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582" w:left="4048" w:hanging="1837"/>
        <w:jc w:val="left"/>
      </w:pPr>
      <w:r>
        <w:rPr>
          <w:w w:val="74"/>
          <w:rtl/>
        </w:rPr>
        <w:t>نتائج</w:t>
      </w:r>
      <w:r>
        <w:rPr>
          <w:rtl/>
        </w:rPr>
        <w:t> </w:t>
      </w:r>
      <w:r>
        <w:rPr>
          <w:w w:val="74"/>
          <w:rtl/>
        </w:rPr>
        <w:t>استطلاع</w:t>
      </w:r>
      <w:r>
        <w:rPr>
          <w:rtl/>
        </w:rPr>
        <w:t> </w:t>
      </w:r>
      <w:r>
        <w:rPr>
          <w:w w:val="74"/>
          <w:rtl/>
        </w:rPr>
        <w:t>رأى</w:t>
      </w:r>
      <w:r>
        <w:rPr>
          <w:rtl/>
        </w:rPr>
        <w:t> </w:t>
      </w:r>
      <w:r>
        <w:rPr>
          <w:w w:val="74"/>
          <w:rtl/>
        </w:rPr>
        <w:t>الدارسين</w:t>
      </w:r>
      <w:r>
        <w:rPr>
          <w:rtl/>
        </w:rPr>
        <w:t> </w:t>
      </w:r>
      <w:r>
        <w:rPr>
          <w:w w:val="74"/>
          <w:rtl/>
        </w:rPr>
        <w:t>بالماجستير</w:t>
      </w:r>
      <w:r>
        <w:rPr>
          <w:rtl/>
        </w:rPr>
        <w:t> </w:t>
      </w:r>
      <w:r>
        <w:rPr>
          <w:w w:val="74"/>
          <w:rtl/>
        </w:rPr>
        <w:t>المهني </w:t>
      </w:r>
      <w:r>
        <w:rPr>
          <w:w w:val="65"/>
          <w:rtl/>
        </w:rPr>
        <w:t>السنة</w:t>
      </w:r>
      <w:r>
        <w:rPr>
          <w:rtl/>
        </w:rPr>
        <w:t> </w:t>
      </w:r>
      <w:r>
        <w:rPr>
          <w:w w:val="65"/>
          <w:rtl/>
        </w:rPr>
        <w:t>الثاني</w:t>
      </w:r>
      <w:r>
        <w:rPr>
          <w:w w:val="65"/>
          <w:rtl/>
        </w:rPr>
        <w:t>ة</w:t>
      </w:r>
    </w:p>
    <w:p>
      <w:pPr>
        <w:bidi/>
        <w:spacing w:line="360" w:lineRule="auto" w:before="0"/>
        <w:ind w:right="3548" w:left="3564" w:hanging="386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756" w:left="59" w:hanging="22"/>
        <w:jc w:val="left"/>
      </w:pPr>
      <w:r>
        <w:rPr>
          <w:w w:val="82"/>
          <w:rtl/>
        </w:rPr>
        <w:t>عدد الطلاب المقيدين 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81</w:t>
      </w:r>
      <w:r>
        <w:rPr>
          <w:w w:val="82"/>
          <w:rtl/>
        </w:rPr>
        <w:t> طالب </w:t>
      </w:r>
      <w:r>
        <w:rPr>
          <w:w w:val="83"/>
          <w:rtl/>
        </w:rPr>
        <w:t>عدد الطلاب المقيمين</w:t>
      </w:r>
      <w:r>
        <w:rPr>
          <w:w w:val="83"/>
        </w:rPr>
        <w:t>:</w:t>
      </w:r>
      <w:r>
        <w:rPr>
          <w:w w:val="83"/>
          <w:rtl/>
        </w:rPr>
        <w:t> </w:t>
      </w:r>
      <w:r>
        <w:rPr>
          <w:w w:val="83"/>
        </w:rPr>
        <w:t>44</w:t>
      </w:r>
      <w:r>
        <w:rPr>
          <w:w w:val="83"/>
          <w:rtl/>
        </w:rPr>
        <w:t> طال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756" w:left="353" w:hanging="1"/>
        <w:jc w:val="left"/>
      </w:pPr>
      <w:r>
        <w:rPr>
          <w:b w:val="0"/>
          <w:bCs w:val="0"/>
          <w:rtl/>
        </w:rPr>
        <w:br w:type="column"/>
      </w:r>
      <w:r>
        <w:rPr>
          <w:w w:val="81"/>
          <w:rtl/>
        </w:rPr>
        <w:t>المقرر</w:t>
      </w:r>
      <w:r>
        <w:rPr>
          <w:w w:val="81"/>
        </w:rPr>
        <w:t>/</w:t>
      </w:r>
      <w:r>
        <w:rPr>
          <w:w w:val="81"/>
          <w:rtl/>
        </w:rPr>
        <w:t> المُدن المستدامة والذكية </w:t>
      </w:r>
      <w:r>
        <w:rPr>
          <w:w w:val="79"/>
          <w:rtl/>
        </w:rPr>
        <w:t>المحاضر</w:t>
      </w:r>
      <w:r>
        <w:rPr>
          <w:w w:val="79"/>
        </w:rPr>
        <w:t>:</w:t>
      </w:r>
      <w:r>
        <w:rPr>
          <w:spacing w:val="-12"/>
          <w:rtl/>
        </w:rPr>
        <w:t> </w:t>
      </w:r>
      <w:r>
        <w:rPr>
          <w:w w:val="79"/>
          <w:rtl/>
        </w:rPr>
        <w:t>أ</w:t>
      </w:r>
      <w:r>
        <w:rPr>
          <w:w w:val="79"/>
        </w:rPr>
        <w:t>.</w:t>
      </w:r>
      <w:r>
        <w:rPr>
          <w:w w:val="79"/>
          <w:rtl/>
        </w:rPr>
        <w:t>د</w:t>
      </w:r>
      <w:r>
        <w:rPr>
          <w:w w:val="79"/>
        </w:rPr>
        <w:t>.</w:t>
      </w:r>
      <w:r>
        <w:rPr>
          <w:spacing w:val="-11"/>
          <w:rtl/>
        </w:rPr>
        <w:t> </w:t>
      </w:r>
      <w:r>
        <w:rPr>
          <w:w w:val="79"/>
          <w:rtl/>
        </w:rPr>
        <w:t>سيد</w:t>
      </w:r>
      <w:r>
        <w:rPr>
          <w:spacing w:val="-11"/>
          <w:rtl/>
        </w:rPr>
        <w:t> </w:t>
      </w:r>
      <w:r>
        <w:rPr>
          <w:w w:val="79"/>
          <w:rtl/>
        </w:rPr>
        <w:t>عبد</w:t>
      </w:r>
      <w:r>
        <w:rPr>
          <w:spacing w:val="-13"/>
          <w:rtl/>
        </w:rPr>
        <w:t> </w:t>
      </w:r>
      <w:r>
        <w:rPr>
          <w:w w:val="79"/>
          <w:rtl/>
        </w:rPr>
        <w:t>المقصو</w:t>
      </w:r>
      <w:r>
        <w:rPr>
          <w:w w:val="79"/>
          <w:rtl/>
        </w:rPr>
        <w:t>د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66" w:space="2040"/>
            <w:col w:w="4014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spacing w:before="177"/>
              <w:ind w:left="14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4.07</w:t>
            </w:r>
          </w:p>
        </w:tc>
        <w:tc>
          <w:tcPr>
            <w:tcW w:w="4999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3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3.86</w:t>
            </w:r>
          </w:p>
        </w:tc>
        <w:tc>
          <w:tcPr>
            <w:tcW w:w="833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701" w:type="dxa"/>
          </w:tcPr>
          <w:p>
            <w:pPr>
              <w:pStyle w:val="TableParagraph"/>
              <w:spacing w:before="251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spacing w:before="252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252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251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ind w:right="105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الدراسي </w:t>
            </w:r>
            <w:r>
              <w:rPr>
                <w:b/>
                <w:bCs/>
                <w:w w:val="81"/>
                <w:sz w:val="24"/>
                <w:szCs w:val="24"/>
              </w:rPr>
              <w:t>)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/>
              <w:ind w:right="99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%40</w:t>
            </w:r>
          </w:p>
        </w:tc>
        <w:tc>
          <w:tcPr>
            <w:tcW w:w="700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70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9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4.20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line="276" w:lineRule="exact"/>
              <w:ind w:right="105" w:left="8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%51</w:t>
            </w:r>
          </w:p>
        </w:tc>
        <w:tc>
          <w:tcPr>
            <w:tcW w:w="700" w:type="dxa"/>
          </w:tcPr>
          <w:p>
            <w:pPr>
              <w:pStyle w:val="TableParagraph"/>
              <w:spacing w:before="228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701" w:type="dxa"/>
          </w:tcPr>
          <w:p>
            <w:pPr>
              <w:pStyle w:val="TableParagraph"/>
              <w:spacing w:before="228"/>
              <w:ind w:lef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17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228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22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4.00</w:t>
            </w:r>
          </w:p>
        </w:tc>
        <w:tc>
          <w:tcPr>
            <w:tcW w:w="833" w:type="dxa"/>
          </w:tcPr>
          <w:p>
            <w:pPr>
              <w:pStyle w:val="TableParagraph"/>
              <w:spacing w:before="176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700" w:type="dxa"/>
          </w:tcPr>
          <w:p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>
            <w:pPr>
              <w:pStyle w:val="TableParagraph"/>
              <w:spacing w:before="175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104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176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5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ind w:right="99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6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6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/>
              <w:ind w:right="99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228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%45</w:t>
            </w:r>
          </w:p>
        </w:tc>
        <w:tc>
          <w:tcPr>
            <w:tcW w:w="700" w:type="dxa"/>
          </w:tcPr>
          <w:p>
            <w:pPr>
              <w:pStyle w:val="TableParagraph"/>
              <w:spacing w:before="228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701" w:type="dxa"/>
          </w:tcPr>
          <w:p>
            <w:pPr>
              <w:pStyle w:val="TableParagraph"/>
              <w:spacing w:before="228"/>
              <w:ind w:lef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228"/>
              <w:ind w:left="24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68" w:type="dxa"/>
          </w:tcPr>
          <w:p>
            <w:pPr>
              <w:pStyle w:val="TableParagraph"/>
              <w:spacing w:before="22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22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4.20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99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%50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lef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17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spacing w:before="189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3.88</w:t>
            </w:r>
          </w:p>
        </w:tc>
        <w:tc>
          <w:tcPr>
            <w:tcW w:w="4999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5"/>
              <w:ind w:right="0" w:left="9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4.41</w:t>
            </w:r>
          </w:p>
        </w:tc>
        <w:tc>
          <w:tcPr>
            <w:tcW w:w="833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29</w:t>
            </w:r>
          </w:p>
        </w:tc>
        <w:tc>
          <w:tcPr>
            <w:tcW w:w="700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1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ind w:right="105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العملية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</w:rPr>
              <w:t>)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حضور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الاعداد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0" w:lineRule="atLeast"/>
              <w:ind w:right="105" w:left="90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92"/>
                <w:sz w:val="24"/>
                <w:szCs w:val="24"/>
              </w:rPr>
              <w:t>......</w:t>
            </w:r>
            <w:r>
              <w:rPr>
                <w:b/>
                <w:bCs/>
                <w:w w:val="92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92"/>
                <w:sz w:val="24"/>
                <w:szCs w:val="24"/>
              </w:rPr>
              <w:t>.</w:t>
            </w:r>
            <w:r>
              <w:rPr>
                <w:b/>
                <w:bCs/>
                <w:w w:val="92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1165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%66</w:t>
            </w:r>
          </w:p>
        </w:tc>
        <w:tc>
          <w:tcPr>
            <w:tcW w:w="700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701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7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4.14</w:t>
            </w:r>
          </w:p>
        </w:tc>
        <w:tc>
          <w:tcPr>
            <w:tcW w:w="833" w:type="dxa"/>
          </w:tcPr>
          <w:p>
            <w:pPr>
              <w:pStyle w:val="TableParagraph"/>
              <w:spacing w:before="8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700" w:type="dxa"/>
          </w:tcPr>
          <w:p>
            <w:pPr>
              <w:pStyle w:val="TableParagraph"/>
              <w:spacing w:before="8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89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701" w:type="dxa"/>
          </w:tcPr>
          <w:p>
            <w:pPr>
              <w:pStyle w:val="TableParagraph"/>
              <w:spacing w:before="87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87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8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87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line="270" w:lineRule="atLeast"/>
              <w:ind w:right="107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1"/>
                <w:sz w:val="24"/>
                <w:szCs w:val="24"/>
              </w:rPr>
              <w:t>/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بمحتويات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81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44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361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43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%47</w:t>
            </w:r>
          </w:p>
        </w:tc>
        <w:tc>
          <w:tcPr>
            <w:tcW w:w="700" w:type="dxa"/>
          </w:tcPr>
          <w:p>
            <w:pPr>
              <w:pStyle w:val="TableParagraph"/>
              <w:spacing w:before="43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left="2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701" w:type="dxa"/>
          </w:tcPr>
          <w:p>
            <w:pPr>
              <w:pStyle w:val="TableParagraph"/>
              <w:spacing w:before="43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99" w:type="dxa"/>
          </w:tcPr>
          <w:p>
            <w:pPr>
              <w:pStyle w:val="TableParagraph"/>
              <w:spacing w:before="43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43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42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4.05</w:t>
            </w:r>
          </w:p>
        </w:tc>
        <w:tc>
          <w:tcPr>
            <w:tcW w:w="833" w:type="dxa"/>
          </w:tcPr>
          <w:p>
            <w:pPr>
              <w:pStyle w:val="TableParagraph"/>
              <w:spacing w:before="6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699" w:type="dxa"/>
          </w:tcPr>
          <w:p>
            <w:pPr>
              <w:pStyle w:val="TableParagraph"/>
              <w:spacing w:before="67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>
            <w:pPr>
              <w:pStyle w:val="TableParagraph"/>
              <w:spacing w:before="66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6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6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6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154"/>
              <w:ind w:right="99" w:left="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6"/>
                <w:sz w:val="24"/>
                <w:szCs w:val="24"/>
              </w:rPr>
              <w:t>/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58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%41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5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4.18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</w:t>
            </w:r>
          </w:p>
        </w:tc>
        <w:tc>
          <w:tcPr>
            <w:tcW w:w="700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701" w:type="dxa"/>
          </w:tcPr>
          <w:p>
            <w:pPr>
              <w:pStyle w:val="TableParagraph"/>
              <w:spacing w:before="78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9" w:type="dxa"/>
          </w:tcPr>
          <w:p>
            <w:pPr>
              <w:pStyle w:val="TableParagraph"/>
              <w:spacing w:before="78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8" w:type="dxa"/>
          </w:tcPr>
          <w:p>
            <w:pPr>
              <w:pStyle w:val="TableParagraph"/>
              <w:spacing w:before="7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7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25"/>
              <w:ind w:right="105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 موضوعات المقرر</w:t>
            </w:r>
            <w:r>
              <w:rPr>
                <w:b/>
                <w:bCs/>
                <w:w w:val="86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70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4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%50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5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4.11</w:t>
            </w:r>
          </w:p>
        </w:tc>
        <w:tc>
          <w:tcPr>
            <w:tcW w:w="833" w:type="dxa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699" w:type="dxa"/>
          </w:tcPr>
          <w:p>
            <w:pPr>
              <w:pStyle w:val="TableParagraph"/>
              <w:spacing w:before="79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701" w:type="dxa"/>
          </w:tcPr>
          <w:p>
            <w:pPr>
              <w:pStyle w:val="TableParagraph"/>
              <w:spacing w:before="78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9" w:type="dxa"/>
          </w:tcPr>
          <w:p>
            <w:pPr>
              <w:pStyle w:val="TableParagraph"/>
              <w:spacing w:before="78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7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7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70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5"/>
                <w:sz w:val="24"/>
                <w:szCs w:val="24"/>
              </w:rPr>
              <w:t>/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وبمدى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حاجتي للمساعدة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19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%41</w:t>
            </w:r>
          </w:p>
        </w:tc>
        <w:tc>
          <w:tcPr>
            <w:tcW w:w="700" w:type="dxa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%41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701" w:type="dxa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21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7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3.55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75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1" w:type="dxa"/>
          </w:tcPr>
          <w:p>
            <w:pPr>
              <w:pStyle w:val="TableParagraph"/>
              <w:spacing w:before="75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75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line="276" w:lineRule="exact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الاوراق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اساتذة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المقرر، المراجع</w:t>
            </w:r>
            <w:r>
              <w:rPr>
                <w:b/>
                <w:bCs/>
                <w:w w:val="85"/>
                <w:sz w:val="24"/>
                <w:szCs w:val="24"/>
              </w:rPr>
              <w:t>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  <w:r>
              <w:rPr>
                <w:b/>
                <w:bCs/>
                <w:w w:val="85"/>
                <w:sz w:val="24"/>
                <w:szCs w:val="24"/>
              </w:rPr>
              <w:t>(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5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654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9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left="20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34%</w:t>
            </w:r>
          </w:p>
        </w:tc>
        <w:tc>
          <w:tcPr>
            <w:tcW w:w="700" w:type="dxa"/>
          </w:tcPr>
          <w:p>
            <w:pPr>
              <w:pStyle w:val="TableParagraph"/>
              <w:spacing w:before="189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left="20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701" w:type="dxa"/>
          </w:tcPr>
          <w:p>
            <w:pPr>
              <w:pStyle w:val="TableParagraph"/>
              <w:spacing w:before="189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99" w:type="dxa"/>
          </w:tcPr>
          <w:p>
            <w:pPr>
              <w:pStyle w:val="TableParagraph"/>
              <w:spacing w:before="189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%13</w:t>
            </w:r>
          </w:p>
        </w:tc>
        <w:tc>
          <w:tcPr>
            <w:tcW w:w="668" w:type="dxa"/>
          </w:tcPr>
          <w:p>
            <w:pPr>
              <w:pStyle w:val="TableParagraph"/>
              <w:spacing w:before="18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88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3.70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105" w:left="88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المطلوبة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%39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3.70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105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20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539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3.82</w:t>
            </w:r>
          </w:p>
        </w:tc>
        <w:tc>
          <w:tcPr>
            <w:tcW w:w="833" w:type="dxa"/>
          </w:tcPr>
          <w:p>
            <w:pPr>
              <w:pStyle w:val="TableParagraph"/>
              <w:spacing w:before="13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>
            <w:pPr>
              <w:pStyle w:val="TableParagraph"/>
              <w:spacing w:before="13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132"/>
              <w:ind w:left="20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701" w:type="dxa"/>
          </w:tcPr>
          <w:p>
            <w:pPr>
              <w:pStyle w:val="TableParagraph"/>
              <w:spacing w:before="130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9" w:type="dxa"/>
          </w:tcPr>
          <w:p>
            <w:pPr>
              <w:pStyle w:val="TableParagraph"/>
              <w:spacing w:before="130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13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30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0"/>
              <w:ind w:right="103" w:left="89" w:firstLine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9</w:t>
            </w:r>
          </w:p>
        </w:tc>
      </w:tr>
      <w:tr>
        <w:trPr>
          <w:trHeight w:val="4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%36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701" w:type="dxa"/>
          </w:tcPr>
          <w:p>
            <w:pPr>
              <w:pStyle w:val="TableParagraph"/>
              <w:spacing w:before="77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75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15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3.73</w:t>
            </w:r>
          </w:p>
        </w:tc>
        <w:tc>
          <w:tcPr>
            <w:tcW w:w="833" w:type="dxa"/>
          </w:tcPr>
          <w:p>
            <w:pPr>
              <w:pStyle w:val="TableParagraph"/>
              <w:spacing w:before="123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123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23"/>
              <w:ind w:left="20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701" w:type="dxa"/>
          </w:tcPr>
          <w:p>
            <w:pPr>
              <w:pStyle w:val="TableParagraph"/>
              <w:spacing w:before="121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>
            <w:pPr>
              <w:pStyle w:val="TableParagraph"/>
              <w:spacing w:before="121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8" w:type="dxa"/>
          </w:tcPr>
          <w:p>
            <w:pPr>
              <w:pStyle w:val="TableParagraph"/>
              <w:spacing w:before="123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21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117"/>
              <w:ind w:right="105" w:left="9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b/>
                <w:bCs/>
                <w:w w:val="88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10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%24</w:t>
            </w:r>
          </w:p>
        </w:tc>
        <w:tc>
          <w:tcPr>
            <w:tcW w:w="700" w:type="dxa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</w:t>
            </w:r>
          </w:p>
        </w:tc>
        <w:tc>
          <w:tcPr>
            <w:tcW w:w="668" w:type="dxa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21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1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3.73</w:t>
            </w:r>
          </w:p>
        </w:tc>
        <w:tc>
          <w:tcPr>
            <w:tcW w:w="833" w:type="dxa"/>
          </w:tcPr>
          <w:p>
            <w:pPr>
              <w:pStyle w:val="TableParagraph"/>
              <w:spacing w:before="25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25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699" w:type="dxa"/>
          </w:tcPr>
          <w:p>
            <w:pPr>
              <w:pStyle w:val="TableParagraph"/>
              <w:spacing w:before="259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>
            <w:pPr>
              <w:pStyle w:val="TableParagraph"/>
              <w:spacing w:before="258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9" w:type="dxa"/>
          </w:tcPr>
          <w:p>
            <w:pPr>
              <w:pStyle w:val="TableParagraph"/>
              <w:spacing w:before="258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25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25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line="270" w:lineRule="atLeast"/>
              <w:ind w:right="103" w:left="90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</w:rPr>
              <w:t>...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81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التي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11</w:t>
            </w:r>
          </w:p>
        </w:tc>
      </w:tr>
      <w:tr>
        <w:trPr>
          <w:trHeight w:val="846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700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701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15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99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3.66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107" w:left="8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%36</w:t>
            </w:r>
          </w:p>
        </w:tc>
        <w:tc>
          <w:tcPr>
            <w:tcW w:w="700" w:type="dxa"/>
          </w:tcPr>
          <w:p>
            <w:pPr>
              <w:pStyle w:val="TableParagraph"/>
              <w:spacing w:before="180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%21</w:t>
            </w:r>
          </w:p>
        </w:tc>
        <w:tc>
          <w:tcPr>
            <w:tcW w:w="701" w:type="dxa"/>
          </w:tcPr>
          <w:p>
            <w:pPr>
              <w:pStyle w:val="TableParagraph"/>
              <w:spacing w:before="180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</w:tcPr>
          <w:p>
            <w:pPr>
              <w:pStyle w:val="TableParagraph"/>
              <w:spacing w:before="18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9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3.68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105" w:left="88" w:firstLine="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واضحة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%40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spacing w:before="18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3.56</w:t>
            </w:r>
          </w:p>
        </w:tc>
        <w:tc>
          <w:tcPr>
            <w:tcW w:w="4999" w:type="dxa"/>
            <w:gridSpan w:val="7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516" w:type="dxa"/>
            <w:gridSpan w:val="3"/>
          </w:tcPr>
          <w:p>
            <w:pPr>
              <w:pStyle w:val="TableParagraph"/>
              <w:bidi/>
              <w:spacing w:before="153"/>
              <w:ind w:right="0" w:left="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3.75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05" w:left="91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8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700" w:type="dxa"/>
          </w:tcPr>
          <w:p>
            <w:pPr>
              <w:pStyle w:val="TableParagraph"/>
              <w:spacing w:before="178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%27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78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7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833" w:type="dxa"/>
          </w:tcPr>
          <w:p>
            <w:pPr>
              <w:pStyle w:val="TableParagraph"/>
              <w:spacing w:before="18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8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>
            <w:pPr>
              <w:pStyle w:val="TableParagraph"/>
              <w:spacing w:before="18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left="20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1" w:type="dxa"/>
          </w:tcPr>
          <w:p>
            <w:pPr>
              <w:pStyle w:val="TableParagraph"/>
              <w:spacing w:before="178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8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>
            <w:pPr>
              <w:pStyle w:val="TableParagraph"/>
              <w:spacing w:before="18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8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87"/>
              <w:ind w:right="99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وليس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b/>
                <w:bCs/>
                <w:w w:val="77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%36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%5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  <w:tcBorders>
              <w:bottom w:val="nil"/>
            </w:tcBorders>
          </w:tcPr>
          <w:p>
            <w:pPr>
              <w:pStyle w:val="TableParagraph"/>
              <w:spacing w:before="18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3.55</w:t>
            </w: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</w:tcPr>
          <w:p>
            <w:pPr>
              <w:pStyle w:val="TableParagraph"/>
              <w:spacing w:before="176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>
            <w:pPr>
              <w:pStyle w:val="TableParagraph"/>
              <w:spacing w:before="176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23" w:type="dxa"/>
            <w:tcBorders>
              <w:bottom w:val="nil"/>
            </w:tcBorders>
          </w:tcPr>
          <w:p>
            <w:pPr>
              <w:pStyle w:val="TableParagraph"/>
              <w:bidi/>
              <w:spacing w:before="39"/>
              <w:ind w:right="99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</w:t>
            </w:r>
          </w:p>
        </w:tc>
        <w:tc>
          <w:tcPr>
            <w:tcW w:w="531" w:type="dxa"/>
            <w:tcBorders>
              <w:bottom w:val="nil"/>
            </w:tcBorders>
          </w:tcPr>
          <w:p>
            <w:pPr>
              <w:pStyle w:val="TableParagraph"/>
              <w:spacing w:before="14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3</w:t>
            </w:r>
          </w:p>
        </w:tc>
      </w:tr>
    </w:tbl>
    <w:p>
      <w:pPr>
        <w:pStyle w:val="TableParagraph"/>
        <w:spacing w:after="0"/>
        <w:jc w:val="left"/>
        <w:rPr>
          <w:rFonts w:ascii="Calibri"/>
          <w:b/>
          <w:sz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1"/>
        <w:gridCol w:w="833"/>
        <w:gridCol w:w="699"/>
        <w:gridCol w:w="700"/>
        <w:gridCol w:w="699"/>
        <w:gridCol w:w="701"/>
        <w:gridCol w:w="699"/>
        <w:gridCol w:w="668"/>
        <w:gridCol w:w="562"/>
        <w:gridCol w:w="2423"/>
        <w:gridCol w:w="531"/>
      </w:tblGrid>
      <w:tr>
        <w:trPr>
          <w:trHeight w:val="1499" w:hRule="atLeast"/>
        </w:trPr>
        <w:tc>
          <w:tcPr>
            <w:tcW w:w="771" w:type="dxa"/>
            <w:textDirection w:val="btLr"/>
          </w:tcPr>
          <w:p>
            <w:pPr>
              <w:pStyle w:val="TableParagraph"/>
              <w:spacing w:before="1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33" w:type="dxa"/>
            <w:textDirection w:val="btLr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9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700" w:type="dxa"/>
            <w:textDirection w:val="btLr"/>
          </w:tcPr>
          <w:p>
            <w:pPr>
              <w:pStyle w:val="TableParagraph"/>
              <w:bidi/>
              <w:spacing w:before="259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7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701" w:type="dxa"/>
            <w:textDirection w:val="btLr"/>
          </w:tcPr>
          <w:p>
            <w:pPr>
              <w:pStyle w:val="TableParagraph"/>
              <w:bidi/>
              <w:spacing w:before="256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99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8" w:type="dxa"/>
            <w:textDirection w:val="btLr"/>
          </w:tcPr>
          <w:p>
            <w:pPr>
              <w:pStyle w:val="TableParagraph"/>
              <w:bidi/>
              <w:spacing w:before="239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2985" w:type="dxa"/>
            <w:gridSpan w:val="2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2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77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700" w:type="dxa"/>
          </w:tcPr>
          <w:p>
            <w:pPr>
              <w:pStyle w:val="TableParagraph"/>
              <w:spacing w:before="177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701" w:type="dxa"/>
          </w:tcPr>
          <w:p>
            <w:pPr>
              <w:pStyle w:val="TableParagraph"/>
              <w:spacing w:before="177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%20</w:t>
            </w:r>
          </w:p>
        </w:tc>
        <w:tc>
          <w:tcPr>
            <w:tcW w:w="699" w:type="dxa"/>
          </w:tcPr>
          <w:p>
            <w:pPr>
              <w:pStyle w:val="TableParagraph"/>
              <w:spacing w:before="1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68" w:type="dxa"/>
          </w:tcPr>
          <w:p>
            <w:pPr>
              <w:pStyle w:val="TableParagraph"/>
              <w:spacing w:before="1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76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</w:tcPr>
          <w:p>
            <w:pPr>
              <w:pStyle w:val="TableParagraph"/>
              <w:bidi/>
              <w:spacing w:before="1"/>
              <w:ind w:right="99" w:left="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</w:p>
        </w:tc>
        <w:tc>
          <w:tcPr>
            <w:tcW w:w="53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</w:tc>
      </w:tr>
      <w:tr>
        <w:trPr>
          <w:trHeight w:val="520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6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3.50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0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1"/>
              <w:ind w:left="10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100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25"/>
              <w:ind w:right="99" w:left="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271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33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%32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33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33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33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%9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33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32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771" w:type="dxa"/>
            <w:vMerge w:val="restart"/>
            <w:shd w:val="clear" w:color="auto" w:fill="D9D9D9"/>
          </w:tcPr>
          <w:p>
            <w:pPr>
              <w:pStyle w:val="TableParagraph"/>
              <w:spacing w:before="10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3.25</w:t>
            </w: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79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9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79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8"/>
              <w:ind w:left="20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78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78"/>
              <w:ind w:right="8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79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bidi/>
              <w:spacing w:before="55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  <w:shd w:val="clear" w:color="auto" w:fill="D9D9D9"/>
          </w:tcPr>
          <w:p>
            <w:pPr>
              <w:pStyle w:val="TableParagraph"/>
              <w:bidi/>
              <w:spacing w:before="70"/>
              <w:ind w:right="105" w:left="89" w:firstLine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0"/>
                <w:sz w:val="24"/>
                <w:szCs w:val="24"/>
              </w:rPr>
              <w:t>.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5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shd w:val="clear" w:color="auto" w:fill="D9D9D9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700" w:type="dxa"/>
            <w:shd w:val="clear" w:color="auto" w:fill="D9D9D9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701" w:type="dxa"/>
            <w:shd w:val="clear" w:color="auto" w:fill="D9D9D9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%18</w:t>
            </w:r>
          </w:p>
        </w:tc>
        <w:tc>
          <w:tcPr>
            <w:tcW w:w="699" w:type="dxa"/>
            <w:shd w:val="clear" w:color="auto" w:fill="D9D9D9"/>
          </w:tcPr>
          <w:p>
            <w:pPr>
              <w:pStyle w:val="TableParagraph"/>
              <w:spacing w:before="122"/>
              <w:ind w:right="8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%16</w:t>
            </w:r>
          </w:p>
        </w:tc>
        <w:tc>
          <w:tcPr>
            <w:tcW w:w="668" w:type="dxa"/>
            <w:shd w:val="clear" w:color="auto" w:fill="D9D9D9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  <w:shd w:val="clear" w:color="auto" w:fill="D9D9D9"/>
          </w:tcPr>
          <w:p>
            <w:pPr>
              <w:pStyle w:val="TableParagraph"/>
              <w:spacing w:before="121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8" w:hRule="atLeast"/>
        </w:trPr>
        <w:tc>
          <w:tcPr>
            <w:tcW w:w="771" w:type="dxa"/>
            <w:vMerge w:val="restart"/>
          </w:tcPr>
          <w:p>
            <w:pPr>
              <w:pStyle w:val="TableParagraph"/>
              <w:spacing w:before="7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0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3.78</w:t>
            </w:r>
          </w:p>
        </w:tc>
        <w:tc>
          <w:tcPr>
            <w:tcW w:w="833" w:type="dxa"/>
          </w:tcPr>
          <w:p>
            <w:pPr>
              <w:pStyle w:val="TableParagraph"/>
              <w:spacing w:before="77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44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700" w:type="dxa"/>
          </w:tcPr>
          <w:p>
            <w:pPr>
              <w:pStyle w:val="TableParagraph"/>
              <w:spacing w:before="77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699" w:type="dxa"/>
          </w:tcPr>
          <w:p>
            <w:pPr>
              <w:pStyle w:val="TableParagraph"/>
              <w:spacing w:before="75"/>
              <w:ind w:left="20" w:right="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1" w:type="dxa"/>
          </w:tcPr>
          <w:p>
            <w:pPr>
              <w:pStyle w:val="TableParagraph"/>
              <w:spacing w:before="75"/>
              <w:ind w:right="8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>
            <w:pPr>
              <w:pStyle w:val="TableParagraph"/>
              <w:spacing w:before="77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68" w:type="dxa"/>
          </w:tcPr>
          <w:p>
            <w:pPr>
              <w:pStyle w:val="TableParagraph"/>
              <w:spacing w:before="77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bidi/>
              <w:spacing w:before="55"/>
              <w:ind w:right="0" w:left="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</w:t>
            </w:r>
          </w:p>
        </w:tc>
        <w:tc>
          <w:tcPr>
            <w:tcW w:w="2423" w:type="dxa"/>
            <w:vMerge w:val="restart"/>
          </w:tcPr>
          <w:p>
            <w:pPr>
              <w:pStyle w:val="TableParagraph"/>
              <w:bidi/>
              <w:spacing w:before="207"/>
              <w:ind w:right="107" w:left="8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31" w:type="dxa"/>
            <w:vMerge w:val="restart"/>
          </w:tcPr>
          <w:p>
            <w:pPr>
              <w:pStyle w:val="TableParagraph"/>
              <w:spacing w:before="313"/>
              <w:ind w:left="277"/>
              <w:jc w:val="left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10"/>
                <w:sz w:val="28"/>
              </w:rPr>
              <w:t>6</w:t>
            </w:r>
          </w:p>
        </w:tc>
      </w:tr>
      <w:tr>
        <w:trPr>
          <w:trHeight w:val="520" w:hRule="atLeast"/>
        </w:trPr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>
            <w:pPr>
              <w:pStyle w:val="TableParagraph"/>
              <w:spacing w:before="122"/>
              <w:ind w:left="21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%100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%34</w:t>
            </w:r>
          </w:p>
        </w:tc>
        <w:tc>
          <w:tcPr>
            <w:tcW w:w="700" w:type="dxa"/>
          </w:tcPr>
          <w:p>
            <w:pPr>
              <w:pStyle w:val="TableParagraph"/>
              <w:spacing w:before="122"/>
              <w:ind w:left="18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%25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left="20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%23</w:t>
            </w:r>
          </w:p>
        </w:tc>
        <w:tc>
          <w:tcPr>
            <w:tcW w:w="701" w:type="dxa"/>
          </w:tcPr>
          <w:p>
            <w:pPr>
              <w:pStyle w:val="TableParagraph"/>
              <w:spacing w:before="122"/>
              <w:ind w:right="8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%11</w:t>
            </w:r>
          </w:p>
        </w:tc>
        <w:tc>
          <w:tcPr>
            <w:tcW w:w="699" w:type="dxa"/>
          </w:tcPr>
          <w:p>
            <w:pPr>
              <w:pStyle w:val="TableParagraph"/>
              <w:spacing w:before="122"/>
              <w:ind w:right="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%7</w:t>
            </w:r>
          </w:p>
        </w:tc>
        <w:tc>
          <w:tcPr>
            <w:tcW w:w="668" w:type="dxa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121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71" w:type="dxa"/>
          </w:tcPr>
          <w:p>
            <w:pPr>
              <w:pStyle w:val="TableParagraph"/>
              <w:spacing w:before="189"/>
              <w:ind w:left="17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3.82</w:t>
            </w:r>
          </w:p>
        </w:tc>
        <w:tc>
          <w:tcPr>
            <w:tcW w:w="8515" w:type="dxa"/>
            <w:gridSpan w:val="10"/>
          </w:tcPr>
          <w:p>
            <w:pPr>
              <w:pStyle w:val="TableParagraph"/>
              <w:bidi/>
              <w:spacing w:before="155"/>
              <w:ind w:right="5815" w:left="80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278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spacing w:before="1"/>
      </w:pPr>
    </w:p>
    <w:p>
      <w:pPr>
        <w:pStyle w:val="BodyText"/>
        <w:bidi/>
        <w:ind w:right="0" w:left="2969" w:firstLine="0"/>
        <w:jc w:val="left"/>
      </w:pPr>
      <w:r>
        <w:rPr>
          <w:w w:val="74"/>
          <w:rtl/>
        </w:rPr>
        <w:t>استجابات</w:t>
      </w:r>
      <w:r>
        <w:rPr>
          <w:spacing w:val="3"/>
          <w:rtl/>
        </w:rPr>
        <w:t> </w:t>
      </w:r>
      <w:r>
        <w:rPr>
          <w:w w:val="74"/>
          <w:rtl/>
        </w:rPr>
        <w:t>طلبة</w:t>
      </w:r>
      <w:r>
        <w:rPr>
          <w:spacing w:val="4"/>
          <w:rtl/>
        </w:rPr>
        <w:t> </w:t>
      </w:r>
      <w:r>
        <w:rPr>
          <w:w w:val="74"/>
          <w:rtl/>
        </w:rPr>
        <w:t>الماجستير</w:t>
      </w:r>
      <w:r>
        <w:rPr>
          <w:spacing w:val="1"/>
          <w:rtl/>
        </w:rPr>
        <w:t> </w:t>
      </w:r>
      <w:r>
        <w:rPr>
          <w:w w:val="74"/>
          <w:rtl/>
        </w:rPr>
        <w:t>على</w:t>
      </w:r>
      <w:r>
        <w:rPr>
          <w:spacing w:val="3"/>
          <w:rtl/>
        </w:rPr>
        <w:t> </w:t>
      </w:r>
      <w:r>
        <w:rPr>
          <w:w w:val="74"/>
          <w:rtl/>
        </w:rPr>
        <w:t>السؤا</w:t>
      </w:r>
      <w:r>
        <w:rPr>
          <w:w w:val="74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5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أسلوب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التدري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س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5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ارتباط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بالواقع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ي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5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والإضافة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105"/>
      </w:pPr>
    </w:p>
    <w:p>
      <w:pPr>
        <w:pStyle w:val="BodyText"/>
        <w:bidi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/>
              <w:ind w:left="15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العلمية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</w:rPr>
              <w:t>)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تحتاج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تحديث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وأن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تكون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شمولا</w:t>
            </w:r>
            <w:r>
              <w:rPr>
                <w:b/>
                <w:bCs/>
                <w:w w:val="71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واستخدام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أمثلة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واقعية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</w:p>
        </w:tc>
      </w:tr>
    </w:tbl>
    <w:p>
      <w:pPr>
        <w:pStyle w:val="TableParagraph"/>
        <w:spacing w:after="0" w:line="275" w:lineRule="exact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94" w:firstLine="0"/>
              <w:jc w:val="left"/>
              <w:rPr>
                <w:sz w:val="28"/>
                <w:szCs w:val="28"/>
              </w:rPr>
            </w:pPr>
            <w:r>
              <w:rPr>
                <w:w w:val="72"/>
                <w:sz w:val="28"/>
                <w:szCs w:val="28"/>
                <w:rtl/>
              </w:rPr>
              <w:t>تحديث</w:t>
            </w:r>
            <w:r>
              <w:rPr>
                <w:spacing w:val="3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المقر</w:t>
            </w:r>
            <w:r>
              <w:rPr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ind w:left="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ind w:right="0" w:left="92" w:firstLine="0"/>
              <w:jc w:val="left"/>
              <w:rPr>
                <w:sz w:val="28"/>
                <w:szCs w:val="28"/>
              </w:rPr>
            </w:pPr>
            <w:r>
              <w:rPr>
                <w:w w:val="70"/>
                <w:sz w:val="28"/>
                <w:szCs w:val="28"/>
                <w:rtl/>
              </w:rPr>
              <w:t>الاهتمام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بالجانب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التطبيقي</w:t>
            </w:r>
            <w:r>
              <w:rPr>
                <w:spacing w:val="-17"/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والمهني</w:t>
            </w:r>
            <w:r>
              <w:rPr>
                <w:spacing w:val="-18"/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للمقر</w:t>
            </w:r>
            <w:r>
              <w:rPr>
                <w:w w:val="7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spacing w:before="162"/>
      </w:pPr>
    </w:p>
    <w:p>
      <w:pPr>
        <w:pStyle w:val="BodyText"/>
        <w:bidi/>
        <w:spacing w:line="720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542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105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798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1849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8496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1798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337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388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4400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491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156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593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644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6960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747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1900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582" w:right="3564" w:hanging="1837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2026-07-13T08:52:37Z</dcterms:created>
  <dcterms:modified xsi:type="dcterms:W3CDTF">2026-07-13T08:52:37Z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