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B05BBC1" w14:textId="77777777" w:rsidR="00B829E0" w:rsidRPr="007A5412" w:rsidRDefault="00440A68" w:rsidP="00B829E0">
      <w:pPr>
        <w:jc w:val="center"/>
        <w:outlineLvl w:val="0"/>
        <w:rPr>
          <w:rFonts w:asciiTheme="majorBidi" w:eastAsia="Times New Roman" w:hAnsiTheme="majorBidi" w:cstheme="majorBidi"/>
          <w:sz w:val="32"/>
          <w:szCs w:val="32"/>
          <w:rtl/>
        </w:rPr>
      </w:pPr>
      <w:r w:rsidRPr="007A5412">
        <w:rPr>
          <w:rFonts w:asciiTheme="majorBidi" w:eastAsia="Times New Roman" w:hAnsiTheme="majorBidi" w:cstheme="majorBidi"/>
          <w:noProof/>
          <w:sz w:val="32"/>
          <w:szCs w:val="32"/>
        </w:rPr>
        <mc:AlternateContent>
          <mc:Choice Requires="wps">
            <w:drawing>
              <wp:anchor distT="0" distB="0" distL="114300" distR="114300" simplePos="0" relativeHeight="251659264" behindDoc="0" locked="0" layoutInCell="1" allowOverlap="1" wp14:anchorId="59D8D1B1" wp14:editId="41355EFA">
                <wp:simplePos x="0" y="0"/>
                <wp:positionH relativeFrom="column">
                  <wp:posOffset>4371975</wp:posOffset>
                </wp:positionH>
                <wp:positionV relativeFrom="paragraph">
                  <wp:posOffset>-276225</wp:posOffset>
                </wp:positionV>
                <wp:extent cx="1898015" cy="1657350"/>
                <wp:effectExtent l="0" t="0" r="6985" b="0"/>
                <wp:wrapNone/>
                <wp:docPr id="2" name="Text Box 2"/>
                <wp:cNvGraphicFramePr/>
                <a:graphic xmlns:a="http://schemas.openxmlformats.org/drawingml/2006/main">
                  <a:graphicData uri="http://schemas.microsoft.com/office/word/2010/wordprocessingShape">
                    <wps:wsp>
                      <wps:cNvSpPr txBox="1"/>
                      <wps:spPr>
                        <a:xfrm>
                          <a:off x="0" y="0"/>
                          <a:ext cx="1898015" cy="1657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E00D9" w14:textId="02EFE73E" w:rsidR="00A057B8" w:rsidRDefault="00A057B8" w:rsidP="00440A68">
                            <w:pPr>
                              <w:bidi/>
                              <w:jc w:val="center"/>
                              <w:rPr>
                                <w:b/>
                                <w:bCs/>
                                <w:sz w:val="32"/>
                                <w:szCs w:val="32"/>
                                <w:rtl/>
                                <w:lang w:bidi="ar-EG"/>
                              </w:rPr>
                            </w:pPr>
                            <w:r>
                              <w:rPr>
                                <w:rFonts w:hint="cs"/>
                                <w:b/>
                                <w:bCs/>
                                <w:sz w:val="32"/>
                                <w:szCs w:val="32"/>
                                <w:rtl/>
                                <w:lang w:bidi="ar-EG"/>
                              </w:rPr>
                              <w:t>جمهورية مصر العربية</w:t>
                            </w:r>
                          </w:p>
                          <w:p w14:paraId="0C61CA40" w14:textId="618ADB5A" w:rsidR="00B63470" w:rsidRPr="00440A68" w:rsidRDefault="00B63470" w:rsidP="00A057B8">
                            <w:pPr>
                              <w:bidi/>
                              <w:jc w:val="center"/>
                              <w:rPr>
                                <w:b/>
                                <w:bCs/>
                                <w:sz w:val="32"/>
                                <w:szCs w:val="32"/>
                                <w:rtl/>
                                <w:lang w:bidi="ar-EG"/>
                              </w:rPr>
                            </w:pPr>
                            <w:r w:rsidRPr="00440A68">
                              <w:rPr>
                                <w:rFonts w:hint="cs"/>
                                <w:b/>
                                <w:bCs/>
                                <w:sz w:val="32"/>
                                <w:szCs w:val="32"/>
                                <w:rtl/>
                                <w:lang w:bidi="ar-EG"/>
                              </w:rPr>
                              <w:t xml:space="preserve">معهد التخطيط القومي </w:t>
                            </w:r>
                          </w:p>
                          <w:p w14:paraId="1E98B62B" w14:textId="6400C4B8" w:rsidR="00B63470" w:rsidRDefault="00B63470" w:rsidP="00440A68">
                            <w:pPr>
                              <w:bidi/>
                              <w:jc w:val="center"/>
                              <w:rPr>
                                <w:b/>
                                <w:bCs/>
                                <w:sz w:val="32"/>
                                <w:szCs w:val="32"/>
                                <w:rtl/>
                                <w:lang w:bidi="ar-EG"/>
                              </w:rPr>
                            </w:pPr>
                            <w:r w:rsidRPr="00440A68">
                              <w:rPr>
                                <w:rFonts w:hint="cs"/>
                                <w:b/>
                                <w:bCs/>
                                <w:sz w:val="32"/>
                                <w:szCs w:val="32"/>
                                <w:rtl/>
                                <w:lang w:bidi="ar-EG"/>
                              </w:rPr>
                              <w:t xml:space="preserve">الدراسات العليا </w:t>
                            </w:r>
                          </w:p>
                          <w:p w14:paraId="5845523C" w14:textId="41C51A03" w:rsidR="00B2087A" w:rsidRPr="00440A68" w:rsidRDefault="00B2087A" w:rsidP="00B2087A">
                            <w:pPr>
                              <w:bidi/>
                              <w:jc w:val="center"/>
                              <w:rPr>
                                <w:b/>
                                <w:bCs/>
                                <w:sz w:val="32"/>
                                <w:szCs w:val="32"/>
                                <w:rtl/>
                                <w:lang w:bidi="ar-EG"/>
                              </w:rPr>
                            </w:pPr>
                            <w:r>
                              <w:rPr>
                                <w:rFonts w:hint="cs"/>
                                <w:b/>
                                <w:bCs/>
                                <w:sz w:val="32"/>
                                <w:szCs w:val="32"/>
                                <w:rtl/>
                                <w:lang w:bidi="ar-EG"/>
                              </w:rPr>
                              <w:t>برنامج الماجستير المهني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9D8D1B1" id="_x0000_t202" coordsize="21600,21600" o:spt="202" path="m,l,21600r21600,l21600,xe">
                <v:stroke joinstyle="miter"/>
                <v:path gradientshapeok="t" o:connecttype="rect"/>
              </v:shapetype>
              <v:shape id="Text Box 2" o:spid="_x0000_s1026" type="#_x0000_t202" style="position:absolute;left:0;text-align:left;margin-left:344.25pt;margin-top:-21.75pt;width:149.45pt;height:1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" fillcolor="white [3201]" stroked="f" strokeweight=".5pt">
                <v:textbox>
                  <w:txbxContent>
                    <w:p w14:paraId="270E00D9" w14:textId="02EFE73E" w:rsidR="00A057B8" w:rsidRDefault="00A057B8" w:rsidP="00440A68">
                      <w:pPr>
                        <w:bidi/>
                        <w:jc w:val="center"/>
                        <w:rPr>
                          <w:b/>
                          <w:bCs/>
                          <w:sz w:val="32"/>
                          <w:szCs w:val="32"/>
                          <w:rtl/>
                          <w:lang w:bidi="ar-EG"/>
                        </w:rPr>
                      </w:pPr>
                      <w:r>
                        <w:rPr>
                          <w:rFonts w:hint="cs"/>
                          <w:b/>
                          <w:bCs/>
                          <w:sz w:val="32"/>
                          <w:szCs w:val="32"/>
                          <w:rtl/>
                          <w:lang w:bidi="ar-EG"/>
                        </w:rPr>
                        <w:t>جمهورية مصر العربية</w:t>
                      </w:r>
                    </w:p>
                    <w:p w14:paraId="0C61CA40" w14:textId="618ADB5A" w:rsidR="00B63470" w:rsidRPr="00440A68" w:rsidRDefault="00B63470" w:rsidP="00A057B8">
                      <w:pPr>
                        <w:bidi/>
                        <w:jc w:val="center"/>
                        <w:rPr>
                          <w:b/>
                          <w:bCs/>
                          <w:sz w:val="32"/>
                          <w:szCs w:val="32"/>
                          <w:rtl/>
                          <w:lang w:bidi="ar-EG"/>
                        </w:rPr>
                      </w:pPr>
                      <w:r w:rsidRPr="00440A68">
                        <w:rPr>
                          <w:rFonts w:hint="cs"/>
                          <w:b/>
                          <w:bCs/>
                          <w:sz w:val="32"/>
                          <w:szCs w:val="32"/>
                          <w:rtl/>
                          <w:lang w:bidi="ar-EG"/>
                        </w:rPr>
                        <w:t xml:space="preserve">معهد التخطيط القومي </w:t>
                      </w:r>
                    </w:p>
                    <w:p w14:paraId="1E98B62B" w14:textId="6400C4B8" w:rsidR="00B63470" w:rsidRDefault="00B63470" w:rsidP="00440A68">
                      <w:pPr>
                        <w:bidi/>
                        <w:jc w:val="center"/>
                        <w:rPr>
                          <w:b/>
                          <w:bCs/>
                          <w:sz w:val="32"/>
                          <w:szCs w:val="32"/>
                          <w:rtl/>
                          <w:lang w:bidi="ar-EG"/>
                        </w:rPr>
                      </w:pPr>
                      <w:r w:rsidRPr="00440A68">
                        <w:rPr>
                          <w:rFonts w:hint="cs"/>
                          <w:b/>
                          <w:bCs/>
                          <w:sz w:val="32"/>
                          <w:szCs w:val="32"/>
                          <w:rtl/>
                          <w:lang w:bidi="ar-EG"/>
                        </w:rPr>
                        <w:t xml:space="preserve">الدراسات العليا </w:t>
                      </w:r>
                    </w:p>
                    <w:p w14:paraId="5845523C" w14:textId="41C51A03" w:rsidR="00B2087A" w:rsidRPr="00440A68" w:rsidRDefault="00B2087A" w:rsidP="00B2087A">
                      <w:pPr>
                        <w:bidi/>
                        <w:jc w:val="center"/>
                        <w:rPr>
                          <w:b/>
                          <w:bCs/>
                          <w:sz w:val="32"/>
                          <w:szCs w:val="32"/>
                          <w:rtl/>
                          <w:lang w:bidi="ar-EG"/>
                        </w:rPr>
                      </w:pPr>
                      <w:r>
                        <w:rPr>
                          <w:rFonts w:hint="cs"/>
                          <w:b/>
                          <w:bCs/>
                          <w:sz w:val="32"/>
                          <w:szCs w:val="32"/>
                          <w:rtl/>
                          <w:lang w:bidi="ar-EG"/>
                        </w:rPr>
                        <w:t>برنامج الماجستير المهني</w:t>
                      </w:r>
                    </w:p>
                  </w:txbxContent>
                </v:textbox>
              </v:shape>
            </w:pict>
          </mc:Fallback>
        </mc:AlternateContent>
      </w:r>
      <w:r w:rsidRPr="007A5412">
        <w:rPr>
          <w:rFonts w:asciiTheme="majorBidi" w:eastAsia="Times New Roman" w:hAnsiTheme="majorBidi" w:cstheme="majorBidi"/>
          <w:noProof/>
          <w:sz w:val="32"/>
          <w:szCs w:val="32"/>
        </w:rPr>
        <w:drawing>
          <wp:anchor distT="0" distB="0" distL="114300" distR="114300" simplePos="0" relativeHeight="251658240" behindDoc="0" locked="0" layoutInCell="1" allowOverlap="1" wp14:anchorId="5DB3298A" wp14:editId="3D4D8D0B">
            <wp:simplePos x="0" y="0"/>
            <wp:positionH relativeFrom="column">
              <wp:posOffset>-356260</wp:posOffset>
            </wp:positionH>
            <wp:positionV relativeFrom="paragraph">
              <wp:posOffset>-451262</wp:posOffset>
            </wp:positionV>
            <wp:extent cx="1045029" cy="1436914"/>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5029" cy="14369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00B0FB" w14:textId="7C5FFCD6" w:rsidR="00B829E0" w:rsidRDefault="00B829E0" w:rsidP="00B829E0">
      <w:pPr>
        <w:rPr>
          <w:rFonts w:asciiTheme="majorBidi" w:eastAsia="Times New Roman" w:hAnsiTheme="majorBidi" w:cstheme="majorBidi"/>
          <w:sz w:val="32"/>
          <w:szCs w:val="32"/>
          <w:rtl/>
        </w:rPr>
      </w:pPr>
    </w:p>
    <w:p w14:paraId="09739ACD" w14:textId="378973D0" w:rsidR="00A057B8" w:rsidRDefault="00A057B8" w:rsidP="00B829E0">
      <w:pPr>
        <w:rPr>
          <w:rFonts w:asciiTheme="majorBidi" w:eastAsia="Times New Roman" w:hAnsiTheme="majorBidi" w:cstheme="majorBidi"/>
          <w:sz w:val="32"/>
          <w:szCs w:val="32"/>
          <w:rtl/>
        </w:rPr>
      </w:pPr>
    </w:p>
    <w:p w14:paraId="2F2CC7FB" w14:textId="77777777" w:rsidR="00B2087A" w:rsidRPr="007A5412" w:rsidRDefault="00B2087A" w:rsidP="00B829E0">
      <w:pPr>
        <w:rPr>
          <w:rFonts w:asciiTheme="majorBidi" w:eastAsia="Times New Roman" w:hAnsiTheme="majorBidi" w:cstheme="majorBidi"/>
          <w:sz w:val="32"/>
          <w:szCs w:val="32"/>
        </w:rPr>
      </w:pPr>
    </w:p>
    <w:p w14:paraId="53926D2A" w14:textId="77777777" w:rsidR="000437D3" w:rsidRPr="007A5412" w:rsidRDefault="00B829E0" w:rsidP="00336359">
      <w:pPr>
        <w:bidi/>
        <w:spacing w:before="120" w:after="120"/>
        <w:jc w:val="center"/>
        <w:rPr>
          <w:rFonts w:asciiTheme="majorBidi" w:eastAsia="Times New Roman" w:hAnsiTheme="majorBidi" w:cstheme="majorBidi"/>
          <w:b/>
          <w:color w:val="000000" w:themeColor="text1"/>
          <w:sz w:val="56"/>
          <w:szCs w:val="5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7A5412">
        <w:rPr>
          <w:rFonts w:asciiTheme="majorBidi" w:eastAsia="Times New Roman" w:hAnsiTheme="majorBidi" w:cstheme="majorBidi"/>
          <w:b/>
          <w:color w:val="000000" w:themeColor="text1"/>
          <w:sz w:val="56"/>
          <w:szCs w:val="56"/>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التعليم الفني في مصر وأثره على سوق العمل</w:t>
      </w:r>
    </w:p>
    <w:p w14:paraId="3372D83F" w14:textId="77777777" w:rsidR="000437D3" w:rsidRPr="007A5412" w:rsidRDefault="00B829E0" w:rsidP="000437D3">
      <w:pPr>
        <w:spacing w:before="120" w:after="120"/>
        <w:jc w:val="center"/>
        <w:rPr>
          <w:rFonts w:asciiTheme="majorBidi" w:eastAsia="Times New Roman" w:hAnsiTheme="majorBidi" w:cstheme="majorBidi"/>
          <w:b/>
          <w:bCs/>
          <w:sz w:val="36"/>
          <w:szCs w:val="36"/>
          <w:rtl/>
        </w:rPr>
      </w:pPr>
      <w:r w:rsidRPr="007A5412">
        <w:rPr>
          <w:rFonts w:asciiTheme="majorBidi" w:eastAsia="Times New Roman" w:hAnsiTheme="majorBidi" w:cstheme="majorBidi"/>
          <w:b/>
          <w:bCs/>
          <w:sz w:val="36"/>
          <w:szCs w:val="36"/>
        </w:rPr>
        <w:t xml:space="preserve">Technical education in Egypt </w:t>
      </w:r>
    </w:p>
    <w:p w14:paraId="57DEC99E" w14:textId="77777777" w:rsidR="00B829E0" w:rsidRPr="007A5412" w:rsidRDefault="00B829E0" w:rsidP="000437D3">
      <w:pPr>
        <w:bidi/>
        <w:spacing w:before="120" w:after="120"/>
        <w:jc w:val="center"/>
        <w:rPr>
          <w:rFonts w:asciiTheme="majorBidi" w:eastAsia="Times New Roman" w:hAnsiTheme="majorBidi" w:cstheme="majorBidi"/>
          <w:b/>
          <w:bCs/>
          <w:sz w:val="26"/>
          <w:szCs w:val="26"/>
          <w:rtl/>
        </w:rPr>
      </w:pPr>
      <w:r w:rsidRPr="007A5412">
        <w:rPr>
          <w:rFonts w:asciiTheme="majorBidi" w:eastAsia="Times New Roman" w:hAnsiTheme="majorBidi" w:cstheme="majorBidi"/>
          <w:b/>
          <w:bCs/>
          <w:sz w:val="36"/>
          <w:szCs w:val="36"/>
        </w:rPr>
        <w:t>and its impact on the labor market</w:t>
      </w:r>
    </w:p>
    <w:p w14:paraId="18E99F59" w14:textId="0C87AD33" w:rsidR="00440A68" w:rsidRDefault="00B2087A" w:rsidP="00440A68">
      <w:pPr>
        <w:bidi/>
        <w:spacing w:before="120" w:after="120"/>
        <w:jc w:val="center"/>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لاستكمال</w:t>
      </w:r>
      <w:r w:rsidR="00A057B8">
        <w:rPr>
          <w:rFonts w:asciiTheme="majorBidi" w:eastAsia="Times New Roman" w:hAnsiTheme="majorBidi" w:cstheme="majorBidi" w:hint="cs"/>
          <w:sz w:val="32"/>
          <w:szCs w:val="32"/>
          <w:rtl/>
        </w:rPr>
        <w:t xml:space="preserve"> متطلبات الحصول على الماجستير المهني في التخطيط والتنمية المستدامة</w:t>
      </w:r>
    </w:p>
    <w:p w14:paraId="4C0C35A6" w14:textId="0B72FD05" w:rsidR="00B2087A" w:rsidRDefault="00B2087A" w:rsidP="00B2087A">
      <w:pPr>
        <w:bidi/>
        <w:spacing w:before="120" w:after="120"/>
        <w:jc w:val="center"/>
        <w:rPr>
          <w:rFonts w:asciiTheme="majorBidi" w:eastAsia="Times New Roman" w:hAnsiTheme="majorBidi" w:cstheme="majorBidi"/>
          <w:sz w:val="32"/>
          <w:szCs w:val="32"/>
          <w:rtl/>
        </w:rPr>
      </w:pPr>
    </w:p>
    <w:p w14:paraId="556168E1" w14:textId="77777777" w:rsidR="00B2087A" w:rsidRPr="007A5412" w:rsidRDefault="00B2087A" w:rsidP="00B2087A">
      <w:pPr>
        <w:bidi/>
        <w:spacing w:before="120" w:after="120"/>
        <w:jc w:val="center"/>
        <w:rPr>
          <w:rFonts w:asciiTheme="majorBidi" w:eastAsia="Times New Roman" w:hAnsiTheme="majorBidi" w:cstheme="majorBidi"/>
          <w:sz w:val="32"/>
          <w:szCs w:val="32"/>
          <w:rtl/>
        </w:rPr>
      </w:pPr>
    </w:p>
    <w:p w14:paraId="5592D0DA" w14:textId="77777777" w:rsidR="00B829E0" w:rsidRPr="007A5412" w:rsidRDefault="00B829E0" w:rsidP="00440A68">
      <w:pPr>
        <w:bidi/>
        <w:spacing w:before="0" w:after="0"/>
        <w:jc w:val="center"/>
        <w:rPr>
          <w:rFonts w:asciiTheme="majorBidi" w:eastAsia="Times New Roman" w:hAnsiTheme="majorBidi" w:cstheme="majorBidi"/>
          <w:b/>
          <w:bCs/>
          <w:sz w:val="36"/>
          <w:szCs w:val="36"/>
          <w:rtl/>
        </w:rPr>
      </w:pPr>
      <w:r w:rsidRPr="007A5412">
        <w:rPr>
          <w:rFonts w:asciiTheme="majorBidi" w:eastAsia="Times New Roman" w:hAnsiTheme="majorBidi" w:cstheme="majorBidi"/>
          <w:b/>
          <w:bCs/>
          <w:sz w:val="36"/>
          <w:szCs w:val="36"/>
          <w:rtl/>
        </w:rPr>
        <w:t>إع</w:t>
      </w:r>
      <w:r w:rsidR="000437D3" w:rsidRPr="007A5412">
        <w:rPr>
          <w:rFonts w:asciiTheme="majorBidi" w:eastAsia="Times New Roman" w:hAnsiTheme="majorBidi" w:cstheme="majorBidi"/>
          <w:b/>
          <w:bCs/>
          <w:sz w:val="36"/>
          <w:szCs w:val="36"/>
          <w:rtl/>
        </w:rPr>
        <w:t>ـــ</w:t>
      </w:r>
      <w:r w:rsidRPr="007A5412">
        <w:rPr>
          <w:rFonts w:asciiTheme="majorBidi" w:eastAsia="Times New Roman" w:hAnsiTheme="majorBidi" w:cstheme="majorBidi"/>
          <w:b/>
          <w:bCs/>
          <w:sz w:val="36"/>
          <w:szCs w:val="36"/>
          <w:rtl/>
        </w:rPr>
        <w:t>داد</w:t>
      </w:r>
    </w:p>
    <w:p w14:paraId="7C632BE2" w14:textId="77777777" w:rsidR="00B829E0" w:rsidRPr="007A5412" w:rsidRDefault="00B829E0" w:rsidP="00440A68">
      <w:pPr>
        <w:bidi/>
        <w:spacing w:before="0" w:after="0"/>
        <w:jc w:val="center"/>
        <w:rPr>
          <w:rFonts w:asciiTheme="majorBidi" w:eastAsia="Times New Roman" w:hAnsiTheme="majorBidi" w:cstheme="majorBidi"/>
          <w:sz w:val="44"/>
          <w:szCs w:val="44"/>
          <w:rtl/>
        </w:rPr>
      </w:pPr>
      <w:r w:rsidRPr="007A5412">
        <w:rPr>
          <w:rFonts w:asciiTheme="majorBidi" w:eastAsia="Times New Roman" w:hAnsiTheme="majorBidi" w:cstheme="majorBidi"/>
          <w:sz w:val="44"/>
          <w:szCs w:val="44"/>
          <w:rtl/>
        </w:rPr>
        <w:t xml:space="preserve">أحمد عثمان حامد عثمان </w:t>
      </w:r>
    </w:p>
    <w:p w14:paraId="5CE51A7D" w14:textId="77777777" w:rsidR="00440A68" w:rsidRPr="007A5412" w:rsidRDefault="00440A68" w:rsidP="000437D3">
      <w:pPr>
        <w:bidi/>
        <w:spacing w:before="0" w:after="0"/>
        <w:jc w:val="center"/>
        <w:rPr>
          <w:rFonts w:asciiTheme="majorBidi" w:eastAsia="Times New Roman" w:hAnsiTheme="majorBidi" w:cstheme="majorBidi"/>
          <w:sz w:val="32"/>
          <w:szCs w:val="32"/>
          <w:rtl/>
        </w:rPr>
      </w:pPr>
    </w:p>
    <w:p w14:paraId="5C361B7A" w14:textId="77777777" w:rsidR="00B829E0" w:rsidRPr="007A5412" w:rsidRDefault="00B829E0" w:rsidP="000437D3">
      <w:pPr>
        <w:bidi/>
        <w:spacing w:before="0" w:after="0" w:line="240" w:lineRule="auto"/>
        <w:jc w:val="center"/>
        <w:rPr>
          <w:rFonts w:asciiTheme="majorBidi" w:eastAsia="Times New Roman" w:hAnsiTheme="majorBidi" w:cstheme="majorBidi"/>
          <w:b/>
          <w:bCs/>
          <w:sz w:val="38"/>
          <w:szCs w:val="38"/>
          <w:rtl/>
        </w:rPr>
      </w:pPr>
      <w:r w:rsidRPr="007A5412">
        <w:rPr>
          <w:rFonts w:asciiTheme="majorBidi" w:eastAsia="Times New Roman" w:hAnsiTheme="majorBidi" w:cstheme="majorBidi"/>
          <w:b/>
          <w:bCs/>
          <w:sz w:val="38"/>
          <w:szCs w:val="38"/>
          <w:rtl/>
        </w:rPr>
        <w:t>إش</w:t>
      </w:r>
      <w:r w:rsidR="000437D3" w:rsidRPr="007A5412">
        <w:rPr>
          <w:rFonts w:asciiTheme="majorBidi" w:eastAsia="Times New Roman" w:hAnsiTheme="majorBidi" w:cstheme="majorBidi"/>
          <w:b/>
          <w:bCs/>
          <w:sz w:val="38"/>
          <w:szCs w:val="38"/>
          <w:rtl/>
        </w:rPr>
        <w:t>ـــ</w:t>
      </w:r>
      <w:r w:rsidRPr="007A5412">
        <w:rPr>
          <w:rFonts w:asciiTheme="majorBidi" w:eastAsia="Times New Roman" w:hAnsiTheme="majorBidi" w:cstheme="majorBidi"/>
          <w:b/>
          <w:bCs/>
          <w:sz w:val="38"/>
          <w:szCs w:val="38"/>
          <w:rtl/>
        </w:rPr>
        <w:t>راف</w:t>
      </w:r>
    </w:p>
    <w:p w14:paraId="22C91102" w14:textId="1FF46D4B" w:rsidR="00B829E0" w:rsidRDefault="00440A68" w:rsidP="000437D3">
      <w:pPr>
        <w:bidi/>
        <w:spacing w:before="0" w:after="0" w:line="240" w:lineRule="auto"/>
        <w:jc w:val="center"/>
        <w:rPr>
          <w:rFonts w:asciiTheme="majorBidi" w:eastAsia="Times New Roman" w:hAnsiTheme="majorBidi" w:cstheme="majorBidi"/>
          <w:b/>
          <w:color w:val="000000" w:themeColor="text1"/>
          <w:sz w:val="78"/>
          <w:szCs w:val="78"/>
          <w:rtl/>
          <w:lang w:bidi="ar-EG"/>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7A5412">
        <w:rPr>
          <w:rFonts w:asciiTheme="majorBidi" w:eastAsia="Times New Roman" w:hAnsiTheme="majorBidi" w:cstheme="majorBidi"/>
          <w:b/>
          <w:color w:val="000000" w:themeColor="text1"/>
          <w:sz w:val="78"/>
          <w:szCs w:val="7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أ.د/ </w:t>
      </w:r>
      <w:r w:rsidR="00DC327F" w:rsidRPr="007A5412">
        <w:rPr>
          <w:rFonts w:asciiTheme="majorBidi" w:eastAsia="Times New Roman" w:hAnsiTheme="majorBidi" w:cstheme="majorBidi"/>
          <w:b/>
          <w:color w:val="000000" w:themeColor="text1"/>
          <w:sz w:val="78"/>
          <w:szCs w:val="78"/>
          <w:rtl/>
          <w:lang w:bidi="ar-EG"/>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دسوقي عبد الجليل</w:t>
      </w:r>
    </w:p>
    <w:p w14:paraId="7F11A36B" w14:textId="77777777" w:rsidR="00B2087A" w:rsidRDefault="00B2087A" w:rsidP="00B2087A">
      <w:pPr>
        <w:bidi/>
        <w:spacing w:before="0" w:after="0" w:line="240" w:lineRule="auto"/>
        <w:jc w:val="center"/>
        <w:rPr>
          <w:rFonts w:asciiTheme="majorBidi" w:eastAsia="Times New Roman" w:hAnsiTheme="majorBidi" w:cstheme="majorBidi"/>
          <w:b/>
          <w:color w:val="000000" w:themeColor="text1"/>
          <w:sz w:val="78"/>
          <w:szCs w:val="78"/>
          <w:rtl/>
          <w:lang w:bidi="ar-EG"/>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14:paraId="1FDAC9A3" w14:textId="77777777" w:rsidR="00B2087A" w:rsidRDefault="00B2087A" w:rsidP="00B2087A">
      <w:pPr>
        <w:bidi/>
        <w:spacing w:before="0" w:after="0" w:line="240" w:lineRule="auto"/>
        <w:jc w:val="center"/>
        <w:rPr>
          <w:rFonts w:asciiTheme="majorBidi" w:eastAsia="Times New Roman" w:hAnsiTheme="majorBidi" w:cstheme="majorBidi"/>
          <w:b/>
          <w:color w:val="000000" w:themeColor="text1"/>
          <w:sz w:val="36"/>
          <w:szCs w:val="36"/>
          <w:rtl/>
          <w:lang w:bidi="ar-EG"/>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B2087A">
        <w:rPr>
          <w:rFonts w:asciiTheme="majorBidi" w:eastAsia="Times New Roman" w:hAnsiTheme="majorBidi" w:cstheme="majorBidi" w:hint="cs"/>
          <w:b/>
          <w:color w:val="000000" w:themeColor="text1"/>
          <w:sz w:val="36"/>
          <w:szCs w:val="36"/>
          <w:rtl/>
          <w:lang w:bidi="ar-EG"/>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أستاذ التخطيط التربوي </w:t>
      </w:r>
      <w:r w:rsidRPr="00B2087A">
        <w:rPr>
          <w:rFonts w:asciiTheme="majorBidi" w:eastAsia="Times New Roman" w:hAnsiTheme="majorBidi" w:cstheme="majorBidi"/>
          <w:b/>
          <w:color w:val="000000" w:themeColor="text1"/>
          <w:sz w:val="36"/>
          <w:szCs w:val="36"/>
          <w:rtl/>
          <w:lang w:bidi="ar-EG"/>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w:t>
      </w:r>
      <w:r w:rsidRPr="00B2087A">
        <w:rPr>
          <w:rFonts w:asciiTheme="majorBidi" w:eastAsia="Times New Roman" w:hAnsiTheme="majorBidi" w:cstheme="majorBidi" w:hint="cs"/>
          <w:b/>
          <w:color w:val="000000" w:themeColor="text1"/>
          <w:sz w:val="36"/>
          <w:szCs w:val="36"/>
          <w:rtl/>
          <w:lang w:bidi="ar-EG"/>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مركز التخطيط الثقافي والاجتماعي </w:t>
      </w:r>
    </w:p>
    <w:p w14:paraId="7193E064" w14:textId="2BA624B4" w:rsidR="00B2087A" w:rsidRPr="00B2087A" w:rsidRDefault="00B2087A" w:rsidP="00B2087A">
      <w:pPr>
        <w:bidi/>
        <w:spacing w:before="0" w:after="0" w:line="240" w:lineRule="auto"/>
        <w:jc w:val="center"/>
        <w:rPr>
          <w:rFonts w:asciiTheme="majorBidi" w:eastAsia="Times New Roman" w:hAnsiTheme="majorBidi" w:cstheme="majorBidi"/>
          <w:b/>
          <w:color w:val="000000" w:themeColor="text1"/>
          <w:sz w:val="36"/>
          <w:szCs w:val="36"/>
          <w:rtl/>
          <w:lang w:bidi="ar-EG"/>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B2087A">
        <w:rPr>
          <w:rFonts w:asciiTheme="majorBidi" w:eastAsia="Times New Roman" w:hAnsiTheme="majorBidi" w:cstheme="majorBidi" w:hint="cs"/>
          <w:b/>
          <w:color w:val="000000" w:themeColor="text1"/>
          <w:sz w:val="36"/>
          <w:szCs w:val="36"/>
          <w:rtl/>
          <w:lang w:bidi="ar-EG"/>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معهد التخطيط القومي </w:t>
      </w:r>
    </w:p>
    <w:p w14:paraId="169E2C9B" w14:textId="17F7A8F7" w:rsidR="00B829E0" w:rsidRPr="007A5412" w:rsidRDefault="00DC327F" w:rsidP="00440A68">
      <w:pPr>
        <w:bidi/>
        <w:spacing w:before="0" w:after="0"/>
        <w:jc w:val="center"/>
        <w:rPr>
          <w:rFonts w:asciiTheme="majorBidi" w:eastAsia="Times New Roman" w:hAnsiTheme="majorBidi" w:cstheme="majorBidi"/>
          <w:b/>
          <w:bCs/>
          <w:sz w:val="36"/>
          <w:szCs w:val="36"/>
          <w:rtl/>
        </w:rPr>
      </w:pPr>
      <w:r w:rsidRPr="007A5412">
        <w:rPr>
          <w:rFonts w:asciiTheme="majorBidi" w:eastAsia="Times New Roman" w:hAnsiTheme="majorBidi" w:cstheme="majorBidi"/>
          <w:b/>
          <w:bCs/>
          <w:sz w:val="36"/>
          <w:szCs w:val="36"/>
          <w:rtl/>
        </w:rPr>
        <w:t xml:space="preserve"> </w:t>
      </w:r>
    </w:p>
    <w:p w14:paraId="4D21F699" w14:textId="624CB1EF" w:rsidR="00B829E0" w:rsidRPr="007A5412" w:rsidRDefault="00DC327F" w:rsidP="00440A68">
      <w:pPr>
        <w:bidi/>
        <w:spacing w:before="0" w:after="0"/>
        <w:jc w:val="center"/>
        <w:rPr>
          <w:rFonts w:asciiTheme="majorBidi" w:eastAsia="Times New Roman" w:hAnsiTheme="majorBidi" w:cstheme="majorBidi"/>
          <w:b/>
          <w:bCs/>
          <w:sz w:val="36"/>
          <w:szCs w:val="36"/>
          <w:rtl/>
        </w:rPr>
      </w:pPr>
      <w:r w:rsidRPr="007A5412">
        <w:rPr>
          <w:rFonts w:asciiTheme="majorBidi" w:eastAsia="Times New Roman" w:hAnsiTheme="majorBidi" w:cstheme="majorBidi"/>
          <w:b/>
          <w:bCs/>
          <w:sz w:val="36"/>
          <w:szCs w:val="36"/>
          <w:rtl/>
        </w:rPr>
        <w:t xml:space="preserve"> </w:t>
      </w:r>
    </w:p>
    <w:p w14:paraId="2AFE1F94" w14:textId="77777777" w:rsidR="00D64BE9" w:rsidRPr="007A5412" w:rsidRDefault="00D64BE9" w:rsidP="00D64BE9">
      <w:pPr>
        <w:bidi/>
        <w:spacing w:before="0" w:after="0"/>
        <w:jc w:val="center"/>
        <w:rPr>
          <w:rFonts w:asciiTheme="majorBidi" w:eastAsia="Times New Roman" w:hAnsiTheme="majorBidi" w:cstheme="majorBidi"/>
          <w:b/>
          <w:bCs/>
          <w:sz w:val="36"/>
          <w:szCs w:val="36"/>
          <w:rtl/>
        </w:rPr>
      </w:pPr>
    </w:p>
    <w:p w14:paraId="378E304E" w14:textId="7ACA4662" w:rsidR="0013633D" w:rsidRDefault="004D378D" w:rsidP="00B2087A">
      <w:pPr>
        <w:bidi/>
        <w:spacing w:before="120" w:after="120"/>
        <w:jc w:val="center"/>
        <w:rPr>
          <w:rFonts w:asciiTheme="majorBidi" w:eastAsia="Times New Roman" w:hAnsiTheme="majorBidi" w:cstheme="majorBidi"/>
          <w:b/>
          <w:bCs/>
          <w:sz w:val="32"/>
          <w:szCs w:val="32"/>
          <w:rtl/>
        </w:rPr>
      </w:pPr>
      <w:r w:rsidRPr="007A5412">
        <w:rPr>
          <w:rFonts w:asciiTheme="majorBidi" w:eastAsia="Times New Roman" w:hAnsiTheme="majorBidi" w:cstheme="majorBidi"/>
          <w:b/>
          <w:bCs/>
          <w:sz w:val="32"/>
          <w:szCs w:val="32"/>
        </w:rPr>
        <w:t>1443</w:t>
      </w:r>
      <w:r w:rsidR="00B829E0" w:rsidRPr="007A5412">
        <w:rPr>
          <w:rFonts w:asciiTheme="majorBidi" w:eastAsia="Times New Roman" w:hAnsiTheme="majorBidi" w:cstheme="majorBidi"/>
          <w:b/>
          <w:bCs/>
          <w:sz w:val="32"/>
          <w:szCs w:val="32"/>
          <w:rtl/>
        </w:rPr>
        <w:t xml:space="preserve">هـ – </w:t>
      </w:r>
      <w:r w:rsidRPr="007A5412">
        <w:rPr>
          <w:rFonts w:asciiTheme="majorBidi" w:eastAsia="Times New Roman" w:hAnsiTheme="majorBidi" w:cstheme="majorBidi"/>
          <w:b/>
          <w:bCs/>
          <w:sz w:val="32"/>
          <w:szCs w:val="32"/>
        </w:rPr>
        <w:t>2022</w:t>
      </w:r>
      <w:r w:rsidR="00B829E0" w:rsidRPr="007A5412">
        <w:rPr>
          <w:rFonts w:asciiTheme="majorBidi" w:eastAsia="Times New Roman" w:hAnsiTheme="majorBidi" w:cstheme="majorBidi"/>
          <w:b/>
          <w:bCs/>
          <w:sz w:val="32"/>
          <w:szCs w:val="32"/>
          <w:rtl/>
        </w:rPr>
        <w:t xml:space="preserve"> مـ</w:t>
      </w:r>
    </w:p>
    <w:p w14:paraId="3CFB17A9" w14:textId="77777777" w:rsidR="00B2087A" w:rsidRPr="00B2087A" w:rsidRDefault="00B2087A" w:rsidP="00B2087A">
      <w:pPr>
        <w:bidi/>
        <w:spacing w:before="120" w:after="120"/>
        <w:jc w:val="center"/>
        <w:rPr>
          <w:rFonts w:asciiTheme="majorBidi" w:eastAsia="Times New Roman" w:hAnsiTheme="majorBidi" w:cstheme="majorBidi"/>
          <w:b/>
          <w:bCs/>
          <w:sz w:val="32"/>
          <w:szCs w:val="32"/>
          <w:rtl/>
        </w:rPr>
      </w:pPr>
    </w:p>
    <w:p w14:paraId="2123E6F9" w14:textId="77777777" w:rsidR="00055975" w:rsidRPr="007A5412" w:rsidRDefault="00055975" w:rsidP="00AC1AE1">
      <w:pPr>
        <w:bidi/>
        <w:jc w:val="center"/>
        <w:rPr>
          <w:rFonts w:asciiTheme="majorBidi" w:eastAsia="Times New Roman" w:hAnsiTheme="majorBidi" w:cstheme="majorBidi"/>
          <w:b/>
          <w:color w:val="000000" w:themeColor="text1"/>
          <w:sz w:val="44"/>
          <w:szCs w:val="44"/>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7A5412">
        <w:rPr>
          <w:rFonts w:asciiTheme="majorBidi" w:eastAsia="Times New Roman" w:hAnsiTheme="majorBidi" w:cstheme="majorBidi"/>
          <w:b/>
          <w:color w:val="000000" w:themeColor="text1"/>
          <w:sz w:val="44"/>
          <w:szCs w:val="44"/>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فهرس المحتويات</w:t>
      </w:r>
    </w:p>
    <w:tbl>
      <w:tblPr>
        <w:tblStyle w:val="LightShading"/>
        <w:bidiVisual/>
        <w:tblW w:w="0" w:type="auto"/>
        <w:jc w:val="center"/>
        <w:tblLook w:val="04A0" w:firstRow="1" w:lastRow="0" w:firstColumn="1" w:lastColumn="0" w:noHBand="0" w:noVBand="1"/>
      </w:tblPr>
      <w:tblGrid>
        <w:gridCol w:w="7008"/>
        <w:gridCol w:w="1614"/>
      </w:tblGrid>
      <w:tr w:rsidR="00055975" w:rsidRPr="007A5412" w14:paraId="61223405" w14:textId="77777777" w:rsidTr="009A263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08" w:type="dxa"/>
          </w:tcPr>
          <w:p w14:paraId="796090F5" w14:textId="77777777" w:rsidR="00055975" w:rsidRPr="007A5412" w:rsidRDefault="00055975" w:rsidP="00055975">
            <w:pPr>
              <w:jc w:val="center"/>
              <w:rPr>
                <w:rFonts w:asciiTheme="majorBidi" w:eastAsia="Times New Roman" w:hAnsiTheme="majorBidi" w:cstheme="majorBidi"/>
                <w:sz w:val="28"/>
                <w:szCs w:val="28"/>
                <w:rtl/>
                <w:lang w:bidi="ar-EG"/>
              </w:rPr>
            </w:pPr>
            <w:r w:rsidRPr="007A5412">
              <w:rPr>
                <w:rFonts w:asciiTheme="majorBidi" w:eastAsia="Times New Roman" w:hAnsiTheme="majorBidi" w:cstheme="majorBidi"/>
                <w:sz w:val="28"/>
                <w:szCs w:val="28"/>
                <w:rtl/>
                <w:lang w:bidi="ar-EG"/>
              </w:rPr>
              <w:t xml:space="preserve">الموضوع </w:t>
            </w:r>
          </w:p>
        </w:tc>
        <w:tc>
          <w:tcPr>
            <w:tcW w:w="1614" w:type="dxa"/>
          </w:tcPr>
          <w:p w14:paraId="08A5F12E" w14:textId="77777777" w:rsidR="00055975" w:rsidRPr="007A5412" w:rsidRDefault="00055975" w:rsidP="00055975">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tl/>
                <w:lang w:bidi="ar-EG"/>
              </w:rPr>
            </w:pPr>
            <w:r w:rsidRPr="007A5412">
              <w:rPr>
                <w:rFonts w:asciiTheme="majorBidi" w:eastAsia="Times New Roman" w:hAnsiTheme="majorBidi" w:cstheme="majorBidi"/>
                <w:sz w:val="28"/>
                <w:szCs w:val="28"/>
                <w:rtl/>
                <w:lang w:bidi="ar-EG"/>
              </w:rPr>
              <w:t xml:space="preserve">رقم الصفحة </w:t>
            </w:r>
          </w:p>
        </w:tc>
      </w:tr>
      <w:tr w:rsidR="00055975" w:rsidRPr="007A5412" w14:paraId="5C7B7DC2" w14:textId="77777777" w:rsidTr="009A26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08" w:type="dxa"/>
          </w:tcPr>
          <w:p w14:paraId="78329A80" w14:textId="77777777" w:rsidR="00055975" w:rsidRPr="007A5412" w:rsidRDefault="00F830C8" w:rsidP="00055975">
            <w:pPr>
              <w:bidi/>
              <w:jc w:val="both"/>
              <w:rPr>
                <w:rFonts w:asciiTheme="majorBidi" w:eastAsia="Times New Roman" w:hAnsiTheme="majorBidi" w:cstheme="majorBidi"/>
                <w:sz w:val="28"/>
                <w:szCs w:val="28"/>
                <w:rtl/>
                <w:lang w:bidi="ar-EG"/>
              </w:rPr>
            </w:pPr>
            <w:r w:rsidRPr="007A5412">
              <w:rPr>
                <w:rFonts w:asciiTheme="majorBidi" w:eastAsia="Times New Roman" w:hAnsiTheme="majorBidi" w:cstheme="majorBidi"/>
                <w:sz w:val="28"/>
                <w:szCs w:val="28"/>
                <w:rtl/>
                <w:lang w:bidi="ar-EG"/>
              </w:rPr>
              <w:t xml:space="preserve">مقدمة الدراسة  </w:t>
            </w:r>
          </w:p>
        </w:tc>
        <w:tc>
          <w:tcPr>
            <w:tcW w:w="1614" w:type="dxa"/>
          </w:tcPr>
          <w:p w14:paraId="485E15EA" w14:textId="77777777" w:rsidR="00055975" w:rsidRPr="007A5412" w:rsidRDefault="00AD37FE" w:rsidP="00055975">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8"/>
                <w:szCs w:val="28"/>
                <w:rtl/>
                <w:lang w:bidi="ar-EG"/>
              </w:rPr>
            </w:pPr>
            <w:r w:rsidRPr="007A5412">
              <w:rPr>
                <w:rFonts w:asciiTheme="majorBidi" w:eastAsia="Times New Roman" w:hAnsiTheme="majorBidi" w:cstheme="majorBidi"/>
                <w:b/>
                <w:bCs/>
                <w:sz w:val="28"/>
                <w:szCs w:val="28"/>
                <w:rtl/>
                <w:lang w:bidi="ar-EG"/>
              </w:rPr>
              <w:t>2</w:t>
            </w:r>
          </w:p>
        </w:tc>
      </w:tr>
      <w:tr w:rsidR="00055975" w:rsidRPr="007A5412" w14:paraId="2DA898B8" w14:textId="77777777" w:rsidTr="009A2639">
        <w:trPr>
          <w:jc w:val="center"/>
        </w:trPr>
        <w:tc>
          <w:tcPr>
            <w:cnfStyle w:val="001000000000" w:firstRow="0" w:lastRow="0" w:firstColumn="1" w:lastColumn="0" w:oddVBand="0" w:evenVBand="0" w:oddHBand="0" w:evenHBand="0" w:firstRowFirstColumn="0" w:firstRowLastColumn="0" w:lastRowFirstColumn="0" w:lastRowLastColumn="0"/>
            <w:tcW w:w="7008" w:type="dxa"/>
          </w:tcPr>
          <w:p w14:paraId="08946DD2" w14:textId="241C1220" w:rsidR="00055975" w:rsidRPr="007A5412" w:rsidRDefault="00456E73" w:rsidP="00055975">
            <w:pPr>
              <w:bidi/>
              <w:jc w:val="both"/>
              <w:rPr>
                <w:rFonts w:asciiTheme="majorBidi" w:eastAsia="Times New Roman" w:hAnsiTheme="majorBidi" w:cstheme="majorBidi"/>
                <w:sz w:val="28"/>
                <w:szCs w:val="28"/>
                <w:rtl/>
                <w:lang w:bidi="ar-EG"/>
              </w:rPr>
            </w:pPr>
            <w:r w:rsidRPr="007A5412">
              <w:rPr>
                <w:rFonts w:asciiTheme="majorBidi" w:eastAsia="Times New Roman" w:hAnsiTheme="majorBidi" w:cstheme="majorBidi"/>
                <w:sz w:val="28"/>
                <w:szCs w:val="28"/>
                <w:rtl/>
                <w:lang w:bidi="ar-EG"/>
              </w:rPr>
              <w:t xml:space="preserve">ملخص الدراسة </w:t>
            </w:r>
          </w:p>
        </w:tc>
        <w:tc>
          <w:tcPr>
            <w:tcW w:w="1614" w:type="dxa"/>
          </w:tcPr>
          <w:p w14:paraId="4145CBCF" w14:textId="17818D5A" w:rsidR="00055975" w:rsidRPr="007A5412" w:rsidRDefault="00492030" w:rsidP="00055975">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3</w:t>
            </w:r>
          </w:p>
        </w:tc>
      </w:tr>
      <w:tr w:rsidR="00055975" w:rsidRPr="007A5412" w14:paraId="4603E366" w14:textId="77777777" w:rsidTr="009A26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08" w:type="dxa"/>
          </w:tcPr>
          <w:p w14:paraId="37F7A07D" w14:textId="46B3F102" w:rsidR="00055975" w:rsidRPr="007A5412" w:rsidRDefault="00492030" w:rsidP="00055975">
            <w:pPr>
              <w:bidi/>
              <w:jc w:val="both"/>
              <w:rPr>
                <w:rFonts w:asciiTheme="majorBidi" w:eastAsia="Times New Roman" w:hAnsiTheme="majorBidi" w:cstheme="majorBidi"/>
                <w:sz w:val="28"/>
                <w:szCs w:val="28"/>
                <w:rtl/>
                <w:lang w:bidi="ar-EG"/>
              </w:rPr>
            </w:pPr>
            <w:r>
              <w:rPr>
                <w:rFonts w:asciiTheme="majorBidi" w:eastAsia="Times New Roman" w:hAnsiTheme="majorBidi" w:cstheme="majorBidi" w:hint="cs"/>
                <w:sz w:val="28"/>
                <w:szCs w:val="28"/>
                <w:rtl/>
                <w:lang w:bidi="ar-EG"/>
              </w:rPr>
              <w:t>المبحث</w:t>
            </w:r>
            <w:r w:rsidR="00456E73" w:rsidRPr="007A5412">
              <w:rPr>
                <w:rFonts w:asciiTheme="majorBidi" w:eastAsia="Times New Roman" w:hAnsiTheme="majorBidi" w:cstheme="majorBidi"/>
                <w:sz w:val="28"/>
                <w:szCs w:val="28"/>
                <w:rtl/>
                <w:lang w:bidi="ar-EG"/>
              </w:rPr>
              <w:t xml:space="preserve"> الأول: الإطار النظري للدراسة </w:t>
            </w:r>
          </w:p>
        </w:tc>
        <w:tc>
          <w:tcPr>
            <w:tcW w:w="1614" w:type="dxa"/>
          </w:tcPr>
          <w:p w14:paraId="31D4A67D" w14:textId="0F2CC30E" w:rsidR="00055975" w:rsidRPr="007A5412" w:rsidRDefault="00492030" w:rsidP="00055975">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4</w:t>
            </w:r>
          </w:p>
        </w:tc>
      </w:tr>
      <w:tr w:rsidR="00055975" w:rsidRPr="007A5412" w14:paraId="12234C42" w14:textId="77777777" w:rsidTr="009A2639">
        <w:trPr>
          <w:jc w:val="center"/>
        </w:trPr>
        <w:tc>
          <w:tcPr>
            <w:cnfStyle w:val="001000000000" w:firstRow="0" w:lastRow="0" w:firstColumn="1" w:lastColumn="0" w:oddVBand="0" w:evenVBand="0" w:oddHBand="0" w:evenHBand="0" w:firstRowFirstColumn="0" w:firstRowLastColumn="0" w:lastRowFirstColumn="0" w:lastRowLastColumn="0"/>
            <w:tcW w:w="7008" w:type="dxa"/>
          </w:tcPr>
          <w:p w14:paraId="1E379FAA" w14:textId="77777777" w:rsidR="00055975" w:rsidRPr="007A5412" w:rsidRDefault="00456E73" w:rsidP="00055975">
            <w:pPr>
              <w:bidi/>
              <w:jc w:val="both"/>
              <w:rPr>
                <w:rFonts w:asciiTheme="majorBidi" w:eastAsia="Times New Roman" w:hAnsiTheme="majorBidi" w:cstheme="majorBidi"/>
                <w:sz w:val="28"/>
                <w:szCs w:val="28"/>
                <w:rtl/>
                <w:lang w:bidi="ar-EG"/>
              </w:rPr>
            </w:pPr>
            <w:r w:rsidRPr="007A5412">
              <w:rPr>
                <w:rFonts w:asciiTheme="majorBidi" w:eastAsia="Times New Roman" w:hAnsiTheme="majorBidi" w:cstheme="majorBidi"/>
                <w:sz w:val="28"/>
                <w:szCs w:val="28"/>
                <w:rtl/>
                <w:lang w:bidi="ar-EG"/>
              </w:rPr>
              <w:t xml:space="preserve">مشكلة الدراسة </w:t>
            </w:r>
          </w:p>
        </w:tc>
        <w:tc>
          <w:tcPr>
            <w:tcW w:w="1614" w:type="dxa"/>
          </w:tcPr>
          <w:p w14:paraId="56F50DE7" w14:textId="245F24F5" w:rsidR="00055975" w:rsidRPr="007A5412" w:rsidRDefault="00492030" w:rsidP="00055975">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5</w:t>
            </w:r>
          </w:p>
        </w:tc>
      </w:tr>
      <w:tr w:rsidR="00055975" w:rsidRPr="007A5412" w14:paraId="3141B9CE" w14:textId="77777777" w:rsidTr="009A26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08" w:type="dxa"/>
          </w:tcPr>
          <w:p w14:paraId="6F3144AF" w14:textId="77777777" w:rsidR="00055975" w:rsidRPr="007A5412" w:rsidRDefault="00456E73" w:rsidP="00055975">
            <w:pPr>
              <w:bidi/>
              <w:jc w:val="both"/>
              <w:rPr>
                <w:rFonts w:asciiTheme="majorBidi" w:eastAsia="Times New Roman" w:hAnsiTheme="majorBidi" w:cstheme="majorBidi"/>
                <w:sz w:val="28"/>
                <w:szCs w:val="28"/>
                <w:rtl/>
                <w:lang w:bidi="ar-EG"/>
              </w:rPr>
            </w:pPr>
            <w:r w:rsidRPr="007A5412">
              <w:rPr>
                <w:rFonts w:asciiTheme="majorBidi" w:eastAsia="Times New Roman" w:hAnsiTheme="majorBidi" w:cstheme="majorBidi"/>
                <w:sz w:val="28"/>
                <w:szCs w:val="28"/>
                <w:rtl/>
                <w:lang w:bidi="ar-EG"/>
              </w:rPr>
              <w:t xml:space="preserve">أهمية الدراسة </w:t>
            </w:r>
          </w:p>
        </w:tc>
        <w:tc>
          <w:tcPr>
            <w:tcW w:w="1614" w:type="dxa"/>
          </w:tcPr>
          <w:p w14:paraId="5024DD11" w14:textId="7F7128AA" w:rsidR="00055975" w:rsidRPr="007A5412" w:rsidRDefault="00492030" w:rsidP="00055975">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5</w:t>
            </w:r>
          </w:p>
        </w:tc>
      </w:tr>
      <w:tr w:rsidR="00055975" w:rsidRPr="007A5412" w14:paraId="6869E3E0" w14:textId="77777777" w:rsidTr="009A2639">
        <w:trPr>
          <w:jc w:val="center"/>
        </w:trPr>
        <w:tc>
          <w:tcPr>
            <w:cnfStyle w:val="001000000000" w:firstRow="0" w:lastRow="0" w:firstColumn="1" w:lastColumn="0" w:oddVBand="0" w:evenVBand="0" w:oddHBand="0" w:evenHBand="0" w:firstRowFirstColumn="0" w:firstRowLastColumn="0" w:lastRowFirstColumn="0" w:lastRowLastColumn="0"/>
            <w:tcW w:w="7008" w:type="dxa"/>
          </w:tcPr>
          <w:p w14:paraId="4181EB81" w14:textId="77777777" w:rsidR="00055975" w:rsidRPr="007A5412" w:rsidRDefault="00456E73" w:rsidP="00055975">
            <w:pPr>
              <w:bidi/>
              <w:jc w:val="both"/>
              <w:rPr>
                <w:rFonts w:asciiTheme="majorBidi" w:eastAsia="Times New Roman" w:hAnsiTheme="majorBidi" w:cstheme="majorBidi"/>
                <w:sz w:val="28"/>
                <w:szCs w:val="28"/>
                <w:rtl/>
                <w:lang w:bidi="ar-EG"/>
              </w:rPr>
            </w:pPr>
            <w:r w:rsidRPr="007A5412">
              <w:rPr>
                <w:rFonts w:asciiTheme="majorBidi" w:eastAsia="Times New Roman" w:hAnsiTheme="majorBidi" w:cstheme="majorBidi"/>
                <w:sz w:val="28"/>
                <w:szCs w:val="28"/>
                <w:rtl/>
                <w:lang w:bidi="ar-EG"/>
              </w:rPr>
              <w:t xml:space="preserve">هدف الدراسة </w:t>
            </w:r>
          </w:p>
        </w:tc>
        <w:tc>
          <w:tcPr>
            <w:tcW w:w="1614" w:type="dxa"/>
          </w:tcPr>
          <w:p w14:paraId="30347B45" w14:textId="1F121CAC" w:rsidR="00055975" w:rsidRPr="007A5412" w:rsidRDefault="00492030" w:rsidP="00055975">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5</w:t>
            </w:r>
          </w:p>
        </w:tc>
      </w:tr>
      <w:tr w:rsidR="00055975" w:rsidRPr="007A5412" w14:paraId="323075E1" w14:textId="77777777" w:rsidTr="009A26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08" w:type="dxa"/>
          </w:tcPr>
          <w:p w14:paraId="4157F219" w14:textId="77777777" w:rsidR="00055975" w:rsidRPr="007A5412" w:rsidRDefault="001363E3" w:rsidP="00055975">
            <w:pPr>
              <w:bidi/>
              <w:jc w:val="both"/>
              <w:rPr>
                <w:rFonts w:asciiTheme="majorBidi" w:eastAsia="Times New Roman" w:hAnsiTheme="majorBidi" w:cstheme="majorBidi"/>
                <w:sz w:val="28"/>
                <w:szCs w:val="28"/>
                <w:rtl/>
                <w:lang w:bidi="ar-EG"/>
              </w:rPr>
            </w:pPr>
            <w:r w:rsidRPr="007A5412">
              <w:rPr>
                <w:rFonts w:asciiTheme="majorBidi" w:eastAsia="Times New Roman" w:hAnsiTheme="majorBidi" w:cstheme="majorBidi"/>
                <w:sz w:val="28"/>
                <w:szCs w:val="28"/>
                <w:rtl/>
                <w:lang w:bidi="ar-EG"/>
              </w:rPr>
              <w:t xml:space="preserve">تساؤلات الدراسة </w:t>
            </w:r>
          </w:p>
        </w:tc>
        <w:tc>
          <w:tcPr>
            <w:tcW w:w="1614" w:type="dxa"/>
          </w:tcPr>
          <w:p w14:paraId="65EF8E3C" w14:textId="35BE6BE6" w:rsidR="00055975" w:rsidRPr="007A5412" w:rsidRDefault="00411531" w:rsidP="00055975">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5</w:t>
            </w:r>
          </w:p>
        </w:tc>
      </w:tr>
      <w:tr w:rsidR="00055975" w:rsidRPr="007A5412" w14:paraId="12EA2E17" w14:textId="77777777" w:rsidTr="009A2639">
        <w:trPr>
          <w:jc w:val="center"/>
        </w:trPr>
        <w:tc>
          <w:tcPr>
            <w:cnfStyle w:val="001000000000" w:firstRow="0" w:lastRow="0" w:firstColumn="1" w:lastColumn="0" w:oddVBand="0" w:evenVBand="0" w:oddHBand="0" w:evenHBand="0" w:firstRowFirstColumn="0" w:firstRowLastColumn="0" w:lastRowFirstColumn="0" w:lastRowLastColumn="0"/>
            <w:tcW w:w="7008" w:type="dxa"/>
          </w:tcPr>
          <w:p w14:paraId="082709AA" w14:textId="77777777" w:rsidR="00055975" w:rsidRPr="007A5412" w:rsidRDefault="0007666B" w:rsidP="00055975">
            <w:pPr>
              <w:bidi/>
              <w:jc w:val="both"/>
              <w:rPr>
                <w:rFonts w:asciiTheme="majorBidi" w:eastAsia="Times New Roman" w:hAnsiTheme="majorBidi" w:cstheme="majorBidi"/>
                <w:sz w:val="28"/>
                <w:szCs w:val="28"/>
                <w:rtl/>
                <w:lang w:bidi="ar-EG"/>
              </w:rPr>
            </w:pPr>
            <w:r w:rsidRPr="007A5412">
              <w:rPr>
                <w:rFonts w:asciiTheme="majorBidi" w:eastAsia="Times New Roman" w:hAnsiTheme="majorBidi" w:cstheme="majorBidi"/>
                <w:sz w:val="28"/>
                <w:szCs w:val="28"/>
                <w:rtl/>
                <w:lang w:bidi="ar-EG"/>
              </w:rPr>
              <w:t xml:space="preserve">حدود الدراسة </w:t>
            </w:r>
          </w:p>
        </w:tc>
        <w:tc>
          <w:tcPr>
            <w:tcW w:w="1614" w:type="dxa"/>
          </w:tcPr>
          <w:p w14:paraId="5CAA78D3" w14:textId="1C3E169A" w:rsidR="00055975" w:rsidRPr="007A5412" w:rsidRDefault="00411531" w:rsidP="00055975">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6</w:t>
            </w:r>
          </w:p>
        </w:tc>
      </w:tr>
      <w:tr w:rsidR="00055975" w:rsidRPr="007A5412" w14:paraId="283BBE28" w14:textId="77777777" w:rsidTr="009A26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08" w:type="dxa"/>
          </w:tcPr>
          <w:p w14:paraId="3CF6F05D" w14:textId="77777777" w:rsidR="00055975" w:rsidRPr="007A5412" w:rsidRDefault="0007666B" w:rsidP="00055975">
            <w:pPr>
              <w:autoSpaceDE w:val="0"/>
              <w:autoSpaceDN w:val="0"/>
              <w:bidi/>
              <w:adjustRightInd w:val="0"/>
              <w:jc w:val="both"/>
              <w:rPr>
                <w:rFonts w:asciiTheme="majorBidi" w:eastAsia="Times New Roman" w:hAnsiTheme="majorBidi" w:cstheme="majorBidi"/>
                <w:sz w:val="28"/>
                <w:szCs w:val="28"/>
                <w:rtl/>
                <w:lang w:bidi="ar-EG"/>
              </w:rPr>
            </w:pPr>
            <w:r w:rsidRPr="007A5412">
              <w:rPr>
                <w:rFonts w:asciiTheme="majorBidi" w:eastAsia="Times New Roman" w:hAnsiTheme="majorBidi" w:cstheme="majorBidi"/>
                <w:sz w:val="28"/>
                <w:szCs w:val="28"/>
                <w:rtl/>
                <w:lang w:bidi="ar-EG"/>
              </w:rPr>
              <w:t xml:space="preserve">منهجية الدراسة </w:t>
            </w:r>
          </w:p>
        </w:tc>
        <w:tc>
          <w:tcPr>
            <w:tcW w:w="1614" w:type="dxa"/>
          </w:tcPr>
          <w:p w14:paraId="686FE89D" w14:textId="7BB02160" w:rsidR="00055975" w:rsidRPr="007A5412" w:rsidRDefault="00B15C1E" w:rsidP="00055975">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6</w:t>
            </w:r>
          </w:p>
        </w:tc>
      </w:tr>
      <w:tr w:rsidR="00055975" w:rsidRPr="007A5412" w14:paraId="148F8190" w14:textId="77777777" w:rsidTr="009A2639">
        <w:trPr>
          <w:jc w:val="center"/>
        </w:trPr>
        <w:tc>
          <w:tcPr>
            <w:cnfStyle w:val="001000000000" w:firstRow="0" w:lastRow="0" w:firstColumn="1" w:lastColumn="0" w:oddVBand="0" w:evenVBand="0" w:oddHBand="0" w:evenHBand="0" w:firstRowFirstColumn="0" w:firstRowLastColumn="0" w:lastRowFirstColumn="0" w:lastRowLastColumn="0"/>
            <w:tcW w:w="7008" w:type="dxa"/>
          </w:tcPr>
          <w:p w14:paraId="16FAC652" w14:textId="77777777" w:rsidR="00055975" w:rsidRPr="007A5412" w:rsidRDefault="0007666B" w:rsidP="00055975">
            <w:pPr>
              <w:autoSpaceDE w:val="0"/>
              <w:autoSpaceDN w:val="0"/>
              <w:bidi/>
              <w:adjustRightInd w:val="0"/>
              <w:rPr>
                <w:rFonts w:asciiTheme="majorBidi" w:eastAsia="Times New Roman" w:hAnsiTheme="majorBidi" w:cstheme="majorBidi"/>
                <w:sz w:val="28"/>
                <w:szCs w:val="28"/>
                <w:lang w:bidi="ar-EG"/>
              </w:rPr>
            </w:pPr>
            <w:r w:rsidRPr="007A5412">
              <w:rPr>
                <w:rFonts w:asciiTheme="majorBidi" w:eastAsia="Times New Roman" w:hAnsiTheme="majorBidi" w:cstheme="majorBidi"/>
                <w:sz w:val="28"/>
                <w:szCs w:val="28"/>
                <w:rtl/>
                <w:lang w:bidi="ar-EG"/>
              </w:rPr>
              <w:t xml:space="preserve">مفاهيم الدراسة </w:t>
            </w:r>
          </w:p>
        </w:tc>
        <w:tc>
          <w:tcPr>
            <w:tcW w:w="1614" w:type="dxa"/>
          </w:tcPr>
          <w:p w14:paraId="2D96FDB3" w14:textId="5B99BF68" w:rsidR="00055975" w:rsidRPr="007A5412" w:rsidRDefault="00B15C1E" w:rsidP="00055975">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6</w:t>
            </w:r>
          </w:p>
        </w:tc>
      </w:tr>
      <w:tr w:rsidR="00055975" w:rsidRPr="007A5412" w14:paraId="5A41B1FC" w14:textId="77777777" w:rsidTr="009A26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08" w:type="dxa"/>
          </w:tcPr>
          <w:p w14:paraId="606A3A5E" w14:textId="77777777" w:rsidR="00055975" w:rsidRPr="007A5412" w:rsidRDefault="0007666B" w:rsidP="00055975">
            <w:pPr>
              <w:bidi/>
              <w:jc w:val="both"/>
              <w:rPr>
                <w:rFonts w:asciiTheme="majorBidi" w:eastAsia="Times New Roman" w:hAnsiTheme="majorBidi" w:cstheme="majorBidi"/>
                <w:sz w:val="28"/>
                <w:szCs w:val="28"/>
                <w:lang w:bidi="ar-EG"/>
              </w:rPr>
            </w:pPr>
            <w:r w:rsidRPr="007A5412">
              <w:rPr>
                <w:rFonts w:asciiTheme="majorBidi" w:eastAsia="Times New Roman" w:hAnsiTheme="majorBidi" w:cstheme="majorBidi"/>
                <w:sz w:val="28"/>
                <w:szCs w:val="28"/>
                <w:rtl/>
                <w:lang w:bidi="ar-EG"/>
              </w:rPr>
              <w:t xml:space="preserve">الدراسات السابقة </w:t>
            </w:r>
          </w:p>
        </w:tc>
        <w:tc>
          <w:tcPr>
            <w:tcW w:w="1614" w:type="dxa"/>
          </w:tcPr>
          <w:p w14:paraId="664E05CF" w14:textId="05AA2BD0" w:rsidR="00055975" w:rsidRPr="007A5412" w:rsidRDefault="00B15C1E" w:rsidP="00055975">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8</w:t>
            </w:r>
          </w:p>
        </w:tc>
      </w:tr>
      <w:tr w:rsidR="00055975" w:rsidRPr="007A5412" w14:paraId="50FBA111" w14:textId="77777777" w:rsidTr="009A2639">
        <w:trPr>
          <w:jc w:val="center"/>
        </w:trPr>
        <w:tc>
          <w:tcPr>
            <w:cnfStyle w:val="001000000000" w:firstRow="0" w:lastRow="0" w:firstColumn="1" w:lastColumn="0" w:oddVBand="0" w:evenVBand="0" w:oddHBand="0" w:evenHBand="0" w:firstRowFirstColumn="0" w:firstRowLastColumn="0" w:lastRowFirstColumn="0" w:lastRowLastColumn="0"/>
            <w:tcW w:w="7008" w:type="dxa"/>
          </w:tcPr>
          <w:p w14:paraId="2555FDF2" w14:textId="0F03137C" w:rsidR="00055975" w:rsidRPr="007A5412" w:rsidRDefault="00B15C1E" w:rsidP="00055975">
            <w:pPr>
              <w:bidi/>
              <w:jc w:val="both"/>
              <w:rPr>
                <w:rFonts w:asciiTheme="majorBidi" w:eastAsia="Times New Roman" w:hAnsiTheme="majorBidi" w:cstheme="majorBidi"/>
                <w:sz w:val="28"/>
                <w:szCs w:val="28"/>
                <w:rtl/>
                <w:lang w:bidi="ar-EG"/>
              </w:rPr>
            </w:pPr>
            <w:r>
              <w:rPr>
                <w:rFonts w:asciiTheme="majorBidi" w:eastAsia="Times New Roman" w:hAnsiTheme="majorBidi" w:cstheme="majorBidi" w:hint="cs"/>
                <w:sz w:val="28"/>
                <w:szCs w:val="28"/>
                <w:rtl/>
                <w:lang w:bidi="ar-EG"/>
              </w:rPr>
              <w:t>المبحث</w:t>
            </w:r>
            <w:r w:rsidR="0007666B" w:rsidRPr="007A5412">
              <w:rPr>
                <w:rFonts w:asciiTheme="majorBidi" w:eastAsia="Times New Roman" w:hAnsiTheme="majorBidi" w:cstheme="majorBidi"/>
                <w:sz w:val="28"/>
                <w:szCs w:val="28"/>
                <w:rtl/>
                <w:lang w:bidi="ar-EG"/>
              </w:rPr>
              <w:t xml:space="preserve"> الثاني: التعليم الفني في مص</w:t>
            </w:r>
            <w:r>
              <w:rPr>
                <w:rFonts w:asciiTheme="majorBidi" w:eastAsia="Times New Roman" w:hAnsiTheme="majorBidi" w:cstheme="majorBidi" w:hint="cs"/>
                <w:sz w:val="28"/>
                <w:szCs w:val="28"/>
                <w:rtl/>
                <w:lang w:bidi="ar-EG"/>
              </w:rPr>
              <w:t>ر</w:t>
            </w:r>
          </w:p>
        </w:tc>
        <w:tc>
          <w:tcPr>
            <w:tcW w:w="1614" w:type="dxa"/>
          </w:tcPr>
          <w:p w14:paraId="6EFBE7E1" w14:textId="1087B8A6" w:rsidR="00055975" w:rsidRPr="007A5412" w:rsidRDefault="00B15C1E" w:rsidP="00055975">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13</w:t>
            </w:r>
          </w:p>
        </w:tc>
      </w:tr>
      <w:tr w:rsidR="00055975" w:rsidRPr="007A5412" w14:paraId="251FB105" w14:textId="77777777" w:rsidTr="009A26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08" w:type="dxa"/>
          </w:tcPr>
          <w:p w14:paraId="605EEC9B" w14:textId="79D338E0" w:rsidR="00055975" w:rsidRPr="007A5412" w:rsidRDefault="00B15C1E" w:rsidP="00055975">
            <w:pPr>
              <w:bidi/>
              <w:jc w:val="both"/>
              <w:rPr>
                <w:rFonts w:asciiTheme="majorBidi" w:eastAsia="Times New Roman" w:hAnsiTheme="majorBidi" w:cstheme="majorBidi"/>
                <w:sz w:val="28"/>
                <w:szCs w:val="28"/>
                <w:rtl/>
                <w:lang w:bidi="ar-EG"/>
              </w:rPr>
            </w:pPr>
            <w:r>
              <w:rPr>
                <w:rFonts w:asciiTheme="majorBidi" w:eastAsia="Times New Roman" w:hAnsiTheme="majorBidi" w:cstheme="majorBidi" w:hint="cs"/>
                <w:sz w:val="28"/>
                <w:szCs w:val="28"/>
                <w:rtl/>
                <w:lang w:bidi="ar-EG"/>
              </w:rPr>
              <w:t>أولاً</w:t>
            </w:r>
            <w:r w:rsidR="0007666B" w:rsidRPr="007A5412">
              <w:rPr>
                <w:rFonts w:asciiTheme="majorBidi" w:eastAsia="Times New Roman" w:hAnsiTheme="majorBidi" w:cstheme="majorBidi"/>
                <w:sz w:val="28"/>
                <w:szCs w:val="28"/>
                <w:rtl/>
                <w:lang w:bidi="ar-EG"/>
              </w:rPr>
              <w:t xml:space="preserve">: </w:t>
            </w:r>
            <w:r w:rsidR="00FE7521">
              <w:rPr>
                <w:rFonts w:asciiTheme="majorBidi" w:eastAsia="Times New Roman" w:hAnsiTheme="majorBidi" w:cstheme="majorBidi" w:hint="cs"/>
                <w:sz w:val="28"/>
                <w:szCs w:val="28"/>
                <w:rtl/>
                <w:lang w:bidi="ar-EG"/>
              </w:rPr>
              <w:t>واقع التعليم الفني في مصر</w:t>
            </w:r>
          </w:p>
        </w:tc>
        <w:tc>
          <w:tcPr>
            <w:tcW w:w="1614" w:type="dxa"/>
          </w:tcPr>
          <w:p w14:paraId="34A7D193" w14:textId="29752B3C" w:rsidR="00055975" w:rsidRPr="007A5412" w:rsidRDefault="00B15C1E" w:rsidP="00055975">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14</w:t>
            </w:r>
          </w:p>
        </w:tc>
      </w:tr>
      <w:tr w:rsidR="00055975" w:rsidRPr="007A5412" w14:paraId="47C483BB" w14:textId="77777777" w:rsidTr="009A2639">
        <w:trPr>
          <w:jc w:val="center"/>
        </w:trPr>
        <w:tc>
          <w:tcPr>
            <w:cnfStyle w:val="001000000000" w:firstRow="0" w:lastRow="0" w:firstColumn="1" w:lastColumn="0" w:oddVBand="0" w:evenVBand="0" w:oddHBand="0" w:evenHBand="0" w:firstRowFirstColumn="0" w:firstRowLastColumn="0" w:lastRowFirstColumn="0" w:lastRowLastColumn="0"/>
            <w:tcW w:w="7008" w:type="dxa"/>
          </w:tcPr>
          <w:p w14:paraId="4BD6E4A2" w14:textId="55B35B40" w:rsidR="00055975" w:rsidRPr="007A5412" w:rsidRDefault="00B15C1E" w:rsidP="00055975">
            <w:pPr>
              <w:bidi/>
              <w:rPr>
                <w:rFonts w:asciiTheme="majorBidi" w:eastAsia="Times New Roman" w:hAnsiTheme="majorBidi" w:cstheme="majorBidi"/>
                <w:sz w:val="28"/>
                <w:szCs w:val="28"/>
                <w:rtl/>
                <w:lang w:bidi="ar-EG"/>
              </w:rPr>
            </w:pPr>
            <w:r>
              <w:rPr>
                <w:rFonts w:asciiTheme="majorBidi" w:eastAsia="Times New Roman" w:hAnsiTheme="majorBidi" w:cstheme="majorBidi" w:hint="cs"/>
                <w:sz w:val="28"/>
                <w:szCs w:val="28"/>
                <w:rtl/>
                <w:lang w:bidi="ar-EG"/>
              </w:rPr>
              <w:t>ثانياً</w:t>
            </w:r>
            <w:r w:rsidR="0007666B" w:rsidRPr="007A5412">
              <w:rPr>
                <w:rFonts w:asciiTheme="majorBidi" w:eastAsia="Times New Roman" w:hAnsiTheme="majorBidi" w:cstheme="majorBidi"/>
                <w:sz w:val="28"/>
                <w:szCs w:val="28"/>
                <w:rtl/>
                <w:lang w:bidi="ar-EG"/>
              </w:rPr>
              <w:t>: التعليم الفني في مصر</w:t>
            </w:r>
          </w:p>
        </w:tc>
        <w:tc>
          <w:tcPr>
            <w:tcW w:w="1614" w:type="dxa"/>
          </w:tcPr>
          <w:p w14:paraId="0E0DF033" w14:textId="408F6972" w:rsidR="00055975" w:rsidRPr="007A5412" w:rsidRDefault="00FE7521" w:rsidP="00055975">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16</w:t>
            </w:r>
          </w:p>
        </w:tc>
      </w:tr>
      <w:tr w:rsidR="00055975" w:rsidRPr="007A5412" w14:paraId="3019D010" w14:textId="77777777" w:rsidTr="009A26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08" w:type="dxa"/>
          </w:tcPr>
          <w:p w14:paraId="58FE8768" w14:textId="119853BF" w:rsidR="00055975" w:rsidRPr="007A5412" w:rsidRDefault="00FE7521" w:rsidP="00055975">
            <w:pPr>
              <w:bidi/>
              <w:rPr>
                <w:rFonts w:asciiTheme="majorBidi" w:eastAsia="Times New Roman" w:hAnsiTheme="majorBidi" w:cstheme="majorBidi"/>
                <w:sz w:val="28"/>
                <w:szCs w:val="28"/>
                <w:rtl/>
                <w:lang w:bidi="ar-EG"/>
              </w:rPr>
            </w:pPr>
            <w:r>
              <w:rPr>
                <w:rFonts w:asciiTheme="majorBidi" w:eastAsia="Times New Roman" w:hAnsiTheme="majorBidi" w:cstheme="majorBidi" w:hint="cs"/>
                <w:sz w:val="28"/>
                <w:szCs w:val="28"/>
                <w:rtl/>
                <w:lang w:bidi="ar-EG"/>
              </w:rPr>
              <w:t>ثالثاً</w:t>
            </w:r>
            <w:r w:rsidR="0007666B" w:rsidRPr="007A5412">
              <w:rPr>
                <w:rFonts w:asciiTheme="majorBidi" w:eastAsia="Times New Roman" w:hAnsiTheme="majorBidi" w:cstheme="majorBidi"/>
                <w:sz w:val="28"/>
                <w:szCs w:val="28"/>
                <w:rtl/>
                <w:lang w:bidi="ar-EG"/>
              </w:rPr>
              <w:t xml:space="preserve">: </w:t>
            </w:r>
            <w:r>
              <w:rPr>
                <w:rFonts w:asciiTheme="majorBidi" w:eastAsia="Times New Roman" w:hAnsiTheme="majorBidi" w:cstheme="majorBidi" w:hint="cs"/>
                <w:sz w:val="28"/>
                <w:szCs w:val="28"/>
                <w:rtl/>
                <w:lang w:bidi="ar-EG"/>
              </w:rPr>
              <w:t xml:space="preserve">الجهود المبذولة </w:t>
            </w:r>
            <w:r w:rsidR="0007666B" w:rsidRPr="007A5412">
              <w:rPr>
                <w:rFonts w:asciiTheme="majorBidi" w:eastAsia="Times New Roman" w:hAnsiTheme="majorBidi" w:cstheme="majorBidi"/>
                <w:sz w:val="28"/>
                <w:szCs w:val="28"/>
                <w:rtl/>
                <w:lang w:bidi="ar-EG"/>
              </w:rPr>
              <w:t>لتطوير التعليم في مصر</w:t>
            </w:r>
          </w:p>
        </w:tc>
        <w:tc>
          <w:tcPr>
            <w:tcW w:w="1614" w:type="dxa"/>
          </w:tcPr>
          <w:p w14:paraId="379D7EE4" w14:textId="6A3596B4" w:rsidR="00055975" w:rsidRPr="007A5412" w:rsidRDefault="00FE7521" w:rsidP="00055975">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18</w:t>
            </w:r>
          </w:p>
        </w:tc>
      </w:tr>
      <w:tr w:rsidR="00055975" w:rsidRPr="007A5412" w14:paraId="696B5789" w14:textId="77777777" w:rsidTr="009A2639">
        <w:trPr>
          <w:jc w:val="center"/>
        </w:trPr>
        <w:tc>
          <w:tcPr>
            <w:cnfStyle w:val="001000000000" w:firstRow="0" w:lastRow="0" w:firstColumn="1" w:lastColumn="0" w:oddVBand="0" w:evenVBand="0" w:oddHBand="0" w:evenHBand="0" w:firstRowFirstColumn="0" w:firstRowLastColumn="0" w:lastRowFirstColumn="0" w:lastRowLastColumn="0"/>
            <w:tcW w:w="7008" w:type="dxa"/>
          </w:tcPr>
          <w:p w14:paraId="694FCA7B" w14:textId="398C575D" w:rsidR="00055975" w:rsidRPr="007A5412" w:rsidRDefault="00FE7521" w:rsidP="00055975">
            <w:pPr>
              <w:bidi/>
              <w:rPr>
                <w:rFonts w:asciiTheme="majorBidi" w:eastAsia="Times New Roman" w:hAnsiTheme="majorBidi" w:cstheme="majorBidi"/>
                <w:sz w:val="28"/>
                <w:szCs w:val="28"/>
                <w:rtl/>
                <w:lang w:bidi="ar-EG"/>
              </w:rPr>
            </w:pPr>
            <w:r>
              <w:rPr>
                <w:rFonts w:asciiTheme="majorBidi" w:eastAsia="Times New Roman" w:hAnsiTheme="majorBidi" w:cstheme="majorBidi" w:hint="cs"/>
                <w:sz w:val="28"/>
                <w:szCs w:val="28"/>
                <w:rtl/>
                <w:lang w:bidi="ar-EG"/>
              </w:rPr>
              <w:t>رابعاً</w:t>
            </w:r>
            <w:r w:rsidR="0007666B" w:rsidRPr="007A5412">
              <w:rPr>
                <w:rFonts w:asciiTheme="majorBidi" w:eastAsia="Times New Roman" w:hAnsiTheme="majorBidi" w:cstheme="majorBidi"/>
                <w:sz w:val="28"/>
                <w:szCs w:val="28"/>
                <w:rtl/>
                <w:lang w:bidi="ar-EG"/>
              </w:rPr>
              <w:t>: أهم العقبات التي تواجه التعليم الفني في مصر</w:t>
            </w:r>
          </w:p>
        </w:tc>
        <w:tc>
          <w:tcPr>
            <w:tcW w:w="1614" w:type="dxa"/>
          </w:tcPr>
          <w:p w14:paraId="3517B444" w14:textId="31A97932" w:rsidR="00055975" w:rsidRPr="007A5412" w:rsidRDefault="00FE7521" w:rsidP="00055975">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23</w:t>
            </w:r>
          </w:p>
        </w:tc>
      </w:tr>
      <w:tr w:rsidR="00055975" w:rsidRPr="007A5412" w14:paraId="7FAFCE10" w14:textId="77777777" w:rsidTr="009A26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08" w:type="dxa"/>
          </w:tcPr>
          <w:p w14:paraId="560A23DF" w14:textId="77777777" w:rsidR="00055975" w:rsidRPr="007A5412" w:rsidRDefault="0007666B" w:rsidP="00055975">
            <w:pPr>
              <w:bidi/>
              <w:jc w:val="both"/>
              <w:rPr>
                <w:rFonts w:asciiTheme="majorBidi" w:eastAsia="Times New Roman" w:hAnsiTheme="majorBidi" w:cstheme="majorBidi"/>
                <w:sz w:val="28"/>
                <w:szCs w:val="28"/>
                <w:rtl/>
                <w:lang w:bidi="ar-EG"/>
              </w:rPr>
            </w:pPr>
            <w:r w:rsidRPr="007A5412">
              <w:rPr>
                <w:rFonts w:asciiTheme="majorBidi" w:eastAsia="Times New Roman" w:hAnsiTheme="majorBidi" w:cstheme="majorBidi"/>
                <w:sz w:val="28"/>
                <w:szCs w:val="28"/>
                <w:rtl/>
                <w:lang w:bidi="ar-EG"/>
              </w:rPr>
              <w:t xml:space="preserve">التوصيات </w:t>
            </w:r>
          </w:p>
        </w:tc>
        <w:tc>
          <w:tcPr>
            <w:tcW w:w="1614" w:type="dxa"/>
          </w:tcPr>
          <w:p w14:paraId="5E0EFA93" w14:textId="59250F25" w:rsidR="00055975" w:rsidRPr="007A5412" w:rsidRDefault="00FE7521" w:rsidP="00055975">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26</w:t>
            </w:r>
          </w:p>
        </w:tc>
      </w:tr>
      <w:tr w:rsidR="00055975" w:rsidRPr="007A5412" w14:paraId="59765466" w14:textId="77777777" w:rsidTr="009A2639">
        <w:trPr>
          <w:jc w:val="center"/>
        </w:trPr>
        <w:tc>
          <w:tcPr>
            <w:cnfStyle w:val="001000000000" w:firstRow="0" w:lastRow="0" w:firstColumn="1" w:lastColumn="0" w:oddVBand="0" w:evenVBand="0" w:oddHBand="0" w:evenHBand="0" w:firstRowFirstColumn="0" w:firstRowLastColumn="0" w:lastRowFirstColumn="0" w:lastRowLastColumn="0"/>
            <w:tcW w:w="7008" w:type="dxa"/>
          </w:tcPr>
          <w:p w14:paraId="168134E6" w14:textId="77777777" w:rsidR="00055975" w:rsidRPr="007A5412" w:rsidRDefault="0007666B" w:rsidP="00055975">
            <w:pPr>
              <w:bidi/>
              <w:jc w:val="both"/>
              <w:rPr>
                <w:rFonts w:asciiTheme="majorBidi" w:eastAsia="Times New Roman" w:hAnsiTheme="majorBidi" w:cstheme="majorBidi"/>
                <w:sz w:val="28"/>
                <w:szCs w:val="28"/>
                <w:lang w:bidi="ar-EG"/>
              </w:rPr>
            </w:pPr>
            <w:r w:rsidRPr="007A5412">
              <w:rPr>
                <w:rFonts w:asciiTheme="majorBidi" w:eastAsia="Times New Roman" w:hAnsiTheme="majorBidi" w:cstheme="majorBidi"/>
                <w:sz w:val="28"/>
                <w:szCs w:val="28"/>
                <w:rtl/>
                <w:lang w:bidi="ar-EG"/>
              </w:rPr>
              <w:t xml:space="preserve">الخاتمة </w:t>
            </w:r>
          </w:p>
        </w:tc>
        <w:tc>
          <w:tcPr>
            <w:tcW w:w="1614" w:type="dxa"/>
          </w:tcPr>
          <w:p w14:paraId="75D72368" w14:textId="634C706F" w:rsidR="00055975" w:rsidRPr="007A5412" w:rsidRDefault="00FE7521" w:rsidP="00055975">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27</w:t>
            </w:r>
          </w:p>
        </w:tc>
      </w:tr>
      <w:tr w:rsidR="0007666B" w:rsidRPr="007A5412" w14:paraId="68657460" w14:textId="77777777" w:rsidTr="009A263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08" w:type="dxa"/>
          </w:tcPr>
          <w:p w14:paraId="2B90C491" w14:textId="77777777" w:rsidR="0007666B" w:rsidRPr="007A5412" w:rsidRDefault="0007666B" w:rsidP="00055975">
            <w:pPr>
              <w:bidi/>
              <w:jc w:val="both"/>
              <w:rPr>
                <w:rFonts w:asciiTheme="majorBidi" w:eastAsia="Times New Roman" w:hAnsiTheme="majorBidi" w:cstheme="majorBidi"/>
                <w:sz w:val="28"/>
                <w:szCs w:val="28"/>
                <w:rtl/>
                <w:lang w:bidi="ar-EG"/>
              </w:rPr>
            </w:pPr>
            <w:r w:rsidRPr="007A5412">
              <w:rPr>
                <w:rFonts w:asciiTheme="majorBidi" w:eastAsia="Times New Roman" w:hAnsiTheme="majorBidi" w:cstheme="majorBidi"/>
                <w:sz w:val="28"/>
                <w:szCs w:val="28"/>
                <w:rtl/>
                <w:lang w:bidi="ar-EG"/>
              </w:rPr>
              <w:t xml:space="preserve">قائمة المراجع </w:t>
            </w:r>
          </w:p>
        </w:tc>
        <w:tc>
          <w:tcPr>
            <w:tcW w:w="1614" w:type="dxa"/>
          </w:tcPr>
          <w:p w14:paraId="6BD1BDA6" w14:textId="5CFB48D7" w:rsidR="0007666B" w:rsidRPr="007A5412" w:rsidRDefault="00FE7521" w:rsidP="00055975">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8"/>
                <w:szCs w:val="28"/>
                <w:rtl/>
                <w:lang w:bidi="ar-EG"/>
              </w:rPr>
            </w:pPr>
            <w:r>
              <w:rPr>
                <w:rFonts w:asciiTheme="majorBidi" w:eastAsia="Times New Roman" w:hAnsiTheme="majorBidi" w:cstheme="majorBidi" w:hint="cs"/>
                <w:b/>
                <w:bCs/>
                <w:sz w:val="28"/>
                <w:szCs w:val="28"/>
                <w:rtl/>
                <w:lang w:bidi="ar-EG"/>
              </w:rPr>
              <w:t>2</w:t>
            </w:r>
            <w:r w:rsidR="00DA44D5">
              <w:rPr>
                <w:rFonts w:asciiTheme="majorBidi" w:eastAsia="Times New Roman" w:hAnsiTheme="majorBidi" w:cstheme="majorBidi" w:hint="cs"/>
                <w:b/>
                <w:bCs/>
                <w:sz w:val="28"/>
                <w:szCs w:val="28"/>
                <w:rtl/>
                <w:lang w:bidi="ar-EG"/>
              </w:rPr>
              <w:t>8</w:t>
            </w:r>
          </w:p>
        </w:tc>
      </w:tr>
    </w:tbl>
    <w:p w14:paraId="172E7672" w14:textId="77777777" w:rsidR="00055975" w:rsidRPr="007A5412" w:rsidRDefault="00055975" w:rsidP="00055975">
      <w:pPr>
        <w:bidi/>
        <w:spacing w:before="120" w:after="120"/>
        <w:jc w:val="center"/>
        <w:rPr>
          <w:rFonts w:asciiTheme="majorBidi" w:eastAsia="Times New Roman" w:hAnsiTheme="majorBidi" w:cstheme="majorBidi"/>
          <w:b/>
          <w:bCs/>
          <w:rtl/>
        </w:rPr>
      </w:pPr>
    </w:p>
    <w:p w14:paraId="6C82B8A5" w14:textId="64DFF813" w:rsidR="00055975" w:rsidRDefault="00055975" w:rsidP="00055975">
      <w:pPr>
        <w:bidi/>
        <w:spacing w:before="120" w:after="120"/>
        <w:jc w:val="center"/>
        <w:rPr>
          <w:rFonts w:asciiTheme="majorBidi" w:eastAsia="Times New Roman" w:hAnsiTheme="majorBidi" w:cstheme="majorBidi"/>
          <w:b/>
          <w:bCs/>
          <w:rtl/>
        </w:rPr>
      </w:pPr>
    </w:p>
    <w:p w14:paraId="7F3CE5A3" w14:textId="5E429E44" w:rsidR="0013633D" w:rsidRDefault="0013633D" w:rsidP="0013633D">
      <w:pPr>
        <w:bidi/>
        <w:spacing w:before="120" w:after="120"/>
        <w:jc w:val="center"/>
        <w:rPr>
          <w:rFonts w:asciiTheme="majorBidi" w:eastAsia="Times New Roman" w:hAnsiTheme="majorBidi" w:cstheme="majorBidi"/>
          <w:b/>
          <w:bCs/>
          <w:rtl/>
        </w:rPr>
      </w:pPr>
    </w:p>
    <w:p w14:paraId="3CBE80E1" w14:textId="7362F9F9" w:rsidR="0013633D" w:rsidRDefault="0013633D" w:rsidP="0013633D">
      <w:pPr>
        <w:bidi/>
        <w:spacing w:before="120" w:after="120"/>
        <w:jc w:val="center"/>
        <w:rPr>
          <w:rFonts w:asciiTheme="majorBidi" w:eastAsia="Times New Roman" w:hAnsiTheme="majorBidi" w:cstheme="majorBidi"/>
          <w:b/>
          <w:bCs/>
          <w:rtl/>
        </w:rPr>
      </w:pPr>
    </w:p>
    <w:p w14:paraId="371CB52D" w14:textId="635F5297" w:rsidR="0013633D" w:rsidRDefault="0013633D" w:rsidP="0013633D">
      <w:pPr>
        <w:bidi/>
        <w:spacing w:before="120" w:after="120"/>
        <w:jc w:val="center"/>
        <w:rPr>
          <w:rFonts w:asciiTheme="majorBidi" w:eastAsia="Times New Roman" w:hAnsiTheme="majorBidi" w:cstheme="majorBidi"/>
          <w:b/>
          <w:bCs/>
          <w:rtl/>
        </w:rPr>
      </w:pPr>
    </w:p>
    <w:p w14:paraId="5AF0637D" w14:textId="53259D2F" w:rsidR="0013633D" w:rsidRDefault="0013633D" w:rsidP="0013633D">
      <w:pPr>
        <w:bidi/>
        <w:spacing w:before="120" w:after="120"/>
        <w:jc w:val="center"/>
        <w:rPr>
          <w:rFonts w:asciiTheme="majorBidi" w:eastAsia="Times New Roman" w:hAnsiTheme="majorBidi" w:cstheme="majorBidi"/>
          <w:b/>
          <w:bCs/>
          <w:rtl/>
        </w:rPr>
      </w:pPr>
    </w:p>
    <w:p w14:paraId="650BE7B1" w14:textId="14C4666B" w:rsidR="0013633D" w:rsidRDefault="0013633D" w:rsidP="0013633D">
      <w:pPr>
        <w:bidi/>
        <w:spacing w:before="120" w:after="120"/>
        <w:jc w:val="center"/>
        <w:rPr>
          <w:rFonts w:asciiTheme="majorBidi" w:eastAsia="Times New Roman" w:hAnsiTheme="majorBidi" w:cstheme="majorBidi"/>
          <w:b/>
          <w:bCs/>
          <w:rtl/>
        </w:rPr>
      </w:pPr>
    </w:p>
    <w:p w14:paraId="4D99C6AD" w14:textId="1F67B058" w:rsidR="0013633D" w:rsidRDefault="0013633D" w:rsidP="0013633D">
      <w:pPr>
        <w:bidi/>
        <w:spacing w:before="120" w:after="120"/>
        <w:jc w:val="center"/>
        <w:rPr>
          <w:rFonts w:asciiTheme="majorBidi" w:eastAsia="Times New Roman" w:hAnsiTheme="majorBidi" w:cstheme="majorBidi"/>
          <w:b/>
          <w:bCs/>
          <w:rtl/>
        </w:rPr>
      </w:pPr>
    </w:p>
    <w:p w14:paraId="67E4DD1C" w14:textId="77777777" w:rsidR="0013633D" w:rsidRPr="007A5412" w:rsidRDefault="0013633D" w:rsidP="0013633D">
      <w:pPr>
        <w:bidi/>
        <w:spacing w:before="120" w:after="120"/>
        <w:jc w:val="center"/>
        <w:rPr>
          <w:rFonts w:asciiTheme="majorBidi" w:eastAsia="Times New Roman" w:hAnsiTheme="majorBidi" w:cstheme="majorBidi"/>
          <w:b/>
          <w:bCs/>
          <w:rtl/>
        </w:rPr>
      </w:pPr>
    </w:p>
    <w:p w14:paraId="6DF28BD9" w14:textId="77777777" w:rsidR="00B829E0" w:rsidRPr="007A5412" w:rsidRDefault="00B829E0" w:rsidP="00055975">
      <w:pPr>
        <w:pStyle w:val="ListParagraph"/>
        <w:numPr>
          <w:ilvl w:val="0"/>
          <w:numId w:val="6"/>
        </w:numPr>
        <w:shd w:val="clear" w:color="auto" w:fill="FFFFFF"/>
        <w:spacing w:after="0" w:line="240" w:lineRule="auto"/>
        <w:textAlignment w:val="baseline"/>
        <w:rPr>
          <w:rFonts w:asciiTheme="majorBidi" w:eastAsia="Times New Roman" w:hAnsiTheme="majorBidi" w:cstheme="majorBidi"/>
          <w:b/>
          <w:bCs/>
          <w:sz w:val="32"/>
          <w:szCs w:val="32"/>
          <w:rtl/>
        </w:rPr>
      </w:pPr>
      <w:r w:rsidRPr="007A5412">
        <w:rPr>
          <w:rFonts w:asciiTheme="majorBidi" w:eastAsia="Times New Roman" w:hAnsiTheme="majorBidi" w:cstheme="majorBidi"/>
          <w:b/>
          <w:bCs/>
          <w:sz w:val="32"/>
          <w:szCs w:val="32"/>
          <w:rtl/>
        </w:rPr>
        <w:t>مقدمة</w:t>
      </w:r>
    </w:p>
    <w:p w14:paraId="0CEBF20E" w14:textId="1D00A434" w:rsidR="00D64BE9" w:rsidRDefault="0033789E" w:rsidP="00FA5761">
      <w:pPr>
        <w:bidi/>
        <w:spacing w:before="120" w:after="120"/>
        <w:jc w:val="both"/>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يعد التعليم الفني أحد الأدوات الرئيسية لتحقيق برامج التنمية الشاملة باعتباره عصب الاقتصاد وقاطرة التنمية،</w:t>
      </w:r>
    </w:p>
    <w:p w14:paraId="3CA80D92" w14:textId="6E016880" w:rsidR="0033789E" w:rsidRDefault="0033789E" w:rsidP="0033789E">
      <w:pPr>
        <w:bidi/>
        <w:spacing w:before="120" w:after="120"/>
        <w:jc w:val="both"/>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 xml:space="preserve">فهو دعامة هامة حيث يستفيد منه أكثر من مليوني طالب موزعين على أربعة انواع من المدارس الثانوية الفنية (التجاري </w:t>
      </w:r>
      <w:r>
        <w:rPr>
          <w:rFonts w:asciiTheme="majorBidi" w:eastAsia="Times New Roman" w:hAnsiTheme="majorBidi" w:cstheme="majorBidi"/>
          <w:sz w:val="28"/>
          <w:szCs w:val="28"/>
          <w:rtl/>
        </w:rPr>
        <w:t>–</w:t>
      </w:r>
      <w:r>
        <w:rPr>
          <w:rFonts w:asciiTheme="majorBidi" w:eastAsia="Times New Roman" w:hAnsiTheme="majorBidi" w:cstheme="majorBidi" w:hint="cs"/>
          <w:sz w:val="28"/>
          <w:szCs w:val="28"/>
          <w:rtl/>
        </w:rPr>
        <w:t xml:space="preserve"> الفندقي </w:t>
      </w:r>
      <w:r>
        <w:rPr>
          <w:rFonts w:asciiTheme="majorBidi" w:eastAsia="Times New Roman" w:hAnsiTheme="majorBidi" w:cstheme="majorBidi"/>
          <w:sz w:val="28"/>
          <w:szCs w:val="28"/>
          <w:rtl/>
        </w:rPr>
        <w:t>–</w:t>
      </w:r>
      <w:r>
        <w:rPr>
          <w:rFonts w:asciiTheme="majorBidi" w:eastAsia="Times New Roman" w:hAnsiTheme="majorBidi" w:cstheme="majorBidi" w:hint="cs"/>
          <w:sz w:val="28"/>
          <w:szCs w:val="28"/>
          <w:rtl/>
        </w:rPr>
        <w:t xml:space="preserve"> الزراعي </w:t>
      </w:r>
      <w:r>
        <w:rPr>
          <w:rFonts w:asciiTheme="majorBidi" w:eastAsia="Times New Roman" w:hAnsiTheme="majorBidi" w:cstheme="majorBidi"/>
          <w:sz w:val="28"/>
          <w:szCs w:val="28"/>
          <w:rtl/>
        </w:rPr>
        <w:t>–</w:t>
      </w:r>
      <w:r>
        <w:rPr>
          <w:rFonts w:asciiTheme="majorBidi" w:eastAsia="Times New Roman" w:hAnsiTheme="majorBidi" w:cstheme="majorBidi" w:hint="cs"/>
          <w:sz w:val="28"/>
          <w:szCs w:val="28"/>
          <w:rtl/>
        </w:rPr>
        <w:t xml:space="preserve"> الصناعي) وتضم نحو 220 تخصص من التخصصات التى تخدم مناحي الحياة المختلفة لذلك فإن التعليم الفني هو المنوط به اعداد القوى العاملة اللازمة لتنفيذ خطط برامج التنمية </w:t>
      </w:r>
      <w:r w:rsidR="00877F86">
        <w:rPr>
          <w:rFonts w:asciiTheme="majorBidi" w:eastAsia="Times New Roman" w:hAnsiTheme="majorBidi" w:cstheme="majorBidi" w:hint="cs"/>
          <w:sz w:val="28"/>
          <w:szCs w:val="28"/>
          <w:rtl/>
        </w:rPr>
        <w:t>الاقتصادية والاجتماعية للدولة.</w:t>
      </w:r>
    </w:p>
    <w:p w14:paraId="4712EF36" w14:textId="176E796D" w:rsidR="00877F86" w:rsidRPr="007A5412" w:rsidRDefault="00877F86" w:rsidP="00877F86">
      <w:pPr>
        <w:bidi/>
        <w:spacing w:before="120" w:after="120"/>
        <w:jc w:val="both"/>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 xml:space="preserve">ويكتسب التعليم الفني - حالياً </w:t>
      </w:r>
      <w:r>
        <w:rPr>
          <w:rFonts w:asciiTheme="majorBidi" w:eastAsia="Times New Roman" w:hAnsiTheme="majorBidi" w:cstheme="majorBidi"/>
          <w:sz w:val="28"/>
          <w:szCs w:val="28"/>
          <w:rtl/>
        </w:rPr>
        <w:t>–</w:t>
      </w:r>
      <w:r>
        <w:rPr>
          <w:rFonts w:asciiTheme="majorBidi" w:eastAsia="Times New Roman" w:hAnsiTheme="majorBidi" w:cstheme="majorBidi" w:hint="cs"/>
          <w:sz w:val="28"/>
          <w:szCs w:val="28"/>
          <w:rtl/>
        </w:rPr>
        <w:t xml:space="preserve"> أهمية خاصة في ظل الظروف الحتمية  التي تفرضها تحديات الحياة المعاصرة، ومجتمع المعرفة الذي أصبح يشكل اسواقاً جديدة للعمل ويتطلب تخصصات غير نمطية.</w:t>
      </w:r>
    </w:p>
    <w:p w14:paraId="4CC5A0B0" w14:textId="4DDD3100" w:rsidR="00D64BE9" w:rsidRPr="007A5412" w:rsidRDefault="005E016A" w:rsidP="005E016A">
      <w:pPr>
        <w:pStyle w:val="NormalWeb"/>
        <w:shd w:val="clear" w:color="auto" w:fill="FFFFFF"/>
        <w:bidi/>
        <w:spacing w:before="120" w:after="240"/>
        <w:jc w:val="both"/>
        <w:textAlignment w:val="baseline"/>
        <w:rPr>
          <w:rFonts w:asciiTheme="majorBidi" w:hAnsiTheme="majorBidi" w:cstheme="majorBidi"/>
          <w:sz w:val="28"/>
          <w:szCs w:val="28"/>
          <w:rtl/>
        </w:rPr>
      </w:pPr>
      <w:r w:rsidRPr="007A5412">
        <w:rPr>
          <w:rFonts w:asciiTheme="majorBidi" w:hAnsiTheme="majorBidi" w:cstheme="majorBidi"/>
          <w:sz w:val="28"/>
          <w:szCs w:val="28"/>
          <w:rtl/>
        </w:rPr>
        <w:t xml:space="preserve"> ولقد تم البدئ في تطبيق منظومة جديدة لتطوير التعليم الفني وفق رؤية جديدة تعتمد على أربعة محاور  </w:t>
      </w:r>
    </w:p>
    <w:p w14:paraId="39ADB334" w14:textId="49704040" w:rsidR="0013058E" w:rsidRPr="007A5412" w:rsidRDefault="0013058E" w:rsidP="0013058E">
      <w:pPr>
        <w:pStyle w:val="NormalWeb"/>
        <w:numPr>
          <w:ilvl w:val="0"/>
          <w:numId w:val="20"/>
        </w:numPr>
        <w:shd w:val="clear" w:color="auto" w:fill="FFFFFF"/>
        <w:bidi/>
        <w:spacing w:before="120" w:after="240"/>
        <w:jc w:val="both"/>
        <w:textAlignment w:val="baseline"/>
        <w:rPr>
          <w:rFonts w:asciiTheme="majorBidi" w:hAnsiTheme="majorBidi" w:cstheme="majorBidi"/>
          <w:sz w:val="28"/>
          <w:szCs w:val="28"/>
        </w:rPr>
      </w:pPr>
      <w:r w:rsidRPr="007A5412">
        <w:rPr>
          <w:rFonts w:asciiTheme="majorBidi" w:hAnsiTheme="majorBidi" w:cstheme="majorBidi"/>
          <w:sz w:val="28"/>
          <w:szCs w:val="28"/>
          <w:rtl/>
        </w:rPr>
        <w:t xml:space="preserve">المدرسة ووسائل التعليم من دارسين ومعدات </w:t>
      </w:r>
    </w:p>
    <w:p w14:paraId="725DC205" w14:textId="66DE2574" w:rsidR="0013058E" w:rsidRPr="007A5412" w:rsidRDefault="0013058E" w:rsidP="0013058E">
      <w:pPr>
        <w:pStyle w:val="NormalWeb"/>
        <w:numPr>
          <w:ilvl w:val="0"/>
          <w:numId w:val="20"/>
        </w:numPr>
        <w:shd w:val="clear" w:color="auto" w:fill="FFFFFF"/>
        <w:bidi/>
        <w:spacing w:before="120" w:after="240"/>
        <w:jc w:val="both"/>
        <w:textAlignment w:val="baseline"/>
        <w:rPr>
          <w:rFonts w:asciiTheme="majorBidi" w:hAnsiTheme="majorBidi" w:cstheme="majorBidi"/>
          <w:sz w:val="28"/>
          <w:szCs w:val="28"/>
        </w:rPr>
      </w:pPr>
      <w:r w:rsidRPr="007A5412">
        <w:rPr>
          <w:rFonts w:asciiTheme="majorBidi" w:hAnsiTheme="majorBidi" w:cstheme="majorBidi"/>
          <w:sz w:val="28"/>
          <w:szCs w:val="28"/>
          <w:rtl/>
        </w:rPr>
        <w:t xml:space="preserve">البرنامج الدراسي ويشمل </w:t>
      </w:r>
      <w:r w:rsidR="00420B0B" w:rsidRPr="007A5412">
        <w:rPr>
          <w:rFonts w:asciiTheme="majorBidi" w:hAnsiTheme="majorBidi" w:cstheme="majorBidi"/>
          <w:sz w:val="28"/>
          <w:szCs w:val="28"/>
          <w:rtl/>
        </w:rPr>
        <w:t>المنهج</w:t>
      </w:r>
      <w:r w:rsidRPr="007A5412">
        <w:rPr>
          <w:rFonts w:asciiTheme="majorBidi" w:hAnsiTheme="majorBidi" w:cstheme="majorBidi"/>
          <w:sz w:val="28"/>
          <w:szCs w:val="28"/>
          <w:rtl/>
        </w:rPr>
        <w:t xml:space="preserve"> وبرامج التدريب </w:t>
      </w:r>
    </w:p>
    <w:p w14:paraId="734FCA0D" w14:textId="621FC2E0" w:rsidR="00420B0B" w:rsidRPr="007A5412" w:rsidRDefault="00420B0B" w:rsidP="00420B0B">
      <w:pPr>
        <w:pStyle w:val="NormalWeb"/>
        <w:numPr>
          <w:ilvl w:val="0"/>
          <w:numId w:val="20"/>
        </w:numPr>
        <w:shd w:val="clear" w:color="auto" w:fill="FFFFFF"/>
        <w:bidi/>
        <w:spacing w:before="120" w:after="240"/>
        <w:jc w:val="both"/>
        <w:textAlignment w:val="baseline"/>
        <w:rPr>
          <w:rFonts w:asciiTheme="majorBidi" w:hAnsiTheme="majorBidi" w:cstheme="majorBidi"/>
          <w:sz w:val="28"/>
          <w:szCs w:val="28"/>
        </w:rPr>
      </w:pPr>
      <w:r w:rsidRPr="007A5412">
        <w:rPr>
          <w:rFonts w:asciiTheme="majorBidi" w:hAnsiTheme="majorBidi" w:cstheme="majorBidi"/>
          <w:sz w:val="28"/>
          <w:szCs w:val="28"/>
          <w:rtl/>
        </w:rPr>
        <w:t xml:space="preserve">المعلم وتنمية مهاراته </w:t>
      </w:r>
    </w:p>
    <w:p w14:paraId="7783E3F0" w14:textId="0B9F0828" w:rsidR="00420B0B" w:rsidRPr="007A5412" w:rsidRDefault="00420B0B" w:rsidP="00420B0B">
      <w:pPr>
        <w:pStyle w:val="NormalWeb"/>
        <w:numPr>
          <w:ilvl w:val="0"/>
          <w:numId w:val="20"/>
        </w:numPr>
        <w:shd w:val="clear" w:color="auto" w:fill="FFFFFF"/>
        <w:bidi/>
        <w:spacing w:before="120" w:after="240"/>
        <w:jc w:val="both"/>
        <w:textAlignment w:val="baseline"/>
        <w:rPr>
          <w:rFonts w:asciiTheme="majorBidi" w:hAnsiTheme="majorBidi" w:cstheme="majorBidi"/>
          <w:sz w:val="28"/>
          <w:szCs w:val="28"/>
          <w:rtl/>
        </w:rPr>
      </w:pPr>
      <w:r w:rsidRPr="007A5412">
        <w:rPr>
          <w:rFonts w:asciiTheme="majorBidi" w:hAnsiTheme="majorBidi" w:cstheme="majorBidi"/>
          <w:sz w:val="28"/>
          <w:szCs w:val="28"/>
          <w:rtl/>
        </w:rPr>
        <w:t xml:space="preserve">الشراكة بين وزارة التعليم وأرباب العمل لتوفير احتياجاتهم من العمالة </w:t>
      </w:r>
    </w:p>
    <w:p w14:paraId="79A5831E" w14:textId="029DF199" w:rsidR="00562099" w:rsidRDefault="00562099" w:rsidP="00562099">
      <w:pPr>
        <w:pStyle w:val="NormalWeb"/>
        <w:shd w:val="clear" w:color="auto" w:fill="FFFFFF"/>
        <w:bidi/>
        <w:spacing w:before="120" w:after="240"/>
        <w:jc w:val="both"/>
        <w:textAlignment w:val="baseline"/>
        <w:rPr>
          <w:rFonts w:asciiTheme="majorBidi" w:hAnsiTheme="majorBidi" w:cstheme="majorBidi"/>
          <w:sz w:val="28"/>
          <w:szCs w:val="28"/>
          <w:rtl/>
        </w:rPr>
      </w:pPr>
      <w:r w:rsidRPr="007A5412">
        <w:rPr>
          <w:rFonts w:asciiTheme="majorBidi" w:hAnsiTheme="majorBidi" w:cstheme="majorBidi"/>
          <w:sz w:val="28"/>
          <w:szCs w:val="28"/>
          <w:rtl/>
        </w:rPr>
        <w:t xml:space="preserve"> </w:t>
      </w:r>
    </w:p>
    <w:p w14:paraId="004A1B68" w14:textId="360A0754" w:rsidR="002C180E" w:rsidRDefault="002C180E" w:rsidP="002C180E">
      <w:pPr>
        <w:pStyle w:val="NormalWeb"/>
        <w:shd w:val="clear" w:color="auto" w:fill="FFFFFF"/>
        <w:bidi/>
        <w:spacing w:before="120" w:after="240"/>
        <w:jc w:val="both"/>
        <w:textAlignment w:val="baseline"/>
        <w:rPr>
          <w:rFonts w:asciiTheme="majorBidi" w:hAnsiTheme="majorBidi" w:cstheme="majorBidi"/>
          <w:sz w:val="28"/>
          <w:szCs w:val="28"/>
          <w:rtl/>
        </w:rPr>
      </w:pPr>
    </w:p>
    <w:p w14:paraId="39C7E1E0" w14:textId="44311914" w:rsidR="002C180E" w:rsidRDefault="002C180E" w:rsidP="002C180E">
      <w:pPr>
        <w:pStyle w:val="NormalWeb"/>
        <w:shd w:val="clear" w:color="auto" w:fill="FFFFFF"/>
        <w:bidi/>
        <w:spacing w:before="120" w:after="240"/>
        <w:jc w:val="both"/>
        <w:textAlignment w:val="baseline"/>
        <w:rPr>
          <w:rFonts w:asciiTheme="majorBidi" w:hAnsiTheme="majorBidi" w:cstheme="majorBidi"/>
          <w:sz w:val="28"/>
          <w:szCs w:val="28"/>
          <w:rtl/>
        </w:rPr>
      </w:pPr>
    </w:p>
    <w:p w14:paraId="2A9BF1C7" w14:textId="3B972D25" w:rsidR="002C180E" w:rsidRDefault="002C180E" w:rsidP="002C180E">
      <w:pPr>
        <w:pStyle w:val="NormalWeb"/>
        <w:shd w:val="clear" w:color="auto" w:fill="FFFFFF"/>
        <w:bidi/>
        <w:spacing w:before="120" w:after="240"/>
        <w:jc w:val="both"/>
        <w:textAlignment w:val="baseline"/>
        <w:rPr>
          <w:rFonts w:asciiTheme="majorBidi" w:hAnsiTheme="majorBidi" w:cstheme="majorBidi"/>
          <w:sz w:val="28"/>
          <w:szCs w:val="28"/>
          <w:rtl/>
        </w:rPr>
      </w:pPr>
    </w:p>
    <w:p w14:paraId="31ABB3B7" w14:textId="231A5411" w:rsidR="002C180E" w:rsidRDefault="002C180E" w:rsidP="002C180E">
      <w:pPr>
        <w:pStyle w:val="NormalWeb"/>
        <w:shd w:val="clear" w:color="auto" w:fill="FFFFFF"/>
        <w:bidi/>
        <w:spacing w:before="120" w:after="240"/>
        <w:jc w:val="both"/>
        <w:textAlignment w:val="baseline"/>
        <w:rPr>
          <w:rFonts w:asciiTheme="majorBidi" w:hAnsiTheme="majorBidi" w:cstheme="majorBidi"/>
          <w:sz w:val="28"/>
          <w:szCs w:val="28"/>
          <w:rtl/>
        </w:rPr>
      </w:pPr>
    </w:p>
    <w:p w14:paraId="4417C8D2" w14:textId="5835797E" w:rsidR="002C180E" w:rsidRDefault="002C180E" w:rsidP="002C180E">
      <w:pPr>
        <w:pStyle w:val="NormalWeb"/>
        <w:shd w:val="clear" w:color="auto" w:fill="FFFFFF"/>
        <w:bidi/>
        <w:spacing w:before="120" w:after="240"/>
        <w:jc w:val="both"/>
        <w:textAlignment w:val="baseline"/>
        <w:rPr>
          <w:rFonts w:asciiTheme="majorBidi" w:hAnsiTheme="majorBidi" w:cstheme="majorBidi"/>
          <w:sz w:val="28"/>
          <w:szCs w:val="28"/>
          <w:rtl/>
        </w:rPr>
      </w:pPr>
    </w:p>
    <w:p w14:paraId="1682C333" w14:textId="318728A3" w:rsidR="005176CD" w:rsidRDefault="005176CD" w:rsidP="005176CD">
      <w:pPr>
        <w:pStyle w:val="NormalWeb"/>
        <w:shd w:val="clear" w:color="auto" w:fill="FFFFFF"/>
        <w:bidi/>
        <w:spacing w:before="120" w:after="240"/>
        <w:jc w:val="both"/>
        <w:textAlignment w:val="baseline"/>
        <w:rPr>
          <w:rFonts w:asciiTheme="majorBidi" w:hAnsiTheme="majorBidi" w:cstheme="majorBidi"/>
          <w:sz w:val="28"/>
          <w:szCs w:val="28"/>
          <w:rtl/>
        </w:rPr>
      </w:pPr>
    </w:p>
    <w:p w14:paraId="292EB608" w14:textId="000A08F5" w:rsidR="005176CD" w:rsidRDefault="005176CD" w:rsidP="005176CD">
      <w:pPr>
        <w:pStyle w:val="NormalWeb"/>
        <w:shd w:val="clear" w:color="auto" w:fill="FFFFFF"/>
        <w:bidi/>
        <w:spacing w:before="120" w:after="240"/>
        <w:jc w:val="both"/>
        <w:textAlignment w:val="baseline"/>
        <w:rPr>
          <w:rFonts w:asciiTheme="majorBidi" w:hAnsiTheme="majorBidi" w:cstheme="majorBidi"/>
          <w:sz w:val="28"/>
          <w:szCs w:val="28"/>
          <w:rtl/>
        </w:rPr>
      </w:pPr>
    </w:p>
    <w:p w14:paraId="1C064D63" w14:textId="38D39327" w:rsidR="005176CD" w:rsidRDefault="005176CD" w:rsidP="005176CD">
      <w:pPr>
        <w:pStyle w:val="NormalWeb"/>
        <w:shd w:val="clear" w:color="auto" w:fill="FFFFFF"/>
        <w:bidi/>
        <w:spacing w:before="120" w:after="240"/>
        <w:jc w:val="both"/>
        <w:textAlignment w:val="baseline"/>
        <w:rPr>
          <w:rFonts w:asciiTheme="majorBidi" w:hAnsiTheme="majorBidi" w:cstheme="majorBidi"/>
          <w:sz w:val="28"/>
          <w:szCs w:val="28"/>
          <w:rtl/>
        </w:rPr>
      </w:pPr>
    </w:p>
    <w:p w14:paraId="27C10B86" w14:textId="33E3CAAE" w:rsidR="005176CD" w:rsidRDefault="005176CD" w:rsidP="005176CD">
      <w:pPr>
        <w:pStyle w:val="NormalWeb"/>
        <w:shd w:val="clear" w:color="auto" w:fill="FFFFFF"/>
        <w:bidi/>
        <w:spacing w:before="120" w:after="240"/>
        <w:jc w:val="both"/>
        <w:textAlignment w:val="baseline"/>
        <w:rPr>
          <w:rFonts w:asciiTheme="majorBidi" w:hAnsiTheme="majorBidi" w:cstheme="majorBidi"/>
          <w:sz w:val="28"/>
          <w:szCs w:val="28"/>
          <w:rtl/>
        </w:rPr>
      </w:pPr>
    </w:p>
    <w:p w14:paraId="44E33520" w14:textId="77777777" w:rsidR="005176CD" w:rsidRPr="007A5412" w:rsidRDefault="005176CD" w:rsidP="005176CD">
      <w:pPr>
        <w:pStyle w:val="NormalWeb"/>
        <w:shd w:val="clear" w:color="auto" w:fill="FFFFFF"/>
        <w:bidi/>
        <w:spacing w:before="120" w:after="240"/>
        <w:jc w:val="both"/>
        <w:textAlignment w:val="baseline"/>
        <w:rPr>
          <w:rFonts w:asciiTheme="majorBidi" w:hAnsiTheme="majorBidi" w:cstheme="majorBidi"/>
          <w:sz w:val="28"/>
          <w:szCs w:val="28"/>
          <w:rtl/>
        </w:rPr>
      </w:pPr>
    </w:p>
    <w:p w14:paraId="5BC5DAF6" w14:textId="5DA40085" w:rsidR="00055975" w:rsidRPr="007A5412" w:rsidRDefault="00562099" w:rsidP="00562099">
      <w:pPr>
        <w:pStyle w:val="ListParagraph"/>
        <w:shd w:val="clear" w:color="auto" w:fill="FFFFFF"/>
        <w:spacing w:after="0" w:line="240" w:lineRule="auto"/>
        <w:textAlignment w:val="baseline"/>
        <w:rPr>
          <w:rFonts w:asciiTheme="majorBidi" w:eastAsia="Times New Roman" w:hAnsiTheme="majorBidi" w:cstheme="majorBidi"/>
          <w:b/>
          <w:bCs/>
          <w:sz w:val="32"/>
          <w:szCs w:val="32"/>
          <w:rtl/>
        </w:rPr>
      </w:pPr>
      <w:r w:rsidRPr="007A5412">
        <w:rPr>
          <w:rFonts w:asciiTheme="majorBidi" w:eastAsia="Times New Roman" w:hAnsiTheme="majorBidi" w:cstheme="majorBidi"/>
          <w:b/>
          <w:bCs/>
          <w:sz w:val="32"/>
          <w:szCs w:val="32"/>
          <w:rtl/>
        </w:rPr>
        <w:lastRenderedPageBreak/>
        <w:t>ملخص البحث</w:t>
      </w:r>
    </w:p>
    <w:p w14:paraId="77B4DA6F" w14:textId="7CACFCE4" w:rsidR="00562099" w:rsidRPr="005176CD" w:rsidRDefault="00562099" w:rsidP="00562099">
      <w:pPr>
        <w:pStyle w:val="ListParagraph"/>
        <w:shd w:val="clear" w:color="auto" w:fill="FFFFFF"/>
        <w:spacing w:after="0" w:line="240" w:lineRule="auto"/>
        <w:textAlignment w:val="baseline"/>
        <w:rPr>
          <w:rFonts w:asciiTheme="majorBidi" w:eastAsia="Times New Roman" w:hAnsiTheme="majorBidi" w:cstheme="majorBidi"/>
          <w:rtl/>
        </w:rPr>
      </w:pPr>
      <w:r w:rsidRPr="005176CD">
        <w:rPr>
          <w:rFonts w:asciiTheme="majorBidi" w:eastAsia="Times New Roman" w:hAnsiTheme="majorBidi" w:cstheme="majorBidi"/>
          <w:rtl/>
        </w:rPr>
        <w:t xml:space="preserve">يستهدف هذا البحث تسليط الضوء على التعليم </w:t>
      </w:r>
      <w:r w:rsidR="001C6CBA" w:rsidRPr="005176CD">
        <w:rPr>
          <w:rFonts w:asciiTheme="majorBidi" w:eastAsia="Times New Roman" w:hAnsiTheme="majorBidi" w:cstheme="majorBidi" w:hint="cs"/>
          <w:rtl/>
        </w:rPr>
        <w:t>الفني</w:t>
      </w:r>
      <w:r w:rsidRPr="005176CD">
        <w:rPr>
          <w:rFonts w:asciiTheme="majorBidi" w:eastAsia="Times New Roman" w:hAnsiTheme="majorBidi" w:cstheme="majorBidi"/>
          <w:rtl/>
        </w:rPr>
        <w:t xml:space="preserve"> في مصر وعلاقته بسوق العمل </w:t>
      </w:r>
    </w:p>
    <w:p w14:paraId="284C3DFA" w14:textId="28B99AF5" w:rsidR="005176CD" w:rsidRPr="007A5412" w:rsidRDefault="00562099" w:rsidP="005176CD">
      <w:pPr>
        <w:pStyle w:val="NormalWeb"/>
        <w:shd w:val="clear" w:color="auto" w:fill="FFFFFF"/>
        <w:bidi/>
        <w:spacing w:before="120" w:beforeAutospacing="0" w:after="120" w:afterAutospacing="0" w:line="276" w:lineRule="auto"/>
        <w:ind w:left="720"/>
        <w:jc w:val="both"/>
        <w:textAlignment w:val="baseline"/>
        <w:rPr>
          <w:rFonts w:asciiTheme="majorBidi" w:hAnsiTheme="majorBidi" w:cstheme="majorBidi"/>
          <w:sz w:val="28"/>
          <w:szCs w:val="28"/>
          <w:rtl/>
        </w:rPr>
      </w:pPr>
      <w:r w:rsidRPr="005176CD">
        <w:rPr>
          <w:rFonts w:asciiTheme="majorBidi" w:hAnsiTheme="majorBidi" w:cstheme="majorBidi"/>
          <w:sz w:val="28"/>
          <w:szCs w:val="28"/>
          <w:rtl/>
        </w:rPr>
        <w:t xml:space="preserve">استناداً الى المنهج </w:t>
      </w:r>
      <w:r w:rsidR="00DD5655" w:rsidRPr="005176CD">
        <w:rPr>
          <w:rFonts w:asciiTheme="majorBidi" w:hAnsiTheme="majorBidi" w:cstheme="majorBidi"/>
          <w:sz w:val="28"/>
          <w:szCs w:val="28"/>
          <w:rtl/>
        </w:rPr>
        <w:t xml:space="preserve">التحليلي </w:t>
      </w:r>
      <w:r w:rsidR="005176CD" w:rsidRPr="007A5412">
        <w:rPr>
          <w:rFonts w:asciiTheme="majorBidi" w:hAnsiTheme="majorBidi" w:cstheme="majorBidi"/>
          <w:b/>
          <w:bCs/>
          <w:sz w:val="28"/>
          <w:szCs w:val="28"/>
          <w:rtl/>
        </w:rPr>
        <w:t>ا</w:t>
      </w:r>
      <w:r w:rsidR="005176CD" w:rsidRPr="007A5412">
        <w:rPr>
          <w:rFonts w:asciiTheme="majorBidi" w:hAnsiTheme="majorBidi" w:cstheme="majorBidi"/>
          <w:sz w:val="28"/>
          <w:szCs w:val="28"/>
          <w:rtl/>
        </w:rPr>
        <w:t>لمنهج الوصفي لوصف واقع التعليم الفني والتدريب المهني في الوقت الحاضر</w:t>
      </w:r>
      <w:r w:rsidR="005176CD" w:rsidRPr="007A5412">
        <w:rPr>
          <w:rFonts w:asciiTheme="majorBidi" w:hAnsiTheme="majorBidi" w:cstheme="majorBidi"/>
          <w:sz w:val="28"/>
          <w:szCs w:val="28"/>
        </w:rPr>
        <w:t xml:space="preserve"> </w:t>
      </w:r>
      <w:r w:rsidR="005176CD" w:rsidRPr="007A5412">
        <w:rPr>
          <w:rFonts w:asciiTheme="majorBidi" w:hAnsiTheme="majorBidi" w:cstheme="majorBidi"/>
          <w:sz w:val="28"/>
          <w:szCs w:val="28"/>
          <w:rtl/>
        </w:rPr>
        <w:t>ول</w:t>
      </w:r>
      <w:r w:rsidR="005176CD">
        <w:rPr>
          <w:rFonts w:asciiTheme="majorBidi" w:hAnsiTheme="majorBidi" w:cstheme="majorBidi" w:hint="cs"/>
          <w:sz w:val="28"/>
          <w:szCs w:val="28"/>
          <w:rtl/>
        </w:rPr>
        <w:t>ي</w:t>
      </w:r>
      <w:r w:rsidR="005176CD" w:rsidRPr="007A5412">
        <w:rPr>
          <w:rFonts w:asciiTheme="majorBidi" w:hAnsiTheme="majorBidi" w:cstheme="majorBidi"/>
          <w:sz w:val="28"/>
          <w:szCs w:val="28"/>
          <w:rtl/>
        </w:rPr>
        <w:t>شمل جميع جوانب الموضوع لتوض</w:t>
      </w:r>
      <w:r w:rsidR="005176CD">
        <w:rPr>
          <w:rFonts w:asciiTheme="majorBidi" w:hAnsiTheme="majorBidi" w:cstheme="majorBidi" w:hint="cs"/>
          <w:sz w:val="28"/>
          <w:szCs w:val="28"/>
          <w:rtl/>
        </w:rPr>
        <w:t>ي</w:t>
      </w:r>
      <w:r w:rsidR="005176CD" w:rsidRPr="007A5412">
        <w:rPr>
          <w:rFonts w:asciiTheme="majorBidi" w:hAnsiTheme="majorBidi" w:cstheme="majorBidi"/>
          <w:sz w:val="28"/>
          <w:szCs w:val="28"/>
          <w:rtl/>
        </w:rPr>
        <w:t>ح أهمية دور التعليم الفني لفئات المجتمع المختلفة.</w:t>
      </w:r>
    </w:p>
    <w:p w14:paraId="0FF25A0B" w14:textId="77777777" w:rsidR="005176CD" w:rsidRPr="007A5412" w:rsidRDefault="005176CD" w:rsidP="005176CD">
      <w:pPr>
        <w:pStyle w:val="NormalWeb"/>
        <w:shd w:val="clear" w:color="auto" w:fill="FFFFFF"/>
        <w:bidi/>
        <w:spacing w:before="120" w:beforeAutospacing="0" w:after="120" w:afterAutospacing="0" w:line="276" w:lineRule="auto"/>
        <w:ind w:left="720"/>
        <w:jc w:val="both"/>
        <w:textAlignment w:val="baseline"/>
        <w:rPr>
          <w:rFonts w:asciiTheme="majorBidi" w:hAnsiTheme="majorBidi" w:cstheme="majorBidi"/>
          <w:sz w:val="28"/>
          <w:szCs w:val="28"/>
          <w:rtl/>
        </w:rPr>
      </w:pPr>
      <w:r w:rsidRPr="007A5412">
        <w:rPr>
          <w:rFonts w:asciiTheme="majorBidi" w:hAnsiTheme="majorBidi" w:cstheme="majorBidi"/>
          <w:sz w:val="28"/>
          <w:szCs w:val="28"/>
          <w:rtl/>
        </w:rPr>
        <w:t xml:space="preserve">كما يتم الاستفادة بمنهج دراسة الحالة في محاولة من الباحث للمزج بين المنهج الوصفي ودراسة الحالة وكذلك تم الاستفادة بأداة التحليل الرباعي </w:t>
      </w:r>
      <w:r w:rsidRPr="007A5412">
        <w:rPr>
          <w:rFonts w:asciiTheme="majorBidi" w:hAnsiTheme="majorBidi" w:cstheme="majorBidi"/>
          <w:sz w:val="28"/>
          <w:szCs w:val="28"/>
        </w:rPr>
        <w:t>SOWT</w:t>
      </w:r>
    </w:p>
    <w:p w14:paraId="2FF3E2EE" w14:textId="77777777" w:rsidR="005176CD" w:rsidRDefault="005176CD" w:rsidP="00FF2994">
      <w:pPr>
        <w:pStyle w:val="NormalWeb"/>
        <w:shd w:val="clear" w:color="auto" w:fill="FFFFFF"/>
        <w:bidi/>
        <w:spacing w:before="120" w:after="240"/>
        <w:jc w:val="both"/>
        <w:textAlignment w:val="baseline"/>
        <w:rPr>
          <w:rFonts w:asciiTheme="majorBidi" w:hAnsiTheme="majorBidi" w:cstheme="majorBidi"/>
          <w:sz w:val="28"/>
          <w:szCs w:val="28"/>
          <w:rtl/>
        </w:rPr>
      </w:pPr>
      <w:r>
        <w:rPr>
          <w:rFonts w:asciiTheme="majorBidi" w:hAnsiTheme="majorBidi" w:cstheme="majorBidi" w:hint="cs"/>
          <w:sz w:val="28"/>
          <w:szCs w:val="28"/>
          <w:rtl/>
        </w:rPr>
        <w:t xml:space="preserve">ويتحقق ذلك </w:t>
      </w:r>
      <w:r w:rsidR="00DD5655" w:rsidRPr="005176CD">
        <w:rPr>
          <w:rFonts w:asciiTheme="majorBidi" w:hAnsiTheme="majorBidi" w:cstheme="majorBidi"/>
          <w:sz w:val="28"/>
          <w:szCs w:val="28"/>
          <w:rtl/>
        </w:rPr>
        <w:t xml:space="preserve">عن طريق العمل على </w:t>
      </w:r>
    </w:p>
    <w:p w14:paraId="2368BA61" w14:textId="77777777" w:rsidR="005176CD" w:rsidRDefault="005176CD" w:rsidP="005176CD">
      <w:pPr>
        <w:pStyle w:val="NormalWeb"/>
        <w:numPr>
          <w:ilvl w:val="0"/>
          <w:numId w:val="43"/>
        </w:numPr>
        <w:shd w:val="clear" w:color="auto" w:fill="FFFFFF"/>
        <w:bidi/>
        <w:spacing w:before="120" w:after="240"/>
        <w:jc w:val="both"/>
        <w:textAlignment w:val="baseline"/>
        <w:rPr>
          <w:rFonts w:asciiTheme="majorBidi" w:hAnsiTheme="majorBidi" w:cstheme="majorBidi"/>
          <w:sz w:val="28"/>
          <w:szCs w:val="28"/>
        </w:rPr>
      </w:pPr>
      <w:r w:rsidRPr="005176CD">
        <w:rPr>
          <w:rFonts w:asciiTheme="majorBidi" w:hAnsiTheme="majorBidi" w:cstheme="majorBidi"/>
          <w:sz w:val="28"/>
          <w:szCs w:val="28"/>
          <w:rtl/>
        </w:rPr>
        <w:t xml:space="preserve">المدرسة ووسائل التعليم من دارسين ومعدات </w:t>
      </w:r>
    </w:p>
    <w:p w14:paraId="03FD53D2" w14:textId="77777777" w:rsidR="00FF2994" w:rsidRDefault="005176CD" w:rsidP="005176CD">
      <w:pPr>
        <w:pStyle w:val="NormalWeb"/>
        <w:numPr>
          <w:ilvl w:val="0"/>
          <w:numId w:val="43"/>
        </w:numPr>
        <w:shd w:val="clear" w:color="auto" w:fill="FFFFFF"/>
        <w:bidi/>
        <w:spacing w:before="120" w:after="240"/>
        <w:jc w:val="both"/>
        <w:textAlignment w:val="baseline"/>
        <w:rPr>
          <w:rFonts w:asciiTheme="majorBidi" w:hAnsiTheme="majorBidi" w:cstheme="majorBidi"/>
          <w:sz w:val="28"/>
          <w:szCs w:val="28"/>
        </w:rPr>
      </w:pPr>
      <w:r w:rsidRPr="005176CD">
        <w:rPr>
          <w:rFonts w:asciiTheme="majorBidi" w:hAnsiTheme="majorBidi" w:cstheme="majorBidi"/>
          <w:sz w:val="28"/>
          <w:szCs w:val="28"/>
          <w:rtl/>
        </w:rPr>
        <w:t xml:space="preserve">البرنامج الدراسي ويشمل المنهج وبرامج التدريب </w:t>
      </w:r>
    </w:p>
    <w:p w14:paraId="2AFE5B0B" w14:textId="77777777" w:rsidR="00FF2994" w:rsidRDefault="005176CD" w:rsidP="00FF2994">
      <w:pPr>
        <w:pStyle w:val="NormalWeb"/>
        <w:numPr>
          <w:ilvl w:val="0"/>
          <w:numId w:val="43"/>
        </w:numPr>
        <w:shd w:val="clear" w:color="auto" w:fill="FFFFFF"/>
        <w:bidi/>
        <w:spacing w:before="120" w:after="240"/>
        <w:jc w:val="both"/>
        <w:textAlignment w:val="baseline"/>
        <w:rPr>
          <w:rFonts w:asciiTheme="majorBidi" w:hAnsiTheme="majorBidi" w:cstheme="majorBidi"/>
          <w:sz w:val="28"/>
          <w:szCs w:val="28"/>
        </w:rPr>
      </w:pPr>
      <w:r w:rsidRPr="005176CD">
        <w:rPr>
          <w:rFonts w:asciiTheme="majorBidi" w:hAnsiTheme="majorBidi" w:cstheme="majorBidi"/>
          <w:sz w:val="28"/>
          <w:szCs w:val="28"/>
          <w:rtl/>
        </w:rPr>
        <w:t>المعلم وتنمية مهاراته</w:t>
      </w:r>
    </w:p>
    <w:p w14:paraId="16776013" w14:textId="6569A331" w:rsidR="005176CD" w:rsidRDefault="005176CD" w:rsidP="00FF2994">
      <w:pPr>
        <w:pStyle w:val="NormalWeb"/>
        <w:numPr>
          <w:ilvl w:val="0"/>
          <w:numId w:val="43"/>
        </w:numPr>
        <w:shd w:val="clear" w:color="auto" w:fill="FFFFFF"/>
        <w:bidi/>
        <w:spacing w:before="120" w:after="240"/>
        <w:jc w:val="both"/>
        <w:textAlignment w:val="baseline"/>
        <w:rPr>
          <w:rFonts w:asciiTheme="majorBidi" w:hAnsiTheme="majorBidi" w:cstheme="majorBidi"/>
          <w:sz w:val="28"/>
          <w:szCs w:val="28"/>
        </w:rPr>
      </w:pPr>
      <w:r w:rsidRPr="005176CD">
        <w:rPr>
          <w:rFonts w:asciiTheme="majorBidi" w:hAnsiTheme="majorBidi" w:cstheme="majorBidi"/>
          <w:sz w:val="28"/>
          <w:szCs w:val="28"/>
          <w:rtl/>
        </w:rPr>
        <w:t xml:space="preserve">الشراكة بين وزارة التعليم وأرباب العمل لتوفير احتياجاتهم من العمالة </w:t>
      </w:r>
    </w:p>
    <w:p w14:paraId="20A68D48" w14:textId="77777777" w:rsidR="001C6CBA" w:rsidRDefault="001C6CBA" w:rsidP="001C6CBA">
      <w:pPr>
        <w:pStyle w:val="NormalWeb"/>
        <w:shd w:val="clear" w:color="auto" w:fill="FFFFFF"/>
        <w:bidi/>
        <w:spacing w:before="120" w:after="240"/>
        <w:ind w:left="1080"/>
        <w:jc w:val="both"/>
        <w:textAlignment w:val="baseline"/>
        <w:rPr>
          <w:rFonts w:asciiTheme="majorBidi" w:hAnsiTheme="majorBidi" w:cstheme="majorBidi"/>
          <w:sz w:val="28"/>
          <w:szCs w:val="28"/>
        </w:rPr>
      </w:pPr>
    </w:p>
    <w:p w14:paraId="48EEFFC6" w14:textId="77777777" w:rsidR="00FF2994" w:rsidRPr="001C6CBA" w:rsidRDefault="00FF2994" w:rsidP="001C6CBA">
      <w:pPr>
        <w:pStyle w:val="NormalWeb"/>
        <w:shd w:val="clear" w:color="auto" w:fill="FFFFFF"/>
        <w:spacing w:before="120" w:after="240"/>
        <w:ind w:left="-360"/>
        <w:jc w:val="both"/>
        <w:textAlignment w:val="baseline"/>
        <w:rPr>
          <w:rFonts w:asciiTheme="majorBidi" w:hAnsiTheme="majorBidi" w:cstheme="majorBidi"/>
          <w:b/>
          <w:bCs/>
          <w:sz w:val="28"/>
          <w:szCs w:val="28"/>
        </w:rPr>
      </w:pPr>
      <w:r w:rsidRPr="001C6CBA">
        <w:rPr>
          <w:rFonts w:asciiTheme="majorBidi" w:hAnsiTheme="majorBidi" w:cstheme="majorBidi"/>
          <w:b/>
          <w:bCs/>
          <w:sz w:val="28"/>
          <w:szCs w:val="28"/>
        </w:rPr>
        <w:t>Research Summary</w:t>
      </w:r>
    </w:p>
    <w:p w14:paraId="13D72B52" w14:textId="77777777" w:rsidR="00FF2994" w:rsidRPr="00FF2994" w:rsidRDefault="00FF2994" w:rsidP="001C6CBA">
      <w:pPr>
        <w:pStyle w:val="NormalWeb"/>
        <w:shd w:val="clear" w:color="auto" w:fill="FFFFFF"/>
        <w:spacing w:before="120" w:after="240"/>
        <w:ind w:left="-360"/>
        <w:jc w:val="both"/>
        <w:textAlignment w:val="baseline"/>
        <w:rPr>
          <w:rFonts w:asciiTheme="majorBidi" w:hAnsiTheme="majorBidi" w:cstheme="majorBidi"/>
          <w:sz w:val="28"/>
          <w:szCs w:val="28"/>
        </w:rPr>
      </w:pPr>
      <w:r w:rsidRPr="00FF2994">
        <w:rPr>
          <w:rFonts w:asciiTheme="majorBidi" w:hAnsiTheme="majorBidi" w:cstheme="majorBidi"/>
          <w:sz w:val="28"/>
          <w:szCs w:val="28"/>
        </w:rPr>
        <w:t>This research aims to shed light on technical education in Egypt and its relationship to the labor market</w:t>
      </w:r>
    </w:p>
    <w:p w14:paraId="40A59AD7" w14:textId="77777777" w:rsidR="00FF2994" w:rsidRPr="00FF2994" w:rsidRDefault="00FF2994" w:rsidP="001C6CBA">
      <w:pPr>
        <w:pStyle w:val="NormalWeb"/>
        <w:shd w:val="clear" w:color="auto" w:fill="FFFFFF"/>
        <w:spacing w:before="120" w:after="240"/>
        <w:ind w:left="-360"/>
        <w:jc w:val="both"/>
        <w:textAlignment w:val="baseline"/>
        <w:rPr>
          <w:rFonts w:asciiTheme="majorBidi" w:hAnsiTheme="majorBidi" w:cstheme="majorBidi"/>
          <w:sz w:val="28"/>
          <w:szCs w:val="28"/>
        </w:rPr>
      </w:pPr>
      <w:r w:rsidRPr="00FF2994">
        <w:rPr>
          <w:rFonts w:asciiTheme="majorBidi" w:hAnsiTheme="majorBidi" w:cstheme="majorBidi"/>
          <w:sz w:val="28"/>
          <w:szCs w:val="28"/>
        </w:rPr>
        <w:t>Based on the analytical approach, the descriptive approach to describe the reality of technical education and vocational training at the present time and to include all aspects of the subject to clarify the importance of the role of technical education for different groups of society</w:t>
      </w:r>
      <w:r w:rsidRPr="00FF2994">
        <w:rPr>
          <w:rFonts w:asciiTheme="majorBidi" w:hAnsiTheme="majorBidi"/>
          <w:sz w:val="28"/>
          <w:szCs w:val="28"/>
          <w:rtl/>
        </w:rPr>
        <w:t>.</w:t>
      </w:r>
    </w:p>
    <w:p w14:paraId="2C3210D5" w14:textId="77777777" w:rsidR="00FF2994" w:rsidRPr="00FF2994" w:rsidRDefault="00FF2994" w:rsidP="001C6CBA">
      <w:pPr>
        <w:pStyle w:val="NormalWeb"/>
        <w:shd w:val="clear" w:color="auto" w:fill="FFFFFF"/>
        <w:spacing w:before="120" w:after="240"/>
        <w:ind w:left="-360"/>
        <w:jc w:val="both"/>
        <w:textAlignment w:val="baseline"/>
        <w:rPr>
          <w:rFonts w:asciiTheme="majorBidi" w:hAnsiTheme="majorBidi" w:cstheme="majorBidi"/>
          <w:sz w:val="28"/>
          <w:szCs w:val="28"/>
        </w:rPr>
      </w:pPr>
      <w:r w:rsidRPr="00FF2994">
        <w:rPr>
          <w:rFonts w:asciiTheme="majorBidi" w:hAnsiTheme="majorBidi" w:cstheme="majorBidi"/>
          <w:sz w:val="28"/>
          <w:szCs w:val="28"/>
        </w:rPr>
        <w:t>The case study approach is also used in an attempt by the researcher to combine the descriptive approach and the case study, as well as the SOWT four-way analysis tool</w:t>
      </w:r>
      <w:r w:rsidRPr="00FF2994">
        <w:rPr>
          <w:rFonts w:asciiTheme="majorBidi" w:hAnsiTheme="majorBidi"/>
          <w:sz w:val="28"/>
          <w:szCs w:val="28"/>
          <w:rtl/>
        </w:rPr>
        <w:t>.</w:t>
      </w:r>
    </w:p>
    <w:p w14:paraId="17BC9658" w14:textId="77777777" w:rsidR="00FF2994" w:rsidRPr="00FF2994" w:rsidRDefault="00FF2994" w:rsidP="001C6CBA">
      <w:pPr>
        <w:pStyle w:val="NormalWeb"/>
        <w:shd w:val="clear" w:color="auto" w:fill="FFFFFF"/>
        <w:spacing w:before="120" w:after="240"/>
        <w:ind w:left="-360"/>
        <w:jc w:val="both"/>
        <w:textAlignment w:val="baseline"/>
        <w:rPr>
          <w:rFonts w:asciiTheme="majorBidi" w:hAnsiTheme="majorBidi" w:cstheme="majorBidi"/>
          <w:sz w:val="28"/>
          <w:szCs w:val="28"/>
        </w:rPr>
      </w:pPr>
      <w:r w:rsidRPr="00FF2994">
        <w:rPr>
          <w:rFonts w:asciiTheme="majorBidi" w:hAnsiTheme="majorBidi" w:cstheme="majorBidi"/>
          <w:sz w:val="28"/>
          <w:szCs w:val="28"/>
        </w:rPr>
        <w:t>This is achieved by working on</w:t>
      </w:r>
    </w:p>
    <w:p w14:paraId="38E07514" w14:textId="3392EC0C" w:rsidR="00FF2994" w:rsidRPr="00FF2994" w:rsidRDefault="00FF2994" w:rsidP="001C6CBA">
      <w:pPr>
        <w:pStyle w:val="NormalWeb"/>
        <w:numPr>
          <w:ilvl w:val="0"/>
          <w:numId w:val="44"/>
        </w:numPr>
        <w:shd w:val="clear" w:color="auto" w:fill="FFFFFF"/>
        <w:spacing w:before="120" w:after="240"/>
        <w:jc w:val="both"/>
        <w:textAlignment w:val="baseline"/>
        <w:rPr>
          <w:rFonts w:asciiTheme="majorBidi" w:hAnsiTheme="majorBidi" w:cstheme="majorBidi"/>
          <w:sz w:val="28"/>
          <w:szCs w:val="28"/>
        </w:rPr>
      </w:pPr>
      <w:r w:rsidRPr="00FF2994">
        <w:rPr>
          <w:rFonts w:asciiTheme="majorBidi" w:hAnsiTheme="majorBidi" w:cstheme="majorBidi"/>
          <w:sz w:val="28"/>
          <w:szCs w:val="28"/>
        </w:rPr>
        <w:t>School and teaching aids, including learners and equipment</w:t>
      </w:r>
    </w:p>
    <w:p w14:paraId="15F84235" w14:textId="772698B1" w:rsidR="00FF2994" w:rsidRPr="00FF2994" w:rsidRDefault="00FF2994" w:rsidP="001C6CBA">
      <w:pPr>
        <w:pStyle w:val="NormalWeb"/>
        <w:numPr>
          <w:ilvl w:val="0"/>
          <w:numId w:val="44"/>
        </w:numPr>
        <w:shd w:val="clear" w:color="auto" w:fill="FFFFFF"/>
        <w:spacing w:before="120" w:after="240"/>
        <w:jc w:val="both"/>
        <w:textAlignment w:val="baseline"/>
        <w:rPr>
          <w:rFonts w:asciiTheme="majorBidi" w:hAnsiTheme="majorBidi" w:cstheme="majorBidi"/>
          <w:sz w:val="28"/>
          <w:szCs w:val="28"/>
        </w:rPr>
      </w:pPr>
      <w:r w:rsidRPr="00FF2994">
        <w:rPr>
          <w:rFonts w:asciiTheme="majorBidi" w:hAnsiTheme="majorBidi" w:cstheme="majorBidi"/>
          <w:sz w:val="28"/>
          <w:szCs w:val="28"/>
        </w:rPr>
        <w:t>The study program, which includes the curriculum and training programs</w:t>
      </w:r>
    </w:p>
    <w:p w14:paraId="701098BC" w14:textId="1EBCC33A" w:rsidR="00FF2994" w:rsidRPr="00FF2994" w:rsidRDefault="00FF2994" w:rsidP="001C6CBA">
      <w:pPr>
        <w:pStyle w:val="NormalWeb"/>
        <w:numPr>
          <w:ilvl w:val="0"/>
          <w:numId w:val="44"/>
        </w:numPr>
        <w:shd w:val="clear" w:color="auto" w:fill="FFFFFF"/>
        <w:spacing w:before="120" w:after="240"/>
        <w:jc w:val="both"/>
        <w:textAlignment w:val="baseline"/>
        <w:rPr>
          <w:rFonts w:asciiTheme="majorBidi" w:hAnsiTheme="majorBidi" w:cstheme="majorBidi"/>
          <w:sz w:val="28"/>
          <w:szCs w:val="28"/>
        </w:rPr>
      </w:pPr>
      <w:r w:rsidRPr="00FF2994">
        <w:rPr>
          <w:rFonts w:asciiTheme="majorBidi" w:hAnsiTheme="majorBidi" w:cstheme="majorBidi"/>
          <w:sz w:val="28"/>
          <w:szCs w:val="28"/>
        </w:rPr>
        <w:t>The teacher and his skills development</w:t>
      </w:r>
    </w:p>
    <w:p w14:paraId="2ED80932" w14:textId="4A9A448A" w:rsidR="00FF2994" w:rsidRPr="005176CD" w:rsidRDefault="00FF2994" w:rsidP="001C6CBA">
      <w:pPr>
        <w:pStyle w:val="NormalWeb"/>
        <w:numPr>
          <w:ilvl w:val="0"/>
          <w:numId w:val="44"/>
        </w:numPr>
        <w:shd w:val="clear" w:color="auto" w:fill="FFFFFF"/>
        <w:spacing w:before="120" w:after="240"/>
        <w:jc w:val="both"/>
        <w:textAlignment w:val="baseline"/>
        <w:rPr>
          <w:rFonts w:asciiTheme="majorBidi" w:hAnsiTheme="majorBidi" w:cstheme="majorBidi"/>
          <w:sz w:val="28"/>
          <w:szCs w:val="28"/>
          <w:rtl/>
        </w:rPr>
      </w:pPr>
      <w:r w:rsidRPr="00FF2994">
        <w:rPr>
          <w:rFonts w:asciiTheme="majorBidi" w:hAnsiTheme="majorBidi" w:cstheme="majorBidi"/>
          <w:sz w:val="28"/>
          <w:szCs w:val="28"/>
        </w:rPr>
        <w:t>Partnership between the Ministry of Education and employers to provide their labor needs</w:t>
      </w:r>
    </w:p>
    <w:p w14:paraId="46B86410" w14:textId="61EECA87" w:rsidR="00DD5655" w:rsidRDefault="00DD5655" w:rsidP="00DD5655">
      <w:pPr>
        <w:pStyle w:val="ListParagraph"/>
        <w:shd w:val="clear" w:color="auto" w:fill="FFFFFF"/>
        <w:spacing w:after="0" w:line="240" w:lineRule="auto"/>
        <w:textAlignment w:val="baseline"/>
        <w:rPr>
          <w:rFonts w:asciiTheme="majorBidi" w:eastAsia="Times New Roman" w:hAnsiTheme="majorBidi" w:cstheme="majorBidi"/>
          <w:rtl/>
        </w:rPr>
      </w:pPr>
    </w:p>
    <w:p w14:paraId="20DC96E1" w14:textId="4994F68D" w:rsidR="001C6CBA" w:rsidRDefault="001C6CBA" w:rsidP="00DD5655">
      <w:pPr>
        <w:pStyle w:val="ListParagraph"/>
        <w:shd w:val="clear" w:color="auto" w:fill="FFFFFF"/>
        <w:spacing w:after="0" w:line="240" w:lineRule="auto"/>
        <w:textAlignment w:val="baseline"/>
        <w:rPr>
          <w:rFonts w:asciiTheme="majorBidi" w:eastAsia="Times New Roman" w:hAnsiTheme="majorBidi" w:cstheme="majorBidi"/>
          <w:rtl/>
        </w:rPr>
      </w:pPr>
    </w:p>
    <w:p w14:paraId="0AC286A5" w14:textId="63B415B9" w:rsidR="001C6CBA" w:rsidRPr="001C6CBA" w:rsidRDefault="001C6CBA" w:rsidP="00DD5655">
      <w:pPr>
        <w:shd w:val="clear" w:color="auto" w:fill="FFFFFF"/>
        <w:bidi/>
        <w:spacing w:after="0" w:line="240" w:lineRule="auto"/>
        <w:textAlignment w:val="baseline"/>
        <w:rPr>
          <w:rFonts w:asciiTheme="majorBidi" w:eastAsia="Times New Roman" w:hAnsiTheme="majorBidi" w:cstheme="majorBidi"/>
          <w:rtl/>
        </w:rPr>
      </w:pPr>
    </w:p>
    <w:p w14:paraId="0EB23360" w14:textId="77777777" w:rsidR="001C6CBA" w:rsidRPr="007A5412" w:rsidRDefault="001C6CBA" w:rsidP="00DD5655">
      <w:pPr>
        <w:pStyle w:val="ListParagraph"/>
        <w:shd w:val="clear" w:color="auto" w:fill="FFFFFF"/>
        <w:spacing w:after="0" w:line="240" w:lineRule="auto"/>
        <w:textAlignment w:val="baseline"/>
        <w:rPr>
          <w:rFonts w:asciiTheme="majorBidi" w:eastAsia="Times New Roman" w:hAnsiTheme="majorBidi" w:cstheme="majorBidi"/>
          <w:rtl/>
        </w:rPr>
      </w:pPr>
    </w:p>
    <w:p w14:paraId="011C1D5C" w14:textId="77777777" w:rsidR="00DD5655" w:rsidRPr="007A5412" w:rsidRDefault="00B829E0" w:rsidP="00DD5655">
      <w:pPr>
        <w:pStyle w:val="ListParagraph"/>
        <w:numPr>
          <w:ilvl w:val="0"/>
          <w:numId w:val="6"/>
        </w:numPr>
        <w:shd w:val="clear" w:color="auto" w:fill="FFFFFF"/>
        <w:spacing w:after="0" w:line="240" w:lineRule="auto"/>
        <w:textAlignment w:val="baseline"/>
        <w:rPr>
          <w:rFonts w:asciiTheme="majorBidi" w:eastAsia="Times New Roman" w:hAnsiTheme="majorBidi" w:cstheme="majorBidi"/>
          <w:b/>
          <w:bCs/>
          <w:sz w:val="32"/>
          <w:szCs w:val="32"/>
        </w:rPr>
      </w:pPr>
      <w:r w:rsidRPr="007A5412">
        <w:rPr>
          <w:rFonts w:asciiTheme="majorBidi" w:eastAsia="Times New Roman" w:hAnsiTheme="majorBidi" w:cstheme="majorBidi"/>
          <w:b/>
          <w:bCs/>
          <w:sz w:val="32"/>
          <w:szCs w:val="32"/>
          <w:rtl/>
        </w:rPr>
        <w:t>الكلمات المفتاحية</w:t>
      </w:r>
      <w:r w:rsidRPr="007A5412">
        <w:rPr>
          <w:rFonts w:asciiTheme="majorBidi" w:eastAsia="Times New Roman" w:hAnsiTheme="majorBidi" w:cstheme="majorBidi"/>
          <w:b/>
          <w:bCs/>
          <w:sz w:val="32"/>
          <w:szCs w:val="32"/>
        </w:rPr>
        <w:t>:</w:t>
      </w:r>
    </w:p>
    <w:p w14:paraId="23FA2388" w14:textId="2B5F4663" w:rsidR="00B829E0" w:rsidRPr="007A5412" w:rsidRDefault="00B829E0" w:rsidP="00DD5655">
      <w:pPr>
        <w:pStyle w:val="ListParagraph"/>
        <w:shd w:val="clear" w:color="auto" w:fill="FFFFFF"/>
        <w:spacing w:after="0" w:line="240" w:lineRule="auto"/>
        <w:textAlignment w:val="baseline"/>
        <w:rPr>
          <w:rFonts w:asciiTheme="majorBidi" w:eastAsia="Times New Roman" w:hAnsiTheme="majorBidi" w:cstheme="majorBidi"/>
          <w:b/>
          <w:bCs/>
          <w:sz w:val="32"/>
          <w:szCs w:val="32"/>
        </w:rPr>
      </w:pPr>
      <w:r w:rsidRPr="007A5412">
        <w:rPr>
          <w:rFonts w:asciiTheme="majorBidi" w:hAnsiTheme="majorBidi" w:cstheme="majorBidi"/>
          <w:rtl/>
        </w:rPr>
        <w:t>التعليم الفني – سوق العمل</w:t>
      </w:r>
      <w:r w:rsidRPr="007A5412">
        <w:rPr>
          <w:rFonts w:asciiTheme="majorBidi" w:hAnsiTheme="majorBidi" w:cstheme="majorBidi"/>
        </w:rPr>
        <w:t>.</w:t>
      </w:r>
    </w:p>
    <w:p w14:paraId="4E31D8C5" w14:textId="77777777" w:rsidR="00B829E0" w:rsidRPr="007A5412" w:rsidRDefault="00B829E0" w:rsidP="00B829E0">
      <w:pPr>
        <w:pStyle w:val="NormalWeb"/>
        <w:shd w:val="clear" w:color="auto" w:fill="FFFFFF"/>
        <w:bidi/>
        <w:spacing w:before="120" w:after="240"/>
        <w:textAlignment w:val="baseline"/>
        <w:rPr>
          <w:rFonts w:asciiTheme="majorBidi" w:hAnsiTheme="majorBidi" w:cstheme="majorBidi"/>
          <w:sz w:val="32"/>
          <w:szCs w:val="32"/>
        </w:rPr>
      </w:pPr>
    </w:p>
    <w:p w14:paraId="6FD53E59" w14:textId="77777777" w:rsidR="00465CF9" w:rsidRPr="007A5412" w:rsidRDefault="00465CF9" w:rsidP="00DD5655">
      <w:pPr>
        <w:pStyle w:val="NormalWeb"/>
        <w:shd w:val="clear" w:color="auto" w:fill="FFFFFF"/>
        <w:spacing w:before="120" w:after="240"/>
        <w:jc w:val="both"/>
        <w:textAlignment w:val="baseline"/>
        <w:rPr>
          <w:rFonts w:asciiTheme="majorBidi" w:hAnsiTheme="majorBidi" w:cstheme="majorBidi"/>
          <w:sz w:val="30"/>
          <w:szCs w:val="30"/>
          <w:rtl/>
        </w:rPr>
      </w:pPr>
    </w:p>
    <w:p w14:paraId="236F3523" w14:textId="77777777" w:rsidR="00B829E0" w:rsidRPr="007A5412" w:rsidRDefault="00B829E0" w:rsidP="00B829E0">
      <w:pPr>
        <w:shd w:val="clear" w:color="auto" w:fill="FFFFFF"/>
        <w:spacing w:before="0" w:after="0" w:line="240" w:lineRule="auto"/>
        <w:textAlignment w:val="baseline"/>
        <w:rPr>
          <w:rFonts w:asciiTheme="majorBidi" w:eastAsia="Times New Roman" w:hAnsiTheme="majorBidi" w:cstheme="majorBidi"/>
          <w:b/>
          <w:bCs/>
          <w:sz w:val="30"/>
          <w:szCs w:val="30"/>
        </w:rPr>
      </w:pPr>
      <w:r w:rsidRPr="007A5412">
        <w:rPr>
          <w:rFonts w:asciiTheme="majorBidi" w:eastAsia="Times New Roman" w:hAnsiTheme="majorBidi" w:cstheme="majorBidi"/>
          <w:b/>
          <w:bCs/>
          <w:sz w:val="30"/>
          <w:szCs w:val="30"/>
        </w:rPr>
        <w:t>Keywords</w:t>
      </w:r>
      <w:r w:rsidRPr="007A5412">
        <w:rPr>
          <w:rFonts w:asciiTheme="majorBidi" w:eastAsia="Times New Roman" w:hAnsiTheme="majorBidi" w:cstheme="majorBidi"/>
          <w:b/>
          <w:bCs/>
          <w:sz w:val="30"/>
          <w:szCs w:val="30"/>
          <w:rtl/>
        </w:rPr>
        <w:t>:</w:t>
      </w:r>
    </w:p>
    <w:p w14:paraId="7C563F7A" w14:textId="77777777" w:rsidR="00B829E0" w:rsidRPr="007A5412" w:rsidRDefault="00B829E0" w:rsidP="00B829E0">
      <w:pPr>
        <w:pStyle w:val="NormalWeb"/>
        <w:shd w:val="clear" w:color="auto" w:fill="FFFFFF"/>
        <w:spacing w:before="120" w:after="240"/>
        <w:textAlignment w:val="baseline"/>
        <w:rPr>
          <w:rFonts w:asciiTheme="majorBidi" w:hAnsiTheme="majorBidi" w:cstheme="majorBidi"/>
          <w:sz w:val="30"/>
          <w:szCs w:val="30"/>
          <w:rtl/>
        </w:rPr>
      </w:pPr>
      <w:bookmarkStart w:id="1" w:name="_Hlk73368365"/>
      <w:r w:rsidRPr="007A5412">
        <w:rPr>
          <w:rFonts w:asciiTheme="majorBidi" w:hAnsiTheme="majorBidi" w:cstheme="majorBidi"/>
          <w:sz w:val="30"/>
          <w:szCs w:val="30"/>
        </w:rPr>
        <w:t xml:space="preserve">Technical education </w:t>
      </w:r>
      <w:bookmarkEnd w:id="1"/>
      <w:r w:rsidRPr="007A5412">
        <w:rPr>
          <w:rFonts w:asciiTheme="majorBidi" w:hAnsiTheme="majorBidi" w:cstheme="majorBidi"/>
          <w:sz w:val="30"/>
          <w:szCs w:val="30"/>
        </w:rPr>
        <w:t>- labor market</w:t>
      </w:r>
      <w:r w:rsidRPr="007A5412">
        <w:rPr>
          <w:rFonts w:asciiTheme="majorBidi" w:hAnsiTheme="majorBidi" w:cstheme="majorBidi"/>
          <w:sz w:val="30"/>
          <w:szCs w:val="30"/>
          <w:rtl/>
        </w:rPr>
        <w:t>.</w:t>
      </w:r>
    </w:p>
    <w:p w14:paraId="13CE1B44" w14:textId="77777777" w:rsidR="00B829E0" w:rsidRPr="007A5412" w:rsidRDefault="00B829E0" w:rsidP="00B829E0">
      <w:pPr>
        <w:bidi/>
        <w:spacing w:before="120" w:after="0" w:line="240" w:lineRule="auto"/>
        <w:jc w:val="lowKashida"/>
        <w:rPr>
          <w:rFonts w:asciiTheme="majorBidi" w:eastAsia="Times New Roman" w:hAnsiTheme="majorBidi" w:cstheme="majorBidi"/>
          <w:b/>
          <w:bCs/>
          <w:sz w:val="32"/>
          <w:szCs w:val="32"/>
        </w:rPr>
      </w:pPr>
    </w:p>
    <w:p w14:paraId="64F8C190" w14:textId="77777777" w:rsidR="00055975" w:rsidRPr="007A5412" w:rsidRDefault="00055975" w:rsidP="00B829E0">
      <w:pPr>
        <w:bidi/>
        <w:spacing w:before="120" w:after="0" w:line="240" w:lineRule="auto"/>
        <w:jc w:val="lowKashida"/>
        <w:rPr>
          <w:rFonts w:asciiTheme="majorBidi" w:eastAsia="Times New Roman" w:hAnsiTheme="majorBidi" w:cstheme="majorBidi"/>
          <w:sz w:val="32"/>
          <w:szCs w:val="32"/>
        </w:rPr>
      </w:pPr>
    </w:p>
    <w:p w14:paraId="3626A48E" w14:textId="77777777" w:rsidR="00055975" w:rsidRPr="007A5412" w:rsidRDefault="00055975" w:rsidP="00055975">
      <w:pPr>
        <w:bidi/>
        <w:spacing w:before="120" w:after="0" w:line="240" w:lineRule="auto"/>
        <w:jc w:val="lowKashida"/>
        <w:rPr>
          <w:rFonts w:asciiTheme="majorBidi" w:eastAsia="Times New Roman" w:hAnsiTheme="majorBidi" w:cstheme="majorBidi"/>
          <w:sz w:val="32"/>
          <w:szCs w:val="32"/>
        </w:rPr>
      </w:pPr>
    </w:p>
    <w:p w14:paraId="03839D01" w14:textId="77777777" w:rsidR="00055975" w:rsidRPr="007A5412" w:rsidRDefault="00055975" w:rsidP="00055975">
      <w:pPr>
        <w:bidi/>
        <w:spacing w:before="120" w:after="0" w:line="240" w:lineRule="auto"/>
        <w:jc w:val="lowKashida"/>
        <w:rPr>
          <w:rFonts w:asciiTheme="majorBidi" w:eastAsia="Times New Roman" w:hAnsiTheme="majorBidi" w:cstheme="majorBidi"/>
          <w:sz w:val="32"/>
          <w:szCs w:val="32"/>
        </w:rPr>
      </w:pPr>
    </w:p>
    <w:p w14:paraId="6B2AD26D" w14:textId="77777777" w:rsidR="00055975" w:rsidRPr="007A5412" w:rsidRDefault="00055975" w:rsidP="00055975">
      <w:pPr>
        <w:bidi/>
        <w:spacing w:before="120" w:after="0" w:line="240" w:lineRule="auto"/>
        <w:jc w:val="lowKashida"/>
        <w:rPr>
          <w:rFonts w:asciiTheme="majorBidi" w:eastAsia="Times New Roman" w:hAnsiTheme="majorBidi" w:cstheme="majorBidi"/>
          <w:sz w:val="32"/>
          <w:szCs w:val="32"/>
        </w:rPr>
      </w:pPr>
    </w:p>
    <w:p w14:paraId="64D7A019" w14:textId="77777777" w:rsidR="00055975" w:rsidRPr="007A5412" w:rsidRDefault="00055975" w:rsidP="00055975">
      <w:pPr>
        <w:bidi/>
        <w:spacing w:before="120" w:after="0" w:line="240" w:lineRule="auto"/>
        <w:jc w:val="lowKashida"/>
        <w:rPr>
          <w:rFonts w:asciiTheme="majorBidi" w:eastAsia="Times New Roman" w:hAnsiTheme="majorBidi" w:cstheme="majorBidi"/>
          <w:sz w:val="32"/>
          <w:szCs w:val="32"/>
        </w:rPr>
      </w:pPr>
    </w:p>
    <w:p w14:paraId="3F25CCB4" w14:textId="77777777" w:rsidR="00055975" w:rsidRPr="007A5412" w:rsidRDefault="00055975" w:rsidP="00055975">
      <w:pPr>
        <w:bidi/>
        <w:spacing w:before="120" w:after="0" w:line="240" w:lineRule="auto"/>
        <w:jc w:val="lowKashida"/>
        <w:rPr>
          <w:rFonts w:asciiTheme="majorBidi" w:eastAsia="Times New Roman" w:hAnsiTheme="majorBidi" w:cstheme="majorBidi"/>
          <w:sz w:val="32"/>
          <w:szCs w:val="32"/>
        </w:rPr>
      </w:pPr>
    </w:p>
    <w:p w14:paraId="282AE544" w14:textId="77777777" w:rsidR="00055975" w:rsidRPr="007A5412" w:rsidRDefault="00055975" w:rsidP="00055975">
      <w:pPr>
        <w:bidi/>
        <w:spacing w:before="120" w:after="0" w:line="240" w:lineRule="auto"/>
        <w:jc w:val="lowKashida"/>
        <w:rPr>
          <w:rFonts w:asciiTheme="majorBidi" w:eastAsia="Times New Roman" w:hAnsiTheme="majorBidi" w:cstheme="majorBidi"/>
          <w:sz w:val="32"/>
          <w:szCs w:val="32"/>
        </w:rPr>
      </w:pPr>
    </w:p>
    <w:p w14:paraId="10AA2D4F" w14:textId="77777777" w:rsidR="00055975" w:rsidRPr="007A5412" w:rsidRDefault="00055975" w:rsidP="00055975">
      <w:pPr>
        <w:bidi/>
        <w:spacing w:before="120" w:after="0" w:line="240" w:lineRule="auto"/>
        <w:jc w:val="lowKashida"/>
        <w:rPr>
          <w:rFonts w:asciiTheme="majorBidi" w:eastAsia="Times New Roman" w:hAnsiTheme="majorBidi" w:cstheme="majorBidi"/>
          <w:sz w:val="32"/>
          <w:szCs w:val="32"/>
        </w:rPr>
      </w:pPr>
    </w:p>
    <w:p w14:paraId="6B98EDBD" w14:textId="77777777" w:rsidR="00055975" w:rsidRPr="007A5412" w:rsidRDefault="00055975" w:rsidP="00055975">
      <w:pPr>
        <w:bidi/>
        <w:spacing w:before="120" w:after="0" w:line="240" w:lineRule="auto"/>
        <w:jc w:val="lowKashida"/>
        <w:rPr>
          <w:rFonts w:asciiTheme="majorBidi" w:eastAsia="Times New Roman" w:hAnsiTheme="majorBidi" w:cstheme="majorBidi"/>
          <w:sz w:val="32"/>
          <w:szCs w:val="32"/>
        </w:rPr>
      </w:pPr>
    </w:p>
    <w:p w14:paraId="64E554C8" w14:textId="77777777" w:rsidR="00055975" w:rsidRPr="007A5412" w:rsidRDefault="00055975" w:rsidP="00055975">
      <w:pPr>
        <w:bidi/>
        <w:spacing w:before="120" w:after="0" w:line="240" w:lineRule="auto"/>
        <w:jc w:val="lowKashida"/>
        <w:rPr>
          <w:rFonts w:asciiTheme="majorBidi" w:eastAsia="Times New Roman" w:hAnsiTheme="majorBidi" w:cstheme="majorBidi"/>
          <w:sz w:val="32"/>
          <w:szCs w:val="32"/>
        </w:rPr>
      </w:pPr>
    </w:p>
    <w:p w14:paraId="4CF276DD" w14:textId="77777777" w:rsidR="00055975" w:rsidRPr="007A5412" w:rsidRDefault="00055975" w:rsidP="00055975">
      <w:pPr>
        <w:bidi/>
        <w:spacing w:before="120" w:after="0" w:line="240" w:lineRule="auto"/>
        <w:jc w:val="lowKashida"/>
        <w:rPr>
          <w:rFonts w:asciiTheme="majorBidi" w:eastAsia="Times New Roman" w:hAnsiTheme="majorBidi" w:cstheme="majorBidi"/>
          <w:sz w:val="32"/>
          <w:szCs w:val="32"/>
        </w:rPr>
      </w:pPr>
    </w:p>
    <w:p w14:paraId="0CC6DFF1" w14:textId="77777777" w:rsidR="00055975" w:rsidRPr="007A5412" w:rsidRDefault="00055975" w:rsidP="00055975">
      <w:pPr>
        <w:bidi/>
        <w:spacing w:before="120" w:after="0" w:line="240" w:lineRule="auto"/>
        <w:jc w:val="lowKashida"/>
        <w:rPr>
          <w:rFonts w:asciiTheme="majorBidi" w:eastAsia="Times New Roman" w:hAnsiTheme="majorBidi" w:cstheme="majorBidi"/>
          <w:sz w:val="32"/>
          <w:szCs w:val="32"/>
          <w:rtl/>
        </w:rPr>
      </w:pPr>
    </w:p>
    <w:p w14:paraId="4B288EDB" w14:textId="0914EC0E" w:rsidR="002C180E" w:rsidRDefault="002C180E" w:rsidP="002C180E">
      <w:pPr>
        <w:bidi/>
        <w:spacing w:before="120" w:after="0" w:line="240" w:lineRule="auto"/>
        <w:jc w:val="lowKashida"/>
        <w:rPr>
          <w:rFonts w:asciiTheme="majorBidi" w:eastAsia="Times New Roman" w:hAnsiTheme="majorBidi" w:cstheme="majorBidi"/>
          <w:sz w:val="32"/>
          <w:szCs w:val="32"/>
          <w:rtl/>
        </w:rPr>
      </w:pPr>
    </w:p>
    <w:p w14:paraId="02B0954E" w14:textId="4B5C7800" w:rsidR="001C6CBA" w:rsidRDefault="001C6CBA" w:rsidP="001C6CBA">
      <w:pPr>
        <w:bidi/>
        <w:spacing w:before="120" w:after="0" w:line="240" w:lineRule="auto"/>
        <w:jc w:val="lowKashida"/>
        <w:rPr>
          <w:rFonts w:asciiTheme="majorBidi" w:eastAsia="Times New Roman" w:hAnsiTheme="majorBidi" w:cstheme="majorBidi"/>
          <w:sz w:val="32"/>
          <w:szCs w:val="32"/>
          <w:rtl/>
        </w:rPr>
      </w:pPr>
    </w:p>
    <w:p w14:paraId="3574675A" w14:textId="4DADBFE3" w:rsidR="001C6CBA" w:rsidRDefault="001C6CBA" w:rsidP="001C6CBA">
      <w:pPr>
        <w:bidi/>
        <w:spacing w:before="120" w:after="0" w:line="240" w:lineRule="auto"/>
        <w:jc w:val="lowKashida"/>
        <w:rPr>
          <w:rFonts w:asciiTheme="majorBidi" w:eastAsia="Times New Roman" w:hAnsiTheme="majorBidi" w:cstheme="majorBidi"/>
          <w:sz w:val="32"/>
          <w:szCs w:val="32"/>
          <w:rtl/>
        </w:rPr>
      </w:pPr>
    </w:p>
    <w:p w14:paraId="1DA7394A" w14:textId="77777777" w:rsidR="001C6CBA" w:rsidRPr="007A5412" w:rsidRDefault="001C6CBA" w:rsidP="001C6CBA">
      <w:pPr>
        <w:bidi/>
        <w:spacing w:before="120" w:after="0" w:line="240" w:lineRule="auto"/>
        <w:jc w:val="lowKashida"/>
        <w:rPr>
          <w:rFonts w:asciiTheme="majorBidi" w:eastAsia="Times New Roman" w:hAnsiTheme="majorBidi" w:cstheme="majorBidi"/>
          <w:sz w:val="32"/>
          <w:szCs w:val="32"/>
        </w:rPr>
      </w:pPr>
    </w:p>
    <w:p w14:paraId="412126D1" w14:textId="77777777" w:rsidR="001C6CBA" w:rsidRDefault="001C6CBA" w:rsidP="00055975">
      <w:pPr>
        <w:bidi/>
        <w:spacing w:before="120" w:after="0" w:line="240" w:lineRule="auto"/>
        <w:jc w:val="center"/>
        <w:rPr>
          <w:rFonts w:asciiTheme="majorBidi" w:eastAsia="Times New Roman" w:hAnsiTheme="majorBidi" w:cstheme="majorBidi"/>
          <w:sz w:val="44"/>
          <w:szCs w:val="44"/>
          <w:rtl/>
          <w:lang w:bidi="ar-EG"/>
        </w:rPr>
      </w:pPr>
    </w:p>
    <w:p w14:paraId="19C574CA" w14:textId="334D8CD9" w:rsidR="00055975" w:rsidRPr="007A5412" w:rsidRDefault="00DD5655" w:rsidP="001C6CBA">
      <w:pPr>
        <w:bidi/>
        <w:spacing w:before="120" w:after="0" w:line="240" w:lineRule="auto"/>
        <w:jc w:val="center"/>
        <w:rPr>
          <w:rFonts w:asciiTheme="majorBidi" w:eastAsia="Times New Roman" w:hAnsiTheme="majorBidi" w:cstheme="majorBidi"/>
          <w:sz w:val="44"/>
          <w:szCs w:val="44"/>
          <w:rtl/>
          <w:lang w:bidi="ar-EG"/>
        </w:rPr>
      </w:pPr>
      <w:r w:rsidRPr="007A5412">
        <w:rPr>
          <w:rFonts w:asciiTheme="majorBidi" w:eastAsia="Times New Roman" w:hAnsiTheme="majorBidi" w:cstheme="majorBidi"/>
          <w:sz w:val="44"/>
          <w:szCs w:val="44"/>
          <w:rtl/>
          <w:lang w:bidi="ar-EG"/>
        </w:rPr>
        <w:lastRenderedPageBreak/>
        <w:t>المبحث</w:t>
      </w:r>
      <w:r w:rsidR="00055975" w:rsidRPr="007A5412">
        <w:rPr>
          <w:rFonts w:asciiTheme="majorBidi" w:eastAsia="Times New Roman" w:hAnsiTheme="majorBidi" w:cstheme="majorBidi"/>
          <w:sz w:val="44"/>
          <w:szCs w:val="44"/>
          <w:rtl/>
          <w:lang w:bidi="ar-EG"/>
        </w:rPr>
        <w:t xml:space="preserve"> الأول </w:t>
      </w:r>
    </w:p>
    <w:p w14:paraId="471E343C" w14:textId="77777777" w:rsidR="00055975" w:rsidRPr="007A5412" w:rsidRDefault="00055975" w:rsidP="00055975">
      <w:pPr>
        <w:bidi/>
        <w:spacing w:before="120" w:after="0" w:line="240" w:lineRule="auto"/>
        <w:jc w:val="center"/>
        <w:rPr>
          <w:rFonts w:asciiTheme="majorBidi" w:eastAsia="Times New Roman" w:hAnsiTheme="majorBidi" w:cstheme="majorBidi"/>
          <w:sz w:val="44"/>
          <w:szCs w:val="44"/>
          <w:rtl/>
          <w:lang w:bidi="ar-EG"/>
        </w:rPr>
      </w:pPr>
      <w:r w:rsidRPr="007A5412">
        <w:rPr>
          <w:rFonts w:asciiTheme="majorBidi" w:eastAsia="Times New Roman" w:hAnsiTheme="majorBidi" w:cstheme="majorBidi"/>
          <w:sz w:val="44"/>
          <w:szCs w:val="44"/>
          <w:rtl/>
          <w:lang w:bidi="ar-EG"/>
        </w:rPr>
        <w:t xml:space="preserve">الإطار النظري للدراسة </w:t>
      </w:r>
    </w:p>
    <w:p w14:paraId="6CC6CD3E" w14:textId="77777777" w:rsidR="00055975" w:rsidRPr="007A5412" w:rsidRDefault="00055975" w:rsidP="00055975">
      <w:pPr>
        <w:bidi/>
        <w:spacing w:before="120" w:after="0" w:line="240" w:lineRule="auto"/>
        <w:jc w:val="center"/>
        <w:rPr>
          <w:rFonts w:asciiTheme="majorBidi" w:eastAsia="Times New Roman" w:hAnsiTheme="majorBidi" w:cstheme="majorBidi"/>
          <w:sz w:val="44"/>
          <w:szCs w:val="44"/>
          <w:rtl/>
          <w:lang w:bidi="ar-EG"/>
        </w:rPr>
      </w:pPr>
    </w:p>
    <w:p w14:paraId="21BCAF7F" w14:textId="77777777" w:rsidR="00055975" w:rsidRPr="007A5412" w:rsidRDefault="00055975" w:rsidP="00EA7E60">
      <w:pPr>
        <w:bidi/>
        <w:spacing w:before="120" w:after="0"/>
        <w:jc w:val="center"/>
        <w:rPr>
          <w:rFonts w:asciiTheme="majorBidi" w:eastAsia="Times New Roman" w:hAnsiTheme="majorBidi" w:cstheme="majorBidi"/>
          <w:sz w:val="44"/>
          <w:szCs w:val="44"/>
          <w:rtl/>
          <w:lang w:bidi="ar-EG"/>
        </w:rPr>
      </w:pPr>
    </w:p>
    <w:p w14:paraId="5EA56B3C" w14:textId="77777777" w:rsidR="00055975" w:rsidRPr="007A5412" w:rsidRDefault="00055975" w:rsidP="00EA7E60">
      <w:pPr>
        <w:pStyle w:val="ListParagraph"/>
        <w:numPr>
          <w:ilvl w:val="0"/>
          <w:numId w:val="6"/>
        </w:numPr>
        <w:spacing w:before="120" w:after="0"/>
        <w:jc w:val="both"/>
        <w:rPr>
          <w:rFonts w:asciiTheme="majorBidi" w:eastAsia="Times New Roman" w:hAnsiTheme="majorBidi" w:cstheme="majorBidi"/>
          <w:sz w:val="44"/>
          <w:szCs w:val="44"/>
          <w:lang w:bidi="ar-EG"/>
        </w:rPr>
      </w:pPr>
      <w:r w:rsidRPr="007A5412">
        <w:rPr>
          <w:rFonts w:asciiTheme="majorBidi" w:eastAsia="Times New Roman" w:hAnsiTheme="majorBidi" w:cstheme="majorBidi"/>
          <w:sz w:val="44"/>
          <w:szCs w:val="44"/>
          <w:rtl/>
          <w:lang w:bidi="ar-EG"/>
        </w:rPr>
        <w:t xml:space="preserve">مشكلة الدراسة </w:t>
      </w:r>
    </w:p>
    <w:p w14:paraId="0B0FBD4F" w14:textId="77777777" w:rsidR="00055975" w:rsidRPr="007A5412" w:rsidRDefault="00055975" w:rsidP="00EA7E60">
      <w:pPr>
        <w:pStyle w:val="ListParagraph"/>
        <w:numPr>
          <w:ilvl w:val="0"/>
          <w:numId w:val="6"/>
        </w:numPr>
        <w:spacing w:before="120" w:after="0"/>
        <w:jc w:val="both"/>
        <w:rPr>
          <w:rFonts w:asciiTheme="majorBidi" w:eastAsia="Times New Roman" w:hAnsiTheme="majorBidi" w:cstheme="majorBidi"/>
          <w:sz w:val="44"/>
          <w:szCs w:val="44"/>
          <w:lang w:bidi="ar-EG"/>
        </w:rPr>
      </w:pPr>
      <w:r w:rsidRPr="007A5412">
        <w:rPr>
          <w:rFonts w:asciiTheme="majorBidi" w:eastAsia="Times New Roman" w:hAnsiTheme="majorBidi" w:cstheme="majorBidi"/>
          <w:sz w:val="44"/>
          <w:szCs w:val="44"/>
          <w:rtl/>
          <w:lang w:bidi="ar-EG"/>
        </w:rPr>
        <w:t xml:space="preserve">أهمية الدراسة </w:t>
      </w:r>
    </w:p>
    <w:p w14:paraId="75DE3160" w14:textId="77777777" w:rsidR="00055975" w:rsidRPr="007A5412" w:rsidRDefault="00055975" w:rsidP="00EA7E60">
      <w:pPr>
        <w:pStyle w:val="ListParagraph"/>
        <w:numPr>
          <w:ilvl w:val="0"/>
          <w:numId w:val="6"/>
        </w:numPr>
        <w:spacing w:before="120" w:after="0"/>
        <w:jc w:val="both"/>
        <w:rPr>
          <w:rFonts w:asciiTheme="majorBidi" w:eastAsia="Times New Roman" w:hAnsiTheme="majorBidi" w:cstheme="majorBidi"/>
          <w:sz w:val="44"/>
          <w:szCs w:val="44"/>
          <w:lang w:bidi="ar-EG"/>
        </w:rPr>
      </w:pPr>
      <w:r w:rsidRPr="007A5412">
        <w:rPr>
          <w:rFonts w:asciiTheme="majorBidi" w:eastAsia="Times New Roman" w:hAnsiTheme="majorBidi" w:cstheme="majorBidi"/>
          <w:sz w:val="44"/>
          <w:szCs w:val="44"/>
          <w:rtl/>
          <w:lang w:bidi="ar-EG"/>
        </w:rPr>
        <w:t xml:space="preserve">أهداف الدراسة </w:t>
      </w:r>
    </w:p>
    <w:p w14:paraId="68191A1F" w14:textId="77777777" w:rsidR="00055975" w:rsidRPr="007A5412" w:rsidRDefault="00055975" w:rsidP="00EA7E60">
      <w:pPr>
        <w:pStyle w:val="ListParagraph"/>
        <w:numPr>
          <w:ilvl w:val="0"/>
          <w:numId w:val="6"/>
        </w:numPr>
        <w:spacing w:before="120" w:after="0"/>
        <w:jc w:val="both"/>
        <w:rPr>
          <w:rFonts w:asciiTheme="majorBidi" w:eastAsia="Times New Roman" w:hAnsiTheme="majorBidi" w:cstheme="majorBidi"/>
          <w:sz w:val="44"/>
          <w:szCs w:val="44"/>
          <w:lang w:bidi="ar-EG"/>
        </w:rPr>
      </w:pPr>
      <w:r w:rsidRPr="007A5412">
        <w:rPr>
          <w:rFonts w:asciiTheme="majorBidi" w:eastAsia="Times New Roman" w:hAnsiTheme="majorBidi" w:cstheme="majorBidi"/>
          <w:sz w:val="44"/>
          <w:szCs w:val="44"/>
          <w:rtl/>
          <w:lang w:bidi="ar-EG"/>
        </w:rPr>
        <w:t xml:space="preserve">تساؤلات الدراسة </w:t>
      </w:r>
    </w:p>
    <w:p w14:paraId="260C06FB" w14:textId="77777777" w:rsidR="00055975" w:rsidRPr="007A5412" w:rsidRDefault="00055975" w:rsidP="00EA7E60">
      <w:pPr>
        <w:pStyle w:val="ListParagraph"/>
        <w:numPr>
          <w:ilvl w:val="0"/>
          <w:numId w:val="6"/>
        </w:numPr>
        <w:spacing w:before="120" w:after="0"/>
        <w:jc w:val="both"/>
        <w:rPr>
          <w:rFonts w:asciiTheme="majorBidi" w:eastAsia="Times New Roman" w:hAnsiTheme="majorBidi" w:cstheme="majorBidi"/>
          <w:sz w:val="44"/>
          <w:szCs w:val="44"/>
          <w:lang w:bidi="ar-EG"/>
        </w:rPr>
      </w:pPr>
      <w:r w:rsidRPr="007A5412">
        <w:rPr>
          <w:rFonts w:asciiTheme="majorBidi" w:eastAsia="Times New Roman" w:hAnsiTheme="majorBidi" w:cstheme="majorBidi"/>
          <w:sz w:val="44"/>
          <w:szCs w:val="44"/>
          <w:rtl/>
          <w:lang w:bidi="ar-EG"/>
        </w:rPr>
        <w:t>مصطلحات الدراسة</w:t>
      </w:r>
    </w:p>
    <w:p w14:paraId="36749E5B" w14:textId="77777777" w:rsidR="00055975" w:rsidRPr="007A5412" w:rsidRDefault="00055975" w:rsidP="00EA7E60">
      <w:pPr>
        <w:pStyle w:val="ListParagraph"/>
        <w:numPr>
          <w:ilvl w:val="0"/>
          <w:numId w:val="6"/>
        </w:numPr>
        <w:spacing w:before="120" w:after="0"/>
        <w:jc w:val="both"/>
        <w:rPr>
          <w:rFonts w:asciiTheme="majorBidi" w:eastAsia="Times New Roman" w:hAnsiTheme="majorBidi" w:cstheme="majorBidi"/>
          <w:sz w:val="44"/>
          <w:szCs w:val="44"/>
          <w:lang w:bidi="ar-EG"/>
        </w:rPr>
      </w:pPr>
      <w:r w:rsidRPr="007A5412">
        <w:rPr>
          <w:rFonts w:asciiTheme="majorBidi" w:eastAsia="Times New Roman" w:hAnsiTheme="majorBidi" w:cstheme="majorBidi"/>
          <w:sz w:val="44"/>
          <w:szCs w:val="44"/>
          <w:rtl/>
          <w:lang w:bidi="ar-EG"/>
        </w:rPr>
        <w:t xml:space="preserve">حدود الدراسة </w:t>
      </w:r>
    </w:p>
    <w:p w14:paraId="32EBD45D" w14:textId="77777777" w:rsidR="00055975" w:rsidRPr="007A5412" w:rsidRDefault="00055975" w:rsidP="00EA7E60">
      <w:pPr>
        <w:pStyle w:val="ListParagraph"/>
        <w:numPr>
          <w:ilvl w:val="0"/>
          <w:numId w:val="6"/>
        </w:numPr>
        <w:spacing w:before="120" w:after="0"/>
        <w:jc w:val="both"/>
        <w:rPr>
          <w:rFonts w:asciiTheme="majorBidi" w:eastAsia="Times New Roman" w:hAnsiTheme="majorBidi" w:cstheme="majorBidi"/>
          <w:sz w:val="44"/>
          <w:szCs w:val="44"/>
          <w:lang w:bidi="ar-EG"/>
        </w:rPr>
      </w:pPr>
      <w:r w:rsidRPr="007A5412">
        <w:rPr>
          <w:rFonts w:asciiTheme="majorBidi" w:eastAsia="Times New Roman" w:hAnsiTheme="majorBidi" w:cstheme="majorBidi"/>
          <w:sz w:val="44"/>
          <w:szCs w:val="44"/>
          <w:rtl/>
          <w:lang w:bidi="ar-EG"/>
        </w:rPr>
        <w:t xml:space="preserve">منهج الدراسة </w:t>
      </w:r>
    </w:p>
    <w:p w14:paraId="1C3EBC51" w14:textId="77777777" w:rsidR="00055975" w:rsidRPr="007A5412" w:rsidRDefault="00055975" w:rsidP="00EA7E60">
      <w:pPr>
        <w:pStyle w:val="ListParagraph"/>
        <w:numPr>
          <w:ilvl w:val="0"/>
          <w:numId w:val="6"/>
        </w:numPr>
        <w:spacing w:before="120" w:after="0"/>
        <w:jc w:val="both"/>
        <w:rPr>
          <w:rFonts w:asciiTheme="majorBidi" w:eastAsia="Times New Roman" w:hAnsiTheme="majorBidi" w:cstheme="majorBidi"/>
          <w:sz w:val="44"/>
          <w:szCs w:val="44"/>
          <w:lang w:bidi="ar-EG"/>
        </w:rPr>
      </w:pPr>
      <w:r w:rsidRPr="007A5412">
        <w:rPr>
          <w:rFonts w:asciiTheme="majorBidi" w:eastAsia="Times New Roman" w:hAnsiTheme="majorBidi" w:cstheme="majorBidi"/>
          <w:sz w:val="44"/>
          <w:szCs w:val="44"/>
          <w:rtl/>
          <w:lang w:bidi="ar-EG"/>
        </w:rPr>
        <w:t xml:space="preserve">الدراسات السابقة </w:t>
      </w:r>
    </w:p>
    <w:p w14:paraId="2DCB42AC" w14:textId="77777777" w:rsidR="00055975" w:rsidRPr="007A5412" w:rsidRDefault="00055975" w:rsidP="00EA7E60">
      <w:pPr>
        <w:pStyle w:val="ListParagraph"/>
        <w:spacing w:before="120" w:after="0"/>
        <w:jc w:val="both"/>
        <w:rPr>
          <w:rFonts w:asciiTheme="majorBidi" w:eastAsia="Times New Roman" w:hAnsiTheme="majorBidi" w:cstheme="majorBidi"/>
          <w:sz w:val="44"/>
          <w:szCs w:val="44"/>
          <w:rtl/>
          <w:lang w:bidi="ar-EG"/>
        </w:rPr>
      </w:pPr>
    </w:p>
    <w:p w14:paraId="69C992C1" w14:textId="77777777" w:rsidR="00055975" w:rsidRPr="007A5412" w:rsidRDefault="00055975" w:rsidP="00EA7E60">
      <w:pPr>
        <w:pStyle w:val="ListParagraph"/>
        <w:spacing w:before="120" w:after="0"/>
        <w:jc w:val="both"/>
        <w:rPr>
          <w:rFonts w:asciiTheme="majorBidi" w:eastAsia="Times New Roman" w:hAnsiTheme="majorBidi" w:cstheme="majorBidi"/>
          <w:sz w:val="44"/>
          <w:szCs w:val="44"/>
          <w:rtl/>
          <w:lang w:bidi="ar-EG"/>
        </w:rPr>
      </w:pPr>
    </w:p>
    <w:p w14:paraId="750FE0E2" w14:textId="77777777" w:rsidR="00055975" w:rsidRPr="007A5412" w:rsidRDefault="00055975" w:rsidP="00EA7E60">
      <w:pPr>
        <w:pStyle w:val="ListParagraph"/>
        <w:spacing w:before="120" w:after="0"/>
        <w:jc w:val="both"/>
        <w:rPr>
          <w:rFonts w:asciiTheme="majorBidi" w:eastAsia="Times New Roman" w:hAnsiTheme="majorBidi" w:cstheme="majorBidi"/>
          <w:sz w:val="44"/>
          <w:szCs w:val="44"/>
          <w:rtl/>
          <w:lang w:bidi="ar-EG"/>
        </w:rPr>
      </w:pPr>
    </w:p>
    <w:p w14:paraId="7D333815" w14:textId="28862932" w:rsidR="00055975" w:rsidRPr="007A5412" w:rsidRDefault="00055975" w:rsidP="00EA7E60">
      <w:pPr>
        <w:pStyle w:val="ListParagraph"/>
        <w:spacing w:before="120" w:after="0"/>
        <w:jc w:val="both"/>
        <w:rPr>
          <w:rFonts w:asciiTheme="majorBidi" w:eastAsia="Times New Roman" w:hAnsiTheme="majorBidi" w:cstheme="majorBidi"/>
          <w:sz w:val="44"/>
          <w:szCs w:val="44"/>
          <w:rtl/>
          <w:lang w:bidi="ar-EG"/>
        </w:rPr>
      </w:pPr>
    </w:p>
    <w:p w14:paraId="3DE72EC4" w14:textId="68F9F99B" w:rsidR="00A065EB" w:rsidRPr="007A5412" w:rsidRDefault="00A065EB" w:rsidP="00EA7E60">
      <w:pPr>
        <w:pStyle w:val="ListParagraph"/>
        <w:spacing w:before="120" w:after="0"/>
        <w:jc w:val="both"/>
        <w:rPr>
          <w:rFonts w:asciiTheme="majorBidi" w:eastAsia="Times New Roman" w:hAnsiTheme="majorBidi" w:cstheme="majorBidi"/>
          <w:sz w:val="44"/>
          <w:szCs w:val="44"/>
          <w:rtl/>
          <w:lang w:bidi="ar-EG"/>
        </w:rPr>
      </w:pPr>
    </w:p>
    <w:p w14:paraId="58E9986F" w14:textId="1489AE19" w:rsidR="00A065EB" w:rsidRPr="007A5412" w:rsidRDefault="00A065EB" w:rsidP="00EA7E60">
      <w:pPr>
        <w:pStyle w:val="ListParagraph"/>
        <w:spacing w:before="120" w:after="0"/>
        <w:jc w:val="both"/>
        <w:rPr>
          <w:rFonts w:asciiTheme="majorBidi" w:eastAsia="Times New Roman" w:hAnsiTheme="majorBidi" w:cstheme="majorBidi"/>
          <w:sz w:val="44"/>
          <w:szCs w:val="44"/>
          <w:rtl/>
          <w:lang w:bidi="ar-EG"/>
        </w:rPr>
      </w:pPr>
    </w:p>
    <w:p w14:paraId="00E8AB69" w14:textId="790482B4" w:rsidR="00A065EB" w:rsidRPr="007A5412" w:rsidRDefault="00A065EB" w:rsidP="00EA7E60">
      <w:pPr>
        <w:pStyle w:val="ListParagraph"/>
        <w:spacing w:before="120" w:after="0"/>
        <w:jc w:val="both"/>
        <w:rPr>
          <w:rFonts w:asciiTheme="majorBidi" w:eastAsia="Times New Roman" w:hAnsiTheme="majorBidi" w:cstheme="majorBidi"/>
          <w:sz w:val="44"/>
          <w:szCs w:val="44"/>
          <w:rtl/>
          <w:lang w:bidi="ar-EG"/>
        </w:rPr>
      </w:pPr>
    </w:p>
    <w:p w14:paraId="1613C383" w14:textId="0F403390" w:rsidR="00A065EB" w:rsidRPr="007A5412" w:rsidRDefault="00A065EB" w:rsidP="00EA7E60">
      <w:pPr>
        <w:pStyle w:val="ListParagraph"/>
        <w:spacing w:before="120" w:after="0"/>
        <w:jc w:val="both"/>
        <w:rPr>
          <w:rFonts w:asciiTheme="majorBidi" w:eastAsia="Times New Roman" w:hAnsiTheme="majorBidi" w:cstheme="majorBidi"/>
          <w:sz w:val="44"/>
          <w:szCs w:val="44"/>
          <w:rtl/>
          <w:lang w:bidi="ar-EG"/>
        </w:rPr>
      </w:pPr>
    </w:p>
    <w:p w14:paraId="2D06CCEB" w14:textId="77777777" w:rsidR="00A065EB" w:rsidRPr="007A5412" w:rsidRDefault="00A065EB" w:rsidP="00EA7E60">
      <w:pPr>
        <w:pStyle w:val="ListParagraph"/>
        <w:spacing w:before="120" w:after="0"/>
        <w:jc w:val="both"/>
        <w:rPr>
          <w:rFonts w:asciiTheme="majorBidi" w:eastAsia="Times New Roman" w:hAnsiTheme="majorBidi" w:cstheme="majorBidi"/>
          <w:sz w:val="44"/>
          <w:szCs w:val="44"/>
          <w:rtl/>
          <w:lang w:bidi="ar-EG"/>
        </w:rPr>
      </w:pPr>
    </w:p>
    <w:p w14:paraId="30FB72BE" w14:textId="77777777" w:rsidR="00B829E0" w:rsidRPr="007A5412" w:rsidRDefault="00055975" w:rsidP="00456E73">
      <w:pPr>
        <w:pStyle w:val="ListParagraph"/>
        <w:numPr>
          <w:ilvl w:val="0"/>
          <w:numId w:val="6"/>
        </w:numPr>
        <w:spacing w:before="120" w:after="120"/>
        <w:jc w:val="lowKashida"/>
        <w:rPr>
          <w:rFonts w:asciiTheme="majorBidi" w:eastAsia="Times New Roman" w:hAnsiTheme="majorBidi" w:cstheme="majorBidi"/>
          <w:b/>
          <w:bCs/>
          <w:u w:val="single"/>
          <w:rtl/>
        </w:rPr>
      </w:pPr>
      <w:r w:rsidRPr="007A5412">
        <w:rPr>
          <w:rFonts w:asciiTheme="majorBidi" w:eastAsia="Times New Roman" w:hAnsiTheme="majorBidi" w:cstheme="majorBidi"/>
          <w:b/>
          <w:bCs/>
          <w:u w:val="single"/>
          <w:rtl/>
        </w:rPr>
        <w:lastRenderedPageBreak/>
        <w:t>مشكلة الدراسة</w:t>
      </w:r>
    </w:p>
    <w:p w14:paraId="18B68A30" w14:textId="7DE011B4" w:rsidR="00E17715" w:rsidRPr="007A5412" w:rsidRDefault="00330B6D" w:rsidP="00456E73">
      <w:pPr>
        <w:shd w:val="clear" w:color="auto" w:fill="FFFFFF"/>
        <w:bidi/>
        <w:spacing w:before="120" w:after="120"/>
        <w:jc w:val="both"/>
        <w:rPr>
          <w:rFonts w:asciiTheme="majorBidi" w:eastAsia="Calibri" w:hAnsiTheme="majorBidi" w:cstheme="majorBidi"/>
          <w:b/>
          <w:bCs/>
          <w:sz w:val="28"/>
          <w:szCs w:val="28"/>
          <w:rtl/>
        </w:rPr>
      </w:pPr>
      <w:r w:rsidRPr="007A5412">
        <w:rPr>
          <w:rFonts w:asciiTheme="majorBidi" w:eastAsia="Calibri" w:hAnsiTheme="majorBidi" w:cstheme="majorBidi"/>
          <w:b/>
          <w:bCs/>
          <w:sz w:val="28"/>
          <w:szCs w:val="28"/>
          <w:rtl/>
        </w:rPr>
        <w:t>يمكن أن نلخص مشكلة البحث في الأسئلة التالية:</w:t>
      </w:r>
    </w:p>
    <w:p w14:paraId="18141570" w14:textId="0D97FF2C" w:rsidR="00330B6D" w:rsidRPr="007A5412" w:rsidRDefault="00330B6D" w:rsidP="00330B6D">
      <w:pPr>
        <w:pStyle w:val="ListParagraph"/>
        <w:numPr>
          <w:ilvl w:val="0"/>
          <w:numId w:val="21"/>
        </w:numPr>
        <w:shd w:val="clear" w:color="auto" w:fill="FFFFFF"/>
        <w:spacing w:before="120" w:after="120"/>
        <w:jc w:val="both"/>
        <w:rPr>
          <w:rFonts w:asciiTheme="majorBidi" w:eastAsia="Calibri" w:hAnsiTheme="majorBidi" w:cstheme="majorBidi"/>
        </w:rPr>
      </w:pPr>
      <w:r w:rsidRPr="007A5412">
        <w:rPr>
          <w:rFonts w:asciiTheme="majorBidi" w:eastAsia="Calibri" w:hAnsiTheme="majorBidi" w:cstheme="majorBidi"/>
          <w:rtl/>
        </w:rPr>
        <w:t>ما الواقع الحالي للتعليم الفني في مصر؟ وما المشكلات المرتبطة به وأسبابها الرئيسية؟</w:t>
      </w:r>
    </w:p>
    <w:p w14:paraId="328FB250" w14:textId="1B24E76B" w:rsidR="00330B6D" w:rsidRPr="007A5412" w:rsidRDefault="00330B6D" w:rsidP="00330B6D">
      <w:pPr>
        <w:pStyle w:val="ListParagraph"/>
        <w:numPr>
          <w:ilvl w:val="0"/>
          <w:numId w:val="21"/>
        </w:numPr>
        <w:shd w:val="clear" w:color="auto" w:fill="FFFFFF"/>
        <w:spacing w:before="120" w:after="120"/>
        <w:jc w:val="both"/>
        <w:rPr>
          <w:rFonts w:asciiTheme="majorBidi" w:eastAsia="Calibri" w:hAnsiTheme="majorBidi" w:cstheme="majorBidi"/>
        </w:rPr>
      </w:pPr>
      <w:r w:rsidRPr="007A5412">
        <w:rPr>
          <w:rFonts w:asciiTheme="majorBidi" w:eastAsia="Calibri" w:hAnsiTheme="majorBidi" w:cstheme="majorBidi"/>
          <w:rtl/>
        </w:rPr>
        <w:t>ما هي الاتجاهات المعاصرة في مجال طوير التعليم الفني؟ وما هي المعطيات في سوق العمل؟</w:t>
      </w:r>
    </w:p>
    <w:p w14:paraId="71CEC2B1" w14:textId="5CE99775" w:rsidR="00330B6D" w:rsidRPr="007A5412" w:rsidRDefault="00A065EB" w:rsidP="00330B6D">
      <w:pPr>
        <w:pStyle w:val="ListParagraph"/>
        <w:numPr>
          <w:ilvl w:val="0"/>
          <w:numId w:val="21"/>
        </w:numPr>
        <w:shd w:val="clear" w:color="auto" w:fill="FFFFFF"/>
        <w:spacing w:before="120" w:after="120"/>
        <w:jc w:val="both"/>
        <w:rPr>
          <w:rFonts w:asciiTheme="majorBidi" w:eastAsia="Calibri" w:hAnsiTheme="majorBidi" w:cstheme="majorBidi"/>
        </w:rPr>
      </w:pPr>
      <w:r w:rsidRPr="007A5412">
        <w:rPr>
          <w:rFonts w:asciiTheme="majorBidi" w:eastAsia="Calibri" w:hAnsiTheme="majorBidi" w:cstheme="majorBidi"/>
          <w:rtl/>
        </w:rPr>
        <w:t>ما هي طرق الربط بين التعليم الفني وسوق العمل في مصر؟</w:t>
      </w:r>
    </w:p>
    <w:p w14:paraId="08644759" w14:textId="3E50457A" w:rsidR="00A065EB" w:rsidRPr="007A5412" w:rsidRDefault="00A065EB" w:rsidP="00A065EB">
      <w:pPr>
        <w:pStyle w:val="ListParagraph"/>
        <w:numPr>
          <w:ilvl w:val="0"/>
          <w:numId w:val="21"/>
        </w:numPr>
        <w:shd w:val="clear" w:color="auto" w:fill="FFFFFF"/>
        <w:spacing w:before="120" w:after="120"/>
        <w:jc w:val="both"/>
        <w:rPr>
          <w:rFonts w:asciiTheme="majorBidi" w:eastAsia="Calibri" w:hAnsiTheme="majorBidi" w:cstheme="majorBidi"/>
          <w:rtl/>
        </w:rPr>
      </w:pPr>
      <w:r w:rsidRPr="007A5412">
        <w:rPr>
          <w:rFonts w:asciiTheme="majorBidi" w:eastAsia="Calibri" w:hAnsiTheme="majorBidi" w:cstheme="majorBidi"/>
          <w:rtl/>
        </w:rPr>
        <w:t>كيف يمكن تطوير التعليم الفني من خلال الاستفادة من النماذج والتجارب لدى بعض الدول المتقدمة؟</w:t>
      </w:r>
    </w:p>
    <w:p w14:paraId="1DC07156" w14:textId="1EE7407B" w:rsidR="00E17715" w:rsidRPr="007A5412" w:rsidRDefault="00E17715" w:rsidP="00A065EB">
      <w:pPr>
        <w:pStyle w:val="NormalWeb"/>
        <w:shd w:val="clear" w:color="auto" w:fill="FFFFFF"/>
        <w:bidi/>
        <w:spacing w:before="120" w:beforeAutospacing="0" w:after="120" w:afterAutospacing="0" w:line="276" w:lineRule="auto"/>
        <w:ind w:left="429"/>
        <w:jc w:val="both"/>
        <w:rPr>
          <w:rFonts w:asciiTheme="majorBidi" w:hAnsiTheme="majorBidi" w:cstheme="majorBidi"/>
          <w:sz w:val="28"/>
          <w:szCs w:val="28"/>
        </w:rPr>
      </w:pPr>
    </w:p>
    <w:p w14:paraId="7AC89F4B" w14:textId="77777777" w:rsidR="00F830C8" w:rsidRPr="007A5412" w:rsidRDefault="00F830C8" w:rsidP="00F830C8">
      <w:pPr>
        <w:shd w:val="clear" w:color="auto" w:fill="FFFFFF"/>
        <w:bidi/>
        <w:spacing w:before="120" w:after="120"/>
        <w:textAlignment w:val="baseline"/>
        <w:rPr>
          <w:rFonts w:asciiTheme="majorBidi" w:eastAsia="Times New Roman" w:hAnsiTheme="majorBidi" w:cstheme="majorBidi"/>
          <w:b/>
          <w:bCs/>
          <w:sz w:val="28"/>
          <w:szCs w:val="28"/>
          <w:u w:val="single"/>
        </w:rPr>
      </w:pPr>
      <w:r w:rsidRPr="007A5412">
        <w:rPr>
          <w:rFonts w:asciiTheme="majorBidi" w:eastAsia="Times New Roman" w:hAnsiTheme="majorBidi" w:cstheme="majorBidi"/>
          <w:b/>
          <w:bCs/>
          <w:sz w:val="28"/>
          <w:szCs w:val="28"/>
          <w:u w:val="single"/>
          <w:rtl/>
        </w:rPr>
        <w:t>أهمية الدراسة:</w:t>
      </w:r>
    </w:p>
    <w:p w14:paraId="7D940324" w14:textId="7B1D7B43" w:rsidR="00F830C8" w:rsidRPr="007A5412" w:rsidRDefault="002C122D" w:rsidP="00F830C8">
      <w:pPr>
        <w:shd w:val="clear" w:color="auto" w:fill="FFFFFF"/>
        <w:bidi/>
        <w:spacing w:before="120" w:after="120"/>
        <w:textAlignment w:val="baseline"/>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تكمن</w:t>
      </w:r>
      <w:r w:rsidR="00F830C8" w:rsidRPr="007A5412">
        <w:rPr>
          <w:rFonts w:asciiTheme="majorBidi" w:eastAsia="Times New Roman" w:hAnsiTheme="majorBidi" w:cstheme="majorBidi"/>
          <w:b/>
          <w:bCs/>
          <w:sz w:val="28"/>
          <w:szCs w:val="28"/>
          <w:rtl/>
        </w:rPr>
        <w:t xml:space="preserve"> أهمية الدراسة في </w:t>
      </w:r>
      <w:r w:rsidRPr="007A5412">
        <w:rPr>
          <w:rFonts w:asciiTheme="majorBidi" w:eastAsia="Times New Roman" w:hAnsiTheme="majorBidi" w:cstheme="majorBidi"/>
          <w:b/>
          <w:bCs/>
          <w:sz w:val="28"/>
          <w:szCs w:val="28"/>
          <w:rtl/>
        </w:rPr>
        <w:t>التالي</w:t>
      </w:r>
      <w:r w:rsidR="00F830C8" w:rsidRPr="007A5412">
        <w:rPr>
          <w:rFonts w:asciiTheme="majorBidi" w:eastAsia="Times New Roman" w:hAnsiTheme="majorBidi" w:cstheme="majorBidi"/>
          <w:b/>
          <w:bCs/>
          <w:sz w:val="28"/>
          <w:szCs w:val="28"/>
          <w:rtl/>
        </w:rPr>
        <w:t>:-</w:t>
      </w:r>
    </w:p>
    <w:p w14:paraId="324988DF" w14:textId="49E48084" w:rsidR="00F830C8" w:rsidRPr="007A5412" w:rsidRDefault="002C122D" w:rsidP="002C122D">
      <w:pPr>
        <w:pStyle w:val="ListParagraph"/>
        <w:numPr>
          <w:ilvl w:val="0"/>
          <w:numId w:val="4"/>
        </w:numPr>
        <w:shd w:val="clear" w:color="auto" w:fill="FFFFFF"/>
        <w:spacing w:before="120" w:after="120"/>
        <w:jc w:val="both"/>
        <w:textAlignment w:val="baseline"/>
        <w:rPr>
          <w:rFonts w:asciiTheme="majorBidi" w:eastAsia="Times New Roman" w:hAnsiTheme="majorBidi" w:cstheme="majorBidi"/>
        </w:rPr>
      </w:pPr>
      <w:r w:rsidRPr="007A5412">
        <w:rPr>
          <w:rFonts w:asciiTheme="majorBidi" w:eastAsia="Times New Roman" w:hAnsiTheme="majorBidi" w:cstheme="majorBidi"/>
          <w:b/>
          <w:bCs/>
          <w:rtl/>
        </w:rPr>
        <w:t xml:space="preserve"> </w:t>
      </w:r>
      <w:r w:rsidR="00F830C8" w:rsidRPr="007A5412">
        <w:rPr>
          <w:rFonts w:asciiTheme="majorBidi" w:eastAsia="Times New Roman" w:hAnsiTheme="majorBidi" w:cstheme="majorBidi"/>
          <w:rtl/>
        </w:rPr>
        <w:t>من أهمية الموضوع وهو التعليم الفني وأثرة على سوق العمل حيث تتوجه الدول الصناعية الكبرى الى توفير قدر كبير من الاهتمام بهذا المجال</w:t>
      </w:r>
      <w:r w:rsidRPr="007A5412">
        <w:rPr>
          <w:rFonts w:asciiTheme="majorBidi" w:eastAsia="Times New Roman" w:hAnsiTheme="majorBidi" w:cstheme="majorBidi"/>
          <w:rtl/>
        </w:rPr>
        <w:t>.</w:t>
      </w:r>
    </w:p>
    <w:p w14:paraId="4A14922D" w14:textId="2B20FC66" w:rsidR="00F830C8" w:rsidRPr="007A5412" w:rsidRDefault="00F830C8" w:rsidP="00F830C8">
      <w:pPr>
        <w:pStyle w:val="ListParagraph"/>
        <w:numPr>
          <w:ilvl w:val="0"/>
          <w:numId w:val="4"/>
        </w:numPr>
        <w:shd w:val="clear" w:color="auto" w:fill="FFFFFF"/>
        <w:spacing w:before="120" w:after="120"/>
        <w:jc w:val="both"/>
        <w:textAlignment w:val="baseline"/>
        <w:rPr>
          <w:rFonts w:asciiTheme="majorBidi" w:eastAsia="Times New Roman" w:hAnsiTheme="majorBidi" w:cstheme="majorBidi"/>
        </w:rPr>
      </w:pPr>
      <w:r w:rsidRPr="007A5412">
        <w:rPr>
          <w:rFonts w:asciiTheme="majorBidi" w:eastAsia="Times New Roman" w:hAnsiTheme="majorBidi" w:cstheme="majorBidi"/>
          <w:rtl/>
        </w:rPr>
        <w:t xml:space="preserve"> </w:t>
      </w:r>
      <w:r w:rsidR="002C122D" w:rsidRPr="007A5412">
        <w:rPr>
          <w:rFonts w:asciiTheme="majorBidi" w:eastAsia="Times New Roman" w:hAnsiTheme="majorBidi" w:cstheme="majorBidi"/>
          <w:rtl/>
        </w:rPr>
        <w:t xml:space="preserve">من </w:t>
      </w:r>
      <w:r w:rsidRPr="007A5412">
        <w:rPr>
          <w:rFonts w:asciiTheme="majorBidi" w:eastAsia="Times New Roman" w:hAnsiTheme="majorBidi" w:cstheme="majorBidi"/>
          <w:rtl/>
        </w:rPr>
        <w:t>أثر التعليم الفني على تقدم المجتمع في نواحى الصناعة والزراعة والمهن المختلفة مما يؤثر بالإيجاب على مستوى المعيشة في المجتمع.</w:t>
      </w:r>
    </w:p>
    <w:p w14:paraId="2B7FB065" w14:textId="1274133F" w:rsidR="002C122D" w:rsidRPr="007A5412" w:rsidRDefault="002C122D" w:rsidP="00F830C8">
      <w:pPr>
        <w:pStyle w:val="ListParagraph"/>
        <w:numPr>
          <w:ilvl w:val="0"/>
          <w:numId w:val="4"/>
        </w:numPr>
        <w:shd w:val="clear" w:color="auto" w:fill="FFFFFF"/>
        <w:spacing w:before="120" w:after="120"/>
        <w:jc w:val="both"/>
        <w:textAlignment w:val="baseline"/>
        <w:rPr>
          <w:rFonts w:asciiTheme="majorBidi" w:eastAsia="Times New Roman" w:hAnsiTheme="majorBidi" w:cstheme="majorBidi"/>
        </w:rPr>
      </w:pPr>
      <w:r w:rsidRPr="007A5412">
        <w:rPr>
          <w:rFonts w:asciiTheme="majorBidi" w:eastAsia="Times New Roman" w:hAnsiTheme="majorBidi" w:cstheme="majorBidi"/>
          <w:rtl/>
        </w:rPr>
        <w:t xml:space="preserve">تبصير المسؤولين عن التعليم الفني في ومتخذي القرار وراسمي السياسات في مصر </w:t>
      </w:r>
      <w:r w:rsidR="00596D25" w:rsidRPr="007A5412">
        <w:rPr>
          <w:rFonts w:asciiTheme="majorBidi" w:eastAsia="Times New Roman" w:hAnsiTheme="majorBidi" w:cstheme="majorBidi"/>
          <w:rtl/>
        </w:rPr>
        <w:t>بأهم المشكلات التى يواجهها التعليم الفني وايضاً كيفية التعامل مع هذه المشكلات.</w:t>
      </w:r>
    </w:p>
    <w:p w14:paraId="0A130BD1" w14:textId="77777777" w:rsidR="00596D25" w:rsidRPr="007A5412" w:rsidRDefault="00596D25" w:rsidP="00596D25">
      <w:pPr>
        <w:pStyle w:val="ListParagraph"/>
        <w:shd w:val="clear" w:color="auto" w:fill="FFFFFF"/>
        <w:spacing w:before="120" w:after="120"/>
        <w:jc w:val="both"/>
        <w:textAlignment w:val="baseline"/>
        <w:rPr>
          <w:rFonts w:asciiTheme="majorBidi" w:eastAsia="Times New Roman" w:hAnsiTheme="majorBidi" w:cstheme="majorBidi"/>
        </w:rPr>
      </w:pPr>
    </w:p>
    <w:p w14:paraId="1238A6E9" w14:textId="77777777" w:rsidR="00B829E0" w:rsidRPr="007A5412" w:rsidRDefault="00B829E0" w:rsidP="00FA5761">
      <w:pPr>
        <w:shd w:val="clear" w:color="auto" w:fill="FFFFFF"/>
        <w:tabs>
          <w:tab w:val="left" w:pos="2940"/>
        </w:tabs>
        <w:bidi/>
        <w:spacing w:before="120" w:after="120"/>
        <w:textAlignment w:val="baseline"/>
        <w:rPr>
          <w:rFonts w:asciiTheme="majorBidi" w:eastAsia="Times New Roman" w:hAnsiTheme="majorBidi" w:cstheme="majorBidi"/>
          <w:sz w:val="28"/>
          <w:szCs w:val="28"/>
          <w:u w:val="single"/>
          <w:rtl/>
        </w:rPr>
      </w:pPr>
      <w:r w:rsidRPr="007A5412">
        <w:rPr>
          <w:rFonts w:asciiTheme="majorBidi" w:eastAsia="Times New Roman" w:hAnsiTheme="majorBidi" w:cstheme="majorBidi"/>
          <w:b/>
          <w:bCs/>
          <w:sz w:val="28"/>
          <w:szCs w:val="28"/>
          <w:u w:val="single"/>
          <w:rtl/>
        </w:rPr>
        <w:t>هدف الدراسة</w:t>
      </w:r>
      <w:r w:rsidR="00F830C8" w:rsidRPr="007A5412">
        <w:rPr>
          <w:rFonts w:asciiTheme="majorBidi" w:eastAsia="Times New Roman" w:hAnsiTheme="majorBidi" w:cstheme="majorBidi"/>
          <w:b/>
          <w:bCs/>
          <w:sz w:val="28"/>
          <w:szCs w:val="28"/>
          <w:u w:val="single"/>
          <w:rtl/>
        </w:rPr>
        <w:t xml:space="preserve">: </w:t>
      </w:r>
    </w:p>
    <w:p w14:paraId="404BC93B" w14:textId="63DD6D31" w:rsidR="00596D25" w:rsidRPr="007A5412" w:rsidRDefault="00596D25" w:rsidP="00596D25">
      <w:pPr>
        <w:pStyle w:val="ListParagraph"/>
        <w:numPr>
          <w:ilvl w:val="0"/>
          <w:numId w:val="22"/>
        </w:numPr>
        <w:spacing w:before="120" w:after="120"/>
        <w:jc w:val="lowKashida"/>
        <w:rPr>
          <w:rFonts w:asciiTheme="majorBidi" w:eastAsia="Times New Roman" w:hAnsiTheme="majorBidi" w:cstheme="majorBidi"/>
        </w:rPr>
      </w:pPr>
      <w:bookmarkStart w:id="2" w:name="_Hlk15051615"/>
      <w:r w:rsidRPr="007A5412">
        <w:rPr>
          <w:rFonts w:asciiTheme="majorBidi" w:eastAsia="Times New Roman" w:hAnsiTheme="majorBidi" w:cstheme="majorBidi"/>
          <w:rtl/>
        </w:rPr>
        <w:t xml:space="preserve">تشخيص الواقع الحالي للتعليم الفني في مصر من خلال استخدام اداة التحليل الرباعي </w:t>
      </w:r>
      <w:r w:rsidRPr="007A5412">
        <w:rPr>
          <w:rFonts w:asciiTheme="majorBidi" w:eastAsia="Times New Roman" w:hAnsiTheme="majorBidi" w:cstheme="majorBidi"/>
        </w:rPr>
        <w:t>SWOT</w:t>
      </w:r>
      <w:r w:rsidR="00E46FED" w:rsidRPr="007A5412">
        <w:rPr>
          <w:rFonts w:asciiTheme="majorBidi" w:eastAsia="Times New Roman" w:hAnsiTheme="majorBidi" w:cstheme="majorBidi"/>
          <w:rtl/>
        </w:rPr>
        <w:t>.</w:t>
      </w:r>
    </w:p>
    <w:p w14:paraId="5780F863" w14:textId="40B2DF78" w:rsidR="00596D25" w:rsidRPr="007A5412" w:rsidRDefault="00596D25" w:rsidP="00596D25">
      <w:pPr>
        <w:pStyle w:val="ListParagraph"/>
        <w:numPr>
          <w:ilvl w:val="0"/>
          <w:numId w:val="22"/>
        </w:numPr>
        <w:spacing w:before="120" w:after="120"/>
        <w:jc w:val="lowKashida"/>
        <w:rPr>
          <w:rFonts w:asciiTheme="majorBidi" w:eastAsia="Times New Roman" w:hAnsiTheme="majorBidi" w:cstheme="majorBidi"/>
        </w:rPr>
      </w:pPr>
      <w:r w:rsidRPr="007A5412">
        <w:rPr>
          <w:rFonts w:asciiTheme="majorBidi" w:eastAsia="Times New Roman" w:hAnsiTheme="majorBidi" w:cstheme="majorBidi"/>
          <w:rtl/>
          <w:lang w:bidi="ar-EG"/>
        </w:rPr>
        <w:t xml:space="preserve">التعرف على الاتجاهات التربوية المعاصرة وأهم التجارب المنفذة </w:t>
      </w:r>
      <w:r w:rsidR="00E46FED" w:rsidRPr="007A5412">
        <w:rPr>
          <w:rFonts w:asciiTheme="majorBidi" w:eastAsia="Times New Roman" w:hAnsiTheme="majorBidi" w:cstheme="majorBidi"/>
          <w:rtl/>
          <w:lang w:bidi="ar-EG"/>
        </w:rPr>
        <w:t>في مجال تطوير التعليم الفني.</w:t>
      </w:r>
    </w:p>
    <w:p w14:paraId="2933E34D" w14:textId="71917A32" w:rsidR="00E46FED" w:rsidRPr="007A5412" w:rsidRDefault="00E46FED" w:rsidP="00596D25">
      <w:pPr>
        <w:pStyle w:val="ListParagraph"/>
        <w:numPr>
          <w:ilvl w:val="0"/>
          <w:numId w:val="22"/>
        </w:numPr>
        <w:spacing w:before="120" w:after="120"/>
        <w:jc w:val="lowKashida"/>
        <w:rPr>
          <w:rFonts w:asciiTheme="majorBidi" w:eastAsia="Times New Roman" w:hAnsiTheme="majorBidi" w:cstheme="majorBidi"/>
        </w:rPr>
      </w:pPr>
      <w:r w:rsidRPr="007A5412">
        <w:rPr>
          <w:rFonts w:asciiTheme="majorBidi" w:eastAsia="Times New Roman" w:hAnsiTheme="majorBidi" w:cstheme="majorBidi"/>
          <w:rtl/>
          <w:lang w:bidi="ar-EG"/>
        </w:rPr>
        <w:t>تحليل نمط العلاقة بين التعليم الفني ووسوق العمل في مصر.</w:t>
      </w:r>
    </w:p>
    <w:p w14:paraId="1269A59D" w14:textId="79CFB5C7" w:rsidR="00596D25" w:rsidRPr="007A5412" w:rsidRDefault="00E46FED" w:rsidP="00596D25">
      <w:pPr>
        <w:pStyle w:val="ListParagraph"/>
        <w:numPr>
          <w:ilvl w:val="0"/>
          <w:numId w:val="22"/>
        </w:numPr>
        <w:spacing w:before="120" w:after="120"/>
        <w:jc w:val="lowKashida"/>
        <w:rPr>
          <w:rFonts w:asciiTheme="majorBidi" w:eastAsia="Times New Roman" w:hAnsiTheme="majorBidi" w:cstheme="majorBidi"/>
        </w:rPr>
      </w:pPr>
      <w:r w:rsidRPr="007A5412">
        <w:rPr>
          <w:rFonts w:asciiTheme="majorBidi" w:eastAsia="Times New Roman" w:hAnsiTheme="majorBidi" w:cstheme="majorBidi"/>
          <w:rtl/>
        </w:rPr>
        <w:t xml:space="preserve">التوصل الى بعض التوصيات </w:t>
      </w:r>
      <w:r w:rsidR="00DB1543" w:rsidRPr="007A5412">
        <w:rPr>
          <w:rFonts w:asciiTheme="majorBidi" w:eastAsia="Times New Roman" w:hAnsiTheme="majorBidi" w:cstheme="majorBidi"/>
          <w:rtl/>
        </w:rPr>
        <w:t>التي</w:t>
      </w:r>
      <w:r w:rsidRPr="007A5412">
        <w:rPr>
          <w:rFonts w:asciiTheme="majorBidi" w:eastAsia="Times New Roman" w:hAnsiTheme="majorBidi" w:cstheme="majorBidi"/>
          <w:rtl/>
        </w:rPr>
        <w:t xml:space="preserve"> تهدف الى تطوير التعليم الفني من خلال الاستفادة من التجارب والنماذج لبعض الدول المتقدمة.</w:t>
      </w:r>
    </w:p>
    <w:bookmarkEnd w:id="2"/>
    <w:p w14:paraId="442D28AA" w14:textId="718669AE" w:rsidR="00456E73" w:rsidRDefault="00456E73" w:rsidP="00F830C8">
      <w:pPr>
        <w:shd w:val="clear" w:color="auto" w:fill="FFFFFF"/>
        <w:bidi/>
        <w:spacing w:before="120" w:after="120"/>
        <w:textAlignment w:val="baseline"/>
        <w:rPr>
          <w:rFonts w:asciiTheme="majorBidi" w:eastAsia="Times New Roman" w:hAnsiTheme="majorBidi" w:cstheme="majorBidi"/>
          <w:b/>
          <w:bCs/>
          <w:sz w:val="28"/>
          <w:szCs w:val="28"/>
          <w:rtl/>
        </w:rPr>
      </w:pPr>
    </w:p>
    <w:p w14:paraId="4C913677" w14:textId="79E34F9D" w:rsidR="005176CD" w:rsidRDefault="005176CD" w:rsidP="005176CD">
      <w:pPr>
        <w:shd w:val="clear" w:color="auto" w:fill="FFFFFF"/>
        <w:bidi/>
        <w:spacing w:before="120" w:after="120"/>
        <w:textAlignment w:val="baseline"/>
        <w:rPr>
          <w:rFonts w:asciiTheme="majorBidi" w:eastAsia="Times New Roman" w:hAnsiTheme="majorBidi" w:cstheme="majorBidi"/>
          <w:b/>
          <w:bCs/>
          <w:sz w:val="28"/>
          <w:szCs w:val="28"/>
          <w:rtl/>
        </w:rPr>
      </w:pPr>
    </w:p>
    <w:p w14:paraId="207238D1" w14:textId="58FA6A4A" w:rsidR="005176CD" w:rsidRDefault="005176CD" w:rsidP="005176CD">
      <w:pPr>
        <w:shd w:val="clear" w:color="auto" w:fill="FFFFFF"/>
        <w:bidi/>
        <w:spacing w:before="120" w:after="120"/>
        <w:textAlignment w:val="baseline"/>
        <w:rPr>
          <w:rFonts w:asciiTheme="majorBidi" w:eastAsia="Times New Roman" w:hAnsiTheme="majorBidi" w:cstheme="majorBidi"/>
          <w:b/>
          <w:bCs/>
          <w:sz w:val="28"/>
          <w:szCs w:val="28"/>
          <w:rtl/>
        </w:rPr>
      </w:pPr>
    </w:p>
    <w:p w14:paraId="19CC73D9" w14:textId="77777777" w:rsidR="005176CD" w:rsidRPr="007A5412" w:rsidRDefault="005176CD" w:rsidP="005176CD">
      <w:pPr>
        <w:shd w:val="clear" w:color="auto" w:fill="FFFFFF"/>
        <w:bidi/>
        <w:spacing w:before="120" w:after="120"/>
        <w:textAlignment w:val="baseline"/>
        <w:rPr>
          <w:rFonts w:asciiTheme="majorBidi" w:eastAsia="Times New Roman" w:hAnsiTheme="majorBidi" w:cstheme="majorBidi"/>
          <w:b/>
          <w:bCs/>
          <w:sz w:val="28"/>
          <w:szCs w:val="28"/>
          <w:rtl/>
        </w:rPr>
      </w:pPr>
    </w:p>
    <w:p w14:paraId="137DD980" w14:textId="77777777" w:rsidR="00B829E0" w:rsidRPr="007A5412" w:rsidRDefault="00B829E0" w:rsidP="00456E73">
      <w:pPr>
        <w:shd w:val="clear" w:color="auto" w:fill="FFFFFF"/>
        <w:bidi/>
        <w:spacing w:before="120" w:after="120"/>
        <w:textAlignment w:val="baseline"/>
        <w:rPr>
          <w:rFonts w:asciiTheme="majorBidi" w:eastAsia="Times New Roman" w:hAnsiTheme="majorBidi" w:cstheme="majorBidi"/>
          <w:b/>
          <w:bCs/>
          <w:sz w:val="28"/>
          <w:szCs w:val="28"/>
          <w:u w:val="single"/>
        </w:rPr>
      </w:pPr>
      <w:r w:rsidRPr="007A5412">
        <w:rPr>
          <w:rFonts w:asciiTheme="majorBidi" w:eastAsia="Times New Roman" w:hAnsiTheme="majorBidi" w:cstheme="majorBidi"/>
          <w:b/>
          <w:bCs/>
          <w:sz w:val="28"/>
          <w:szCs w:val="28"/>
          <w:u w:val="single"/>
          <w:rtl/>
        </w:rPr>
        <w:t>تساؤلات الدراسة:</w:t>
      </w:r>
    </w:p>
    <w:p w14:paraId="61AF8C19" w14:textId="77777777" w:rsidR="00DB1543" w:rsidRPr="007A5412" w:rsidRDefault="00DB1543" w:rsidP="00DB1543">
      <w:pPr>
        <w:pStyle w:val="ListParagraph"/>
        <w:numPr>
          <w:ilvl w:val="0"/>
          <w:numId w:val="23"/>
        </w:numPr>
        <w:shd w:val="clear" w:color="auto" w:fill="FFFFFF"/>
        <w:spacing w:before="120" w:after="120"/>
        <w:jc w:val="both"/>
        <w:rPr>
          <w:rFonts w:asciiTheme="majorBidi" w:eastAsia="Calibri" w:hAnsiTheme="majorBidi" w:cstheme="majorBidi"/>
        </w:rPr>
      </w:pPr>
      <w:r w:rsidRPr="007A5412">
        <w:rPr>
          <w:rFonts w:asciiTheme="majorBidi" w:eastAsia="Calibri" w:hAnsiTheme="majorBidi" w:cstheme="majorBidi"/>
          <w:rtl/>
        </w:rPr>
        <w:t>ما الواقع الحالي للتعليم الفني في مصر؟ وما المشكلات المرتبطة به وأسبابها الرئيسية؟</w:t>
      </w:r>
    </w:p>
    <w:p w14:paraId="269E894E" w14:textId="77777777" w:rsidR="00DB1543" w:rsidRPr="007A5412" w:rsidRDefault="00DB1543" w:rsidP="00DB1543">
      <w:pPr>
        <w:pStyle w:val="ListParagraph"/>
        <w:numPr>
          <w:ilvl w:val="0"/>
          <w:numId w:val="23"/>
        </w:numPr>
        <w:shd w:val="clear" w:color="auto" w:fill="FFFFFF"/>
        <w:spacing w:before="120" w:after="120"/>
        <w:jc w:val="both"/>
        <w:rPr>
          <w:rFonts w:asciiTheme="majorBidi" w:eastAsia="Calibri" w:hAnsiTheme="majorBidi" w:cstheme="majorBidi"/>
        </w:rPr>
      </w:pPr>
      <w:r w:rsidRPr="007A5412">
        <w:rPr>
          <w:rFonts w:asciiTheme="majorBidi" w:eastAsia="Calibri" w:hAnsiTheme="majorBidi" w:cstheme="majorBidi"/>
          <w:rtl/>
        </w:rPr>
        <w:t>ما هي الاتجاهات المعاصرة في مجال طوير التعليم الفني؟ وما هي المعطيات في سوق العمل؟</w:t>
      </w:r>
    </w:p>
    <w:p w14:paraId="2B06303B" w14:textId="77777777" w:rsidR="00DB1543" w:rsidRPr="007A5412" w:rsidRDefault="00DB1543" w:rsidP="00DB1543">
      <w:pPr>
        <w:pStyle w:val="ListParagraph"/>
        <w:numPr>
          <w:ilvl w:val="0"/>
          <w:numId w:val="23"/>
        </w:numPr>
        <w:shd w:val="clear" w:color="auto" w:fill="FFFFFF"/>
        <w:spacing w:before="120" w:after="120"/>
        <w:jc w:val="both"/>
        <w:rPr>
          <w:rFonts w:asciiTheme="majorBidi" w:eastAsia="Calibri" w:hAnsiTheme="majorBidi" w:cstheme="majorBidi"/>
        </w:rPr>
      </w:pPr>
      <w:r w:rsidRPr="007A5412">
        <w:rPr>
          <w:rFonts w:asciiTheme="majorBidi" w:eastAsia="Calibri" w:hAnsiTheme="majorBidi" w:cstheme="majorBidi"/>
          <w:rtl/>
        </w:rPr>
        <w:t>ما هي طرق الربط بين التعليم الفني وسوق العمل في مصر؟</w:t>
      </w:r>
    </w:p>
    <w:p w14:paraId="2775186F" w14:textId="77777777" w:rsidR="00DB1543" w:rsidRPr="007A5412" w:rsidRDefault="00DB1543" w:rsidP="00DB1543">
      <w:pPr>
        <w:pStyle w:val="ListParagraph"/>
        <w:numPr>
          <w:ilvl w:val="0"/>
          <w:numId w:val="23"/>
        </w:numPr>
        <w:shd w:val="clear" w:color="auto" w:fill="FFFFFF"/>
        <w:spacing w:before="120" w:after="120"/>
        <w:jc w:val="both"/>
        <w:rPr>
          <w:rFonts w:asciiTheme="majorBidi" w:eastAsia="Calibri" w:hAnsiTheme="majorBidi" w:cstheme="majorBidi"/>
          <w:rtl/>
        </w:rPr>
      </w:pPr>
      <w:r w:rsidRPr="007A5412">
        <w:rPr>
          <w:rFonts w:asciiTheme="majorBidi" w:eastAsia="Calibri" w:hAnsiTheme="majorBidi" w:cstheme="majorBidi"/>
          <w:rtl/>
        </w:rPr>
        <w:lastRenderedPageBreak/>
        <w:t>كيف يمكن تطوير التعليم الفني من خلال الاستفادة من النماذج والتجارب لدى بعض الدول المتقدمة؟</w:t>
      </w:r>
    </w:p>
    <w:p w14:paraId="61C1C5DC" w14:textId="14B8B93A" w:rsidR="009F5657" w:rsidRDefault="009F5657" w:rsidP="00AC1AE1">
      <w:pPr>
        <w:shd w:val="clear" w:color="auto" w:fill="FFFFFF"/>
        <w:bidi/>
        <w:spacing w:before="120" w:after="120"/>
        <w:jc w:val="both"/>
        <w:textAlignment w:val="baseline"/>
        <w:rPr>
          <w:rFonts w:asciiTheme="majorBidi" w:eastAsia="Times New Roman" w:hAnsiTheme="majorBidi" w:cstheme="majorBidi"/>
          <w:b/>
          <w:bCs/>
          <w:sz w:val="28"/>
          <w:szCs w:val="28"/>
          <w:rtl/>
        </w:rPr>
      </w:pPr>
    </w:p>
    <w:p w14:paraId="0DA6B293" w14:textId="77777777" w:rsidR="0013633D" w:rsidRPr="007A5412" w:rsidRDefault="0013633D" w:rsidP="0013633D">
      <w:pPr>
        <w:shd w:val="clear" w:color="auto" w:fill="FFFFFF"/>
        <w:bidi/>
        <w:spacing w:before="120" w:after="120"/>
        <w:jc w:val="both"/>
        <w:textAlignment w:val="baseline"/>
        <w:rPr>
          <w:rFonts w:asciiTheme="majorBidi" w:eastAsia="Times New Roman" w:hAnsiTheme="majorBidi" w:cstheme="majorBidi"/>
          <w:b/>
          <w:bCs/>
          <w:sz w:val="28"/>
          <w:szCs w:val="28"/>
          <w:rtl/>
        </w:rPr>
      </w:pPr>
    </w:p>
    <w:p w14:paraId="61D07E1C" w14:textId="77777777" w:rsidR="00B829E0" w:rsidRPr="007A5412" w:rsidRDefault="00B829E0" w:rsidP="009F5657">
      <w:pPr>
        <w:shd w:val="clear" w:color="auto" w:fill="FFFFFF"/>
        <w:bidi/>
        <w:spacing w:before="120" w:after="120"/>
        <w:jc w:val="both"/>
        <w:textAlignment w:val="baseline"/>
        <w:rPr>
          <w:rFonts w:asciiTheme="majorBidi" w:eastAsia="Times New Roman" w:hAnsiTheme="majorBidi" w:cstheme="majorBidi"/>
          <w:b/>
          <w:bCs/>
          <w:sz w:val="28"/>
          <w:szCs w:val="28"/>
          <w:u w:val="single"/>
        </w:rPr>
      </w:pPr>
      <w:r w:rsidRPr="007A5412">
        <w:rPr>
          <w:rFonts w:asciiTheme="majorBidi" w:eastAsia="Times New Roman" w:hAnsiTheme="majorBidi" w:cstheme="majorBidi"/>
          <w:b/>
          <w:bCs/>
          <w:sz w:val="28"/>
          <w:szCs w:val="28"/>
          <w:u w:val="single"/>
          <w:rtl/>
        </w:rPr>
        <w:t>حدود الدراسة:</w:t>
      </w:r>
    </w:p>
    <w:p w14:paraId="1682D550" w14:textId="65F0CB94" w:rsidR="00B829E0" w:rsidRDefault="00CF2B7A" w:rsidP="00CF2B7A">
      <w:pPr>
        <w:shd w:val="clear" w:color="auto" w:fill="FFFFFF"/>
        <w:bidi/>
        <w:spacing w:before="120" w:after="120"/>
        <w:jc w:val="both"/>
        <w:textAlignment w:val="baseline"/>
        <w:rPr>
          <w:rFonts w:asciiTheme="majorBidi" w:eastAsia="Times New Roman" w:hAnsiTheme="majorBidi" w:cstheme="majorBidi"/>
          <w:sz w:val="28"/>
          <w:szCs w:val="28"/>
          <w:rtl/>
        </w:rPr>
      </w:pPr>
      <w:r w:rsidRPr="007A5412">
        <w:rPr>
          <w:rFonts w:asciiTheme="majorBidi" w:eastAsia="Times New Roman" w:hAnsiTheme="majorBidi" w:cstheme="majorBidi"/>
          <w:b/>
          <w:bCs/>
          <w:sz w:val="28"/>
          <w:szCs w:val="28"/>
          <w:u w:val="single"/>
          <w:rtl/>
        </w:rPr>
        <w:t>الحد الموضوعي</w:t>
      </w:r>
      <w:r w:rsidRPr="007A5412">
        <w:rPr>
          <w:rFonts w:asciiTheme="majorBidi" w:eastAsia="Times New Roman" w:hAnsiTheme="majorBidi" w:cstheme="majorBidi"/>
          <w:sz w:val="28"/>
          <w:szCs w:val="28"/>
          <w:rtl/>
        </w:rPr>
        <w:t xml:space="preserve">: </w:t>
      </w:r>
      <w:r w:rsidR="00646503" w:rsidRPr="007A5412">
        <w:rPr>
          <w:rFonts w:asciiTheme="majorBidi" w:eastAsia="Times New Roman" w:hAnsiTheme="majorBidi" w:cstheme="majorBidi"/>
          <w:sz w:val="28"/>
          <w:szCs w:val="28"/>
          <w:rtl/>
        </w:rPr>
        <w:t>ينتمي هذا البحث</w:t>
      </w:r>
      <w:r w:rsidRPr="007A5412">
        <w:rPr>
          <w:rFonts w:asciiTheme="majorBidi" w:eastAsia="Times New Roman" w:hAnsiTheme="majorBidi" w:cstheme="majorBidi"/>
          <w:sz w:val="28"/>
          <w:szCs w:val="28"/>
          <w:rtl/>
        </w:rPr>
        <w:t xml:space="preserve"> </w:t>
      </w:r>
      <w:r w:rsidR="00646503" w:rsidRPr="007A5412">
        <w:rPr>
          <w:rFonts w:asciiTheme="majorBidi" w:eastAsia="Times New Roman" w:hAnsiTheme="majorBidi" w:cstheme="majorBidi"/>
          <w:sz w:val="28"/>
          <w:szCs w:val="28"/>
          <w:rtl/>
        </w:rPr>
        <w:t>الى علم اقتصاديات التعليم بدرجة أكبر من انتمائه لعلم التخطيط التعليمي حيث ا</w:t>
      </w:r>
      <w:r w:rsidR="00B829E0" w:rsidRPr="007A5412">
        <w:rPr>
          <w:rFonts w:asciiTheme="majorBidi" w:eastAsia="Times New Roman" w:hAnsiTheme="majorBidi" w:cstheme="majorBidi"/>
          <w:sz w:val="28"/>
          <w:szCs w:val="28"/>
          <w:rtl/>
        </w:rPr>
        <w:t xml:space="preserve">قتصر </w:t>
      </w:r>
      <w:r w:rsidRPr="007A5412">
        <w:rPr>
          <w:rFonts w:asciiTheme="majorBidi" w:eastAsia="Times New Roman" w:hAnsiTheme="majorBidi" w:cstheme="majorBidi"/>
          <w:sz w:val="28"/>
          <w:szCs w:val="28"/>
          <w:rtl/>
        </w:rPr>
        <w:t xml:space="preserve">الدارس </w:t>
      </w:r>
      <w:r w:rsidR="00B829E0" w:rsidRPr="007A5412">
        <w:rPr>
          <w:rFonts w:asciiTheme="majorBidi" w:eastAsia="Times New Roman" w:hAnsiTheme="majorBidi" w:cstheme="majorBidi"/>
          <w:sz w:val="28"/>
          <w:szCs w:val="28"/>
          <w:rtl/>
        </w:rPr>
        <w:t>علي محاولة التعرف على دور المدارس الفن</w:t>
      </w:r>
      <w:r w:rsidR="00F12291" w:rsidRPr="007A5412">
        <w:rPr>
          <w:rFonts w:asciiTheme="majorBidi" w:eastAsia="Times New Roman" w:hAnsiTheme="majorBidi" w:cstheme="majorBidi"/>
          <w:sz w:val="28"/>
          <w:szCs w:val="28"/>
          <w:rtl/>
        </w:rPr>
        <w:t>ية في تحقيق طفرة في توفير العمالة</w:t>
      </w:r>
      <w:r w:rsidR="00B829E0" w:rsidRPr="007A5412">
        <w:rPr>
          <w:rFonts w:asciiTheme="majorBidi" w:eastAsia="Times New Roman" w:hAnsiTheme="majorBidi" w:cstheme="majorBidi"/>
          <w:sz w:val="28"/>
          <w:szCs w:val="28"/>
          <w:rtl/>
        </w:rPr>
        <w:t xml:space="preserve"> الماهرة بسوق العمل، وذلك نظراً لتعدد نماذج المدارس الفنية والتي يمكن العمل من خلالها على سد احتياجات السوق المختلفة حيث يمكننا الاهتمام بحرفة الزراعة في البيئ</w:t>
      </w:r>
      <w:r w:rsidRPr="007A5412">
        <w:rPr>
          <w:rFonts w:asciiTheme="majorBidi" w:eastAsia="Times New Roman" w:hAnsiTheme="majorBidi" w:cstheme="majorBidi"/>
          <w:sz w:val="28"/>
          <w:szCs w:val="28"/>
          <w:rtl/>
        </w:rPr>
        <w:t>ة</w:t>
      </w:r>
      <w:r w:rsidR="00B829E0" w:rsidRPr="007A5412">
        <w:rPr>
          <w:rFonts w:asciiTheme="majorBidi" w:eastAsia="Times New Roman" w:hAnsiTheme="majorBidi" w:cstheme="majorBidi"/>
          <w:sz w:val="28"/>
          <w:szCs w:val="28"/>
          <w:rtl/>
        </w:rPr>
        <w:t xml:space="preserve"> الزراع</w:t>
      </w:r>
      <w:r w:rsidRPr="007A5412">
        <w:rPr>
          <w:rFonts w:asciiTheme="majorBidi" w:eastAsia="Times New Roman" w:hAnsiTheme="majorBidi" w:cstheme="majorBidi"/>
          <w:sz w:val="28"/>
          <w:szCs w:val="28"/>
          <w:rtl/>
        </w:rPr>
        <w:t>ي</w:t>
      </w:r>
      <w:r w:rsidR="00B829E0" w:rsidRPr="007A5412">
        <w:rPr>
          <w:rFonts w:asciiTheme="majorBidi" w:eastAsia="Times New Roman" w:hAnsiTheme="majorBidi" w:cstheme="majorBidi"/>
          <w:sz w:val="28"/>
          <w:szCs w:val="28"/>
          <w:rtl/>
        </w:rPr>
        <w:t>ة كالصعيد ويمكننا الاهتمام بصناعه وصيانة مراكب الصيد في المحافظات الساحلية كذلك يمكننا دراسة جدوى إقامة مدرسة لتعليم صناعة الأثاث بمحافظ</w:t>
      </w:r>
      <w:r w:rsidRPr="007A5412">
        <w:rPr>
          <w:rFonts w:asciiTheme="majorBidi" w:eastAsia="Times New Roman" w:hAnsiTheme="majorBidi" w:cstheme="majorBidi"/>
          <w:sz w:val="28"/>
          <w:szCs w:val="28"/>
          <w:rtl/>
        </w:rPr>
        <w:t>ة</w:t>
      </w:r>
      <w:r w:rsidR="00B829E0" w:rsidRPr="007A5412">
        <w:rPr>
          <w:rFonts w:asciiTheme="majorBidi" w:eastAsia="Times New Roman" w:hAnsiTheme="majorBidi" w:cstheme="majorBidi"/>
          <w:sz w:val="28"/>
          <w:szCs w:val="28"/>
          <w:rtl/>
        </w:rPr>
        <w:t xml:space="preserve"> كدمياط وهكذا في البيئات المختلفة.</w:t>
      </w:r>
    </w:p>
    <w:p w14:paraId="61BED896" w14:textId="77777777" w:rsidR="000A2220" w:rsidRPr="007A5412" w:rsidRDefault="000A2220" w:rsidP="000A2220">
      <w:pPr>
        <w:shd w:val="clear" w:color="auto" w:fill="FFFFFF"/>
        <w:bidi/>
        <w:spacing w:before="120" w:after="120"/>
        <w:jc w:val="both"/>
        <w:textAlignment w:val="baseline"/>
        <w:rPr>
          <w:rFonts w:asciiTheme="majorBidi" w:eastAsia="Times New Roman" w:hAnsiTheme="majorBidi" w:cstheme="majorBidi"/>
          <w:sz w:val="28"/>
          <w:szCs w:val="28"/>
          <w:rtl/>
        </w:rPr>
      </w:pPr>
    </w:p>
    <w:p w14:paraId="4CDE8B54" w14:textId="1AE4CBBE" w:rsidR="00CF2B7A" w:rsidRPr="007A5412" w:rsidRDefault="00CF2B7A" w:rsidP="00CF2B7A">
      <w:pPr>
        <w:shd w:val="clear" w:color="auto" w:fill="FFFFFF"/>
        <w:bidi/>
        <w:spacing w:before="120" w:after="120"/>
        <w:jc w:val="both"/>
        <w:textAlignment w:val="baseline"/>
        <w:rPr>
          <w:rFonts w:asciiTheme="majorBidi" w:eastAsia="Times New Roman" w:hAnsiTheme="majorBidi" w:cstheme="majorBidi"/>
          <w:sz w:val="28"/>
          <w:szCs w:val="28"/>
          <w:rtl/>
        </w:rPr>
      </w:pPr>
      <w:r w:rsidRPr="007A5412">
        <w:rPr>
          <w:rFonts w:asciiTheme="majorBidi" w:eastAsia="Times New Roman" w:hAnsiTheme="majorBidi" w:cstheme="majorBidi"/>
          <w:b/>
          <w:bCs/>
          <w:sz w:val="28"/>
          <w:szCs w:val="28"/>
          <w:u w:val="single"/>
          <w:rtl/>
        </w:rPr>
        <w:t>الحد الزمني</w:t>
      </w:r>
      <w:r w:rsidR="006C2547" w:rsidRPr="007A5412">
        <w:rPr>
          <w:rFonts w:asciiTheme="majorBidi" w:eastAsia="Times New Roman" w:hAnsiTheme="majorBidi" w:cstheme="majorBidi"/>
          <w:b/>
          <w:bCs/>
          <w:sz w:val="28"/>
          <w:szCs w:val="28"/>
          <w:u w:val="single"/>
          <w:rtl/>
        </w:rPr>
        <w:t>:</w:t>
      </w:r>
      <w:r w:rsidR="006C2547" w:rsidRPr="007A5412">
        <w:rPr>
          <w:rFonts w:asciiTheme="majorBidi" w:eastAsia="Times New Roman" w:hAnsiTheme="majorBidi" w:cstheme="majorBidi"/>
          <w:b/>
          <w:bCs/>
          <w:sz w:val="28"/>
          <w:szCs w:val="28"/>
          <w:rtl/>
        </w:rPr>
        <w:t xml:space="preserve"> </w:t>
      </w:r>
      <w:r w:rsidR="006C2547" w:rsidRPr="007A5412">
        <w:rPr>
          <w:rFonts w:asciiTheme="majorBidi" w:eastAsia="Times New Roman" w:hAnsiTheme="majorBidi" w:cstheme="majorBidi"/>
          <w:sz w:val="28"/>
          <w:szCs w:val="28"/>
          <w:rtl/>
        </w:rPr>
        <w:t>المدة المتاحة لإجراء هذا البحث وتبدأ من يناير 2022 وحتى 15 مايو 2022</w:t>
      </w:r>
    </w:p>
    <w:p w14:paraId="3A47C510" w14:textId="77777777" w:rsidR="006C2547" w:rsidRPr="007A5412" w:rsidRDefault="006C2547" w:rsidP="006C2547">
      <w:pPr>
        <w:shd w:val="clear" w:color="auto" w:fill="FFFFFF"/>
        <w:bidi/>
        <w:spacing w:before="120" w:after="120"/>
        <w:textAlignment w:val="baseline"/>
        <w:rPr>
          <w:rFonts w:asciiTheme="majorBidi" w:eastAsia="Times New Roman" w:hAnsiTheme="majorBidi" w:cstheme="majorBidi"/>
          <w:b/>
          <w:bCs/>
          <w:sz w:val="28"/>
          <w:szCs w:val="28"/>
          <w:rtl/>
        </w:rPr>
      </w:pPr>
    </w:p>
    <w:p w14:paraId="4AEEDB6B" w14:textId="77777777" w:rsidR="00B829E0" w:rsidRPr="007A5412" w:rsidRDefault="00B829E0" w:rsidP="009F5657">
      <w:pPr>
        <w:shd w:val="clear" w:color="auto" w:fill="FFFFFF"/>
        <w:bidi/>
        <w:spacing w:before="120" w:after="120"/>
        <w:textAlignment w:val="baseline"/>
        <w:rPr>
          <w:rFonts w:asciiTheme="majorBidi" w:eastAsia="Times New Roman" w:hAnsiTheme="majorBidi" w:cstheme="majorBidi"/>
          <w:b/>
          <w:bCs/>
          <w:sz w:val="28"/>
          <w:szCs w:val="28"/>
          <w:u w:val="single"/>
        </w:rPr>
      </w:pPr>
      <w:r w:rsidRPr="007A5412">
        <w:rPr>
          <w:rFonts w:asciiTheme="majorBidi" w:eastAsia="Times New Roman" w:hAnsiTheme="majorBidi" w:cstheme="majorBidi"/>
          <w:b/>
          <w:bCs/>
          <w:sz w:val="28"/>
          <w:szCs w:val="28"/>
          <w:u w:val="single"/>
          <w:rtl/>
        </w:rPr>
        <w:t>منهجية الدراسة:</w:t>
      </w:r>
    </w:p>
    <w:p w14:paraId="48647695" w14:textId="0D548355" w:rsidR="00B829E0" w:rsidRPr="007A5412" w:rsidRDefault="00B829E0" w:rsidP="00AC1AE1">
      <w:pPr>
        <w:shd w:val="clear" w:color="auto" w:fill="FFFFFF"/>
        <w:bidi/>
        <w:spacing w:before="120" w:after="120"/>
        <w:jc w:val="both"/>
        <w:textAlignment w:val="baseline"/>
        <w:rPr>
          <w:rFonts w:asciiTheme="majorBidi" w:hAnsiTheme="majorBidi" w:cstheme="majorBidi"/>
          <w:b/>
          <w:bCs/>
          <w:sz w:val="28"/>
          <w:szCs w:val="28"/>
          <w:rtl/>
        </w:rPr>
      </w:pPr>
      <w:r w:rsidRPr="007A5412">
        <w:rPr>
          <w:rFonts w:asciiTheme="majorBidi" w:eastAsia="Times New Roman" w:hAnsiTheme="majorBidi" w:cstheme="majorBidi"/>
          <w:b/>
          <w:bCs/>
          <w:sz w:val="28"/>
          <w:szCs w:val="28"/>
          <w:rtl/>
        </w:rPr>
        <w:t>ت</w:t>
      </w:r>
      <w:r w:rsidR="006C2547" w:rsidRPr="007A5412">
        <w:rPr>
          <w:rFonts w:asciiTheme="majorBidi" w:eastAsia="Times New Roman" w:hAnsiTheme="majorBidi" w:cstheme="majorBidi"/>
          <w:b/>
          <w:bCs/>
          <w:sz w:val="28"/>
          <w:szCs w:val="28"/>
          <w:rtl/>
        </w:rPr>
        <w:t xml:space="preserve">ستفيد </w:t>
      </w:r>
      <w:r w:rsidRPr="007A5412">
        <w:rPr>
          <w:rFonts w:asciiTheme="majorBidi" w:eastAsia="Times New Roman" w:hAnsiTheme="majorBidi" w:cstheme="majorBidi"/>
          <w:b/>
          <w:bCs/>
          <w:sz w:val="28"/>
          <w:szCs w:val="28"/>
          <w:rtl/>
        </w:rPr>
        <w:t xml:space="preserve">هذه الدراسة من مناهج البحث العلمي وذلك للاستفادة </w:t>
      </w:r>
      <w:r w:rsidR="006C2547" w:rsidRPr="007A5412">
        <w:rPr>
          <w:rFonts w:asciiTheme="majorBidi" w:eastAsia="Times New Roman" w:hAnsiTheme="majorBidi" w:cstheme="majorBidi"/>
          <w:b/>
          <w:bCs/>
          <w:sz w:val="28"/>
          <w:szCs w:val="28"/>
          <w:rtl/>
        </w:rPr>
        <w:t>التالية</w:t>
      </w:r>
      <w:r w:rsidRPr="007A5412">
        <w:rPr>
          <w:rFonts w:asciiTheme="majorBidi" w:eastAsia="Times New Roman" w:hAnsiTheme="majorBidi" w:cstheme="majorBidi"/>
          <w:b/>
          <w:bCs/>
          <w:sz w:val="28"/>
          <w:szCs w:val="28"/>
          <w:rtl/>
        </w:rPr>
        <w:t>:</w:t>
      </w:r>
    </w:p>
    <w:p w14:paraId="5125FC62" w14:textId="2118B7A4" w:rsidR="00B829E0" w:rsidRPr="007A5412" w:rsidRDefault="00B829E0" w:rsidP="00AC1AE1">
      <w:pPr>
        <w:pStyle w:val="NormalWeb"/>
        <w:numPr>
          <w:ilvl w:val="0"/>
          <w:numId w:val="3"/>
        </w:numPr>
        <w:shd w:val="clear" w:color="auto" w:fill="FFFFFF"/>
        <w:bidi/>
        <w:spacing w:before="120" w:beforeAutospacing="0" w:after="120" w:afterAutospacing="0" w:line="276" w:lineRule="auto"/>
        <w:jc w:val="both"/>
        <w:textAlignment w:val="baseline"/>
        <w:rPr>
          <w:rFonts w:asciiTheme="majorBidi" w:hAnsiTheme="majorBidi" w:cstheme="majorBidi"/>
          <w:sz w:val="28"/>
          <w:szCs w:val="28"/>
          <w:rtl/>
        </w:rPr>
      </w:pPr>
      <w:r w:rsidRPr="007A5412">
        <w:rPr>
          <w:rFonts w:asciiTheme="majorBidi" w:hAnsiTheme="majorBidi" w:cstheme="majorBidi"/>
          <w:b/>
          <w:bCs/>
          <w:sz w:val="28"/>
          <w:szCs w:val="28"/>
          <w:rtl/>
        </w:rPr>
        <w:t>ا</w:t>
      </w:r>
      <w:r w:rsidRPr="007A5412">
        <w:rPr>
          <w:rFonts w:asciiTheme="majorBidi" w:hAnsiTheme="majorBidi" w:cstheme="majorBidi"/>
          <w:sz w:val="28"/>
          <w:szCs w:val="28"/>
          <w:rtl/>
        </w:rPr>
        <w:t>لمنهج الوصفي لوصف واقع التعليم الفني والتدريب المهني في الوقت الحاضر</w:t>
      </w:r>
      <w:r w:rsidRPr="007A5412">
        <w:rPr>
          <w:rFonts w:asciiTheme="majorBidi" w:hAnsiTheme="majorBidi" w:cstheme="majorBidi"/>
          <w:sz w:val="28"/>
          <w:szCs w:val="28"/>
        </w:rPr>
        <w:t xml:space="preserve"> </w:t>
      </w:r>
      <w:r w:rsidRPr="007A5412">
        <w:rPr>
          <w:rFonts w:asciiTheme="majorBidi" w:hAnsiTheme="majorBidi" w:cstheme="majorBidi"/>
          <w:sz w:val="28"/>
          <w:szCs w:val="28"/>
          <w:rtl/>
        </w:rPr>
        <w:t>ولنشمل جميع جوانب الموضوع لتوضح أهمية دور التعليم الفني لفئات المجتمع المختلفة.</w:t>
      </w:r>
    </w:p>
    <w:p w14:paraId="395015AB" w14:textId="6FF9983B" w:rsidR="00B829E0" w:rsidRPr="007A5412" w:rsidRDefault="00D3132C" w:rsidP="00AC1AE1">
      <w:pPr>
        <w:pStyle w:val="NormalWeb"/>
        <w:numPr>
          <w:ilvl w:val="0"/>
          <w:numId w:val="3"/>
        </w:numPr>
        <w:shd w:val="clear" w:color="auto" w:fill="FFFFFF"/>
        <w:bidi/>
        <w:spacing w:before="120" w:beforeAutospacing="0" w:after="120" w:afterAutospacing="0" w:line="276" w:lineRule="auto"/>
        <w:jc w:val="both"/>
        <w:textAlignment w:val="baseline"/>
        <w:rPr>
          <w:rFonts w:asciiTheme="majorBidi" w:hAnsiTheme="majorBidi" w:cstheme="majorBidi"/>
          <w:sz w:val="28"/>
          <w:szCs w:val="28"/>
          <w:rtl/>
        </w:rPr>
      </w:pPr>
      <w:r w:rsidRPr="007A5412">
        <w:rPr>
          <w:rFonts w:asciiTheme="majorBidi" w:hAnsiTheme="majorBidi" w:cstheme="majorBidi"/>
          <w:sz w:val="28"/>
          <w:szCs w:val="28"/>
          <w:rtl/>
        </w:rPr>
        <w:t xml:space="preserve">كما يتم الاستفادة بمنهج دراسة الحالة في محاولة من الباحث للمزج بين المنهج الوصفي ودراسة الحالة </w:t>
      </w:r>
      <w:r w:rsidR="00141F0D" w:rsidRPr="007A5412">
        <w:rPr>
          <w:rFonts w:asciiTheme="majorBidi" w:hAnsiTheme="majorBidi" w:cstheme="majorBidi"/>
          <w:sz w:val="28"/>
          <w:szCs w:val="28"/>
          <w:rtl/>
        </w:rPr>
        <w:t xml:space="preserve">وكذلك تم الاستفادة بأداة التحليل الرباعي </w:t>
      </w:r>
      <w:r w:rsidR="00141F0D" w:rsidRPr="007A5412">
        <w:rPr>
          <w:rFonts w:asciiTheme="majorBidi" w:hAnsiTheme="majorBidi" w:cstheme="majorBidi"/>
          <w:sz w:val="28"/>
          <w:szCs w:val="28"/>
        </w:rPr>
        <w:t>SOWT</w:t>
      </w:r>
    </w:p>
    <w:p w14:paraId="505C0155" w14:textId="538512F0" w:rsidR="00831A43" w:rsidRDefault="00831A43" w:rsidP="00141F0D">
      <w:pPr>
        <w:shd w:val="clear" w:color="auto" w:fill="FFFFFF"/>
        <w:bidi/>
        <w:spacing w:before="120" w:after="120"/>
        <w:textAlignment w:val="baseline"/>
        <w:rPr>
          <w:rFonts w:asciiTheme="majorBidi" w:eastAsia="Times New Roman" w:hAnsiTheme="majorBidi" w:cstheme="majorBidi"/>
          <w:b/>
          <w:bCs/>
          <w:sz w:val="28"/>
          <w:szCs w:val="28"/>
          <w:rtl/>
          <w:lang w:bidi="ar-EG"/>
        </w:rPr>
      </w:pPr>
    </w:p>
    <w:p w14:paraId="3334697D" w14:textId="7CBFB440" w:rsidR="005176CD" w:rsidRDefault="005176CD" w:rsidP="005176CD">
      <w:pPr>
        <w:shd w:val="clear" w:color="auto" w:fill="FFFFFF"/>
        <w:bidi/>
        <w:spacing w:before="120" w:after="120"/>
        <w:textAlignment w:val="baseline"/>
        <w:rPr>
          <w:rFonts w:asciiTheme="majorBidi" w:eastAsia="Times New Roman" w:hAnsiTheme="majorBidi" w:cstheme="majorBidi"/>
          <w:b/>
          <w:bCs/>
          <w:sz w:val="28"/>
          <w:szCs w:val="28"/>
          <w:rtl/>
          <w:lang w:bidi="ar-EG"/>
        </w:rPr>
      </w:pPr>
    </w:p>
    <w:p w14:paraId="61730544" w14:textId="149DF206" w:rsidR="005176CD" w:rsidRDefault="005176CD" w:rsidP="005176CD">
      <w:pPr>
        <w:shd w:val="clear" w:color="auto" w:fill="FFFFFF"/>
        <w:bidi/>
        <w:spacing w:before="120" w:after="120"/>
        <w:textAlignment w:val="baseline"/>
        <w:rPr>
          <w:rFonts w:asciiTheme="majorBidi" w:eastAsia="Times New Roman" w:hAnsiTheme="majorBidi" w:cstheme="majorBidi"/>
          <w:b/>
          <w:bCs/>
          <w:sz w:val="28"/>
          <w:szCs w:val="28"/>
          <w:rtl/>
          <w:lang w:bidi="ar-EG"/>
        </w:rPr>
      </w:pPr>
    </w:p>
    <w:p w14:paraId="0A5A8E60" w14:textId="4F14A335" w:rsidR="005176CD" w:rsidRDefault="005176CD" w:rsidP="005176CD">
      <w:pPr>
        <w:shd w:val="clear" w:color="auto" w:fill="FFFFFF"/>
        <w:bidi/>
        <w:spacing w:before="120" w:after="120"/>
        <w:textAlignment w:val="baseline"/>
        <w:rPr>
          <w:rFonts w:asciiTheme="majorBidi" w:eastAsia="Times New Roman" w:hAnsiTheme="majorBidi" w:cstheme="majorBidi"/>
          <w:b/>
          <w:bCs/>
          <w:sz w:val="28"/>
          <w:szCs w:val="28"/>
          <w:rtl/>
          <w:lang w:bidi="ar-EG"/>
        </w:rPr>
      </w:pPr>
    </w:p>
    <w:p w14:paraId="65C61A25" w14:textId="77777777" w:rsidR="005176CD" w:rsidRPr="007A5412" w:rsidRDefault="005176CD" w:rsidP="005176CD">
      <w:pPr>
        <w:shd w:val="clear" w:color="auto" w:fill="FFFFFF"/>
        <w:bidi/>
        <w:spacing w:before="120" w:after="120"/>
        <w:textAlignment w:val="baseline"/>
        <w:rPr>
          <w:rFonts w:asciiTheme="majorBidi" w:eastAsia="Times New Roman" w:hAnsiTheme="majorBidi" w:cstheme="majorBidi"/>
          <w:b/>
          <w:bCs/>
          <w:sz w:val="28"/>
          <w:szCs w:val="28"/>
          <w:rtl/>
          <w:lang w:bidi="ar-EG"/>
        </w:rPr>
      </w:pPr>
    </w:p>
    <w:p w14:paraId="74AC0D44" w14:textId="77777777" w:rsidR="00B829E0" w:rsidRPr="007A5412" w:rsidRDefault="00B829E0" w:rsidP="00AC1AE1">
      <w:pPr>
        <w:shd w:val="clear" w:color="auto" w:fill="FFFFFF"/>
        <w:bidi/>
        <w:spacing w:before="120" w:after="120"/>
        <w:textAlignment w:val="baseline"/>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u w:val="single"/>
          <w:rtl/>
        </w:rPr>
        <w:t>مفاهيم الدراسة</w:t>
      </w:r>
      <w:r w:rsidRPr="007A5412">
        <w:rPr>
          <w:rFonts w:asciiTheme="majorBidi" w:eastAsia="Times New Roman" w:hAnsiTheme="majorBidi" w:cstheme="majorBidi"/>
          <w:b/>
          <w:bCs/>
          <w:sz w:val="28"/>
          <w:szCs w:val="28"/>
          <w:u w:val="single"/>
          <w:rtl/>
        </w:rPr>
        <w:br/>
      </w:r>
      <w:r w:rsidRPr="007A5412">
        <w:rPr>
          <w:rFonts w:asciiTheme="majorBidi" w:eastAsia="Times New Roman" w:hAnsiTheme="majorBidi" w:cstheme="majorBidi"/>
          <w:b/>
          <w:bCs/>
          <w:sz w:val="28"/>
          <w:szCs w:val="28"/>
          <w:rtl/>
        </w:rPr>
        <w:t xml:space="preserve">التعليم الفني - </w:t>
      </w:r>
      <w:r w:rsidRPr="007A5412">
        <w:rPr>
          <w:rFonts w:asciiTheme="majorBidi" w:eastAsia="Times New Roman" w:hAnsiTheme="majorBidi" w:cstheme="majorBidi"/>
          <w:b/>
          <w:bCs/>
          <w:sz w:val="28"/>
          <w:szCs w:val="28"/>
        </w:rPr>
        <w:t>Technical education</w:t>
      </w:r>
    </w:p>
    <w:p w14:paraId="0785DF6B" w14:textId="77777777" w:rsidR="00B829E0" w:rsidRPr="007A5412" w:rsidRDefault="00B829E0" w:rsidP="00AC1AE1">
      <w:pPr>
        <w:shd w:val="clear" w:color="auto" w:fill="FFFFFF"/>
        <w:bidi/>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lastRenderedPageBreak/>
        <w:t>فرق د.</w:t>
      </w:r>
      <w:r w:rsidR="00F12291"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محمد بن سليمان الضلعان</w:t>
      </w:r>
      <w:r w:rsidRPr="007A5412">
        <w:rPr>
          <w:rFonts w:asciiTheme="majorBidi" w:hAnsiTheme="majorBidi" w:cstheme="majorBidi"/>
          <w:sz w:val="28"/>
          <w:szCs w:val="28"/>
          <w:rtl/>
        </w:rPr>
        <w:t xml:space="preserve"> </w:t>
      </w:r>
      <w:r w:rsidRPr="007A5412">
        <w:rPr>
          <w:rFonts w:asciiTheme="majorBidi" w:hAnsiTheme="majorBidi" w:cstheme="majorBidi"/>
          <w:sz w:val="28"/>
          <w:szCs w:val="28"/>
          <w:rtl/>
        </w:rPr>
        <w:footnoteReference w:id="1"/>
      </w:r>
      <w:r w:rsidRPr="007A5412">
        <w:rPr>
          <w:rFonts w:asciiTheme="majorBidi" w:eastAsia="Times New Roman" w:hAnsiTheme="majorBidi" w:cstheme="majorBidi"/>
          <w:sz w:val="28"/>
          <w:szCs w:val="28"/>
          <w:rtl/>
        </w:rPr>
        <w:t xml:space="preserve"> بين مفهوم التدريب المهني ومفهوم التعليم الفني ومفهوم التعليم التقني علي النحو التالي:</w:t>
      </w:r>
    </w:p>
    <w:p w14:paraId="35D8CD22" w14:textId="66AB65DA" w:rsidR="00B829E0" w:rsidRPr="007A5412" w:rsidRDefault="00B829E0" w:rsidP="00AC1AE1">
      <w:pPr>
        <w:shd w:val="clear" w:color="auto" w:fill="FFFFFF"/>
        <w:bidi/>
        <w:spacing w:before="120" w:after="120"/>
        <w:ind w:left="360" w:hanging="360"/>
        <w:jc w:val="both"/>
        <w:rPr>
          <w:rFonts w:asciiTheme="majorBidi" w:eastAsia="Times New Roman" w:hAnsiTheme="majorBidi" w:cstheme="majorBidi"/>
          <w:sz w:val="28"/>
          <w:szCs w:val="28"/>
          <w:rtl/>
        </w:rPr>
      </w:pPr>
      <w:r w:rsidRPr="007A5412">
        <w:rPr>
          <w:rFonts w:asciiTheme="majorBidi" w:eastAsia="Times New Roman" w:hAnsiTheme="majorBidi" w:cstheme="majorBidi"/>
          <w:b/>
          <w:bCs/>
          <w:sz w:val="28"/>
          <w:szCs w:val="28"/>
          <w:rtl/>
        </w:rPr>
        <w:t>أ) التدريب المهني، هو:</w:t>
      </w:r>
      <w:r w:rsidRPr="007A5412">
        <w:rPr>
          <w:rFonts w:asciiTheme="majorBidi" w:eastAsia="Times New Roman" w:hAnsiTheme="majorBidi" w:cstheme="majorBidi"/>
          <w:sz w:val="28"/>
          <w:szCs w:val="28"/>
          <w:rtl/>
        </w:rPr>
        <w:t xml:space="preserve"> عبارة عن دورات تدريبية مهنية تختلف مددها وبرامجها وفقاً لنوع المهنة المُتَدرب </w:t>
      </w:r>
      <w:r w:rsidR="00084862" w:rsidRPr="007A5412">
        <w:rPr>
          <w:rFonts w:asciiTheme="majorBidi" w:eastAsia="Times New Roman" w:hAnsiTheme="majorBidi" w:cstheme="majorBidi"/>
          <w:sz w:val="28"/>
          <w:szCs w:val="28"/>
          <w:rtl/>
        </w:rPr>
        <w:t>عليها،</w:t>
      </w:r>
      <w:r w:rsidRPr="007A5412">
        <w:rPr>
          <w:rFonts w:asciiTheme="majorBidi" w:eastAsia="Times New Roman" w:hAnsiTheme="majorBidi" w:cstheme="majorBidi"/>
          <w:sz w:val="28"/>
          <w:szCs w:val="28"/>
          <w:rtl/>
        </w:rPr>
        <w:t xml:space="preserve"> ومستوى المتدربين </w:t>
      </w:r>
      <w:r w:rsidR="00084862" w:rsidRPr="007A5412">
        <w:rPr>
          <w:rFonts w:asciiTheme="majorBidi" w:eastAsia="Times New Roman" w:hAnsiTheme="majorBidi" w:cstheme="majorBidi"/>
          <w:sz w:val="28"/>
          <w:szCs w:val="28"/>
          <w:rtl/>
        </w:rPr>
        <w:t>العلمي،</w:t>
      </w:r>
      <w:r w:rsidRPr="007A5412">
        <w:rPr>
          <w:rFonts w:asciiTheme="majorBidi" w:eastAsia="Times New Roman" w:hAnsiTheme="majorBidi" w:cstheme="majorBidi"/>
          <w:sz w:val="28"/>
          <w:szCs w:val="28"/>
          <w:rtl/>
        </w:rPr>
        <w:t xml:space="preserve"> وتستهدف تخريج عمال مهرة أو شبه </w:t>
      </w:r>
      <w:r w:rsidR="00084862" w:rsidRPr="007A5412">
        <w:rPr>
          <w:rFonts w:asciiTheme="majorBidi" w:eastAsia="Times New Roman" w:hAnsiTheme="majorBidi" w:cstheme="majorBidi"/>
          <w:sz w:val="28"/>
          <w:szCs w:val="28"/>
          <w:rtl/>
        </w:rPr>
        <w:t>مهرة.</w:t>
      </w:r>
    </w:p>
    <w:p w14:paraId="59427335" w14:textId="26A545A1" w:rsidR="00B829E0" w:rsidRPr="007A5412" w:rsidRDefault="00084862" w:rsidP="00AC1AE1">
      <w:pPr>
        <w:shd w:val="clear" w:color="auto" w:fill="FFFFFF"/>
        <w:bidi/>
        <w:spacing w:before="120" w:after="120"/>
        <w:ind w:left="360" w:hanging="360"/>
        <w:jc w:val="both"/>
        <w:rPr>
          <w:rFonts w:asciiTheme="majorBidi" w:eastAsia="Times New Roman" w:hAnsiTheme="majorBidi" w:cstheme="majorBidi"/>
          <w:sz w:val="28"/>
          <w:szCs w:val="28"/>
          <w:rtl/>
        </w:rPr>
      </w:pPr>
      <w:r w:rsidRPr="007A5412">
        <w:rPr>
          <w:rFonts w:asciiTheme="majorBidi" w:eastAsia="Times New Roman" w:hAnsiTheme="majorBidi" w:cstheme="majorBidi"/>
          <w:b/>
          <w:bCs/>
          <w:sz w:val="28"/>
          <w:szCs w:val="28"/>
          <w:rtl/>
        </w:rPr>
        <w:t>ب) التعليم</w:t>
      </w:r>
      <w:r w:rsidR="00F8727C" w:rsidRPr="007A5412">
        <w:rPr>
          <w:rFonts w:asciiTheme="majorBidi" w:eastAsia="Times New Roman" w:hAnsiTheme="majorBidi" w:cstheme="majorBidi"/>
          <w:b/>
          <w:bCs/>
          <w:sz w:val="28"/>
          <w:szCs w:val="28"/>
          <w:rtl/>
        </w:rPr>
        <w:t xml:space="preserve"> الفني</w:t>
      </w:r>
      <w:r w:rsidR="00B829E0" w:rsidRPr="007A5412">
        <w:rPr>
          <w:rFonts w:asciiTheme="majorBidi" w:eastAsia="Times New Roman" w:hAnsiTheme="majorBidi" w:cstheme="majorBidi"/>
          <w:b/>
          <w:bCs/>
          <w:sz w:val="28"/>
          <w:szCs w:val="28"/>
          <w:rtl/>
        </w:rPr>
        <w:t>، هو:</w:t>
      </w:r>
      <w:r w:rsidR="00B829E0" w:rsidRPr="007A5412">
        <w:rPr>
          <w:rFonts w:asciiTheme="majorBidi" w:eastAsia="Times New Roman" w:hAnsiTheme="majorBidi" w:cstheme="majorBidi"/>
          <w:sz w:val="28"/>
          <w:szCs w:val="28"/>
          <w:rtl/>
        </w:rPr>
        <w:t xml:space="preserve"> نوع من التعليم النظامي في مستوى التعليم </w:t>
      </w:r>
      <w:r w:rsidRPr="007A5412">
        <w:rPr>
          <w:rFonts w:asciiTheme="majorBidi" w:eastAsia="Times New Roman" w:hAnsiTheme="majorBidi" w:cstheme="majorBidi"/>
          <w:sz w:val="28"/>
          <w:szCs w:val="28"/>
          <w:rtl/>
        </w:rPr>
        <w:t>الثانوي،</w:t>
      </w:r>
      <w:r w:rsidR="00B829E0" w:rsidRPr="007A5412">
        <w:rPr>
          <w:rFonts w:asciiTheme="majorBidi" w:eastAsia="Times New Roman" w:hAnsiTheme="majorBidi" w:cstheme="majorBidi"/>
          <w:sz w:val="28"/>
          <w:szCs w:val="28"/>
          <w:rtl/>
        </w:rPr>
        <w:t xml:space="preserve"> يتضمن إعداداً تربوياً وإكساب معارف ومهارات وقدرات مهنية ويستهدف تخريج عمال فنيين في مختلف المجالات والتخصصات الفنية </w:t>
      </w:r>
      <w:r w:rsidRPr="007A5412">
        <w:rPr>
          <w:rFonts w:asciiTheme="majorBidi" w:eastAsia="Times New Roman" w:hAnsiTheme="majorBidi" w:cstheme="majorBidi"/>
          <w:sz w:val="28"/>
          <w:szCs w:val="28"/>
          <w:rtl/>
        </w:rPr>
        <w:t>والمهنية.</w:t>
      </w:r>
    </w:p>
    <w:p w14:paraId="654A9AA2" w14:textId="2A854304" w:rsidR="00B829E0" w:rsidRPr="007A5412" w:rsidRDefault="00B829E0" w:rsidP="00AC1AE1">
      <w:pPr>
        <w:shd w:val="clear" w:color="auto" w:fill="FFFFFF"/>
        <w:bidi/>
        <w:spacing w:before="120" w:after="120"/>
        <w:ind w:left="360" w:hanging="360"/>
        <w:jc w:val="both"/>
        <w:rPr>
          <w:rFonts w:asciiTheme="majorBidi" w:eastAsia="Times New Roman" w:hAnsiTheme="majorBidi" w:cstheme="majorBidi"/>
          <w:sz w:val="28"/>
          <w:szCs w:val="28"/>
          <w:rtl/>
        </w:rPr>
      </w:pPr>
      <w:r w:rsidRPr="007A5412">
        <w:rPr>
          <w:rFonts w:asciiTheme="majorBidi" w:eastAsia="Times New Roman" w:hAnsiTheme="majorBidi" w:cstheme="majorBidi"/>
          <w:b/>
          <w:bCs/>
          <w:sz w:val="28"/>
          <w:szCs w:val="28"/>
          <w:rtl/>
        </w:rPr>
        <w:t>ج) </w:t>
      </w:r>
      <w:r w:rsidR="004A5C03" w:rsidRPr="007A5412">
        <w:rPr>
          <w:rFonts w:asciiTheme="majorBidi" w:eastAsia="Times New Roman" w:hAnsiTheme="majorBidi" w:cstheme="majorBidi"/>
          <w:b/>
          <w:bCs/>
          <w:sz w:val="28"/>
          <w:szCs w:val="28"/>
          <w:rtl/>
        </w:rPr>
        <w:t xml:space="preserve">كما أن </w:t>
      </w:r>
      <w:r w:rsidRPr="007A5412">
        <w:rPr>
          <w:rFonts w:asciiTheme="majorBidi" w:eastAsia="Times New Roman" w:hAnsiTheme="majorBidi" w:cstheme="majorBidi"/>
          <w:b/>
          <w:bCs/>
          <w:sz w:val="28"/>
          <w:szCs w:val="28"/>
          <w:rtl/>
        </w:rPr>
        <w:t>التعليم التقني</w:t>
      </w:r>
      <w:r w:rsidR="004A5C03" w:rsidRPr="007A5412">
        <w:rPr>
          <w:rFonts w:asciiTheme="majorBidi" w:eastAsia="Times New Roman" w:hAnsiTheme="majorBidi" w:cstheme="majorBidi"/>
          <w:b/>
          <w:bCs/>
          <w:sz w:val="28"/>
          <w:szCs w:val="28"/>
          <w:rtl/>
        </w:rPr>
        <w:t xml:space="preserve"> هو</w:t>
      </w:r>
      <w:r w:rsidRPr="007A5412">
        <w:rPr>
          <w:rFonts w:asciiTheme="majorBidi" w:eastAsia="Times New Roman" w:hAnsiTheme="majorBidi" w:cstheme="majorBidi"/>
          <w:b/>
          <w:bCs/>
          <w:sz w:val="28"/>
          <w:szCs w:val="28"/>
          <w:rtl/>
        </w:rPr>
        <w:t>:</w:t>
      </w:r>
      <w:r w:rsidRPr="007A5412">
        <w:rPr>
          <w:rFonts w:asciiTheme="majorBidi" w:eastAsia="Times New Roman" w:hAnsiTheme="majorBidi" w:cstheme="majorBidi"/>
          <w:sz w:val="28"/>
          <w:szCs w:val="28"/>
          <w:rtl/>
        </w:rPr>
        <w:t xml:space="preserve"> </w:t>
      </w:r>
      <w:r w:rsidR="004A5C03" w:rsidRPr="007A5412">
        <w:rPr>
          <w:rFonts w:asciiTheme="majorBidi" w:eastAsia="Times New Roman" w:hAnsiTheme="majorBidi" w:cstheme="majorBidi"/>
          <w:sz w:val="28"/>
          <w:szCs w:val="28"/>
          <w:rtl/>
        </w:rPr>
        <w:t xml:space="preserve">ذلك </w:t>
      </w:r>
      <w:r w:rsidRPr="007A5412">
        <w:rPr>
          <w:rFonts w:asciiTheme="majorBidi" w:eastAsia="Times New Roman" w:hAnsiTheme="majorBidi" w:cstheme="majorBidi"/>
          <w:sz w:val="28"/>
          <w:szCs w:val="28"/>
          <w:rtl/>
        </w:rPr>
        <w:t>التعليم ما فوق الثانوي ودون المستوى الجامعي ويتضمن إعداداً تربوياً بالإضافة إلى إكساب مهارات وقدرات تقنية لا تقل مدة الدراسة والتدريب فيه عن سنتين ، ويستهدف إعداد قوى عاملة تقع عليها مسؤولية التشغيل والإنتاج .</w:t>
      </w:r>
    </w:p>
    <w:p w14:paraId="7A1B25A5" w14:textId="77777777" w:rsidR="00B829E0" w:rsidRPr="007A5412" w:rsidRDefault="00B829E0" w:rsidP="00AC1AE1">
      <w:pPr>
        <w:shd w:val="clear" w:color="auto" w:fill="FFFFFF"/>
        <w:bidi/>
        <w:spacing w:before="120" w:after="120"/>
        <w:ind w:left="360" w:hanging="36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t>ومما سبق عرضه يمكن تعريف التعليم التقني والمهني اجرائياً في هذه الدراسة بأنه مصطلح مزدوج يتكون من التعليم التقني</w:t>
      </w:r>
      <w:r w:rsidR="00F8727C"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والتعليم المهني، وهو يعبر عن جوانب النظام التعليمي الذي يوفر مجالا للتدريب المهني واكتساب المهارات والكفاءة العلمية</w:t>
      </w:r>
      <w:r w:rsidR="00F8727C"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الكافية. و قد حاول الكثيرون حتى في الأوساط الأكاديمية تصنيف هذا النظام التعليمي تحت شعار: التعليم المهني، والتعليم</w:t>
      </w:r>
      <w:r w:rsidR="00F8727C"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التقني، والتعليم المهني والتقني، والتعليم والتدريب التقني والمهني</w:t>
      </w:r>
      <w:r w:rsidRPr="007A5412">
        <w:rPr>
          <w:rFonts w:asciiTheme="majorBidi" w:eastAsia="Times New Roman" w:hAnsiTheme="majorBidi" w:cstheme="majorBidi"/>
          <w:sz w:val="28"/>
          <w:szCs w:val="28"/>
        </w:rPr>
        <w:t>.</w:t>
      </w:r>
    </w:p>
    <w:p w14:paraId="7E802140" w14:textId="413C1929" w:rsidR="00B829E0" w:rsidRPr="007A5412" w:rsidRDefault="00B829E0" w:rsidP="00C96FF4">
      <w:pPr>
        <w:shd w:val="clear" w:color="auto" w:fill="FFFFFF"/>
        <w:bidi/>
        <w:spacing w:before="120" w:after="120"/>
        <w:ind w:left="360" w:hanging="36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Pr>
        <w:t xml:space="preserve"> </w:t>
      </w:r>
    </w:p>
    <w:p w14:paraId="14888D43" w14:textId="2469AE90" w:rsidR="00B829E0" w:rsidRPr="007A5412" w:rsidRDefault="00B829E0" w:rsidP="00F12291">
      <w:pPr>
        <w:shd w:val="clear" w:color="auto" w:fill="FFFFFF"/>
        <w:bidi/>
        <w:spacing w:before="120" w:after="120"/>
        <w:ind w:left="4"/>
        <w:jc w:val="both"/>
        <w:rPr>
          <w:rFonts w:asciiTheme="majorBidi" w:eastAsia="Times New Roman" w:hAnsiTheme="majorBidi" w:cstheme="majorBidi"/>
          <w:sz w:val="28"/>
          <w:szCs w:val="28"/>
          <w:rtl/>
        </w:rPr>
      </w:pPr>
      <w:r w:rsidRPr="007A5412">
        <w:rPr>
          <w:rFonts w:asciiTheme="majorBidi" w:eastAsia="Times New Roman" w:hAnsiTheme="majorBidi" w:cstheme="majorBidi"/>
          <w:b/>
          <w:bCs/>
          <w:sz w:val="28"/>
          <w:szCs w:val="28"/>
          <w:rtl/>
        </w:rPr>
        <w:t>التعليم الفني:</w:t>
      </w:r>
      <w:r w:rsidRPr="007A5412">
        <w:rPr>
          <w:rFonts w:asciiTheme="majorBidi" w:eastAsia="Times New Roman" w:hAnsiTheme="majorBidi" w:cstheme="majorBidi"/>
          <w:sz w:val="28"/>
          <w:szCs w:val="28"/>
          <w:rtl/>
        </w:rPr>
        <w:t xml:space="preserve"> </w:t>
      </w:r>
      <w:r w:rsidR="00C96FF4" w:rsidRPr="007A5412">
        <w:rPr>
          <w:rFonts w:asciiTheme="majorBidi" w:eastAsia="Times New Roman" w:hAnsiTheme="majorBidi" w:cstheme="majorBidi"/>
          <w:sz w:val="28"/>
          <w:szCs w:val="28"/>
          <w:rtl/>
        </w:rPr>
        <w:t xml:space="preserve">هو </w:t>
      </w:r>
      <w:r w:rsidRPr="007A5412">
        <w:rPr>
          <w:rFonts w:asciiTheme="majorBidi" w:eastAsia="Times New Roman" w:hAnsiTheme="majorBidi" w:cstheme="majorBidi"/>
          <w:sz w:val="28"/>
          <w:szCs w:val="28"/>
          <w:rtl/>
        </w:rPr>
        <w:t xml:space="preserve">أحد مسارات التعليم الثانوي، حيث يخضع الملتحقون به الذين يحققون متطلبات إنهائه </w:t>
      </w:r>
      <w:r w:rsidR="00C96FF4" w:rsidRPr="007A5412">
        <w:rPr>
          <w:rFonts w:asciiTheme="majorBidi" w:eastAsia="Times New Roman" w:hAnsiTheme="majorBidi" w:cstheme="majorBidi"/>
          <w:sz w:val="28"/>
          <w:szCs w:val="28"/>
          <w:rtl/>
        </w:rPr>
        <w:t>لامتحان</w:t>
      </w:r>
      <w:r w:rsidRPr="007A5412">
        <w:rPr>
          <w:rFonts w:asciiTheme="majorBidi" w:eastAsia="Times New Roman" w:hAnsiTheme="majorBidi" w:cstheme="majorBidi"/>
          <w:sz w:val="28"/>
          <w:szCs w:val="28"/>
          <w:rtl/>
        </w:rPr>
        <w:t xml:space="preserve"> الثانوية</w:t>
      </w:r>
      <w:r w:rsidR="00F12291"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 xml:space="preserve">في الفرع المهني، الذي يخول من يجتازه مواصلة التعليم لمستويات أعلى </w:t>
      </w:r>
      <w:r w:rsidR="00C96FF4" w:rsidRPr="007A5412">
        <w:rPr>
          <w:rFonts w:asciiTheme="majorBidi" w:eastAsia="Times New Roman" w:hAnsiTheme="majorBidi" w:cstheme="majorBidi"/>
          <w:sz w:val="28"/>
          <w:szCs w:val="28"/>
          <w:rtl/>
        </w:rPr>
        <w:t xml:space="preserve">في </w:t>
      </w:r>
      <w:r w:rsidRPr="007A5412">
        <w:rPr>
          <w:rFonts w:asciiTheme="majorBidi" w:eastAsia="Times New Roman" w:hAnsiTheme="majorBidi" w:cstheme="majorBidi"/>
          <w:sz w:val="28"/>
          <w:szCs w:val="28"/>
          <w:rtl/>
        </w:rPr>
        <w:t xml:space="preserve">تخصصات محددة، </w:t>
      </w:r>
      <w:r w:rsidR="00C96FF4" w:rsidRPr="007A5412">
        <w:rPr>
          <w:rFonts w:asciiTheme="majorBidi" w:eastAsia="Times New Roman" w:hAnsiTheme="majorBidi" w:cstheme="majorBidi"/>
          <w:sz w:val="28"/>
          <w:szCs w:val="28"/>
          <w:rtl/>
        </w:rPr>
        <w:t>ويسمى</w:t>
      </w:r>
      <w:r w:rsidRPr="007A5412">
        <w:rPr>
          <w:rFonts w:asciiTheme="majorBidi" w:eastAsia="Times New Roman" w:hAnsiTheme="majorBidi" w:cstheme="majorBidi"/>
          <w:sz w:val="28"/>
          <w:szCs w:val="28"/>
          <w:rtl/>
        </w:rPr>
        <w:t xml:space="preserve"> هذا النوع من</w:t>
      </w:r>
      <w:r w:rsidR="00F12291"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التعليم في بعض الدول العربية بالتعليم الفني.</w:t>
      </w:r>
    </w:p>
    <w:p w14:paraId="55A0044D" w14:textId="723F3B27" w:rsidR="00B829E0" w:rsidRPr="007A5412" w:rsidRDefault="00B829E0" w:rsidP="00F12291">
      <w:pPr>
        <w:shd w:val="clear" w:color="auto" w:fill="FFFFFF"/>
        <w:bidi/>
        <w:spacing w:before="120" w:after="120"/>
        <w:ind w:left="4"/>
        <w:jc w:val="both"/>
        <w:rPr>
          <w:rFonts w:asciiTheme="majorBidi" w:eastAsia="Times New Roman" w:hAnsiTheme="majorBidi" w:cstheme="majorBidi"/>
          <w:sz w:val="28"/>
          <w:szCs w:val="28"/>
          <w:rtl/>
        </w:rPr>
      </w:pPr>
      <w:r w:rsidRPr="007A5412">
        <w:rPr>
          <w:rFonts w:asciiTheme="majorBidi" w:eastAsia="Times New Roman" w:hAnsiTheme="majorBidi" w:cstheme="majorBidi"/>
          <w:b/>
          <w:bCs/>
          <w:sz w:val="28"/>
          <w:szCs w:val="28"/>
          <w:rtl/>
        </w:rPr>
        <w:t>التعليم التقني:</w:t>
      </w:r>
      <w:r w:rsidRPr="007A5412">
        <w:rPr>
          <w:rFonts w:asciiTheme="majorBidi" w:eastAsia="Times New Roman" w:hAnsiTheme="majorBidi" w:cstheme="majorBidi"/>
          <w:sz w:val="28"/>
          <w:szCs w:val="28"/>
          <w:rtl/>
        </w:rPr>
        <w:t xml:space="preserve"> إعداد المتعلم لعمل أو مهنة غير أكاديمية، من </w:t>
      </w:r>
      <w:r w:rsidR="00C96FF4" w:rsidRPr="007A5412">
        <w:rPr>
          <w:rFonts w:asciiTheme="majorBidi" w:eastAsia="Times New Roman" w:hAnsiTheme="majorBidi" w:cstheme="majorBidi"/>
          <w:sz w:val="28"/>
          <w:szCs w:val="28"/>
          <w:rtl/>
        </w:rPr>
        <w:t>خلال</w:t>
      </w:r>
      <w:r w:rsidRPr="007A5412">
        <w:rPr>
          <w:rFonts w:asciiTheme="majorBidi" w:eastAsia="Times New Roman" w:hAnsiTheme="majorBidi" w:cstheme="majorBidi"/>
          <w:sz w:val="28"/>
          <w:szCs w:val="28"/>
          <w:rtl/>
        </w:rPr>
        <w:t xml:space="preserve"> تمكينه للحصول على المهارات </w:t>
      </w:r>
      <w:r w:rsidR="00C96FF4" w:rsidRPr="007A5412">
        <w:rPr>
          <w:rFonts w:asciiTheme="majorBidi" w:eastAsia="Times New Roman" w:hAnsiTheme="majorBidi" w:cstheme="majorBidi"/>
          <w:sz w:val="28"/>
          <w:szCs w:val="28"/>
          <w:rtl/>
        </w:rPr>
        <w:t>اللازمة</w:t>
      </w:r>
      <w:r w:rsidRPr="007A5412">
        <w:rPr>
          <w:rFonts w:asciiTheme="majorBidi" w:eastAsia="Times New Roman" w:hAnsiTheme="majorBidi" w:cstheme="majorBidi"/>
          <w:sz w:val="28"/>
          <w:szCs w:val="28"/>
          <w:rtl/>
        </w:rPr>
        <w:t xml:space="preserve"> لمهنة ما أو عمل</w:t>
      </w:r>
      <w:r w:rsidR="00F12291"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 xml:space="preserve">معين، وممارسة هذه المهنة أو العمل، ويتضمن تطبيقات </w:t>
      </w:r>
      <w:r w:rsidR="00F8727C" w:rsidRPr="007A5412">
        <w:rPr>
          <w:rFonts w:asciiTheme="majorBidi" w:eastAsia="Times New Roman" w:hAnsiTheme="majorBidi" w:cstheme="majorBidi"/>
          <w:sz w:val="28"/>
          <w:szCs w:val="28"/>
          <w:rtl/>
        </w:rPr>
        <w:t>العلوم والتكنولوجيا، ويشترط للال</w:t>
      </w:r>
      <w:r w:rsidRPr="007A5412">
        <w:rPr>
          <w:rFonts w:asciiTheme="majorBidi" w:eastAsia="Times New Roman" w:hAnsiTheme="majorBidi" w:cstheme="majorBidi"/>
          <w:sz w:val="28"/>
          <w:szCs w:val="28"/>
          <w:rtl/>
        </w:rPr>
        <w:t>تحاق بالتعليم التقني اجتياز</w:t>
      </w:r>
      <w:r w:rsidR="00F8727C"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الدراسة الثانوية العامة أو ما يوازيها، ويمتد لفترة تتراوح من سنة إلى ث</w:t>
      </w:r>
      <w:r w:rsidR="00C96FF4" w:rsidRPr="007A5412">
        <w:rPr>
          <w:rFonts w:asciiTheme="majorBidi" w:eastAsia="Times New Roman" w:hAnsiTheme="majorBidi" w:cstheme="majorBidi"/>
          <w:sz w:val="28"/>
          <w:szCs w:val="28"/>
          <w:rtl/>
        </w:rPr>
        <w:t>لا</w:t>
      </w:r>
      <w:r w:rsidRPr="007A5412">
        <w:rPr>
          <w:rFonts w:asciiTheme="majorBidi" w:eastAsia="Times New Roman" w:hAnsiTheme="majorBidi" w:cstheme="majorBidi"/>
          <w:sz w:val="28"/>
          <w:szCs w:val="28"/>
          <w:rtl/>
        </w:rPr>
        <w:t>ث سنوات.</w:t>
      </w:r>
      <w:r w:rsidRPr="007A5412">
        <w:rPr>
          <w:rFonts w:asciiTheme="majorBidi" w:eastAsia="Times New Roman" w:hAnsiTheme="majorBidi" w:cstheme="majorBidi"/>
          <w:sz w:val="28"/>
          <w:szCs w:val="28"/>
        </w:rPr>
        <w:t xml:space="preserve"> </w:t>
      </w:r>
    </w:p>
    <w:p w14:paraId="7ECD427F" w14:textId="237D01BE" w:rsidR="00C96FF4" w:rsidRPr="007A5412" w:rsidRDefault="00C96FF4" w:rsidP="00C96FF4">
      <w:pPr>
        <w:shd w:val="clear" w:color="auto" w:fill="FFFFFF"/>
        <w:bidi/>
        <w:spacing w:before="120" w:after="120"/>
        <w:ind w:left="4"/>
        <w:jc w:val="both"/>
        <w:rPr>
          <w:rFonts w:asciiTheme="majorBidi" w:eastAsia="Times New Roman" w:hAnsiTheme="majorBidi" w:cstheme="majorBidi"/>
          <w:sz w:val="28"/>
          <w:szCs w:val="28"/>
          <w:rtl/>
        </w:rPr>
      </w:pPr>
    </w:p>
    <w:p w14:paraId="0DB89664" w14:textId="7D6E2EED" w:rsidR="00C96FF4" w:rsidRPr="007A5412" w:rsidRDefault="00C96FF4" w:rsidP="00C96FF4">
      <w:pPr>
        <w:shd w:val="clear" w:color="auto" w:fill="FFFFFF"/>
        <w:bidi/>
        <w:spacing w:before="120" w:after="120"/>
        <w:ind w:left="4"/>
        <w:jc w:val="both"/>
        <w:rPr>
          <w:rFonts w:asciiTheme="majorBidi" w:eastAsia="Times New Roman" w:hAnsiTheme="majorBidi" w:cstheme="majorBidi"/>
          <w:sz w:val="28"/>
          <w:szCs w:val="28"/>
          <w:rtl/>
        </w:rPr>
      </w:pPr>
    </w:p>
    <w:p w14:paraId="4EA2FFCF" w14:textId="77777777" w:rsidR="000A2220" w:rsidRDefault="000A2220" w:rsidP="000A2220">
      <w:pPr>
        <w:shd w:val="clear" w:color="auto" w:fill="FFFFFF"/>
        <w:bidi/>
        <w:spacing w:before="120" w:after="120"/>
        <w:textAlignment w:val="baseline"/>
        <w:rPr>
          <w:rFonts w:asciiTheme="majorBidi" w:eastAsia="Times New Roman" w:hAnsiTheme="majorBidi" w:cstheme="majorBidi"/>
          <w:sz w:val="28"/>
          <w:szCs w:val="28"/>
          <w:rtl/>
        </w:rPr>
      </w:pPr>
    </w:p>
    <w:p w14:paraId="76D1EA51" w14:textId="473EC89D" w:rsidR="00B829E0" w:rsidRPr="007A5412" w:rsidRDefault="00B829E0" w:rsidP="000A2220">
      <w:pPr>
        <w:shd w:val="clear" w:color="auto" w:fill="FFFFFF"/>
        <w:bidi/>
        <w:spacing w:before="120" w:after="120"/>
        <w:textAlignment w:val="baseline"/>
        <w:rPr>
          <w:rFonts w:asciiTheme="majorBidi" w:eastAsia="Times New Roman" w:hAnsiTheme="majorBidi" w:cstheme="majorBidi"/>
          <w:b/>
          <w:bCs/>
          <w:sz w:val="28"/>
          <w:szCs w:val="28"/>
        </w:rPr>
      </w:pPr>
      <w:r w:rsidRPr="007A5412">
        <w:rPr>
          <w:rFonts w:asciiTheme="majorBidi" w:eastAsia="Times New Roman" w:hAnsiTheme="majorBidi" w:cstheme="majorBidi"/>
          <w:b/>
          <w:bCs/>
          <w:sz w:val="28"/>
          <w:szCs w:val="28"/>
          <w:rtl/>
        </w:rPr>
        <w:t xml:space="preserve">سوق العمل – </w:t>
      </w:r>
      <w:r w:rsidRPr="007A5412">
        <w:rPr>
          <w:rFonts w:asciiTheme="majorBidi" w:eastAsia="Times New Roman" w:hAnsiTheme="majorBidi" w:cstheme="majorBidi"/>
          <w:b/>
          <w:bCs/>
          <w:sz w:val="28"/>
          <w:szCs w:val="28"/>
        </w:rPr>
        <w:t>Labor Markets</w:t>
      </w:r>
    </w:p>
    <w:p w14:paraId="6E17184A" w14:textId="7F814147" w:rsidR="00B829E0" w:rsidRPr="007A5412" w:rsidRDefault="00B829E0" w:rsidP="00F12291">
      <w:pPr>
        <w:shd w:val="clear" w:color="auto" w:fill="FFFFFF"/>
        <w:bidi/>
        <w:spacing w:before="120" w:after="120"/>
        <w:ind w:left="4"/>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lastRenderedPageBreak/>
        <w:t>عرفت د.</w:t>
      </w:r>
      <w:r w:rsidR="00DC327F"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ليلى كامل البهنساو</w:t>
      </w:r>
      <w:r w:rsidR="00DC327F" w:rsidRPr="007A5412">
        <w:rPr>
          <w:rFonts w:asciiTheme="majorBidi" w:eastAsia="Times New Roman" w:hAnsiTheme="majorBidi" w:cstheme="majorBidi"/>
          <w:sz w:val="28"/>
          <w:szCs w:val="28"/>
          <w:rtl/>
        </w:rPr>
        <w:t>ي</w:t>
      </w:r>
      <w:r w:rsidRPr="007A5412">
        <w:rPr>
          <w:rFonts w:asciiTheme="majorBidi" w:eastAsia="Times New Roman" w:hAnsiTheme="majorBidi" w:cstheme="majorBidi"/>
          <w:sz w:val="28"/>
          <w:szCs w:val="28"/>
          <w:rtl/>
        </w:rPr>
        <w:t xml:space="preserve"> سوق العمل بأنه المجال الذي يجد فيه الخريج أو العامل فرصة عمل، وقد يكون محليا أو إقليميا أو دوليا</w:t>
      </w:r>
      <w:r w:rsidRPr="007A5412">
        <w:rPr>
          <w:rFonts w:asciiTheme="majorBidi" w:eastAsia="Times New Roman" w:hAnsiTheme="majorBidi" w:cstheme="majorBidi"/>
          <w:sz w:val="28"/>
          <w:szCs w:val="28"/>
        </w:rPr>
        <w:t xml:space="preserve">. </w:t>
      </w:r>
    </w:p>
    <w:p w14:paraId="070BBA42" w14:textId="2B80D9AE" w:rsidR="00B829E0" w:rsidRPr="007A5412" w:rsidRDefault="00B829E0" w:rsidP="00F12291">
      <w:pPr>
        <w:shd w:val="clear" w:color="auto" w:fill="FFFFFF"/>
        <w:bidi/>
        <w:spacing w:before="120" w:after="120"/>
        <w:ind w:left="4"/>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t>يمثل هذا السوق الوظائف المتاحة في القطاعين: الحكومي والخاص، ويقصد به في هذه الدراسة تلبية احتياجات قطاع الأعمال</w:t>
      </w:r>
      <w:r w:rsidR="00F8727C"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من الكوادر المؤهلة وتشغيلهم فيه بما يتوافق مع تخصصاتهم وبما يتلاءم مع الفرص الوظيفية المتاحة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وتخضع سلعة العمل</w:t>
      </w:r>
      <w:r w:rsidR="00F8727C"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(أو خدمة العمل) إلى آلية السوق وتتكون السوق</w:t>
      </w:r>
      <w:r w:rsidRPr="007A5412">
        <w:rPr>
          <w:rFonts w:asciiTheme="majorBidi" w:eastAsia="Times New Roman" w:hAnsiTheme="majorBidi" w:cstheme="majorBidi"/>
          <w:sz w:val="28"/>
          <w:szCs w:val="28"/>
        </w:rPr>
        <w:t xml:space="preserve"> - </w:t>
      </w:r>
      <w:r w:rsidRPr="007A5412">
        <w:rPr>
          <w:rFonts w:asciiTheme="majorBidi" w:eastAsia="Times New Roman" w:hAnsiTheme="majorBidi" w:cstheme="majorBidi"/>
          <w:sz w:val="28"/>
          <w:szCs w:val="28"/>
          <w:rtl/>
        </w:rPr>
        <w:t>كما هو معلوم - من لقاء جانبي العرض والطلب، ويتم فيها تحديد كميات</w:t>
      </w:r>
      <w:r w:rsidR="00F8727C"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 xml:space="preserve">كل منها والأجور المقابلة كما يتم فيها توزيع موارد العمل على مختلف المنشآت والقطاعات </w:t>
      </w:r>
      <w:r w:rsidR="001E3ACD" w:rsidRPr="007A5412">
        <w:rPr>
          <w:rFonts w:asciiTheme="majorBidi" w:eastAsia="Times New Roman" w:hAnsiTheme="majorBidi" w:cstheme="majorBidi"/>
          <w:sz w:val="28"/>
          <w:szCs w:val="28"/>
          <w:rtl/>
        </w:rPr>
        <w:t>والأقاليم</w:t>
      </w:r>
      <w:r w:rsidR="001E3ACD" w:rsidRPr="007A5412">
        <w:rPr>
          <w:rFonts w:asciiTheme="majorBidi" w:eastAsia="Times New Roman" w:hAnsiTheme="majorBidi" w:cstheme="majorBidi"/>
          <w:sz w:val="28"/>
          <w:szCs w:val="28"/>
          <w:vertAlign w:val="superscript"/>
          <w:rtl/>
        </w:rPr>
        <w:t xml:space="preserve"> (</w:t>
      </w:r>
      <w:r w:rsidRPr="007A5412">
        <w:rPr>
          <w:rFonts w:asciiTheme="majorBidi" w:hAnsiTheme="majorBidi" w:cstheme="majorBidi"/>
          <w:sz w:val="28"/>
          <w:szCs w:val="28"/>
          <w:vertAlign w:val="superscript"/>
        </w:rPr>
        <w:footnoteReference w:id="2"/>
      </w:r>
      <w:r w:rsidR="00F8727C" w:rsidRPr="007A5412">
        <w:rPr>
          <w:rFonts w:asciiTheme="majorBidi" w:eastAsia="Times New Roman" w:hAnsiTheme="majorBidi" w:cstheme="majorBidi"/>
          <w:sz w:val="28"/>
          <w:szCs w:val="28"/>
          <w:vertAlign w:val="superscript"/>
          <w:rtl/>
        </w:rPr>
        <w:t>)</w:t>
      </w:r>
    </w:p>
    <w:p w14:paraId="67F534B0" w14:textId="77777777" w:rsidR="00E92499" w:rsidRPr="007A5412" w:rsidRDefault="00E92499" w:rsidP="00F12291">
      <w:pPr>
        <w:shd w:val="clear" w:color="auto" w:fill="FFFFFF"/>
        <w:bidi/>
        <w:spacing w:before="120" w:after="120"/>
        <w:textAlignment w:val="baseline"/>
        <w:rPr>
          <w:rFonts w:asciiTheme="majorBidi" w:eastAsia="Times New Roman" w:hAnsiTheme="majorBidi" w:cstheme="majorBidi"/>
          <w:b/>
          <w:bCs/>
          <w:sz w:val="28"/>
          <w:szCs w:val="28"/>
          <w:rtl/>
        </w:rPr>
      </w:pPr>
    </w:p>
    <w:p w14:paraId="44F3456A" w14:textId="77777777" w:rsidR="00B829E0" w:rsidRPr="007A5412" w:rsidRDefault="00B829E0" w:rsidP="00E92499">
      <w:pPr>
        <w:shd w:val="clear" w:color="auto" w:fill="FFFFFF"/>
        <w:bidi/>
        <w:spacing w:before="120" w:after="120"/>
        <w:textAlignment w:val="baseline"/>
        <w:rPr>
          <w:rFonts w:asciiTheme="majorBidi" w:eastAsia="Times New Roman" w:hAnsiTheme="majorBidi" w:cstheme="majorBidi"/>
          <w:b/>
          <w:bCs/>
          <w:sz w:val="28"/>
          <w:szCs w:val="28"/>
          <w:u w:val="single"/>
          <w:rtl/>
        </w:rPr>
      </w:pPr>
      <w:r w:rsidRPr="007A5412">
        <w:rPr>
          <w:rFonts w:asciiTheme="majorBidi" w:eastAsia="Times New Roman" w:hAnsiTheme="majorBidi" w:cstheme="majorBidi"/>
          <w:b/>
          <w:bCs/>
          <w:sz w:val="28"/>
          <w:szCs w:val="28"/>
          <w:u w:val="single"/>
          <w:rtl/>
        </w:rPr>
        <w:t>الدراسات السابقة</w:t>
      </w:r>
    </w:p>
    <w:p w14:paraId="43BAC88D" w14:textId="2B64240D" w:rsidR="00F8727C" w:rsidRPr="007A5412" w:rsidRDefault="00F8727C"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وقد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تقسيم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مجموعة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الدراسات</w:t>
      </w:r>
      <w:r w:rsidR="00D71D06" w:rsidRPr="007A5412">
        <w:rPr>
          <w:rFonts w:asciiTheme="majorBidi" w:eastAsia="Times New Roman" w:hAnsiTheme="majorBidi" w:cstheme="majorBidi"/>
          <w:sz w:val="28"/>
          <w:szCs w:val="28"/>
          <w:rtl/>
        </w:rPr>
        <w:t xml:space="preserve"> السابقة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إلى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دراسات عربية</w:t>
      </w:r>
      <w:r w:rsidR="00D71D06" w:rsidRPr="007A5412">
        <w:rPr>
          <w:rFonts w:asciiTheme="majorBidi" w:eastAsia="Times New Roman" w:hAnsiTheme="majorBidi" w:cstheme="majorBidi"/>
          <w:sz w:val="28"/>
          <w:szCs w:val="28"/>
          <w:rtl/>
        </w:rPr>
        <w:t xml:space="preserve"> </w:t>
      </w:r>
      <w:r w:rsidR="001E3ACD" w:rsidRPr="007A5412">
        <w:rPr>
          <w:rFonts w:asciiTheme="majorBidi" w:eastAsia="Times New Roman" w:hAnsiTheme="majorBidi" w:cstheme="majorBidi"/>
          <w:sz w:val="28"/>
          <w:szCs w:val="28"/>
          <w:rtl/>
        </w:rPr>
        <w:t>ودراسات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أجنبية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كما</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يلي</w:t>
      </w:r>
      <w:r w:rsidRPr="007A5412">
        <w:rPr>
          <w:rFonts w:asciiTheme="majorBidi" w:eastAsia="Times New Roman" w:hAnsiTheme="majorBidi" w:cstheme="majorBidi"/>
          <w:sz w:val="28"/>
          <w:szCs w:val="28"/>
        </w:rPr>
        <w:t>:</w:t>
      </w:r>
    </w:p>
    <w:p w14:paraId="264193C7" w14:textId="77777777" w:rsidR="00D71D06" w:rsidRPr="007A5412" w:rsidRDefault="00AC1AE1" w:rsidP="00D71D06">
      <w:pPr>
        <w:autoSpaceDE w:val="0"/>
        <w:autoSpaceDN w:val="0"/>
        <w:bidi/>
        <w:adjustRightInd w:val="0"/>
        <w:spacing w:before="120" w:after="120"/>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 xml:space="preserve">أولا: </w:t>
      </w:r>
      <w:r w:rsidR="00F8727C" w:rsidRPr="007A5412">
        <w:rPr>
          <w:rFonts w:asciiTheme="majorBidi" w:eastAsia="Times New Roman" w:hAnsiTheme="majorBidi" w:cstheme="majorBidi"/>
          <w:b/>
          <w:bCs/>
          <w:sz w:val="28"/>
          <w:szCs w:val="28"/>
          <w:rtl/>
        </w:rPr>
        <w:t>الدراسات</w:t>
      </w:r>
      <w:r w:rsidR="00F8727C" w:rsidRPr="007A5412">
        <w:rPr>
          <w:rFonts w:asciiTheme="majorBidi" w:eastAsia="Times New Roman" w:hAnsiTheme="majorBidi" w:cstheme="majorBidi"/>
          <w:b/>
          <w:bCs/>
          <w:sz w:val="28"/>
          <w:szCs w:val="28"/>
        </w:rPr>
        <w:t xml:space="preserve"> </w:t>
      </w:r>
      <w:r w:rsidR="00F8727C" w:rsidRPr="007A5412">
        <w:rPr>
          <w:rFonts w:asciiTheme="majorBidi" w:eastAsia="Times New Roman" w:hAnsiTheme="majorBidi" w:cstheme="majorBidi"/>
          <w:b/>
          <w:bCs/>
          <w:sz w:val="28"/>
          <w:szCs w:val="28"/>
          <w:rtl/>
        </w:rPr>
        <w:t>العربية</w:t>
      </w:r>
    </w:p>
    <w:p w14:paraId="4DE703C0" w14:textId="02422971" w:rsidR="00F8727C" w:rsidRPr="007A5412" w:rsidRDefault="00D71D06" w:rsidP="00D71D06">
      <w:pPr>
        <w:autoSpaceDE w:val="0"/>
        <w:autoSpaceDN w:val="0"/>
        <w:bidi/>
        <w:adjustRightInd w:val="0"/>
        <w:spacing w:before="120" w:after="120"/>
        <w:jc w:val="both"/>
        <w:rPr>
          <w:rFonts w:asciiTheme="majorBidi" w:eastAsia="Times New Roman" w:hAnsiTheme="majorBidi" w:cstheme="majorBidi"/>
          <w:b/>
          <w:bCs/>
          <w:sz w:val="28"/>
          <w:szCs w:val="28"/>
        </w:rPr>
      </w:pPr>
      <w:r w:rsidRPr="007A5412">
        <w:rPr>
          <w:rFonts w:asciiTheme="majorBidi" w:eastAsia="Times New Roman" w:hAnsiTheme="majorBidi" w:cstheme="majorBidi"/>
          <w:b/>
          <w:bCs/>
          <w:sz w:val="28"/>
          <w:szCs w:val="28"/>
          <w:rtl/>
        </w:rPr>
        <w:t xml:space="preserve"> الدراسة الأولى </w:t>
      </w:r>
      <w:r w:rsidR="00465CF9" w:rsidRPr="007A5412">
        <w:rPr>
          <w:rFonts w:asciiTheme="majorBidi" w:eastAsia="Times New Roman" w:hAnsiTheme="majorBidi" w:cstheme="majorBidi"/>
          <w:b/>
          <w:bCs/>
          <w:sz w:val="28"/>
          <w:szCs w:val="28"/>
          <w:rtl/>
        </w:rPr>
        <w:t xml:space="preserve">سليمان أحمد </w:t>
      </w:r>
      <w:r w:rsidR="00F8727C" w:rsidRPr="007A5412">
        <w:rPr>
          <w:rFonts w:asciiTheme="majorBidi" w:eastAsia="Times New Roman" w:hAnsiTheme="majorBidi" w:cstheme="majorBidi"/>
          <w:b/>
          <w:bCs/>
          <w:sz w:val="28"/>
          <w:szCs w:val="28"/>
          <w:rtl/>
        </w:rPr>
        <w:t>عبيدات</w:t>
      </w:r>
      <w:r w:rsidR="00236721" w:rsidRPr="007A5412">
        <w:rPr>
          <w:rFonts w:asciiTheme="majorBidi" w:eastAsia="Times New Roman" w:hAnsiTheme="majorBidi" w:cstheme="majorBidi"/>
          <w:b/>
          <w:bCs/>
          <w:sz w:val="28"/>
          <w:szCs w:val="28"/>
          <w:rtl/>
        </w:rPr>
        <w:t>: (2011) بعنوان:</w:t>
      </w:r>
      <w:r w:rsidR="00F8727C" w:rsidRPr="007A5412">
        <w:rPr>
          <w:rFonts w:asciiTheme="majorBidi" w:eastAsia="Times New Roman" w:hAnsiTheme="majorBidi" w:cstheme="majorBidi"/>
          <w:b/>
          <w:bCs/>
          <w:sz w:val="28"/>
          <w:szCs w:val="28"/>
        </w:rPr>
        <w:t xml:space="preserve"> </w:t>
      </w:r>
      <w:r w:rsidR="00F8727C" w:rsidRPr="007A5412">
        <w:rPr>
          <w:rFonts w:asciiTheme="majorBidi" w:eastAsia="Times New Roman" w:hAnsiTheme="majorBidi" w:cstheme="majorBidi"/>
          <w:b/>
          <w:bCs/>
          <w:sz w:val="28"/>
          <w:szCs w:val="28"/>
          <w:rtl/>
        </w:rPr>
        <w:t>التعليم</w:t>
      </w:r>
      <w:r w:rsidR="00F8727C" w:rsidRPr="007A5412">
        <w:rPr>
          <w:rFonts w:asciiTheme="majorBidi" w:eastAsia="Times New Roman" w:hAnsiTheme="majorBidi" w:cstheme="majorBidi"/>
          <w:b/>
          <w:bCs/>
          <w:sz w:val="28"/>
          <w:szCs w:val="28"/>
        </w:rPr>
        <w:t xml:space="preserve"> </w:t>
      </w:r>
      <w:r w:rsidR="00F8727C" w:rsidRPr="007A5412">
        <w:rPr>
          <w:rFonts w:asciiTheme="majorBidi" w:eastAsia="Times New Roman" w:hAnsiTheme="majorBidi" w:cstheme="majorBidi"/>
          <w:b/>
          <w:bCs/>
          <w:sz w:val="28"/>
          <w:szCs w:val="28"/>
          <w:rtl/>
        </w:rPr>
        <w:t>الصناعي</w:t>
      </w:r>
      <w:r w:rsidR="00F8727C" w:rsidRPr="007A5412">
        <w:rPr>
          <w:rFonts w:asciiTheme="majorBidi" w:eastAsia="Times New Roman" w:hAnsiTheme="majorBidi" w:cstheme="majorBidi"/>
          <w:b/>
          <w:bCs/>
          <w:sz w:val="28"/>
          <w:szCs w:val="28"/>
        </w:rPr>
        <w:t xml:space="preserve"> </w:t>
      </w:r>
      <w:r w:rsidR="00F8727C" w:rsidRPr="007A5412">
        <w:rPr>
          <w:rFonts w:asciiTheme="majorBidi" w:eastAsia="Times New Roman" w:hAnsiTheme="majorBidi" w:cstheme="majorBidi"/>
          <w:b/>
          <w:bCs/>
          <w:sz w:val="28"/>
          <w:szCs w:val="28"/>
          <w:rtl/>
        </w:rPr>
        <w:t>وأثره</w:t>
      </w:r>
      <w:r w:rsidR="00F8727C" w:rsidRPr="007A5412">
        <w:rPr>
          <w:rFonts w:asciiTheme="majorBidi" w:eastAsia="Times New Roman" w:hAnsiTheme="majorBidi" w:cstheme="majorBidi"/>
          <w:b/>
          <w:bCs/>
          <w:sz w:val="28"/>
          <w:szCs w:val="28"/>
        </w:rPr>
        <w:t xml:space="preserve"> </w:t>
      </w:r>
      <w:r w:rsidR="00F8727C" w:rsidRPr="007A5412">
        <w:rPr>
          <w:rFonts w:asciiTheme="majorBidi" w:eastAsia="Times New Roman" w:hAnsiTheme="majorBidi" w:cstheme="majorBidi"/>
          <w:b/>
          <w:bCs/>
          <w:sz w:val="28"/>
          <w:szCs w:val="28"/>
          <w:rtl/>
        </w:rPr>
        <w:t>على</w:t>
      </w:r>
      <w:r w:rsidR="00F8727C" w:rsidRPr="007A5412">
        <w:rPr>
          <w:rFonts w:asciiTheme="majorBidi" w:eastAsia="Times New Roman" w:hAnsiTheme="majorBidi" w:cstheme="majorBidi"/>
          <w:b/>
          <w:bCs/>
          <w:sz w:val="28"/>
          <w:szCs w:val="28"/>
        </w:rPr>
        <w:t xml:space="preserve"> </w:t>
      </w:r>
      <w:r w:rsidR="00F8727C" w:rsidRPr="007A5412">
        <w:rPr>
          <w:rFonts w:asciiTheme="majorBidi" w:eastAsia="Times New Roman" w:hAnsiTheme="majorBidi" w:cstheme="majorBidi"/>
          <w:b/>
          <w:bCs/>
          <w:sz w:val="28"/>
          <w:szCs w:val="28"/>
          <w:rtl/>
        </w:rPr>
        <w:t>العائد</w:t>
      </w:r>
      <w:r w:rsidR="00F8727C" w:rsidRPr="007A5412">
        <w:rPr>
          <w:rFonts w:asciiTheme="majorBidi" w:eastAsia="Times New Roman" w:hAnsiTheme="majorBidi" w:cstheme="majorBidi"/>
          <w:b/>
          <w:bCs/>
          <w:sz w:val="28"/>
          <w:szCs w:val="28"/>
        </w:rPr>
        <w:t xml:space="preserve"> </w:t>
      </w:r>
      <w:r w:rsidR="00F8727C" w:rsidRPr="007A5412">
        <w:rPr>
          <w:rFonts w:asciiTheme="majorBidi" w:eastAsia="Times New Roman" w:hAnsiTheme="majorBidi" w:cstheme="majorBidi"/>
          <w:b/>
          <w:bCs/>
          <w:sz w:val="28"/>
          <w:szCs w:val="28"/>
          <w:rtl/>
        </w:rPr>
        <w:t>الاقتصادي</w:t>
      </w:r>
      <w:r w:rsidR="00F8727C" w:rsidRPr="007A5412">
        <w:rPr>
          <w:rFonts w:asciiTheme="majorBidi" w:eastAsia="Times New Roman" w:hAnsiTheme="majorBidi" w:cstheme="majorBidi"/>
          <w:b/>
          <w:bCs/>
          <w:sz w:val="28"/>
          <w:szCs w:val="28"/>
        </w:rPr>
        <w:t xml:space="preserve"> </w:t>
      </w:r>
      <w:r w:rsidR="00F8727C" w:rsidRPr="007A5412">
        <w:rPr>
          <w:rFonts w:asciiTheme="majorBidi" w:eastAsia="Times New Roman" w:hAnsiTheme="majorBidi" w:cstheme="majorBidi"/>
          <w:b/>
          <w:bCs/>
          <w:sz w:val="28"/>
          <w:szCs w:val="28"/>
          <w:rtl/>
        </w:rPr>
        <w:t>للفرد</w:t>
      </w:r>
      <w:r w:rsidR="00F8727C" w:rsidRPr="007A5412">
        <w:rPr>
          <w:rFonts w:asciiTheme="majorBidi" w:eastAsia="Times New Roman" w:hAnsiTheme="majorBidi" w:cstheme="majorBidi"/>
          <w:b/>
          <w:bCs/>
          <w:sz w:val="28"/>
          <w:szCs w:val="28"/>
        </w:rPr>
        <w:t xml:space="preserve">" </w:t>
      </w:r>
      <w:r w:rsidR="00F8727C" w:rsidRPr="007A5412">
        <w:rPr>
          <w:rFonts w:asciiTheme="majorBidi" w:eastAsia="Times New Roman" w:hAnsiTheme="majorBidi" w:cstheme="majorBidi"/>
          <w:b/>
          <w:bCs/>
          <w:sz w:val="28"/>
          <w:szCs w:val="28"/>
          <w:rtl/>
        </w:rPr>
        <w:t>في</w:t>
      </w:r>
      <w:r w:rsidR="00F8727C" w:rsidRPr="007A5412">
        <w:rPr>
          <w:rFonts w:asciiTheme="majorBidi" w:eastAsia="Times New Roman" w:hAnsiTheme="majorBidi" w:cstheme="majorBidi"/>
          <w:b/>
          <w:bCs/>
          <w:sz w:val="28"/>
          <w:szCs w:val="28"/>
        </w:rPr>
        <w:t xml:space="preserve"> </w:t>
      </w:r>
      <w:r w:rsidR="00F8727C" w:rsidRPr="007A5412">
        <w:rPr>
          <w:rFonts w:asciiTheme="majorBidi" w:eastAsia="Times New Roman" w:hAnsiTheme="majorBidi" w:cstheme="majorBidi"/>
          <w:b/>
          <w:bCs/>
          <w:sz w:val="28"/>
          <w:szCs w:val="28"/>
          <w:rtl/>
        </w:rPr>
        <w:t>الأردن</w:t>
      </w:r>
      <w:r w:rsidR="00F8727C" w:rsidRPr="007A5412">
        <w:rPr>
          <w:rFonts w:asciiTheme="majorBidi" w:eastAsia="Times New Roman" w:hAnsiTheme="majorBidi" w:cstheme="majorBidi"/>
          <w:b/>
          <w:bCs/>
          <w:sz w:val="28"/>
          <w:szCs w:val="28"/>
        </w:rPr>
        <w:t>.</w:t>
      </w:r>
    </w:p>
    <w:p w14:paraId="3287B970" w14:textId="77777777" w:rsidR="00F8727C" w:rsidRPr="007A5412" w:rsidRDefault="00F8727C" w:rsidP="00AC1AE1">
      <w:pPr>
        <w:autoSpaceDE w:val="0"/>
        <w:autoSpaceDN w:val="0"/>
        <w:bidi/>
        <w:adjustRightInd w:val="0"/>
        <w:spacing w:before="120" w:after="120"/>
        <w:jc w:val="both"/>
        <w:rPr>
          <w:rFonts w:asciiTheme="majorBidi" w:eastAsia="Times New Roman" w:hAnsiTheme="majorBidi" w:cstheme="majorBidi"/>
          <w:b/>
          <w:bCs/>
          <w:sz w:val="28"/>
          <w:szCs w:val="28"/>
        </w:rPr>
      </w:pPr>
      <w:r w:rsidRPr="007A5412">
        <w:rPr>
          <w:rFonts w:asciiTheme="majorBidi" w:eastAsia="Times New Roman" w:hAnsiTheme="majorBidi" w:cstheme="majorBidi"/>
          <w:b/>
          <w:bCs/>
          <w:sz w:val="28"/>
          <w:szCs w:val="28"/>
          <w:rtl/>
        </w:rPr>
        <w:t>هدفت</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الدراسة</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لمعرفة</w:t>
      </w:r>
      <w:r w:rsidRPr="007A5412">
        <w:rPr>
          <w:rFonts w:asciiTheme="majorBidi" w:eastAsia="Times New Roman" w:hAnsiTheme="majorBidi" w:cstheme="majorBidi"/>
          <w:b/>
          <w:bCs/>
          <w:sz w:val="28"/>
          <w:szCs w:val="28"/>
        </w:rPr>
        <w:t>:</w:t>
      </w:r>
    </w:p>
    <w:p w14:paraId="1BE1CB9E" w14:textId="77777777" w:rsidR="00F8727C" w:rsidRPr="007A5412" w:rsidRDefault="00F8727C" w:rsidP="00AC1AE1">
      <w:pPr>
        <w:pStyle w:val="ListParagraph"/>
        <w:numPr>
          <w:ilvl w:val="0"/>
          <w:numId w:val="7"/>
        </w:numPr>
        <w:autoSpaceDE w:val="0"/>
        <w:autoSpaceDN w:val="0"/>
        <w:adjustRightInd w:val="0"/>
        <w:spacing w:before="120" w:after="120"/>
        <w:jc w:val="both"/>
        <w:rPr>
          <w:rFonts w:asciiTheme="majorBidi" w:eastAsia="Times New Roman" w:hAnsiTheme="majorBidi" w:cstheme="majorBidi"/>
        </w:rPr>
      </w:pPr>
      <w:r w:rsidRPr="007A5412">
        <w:rPr>
          <w:rFonts w:asciiTheme="majorBidi" w:eastAsia="Times New Roman" w:hAnsiTheme="majorBidi" w:cstheme="majorBidi"/>
          <w:rtl/>
        </w:rPr>
        <w:t>أثر</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العائد</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الاقتصادي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باعتباره</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من</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العوامل</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الرئيسة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التي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تضعف</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الاقبال</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على</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التعليم</w:t>
      </w:r>
      <w:r w:rsidR="00236721" w:rsidRPr="007A5412">
        <w:rPr>
          <w:rFonts w:asciiTheme="majorBidi" w:eastAsia="Times New Roman" w:hAnsiTheme="majorBidi" w:cstheme="majorBidi"/>
          <w:rtl/>
        </w:rPr>
        <w:t xml:space="preserve"> </w:t>
      </w:r>
      <w:r w:rsidRPr="007A5412">
        <w:rPr>
          <w:rFonts w:asciiTheme="majorBidi" w:eastAsia="Times New Roman" w:hAnsiTheme="majorBidi" w:cstheme="majorBidi"/>
          <w:rtl/>
        </w:rPr>
        <w:t>الصناعي</w:t>
      </w:r>
      <w:r w:rsidRPr="007A5412">
        <w:rPr>
          <w:rFonts w:asciiTheme="majorBidi" w:eastAsia="Times New Roman" w:hAnsiTheme="majorBidi" w:cstheme="majorBidi"/>
        </w:rPr>
        <w:t>.</w:t>
      </w:r>
    </w:p>
    <w:p w14:paraId="404D1C47" w14:textId="77777777" w:rsidR="00F8727C" w:rsidRPr="007A5412" w:rsidRDefault="00F8727C" w:rsidP="00AC1AE1">
      <w:pPr>
        <w:pStyle w:val="ListParagraph"/>
        <w:numPr>
          <w:ilvl w:val="0"/>
          <w:numId w:val="7"/>
        </w:numPr>
        <w:autoSpaceDE w:val="0"/>
        <w:autoSpaceDN w:val="0"/>
        <w:adjustRightInd w:val="0"/>
        <w:spacing w:before="120" w:after="120"/>
        <w:jc w:val="both"/>
        <w:rPr>
          <w:rFonts w:asciiTheme="majorBidi" w:eastAsia="Times New Roman" w:hAnsiTheme="majorBidi" w:cstheme="majorBidi"/>
        </w:rPr>
      </w:pPr>
      <w:r w:rsidRPr="007A5412">
        <w:rPr>
          <w:rFonts w:asciiTheme="majorBidi" w:eastAsia="Times New Roman" w:hAnsiTheme="majorBidi" w:cstheme="majorBidi"/>
          <w:rtl/>
        </w:rPr>
        <w:t>الكشف</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عن</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العائد</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الاقتصادي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للفرد</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لكل</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من</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خريجي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المدارس</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الصناعية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الثانوية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ومراكز</w:t>
      </w:r>
      <w:r w:rsidR="00236721" w:rsidRPr="007A5412">
        <w:rPr>
          <w:rFonts w:asciiTheme="majorBidi" w:eastAsia="Times New Roman" w:hAnsiTheme="majorBidi" w:cstheme="majorBidi"/>
          <w:rtl/>
        </w:rPr>
        <w:t xml:space="preserve"> </w:t>
      </w:r>
      <w:r w:rsidRPr="007A5412">
        <w:rPr>
          <w:rFonts w:asciiTheme="majorBidi" w:eastAsia="Times New Roman" w:hAnsiTheme="majorBidi" w:cstheme="majorBidi"/>
          <w:rtl/>
        </w:rPr>
        <w:t>التدريب</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الحرفي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والمعاهد</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الصناعية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العليا</w:t>
      </w:r>
      <w:r w:rsidRPr="007A5412">
        <w:rPr>
          <w:rFonts w:asciiTheme="majorBidi" w:eastAsia="Times New Roman" w:hAnsiTheme="majorBidi" w:cstheme="majorBidi"/>
        </w:rPr>
        <w:t>.</w:t>
      </w:r>
    </w:p>
    <w:p w14:paraId="6942AC41" w14:textId="77777777" w:rsidR="00F8727C" w:rsidRPr="007A5412" w:rsidRDefault="00F8727C" w:rsidP="00AC1AE1">
      <w:pPr>
        <w:pStyle w:val="ListParagraph"/>
        <w:numPr>
          <w:ilvl w:val="0"/>
          <w:numId w:val="7"/>
        </w:numPr>
        <w:autoSpaceDE w:val="0"/>
        <w:autoSpaceDN w:val="0"/>
        <w:adjustRightInd w:val="0"/>
        <w:spacing w:before="120" w:after="120"/>
        <w:jc w:val="both"/>
        <w:rPr>
          <w:rFonts w:asciiTheme="majorBidi" w:eastAsia="Times New Roman" w:hAnsiTheme="majorBidi" w:cstheme="majorBidi"/>
        </w:rPr>
      </w:pPr>
      <w:r w:rsidRPr="007A5412">
        <w:rPr>
          <w:rFonts w:asciiTheme="majorBidi" w:eastAsia="Times New Roman" w:hAnsiTheme="majorBidi" w:cstheme="majorBidi"/>
          <w:rtl/>
        </w:rPr>
        <w:t>الكشف</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عن</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الظروف</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الاقتصادية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وفرص</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العمل</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المتاحة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لخريجي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التعليم</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الصناعي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وأثرها</w:t>
      </w:r>
      <w:r w:rsidR="00236721" w:rsidRPr="007A5412">
        <w:rPr>
          <w:rFonts w:asciiTheme="majorBidi" w:eastAsia="Times New Roman" w:hAnsiTheme="majorBidi" w:cstheme="majorBidi"/>
          <w:rtl/>
        </w:rPr>
        <w:t xml:space="preserve"> </w:t>
      </w:r>
      <w:r w:rsidRPr="007A5412">
        <w:rPr>
          <w:rFonts w:asciiTheme="majorBidi" w:eastAsia="Times New Roman" w:hAnsiTheme="majorBidi" w:cstheme="majorBidi"/>
          <w:rtl/>
        </w:rPr>
        <w:t>على</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التحاق</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الطالب</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بالتعليم</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الصناعي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واتجاهاته</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نحو</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المهنة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الصناعية</w:t>
      </w:r>
      <w:r w:rsidRPr="007A5412">
        <w:rPr>
          <w:rFonts w:asciiTheme="majorBidi" w:eastAsia="Times New Roman" w:hAnsiTheme="majorBidi" w:cstheme="majorBidi"/>
        </w:rPr>
        <w:t>.</w:t>
      </w:r>
    </w:p>
    <w:p w14:paraId="225FDE33" w14:textId="7039991F" w:rsidR="0048175A" w:rsidRPr="007A5412" w:rsidRDefault="00F8727C" w:rsidP="00AC1AE1">
      <w:pPr>
        <w:autoSpaceDE w:val="0"/>
        <w:autoSpaceDN w:val="0"/>
        <w:bidi/>
        <w:adjustRightInd w:val="0"/>
        <w:spacing w:before="120" w:after="12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t>يتكون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مجتمع</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الدراسة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من</w:t>
      </w:r>
      <w:r w:rsidRPr="007A5412">
        <w:rPr>
          <w:rFonts w:asciiTheme="majorBidi" w:eastAsia="Times New Roman" w:hAnsiTheme="majorBidi" w:cstheme="majorBidi"/>
          <w:sz w:val="28"/>
          <w:szCs w:val="28"/>
        </w:rPr>
        <w:t xml:space="preserve"> </w:t>
      </w:r>
      <w:r w:rsidR="009A2639" w:rsidRPr="007A5412">
        <w:rPr>
          <w:rFonts w:asciiTheme="majorBidi" w:eastAsia="Times New Roman" w:hAnsiTheme="majorBidi" w:cstheme="majorBidi"/>
          <w:sz w:val="28"/>
          <w:szCs w:val="28"/>
          <w:rtl/>
        </w:rPr>
        <w:t>(2442)</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عاملا</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مصنفين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إلى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خريجي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مدارس</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ثانوية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صناعية</w:t>
      </w:r>
      <w:r w:rsidR="00236721"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ويبلغ</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مجموعهم</w:t>
      </w:r>
      <w:r w:rsidRPr="007A5412">
        <w:rPr>
          <w:rFonts w:asciiTheme="majorBidi" w:eastAsia="Times New Roman" w:hAnsiTheme="majorBidi" w:cstheme="majorBidi"/>
          <w:sz w:val="28"/>
          <w:szCs w:val="28"/>
        </w:rPr>
        <w:t xml:space="preserve"> </w:t>
      </w:r>
      <w:r w:rsidR="009A2639" w:rsidRPr="007A5412">
        <w:rPr>
          <w:rFonts w:asciiTheme="majorBidi" w:eastAsia="Times New Roman" w:hAnsiTheme="majorBidi" w:cstheme="majorBidi"/>
          <w:sz w:val="28"/>
          <w:szCs w:val="28"/>
          <w:rtl/>
        </w:rPr>
        <w:t xml:space="preserve">(1936) </w:t>
      </w:r>
      <w:r w:rsidR="0048175A" w:rsidRPr="007A5412">
        <w:rPr>
          <w:rFonts w:asciiTheme="majorBidi" w:eastAsia="Times New Roman" w:hAnsiTheme="majorBidi" w:cstheme="majorBidi"/>
          <w:sz w:val="28"/>
          <w:szCs w:val="28"/>
          <w:rtl/>
        </w:rPr>
        <w:t>عاملا وخريجي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مراكز</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التدريب</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الحرفي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ومجموعهم</w:t>
      </w:r>
      <w:r w:rsidR="009A2639" w:rsidRPr="007A5412">
        <w:rPr>
          <w:rFonts w:asciiTheme="majorBidi" w:eastAsia="Times New Roman" w:hAnsiTheme="majorBidi" w:cstheme="majorBidi"/>
          <w:sz w:val="28"/>
          <w:szCs w:val="28"/>
          <w:rtl/>
        </w:rPr>
        <w:t xml:space="preserve"> (611) </w:t>
      </w:r>
      <w:r w:rsidRPr="007A5412">
        <w:rPr>
          <w:rFonts w:asciiTheme="majorBidi" w:eastAsia="Times New Roman" w:hAnsiTheme="majorBidi" w:cstheme="majorBidi"/>
          <w:sz w:val="28"/>
          <w:szCs w:val="28"/>
          <w:rtl/>
        </w:rPr>
        <w:t>عامل</w:t>
      </w:r>
      <w:r w:rsidR="00236721"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وخريج</w:t>
      </w:r>
      <w:r w:rsidR="0048175A" w:rsidRPr="007A5412">
        <w:rPr>
          <w:rFonts w:asciiTheme="majorBidi" w:eastAsia="Times New Roman" w:hAnsiTheme="majorBidi" w:cstheme="majorBidi"/>
          <w:sz w:val="28"/>
          <w:szCs w:val="28"/>
          <w:rtl/>
        </w:rPr>
        <w:t>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المعاهد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الصناعية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العلي</w:t>
      </w:r>
      <w:r w:rsidR="0048175A" w:rsidRPr="007A5412">
        <w:rPr>
          <w:rFonts w:asciiTheme="majorBidi" w:eastAsia="Times New Roman" w:hAnsiTheme="majorBidi" w:cstheme="majorBidi"/>
          <w:sz w:val="28"/>
          <w:szCs w:val="28"/>
          <w:rtl/>
        </w:rPr>
        <w:t>ا</w:t>
      </w:r>
    </w:p>
    <w:p w14:paraId="3DD718FF" w14:textId="092BAD00" w:rsidR="00F8727C" w:rsidRPr="007A5412" w:rsidRDefault="0048175A" w:rsidP="0048175A">
      <w:pPr>
        <w:autoSpaceDE w:val="0"/>
        <w:autoSpaceDN w:val="0"/>
        <w:bidi/>
        <w:adjustRightInd w:val="0"/>
        <w:spacing w:before="120" w:after="12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t>(البوليتكنك)،</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وتم</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اختيار</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عينة</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عشوائية</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مقدارها</w:t>
      </w:r>
      <w:r w:rsidR="00F8727C" w:rsidRPr="007A5412">
        <w:rPr>
          <w:rFonts w:asciiTheme="majorBidi" w:eastAsia="Times New Roman" w:hAnsiTheme="majorBidi" w:cstheme="majorBidi"/>
          <w:sz w:val="28"/>
          <w:szCs w:val="28"/>
        </w:rPr>
        <w:t xml:space="preserve"> </w:t>
      </w:r>
      <w:r w:rsidR="009A2639" w:rsidRPr="007A5412">
        <w:rPr>
          <w:rFonts w:asciiTheme="majorBidi" w:eastAsia="Times New Roman" w:hAnsiTheme="majorBidi" w:cstheme="majorBidi"/>
          <w:sz w:val="28"/>
          <w:szCs w:val="28"/>
          <w:rtl/>
        </w:rPr>
        <w:t>(366)</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عاملا</w:t>
      </w:r>
      <w:r w:rsidR="00236721" w:rsidRPr="007A5412">
        <w:rPr>
          <w:rFonts w:asciiTheme="majorBidi" w:eastAsia="Times New Roman" w:hAnsiTheme="majorBidi" w:cstheme="majorBidi"/>
          <w:sz w:val="28"/>
          <w:szCs w:val="28"/>
          <w:rtl/>
        </w:rPr>
        <w:t xml:space="preserve"> </w:t>
      </w:r>
      <w:r w:rsidR="00F8727C" w:rsidRPr="007A5412">
        <w:rPr>
          <w:rFonts w:asciiTheme="majorBidi" w:eastAsia="Times New Roman" w:hAnsiTheme="majorBidi" w:cstheme="majorBidi"/>
          <w:sz w:val="28"/>
          <w:szCs w:val="28"/>
          <w:rtl/>
        </w:rPr>
        <w:t>تم</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اختيارهم</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بطريقة</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عشوائية</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طبقية،</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استخدم</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فيها</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الباحث</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استبانة</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تأكد</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من</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صدقها</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من</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مجموعة</w:t>
      </w:r>
      <w:r w:rsidR="00236721" w:rsidRPr="007A5412">
        <w:rPr>
          <w:rFonts w:asciiTheme="majorBidi" w:eastAsia="Times New Roman" w:hAnsiTheme="majorBidi" w:cstheme="majorBidi"/>
          <w:sz w:val="28"/>
          <w:szCs w:val="28"/>
          <w:rtl/>
        </w:rPr>
        <w:t xml:space="preserve"> </w:t>
      </w:r>
      <w:r w:rsidR="00F8727C" w:rsidRPr="007A5412">
        <w:rPr>
          <w:rFonts w:asciiTheme="majorBidi" w:eastAsia="Times New Roman" w:hAnsiTheme="majorBidi" w:cstheme="majorBidi"/>
          <w:sz w:val="28"/>
          <w:szCs w:val="28"/>
          <w:rtl/>
        </w:rPr>
        <w:t>من</w:t>
      </w:r>
      <w:r w:rsidR="00F8727C" w:rsidRPr="007A5412">
        <w:rPr>
          <w:rFonts w:asciiTheme="majorBidi" w:eastAsia="Times New Roman" w:hAnsiTheme="majorBidi" w:cstheme="majorBidi"/>
          <w:sz w:val="28"/>
          <w:szCs w:val="28"/>
        </w:rPr>
        <w:t xml:space="preserve"> </w:t>
      </w:r>
      <w:r w:rsidR="00F8727C" w:rsidRPr="007A5412">
        <w:rPr>
          <w:rFonts w:asciiTheme="majorBidi" w:eastAsia="Times New Roman" w:hAnsiTheme="majorBidi" w:cstheme="majorBidi"/>
          <w:sz w:val="28"/>
          <w:szCs w:val="28"/>
          <w:rtl/>
        </w:rPr>
        <w:t>المحكمين</w:t>
      </w:r>
      <w:r w:rsidR="00F8727C" w:rsidRPr="007A5412">
        <w:rPr>
          <w:rFonts w:asciiTheme="majorBidi" w:eastAsia="Times New Roman" w:hAnsiTheme="majorBidi" w:cstheme="majorBidi"/>
          <w:sz w:val="28"/>
          <w:szCs w:val="28"/>
        </w:rPr>
        <w:t>.</w:t>
      </w:r>
    </w:p>
    <w:p w14:paraId="7FE6D13D" w14:textId="77777777" w:rsidR="00236721" w:rsidRPr="007A5412" w:rsidRDefault="00236721" w:rsidP="00AC1AE1">
      <w:pPr>
        <w:autoSpaceDE w:val="0"/>
        <w:autoSpaceDN w:val="0"/>
        <w:bidi/>
        <w:adjustRightInd w:val="0"/>
        <w:spacing w:before="120" w:after="120"/>
        <w:jc w:val="both"/>
        <w:rPr>
          <w:rFonts w:asciiTheme="majorBidi" w:eastAsia="Times New Roman" w:hAnsiTheme="majorBidi" w:cstheme="majorBidi"/>
          <w:b/>
          <w:bCs/>
          <w:sz w:val="28"/>
          <w:szCs w:val="28"/>
        </w:rPr>
      </w:pPr>
      <w:r w:rsidRPr="007A5412">
        <w:rPr>
          <w:rFonts w:asciiTheme="majorBidi" w:eastAsia="Times New Roman" w:hAnsiTheme="majorBidi" w:cstheme="majorBidi"/>
          <w:b/>
          <w:bCs/>
          <w:sz w:val="28"/>
          <w:szCs w:val="28"/>
          <w:rtl/>
        </w:rPr>
        <w:t>ومن</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أهم</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ما</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توصلت</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إليه</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الدراسة</w:t>
      </w:r>
      <w:r w:rsidRPr="007A5412">
        <w:rPr>
          <w:rFonts w:asciiTheme="majorBidi" w:eastAsia="Times New Roman" w:hAnsiTheme="majorBidi" w:cstheme="majorBidi"/>
          <w:b/>
          <w:bCs/>
          <w:sz w:val="28"/>
          <w:szCs w:val="28"/>
        </w:rPr>
        <w:t>:</w:t>
      </w:r>
    </w:p>
    <w:p w14:paraId="54F612DC" w14:textId="77777777" w:rsidR="00236721" w:rsidRPr="007A5412" w:rsidRDefault="00236721"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 xml:space="preserve"> إن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التحاق</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الطالب</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الصناعي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كان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بناءً</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على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رغبته</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ولم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يكن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نتيجة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لسوء</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حالته</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المادية أو</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لتدني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معدله</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المرحلة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الإلزامية</w:t>
      </w:r>
      <w:r w:rsidRPr="007A5412">
        <w:rPr>
          <w:rFonts w:asciiTheme="majorBidi" w:eastAsia="Times New Roman" w:hAnsiTheme="majorBidi" w:cstheme="majorBidi"/>
          <w:sz w:val="28"/>
          <w:szCs w:val="28"/>
        </w:rPr>
        <w:t>.</w:t>
      </w:r>
    </w:p>
    <w:p w14:paraId="7F3E6BF1" w14:textId="77777777" w:rsidR="00236721" w:rsidRPr="007A5412" w:rsidRDefault="00236721"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Pr>
        <w:lastRenderedPageBreak/>
        <w:t xml:space="preserve">- </w:t>
      </w:r>
      <w:r w:rsidRPr="007A5412">
        <w:rPr>
          <w:rFonts w:asciiTheme="majorBidi" w:eastAsia="Times New Roman" w:hAnsiTheme="majorBidi" w:cstheme="majorBidi"/>
          <w:sz w:val="28"/>
          <w:szCs w:val="28"/>
          <w:rtl/>
        </w:rPr>
        <w:t xml:space="preserve"> إن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دخول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خريجي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الصناعي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تعتبر</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مرتفعة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إذا</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ما</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قيست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بدخول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الأخرى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باستثناء مهنة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الطب</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والهندسة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والصيدلة</w:t>
      </w:r>
      <w:r w:rsidRPr="007A5412">
        <w:rPr>
          <w:rFonts w:asciiTheme="majorBidi" w:eastAsia="Times New Roman" w:hAnsiTheme="majorBidi" w:cstheme="majorBidi"/>
          <w:sz w:val="28"/>
          <w:szCs w:val="28"/>
        </w:rPr>
        <w:t>.</w:t>
      </w:r>
    </w:p>
    <w:p w14:paraId="18BFFD94" w14:textId="77777777" w:rsidR="00236721" w:rsidRPr="007A5412" w:rsidRDefault="00236721"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 xml:space="preserve"> ان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دخول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خريجي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الصناعي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تؤمن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لهم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احتياجاتهم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الضرورية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ولكنها</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ليست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على مستوى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أن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تجعل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منهم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أرباب</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ثروات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طائلة</w:t>
      </w:r>
      <w:r w:rsidRPr="007A5412">
        <w:rPr>
          <w:rFonts w:asciiTheme="majorBidi" w:eastAsia="Times New Roman" w:hAnsiTheme="majorBidi" w:cstheme="majorBidi"/>
          <w:sz w:val="28"/>
          <w:szCs w:val="28"/>
        </w:rPr>
        <w:t>.</w:t>
      </w:r>
    </w:p>
    <w:p w14:paraId="186FE884" w14:textId="77777777" w:rsidR="00236721" w:rsidRPr="007A5412" w:rsidRDefault="00236721"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فرص</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العمل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متوفرة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لدى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الخريجين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وأن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أرباب</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الصناعة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يفضلون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خريجي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 الصناعي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على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غيرهم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ممن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يمارسون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نفس</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المهنة</w:t>
      </w:r>
      <w:r w:rsidRPr="007A5412">
        <w:rPr>
          <w:rFonts w:asciiTheme="majorBidi" w:eastAsia="Times New Roman" w:hAnsiTheme="majorBidi" w:cstheme="majorBidi"/>
          <w:sz w:val="28"/>
          <w:szCs w:val="28"/>
        </w:rPr>
        <w:t>.</w:t>
      </w:r>
    </w:p>
    <w:p w14:paraId="1837C9F3" w14:textId="08D29C2E" w:rsidR="00236721" w:rsidRPr="007A5412" w:rsidRDefault="00236721"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خريجي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الصناعي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يعتزون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بمهنة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الصناعة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ويدافعون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عنها</w:t>
      </w:r>
      <w:r w:rsidRPr="007A5412">
        <w:rPr>
          <w:rFonts w:asciiTheme="majorBidi" w:eastAsia="Times New Roman" w:hAnsiTheme="majorBidi" w:cstheme="majorBidi"/>
          <w:sz w:val="28"/>
          <w:szCs w:val="28"/>
        </w:rPr>
        <w:t xml:space="preserve"> </w:t>
      </w:r>
      <w:r w:rsidR="0048175A" w:rsidRPr="007A5412">
        <w:rPr>
          <w:rFonts w:asciiTheme="majorBidi" w:eastAsia="Times New Roman" w:hAnsiTheme="majorBidi" w:cstheme="majorBidi"/>
          <w:sz w:val="28"/>
          <w:szCs w:val="28"/>
          <w:rtl/>
        </w:rPr>
        <w:t>قولاً وفعلا</w:t>
      </w:r>
      <w:r w:rsidR="009D1825" w:rsidRPr="007A5412">
        <w:rPr>
          <w:rFonts w:asciiTheme="majorBidi" w:eastAsia="Times New Roman" w:hAnsiTheme="majorBidi" w:cstheme="majorBidi"/>
          <w:sz w:val="28"/>
          <w:szCs w:val="28"/>
          <w:rtl/>
        </w:rPr>
        <w:t>ً</w:t>
      </w:r>
      <w:r w:rsidRPr="007A5412">
        <w:rPr>
          <w:rFonts w:asciiTheme="majorBidi" w:eastAsia="Times New Roman" w:hAnsiTheme="majorBidi" w:cstheme="majorBidi"/>
          <w:sz w:val="28"/>
          <w:szCs w:val="28"/>
        </w:rPr>
        <w:t>.</w:t>
      </w:r>
    </w:p>
    <w:p w14:paraId="2F4B3962" w14:textId="6F3F7922" w:rsidR="00236721" w:rsidRPr="007A5412" w:rsidRDefault="00236721" w:rsidP="00AC1AE1">
      <w:pPr>
        <w:autoSpaceDE w:val="0"/>
        <w:autoSpaceDN w:val="0"/>
        <w:bidi/>
        <w:adjustRightInd w:val="0"/>
        <w:spacing w:before="120" w:after="12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المجتمع</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لا</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يقدر</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صاحب</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مهنة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الصناعة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تقديرًا</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يتناسب</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مع</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عطائه</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وأهميته</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المجتمع كعنصر</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فعال</w:t>
      </w:r>
      <w:r w:rsidRPr="007A5412">
        <w:rPr>
          <w:rFonts w:asciiTheme="majorBidi" w:eastAsia="Times New Roman" w:hAnsiTheme="majorBidi" w:cstheme="majorBidi"/>
          <w:sz w:val="28"/>
          <w:szCs w:val="28"/>
        </w:rPr>
        <w:t>.</w:t>
      </w:r>
    </w:p>
    <w:p w14:paraId="5FB80E13" w14:textId="77777777" w:rsidR="002D3125" w:rsidRPr="007A5412" w:rsidRDefault="002D3125" w:rsidP="002D3125">
      <w:pPr>
        <w:autoSpaceDE w:val="0"/>
        <w:autoSpaceDN w:val="0"/>
        <w:bidi/>
        <w:adjustRightInd w:val="0"/>
        <w:spacing w:before="120" w:after="120"/>
        <w:jc w:val="both"/>
        <w:rPr>
          <w:rFonts w:asciiTheme="majorBidi" w:eastAsia="Times New Roman" w:hAnsiTheme="majorBidi" w:cstheme="majorBidi"/>
          <w:sz w:val="28"/>
          <w:szCs w:val="28"/>
        </w:rPr>
      </w:pPr>
    </w:p>
    <w:p w14:paraId="73E530BA" w14:textId="4287711B" w:rsidR="00236721" w:rsidRPr="007A5412" w:rsidRDefault="002D3125" w:rsidP="00AC1AE1">
      <w:pPr>
        <w:autoSpaceDE w:val="0"/>
        <w:autoSpaceDN w:val="0"/>
        <w:bidi/>
        <w:adjustRightInd w:val="0"/>
        <w:spacing w:before="120" w:after="120"/>
        <w:jc w:val="both"/>
        <w:rPr>
          <w:rFonts w:asciiTheme="majorBidi" w:eastAsia="Times New Roman" w:hAnsiTheme="majorBidi" w:cstheme="majorBidi"/>
          <w:b/>
          <w:bCs/>
          <w:sz w:val="28"/>
          <w:szCs w:val="28"/>
        </w:rPr>
      </w:pPr>
      <w:r w:rsidRPr="007A5412">
        <w:rPr>
          <w:rFonts w:asciiTheme="majorBidi" w:eastAsia="Times New Roman" w:hAnsiTheme="majorBidi" w:cstheme="majorBidi"/>
          <w:b/>
          <w:bCs/>
          <w:sz w:val="28"/>
          <w:szCs w:val="28"/>
          <w:rtl/>
        </w:rPr>
        <w:t xml:space="preserve">الدراسة </w:t>
      </w:r>
      <w:r w:rsidR="00E45FE2" w:rsidRPr="007A5412">
        <w:rPr>
          <w:rFonts w:asciiTheme="majorBidi" w:eastAsia="Times New Roman" w:hAnsiTheme="majorBidi" w:cstheme="majorBidi"/>
          <w:b/>
          <w:bCs/>
          <w:sz w:val="28"/>
          <w:szCs w:val="28"/>
          <w:rtl/>
        </w:rPr>
        <w:t>الثانية: دراسة</w:t>
      </w:r>
      <w:r w:rsidR="00FA2108" w:rsidRPr="007A5412">
        <w:rPr>
          <w:rFonts w:asciiTheme="majorBidi" w:eastAsia="Times New Roman" w:hAnsiTheme="majorBidi" w:cstheme="majorBidi"/>
          <w:b/>
          <w:bCs/>
          <w:sz w:val="28"/>
          <w:szCs w:val="28"/>
          <w:rtl/>
        </w:rPr>
        <w:t xml:space="preserve"> دسوقي</w:t>
      </w:r>
      <w:r w:rsidR="00236721" w:rsidRPr="007A5412">
        <w:rPr>
          <w:rFonts w:asciiTheme="majorBidi" w:eastAsia="Times New Roman" w:hAnsiTheme="majorBidi" w:cstheme="majorBidi"/>
          <w:b/>
          <w:bCs/>
          <w:sz w:val="28"/>
          <w:szCs w:val="28"/>
        </w:rPr>
        <w:t xml:space="preserve"> </w:t>
      </w:r>
      <w:r w:rsidR="00236721" w:rsidRPr="007A5412">
        <w:rPr>
          <w:rFonts w:asciiTheme="majorBidi" w:eastAsia="Times New Roman" w:hAnsiTheme="majorBidi" w:cstheme="majorBidi"/>
          <w:b/>
          <w:bCs/>
          <w:sz w:val="28"/>
          <w:szCs w:val="28"/>
          <w:rtl/>
        </w:rPr>
        <w:t>عبد</w:t>
      </w:r>
      <w:r w:rsidR="00236721" w:rsidRPr="007A5412">
        <w:rPr>
          <w:rFonts w:asciiTheme="majorBidi" w:eastAsia="Times New Roman" w:hAnsiTheme="majorBidi" w:cstheme="majorBidi"/>
          <w:b/>
          <w:bCs/>
          <w:sz w:val="28"/>
          <w:szCs w:val="28"/>
        </w:rPr>
        <w:t xml:space="preserve"> </w:t>
      </w:r>
      <w:r w:rsidR="00236721" w:rsidRPr="007A5412">
        <w:rPr>
          <w:rFonts w:asciiTheme="majorBidi" w:eastAsia="Times New Roman" w:hAnsiTheme="majorBidi" w:cstheme="majorBidi"/>
          <w:b/>
          <w:bCs/>
          <w:sz w:val="28"/>
          <w:szCs w:val="28"/>
          <w:rtl/>
        </w:rPr>
        <w:t>الجليل: (</w:t>
      </w:r>
      <w:r w:rsidR="00FA2108" w:rsidRPr="007A5412">
        <w:rPr>
          <w:rFonts w:asciiTheme="majorBidi" w:eastAsia="Times New Roman" w:hAnsiTheme="majorBidi" w:cstheme="majorBidi"/>
          <w:b/>
          <w:bCs/>
          <w:sz w:val="28"/>
          <w:szCs w:val="28"/>
          <w:rtl/>
        </w:rPr>
        <w:t>1986</w:t>
      </w:r>
      <w:r w:rsidR="00236721" w:rsidRPr="007A5412">
        <w:rPr>
          <w:rFonts w:asciiTheme="majorBidi" w:eastAsia="Times New Roman" w:hAnsiTheme="majorBidi" w:cstheme="majorBidi"/>
          <w:b/>
          <w:bCs/>
          <w:sz w:val="28"/>
          <w:szCs w:val="28"/>
          <w:rtl/>
        </w:rPr>
        <w:t xml:space="preserve">) بعنوان: </w:t>
      </w:r>
      <w:r w:rsidR="00236721" w:rsidRPr="007A5412">
        <w:rPr>
          <w:rFonts w:asciiTheme="majorBidi" w:eastAsia="Times New Roman" w:hAnsiTheme="majorBidi" w:cstheme="majorBidi"/>
          <w:b/>
          <w:bCs/>
          <w:sz w:val="28"/>
          <w:szCs w:val="28"/>
        </w:rPr>
        <w:t>"</w:t>
      </w:r>
      <w:r w:rsidR="00236721" w:rsidRPr="007A5412">
        <w:rPr>
          <w:rFonts w:asciiTheme="majorBidi" w:eastAsia="Times New Roman" w:hAnsiTheme="majorBidi" w:cstheme="majorBidi"/>
          <w:b/>
          <w:bCs/>
          <w:sz w:val="28"/>
          <w:szCs w:val="28"/>
          <w:rtl/>
        </w:rPr>
        <w:t>الكفاية</w:t>
      </w:r>
      <w:r w:rsidR="00236721" w:rsidRPr="007A5412">
        <w:rPr>
          <w:rFonts w:asciiTheme="majorBidi" w:eastAsia="Times New Roman" w:hAnsiTheme="majorBidi" w:cstheme="majorBidi"/>
          <w:b/>
          <w:bCs/>
          <w:sz w:val="28"/>
          <w:szCs w:val="28"/>
        </w:rPr>
        <w:t xml:space="preserve"> </w:t>
      </w:r>
      <w:r w:rsidR="00236721" w:rsidRPr="007A5412">
        <w:rPr>
          <w:rFonts w:asciiTheme="majorBidi" w:eastAsia="Times New Roman" w:hAnsiTheme="majorBidi" w:cstheme="majorBidi"/>
          <w:b/>
          <w:bCs/>
          <w:sz w:val="28"/>
          <w:szCs w:val="28"/>
          <w:rtl/>
        </w:rPr>
        <w:t>الخارجية</w:t>
      </w:r>
      <w:r w:rsidR="00236721" w:rsidRPr="007A5412">
        <w:rPr>
          <w:rFonts w:asciiTheme="majorBidi" w:eastAsia="Times New Roman" w:hAnsiTheme="majorBidi" w:cstheme="majorBidi"/>
          <w:b/>
          <w:bCs/>
          <w:sz w:val="28"/>
          <w:szCs w:val="28"/>
        </w:rPr>
        <w:t xml:space="preserve"> </w:t>
      </w:r>
      <w:r w:rsidR="00236721" w:rsidRPr="007A5412">
        <w:rPr>
          <w:rFonts w:asciiTheme="majorBidi" w:eastAsia="Times New Roman" w:hAnsiTheme="majorBidi" w:cstheme="majorBidi"/>
          <w:b/>
          <w:bCs/>
          <w:sz w:val="28"/>
          <w:szCs w:val="28"/>
          <w:rtl/>
        </w:rPr>
        <w:t>للتعليم</w:t>
      </w:r>
      <w:r w:rsidR="00236721" w:rsidRPr="007A5412">
        <w:rPr>
          <w:rFonts w:asciiTheme="majorBidi" w:eastAsia="Times New Roman" w:hAnsiTheme="majorBidi" w:cstheme="majorBidi"/>
          <w:b/>
          <w:bCs/>
          <w:sz w:val="28"/>
          <w:szCs w:val="28"/>
        </w:rPr>
        <w:t xml:space="preserve"> </w:t>
      </w:r>
      <w:r w:rsidR="00236721" w:rsidRPr="007A5412">
        <w:rPr>
          <w:rFonts w:asciiTheme="majorBidi" w:eastAsia="Times New Roman" w:hAnsiTheme="majorBidi" w:cstheme="majorBidi"/>
          <w:b/>
          <w:bCs/>
          <w:sz w:val="28"/>
          <w:szCs w:val="28"/>
          <w:rtl/>
        </w:rPr>
        <w:t>الثانوي</w:t>
      </w:r>
      <w:r w:rsidR="00236721" w:rsidRPr="007A5412">
        <w:rPr>
          <w:rFonts w:asciiTheme="majorBidi" w:eastAsia="Times New Roman" w:hAnsiTheme="majorBidi" w:cstheme="majorBidi"/>
          <w:b/>
          <w:bCs/>
          <w:sz w:val="28"/>
          <w:szCs w:val="28"/>
        </w:rPr>
        <w:t xml:space="preserve"> </w:t>
      </w:r>
      <w:r w:rsidR="00236721" w:rsidRPr="007A5412">
        <w:rPr>
          <w:rFonts w:asciiTheme="majorBidi" w:eastAsia="Times New Roman" w:hAnsiTheme="majorBidi" w:cstheme="majorBidi"/>
          <w:b/>
          <w:bCs/>
          <w:sz w:val="28"/>
          <w:szCs w:val="28"/>
          <w:rtl/>
        </w:rPr>
        <w:t>الصناعي</w:t>
      </w:r>
      <w:r w:rsidR="00236721" w:rsidRPr="007A5412">
        <w:rPr>
          <w:rFonts w:asciiTheme="majorBidi" w:eastAsia="Times New Roman" w:hAnsiTheme="majorBidi" w:cstheme="majorBidi"/>
          <w:b/>
          <w:bCs/>
          <w:sz w:val="28"/>
          <w:szCs w:val="28"/>
        </w:rPr>
        <w:t xml:space="preserve"> </w:t>
      </w:r>
      <w:r w:rsidR="00236721" w:rsidRPr="007A5412">
        <w:rPr>
          <w:rFonts w:asciiTheme="majorBidi" w:eastAsia="Times New Roman" w:hAnsiTheme="majorBidi" w:cstheme="majorBidi"/>
          <w:b/>
          <w:bCs/>
          <w:sz w:val="28"/>
          <w:szCs w:val="28"/>
          <w:rtl/>
        </w:rPr>
        <w:t>في</w:t>
      </w:r>
      <w:r w:rsidR="00236721" w:rsidRPr="007A5412">
        <w:rPr>
          <w:rFonts w:asciiTheme="majorBidi" w:eastAsia="Times New Roman" w:hAnsiTheme="majorBidi" w:cstheme="majorBidi"/>
          <w:b/>
          <w:bCs/>
          <w:sz w:val="28"/>
          <w:szCs w:val="28"/>
        </w:rPr>
        <w:t xml:space="preserve"> </w:t>
      </w:r>
      <w:r w:rsidR="00236721" w:rsidRPr="007A5412">
        <w:rPr>
          <w:rFonts w:asciiTheme="majorBidi" w:eastAsia="Times New Roman" w:hAnsiTheme="majorBidi" w:cstheme="majorBidi"/>
          <w:b/>
          <w:bCs/>
          <w:sz w:val="28"/>
          <w:szCs w:val="28"/>
          <w:rtl/>
        </w:rPr>
        <w:t>مصر</w:t>
      </w:r>
      <w:r w:rsidR="00236721" w:rsidRPr="007A5412">
        <w:rPr>
          <w:rFonts w:asciiTheme="majorBidi" w:eastAsia="Times New Roman" w:hAnsiTheme="majorBidi" w:cstheme="majorBidi"/>
          <w:b/>
          <w:bCs/>
          <w:sz w:val="28"/>
          <w:szCs w:val="28"/>
        </w:rPr>
        <w:t>"</w:t>
      </w:r>
    </w:p>
    <w:p w14:paraId="3A8B3E64" w14:textId="77777777" w:rsidR="00236721" w:rsidRPr="007A5412" w:rsidRDefault="00236721" w:rsidP="00AC1AE1">
      <w:pPr>
        <w:autoSpaceDE w:val="0"/>
        <w:autoSpaceDN w:val="0"/>
        <w:bidi/>
        <w:adjustRightInd w:val="0"/>
        <w:spacing w:before="120" w:after="120"/>
        <w:jc w:val="both"/>
        <w:rPr>
          <w:rFonts w:asciiTheme="majorBidi" w:eastAsia="Times New Roman" w:hAnsiTheme="majorBidi" w:cstheme="majorBidi"/>
          <w:b/>
          <w:bCs/>
          <w:sz w:val="28"/>
          <w:szCs w:val="28"/>
        </w:rPr>
      </w:pPr>
      <w:r w:rsidRPr="007A5412">
        <w:rPr>
          <w:rFonts w:asciiTheme="majorBidi" w:eastAsia="Times New Roman" w:hAnsiTheme="majorBidi" w:cstheme="majorBidi"/>
          <w:b/>
          <w:bCs/>
          <w:sz w:val="28"/>
          <w:szCs w:val="28"/>
          <w:rtl/>
        </w:rPr>
        <w:t>هدفت</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هذه</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الدراسة</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للتعرف</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على</w:t>
      </w:r>
      <w:r w:rsidRPr="007A5412">
        <w:rPr>
          <w:rFonts w:asciiTheme="majorBidi" w:eastAsia="Times New Roman" w:hAnsiTheme="majorBidi" w:cstheme="majorBidi"/>
          <w:b/>
          <w:bCs/>
          <w:sz w:val="28"/>
          <w:szCs w:val="28"/>
        </w:rPr>
        <w:t>:</w:t>
      </w:r>
    </w:p>
    <w:p w14:paraId="0067276F" w14:textId="57A3E9F7" w:rsidR="00FA2108" w:rsidRPr="007A5412" w:rsidRDefault="00FA2108" w:rsidP="003F48A0">
      <w:pPr>
        <w:pStyle w:val="ListParagraph"/>
        <w:autoSpaceDE w:val="0"/>
        <w:autoSpaceDN w:val="0"/>
        <w:adjustRightInd w:val="0"/>
        <w:spacing w:before="120" w:after="120"/>
        <w:jc w:val="both"/>
        <w:rPr>
          <w:rFonts w:asciiTheme="majorBidi" w:eastAsia="Times New Roman" w:hAnsiTheme="majorBidi" w:cstheme="majorBidi"/>
        </w:rPr>
      </w:pPr>
      <w:r w:rsidRPr="007A5412">
        <w:rPr>
          <w:rFonts w:asciiTheme="majorBidi" w:eastAsia="Times New Roman" w:hAnsiTheme="majorBidi" w:cstheme="majorBidi"/>
          <w:rtl/>
        </w:rPr>
        <w:t>مدى ملائمة خريجي التعليم الفني الصناعي للمهن المتاحة في سوق العمل كماً وكيفاً ومستوى</w:t>
      </w:r>
    </w:p>
    <w:p w14:paraId="6AE1D09E" w14:textId="77777777" w:rsidR="003F48A0" w:rsidRPr="007A5412" w:rsidRDefault="00236721" w:rsidP="003F48A0">
      <w:pPr>
        <w:autoSpaceDE w:val="0"/>
        <w:autoSpaceDN w:val="0"/>
        <w:bidi/>
        <w:adjustRightInd w:val="0"/>
        <w:spacing w:before="120" w:after="12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t>واستخدم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الباحث</w:t>
      </w:r>
    </w:p>
    <w:p w14:paraId="4A883551" w14:textId="349B619F" w:rsidR="00236721" w:rsidRPr="007A5412" w:rsidRDefault="00236721" w:rsidP="003F48A0">
      <w:pPr>
        <w:pStyle w:val="ListParagraph"/>
        <w:numPr>
          <w:ilvl w:val="0"/>
          <w:numId w:val="25"/>
        </w:numPr>
        <w:autoSpaceDE w:val="0"/>
        <w:autoSpaceDN w:val="0"/>
        <w:adjustRightInd w:val="0"/>
        <w:spacing w:before="120" w:after="120"/>
        <w:jc w:val="both"/>
        <w:rPr>
          <w:rFonts w:asciiTheme="majorBidi" w:eastAsia="Times New Roman" w:hAnsiTheme="majorBidi" w:cstheme="majorBidi"/>
        </w:rPr>
      </w:pP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المنهج</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الوصفي</w:t>
      </w:r>
      <w:r w:rsidRPr="007A5412">
        <w:rPr>
          <w:rFonts w:asciiTheme="majorBidi" w:eastAsia="Times New Roman" w:hAnsiTheme="majorBidi" w:cstheme="majorBidi"/>
        </w:rPr>
        <w:t xml:space="preserve"> </w:t>
      </w:r>
      <w:r w:rsidR="003F48A0" w:rsidRPr="007A5412">
        <w:rPr>
          <w:rFonts w:asciiTheme="majorBidi" w:eastAsia="Times New Roman" w:hAnsiTheme="majorBidi" w:cstheme="majorBidi"/>
          <w:rtl/>
        </w:rPr>
        <w:t>وتحليل النظم</w:t>
      </w:r>
      <w:r w:rsidRPr="007A5412">
        <w:rPr>
          <w:rFonts w:asciiTheme="majorBidi" w:eastAsia="Times New Roman" w:hAnsiTheme="majorBidi" w:cstheme="majorBidi"/>
        </w:rPr>
        <w:t>.</w:t>
      </w:r>
    </w:p>
    <w:p w14:paraId="47FCEB5A" w14:textId="2AAFDBE3" w:rsidR="003F48A0" w:rsidRPr="007A5412" w:rsidRDefault="003F48A0" w:rsidP="003F48A0">
      <w:pPr>
        <w:pStyle w:val="ListParagraph"/>
        <w:numPr>
          <w:ilvl w:val="0"/>
          <w:numId w:val="25"/>
        </w:numPr>
        <w:autoSpaceDE w:val="0"/>
        <w:autoSpaceDN w:val="0"/>
        <w:adjustRightInd w:val="0"/>
        <w:spacing w:before="120" w:after="120"/>
        <w:jc w:val="both"/>
        <w:rPr>
          <w:rFonts w:asciiTheme="majorBidi" w:eastAsia="Times New Roman" w:hAnsiTheme="majorBidi" w:cstheme="majorBidi"/>
        </w:rPr>
      </w:pPr>
      <w:r w:rsidRPr="007A5412">
        <w:rPr>
          <w:rFonts w:asciiTheme="majorBidi" w:eastAsia="Times New Roman" w:hAnsiTheme="majorBidi" w:cstheme="majorBidi"/>
          <w:rtl/>
        </w:rPr>
        <w:t>مفهوم الموائمة المهنية</w:t>
      </w:r>
    </w:p>
    <w:p w14:paraId="66723BF1" w14:textId="08425C27" w:rsidR="00236721" w:rsidRPr="007A5412" w:rsidRDefault="00236721" w:rsidP="00AC1AE1">
      <w:pPr>
        <w:autoSpaceDE w:val="0"/>
        <w:autoSpaceDN w:val="0"/>
        <w:bidi/>
        <w:adjustRightInd w:val="0"/>
        <w:spacing w:before="120" w:after="12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t>وتكونت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عينة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الدراسة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من</w:t>
      </w:r>
      <w:r w:rsidRPr="007A5412">
        <w:rPr>
          <w:rFonts w:asciiTheme="majorBidi" w:eastAsia="Times New Roman" w:hAnsiTheme="majorBidi" w:cstheme="majorBidi"/>
          <w:sz w:val="28"/>
          <w:szCs w:val="28"/>
        </w:rPr>
        <w:t xml:space="preserve"> </w:t>
      </w:r>
      <w:r w:rsidR="009A2639" w:rsidRPr="007A5412">
        <w:rPr>
          <w:rFonts w:asciiTheme="majorBidi" w:eastAsia="Times New Roman" w:hAnsiTheme="majorBidi" w:cstheme="majorBidi"/>
          <w:sz w:val="28"/>
          <w:szCs w:val="28"/>
          <w:rtl/>
        </w:rPr>
        <w:t>(64)</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خريجا</w:t>
      </w:r>
      <w:r w:rsidR="009D1825" w:rsidRPr="007A5412">
        <w:rPr>
          <w:rFonts w:asciiTheme="majorBidi" w:eastAsia="Times New Roman" w:hAnsiTheme="majorBidi" w:cstheme="majorBidi"/>
          <w:sz w:val="28"/>
          <w:szCs w:val="28"/>
          <w:rtl/>
        </w:rPr>
        <w:t>ً</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حملة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الثانوية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الصناعية،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w:t>
      </w:r>
      <w:r w:rsidR="009A2639" w:rsidRPr="007A5412">
        <w:rPr>
          <w:rFonts w:asciiTheme="majorBidi" w:eastAsia="Times New Roman" w:hAnsiTheme="majorBidi" w:cstheme="majorBidi"/>
          <w:sz w:val="28"/>
          <w:szCs w:val="28"/>
          <w:rtl/>
        </w:rPr>
        <w:t>(65)</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مشرفا</w:t>
      </w:r>
      <w:r w:rsidR="009D1825" w:rsidRPr="007A5412">
        <w:rPr>
          <w:rFonts w:asciiTheme="majorBidi" w:eastAsia="Times New Roman" w:hAnsiTheme="majorBidi" w:cstheme="majorBidi"/>
          <w:sz w:val="28"/>
          <w:szCs w:val="28"/>
          <w:rtl/>
        </w:rPr>
        <w:t>ً</w:t>
      </w:r>
      <w:r w:rsidRPr="007A5412">
        <w:rPr>
          <w:rFonts w:asciiTheme="majorBidi" w:eastAsia="Times New Roman" w:hAnsiTheme="majorBidi" w:cstheme="majorBidi"/>
          <w:sz w:val="28"/>
          <w:szCs w:val="28"/>
          <w:rtl/>
        </w:rPr>
        <w:t xml:space="preserve"> ومسؤولا</w:t>
      </w:r>
      <w:r w:rsidR="009D1825" w:rsidRPr="007A5412">
        <w:rPr>
          <w:rFonts w:asciiTheme="majorBidi" w:eastAsia="Times New Roman" w:hAnsiTheme="majorBidi" w:cstheme="majorBidi"/>
          <w:sz w:val="28"/>
          <w:szCs w:val="28"/>
          <w:rtl/>
        </w:rPr>
        <w:t>ً</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تشغيل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حملة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الثانوية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الصناعية،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w:t>
      </w:r>
      <w:r w:rsidR="009A2639" w:rsidRPr="007A5412">
        <w:rPr>
          <w:rFonts w:asciiTheme="majorBidi" w:eastAsia="Times New Roman" w:hAnsiTheme="majorBidi" w:cstheme="majorBidi"/>
          <w:sz w:val="28"/>
          <w:szCs w:val="28"/>
          <w:rtl/>
        </w:rPr>
        <w:t xml:space="preserve">(79) </w:t>
      </w:r>
      <w:r w:rsidRPr="007A5412">
        <w:rPr>
          <w:rFonts w:asciiTheme="majorBidi" w:eastAsia="Times New Roman" w:hAnsiTheme="majorBidi" w:cstheme="majorBidi"/>
          <w:sz w:val="28"/>
          <w:szCs w:val="28"/>
          <w:rtl/>
        </w:rPr>
        <w:t>من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المدربين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الصناعي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 تخصصات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مختلفة</w:t>
      </w:r>
      <w:r w:rsidRPr="007A5412">
        <w:rPr>
          <w:rFonts w:asciiTheme="majorBidi" w:eastAsia="Times New Roman" w:hAnsiTheme="majorBidi" w:cstheme="majorBidi"/>
          <w:sz w:val="28"/>
          <w:szCs w:val="28"/>
        </w:rPr>
        <w:t>.</w:t>
      </w:r>
    </w:p>
    <w:p w14:paraId="47726C62" w14:textId="77777777" w:rsidR="009A2639" w:rsidRPr="007A5412" w:rsidRDefault="009A2639" w:rsidP="00AC1AE1">
      <w:pPr>
        <w:autoSpaceDE w:val="0"/>
        <w:autoSpaceDN w:val="0"/>
        <w:bidi/>
        <w:adjustRightInd w:val="0"/>
        <w:spacing w:before="120" w:after="120"/>
        <w:jc w:val="both"/>
        <w:rPr>
          <w:rFonts w:asciiTheme="majorBidi" w:eastAsia="Times New Roman" w:hAnsiTheme="majorBidi" w:cstheme="majorBidi"/>
          <w:b/>
          <w:bCs/>
          <w:sz w:val="28"/>
          <w:szCs w:val="28"/>
        </w:rPr>
      </w:pPr>
      <w:r w:rsidRPr="007A5412">
        <w:rPr>
          <w:rFonts w:asciiTheme="majorBidi" w:eastAsia="Times New Roman" w:hAnsiTheme="majorBidi" w:cstheme="majorBidi"/>
          <w:b/>
          <w:bCs/>
          <w:sz w:val="28"/>
          <w:szCs w:val="28"/>
          <w:rtl/>
        </w:rPr>
        <w:t>وتوصلت</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الدراسة</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إلى</w:t>
      </w:r>
      <w:r w:rsidRPr="007A5412">
        <w:rPr>
          <w:rFonts w:asciiTheme="majorBidi" w:eastAsia="Times New Roman" w:hAnsiTheme="majorBidi" w:cstheme="majorBidi"/>
          <w:b/>
          <w:bCs/>
          <w:sz w:val="28"/>
          <w:szCs w:val="28"/>
        </w:rPr>
        <w:t>:</w:t>
      </w:r>
    </w:p>
    <w:p w14:paraId="0BB4D1A8" w14:textId="77777777" w:rsidR="009A2639" w:rsidRPr="007A5412" w:rsidRDefault="009A2639"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1- وجود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فجوة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العرض</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والطلب</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الخريجين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حيث</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زاد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العرض</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على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الطلب</w:t>
      </w:r>
      <w:r w:rsidRPr="007A5412">
        <w:rPr>
          <w:rFonts w:asciiTheme="majorBidi" w:eastAsia="Times New Roman" w:hAnsiTheme="majorBidi" w:cstheme="majorBidi"/>
          <w:sz w:val="28"/>
          <w:szCs w:val="28"/>
        </w:rPr>
        <w:t>.</w:t>
      </w:r>
    </w:p>
    <w:p w14:paraId="32DBDCA5" w14:textId="77777777" w:rsidR="009A2639" w:rsidRPr="007A5412" w:rsidRDefault="009A2639"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2- الحاجة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إلى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زيادة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التدريب</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العملي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للخريجين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والمشرفين</w:t>
      </w:r>
      <w:r w:rsidRPr="007A5412">
        <w:rPr>
          <w:rFonts w:asciiTheme="majorBidi" w:eastAsia="Times New Roman" w:hAnsiTheme="majorBidi" w:cstheme="majorBidi"/>
          <w:sz w:val="28"/>
          <w:szCs w:val="28"/>
        </w:rPr>
        <w:t>.</w:t>
      </w:r>
    </w:p>
    <w:p w14:paraId="37AC6BC7" w14:textId="77777777" w:rsidR="009A2639" w:rsidRPr="007A5412" w:rsidRDefault="009A2639"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3- قصور</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فهم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البيئة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المحيطة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لدى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الخريجين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وما</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يرتبط</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بذلك</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إعدادهم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للمشاركة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00E163F4"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مجالات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الحياة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المختلفة</w:t>
      </w:r>
      <w:r w:rsidRPr="007A5412">
        <w:rPr>
          <w:rFonts w:asciiTheme="majorBidi" w:eastAsia="Times New Roman" w:hAnsiTheme="majorBidi" w:cstheme="majorBidi"/>
          <w:sz w:val="28"/>
          <w:szCs w:val="28"/>
        </w:rPr>
        <w:t>.</w:t>
      </w:r>
    </w:p>
    <w:p w14:paraId="6CAF6FDB" w14:textId="77777777" w:rsidR="009A2639" w:rsidRPr="007A5412" w:rsidRDefault="009A2639" w:rsidP="00AC1AE1">
      <w:pPr>
        <w:autoSpaceDE w:val="0"/>
        <w:autoSpaceDN w:val="0"/>
        <w:bidi/>
        <w:adjustRightInd w:val="0"/>
        <w:spacing w:before="120" w:after="120"/>
        <w:jc w:val="both"/>
        <w:rPr>
          <w:rFonts w:asciiTheme="majorBidi" w:eastAsia="Times New Roman" w:hAnsiTheme="majorBidi" w:cstheme="majorBidi"/>
          <w:b/>
          <w:bCs/>
          <w:sz w:val="28"/>
          <w:szCs w:val="28"/>
        </w:rPr>
      </w:pPr>
      <w:r w:rsidRPr="007A5412">
        <w:rPr>
          <w:rFonts w:asciiTheme="majorBidi" w:eastAsia="Times New Roman" w:hAnsiTheme="majorBidi" w:cstheme="majorBidi"/>
          <w:b/>
          <w:bCs/>
          <w:sz w:val="28"/>
          <w:szCs w:val="28"/>
          <w:rtl/>
        </w:rPr>
        <w:t>وأوصت</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الدراسة</w:t>
      </w:r>
      <w:r w:rsidRPr="007A5412">
        <w:rPr>
          <w:rFonts w:asciiTheme="majorBidi" w:eastAsia="Times New Roman" w:hAnsiTheme="majorBidi" w:cstheme="majorBidi"/>
          <w:b/>
          <w:bCs/>
          <w:sz w:val="28"/>
          <w:szCs w:val="28"/>
        </w:rPr>
        <w:t>:</w:t>
      </w:r>
    </w:p>
    <w:p w14:paraId="3B288D24" w14:textId="12088FEB" w:rsidR="00DE17E2" w:rsidRPr="007A5412" w:rsidRDefault="002D3125" w:rsidP="00DE17E2">
      <w:pPr>
        <w:pStyle w:val="ListParagraph"/>
        <w:numPr>
          <w:ilvl w:val="0"/>
          <w:numId w:val="26"/>
        </w:numPr>
        <w:autoSpaceDE w:val="0"/>
        <w:autoSpaceDN w:val="0"/>
        <w:adjustRightInd w:val="0"/>
        <w:spacing w:before="120" w:after="120"/>
        <w:jc w:val="both"/>
        <w:rPr>
          <w:rFonts w:asciiTheme="majorBidi" w:eastAsia="Times New Roman" w:hAnsiTheme="majorBidi" w:cstheme="majorBidi"/>
        </w:rPr>
      </w:pPr>
      <w:r w:rsidRPr="007A5412">
        <w:rPr>
          <w:rFonts w:asciiTheme="majorBidi" w:eastAsia="Times New Roman" w:hAnsiTheme="majorBidi" w:cstheme="majorBidi"/>
          <w:rtl/>
        </w:rPr>
        <w:t xml:space="preserve">ربط المدارس الثانوية بالمصانع </w:t>
      </w:r>
    </w:p>
    <w:p w14:paraId="6D85D3E1" w14:textId="6FACA081" w:rsidR="002D3125" w:rsidRPr="007A5412" w:rsidRDefault="002D3125" w:rsidP="00DE17E2">
      <w:pPr>
        <w:pStyle w:val="ListParagraph"/>
        <w:numPr>
          <w:ilvl w:val="0"/>
          <w:numId w:val="26"/>
        </w:numPr>
        <w:autoSpaceDE w:val="0"/>
        <w:autoSpaceDN w:val="0"/>
        <w:adjustRightInd w:val="0"/>
        <w:spacing w:before="120" w:after="120"/>
        <w:jc w:val="both"/>
        <w:rPr>
          <w:rFonts w:asciiTheme="majorBidi" w:eastAsia="Times New Roman" w:hAnsiTheme="majorBidi" w:cstheme="majorBidi"/>
        </w:rPr>
      </w:pPr>
      <w:r w:rsidRPr="007A5412">
        <w:rPr>
          <w:rFonts w:asciiTheme="majorBidi" w:eastAsia="Times New Roman" w:hAnsiTheme="majorBidi" w:cstheme="majorBidi"/>
          <w:rtl/>
        </w:rPr>
        <w:t xml:space="preserve">الشراكة بين رجال التعليم الفني وأرباب المصالح </w:t>
      </w:r>
    </w:p>
    <w:p w14:paraId="4CAF3166" w14:textId="7806E267" w:rsidR="00DE17E2" w:rsidRPr="007A5412" w:rsidRDefault="00DE17E2" w:rsidP="00DE17E2">
      <w:pPr>
        <w:pStyle w:val="ListParagraph"/>
        <w:numPr>
          <w:ilvl w:val="0"/>
          <w:numId w:val="26"/>
        </w:numPr>
        <w:autoSpaceDE w:val="0"/>
        <w:autoSpaceDN w:val="0"/>
        <w:adjustRightInd w:val="0"/>
        <w:spacing w:before="120" w:after="120"/>
        <w:jc w:val="both"/>
        <w:rPr>
          <w:rFonts w:asciiTheme="majorBidi" w:eastAsia="Times New Roman" w:hAnsiTheme="majorBidi" w:cstheme="majorBidi"/>
        </w:rPr>
      </w:pPr>
      <w:r w:rsidRPr="007A5412">
        <w:rPr>
          <w:rFonts w:asciiTheme="majorBidi" w:eastAsia="Times New Roman" w:hAnsiTheme="majorBidi" w:cstheme="majorBidi"/>
          <w:rtl/>
        </w:rPr>
        <w:t>أ</w:t>
      </w:r>
      <w:r w:rsidR="009A2639" w:rsidRPr="007A5412">
        <w:rPr>
          <w:rFonts w:asciiTheme="majorBidi" w:eastAsia="Times New Roman" w:hAnsiTheme="majorBidi" w:cstheme="majorBidi"/>
          <w:rtl/>
        </w:rPr>
        <w:t>ن</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يكون</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منهج</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المدرسة</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الصناعية</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واقعيًا</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ومعبرًا</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عن</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احتياجات</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الطلاب</w:t>
      </w:r>
      <w:r w:rsidR="009A2639" w:rsidRPr="007A5412">
        <w:rPr>
          <w:rFonts w:asciiTheme="majorBidi" w:eastAsia="Times New Roman" w:hAnsiTheme="majorBidi" w:cstheme="majorBidi"/>
        </w:rPr>
        <w:t>.</w:t>
      </w:r>
    </w:p>
    <w:p w14:paraId="2ED73933" w14:textId="4F311FDE" w:rsidR="009A2639" w:rsidRPr="000A2220" w:rsidRDefault="00E163F4" w:rsidP="000A2220">
      <w:pPr>
        <w:pStyle w:val="ListParagraph"/>
        <w:numPr>
          <w:ilvl w:val="0"/>
          <w:numId w:val="26"/>
        </w:numPr>
        <w:autoSpaceDE w:val="0"/>
        <w:autoSpaceDN w:val="0"/>
        <w:adjustRightInd w:val="0"/>
        <w:spacing w:before="120" w:after="120"/>
        <w:jc w:val="both"/>
        <w:rPr>
          <w:rFonts w:asciiTheme="majorBidi" w:eastAsia="Times New Roman" w:hAnsiTheme="majorBidi" w:cstheme="majorBidi"/>
          <w:rtl/>
        </w:rPr>
      </w:pPr>
      <w:r w:rsidRPr="007A5412">
        <w:rPr>
          <w:rFonts w:asciiTheme="majorBidi" w:eastAsia="Times New Roman" w:hAnsiTheme="majorBidi" w:cstheme="majorBidi"/>
          <w:rtl/>
        </w:rPr>
        <w:t xml:space="preserve"> </w:t>
      </w:r>
      <w:r w:rsidR="009A2639" w:rsidRPr="007A5412">
        <w:rPr>
          <w:rFonts w:asciiTheme="majorBidi" w:eastAsia="Times New Roman" w:hAnsiTheme="majorBidi" w:cstheme="majorBidi"/>
          <w:rtl/>
        </w:rPr>
        <w:t>ترشيد</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تشغيل</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الخريجين</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ودراسة</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سوق</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العمال</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لمعرفة</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حجم</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الطلب</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المتوقع</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على</w:t>
      </w:r>
      <w:r w:rsidR="009A2639" w:rsidRPr="007A5412">
        <w:rPr>
          <w:rFonts w:asciiTheme="majorBidi" w:eastAsia="Times New Roman" w:hAnsiTheme="majorBidi" w:cstheme="majorBidi"/>
        </w:rPr>
        <w:t xml:space="preserve"> </w:t>
      </w:r>
      <w:r w:rsidR="009A2639" w:rsidRPr="007A5412">
        <w:rPr>
          <w:rFonts w:asciiTheme="majorBidi" w:eastAsia="Times New Roman" w:hAnsiTheme="majorBidi" w:cstheme="majorBidi"/>
          <w:rtl/>
        </w:rPr>
        <w:t>العمالة</w:t>
      </w:r>
      <w:r w:rsidR="000A2220">
        <w:rPr>
          <w:rFonts w:asciiTheme="majorBidi" w:eastAsia="Times New Roman" w:hAnsiTheme="majorBidi" w:cstheme="majorBidi" w:hint="cs"/>
          <w:rtl/>
        </w:rPr>
        <w:t xml:space="preserve"> </w:t>
      </w:r>
      <w:r w:rsidR="009A2639" w:rsidRPr="000A2220">
        <w:rPr>
          <w:rFonts w:asciiTheme="majorBidi" w:eastAsia="Times New Roman" w:hAnsiTheme="majorBidi" w:cstheme="majorBidi"/>
          <w:rtl/>
        </w:rPr>
        <w:t>الماهرة</w:t>
      </w:r>
      <w:r w:rsidR="009A2639" w:rsidRPr="000A2220">
        <w:rPr>
          <w:rFonts w:asciiTheme="majorBidi" w:eastAsia="Times New Roman" w:hAnsiTheme="majorBidi" w:cstheme="majorBidi"/>
        </w:rPr>
        <w:t>.</w:t>
      </w:r>
    </w:p>
    <w:p w14:paraId="41B74076" w14:textId="77777777" w:rsidR="002D3125" w:rsidRPr="007A5412" w:rsidRDefault="002D3125" w:rsidP="002D3125">
      <w:pPr>
        <w:autoSpaceDE w:val="0"/>
        <w:autoSpaceDN w:val="0"/>
        <w:bidi/>
        <w:adjustRightInd w:val="0"/>
        <w:spacing w:before="120" w:after="120"/>
        <w:jc w:val="both"/>
        <w:rPr>
          <w:rFonts w:asciiTheme="majorBidi" w:eastAsia="Times New Roman" w:hAnsiTheme="majorBidi" w:cstheme="majorBidi"/>
          <w:sz w:val="28"/>
          <w:szCs w:val="28"/>
          <w:rtl/>
        </w:rPr>
      </w:pPr>
    </w:p>
    <w:p w14:paraId="2E5FF9AF" w14:textId="4CA4764C" w:rsidR="009A2639" w:rsidRPr="007A5412" w:rsidRDefault="002D3125" w:rsidP="002D3125">
      <w:pPr>
        <w:autoSpaceDE w:val="0"/>
        <w:autoSpaceDN w:val="0"/>
        <w:bidi/>
        <w:adjustRightInd w:val="0"/>
        <w:spacing w:before="120" w:after="120"/>
        <w:jc w:val="both"/>
        <w:rPr>
          <w:rFonts w:asciiTheme="majorBidi" w:eastAsia="Times New Roman" w:hAnsiTheme="majorBidi" w:cstheme="majorBidi"/>
          <w:b/>
          <w:bCs/>
          <w:sz w:val="28"/>
          <w:szCs w:val="28"/>
        </w:rPr>
      </w:pPr>
      <w:r w:rsidRPr="007A5412">
        <w:rPr>
          <w:rFonts w:asciiTheme="majorBidi" w:eastAsia="Times New Roman" w:hAnsiTheme="majorBidi" w:cstheme="majorBidi"/>
          <w:b/>
          <w:bCs/>
          <w:sz w:val="28"/>
          <w:szCs w:val="28"/>
          <w:rtl/>
        </w:rPr>
        <w:lastRenderedPageBreak/>
        <w:t xml:space="preserve">الدراسة الثالثة: </w:t>
      </w:r>
      <w:r w:rsidR="009A2639" w:rsidRPr="007A5412">
        <w:rPr>
          <w:rFonts w:asciiTheme="majorBidi" w:eastAsia="Times New Roman" w:hAnsiTheme="majorBidi" w:cstheme="majorBidi"/>
          <w:b/>
          <w:bCs/>
          <w:sz w:val="28"/>
          <w:szCs w:val="28"/>
          <w:rtl/>
        </w:rPr>
        <w:t>دراسة</w:t>
      </w:r>
      <w:r w:rsidR="009A2639"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حيدر مدانات</w:t>
      </w:r>
      <w:r w:rsidR="009A2639" w:rsidRPr="007A5412">
        <w:rPr>
          <w:rFonts w:asciiTheme="majorBidi" w:eastAsia="Times New Roman" w:hAnsiTheme="majorBidi" w:cstheme="majorBidi"/>
          <w:b/>
          <w:bCs/>
          <w:sz w:val="28"/>
          <w:szCs w:val="28"/>
        </w:rPr>
        <w:t xml:space="preserve"> </w:t>
      </w:r>
      <w:r w:rsidR="00E163F4" w:rsidRPr="007A5412">
        <w:rPr>
          <w:rFonts w:asciiTheme="majorBidi" w:eastAsia="Times New Roman" w:hAnsiTheme="majorBidi" w:cstheme="majorBidi"/>
          <w:b/>
          <w:bCs/>
          <w:sz w:val="28"/>
          <w:szCs w:val="28"/>
          <w:rtl/>
        </w:rPr>
        <w:t>(</w:t>
      </w:r>
      <w:r w:rsidR="00DE17E2" w:rsidRPr="007A5412">
        <w:rPr>
          <w:rFonts w:asciiTheme="majorBidi" w:eastAsia="Times New Roman" w:hAnsiTheme="majorBidi" w:cstheme="majorBidi"/>
          <w:b/>
          <w:bCs/>
          <w:sz w:val="28"/>
          <w:szCs w:val="28"/>
          <w:rtl/>
        </w:rPr>
        <w:t>1984</w:t>
      </w:r>
      <w:r w:rsidR="00E163F4" w:rsidRPr="007A5412">
        <w:rPr>
          <w:rFonts w:asciiTheme="majorBidi" w:eastAsia="Times New Roman" w:hAnsiTheme="majorBidi" w:cstheme="majorBidi"/>
          <w:b/>
          <w:bCs/>
          <w:sz w:val="28"/>
          <w:szCs w:val="28"/>
          <w:rtl/>
        </w:rPr>
        <w:t xml:space="preserve">) بعنوان: </w:t>
      </w:r>
      <w:r w:rsidR="009A2639" w:rsidRPr="007A5412">
        <w:rPr>
          <w:rFonts w:asciiTheme="majorBidi" w:eastAsia="Times New Roman" w:hAnsiTheme="majorBidi" w:cstheme="majorBidi"/>
          <w:b/>
          <w:bCs/>
          <w:sz w:val="28"/>
          <w:szCs w:val="28"/>
          <w:rtl/>
        </w:rPr>
        <w:t>أثر</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العوامل</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الاقتصادية</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والاجتماعية</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ومستوى</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تعليم</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الأب</w:t>
      </w:r>
      <w:r w:rsidRPr="007A5412">
        <w:rPr>
          <w:rFonts w:asciiTheme="majorBidi" w:eastAsia="Times New Roman" w:hAnsiTheme="majorBidi" w:cstheme="majorBidi"/>
          <w:b/>
          <w:bCs/>
          <w:sz w:val="28"/>
          <w:szCs w:val="28"/>
          <w:rtl/>
        </w:rPr>
        <w:t xml:space="preserve"> </w:t>
      </w:r>
      <w:r w:rsidR="009A2639" w:rsidRPr="007A5412">
        <w:rPr>
          <w:rFonts w:asciiTheme="majorBidi" w:eastAsia="Times New Roman" w:hAnsiTheme="majorBidi" w:cstheme="majorBidi"/>
          <w:b/>
          <w:bCs/>
          <w:sz w:val="28"/>
          <w:szCs w:val="28"/>
          <w:rtl/>
        </w:rPr>
        <w:t>وتحصيل</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الطالب</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على</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اتجاه</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طلبة</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الصف</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الثالث</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الإعدادي</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الذكور</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نحو</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التعليم</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المهني</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في</w:t>
      </w:r>
      <w:r w:rsidR="00E163F4" w:rsidRPr="007A5412">
        <w:rPr>
          <w:rFonts w:asciiTheme="majorBidi" w:eastAsia="Times New Roman" w:hAnsiTheme="majorBidi" w:cstheme="majorBidi"/>
          <w:b/>
          <w:bCs/>
          <w:sz w:val="28"/>
          <w:szCs w:val="28"/>
          <w:rtl/>
        </w:rPr>
        <w:t xml:space="preserve"> </w:t>
      </w:r>
      <w:r w:rsidR="009A2639" w:rsidRPr="007A5412">
        <w:rPr>
          <w:rFonts w:asciiTheme="majorBidi" w:eastAsia="Times New Roman" w:hAnsiTheme="majorBidi" w:cstheme="majorBidi"/>
          <w:b/>
          <w:bCs/>
          <w:sz w:val="28"/>
          <w:szCs w:val="28"/>
          <w:rtl/>
        </w:rPr>
        <w:t>محافظة</w:t>
      </w:r>
      <w:r w:rsidR="009A2639" w:rsidRPr="007A5412">
        <w:rPr>
          <w:rFonts w:asciiTheme="majorBidi" w:eastAsia="Times New Roman" w:hAnsiTheme="majorBidi" w:cstheme="majorBidi"/>
          <w:b/>
          <w:bCs/>
          <w:sz w:val="28"/>
          <w:szCs w:val="28"/>
        </w:rPr>
        <w:t xml:space="preserve"> </w:t>
      </w:r>
      <w:r w:rsidR="009A2639" w:rsidRPr="007A5412">
        <w:rPr>
          <w:rFonts w:asciiTheme="majorBidi" w:eastAsia="Times New Roman" w:hAnsiTheme="majorBidi" w:cstheme="majorBidi"/>
          <w:b/>
          <w:bCs/>
          <w:sz w:val="28"/>
          <w:szCs w:val="28"/>
          <w:rtl/>
        </w:rPr>
        <w:t>عمان</w:t>
      </w:r>
      <w:r w:rsidR="009A2639" w:rsidRPr="007A5412">
        <w:rPr>
          <w:rFonts w:asciiTheme="majorBidi" w:eastAsia="Times New Roman" w:hAnsiTheme="majorBidi" w:cstheme="majorBidi"/>
          <w:b/>
          <w:bCs/>
          <w:sz w:val="28"/>
          <w:szCs w:val="28"/>
        </w:rPr>
        <w:t>".</w:t>
      </w:r>
    </w:p>
    <w:p w14:paraId="32FA88DD" w14:textId="77777777" w:rsidR="009A2639" w:rsidRPr="007A5412" w:rsidRDefault="009A2639" w:rsidP="00AC1AE1">
      <w:pPr>
        <w:autoSpaceDE w:val="0"/>
        <w:autoSpaceDN w:val="0"/>
        <w:bidi/>
        <w:adjustRightInd w:val="0"/>
        <w:spacing w:before="120" w:after="120"/>
        <w:jc w:val="both"/>
        <w:rPr>
          <w:rFonts w:asciiTheme="majorBidi" w:eastAsia="Times New Roman" w:hAnsiTheme="majorBidi" w:cstheme="majorBidi"/>
          <w:b/>
          <w:bCs/>
          <w:sz w:val="28"/>
          <w:szCs w:val="28"/>
        </w:rPr>
      </w:pPr>
      <w:r w:rsidRPr="007A5412">
        <w:rPr>
          <w:rFonts w:asciiTheme="majorBidi" w:eastAsia="Times New Roman" w:hAnsiTheme="majorBidi" w:cstheme="majorBidi"/>
          <w:b/>
          <w:bCs/>
          <w:sz w:val="28"/>
          <w:szCs w:val="28"/>
          <w:rtl/>
        </w:rPr>
        <w:t>هدفت</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الدراسة</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إلى</w:t>
      </w:r>
      <w:r w:rsidRPr="007A5412">
        <w:rPr>
          <w:rFonts w:asciiTheme="majorBidi" w:eastAsia="Times New Roman" w:hAnsiTheme="majorBidi" w:cstheme="majorBidi"/>
          <w:b/>
          <w:bCs/>
          <w:sz w:val="28"/>
          <w:szCs w:val="28"/>
        </w:rPr>
        <w:t>:</w:t>
      </w:r>
    </w:p>
    <w:p w14:paraId="50615B67" w14:textId="71D16C0B" w:rsidR="009A2639" w:rsidRPr="007A5412" w:rsidRDefault="009A2639"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استقصاء</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أثر</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العوامل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الاقتصادية</w:t>
      </w:r>
      <w:r w:rsidRPr="007A5412">
        <w:rPr>
          <w:rFonts w:asciiTheme="majorBidi" w:eastAsia="Times New Roman" w:hAnsiTheme="majorBidi" w:cstheme="majorBidi"/>
          <w:sz w:val="28"/>
          <w:szCs w:val="28"/>
        </w:rPr>
        <w:t xml:space="preserve"> </w:t>
      </w:r>
      <w:r w:rsidR="009D6EF1" w:rsidRPr="007A5412">
        <w:rPr>
          <w:rFonts w:asciiTheme="majorBidi" w:eastAsia="Times New Roman" w:hAnsiTheme="majorBidi" w:cstheme="majorBidi"/>
          <w:sz w:val="28"/>
          <w:szCs w:val="28"/>
          <w:rtl/>
        </w:rPr>
        <w:t>والاجتماعية</w:t>
      </w:r>
      <w:r w:rsidR="009D6EF1" w:rsidRPr="007A5412">
        <w:rPr>
          <w:rFonts w:asciiTheme="majorBidi" w:eastAsia="Times New Roman" w:hAnsiTheme="majorBidi" w:cstheme="majorBidi"/>
          <w:sz w:val="28"/>
          <w:szCs w:val="28"/>
        </w:rPr>
        <w:t xml:space="preserve"> </w:t>
      </w:r>
      <w:r w:rsidR="009D6EF1" w:rsidRPr="007A5412">
        <w:rPr>
          <w:rFonts w:asciiTheme="majorBidi" w:eastAsia="Times New Roman" w:hAnsiTheme="majorBidi" w:cstheme="majorBidi"/>
          <w:sz w:val="28"/>
          <w:szCs w:val="28"/>
          <w:rtl/>
        </w:rPr>
        <w:t>(دخل</w:t>
      </w:r>
      <w:r w:rsidR="002D3125" w:rsidRPr="007A5412">
        <w:rPr>
          <w:rFonts w:asciiTheme="majorBidi" w:eastAsia="Times New Roman" w:hAnsiTheme="majorBidi" w:cstheme="majorBidi"/>
          <w:sz w:val="28"/>
          <w:szCs w:val="28"/>
          <w:rtl/>
        </w:rPr>
        <w:t xml:space="preserve"> </w:t>
      </w:r>
      <w:r w:rsidR="009D6EF1" w:rsidRPr="007A5412">
        <w:rPr>
          <w:rFonts w:asciiTheme="majorBidi" w:eastAsia="Times New Roman" w:hAnsiTheme="majorBidi" w:cstheme="majorBidi"/>
          <w:sz w:val="28"/>
          <w:szCs w:val="28"/>
          <w:rtl/>
        </w:rPr>
        <w:t>الأسرة)</w:t>
      </w:r>
      <w:r w:rsidR="002D3125"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ومستوى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الأب،</w:t>
      </w:r>
      <w:r w:rsidR="00E163F4"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وتحصيل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الطالب</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على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اتجاه</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طلبة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الصف</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الثالث</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الاعدادي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الذكور</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نحو</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المهني</w:t>
      </w:r>
      <w:r w:rsidRPr="007A5412">
        <w:rPr>
          <w:rFonts w:asciiTheme="majorBidi" w:eastAsia="Times New Roman" w:hAnsiTheme="majorBidi" w:cstheme="majorBidi"/>
          <w:sz w:val="28"/>
          <w:szCs w:val="28"/>
        </w:rPr>
        <w:t>.</w:t>
      </w:r>
      <w:r w:rsidR="00E163F4"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واستخدم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الباحث</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المنهج</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الوصفي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التحليلي</w:t>
      </w:r>
      <w:r w:rsidRPr="007A5412">
        <w:rPr>
          <w:rFonts w:asciiTheme="majorBidi" w:eastAsia="Times New Roman" w:hAnsiTheme="majorBidi" w:cstheme="majorBidi"/>
          <w:sz w:val="28"/>
          <w:szCs w:val="28"/>
        </w:rPr>
        <w:t>.</w:t>
      </w:r>
    </w:p>
    <w:p w14:paraId="41FC6572" w14:textId="2AA05C2B" w:rsidR="009A2639" w:rsidRDefault="009A2639" w:rsidP="00AC1AE1">
      <w:pPr>
        <w:autoSpaceDE w:val="0"/>
        <w:autoSpaceDN w:val="0"/>
        <w:bidi/>
        <w:adjustRightInd w:val="0"/>
        <w:spacing w:before="120" w:after="12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t>وتكونت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العينة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من</w:t>
      </w:r>
      <w:r w:rsidRPr="007A5412">
        <w:rPr>
          <w:rFonts w:asciiTheme="majorBidi" w:eastAsia="Times New Roman" w:hAnsiTheme="majorBidi" w:cstheme="majorBidi"/>
          <w:sz w:val="28"/>
          <w:szCs w:val="28"/>
        </w:rPr>
        <w:t xml:space="preserve"> </w:t>
      </w:r>
      <w:r w:rsidR="00E163F4" w:rsidRPr="007A5412">
        <w:rPr>
          <w:rFonts w:asciiTheme="majorBidi" w:eastAsia="Times New Roman" w:hAnsiTheme="majorBidi" w:cstheme="majorBidi"/>
          <w:sz w:val="28"/>
          <w:szCs w:val="28"/>
          <w:rtl/>
        </w:rPr>
        <w:t xml:space="preserve">(460) </w:t>
      </w:r>
      <w:r w:rsidRPr="007A5412">
        <w:rPr>
          <w:rFonts w:asciiTheme="majorBidi" w:eastAsia="Times New Roman" w:hAnsiTheme="majorBidi" w:cstheme="majorBidi"/>
          <w:sz w:val="28"/>
          <w:szCs w:val="28"/>
          <w:rtl/>
        </w:rPr>
        <w:t>طالبًا</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طلبة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الصف</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الثالث</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الإعدادي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الذكور</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محافظة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عمان</w:t>
      </w:r>
      <w:r w:rsidRPr="007A5412">
        <w:rPr>
          <w:rFonts w:asciiTheme="majorBidi" w:eastAsia="Times New Roman" w:hAnsiTheme="majorBidi" w:cstheme="majorBidi"/>
          <w:sz w:val="28"/>
          <w:szCs w:val="28"/>
        </w:rPr>
        <w:t>.</w:t>
      </w:r>
    </w:p>
    <w:p w14:paraId="64FCB343" w14:textId="4D7602C8" w:rsidR="000A2220" w:rsidRDefault="000A2220" w:rsidP="000A2220">
      <w:pPr>
        <w:autoSpaceDE w:val="0"/>
        <w:autoSpaceDN w:val="0"/>
        <w:bidi/>
        <w:adjustRightInd w:val="0"/>
        <w:spacing w:before="120" w:after="120"/>
        <w:jc w:val="both"/>
        <w:rPr>
          <w:rFonts w:asciiTheme="majorBidi" w:eastAsia="Times New Roman" w:hAnsiTheme="majorBidi" w:cstheme="majorBidi"/>
          <w:sz w:val="28"/>
          <w:szCs w:val="28"/>
          <w:rtl/>
        </w:rPr>
      </w:pPr>
    </w:p>
    <w:p w14:paraId="43558CA5" w14:textId="77777777" w:rsidR="000A2220" w:rsidRPr="007A5412" w:rsidRDefault="000A2220" w:rsidP="000A2220">
      <w:pPr>
        <w:autoSpaceDE w:val="0"/>
        <w:autoSpaceDN w:val="0"/>
        <w:bidi/>
        <w:adjustRightInd w:val="0"/>
        <w:spacing w:before="120" w:after="120"/>
        <w:jc w:val="both"/>
        <w:rPr>
          <w:rFonts w:asciiTheme="majorBidi" w:eastAsia="Times New Roman" w:hAnsiTheme="majorBidi" w:cstheme="majorBidi"/>
          <w:sz w:val="28"/>
          <w:szCs w:val="28"/>
        </w:rPr>
      </w:pPr>
    </w:p>
    <w:p w14:paraId="0ACC96E4" w14:textId="77777777" w:rsidR="009A2639" w:rsidRPr="007A5412" w:rsidRDefault="009A2639" w:rsidP="00AC1AE1">
      <w:pPr>
        <w:autoSpaceDE w:val="0"/>
        <w:autoSpaceDN w:val="0"/>
        <w:bidi/>
        <w:adjustRightInd w:val="0"/>
        <w:spacing w:before="120" w:after="120"/>
        <w:jc w:val="both"/>
        <w:rPr>
          <w:rFonts w:asciiTheme="majorBidi" w:eastAsia="Times New Roman" w:hAnsiTheme="majorBidi" w:cstheme="majorBidi"/>
          <w:b/>
          <w:bCs/>
          <w:sz w:val="28"/>
          <w:szCs w:val="28"/>
        </w:rPr>
      </w:pPr>
      <w:r w:rsidRPr="007A5412">
        <w:rPr>
          <w:rFonts w:asciiTheme="majorBidi" w:eastAsia="Times New Roman" w:hAnsiTheme="majorBidi" w:cstheme="majorBidi"/>
          <w:b/>
          <w:bCs/>
          <w:sz w:val="28"/>
          <w:szCs w:val="28"/>
          <w:rtl/>
        </w:rPr>
        <w:t>وتوصلت</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الدراسة</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إلى</w:t>
      </w:r>
      <w:r w:rsidRPr="007A5412">
        <w:rPr>
          <w:rFonts w:asciiTheme="majorBidi" w:eastAsia="Times New Roman" w:hAnsiTheme="majorBidi" w:cstheme="majorBidi"/>
          <w:b/>
          <w:bCs/>
          <w:sz w:val="28"/>
          <w:szCs w:val="28"/>
        </w:rPr>
        <w:t>:</w:t>
      </w:r>
    </w:p>
    <w:p w14:paraId="65C55F73" w14:textId="1768DFA4" w:rsidR="009A2639" w:rsidRPr="007A5412" w:rsidRDefault="009A2639" w:rsidP="009D6EF1">
      <w:pPr>
        <w:pStyle w:val="ListParagraph"/>
        <w:numPr>
          <w:ilvl w:val="0"/>
          <w:numId w:val="28"/>
        </w:numPr>
        <w:autoSpaceDE w:val="0"/>
        <w:autoSpaceDN w:val="0"/>
        <w:adjustRightInd w:val="0"/>
        <w:spacing w:before="120" w:after="120"/>
        <w:jc w:val="both"/>
        <w:rPr>
          <w:rFonts w:asciiTheme="majorBidi" w:eastAsia="Times New Roman" w:hAnsiTheme="majorBidi" w:cstheme="majorBidi"/>
        </w:rPr>
      </w:pPr>
      <w:r w:rsidRPr="007A5412">
        <w:rPr>
          <w:rFonts w:asciiTheme="majorBidi" w:eastAsia="Times New Roman" w:hAnsiTheme="majorBidi" w:cstheme="majorBidi"/>
          <w:rtl/>
        </w:rPr>
        <w:t>أن</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اتجاهات</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مجتمع</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طلبة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الصف</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الثالث</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الإعدادي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الذكور</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في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محافظة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عمان</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نحو</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التعليم</w:t>
      </w:r>
    </w:p>
    <w:p w14:paraId="3F123E8A" w14:textId="77777777" w:rsidR="009D6EF1" w:rsidRPr="007A5412" w:rsidRDefault="009A2639" w:rsidP="009D6EF1">
      <w:pPr>
        <w:pStyle w:val="ListParagraph"/>
        <w:autoSpaceDE w:val="0"/>
        <w:autoSpaceDN w:val="0"/>
        <w:adjustRightInd w:val="0"/>
        <w:spacing w:before="120" w:after="120"/>
        <w:jc w:val="both"/>
        <w:rPr>
          <w:rFonts w:asciiTheme="majorBidi" w:eastAsia="Times New Roman" w:hAnsiTheme="majorBidi" w:cstheme="majorBidi"/>
          <w:rtl/>
        </w:rPr>
      </w:pPr>
      <w:r w:rsidRPr="007A5412">
        <w:rPr>
          <w:rFonts w:asciiTheme="majorBidi" w:eastAsia="Times New Roman" w:hAnsiTheme="majorBidi" w:cstheme="majorBidi"/>
          <w:rtl/>
        </w:rPr>
        <w:t>المهني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لا</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تتأثر</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بدلالة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احصائية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بالاختلاف</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في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مستويات</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دخل</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الأسرة</w:t>
      </w:r>
      <w:r w:rsidRPr="007A5412">
        <w:rPr>
          <w:rFonts w:asciiTheme="majorBidi" w:eastAsia="Times New Roman" w:hAnsiTheme="majorBidi" w:cstheme="majorBidi"/>
        </w:rPr>
        <w:t>.</w:t>
      </w:r>
    </w:p>
    <w:p w14:paraId="6EAEFB85" w14:textId="1FEA5598" w:rsidR="00E163F4" w:rsidRPr="007A5412" w:rsidRDefault="00E163F4" w:rsidP="009D6EF1">
      <w:pPr>
        <w:pStyle w:val="ListParagraph"/>
        <w:numPr>
          <w:ilvl w:val="0"/>
          <w:numId w:val="28"/>
        </w:numPr>
        <w:autoSpaceDE w:val="0"/>
        <w:autoSpaceDN w:val="0"/>
        <w:adjustRightInd w:val="0"/>
        <w:spacing w:before="120" w:after="120"/>
        <w:jc w:val="both"/>
        <w:rPr>
          <w:rFonts w:asciiTheme="majorBidi" w:eastAsia="Times New Roman" w:hAnsiTheme="majorBidi" w:cstheme="majorBidi"/>
        </w:rPr>
      </w:pPr>
      <w:r w:rsidRPr="007A5412">
        <w:rPr>
          <w:rFonts w:asciiTheme="majorBidi" w:eastAsia="Times New Roman" w:hAnsiTheme="majorBidi" w:cstheme="majorBidi"/>
          <w:rtl/>
        </w:rPr>
        <w:t>أن</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اتجاهات</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مجتمع</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طلبة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الصف</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الثالث</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الإعدادي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الذكور</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في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محافظة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عمان</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نحو</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التعليم</w:t>
      </w:r>
    </w:p>
    <w:p w14:paraId="49F421A4" w14:textId="77777777" w:rsidR="00E163F4" w:rsidRPr="007A5412" w:rsidRDefault="00E163F4" w:rsidP="009D6EF1">
      <w:pPr>
        <w:pStyle w:val="ListParagraph"/>
        <w:autoSpaceDE w:val="0"/>
        <w:autoSpaceDN w:val="0"/>
        <w:adjustRightInd w:val="0"/>
        <w:spacing w:before="120" w:after="120"/>
        <w:jc w:val="both"/>
        <w:rPr>
          <w:rFonts w:asciiTheme="majorBidi" w:eastAsia="Times New Roman" w:hAnsiTheme="majorBidi" w:cstheme="majorBidi"/>
        </w:rPr>
      </w:pPr>
      <w:r w:rsidRPr="007A5412">
        <w:rPr>
          <w:rFonts w:asciiTheme="majorBidi" w:eastAsia="Times New Roman" w:hAnsiTheme="majorBidi" w:cstheme="majorBidi"/>
          <w:rtl/>
        </w:rPr>
        <w:t>المهني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لا</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تتأثر</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بدلالة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إحصائية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بالاختلاف</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في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مستويات</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تعليم</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الآباء</w:t>
      </w:r>
      <w:r w:rsidRPr="007A5412">
        <w:rPr>
          <w:rFonts w:asciiTheme="majorBidi" w:eastAsia="Times New Roman" w:hAnsiTheme="majorBidi" w:cstheme="majorBidi"/>
        </w:rPr>
        <w:t>.</w:t>
      </w:r>
    </w:p>
    <w:p w14:paraId="35BB6207" w14:textId="0747EA18" w:rsidR="00E163F4" w:rsidRPr="007A5412" w:rsidRDefault="00E163F4" w:rsidP="009D6EF1">
      <w:pPr>
        <w:pStyle w:val="ListParagraph"/>
        <w:numPr>
          <w:ilvl w:val="0"/>
          <w:numId w:val="28"/>
        </w:numPr>
        <w:autoSpaceDE w:val="0"/>
        <w:autoSpaceDN w:val="0"/>
        <w:adjustRightInd w:val="0"/>
        <w:spacing w:before="120" w:after="120"/>
        <w:jc w:val="both"/>
        <w:rPr>
          <w:rFonts w:asciiTheme="majorBidi" w:eastAsia="Times New Roman" w:hAnsiTheme="majorBidi" w:cstheme="majorBidi"/>
        </w:rPr>
      </w:pPr>
      <w:r w:rsidRPr="007A5412">
        <w:rPr>
          <w:rFonts w:asciiTheme="majorBidi" w:eastAsia="Times New Roman" w:hAnsiTheme="majorBidi" w:cstheme="majorBidi"/>
          <w:rtl/>
        </w:rPr>
        <w:t>أن</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اتجاهات</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مجتمع</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طلبة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الصف</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الثالث</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الإعدادي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الذكور</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في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محافظة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عمان</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نحو</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التعليم</w:t>
      </w:r>
    </w:p>
    <w:p w14:paraId="70AC6B06" w14:textId="77777777" w:rsidR="00E163F4" w:rsidRPr="007A5412" w:rsidRDefault="00E163F4" w:rsidP="009D6EF1">
      <w:pPr>
        <w:pStyle w:val="ListParagraph"/>
        <w:autoSpaceDE w:val="0"/>
        <w:autoSpaceDN w:val="0"/>
        <w:adjustRightInd w:val="0"/>
        <w:spacing w:before="120" w:after="120"/>
        <w:jc w:val="both"/>
        <w:rPr>
          <w:rFonts w:asciiTheme="majorBidi" w:eastAsia="Times New Roman" w:hAnsiTheme="majorBidi" w:cstheme="majorBidi"/>
        </w:rPr>
      </w:pPr>
      <w:r w:rsidRPr="007A5412">
        <w:rPr>
          <w:rFonts w:asciiTheme="majorBidi" w:eastAsia="Times New Roman" w:hAnsiTheme="majorBidi" w:cstheme="majorBidi"/>
          <w:rtl/>
        </w:rPr>
        <w:t>المهني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لا</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تتأثر</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بدلالة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إحصائية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بالاختلاف</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في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مستويات</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تحصيل</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الطلبة</w:t>
      </w:r>
      <w:r w:rsidRPr="007A5412">
        <w:rPr>
          <w:rFonts w:asciiTheme="majorBidi" w:eastAsia="Times New Roman" w:hAnsiTheme="majorBidi" w:cstheme="majorBidi"/>
        </w:rPr>
        <w:t>.</w:t>
      </w:r>
    </w:p>
    <w:p w14:paraId="2192C622" w14:textId="547156D6" w:rsidR="00E163F4" w:rsidRPr="007A5412" w:rsidRDefault="00E163F4" w:rsidP="00AC1AE1">
      <w:pPr>
        <w:autoSpaceDE w:val="0"/>
        <w:autoSpaceDN w:val="0"/>
        <w:bidi/>
        <w:adjustRightInd w:val="0"/>
        <w:spacing w:before="120" w:after="120"/>
        <w:jc w:val="both"/>
        <w:rPr>
          <w:rFonts w:asciiTheme="majorBidi" w:eastAsia="Times New Roman" w:hAnsiTheme="majorBidi" w:cstheme="majorBidi"/>
          <w:b/>
          <w:bCs/>
          <w:sz w:val="28"/>
          <w:szCs w:val="28"/>
        </w:rPr>
      </w:pPr>
      <w:r w:rsidRPr="007A5412">
        <w:rPr>
          <w:rFonts w:asciiTheme="majorBidi" w:eastAsia="Times New Roman" w:hAnsiTheme="majorBidi" w:cstheme="majorBidi"/>
          <w:b/>
          <w:bCs/>
          <w:sz w:val="28"/>
          <w:szCs w:val="28"/>
          <w:rtl/>
        </w:rPr>
        <w:t>وأوصت</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الدراسة</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ب</w:t>
      </w:r>
      <w:r w:rsidR="00DA52ED" w:rsidRPr="007A5412">
        <w:rPr>
          <w:rFonts w:asciiTheme="majorBidi" w:eastAsia="Times New Roman" w:hAnsiTheme="majorBidi" w:cstheme="majorBidi"/>
          <w:b/>
          <w:bCs/>
          <w:sz w:val="28"/>
          <w:szCs w:val="28"/>
          <w:rtl/>
        </w:rPr>
        <w:t>التالي</w:t>
      </w:r>
      <w:r w:rsidRPr="007A5412">
        <w:rPr>
          <w:rFonts w:asciiTheme="majorBidi" w:eastAsia="Times New Roman" w:hAnsiTheme="majorBidi" w:cstheme="majorBidi"/>
          <w:b/>
          <w:bCs/>
          <w:sz w:val="28"/>
          <w:szCs w:val="28"/>
        </w:rPr>
        <w:t>:</w:t>
      </w:r>
    </w:p>
    <w:p w14:paraId="16C7D10F" w14:textId="044652C5" w:rsidR="00E163F4" w:rsidRPr="007A5412" w:rsidRDefault="00E163F4" w:rsidP="00AC1AE1">
      <w:pPr>
        <w:autoSpaceDE w:val="0"/>
        <w:autoSpaceDN w:val="0"/>
        <w:bidi/>
        <w:adjustRightInd w:val="0"/>
        <w:spacing w:before="120" w:after="12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t>أن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تعمل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كافة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المؤسسات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ذات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العلاقة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المجتمع،</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تربوية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وإعلامية واقتصادية،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على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تعميق</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الاتجاه</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الايجابي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نحو</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ليصبح</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اتجاها</w:t>
      </w:r>
      <w:r w:rsidR="00DA52ED" w:rsidRPr="007A5412">
        <w:rPr>
          <w:rFonts w:asciiTheme="majorBidi" w:eastAsia="Times New Roman" w:hAnsiTheme="majorBidi" w:cstheme="majorBidi"/>
          <w:sz w:val="28"/>
          <w:szCs w:val="28"/>
          <w:rtl/>
        </w:rPr>
        <w:t>ً</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ثابتا</w:t>
      </w:r>
      <w:r w:rsidR="00DA52ED" w:rsidRPr="007A5412">
        <w:rPr>
          <w:rFonts w:asciiTheme="majorBidi" w:eastAsia="Times New Roman" w:hAnsiTheme="majorBidi" w:cstheme="majorBidi"/>
          <w:sz w:val="28"/>
          <w:szCs w:val="28"/>
          <w:rtl/>
        </w:rPr>
        <w:t>ً</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مستمرا</w:t>
      </w:r>
      <w:r w:rsidR="00DA52ED" w:rsidRPr="007A5412">
        <w:rPr>
          <w:rFonts w:asciiTheme="majorBidi" w:eastAsia="Times New Roman" w:hAnsiTheme="majorBidi" w:cstheme="majorBidi"/>
          <w:sz w:val="28"/>
          <w:szCs w:val="28"/>
          <w:rtl/>
        </w:rPr>
        <w:t>ً</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وشام</w:t>
      </w:r>
      <w:r w:rsidR="00DA52ED" w:rsidRPr="007A5412">
        <w:rPr>
          <w:rFonts w:asciiTheme="majorBidi" w:eastAsia="Times New Roman" w:hAnsiTheme="majorBidi" w:cstheme="majorBidi"/>
          <w:sz w:val="28"/>
          <w:szCs w:val="28"/>
          <w:rtl/>
        </w:rPr>
        <w:t xml:space="preserve">لاً </w:t>
      </w:r>
      <w:r w:rsidRPr="007A5412">
        <w:rPr>
          <w:rFonts w:asciiTheme="majorBidi" w:eastAsia="Times New Roman" w:hAnsiTheme="majorBidi" w:cstheme="majorBidi"/>
          <w:sz w:val="28"/>
          <w:szCs w:val="28"/>
          <w:rtl/>
        </w:rPr>
        <w:t>لكافة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فئات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المجتمع</w:t>
      </w:r>
      <w:r w:rsidRPr="007A5412">
        <w:rPr>
          <w:rFonts w:asciiTheme="majorBidi" w:eastAsia="Times New Roman" w:hAnsiTheme="majorBidi" w:cstheme="majorBidi"/>
          <w:sz w:val="28"/>
          <w:szCs w:val="28"/>
        </w:rPr>
        <w:t>.</w:t>
      </w:r>
    </w:p>
    <w:p w14:paraId="33406D05" w14:textId="77777777" w:rsidR="00936803" w:rsidRPr="007A5412" w:rsidRDefault="00936803" w:rsidP="00936803">
      <w:pPr>
        <w:autoSpaceDE w:val="0"/>
        <w:autoSpaceDN w:val="0"/>
        <w:bidi/>
        <w:adjustRightInd w:val="0"/>
        <w:spacing w:before="120" w:after="120"/>
        <w:jc w:val="both"/>
        <w:rPr>
          <w:rFonts w:asciiTheme="majorBidi" w:eastAsia="Times New Roman" w:hAnsiTheme="majorBidi" w:cstheme="majorBidi"/>
          <w:sz w:val="28"/>
          <w:szCs w:val="28"/>
          <w:rtl/>
        </w:rPr>
      </w:pPr>
    </w:p>
    <w:p w14:paraId="27E4AAB3" w14:textId="7187D5E8" w:rsidR="00272C63" w:rsidRPr="007A5412" w:rsidRDefault="007D27F0" w:rsidP="007D27F0">
      <w:pPr>
        <w:pStyle w:val="ListParagraph"/>
        <w:autoSpaceDE w:val="0"/>
        <w:autoSpaceDN w:val="0"/>
        <w:adjustRightInd w:val="0"/>
        <w:spacing w:before="120" w:after="120"/>
        <w:ind w:left="288"/>
        <w:jc w:val="both"/>
        <w:rPr>
          <w:rFonts w:asciiTheme="majorBidi" w:eastAsia="Times New Roman" w:hAnsiTheme="majorBidi" w:cstheme="majorBidi"/>
          <w:b/>
          <w:bCs/>
        </w:rPr>
      </w:pPr>
      <w:r w:rsidRPr="007A5412">
        <w:rPr>
          <w:rFonts w:asciiTheme="majorBidi" w:eastAsia="Times New Roman" w:hAnsiTheme="majorBidi" w:cstheme="majorBidi"/>
          <w:b/>
          <w:bCs/>
          <w:rtl/>
        </w:rPr>
        <w:t xml:space="preserve">الدراسة الرابعة: </w:t>
      </w:r>
      <w:r w:rsidR="00272C63" w:rsidRPr="007A5412">
        <w:rPr>
          <w:rFonts w:asciiTheme="majorBidi" w:eastAsia="Times New Roman" w:hAnsiTheme="majorBidi" w:cstheme="majorBidi"/>
          <w:b/>
          <w:bCs/>
          <w:rtl/>
        </w:rPr>
        <w:t>دراسة</w:t>
      </w:r>
      <w:r w:rsidR="00272C63" w:rsidRPr="007A5412">
        <w:rPr>
          <w:rFonts w:asciiTheme="majorBidi" w:eastAsia="Times New Roman" w:hAnsiTheme="majorBidi" w:cstheme="majorBidi"/>
          <w:b/>
          <w:bCs/>
        </w:rPr>
        <w:t xml:space="preserve"> </w:t>
      </w:r>
      <w:r w:rsidRPr="007A5412">
        <w:rPr>
          <w:rFonts w:asciiTheme="majorBidi" w:eastAsia="Times New Roman" w:hAnsiTheme="majorBidi" w:cstheme="majorBidi"/>
          <w:b/>
          <w:bCs/>
          <w:rtl/>
        </w:rPr>
        <w:t xml:space="preserve">محمد مقبل </w:t>
      </w:r>
      <w:r w:rsidR="000A5211" w:rsidRPr="007A5412">
        <w:rPr>
          <w:rFonts w:asciiTheme="majorBidi" w:eastAsia="Times New Roman" w:hAnsiTheme="majorBidi" w:cstheme="majorBidi"/>
          <w:b/>
          <w:bCs/>
          <w:rtl/>
        </w:rPr>
        <w:t>م</w:t>
      </w:r>
      <w:r w:rsidR="00272C63" w:rsidRPr="007A5412">
        <w:rPr>
          <w:rFonts w:asciiTheme="majorBidi" w:eastAsia="Times New Roman" w:hAnsiTheme="majorBidi" w:cstheme="majorBidi"/>
          <w:b/>
          <w:bCs/>
          <w:rtl/>
        </w:rPr>
        <w:t>عليمات</w:t>
      </w:r>
      <w:r w:rsidR="00272C63" w:rsidRPr="007A5412">
        <w:rPr>
          <w:rFonts w:asciiTheme="majorBidi" w:eastAsia="Times New Roman" w:hAnsiTheme="majorBidi" w:cstheme="majorBidi"/>
          <w:b/>
          <w:bCs/>
        </w:rPr>
        <w:t xml:space="preserve"> </w:t>
      </w:r>
      <w:r w:rsidR="000A5211" w:rsidRPr="007A5412">
        <w:rPr>
          <w:rFonts w:asciiTheme="majorBidi" w:eastAsia="Times New Roman" w:hAnsiTheme="majorBidi" w:cstheme="majorBidi"/>
          <w:b/>
          <w:bCs/>
          <w:rtl/>
        </w:rPr>
        <w:t>(</w:t>
      </w:r>
      <w:r w:rsidRPr="007A5412">
        <w:rPr>
          <w:rFonts w:asciiTheme="majorBidi" w:eastAsia="Times New Roman" w:hAnsiTheme="majorBidi" w:cstheme="majorBidi"/>
          <w:b/>
          <w:bCs/>
          <w:rtl/>
        </w:rPr>
        <w:t>1997</w:t>
      </w:r>
      <w:r w:rsidR="000A5211" w:rsidRPr="007A5412">
        <w:rPr>
          <w:rFonts w:asciiTheme="majorBidi" w:eastAsia="Times New Roman" w:hAnsiTheme="majorBidi" w:cstheme="majorBidi"/>
          <w:b/>
          <w:bCs/>
          <w:rtl/>
        </w:rPr>
        <w:t>) بعنوان: "</w:t>
      </w:r>
      <w:r w:rsidR="00272C63" w:rsidRPr="007A5412">
        <w:rPr>
          <w:rFonts w:asciiTheme="majorBidi" w:eastAsia="Times New Roman" w:hAnsiTheme="majorBidi" w:cstheme="majorBidi"/>
          <w:b/>
          <w:bCs/>
          <w:rtl/>
        </w:rPr>
        <w:t>الكفايات</w:t>
      </w:r>
      <w:r w:rsidR="00272C63" w:rsidRPr="007A5412">
        <w:rPr>
          <w:rFonts w:asciiTheme="majorBidi" w:eastAsia="Times New Roman" w:hAnsiTheme="majorBidi" w:cstheme="majorBidi"/>
          <w:b/>
          <w:bCs/>
        </w:rPr>
        <w:t xml:space="preserve"> </w:t>
      </w:r>
      <w:r w:rsidR="00272C63" w:rsidRPr="007A5412">
        <w:rPr>
          <w:rFonts w:asciiTheme="majorBidi" w:eastAsia="Times New Roman" w:hAnsiTheme="majorBidi" w:cstheme="majorBidi"/>
          <w:b/>
          <w:bCs/>
          <w:rtl/>
        </w:rPr>
        <w:t>الضرورية</w:t>
      </w:r>
      <w:r w:rsidR="00272C63" w:rsidRPr="007A5412">
        <w:rPr>
          <w:rFonts w:asciiTheme="majorBidi" w:eastAsia="Times New Roman" w:hAnsiTheme="majorBidi" w:cstheme="majorBidi"/>
          <w:b/>
          <w:bCs/>
        </w:rPr>
        <w:t xml:space="preserve"> </w:t>
      </w:r>
      <w:r w:rsidR="00272C63" w:rsidRPr="007A5412">
        <w:rPr>
          <w:rFonts w:asciiTheme="majorBidi" w:eastAsia="Times New Roman" w:hAnsiTheme="majorBidi" w:cstheme="majorBidi"/>
          <w:b/>
          <w:bCs/>
          <w:rtl/>
        </w:rPr>
        <w:t>لمعلمي</w:t>
      </w:r>
      <w:r w:rsidR="00272C63" w:rsidRPr="007A5412">
        <w:rPr>
          <w:rFonts w:asciiTheme="majorBidi" w:eastAsia="Times New Roman" w:hAnsiTheme="majorBidi" w:cstheme="majorBidi"/>
          <w:b/>
          <w:bCs/>
        </w:rPr>
        <w:t xml:space="preserve"> </w:t>
      </w:r>
      <w:r w:rsidR="00272C63" w:rsidRPr="007A5412">
        <w:rPr>
          <w:rFonts w:asciiTheme="majorBidi" w:eastAsia="Times New Roman" w:hAnsiTheme="majorBidi" w:cstheme="majorBidi"/>
          <w:b/>
          <w:bCs/>
          <w:rtl/>
        </w:rPr>
        <w:t>التعليم</w:t>
      </w:r>
      <w:r w:rsidR="00272C63" w:rsidRPr="007A5412">
        <w:rPr>
          <w:rFonts w:asciiTheme="majorBidi" w:eastAsia="Times New Roman" w:hAnsiTheme="majorBidi" w:cstheme="majorBidi"/>
          <w:b/>
          <w:bCs/>
        </w:rPr>
        <w:t xml:space="preserve"> </w:t>
      </w:r>
      <w:r w:rsidR="00272C63" w:rsidRPr="007A5412">
        <w:rPr>
          <w:rFonts w:asciiTheme="majorBidi" w:eastAsia="Times New Roman" w:hAnsiTheme="majorBidi" w:cstheme="majorBidi"/>
          <w:b/>
          <w:bCs/>
          <w:rtl/>
        </w:rPr>
        <w:t>المهني</w:t>
      </w:r>
      <w:r w:rsidR="00272C63" w:rsidRPr="007A5412">
        <w:rPr>
          <w:rFonts w:asciiTheme="majorBidi" w:eastAsia="Times New Roman" w:hAnsiTheme="majorBidi" w:cstheme="majorBidi"/>
          <w:b/>
          <w:bCs/>
        </w:rPr>
        <w:t xml:space="preserve"> </w:t>
      </w:r>
      <w:r w:rsidR="00272C63" w:rsidRPr="007A5412">
        <w:rPr>
          <w:rFonts w:asciiTheme="majorBidi" w:eastAsia="Times New Roman" w:hAnsiTheme="majorBidi" w:cstheme="majorBidi"/>
          <w:b/>
          <w:bCs/>
          <w:rtl/>
        </w:rPr>
        <w:t>في</w:t>
      </w:r>
      <w:r w:rsidR="00272C63" w:rsidRPr="007A5412">
        <w:rPr>
          <w:rFonts w:asciiTheme="majorBidi" w:eastAsia="Times New Roman" w:hAnsiTheme="majorBidi" w:cstheme="majorBidi"/>
          <w:b/>
          <w:bCs/>
        </w:rPr>
        <w:t xml:space="preserve"> </w:t>
      </w:r>
      <w:r w:rsidR="00272C63" w:rsidRPr="007A5412">
        <w:rPr>
          <w:rFonts w:asciiTheme="majorBidi" w:eastAsia="Times New Roman" w:hAnsiTheme="majorBidi" w:cstheme="majorBidi"/>
          <w:b/>
          <w:bCs/>
          <w:rtl/>
        </w:rPr>
        <w:t>المرحلة</w:t>
      </w:r>
      <w:r w:rsidR="00272C63" w:rsidRPr="007A5412">
        <w:rPr>
          <w:rFonts w:asciiTheme="majorBidi" w:eastAsia="Times New Roman" w:hAnsiTheme="majorBidi" w:cstheme="majorBidi"/>
          <w:b/>
          <w:bCs/>
        </w:rPr>
        <w:t xml:space="preserve"> </w:t>
      </w:r>
      <w:r w:rsidR="00272C63" w:rsidRPr="007A5412">
        <w:rPr>
          <w:rFonts w:asciiTheme="majorBidi" w:eastAsia="Times New Roman" w:hAnsiTheme="majorBidi" w:cstheme="majorBidi"/>
          <w:b/>
          <w:bCs/>
          <w:rtl/>
        </w:rPr>
        <w:t>الثانوية</w:t>
      </w:r>
      <w:r w:rsidR="00272C63" w:rsidRPr="007A5412">
        <w:rPr>
          <w:rFonts w:asciiTheme="majorBidi" w:eastAsia="Times New Roman" w:hAnsiTheme="majorBidi" w:cstheme="majorBidi"/>
          <w:b/>
          <w:bCs/>
        </w:rPr>
        <w:t xml:space="preserve"> </w:t>
      </w:r>
      <w:r w:rsidR="00272C63" w:rsidRPr="007A5412">
        <w:rPr>
          <w:rFonts w:asciiTheme="majorBidi" w:eastAsia="Times New Roman" w:hAnsiTheme="majorBidi" w:cstheme="majorBidi"/>
          <w:b/>
          <w:bCs/>
          <w:rtl/>
        </w:rPr>
        <w:t>في الأردن</w:t>
      </w:r>
      <w:r w:rsidR="00272C63" w:rsidRPr="007A5412">
        <w:rPr>
          <w:rFonts w:asciiTheme="majorBidi" w:eastAsia="Times New Roman" w:hAnsiTheme="majorBidi" w:cstheme="majorBidi"/>
          <w:b/>
          <w:bCs/>
        </w:rPr>
        <w:t xml:space="preserve"> </w:t>
      </w:r>
      <w:r w:rsidR="00272C63" w:rsidRPr="007A5412">
        <w:rPr>
          <w:rFonts w:asciiTheme="majorBidi" w:eastAsia="Times New Roman" w:hAnsiTheme="majorBidi" w:cstheme="majorBidi"/>
          <w:b/>
          <w:bCs/>
          <w:rtl/>
        </w:rPr>
        <w:t>من</w:t>
      </w:r>
      <w:r w:rsidR="00272C63" w:rsidRPr="007A5412">
        <w:rPr>
          <w:rFonts w:asciiTheme="majorBidi" w:eastAsia="Times New Roman" w:hAnsiTheme="majorBidi" w:cstheme="majorBidi"/>
          <w:b/>
          <w:bCs/>
        </w:rPr>
        <w:t xml:space="preserve"> </w:t>
      </w:r>
      <w:r w:rsidR="00272C63" w:rsidRPr="007A5412">
        <w:rPr>
          <w:rFonts w:asciiTheme="majorBidi" w:eastAsia="Times New Roman" w:hAnsiTheme="majorBidi" w:cstheme="majorBidi"/>
          <w:b/>
          <w:bCs/>
          <w:rtl/>
        </w:rPr>
        <w:t>وجهة</w:t>
      </w:r>
      <w:r w:rsidR="00272C63" w:rsidRPr="007A5412">
        <w:rPr>
          <w:rFonts w:asciiTheme="majorBidi" w:eastAsia="Times New Roman" w:hAnsiTheme="majorBidi" w:cstheme="majorBidi"/>
          <w:b/>
          <w:bCs/>
        </w:rPr>
        <w:t xml:space="preserve"> </w:t>
      </w:r>
      <w:r w:rsidR="00272C63" w:rsidRPr="007A5412">
        <w:rPr>
          <w:rFonts w:asciiTheme="majorBidi" w:eastAsia="Times New Roman" w:hAnsiTheme="majorBidi" w:cstheme="majorBidi"/>
          <w:b/>
          <w:bCs/>
          <w:rtl/>
        </w:rPr>
        <w:t>نظر</w:t>
      </w:r>
      <w:r w:rsidR="00272C63" w:rsidRPr="007A5412">
        <w:rPr>
          <w:rFonts w:asciiTheme="majorBidi" w:eastAsia="Times New Roman" w:hAnsiTheme="majorBidi" w:cstheme="majorBidi"/>
          <w:b/>
          <w:bCs/>
        </w:rPr>
        <w:t xml:space="preserve"> </w:t>
      </w:r>
      <w:r w:rsidR="00272C63" w:rsidRPr="007A5412">
        <w:rPr>
          <w:rFonts w:asciiTheme="majorBidi" w:eastAsia="Times New Roman" w:hAnsiTheme="majorBidi" w:cstheme="majorBidi"/>
          <w:b/>
          <w:bCs/>
          <w:rtl/>
        </w:rPr>
        <w:t>معلمي</w:t>
      </w:r>
      <w:r w:rsidR="00272C63" w:rsidRPr="007A5412">
        <w:rPr>
          <w:rFonts w:asciiTheme="majorBidi" w:eastAsia="Times New Roman" w:hAnsiTheme="majorBidi" w:cstheme="majorBidi"/>
          <w:b/>
          <w:bCs/>
        </w:rPr>
        <w:t xml:space="preserve"> </w:t>
      </w:r>
      <w:r w:rsidR="00272C63" w:rsidRPr="007A5412">
        <w:rPr>
          <w:rFonts w:asciiTheme="majorBidi" w:eastAsia="Times New Roman" w:hAnsiTheme="majorBidi" w:cstheme="majorBidi"/>
          <w:b/>
          <w:bCs/>
          <w:rtl/>
        </w:rPr>
        <w:t>المدارس</w:t>
      </w:r>
      <w:r w:rsidR="00272C63" w:rsidRPr="007A5412">
        <w:rPr>
          <w:rFonts w:asciiTheme="majorBidi" w:eastAsia="Times New Roman" w:hAnsiTheme="majorBidi" w:cstheme="majorBidi"/>
          <w:b/>
          <w:bCs/>
        </w:rPr>
        <w:t xml:space="preserve"> </w:t>
      </w:r>
      <w:r w:rsidR="00272C63" w:rsidRPr="007A5412">
        <w:rPr>
          <w:rFonts w:asciiTheme="majorBidi" w:eastAsia="Times New Roman" w:hAnsiTheme="majorBidi" w:cstheme="majorBidi"/>
          <w:b/>
          <w:bCs/>
          <w:rtl/>
        </w:rPr>
        <w:t>المهنية</w:t>
      </w:r>
      <w:r w:rsidR="00272C63" w:rsidRPr="007A5412">
        <w:rPr>
          <w:rFonts w:asciiTheme="majorBidi" w:eastAsia="Times New Roman" w:hAnsiTheme="majorBidi" w:cstheme="majorBidi"/>
          <w:b/>
          <w:bCs/>
        </w:rPr>
        <w:t xml:space="preserve"> </w:t>
      </w:r>
      <w:r w:rsidR="00272C63" w:rsidRPr="007A5412">
        <w:rPr>
          <w:rFonts w:asciiTheme="majorBidi" w:eastAsia="Times New Roman" w:hAnsiTheme="majorBidi" w:cstheme="majorBidi"/>
          <w:b/>
          <w:bCs/>
          <w:rtl/>
        </w:rPr>
        <w:t>ومديريها</w:t>
      </w:r>
      <w:r w:rsidR="00272C63" w:rsidRPr="007A5412">
        <w:rPr>
          <w:rFonts w:asciiTheme="majorBidi" w:eastAsia="Times New Roman" w:hAnsiTheme="majorBidi" w:cstheme="majorBidi"/>
          <w:b/>
          <w:bCs/>
        </w:rPr>
        <w:t>".</w:t>
      </w:r>
    </w:p>
    <w:p w14:paraId="0A7553D2" w14:textId="77777777" w:rsidR="00272C63" w:rsidRPr="007A5412" w:rsidRDefault="00272C63" w:rsidP="00AC1AE1">
      <w:pPr>
        <w:autoSpaceDE w:val="0"/>
        <w:autoSpaceDN w:val="0"/>
        <w:bidi/>
        <w:adjustRightInd w:val="0"/>
        <w:spacing w:before="120" w:after="120"/>
        <w:jc w:val="both"/>
        <w:rPr>
          <w:rFonts w:asciiTheme="majorBidi" w:eastAsia="Times New Roman" w:hAnsiTheme="majorBidi" w:cstheme="majorBidi"/>
          <w:b/>
          <w:bCs/>
          <w:sz w:val="28"/>
          <w:szCs w:val="28"/>
        </w:rPr>
      </w:pPr>
      <w:r w:rsidRPr="007A5412">
        <w:rPr>
          <w:rFonts w:asciiTheme="majorBidi" w:eastAsia="Times New Roman" w:hAnsiTheme="majorBidi" w:cstheme="majorBidi"/>
          <w:b/>
          <w:bCs/>
          <w:sz w:val="28"/>
          <w:szCs w:val="28"/>
          <w:rtl/>
        </w:rPr>
        <w:t>هدفت</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الدراسة</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إلى</w:t>
      </w:r>
      <w:r w:rsidRPr="007A5412">
        <w:rPr>
          <w:rFonts w:asciiTheme="majorBidi" w:eastAsia="Times New Roman" w:hAnsiTheme="majorBidi" w:cstheme="majorBidi"/>
          <w:b/>
          <w:bCs/>
          <w:sz w:val="28"/>
          <w:szCs w:val="28"/>
        </w:rPr>
        <w:t>:</w:t>
      </w:r>
    </w:p>
    <w:p w14:paraId="521D5B02" w14:textId="77777777" w:rsidR="00272C63" w:rsidRPr="007A5412" w:rsidRDefault="00272C63"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1- تحديد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الكفايات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الضرورية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لمعلمي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المرحلة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الثانوية</w:t>
      </w:r>
      <w:r w:rsidRPr="007A5412">
        <w:rPr>
          <w:rFonts w:asciiTheme="majorBidi" w:eastAsia="Times New Roman" w:hAnsiTheme="majorBidi" w:cstheme="majorBidi"/>
          <w:sz w:val="28"/>
          <w:szCs w:val="28"/>
        </w:rPr>
        <w:t>.</w:t>
      </w:r>
    </w:p>
    <w:p w14:paraId="4B392CA6" w14:textId="77777777" w:rsidR="00272C63" w:rsidRPr="007A5412" w:rsidRDefault="00272C63" w:rsidP="00AC1AE1">
      <w:pPr>
        <w:autoSpaceDE w:val="0"/>
        <w:autoSpaceDN w:val="0"/>
        <w:bidi/>
        <w:adjustRightInd w:val="0"/>
        <w:spacing w:before="120" w:after="12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t>2- توفير</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أداة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تقدير</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الكفايات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الضرورية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لمعلمي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المهني</w:t>
      </w:r>
      <w:r w:rsidRPr="007A5412">
        <w:rPr>
          <w:rFonts w:asciiTheme="majorBidi" w:eastAsia="Times New Roman" w:hAnsiTheme="majorBidi" w:cstheme="majorBidi"/>
          <w:sz w:val="28"/>
          <w:szCs w:val="28"/>
        </w:rPr>
        <w:t>.</w:t>
      </w:r>
    </w:p>
    <w:p w14:paraId="6B72BCBC" w14:textId="77777777" w:rsidR="00272C63" w:rsidRPr="007A5412" w:rsidRDefault="00272C63" w:rsidP="00AC1AE1">
      <w:pPr>
        <w:pStyle w:val="ListParagraph"/>
        <w:numPr>
          <w:ilvl w:val="0"/>
          <w:numId w:val="12"/>
        </w:numPr>
        <w:autoSpaceDE w:val="0"/>
        <w:autoSpaceDN w:val="0"/>
        <w:adjustRightInd w:val="0"/>
        <w:spacing w:before="120" w:after="120"/>
        <w:ind w:left="288"/>
        <w:jc w:val="both"/>
        <w:rPr>
          <w:rFonts w:asciiTheme="majorBidi" w:eastAsia="Times New Roman" w:hAnsiTheme="majorBidi" w:cstheme="majorBidi"/>
        </w:rPr>
      </w:pPr>
      <w:r w:rsidRPr="007A5412">
        <w:rPr>
          <w:rFonts w:asciiTheme="majorBidi" w:eastAsia="Times New Roman" w:hAnsiTheme="majorBidi" w:cstheme="majorBidi"/>
          <w:rtl/>
        </w:rPr>
        <w:t>معرفة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الكفايات</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الضرورية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لمعلمي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التعليم</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المهني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في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تخطيط</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برامج</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لتدريب</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المعلمين</w:t>
      </w:r>
      <w:r w:rsidR="00602D2B" w:rsidRPr="007A5412">
        <w:rPr>
          <w:rFonts w:asciiTheme="majorBidi" w:eastAsia="Times New Roman" w:hAnsiTheme="majorBidi" w:cstheme="majorBidi"/>
          <w:rtl/>
        </w:rPr>
        <w:t xml:space="preserve"> </w:t>
      </w:r>
      <w:r w:rsidRPr="007A5412">
        <w:rPr>
          <w:rFonts w:asciiTheme="majorBidi" w:eastAsia="Times New Roman" w:hAnsiTheme="majorBidi" w:cstheme="majorBidi"/>
          <w:rtl/>
        </w:rPr>
        <w:t>وتأهيلهم</w:t>
      </w:r>
      <w:r w:rsidRPr="007A5412">
        <w:rPr>
          <w:rFonts w:asciiTheme="majorBidi" w:eastAsia="Times New Roman" w:hAnsiTheme="majorBidi" w:cstheme="majorBidi"/>
        </w:rPr>
        <w:t>.</w:t>
      </w:r>
    </w:p>
    <w:p w14:paraId="2BBF6FBC" w14:textId="77777777" w:rsidR="00272C63" w:rsidRPr="007A5412" w:rsidRDefault="00272C63"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واستخدم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الباحث</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المنهج</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الوصفي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التحليلي</w:t>
      </w:r>
      <w:r w:rsidRPr="007A5412">
        <w:rPr>
          <w:rFonts w:asciiTheme="majorBidi" w:eastAsia="Times New Roman" w:hAnsiTheme="majorBidi" w:cstheme="majorBidi"/>
          <w:sz w:val="28"/>
          <w:szCs w:val="28"/>
        </w:rPr>
        <w:t>.</w:t>
      </w:r>
    </w:p>
    <w:p w14:paraId="3C0AB09F" w14:textId="77777777" w:rsidR="005176CD" w:rsidRDefault="00272C63" w:rsidP="00AC1AE1">
      <w:pPr>
        <w:autoSpaceDE w:val="0"/>
        <w:autoSpaceDN w:val="0"/>
        <w:bidi/>
        <w:adjustRightInd w:val="0"/>
        <w:spacing w:before="120" w:after="12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t>وتكونت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عينة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الدراسة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من</w:t>
      </w:r>
      <w:r w:rsidRPr="007A5412">
        <w:rPr>
          <w:rFonts w:asciiTheme="majorBidi" w:eastAsia="Times New Roman" w:hAnsiTheme="majorBidi" w:cstheme="majorBidi"/>
          <w:sz w:val="28"/>
          <w:szCs w:val="28"/>
        </w:rPr>
        <w:t xml:space="preserve"> </w:t>
      </w:r>
      <w:r w:rsidR="00DD4D3F" w:rsidRPr="007A5412">
        <w:rPr>
          <w:rFonts w:asciiTheme="majorBidi" w:eastAsia="Times New Roman" w:hAnsiTheme="majorBidi" w:cstheme="majorBidi"/>
          <w:sz w:val="28"/>
          <w:szCs w:val="28"/>
          <w:rtl/>
        </w:rPr>
        <w:t xml:space="preserve">(180) </w:t>
      </w:r>
      <w:r w:rsidRPr="007A5412">
        <w:rPr>
          <w:rFonts w:asciiTheme="majorBidi" w:eastAsia="Times New Roman" w:hAnsiTheme="majorBidi" w:cstheme="majorBidi"/>
          <w:sz w:val="28"/>
          <w:szCs w:val="28"/>
          <w:rtl/>
        </w:rPr>
        <w:t>معلما</w:t>
      </w:r>
      <w:r w:rsidR="00DA52ED" w:rsidRPr="007A5412">
        <w:rPr>
          <w:rFonts w:asciiTheme="majorBidi" w:eastAsia="Times New Roman" w:hAnsiTheme="majorBidi" w:cstheme="majorBidi"/>
          <w:sz w:val="28"/>
          <w:szCs w:val="28"/>
          <w:rtl/>
        </w:rPr>
        <w:t>ً</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ومعلمة،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w:t>
      </w:r>
      <w:r w:rsidR="00DD4D3F" w:rsidRPr="007A5412">
        <w:rPr>
          <w:rFonts w:asciiTheme="majorBidi" w:eastAsia="Times New Roman" w:hAnsiTheme="majorBidi" w:cstheme="majorBidi"/>
          <w:sz w:val="28"/>
          <w:szCs w:val="28"/>
          <w:rtl/>
        </w:rPr>
        <w:t>(38)</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مديرا</w:t>
      </w:r>
      <w:r w:rsidR="00DA52ED" w:rsidRPr="007A5412">
        <w:rPr>
          <w:rFonts w:asciiTheme="majorBidi" w:eastAsia="Times New Roman" w:hAnsiTheme="majorBidi" w:cstheme="majorBidi"/>
          <w:sz w:val="28"/>
          <w:szCs w:val="28"/>
          <w:rtl/>
        </w:rPr>
        <w:t>ً</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ورئيس</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قسم،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وتمثل عينة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المعلمين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كل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المعلمين</w:t>
      </w:r>
      <w:r w:rsidRPr="007A5412">
        <w:rPr>
          <w:rFonts w:asciiTheme="majorBidi" w:eastAsia="Times New Roman" w:hAnsiTheme="majorBidi" w:cstheme="majorBidi"/>
          <w:sz w:val="28"/>
          <w:szCs w:val="28"/>
        </w:rPr>
        <w:t xml:space="preserve"> </w:t>
      </w:r>
    </w:p>
    <w:p w14:paraId="6A2E4773" w14:textId="7BE5DAE0" w:rsidR="00F8727C" w:rsidRPr="007A5412" w:rsidRDefault="00272C63" w:rsidP="005176CD">
      <w:pPr>
        <w:autoSpaceDE w:val="0"/>
        <w:autoSpaceDN w:val="0"/>
        <w:bidi/>
        <w:adjustRightInd w:val="0"/>
        <w:spacing w:before="120" w:after="12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t>الذين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يعملون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تعليما</w:t>
      </w:r>
      <w:r w:rsidR="00DA52ED" w:rsidRPr="007A5412">
        <w:rPr>
          <w:rFonts w:asciiTheme="majorBidi" w:eastAsia="Times New Roman" w:hAnsiTheme="majorBidi" w:cstheme="majorBidi"/>
          <w:sz w:val="28"/>
          <w:szCs w:val="28"/>
          <w:rtl/>
        </w:rPr>
        <w:t>ً</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مهنيا</w:t>
      </w:r>
      <w:r w:rsidR="00DA52ED" w:rsidRPr="007A5412">
        <w:rPr>
          <w:rFonts w:asciiTheme="majorBidi" w:eastAsia="Times New Roman" w:hAnsiTheme="majorBidi" w:cstheme="majorBidi"/>
          <w:sz w:val="28"/>
          <w:szCs w:val="28"/>
          <w:rtl/>
        </w:rPr>
        <w:t>ً</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المدارس</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شملت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الدراسة</w:t>
      </w:r>
      <w:r w:rsidRPr="007A5412">
        <w:rPr>
          <w:rFonts w:asciiTheme="majorBidi" w:eastAsia="Times New Roman" w:hAnsiTheme="majorBidi" w:cstheme="majorBidi"/>
          <w:sz w:val="28"/>
          <w:szCs w:val="28"/>
        </w:rPr>
        <w:t>.</w:t>
      </w:r>
    </w:p>
    <w:p w14:paraId="0C7803E9" w14:textId="77777777" w:rsidR="000A5211" w:rsidRPr="007A5412" w:rsidRDefault="000A5211" w:rsidP="00AC1AE1">
      <w:pPr>
        <w:autoSpaceDE w:val="0"/>
        <w:autoSpaceDN w:val="0"/>
        <w:bidi/>
        <w:adjustRightInd w:val="0"/>
        <w:spacing w:before="120" w:after="120"/>
        <w:rPr>
          <w:rFonts w:asciiTheme="majorBidi" w:eastAsia="Times New Roman" w:hAnsiTheme="majorBidi" w:cstheme="majorBidi"/>
          <w:b/>
          <w:bCs/>
          <w:sz w:val="28"/>
          <w:szCs w:val="28"/>
        </w:rPr>
      </w:pPr>
      <w:r w:rsidRPr="007A5412">
        <w:rPr>
          <w:rFonts w:asciiTheme="majorBidi" w:eastAsia="Times New Roman" w:hAnsiTheme="majorBidi" w:cstheme="majorBidi"/>
          <w:b/>
          <w:bCs/>
          <w:sz w:val="28"/>
          <w:szCs w:val="28"/>
          <w:rtl/>
        </w:rPr>
        <w:lastRenderedPageBreak/>
        <w:t>وتوصلت</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الدراسة</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إلى</w:t>
      </w:r>
      <w:r w:rsidRPr="007A5412">
        <w:rPr>
          <w:rFonts w:asciiTheme="majorBidi" w:eastAsia="Times New Roman" w:hAnsiTheme="majorBidi" w:cstheme="majorBidi"/>
          <w:b/>
          <w:bCs/>
          <w:sz w:val="28"/>
          <w:szCs w:val="28"/>
        </w:rPr>
        <w:t>:</w:t>
      </w:r>
    </w:p>
    <w:p w14:paraId="733AC228" w14:textId="54BA4942" w:rsidR="000A5211" w:rsidRPr="007A5412" w:rsidRDefault="00602D2B" w:rsidP="00AC1AE1">
      <w:pPr>
        <w:autoSpaceDE w:val="0"/>
        <w:autoSpaceDN w:val="0"/>
        <w:bidi/>
        <w:adjustRightInd w:val="0"/>
        <w:spacing w:before="120" w:after="120"/>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 xml:space="preserve">1- </w:t>
      </w:r>
      <w:r w:rsidR="000A5211" w:rsidRPr="007A5412">
        <w:rPr>
          <w:rFonts w:asciiTheme="majorBidi" w:eastAsia="Times New Roman" w:hAnsiTheme="majorBidi" w:cstheme="majorBidi"/>
          <w:sz w:val="28"/>
          <w:szCs w:val="28"/>
          <w:rtl/>
        </w:rPr>
        <w:t>كفايات</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التخطيط</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جميعا</w:t>
      </w:r>
      <w:r w:rsidR="00DA52ED" w:rsidRPr="007A5412">
        <w:rPr>
          <w:rFonts w:asciiTheme="majorBidi" w:eastAsia="Times New Roman" w:hAnsiTheme="majorBidi" w:cstheme="majorBidi"/>
          <w:sz w:val="28"/>
          <w:szCs w:val="28"/>
          <w:rtl/>
        </w:rPr>
        <w:t>ً</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كانت</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مهمة</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من</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وجهة</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نظر</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المعلمين</w:t>
      </w:r>
      <w:r w:rsidR="000A5211" w:rsidRPr="007A5412">
        <w:rPr>
          <w:rFonts w:asciiTheme="majorBidi" w:eastAsia="Times New Roman" w:hAnsiTheme="majorBidi" w:cstheme="majorBidi"/>
          <w:sz w:val="28"/>
          <w:szCs w:val="28"/>
        </w:rPr>
        <w:t>.</w:t>
      </w:r>
    </w:p>
    <w:p w14:paraId="3037616F" w14:textId="77777777" w:rsidR="000A5211" w:rsidRPr="007A5412" w:rsidRDefault="00602D2B" w:rsidP="00AC1AE1">
      <w:pPr>
        <w:autoSpaceDE w:val="0"/>
        <w:autoSpaceDN w:val="0"/>
        <w:bidi/>
        <w:adjustRightInd w:val="0"/>
        <w:spacing w:before="120" w:after="120"/>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 xml:space="preserve">2- </w:t>
      </w:r>
      <w:r w:rsidR="000A5211" w:rsidRPr="007A5412">
        <w:rPr>
          <w:rFonts w:asciiTheme="majorBidi" w:eastAsia="Times New Roman" w:hAnsiTheme="majorBidi" w:cstheme="majorBidi"/>
          <w:sz w:val="28"/>
          <w:szCs w:val="28"/>
          <w:rtl/>
        </w:rPr>
        <w:t>كفايات</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مجال</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الإرشاد</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والتوجيه</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والإدارة</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مهمة</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وأظهر</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المعلمون</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الحاجة</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إلى</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كفايات</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الإدارة</w:t>
      </w:r>
      <w:r w:rsidR="000A5211" w:rsidRPr="007A5412">
        <w:rPr>
          <w:rFonts w:asciiTheme="majorBidi" w:eastAsia="Times New Roman" w:hAnsiTheme="majorBidi" w:cstheme="majorBidi"/>
          <w:sz w:val="28"/>
          <w:szCs w:val="28"/>
        </w:rPr>
        <w:t>.</w:t>
      </w:r>
    </w:p>
    <w:p w14:paraId="57A19E30" w14:textId="77777777" w:rsidR="000A5211" w:rsidRPr="007A5412" w:rsidRDefault="00602D2B" w:rsidP="00AC1AE1">
      <w:pPr>
        <w:autoSpaceDE w:val="0"/>
        <w:autoSpaceDN w:val="0"/>
        <w:bidi/>
        <w:adjustRightInd w:val="0"/>
        <w:spacing w:before="120" w:after="120"/>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 xml:space="preserve">3- </w:t>
      </w:r>
      <w:r w:rsidR="000A5211" w:rsidRPr="007A5412">
        <w:rPr>
          <w:rFonts w:asciiTheme="majorBidi" w:eastAsia="Times New Roman" w:hAnsiTheme="majorBidi" w:cstheme="majorBidi"/>
          <w:sz w:val="28"/>
          <w:szCs w:val="28"/>
          <w:rtl/>
        </w:rPr>
        <w:t>يتفق</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المعلمون</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بأن</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كفايات</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التخطيط</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والتنفيذ</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والتقويم</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مهمة</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جدًا</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لعمل</w:t>
      </w:r>
      <w:r w:rsidR="000A5211" w:rsidRPr="007A5412">
        <w:rPr>
          <w:rFonts w:asciiTheme="majorBidi" w:eastAsia="Times New Roman" w:hAnsiTheme="majorBidi" w:cstheme="majorBidi"/>
          <w:sz w:val="28"/>
          <w:szCs w:val="28"/>
        </w:rPr>
        <w:t xml:space="preserve"> </w:t>
      </w:r>
      <w:r w:rsidR="000A5211" w:rsidRPr="007A5412">
        <w:rPr>
          <w:rFonts w:asciiTheme="majorBidi" w:eastAsia="Times New Roman" w:hAnsiTheme="majorBidi" w:cstheme="majorBidi"/>
          <w:sz w:val="28"/>
          <w:szCs w:val="28"/>
          <w:rtl/>
        </w:rPr>
        <w:t>المعلمين</w:t>
      </w:r>
      <w:r w:rsidR="000A5211" w:rsidRPr="007A5412">
        <w:rPr>
          <w:rFonts w:asciiTheme="majorBidi" w:eastAsia="Times New Roman" w:hAnsiTheme="majorBidi" w:cstheme="majorBidi"/>
          <w:sz w:val="28"/>
          <w:szCs w:val="28"/>
        </w:rPr>
        <w:t>.</w:t>
      </w:r>
    </w:p>
    <w:p w14:paraId="6E3E807C" w14:textId="77777777" w:rsidR="000A5211" w:rsidRPr="007A5412" w:rsidRDefault="000A5211" w:rsidP="00AC1AE1">
      <w:pPr>
        <w:autoSpaceDE w:val="0"/>
        <w:autoSpaceDN w:val="0"/>
        <w:bidi/>
        <w:adjustRightInd w:val="0"/>
        <w:spacing w:before="120" w:after="120"/>
        <w:rPr>
          <w:rFonts w:asciiTheme="majorBidi" w:eastAsia="Times New Roman" w:hAnsiTheme="majorBidi" w:cstheme="majorBidi"/>
          <w:b/>
          <w:bCs/>
          <w:sz w:val="28"/>
          <w:szCs w:val="28"/>
        </w:rPr>
      </w:pPr>
      <w:r w:rsidRPr="007A5412">
        <w:rPr>
          <w:rFonts w:asciiTheme="majorBidi" w:eastAsia="Times New Roman" w:hAnsiTheme="majorBidi" w:cstheme="majorBidi"/>
          <w:b/>
          <w:bCs/>
          <w:sz w:val="28"/>
          <w:szCs w:val="28"/>
          <w:rtl/>
        </w:rPr>
        <w:t>وأوصت</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الدراسة</w:t>
      </w:r>
      <w:r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ب</w:t>
      </w:r>
      <w:r w:rsidRPr="007A5412">
        <w:rPr>
          <w:rFonts w:asciiTheme="majorBidi" w:eastAsia="Times New Roman" w:hAnsiTheme="majorBidi" w:cstheme="majorBidi"/>
          <w:b/>
          <w:bCs/>
          <w:sz w:val="28"/>
          <w:szCs w:val="28"/>
        </w:rPr>
        <w:t>:</w:t>
      </w:r>
    </w:p>
    <w:p w14:paraId="2A4906CA" w14:textId="07077360" w:rsidR="000A767E" w:rsidRDefault="000A5211" w:rsidP="000A2220">
      <w:pPr>
        <w:autoSpaceDE w:val="0"/>
        <w:autoSpaceDN w:val="0"/>
        <w:bidi/>
        <w:adjustRightInd w:val="0"/>
        <w:spacing w:before="120" w:after="120"/>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t>الاهتمام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بمعلمي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المهني</w:t>
      </w:r>
      <w:r w:rsidR="00872EF6"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المرحلة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الإلزامية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والثانوية</w:t>
      </w:r>
      <w:r w:rsidR="00872EF6"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ومعلمي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الفني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حيث</w:t>
      </w:r>
      <w:r w:rsidR="00602D2B"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الإعداد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والتدريب</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والتأهيل</w:t>
      </w:r>
      <w:r w:rsidRPr="007A5412">
        <w:rPr>
          <w:rFonts w:asciiTheme="majorBidi" w:eastAsia="Times New Roman" w:hAnsiTheme="majorBidi" w:cstheme="majorBidi"/>
          <w:sz w:val="28"/>
          <w:szCs w:val="28"/>
        </w:rPr>
        <w:t>.</w:t>
      </w:r>
    </w:p>
    <w:p w14:paraId="43E1D27C" w14:textId="77777777" w:rsidR="000A2220" w:rsidRPr="000A2220" w:rsidRDefault="000A2220" w:rsidP="000A2220">
      <w:pPr>
        <w:autoSpaceDE w:val="0"/>
        <w:autoSpaceDN w:val="0"/>
        <w:bidi/>
        <w:adjustRightInd w:val="0"/>
        <w:spacing w:before="120" w:after="120"/>
        <w:rPr>
          <w:rFonts w:asciiTheme="majorBidi" w:eastAsia="Times New Roman" w:hAnsiTheme="majorBidi" w:cstheme="majorBidi"/>
          <w:sz w:val="28"/>
          <w:szCs w:val="28"/>
          <w:rtl/>
        </w:rPr>
      </w:pPr>
    </w:p>
    <w:p w14:paraId="14F06319" w14:textId="77777777" w:rsidR="00DD4D3F" w:rsidRPr="007A5412" w:rsidRDefault="00AC1AE1" w:rsidP="00336359">
      <w:pPr>
        <w:autoSpaceDE w:val="0"/>
        <w:autoSpaceDN w:val="0"/>
        <w:bidi/>
        <w:adjustRightInd w:val="0"/>
        <w:spacing w:before="120" w:after="120"/>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 xml:space="preserve">ثانيا: </w:t>
      </w:r>
      <w:r w:rsidR="00DD4D3F" w:rsidRPr="007A5412">
        <w:rPr>
          <w:rFonts w:asciiTheme="majorBidi" w:eastAsia="Times New Roman" w:hAnsiTheme="majorBidi" w:cstheme="majorBidi"/>
          <w:b/>
          <w:bCs/>
          <w:sz w:val="28"/>
          <w:szCs w:val="28"/>
          <w:rtl/>
        </w:rPr>
        <w:t>الدراسات</w:t>
      </w:r>
      <w:r w:rsidR="00DD4D3F" w:rsidRPr="007A5412">
        <w:rPr>
          <w:rFonts w:asciiTheme="majorBidi" w:eastAsia="Times New Roman" w:hAnsiTheme="majorBidi" w:cstheme="majorBidi"/>
          <w:b/>
          <w:bCs/>
          <w:sz w:val="28"/>
          <w:szCs w:val="28"/>
        </w:rPr>
        <w:t xml:space="preserve"> </w:t>
      </w:r>
      <w:r w:rsidRPr="007A5412">
        <w:rPr>
          <w:rFonts w:asciiTheme="majorBidi" w:eastAsia="Times New Roman" w:hAnsiTheme="majorBidi" w:cstheme="majorBidi"/>
          <w:b/>
          <w:bCs/>
          <w:sz w:val="28"/>
          <w:szCs w:val="28"/>
          <w:rtl/>
        </w:rPr>
        <w:t>الأجنبية</w:t>
      </w:r>
    </w:p>
    <w:p w14:paraId="239F330E" w14:textId="039616A4" w:rsidR="001063BA" w:rsidRPr="007A5412" w:rsidRDefault="001063BA" w:rsidP="001063BA">
      <w:pPr>
        <w:pStyle w:val="ListParagraph"/>
        <w:numPr>
          <w:ilvl w:val="0"/>
          <w:numId w:val="14"/>
        </w:numPr>
        <w:autoSpaceDE w:val="0"/>
        <w:autoSpaceDN w:val="0"/>
        <w:adjustRightInd w:val="0"/>
        <w:spacing w:before="120" w:after="120"/>
        <w:ind w:left="288"/>
        <w:jc w:val="both"/>
        <w:rPr>
          <w:rFonts w:asciiTheme="majorBidi" w:eastAsia="Times New Roman" w:hAnsiTheme="majorBidi" w:cstheme="majorBidi"/>
        </w:rPr>
      </w:pPr>
      <w:r w:rsidRPr="007A5412">
        <w:rPr>
          <w:rFonts w:asciiTheme="majorBidi" w:eastAsia="Times New Roman" w:hAnsiTheme="majorBidi" w:cstheme="majorBidi"/>
          <w:b/>
          <w:bCs/>
          <w:rtl/>
        </w:rPr>
        <w:t xml:space="preserve">الدراسة الأولى: </w:t>
      </w:r>
      <w:r w:rsidR="00DD4D3F" w:rsidRPr="007A5412">
        <w:rPr>
          <w:rFonts w:asciiTheme="majorBidi" w:eastAsia="Times New Roman" w:hAnsiTheme="majorBidi" w:cstheme="majorBidi"/>
          <w:b/>
          <w:bCs/>
          <w:rtl/>
        </w:rPr>
        <w:t>دراسة فرانتز وآخرون (</w:t>
      </w:r>
      <w:r w:rsidR="0099473E" w:rsidRPr="007A5412">
        <w:rPr>
          <w:rFonts w:asciiTheme="majorBidi" w:eastAsia="Times New Roman" w:hAnsiTheme="majorBidi" w:cstheme="majorBidi"/>
          <w:b/>
          <w:bCs/>
        </w:rPr>
        <w:t>2016</w:t>
      </w:r>
      <w:r w:rsidR="00DD4D3F" w:rsidRPr="007A5412">
        <w:rPr>
          <w:rFonts w:asciiTheme="majorBidi" w:eastAsia="Times New Roman" w:hAnsiTheme="majorBidi" w:cstheme="majorBidi"/>
          <w:b/>
          <w:bCs/>
          <w:rtl/>
          <w:lang w:bidi="ar-EG"/>
        </w:rPr>
        <w:t xml:space="preserve">) </w:t>
      </w:r>
      <w:r w:rsidR="00DD4D3F" w:rsidRPr="007A5412">
        <w:rPr>
          <w:rFonts w:asciiTheme="majorBidi" w:eastAsia="Times New Roman" w:hAnsiTheme="majorBidi" w:cstheme="majorBidi"/>
          <w:b/>
          <w:bCs/>
          <w:lang w:bidi="ar-EG"/>
        </w:rPr>
        <w:t>Frantz &amp; Others</w:t>
      </w:r>
      <w:r w:rsidR="00DD4D3F" w:rsidRPr="007A5412">
        <w:rPr>
          <w:rFonts w:asciiTheme="majorBidi" w:eastAsia="Times New Roman" w:hAnsiTheme="majorBidi" w:cstheme="majorBidi"/>
          <w:b/>
          <w:bCs/>
          <w:rtl/>
          <w:lang w:bidi="ar-EG"/>
        </w:rPr>
        <w:t xml:space="preserve">: </w:t>
      </w:r>
      <w:r w:rsidR="00DD4D3F" w:rsidRPr="007A5412">
        <w:rPr>
          <w:rFonts w:asciiTheme="majorBidi" w:eastAsia="Times New Roman" w:hAnsiTheme="majorBidi" w:cstheme="majorBidi"/>
          <w:b/>
          <w:bCs/>
          <w:rtl/>
        </w:rPr>
        <w:t>بعنوان</w:t>
      </w:r>
      <w:r w:rsidR="00DD4D3F" w:rsidRPr="007A5412">
        <w:rPr>
          <w:rFonts w:asciiTheme="majorBidi" w:eastAsia="Times New Roman" w:hAnsiTheme="majorBidi" w:cstheme="majorBidi"/>
          <w:b/>
          <w:bCs/>
        </w:rPr>
        <w:t xml:space="preserve"> "</w:t>
      </w:r>
      <w:r w:rsidR="00DD4D3F" w:rsidRPr="007A5412">
        <w:rPr>
          <w:rFonts w:asciiTheme="majorBidi" w:eastAsia="Times New Roman" w:hAnsiTheme="majorBidi" w:cstheme="majorBidi"/>
          <w:b/>
          <w:bCs/>
          <w:rtl/>
        </w:rPr>
        <w:t>متطلبات</w:t>
      </w:r>
      <w:r w:rsidR="00DD4D3F" w:rsidRPr="007A5412">
        <w:rPr>
          <w:rFonts w:asciiTheme="majorBidi" w:eastAsia="Times New Roman" w:hAnsiTheme="majorBidi" w:cstheme="majorBidi"/>
          <w:b/>
          <w:bCs/>
        </w:rPr>
        <w:t xml:space="preserve"> </w:t>
      </w:r>
      <w:r w:rsidR="00DD4D3F" w:rsidRPr="007A5412">
        <w:rPr>
          <w:rFonts w:asciiTheme="majorBidi" w:eastAsia="Times New Roman" w:hAnsiTheme="majorBidi" w:cstheme="majorBidi"/>
          <w:b/>
          <w:bCs/>
          <w:rtl/>
        </w:rPr>
        <w:t>التخرج</w:t>
      </w:r>
      <w:r w:rsidR="00DD4D3F" w:rsidRPr="007A5412">
        <w:rPr>
          <w:rFonts w:asciiTheme="majorBidi" w:eastAsia="Times New Roman" w:hAnsiTheme="majorBidi" w:cstheme="majorBidi"/>
          <w:b/>
          <w:bCs/>
        </w:rPr>
        <w:t xml:space="preserve"> </w:t>
      </w:r>
      <w:r w:rsidR="00DD4D3F" w:rsidRPr="007A5412">
        <w:rPr>
          <w:rFonts w:asciiTheme="majorBidi" w:eastAsia="Times New Roman" w:hAnsiTheme="majorBidi" w:cstheme="majorBidi"/>
          <w:b/>
          <w:bCs/>
          <w:rtl/>
        </w:rPr>
        <w:t>من</w:t>
      </w:r>
      <w:r w:rsidR="00DD4D3F" w:rsidRPr="007A5412">
        <w:rPr>
          <w:rFonts w:asciiTheme="majorBidi" w:eastAsia="Times New Roman" w:hAnsiTheme="majorBidi" w:cstheme="majorBidi"/>
          <w:b/>
          <w:bCs/>
        </w:rPr>
        <w:t xml:space="preserve"> </w:t>
      </w:r>
      <w:r w:rsidR="00DD4D3F" w:rsidRPr="007A5412">
        <w:rPr>
          <w:rFonts w:asciiTheme="majorBidi" w:eastAsia="Times New Roman" w:hAnsiTheme="majorBidi" w:cstheme="majorBidi"/>
          <w:b/>
          <w:bCs/>
          <w:rtl/>
        </w:rPr>
        <w:t>التعليم</w:t>
      </w:r>
      <w:r w:rsidR="00DD4D3F" w:rsidRPr="007A5412">
        <w:rPr>
          <w:rFonts w:asciiTheme="majorBidi" w:eastAsia="Times New Roman" w:hAnsiTheme="majorBidi" w:cstheme="majorBidi"/>
          <w:b/>
          <w:bCs/>
        </w:rPr>
        <w:t xml:space="preserve"> </w:t>
      </w:r>
      <w:r w:rsidR="00DD4D3F" w:rsidRPr="007A5412">
        <w:rPr>
          <w:rFonts w:asciiTheme="majorBidi" w:eastAsia="Times New Roman" w:hAnsiTheme="majorBidi" w:cstheme="majorBidi"/>
          <w:b/>
          <w:bCs/>
          <w:rtl/>
        </w:rPr>
        <w:t>الثانوي</w:t>
      </w:r>
      <w:r w:rsidR="00DD4D3F" w:rsidRPr="007A5412">
        <w:rPr>
          <w:rFonts w:asciiTheme="majorBidi" w:eastAsia="Times New Roman" w:hAnsiTheme="majorBidi" w:cstheme="majorBidi"/>
          <w:b/>
          <w:bCs/>
        </w:rPr>
        <w:t xml:space="preserve"> </w:t>
      </w:r>
      <w:r w:rsidR="00DD4D3F" w:rsidRPr="007A5412">
        <w:rPr>
          <w:rFonts w:asciiTheme="majorBidi" w:eastAsia="Times New Roman" w:hAnsiTheme="majorBidi" w:cstheme="majorBidi"/>
          <w:b/>
          <w:bCs/>
          <w:rtl/>
        </w:rPr>
        <w:t>ونماذج</w:t>
      </w:r>
      <w:r w:rsidR="00DD4D3F" w:rsidRPr="007A5412">
        <w:rPr>
          <w:rFonts w:asciiTheme="majorBidi" w:eastAsia="Times New Roman" w:hAnsiTheme="majorBidi" w:cstheme="majorBidi"/>
          <w:b/>
          <w:bCs/>
        </w:rPr>
        <w:t xml:space="preserve"> </w:t>
      </w:r>
      <w:r w:rsidR="00DD4D3F" w:rsidRPr="007A5412">
        <w:rPr>
          <w:rFonts w:asciiTheme="majorBidi" w:eastAsia="Times New Roman" w:hAnsiTheme="majorBidi" w:cstheme="majorBidi"/>
          <w:b/>
          <w:bCs/>
          <w:rtl/>
        </w:rPr>
        <w:t>التسجيل</w:t>
      </w:r>
      <w:r w:rsidR="00DD4D3F" w:rsidRPr="007A5412">
        <w:rPr>
          <w:rFonts w:asciiTheme="majorBidi" w:eastAsia="Times New Roman" w:hAnsiTheme="majorBidi" w:cstheme="majorBidi"/>
          <w:b/>
          <w:bCs/>
        </w:rPr>
        <w:t xml:space="preserve"> </w:t>
      </w:r>
      <w:r w:rsidR="00DD4D3F" w:rsidRPr="007A5412">
        <w:rPr>
          <w:rFonts w:asciiTheme="majorBidi" w:eastAsia="Times New Roman" w:hAnsiTheme="majorBidi" w:cstheme="majorBidi"/>
          <w:b/>
          <w:bCs/>
          <w:rtl/>
        </w:rPr>
        <w:t>في</w:t>
      </w:r>
      <w:r w:rsidR="00DD4D3F" w:rsidRPr="007A5412">
        <w:rPr>
          <w:rFonts w:asciiTheme="majorBidi" w:eastAsia="Times New Roman" w:hAnsiTheme="majorBidi" w:cstheme="majorBidi"/>
          <w:b/>
          <w:bCs/>
        </w:rPr>
        <w:t xml:space="preserve"> </w:t>
      </w:r>
      <w:r w:rsidR="00DD4D3F" w:rsidRPr="007A5412">
        <w:rPr>
          <w:rFonts w:asciiTheme="majorBidi" w:eastAsia="Times New Roman" w:hAnsiTheme="majorBidi" w:cstheme="majorBidi"/>
          <w:b/>
          <w:bCs/>
          <w:rtl/>
        </w:rPr>
        <w:t>برامج</w:t>
      </w:r>
      <w:r w:rsidR="00DD4D3F" w:rsidRPr="007A5412">
        <w:rPr>
          <w:rFonts w:asciiTheme="majorBidi" w:eastAsia="Times New Roman" w:hAnsiTheme="majorBidi" w:cstheme="majorBidi"/>
          <w:b/>
          <w:bCs/>
        </w:rPr>
        <w:t xml:space="preserve"> </w:t>
      </w:r>
      <w:r w:rsidR="00DD4D3F" w:rsidRPr="007A5412">
        <w:rPr>
          <w:rFonts w:asciiTheme="majorBidi" w:eastAsia="Times New Roman" w:hAnsiTheme="majorBidi" w:cstheme="majorBidi"/>
          <w:b/>
          <w:bCs/>
          <w:rtl/>
        </w:rPr>
        <w:t>التعليم</w:t>
      </w:r>
      <w:r w:rsidR="00DD4D3F" w:rsidRPr="007A5412">
        <w:rPr>
          <w:rFonts w:asciiTheme="majorBidi" w:eastAsia="Times New Roman" w:hAnsiTheme="majorBidi" w:cstheme="majorBidi"/>
          <w:b/>
          <w:bCs/>
        </w:rPr>
        <w:t xml:space="preserve"> </w:t>
      </w:r>
      <w:r w:rsidR="00DD4D3F" w:rsidRPr="007A5412">
        <w:rPr>
          <w:rFonts w:asciiTheme="majorBidi" w:eastAsia="Times New Roman" w:hAnsiTheme="majorBidi" w:cstheme="majorBidi"/>
          <w:b/>
          <w:bCs/>
          <w:rtl/>
        </w:rPr>
        <w:t>المهني</w:t>
      </w:r>
      <w:r w:rsidR="00DD4D3F" w:rsidRPr="007A5412">
        <w:rPr>
          <w:rFonts w:asciiTheme="majorBidi" w:eastAsia="Times New Roman" w:hAnsiTheme="majorBidi" w:cstheme="majorBidi"/>
          <w:b/>
          <w:bCs/>
        </w:rPr>
        <w:t xml:space="preserve"> </w:t>
      </w:r>
      <w:r w:rsidR="00DD4D3F" w:rsidRPr="007A5412">
        <w:rPr>
          <w:rFonts w:asciiTheme="majorBidi" w:eastAsia="Times New Roman" w:hAnsiTheme="majorBidi" w:cstheme="majorBidi"/>
          <w:b/>
          <w:bCs/>
          <w:rtl/>
        </w:rPr>
        <w:t>في</w:t>
      </w:r>
      <w:r w:rsidR="00DD4D3F" w:rsidRPr="007A5412">
        <w:rPr>
          <w:rFonts w:asciiTheme="majorBidi" w:eastAsia="Times New Roman" w:hAnsiTheme="majorBidi" w:cstheme="majorBidi"/>
          <w:b/>
          <w:bCs/>
        </w:rPr>
        <w:t xml:space="preserve"> </w:t>
      </w:r>
      <w:r w:rsidR="00DD4D3F" w:rsidRPr="007A5412">
        <w:rPr>
          <w:rFonts w:asciiTheme="majorBidi" w:eastAsia="Times New Roman" w:hAnsiTheme="majorBidi" w:cstheme="majorBidi"/>
          <w:b/>
          <w:bCs/>
          <w:rtl/>
        </w:rPr>
        <w:t>الولايات</w:t>
      </w:r>
      <w:r w:rsidR="00DD4D3F" w:rsidRPr="007A5412">
        <w:rPr>
          <w:rFonts w:asciiTheme="majorBidi" w:eastAsia="Times New Roman" w:hAnsiTheme="majorBidi" w:cstheme="majorBidi"/>
          <w:b/>
          <w:bCs/>
        </w:rPr>
        <w:t xml:space="preserve"> </w:t>
      </w:r>
      <w:r w:rsidR="00DD4D3F" w:rsidRPr="007A5412">
        <w:rPr>
          <w:rFonts w:asciiTheme="majorBidi" w:eastAsia="Times New Roman" w:hAnsiTheme="majorBidi" w:cstheme="majorBidi"/>
          <w:b/>
          <w:bCs/>
          <w:rtl/>
        </w:rPr>
        <w:t>المتحدة</w:t>
      </w:r>
      <w:r w:rsidR="00DD4D3F" w:rsidRPr="007A5412">
        <w:rPr>
          <w:rFonts w:asciiTheme="majorBidi" w:eastAsia="Times New Roman" w:hAnsiTheme="majorBidi" w:cstheme="majorBidi"/>
          <w:b/>
          <w:bCs/>
        </w:rPr>
        <w:t xml:space="preserve"> </w:t>
      </w:r>
      <w:r w:rsidR="00DD4D3F" w:rsidRPr="007A5412">
        <w:rPr>
          <w:rFonts w:asciiTheme="majorBidi" w:eastAsia="Times New Roman" w:hAnsiTheme="majorBidi" w:cstheme="majorBidi"/>
          <w:b/>
          <w:bCs/>
          <w:rtl/>
        </w:rPr>
        <w:t>الأمريكية</w:t>
      </w:r>
      <w:r w:rsidR="00DD4D3F" w:rsidRPr="007A5412">
        <w:rPr>
          <w:rFonts w:asciiTheme="majorBidi" w:eastAsia="Times New Roman" w:hAnsiTheme="majorBidi" w:cstheme="majorBidi"/>
          <w:b/>
          <w:bCs/>
        </w:rPr>
        <w:t>"</w:t>
      </w:r>
      <w:r w:rsidR="00DD4D3F" w:rsidRPr="007A5412">
        <w:rPr>
          <w:rFonts w:asciiTheme="majorBidi" w:eastAsia="Times New Roman" w:hAnsiTheme="majorBidi" w:cstheme="majorBidi"/>
          <w:rtl/>
        </w:rPr>
        <w:t xml:space="preserve"> هدفت</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الدراسة</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إلى</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تحديد</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التغيرات</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في</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متطلبات</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التخرج</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من</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المدارس</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الثانوية</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العليا وتأثيرها</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على</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برامج</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التعليم</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المهني</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من</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خلال</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إجراء</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دراسة</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على</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برامج</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الالتحاق</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بالمدارس</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العليا والمدارس</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المهنية</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في</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فرجينيا</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وبقية</w:t>
      </w:r>
      <w:r w:rsidR="00DD4D3F" w:rsidRPr="007A5412">
        <w:rPr>
          <w:rFonts w:asciiTheme="majorBidi" w:eastAsia="Times New Roman" w:hAnsiTheme="majorBidi" w:cstheme="majorBidi"/>
        </w:rPr>
        <w:t xml:space="preserve"> </w:t>
      </w:r>
      <w:r w:rsidR="00DD4D3F" w:rsidRPr="007A5412">
        <w:rPr>
          <w:rFonts w:asciiTheme="majorBidi" w:eastAsia="Times New Roman" w:hAnsiTheme="majorBidi" w:cstheme="majorBidi"/>
          <w:rtl/>
        </w:rPr>
        <w:t>الولايات</w:t>
      </w:r>
      <w:r w:rsidR="00DD4D3F" w:rsidRPr="007A5412">
        <w:rPr>
          <w:rFonts w:asciiTheme="majorBidi" w:eastAsia="Times New Roman" w:hAnsiTheme="majorBidi" w:cstheme="majorBidi"/>
        </w:rPr>
        <w:t>.</w:t>
      </w:r>
    </w:p>
    <w:p w14:paraId="65166C54" w14:textId="420B9184" w:rsidR="00DD4D3F" w:rsidRPr="007A5412" w:rsidRDefault="00DD4D3F" w:rsidP="001063BA">
      <w:pPr>
        <w:pStyle w:val="ListParagraph"/>
        <w:autoSpaceDE w:val="0"/>
        <w:autoSpaceDN w:val="0"/>
        <w:adjustRightInd w:val="0"/>
        <w:spacing w:before="120" w:after="120"/>
        <w:ind w:left="288"/>
        <w:jc w:val="both"/>
        <w:rPr>
          <w:rFonts w:asciiTheme="majorBidi" w:eastAsia="Times New Roman" w:hAnsiTheme="majorBidi" w:cstheme="majorBidi"/>
        </w:rPr>
      </w:pPr>
      <w:r w:rsidRPr="007A5412">
        <w:rPr>
          <w:rFonts w:asciiTheme="majorBidi" w:eastAsia="Times New Roman" w:hAnsiTheme="majorBidi" w:cstheme="majorBidi"/>
          <w:rtl/>
        </w:rPr>
        <w:t>وقد</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أعدت</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لذلك</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استبانة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لمديري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المدارس</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المهنية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في</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جميع</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الولايات</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بما</w:t>
      </w:r>
      <w:r w:rsidRPr="007A5412">
        <w:rPr>
          <w:rFonts w:asciiTheme="majorBidi" w:eastAsia="Times New Roman" w:hAnsiTheme="majorBidi" w:cstheme="majorBidi"/>
        </w:rPr>
        <w:t xml:space="preserve"> </w:t>
      </w:r>
      <w:r w:rsidR="007A5412" w:rsidRPr="007A5412">
        <w:rPr>
          <w:rFonts w:asciiTheme="majorBidi" w:eastAsia="Times New Roman" w:hAnsiTheme="majorBidi" w:cstheme="majorBidi" w:hint="cs"/>
          <w:rtl/>
        </w:rPr>
        <w:t xml:space="preserve">مجموعه </w:t>
      </w:r>
      <w:r w:rsidR="007A5412">
        <w:rPr>
          <w:rFonts w:asciiTheme="majorBidi" w:eastAsia="Times New Roman" w:hAnsiTheme="majorBidi" w:cstheme="majorBidi" w:hint="cs"/>
          <w:rtl/>
        </w:rPr>
        <w:t xml:space="preserve">(53) </w:t>
      </w:r>
      <w:r w:rsidRPr="007A5412">
        <w:rPr>
          <w:rFonts w:asciiTheme="majorBidi" w:eastAsia="Times New Roman" w:hAnsiTheme="majorBidi" w:cstheme="majorBidi"/>
          <w:rtl/>
        </w:rPr>
        <w:t>وقد</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تبين</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من</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خلال</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المسح</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زيادة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متطلبات</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التخرج</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من</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المدارس</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العليا</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زادت</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في</w:t>
      </w:r>
      <w:r w:rsidRPr="007A5412">
        <w:rPr>
          <w:rFonts w:asciiTheme="majorBidi" w:eastAsia="Times New Roman" w:hAnsiTheme="majorBidi" w:cstheme="majorBidi"/>
        </w:rPr>
        <w:t xml:space="preserve"> </w:t>
      </w:r>
      <w:r w:rsidR="007A5412">
        <w:rPr>
          <w:rFonts w:asciiTheme="majorBidi" w:eastAsia="Times New Roman" w:hAnsiTheme="majorBidi" w:cstheme="majorBidi" w:hint="cs"/>
          <w:rtl/>
        </w:rPr>
        <w:t>(45)</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ولاية</w:t>
      </w:r>
      <w:r w:rsidR="00DE5DF5" w:rsidRPr="007A5412">
        <w:rPr>
          <w:rFonts w:asciiTheme="majorBidi" w:eastAsia="Times New Roman" w:hAnsiTheme="majorBidi" w:cstheme="majorBidi"/>
          <w:rtl/>
        </w:rPr>
        <w:t xml:space="preserve"> </w:t>
      </w:r>
      <w:r w:rsidRPr="007A5412">
        <w:rPr>
          <w:rFonts w:asciiTheme="majorBidi" w:eastAsia="Times New Roman" w:hAnsiTheme="majorBidi" w:cstheme="majorBidi"/>
          <w:rtl/>
        </w:rPr>
        <w:t>واقليم</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فقد</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ارتفعت</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أعداد</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الملتحقين</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في</w:t>
      </w:r>
      <w:r w:rsidRPr="007A5412">
        <w:rPr>
          <w:rFonts w:asciiTheme="majorBidi" w:eastAsia="Times New Roman" w:hAnsiTheme="majorBidi" w:cstheme="majorBidi"/>
        </w:rPr>
        <w:t xml:space="preserve"> </w:t>
      </w:r>
      <w:r w:rsidR="007A5412" w:rsidRPr="007A5412">
        <w:rPr>
          <w:rFonts w:asciiTheme="majorBidi" w:eastAsia="Times New Roman" w:hAnsiTheme="majorBidi" w:cstheme="majorBidi"/>
        </w:rPr>
        <w:t>(11)</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ولاية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وانخفضت</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في</w:t>
      </w:r>
      <w:r w:rsidRPr="007A5412">
        <w:rPr>
          <w:rFonts w:asciiTheme="majorBidi" w:eastAsia="Times New Roman" w:hAnsiTheme="majorBidi" w:cstheme="majorBidi"/>
        </w:rPr>
        <w:t xml:space="preserve"> </w:t>
      </w:r>
      <w:r w:rsidR="007A5412" w:rsidRPr="007A5412">
        <w:rPr>
          <w:rFonts w:asciiTheme="majorBidi" w:eastAsia="Times New Roman" w:hAnsiTheme="majorBidi" w:cstheme="majorBidi"/>
        </w:rPr>
        <w:t>(33)</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ولاية</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واستقرت</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دون</w:t>
      </w:r>
      <w:r w:rsidR="00906420" w:rsidRPr="007A5412">
        <w:rPr>
          <w:rFonts w:asciiTheme="majorBidi" w:eastAsia="Times New Roman" w:hAnsiTheme="majorBidi" w:cstheme="majorBidi"/>
          <w:rtl/>
        </w:rPr>
        <w:t xml:space="preserve"> </w:t>
      </w:r>
      <w:r w:rsidRPr="007A5412">
        <w:rPr>
          <w:rFonts w:asciiTheme="majorBidi" w:eastAsia="Times New Roman" w:hAnsiTheme="majorBidi" w:cstheme="majorBidi"/>
          <w:rtl/>
        </w:rPr>
        <w:t>تغيير</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في</w:t>
      </w:r>
      <w:r w:rsidR="003B6229" w:rsidRPr="007A5412">
        <w:rPr>
          <w:rFonts w:asciiTheme="majorBidi" w:eastAsia="Times New Roman" w:hAnsiTheme="majorBidi" w:cstheme="majorBidi"/>
          <w:rtl/>
        </w:rPr>
        <w:t xml:space="preserve"> </w:t>
      </w:r>
      <w:r w:rsidR="007A5412" w:rsidRPr="007A5412">
        <w:rPr>
          <w:rFonts w:asciiTheme="majorBidi" w:eastAsia="Times New Roman" w:hAnsiTheme="majorBidi" w:cstheme="majorBidi" w:hint="cs"/>
          <w:rtl/>
        </w:rPr>
        <w:t>(8)</w:t>
      </w:r>
      <w:r w:rsidRPr="007A5412">
        <w:rPr>
          <w:rFonts w:asciiTheme="majorBidi" w:eastAsia="Times New Roman" w:hAnsiTheme="majorBidi" w:cstheme="majorBidi"/>
        </w:rPr>
        <w:t xml:space="preserve"> </w:t>
      </w:r>
      <w:r w:rsidRPr="007A5412">
        <w:rPr>
          <w:rFonts w:asciiTheme="majorBidi" w:eastAsia="Times New Roman" w:hAnsiTheme="majorBidi" w:cstheme="majorBidi"/>
          <w:rtl/>
        </w:rPr>
        <w:t>ولايات</w:t>
      </w:r>
      <w:r w:rsidRPr="007A5412">
        <w:rPr>
          <w:rFonts w:asciiTheme="majorBidi" w:eastAsia="Times New Roman" w:hAnsiTheme="majorBidi" w:cstheme="majorBidi"/>
        </w:rPr>
        <w:t>.</w:t>
      </w:r>
    </w:p>
    <w:p w14:paraId="2846BFD6" w14:textId="3FED7B39" w:rsidR="00DD4D3F" w:rsidRPr="007A5412" w:rsidRDefault="00DD4D3F"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أما</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بالنسبة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فقد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ازداد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عدد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الملتحقين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007A5412" w:rsidRPr="007A5412">
        <w:rPr>
          <w:rFonts w:asciiTheme="majorBidi" w:eastAsia="Times New Roman" w:hAnsiTheme="majorBidi" w:cstheme="majorBidi"/>
          <w:sz w:val="28"/>
          <w:szCs w:val="28"/>
        </w:rPr>
        <w:t>(15)</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ولاية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واقليم،</w:t>
      </w:r>
      <w:r w:rsidRPr="007A5412">
        <w:rPr>
          <w:rFonts w:asciiTheme="majorBidi" w:eastAsia="Times New Roman" w:hAnsiTheme="majorBidi" w:cstheme="majorBidi"/>
          <w:sz w:val="28"/>
          <w:szCs w:val="28"/>
        </w:rPr>
        <w:t xml:space="preserve"> </w:t>
      </w:r>
      <w:r w:rsidR="007A5412" w:rsidRPr="007A5412">
        <w:rPr>
          <w:rFonts w:asciiTheme="majorBidi" w:eastAsia="Times New Roman" w:hAnsiTheme="majorBidi" w:cstheme="majorBidi" w:hint="cs"/>
          <w:sz w:val="28"/>
          <w:szCs w:val="28"/>
          <w:rtl/>
        </w:rPr>
        <w:t>و</w:t>
      </w:r>
      <w:r w:rsidR="007A5412" w:rsidRPr="007A5412">
        <w:rPr>
          <w:rFonts w:asciiTheme="majorBidi" w:eastAsia="Times New Roman" w:hAnsiTheme="majorBidi" w:cstheme="majorBidi"/>
          <w:sz w:val="28"/>
          <w:szCs w:val="28"/>
        </w:rPr>
        <w:t>(13)</w:t>
      </w:r>
      <w:r w:rsidR="00906420"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ولاية</w:t>
      </w:r>
      <w:r w:rsidR="00906420"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لم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تشهد</w:t>
      </w:r>
      <w:r w:rsidRPr="007A5412">
        <w:rPr>
          <w:rFonts w:asciiTheme="majorBidi" w:eastAsia="Times New Roman" w:hAnsiTheme="majorBidi" w:cstheme="majorBidi"/>
          <w:sz w:val="28"/>
          <w:szCs w:val="28"/>
        </w:rPr>
        <w:t xml:space="preserve"> </w:t>
      </w:r>
      <w:r w:rsidR="00872EF6" w:rsidRPr="007A5412">
        <w:rPr>
          <w:rFonts w:asciiTheme="majorBidi" w:eastAsia="Times New Roman" w:hAnsiTheme="majorBidi" w:cstheme="majorBidi"/>
          <w:sz w:val="28"/>
          <w:szCs w:val="28"/>
          <w:rtl/>
        </w:rPr>
        <w:t>تغييراً</w:t>
      </w:r>
      <w:r w:rsidRPr="007A5412">
        <w:rPr>
          <w:rFonts w:asciiTheme="majorBidi" w:eastAsia="Times New Roman" w:hAnsiTheme="majorBidi" w:cstheme="majorBidi"/>
          <w:sz w:val="28"/>
          <w:szCs w:val="28"/>
          <w:rtl/>
        </w:rPr>
        <w:t>،</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وانخفض</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العدد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007A5412" w:rsidRPr="007A5412">
        <w:rPr>
          <w:rFonts w:asciiTheme="majorBidi" w:eastAsia="Times New Roman" w:hAnsiTheme="majorBidi" w:cstheme="majorBidi"/>
          <w:sz w:val="28"/>
          <w:szCs w:val="28"/>
        </w:rPr>
        <w:t>(22)</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ولاية</w:t>
      </w:r>
      <w:r w:rsidRPr="007A5412">
        <w:rPr>
          <w:rFonts w:asciiTheme="majorBidi" w:eastAsia="Times New Roman" w:hAnsiTheme="majorBidi" w:cstheme="majorBidi"/>
          <w:sz w:val="28"/>
          <w:szCs w:val="28"/>
        </w:rPr>
        <w:t>.</w:t>
      </w:r>
    </w:p>
    <w:p w14:paraId="3D3A4F1B" w14:textId="4A83A68D" w:rsidR="00DD4D3F" w:rsidRPr="007A5412" w:rsidRDefault="00DD4D3F"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وقد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إجراء</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مقابلات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تلفونية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مع</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مشاركين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003B6229" w:rsidRPr="007A5412">
        <w:rPr>
          <w:rFonts w:asciiTheme="majorBidi" w:eastAsia="Times New Roman" w:hAnsiTheme="majorBidi" w:cstheme="majorBidi"/>
          <w:sz w:val="28"/>
          <w:szCs w:val="28"/>
          <w:rtl/>
        </w:rPr>
        <w:t xml:space="preserve">(4) </w:t>
      </w:r>
      <w:r w:rsidRPr="007A5412">
        <w:rPr>
          <w:rFonts w:asciiTheme="majorBidi" w:eastAsia="Times New Roman" w:hAnsiTheme="majorBidi" w:cstheme="majorBidi"/>
          <w:sz w:val="28"/>
          <w:szCs w:val="28"/>
          <w:rtl/>
        </w:rPr>
        <w:t>ولايات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كانت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نتيجتها</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انخفاض</w:t>
      </w:r>
      <w:r w:rsidR="00906420"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أعداد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الملتحقين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وازدياد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أعداد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الملتحقين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المدارس</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الثانوية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العليا</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وكان</w:t>
      </w:r>
      <w:r w:rsidR="00906420"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الاعتقاد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ثلاث</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ولايات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الأربع</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أن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سبب</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الانخفاض</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أعداد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الملتحقين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هو</w:t>
      </w:r>
      <w:r w:rsidR="00906420"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زيادة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الملتحقين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العالي</w:t>
      </w:r>
      <w:r w:rsidRPr="007A5412">
        <w:rPr>
          <w:rFonts w:asciiTheme="majorBidi" w:eastAsia="Times New Roman" w:hAnsiTheme="majorBidi" w:cstheme="majorBidi"/>
          <w:sz w:val="28"/>
          <w:szCs w:val="28"/>
        </w:rPr>
        <w:t>.</w:t>
      </w:r>
    </w:p>
    <w:p w14:paraId="00F99AE6" w14:textId="77777777" w:rsidR="00DD4D3F" w:rsidRPr="007A5412" w:rsidRDefault="00DD4D3F"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ومن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خلال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إجراء</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مقابلات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تلفونية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مع</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مشاركين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(9) </w:t>
      </w:r>
      <w:r w:rsidRPr="007A5412">
        <w:rPr>
          <w:rFonts w:asciiTheme="majorBidi" w:eastAsia="Times New Roman" w:hAnsiTheme="majorBidi" w:cstheme="majorBidi"/>
          <w:sz w:val="28"/>
          <w:szCs w:val="28"/>
          <w:rtl/>
        </w:rPr>
        <w:t>ولايات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أظهرت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هذه</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المقابلات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زيادة</w:t>
      </w:r>
      <w:r w:rsidR="00906420" w:rsidRPr="007A5412">
        <w:rPr>
          <w:rFonts w:asciiTheme="majorBidi" w:eastAsia="Times New Roman" w:hAnsiTheme="majorBidi" w:cstheme="majorBidi"/>
          <w:sz w:val="28"/>
          <w:szCs w:val="28"/>
          <w:rtl/>
        </w:rPr>
        <w:t xml:space="preserve"> </w:t>
      </w:r>
      <w:r w:rsidRPr="007A5412">
        <w:rPr>
          <w:rFonts w:asciiTheme="majorBidi" w:eastAsia="Times New Roman" w:hAnsiTheme="majorBidi" w:cstheme="majorBidi"/>
          <w:sz w:val="28"/>
          <w:szCs w:val="28"/>
          <w:rtl/>
        </w:rPr>
        <w:t>أعداد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الملتحقين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وانخفاضها</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الثانوي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ويعود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ذلك</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إلى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عدة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أسباب</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منها</w:t>
      </w:r>
      <w:r w:rsidRPr="007A5412">
        <w:rPr>
          <w:rFonts w:asciiTheme="majorBidi" w:eastAsia="Times New Roman" w:hAnsiTheme="majorBidi" w:cstheme="majorBidi"/>
          <w:sz w:val="28"/>
          <w:szCs w:val="28"/>
        </w:rPr>
        <w:t>:</w:t>
      </w:r>
    </w:p>
    <w:p w14:paraId="02B8261A" w14:textId="1923D677" w:rsidR="00DD4D3F" w:rsidRPr="007A5412" w:rsidRDefault="001063BA"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أ</w:t>
      </w:r>
      <w:r w:rsidRPr="007A5412">
        <w:rPr>
          <w:rFonts w:asciiTheme="majorBidi" w:eastAsia="Times New Roman" w:hAnsiTheme="majorBidi" w:cstheme="majorBidi"/>
          <w:sz w:val="28"/>
          <w:szCs w:val="28"/>
        </w:rPr>
        <w:t>.</w:t>
      </w:r>
      <w:r w:rsidRPr="007A5412">
        <w:rPr>
          <w:rFonts w:asciiTheme="majorBidi" w:eastAsia="Times New Roman" w:hAnsiTheme="majorBidi" w:cstheme="majorBidi"/>
          <w:sz w:val="28"/>
          <w:szCs w:val="28"/>
          <w:rtl/>
        </w:rPr>
        <w:t xml:space="preserve"> المخصصات</w:t>
      </w:r>
      <w:r w:rsidR="00DD4D3F" w:rsidRPr="007A5412">
        <w:rPr>
          <w:rFonts w:asciiTheme="majorBidi" w:eastAsia="Times New Roman" w:hAnsiTheme="majorBidi" w:cstheme="majorBidi"/>
          <w:sz w:val="28"/>
          <w:szCs w:val="28"/>
        </w:rPr>
        <w:t xml:space="preserve"> </w:t>
      </w:r>
      <w:r w:rsidR="00DD4D3F" w:rsidRPr="007A5412">
        <w:rPr>
          <w:rFonts w:asciiTheme="majorBidi" w:eastAsia="Times New Roman" w:hAnsiTheme="majorBidi" w:cstheme="majorBidi"/>
          <w:sz w:val="28"/>
          <w:szCs w:val="28"/>
          <w:rtl/>
        </w:rPr>
        <w:t>المالية</w:t>
      </w:r>
      <w:r w:rsidR="00DD4D3F" w:rsidRPr="007A5412">
        <w:rPr>
          <w:rFonts w:asciiTheme="majorBidi" w:eastAsia="Times New Roman" w:hAnsiTheme="majorBidi" w:cstheme="majorBidi"/>
          <w:sz w:val="28"/>
          <w:szCs w:val="28"/>
        </w:rPr>
        <w:t xml:space="preserve"> </w:t>
      </w:r>
      <w:r w:rsidR="00DD4D3F" w:rsidRPr="007A5412">
        <w:rPr>
          <w:rFonts w:asciiTheme="majorBidi" w:eastAsia="Times New Roman" w:hAnsiTheme="majorBidi" w:cstheme="majorBidi"/>
          <w:sz w:val="28"/>
          <w:szCs w:val="28"/>
          <w:rtl/>
        </w:rPr>
        <w:t>للطالب</w:t>
      </w:r>
      <w:r w:rsidR="00DD4D3F" w:rsidRPr="007A5412">
        <w:rPr>
          <w:rFonts w:asciiTheme="majorBidi" w:eastAsia="Times New Roman" w:hAnsiTheme="majorBidi" w:cstheme="majorBidi"/>
          <w:sz w:val="28"/>
          <w:szCs w:val="28"/>
        </w:rPr>
        <w:t>.</w:t>
      </w:r>
    </w:p>
    <w:p w14:paraId="6D9A5DEE" w14:textId="77777777" w:rsidR="00DD4D3F" w:rsidRPr="007A5412" w:rsidRDefault="00DD4D3F"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ب</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ارتباطه</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ببرامج</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التسويق</w:t>
      </w:r>
      <w:r w:rsidRPr="007A5412">
        <w:rPr>
          <w:rFonts w:asciiTheme="majorBidi" w:eastAsia="Times New Roman" w:hAnsiTheme="majorBidi" w:cstheme="majorBidi"/>
          <w:sz w:val="28"/>
          <w:szCs w:val="28"/>
        </w:rPr>
        <w:t>.</w:t>
      </w:r>
    </w:p>
    <w:p w14:paraId="5612586C" w14:textId="77777777" w:rsidR="00DD4D3F" w:rsidRPr="007A5412" w:rsidRDefault="00DD4D3F"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ج</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ارتباطه</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بخبرات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العمل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الجماعي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التعاوني</w:t>
      </w:r>
      <w:r w:rsidRPr="007A5412">
        <w:rPr>
          <w:rFonts w:asciiTheme="majorBidi" w:eastAsia="Times New Roman" w:hAnsiTheme="majorBidi" w:cstheme="majorBidi"/>
          <w:sz w:val="28"/>
          <w:szCs w:val="28"/>
        </w:rPr>
        <w:t>.</w:t>
      </w:r>
    </w:p>
    <w:p w14:paraId="18D71A8D" w14:textId="77777777" w:rsidR="00DD4D3F" w:rsidRPr="007A5412" w:rsidRDefault="00DD4D3F" w:rsidP="00AC1AE1">
      <w:pPr>
        <w:autoSpaceDE w:val="0"/>
        <w:autoSpaceDN w:val="0"/>
        <w:bidi/>
        <w:adjustRightInd w:val="0"/>
        <w:spacing w:before="120" w:after="12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t>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تنوع</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فترات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انعقاد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برامج</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المهني</w:t>
      </w:r>
      <w:r w:rsidRPr="007A5412">
        <w:rPr>
          <w:rFonts w:asciiTheme="majorBidi" w:eastAsia="Times New Roman" w:hAnsiTheme="majorBidi" w:cstheme="majorBidi"/>
          <w:sz w:val="28"/>
          <w:szCs w:val="28"/>
        </w:rPr>
        <w:t>.</w:t>
      </w:r>
    </w:p>
    <w:p w14:paraId="0F225B9B" w14:textId="77777777" w:rsidR="00DE5DF5" w:rsidRPr="007A5412" w:rsidRDefault="00DE5DF5" w:rsidP="00AC1AE1">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ه</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التحاق</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البالغين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والكبار</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برامج</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نهارية</w:t>
      </w:r>
      <w:r w:rsidRPr="007A5412">
        <w:rPr>
          <w:rFonts w:asciiTheme="majorBidi" w:eastAsia="Times New Roman" w:hAnsiTheme="majorBidi" w:cstheme="majorBidi"/>
          <w:sz w:val="28"/>
          <w:szCs w:val="28"/>
        </w:rPr>
        <w:t>.</w:t>
      </w:r>
    </w:p>
    <w:p w14:paraId="54DAD064" w14:textId="77777777" w:rsidR="000A2220" w:rsidRDefault="00DE5DF5" w:rsidP="001063BA">
      <w:pPr>
        <w:autoSpaceDE w:val="0"/>
        <w:autoSpaceDN w:val="0"/>
        <w:bidi/>
        <w:adjustRightInd w:val="0"/>
        <w:spacing w:before="120" w:after="12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t>و</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التركيز</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على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التأهيل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قبل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خضوع</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الطلبة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برامج</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خلال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 الأساسي</w:t>
      </w:r>
      <w:r w:rsidRPr="007A5412">
        <w:rPr>
          <w:rFonts w:asciiTheme="majorBidi" w:eastAsia="Times New Roman" w:hAnsiTheme="majorBidi" w:cstheme="majorBidi"/>
          <w:sz w:val="28"/>
          <w:szCs w:val="28"/>
        </w:rPr>
        <w:t>.</w:t>
      </w:r>
      <w:r w:rsidR="001063BA" w:rsidRPr="007A5412">
        <w:rPr>
          <w:rFonts w:asciiTheme="majorBidi" w:eastAsia="Times New Roman" w:hAnsiTheme="majorBidi" w:cstheme="majorBidi"/>
          <w:sz w:val="28"/>
          <w:szCs w:val="28"/>
          <w:rtl/>
        </w:rPr>
        <w:t xml:space="preserve">        </w:t>
      </w:r>
    </w:p>
    <w:p w14:paraId="733A9DE9" w14:textId="4954CA1F" w:rsidR="00DE5DF5" w:rsidRPr="007A5412" w:rsidRDefault="00DE5DF5" w:rsidP="000A2220">
      <w:pPr>
        <w:autoSpaceDE w:val="0"/>
        <w:autoSpaceDN w:val="0"/>
        <w:bidi/>
        <w:adjustRightInd w:val="0"/>
        <w:spacing w:before="120" w:after="12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lastRenderedPageBreak/>
        <w:t>وتوصي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الدراسة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بضرورة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وضع</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استراتيجيات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شأنها</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تشجع</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على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الالتحاق</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ببرامج</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 المهني</w:t>
      </w:r>
      <w:r w:rsidRPr="007A5412">
        <w:rPr>
          <w:rFonts w:asciiTheme="majorBidi" w:eastAsia="Times New Roman" w:hAnsiTheme="majorBidi" w:cstheme="majorBidi"/>
          <w:sz w:val="28"/>
          <w:szCs w:val="28"/>
        </w:rPr>
        <w:t>.</w:t>
      </w:r>
    </w:p>
    <w:p w14:paraId="2AC8DDAB" w14:textId="6F91BC31" w:rsidR="00DE5DF5" w:rsidRPr="007A5412" w:rsidRDefault="001063BA" w:rsidP="001063BA">
      <w:pPr>
        <w:pStyle w:val="ListParagraph"/>
        <w:autoSpaceDE w:val="0"/>
        <w:autoSpaceDN w:val="0"/>
        <w:adjustRightInd w:val="0"/>
        <w:spacing w:before="120" w:after="120"/>
        <w:ind w:left="288"/>
        <w:jc w:val="both"/>
        <w:rPr>
          <w:rFonts w:asciiTheme="majorBidi" w:eastAsia="Times New Roman" w:hAnsiTheme="majorBidi" w:cstheme="majorBidi"/>
          <w:b/>
          <w:bCs/>
        </w:rPr>
      </w:pPr>
      <w:r w:rsidRPr="007A5412">
        <w:rPr>
          <w:rFonts w:asciiTheme="majorBidi" w:eastAsia="Times New Roman" w:hAnsiTheme="majorBidi" w:cstheme="majorBidi"/>
          <w:b/>
          <w:bCs/>
          <w:rtl/>
        </w:rPr>
        <w:t xml:space="preserve">الدراسة الثانية: </w:t>
      </w:r>
      <w:r w:rsidR="00DE5DF5" w:rsidRPr="007A5412">
        <w:rPr>
          <w:rFonts w:asciiTheme="majorBidi" w:eastAsia="Times New Roman" w:hAnsiTheme="majorBidi" w:cstheme="majorBidi"/>
          <w:b/>
          <w:bCs/>
          <w:rtl/>
        </w:rPr>
        <w:t>دراسة وشيه شين – تايوان (</w:t>
      </w:r>
      <w:r w:rsidR="00DE5DF5" w:rsidRPr="007A5412">
        <w:rPr>
          <w:rFonts w:asciiTheme="majorBidi" w:eastAsia="Times New Roman" w:hAnsiTheme="majorBidi" w:cstheme="majorBidi"/>
          <w:b/>
          <w:bCs/>
        </w:rPr>
        <w:t xml:space="preserve">Chen &amp; Shih </w:t>
      </w:r>
      <w:r w:rsidR="00DE5DF5" w:rsidRPr="007A5412">
        <w:rPr>
          <w:rFonts w:asciiTheme="majorBidi" w:eastAsia="Times New Roman" w:hAnsiTheme="majorBidi" w:cstheme="majorBidi"/>
          <w:b/>
          <w:bCs/>
          <w:rtl/>
          <w:lang w:bidi="ar-EG"/>
        </w:rPr>
        <w:t xml:space="preserve"> ) </w:t>
      </w:r>
      <w:r w:rsidR="00DE5DF5" w:rsidRPr="007A5412">
        <w:rPr>
          <w:rFonts w:asciiTheme="majorBidi" w:eastAsia="Times New Roman" w:hAnsiTheme="majorBidi" w:cstheme="majorBidi"/>
          <w:b/>
          <w:bCs/>
          <w:rtl/>
        </w:rPr>
        <w:t>(</w:t>
      </w:r>
      <w:r w:rsidR="0099473E" w:rsidRPr="007A5412">
        <w:rPr>
          <w:rFonts w:asciiTheme="majorBidi" w:eastAsia="Times New Roman" w:hAnsiTheme="majorBidi" w:cstheme="majorBidi"/>
          <w:b/>
          <w:bCs/>
        </w:rPr>
        <w:t>2015</w:t>
      </w:r>
      <w:r w:rsidR="00DE5DF5" w:rsidRPr="007A5412">
        <w:rPr>
          <w:rFonts w:asciiTheme="majorBidi" w:eastAsia="Times New Roman" w:hAnsiTheme="majorBidi" w:cstheme="majorBidi"/>
          <w:b/>
          <w:bCs/>
          <w:rtl/>
          <w:lang w:bidi="ar-EG"/>
        </w:rPr>
        <w:t xml:space="preserve">) بعنوان: </w:t>
      </w:r>
      <w:r w:rsidR="00DE5DF5" w:rsidRPr="007A5412">
        <w:rPr>
          <w:rFonts w:asciiTheme="majorBidi" w:eastAsia="Times New Roman" w:hAnsiTheme="majorBidi" w:cstheme="majorBidi"/>
          <w:b/>
          <w:bCs/>
          <w:rtl/>
        </w:rPr>
        <w:t>بعنوان</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التعليم</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المهني</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على</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مفترق</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الطرق</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تقرير</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وصفي</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لبرامج</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ومناهج</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التعليم</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المهني</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في</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تايوان</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والذي</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بين</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مدى</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ارتباط</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هذه البرامج</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بالأولوية</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الوطنية</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المتعلقة</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بالتطور</w:t>
      </w:r>
      <w:r w:rsidR="00DE5DF5" w:rsidRPr="007A5412">
        <w:rPr>
          <w:rFonts w:asciiTheme="majorBidi" w:eastAsia="Times New Roman" w:hAnsiTheme="majorBidi" w:cstheme="majorBidi"/>
          <w:b/>
          <w:bCs/>
        </w:rPr>
        <w:t xml:space="preserve"> </w:t>
      </w:r>
      <w:r w:rsidR="00DE5DF5" w:rsidRPr="007A5412">
        <w:rPr>
          <w:rFonts w:asciiTheme="majorBidi" w:eastAsia="Times New Roman" w:hAnsiTheme="majorBidi" w:cstheme="majorBidi"/>
          <w:b/>
          <w:bCs/>
          <w:rtl/>
        </w:rPr>
        <w:t>الاقتصادي</w:t>
      </w:r>
      <w:r w:rsidR="00DE5DF5" w:rsidRPr="007A5412">
        <w:rPr>
          <w:rFonts w:asciiTheme="majorBidi" w:eastAsia="Times New Roman" w:hAnsiTheme="majorBidi" w:cstheme="majorBidi"/>
          <w:b/>
          <w:bCs/>
        </w:rPr>
        <w:t>.</w:t>
      </w:r>
    </w:p>
    <w:p w14:paraId="76ECC3DB" w14:textId="697970F4" w:rsidR="00DE5DF5" w:rsidRDefault="00DE5DF5" w:rsidP="00761E53">
      <w:pPr>
        <w:autoSpaceDE w:val="0"/>
        <w:autoSpaceDN w:val="0"/>
        <w:bidi/>
        <w:adjustRightInd w:val="0"/>
        <w:spacing w:before="120" w:after="12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t>لقد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كانت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نسبة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التحاق</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الطلبة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بالمدارس</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الثانوية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المهنية</w:t>
      </w:r>
      <w:r w:rsidRPr="007A5412">
        <w:rPr>
          <w:rFonts w:asciiTheme="majorBidi" w:eastAsia="Times New Roman" w:hAnsiTheme="majorBidi" w:cstheme="majorBidi"/>
          <w:sz w:val="28"/>
          <w:szCs w:val="28"/>
        </w:rPr>
        <w:t xml:space="preserve"> </w:t>
      </w:r>
      <w:r w:rsidR="003B6229" w:rsidRPr="007A5412">
        <w:rPr>
          <w:rFonts w:asciiTheme="majorBidi" w:eastAsia="Times New Roman" w:hAnsiTheme="majorBidi" w:cstheme="majorBidi"/>
          <w:sz w:val="28"/>
          <w:szCs w:val="28"/>
          <w:rtl/>
        </w:rPr>
        <w:t>68%</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حيث</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بدأت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الدولة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تولي اهتماما</w:t>
      </w:r>
      <w:r w:rsidR="00872EF6" w:rsidRPr="007A5412">
        <w:rPr>
          <w:rFonts w:asciiTheme="majorBidi" w:eastAsia="Times New Roman" w:hAnsiTheme="majorBidi" w:cstheme="majorBidi"/>
          <w:sz w:val="28"/>
          <w:szCs w:val="28"/>
          <w:rtl/>
        </w:rPr>
        <w:t>ً</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بتطوير</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مستوى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المناهج،</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عام</w:t>
      </w:r>
      <w:r w:rsidRPr="007A5412">
        <w:rPr>
          <w:rFonts w:asciiTheme="majorBidi" w:eastAsia="Times New Roman" w:hAnsiTheme="majorBidi" w:cstheme="majorBidi"/>
          <w:sz w:val="28"/>
          <w:szCs w:val="28"/>
        </w:rPr>
        <w:t xml:space="preserve"> </w:t>
      </w:r>
      <w:r w:rsidR="00761E53" w:rsidRPr="007A5412">
        <w:rPr>
          <w:rFonts w:asciiTheme="majorBidi" w:eastAsia="Times New Roman" w:hAnsiTheme="majorBidi" w:cstheme="majorBidi"/>
          <w:sz w:val="28"/>
          <w:szCs w:val="28"/>
        </w:rPr>
        <w:t>2015</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تجديد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المناهج</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المتعلقة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الصناعي والملاحي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ليستكمل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عام</w:t>
      </w:r>
      <w:r w:rsidRPr="007A5412">
        <w:rPr>
          <w:rFonts w:asciiTheme="majorBidi" w:eastAsia="Times New Roman" w:hAnsiTheme="majorBidi" w:cstheme="majorBidi"/>
          <w:sz w:val="28"/>
          <w:szCs w:val="28"/>
        </w:rPr>
        <w:t xml:space="preserve"> </w:t>
      </w:r>
      <w:r w:rsidR="00761E53" w:rsidRPr="007A5412">
        <w:rPr>
          <w:rFonts w:asciiTheme="majorBidi" w:eastAsia="Times New Roman" w:hAnsiTheme="majorBidi" w:cstheme="majorBidi"/>
          <w:sz w:val="28"/>
          <w:szCs w:val="28"/>
        </w:rPr>
        <w:t>2012</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تطوير</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مناهج</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الزراعي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والإدارة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العامة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وإدارة الأعمال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والاقتصاد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المنزلي</w:t>
      </w:r>
      <w:r w:rsidRPr="007A5412">
        <w:rPr>
          <w:rFonts w:asciiTheme="majorBidi" w:eastAsia="Times New Roman" w:hAnsiTheme="majorBidi" w:cstheme="majorBidi"/>
          <w:sz w:val="28"/>
          <w:szCs w:val="28"/>
        </w:rPr>
        <w:t>.</w:t>
      </w:r>
    </w:p>
    <w:p w14:paraId="72EF3EAB" w14:textId="77777777" w:rsidR="000A2220" w:rsidRPr="007A5412" w:rsidRDefault="000A2220" w:rsidP="000A2220">
      <w:pPr>
        <w:autoSpaceDE w:val="0"/>
        <w:autoSpaceDN w:val="0"/>
        <w:bidi/>
        <w:adjustRightInd w:val="0"/>
        <w:spacing w:before="120" w:after="120"/>
        <w:jc w:val="both"/>
        <w:rPr>
          <w:rFonts w:asciiTheme="majorBidi" w:eastAsia="Times New Roman" w:hAnsiTheme="majorBidi" w:cstheme="majorBidi"/>
          <w:sz w:val="28"/>
          <w:szCs w:val="28"/>
        </w:rPr>
      </w:pPr>
    </w:p>
    <w:p w14:paraId="7422A77C" w14:textId="201635FA" w:rsidR="00DE5DF5" w:rsidRPr="007A5412" w:rsidRDefault="00872EF6" w:rsidP="00761E53">
      <w:pPr>
        <w:autoSpaceDE w:val="0"/>
        <w:autoSpaceDN w:val="0"/>
        <w:bidi/>
        <w:adjustRightInd w:val="0"/>
        <w:spacing w:before="120" w:after="120"/>
        <w:jc w:val="both"/>
        <w:rPr>
          <w:rFonts w:asciiTheme="majorBidi" w:eastAsia="Times New Roman" w:hAnsiTheme="majorBidi" w:cstheme="majorBidi"/>
          <w:sz w:val="28"/>
          <w:szCs w:val="28"/>
        </w:rPr>
      </w:pPr>
      <w:r w:rsidRPr="007A5412">
        <w:rPr>
          <w:rFonts w:asciiTheme="majorBidi" w:eastAsia="Times New Roman" w:hAnsiTheme="majorBidi" w:cstheme="majorBidi"/>
          <w:sz w:val="28"/>
          <w:szCs w:val="28"/>
          <w:rtl/>
        </w:rPr>
        <w:t xml:space="preserve"> </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وقد</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التحق</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عام</w:t>
      </w:r>
      <w:r w:rsidR="00DE5DF5" w:rsidRPr="007A5412">
        <w:rPr>
          <w:rFonts w:asciiTheme="majorBidi" w:eastAsia="Times New Roman" w:hAnsiTheme="majorBidi" w:cstheme="majorBidi"/>
          <w:sz w:val="28"/>
          <w:szCs w:val="28"/>
        </w:rPr>
        <w:t xml:space="preserve"> </w:t>
      </w:r>
      <w:r w:rsidR="00761E53" w:rsidRPr="007A5412">
        <w:rPr>
          <w:rFonts w:asciiTheme="majorBidi" w:eastAsia="Times New Roman" w:hAnsiTheme="majorBidi" w:cstheme="majorBidi"/>
          <w:sz w:val="28"/>
          <w:szCs w:val="28"/>
        </w:rPr>
        <w:t>2015</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م</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أكثر</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من</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نصف</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مليون</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طالب</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في</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مدارس</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التعليم</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المهني</w:t>
      </w:r>
      <w:r w:rsidR="00DE5DF5" w:rsidRPr="007A5412">
        <w:rPr>
          <w:rFonts w:asciiTheme="majorBidi" w:eastAsia="Times New Roman" w:hAnsiTheme="majorBidi" w:cstheme="majorBidi"/>
          <w:sz w:val="28"/>
          <w:szCs w:val="28"/>
        </w:rPr>
        <w:t xml:space="preserve"> </w:t>
      </w:r>
      <w:r w:rsidR="003B6229" w:rsidRPr="007A5412">
        <w:rPr>
          <w:rFonts w:asciiTheme="majorBidi" w:eastAsia="Times New Roman" w:hAnsiTheme="majorBidi" w:cstheme="majorBidi"/>
          <w:sz w:val="28"/>
          <w:szCs w:val="28"/>
          <w:rtl/>
        </w:rPr>
        <w:t xml:space="preserve">و20% </w:t>
      </w:r>
      <w:r w:rsidR="00DE5DF5" w:rsidRPr="007A5412">
        <w:rPr>
          <w:rFonts w:asciiTheme="majorBidi" w:eastAsia="Times New Roman" w:hAnsiTheme="majorBidi" w:cstheme="majorBidi"/>
          <w:sz w:val="28"/>
          <w:szCs w:val="28"/>
          <w:rtl/>
        </w:rPr>
        <w:t>من</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المتخرجين</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منها</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وجدوا</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وظائف</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في</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مجال</w:t>
      </w:r>
      <w:r w:rsidR="00DE5DF5" w:rsidRPr="007A5412">
        <w:rPr>
          <w:rFonts w:asciiTheme="majorBidi" w:eastAsia="Times New Roman" w:hAnsiTheme="majorBidi" w:cstheme="majorBidi"/>
          <w:sz w:val="28"/>
          <w:szCs w:val="28"/>
        </w:rPr>
        <w:t xml:space="preserve"> </w:t>
      </w:r>
      <w:r w:rsidR="00DE5DF5" w:rsidRPr="007A5412">
        <w:rPr>
          <w:rFonts w:asciiTheme="majorBidi" w:eastAsia="Times New Roman" w:hAnsiTheme="majorBidi" w:cstheme="majorBidi"/>
          <w:sz w:val="28"/>
          <w:szCs w:val="28"/>
          <w:rtl/>
        </w:rPr>
        <w:t>تخصصهم</w:t>
      </w:r>
      <w:r w:rsidR="00DE5DF5" w:rsidRPr="007A5412">
        <w:rPr>
          <w:rFonts w:asciiTheme="majorBidi" w:eastAsia="Times New Roman" w:hAnsiTheme="majorBidi" w:cstheme="majorBidi"/>
          <w:sz w:val="28"/>
          <w:szCs w:val="28"/>
        </w:rPr>
        <w:t>.</w:t>
      </w:r>
    </w:p>
    <w:p w14:paraId="708034DC" w14:textId="65602931" w:rsidR="00F8727C" w:rsidRPr="007A5412" w:rsidRDefault="00DE5DF5" w:rsidP="00761E53">
      <w:pPr>
        <w:autoSpaceDE w:val="0"/>
        <w:autoSpaceDN w:val="0"/>
        <w:bidi/>
        <w:adjustRightInd w:val="0"/>
        <w:spacing w:before="120" w:after="120"/>
        <w:jc w:val="both"/>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t>إن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التغيرات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الاجتماعية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تايوان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ومع</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التطورات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التقنية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والصناعية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العالية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وقلة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عدد العاملين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الأعمال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التقليدية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والعبء</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الزائد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للمناهج</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المدرسية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وتغير</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توقعات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الطلبة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نحو</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 والوظيفة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أدت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إلى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سياسات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وطنية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جديدة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دفعت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وزارة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التربية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إلى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توسيع</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المجاني ليكون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حتى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السنة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الثانية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عشرة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بعد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أن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كان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تسع</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السنوات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الأولى</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ليشمل</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المهني الثانوي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عام</w:t>
      </w:r>
      <w:r w:rsidRPr="007A5412">
        <w:rPr>
          <w:rFonts w:asciiTheme="majorBidi" w:eastAsia="Times New Roman" w:hAnsiTheme="majorBidi" w:cstheme="majorBidi"/>
          <w:sz w:val="28"/>
          <w:szCs w:val="28"/>
        </w:rPr>
        <w:t xml:space="preserve"> </w:t>
      </w:r>
      <w:r w:rsidR="00761E53" w:rsidRPr="007A5412">
        <w:rPr>
          <w:rFonts w:asciiTheme="majorBidi" w:eastAsia="Times New Roman" w:hAnsiTheme="majorBidi" w:cstheme="majorBidi"/>
          <w:sz w:val="28"/>
          <w:szCs w:val="28"/>
        </w:rPr>
        <w:t>2012</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ورجوعًا</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للتقديرات</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هناك</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ما</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يزيد</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عن</w:t>
      </w:r>
      <w:r w:rsidRPr="007A5412">
        <w:rPr>
          <w:rFonts w:asciiTheme="majorBidi" w:eastAsia="Times New Roman" w:hAnsiTheme="majorBidi" w:cstheme="majorBidi"/>
          <w:sz w:val="28"/>
          <w:szCs w:val="28"/>
        </w:rPr>
        <w:t xml:space="preserve"> </w:t>
      </w:r>
      <w:r w:rsidR="003B6229" w:rsidRPr="007A5412">
        <w:rPr>
          <w:rFonts w:asciiTheme="majorBidi" w:eastAsia="Times New Roman" w:hAnsiTheme="majorBidi" w:cstheme="majorBidi"/>
          <w:sz w:val="28"/>
          <w:szCs w:val="28"/>
          <w:rtl/>
        </w:rPr>
        <w:t>60%</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من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الطلاب</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في</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المرحلة الثانوية</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سيلتحقون</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بالتعليم</w:t>
      </w:r>
      <w:r w:rsidRPr="007A5412">
        <w:rPr>
          <w:rFonts w:asciiTheme="majorBidi" w:eastAsia="Times New Roman" w:hAnsiTheme="majorBidi" w:cstheme="majorBidi"/>
          <w:sz w:val="28"/>
          <w:szCs w:val="28"/>
        </w:rPr>
        <w:t xml:space="preserve"> </w:t>
      </w:r>
      <w:r w:rsidRPr="007A5412">
        <w:rPr>
          <w:rFonts w:asciiTheme="majorBidi" w:eastAsia="Times New Roman" w:hAnsiTheme="majorBidi" w:cstheme="majorBidi"/>
          <w:sz w:val="28"/>
          <w:szCs w:val="28"/>
          <w:rtl/>
        </w:rPr>
        <w:t>المهني</w:t>
      </w:r>
      <w:r w:rsidRPr="007A5412">
        <w:rPr>
          <w:rFonts w:asciiTheme="majorBidi" w:eastAsia="Times New Roman" w:hAnsiTheme="majorBidi" w:cstheme="majorBidi"/>
          <w:sz w:val="28"/>
          <w:szCs w:val="28"/>
        </w:rPr>
        <w:t>.</w:t>
      </w:r>
    </w:p>
    <w:p w14:paraId="289A27CB" w14:textId="30AD04DB" w:rsidR="004B6D6E" w:rsidRPr="007A5412" w:rsidRDefault="00DE5DF5" w:rsidP="001063BA">
      <w:pPr>
        <w:spacing w:before="120" w:after="120"/>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br w:type="page"/>
      </w:r>
    </w:p>
    <w:p w14:paraId="3CF56875" w14:textId="3987FACB" w:rsidR="00DE5DF5" w:rsidRPr="007A5412" w:rsidRDefault="001063BA" w:rsidP="004B6D6E">
      <w:pPr>
        <w:autoSpaceDE w:val="0"/>
        <w:autoSpaceDN w:val="0"/>
        <w:bidi/>
        <w:adjustRightInd w:val="0"/>
        <w:spacing w:before="0" w:after="0" w:line="240" w:lineRule="auto"/>
        <w:jc w:val="center"/>
        <w:rPr>
          <w:rFonts w:asciiTheme="majorBidi" w:eastAsia="Times New Roman" w:hAnsiTheme="majorBidi" w:cstheme="majorBidi"/>
          <w:sz w:val="84"/>
          <w:szCs w:val="84"/>
          <w:rtl/>
        </w:rPr>
      </w:pPr>
      <w:r w:rsidRPr="007A5412">
        <w:rPr>
          <w:rFonts w:asciiTheme="majorBidi" w:eastAsia="Times New Roman" w:hAnsiTheme="majorBidi" w:cstheme="majorBidi"/>
          <w:sz w:val="84"/>
          <w:szCs w:val="84"/>
          <w:rtl/>
        </w:rPr>
        <w:lastRenderedPageBreak/>
        <w:t>المبحث</w:t>
      </w:r>
      <w:r w:rsidR="00DE5DF5" w:rsidRPr="007A5412">
        <w:rPr>
          <w:rFonts w:asciiTheme="majorBidi" w:eastAsia="Times New Roman" w:hAnsiTheme="majorBidi" w:cstheme="majorBidi"/>
          <w:sz w:val="84"/>
          <w:szCs w:val="84"/>
          <w:rtl/>
        </w:rPr>
        <w:t xml:space="preserve"> الثاني</w:t>
      </w:r>
    </w:p>
    <w:p w14:paraId="2DB51A33" w14:textId="77777777" w:rsidR="00F12291" w:rsidRPr="007A5412" w:rsidRDefault="00DE5DF5" w:rsidP="00DE5DF5">
      <w:pPr>
        <w:autoSpaceDE w:val="0"/>
        <w:autoSpaceDN w:val="0"/>
        <w:bidi/>
        <w:adjustRightInd w:val="0"/>
        <w:spacing w:before="0" w:after="0" w:line="240" w:lineRule="auto"/>
        <w:jc w:val="center"/>
        <w:rPr>
          <w:rFonts w:asciiTheme="majorBidi" w:eastAsia="Times New Roman" w:hAnsiTheme="majorBidi" w:cstheme="majorBidi"/>
          <w:sz w:val="84"/>
          <w:szCs w:val="84"/>
          <w:rtl/>
        </w:rPr>
      </w:pPr>
      <w:r w:rsidRPr="007A5412">
        <w:rPr>
          <w:rFonts w:asciiTheme="majorBidi" w:eastAsia="Times New Roman" w:hAnsiTheme="majorBidi" w:cstheme="majorBidi"/>
          <w:sz w:val="84"/>
          <w:szCs w:val="84"/>
          <w:rtl/>
        </w:rPr>
        <w:t>التعليم الفني في مصر</w:t>
      </w:r>
    </w:p>
    <w:p w14:paraId="17BACF7A" w14:textId="77777777" w:rsidR="00113849" w:rsidRPr="007A5412" w:rsidRDefault="00113849" w:rsidP="00113849">
      <w:pPr>
        <w:pStyle w:val="ListParagraph"/>
        <w:autoSpaceDE w:val="0"/>
        <w:autoSpaceDN w:val="0"/>
        <w:adjustRightInd w:val="0"/>
        <w:spacing w:after="0" w:line="240" w:lineRule="auto"/>
        <w:jc w:val="both"/>
        <w:rPr>
          <w:rFonts w:asciiTheme="majorBidi" w:eastAsia="Calibri" w:hAnsiTheme="majorBidi" w:cstheme="majorBidi"/>
          <w:b/>
          <w:bCs/>
          <w:rtl/>
        </w:rPr>
      </w:pPr>
    </w:p>
    <w:p w14:paraId="74B63097" w14:textId="77777777" w:rsidR="00113849" w:rsidRPr="007A5412" w:rsidRDefault="00113849" w:rsidP="00113849">
      <w:pPr>
        <w:pStyle w:val="ListParagraph"/>
        <w:autoSpaceDE w:val="0"/>
        <w:autoSpaceDN w:val="0"/>
        <w:adjustRightInd w:val="0"/>
        <w:spacing w:after="0" w:line="240" w:lineRule="auto"/>
        <w:jc w:val="both"/>
        <w:rPr>
          <w:rFonts w:asciiTheme="majorBidi" w:eastAsia="Calibri" w:hAnsiTheme="majorBidi" w:cstheme="majorBidi"/>
          <w:b/>
          <w:bCs/>
          <w:rtl/>
        </w:rPr>
      </w:pPr>
    </w:p>
    <w:p w14:paraId="0C7316AE" w14:textId="77777777" w:rsidR="00761E53" w:rsidRPr="007A5412" w:rsidRDefault="00761E53" w:rsidP="00113849">
      <w:pPr>
        <w:autoSpaceDE w:val="0"/>
        <w:autoSpaceDN w:val="0"/>
        <w:bidi/>
        <w:adjustRightInd w:val="0"/>
        <w:spacing w:after="0" w:line="240" w:lineRule="auto"/>
        <w:jc w:val="both"/>
        <w:rPr>
          <w:rFonts w:asciiTheme="majorBidi" w:eastAsia="Calibri" w:hAnsiTheme="majorBidi" w:cstheme="majorBidi"/>
          <w:b/>
          <w:bCs/>
          <w:rtl/>
        </w:rPr>
      </w:pPr>
    </w:p>
    <w:p w14:paraId="3639D493" w14:textId="33ADE561" w:rsidR="00DE5DF5" w:rsidRPr="007A5412" w:rsidRDefault="001063BA" w:rsidP="001063BA">
      <w:pPr>
        <w:pStyle w:val="ListParagraph"/>
        <w:numPr>
          <w:ilvl w:val="0"/>
          <w:numId w:val="19"/>
        </w:numPr>
        <w:autoSpaceDE w:val="0"/>
        <w:autoSpaceDN w:val="0"/>
        <w:adjustRightInd w:val="0"/>
        <w:spacing w:after="0" w:line="360" w:lineRule="auto"/>
        <w:jc w:val="both"/>
        <w:rPr>
          <w:rFonts w:asciiTheme="majorBidi" w:eastAsia="Times New Roman" w:hAnsiTheme="majorBidi" w:cstheme="majorBidi"/>
          <w:sz w:val="44"/>
          <w:szCs w:val="44"/>
        </w:rPr>
      </w:pPr>
      <w:r w:rsidRPr="007A5412">
        <w:rPr>
          <w:rFonts w:asciiTheme="majorBidi" w:eastAsia="Times New Roman" w:hAnsiTheme="majorBidi" w:cstheme="majorBidi"/>
          <w:sz w:val="44"/>
          <w:szCs w:val="44"/>
          <w:rtl/>
        </w:rPr>
        <w:t>أولاً</w:t>
      </w:r>
      <w:r w:rsidR="00113849" w:rsidRPr="007A5412">
        <w:rPr>
          <w:rFonts w:asciiTheme="majorBidi" w:eastAsia="Times New Roman" w:hAnsiTheme="majorBidi" w:cstheme="majorBidi"/>
          <w:sz w:val="44"/>
          <w:szCs w:val="44"/>
          <w:rtl/>
        </w:rPr>
        <w:t>: مراحل تطور التعليم الفن</w:t>
      </w:r>
      <w:r w:rsidR="00B43471" w:rsidRPr="007A5412">
        <w:rPr>
          <w:rFonts w:asciiTheme="majorBidi" w:eastAsia="Times New Roman" w:hAnsiTheme="majorBidi" w:cstheme="majorBidi"/>
          <w:sz w:val="44"/>
          <w:szCs w:val="44"/>
          <w:rtl/>
        </w:rPr>
        <w:t>ي</w:t>
      </w:r>
      <w:r w:rsidR="00113849" w:rsidRPr="007A5412">
        <w:rPr>
          <w:rFonts w:asciiTheme="majorBidi" w:eastAsia="Times New Roman" w:hAnsiTheme="majorBidi" w:cstheme="majorBidi"/>
          <w:sz w:val="44"/>
          <w:szCs w:val="44"/>
          <w:rtl/>
        </w:rPr>
        <w:t xml:space="preserve"> ف</w:t>
      </w:r>
      <w:r w:rsidR="00B43471" w:rsidRPr="007A5412">
        <w:rPr>
          <w:rFonts w:asciiTheme="majorBidi" w:eastAsia="Times New Roman" w:hAnsiTheme="majorBidi" w:cstheme="majorBidi"/>
          <w:sz w:val="44"/>
          <w:szCs w:val="44"/>
          <w:rtl/>
        </w:rPr>
        <w:t>ي</w:t>
      </w:r>
      <w:r w:rsidR="00113849" w:rsidRPr="007A5412">
        <w:rPr>
          <w:rFonts w:asciiTheme="majorBidi" w:eastAsia="Times New Roman" w:hAnsiTheme="majorBidi" w:cstheme="majorBidi"/>
          <w:sz w:val="44"/>
          <w:szCs w:val="44"/>
          <w:rtl/>
        </w:rPr>
        <w:t xml:space="preserve"> مصر</w:t>
      </w:r>
      <w:r w:rsidR="00DE5DF5" w:rsidRPr="007A5412">
        <w:rPr>
          <w:rFonts w:asciiTheme="majorBidi" w:eastAsia="Times New Roman" w:hAnsiTheme="majorBidi" w:cstheme="majorBidi"/>
          <w:sz w:val="44"/>
          <w:szCs w:val="44"/>
          <w:rtl/>
        </w:rPr>
        <w:t xml:space="preserve"> </w:t>
      </w:r>
    </w:p>
    <w:p w14:paraId="639CCA31" w14:textId="38DDB96F" w:rsidR="00761E53" w:rsidRPr="007A5412" w:rsidRDefault="001063BA" w:rsidP="00AD37FE">
      <w:pPr>
        <w:pStyle w:val="ListParagraph"/>
        <w:numPr>
          <w:ilvl w:val="0"/>
          <w:numId w:val="19"/>
        </w:numPr>
        <w:autoSpaceDE w:val="0"/>
        <w:autoSpaceDN w:val="0"/>
        <w:adjustRightInd w:val="0"/>
        <w:spacing w:after="0" w:line="360" w:lineRule="auto"/>
        <w:jc w:val="both"/>
        <w:rPr>
          <w:rFonts w:asciiTheme="majorBidi" w:eastAsia="Times New Roman" w:hAnsiTheme="majorBidi" w:cstheme="majorBidi"/>
          <w:sz w:val="44"/>
          <w:szCs w:val="44"/>
          <w:rtl/>
        </w:rPr>
      </w:pPr>
      <w:r w:rsidRPr="007A5412">
        <w:rPr>
          <w:rFonts w:asciiTheme="majorBidi" w:eastAsia="Times New Roman" w:hAnsiTheme="majorBidi" w:cstheme="majorBidi"/>
          <w:sz w:val="44"/>
          <w:szCs w:val="44"/>
          <w:rtl/>
        </w:rPr>
        <w:t>ثانياً</w:t>
      </w:r>
      <w:r w:rsidR="00761E53" w:rsidRPr="007A5412">
        <w:rPr>
          <w:rFonts w:asciiTheme="majorBidi" w:eastAsia="Times New Roman" w:hAnsiTheme="majorBidi" w:cstheme="majorBidi"/>
          <w:sz w:val="44"/>
          <w:szCs w:val="44"/>
          <w:rtl/>
        </w:rPr>
        <w:t>: التعليم الفني في مصر</w:t>
      </w:r>
    </w:p>
    <w:p w14:paraId="11059BE3" w14:textId="7BC3BB43" w:rsidR="00761E53" w:rsidRPr="007A5412" w:rsidRDefault="001063BA" w:rsidP="00AD37FE">
      <w:pPr>
        <w:pStyle w:val="ListParagraph"/>
        <w:numPr>
          <w:ilvl w:val="0"/>
          <w:numId w:val="19"/>
        </w:numPr>
        <w:autoSpaceDE w:val="0"/>
        <w:autoSpaceDN w:val="0"/>
        <w:adjustRightInd w:val="0"/>
        <w:spacing w:after="0" w:line="360" w:lineRule="auto"/>
        <w:jc w:val="both"/>
        <w:rPr>
          <w:rFonts w:asciiTheme="majorBidi" w:eastAsia="Times New Roman" w:hAnsiTheme="majorBidi" w:cstheme="majorBidi"/>
          <w:sz w:val="44"/>
          <w:szCs w:val="44"/>
          <w:rtl/>
        </w:rPr>
      </w:pPr>
      <w:r w:rsidRPr="007A5412">
        <w:rPr>
          <w:rFonts w:asciiTheme="majorBidi" w:eastAsia="Times New Roman" w:hAnsiTheme="majorBidi" w:cstheme="majorBidi"/>
          <w:sz w:val="44"/>
          <w:szCs w:val="44"/>
          <w:rtl/>
        </w:rPr>
        <w:t>ثالثاً</w:t>
      </w:r>
      <w:r w:rsidR="00761E53" w:rsidRPr="007A5412">
        <w:rPr>
          <w:rFonts w:asciiTheme="majorBidi" w:eastAsia="Times New Roman" w:hAnsiTheme="majorBidi" w:cstheme="majorBidi"/>
          <w:sz w:val="44"/>
          <w:szCs w:val="44"/>
          <w:rtl/>
        </w:rPr>
        <w:t>: خطة الدولة لتطوير التعليم الفني في مصر</w:t>
      </w:r>
    </w:p>
    <w:p w14:paraId="1F39FE07" w14:textId="77777777" w:rsidR="00761E53" w:rsidRPr="007A5412" w:rsidRDefault="00761E53" w:rsidP="00761E53">
      <w:pPr>
        <w:pStyle w:val="NormalWeb"/>
        <w:shd w:val="clear" w:color="auto" w:fill="FFFFFF"/>
        <w:bidi/>
        <w:jc w:val="both"/>
        <w:rPr>
          <w:rFonts w:asciiTheme="majorBidi" w:hAnsiTheme="majorBidi" w:cstheme="majorBidi"/>
          <w:b/>
          <w:bCs/>
          <w:sz w:val="32"/>
          <w:szCs w:val="32"/>
        </w:rPr>
      </w:pPr>
    </w:p>
    <w:p w14:paraId="0ED30C9E" w14:textId="77777777" w:rsidR="00761E53" w:rsidRPr="007A5412" w:rsidRDefault="00761E53" w:rsidP="00113849">
      <w:pPr>
        <w:pStyle w:val="ListParagraph"/>
        <w:autoSpaceDE w:val="0"/>
        <w:autoSpaceDN w:val="0"/>
        <w:adjustRightInd w:val="0"/>
        <w:spacing w:after="0" w:line="240" w:lineRule="auto"/>
        <w:jc w:val="both"/>
        <w:rPr>
          <w:rFonts w:asciiTheme="majorBidi" w:eastAsia="Times New Roman" w:hAnsiTheme="majorBidi" w:cstheme="majorBidi"/>
          <w:sz w:val="84"/>
          <w:szCs w:val="84"/>
          <w:rtl/>
          <w:lang w:bidi="ar-EG"/>
        </w:rPr>
      </w:pPr>
    </w:p>
    <w:p w14:paraId="5197B41B" w14:textId="77777777" w:rsidR="00AC1AE1" w:rsidRPr="007A5412" w:rsidRDefault="00AC1AE1">
      <w:pPr>
        <w:spacing w:before="0"/>
        <w:rPr>
          <w:rFonts w:asciiTheme="majorBidi" w:eastAsia="Times New Roman" w:hAnsiTheme="majorBidi" w:cstheme="majorBidi"/>
          <w:sz w:val="28"/>
          <w:szCs w:val="28"/>
          <w:rtl/>
        </w:rPr>
      </w:pPr>
      <w:r w:rsidRPr="007A5412">
        <w:rPr>
          <w:rFonts w:asciiTheme="majorBidi" w:eastAsia="Times New Roman" w:hAnsiTheme="majorBidi" w:cstheme="majorBidi"/>
          <w:sz w:val="28"/>
          <w:szCs w:val="28"/>
          <w:rtl/>
        </w:rPr>
        <w:br w:type="page"/>
      </w:r>
    </w:p>
    <w:p w14:paraId="43E55E2E" w14:textId="74DEA00C" w:rsidR="00DE5DF5" w:rsidRPr="007A5412" w:rsidRDefault="001063BA" w:rsidP="00DE5DF5">
      <w:pPr>
        <w:autoSpaceDE w:val="0"/>
        <w:autoSpaceDN w:val="0"/>
        <w:bidi/>
        <w:adjustRightInd w:val="0"/>
        <w:spacing w:before="0" w:after="0" w:line="240" w:lineRule="auto"/>
        <w:jc w:val="center"/>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lastRenderedPageBreak/>
        <w:t>المبحث</w:t>
      </w:r>
      <w:r w:rsidR="00AC1AE1" w:rsidRPr="007A5412">
        <w:rPr>
          <w:rFonts w:asciiTheme="majorBidi" w:eastAsia="Times New Roman" w:hAnsiTheme="majorBidi" w:cstheme="majorBidi"/>
          <w:b/>
          <w:bCs/>
          <w:sz w:val="28"/>
          <w:szCs w:val="28"/>
          <w:rtl/>
        </w:rPr>
        <w:t xml:space="preserve"> الثاني </w:t>
      </w:r>
    </w:p>
    <w:p w14:paraId="515AD38A" w14:textId="77777777" w:rsidR="00AC1AE1" w:rsidRPr="007A5412" w:rsidRDefault="00AC1AE1" w:rsidP="00AC1AE1">
      <w:pPr>
        <w:autoSpaceDE w:val="0"/>
        <w:autoSpaceDN w:val="0"/>
        <w:bidi/>
        <w:adjustRightInd w:val="0"/>
        <w:spacing w:before="0" w:after="0" w:line="240" w:lineRule="auto"/>
        <w:jc w:val="center"/>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 xml:space="preserve">التعليم الفني في مصر </w:t>
      </w:r>
    </w:p>
    <w:p w14:paraId="24724441" w14:textId="77777777" w:rsidR="00AC1AE1" w:rsidRPr="007A5412" w:rsidRDefault="00AC1AE1" w:rsidP="00AC1AE1">
      <w:pPr>
        <w:autoSpaceDE w:val="0"/>
        <w:autoSpaceDN w:val="0"/>
        <w:bidi/>
        <w:adjustRightInd w:val="0"/>
        <w:spacing w:before="0" w:after="0" w:line="240" w:lineRule="auto"/>
        <w:jc w:val="center"/>
        <w:rPr>
          <w:rFonts w:asciiTheme="majorBidi" w:eastAsia="Times New Roman" w:hAnsiTheme="majorBidi" w:cstheme="majorBidi"/>
          <w:sz w:val="28"/>
          <w:szCs w:val="28"/>
          <w:rtl/>
        </w:rPr>
      </w:pPr>
    </w:p>
    <w:p w14:paraId="4EB13366" w14:textId="15CB633B" w:rsidR="00AC1AE1" w:rsidRPr="007A5412" w:rsidRDefault="00AC1AE1" w:rsidP="00AC1AE1">
      <w:pPr>
        <w:shd w:val="clear" w:color="auto" w:fill="FFFFFF"/>
        <w:bidi/>
        <w:spacing w:after="0" w:line="240" w:lineRule="auto"/>
        <w:jc w:val="both"/>
        <w:rPr>
          <w:rFonts w:asciiTheme="majorBidi" w:eastAsia="Times New Roman" w:hAnsiTheme="majorBidi" w:cstheme="majorBidi"/>
          <w:b/>
          <w:bCs/>
          <w:sz w:val="32"/>
          <w:szCs w:val="32"/>
          <w:rtl/>
        </w:rPr>
      </w:pPr>
      <w:r w:rsidRPr="007A5412">
        <w:rPr>
          <w:rFonts w:asciiTheme="majorBidi" w:eastAsia="Times New Roman" w:hAnsiTheme="majorBidi" w:cstheme="majorBidi"/>
          <w:b/>
          <w:bCs/>
          <w:sz w:val="32"/>
          <w:szCs w:val="32"/>
          <w:rtl/>
        </w:rPr>
        <w:t>تمهيد</w:t>
      </w:r>
      <w:r w:rsidR="00C91221" w:rsidRPr="007A5412">
        <w:rPr>
          <w:rFonts w:asciiTheme="majorBidi" w:eastAsia="Times New Roman" w:hAnsiTheme="majorBidi" w:cstheme="majorBidi"/>
          <w:b/>
          <w:bCs/>
          <w:sz w:val="32"/>
          <w:szCs w:val="32"/>
          <w:rtl/>
        </w:rPr>
        <w:t xml:space="preserve">: </w:t>
      </w:r>
    </w:p>
    <w:p w14:paraId="5D1969A7" w14:textId="32F70CDA" w:rsidR="00C91221" w:rsidRPr="007A5412" w:rsidRDefault="00AC1AE1" w:rsidP="00E45FE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480" w:lineRule="atLeast"/>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يعد التعليم الفني في مصر من أهم أدوات تحقيق برامج التنمية الشاملة، فهو العمود الفقري للاقتصاد وقاطرة التنمية. وه</w:t>
      </w:r>
      <w:r w:rsidR="00C42C06" w:rsidRPr="007A5412">
        <w:rPr>
          <w:rFonts w:asciiTheme="majorBidi" w:eastAsia="Calibri" w:hAnsiTheme="majorBidi" w:cstheme="majorBidi"/>
          <w:sz w:val="28"/>
          <w:szCs w:val="28"/>
          <w:rtl/>
        </w:rPr>
        <w:t>و</w:t>
      </w:r>
      <w:r w:rsidRPr="007A5412">
        <w:rPr>
          <w:rFonts w:asciiTheme="majorBidi" w:eastAsia="Calibri" w:hAnsiTheme="majorBidi" w:cstheme="majorBidi"/>
          <w:sz w:val="28"/>
          <w:szCs w:val="28"/>
          <w:rtl/>
        </w:rPr>
        <w:t xml:space="preserve"> ركيزة مهمة من ركائز نظام التعليم، حيث يستفيد منه حوالي مليوني طالب، موزعين على أربعة أنواع من المدارس الثانوية الفنية (التجارية، والفندقية، والزراعية، والصناعية). تضم حوالي 220 تخصصا فنيا تخدم كل هذه المجالات. لذلك أوكل التعليم الفني إلى إعداد القوى العاملة الماهرة اللازمة لخدمة خطط وبرامج التنمية الاقتصادية والاجتماعية للدولة.</w:t>
      </w:r>
    </w:p>
    <w:p w14:paraId="6081C3C7" w14:textId="6B201B37" w:rsidR="009F5657" w:rsidRDefault="005944AE" w:rsidP="007A541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480" w:lineRule="atLeast"/>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ويكتسب</w:t>
      </w:r>
      <w:r w:rsidR="00AC1AE1" w:rsidRPr="007A5412">
        <w:rPr>
          <w:rFonts w:asciiTheme="majorBidi" w:eastAsia="Calibri" w:hAnsiTheme="majorBidi" w:cstheme="majorBidi"/>
          <w:sz w:val="28"/>
          <w:szCs w:val="28"/>
          <w:rtl/>
        </w:rPr>
        <w:t xml:space="preserve"> التعليم الفني أهمية خاصة في ظل التطورات الحتمية التي تفرضها التحديات العالمية المعاصرة، ومجتمع المعرفة، الذي بدأ يقدم أشكالاً جديدة من العمل، ويتطلب تخصصات غير نمطية لا يوفرها التعليم العالي. </w:t>
      </w:r>
    </w:p>
    <w:p w14:paraId="49C1053D" w14:textId="77777777" w:rsidR="007A5412" w:rsidRPr="007A5412" w:rsidRDefault="007A5412" w:rsidP="007A541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480" w:lineRule="atLeast"/>
        <w:jc w:val="both"/>
        <w:rPr>
          <w:rFonts w:asciiTheme="majorBidi" w:eastAsia="Calibri" w:hAnsiTheme="majorBidi" w:cstheme="majorBidi"/>
          <w:sz w:val="28"/>
          <w:szCs w:val="28"/>
          <w:rtl/>
        </w:rPr>
      </w:pPr>
    </w:p>
    <w:p w14:paraId="6D4086F3" w14:textId="035D7A51" w:rsidR="00AC1AE1" w:rsidRPr="007A5412" w:rsidRDefault="005944AE" w:rsidP="00AC1AE1">
      <w:pPr>
        <w:shd w:val="clear" w:color="auto" w:fill="FFFFFF"/>
        <w:bidi/>
        <w:spacing w:before="120" w:after="120"/>
        <w:jc w:val="both"/>
        <w:rPr>
          <w:rFonts w:asciiTheme="majorBidi" w:eastAsia="Calibri" w:hAnsiTheme="majorBidi" w:cstheme="majorBidi"/>
          <w:b/>
          <w:bCs/>
          <w:sz w:val="28"/>
          <w:szCs w:val="28"/>
          <w:rtl/>
        </w:rPr>
      </w:pPr>
      <w:r w:rsidRPr="007A5412">
        <w:rPr>
          <w:rFonts w:asciiTheme="majorBidi" w:eastAsia="Calibri" w:hAnsiTheme="majorBidi" w:cstheme="majorBidi"/>
          <w:b/>
          <w:bCs/>
          <w:sz w:val="28"/>
          <w:szCs w:val="28"/>
          <w:rtl/>
        </w:rPr>
        <w:t>أولاً</w:t>
      </w:r>
      <w:r w:rsidR="00EA7E60" w:rsidRPr="007A5412">
        <w:rPr>
          <w:rFonts w:asciiTheme="majorBidi" w:eastAsia="Calibri" w:hAnsiTheme="majorBidi" w:cstheme="majorBidi"/>
          <w:b/>
          <w:bCs/>
          <w:sz w:val="28"/>
          <w:szCs w:val="28"/>
          <w:rtl/>
        </w:rPr>
        <w:t xml:space="preserve">: </w:t>
      </w:r>
      <w:r w:rsidR="00E45FE2" w:rsidRPr="007A5412">
        <w:rPr>
          <w:rFonts w:asciiTheme="majorBidi" w:eastAsia="Calibri" w:hAnsiTheme="majorBidi" w:cstheme="majorBidi"/>
          <w:b/>
          <w:bCs/>
          <w:sz w:val="28"/>
          <w:szCs w:val="28"/>
          <w:rtl/>
        </w:rPr>
        <w:t>واقع</w:t>
      </w:r>
      <w:r w:rsidR="00AC1AE1" w:rsidRPr="007A5412">
        <w:rPr>
          <w:rFonts w:asciiTheme="majorBidi" w:eastAsia="Calibri" w:hAnsiTheme="majorBidi" w:cstheme="majorBidi"/>
          <w:b/>
          <w:bCs/>
          <w:sz w:val="28"/>
          <w:szCs w:val="28"/>
          <w:rtl/>
        </w:rPr>
        <w:t xml:space="preserve"> التعليم </w:t>
      </w:r>
      <w:r w:rsidR="00C42C06" w:rsidRPr="007A5412">
        <w:rPr>
          <w:rFonts w:asciiTheme="majorBidi" w:eastAsia="Calibri" w:hAnsiTheme="majorBidi" w:cstheme="majorBidi"/>
          <w:b/>
          <w:bCs/>
          <w:sz w:val="28"/>
          <w:szCs w:val="28"/>
          <w:rtl/>
        </w:rPr>
        <w:t>الفني</w:t>
      </w:r>
      <w:r w:rsidR="00AC1AE1" w:rsidRPr="007A5412">
        <w:rPr>
          <w:rFonts w:asciiTheme="majorBidi" w:eastAsia="Calibri" w:hAnsiTheme="majorBidi" w:cstheme="majorBidi"/>
          <w:b/>
          <w:bCs/>
          <w:sz w:val="28"/>
          <w:szCs w:val="28"/>
          <w:rtl/>
        </w:rPr>
        <w:t xml:space="preserve"> </w:t>
      </w:r>
      <w:r w:rsidR="00C42C06" w:rsidRPr="007A5412">
        <w:rPr>
          <w:rFonts w:asciiTheme="majorBidi" w:eastAsia="Calibri" w:hAnsiTheme="majorBidi" w:cstheme="majorBidi"/>
          <w:b/>
          <w:bCs/>
          <w:sz w:val="28"/>
          <w:szCs w:val="28"/>
          <w:rtl/>
        </w:rPr>
        <w:t>في</w:t>
      </w:r>
      <w:r w:rsidR="00AC1AE1" w:rsidRPr="007A5412">
        <w:rPr>
          <w:rFonts w:asciiTheme="majorBidi" w:eastAsia="Calibri" w:hAnsiTheme="majorBidi" w:cstheme="majorBidi"/>
          <w:b/>
          <w:bCs/>
          <w:sz w:val="28"/>
          <w:szCs w:val="28"/>
          <w:rtl/>
        </w:rPr>
        <w:t xml:space="preserve"> مصر</w:t>
      </w:r>
    </w:p>
    <w:p w14:paraId="5F861A6D" w14:textId="3B682D23" w:rsidR="00AC1AE1" w:rsidRPr="007A5412" w:rsidRDefault="00AC1AE1" w:rsidP="00AC1AE1">
      <w:pPr>
        <w:shd w:val="clear" w:color="auto" w:fill="FFFFFF"/>
        <w:bidi/>
        <w:spacing w:before="120" w:after="120"/>
        <w:ind w:firstLine="7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عرفت مصر التعليم الفن</w:t>
      </w:r>
      <w:r w:rsidR="00C42C06" w:rsidRPr="007A5412">
        <w:rPr>
          <w:rFonts w:asciiTheme="majorBidi" w:eastAsia="Calibri" w:hAnsiTheme="majorBidi" w:cstheme="majorBidi"/>
          <w:sz w:val="28"/>
          <w:szCs w:val="28"/>
          <w:rtl/>
        </w:rPr>
        <w:t>ي</w:t>
      </w:r>
      <w:r w:rsidRPr="007A5412">
        <w:rPr>
          <w:rFonts w:asciiTheme="majorBidi" w:eastAsia="Calibri" w:hAnsiTheme="majorBidi" w:cstheme="majorBidi"/>
          <w:sz w:val="28"/>
          <w:szCs w:val="28"/>
          <w:rtl/>
        </w:rPr>
        <w:t xml:space="preserve"> منذ ثلاثينيات القرن التاسع عشر، وكانت مدرسة "الدرسخانة الملكية" التي أنشئت بالقاهرة في سنة (1830م) أول مدرسة فنية عرفتها مصر في تاريخ التعليم </w:t>
      </w:r>
      <w:r w:rsidR="00C42C06" w:rsidRPr="007A5412">
        <w:rPr>
          <w:rFonts w:asciiTheme="majorBidi" w:eastAsia="Calibri" w:hAnsiTheme="majorBidi" w:cstheme="majorBidi"/>
          <w:sz w:val="28"/>
          <w:szCs w:val="28"/>
          <w:rtl/>
        </w:rPr>
        <w:t>في</w:t>
      </w:r>
      <w:r w:rsidRPr="007A5412">
        <w:rPr>
          <w:rFonts w:asciiTheme="majorBidi" w:eastAsia="Calibri" w:hAnsiTheme="majorBidi" w:cstheme="majorBidi"/>
          <w:sz w:val="28"/>
          <w:szCs w:val="28"/>
          <w:rtl/>
        </w:rPr>
        <w:t xml:space="preserve"> العصر الحديث، وكان الهدف من إنشاء تلك المدرسة - كما جاء في قرار محمد علي الذي نشر بصحيفة "الوقائع المصرية"- هو: "تحصيل فن الفلاحة وعلم الزراعة "</w:t>
      </w:r>
      <w:r w:rsidRPr="007A5412">
        <w:rPr>
          <w:rFonts w:asciiTheme="majorBidi" w:eastAsia="Calibri" w:hAnsiTheme="majorBidi" w:cstheme="majorBidi"/>
          <w:sz w:val="28"/>
          <w:szCs w:val="28"/>
          <w:vertAlign w:val="superscript"/>
          <w:rtl/>
        </w:rPr>
        <w:t>(</w:t>
      </w:r>
      <w:r w:rsidRPr="007A5412">
        <w:rPr>
          <w:rStyle w:val="FootnoteReference"/>
          <w:rFonts w:asciiTheme="majorBidi" w:eastAsia="Calibri" w:hAnsiTheme="majorBidi" w:cstheme="majorBidi"/>
          <w:sz w:val="28"/>
          <w:szCs w:val="28"/>
          <w:rtl/>
        </w:rPr>
        <w:footnoteReference w:id="3"/>
      </w:r>
      <w:r w:rsidRPr="007A5412">
        <w:rPr>
          <w:rFonts w:asciiTheme="majorBidi" w:eastAsia="Calibri" w:hAnsiTheme="majorBidi" w:cstheme="majorBidi"/>
          <w:sz w:val="28"/>
          <w:szCs w:val="28"/>
          <w:vertAlign w:val="superscript"/>
          <w:rtl/>
        </w:rPr>
        <w:t>)</w:t>
      </w:r>
      <w:r w:rsidRPr="007A5412">
        <w:rPr>
          <w:rFonts w:asciiTheme="majorBidi" w:eastAsia="Calibri" w:hAnsiTheme="majorBidi" w:cstheme="majorBidi"/>
          <w:sz w:val="28"/>
          <w:szCs w:val="28"/>
          <w:rtl/>
        </w:rPr>
        <w:t>.</w:t>
      </w:r>
    </w:p>
    <w:p w14:paraId="61B5B9C0" w14:textId="2D23247A" w:rsidR="00345729" w:rsidRPr="007A5412" w:rsidRDefault="00AC1AE1" w:rsidP="000150C5">
      <w:pPr>
        <w:shd w:val="clear" w:color="auto" w:fill="FFFFFF"/>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وفى إطار اهتمام "محمد على "بتطوير الزراعة فى مصر، قام محمد على بإنشاء مدرستين للزراعة، الاولى هي مدرسة الزراعة بشبرا الخيمة والتي أنشئت في سنة (1833م)، والثانية</w:t>
      </w:r>
      <w:r w:rsidR="000150C5" w:rsidRPr="007A5412">
        <w:rPr>
          <w:rFonts w:asciiTheme="majorBidi" w:eastAsia="Calibri" w:hAnsiTheme="majorBidi" w:cstheme="majorBidi"/>
          <w:sz w:val="28"/>
          <w:szCs w:val="28"/>
          <w:rtl/>
        </w:rPr>
        <w:t xml:space="preserve"> في نبروه وأنشئت فى سنة (1836م)</w:t>
      </w:r>
      <w:r w:rsidRPr="007A5412">
        <w:rPr>
          <w:rFonts w:asciiTheme="majorBidi" w:eastAsia="Calibri" w:hAnsiTheme="majorBidi" w:cstheme="majorBidi"/>
          <w:sz w:val="28"/>
          <w:szCs w:val="28"/>
          <w:rtl/>
        </w:rPr>
        <w:t xml:space="preserve">، وتعد مدرسة الزراعة </w:t>
      </w:r>
      <w:r w:rsidR="00345729" w:rsidRPr="007A5412">
        <w:rPr>
          <w:rFonts w:asciiTheme="majorBidi" w:eastAsia="Calibri" w:hAnsiTheme="majorBidi" w:cstheme="majorBidi"/>
          <w:sz w:val="28"/>
          <w:szCs w:val="28"/>
          <w:rtl/>
        </w:rPr>
        <w:t>نبروه</w:t>
      </w:r>
      <w:r w:rsidRPr="007A5412">
        <w:rPr>
          <w:rFonts w:asciiTheme="majorBidi" w:eastAsia="Calibri" w:hAnsiTheme="majorBidi" w:cstheme="majorBidi"/>
          <w:sz w:val="28"/>
          <w:szCs w:val="28"/>
          <w:rtl/>
        </w:rPr>
        <w:t xml:space="preserve"> مدرسة نموذجية حيث ألحقت بها مزرعة بلغت مساحتها 2001 فدان و20 قيراطاً، مما أتاح لتلاميذها تعلم زراعة عد</w:t>
      </w:r>
      <w:r w:rsidR="000150C5" w:rsidRPr="007A5412">
        <w:rPr>
          <w:rFonts w:asciiTheme="majorBidi" w:eastAsia="Calibri" w:hAnsiTheme="majorBidi" w:cstheme="majorBidi"/>
          <w:sz w:val="28"/>
          <w:szCs w:val="28"/>
          <w:rtl/>
        </w:rPr>
        <w:t>يد من المحاصيل الشتوية والصيفية</w:t>
      </w:r>
      <w:r w:rsidRPr="007A5412">
        <w:rPr>
          <w:rFonts w:asciiTheme="majorBidi" w:eastAsia="Calibri" w:hAnsiTheme="majorBidi" w:cstheme="majorBidi"/>
          <w:sz w:val="28"/>
          <w:szCs w:val="28"/>
          <w:rtl/>
        </w:rPr>
        <w:t xml:space="preserve">، </w:t>
      </w:r>
    </w:p>
    <w:p w14:paraId="36B0B512" w14:textId="0751ACF4" w:rsidR="00AC1AE1" w:rsidRPr="007A5412" w:rsidRDefault="00AC1AE1" w:rsidP="00345729">
      <w:pPr>
        <w:shd w:val="clear" w:color="auto" w:fill="FFFFFF"/>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وذلك إلي جانب الإلمام ببعض الصناعات الزراعية مثل صناعات الجبن والسمن،</w:t>
      </w:r>
      <w:r w:rsidR="00345729" w:rsidRPr="007A5412">
        <w:rPr>
          <w:rFonts w:asciiTheme="majorBidi" w:eastAsia="Calibri" w:hAnsiTheme="majorBidi" w:cstheme="majorBidi"/>
          <w:sz w:val="28"/>
          <w:szCs w:val="28"/>
          <w:rtl/>
        </w:rPr>
        <w:t xml:space="preserve"> </w:t>
      </w:r>
      <w:r w:rsidRPr="007A5412">
        <w:rPr>
          <w:rFonts w:asciiTheme="majorBidi" w:eastAsia="Calibri" w:hAnsiTheme="majorBidi" w:cstheme="majorBidi"/>
          <w:sz w:val="28"/>
          <w:szCs w:val="28"/>
          <w:rtl/>
        </w:rPr>
        <w:t>وقد أسهم خريجو</w:t>
      </w:r>
      <w:r w:rsidR="00345729" w:rsidRPr="007A5412">
        <w:rPr>
          <w:rFonts w:asciiTheme="majorBidi" w:eastAsia="Calibri" w:hAnsiTheme="majorBidi" w:cstheme="majorBidi"/>
          <w:sz w:val="28"/>
          <w:szCs w:val="28"/>
          <w:rtl/>
        </w:rPr>
        <w:t>ا</w:t>
      </w:r>
      <w:r w:rsidRPr="007A5412">
        <w:rPr>
          <w:rFonts w:asciiTheme="majorBidi" w:eastAsia="Calibri" w:hAnsiTheme="majorBidi" w:cstheme="majorBidi"/>
          <w:sz w:val="28"/>
          <w:szCs w:val="28"/>
          <w:rtl/>
        </w:rPr>
        <w:t xml:space="preserve"> تلك المدارس الزراعية الأولى في تطوير الزراعة بمصر، وبإدخال زراعات جديدة إلى الأراضي المصرية مثل أشجار التوت وبعض أشجار الفاكهة، وباستحداث أصناف جديدة من الزراعات </w:t>
      </w:r>
      <w:r w:rsidR="00345729" w:rsidRPr="007A5412">
        <w:rPr>
          <w:rFonts w:asciiTheme="majorBidi" w:eastAsia="Calibri" w:hAnsiTheme="majorBidi" w:cstheme="majorBidi"/>
          <w:sz w:val="28"/>
          <w:szCs w:val="28"/>
          <w:rtl/>
        </w:rPr>
        <w:t>التقليدية</w:t>
      </w:r>
      <w:r w:rsidR="00345729" w:rsidRPr="007A5412">
        <w:rPr>
          <w:rFonts w:asciiTheme="majorBidi" w:eastAsia="Calibri" w:hAnsiTheme="majorBidi" w:cstheme="majorBidi"/>
          <w:sz w:val="28"/>
          <w:szCs w:val="28"/>
        </w:rPr>
        <w:t>.</w:t>
      </w:r>
    </w:p>
    <w:p w14:paraId="5AD1A0A3" w14:textId="370C68C7" w:rsidR="00345729" w:rsidRPr="007A5412" w:rsidRDefault="00AC1AE1" w:rsidP="00345729">
      <w:pPr>
        <w:shd w:val="clear" w:color="auto" w:fill="FFFFFF"/>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lastRenderedPageBreak/>
        <w:t xml:space="preserve">كما أولى محمد علي الصناعة اهتماماً كبيراً </w:t>
      </w:r>
      <w:r w:rsidR="00345729" w:rsidRPr="007A5412">
        <w:rPr>
          <w:rFonts w:asciiTheme="majorBidi" w:eastAsia="Calibri" w:hAnsiTheme="majorBidi" w:cstheme="majorBidi"/>
          <w:sz w:val="28"/>
          <w:szCs w:val="28"/>
          <w:rtl/>
        </w:rPr>
        <w:t>ايضا،</w:t>
      </w:r>
      <w:r w:rsidRPr="007A5412">
        <w:rPr>
          <w:rFonts w:asciiTheme="majorBidi" w:eastAsia="Calibri" w:hAnsiTheme="majorBidi" w:cstheme="majorBidi"/>
          <w:sz w:val="28"/>
          <w:szCs w:val="28"/>
          <w:rtl/>
        </w:rPr>
        <w:t xml:space="preserve"> وذلك لاعتماده عليها فى تسليح الجيش وتحديث </w:t>
      </w:r>
      <w:r w:rsidR="00345729" w:rsidRPr="007A5412">
        <w:rPr>
          <w:rFonts w:asciiTheme="majorBidi" w:eastAsia="Calibri" w:hAnsiTheme="majorBidi" w:cstheme="majorBidi"/>
          <w:sz w:val="28"/>
          <w:szCs w:val="28"/>
          <w:rtl/>
        </w:rPr>
        <w:t>المجتمع،</w:t>
      </w:r>
      <w:r w:rsidRPr="007A5412">
        <w:rPr>
          <w:rFonts w:asciiTheme="majorBidi" w:eastAsia="Calibri" w:hAnsiTheme="majorBidi" w:cstheme="majorBidi"/>
          <w:sz w:val="28"/>
          <w:szCs w:val="28"/>
          <w:rtl/>
        </w:rPr>
        <w:t xml:space="preserve"> فأنشأ العديد من المصانع فى القاهرة وعدة مدن في شمال مصر </w:t>
      </w:r>
      <w:r w:rsidR="00345729" w:rsidRPr="007A5412">
        <w:rPr>
          <w:rFonts w:asciiTheme="majorBidi" w:eastAsia="Calibri" w:hAnsiTheme="majorBidi" w:cstheme="majorBidi"/>
          <w:sz w:val="28"/>
          <w:szCs w:val="28"/>
          <w:rtl/>
        </w:rPr>
        <w:t>وجنوبها،</w:t>
      </w:r>
      <w:r w:rsidRPr="007A5412">
        <w:rPr>
          <w:rFonts w:asciiTheme="majorBidi" w:eastAsia="Calibri" w:hAnsiTheme="majorBidi" w:cstheme="majorBidi"/>
          <w:sz w:val="28"/>
          <w:szCs w:val="28"/>
          <w:rtl/>
        </w:rPr>
        <w:t xml:space="preserve"> وقد أوكل محمد على إدارة تلك المصانع إلى </w:t>
      </w:r>
      <w:r w:rsidR="00345729" w:rsidRPr="007A5412">
        <w:rPr>
          <w:rFonts w:asciiTheme="majorBidi" w:eastAsia="Calibri" w:hAnsiTheme="majorBidi" w:cstheme="majorBidi"/>
          <w:sz w:val="28"/>
          <w:szCs w:val="28"/>
          <w:rtl/>
        </w:rPr>
        <w:t>الأجانب،</w:t>
      </w:r>
      <w:r w:rsidRPr="007A5412">
        <w:rPr>
          <w:rFonts w:asciiTheme="majorBidi" w:eastAsia="Calibri" w:hAnsiTheme="majorBidi" w:cstheme="majorBidi"/>
          <w:sz w:val="28"/>
          <w:szCs w:val="28"/>
          <w:rtl/>
        </w:rPr>
        <w:t xml:space="preserve"> واشترط عليهم تعليم عدد من شباب المصريين فنون صناعاتهم،</w:t>
      </w:r>
    </w:p>
    <w:p w14:paraId="341F357A" w14:textId="721C72C8" w:rsidR="00AC1AE1" w:rsidRPr="007A5412" w:rsidRDefault="00AC1AE1" w:rsidP="00345729">
      <w:pPr>
        <w:shd w:val="clear" w:color="auto" w:fill="FFFFFF"/>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 xml:space="preserve">وهكذا كانت مصانع </w:t>
      </w:r>
      <w:r w:rsidR="00345729" w:rsidRPr="007A5412">
        <w:rPr>
          <w:rFonts w:asciiTheme="majorBidi" w:eastAsia="Calibri" w:hAnsiTheme="majorBidi" w:cstheme="majorBidi"/>
          <w:sz w:val="28"/>
          <w:szCs w:val="28"/>
          <w:rtl/>
        </w:rPr>
        <w:t>محمد على الأولى بمثابة أول مدارس صناعية عرفتها مصر في تاريخها الحديث.</w:t>
      </w:r>
    </w:p>
    <w:p w14:paraId="7838232D" w14:textId="66D281CB" w:rsidR="00B63470" w:rsidRPr="007A5412" w:rsidRDefault="00B63470" w:rsidP="00B63470">
      <w:pPr>
        <w:shd w:val="clear" w:color="auto" w:fill="FFFFFF"/>
        <w:bidi/>
        <w:spacing w:after="0" w:line="240" w:lineRule="auto"/>
        <w:jc w:val="both"/>
        <w:rPr>
          <w:rFonts w:asciiTheme="majorBidi" w:eastAsia="Times New Roman" w:hAnsiTheme="majorBidi" w:cstheme="majorBidi"/>
          <w:sz w:val="32"/>
          <w:szCs w:val="32"/>
          <w:rtl/>
        </w:rPr>
      </w:pPr>
      <w:r w:rsidRPr="007A5412">
        <w:rPr>
          <w:rFonts w:asciiTheme="majorBidi" w:eastAsia="Times New Roman" w:hAnsiTheme="majorBidi" w:cstheme="majorBidi"/>
          <w:sz w:val="32"/>
          <w:szCs w:val="32"/>
        </w:rPr>
        <w:br/>
      </w:r>
      <w:r w:rsidRPr="007A5412">
        <w:rPr>
          <w:rFonts w:asciiTheme="majorBidi" w:eastAsia="Times New Roman" w:hAnsiTheme="majorBidi" w:cstheme="majorBidi"/>
          <w:sz w:val="32"/>
          <w:szCs w:val="32"/>
          <w:rtl/>
        </w:rPr>
        <w:t xml:space="preserve">وقد ساءت حالة التعليم في عهد بعض خلفاء محمد </w:t>
      </w:r>
      <w:r w:rsidR="00442348" w:rsidRPr="007A5412">
        <w:rPr>
          <w:rFonts w:asciiTheme="majorBidi" w:eastAsia="Times New Roman" w:hAnsiTheme="majorBidi" w:cstheme="majorBidi"/>
          <w:sz w:val="32"/>
          <w:szCs w:val="32"/>
          <w:rtl/>
        </w:rPr>
        <w:t>علي،</w:t>
      </w:r>
      <w:r w:rsidRPr="007A5412">
        <w:rPr>
          <w:rFonts w:asciiTheme="majorBidi" w:eastAsia="Times New Roman" w:hAnsiTheme="majorBidi" w:cstheme="majorBidi"/>
          <w:sz w:val="32"/>
          <w:szCs w:val="32"/>
          <w:rtl/>
        </w:rPr>
        <w:t xml:space="preserve"> فجرى خفض ميزانية التعليم وغلق العديد من المدارس، مما ترتب </w:t>
      </w:r>
      <w:r w:rsidR="00442348" w:rsidRPr="007A5412">
        <w:rPr>
          <w:rFonts w:asciiTheme="majorBidi" w:eastAsia="Times New Roman" w:hAnsiTheme="majorBidi" w:cstheme="majorBidi"/>
          <w:sz w:val="32"/>
          <w:szCs w:val="32"/>
          <w:rtl/>
        </w:rPr>
        <w:t>عليه</w:t>
      </w:r>
      <w:r w:rsidRPr="007A5412">
        <w:rPr>
          <w:rFonts w:asciiTheme="majorBidi" w:eastAsia="Times New Roman" w:hAnsiTheme="majorBidi" w:cstheme="majorBidi"/>
          <w:sz w:val="32"/>
          <w:szCs w:val="32"/>
          <w:rtl/>
        </w:rPr>
        <w:t xml:space="preserve"> تناقص أعداد </w:t>
      </w:r>
      <w:r w:rsidR="00442348" w:rsidRPr="007A5412">
        <w:rPr>
          <w:rFonts w:asciiTheme="majorBidi" w:eastAsia="Times New Roman" w:hAnsiTheme="majorBidi" w:cstheme="majorBidi"/>
          <w:sz w:val="32"/>
          <w:szCs w:val="32"/>
          <w:rtl/>
        </w:rPr>
        <w:t>طلاب</w:t>
      </w:r>
      <w:r w:rsidRPr="007A5412">
        <w:rPr>
          <w:rFonts w:asciiTheme="majorBidi" w:eastAsia="Times New Roman" w:hAnsiTheme="majorBidi" w:cstheme="majorBidi"/>
          <w:sz w:val="32"/>
          <w:szCs w:val="32"/>
          <w:rtl/>
        </w:rPr>
        <w:t xml:space="preserve"> التعليم الفني،</w:t>
      </w:r>
      <w:r w:rsidR="00442348" w:rsidRPr="007A5412">
        <w:rPr>
          <w:rFonts w:asciiTheme="majorBidi" w:eastAsia="Times New Roman" w:hAnsiTheme="majorBidi" w:cstheme="majorBidi"/>
          <w:sz w:val="32"/>
          <w:szCs w:val="32"/>
          <w:rtl/>
        </w:rPr>
        <w:t xml:space="preserve"> </w:t>
      </w:r>
      <w:r w:rsidRPr="007A5412">
        <w:rPr>
          <w:rFonts w:asciiTheme="majorBidi" w:eastAsia="Times New Roman" w:hAnsiTheme="majorBidi" w:cstheme="majorBidi"/>
          <w:sz w:val="32"/>
          <w:szCs w:val="32"/>
          <w:rtl/>
        </w:rPr>
        <w:t xml:space="preserve">وشهد هذا </w:t>
      </w:r>
      <w:r w:rsidR="00442348" w:rsidRPr="007A5412">
        <w:rPr>
          <w:rFonts w:asciiTheme="majorBidi" w:eastAsia="Times New Roman" w:hAnsiTheme="majorBidi" w:cstheme="majorBidi"/>
          <w:sz w:val="32"/>
          <w:szCs w:val="32"/>
          <w:rtl/>
        </w:rPr>
        <w:t xml:space="preserve">الفرع من </w:t>
      </w:r>
      <w:r w:rsidRPr="007A5412">
        <w:rPr>
          <w:rFonts w:asciiTheme="majorBidi" w:eastAsia="Times New Roman" w:hAnsiTheme="majorBidi" w:cstheme="majorBidi"/>
          <w:sz w:val="32"/>
          <w:szCs w:val="32"/>
          <w:rtl/>
        </w:rPr>
        <w:t xml:space="preserve">التعليم تراجعاً ملحوظاً </w:t>
      </w:r>
      <w:r w:rsidR="00442348" w:rsidRPr="007A5412">
        <w:rPr>
          <w:rFonts w:asciiTheme="majorBidi" w:eastAsia="Times New Roman" w:hAnsiTheme="majorBidi" w:cstheme="majorBidi"/>
          <w:sz w:val="32"/>
          <w:szCs w:val="32"/>
          <w:rtl/>
        </w:rPr>
        <w:t>آنذاك،</w:t>
      </w:r>
      <w:r w:rsidRPr="007A5412">
        <w:rPr>
          <w:rFonts w:asciiTheme="majorBidi" w:eastAsia="Times New Roman" w:hAnsiTheme="majorBidi" w:cstheme="majorBidi"/>
          <w:sz w:val="32"/>
          <w:szCs w:val="32"/>
          <w:rtl/>
        </w:rPr>
        <w:t xml:space="preserve"> حيث انحصر في بضعة مكاتب زراعية وصناعية بالإضافة إلى بضع مدارس تجارية ليلية، كانت جميعها دون المستوى المطلوب لإعداد العمال المهرة على أسس </w:t>
      </w:r>
      <w:r w:rsidR="00442348" w:rsidRPr="007A5412">
        <w:rPr>
          <w:rFonts w:asciiTheme="majorBidi" w:eastAsia="Times New Roman" w:hAnsiTheme="majorBidi" w:cstheme="majorBidi"/>
          <w:sz w:val="32"/>
          <w:szCs w:val="32"/>
          <w:rtl/>
        </w:rPr>
        <w:t>علمية</w:t>
      </w:r>
      <w:r w:rsidR="00442348" w:rsidRPr="007A5412">
        <w:rPr>
          <w:rFonts w:asciiTheme="majorBidi" w:eastAsia="Times New Roman" w:hAnsiTheme="majorBidi" w:cstheme="majorBidi"/>
          <w:sz w:val="32"/>
          <w:szCs w:val="32"/>
        </w:rPr>
        <w:t>.</w:t>
      </w:r>
    </w:p>
    <w:p w14:paraId="1CAA74A7" w14:textId="06CFA915" w:rsidR="00AC1AE1" w:rsidRPr="007A5412" w:rsidRDefault="00AC1AE1" w:rsidP="000150C5">
      <w:pPr>
        <w:pStyle w:val="ListParagraph"/>
        <w:numPr>
          <w:ilvl w:val="0"/>
          <w:numId w:val="13"/>
        </w:numPr>
        <w:shd w:val="clear" w:color="auto" w:fill="FFFFFF"/>
        <w:spacing w:before="120" w:after="120"/>
        <w:jc w:val="both"/>
        <w:rPr>
          <w:rFonts w:asciiTheme="majorBidi" w:eastAsia="Calibri" w:hAnsiTheme="majorBidi" w:cstheme="majorBidi"/>
          <w:b/>
          <w:bCs/>
          <w:rtl/>
        </w:rPr>
      </w:pPr>
      <w:r w:rsidRPr="007A5412">
        <w:rPr>
          <w:rFonts w:asciiTheme="majorBidi" w:eastAsia="Calibri" w:hAnsiTheme="majorBidi" w:cstheme="majorBidi"/>
          <w:b/>
          <w:bCs/>
          <w:rtl/>
        </w:rPr>
        <w:t xml:space="preserve">ثورة يوليو ونهضة </w:t>
      </w:r>
      <w:r w:rsidR="00A43FA8" w:rsidRPr="007A5412">
        <w:rPr>
          <w:rFonts w:asciiTheme="majorBidi" w:eastAsia="Calibri" w:hAnsiTheme="majorBidi" w:cstheme="majorBidi"/>
          <w:b/>
          <w:bCs/>
          <w:rtl/>
        </w:rPr>
        <w:t>في</w:t>
      </w:r>
      <w:r w:rsidRPr="007A5412">
        <w:rPr>
          <w:rFonts w:asciiTheme="majorBidi" w:eastAsia="Calibri" w:hAnsiTheme="majorBidi" w:cstheme="majorBidi"/>
          <w:b/>
          <w:bCs/>
          <w:rtl/>
        </w:rPr>
        <w:t xml:space="preserve"> مجال التعليم </w:t>
      </w:r>
      <w:r w:rsidR="00A43FA8" w:rsidRPr="007A5412">
        <w:rPr>
          <w:rFonts w:asciiTheme="majorBidi" w:eastAsia="Calibri" w:hAnsiTheme="majorBidi" w:cstheme="majorBidi"/>
          <w:b/>
          <w:bCs/>
          <w:rtl/>
        </w:rPr>
        <w:t>الفني</w:t>
      </w:r>
      <w:r w:rsidRPr="007A5412">
        <w:rPr>
          <w:rFonts w:asciiTheme="majorBidi" w:eastAsia="Calibri" w:hAnsiTheme="majorBidi" w:cstheme="majorBidi"/>
          <w:b/>
          <w:bCs/>
          <w:rtl/>
        </w:rPr>
        <w:t xml:space="preserve"> </w:t>
      </w:r>
    </w:p>
    <w:p w14:paraId="5249F585" w14:textId="7A41FBC0" w:rsidR="00A742A6" w:rsidRPr="007A5412" w:rsidRDefault="00AC1AE1" w:rsidP="00AC1AE1">
      <w:pPr>
        <w:shd w:val="clear" w:color="auto" w:fill="FFFFFF"/>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 xml:space="preserve">تصاعد الإقبال علي التعليم الفني </w:t>
      </w:r>
      <w:r w:rsidR="00A43FA8" w:rsidRPr="007A5412">
        <w:rPr>
          <w:rFonts w:asciiTheme="majorBidi" w:eastAsia="Calibri" w:hAnsiTheme="majorBidi" w:cstheme="majorBidi"/>
          <w:sz w:val="28"/>
          <w:szCs w:val="28"/>
          <w:rtl/>
        </w:rPr>
        <w:t>في</w:t>
      </w:r>
      <w:r w:rsidRPr="007A5412">
        <w:rPr>
          <w:rFonts w:asciiTheme="majorBidi" w:eastAsia="Calibri" w:hAnsiTheme="majorBidi" w:cstheme="majorBidi"/>
          <w:sz w:val="28"/>
          <w:szCs w:val="28"/>
          <w:rtl/>
        </w:rPr>
        <w:t xml:space="preserve"> ظل ثورة 23 يوليو 1952،</w:t>
      </w:r>
      <w:r w:rsidR="00B7433E" w:rsidRPr="007A5412">
        <w:rPr>
          <w:rFonts w:asciiTheme="majorBidi" w:eastAsia="Calibri" w:hAnsiTheme="majorBidi" w:cstheme="majorBidi"/>
          <w:sz w:val="28"/>
          <w:szCs w:val="28"/>
          <w:rtl/>
        </w:rPr>
        <w:t xml:space="preserve"> </w:t>
      </w:r>
      <w:r w:rsidRPr="007A5412">
        <w:rPr>
          <w:rFonts w:asciiTheme="majorBidi" w:eastAsia="Calibri" w:hAnsiTheme="majorBidi" w:cstheme="majorBidi"/>
          <w:sz w:val="28"/>
          <w:szCs w:val="28"/>
          <w:rtl/>
        </w:rPr>
        <w:t>مع دخول مصر فى مرحلة جديد</w:t>
      </w:r>
      <w:r w:rsidR="00A742A6" w:rsidRPr="007A5412">
        <w:rPr>
          <w:rFonts w:asciiTheme="majorBidi" w:eastAsia="Calibri" w:hAnsiTheme="majorBidi" w:cstheme="majorBidi"/>
          <w:sz w:val="28"/>
          <w:szCs w:val="28"/>
          <w:rtl/>
        </w:rPr>
        <w:t>ة من التنمية الزراعية والصناعية</w:t>
      </w:r>
      <w:r w:rsidRPr="007A5412">
        <w:rPr>
          <w:rFonts w:asciiTheme="majorBidi" w:eastAsia="Calibri" w:hAnsiTheme="majorBidi" w:cstheme="majorBidi"/>
          <w:sz w:val="28"/>
          <w:szCs w:val="28"/>
          <w:rtl/>
        </w:rPr>
        <w:t xml:space="preserve">، مما أدى إلى تزايد الطلب علي العمال المهرة لتلبية احتياجات المصانع والمشروعات الكبرى كالسد العالي ومشروعات استصلاح </w:t>
      </w:r>
      <w:r w:rsidR="00A43FA8" w:rsidRPr="007A5412">
        <w:rPr>
          <w:rFonts w:asciiTheme="majorBidi" w:eastAsia="Calibri" w:hAnsiTheme="majorBidi" w:cstheme="majorBidi"/>
          <w:sz w:val="28"/>
          <w:szCs w:val="28"/>
          <w:rtl/>
        </w:rPr>
        <w:t>الأراضي</w:t>
      </w:r>
      <w:r w:rsidRPr="007A5412">
        <w:rPr>
          <w:rFonts w:asciiTheme="majorBidi" w:eastAsia="Calibri" w:hAnsiTheme="majorBidi" w:cstheme="majorBidi"/>
          <w:sz w:val="28"/>
          <w:szCs w:val="28"/>
          <w:rtl/>
        </w:rPr>
        <w:t xml:space="preserve"> ،</w:t>
      </w:r>
      <w:r w:rsidR="00A742A6" w:rsidRPr="007A5412">
        <w:rPr>
          <w:rFonts w:asciiTheme="majorBidi" w:eastAsia="Calibri" w:hAnsiTheme="majorBidi" w:cstheme="majorBidi"/>
          <w:sz w:val="28"/>
          <w:szCs w:val="28"/>
          <w:rtl/>
        </w:rPr>
        <w:t xml:space="preserve"> </w:t>
      </w:r>
      <w:r w:rsidRPr="007A5412">
        <w:rPr>
          <w:rFonts w:asciiTheme="majorBidi" w:eastAsia="Calibri" w:hAnsiTheme="majorBidi" w:cstheme="majorBidi"/>
          <w:sz w:val="28"/>
          <w:szCs w:val="28"/>
          <w:rtl/>
        </w:rPr>
        <w:t>ومصانع ال</w:t>
      </w:r>
      <w:r w:rsidR="00A742A6" w:rsidRPr="007A5412">
        <w:rPr>
          <w:rFonts w:asciiTheme="majorBidi" w:eastAsia="Calibri" w:hAnsiTheme="majorBidi" w:cstheme="majorBidi"/>
          <w:sz w:val="28"/>
          <w:szCs w:val="28"/>
          <w:rtl/>
        </w:rPr>
        <w:t>حديد والصلب وغيرها من المشروعات</w:t>
      </w:r>
      <w:r w:rsidRPr="007A5412">
        <w:rPr>
          <w:rFonts w:asciiTheme="majorBidi" w:eastAsia="Calibri" w:hAnsiTheme="majorBidi" w:cstheme="majorBidi"/>
          <w:sz w:val="28"/>
          <w:szCs w:val="28"/>
          <w:rtl/>
        </w:rPr>
        <w:t>، مما ترتب عليه التوسع في إنشاء ا</w:t>
      </w:r>
      <w:r w:rsidR="00A742A6" w:rsidRPr="007A5412">
        <w:rPr>
          <w:rFonts w:asciiTheme="majorBidi" w:eastAsia="Calibri" w:hAnsiTheme="majorBidi" w:cstheme="majorBidi"/>
          <w:sz w:val="28"/>
          <w:szCs w:val="28"/>
          <w:rtl/>
        </w:rPr>
        <w:t>لمدارس الفنية في جميع المحافظات</w:t>
      </w:r>
      <w:r w:rsidRPr="007A5412">
        <w:rPr>
          <w:rFonts w:asciiTheme="majorBidi" w:eastAsia="Calibri" w:hAnsiTheme="majorBidi" w:cstheme="majorBidi"/>
          <w:sz w:val="28"/>
          <w:szCs w:val="28"/>
          <w:rtl/>
        </w:rPr>
        <w:t>، حيث جري العرف خلال عقدي الخمسينيات والستينيات علي إنشاء ثلاث من المدارس ال</w:t>
      </w:r>
      <w:r w:rsidR="00A742A6" w:rsidRPr="007A5412">
        <w:rPr>
          <w:rFonts w:asciiTheme="majorBidi" w:eastAsia="Calibri" w:hAnsiTheme="majorBidi" w:cstheme="majorBidi"/>
          <w:sz w:val="28"/>
          <w:szCs w:val="28"/>
          <w:rtl/>
        </w:rPr>
        <w:t>فنية في عواصم محافظات الجمهورية</w:t>
      </w:r>
      <w:r w:rsidRPr="007A5412">
        <w:rPr>
          <w:rFonts w:asciiTheme="majorBidi" w:eastAsia="Calibri" w:hAnsiTheme="majorBidi" w:cstheme="majorBidi"/>
          <w:sz w:val="28"/>
          <w:szCs w:val="28"/>
          <w:rtl/>
        </w:rPr>
        <w:t>، تتكون من واحدة صناعية وثانية زراعية وثالثة تجارية</w:t>
      </w:r>
      <w:r w:rsidRPr="007A5412">
        <w:rPr>
          <w:rFonts w:asciiTheme="majorBidi" w:eastAsia="Calibri" w:hAnsiTheme="majorBidi" w:cstheme="majorBidi"/>
          <w:sz w:val="28"/>
          <w:szCs w:val="28"/>
        </w:rPr>
        <w:t>.</w:t>
      </w:r>
      <w:r w:rsidR="00336359" w:rsidRPr="007A5412">
        <w:rPr>
          <w:rFonts w:asciiTheme="majorBidi" w:eastAsia="Calibri" w:hAnsiTheme="majorBidi" w:cstheme="majorBidi"/>
          <w:sz w:val="28"/>
          <w:szCs w:val="28"/>
          <w:rtl/>
        </w:rPr>
        <w:t>(</w:t>
      </w:r>
      <w:r w:rsidR="00336359" w:rsidRPr="007A5412">
        <w:rPr>
          <w:rStyle w:val="FootnoteReference"/>
          <w:rFonts w:asciiTheme="majorBidi" w:eastAsia="Calibri" w:hAnsiTheme="majorBidi" w:cstheme="majorBidi"/>
          <w:sz w:val="28"/>
          <w:szCs w:val="28"/>
          <w:rtl/>
        </w:rPr>
        <w:footnoteReference w:id="4"/>
      </w:r>
      <w:r w:rsidR="00336359" w:rsidRPr="007A5412">
        <w:rPr>
          <w:rFonts w:asciiTheme="majorBidi" w:eastAsia="Calibri" w:hAnsiTheme="majorBidi" w:cstheme="majorBidi"/>
          <w:sz w:val="28"/>
          <w:szCs w:val="28"/>
          <w:rtl/>
        </w:rPr>
        <w:t>)</w:t>
      </w:r>
    </w:p>
    <w:p w14:paraId="3DE4B9B7" w14:textId="77777777" w:rsidR="00B7433E" w:rsidRPr="007A5412" w:rsidRDefault="00AC1AE1" w:rsidP="00A742A6">
      <w:pPr>
        <w:shd w:val="clear" w:color="auto" w:fill="FFFFFF"/>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 xml:space="preserve">ولم يكن إعداد العمال المهرة خلال هذه الفترة قاصراً على المدارس التابعة لوزارة التربية والتعليم، بل نهضت عدة وزارات وهيئات وقامت بإنشاء مدارس ومراكز للتعليم الفني، وكان من هذه </w:t>
      </w:r>
      <w:r w:rsidR="00A742A6" w:rsidRPr="007A5412">
        <w:rPr>
          <w:rFonts w:asciiTheme="majorBidi" w:eastAsia="Calibri" w:hAnsiTheme="majorBidi" w:cstheme="majorBidi"/>
          <w:sz w:val="28"/>
          <w:szCs w:val="28"/>
          <w:rtl/>
        </w:rPr>
        <w:t xml:space="preserve">الوزارات والهيئات: </w:t>
      </w:r>
    </w:p>
    <w:p w14:paraId="7A5CDAC3" w14:textId="00EDB9B3" w:rsidR="00AC1AE1" w:rsidRDefault="00A742A6" w:rsidP="00B7433E">
      <w:pPr>
        <w:shd w:val="clear" w:color="auto" w:fill="FFFFFF"/>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وزارة الصحة</w:t>
      </w:r>
      <w:r w:rsidR="00AC1AE1" w:rsidRPr="007A5412">
        <w:rPr>
          <w:rFonts w:asciiTheme="majorBidi" w:eastAsia="Calibri" w:hAnsiTheme="majorBidi" w:cstheme="majorBidi"/>
          <w:sz w:val="28"/>
          <w:szCs w:val="28"/>
          <w:rtl/>
        </w:rPr>
        <w:t>- وزارة الصناعة</w:t>
      </w:r>
      <w:r w:rsidRPr="007A5412">
        <w:rPr>
          <w:rFonts w:asciiTheme="majorBidi" w:eastAsia="Calibri" w:hAnsiTheme="majorBidi" w:cstheme="majorBidi"/>
          <w:sz w:val="28"/>
          <w:szCs w:val="28"/>
          <w:rtl/>
        </w:rPr>
        <w:t>- وزارة الدفاع- وزارة البترول</w:t>
      </w:r>
      <w:r w:rsidR="00AC1AE1" w:rsidRPr="007A5412">
        <w:rPr>
          <w:rFonts w:asciiTheme="majorBidi" w:eastAsia="Calibri" w:hAnsiTheme="majorBidi" w:cstheme="majorBidi"/>
          <w:sz w:val="28"/>
          <w:szCs w:val="28"/>
          <w:rtl/>
        </w:rPr>
        <w:t>- وزارة النقل - وزارة الكهرباء وهيئة قناة السويس وبعض الشرك</w:t>
      </w:r>
      <w:r w:rsidRPr="007A5412">
        <w:rPr>
          <w:rFonts w:asciiTheme="majorBidi" w:eastAsia="Calibri" w:hAnsiTheme="majorBidi" w:cstheme="majorBidi"/>
          <w:sz w:val="28"/>
          <w:szCs w:val="28"/>
          <w:rtl/>
        </w:rPr>
        <w:t>ات الكبرى كشركة المقاولون العرب</w:t>
      </w:r>
      <w:r w:rsidR="00AC1AE1" w:rsidRPr="007A5412">
        <w:rPr>
          <w:rFonts w:asciiTheme="majorBidi" w:eastAsia="Calibri" w:hAnsiTheme="majorBidi" w:cstheme="majorBidi"/>
          <w:sz w:val="28"/>
          <w:szCs w:val="28"/>
          <w:rtl/>
        </w:rPr>
        <w:t>، وقد تنوعت المدارس والمراكز التي أنشأتها هذه الوزار</w:t>
      </w:r>
      <w:r w:rsidRPr="007A5412">
        <w:rPr>
          <w:rFonts w:asciiTheme="majorBidi" w:eastAsia="Calibri" w:hAnsiTheme="majorBidi" w:cstheme="majorBidi"/>
          <w:sz w:val="28"/>
          <w:szCs w:val="28"/>
          <w:rtl/>
        </w:rPr>
        <w:t>ات والهيئات</w:t>
      </w:r>
      <w:r w:rsidR="00AC1AE1" w:rsidRPr="007A5412">
        <w:rPr>
          <w:rFonts w:asciiTheme="majorBidi" w:eastAsia="Calibri" w:hAnsiTheme="majorBidi" w:cstheme="majorBidi"/>
          <w:sz w:val="28"/>
          <w:szCs w:val="28"/>
          <w:rtl/>
        </w:rPr>
        <w:t>، وكا</w:t>
      </w:r>
      <w:r w:rsidRPr="007A5412">
        <w:rPr>
          <w:rFonts w:asciiTheme="majorBidi" w:eastAsia="Calibri" w:hAnsiTheme="majorBidi" w:cstheme="majorBidi"/>
          <w:sz w:val="28"/>
          <w:szCs w:val="28"/>
          <w:rtl/>
        </w:rPr>
        <w:t>ن منها:</w:t>
      </w:r>
      <w:r w:rsidR="00751C7F" w:rsidRPr="007A5412">
        <w:rPr>
          <w:rFonts w:asciiTheme="majorBidi" w:eastAsia="Calibri" w:hAnsiTheme="majorBidi" w:cstheme="majorBidi"/>
          <w:sz w:val="28"/>
          <w:szCs w:val="28"/>
          <w:rtl/>
        </w:rPr>
        <w:t xml:space="preserve"> مدارس</w:t>
      </w:r>
      <w:r w:rsidRPr="007A5412">
        <w:rPr>
          <w:rFonts w:asciiTheme="majorBidi" w:eastAsia="Calibri" w:hAnsiTheme="majorBidi" w:cstheme="majorBidi"/>
          <w:sz w:val="28"/>
          <w:szCs w:val="28"/>
          <w:rtl/>
        </w:rPr>
        <w:t xml:space="preserve"> الممرضات والمسعفين</w:t>
      </w:r>
      <w:r w:rsidR="00AC1AE1" w:rsidRPr="007A5412">
        <w:rPr>
          <w:rFonts w:asciiTheme="majorBidi" w:eastAsia="Calibri" w:hAnsiTheme="majorBidi" w:cstheme="majorBidi"/>
          <w:sz w:val="28"/>
          <w:szCs w:val="28"/>
          <w:rtl/>
        </w:rPr>
        <w:t>- مدارس التلمذة الصناعية - مدارس البريد - مدارس وردان للسكك الحديدية ومراكز التدريب المهني</w:t>
      </w:r>
      <w:r w:rsidR="00AC1AE1" w:rsidRPr="007A5412">
        <w:rPr>
          <w:rFonts w:asciiTheme="majorBidi" w:eastAsia="Calibri" w:hAnsiTheme="majorBidi" w:cstheme="majorBidi"/>
          <w:sz w:val="28"/>
          <w:szCs w:val="28"/>
        </w:rPr>
        <w:t>.</w:t>
      </w:r>
    </w:p>
    <w:p w14:paraId="3AF9B1B0" w14:textId="1822867B" w:rsidR="00E05C55" w:rsidRDefault="00E05C55" w:rsidP="00E05C55">
      <w:pPr>
        <w:shd w:val="clear" w:color="auto" w:fill="FFFFFF"/>
        <w:bidi/>
        <w:spacing w:before="120" w:after="120"/>
        <w:jc w:val="both"/>
        <w:rPr>
          <w:rFonts w:asciiTheme="majorBidi" w:eastAsia="Calibri" w:hAnsiTheme="majorBidi" w:cstheme="majorBidi"/>
          <w:sz w:val="28"/>
          <w:szCs w:val="28"/>
          <w:rtl/>
        </w:rPr>
      </w:pPr>
    </w:p>
    <w:p w14:paraId="7F8DDDF1" w14:textId="00886EC6" w:rsidR="00E05C55" w:rsidRDefault="00E05C55" w:rsidP="00E05C55">
      <w:pPr>
        <w:shd w:val="clear" w:color="auto" w:fill="FFFFFF"/>
        <w:bidi/>
        <w:spacing w:before="120" w:after="120"/>
        <w:jc w:val="both"/>
        <w:rPr>
          <w:rFonts w:asciiTheme="majorBidi" w:eastAsia="Calibri" w:hAnsiTheme="majorBidi" w:cstheme="majorBidi"/>
          <w:sz w:val="28"/>
          <w:szCs w:val="28"/>
          <w:rtl/>
        </w:rPr>
      </w:pPr>
    </w:p>
    <w:p w14:paraId="0D0E5E1A" w14:textId="7B3CB973" w:rsidR="00E05C55" w:rsidRDefault="00E05C55" w:rsidP="00E05C55">
      <w:pPr>
        <w:shd w:val="clear" w:color="auto" w:fill="FFFFFF"/>
        <w:bidi/>
        <w:spacing w:before="120" w:after="120"/>
        <w:jc w:val="both"/>
        <w:rPr>
          <w:rFonts w:asciiTheme="majorBidi" w:eastAsia="Calibri" w:hAnsiTheme="majorBidi" w:cstheme="majorBidi"/>
          <w:sz w:val="28"/>
          <w:szCs w:val="28"/>
          <w:rtl/>
        </w:rPr>
      </w:pPr>
    </w:p>
    <w:p w14:paraId="63A36A59" w14:textId="0F33BA6B" w:rsidR="00E05C55" w:rsidRDefault="00E05C55" w:rsidP="00E05C55">
      <w:pPr>
        <w:shd w:val="clear" w:color="auto" w:fill="FFFFFF"/>
        <w:bidi/>
        <w:spacing w:before="120" w:after="120"/>
        <w:jc w:val="both"/>
        <w:rPr>
          <w:rFonts w:asciiTheme="majorBidi" w:eastAsia="Calibri" w:hAnsiTheme="majorBidi" w:cstheme="majorBidi"/>
          <w:sz w:val="28"/>
          <w:szCs w:val="28"/>
          <w:rtl/>
        </w:rPr>
      </w:pPr>
    </w:p>
    <w:p w14:paraId="4E83456E" w14:textId="77777777" w:rsidR="00E05C55" w:rsidRPr="007A5412" w:rsidRDefault="00E05C55" w:rsidP="00E05C55">
      <w:pPr>
        <w:shd w:val="clear" w:color="auto" w:fill="FFFFFF"/>
        <w:bidi/>
        <w:spacing w:before="120" w:after="120"/>
        <w:jc w:val="both"/>
        <w:rPr>
          <w:rFonts w:asciiTheme="majorBidi" w:eastAsia="Calibri" w:hAnsiTheme="majorBidi" w:cstheme="majorBidi"/>
          <w:sz w:val="28"/>
          <w:szCs w:val="28"/>
          <w:rtl/>
        </w:rPr>
      </w:pPr>
    </w:p>
    <w:p w14:paraId="00AC39AA" w14:textId="5C7563E9" w:rsidR="00B63470" w:rsidRPr="007A5412" w:rsidRDefault="00B63470" w:rsidP="00B63470">
      <w:pPr>
        <w:pStyle w:val="NormalWeb"/>
        <w:shd w:val="clear" w:color="auto" w:fill="FFFFFF"/>
        <w:bidi/>
        <w:jc w:val="both"/>
        <w:rPr>
          <w:rFonts w:asciiTheme="majorBidi" w:hAnsiTheme="majorBidi" w:cstheme="majorBidi"/>
          <w:b/>
          <w:bCs/>
          <w:sz w:val="32"/>
          <w:szCs w:val="32"/>
          <w:rtl/>
        </w:rPr>
      </w:pPr>
      <w:r w:rsidRPr="007A5412">
        <w:rPr>
          <w:rFonts w:asciiTheme="majorBidi" w:hAnsiTheme="majorBidi" w:cstheme="majorBidi"/>
          <w:b/>
          <w:bCs/>
          <w:sz w:val="32"/>
          <w:szCs w:val="32"/>
          <w:rtl/>
        </w:rPr>
        <w:lastRenderedPageBreak/>
        <w:t xml:space="preserve">تطور أعداد المقبولين </w:t>
      </w:r>
      <w:r w:rsidR="00751C7F" w:rsidRPr="007A5412">
        <w:rPr>
          <w:rFonts w:asciiTheme="majorBidi" w:hAnsiTheme="majorBidi" w:cstheme="majorBidi"/>
          <w:b/>
          <w:bCs/>
          <w:sz w:val="32"/>
          <w:szCs w:val="32"/>
          <w:rtl/>
        </w:rPr>
        <w:t>في</w:t>
      </w:r>
      <w:r w:rsidRPr="007A5412">
        <w:rPr>
          <w:rFonts w:asciiTheme="majorBidi" w:hAnsiTheme="majorBidi" w:cstheme="majorBidi"/>
          <w:b/>
          <w:bCs/>
          <w:sz w:val="32"/>
          <w:szCs w:val="32"/>
          <w:rtl/>
        </w:rPr>
        <w:t xml:space="preserve"> التعليم </w:t>
      </w:r>
      <w:r w:rsidR="00751C7F" w:rsidRPr="007A5412">
        <w:rPr>
          <w:rFonts w:asciiTheme="majorBidi" w:hAnsiTheme="majorBidi" w:cstheme="majorBidi"/>
          <w:b/>
          <w:bCs/>
          <w:sz w:val="32"/>
          <w:szCs w:val="32"/>
          <w:rtl/>
        </w:rPr>
        <w:t>الفني</w:t>
      </w:r>
      <w:r w:rsidRPr="007A5412">
        <w:rPr>
          <w:rFonts w:asciiTheme="majorBidi" w:hAnsiTheme="majorBidi" w:cstheme="majorBidi"/>
          <w:b/>
          <w:bCs/>
          <w:sz w:val="32"/>
          <w:szCs w:val="32"/>
        </w:rPr>
        <w:t>:</w:t>
      </w:r>
    </w:p>
    <w:p w14:paraId="6A2CE8E6" w14:textId="5F4413E4" w:rsidR="00B63470" w:rsidRDefault="00B63470" w:rsidP="00B63470">
      <w:pPr>
        <w:shd w:val="clear" w:color="auto" w:fill="FFFFFF"/>
        <w:bidi/>
        <w:spacing w:after="0" w:line="240" w:lineRule="auto"/>
        <w:jc w:val="both"/>
        <w:rPr>
          <w:rFonts w:asciiTheme="majorBidi" w:eastAsia="Times New Roman" w:hAnsiTheme="majorBidi" w:cstheme="majorBidi"/>
          <w:sz w:val="32"/>
          <w:szCs w:val="32"/>
          <w:rtl/>
        </w:rPr>
      </w:pPr>
      <w:r w:rsidRPr="007A5412">
        <w:rPr>
          <w:rFonts w:asciiTheme="majorBidi" w:eastAsia="Times New Roman" w:hAnsiTheme="majorBidi" w:cstheme="majorBidi"/>
          <w:sz w:val="32"/>
          <w:szCs w:val="32"/>
          <w:rtl/>
        </w:rPr>
        <w:t xml:space="preserve">شهدت العقود التالية لثورة يوليو تطورا في أعداد المقبولين بالتعليم الفني، حيث بلغت النسبة المئوية للمقبولين في التعليم الفني من الحاصلين على الشهادة الإعدادية في </w:t>
      </w:r>
      <w:r w:rsidR="00183E08" w:rsidRPr="007A5412">
        <w:rPr>
          <w:rFonts w:asciiTheme="majorBidi" w:eastAsia="Times New Roman" w:hAnsiTheme="majorBidi" w:cstheme="majorBidi"/>
          <w:sz w:val="32"/>
          <w:szCs w:val="32"/>
          <w:rtl/>
        </w:rPr>
        <w:t xml:space="preserve">مختلف </w:t>
      </w:r>
      <w:r w:rsidRPr="007A5412">
        <w:rPr>
          <w:rFonts w:asciiTheme="majorBidi" w:eastAsia="Times New Roman" w:hAnsiTheme="majorBidi" w:cstheme="majorBidi"/>
          <w:sz w:val="32"/>
          <w:szCs w:val="32"/>
          <w:rtl/>
        </w:rPr>
        <w:t>ا</w:t>
      </w:r>
      <w:r w:rsidR="00183E08" w:rsidRPr="007A5412">
        <w:rPr>
          <w:rFonts w:asciiTheme="majorBidi" w:eastAsia="Times New Roman" w:hAnsiTheme="majorBidi" w:cstheme="majorBidi"/>
          <w:sz w:val="32"/>
          <w:szCs w:val="32"/>
          <w:rtl/>
        </w:rPr>
        <w:t>لأعوام</w:t>
      </w:r>
      <w:r w:rsidRPr="007A5412">
        <w:rPr>
          <w:rFonts w:asciiTheme="majorBidi" w:eastAsia="Times New Roman" w:hAnsiTheme="majorBidi" w:cstheme="majorBidi"/>
          <w:sz w:val="32"/>
          <w:szCs w:val="32"/>
          <w:rtl/>
        </w:rPr>
        <w:t xml:space="preserve"> الدراس</w:t>
      </w:r>
      <w:r w:rsidR="00183E08" w:rsidRPr="007A5412">
        <w:rPr>
          <w:rFonts w:asciiTheme="majorBidi" w:eastAsia="Times New Roman" w:hAnsiTheme="majorBidi" w:cstheme="majorBidi"/>
          <w:sz w:val="32"/>
          <w:szCs w:val="32"/>
          <w:rtl/>
        </w:rPr>
        <w:t>ية كما هو موضح بالجدول التالي:</w:t>
      </w:r>
    </w:p>
    <w:p w14:paraId="51BBEFB6" w14:textId="77777777" w:rsidR="000A2220" w:rsidRPr="007A5412" w:rsidRDefault="000A2220" w:rsidP="000A2220">
      <w:pPr>
        <w:shd w:val="clear" w:color="auto" w:fill="FFFFFF"/>
        <w:bidi/>
        <w:spacing w:after="0" w:line="240" w:lineRule="auto"/>
        <w:jc w:val="both"/>
        <w:rPr>
          <w:rFonts w:asciiTheme="majorBidi" w:eastAsia="Times New Roman" w:hAnsiTheme="majorBidi" w:cstheme="majorBidi"/>
          <w:sz w:val="32"/>
          <w:szCs w:val="32"/>
          <w:rtl/>
        </w:rPr>
      </w:pPr>
    </w:p>
    <w:tbl>
      <w:tblPr>
        <w:tblStyle w:val="TableGrid"/>
        <w:bidiVisual/>
        <w:tblW w:w="0" w:type="auto"/>
        <w:tblLook w:val="04A0" w:firstRow="1" w:lastRow="0" w:firstColumn="1" w:lastColumn="0" w:noHBand="0" w:noVBand="1"/>
      </w:tblPr>
      <w:tblGrid>
        <w:gridCol w:w="394"/>
        <w:gridCol w:w="1959"/>
        <w:gridCol w:w="3017"/>
        <w:gridCol w:w="3980"/>
      </w:tblGrid>
      <w:tr w:rsidR="00EE47C0" w:rsidRPr="007A5412" w14:paraId="05990AFC" w14:textId="77777777" w:rsidTr="00183E08">
        <w:tc>
          <w:tcPr>
            <w:tcW w:w="394" w:type="dxa"/>
          </w:tcPr>
          <w:p w14:paraId="1FC9A887" w14:textId="77777777" w:rsidR="00EE47C0" w:rsidRPr="007A5412" w:rsidRDefault="00EE47C0" w:rsidP="00EE47C0">
            <w:pPr>
              <w:bidi/>
              <w:jc w:val="both"/>
              <w:rPr>
                <w:rFonts w:asciiTheme="majorBidi" w:eastAsia="Times New Roman" w:hAnsiTheme="majorBidi" w:cstheme="majorBidi"/>
                <w:b/>
                <w:bCs/>
                <w:sz w:val="28"/>
                <w:szCs w:val="28"/>
                <w:rtl/>
              </w:rPr>
            </w:pPr>
          </w:p>
        </w:tc>
        <w:tc>
          <w:tcPr>
            <w:tcW w:w="1959" w:type="dxa"/>
          </w:tcPr>
          <w:p w14:paraId="16531697" w14:textId="4D314939" w:rsidR="00EE47C0" w:rsidRPr="007A5412" w:rsidRDefault="00EE47C0"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 xml:space="preserve">العام الدراسي </w:t>
            </w:r>
          </w:p>
        </w:tc>
        <w:tc>
          <w:tcPr>
            <w:tcW w:w="3017" w:type="dxa"/>
          </w:tcPr>
          <w:p w14:paraId="0C9666A4" w14:textId="19CAE733" w:rsidR="00EE47C0" w:rsidRPr="007A5412" w:rsidRDefault="00EE47C0"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عدد الطلاب ال</w:t>
            </w:r>
            <w:r w:rsidR="00594075" w:rsidRPr="007A5412">
              <w:rPr>
                <w:rFonts w:asciiTheme="majorBidi" w:eastAsia="Times New Roman" w:hAnsiTheme="majorBidi" w:cstheme="majorBidi"/>
                <w:b/>
                <w:bCs/>
                <w:sz w:val="28"/>
                <w:szCs w:val="28"/>
                <w:rtl/>
              </w:rPr>
              <w:t>حاصلين على الشهادة الإعدادية</w:t>
            </w:r>
          </w:p>
        </w:tc>
        <w:tc>
          <w:tcPr>
            <w:tcW w:w="3980" w:type="dxa"/>
          </w:tcPr>
          <w:p w14:paraId="00EC5582" w14:textId="04B98FAA" w:rsidR="00EE47C0" w:rsidRPr="007A5412" w:rsidRDefault="00594075"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 xml:space="preserve">نسبة الطلاب المترشحين للمدارس الفنية </w:t>
            </w:r>
          </w:p>
        </w:tc>
      </w:tr>
      <w:tr w:rsidR="00EE47C0" w:rsidRPr="007A5412" w14:paraId="77488ABD" w14:textId="77777777" w:rsidTr="00183E08">
        <w:tc>
          <w:tcPr>
            <w:tcW w:w="394" w:type="dxa"/>
          </w:tcPr>
          <w:p w14:paraId="5B472636" w14:textId="29915F97" w:rsidR="00EE47C0" w:rsidRPr="007A5412" w:rsidRDefault="00EE47C0"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1</w:t>
            </w:r>
          </w:p>
        </w:tc>
        <w:tc>
          <w:tcPr>
            <w:tcW w:w="1959" w:type="dxa"/>
          </w:tcPr>
          <w:p w14:paraId="5391C196" w14:textId="384B336D" w:rsidR="00EE47C0" w:rsidRPr="007A5412" w:rsidRDefault="00594075"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1974-1975</w:t>
            </w:r>
          </w:p>
        </w:tc>
        <w:tc>
          <w:tcPr>
            <w:tcW w:w="3017" w:type="dxa"/>
          </w:tcPr>
          <w:p w14:paraId="19BC7B86" w14:textId="50133B6F" w:rsidR="00EE47C0" w:rsidRPr="007A5412" w:rsidRDefault="00594075"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115</w:t>
            </w:r>
            <w:r w:rsidR="00443E97" w:rsidRPr="007A5412">
              <w:rPr>
                <w:rFonts w:asciiTheme="majorBidi" w:eastAsia="Times New Roman" w:hAnsiTheme="majorBidi" w:cstheme="majorBidi"/>
                <w:b/>
                <w:bCs/>
                <w:sz w:val="28"/>
                <w:szCs w:val="28"/>
                <w:rtl/>
              </w:rPr>
              <w:t>.</w:t>
            </w:r>
            <w:r w:rsidRPr="007A5412">
              <w:rPr>
                <w:rFonts w:asciiTheme="majorBidi" w:eastAsia="Times New Roman" w:hAnsiTheme="majorBidi" w:cstheme="majorBidi"/>
                <w:b/>
                <w:bCs/>
                <w:sz w:val="28"/>
                <w:szCs w:val="28"/>
                <w:rtl/>
              </w:rPr>
              <w:t>344</w:t>
            </w:r>
          </w:p>
        </w:tc>
        <w:tc>
          <w:tcPr>
            <w:tcW w:w="3980" w:type="dxa"/>
          </w:tcPr>
          <w:p w14:paraId="6EDB89F6" w14:textId="525ACB29" w:rsidR="00EE47C0" w:rsidRPr="007A5412" w:rsidRDefault="00594075"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42%</w:t>
            </w:r>
          </w:p>
        </w:tc>
      </w:tr>
      <w:tr w:rsidR="00EE47C0" w:rsidRPr="007A5412" w14:paraId="4F1FB97E" w14:textId="77777777" w:rsidTr="00183E08">
        <w:tc>
          <w:tcPr>
            <w:tcW w:w="394" w:type="dxa"/>
          </w:tcPr>
          <w:p w14:paraId="34FF75EA" w14:textId="490CEF02" w:rsidR="00EE47C0" w:rsidRPr="007A5412" w:rsidRDefault="00EE47C0"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2</w:t>
            </w:r>
          </w:p>
        </w:tc>
        <w:tc>
          <w:tcPr>
            <w:tcW w:w="1959" w:type="dxa"/>
          </w:tcPr>
          <w:p w14:paraId="475B5239" w14:textId="260333C2" w:rsidR="00EE47C0" w:rsidRPr="007A5412" w:rsidRDefault="00594075"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1982-1983</w:t>
            </w:r>
          </w:p>
        </w:tc>
        <w:tc>
          <w:tcPr>
            <w:tcW w:w="3017" w:type="dxa"/>
          </w:tcPr>
          <w:p w14:paraId="156E21BC" w14:textId="7745E947" w:rsidR="00EE47C0" w:rsidRPr="007A5412" w:rsidRDefault="00594075"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224</w:t>
            </w:r>
            <w:r w:rsidR="00443E97" w:rsidRPr="007A5412">
              <w:rPr>
                <w:rFonts w:asciiTheme="majorBidi" w:eastAsia="Times New Roman" w:hAnsiTheme="majorBidi" w:cstheme="majorBidi"/>
                <w:b/>
                <w:bCs/>
                <w:sz w:val="28"/>
                <w:szCs w:val="28"/>
                <w:rtl/>
              </w:rPr>
              <w:t>.</w:t>
            </w:r>
            <w:r w:rsidRPr="007A5412">
              <w:rPr>
                <w:rFonts w:asciiTheme="majorBidi" w:eastAsia="Times New Roman" w:hAnsiTheme="majorBidi" w:cstheme="majorBidi"/>
                <w:b/>
                <w:bCs/>
                <w:sz w:val="28"/>
                <w:szCs w:val="28"/>
                <w:rtl/>
              </w:rPr>
              <w:t>827</w:t>
            </w:r>
          </w:p>
        </w:tc>
        <w:tc>
          <w:tcPr>
            <w:tcW w:w="3980" w:type="dxa"/>
          </w:tcPr>
          <w:p w14:paraId="3D10F8A5" w14:textId="14238EAA" w:rsidR="00EE47C0" w:rsidRPr="007A5412" w:rsidRDefault="00594075"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54.1%</w:t>
            </w:r>
          </w:p>
        </w:tc>
      </w:tr>
      <w:tr w:rsidR="00EE47C0" w:rsidRPr="007A5412" w14:paraId="2ADEB131" w14:textId="77777777" w:rsidTr="00183E08">
        <w:tc>
          <w:tcPr>
            <w:tcW w:w="394" w:type="dxa"/>
          </w:tcPr>
          <w:p w14:paraId="0F1BF1AA" w14:textId="103A00B0" w:rsidR="00EE47C0" w:rsidRPr="007A5412" w:rsidRDefault="00EE47C0"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3</w:t>
            </w:r>
          </w:p>
        </w:tc>
        <w:tc>
          <w:tcPr>
            <w:tcW w:w="1959" w:type="dxa"/>
          </w:tcPr>
          <w:p w14:paraId="3E12C6E6" w14:textId="248E608E" w:rsidR="00EE47C0" w:rsidRPr="007A5412" w:rsidRDefault="00594075"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20</w:t>
            </w:r>
            <w:r w:rsidR="00183E08" w:rsidRPr="007A5412">
              <w:rPr>
                <w:rFonts w:asciiTheme="majorBidi" w:eastAsia="Times New Roman" w:hAnsiTheme="majorBidi" w:cstheme="majorBidi"/>
                <w:b/>
                <w:bCs/>
                <w:sz w:val="28"/>
                <w:szCs w:val="28"/>
                <w:rtl/>
              </w:rPr>
              <w:t>07</w:t>
            </w:r>
            <w:r w:rsidRPr="007A5412">
              <w:rPr>
                <w:rFonts w:asciiTheme="majorBidi" w:eastAsia="Times New Roman" w:hAnsiTheme="majorBidi" w:cstheme="majorBidi"/>
                <w:b/>
                <w:bCs/>
                <w:sz w:val="28"/>
                <w:szCs w:val="28"/>
                <w:rtl/>
              </w:rPr>
              <w:t>-200</w:t>
            </w:r>
            <w:r w:rsidR="00183E08" w:rsidRPr="007A5412">
              <w:rPr>
                <w:rFonts w:asciiTheme="majorBidi" w:eastAsia="Times New Roman" w:hAnsiTheme="majorBidi" w:cstheme="majorBidi"/>
                <w:b/>
                <w:bCs/>
                <w:sz w:val="28"/>
                <w:szCs w:val="28"/>
                <w:rtl/>
              </w:rPr>
              <w:t>8</w:t>
            </w:r>
          </w:p>
        </w:tc>
        <w:tc>
          <w:tcPr>
            <w:tcW w:w="3017" w:type="dxa"/>
          </w:tcPr>
          <w:p w14:paraId="71652B9C" w14:textId="153C019D" w:rsidR="00EE47C0" w:rsidRPr="007A5412" w:rsidRDefault="00443E97"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980.</w:t>
            </w:r>
            <w:r w:rsidR="00183E08" w:rsidRPr="007A5412">
              <w:rPr>
                <w:rFonts w:asciiTheme="majorBidi" w:eastAsia="Times New Roman" w:hAnsiTheme="majorBidi" w:cstheme="majorBidi"/>
                <w:b/>
                <w:bCs/>
                <w:sz w:val="28"/>
                <w:szCs w:val="28"/>
                <w:rtl/>
              </w:rPr>
              <w:t>352</w:t>
            </w:r>
          </w:p>
        </w:tc>
        <w:tc>
          <w:tcPr>
            <w:tcW w:w="3980" w:type="dxa"/>
          </w:tcPr>
          <w:p w14:paraId="5146F981" w14:textId="3B528A1F" w:rsidR="00EE47C0" w:rsidRPr="007A5412" w:rsidRDefault="00594075"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66%</w:t>
            </w:r>
          </w:p>
        </w:tc>
      </w:tr>
      <w:tr w:rsidR="002E4058" w:rsidRPr="007A5412" w14:paraId="59F22338" w14:textId="77777777" w:rsidTr="00183E08">
        <w:tc>
          <w:tcPr>
            <w:tcW w:w="394" w:type="dxa"/>
          </w:tcPr>
          <w:p w14:paraId="53B8F3EC" w14:textId="393DEF57" w:rsidR="002E4058" w:rsidRPr="007A5412" w:rsidRDefault="002E4058"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4</w:t>
            </w:r>
          </w:p>
        </w:tc>
        <w:tc>
          <w:tcPr>
            <w:tcW w:w="1959" w:type="dxa"/>
          </w:tcPr>
          <w:p w14:paraId="797292CD" w14:textId="6D0E3E36" w:rsidR="002E4058" w:rsidRPr="007A5412" w:rsidRDefault="00443E97"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2011-2012</w:t>
            </w:r>
          </w:p>
        </w:tc>
        <w:tc>
          <w:tcPr>
            <w:tcW w:w="3017" w:type="dxa"/>
          </w:tcPr>
          <w:p w14:paraId="3B76BC28" w14:textId="3824C758" w:rsidR="002E4058" w:rsidRPr="007A5412" w:rsidRDefault="00443E97" w:rsidP="00EE47C0">
            <w:pPr>
              <w:bidi/>
              <w:jc w:val="both"/>
              <w:rPr>
                <w:rFonts w:asciiTheme="majorBidi" w:eastAsia="Times New Roman" w:hAnsiTheme="majorBidi" w:cstheme="majorBidi"/>
                <w:b/>
                <w:bCs/>
                <w:sz w:val="28"/>
                <w:szCs w:val="28"/>
                <w:rtl/>
              </w:rPr>
            </w:pPr>
            <w:r w:rsidRPr="007A5412">
              <w:rPr>
                <w:rFonts w:asciiTheme="majorBidi" w:eastAsia="Calibri" w:hAnsiTheme="majorBidi" w:cstheme="majorBidi"/>
                <w:b/>
                <w:bCs/>
                <w:sz w:val="28"/>
                <w:szCs w:val="28"/>
                <w:rtl/>
              </w:rPr>
              <w:t>1.628.178</w:t>
            </w:r>
          </w:p>
        </w:tc>
        <w:tc>
          <w:tcPr>
            <w:tcW w:w="3980" w:type="dxa"/>
          </w:tcPr>
          <w:p w14:paraId="551D23C5" w14:textId="1D59FFAA" w:rsidR="002E4058" w:rsidRPr="007A5412" w:rsidRDefault="00443E97" w:rsidP="00EE47C0">
            <w:pPr>
              <w:bidi/>
              <w:jc w:val="both"/>
              <w:rPr>
                <w:rFonts w:asciiTheme="majorBidi" w:eastAsia="Times New Roman" w:hAnsiTheme="majorBidi" w:cstheme="majorBidi"/>
                <w:b/>
                <w:bCs/>
                <w:sz w:val="28"/>
                <w:szCs w:val="28"/>
                <w:rtl/>
              </w:rPr>
            </w:pPr>
            <w:r w:rsidRPr="007A5412">
              <w:rPr>
                <w:rFonts w:asciiTheme="majorBidi" w:eastAsia="Times New Roman" w:hAnsiTheme="majorBidi" w:cstheme="majorBidi"/>
                <w:b/>
                <w:bCs/>
                <w:sz w:val="28"/>
                <w:szCs w:val="28"/>
                <w:rtl/>
              </w:rPr>
              <w:t>52%</w:t>
            </w:r>
          </w:p>
        </w:tc>
      </w:tr>
    </w:tbl>
    <w:p w14:paraId="5E023395" w14:textId="10BC393A" w:rsidR="00EE47C0" w:rsidRPr="007A5412" w:rsidRDefault="00EE47C0" w:rsidP="00EE47C0">
      <w:pPr>
        <w:shd w:val="clear" w:color="auto" w:fill="FFFFFF"/>
        <w:bidi/>
        <w:spacing w:after="0" w:line="240" w:lineRule="auto"/>
        <w:jc w:val="both"/>
        <w:rPr>
          <w:rFonts w:asciiTheme="majorBidi" w:eastAsia="Times New Roman" w:hAnsiTheme="majorBidi" w:cstheme="majorBidi"/>
          <w:sz w:val="32"/>
          <w:szCs w:val="32"/>
          <w:rtl/>
        </w:rPr>
      </w:pPr>
    </w:p>
    <w:p w14:paraId="75878268" w14:textId="77777777" w:rsidR="00183E08" w:rsidRPr="007A5412" w:rsidRDefault="00183E08" w:rsidP="00183E08">
      <w:pPr>
        <w:shd w:val="clear" w:color="auto" w:fill="FFFFFF"/>
        <w:bidi/>
        <w:spacing w:after="0" w:line="240" w:lineRule="auto"/>
        <w:jc w:val="both"/>
        <w:rPr>
          <w:rFonts w:asciiTheme="majorBidi" w:eastAsia="Times New Roman" w:hAnsiTheme="majorBidi" w:cstheme="majorBidi"/>
          <w:sz w:val="32"/>
          <w:szCs w:val="32"/>
          <w:rtl/>
        </w:rPr>
      </w:pPr>
    </w:p>
    <w:p w14:paraId="57EFBDF5" w14:textId="2B3E66C6" w:rsidR="00EA7E60" w:rsidRPr="007A5412" w:rsidRDefault="00EA7E60" w:rsidP="000150C5">
      <w:pPr>
        <w:pStyle w:val="ListParagraph"/>
        <w:numPr>
          <w:ilvl w:val="0"/>
          <w:numId w:val="13"/>
        </w:numPr>
        <w:shd w:val="clear" w:color="auto" w:fill="FFFFFF"/>
        <w:spacing w:before="120" w:after="120"/>
        <w:jc w:val="both"/>
        <w:rPr>
          <w:rFonts w:asciiTheme="majorBidi" w:eastAsia="Calibri" w:hAnsiTheme="majorBidi" w:cstheme="majorBidi"/>
          <w:b/>
          <w:bCs/>
          <w:rtl/>
        </w:rPr>
      </w:pPr>
      <w:r w:rsidRPr="007A5412">
        <w:rPr>
          <w:rFonts w:asciiTheme="majorBidi" w:eastAsia="Calibri" w:hAnsiTheme="majorBidi" w:cstheme="majorBidi"/>
          <w:b/>
          <w:bCs/>
          <w:rtl/>
        </w:rPr>
        <w:t xml:space="preserve">الدستور ودعم التعليم </w:t>
      </w:r>
      <w:r w:rsidR="000F782B" w:rsidRPr="007A5412">
        <w:rPr>
          <w:rFonts w:asciiTheme="majorBidi" w:eastAsia="Calibri" w:hAnsiTheme="majorBidi" w:cstheme="majorBidi"/>
          <w:b/>
          <w:bCs/>
          <w:rtl/>
        </w:rPr>
        <w:t>الفني</w:t>
      </w:r>
    </w:p>
    <w:p w14:paraId="33E301FF" w14:textId="2477D955" w:rsidR="00183E08" w:rsidRPr="007A5412" w:rsidRDefault="00EA7E60" w:rsidP="00EA7E60">
      <w:pPr>
        <w:shd w:val="clear" w:color="auto" w:fill="FFFFFF"/>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يأتي توجه الدولة لتطوير التعليم الفني، استجابة لنص الدستور الذي ألزم الدولة بالتوسع في هذا النوع من التعليم، لتلبية احتياجات سوق العمل من العمالة المدربة،</w:t>
      </w:r>
    </w:p>
    <w:p w14:paraId="396F2946" w14:textId="64101888" w:rsidR="000F782B" w:rsidRPr="007A5412" w:rsidRDefault="00EA7E60" w:rsidP="00183E08">
      <w:pPr>
        <w:shd w:val="clear" w:color="auto" w:fill="FFFFFF"/>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حيث نصت المادة (20</w:t>
      </w:r>
      <w:r w:rsidR="00183E08" w:rsidRPr="007A5412">
        <w:rPr>
          <w:rFonts w:asciiTheme="majorBidi" w:eastAsia="Calibri" w:hAnsiTheme="majorBidi" w:cstheme="majorBidi"/>
          <w:sz w:val="28"/>
          <w:szCs w:val="28"/>
          <w:rtl/>
        </w:rPr>
        <w:t>) منه</w:t>
      </w:r>
      <w:r w:rsidRPr="007A5412">
        <w:rPr>
          <w:rFonts w:asciiTheme="majorBidi" w:eastAsia="Calibri" w:hAnsiTheme="majorBidi" w:cstheme="majorBidi"/>
          <w:sz w:val="28"/>
          <w:szCs w:val="28"/>
          <w:rtl/>
        </w:rPr>
        <w:t xml:space="preserve"> على أن:" تلتزم الدولة بتشجيع التعليم الفني والتقني والتدريب المهني وتطوير</w:t>
      </w:r>
      <w:r w:rsidR="00751C7F" w:rsidRPr="007A5412">
        <w:rPr>
          <w:rFonts w:asciiTheme="majorBidi" w:eastAsia="Calibri" w:hAnsiTheme="majorBidi" w:cstheme="majorBidi"/>
          <w:sz w:val="28"/>
          <w:szCs w:val="28"/>
          <w:rtl/>
        </w:rPr>
        <w:t>ه</w:t>
      </w:r>
      <w:r w:rsidRPr="007A5412">
        <w:rPr>
          <w:rFonts w:asciiTheme="majorBidi" w:eastAsia="Calibri" w:hAnsiTheme="majorBidi" w:cstheme="majorBidi"/>
          <w:sz w:val="28"/>
          <w:szCs w:val="28"/>
          <w:rtl/>
        </w:rPr>
        <w:t>، والتوسع في أنواع التعليم الفني كافة، وفقًا لمعايير الجودة العالمية</w:t>
      </w:r>
      <w:r w:rsidRPr="007A5412">
        <w:rPr>
          <w:rFonts w:asciiTheme="majorBidi" w:eastAsia="Calibri" w:hAnsiTheme="majorBidi" w:cstheme="majorBidi"/>
          <w:sz w:val="28"/>
          <w:szCs w:val="28"/>
        </w:rPr>
        <w:t>."</w:t>
      </w:r>
    </w:p>
    <w:p w14:paraId="1B89654F" w14:textId="3B9D19FF" w:rsidR="00FA5761" w:rsidRPr="007A5412" w:rsidRDefault="00183E08" w:rsidP="00864353">
      <w:pPr>
        <w:pStyle w:val="NormalWeb"/>
        <w:shd w:val="clear" w:color="auto" w:fill="FFFFFF"/>
        <w:bidi/>
        <w:jc w:val="both"/>
        <w:rPr>
          <w:rFonts w:asciiTheme="majorBidi" w:hAnsiTheme="majorBidi" w:cstheme="majorBidi"/>
          <w:b/>
          <w:bCs/>
          <w:sz w:val="32"/>
          <w:szCs w:val="32"/>
        </w:rPr>
      </w:pPr>
      <w:r w:rsidRPr="007A5412">
        <w:rPr>
          <w:rFonts w:asciiTheme="majorBidi" w:hAnsiTheme="majorBidi" w:cstheme="majorBidi"/>
          <w:b/>
          <w:bCs/>
          <w:sz w:val="32"/>
          <w:szCs w:val="32"/>
          <w:rtl/>
        </w:rPr>
        <w:t>ثانياً</w:t>
      </w:r>
      <w:r w:rsidR="00FA5761" w:rsidRPr="007A5412">
        <w:rPr>
          <w:rFonts w:asciiTheme="majorBidi" w:hAnsiTheme="majorBidi" w:cstheme="majorBidi"/>
          <w:b/>
          <w:bCs/>
          <w:sz w:val="32"/>
          <w:szCs w:val="32"/>
          <w:rtl/>
        </w:rPr>
        <w:t xml:space="preserve">: </w:t>
      </w:r>
      <w:r w:rsidR="00864353" w:rsidRPr="007A5412">
        <w:rPr>
          <w:rFonts w:asciiTheme="majorBidi" w:hAnsiTheme="majorBidi" w:cstheme="majorBidi"/>
          <w:b/>
          <w:bCs/>
          <w:sz w:val="32"/>
          <w:szCs w:val="32"/>
          <w:rtl/>
        </w:rPr>
        <w:t>التعليم الفني في مصر</w:t>
      </w:r>
    </w:p>
    <w:p w14:paraId="01005B2C" w14:textId="04AAC00B" w:rsidR="00FA5761" w:rsidRPr="007A5412" w:rsidRDefault="00FA5761" w:rsidP="00FA5761">
      <w:pPr>
        <w:pStyle w:val="NormalWeb"/>
        <w:shd w:val="clear" w:color="auto" w:fill="FFFFFF"/>
        <w:bidi/>
        <w:jc w:val="both"/>
        <w:rPr>
          <w:rFonts w:asciiTheme="majorBidi" w:hAnsiTheme="majorBidi" w:cstheme="majorBidi"/>
          <w:sz w:val="32"/>
          <w:szCs w:val="32"/>
          <w:rtl/>
        </w:rPr>
      </w:pPr>
      <w:r w:rsidRPr="007A5412">
        <w:rPr>
          <w:rFonts w:asciiTheme="majorBidi" w:hAnsiTheme="majorBidi" w:cstheme="majorBidi"/>
          <w:sz w:val="32"/>
          <w:szCs w:val="32"/>
          <w:rtl/>
        </w:rPr>
        <w:t xml:space="preserve">تمتد مدة هذا التعليم إلى 3 – 5 سنوات ويتضمن </w:t>
      </w:r>
      <w:r w:rsidR="005F7A31" w:rsidRPr="007A5412">
        <w:rPr>
          <w:rFonts w:asciiTheme="majorBidi" w:hAnsiTheme="majorBidi" w:cstheme="majorBidi"/>
          <w:sz w:val="32"/>
          <w:szCs w:val="32"/>
          <w:rtl/>
        </w:rPr>
        <w:t>4</w:t>
      </w:r>
      <w:r w:rsidRPr="007A5412">
        <w:rPr>
          <w:rFonts w:asciiTheme="majorBidi" w:hAnsiTheme="majorBidi" w:cstheme="majorBidi"/>
          <w:sz w:val="32"/>
          <w:szCs w:val="32"/>
          <w:rtl/>
        </w:rPr>
        <w:t xml:space="preserve"> مجالات مختلفة هي:</w:t>
      </w:r>
      <w:r w:rsidR="005F7A31" w:rsidRPr="007A5412">
        <w:rPr>
          <w:rFonts w:asciiTheme="majorBidi" w:hAnsiTheme="majorBidi" w:cstheme="majorBidi"/>
          <w:sz w:val="32"/>
          <w:szCs w:val="32"/>
          <w:rtl/>
        </w:rPr>
        <w:t xml:space="preserve"> فندقي،</w:t>
      </w:r>
      <w:r w:rsidRPr="007A5412">
        <w:rPr>
          <w:rFonts w:asciiTheme="majorBidi" w:hAnsiTheme="majorBidi" w:cstheme="majorBidi"/>
          <w:sz w:val="32"/>
          <w:szCs w:val="32"/>
          <w:rtl/>
        </w:rPr>
        <w:t xml:space="preserve"> صناعي، تجاري، </w:t>
      </w:r>
      <w:r w:rsidR="00183E08" w:rsidRPr="007A5412">
        <w:rPr>
          <w:rFonts w:asciiTheme="majorBidi" w:hAnsiTheme="majorBidi" w:cstheme="majorBidi"/>
          <w:sz w:val="32"/>
          <w:szCs w:val="32"/>
          <w:rtl/>
        </w:rPr>
        <w:t>وزراعي</w:t>
      </w:r>
      <w:r w:rsidR="005F7A31" w:rsidRPr="007A5412">
        <w:rPr>
          <w:rFonts w:asciiTheme="majorBidi" w:hAnsiTheme="majorBidi" w:cstheme="majorBidi"/>
          <w:sz w:val="32"/>
          <w:szCs w:val="32"/>
          <w:rtl/>
        </w:rPr>
        <w:t>.</w:t>
      </w:r>
    </w:p>
    <w:p w14:paraId="3CA82729" w14:textId="77777777" w:rsidR="00F06FD0" w:rsidRPr="007A5412" w:rsidRDefault="00FA5761" w:rsidP="00F06FD0">
      <w:pPr>
        <w:shd w:val="clear" w:color="auto" w:fill="FFFFFF"/>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 xml:space="preserve">يعتبر التعليم </w:t>
      </w:r>
      <w:r w:rsidR="001550B5" w:rsidRPr="007A5412">
        <w:rPr>
          <w:rFonts w:asciiTheme="majorBidi" w:eastAsia="Calibri" w:hAnsiTheme="majorBidi" w:cstheme="majorBidi"/>
          <w:sz w:val="28"/>
          <w:szCs w:val="28"/>
          <w:rtl/>
        </w:rPr>
        <w:t>الفني</w:t>
      </w:r>
      <w:r w:rsidRPr="007A5412">
        <w:rPr>
          <w:rFonts w:asciiTheme="majorBidi" w:eastAsia="Calibri" w:hAnsiTheme="majorBidi" w:cstheme="majorBidi"/>
          <w:sz w:val="28"/>
          <w:szCs w:val="28"/>
          <w:rtl/>
        </w:rPr>
        <w:t xml:space="preserve"> فى </w:t>
      </w:r>
      <w:r w:rsidR="001550B5" w:rsidRPr="007A5412">
        <w:rPr>
          <w:rFonts w:asciiTheme="majorBidi" w:eastAsia="Calibri" w:hAnsiTheme="majorBidi" w:cstheme="majorBidi"/>
          <w:sz w:val="28"/>
          <w:szCs w:val="28"/>
          <w:rtl/>
        </w:rPr>
        <w:t>أي</w:t>
      </w:r>
      <w:r w:rsidRPr="007A5412">
        <w:rPr>
          <w:rFonts w:asciiTheme="majorBidi" w:eastAsia="Calibri" w:hAnsiTheme="majorBidi" w:cstheme="majorBidi"/>
          <w:sz w:val="28"/>
          <w:szCs w:val="28"/>
          <w:rtl/>
        </w:rPr>
        <w:t xml:space="preserve"> من دول العالم هو المصدر </w:t>
      </w:r>
      <w:r w:rsidR="001550B5" w:rsidRPr="007A5412">
        <w:rPr>
          <w:rFonts w:asciiTheme="majorBidi" w:eastAsia="Calibri" w:hAnsiTheme="majorBidi" w:cstheme="majorBidi"/>
          <w:sz w:val="28"/>
          <w:szCs w:val="28"/>
          <w:rtl/>
        </w:rPr>
        <w:t>الرئيسي</w:t>
      </w:r>
      <w:r w:rsidRPr="007A5412">
        <w:rPr>
          <w:rFonts w:asciiTheme="majorBidi" w:eastAsia="Calibri" w:hAnsiTheme="majorBidi" w:cstheme="majorBidi"/>
          <w:sz w:val="28"/>
          <w:szCs w:val="28"/>
          <w:rtl/>
        </w:rPr>
        <w:t xml:space="preserve"> لإمداد سوق العمل بالعمالة الفنية المدربة حرفيا، </w:t>
      </w:r>
      <w:r w:rsidR="001550B5" w:rsidRPr="007A5412">
        <w:rPr>
          <w:rFonts w:asciiTheme="majorBidi" w:eastAsia="Calibri" w:hAnsiTheme="majorBidi" w:cstheme="majorBidi"/>
          <w:sz w:val="28"/>
          <w:szCs w:val="28"/>
          <w:rtl/>
        </w:rPr>
        <w:t>والتي</w:t>
      </w:r>
      <w:r w:rsidRPr="007A5412">
        <w:rPr>
          <w:rFonts w:asciiTheme="majorBidi" w:eastAsia="Calibri" w:hAnsiTheme="majorBidi" w:cstheme="majorBidi"/>
          <w:sz w:val="28"/>
          <w:szCs w:val="28"/>
          <w:rtl/>
        </w:rPr>
        <w:t xml:space="preserve"> تلعب دورا هاما فى </w:t>
      </w:r>
      <w:r w:rsidR="005F7A31" w:rsidRPr="007A5412">
        <w:rPr>
          <w:rFonts w:asciiTheme="majorBidi" w:eastAsia="Calibri" w:hAnsiTheme="majorBidi" w:cstheme="majorBidi"/>
          <w:sz w:val="28"/>
          <w:szCs w:val="28"/>
          <w:rtl/>
        </w:rPr>
        <w:t>ال</w:t>
      </w:r>
      <w:r w:rsidRPr="007A5412">
        <w:rPr>
          <w:rFonts w:asciiTheme="majorBidi" w:eastAsia="Calibri" w:hAnsiTheme="majorBidi" w:cstheme="majorBidi"/>
          <w:sz w:val="28"/>
          <w:szCs w:val="28"/>
          <w:rtl/>
        </w:rPr>
        <w:t>تنمية</w:t>
      </w:r>
      <w:r w:rsidR="005F7A31" w:rsidRPr="007A5412">
        <w:rPr>
          <w:rFonts w:asciiTheme="majorBidi" w:eastAsia="Calibri" w:hAnsiTheme="majorBidi" w:cstheme="majorBidi"/>
          <w:sz w:val="28"/>
          <w:szCs w:val="28"/>
          <w:rtl/>
        </w:rPr>
        <w:t>،</w:t>
      </w:r>
      <w:r w:rsidRPr="007A5412">
        <w:rPr>
          <w:rFonts w:asciiTheme="majorBidi" w:eastAsia="Calibri" w:hAnsiTheme="majorBidi" w:cstheme="majorBidi"/>
          <w:sz w:val="28"/>
          <w:szCs w:val="28"/>
          <w:rtl/>
        </w:rPr>
        <w:t xml:space="preserve"> ويحظى هذا النوع من التعليم بأهمية كبرى فى معظم الدول المتقدمة </w:t>
      </w:r>
      <w:r w:rsidR="001550B5" w:rsidRPr="007A5412">
        <w:rPr>
          <w:rFonts w:asciiTheme="majorBidi" w:eastAsia="Calibri" w:hAnsiTheme="majorBidi" w:cstheme="majorBidi"/>
          <w:sz w:val="28"/>
          <w:szCs w:val="28"/>
          <w:rtl/>
        </w:rPr>
        <w:t>و</w:t>
      </w:r>
      <w:r w:rsidR="005F7A31" w:rsidRPr="007A5412">
        <w:rPr>
          <w:rFonts w:asciiTheme="majorBidi" w:eastAsia="Calibri" w:hAnsiTheme="majorBidi" w:cstheme="majorBidi"/>
          <w:sz w:val="28"/>
          <w:szCs w:val="28"/>
          <w:rtl/>
        </w:rPr>
        <w:t xml:space="preserve">حتى تلك الدول </w:t>
      </w:r>
      <w:r w:rsidRPr="007A5412">
        <w:rPr>
          <w:rFonts w:asciiTheme="majorBidi" w:eastAsia="Calibri" w:hAnsiTheme="majorBidi" w:cstheme="majorBidi"/>
          <w:sz w:val="28"/>
          <w:szCs w:val="28"/>
          <w:rtl/>
        </w:rPr>
        <w:t xml:space="preserve">فى </w:t>
      </w:r>
      <w:r w:rsidR="005F7A31" w:rsidRPr="007A5412">
        <w:rPr>
          <w:rFonts w:asciiTheme="majorBidi" w:eastAsia="Calibri" w:hAnsiTheme="majorBidi" w:cstheme="majorBidi"/>
          <w:sz w:val="28"/>
          <w:szCs w:val="28"/>
          <w:rtl/>
        </w:rPr>
        <w:t>ط</w:t>
      </w:r>
      <w:r w:rsidRPr="007A5412">
        <w:rPr>
          <w:rFonts w:asciiTheme="majorBidi" w:eastAsia="Calibri" w:hAnsiTheme="majorBidi" w:cstheme="majorBidi"/>
          <w:sz w:val="28"/>
          <w:szCs w:val="28"/>
          <w:rtl/>
        </w:rPr>
        <w:t xml:space="preserve">ور </w:t>
      </w:r>
      <w:r w:rsidR="005F7A31" w:rsidRPr="007A5412">
        <w:rPr>
          <w:rFonts w:asciiTheme="majorBidi" w:eastAsia="Calibri" w:hAnsiTheme="majorBidi" w:cstheme="majorBidi"/>
          <w:sz w:val="28"/>
          <w:szCs w:val="28"/>
          <w:rtl/>
        </w:rPr>
        <w:t>النمو</w:t>
      </w:r>
      <w:r w:rsidRPr="007A5412">
        <w:rPr>
          <w:rFonts w:asciiTheme="majorBidi" w:eastAsia="Calibri" w:hAnsiTheme="majorBidi" w:cstheme="majorBidi"/>
          <w:sz w:val="28"/>
          <w:szCs w:val="28"/>
          <w:rtl/>
        </w:rPr>
        <w:t xml:space="preserve">، سواء من </w:t>
      </w:r>
      <w:r w:rsidR="005F7A31" w:rsidRPr="007A5412">
        <w:rPr>
          <w:rFonts w:asciiTheme="majorBidi" w:eastAsia="Calibri" w:hAnsiTheme="majorBidi" w:cstheme="majorBidi"/>
          <w:sz w:val="28"/>
          <w:szCs w:val="28"/>
          <w:rtl/>
        </w:rPr>
        <w:t>ال</w:t>
      </w:r>
      <w:r w:rsidRPr="007A5412">
        <w:rPr>
          <w:rFonts w:asciiTheme="majorBidi" w:eastAsia="Calibri" w:hAnsiTheme="majorBidi" w:cstheme="majorBidi"/>
          <w:sz w:val="28"/>
          <w:szCs w:val="28"/>
          <w:rtl/>
        </w:rPr>
        <w:t xml:space="preserve">حكومات أو من المجتمع </w:t>
      </w:r>
      <w:r w:rsidR="001550B5" w:rsidRPr="007A5412">
        <w:rPr>
          <w:rFonts w:asciiTheme="majorBidi" w:eastAsia="Calibri" w:hAnsiTheme="majorBidi" w:cstheme="majorBidi"/>
          <w:sz w:val="28"/>
          <w:szCs w:val="28"/>
          <w:rtl/>
        </w:rPr>
        <w:t>الصناعي</w:t>
      </w:r>
      <w:r w:rsidRPr="007A5412">
        <w:rPr>
          <w:rFonts w:asciiTheme="majorBidi" w:eastAsia="Calibri" w:hAnsiTheme="majorBidi" w:cstheme="majorBidi"/>
          <w:sz w:val="28"/>
          <w:szCs w:val="28"/>
          <w:rtl/>
        </w:rPr>
        <w:t xml:space="preserve"> </w:t>
      </w:r>
      <w:r w:rsidR="001550B5" w:rsidRPr="007A5412">
        <w:rPr>
          <w:rFonts w:asciiTheme="majorBidi" w:eastAsia="Calibri" w:hAnsiTheme="majorBidi" w:cstheme="majorBidi"/>
          <w:sz w:val="28"/>
          <w:szCs w:val="28"/>
          <w:rtl/>
        </w:rPr>
        <w:t>والتجاري</w:t>
      </w:r>
      <w:r w:rsidRPr="007A5412">
        <w:rPr>
          <w:rFonts w:asciiTheme="majorBidi" w:eastAsia="Calibri" w:hAnsiTheme="majorBidi" w:cstheme="majorBidi"/>
          <w:sz w:val="28"/>
          <w:szCs w:val="28"/>
          <w:rtl/>
        </w:rPr>
        <w:t xml:space="preserve"> </w:t>
      </w:r>
      <w:r w:rsidR="005F7A31" w:rsidRPr="007A5412">
        <w:rPr>
          <w:rFonts w:asciiTheme="majorBidi" w:eastAsia="Calibri" w:hAnsiTheme="majorBidi" w:cstheme="majorBidi"/>
          <w:sz w:val="28"/>
          <w:szCs w:val="28"/>
          <w:rtl/>
        </w:rPr>
        <w:t>الذي</w:t>
      </w:r>
      <w:r w:rsidRPr="007A5412">
        <w:rPr>
          <w:rFonts w:asciiTheme="majorBidi" w:eastAsia="Calibri" w:hAnsiTheme="majorBidi" w:cstheme="majorBidi"/>
          <w:sz w:val="28"/>
          <w:szCs w:val="28"/>
          <w:rtl/>
        </w:rPr>
        <w:t xml:space="preserve"> </w:t>
      </w:r>
      <w:r w:rsidR="005F7A31" w:rsidRPr="007A5412">
        <w:rPr>
          <w:rFonts w:asciiTheme="majorBidi" w:eastAsia="Calibri" w:hAnsiTheme="majorBidi" w:cstheme="majorBidi"/>
          <w:sz w:val="28"/>
          <w:szCs w:val="28"/>
          <w:rtl/>
        </w:rPr>
        <w:t>يسعى</w:t>
      </w:r>
      <w:r w:rsidRPr="007A5412">
        <w:rPr>
          <w:rFonts w:asciiTheme="majorBidi" w:eastAsia="Calibri" w:hAnsiTheme="majorBidi" w:cstheme="majorBidi"/>
          <w:sz w:val="28"/>
          <w:szCs w:val="28"/>
          <w:rtl/>
        </w:rPr>
        <w:t xml:space="preserve"> </w:t>
      </w:r>
      <w:r w:rsidR="005F7A31" w:rsidRPr="007A5412">
        <w:rPr>
          <w:rFonts w:asciiTheme="majorBidi" w:eastAsia="Calibri" w:hAnsiTheme="majorBidi" w:cstheme="majorBidi"/>
          <w:sz w:val="28"/>
          <w:szCs w:val="28"/>
          <w:rtl/>
        </w:rPr>
        <w:t>ل</w:t>
      </w:r>
      <w:r w:rsidRPr="007A5412">
        <w:rPr>
          <w:rFonts w:asciiTheme="majorBidi" w:eastAsia="Calibri" w:hAnsiTheme="majorBidi" w:cstheme="majorBidi"/>
          <w:sz w:val="28"/>
          <w:szCs w:val="28"/>
          <w:rtl/>
        </w:rPr>
        <w:t xml:space="preserve">لحصول على عمالة متعلمة </w:t>
      </w:r>
      <w:r w:rsidR="00F06FD0" w:rsidRPr="007A5412">
        <w:rPr>
          <w:rFonts w:asciiTheme="majorBidi" w:eastAsia="Calibri" w:hAnsiTheme="majorBidi" w:cstheme="majorBidi"/>
          <w:sz w:val="28"/>
          <w:szCs w:val="28"/>
          <w:rtl/>
        </w:rPr>
        <w:t>ومدربة</w:t>
      </w:r>
      <w:r w:rsidR="00F06FD0" w:rsidRPr="007A5412">
        <w:rPr>
          <w:rFonts w:asciiTheme="majorBidi" w:eastAsia="Calibri" w:hAnsiTheme="majorBidi" w:cstheme="majorBidi"/>
          <w:sz w:val="28"/>
          <w:szCs w:val="28"/>
        </w:rPr>
        <w:t>.</w:t>
      </w:r>
      <w:r w:rsidR="00F06FD0" w:rsidRPr="007A5412">
        <w:rPr>
          <w:rFonts w:asciiTheme="majorBidi" w:eastAsia="Calibri" w:hAnsiTheme="majorBidi" w:cstheme="majorBidi"/>
          <w:sz w:val="28"/>
          <w:szCs w:val="28"/>
          <w:rtl/>
        </w:rPr>
        <w:t xml:space="preserve"> </w:t>
      </w:r>
    </w:p>
    <w:p w14:paraId="11F7BE07" w14:textId="1D0B6D65" w:rsidR="00F06FD0" w:rsidRDefault="00F06FD0" w:rsidP="00057B86">
      <w:pPr>
        <w:shd w:val="clear" w:color="auto" w:fill="FFFFFF"/>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ولمعرفة</w:t>
      </w:r>
      <w:r w:rsidR="00FA5761" w:rsidRPr="007A5412">
        <w:rPr>
          <w:rFonts w:asciiTheme="majorBidi" w:eastAsia="Calibri" w:hAnsiTheme="majorBidi" w:cstheme="majorBidi"/>
          <w:sz w:val="28"/>
          <w:szCs w:val="28"/>
          <w:rtl/>
        </w:rPr>
        <w:t xml:space="preserve"> التعليم </w:t>
      </w:r>
      <w:r w:rsidR="001550B5" w:rsidRPr="007A5412">
        <w:rPr>
          <w:rFonts w:asciiTheme="majorBidi" w:eastAsia="Calibri" w:hAnsiTheme="majorBidi" w:cstheme="majorBidi"/>
          <w:sz w:val="28"/>
          <w:szCs w:val="28"/>
          <w:rtl/>
        </w:rPr>
        <w:t>الفني</w:t>
      </w:r>
      <w:r w:rsidR="00FA5761" w:rsidRPr="007A5412">
        <w:rPr>
          <w:rFonts w:asciiTheme="majorBidi" w:eastAsia="Calibri" w:hAnsiTheme="majorBidi" w:cstheme="majorBidi"/>
          <w:sz w:val="28"/>
          <w:szCs w:val="28"/>
          <w:rtl/>
        </w:rPr>
        <w:t xml:space="preserve"> والتعرف على تجارب الدول الأخرى والتعرف على مدى أهمية </w:t>
      </w:r>
      <w:r w:rsidRPr="007A5412">
        <w:rPr>
          <w:rFonts w:asciiTheme="majorBidi" w:eastAsia="Calibri" w:hAnsiTheme="majorBidi" w:cstheme="majorBidi"/>
          <w:sz w:val="28"/>
          <w:szCs w:val="28"/>
          <w:rtl/>
        </w:rPr>
        <w:t xml:space="preserve">هذا التعليم </w:t>
      </w:r>
      <w:r w:rsidR="00FA5761" w:rsidRPr="007A5412">
        <w:rPr>
          <w:rFonts w:asciiTheme="majorBidi" w:eastAsia="Calibri" w:hAnsiTheme="majorBidi" w:cstheme="majorBidi"/>
          <w:sz w:val="28"/>
          <w:szCs w:val="28"/>
          <w:rtl/>
        </w:rPr>
        <w:t>للتنمي</w:t>
      </w:r>
      <w:r w:rsidR="00864353" w:rsidRPr="007A5412">
        <w:rPr>
          <w:rFonts w:asciiTheme="majorBidi" w:eastAsia="Calibri" w:hAnsiTheme="majorBidi" w:cstheme="majorBidi"/>
          <w:sz w:val="28"/>
          <w:szCs w:val="28"/>
          <w:rtl/>
        </w:rPr>
        <w:t>ة</w:t>
      </w:r>
      <w:r w:rsidRPr="007A5412">
        <w:rPr>
          <w:rFonts w:asciiTheme="majorBidi" w:eastAsia="Calibri" w:hAnsiTheme="majorBidi" w:cstheme="majorBidi"/>
          <w:sz w:val="28"/>
          <w:szCs w:val="28"/>
          <w:rtl/>
        </w:rPr>
        <w:t xml:space="preserve"> </w:t>
      </w:r>
      <w:r w:rsidR="00864353" w:rsidRPr="007A5412">
        <w:rPr>
          <w:rFonts w:asciiTheme="majorBidi" w:eastAsia="Calibri" w:hAnsiTheme="majorBidi" w:cstheme="majorBidi"/>
          <w:sz w:val="28"/>
          <w:szCs w:val="28"/>
          <w:rtl/>
        </w:rPr>
        <w:t>الاقتصادية</w:t>
      </w:r>
      <w:r w:rsidRPr="007A5412">
        <w:rPr>
          <w:rFonts w:asciiTheme="majorBidi" w:eastAsia="Calibri" w:hAnsiTheme="majorBidi" w:cstheme="majorBidi"/>
          <w:sz w:val="28"/>
          <w:szCs w:val="28"/>
          <w:rtl/>
        </w:rPr>
        <w:t xml:space="preserve"> الشاملة للبلاد</w:t>
      </w:r>
      <w:r w:rsidR="00FA5761" w:rsidRPr="007A5412">
        <w:rPr>
          <w:rFonts w:asciiTheme="majorBidi" w:eastAsia="Calibri" w:hAnsiTheme="majorBidi" w:cstheme="majorBidi"/>
          <w:sz w:val="28"/>
          <w:szCs w:val="28"/>
          <w:rtl/>
        </w:rPr>
        <w:t xml:space="preserve">، </w:t>
      </w:r>
    </w:p>
    <w:p w14:paraId="5A708CC3" w14:textId="2AD50336" w:rsidR="00E05C55" w:rsidRDefault="00E05C55" w:rsidP="00E05C55">
      <w:pPr>
        <w:shd w:val="clear" w:color="auto" w:fill="FFFFFF"/>
        <w:bidi/>
        <w:spacing w:before="120" w:after="120"/>
        <w:jc w:val="both"/>
        <w:rPr>
          <w:rFonts w:asciiTheme="majorBidi" w:eastAsia="Calibri" w:hAnsiTheme="majorBidi" w:cstheme="majorBidi"/>
          <w:sz w:val="28"/>
          <w:szCs w:val="28"/>
          <w:rtl/>
        </w:rPr>
      </w:pPr>
    </w:p>
    <w:p w14:paraId="4D4477DE" w14:textId="77777777" w:rsidR="00250FED" w:rsidRDefault="00250FED" w:rsidP="00250FED">
      <w:pPr>
        <w:bidi/>
        <w:spacing w:before="120" w:after="120"/>
        <w:jc w:val="both"/>
        <w:rPr>
          <w:rFonts w:asciiTheme="majorBidi" w:eastAsia="Calibri" w:hAnsiTheme="majorBidi" w:cstheme="majorBidi"/>
          <w:sz w:val="28"/>
          <w:szCs w:val="28"/>
          <w:rtl/>
        </w:rPr>
      </w:pPr>
    </w:p>
    <w:p w14:paraId="76846045" w14:textId="1F8B4412" w:rsidR="00864353" w:rsidRPr="00250FED" w:rsidRDefault="002E4058" w:rsidP="00250FED">
      <w:pPr>
        <w:pStyle w:val="ListParagraph"/>
        <w:numPr>
          <w:ilvl w:val="0"/>
          <w:numId w:val="13"/>
        </w:numPr>
        <w:spacing w:before="120" w:after="120"/>
        <w:jc w:val="both"/>
        <w:rPr>
          <w:rFonts w:asciiTheme="majorBidi" w:eastAsia="Calibri" w:hAnsiTheme="majorBidi" w:cstheme="majorBidi"/>
          <w:b/>
          <w:bCs/>
          <w:rtl/>
        </w:rPr>
      </w:pPr>
      <w:r w:rsidRPr="00250FED">
        <w:rPr>
          <w:rFonts w:asciiTheme="majorBidi" w:eastAsia="Calibri" w:hAnsiTheme="majorBidi" w:cstheme="majorBidi"/>
          <w:b/>
          <w:bCs/>
          <w:rtl/>
        </w:rPr>
        <w:t>وفيما يتعلق بالصورة الكمية للتعليم الفني فى مصر فهي على النحو التالي:</w:t>
      </w:r>
    </w:p>
    <w:p w14:paraId="6A4FA5A3" w14:textId="77777777" w:rsidR="00443E97" w:rsidRPr="007A5412" w:rsidRDefault="00864353" w:rsidP="00443E97">
      <w:pPr>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 xml:space="preserve">يستوعب التعليم </w:t>
      </w:r>
      <w:r w:rsidR="00240357" w:rsidRPr="007A5412">
        <w:rPr>
          <w:rFonts w:asciiTheme="majorBidi" w:eastAsia="Calibri" w:hAnsiTheme="majorBidi" w:cstheme="majorBidi"/>
          <w:sz w:val="28"/>
          <w:szCs w:val="28"/>
          <w:rtl/>
        </w:rPr>
        <w:t>الفني</w:t>
      </w:r>
      <w:r w:rsidRPr="007A5412">
        <w:rPr>
          <w:rFonts w:asciiTheme="majorBidi" w:eastAsia="Calibri" w:hAnsiTheme="majorBidi" w:cstheme="majorBidi"/>
          <w:sz w:val="28"/>
          <w:szCs w:val="28"/>
          <w:rtl/>
        </w:rPr>
        <w:t xml:space="preserve"> أكثر من نصف الطلاب بالمرحلة الثانوية، حيث بلغ </w:t>
      </w:r>
      <w:r w:rsidR="00240357" w:rsidRPr="007A5412">
        <w:rPr>
          <w:rFonts w:asciiTheme="majorBidi" w:eastAsia="Calibri" w:hAnsiTheme="majorBidi" w:cstheme="majorBidi"/>
          <w:sz w:val="28"/>
          <w:szCs w:val="28"/>
          <w:rtl/>
        </w:rPr>
        <w:t>إجمالي</w:t>
      </w:r>
      <w:r w:rsidRPr="007A5412">
        <w:rPr>
          <w:rFonts w:asciiTheme="majorBidi" w:eastAsia="Calibri" w:hAnsiTheme="majorBidi" w:cstheme="majorBidi"/>
          <w:sz w:val="28"/>
          <w:szCs w:val="28"/>
          <w:rtl/>
        </w:rPr>
        <w:t xml:space="preserve"> عدد المقبولين فى التعليم </w:t>
      </w:r>
      <w:r w:rsidR="00240357" w:rsidRPr="007A5412">
        <w:rPr>
          <w:rFonts w:asciiTheme="majorBidi" w:eastAsia="Calibri" w:hAnsiTheme="majorBidi" w:cstheme="majorBidi"/>
          <w:sz w:val="28"/>
          <w:szCs w:val="28"/>
          <w:rtl/>
        </w:rPr>
        <w:t>الثانوي</w:t>
      </w:r>
      <w:r w:rsidRPr="007A5412">
        <w:rPr>
          <w:rFonts w:asciiTheme="majorBidi" w:eastAsia="Calibri" w:hAnsiTheme="majorBidi" w:cstheme="majorBidi"/>
          <w:sz w:val="28"/>
          <w:szCs w:val="28"/>
          <w:rtl/>
        </w:rPr>
        <w:t xml:space="preserve"> (عام </w:t>
      </w:r>
      <w:r w:rsidR="002E4058" w:rsidRPr="007A5412">
        <w:rPr>
          <w:rFonts w:asciiTheme="majorBidi" w:eastAsia="Calibri" w:hAnsiTheme="majorBidi" w:cstheme="majorBidi"/>
          <w:sz w:val="28"/>
          <w:szCs w:val="28"/>
          <w:rtl/>
        </w:rPr>
        <w:t>وفني</w:t>
      </w:r>
      <w:r w:rsidRPr="007A5412">
        <w:rPr>
          <w:rFonts w:asciiTheme="majorBidi" w:eastAsia="Calibri" w:hAnsiTheme="majorBidi" w:cstheme="majorBidi"/>
          <w:sz w:val="28"/>
          <w:szCs w:val="28"/>
          <w:rtl/>
        </w:rPr>
        <w:t xml:space="preserve">) فى العام </w:t>
      </w:r>
      <w:r w:rsidR="00240357" w:rsidRPr="007A5412">
        <w:rPr>
          <w:rFonts w:asciiTheme="majorBidi" w:eastAsia="Calibri" w:hAnsiTheme="majorBidi" w:cstheme="majorBidi"/>
          <w:sz w:val="28"/>
          <w:szCs w:val="28"/>
          <w:rtl/>
        </w:rPr>
        <w:t>الدراسي</w:t>
      </w:r>
      <w:r w:rsidRPr="007A5412">
        <w:rPr>
          <w:rFonts w:asciiTheme="majorBidi" w:eastAsia="Calibri" w:hAnsiTheme="majorBidi" w:cstheme="majorBidi"/>
          <w:sz w:val="28"/>
          <w:szCs w:val="28"/>
          <w:rtl/>
        </w:rPr>
        <w:t xml:space="preserve"> 2011/2012 نحو2.952.618 طالبا وطالبة،</w:t>
      </w:r>
      <w:r w:rsidR="00057B86" w:rsidRPr="007A5412">
        <w:rPr>
          <w:rFonts w:asciiTheme="majorBidi" w:eastAsia="Calibri" w:hAnsiTheme="majorBidi" w:cstheme="majorBidi"/>
          <w:sz w:val="28"/>
          <w:szCs w:val="28"/>
          <w:rtl/>
        </w:rPr>
        <w:t xml:space="preserve"> </w:t>
      </w:r>
      <w:r w:rsidRPr="007A5412">
        <w:rPr>
          <w:rFonts w:asciiTheme="majorBidi" w:eastAsia="Calibri" w:hAnsiTheme="majorBidi" w:cstheme="majorBidi"/>
          <w:sz w:val="28"/>
          <w:szCs w:val="28"/>
          <w:rtl/>
        </w:rPr>
        <w:t>منهم نحو 1.628.178 طالبا وطالبة بالتعليم الفن</w:t>
      </w:r>
      <w:r w:rsidR="00957B1D" w:rsidRPr="007A5412">
        <w:rPr>
          <w:rFonts w:asciiTheme="majorBidi" w:eastAsia="Calibri" w:hAnsiTheme="majorBidi" w:cstheme="majorBidi"/>
          <w:sz w:val="28"/>
          <w:szCs w:val="28"/>
          <w:rtl/>
        </w:rPr>
        <w:t>ي</w:t>
      </w:r>
      <w:r w:rsidRPr="007A5412">
        <w:rPr>
          <w:rFonts w:asciiTheme="majorBidi" w:eastAsia="Calibri" w:hAnsiTheme="majorBidi" w:cstheme="majorBidi"/>
          <w:sz w:val="28"/>
          <w:szCs w:val="28"/>
          <w:rtl/>
        </w:rPr>
        <w:t>،</w:t>
      </w:r>
      <w:r w:rsidR="00957B1D" w:rsidRPr="007A5412">
        <w:rPr>
          <w:rFonts w:asciiTheme="majorBidi" w:eastAsia="Calibri" w:hAnsiTheme="majorBidi" w:cstheme="majorBidi"/>
          <w:sz w:val="28"/>
          <w:szCs w:val="28"/>
          <w:rtl/>
        </w:rPr>
        <w:t xml:space="preserve"> </w:t>
      </w:r>
      <w:r w:rsidR="00240357" w:rsidRPr="007A5412">
        <w:rPr>
          <w:rFonts w:asciiTheme="majorBidi" w:eastAsia="Calibri" w:hAnsiTheme="majorBidi" w:cstheme="majorBidi"/>
          <w:sz w:val="28"/>
          <w:szCs w:val="28"/>
          <w:rtl/>
        </w:rPr>
        <w:t>وارتفع هذا</w:t>
      </w:r>
      <w:r w:rsidRPr="007A5412">
        <w:rPr>
          <w:rFonts w:asciiTheme="majorBidi" w:eastAsia="Calibri" w:hAnsiTheme="majorBidi" w:cstheme="majorBidi"/>
          <w:sz w:val="28"/>
          <w:szCs w:val="28"/>
          <w:rtl/>
        </w:rPr>
        <w:t xml:space="preserve"> العدد ليصل </w:t>
      </w:r>
      <w:r w:rsidR="00240357" w:rsidRPr="007A5412">
        <w:rPr>
          <w:rFonts w:asciiTheme="majorBidi" w:eastAsia="Calibri" w:hAnsiTheme="majorBidi" w:cstheme="majorBidi"/>
          <w:sz w:val="28"/>
          <w:szCs w:val="28"/>
          <w:rtl/>
        </w:rPr>
        <w:t>إجمالي</w:t>
      </w:r>
      <w:r w:rsidRPr="007A5412">
        <w:rPr>
          <w:rFonts w:asciiTheme="majorBidi" w:eastAsia="Calibri" w:hAnsiTheme="majorBidi" w:cstheme="majorBidi"/>
          <w:sz w:val="28"/>
          <w:szCs w:val="28"/>
          <w:rtl/>
        </w:rPr>
        <w:t xml:space="preserve"> عدد الطلاب الملتحقين بمدارس التعليم الفني خلال عام2015/2016 إلى 1.710.586 مليون طالب </w:t>
      </w:r>
      <w:r w:rsidR="00057B86" w:rsidRPr="007A5412">
        <w:rPr>
          <w:rFonts w:asciiTheme="majorBidi" w:eastAsia="Calibri" w:hAnsiTheme="majorBidi" w:cstheme="majorBidi"/>
          <w:sz w:val="28"/>
          <w:szCs w:val="28"/>
          <w:rtl/>
        </w:rPr>
        <w:t>وطالبة،</w:t>
      </w:r>
      <w:r w:rsidRPr="007A5412">
        <w:rPr>
          <w:rFonts w:asciiTheme="majorBidi" w:eastAsia="Calibri" w:hAnsiTheme="majorBidi" w:cstheme="majorBidi"/>
          <w:sz w:val="28"/>
          <w:szCs w:val="28"/>
          <w:rtl/>
        </w:rPr>
        <w:t xml:space="preserve"> موزعين على النحو </w:t>
      </w:r>
      <w:r w:rsidR="00057B86" w:rsidRPr="007A5412">
        <w:rPr>
          <w:rFonts w:asciiTheme="majorBidi" w:eastAsia="Calibri" w:hAnsiTheme="majorBidi" w:cstheme="majorBidi"/>
          <w:sz w:val="28"/>
          <w:szCs w:val="28"/>
          <w:rtl/>
        </w:rPr>
        <w:t>التالي</w:t>
      </w:r>
      <w:r w:rsidR="00057B86" w:rsidRPr="007A5412">
        <w:rPr>
          <w:rFonts w:asciiTheme="majorBidi" w:eastAsia="Calibri" w:hAnsiTheme="majorBidi" w:cstheme="majorBidi"/>
          <w:sz w:val="28"/>
          <w:szCs w:val="28"/>
          <w:vertAlign w:val="superscript"/>
          <w:rtl/>
        </w:rPr>
        <w:t xml:space="preserve"> (</w:t>
      </w:r>
      <w:r w:rsidRPr="007A5412">
        <w:rPr>
          <w:rStyle w:val="FootnoteReference"/>
          <w:rFonts w:asciiTheme="majorBidi" w:eastAsia="Calibri" w:hAnsiTheme="majorBidi" w:cstheme="majorBidi"/>
          <w:sz w:val="28"/>
          <w:szCs w:val="28"/>
          <w:rtl/>
        </w:rPr>
        <w:footnoteReference w:id="5"/>
      </w:r>
      <w:r w:rsidRPr="007A5412">
        <w:rPr>
          <w:rFonts w:asciiTheme="majorBidi" w:eastAsia="Calibri" w:hAnsiTheme="majorBidi" w:cstheme="majorBidi"/>
          <w:sz w:val="28"/>
          <w:szCs w:val="28"/>
          <w:vertAlign w:val="superscript"/>
          <w:rtl/>
        </w:rPr>
        <w:t>)</w:t>
      </w:r>
      <w:r w:rsidRPr="007A5412">
        <w:rPr>
          <w:rFonts w:asciiTheme="majorBidi" w:eastAsia="Calibri" w:hAnsiTheme="majorBidi" w:cstheme="majorBidi"/>
          <w:sz w:val="28"/>
          <w:szCs w:val="28"/>
        </w:rPr>
        <w:t>:</w:t>
      </w:r>
    </w:p>
    <w:p w14:paraId="015859C2" w14:textId="77777777" w:rsidR="00443E97" w:rsidRPr="007A5412" w:rsidRDefault="00443E97" w:rsidP="00443E97">
      <w:pPr>
        <w:pStyle w:val="ListParagraph"/>
        <w:numPr>
          <w:ilvl w:val="0"/>
          <w:numId w:val="29"/>
        </w:numPr>
        <w:spacing w:before="120" w:after="120"/>
        <w:jc w:val="both"/>
        <w:rPr>
          <w:rFonts w:asciiTheme="majorBidi" w:eastAsia="Calibri" w:hAnsiTheme="majorBidi" w:cstheme="majorBidi"/>
          <w:rtl/>
        </w:rPr>
      </w:pPr>
      <w:r w:rsidRPr="007A5412">
        <w:rPr>
          <w:rFonts w:asciiTheme="majorBidi" w:eastAsia="Calibri" w:hAnsiTheme="majorBidi" w:cstheme="majorBidi"/>
          <w:rtl/>
        </w:rPr>
        <w:t>ب</w:t>
      </w:r>
      <w:r w:rsidR="00864353" w:rsidRPr="007A5412">
        <w:rPr>
          <w:rFonts w:asciiTheme="majorBidi" w:eastAsia="Calibri" w:hAnsiTheme="majorBidi" w:cstheme="majorBidi"/>
          <w:rtl/>
        </w:rPr>
        <w:t xml:space="preserve">لغ عدد الطلاب بالتعليم </w:t>
      </w:r>
      <w:r w:rsidR="00957B1D" w:rsidRPr="007A5412">
        <w:rPr>
          <w:rFonts w:asciiTheme="majorBidi" w:eastAsia="Calibri" w:hAnsiTheme="majorBidi" w:cstheme="majorBidi"/>
          <w:rtl/>
        </w:rPr>
        <w:t>الثانوي</w:t>
      </w:r>
      <w:r w:rsidR="00864353" w:rsidRPr="007A5412">
        <w:rPr>
          <w:rFonts w:asciiTheme="majorBidi" w:eastAsia="Calibri" w:hAnsiTheme="majorBidi" w:cstheme="majorBidi"/>
          <w:rtl/>
        </w:rPr>
        <w:t xml:space="preserve"> </w:t>
      </w:r>
      <w:r w:rsidR="00957B1D" w:rsidRPr="007A5412">
        <w:rPr>
          <w:rFonts w:asciiTheme="majorBidi" w:eastAsia="Calibri" w:hAnsiTheme="majorBidi" w:cstheme="majorBidi"/>
          <w:rtl/>
        </w:rPr>
        <w:t>الصناعي</w:t>
      </w:r>
      <w:r w:rsidR="00864353" w:rsidRPr="007A5412">
        <w:rPr>
          <w:rFonts w:asciiTheme="majorBidi" w:eastAsia="Calibri" w:hAnsiTheme="majorBidi" w:cstheme="majorBidi"/>
          <w:rtl/>
        </w:rPr>
        <w:t xml:space="preserve"> عدد 843800 طالبا وطالبة، بنسبة 49.4% من جملة الطلاب</w:t>
      </w:r>
      <w:r w:rsidRPr="007A5412">
        <w:rPr>
          <w:rFonts w:asciiTheme="majorBidi" w:eastAsia="Calibri" w:hAnsiTheme="majorBidi" w:cstheme="majorBidi"/>
          <w:rtl/>
        </w:rPr>
        <w:t xml:space="preserve"> </w:t>
      </w:r>
      <w:r w:rsidR="00864353" w:rsidRPr="007A5412">
        <w:rPr>
          <w:rFonts w:asciiTheme="majorBidi" w:eastAsia="Calibri" w:hAnsiTheme="majorBidi" w:cstheme="majorBidi"/>
          <w:rtl/>
        </w:rPr>
        <w:t xml:space="preserve">فى التعليم </w:t>
      </w:r>
      <w:r w:rsidR="00957B1D" w:rsidRPr="007A5412">
        <w:rPr>
          <w:rFonts w:asciiTheme="majorBidi" w:eastAsia="Calibri" w:hAnsiTheme="majorBidi" w:cstheme="majorBidi"/>
          <w:rtl/>
        </w:rPr>
        <w:t>الثانوي</w:t>
      </w:r>
      <w:r w:rsidR="00864353" w:rsidRPr="007A5412">
        <w:rPr>
          <w:rFonts w:asciiTheme="majorBidi" w:eastAsia="Calibri" w:hAnsiTheme="majorBidi" w:cstheme="majorBidi"/>
          <w:rtl/>
        </w:rPr>
        <w:t xml:space="preserve"> </w:t>
      </w:r>
      <w:r w:rsidR="00957B1D" w:rsidRPr="007A5412">
        <w:rPr>
          <w:rFonts w:asciiTheme="majorBidi" w:eastAsia="Calibri" w:hAnsiTheme="majorBidi" w:cstheme="majorBidi"/>
          <w:rtl/>
        </w:rPr>
        <w:t>الفني</w:t>
      </w:r>
    </w:p>
    <w:p w14:paraId="5013CA3E" w14:textId="724571AF" w:rsidR="00443E97" w:rsidRPr="007A5412" w:rsidRDefault="00864353" w:rsidP="00443E97">
      <w:pPr>
        <w:pStyle w:val="ListParagraph"/>
        <w:numPr>
          <w:ilvl w:val="0"/>
          <w:numId w:val="29"/>
        </w:numPr>
        <w:spacing w:before="120" w:after="120"/>
        <w:jc w:val="both"/>
        <w:rPr>
          <w:rFonts w:asciiTheme="majorBidi" w:eastAsia="Calibri" w:hAnsiTheme="majorBidi" w:cstheme="majorBidi"/>
          <w:rtl/>
        </w:rPr>
      </w:pPr>
      <w:r w:rsidRPr="007A5412">
        <w:rPr>
          <w:rFonts w:asciiTheme="majorBidi" w:eastAsia="Calibri" w:hAnsiTheme="majorBidi" w:cstheme="majorBidi"/>
          <w:rtl/>
        </w:rPr>
        <w:t xml:space="preserve">بلغ عدد الطلاب </w:t>
      </w:r>
      <w:r w:rsidR="00957B1D" w:rsidRPr="007A5412">
        <w:rPr>
          <w:rFonts w:asciiTheme="majorBidi" w:eastAsia="Calibri" w:hAnsiTheme="majorBidi" w:cstheme="majorBidi"/>
          <w:rtl/>
        </w:rPr>
        <w:t>بالثانوي</w:t>
      </w:r>
      <w:r w:rsidRPr="007A5412">
        <w:rPr>
          <w:rFonts w:asciiTheme="majorBidi" w:eastAsia="Calibri" w:hAnsiTheme="majorBidi" w:cstheme="majorBidi"/>
          <w:rtl/>
        </w:rPr>
        <w:t xml:space="preserve"> </w:t>
      </w:r>
      <w:r w:rsidR="00957B1D" w:rsidRPr="007A5412">
        <w:rPr>
          <w:rFonts w:asciiTheme="majorBidi" w:eastAsia="Calibri" w:hAnsiTheme="majorBidi" w:cstheme="majorBidi"/>
          <w:rtl/>
        </w:rPr>
        <w:t>الزراعي</w:t>
      </w:r>
      <w:r w:rsidRPr="007A5412">
        <w:rPr>
          <w:rFonts w:asciiTheme="majorBidi" w:eastAsia="Calibri" w:hAnsiTheme="majorBidi" w:cstheme="majorBidi"/>
          <w:rtl/>
        </w:rPr>
        <w:t xml:space="preserve"> عدد 187997 طالب</w:t>
      </w:r>
      <w:r w:rsidR="00E05C55">
        <w:rPr>
          <w:rFonts w:asciiTheme="majorBidi" w:eastAsia="Calibri" w:hAnsiTheme="majorBidi" w:cstheme="majorBidi" w:hint="cs"/>
          <w:rtl/>
        </w:rPr>
        <w:t xml:space="preserve"> </w:t>
      </w:r>
      <w:r w:rsidR="00E05C55" w:rsidRPr="007A5412">
        <w:rPr>
          <w:rFonts w:asciiTheme="majorBidi" w:eastAsia="Calibri" w:hAnsiTheme="majorBidi" w:cstheme="majorBidi" w:hint="cs"/>
          <w:rtl/>
        </w:rPr>
        <w:t>وطالبة،</w:t>
      </w:r>
      <w:r w:rsidRPr="007A5412">
        <w:rPr>
          <w:rFonts w:asciiTheme="majorBidi" w:eastAsia="Calibri" w:hAnsiTheme="majorBidi" w:cstheme="majorBidi"/>
          <w:rtl/>
        </w:rPr>
        <w:t xml:space="preserve"> بنسبة 11% من </w:t>
      </w:r>
      <w:r w:rsidR="00957B1D" w:rsidRPr="007A5412">
        <w:rPr>
          <w:rFonts w:asciiTheme="majorBidi" w:eastAsia="Calibri" w:hAnsiTheme="majorBidi" w:cstheme="majorBidi"/>
          <w:rtl/>
        </w:rPr>
        <w:t>إجمالي</w:t>
      </w:r>
      <w:r w:rsidRPr="007A5412">
        <w:rPr>
          <w:rFonts w:asciiTheme="majorBidi" w:eastAsia="Calibri" w:hAnsiTheme="majorBidi" w:cstheme="majorBidi"/>
          <w:rtl/>
        </w:rPr>
        <w:t xml:space="preserve"> الطلاب بالتعليم</w:t>
      </w:r>
      <w:r w:rsidR="00443E97" w:rsidRPr="007A5412">
        <w:rPr>
          <w:rFonts w:asciiTheme="majorBidi" w:eastAsia="Calibri" w:hAnsiTheme="majorBidi" w:cstheme="majorBidi"/>
          <w:rtl/>
        </w:rPr>
        <w:t xml:space="preserve"> </w:t>
      </w:r>
      <w:r w:rsidR="00957B1D" w:rsidRPr="007A5412">
        <w:rPr>
          <w:rFonts w:asciiTheme="majorBidi" w:eastAsia="Calibri" w:hAnsiTheme="majorBidi" w:cstheme="majorBidi"/>
          <w:rtl/>
        </w:rPr>
        <w:t>الفني</w:t>
      </w:r>
    </w:p>
    <w:p w14:paraId="3817B50A" w14:textId="73A9B1B8" w:rsidR="00864353" w:rsidRPr="007A5412" w:rsidRDefault="00864353" w:rsidP="00443E97">
      <w:pPr>
        <w:pStyle w:val="ListParagraph"/>
        <w:numPr>
          <w:ilvl w:val="0"/>
          <w:numId w:val="29"/>
        </w:numPr>
        <w:spacing w:before="120" w:after="120"/>
        <w:jc w:val="both"/>
        <w:rPr>
          <w:rFonts w:asciiTheme="majorBidi" w:eastAsia="Calibri" w:hAnsiTheme="majorBidi" w:cstheme="majorBidi"/>
          <w:rtl/>
        </w:rPr>
      </w:pPr>
      <w:r w:rsidRPr="007A5412">
        <w:rPr>
          <w:rFonts w:asciiTheme="majorBidi" w:eastAsia="Calibri" w:hAnsiTheme="majorBidi" w:cstheme="majorBidi"/>
          <w:rtl/>
        </w:rPr>
        <w:t xml:space="preserve">بلغ عدد الطلاب </w:t>
      </w:r>
      <w:r w:rsidR="00957B1D" w:rsidRPr="007A5412">
        <w:rPr>
          <w:rFonts w:asciiTheme="majorBidi" w:eastAsia="Calibri" w:hAnsiTheme="majorBidi" w:cstheme="majorBidi"/>
          <w:rtl/>
        </w:rPr>
        <w:t>بالثانوي</w:t>
      </w:r>
      <w:r w:rsidRPr="007A5412">
        <w:rPr>
          <w:rFonts w:asciiTheme="majorBidi" w:eastAsia="Calibri" w:hAnsiTheme="majorBidi" w:cstheme="majorBidi"/>
          <w:rtl/>
        </w:rPr>
        <w:t xml:space="preserve"> </w:t>
      </w:r>
      <w:r w:rsidR="00957B1D" w:rsidRPr="007A5412">
        <w:rPr>
          <w:rFonts w:asciiTheme="majorBidi" w:eastAsia="Calibri" w:hAnsiTheme="majorBidi" w:cstheme="majorBidi"/>
          <w:rtl/>
        </w:rPr>
        <w:t>التجاري</w:t>
      </w:r>
      <w:r w:rsidRPr="007A5412">
        <w:rPr>
          <w:rFonts w:asciiTheme="majorBidi" w:eastAsia="Calibri" w:hAnsiTheme="majorBidi" w:cstheme="majorBidi"/>
          <w:rtl/>
        </w:rPr>
        <w:t xml:space="preserve"> عدد 620528 طالب </w:t>
      </w:r>
      <w:r w:rsidR="00957B1D" w:rsidRPr="007A5412">
        <w:rPr>
          <w:rFonts w:asciiTheme="majorBidi" w:eastAsia="Calibri" w:hAnsiTheme="majorBidi" w:cstheme="majorBidi"/>
          <w:rtl/>
        </w:rPr>
        <w:t>وطالبة بنسبة</w:t>
      </w:r>
      <w:r w:rsidRPr="007A5412">
        <w:rPr>
          <w:rFonts w:asciiTheme="majorBidi" w:eastAsia="Calibri" w:hAnsiTheme="majorBidi" w:cstheme="majorBidi"/>
          <w:rtl/>
        </w:rPr>
        <w:t xml:space="preserve"> 36.2% من </w:t>
      </w:r>
      <w:r w:rsidR="00957B1D" w:rsidRPr="007A5412">
        <w:rPr>
          <w:rFonts w:asciiTheme="majorBidi" w:eastAsia="Calibri" w:hAnsiTheme="majorBidi" w:cstheme="majorBidi"/>
          <w:rtl/>
        </w:rPr>
        <w:t>إجمالي</w:t>
      </w:r>
      <w:r w:rsidRPr="007A5412">
        <w:rPr>
          <w:rFonts w:asciiTheme="majorBidi" w:eastAsia="Calibri" w:hAnsiTheme="majorBidi" w:cstheme="majorBidi"/>
          <w:rtl/>
        </w:rPr>
        <w:t xml:space="preserve"> الطلاب بالتعليم </w:t>
      </w:r>
      <w:r w:rsidR="00443E97" w:rsidRPr="007A5412">
        <w:rPr>
          <w:rFonts w:asciiTheme="majorBidi" w:eastAsia="Calibri" w:hAnsiTheme="majorBidi" w:cstheme="majorBidi"/>
          <w:rtl/>
        </w:rPr>
        <w:t>الفني</w:t>
      </w:r>
      <w:r w:rsidR="00443E97" w:rsidRPr="007A5412">
        <w:rPr>
          <w:rFonts w:asciiTheme="majorBidi" w:eastAsia="Calibri" w:hAnsiTheme="majorBidi" w:cstheme="majorBidi"/>
        </w:rPr>
        <w:t>.</w:t>
      </w:r>
    </w:p>
    <w:p w14:paraId="00890E56" w14:textId="557CB2D7" w:rsidR="00864353" w:rsidRPr="007A5412" w:rsidRDefault="00864353" w:rsidP="00443E97">
      <w:pPr>
        <w:pStyle w:val="ListParagraph"/>
        <w:numPr>
          <w:ilvl w:val="0"/>
          <w:numId w:val="29"/>
        </w:numPr>
        <w:spacing w:before="120" w:after="120"/>
        <w:jc w:val="both"/>
        <w:rPr>
          <w:rFonts w:asciiTheme="majorBidi" w:eastAsia="Calibri" w:hAnsiTheme="majorBidi" w:cstheme="majorBidi"/>
          <w:rtl/>
        </w:rPr>
      </w:pPr>
      <w:r w:rsidRPr="007A5412">
        <w:rPr>
          <w:rFonts w:asciiTheme="majorBidi" w:eastAsia="Calibri" w:hAnsiTheme="majorBidi" w:cstheme="majorBidi"/>
          <w:rtl/>
        </w:rPr>
        <w:t>بلغ عدد الطلاب بالتعليم الثانو</w:t>
      </w:r>
      <w:r w:rsidR="00957B1D" w:rsidRPr="007A5412">
        <w:rPr>
          <w:rFonts w:asciiTheme="majorBidi" w:eastAsia="Calibri" w:hAnsiTheme="majorBidi" w:cstheme="majorBidi"/>
          <w:rtl/>
        </w:rPr>
        <w:t>ي</w:t>
      </w:r>
      <w:r w:rsidRPr="007A5412">
        <w:rPr>
          <w:rFonts w:asciiTheme="majorBidi" w:eastAsia="Calibri" w:hAnsiTheme="majorBidi" w:cstheme="majorBidi"/>
          <w:rtl/>
        </w:rPr>
        <w:t xml:space="preserve"> الفندق</w:t>
      </w:r>
      <w:r w:rsidR="00957B1D" w:rsidRPr="007A5412">
        <w:rPr>
          <w:rFonts w:asciiTheme="majorBidi" w:eastAsia="Calibri" w:hAnsiTheme="majorBidi" w:cstheme="majorBidi"/>
          <w:rtl/>
        </w:rPr>
        <w:t>ي</w:t>
      </w:r>
      <w:r w:rsidRPr="007A5412">
        <w:rPr>
          <w:rFonts w:asciiTheme="majorBidi" w:eastAsia="Calibri" w:hAnsiTheme="majorBidi" w:cstheme="majorBidi"/>
          <w:rtl/>
        </w:rPr>
        <w:t xml:space="preserve"> عدد 58361 طالب </w:t>
      </w:r>
      <w:r w:rsidR="00957B1D" w:rsidRPr="007A5412">
        <w:rPr>
          <w:rFonts w:asciiTheme="majorBidi" w:eastAsia="Calibri" w:hAnsiTheme="majorBidi" w:cstheme="majorBidi"/>
          <w:rtl/>
        </w:rPr>
        <w:t>وطالبة بنسبة</w:t>
      </w:r>
      <w:r w:rsidRPr="007A5412">
        <w:rPr>
          <w:rFonts w:asciiTheme="majorBidi" w:eastAsia="Calibri" w:hAnsiTheme="majorBidi" w:cstheme="majorBidi"/>
          <w:rtl/>
        </w:rPr>
        <w:t xml:space="preserve"> 3.4% من </w:t>
      </w:r>
      <w:r w:rsidR="00957B1D" w:rsidRPr="007A5412">
        <w:rPr>
          <w:rFonts w:asciiTheme="majorBidi" w:eastAsia="Calibri" w:hAnsiTheme="majorBidi" w:cstheme="majorBidi"/>
          <w:rtl/>
        </w:rPr>
        <w:t>إجمالي</w:t>
      </w:r>
      <w:r w:rsidRPr="007A5412">
        <w:rPr>
          <w:rFonts w:asciiTheme="majorBidi" w:eastAsia="Calibri" w:hAnsiTheme="majorBidi" w:cstheme="majorBidi"/>
          <w:rtl/>
        </w:rPr>
        <w:t xml:space="preserve"> الطلاب</w:t>
      </w:r>
      <w:r w:rsidR="00443E97" w:rsidRPr="007A5412">
        <w:rPr>
          <w:rFonts w:asciiTheme="majorBidi" w:eastAsia="Calibri" w:hAnsiTheme="majorBidi" w:cstheme="majorBidi"/>
          <w:rtl/>
        </w:rPr>
        <w:t xml:space="preserve"> </w:t>
      </w:r>
      <w:r w:rsidRPr="007A5412">
        <w:rPr>
          <w:rFonts w:asciiTheme="majorBidi" w:eastAsia="Calibri" w:hAnsiTheme="majorBidi" w:cstheme="majorBidi"/>
          <w:rtl/>
        </w:rPr>
        <w:t xml:space="preserve">بالتعليم </w:t>
      </w:r>
      <w:r w:rsidR="00957B1D" w:rsidRPr="007A5412">
        <w:rPr>
          <w:rFonts w:asciiTheme="majorBidi" w:eastAsia="Calibri" w:hAnsiTheme="majorBidi" w:cstheme="majorBidi"/>
          <w:rtl/>
        </w:rPr>
        <w:t>الفني</w:t>
      </w:r>
      <w:r w:rsidRPr="007A5412">
        <w:rPr>
          <w:rFonts w:asciiTheme="majorBidi" w:eastAsia="Calibri" w:hAnsiTheme="majorBidi" w:cstheme="majorBidi"/>
          <w:rtl/>
        </w:rPr>
        <w:t xml:space="preserve"> </w:t>
      </w:r>
      <w:r w:rsidRPr="007A5412">
        <w:rPr>
          <w:rFonts w:asciiTheme="majorBidi" w:eastAsia="Calibri" w:hAnsiTheme="majorBidi" w:cstheme="majorBidi"/>
          <w:vertAlign w:val="superscript"/>
          <w:rtl/>
        </w:rPr>
        <w:t>(</w:t>
      </w:r>
      <w:r w:rsidRPr="007A5412">
        <w:rPr>
          <w:rStyle w:val="FootnoteReference"/>
          <w:rFonts w:asciiTheme="majorBidi" w:eastAsia="Calibri" w:hAnsiTheme="majorBidi" w:cstheme="majorBidi"/>
          <w:rtl/>
        </w:rPr>
        <w:footnoteReference w:id="6"/>
      </w:r>
      <w:r w:rsidRPr="007A5412">
        <w:rPr>
          <w:rFonts w:asciiTheme="majorBidi" w:eastAsia="Calibri" w:hAnsiTheme="majorBidi" w:cstheme="majorBidi"/>
          <w:vertAlign w:val="superscript"/>
          <w:rtl/>
        </w:rPr>
        <w:t>)</w:t>
      </w:r>
      <w:r w:rsidRPr="007A5412">
        <w:rPr>
          <w:rFonts w:asciiTheme="majorBidi" w:eastAsia="Calibri" w:hAnsiTheme="majorBidi" w:cstheme="majorBidi"/>
          <w:rtl/>
        </w:rPr>
        <w:t xml:space="preserve">. </w:t>
      </w:r>
    </w:p>
    <w:p w14:paraId="24F7BA95" w14:textId="5B1F8093" w:rsidR="00864353" w:rsidRPr="007A5412" w:rsidRDefault="00864353" w:rsidP="00250FED">
      <w:pPr>
        <w:pStyle w:val="NormalWeb"/>
        <w:numPr>
          <w:ilvl w:val="0"/>
          <w:numId w:val="13"/>
        </w:numPr>
        <w:shd w:val="clear" w:color="auto" w:fill="FFFFFF"/>
        <w:bidi/>
        <w:jc w:val="both"/>
        <w:rPr>
          <w:rFonts w:asciiTheme="majorBidi" w:eastAsia="Calibri" w:hAnsiTheme="majorBidi" w:cstheme="majorBidi"/>
          <w:b/>
          <w:bCs/>
          <w:sz w:val="28"/>
          <w:szCs w:val="28"/>
          <w:rtl/>
        </w:rPr>
      </w:pPr>
      <w:r w:rsidRPr="007A5412">
        <w:rPr>
          <w:rFonts w:asciiTheme="majorBidi" w:eastAsia="Calibri" w:hAnsiTheme="majorBidi" w:cstheme="majorBidi"/>
          <w:b/>
          <w:bCs/>
          <w:sz w:val="28"/>
          <w:szCs w:val="28"/>
          <w:rtl/>
        </w:rPr>
        <w:t xml:space="preserve">أهم أسباب عدم التزايد فى الاقبال على التعليم </w:t>
      </w:r>
      <w:r w:rsidR="007E74B7" w:rsidRPr="007A5412">
        <w:rPr>
          <w:rFonts w:asciiTheme="majorBidi" w:eastAsia="Calibri" w:hAnsiTheme="majorBidi" w:cstheme="majorBidi"/>
          <w:b/>
          <w:bCs/>
          <w:sz w:val="28"/>
          <w:szCs w:val="28"/>
          <w:rtl/>
        </w:rPr>
        <w:t>الفني</w:t>
      </w:r>
      <w:r w:rsidRPr="007A5412">
        <w:rPr>
          <w:rFonts w:asciiTheme="majorBidi" w:eastAsia="Calibri" w:hAnsiTheme="majorBidi" w:cstheme="majorBidi"/>
          <w:b/>
          <w:bCs/>
          <w:sz w:val="28"/>
          <w:szCs w:val="28"/>
          <w:rtl/>
        </w:rPr>
        <w:t xml:space="preserve"> بالصورة المطلوبة </w:t>
      </w:r>
    </w:p>
    <w:p w14:paraId="4EBDA897" w14:textId="7A6707BE" w:rsidR="00864353" w:rsidRPr="007A5412" w:rsidRDefault="00864353" w:rsidP="00864353">
      <w:pPr>
        <w:pStyle w:val="NormalWeb"/>
        <w:shd w:val="clear" w:color="auto" w:fill="FFFFFF"/>
        <w:bidi/>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 xml:space="preserve">لأنه لا يحظى بالتقدير الاجتماعي المطلوب، لذلك تعمل وزارة التربية والتعليم الآن على إنشاء ما يسمى بالجامعة التكنولوجية، بحيث </w:t>
      </w:r>
      <w:r w:rsidR="003B092D" w:rsidRPr="007A5412">
        <w:rPr>
          <w:rFonts w:asciiTheme="majorBidi" w:eastAsia="Calibri" w:hAnsiTheme="majorBidi" w:cstheme="majorBidi"/>
          <w:sz w:val="28"/>
          <w:szCs w:val="28"/>
          <w:rtl/>
        </w:rPr>
        <w:t>ت</w:t>
      </w:r>
      <w:r w:rsidRPr="007A5412">
        <w:rPr>
          <w:rFonts w:asciiTheme="majorBidi" w:eastAsia="Calibri" w:hAnsiTheme="majorBidi" w:cstheme="majorBidi"/>
          <w:sz w:val="28"/>
          <w:szCs w:val="28"/>
          <w:rtl/>
        </w:rPr>
        <w:t xml:space="preserve">كون روافدها ومصادرها هم طلبة مدارس التعليم الفني التي تم تطويرها، </w:t>
      </w:r>
      <w:r w:rsidR="007E74B7" w:rsidRPr="007A5412">
        <w:rPr>
          <w:rFonts w:asciiTheme="majorBidi" w:eastAsia="Calibri" w:hAnsiTheme="majorBidi" w:cstheme="majorBidi"/>
          <w:sz w:val="28"/>
          <w:szCs w:val="28"/>
          <w:rtl/>
        </w:rPr>
        <w:t>والتي</w:t>
      </w:r>
      <w:r w:rsidRPr="007A5412">
        <w:rPr>
          <w:rFonts w:asciiTheme="majorBidi" w:eastAsia="Calibri" w:hAnsiTheme="majorBidi" w:cstheme="majorBidi"/>
          <w:sz w:val="28"/>
          <w:szCs w:val="28"/>
          <w:rtl/>
        </w:rPr>
        <w:t xml:space="preserve"> ستساهم فى تحقيق نقلة نوعية فى مستوى الخريجين، مما يفتح المج</w:t>
      </w:r>
      <w:r w:rsidR="003B092D" w:rsidRPr="007A5412">
        <w:rPr>
          <w:rFonts w:asciiTheme="majorBidi" w:eastAsia="Calibri" w:hAnsiTheme="majorBidi" w:cstheme="majorBidi"/>
          <w:sz w:val="28"/>
          <w:szCs w:val="28"/>
          <w:rtl/>
        </w:rPr>
        <w:t>ا</w:t>
      </w:r>
      <w:r w:rsidRPr="007A5412">
        <w:rPr>
          <w:rFonts w:asciiTheme="majorBidi" w:eastAsia="Calibri" w:hAnsiTheme="majorBidi" w:cstheme="majorBidi"/>
          <w:sz w:val="28"/>
          <w:szCs w:val="28"/>
          <w:rtl/>
        </w:rPr>
        <w:t xml:space="preserve">ل </w:t>
      </w:r>
      <w:r w:rsidR="003B092D" w:rsidRPr="007A5412">
        <w:rPr>
          <w:rFonts w:asciiTheme="majorBidi" w:eastAsia="Calibri" w:hAnsiTheme="majorBidi" w:cstheme="majorBidi"/>
          <w:sz w:val="28"/>
          <w:szCs w:val="28"/>
          <w:rtl/>
        </w:rPr>
        <w:t>لاستكمال</w:t>
      </w:r>
      <w:r w:rsidRPr="007A5412">
        <w:rPr>
          <w:rFonts w:asciiTheme="majorBidi" w:eastAsia="Calibri" w:hAnsiTheme="majorBidi" w:cstheme="majorBidi"/>
          <w:sz w:val="28"/>
          <w:szCs w:val="28"/>
          <w:rtl/>
        </w:rPr>
        <w:t xml:space="preserve"> دراستهم فى كليات متخصصة، تساهم فى توفير احتياجات سوق العمل.</w:t>
      </w:r>
    </w:p>
    <w:p w14:paraId="5CF9929E" w14:textId="03BEAF75" w:rsidR="00FA5761" w:rsidRPr="007A5412" w:rsidRDefault="00864353" w:rsidP="00864353">
      <w:pPr>
        <w:pStyle w:val="NormalWeb"/>
        <w:shd w:val="clear" w:color="auto" w:fill="FFFFFF"/>
        <w:bidi/>
        <w:jc w:val="both"/>
        <w:rPr>
          <w:rFonts w:asciiTheme="majorBidi" w:hAnsiTheme="majorBidi" w:cstheme="majorBidi"/>
          <w:b/>
          <w:bCs/>
          <w:sz w:val="28"/>
          <w:szCs w:val="28"/>
          <w:rtl/>
        </w:rPr>
      </w:pPr>
      <w:r w:rsidRPr="007A5412">
        <w:rPr>
          <w:rFonts w:asciiTheme="majorBidi" w:eastAsia="Calibri" w:hAnsiTheme="majorBidi" w:cstheme="majorBidi"/>
          <w:sz w:val="28"/>
          <w:szCs w:val="28"/>
          <w:rtl/>
        </w:rPr>
        <w:t xml:space="preserve">- </w:t>
      </w:r>
      <w:r w:rsidR="00FA5761" w:rsidRPr="007A5412">
        <w:rPr>
          <w:rFonts w:asciiTheme="majorBidi" w:hAnsiTheme="majorBidi" w:cstheme="majorBidi"/>
          <w:b/>
          <w:bCs/>
          <w:sz w:val="28"/>
          <w:szCs w:val="28"/>
          <w:rtl/>
        </w:rPr>
        <w:t xml:space="preserve">عجز في أعداد المدرسين على مستوى كافة قطاعات التعليم الفني </w:t>
      </w:r>
      <w:r w:rsidR="007E74B7" w:rsidRPr="007A5412">
        <w:rPr>
          <w:rFonts w:asciiTheme="majorBidi" w:hAnsiTheme="majorBidi" w:cstheme="majorBidi"/>
          <w:b/>
          <w:bCs/>
          <w:sz w:val="28"/>
          <w:szCs w:val="28"/>
          <w:rtl/>
        </w:rPr>
        <w:t>ويتراوح</w:t>
      </w:r>
      <w:r w:rsidR="00FA5761" w:rsidRPr="007A5412">
        <w:rPr>
          <w:rFonts w:asciiTheme="majorBidi" w:hAnsiTheme="majorBidi" w:cstheme="majorBidi"/>
          <w:b/>
          <w:bCs/>
          <w:sz w:val="28"/>
          <w:szCs w:val="28"/>
          <w:rtl/>
        </w:rPr>
        <w:t xml:space="preserve"> النقص في كل الفئات الآتية: </w:t>
      </w:r>
    </w:p>
    <w:p w14:paraId="7E5ED150" w14:textId="77777777" w:rsidR="00E05C55" w:rsidRDefault="00FA5761" w:rsidP="00E05C55">
      <w:pPr>
        <w:pStyle w:val="NormalWeb"/>
        <w:numPr>
          <w:ilvl w:val="0"/>
          <w:numId w:val="16"/>
        </w:numPr>
        <w:shd w:val="clear" w:color="auto" w:fill="FFFFFF"/>
        <w:bidi/>
        <w:jc w:val="both"/>
        <w:rPr>
          <w:rFonts w:asciiTheme="majorBidi" w:hAnsiTheme="majorBidi" w:cstheme="majorBidi"/>
          <w:sz w:val="32"/>
          <w:szCs w:val="32"/>
        </w:rPr>
      </w:pPr>
      <w:r w:rsidRPr="007A5412">
        <w:rPr>
          <w:rFonts w:asciiTheme="majorBidi" w:hAnsiTheme="majorBidi" w:cstheme="majorBidi"/>
          <w:sz w:val="32"/>
          <w:szCs w:val="32"/>
          <w:rtl/>
        </w:rPr>
        <w:t xml:space="preserve">وجود عجز كبير في إجمالي أعداد مدرسي المواد الثقافية بالتعليم الفني وعددهم ٨٦٩٨ مدرسًا بنسبة ٦.١٥%. </w:t>
      </w:r>
    </w:p>
    <w:p w14:paraId="3FE1386B" w14:textId="3E3E31F2" w:rsidR="00E05C55" w:rsidRDefault="00FA5761" w:rsidP="00E05C55">
      <w:pPr>
        <w:pStyle w:val="NormalWeb"/>
        <w:numPr>
          <w:ilvl w:val="0"/>
          <w:numId w:val="16"/>
        </w:numPr>
        <w:shd w:val="clear" w:color="auto" w:fill="FFFFFF"/>
        <w:bidi/>
        <w:jc w:val="both"/>
        <w:rPr>
          <w:rFonts w:asciiTheme="majorBidi" w:hAnsiTheme="majorBidi" w:cstheme="majorBidi"/>
          <w:sz w:val="32"/>
          <w:szCs w:val="32"/>
        </w:rPr>
      </w:pPr>
      <w:r w:rsidRPr="00E05C55">
        <w:rPr>
          <w:rFonts w:asciiTheme="majorBidi" w:hAnsiTheme="majorBidi" w:cstheme="majorBidi"/>
          <w:sz w:val="32"/>
          <w:szCs w:val="32"/>
          <w:rtl/>
        </w:rPr>
        <w:t xml:space="preserve"> شمل العجز ١٣ محافظة في مدرسي المواد الفنية النظرية وعددهم ١٦٥٩٤ مدرسًا بنسبة ٥.٢٧%. </w:t>
      </w:r>
    </w:p>
    <w:p w14:paraId="730ED8EB" w14:textId="77777777" w:rsidR="00E05C55" w:rsidRDefault="00E05C55" w:rsidP="00E05C55">
      <w:pPr>
        <w:pStyle w:val="NormalWeb"/>
        <w:shd w:val="clear" w:color="auto" w:fill="FFFFFF"/>
        <w:bidi/>
        <w:jc w:val="both"/>
        <w:rPr>
          <w:rFonts w:asciiTheme="majorBidi" w:hAnsiTheme="majorBidi" w:cstheme="majorBidi"/>
          <w:sz w:val="32"/>
          <w:szCs w:val="32"/>
        </w:rPr>
      </w:pPr>
    </w:p>
    <w:p w14:paraId="6EC6B202" w14:textId="17A8C02D" w:rsidR="00E05C55" w:rsidRPr="00E05C55" w:rsidRDefault="00FA5761" w:rsidP="00E05C55">
      <w:pPr>
        <w:pStyle w:val="NormalWeb"/>
        <w:numPr>
          <w:ilvl w:val="0"/>
          <w:numId w:val="16"/>
        </w:numPr>
        <w:shd w:val="clear" w:color="auto" w:fill="FFFFFF"/>
        <w:bidi/>
        <w:jc w:val="both"/>
        <w:rPr>
          <w:rFonts w:asciiTheme="majorBidi" w:hAnsiTheme="majorBidi" w:cstheme="majorBidi"/>
          <w:sz w:val="32"/>
          <w:szCs w:val="32"/>
        </w:rPr>
      </w:pPr>
      <w:r w:rsidRPr="00E05C55">
        <w:rPr>
          <w:rFonts w:asciiTheme="majorBidi" w:hAnsiTheme="majorBidi" w:cstheme="majorBidi"/>
          <w:sz w:val="32"/>
          <w:szCs w:val="32"/>
          <w:rtl/>
        </w:rPr>
        <w:t>شمل العجز جميع المحافظات التي بها مدارس التعليم الزراعي عدا محافظة جنوب سيناء، وبلغت نسبة العجز في محافظة أسيوط ٩.٦٩%، والإسماعيلية ٧.٦٧%، وشمال سيناء ٣.٦٥%، وبني سويف ٧.٦٢</w:t>
      </w:r>
      <w:r w:rsidRPr="00E05C55">
        <w:rPr>
          <w:rFonts w:asciiTheme="majorBidi" w:hAnsiTheme="majorBidi" w:cstheme="majorBidi"/>
          <w:sz w:val="32"/>
          <w:szCs w:val="32"/>
        </w:rPr>
        <w:t>%</w:t>
      </w:r>
      <w:r w:rsidRPr="00E05C55">
        <w:rPr>
          <w:rFonts w:asciiTheme="majorBidi" w:hAnsiTheme="majorBidi" w:cstheme="majorBidi"/>
          <w:sz w:val="32"/>
          <w:szCs w:val="32"/>
          <w:rtl/>
        </w:rPr>
        <w:t>، فضلاً عن العجز في إعداد مدرسي المواد العلمية بالتعليم الفني والبالغ عددهم ١٢١٩٥ مدرسًا بنسبة ٨.١٧% من العدد اللازم، وظهر هذا العجز واضحًا في محافظتي الإسكندرية بنسبة ٥.٨٦%، والفيوم بنسبة ٨٢%، والسويس ومطروح بنسبة ١٠٠</w:t>
      </w:r>
      <w:r w:rsidRPr="00E05C55">
        <w:rPr>
          <w:rFonts w:asciiTheme="majorBidi" w:hAnsiTheme="majorBidi" w:cstheme="majorBidi"/>
          <w:sz w:val="32"/>
          <w:szCs w:val="32"/>
        </w:rPr>
        <w:t>%.</w:t>
      </w:r>
      <w:r w:rsidRPr="00E05C55">
        <w:rPr>
          <w:rFonts w:asciiTheme="majorBidi" w:hAnsiTheme="majorBidi" w:cstheme="majorBidi"/>
          <w:sz w:val="32"/>
          <w:szCs w:val="32"/>
          <w:rtl/>
        </w:rPr>
        <w:t xml:space="preserve">. </w:t>
      </w:r>
      <w:r w:rsidRPr="00E05C55">
        <w:rPr>
          <w:rFonts w:asciiTheme="majorBidi" w:hAnsiTheme="majorBidi" w:cstheme="majorBidi"/>
          <w:sz w:val="32"/>
          <w:szCs w:val="32"/>
          <w:vertAlign w:val="superscript"/>
          <w:rtl/>
        </w:rPr>
        <w:t>(</w:t>
      </w:r>
      <w:r w:rsidRPr="007A5412">
        <w:rPr>
          <w:rStyle w:val="FootnoteReference"/>
          <w:rFonts w:asciiTheme="majorBidi" w:hAnsiTheme="majorBidi" w:cstheme="majorBidi"/>
          <w:sz w:val="32"/>
          <w:szCs w:val="32"/>
          <w:rtl/>
        </w:rPr>
        <w:footnoteReference w:id="7"/>
      </w:r>
      <w:r w:rsidRPr="00E05C55">
        <w:rPr>
          <w:rFonts w:asciiTheme="majorBidi" w:hAnsiTheme="majorBidi" w:cstheme="majorBidi"/>
          <w:sz w:val="32"/>
          <w:szCs w:val="32"/>
          <w:vertAlign w:val="superscript"/>
          <w:rtl/>
        </w:rPr>
        <w:t>)</w:t>
      </w:r>
    </w:p>
    <w:p w14:paraId="09BD1DB4" w14:textId="296AB93A" w:rsidR="00FA5761" w:rsidRPr="00E05C55" w:rsidRDefault="00FA5761" w:rsidP="00E05C55">
      <w:pPr>
        <w:pStyle w:val="NormalWeb"/>
        <w:numPr>
          <w:ilvl w:val="0"/>
          <w:numId w:val="16"/>
        </w:numPr>
        <w:shd w:val="clear" w:color="auto" w:fill="FFFFFF"/>
        <w:bidi/>
        <w:jc w:val="both"/>
        <w:rPr>
          <w:rFonts w:asciiTheme="majorBidi" w:hAnsiTheme="majorBidi" w:cstheme="majorBidi"/>
          <w:sz w:val="32"/>
          <w:szCs w:val="32"/>
          <w:rtl/>
        </w:rPr>
      </w:pPr>
      <w:r w:rsidRPr="00E05C55">
        <w:rPr>
          <w:rFonts w:asciiTheme="majorBidi" w:hAnsiTheme="majorBidi" w:cstheme="majorBidi"/>
          <w:sz w:val="32"/>
          <w:szCs w:val="32"/>
          <w:rtl/>
        </w:rPr>
        <w:t xml:space="preserve"> وجود عجز يصل إلي (٨٨٨) </w:t>
      </w:r>
      <w:bookmarkStart w:id="3" w:name="_Hlk100842409"/>
      <w:r w:rsidRPr="00E05C55">
        <w:rPr>
          <w:rFonts w:asciiTheme="majorBidi" w:hAnsiTheme="majorBidi" w:cstheme="majorBidi"/>
          <w:sz w:val="32"/>
          <w:szCs w:val="32"/>
          <w:rtl/>
        </w:rPr>
        <w:t>مدرس</w:t>
      </w:r>
      <w:r w:rsidR="00F338C9" w:rsidRPr="00E05C55">
        <w:rPr>
          <w:rFonts w:asciiTheme="majorBidi" w:hAnsiTheme="majorBidi" w:cstheme="majorBidi"/>
          <w:sz w:val="32"/>
          <w:szCs w:val="32"/>
          <w:rtl/>
        </w:rPr>
        <w:t>اً</w:t>
      </w:r>
      <w:r w:rsidRPr="00E05C55">
        <w:rPr>
          <w:rFonts w:asciiTheme="majorBidi" w:hAnsiTheme="majorBidi" w:cstheme="majorBidi"/>
          <w:sz w:val="32"/>
          <w:szCs w:val="32"/>
          <w:rtl/>
        </w:rPr>
        <w:t xml:space="preserve"> </w:t>
      </w:r>
      <w:bookmarkEnd w:id="3"/>
      <w:r w:rsidRPr="00E05C55">
        <w:rPr>
          <w:rFonts w:asciiTheme="majorBidi" w:hAnsiTheme="majorBidi" w:cstheme="majorBidi"/>
          <w:sz w:val="32"/>
          <w:szCs w:val="32"/>
          <w:rtl/>
        </w:rPr>
        <w:t xml:space="preserve">من إجمالي المدرسين للمواد الثقافية بالتعليم الفني، ووجود مخالفات إدارية جسيمة في تعيين المدرسين حيث تبين وجود ٤٠٢٦ </w:t>
      </w:r>
      <w:r w:rsidR="00F338C9" w:rsidRPr="00E05C55">
        <w:rPr>
          <w:rFonts w:asciiTheme="majorBidi" w:hAnsiTheme="majorBidi" w:cstheme="majorBidi"/>
          <w:sz w:val="32"/>
          <w:szCs w:val="32"/>
          <w:rtl/>
        </w:rPr>
        <w:t xml:space="preserve">مدرساً </w:t>
      </w:r>
      <w:r w:rsidRPr="00E05C55">
        <w:rPr>
          <w:rFonts w:asciiTheme="majorBidi" w:hAnsiTheme="majorBidi" w:cstheme="majorBidi"/>
          <w:sz w:val="32"/>
          <w:szCs w:val="32"/>
          <w:rtl/>
        </w:rPr>
        <w:t>غير حاصلين على مؤهلات عليا، وتم تعيينهم بالمخالفة للاشتراطات الوظيفية الواجب مراعاتها في شاغلي هذه النوعية من الوظائف، ووجود ٢٢ ألفا</w:t>
      </w:r>
      <w:r w:rsidR="00F338C9" w:rsidRPr="00E05C55">
        <w:rPr>
          <w:rFonts w:asciiTheme="majorBidi" w:hAnsiTheme="majorBidi" w:cstheme="majorBidi"/>
          <w:sz w:val="32"/>
          <w:szCs w:val="32"/>
          <w:rtl/>
        </w:rPr>
        <w:t>ً</w:t>
      </w:r>
      <w:r w:rsidRPr="00E05C55">
        <w:rPr>
          <w:rFonts w:asciiTheme="majorBidi" w:hAnsiTheme="majorBidi" w:cstheme="majorBidi"/>
          <w:sz w:val="32"/>
          <w:szCs w:val="32"/>
          <w:rtl/>
        </w:rPr>
        <w:t xml:space="preserve"> و٦٥٠ </w:t>
      </w:r>
      <w:r w:rsidR="00F338C9" w:rsidRPr="00E05C55">
        <w:rPr>
          <w:rFonts w:asciiTheme="majorBidi" w:hAnsiTheme="majorBidi" w:cstheme="majorBidi"/>
          <w:sz w:val="32"/>
          <w:szCs w:val="32"/>
          <w:rtl/>
        </w:rPr>
        <w:t xml:space="preserve">مدرساً </w:t>
      </w:r>
      <w:r w:rsidRPr="00E05C55">
        <w:rPr>
          <w:rFonts w:asciiTheme="majorBidi" w:hAnsiTheme="majorBidi" w:cstheme="majorBidi"/>
          <w:sz w:val="32"/>
          <w:szCs w:val="32"/>
          <w:rtl/>
        </w:rPr>
        <w:t>بنسبة ٤٨% في التعليم الفني الزراعي والتجاري من إجمالي مدرسي المواد الثقافية غير مؤهلين علميا</w:t>
      </w:r>
      <w:r w:rsidR="00F338C9" w:rsidRPr="00E05C55">
        <w:rPr>
          <w:rFonts w:asciiTheme="majorBidi" w:hAnsiTheme="majorBidi" w:cstheme="majorBidi"/>
          <w:sz w:val="32"/>
          <w:szCs w:val="32"/>
          <w:rtl/>
        </w:rPr>
        <w:t>ً</w:t>
      </w:r>
      <w:r w:rsidRPr="00E05C55">
        <w:rPr>
          <w:rFonts w:asciiTheme="majorBidi" w:hAnsiTheme="majorBidi" w:cstheme="majorBidi"/>
          <w:sz w:val="32"/>
          <w:szCs w:val="32"/>
          <w:rtl/>
        </w:rPr>
        <w:t xml:space="preserve"> ولا تربويا</w:t>
      </w:r>
      <w:r w:rsidR="00F338C9" w:rsidRPr="00E05C55">
        <w:rPr>
          <w:rFonts w:asciiTheme="majorBidi" w:hAnsiTheme="majorBidi" w:cstheme="majorBidi"/>
          <w:sz w:val="32"/>
          <w:szCs w:val="32"/>
          <w:rtl/>
        </w:rPr>
        <w:t>ً</w:t>
      </w:r>
      <w:r w:rsidRPr="00E05C55">
        <w:rPr>
          <w:rFonts w:asciiTheme="majorBidi" w:hAnsiTheme="majorBidi" w:cstheme="majorBidi"/>
          <w:sz w:val="32"/>
          <w:szCs w:val="32"/>
          <w:rtl/>
        </w:rPr>
        <w:t>، واستحوذ التعليم الزراعي على أعلى نسبة مؤهلات غير تربوية، بجانب وجود ٤٦ ألفا</w:t>
      </w:r>
      <w:r w:rsidR="00F338C9" w:rsidRPr="00E05C55">
        <w:rPr>
          <w:rFonts w:asciiTheme="majorBidi" w:hAnsiTheme="majorBidi" w:cstheme="majorBidi"/>
          <w:sz w:val="32"/>
          <w:szCs w:val="32"/>
          <w:rtl/>
        </w:rPr>
        <w:t>ً</w:t>
      </w:r>
      <w:r w:rsidRPr="00E05C55">
        <w:rPr>
          <w:rFonts w:asciiTheme="majorBidi" w:hAnsiTheme="majorBidi" w:cstheme="majorBidi"/>
          <w:sz w:val="32"/>
          <w:szCs w:val="32"/>
          <w:rtl/>
        </w:rPr>
        <w:t xml:space="preserve"> و٤٩٩ </w:t>
      </w:r>
      <w:r w:rsidR="00F338C9" w:rsidRPr="00E05C55">
        <w:rPr>
          <w:rFonts w:asciiTheme="majorBidi" w:hAnsiTheme="majorBidi" w:cstheme="majorBidi"/>
          <w:sz w:val="32"/>
          <w:szCs w:val="32"/>
          <w:rtl/>
        </w:rPr>
        <w:t xml:space="preserve">مدرساً </w:t>
      </w:r>
      <w:r w:rsidRPr="00E05C55">
        <w:rPr>
          <w:rFonts w:asciiTheme="majorBidi" w:hAnsiTheme="majorBidi" w:cstheme="majorBidi"/>
          <w:sz w:val="32"/>
          <w:szCs w:val="32"/>
          <w:rtl/>
        </w:rPr>
        <w:t>من إجمالي مدرسي المواد الفنية النظرية في التعليم الفني غير مؤهلين تربويا</w:t>
      </w:r>
      <w:r w:rsidR="00F338C9" w:rsidRPr="00E05C55">
        <w:rPr>
          <w:rFonts w:asciiTheme="majorBidi" w:hAnsiTheme="majorBidi" w:cstheme="majorBidi"/>
          <w:sz w:val="32"/>
          <w:szCs w:val="32"/>
          <w:rtl/>
        </w:rPr>
        <w:t>ً</w:t>
      </w:r>
      <w:r w:rsidRPr="00E05C55">
        <w:rPr>
          <w:rFonts w:asciiTheme="majorBidi" w:hAnsiTheme="majorBidi" w:cstheme="majorBidi"/>
          <w:sz w:val="32"/>
          <w:szCs w:val="32"/>
          <w:rtl/>
        </w:rPr>
        <w:t>، واستحوذ التعليم الزراعي على أعلى النسب، وذلك بنسبة ٣.٧١% في عام ٢٠٠٤</w:t>
      </w:r>
      <w:r w:rsidRPr="00E05C55">
        <w:rPr>
          <w:rFonts w:asciiTheme="majorBidi" w:hAnsiTheme="majorBidi" w:cstheme="majorBidi"/>
          <w:sz w:val="32"/>
          <w:szCs w:val="32"/>
        </w:rPr>
        <w:t>.</w:t>
      </w:r>
      <w:r w:rsidRPr="00E05C55">
        <w:rPr>
          <w:rFonts w:asciiTheme="majorBidi" w:hAnsiTheme="majorBidi" w:cstheme="majorBidi"/>
          <w:sz w:val="32"/>
          <w:szCs w:val="32"/>
          <w:vertAlign w:val="superscript"/>
          <w:rtl/>
        </w:rPr>
        <w:t>(</w:t>
      </w:r>
      <w:r w:rsidRPr="007A5412">
        <w:rPr>
          <w:rStyle w:val="FootnoteReference"/>
          <w:rFonts w:asciiTheme="majorBidi" w:hAnsiTheme="majorBidi" w:cstheme="majorBidi"/>
          <w:sz w:val="32"/>
          <w:szCs w:val="32"/>
          <w:rtl/>
        </w:rPr>
        <w:footnoteReference w:id="8"/>
      </w:r>
      <w:r w:rsidRPr="00E05C55">
        <w:rPr>
          <w:rFonts w:asciiTheme="majorBidi" w:hAnsiTheme="majorBidi" w:cstheme="majorBidi"/>
          <w:sz w:val="32"/>
          <w:szCs w:val="32"/>
          <w:vertAlign w:val="superscript"/>
          <w:rtl/>
        </w:rPr>
        <w:t>)</w:t>
      </w:r>
    </w:p>
    <w:p w14:paraId="372933C5" w14:textId="47F6A7D5" w:rsidR="00113849" w:rsidRPr="00250FED" w:rsidRDefault="00250FED" w:rsidP="00761E53">
      <w:pPr>
        <w:bidi/>
        <w:spacing w:before="120" w:after="120"/>
        <w:jc w:val="both"/>
        <w:rPr>
          <w:rFonts w:asciiTheme="majorBidi" w:eastAsia="Calibri" w:hAnsiTheme="majorBidi" w:cstheme="majorBidi"/>
          <w:b/>
          <w:bCs/>
          <w:sz w:val="28"/>
          <w:szCs w:val="28"/>
          <w:rtl/>
        </w:rPr>
      </w:pPr>
      <w:r w:rsidRPr="00250FED">
        <w:rPr>
          <w:rFonts w:asciiTheme="majorBidi" w:eastAsia="Calibri" w:hAnsiTheme="majorBidi" w:cstheme="majorBidi" w:hint="cs"/>
          <w:b/>
          <w:bCs/>
          <w:sz w:val="28"/>
          <w:szCs w:val="28"/>
          <w:rtl/>
        </w:rPr>
        <w:t>ثالثاً</w:t>
      </w:r>
      <w:r w:rsidR="00761E53" w:rsidRPr="00250FED">
        <w:rPr>
          <w:rFonts w:asciiTheme="majorBidi" w:eastAsia="Calibri" w:hAnsiTheme="majorBidi" w:cstheme="majorBidi"/>
          <w:b/>
          <w:bCs/>
          <w:sz w:val="28"/>
          <w:szCs w:val="28"/>
          <w:rtl/>
        </w:rPr>
        <w:t xml:space="preserve">: </w:t>
      </w:r>
      <w:r>
        <w:rPr>
          <w:rFonts w:asciiTheme="majorBidi" w:eastAsia="Calibri" w:hAnsiTheme="majorBidi" w:cstheme="majorBidi" w:hint="cs"/>
          <w:b/>
          <w:bCs/>
          <w:sz w:val="28"/>
          <w:szCs w:val="28"/>
          <w:rtl/>
        </w:rPr>
        <w:t xml:space="preserve">الجهود المبذولة </w:t>
      </w:r>
      <w:r w:rsidR="00761E53" w:rsidRPr="00250FED">
        <w:rPr>
          <w:rFonts w:asciiTheme="majorBidi" w:eastAsia="Calibri" w:hAnsiTheme="majorBidi" w:cstheme="majorBidi"/>
          <w:b/>
          <w:bCs/>
          <w:sz w:val="28"/>
          <w:szCs w:val="28"/>
          <w:rtl/>
        </w:rPr>
        <w:t>لتطوير التعليم الفني في مصر</w:t>
      </w:r>
    </w:p>
    <w:p w14:paraId="42B3DAF1" w14:textId="7830B6B3" w:rsidR="00AC1AE1" w:rsidRDefault="00AC1AE1" w:rsidP="00AC1AE1">
      <w:pPr>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 xml:space="preserve">تحرص الدولة على الارتقاء بمنظومة التعليم </w:t>
      </w:r>
      <w:r w:rsidR="00F338C9" w:rsidRPr="007A5412">
        <w:rPr>
          <w:rFonts w:asciiTheme="majorBidi" w:eastAsia="Calibri" w:hAnsiTheme="majorBidi" w:cstheme="majorBidi"/>
          <w:sz w:val="28"/>
          <w:szCs w:val="28"/>
          <w:rtl/>
        </w:rPr>
        <w:t>الفني</w:t>
      </w:r>
      <w:r w:rsidRPr="007A5412">
        <w:rPr>
          <w:rFonts w:asciiTheme="majorBidi" w:eastAsia="Calibri" w:hAnsiTheme="majorBidi" w:cstheme="majorBidi"/>
          <w:sz w:val="28"/>
          <w:szCs w:val="28"/>
          <w:rtl/>
        </w:rPr>
        <w:t xml:space="preserve"> من خلال استراتيجية تم تحديدها ضمن رؤية مصر 2030 ،</w:t>
      </w:r>
      <w:r w:rsidR="00761E53" w:rsidRPr="007A5412">
        <w:rPr>
          <w:rFonts w:asciiTheme="majorBidi" w:eastAsia="Calibri" w:hAnsiTheme="majorBidi" w:cstheme="majorBidi"/>
          <w:sz w:val="28"/>
          <w:szCs w:val="28"/>
          <w:rtl/>
        </w:rPr>
        <w:t xml:space="preserve"> </w:t>
      </w:r>
      <w:r w:rsidRPr="007A5412">
        <w:rPr>
          <w:rFonts w:asciiTheme="majorBidi" w:eastAsia="Calibri" w:hAnsiTheme="majorBidi" w:cstheme="majorBidi"/>
          <w:sz w:val="28"/>
          <w:szCs w:val="28"/>
          <w:rtl/>
        </w:rPr>
        <w:t xml:space="preserve">تستهدف إكساب الخريجين المهارات </w:t>
      </w:r>
      <w:r w:rsidR="00F338C9" w:rsidRPr="007A5412">
        <w:rPr>
          <w:rFonts w:asciiTheme="majorBidi" w:eastAsia="Calibri" w:hAnsiTheme="majorBidi" w:cstheme="majorBidi"/>
          <w:sz w:val="28"/>
          <w:szCs w:val="28"/>
          <w:rtl/>
        </w:rPr>
        <w:t>التي</w:t>
      </w:r>
      <w:r w:rsidRPr="007A5412">
        <w:rPr>
          <w:rFonts w:asciiTheme="majorBidi" w:eastAsia="Calibri" w:hAnsiTheme="majorBidi" w:cstheme="majorBidi"/>
          <w:sz w:val="28"/>
          <w:szCs w:val="28"/>
          <w:rtl/>
        </w:rPr>
        <w:t xml:space="preserve"> يتطلبها سوق العمل المحلى </w:t>
      </w:r>
      <w:r w:rsidR="00F338C9" w:rsidRPr="007A5412">
        <w:rPr>
          <w:rFonts w:asciiTheme="majorBidi" w:eastAsia="Calibri" w:hAnsiTheme="majorBidi" w:cstheme="majorBidi"/>
          <w:sz w:val="28"/>
          <w:szCs w:val="28"/>
          <w:rtl/>
        </w:rPr>
        <w:t>والإقليمي</w:t>
      </w:r>
      <w:r w:rsidRPr="007A5412">
        <w:rPr>
          <w:rFonts w:asciiTheme="majorBidi" w:eastAsia="Calibri" w:hAnsiTheme="majorBidi" w:cstheme="majorBidi"/>
          <w:sz w:val="28"/>
          <w:szCs w:val="28"/>
          <w:rtl/>
        </w:rPr>
        <w:t xml:space="preserve"> </w:t>
      </w:r>
      <w:r w:rsidR="00F338C9" w:rsidRPr="007A5412">
        <w:rPr>
          <w:rFonts w:asciiTheme="majorBidi" w:eastAsia="Calibri" w:hAnsiTheme="majorBidi" w:cstheme="majorBidi"/>
          <w:sz w:val="28"/>
          <w:szCs w:val="28"/>
          <w:rtl/>
        </w:rPr>
        <w:t>والأوروبي</w:t>
      </w:r>
      <w:r w:rsidRPr="007A5412">
        <w:rPr>
          <w:rFonts w:asciiTheme="majorBidi" w:eastAsia="Calibri" w:hAnsiTheme="majorBidi" w:cstheme="majorBidi"/>
          <w:sz w:val="28"/>
          <w:szCs w:val="28"/>
          <w:rtl/>
        </w:rPr>
        <w:t xml:space="preserve"> ،وفى هذا الإطار تم وضع خطة لتطوير التعليم </w:t>
      </w:r>
      <w:r w:rsidR="00F338C9" w:rsidRPr="007A5412">
        <w:rPr>
          <w:rFonts w:asciiTheme="majorBidi" w:eastAsia="Calibri" w:hAnsiTheme="majorBidi" w:cstheme="majorBidi"/>
          <w:sz w:val="28"/>
          <w:szCs w:val="28"/>
          <w:rtl/>
        </w:rPr>
        <w:t>الفني</w:t>
      </w:r>
      <w:r w:rsidRPr="007A5412">
        <w:rPr>
          <w:rFonts w:asciiTheme="majorBidi" w:eastAsia="Calibri" w:hAnsiTheme="majorBidi" w:cstheme="majorBidi"/>
          <w:sz w:val="28"/>
          <w:szCs w:val="28"/>
          <w:rtl/>
        </w:rPr>
        <w:t xml:space="preserve"> تتضمن تطوير وإعادة تأهيل نسبة (100%) من مدارس التعليم الفني بنهاية عام 2021 ، وتطوير المناهج ،والتوسع </w:t>
      </w:r>
      <w:r w:rsidR="00F338C9" w:rsidRPr="007A5412">
        <w:rPr>
          <w:rFonts w:asciiTheme="majorBidi" w:eastAsia="Calibri" w:hAnsiTheme="majorBidi" w:cstheme="majorBidi"/>
          <w:sz w:val="28"/>
          <w:szCs w:val="28"/>
          <w:rtl/>
        </w:rPr>
        <w:t>في</w:t>
      </w:r>
      <w:r w:rsidRPr="007A5412">
        <w:rPr>
          <w:rFonts w:asciiTheme="majorBidi" w:eastAsia="Calibri" w:hAnsiTheme="majorBidi" w:cstheme="majorBidi"/>
          <w:sz w:val="28"/>
          <w:szCs w:val="28"/>
          <w:rtl/>
        </w:rPr>
        <w:t xml:space="preserve"> التدريب </w:t>
      </w:r>
      <w:r w:rsidR="00F338C9" w:rsidRPr="007A5412">
        <w:rPr>
          <w:rFonts w:asciiTheme="majorBidi" w:eastAsia="Calibri" w:hAnsiTheme="majorBidi" w:cstheme="majorBidi"/>
          <w:sz w:val="28"/>
          <w:szCs w:val="28"/>
          <w:rtl/>
        </w:rPr>
        <w:t>العملي</w:t>
      </w:r>
      <w:r w:rsidRPr="007A5412">
        <w:rPr>
          <w:rFonts w:asciiTheme="majorBidi" w:eastAsia="Calibri" w:hAnsiTheme="majorBidi" w:cstheme="majorBidi"/>
          <w:sz w:val="28"/>
          <w:szCs w:val="28"/>
          <w:rtl/>
        </w:rPr>
        <w:t xml:space="preserve"> والتحول إلى المدرسة </w:t>
      </w:r>
      <w:r w:rsidR="00F338C9" w:rsidRPr="007A5412">
        <w:rPr>
          <w:rFonts w:asciiTheme="majorBidi" w:eastAsia="Calibri" w:hAnsiTheme="majorBidi" w:cstheme="majorBidi"/>
          <w:sz w:val="28"/>
          <w:szCs w:val="28"/>
          <w:rtl/>
        </w:rPr>
        <w:t>المنتجة والارتقاء</w:t>
      </w:r>
      <w:r w:rsidRPr="007A5412">
        <w:rPr>
          <w:rFonts w:asciiTheme="majorBidi" w:eastAsia="Calibri" w:hAnsiTheme="majorBidi" w:cstheme="majorBidi"/>
          <w:sz w:val="28"/>
          <w:szCs w:val="28"/>
          <w:rtl/>
        </w:rPr>
        <w:t xml:space="preserve"> بمستوى المعلمين والمدربين ، وتوقيع اتفاقيات مع عدد من الدول وعمل بروتوكولات تعاون مع دول فرنسا وإيطاليا وألمانيا واليابان  لربط التعليم الفني بمهارات سوق العمل والمشروعات الإنتاجية الجاري تنفيذها. وفى ضوء هذه الاهداف تم وضع خطة التنمية المستدامة للتعليم الفن</w:t>
      </w:r>
      <w:r w:rsidR="00F338C9" w:rsidRPr="007A5412">
        <w:rPr>
          <w:rFonts w:asciiTheme="majorBidi" w:eastAsia="Calibri" w:hAnsiTheme="majorBidi" w:cstheme="majorBidi"/>
          <w:sz w:val="28"/>
          <w:szCs w:val="28"/>
          <w:rtl/>
        </w:rPr>
        <w:t>ي</w:t>
      </w:r>
      <w:r w:rsidRPr="007A5412">
        <w:rPr>
          <w:rFonts w:asciiTheme="majorBidi" w:eastAsia="Calibri" w:hAnsiTheme="majorBidi" w:cstheme="majorBidi"/>
          <w:sz w:val="28"/>
          <w:szCs w:val="28"/>
          <w:rtl/>
        </w:rPr>
        <w:t xml:space="preserve"> </w:t>
      </w:r>
      <w:r w:rsidR="00F338C9" w:rsidRPr="007A5412">
        <w:rPr>
          <w:rFonts w:asciiTheme="majorBidi" w:eastAsia="Calibri" w:hAnsiTheme="majorBidi" w:cstheme="majorBidi"/>
          <w:sz w:val="28"/>
          <w:szCs w:val="28"/>
          <w:rtl/>
        </w:rPr>
        <w:t>و</w:t>
      </w:r>
      <w:r w:rsidRPr="007A5412">
        <w:rPr>
          <w:rFonts w:asciiTheme="majorBidi" w:eastAsia="Calibri" w:hAnsiTheme="majorBidi" w:cstheme="majorBidi"/>
          <w:sz w:val="28"/>
          <w:szCs w:val="28"/>
          <w:rtl/>
        </w:rPr>
        <w:t>الجار</w:t>
      </w:r>
      <w:r w:rsidR="00F338C9" w:rsidRPr="007A5412">
        <w:rPr>
          <w:rFonts w:asciiTheme="majorBidi" w:eastAsia="Calibri" w:hAnsiTheme="majorBidi" w:cstheme="majorBidi"/>
          <w:sz w:val="28"/>
          <w:szCs w:val="28"/>
          <w:rtl/>
        </w:rPr>
        <w:t>ي</w:t>
      </w:r>
      <w:r w:rsidRPr="007A5412">
        <w:rPr>
          <w:rFonts w:asciiTheme="majorBidi" w:eastAsia="Calibri" w:hAnsiTheme="majorBidi" w:cstheme="majorBidi"/>
          <w:sz w:val="28"/>
          <w:szCs w:val="28"/>
          <w:rtl/>
        </w:rPr>
        <w:t xml:space="preserve"> تنفيذها خلال الفترة 2015/ 2018،</w:t>
      </w:r>
      <w:r w:rsidR="00F338C9" w:rsidRPr="007A5412">
        <w:rPr>
          <w:rFonts w:asciiTheme="majorBidi" w:eastAsia="Calibri" w:hAnsiTheme="majorBidi" w:cstheme="majorBidi"/>
          <w:sz w:val="28"/>
          <w:szCs w:val="28"/>
          <w:rtl/>
        </w:rPr>
        <w:t xml:space="preserve"> والتي</w:t>
      </w:r>
      <w:r w:rsidRPr="007A5412">
        <w:rPr>
          <w:rFonts w:asciiTheme="majorBidi" w:eastAsia="Calibri" w:hAnsiTheme="majorBidi" w:cstheme="majorBidi"/>
          <w:sz w:val="28"/>
          <w:szCs w:val="28"/>
          <w:rtl/>
        </w:rPr>
        <w:t xml:space="preserve"> ترتكز على المحاور التالية</w:t>
      </w:r>
      <w:r w:rsidRPr="007A5412">
        <w:rPr>
          <w:rFonts w:asciiTheme="majorBidi" w:eastAsia="Calibri" w:hAnsiTheme="majorBidi" w:cstheme="majorBidi"/>
          <w:sz w:val="28"/>
          <w:szCs w:val="28"/>
        </w:rPr>
        <w:t>:</w:t>
      </w:r>
    </w:p>
    <w:p w14:paraId="7FDDEFBA" w14:textId="0042B8C5" w:rsidR="00250FED" w:rsidRDefault="00250FED" w:rsidP="00250FED">
      <w:pPr>
        <w:bidi/>
        <w:spacing w:before="120" w:after="120"/>
        <w:jc w:val="both"/>
        <w:rPr>
          <w:rFonts w:asciiTheme="majorBidi" w:eastAsia="Calibri" w:hAnsiTheme="majorBidi" w:cstheme="majorBidi"/>
          <w:sz w:val="28"/>
          <w:szCs w:val="28"/>
          <w:rtl/>
        </w:rPr>
      </w:pPr>
    </w:p>
    <w:p w14:paraId="1AB71D55" w14:textId="7DED0F75" w:rsidR="00250FED" w:rsidRDefault="00250FED" w:rsidP="00250FED">
      <w:pPr>
        <w:bidi/>
        <w:spacing w:before="120" w:after="120"/>
        <w:jc w:val="both"/>
        <w:rPr>
          <w:rFonts w:asciiTheme="majorBidi" w:eastAsia="Calibri" w:hAnsiTheme="majorBidi" w:cstheme="majorBidi"/>
          <w:sz w:val="28"/>
          <w:szCs w:val="28"/>
          <w:rtl/>
        </w:rPr>
      </w:pPr>
    </w:p>
    <w:p w14:paraId="0A76F1F8" w14:textId="102D7151" w:rsidR="00250FED" w:rsidRDefault="00250FED" w:rsidP="00250FED">
      <w:pPr>
        <w:bidi/>
        <w:spacing w:before="120" w:after="120"/>
        <w:jc w:val="both"/>
        <w:rPr>
          <w:rFonts w:asciiTheme="majorBidi" w:eastAsia="Calibri" w:hAnsiTheme="majorBidi" w:cstheme="majorBidi"/>
          <w:sz w:val="28"/>
          <w:szCs w:val="28"/>
          <w:rtl/>
        </w:rPr>
      </w:pPr>
    </w:p>
    <w:p w14:paraId="3A60E912" w14:textId="77777777" w:rsidR="00250FED" w:rsidRPr="007A5412" w:rsidRDefault="00250FED" w:rsidP="00250FED">
      <w:pPr>
        <w:bidi/>
        <w:spacing w:before="120" w:after="120"/>
        <w:jc w:val="both"/>
        <w:rPr>
          <w:rFonts w:asciiTheme="majorBidi" w:eastAsia="Calibri" w:hAnsiTheme="majorBidi" w:cstheme="majorBidi"/>
          <w:sz w:val="28"/>
          <w:szCs w:val="28"/>
          <w:rtl/>
        </w:rPr>
      </w:pPr>
    </w:p>
    <w:p w14:paraId="08E3293E" w14:textId="697D8166" w:rsidR="00AC1AE1" w:rsidRPr="00250FED" w:rsidRDefault="00AC1AE1" w:rsidP="00250FED">
      <w:pPr>
        <w:pStyle w:val="ListParagraph"/>
        <w:numPr>
          <w:ilvl w:val="0"/>
          <w:numId w:val="31"/>
        </w:numPr>
        <w:spacing w:before="120" w:after="120"/>
        <w:jc w:val="both"/>
        <w:rPr>
          <w:rFonts w:asciiTheme="majorBidi" w:eastAsia="Calibri" w:hAnsiTheme="majorBidi" w:cstheme="majorBidi"/>
          <w:b/>
          <w:bCs/>
          <w:rtl/>
        </w:rPr>
      </w:pPr>
      <w:r w:rsidRPr="00250FED">
        <w:rPr>
          <w:rFonts w:asciiTheme="majorBidi" w:eastAsia="Calibri" w:hAnsiTheme="majorBidi" w:cstheme="majorBidi"/>
          <w:b/>
          <w:bCs/>
          <w:rtl/>
        </w:rPr>
        <w:t xml:space="preserve"> فى مجال تطوير المدارس</w:t>
      </w:r>
    </w:p>
    <w:p w14:paraId="39DF37E7" w14:textId="77777777" w:rsidR="00672FA7" w:rsidRDefault="00AC1AE1" w:rsidP="00672FA7">
      <w:pPr>
        <w:pStyle w:val="ListParagraph"/>
        <w:numPr>
          <w:ilvl w:val="0"/>
          <w:numId w:val="13"/>
        </w:numPr>
        <w:spacing w:before="120" w:after="120"/>
        <w:jc w:val="both"/>
        <w:rPr>
          <w:rFonts w:asciiTheme="majorBidi" w:eastAsia="Calibri" w:hAnsiTheme="majorBidi" w:cstheme="majorBidi"/>
        </w:rPr>
      </w:pPr>
      <w:r w:rsidRPr="00672FA7">
        <w:rPr>
          <w:rFonts w:asciiTheme="majorBidi" w:eastAsia="Calibri" w:hAnsiTheme="majorBidi" w:cstheme="majorBidi"/>
          <w:rtl/>
        </w:rPr>
        <w:t xml:space="preserve">تشرف وزارة التربية والتعليم على 1200 مدرسة للتعليم الفني، بالإضافة </w:t>
      </w:r>
      <w:r w:rsidR="00250FED" w:rsidRPr="00672FA7">
        <w:rPr>
          <w:rFonts w:asciiTheme="majorBidi" w:eastAsia="Calibri" w:hAnsiTheme="majorBidi" w:cstheme="majorBidi" w:hint="cs"/>
          <w:rtl/>
        </w:rPr>
        <w:t>إلى</w:t>
      </w:r>
      <w:r w:rsidRPr="00672FA7">
        <w:rPr>
          <w:rFonts w:asciiTheme="majorBidi" w:eastAsia="Calibri" w:hAnsiTheme="majorBidi" w:cstheme="majorBidi"/>
          <w:rtl/>
        </w:rPr>
        <w:t xml:space="preserve"> 800 فصل ملحق، وهذه المدارس موزعة بنسبة 50</w:t>
      </w:r>
      <w:r w:rsidR="00761E53" w:rsidRPr="00672FA7">
        <w:rPr>
          <w:rFonts w:asciiTheme="majorBidi" w:eastAsia="Calibri" w:hAnsiTheme="majorBidi" w:cstheme="majorBidi"/>
          <w:rtl/>
        </w:rPr>
        <w:t xml:space="preserve"> </w:t>
      </w:r>
      <w:r w:rsidRPr="00672FA7">
        <w:rPr>
          <w:rFonts w:asciiTheme="majorBidi" w:eastAsia="Calibri" w:hAnsiTheme="majorBidi" w:cstheme="majorBidi"/>
          <w:rtl/>
        </w:rPr>
        <w:t>% صناعي، و35</w:t>
      </w:r>
      <w:r w:rsidR="00761E53" w:rsidRPr="00672FA7">
        <w:rPr>
          <w:rFonts w:asciiTheme="majorBidi" w:eastAsia="Calibri" w:hAnsiTheme="majorBidi" w:cstheme="majorBidi"/>
          <w:rtl/>
        </w:rPr>
        <w:t xml:space="preserve"> </w:t>
      </w:r>
      <w:r w:rsidRPr="00672FA7">
        <w:rPr>
          <w:rFonts w:asciiTheme="majorBidi" w:eastAsia="Calibri" w:hAnsiTheme="majorBidi" w:cstheme="majorBidi"/>
          <w:rtl/>
        </w:rPr>
        <w:t>% تجاري، و10% زراعي، و5% فندقي،</w:t>
      </w:r>
      <w:r w:rsidR="00250FED" w:rsidRPr="00672FA7">
        <w:rPr>
          <w:rFonts w:asciiTheme="majorBidi" w:eastAsia="Calibri" w:hAnsiTheme="majorBidi" w:cstheme="majorBidi" w:hint="cs"/>
          <w:rtl/>
        </w:rPr>
        <w:t xml:space="preserve"> </w:t>
      </w:r>
      <w:r w:rsidRPr="00672FA7">
        <w:rPr>
          <w:rFonts w:asciiTheme="majorBidi" w:eastAsia="Calibri" w:hAnsiTheme="majorBidi" w:cstheme="majorBidi"/>
          <w:rtl/>
        </w:rPr>
        <w:t>وقد أعلن وزير التعليم عن خطة الوزارة لتطوير 60% من مدارس التعليم الفني حتى نهاية 2018، وذلك بالتعاون مع عدد من منظمات المجتمع المدن</w:t>
      </w:r>
      <w:r w:rsidR="00761E53" w:rsidRPr="00672FA7">
        <w:rPr>
          <w:rFonts w:asciiTheme="majorBidi" w:eastAsia="Calibri" w:hAnsiTheme="majorBidi" w:cstheme="majorBidi"/>
          <w:rtl/>
        </w:rPr>
        <w:t>ي</w:t>
      </w:r>
      <w:r w:rsidRPr="00672FA7">
        <w:rPr>
          <w:rFonts w:asciiTheme="majorBidi" w:eastAsia="Calibri" w:hAnsiTheme="majorBidi" w:cstheme="majorBidi"/>
          <w:rtl/>
        </w:rPr>
        <w:t xml:space="preserve">، وكذلك عدد من الجهات الدولية من انجلترا وفرنسا </w:t>
      </w:r>
      <w:r w:rsidR="00F338C9" w:rsidRPr="00672FA7">
        <w:rPr>
          <w:rFonts w:asciiTheme="majorBidi" w:eastAsia="Calibri" w:hAnsiTheme="majorBidi" w:cstheme="majorBidi"/>
          <w:rtl/>
        </w:rPr>
        <w:t>وألمانيا. وقد</w:t>
      </w:r>
      <w:r w:rsidRPr="00672FA7">
        <w:rPr>
          <w:rFonts w:asciiTheme="majorBidi" w:eastAsia="Calibri" w:hAnsiTheme="majorBidi" w:cstheme="majorBidi"/>
          <w:rtl/>
        </w:rPr>
        <w:t xml:space="preserve"> تم تطوير جزء من مدارس التعليم الفني بنسبة 15% حتى نهاية </w:t>
      </w:r>
      <w:r w:rsidR="00250FED" w:rsidRPr="00672FA7">
        <w:rPr>
          <w:rFonts w:asciiTheme="majorBidi" w:eastAsia="Calibri" w:hAnsiTheme="majorBidi" w:cstheme="majorBidi" w:hint="cs"/>
          <w:rtl/>
        </w:rPr>
        <w:t>عام 2016</w:t>
      </w:r>
      <w:r w:rsidRPr="00672FA7">
        <w:rPr>
          <w:rFonts w:asciiTheme="majorBidi" w:eastAsia="Calibri" w:hAnsiTheme="majorBidi" w:cstheme="majorBidi"/>
          <w:rtl/>
        </w:rPr>
        <w:t>.</w:t>
      </w:r>
    </w:p>
    <w:p w14:paraId="5DF05B4E" w14:textId="77777777" w:rsidR="00672FA7" w:rsidRDefault="00AC1AE1" w:rsidP="00672FA7">
      <w:pPr>
        <w:pStyle w:val="ListParagraph"/>
        <w:numPr>
          <w:ilvl w:val="0"/>
          <w:numId w:val="13"/>
        </w:numPr>
        <w:spacing w:before="120" w:after="120"/>
        <w:jc w:val="both"/>
        <w:rPr>
          <w:rFonts w:asciiTheme="majorBidi" w:eastAsia="Calibri" w:hAnsiTheme="majorBidi" w:cstheme="majorBidi"/>
        </w:rPr>
      </w:pPr>
      <w:r w:rsidRPr="00672FA7">
        <w:rPr>
          <w:rFonts w:asciiTheme="majorBidi" w:eastAsia="Calibri" w:hAnsiTheme="majorBidi" w:cstheme="majorBidi"/>
          <w:rtl/>
        </w:rPr>
        <w:t xml:space="preserve">تستهدف الخطة التوسع </w:t>
      </w:r>
      <w:r w:rsidR="001C4A43" w:rsidRPr="00672FA7">
        <w:rPr>
          <w:rFonts w:asciiTheme="majorBidi" w:eastAsia="Calibri" w:hAnsiTheme="majorBidi" w:cstheme="majorBidi"/>
          <w:rtl/>
        </w:rPr>
        <w:t>في</w:t>
      </w:r>
      <w:r w:rsidRPr="00672FA7">
        <w:rPr>
          <w:rFonts w:asciiTheme="majorBidi" w:eastAsia="Calibri" w:hAnsiTheme="majorBidi" w:cstheme="majorBidi"/>
          <w:rtl/>
        </w:rPr>
        <w:t xml:space="preserve"> إنشاء المدارس الفنية والمجمعات </w:t>
      </w:r>
      <w:r w:rsidR="00250FED" w:rsidRPr="00672FA7">
        <w:rPr>
          <w:rFonts w:asciiTheme="majorBidi" w:eastAsia="Calibri" w:hAnsiTheme="majorBidi" w:cstheme="majorBidi" w:hint="cs"/>
          <w:rtl/>
        </w:rPr>
        <w:t>التكنولوجية ومدارس</w:t>
      </w:r>
      <w:r w:rsidRPr="00672FA7">
        <w:rPr>
          <w:rFonts w:asciiTheme="majorBidi" w:eastAsia="Calibri" w:hAnsiTheme="majorBidi" w:cstheme="majorBidi"/>
          <w:rtl/>
        </w:rPr>
        <w:t xml:space="preserve"> التعليم المزدوج خلال الفترة (2015-2018</w:t>
      </w:r>
      <w:r w:rsidR="00250FED" w:rsidRPr="00672FA7">
        <w:rPr>
          <w:rFonts w:asciiTheme="majorBidi" w:eastAsia="Calibri" w:hAnsiTheme="majorBidi" w:cstheme="majorBidi" w:hint="cs"/>
          <w:rtl/>
        </w:rPr>
        <w:t>)،</w:t>
      </w:r>
      <w:r w:rsidR="00761E53" w:rsidRPr="00672FA7">
        <w:rPr>
          <w:rFonts w:asciiTheme="majorBidi" w:eastAsia="Calibri" w:hAnsiTheme="majorBidi" w:cstheme="majorBidi"/>
          <w:rtl/>
        </w:rPr>
        <w:t xml:space="preserve"> </w:t>
      </w:r>
      <w:r w:rsidRPr="00672FA7">
        <w:rPr>
          <w:rFonts w:asciiTheme="majorBidi" w:eastAsia="Calibri" w:hAnsiTheme="majorBidi" w:cstheme="majorBidi"/>
          <w:rtl/>
        </w:rPr>
        <w:t xml:space="preserve">وفى هذا الإطار جارى تنفيذ ما </w:t>
      </w:r>
      <w:r w:rsidR="00250FED" w:rsidRPr="00672FA7">
        <w:rPr>
          <w:rFonts w:asciiTheme="majorBidi" w:eastAsia="Calibri" w:hAnsiTheme="majorBidi" w:cstheme="majorBidi" w:hint="cs"/>
          <w:rtl/>
        </w:rPr>
        <w:t>يلي</w:t>
      </w:r>
      <w:r w:rsidRPr="00672FA7">
        <w:rPr>
          <w:rFonts w:asciiTheme="majorBidi" w:eastAsia="Calibri" w:hAnsiTheme="majorBidi" w:cstheme="majorBidi"/>
        </w:rPr>
        <w:t>: </w:t>
      </w:r>
    </w:p>
    <w:p w14:paraId="01218AE6" w14:textId="7EDA37F9" w:rsidR="00672FA7" w:rsidRDefault="00672FA7" w:rsidP="00672FA7">
      <w:pPr>
        <w:pStyle w:val="ListParagraph"/>
        <w:spacing w:before="120" w:after="120"/>
        <w:ind w:left="1080"/>
        <w:jc w:val="both"/>
        <w:rPr>
          <w:rFonts w:asciiTheme="majorBidi" w:eastAsia="Calibri" w:hAnsiTheme="majorBidi" w:cstheme="majorBidi"/>
          <w:vertAlign w:val="superscript"/>
          <w:rtl/>
        </w:rPr>
      </w:pPr>
      <w:r>
        <w:rPr>
          <w:rFonts w:asciiTheme="majorBidi" w:eastAsia="Calibri" w:hAnsiTheme="majorBidi" w:cstheme="majorBidi" w:hint="cs"/>
          <w:rtl/>
        </w:rPr>
        <w:t>ا</w:t>
      </w:r>
      <w:r w:rsidR="00AC1AE1" w:rsidRPr="00672FA7">
        <w:rPr>
          <w:rFonts w:asciiTheme="majorBidi" w:eastAsia="Calibri" w:hAnsiTheme="majorBidi" w:cstheme="majorBidi"/>
          <w:rtl/>
        </w:rPr>
        <w:t xml:space="preserve">لتوسع </w:t>
      </w:r>
      <w:r w:rsidR="001C4A43" w:rsidRPr="00672FA7">
        <w:rPr>
          <w:rFonts w:asciiTheme="majorBidi" w:eastAsia="Calibri" w:hAnsiTheme="majorBidi" w:cstheme="majorBidi"/>
          <w:rtl/>
        </w:rPr>
        <w:t>في</w:t>
      </w:r>
      <w:r w:rsidR="00AC1AE1" w:rsidRPr="00672FA7">
        <w:rPr>
          <w:rFonts w:asciiTheme="majorBidi" w:eastAsia="Calibri" w:hAnsiTheme="majorBidi" w:cstheme="majorBidi"/>
          <w:rtl/>
        </w:rPr>
        <w:t xml:space="preserve"> إنشاء المدارس </w:t>
      </w:r>
      <w:r w:rsidR="001C4A43" w:rsidRPr="00672FA7">
        <w:rPr>
          <w:rFonts w:asciiTheme="majorBidi" w:eastAsia="Calibri" w:hAnsiTheme="majorBidi" w:cstheme="majorBidi"/>
          <w:rtl/>
        </w:rPr>
        <w:t>الفنية. وفى</w:t>
      </w:r>
      <w:r w:rsidR="00AC1AE1" w:rsidRPr="00672FA7">
        <w:rPr>
          <w:rFonts w:asciiTheme="majorBidi" w:eastAsia="Calibri" w:hAnsiTheme="majorBidi" w:cstheme="majorBidi"/>
          <w:rtl/>
        </w:rPr>
        <w:t xml:space="preserve"> إطار ذلك تم إنشاء (15) مدرسة فنية جديدة </w:t>
      </w:r>
      <w:r w:rsidR="001C4A43" w:rsidRPr="00672FA7">
        <w:rPr>
          <w:rFonts w:asciiTheme="majorBidi" w:eastAsia="Calibri" w:hAnsiTheme="majorBidi" w:cstheme="majorBidi"/>
          <w:rtl/>
        </w:rPr>
        <w:t>في</w:t>
      </w:r>
      <w:r w:rsidR="00AC1AE1" w:rsidRPr="00672FA7">
        <w:rPr>
          <w:rFonts w:asciiTheme="majorBidi" w:eastAsia="Calibri" w:hAnsiTheme="majorBidi" w:cstheme="majorBidi"/>
          <w:rtl/>
        </w:rPr>
        <w:t xml:space="preserve"> العام </w:t>
      </w:r>
      <w:r w:rsidR="001C4A43" w:rsidRPr="00672FA7">
        <w:rPr>
          <w:rFonts w:asciiTheme="majorBidi" w:eastAsia="Calibri" w:hAnsiTheme="majorBidi" w:cstheme="majorBidi"/>
          <w:rtl/>
        </w:rPr>
        <w:t>الدراسي</w:t>
      </w:r>
      <w:r w:rsidR="00AC1AE1" w:rsidRPr="00672FA7">
        <w:rPr>
          <w:rFonts w:asciiTheme="majorBidi" w:eastAsia="Calibri" w:hAnsiTheme="majorBidi" w:cstheme="majorBidi"/>
          <w:rtl/>
        </w:rPr>
        <w:t xml:space="preserve"> 2015/</w:t>
      </w:r>
      <w:r w:rsidR="00250FED" w:rsidRPr="00672FA7">
        <w:rPr>
          <w:rFonts w:asciiTheme="majorBidi" w:eastAsia="Calibri" w:hAnsiTheme="majorBidi" w:cstheme="majorBidi" w:hint="cs"/>
          <w:rtl/>
        </w:rPr>
        <w:t>2016،</w:t>
      </w:r>
      <w:r w:rsidR="00AC1AE1" w:rsidRPr="00672FA7">
        <w:rPr>
          <w:rFonts w:asciiTheme="majorBidi" w:eastAsia="Calibri" w:hAnsiTheme="majorBidi" w:cstheme="majorBidi"/>
          <w:rtl/>
        </w:rPr>
        <w:t xml:space="preserve"> و (18) تخصصاً نوعياً/مهنة </w:t>
      </w:r>
      <w:r w:rsidR="00250FED" w:rsidRPr="00672FA7">
        <w:rPr>
          <w:rFonts w:asciiTheme="majorBidi" w:eastAsia="Calibri" w:hAnsiTheme="majorBidi" w:cstheme="majorBidi" w:hint="cs"/>
          <w:rtl/>
        </w:rPr>
        <w:t>جديدة،</w:t>
      </w:r>
      <w:r w:rsidR="00AC1AE1" w:rsidRPr="00672FA7">
        <w:rPr>
          <w:rFonts w:asciiTheme="majorBidi" w:eastAsia="Calibri" w:hAnsiTheme="majorBidi" w:cstheme="majorBidi"/>
          <w:rtl/>
        </w:rPr>
        <w:t xml:space="preserve"> و(360) فصلا ملحقاً </w:t>
      </w:r>
      <w:r w:rsidR="00250FED" w:rsidRPr="00672FA7">
        <w:rPr>
          <w:rFonts w:asciiTheme="majorBidi" w:eastAsia="Calibri" w:hAnsiTheme="majorBidi" w:cstheme="majorBidi" w:hint="cs"/>
          <w:rtl/>
        </w:rPr>
        <w:t>جديداً، مقارنة</w:t>
      </w:r>
      <w:r w:rsidR="00AC1AE1" w:rsidRPr="00672FA7">
        <w:rPr>
          <w:rFonts w:asciiTheme="majorBidi" w:eastAsia="Calibri" w:hAnsiTheme="majorBidi" w:cstheme="majorBidi"/>
          <w:rtl/>
        </w:rPr>
        <w:t xml:space="preserve"> بعدد (130) فصلاً خلال عام 2014/</w:t>
      </w:r>
      <w:r w:rsidR="00250FED" w:rsidRPr="00672FA7">
        <w:rPr>
          <w:rFonts w:asciiTheme="majorBidi" w:eastAsia="Calibri" w:hAnsiTheme="majorBidi" w:cstheme="majorBidi" w:hint="cs"/>
          <w:rtl/>
        </w:rPr>
        <w:t>2015،</w:t>
      </w:r>
      <w:r w:rsidR="00AC1AE1" w:rsidRPr="00672FA7">
        <w:rPr>
          <w:rFonts w:asciiTheme="majorBidi" w:eastAsia="Calibri" w:hAnsiTheme="majorBidi" w:cstheme="majorBidi"/>
          <w:rtl/>
        </w:rPr>
        <w:t xml:space="preserve"> وعدد (5) مدارس مهنية جديدة مقارنة بعدد (1) مدرسة </w:t>
      </w:r>
      <w:r w:rsidR="001C4A43" w:rsidRPr="00672FA7">
        <w:rPr>
          <w:rFonts w:asciiTheme="majorBidi" w:eastAsia="Calibri" w:hAnsiTheme="majorBidi" w:cstheme="majorBidi"/>
          <w:rtl/>
        </w:rPr>
        <w:t>في</w:t>
      </w:r>
      <w:r w:rsidR="00AC1AE1" w:rsidRPr="00672FA7">
        <w:rPr>
          <w:rFonts w:asciiTheme="majorBidi" w:eastAsia="Calibri" w:hAnsiTheme="majorBidi" w:cstheme="majorBidi"/>
          <w:rtl/>
        </w:rPr>
        <w:t xml:space="preserve"> عام 2014/2015</w:t>
      </w:r>
      <w:r w:rsidR="00AC1AE1" w:rsidRPr="00672FA7">
        <w:rPr>
          <w:rFonts w:asciiTheme="majorBidi" w:eastAsia="Calibri" w:hAnsiTheme="majorBidi" w:cstheme="majorBidi"/>
        </w:rPr>
        <w:t>.</w:t>
      </w:r>
      <w:r w:rsidR="00336359" w:rsidRPr="00672FA7">
        <w:rPr>
          <w:rFonts w:asciiTheme="majorBidi" w:eastAsia="Calibri" w:hAnsiTheme="majorBidi" w:cstheme="majorBidi"/>
          <w:vertAlign w:val="superscript"/>
          <w:rtl/>
        </w:rPr>
        <w:t>(</w:t>
      </w:r>
      <w:r w:rsidR="00336359" w:rsidRPr="007A5412">
        <w:rPr>
          <w:rStyle w:val="FootnoteReference"/>
          <w:rFonts w:asciiTheme="majorBidi" w:eastAsia="Calibri" w:hAnsiTheme="majorBidi" w:cstheme="majorBidi"/>
          <w:rtl/>
        </w:rPr>
        <w:footnoteReference w:id="9"/>
      </w:r>
      <w:r w:rsidR="00336359" w:rsidRPr="00672FA7">
        <w:rPr>
          <w:rFonts w:asciiTheme="majorBidi" w:eastAsia="Calibri" w:hAnsiTheme="majorBidi" w:cstheme="majorBidi"/>
          <w:vertAlign w:val="superscript"/>
          <w:rtl/>
        </w:rPr>
        <w:t>)</w:t>
      </w:r>
    </w:p>
    <w:p w14:paraId="14A241EC" w14:textId="77777777" w:rsidR="00672FA7" w:rsidRDefault="00672FA7" w:rsidP="00672FA7">
      <w:pPr>
        <w:pStyle w:val="ListParagraph"/>
        <w:spacing w:before="120" w:after="120"/>
        <w:ind w:left="1080"/>
        <w:jc w:val="both"/>
        <w:rPr>
          <w:rFonts w:asciiTheme="majorBidi" w:eastAsia="Calibri" w:hAnsiTheme="majorBidi" w:cstheme="majorBidi"/>
          <w:vertAlign w:val="superscript"/>
          <w:rtl/>
        </w:rPr>
      </w:pPr>
    </w:p>
    <w:p w14:paraId="086C4422" w14:textId="41CDEE90" w:rsidR="00672FA7" w:rsidRDefault="00AC1AE1" w:rsidP="00672FA7">
      <w:pPr>
        <w:pStyle w:val="ListParagraph"/>
        <w:spacing w:before="120" w:after="120"/>
        <w:ind w:left="1080"/>
        <w:jc w:val="both"/>
        <w:rPr>
          <w:rFonts w:asciiTheme="majorBidi" w:eastAsia="Calibri" w:hAnsiTheme="majorBidi" w:cstheme="majorBidi"/>
          <w:rtl/>
        </w:rPr>
      </w:pPr>
      <w:r w:rsidRPr="00672FA7">
        <w:rPr>
          <w:rFonts w:asciiTheme="majorBidi" w:eastAsia="Calibri" w:hAnsiTheme="majorBidi" w:cstheme="majorBidi"/>
          <w:rtl/>
        </w:rPr>
        <w:t xml:space="preserve">التوسع فى المجمعات </w:t>
      </w:r>
      <w:r w:rsidR="00672FA7" w:rsidRPr="00672FA7">
        <w:rPr>
          <w:rFonts w:asciiTheme="majorBidi" w:eastAsia="Calibri" w:hAnsiTheme="majorBidi" w:cstheme="majorBidi" w:hint="cs"/>
          <w:rtl/>
        </w:rPr>
        <w:t>التكنولوجية،</w:t>
      </w:r>
      <w:r w:rsidRPr="00672FA7">
        <w:rPr>
          <w:rFonts w:asciiTheme="majorBidi" w:eastAsia="Calibri" w:hAnsiTheme="majorBidi" w:cstheme="majorBidi"/>
          <w:rtl/>
        </w:rPr>
        <w:t xml:space="preserve"> حيث يوجد (3) مجمعات </w:t>
      </w:r>
      <w:r w:rsidR="00672FA7" w:rsidRPr="00672FA7">
        <w:rPr>
          <w:rFonts w:asciiTheme="majorBidi" w:eastAsia="Calibri" w:hAnsiTheme="majorBidi" w:cstheme="majorBidi" w:hint="cs"/>
          <w:rtl/>
        </w:rPr>
        <w:t>حاليا،</w:t>
      </w:r>
      <w:r w:rsidRPr="00672FA7">
        <w:rPr>
          <w:rFonts w:asciiTheme="majorBidi" w:eastAsia="Calibri" w:hAnsiTheme="majorBidi" w:cstheme="majorBidi"/>
          <w:rtl/>
        </w:rPr>
        <w:t xml:space="preserve"> وجارٍى إنشاء مجمعين آخرين (أبو غالب – مدينة بدر) بتمويل من صندوق تطوير التعليم التابع لمجلس الوزراء</w:t>
      </w:r>
    </w:p>
    <w:p w14:paraId="11CDAD88" w14:textId="77777777" w:rsidR="00672FA7" w:rsidRDefault="00672FA7" w:rsidP="00672FA7">
      <w:pPr>
        <w:pStyle w:val="ListParagraph"/>
        <w:spacing w:before="120" w:after="120"/>
        <w:ind w:left="1080"/>
        <w:jc w:val="both"/>
        <w:rPr>
          <w:rFonts w:asciiTheme="majorBidi" w:eastAsia="Calibri" w:hAnsiTheme="majorBidi" w:cstheme="majorBidi"/>
          <w:rtl/>
        </w:rPr>
      </w:pPr>
    </w:p>
    <w:p w14:paraId="29CC7F21" w14:textId="2535E012" w:rsidR="00672FA7" w:rsidRDefault="00AC1AE1" w:rsidP="00672FA7">
      <w:pPr>
        <w:pStyle w:val="ListParagraph"/>
        <w:spacing w:before="120" w:after="120"/>
        <w:ind w:left="1080"/>
        <w:jc w:val="both"/>
        <w:rPr>
          <w:rFonts w:asciiTheme="majorBidi" w:eastAsia="Calibri" w:hAnsiTheme="majorBidi" w:cstheme="majorBidi"/>
          <w:rtl/>
        </w:rPr>
      </w:pPr>
      <w:r w:rsidRPr="007A5412">
        <w:rPr>
          <w:rFonts w:asciiTheme="majorBidi" w:eastAsia="Calibri" w:hAnsiTheme="majorBidi" w:cstheme="majorBidi"/>
          <w:rtl/>
        </w:rPr>
        <w:t>جارٍى إنشاء (المدرسة الفنية النووية بالضبعة) وسيتم افتتاحها اعتباراً من العام الدراسي 2017/2018</w:t>
      </w:r>
      <w:r w:rsidRPr="007A5412">
        <w:rPr>
          <w:rFonts w:asciiTheme="majorBidi" w:eastAsia="Calibri" w:hAnsiTheme="majorBidi" w:cstheme="majorBidi"/>
        </w:rPr>
        <w:t>.</w:t>
      </w:r>
      <w:r w:rsidRPr="007A5412">
        <w:rPr>
          <w:rFonts w:asciiTheme="majorBidi" w:eastAsia="Calibri" w:hAnsiTheme="majorBidi" w:cstheme="majorBidi"/>
        </w:rPr>
        <w:br/>
      </w:r>
      <w:r w:rsidRPr="007A5412">
        <w:rPr>
          <w:rFonts w:asciiTheme="majorBidi" w:eastAsia="Calibri" w:hAnsiTheme="majorBidi" w:cstheme="majorBidi"/>
          <w:rtl/>
        </w:rPr>
        <w:t xml:space="preserve">تم تطوير </w:t>
      </w:r>
      <w:r w:rsidR="001C4A43" w:rsidRPr="007A5412">
        <w:rPr>
          <w:rFonts w:asciiTheme="majorBidi" w:eastAsia="Calibri" w:hAnsiTheme="majorBidi" w:cstheme="majorBidi"/>
          <w:rtl/>
        </w:rPr>
        <w:t>مدرسة البتروكيماويات</w:t>
      </w:r>
      <w:r w:rsidRPr="007A5412">
        <w:rPr>
          <w:rFonts w:asciiTheme="majorBidi" w:eastAsia="Calibri" w:hAnsiTheme="majorBidi" w:cstheme="majorBidi"/>
          <w:rtl/>
        </w:rPr>
        <w:t xml:space="preserve"> </w:t>
      </w:r>
      <w:r w:rsidR="00672FA7" w:rsidRPr="007A5412">
        <w:rPr>
          <w:rFonts w:asciiTheme="majorBidi" w:eastAsia="Calibri" w:hAnsiTheme="majorBidi" w:cstheme="majorBidi" w:hint="cs"/>
          <w:rtl/>
        </w:rPr>
        <w:t>بالسويس، والتي</w:t>
      </w:r>
      <w:r w:rsidRPr="007A5412">
        <w:rPr>
          <w:rFonts w:asciiTheme="majorBidi" w:eastAsia="Calibri" w:hAnsiTheme="majorBidi" w:cstheme="majorBidi"/>
          <w:rtl/>
        </w:rPr>
        <w:t xml:space="preserve"> أسستها جمعية مصر الخير في شراكة رائعة بين وزارة التعليم والمجتمع المدني، ، وحصل طلابها علي مراكز متقدمة في مسابقة »انتل» للعلوم والتكنولوجيا العالمية</w:t>
      </w:r>
      <w:r w:rsidRPr="007A5412">
        <w:rPr>
          <w:rFonts w:asciiTheme="majorBidi" w:eastAsia="Calibri" w:hAnsiTheme="majorBidi" w:cstheme="majorBidi"/>
        </w:rPr>
        <w:t>.</w:t>
      </w:r>
    </w:p>
    <w:p w14:paraId="1EE1C62B" w14:textId="77777777" w:rsidR="00672FA7" w:rsidRDefault="00672FA7" w:rsidP="00672FA7">
      <w:pPr>
        <w:pStyle w:val="ListParagraph"/>
        <w:spacing w:before="120" w:after="120"/>
        <w:ind w:left="1080"/>
        <w:jc w:val="both"/>
        <w:rPr>
          <w:rFonts w:asciiTheme="majorBidi" w:eastAsia="Calibri" w:hAnsiTheme="majorBidi" w:cstheme="majorBidi"/>
          <w:rtl/>
        </w:rPr>
      </w:pPr>
    </w:p>
    <w:p w14:paraId="5148A20F" w14:textId="6A7E0724" w:rsidR="00672FA7" w:rsidRDefault="00AC1AE1" w:rsidP="00672FA7">
      <w:pPr>
        <w:pStyle w:val="ListParagraph"/>
        <w:spacing w:before="120" w:after="120"/>
        <w:ind w:left="1080"/>
        <w:jc w:val="both"/>
        <w:rPr>
          <w:rFonts w:asciiTheme="majorBidi" w:eastAsia="Calibri" w:hAnsiTheme="majorBidi" w:cstheme="majorBidi"/>
          <w:rtl/>
        </w:rPr>
      </w:pPr>
      <w:r w:rsidRPr="007A5412">
        <w:rPr>
          <w:rFonts w:asciiTheme="majorBidi" w:eastAsia="Calibri" w:hAnsiTheme="majorBidi" w:cstheme="majorBidi"/>
          <w:rtl/>
        </w:rPr>
        <w:t xml:space="preserve">جارٍي إنشاء (3) برامج للتعليم المزدوج </w:t>
      </w:r>
      <w:r w:rsidR="001C4A43" w:rsidRPr="007A5412">
        <w:rPr>
          <w:rFonts w:asciiTheme="majorBidi" w:eastAsia="Calibri" w:hAnsiTheme="majorBidi" w:cstheme="majorBidi"/>
          <w:rtl/>
        </w:rPr>
        <w:t>في</w:t>
      </w:r>
      <w:r w:rsidRPr="007A5412">
        <w:rPr>
          <w:rFonts w:asciiTheme="majorBidi" w:eastAsia="Calibri" w:hAnsiTheme="majorBidi" w:cstheme="majorBidi"/>
          <w:rtl/>
        </w:rPr>
        <w:t xml:space="preserve"> </w:t>
      </w:r>
      <w:r w:rsidR="00672FA7" w:rsidRPr="007A5412">
        <w:rPr>
          <w:rFonts w:asciiTheme="majorBidi" w:eastAsia="Calibri" w:hAnsiTheme="majorBidi" w:cstheme="majorBidi" w:hint="cs"/>
          <w:rtl/>
        </w:rPr>
        <w:t>بورسعيد،</w:t>
      </w:r>
      <w:r w:rsidRPr="007A5412">
        <w:rPr>
          <w:rFonts w:asciiTheme="majorBidi" w:eastAsia="Calibri" w:hAnsiTheme="majorBidi" w:cstheme="majorBidi"/>
          <w:rtl/>
        </w:rPr>
        <w:t xml:space="preserve"> بالإضافة </w:t>
      </w:r>
      <w:r w:rsidR="001C4A43" w:rsidRPr="007A5412">
        <w:rPr>
          <w:rFonts w:asciiTheme="majorBidi" w:eastAsia="Calibri" w:hAnsiTheme="majorBidi" w:cstheme="majorBidi"/>
          <w:rtl/>
        </w:rPr>
        <w:t>إلى مدرسة</w:t>
      </w:r>
      <w:r w:rsidRPr="007A5412">
        <w:rPr>
          <w:rFonts w:asciiTheme="majorBidi" w:eastAsia="Calibri" w:hAnsiTheme="majorBidi" w:cstheme="majorBidi"/>
          <w:rtl/>
        </w:rPr>
        <w:t xml:space="preserve"> </w:t>
      </w:r>
      <w:r w:rsidR="001C4A43" w:rsidRPr="007A5412">
        <w:rPr>
          <w:rFonts w:asciiTheme="majorBidi" w:eastAsia="Calibri" w:hAnsiTheme="majorBidi" w:cstheme="majorBidi"/>
          <w:rtl/>
        </w:rPr>
        <w:t>العربي</w:t>
      </w:r>
      <w:r w:rsidRPr="007A5412">
        <w:rPr>
          <w:rFonts w:asciiTheme="majorBidi" w:eastAsia="Calibri" w:hAnsiTheme="majorBidi" w:cstheme="majorBidi"/>
          <w:rtl/>
        </w:rPr>
        <w:t xml:space="preserve"> </w:t>
      </w:r>
      <w:r w:rsidR="001C4A43" w:rsidRPr="007A5412">
        <w:rPr>
          <w:rFonts w:asciiTheme="majorBidi" w:eastAsia="Calibri" w:hAnsiTheme="majorBidi" w:cstheme="majorBidi"/>
          <w:rtl/>
        </w:rPr>
        <w:t>بقوسينا</w:t>
      </w:r>
      <w:r w:rsidRPr="007A5412">
        <w:rPr>
          <w:rFonts w:asciiTheme="majorBidi" w:eastAsia="Calibri" w:hAnsiTheme="majorBidi" w:cstheme="majorBidi"/>
          <w:rtl/>
        </w:rPr>
        <w:t xml:space="preserve"> (المشروع </w:t>
      </w:r>
      <w:r w:rsidR="001C4A43" w:rsidRPr="007A5412">
        <w:rPr>
          <w:rFonts w:asciiTheme="majorBidi" w:eastAsia="Calibri" w:hAnsiTheme="majorBidi" w:cstheme="majorBidi"/>
          <w:rtl/>
        </w:rPr>
        <w:t>الياباني</w:t>
      </w:r>
      <w:r w:rsidR="00113849" w:rsidRPr="007A5412">
        <w:rPr>
          <w:rFonts w:asciiTheme="majorBidi" w:eastAsia="Calibri" w:hAnsiTheme="majorBidi" w:cstheme="majorBidi"/>
          <w:rtl/>
        </w:rPr>
        <w:t xml:space="preserve">). </w:t>
      </w:r>
    </w:p>
    <w:p w14:paraId="7FE4ED48" w14:textId="77777777" w:rsidR="00672FA7" w:rsidRDefault="00672FA7" w:rsidP="00672FA7">
      <w:pPr>
        <w:pStyle w:val="ListParagraph"/>
        <w:spacing w:before="120" w:after="120"/>
        <w:ind w:left="1080"/>
        <w:jc w:val="both"/>
        <w:rPr>
          <w:rFonts w:asciiTheme="majorBidi" w:eastAsia="Calibri" w:hAnsiTheme="majorBidi" w:cstheme="majorBidi"/>
          <w:rtl/>
        </w:rPr>
      </w:pPr>
    </w:p>
    <w:p w14:paraId="00379C34" w14:textId="70703A19" w:rsidR="00672FA7" w:rsidRDefault="00AC1AE1" w:rsidP="00672FA7">
      <w:pPr>
        <w:pStyle w:val="ListParagraph"/>
        <w:spacing w:before="120" w:after="120"/>
        <w:ind w:left="1080"/>
        <w:jc w:val="both"/>
        <w:rPr>
          <w:rFonts w:asciiTheme="majorBidi" w:eastAsia="Calibri" w:hAnsiTheme="majorBidi" w:cstheme="majorBidi"/>
          <w:rtl/>
        </w:rPr>
      </w:pPr>
      <w:r w:rsidRPr="007A5412">
        <w:rPr>
          <w:rFonts w:asciiTheme="majorBidi" w:eastAsia="Calibri" w:hAnsiTheme="majorBidi" w:cstheme="majorBidi"/>
          <w:rtl/>
        </w:rPr>
        <w:t xml:space="preserve">جارٍى إنشاء مدرستين فنيتين </w:t>
      </w:r>
      <w:r w:rsidR="001C4A43" w:rsidRPr="007A5412">
        <w:rPr>
          <w:rFonts w:asciiTheme="majorBidi" w:eastAsia="Calibri" w:hAnsiTheme="majorBidi" w:cstheme="majorBidi"/>
          <w:rtl/>
        </w:rPr>
        <w:t>للوجستيات</w:t>
      </w:r>
      <w:r w:rsidRPr="007A5412">
        <w:rPr>
          <w:rFonts w:asciiTheme="majorBidi" w:eastAsia="Calibri" w:hAnsiTheme="majorBidi" w:cstheme="majorBidi"/>
          <w:rtl/>
        </w:rPr>
        <w:t xml:space="preserve"> </w:t>
      </w:r>
      <w:r w:rsidR="001C4A43" w:rsidRPr="007A5412">
        <w:rPr>
          <w:rFonts w:asciiTheme="majorBidi" w:eastAsia="Calibri" w:hAnsiTheme="majorBidi" w:cstheme="majorBidi"/>
          <w:rtl/>
        </w:rPr>
        <w:t>في</w:t>
      </w:r>
      <w:r w:rsidRPr="007A5412">
        <w:rPr>
          <w:rFonts w:asciiTheme="majorBidi" w:eastAsia="Calibri" w:hAnsiTheme="majorBidi" w:cstheme="majorBidi"/>
          <w:rtl/>
        </w:rPr>
        <w:t xml:space="preserve"> بورسعيد </w:t>
      </w:r>
      <w:r w:rsidR="00672FA7" w:rsidRPr="007A5412">
        <w:rPr>
          <w:rFonts w:asciiTheme="majorBidi" w:eastAsia="Calibri" w:hAnsiTheme="majorBidi" w:cstheme="majorBidi" w:hint="cs"/>
          <w:rtl/>
        </w:rPr>
        <w:t>والإسماعيلية،</w:t>
      </w:r>
      <w:r w:rsidRPr="007A5412">
        <w:rPr>
          <w:rFonts w:asciiTheme="majorBidi" w:eastAsia="Calibri" w:hAnsiTheme="majorBidi" w:cstheme="majorBidi"/>
          <w:rtl/>
        </w:rPr>
        <w:t xml:space="preserve"> لخدمة محور قناة السويس واحتياجات الموانئ</w:t>
      </w:r>
      <w:r w:rsidRPr="007A5412">
        <w:rPr>
          <w:rFonts w:asciiTheme="majorBidi" w:eastAsia="Calibri" w:hAnsiTheme="majorBidi" w:cstheme="majorBidi"/>
        </w:rPr>
        <w:t>.</w:t>
      </w:r>
    </w:p>
    <w:p w14:paraId="1C71CEAA" w14:textId="77777777" w:rsidR="00672FA7" w:rsidRDefault="00672FA7" w:rsidP="00672FA7">
      <w:pPr>
        <w:pStyle w:val="ListParagraph"/>
        <w:spacing w:before="120" w:after="120"/>
        <w:ind w:left="1080"/>
        <w:jc w:val="both"/>
        <w:rPr>
          <w:rFonts w:asciiTheme="majorBidi" w:eastAsia="Calibri" w:hAnsiTheme="majorBidi" w:cstheme="majorBidi"/>
          <w:rtl/>
        </w:rPr>
      </w:pPr>
    </w:p>
    <w:p w14:paraId="74836A1B" w14:textId="40C48F3F" w:rsidR="00672FA7" w:rsidRDefault="00AC1AE1" w:rsidP="00672FA7">
      <w:pPr>
        <w:pStyle w:val="ListParagraph"/>
        <w:spacing w:before="120" w:after="120"/>
        <w:ind w:left="1080"/>
        <w:jc w:val="both"/>
        <w:rPr>
          <w:rFonts w:asciiTheme="majorBidi" w:eastAsia="Calibri" w:hAnsiTheme="majorBidi" w:cstheme="majorBidi"/>
          <w:rtl/>
        </w:rPr>
      </w:pPr>
      <w:r w:rsidRPr="007A5412">
        <w:rPr>
          <w:rFonts w:asciiTheme="majorBidi" w:eastAsia="Calibri" w:hAnsiTheme="majorBidi" w:cstheme="majorBidi"/>
          <w:rtl/>
        </w:rPr>
        <w:t xml:space="preserve">جارٍى إنشاء المدرسة المهنية </w:t>
      </w:r>
      <w:r w:rsidR="001C4A43" w:rsidRPr="007A5412">
        <w:rPr>
          <w:rFonts w:asciiTheme="majorBidi" w:eastAsia="Calibri" w:hAnsiTheme="majorBidi" w:cstheme="majorBidi"/>
          <w:rtl/>
        </w:rPr>
        <w:t>في</w:t>
      </w:r>
      <w:r w:rsidRPr="007A5412">
        <w:rPr>
          <w:rFonts w:asciiTheme="majorBidi" w:eastAsia="Calibri" w:hAnsiTheme="majorBidi" w:cstheme="majorBidi"/>
          <w:rtl/>
        </w:rPr>
        <w:t xml:space="preserve"> (ديمو) بالفيوم، وتبدأ الدراسة بها 2016/2017 بالتنسيق مع الجانب </w:t>
      </w:r>
      <w:r w:rsidR="001C4A43" w:rsidRPr="007A5412">
        <w:rPr>
          <w:rFonts w:asciiTheme="majorBidi" w:eastAsia="Calibri" w:hAnsiTheme="majorBidi" w:cstheme="majorBidi"/>
          <w:rtl/>
        </w:rPr>
        <w:t>الإيطا</w:t>
      </w:r>
      <w:r w:rsidR="00672FA7">
        <w:rPr>
          <w:rFonts w:asciiTheme="majorBidi" w:eastAsia="Calibri" w:hAnsiTheme="majorBidi" w:cstheme="majorBidi" w:hint="cs"/>
          <w:rtl/>
        </w:rPr>
        <w:t>لي</w:t>
      </w:r>
    </w:p>
    <w:p w14:paraId="4FB83D6D" w14:textId="6A195AC2" w:rsidR="002E6566" w:rsidRDefault="002E6566" w:rsidP="00672FA7">
      <w:pPr>
        <w:pStyle w:val="ListParagraph"/>
        <w:spacing w:before="120" w:after="120"/>
        <w:ind w:left="1080"/>
        <w:jc w:val="both"/>
        <w:rPr>
          <w:rFonts w:asciiTheme="majorBidi" w:eastAsia="Calibri" w:hAnsiTheme="majorBidi" w:cstheme="majorBidi"/>
          <w:rtl/>
        </w:rPr>
      </w:pPr>
    </w:p>
    <w:p w14:paraId="69BBAE59" w14:textId="77777777" w:rsidR="002E6566" w:rsidRDefault="002E6566" w:rsidP="00672FA7">
      <w:pPr>
        <w:pStyle w:val="ListParagraph"/>
        <w:spacing w:before="120" w:after="120"/>
        <w:ind w:left="1080"/>
        <w:jc w:val="both"/>
        <w:rPr>
          <w:rFonts w:asciiTheme="majorBidi" w:eastAsia="Calibri" w:hAnsiTheme="majorBidi" w:cstheme="majorBidi"/>
          <w:rtl/>
        </w:rPr>
      </w:pPr>
    </w:p>
    <w:p w14:paraId="7EB354AE" w14:textId="601C7F6C" w:rsidR="002E6566" w:rsidRDefault="00AC1AE1" w:rsidP="00672FA7">
      <w:pPr>
        <w:pStyle w:val="ListParagraph"/>
        <w:spacing w:before="120" w:after="120"/>
        <w:ind w:left="1080"/>
        <w:jc w:val="both"/>
        <w:rPr>
          <w:rFonts w:asciiTheme="majorBidi" w:eastAsia="Calibri" w:hAnsiTheme="majorBidi" w:cstheme="majorBidi"/>
          <w:rtl/>
        </w:rPr>
      </w:pPr>
      <w:r w:rsidRPr="007A5412">
        <w:rPr>
          <w:rFonts w:asciiTheme="majorBidi" w:eastAsia="Calibri" w:hAnsiTheme="majorBidi" w:cstheme="majorBidi"/>
        </w:rPr>
        <w:t xml:space="preserve"> </w:t>
      </w:r>
      <w:r w:rsidRPr="007A5412">
        <w:rPr>
          <w:rFonts w:asciiTheme="majorBidi" w:eastAsia="Calibri" w:hAnsiTheme="majorBidi" w:cstheme="majorBidi"/>
          <w:rtl/>
        </w:rPr>
        <w:t>جارٍى تطوير (435) مدرسة حتى نهاية عام 2018 وفق معايير الجودة الأوروبية والعالم</w:t>
      </w:r>
      <w:r w:rsidR="00672FA7">
        <w:rPr>
          <w:rFonts w:asciiTheme="majorBidi" w:eastAsia="Calibri" w:hAnsiTheme="majorBidi" w:cstheme="majorBidi" w:hint="cs"/>
          <w:rtl/>
        </w:rPr>
        <w:t>ي</w:t>
      </w:r>
      <w:r w:rsidRPr="007A5412">
        <w:rPr>
          <w:rFonts w:asciiTheme="majorBidi" w:eastAsia="Calibri" w:hAnsiTheme="majorBidi" w:cstheme="majorBidi"/>
          <w:rtl/>
        </w:rPr>
        <w:t>ة</w:t>
      </w:r>
    </w:p>
    <w:p w14:paraId="40512C13" w14:textId="77777777" w:rsidR="002E6566" w:rsidRDefault="002E6566" w:rsidP="00672FA7">
      <w:pPr>
        <w:pStyle w:val="ListParagraph"/>
        <w:spacing w:before="120" w:after="120"/>
        <w:ind w:left="1080"/>
        <w:jc w:val="both"/>
        <w:rPr>
          <w:rFonts w:asciiTheme="majorBidi" w:eastAsia="Calibri" w:hAnsiTheme="majorBidi" w:cstheme="majorBidi"/>
          <w:rtl/>
        </w:rPr>
      </w:pPr>
    </w:p>
    <w:p w14:paraId="1F34EF36" w14:textId="7DE2845F" w:rsidR="002E6566" w:rsidRDefault="00AC1AE1" w:rsidP="002E6566">
      <w:pPr>
        <w:pStyle w:val="ListParagraph"/>
        <w:spacing w:before="120" w:after="120"/>
        <w:ind w:left="1080"/>
        <w:jc w:val="both"/>
        <w:rPr>
          <w:rFonts w:asciiTheme="majorBidi" w:eastAsia="Calibri" w:hAnsiTheme="majorBidi" w:cstheme="majorBidi"/>
          <w:rtl/>
        </w:rPr>
      </w:pPr>
      <w:r w:rsidRPr="007A5412">
        <w:rPr>
          <w:rFonts w:asciiTheme="majorBidi" w:eastAsia="Calibri" w:hAnsiTheme="majorBidi" w:cstheme="majorBidi"/>
          <w:rtl/>
        </w:rPr>
        <w:t>تطوير (50%) من مدارس التعليم الصناعي والزراعي والفندقي بعدد (435 مدرسة</w:t>
      </w:r>
      <w:r w:rsidR="002E6566" w:rsidRPr="007A5412">
        <w:rPr>
          <w:rFonts w:asciiTheme="majorBidi" w:eastAsia="Calibri" w:hAnsiTheme="majorBidi" w:cstheme="majorBidi" w:hint="cs"/>
          <w:rtl/>
        </w:rPr>
        <w:t>)، وتحويلها</w:t>
      </w:r>
      <w:r w:rsidRPr="007A5412">
        <w:rPr>
          <w:rFonts w:asciiTheme="majorBidi" w:eastAsia="Calibri" w:hAnsiTheme="majorBidi" w:cstheme="majorBidi"/>
        </w:rPr>
        <w:br/>
      </w:r>
      <w:r w:rsidRPr="007A5412">
        <w:rPr>
          <w:rFonts w:asciiTheme="majorBidi" w:eastAsia="Calibri" w:hAnsiTheme="majorBidi" w:cstheme="majorBidi"/>
          <w:rtl/>
        </w:rPr>
        <w:t>إلى مدارس للتعليم المزدوج حتى نهاية 2018</w:t>
      </w:r>
      <w:r w:rsidRPr="007A5412">
        <w:rPr>
          <w:rFonts w:asciiTheme="majorBidi" w:eastAsia="Calibri" w:hAnsiTheme="majorBidi" w:cstheme="majorBidi"/>
        </w:rPr>
        <w:t>.</w:t>
      </w:r>
    </w:p>
    <w:p w14:paraId="716EC619" w14:textId="77777777" w:rsidR="002E6566" w:rsidRDefault="002E6566" w:rsidP="002E6566">
      <w:pPr>
        <w:pStyle w:val="ListParagraph"/>
        <w:spacing w:before="120" w:after="120"/>
        <w:ind w:left="1080"/>
        <w:jc w:val="both"/>
        <w:rPr>
          <w:rFonts w:asciiTheme="majorBidi" w:eastAsia="Calibri" w:hAnsiTheme="majorBidi" w:cstheme="majorBidi"/>
          <w:rtl/>
        </w:rPr>
      </w:pPr>
    </w:p>
    <w:p w14:paraId="667DADE2" w14:textId="62D90A43" w:rsidR="00AC1AE1" w:rsidRDefault="00AC1AE1" w:rsidP="002E6566">
      <w:pPr>
        <w:pStyle w:val="ListParagraph"/>
        <w:spacing w:before="120" w:after="120"/>
        <w:ind w:left="1080"/>
        <w:jc w:val="both"/>
        <w:rPr>
          <w:rFonts w:asciiTheme="majorBidi" w:eastAsia="Calibri" w:hAnsiTheme="majorBidi" w:cstheme="majorBidi"/>
          <w:rtl/>
        </w:rPr>
      </w:pPr>
      <w:r w:rsidRPr="007A5412">
        <w:rPr>
          <w:rFonts w:asciiTheme="majorBidi" w:eastAsia="Calibri" w:hAnsiTheme="majorBidi" w:cstheme="majorBidi"/>
          <w:rtl/>
        </w:rPr>
        <w:t xml:space="preserve">إنشاء (200) مدرسة داخل المصانع للتعليم المزدوج بنهاية عام </w:t>
      </w:r>
      <w:r w:rsidR="002E6566" w:rsidRPr="007A5412">
        <w:rPr>
          <w:rFonts w:asciiTheme="majorBidi" w:eastAsia="Calibri" w:hAnsiTheme="majorBidi" w:cstheme="majorBidi" w:hint="cs"/>
          <w:rtl/>
        </w:rPr>
        <w:t>2018،</w:t>
      </w:r>
      <w:r w:rsidRPr="007A5412">
        <w:rPr>
          <w:rFonts w:asciiTheme="majorBidi" w:eastAsia="Calibri" w:hAnsiTheme="majorBidi" w:cstheme="majorBidi"/>
          <w:rtl/>
        </w:rPr>
        <w:t xml:space="preserve"> وتم بالفعل إنشاء (40) مدرسة حالياً</w:t>
      </w:r>
      <w:r w:rsidRPr="007A5412">
        <w:rPr>
          <w:rFonts w:asciiTheme="majorBidi" w:eastAsia="Calibri" w:hAnsiTheme="majorBidi" w:cstheme="majorBidi"/>
        </w:rPr>
        <w:t>.</w:t>
      </w:r>
    </w:p>
    <w:p w14:paraId="3B6BA859" w14:textId="77777777" w:rsidR="002E6566" w:rsidRPr="007A5412" w:rsidRDefault="002E6566" w:rsidP="002E6566">
      <w:pPr>
        <w:pStyle w:val="ListParagraph"/>
        <w:spacing w:before="120" w:after="120"/>
        <w:ind w:left="1080"/>
        <w:jc w:val="both"/>
        <w:rPr>
          <w:rFonts w:asciiTheme="majorBidi" w:eastAsia="Calibri" w:hAnsiTheme="majorBidi" w:cstheme="majorBidi"/>
          <w:rtl/>
        </w:rPr>
      </w:pPr>
    </w:p>
    <w:p w14:paraId="19788F57" w14:textId="77777777" w:rsidR="002E6566" w:rsidRDefault="00F12291" w:rsidP="002E6566">
      <w:pPr>
        <w:pStyle w:val="ListParagraph"/>
        <w:numPr>
          <w:ilvl w:val="0"/>
          <w:numId w:val="31"/>
        </w:numPr>
        <w:spacing w:before="120" w:after="120"/>
        <w:jc w:val="both"/>
        <w:rPr>
          <w:rFonts w:asciiTheme="majorBidi" w:eastAsia="Calibri" w:hAnsiTheme="majorBidi" w:cstheme="majorBidi"/>
          <w:b/>
          <w:bCs/>
        </w:rPr>
      </w:pPr>
      <w:r w:rsidRPr="002E6566">
        <w:rPr>
          <w:rFonts w:asciiTheme="majorBidi" w:eastAsia="Calibri" w:hAnsiTheme="majorBidi" w:cstheme="majorBidi"/>
          <w:b/>
          <w:bCs/>
          <w:rtl/>
        </w:rPr>
        <w:t xml:space="preserve"> </w:t>
      </w:r>
      <w:r w:rsidR="001C4A43" w:rsidRPr="002E6566">
        <w:rPr>
          <w:rFonts w:asciiTheme="majorBidi" w:eastAsia="Calibri" w:hAnsiTheme="majorBidi" w:cstheme="majorBidi"/>
          <w:b/>
          <w:bCs/>
          <w:rtl/>
        </w:rPr>
        <w:t>في</w:t>
      </w:r>
      <w:r w:rsidRPr="002E6566">
        <w:rPr>
          <w:rFonts w:asciiTheme="majorBidi" w:eastAsia="Calibri" w:hAnsiTheme="majorBidi" w:cstheme="majorBidi"/>
          <w:b/>
          <w:bCs/>
          <w:rtl/>
        </w:rPr>
        <w:t xml:space="preserve"> مجال تطوير المناهج النوعية والبرامج المتخصصة</w:t>
      </w:r>
      <w:r w:rsidRPr="002E6566">
        <w:rPr>
          <w:rFonts w:asciiTheme="majorBidi" w:eastAsia="Calibri" w:hAnsiTheme="majorBidi" w:cstheme="majorBidi"/>
          <w:b/>
          <w:bCs/>
        </w:rPr>
        <w:t xml:space="preserve"> </w:t>
      </w:r>
    </w:p>
    <w:p w14:paraId="448D1C1A" w14:textId="2275861D" w:rsidR="00F12291" w:rsidRDefault="00F12291" w:rsidP="002E6566">
      <w:pPr>
        <w:pStyle w:val="ListParagraph"/>
        <w:spacing w:before="120" w:after="120"/>
        <w:jc w:val="both"/>
        <w:rPr>
          <w:rFonts w:asciiTheme="majorBidi" w:eastAsia="Calibri" w:hAnsiTheme="majorBidi" w:cstheme="majorBidi"/>
          <w:rtl/>
        </w:rPr>
      </w:pPr>
      <w:r w:rsidRPr="002E6566">
        <w:rPr>
          <w:rFonts w:asciiTheme="majorBidi" w:eastAsia="Calibri" w:hAnsiTheme="majorBidi" w:cstheme="majorBidi"/>
          <w:rtl/>
        </w:rPr>
        <w:t xml:space="preserve">تشمل منظومة التعليم </w:t>
      </w:r>
      <w:r w:rsidR="001C4A43" w:rsidRPr="002E6566">
        <w:rPr>
          <w:rFonts w:asciiTheme="majorBidi" w:eastAsia="Calibri" w:hAnsiTheme="majorBidi" w:cstheme="majorBidi"/>
          <w:rtl/>
        </w:rPr>
        <w:t>الفني</w:t>
      </w:r>
      <w:r w:rsidRPr="002E6566">
        <w:rPr>
          <w:rFonts w:asciiTheme="majorBidi" w:eastAsia="Calibri" w:hAnsiTheme="majorBidi" w:cstheme="majorBidi"/>
          <w:rtl/>
        </w:rPr>
        <w:t xml:space="preserve"> تدريس تخصصات</w:t>
      </w:r>
      <w:r w:rsidR="00113849" w:rsidRPr="002E6566">
        <w:rPr>
          <w:rFonts w:asciiTheme="majorBidi" w:eastAsia="Calibri" w:hAnsiTheme="majorBidi" w:cstheme="majorBidi"/>
          <w:rtl/>
        </w:rPr>
        <w:t>  متعددة تصل إلى 220 تخصصا فنيا</w:t>
      </w:r>
      <w:r w:rsidRPr="002E6566">
        <w:rPr>
          <w:rFonts w:asciiTheme="majorBidi" w:eastAsia="Calibri" w:hAnsiTheme="majorBidi" w:cstheme="majorBidi"/>
          <w:rtl/>
        </w:rPr>
        <w:t>،</w:t>
      </w:r>
      <w:r w:rsidR="00113849" w:rsidRPr="002E6566">
        <w:rPr>
          <w:rFonts w:asciiTheme="majorBidi" w:eastAsia="Calibri" w:hAnsiTheme="majorBidi" w:cstheme="majorBidi"/>
          <w:rtl/>
        </w:rPr>
        <w:t xml:space="preserve"> </w:t>
      </w:r>
      <w:r w:rsidRPr="002E6566">
        <w:rPr>
          <w:rFonts w:asciiTheme="majorBidi" w:eastAsia="Calibri" w:hAnsiTheme="majorBidi" w:cstheme="majorBidi"/>
          <w:rtl/>
        </w:rPr>
        <w:t xml:space="preserve">وفى إطار رؤية الدولة لتطوير التعليم </w:t>
      </w:r>
      <w:r w:rsidR="001C4A43" w:rsidRPr="002E6566">
        <w:rPr>
          <w:rFonts w:asciiTheme="majorBidi" w:eastAsia="Calibri" w:hAnsiTheme="majorBidi" w:cstheme="majorBidi"/>
          <w:rtl/>
        </w:rPr>
        <w:t>الفني</w:t>
      </w:r>
      <w:r w:rsidRPr="002E6566">
        <w:rPr>
          <w:rFonts w:asciiTheme="majorBidi" w:eastAsia="Calibri" w:hAnsiTheme="majorBidi" w:cstheme="majorBidi"/>
          <w:rtl/>
        </w:rPr>
        <w:t xml:space="preserve"> ، تغيرت فلسفة المناهج الدراسية ،</w:t>
      </w:r>
      <w:r w:rsidR="00113849" w:rsidRPr="002E6566">
        <w:rPr>
          <w:rFonts w:asciiTheme="majorBidi" w:eastAsia="Calibri" w:hAnsiTheme="majorBidi" w:cstheme="majorBidi"/>
          <w:rtl/>
        </w:rPr>
        <w:t xml:space="preserve"> </w:t>
      </w:r>
      <w:r w:rsidRPr="002E6566">
        <w:rPr>
          <w:rFonts w:asciiTheme="majorBidi" w:eastAsia="Calibri" w:hAnsiTheme="majorBidi" w:cstheme="majorBidi"/>
          <w:rtl/>
        </w:rPr>
        <w:t>وأصبحت تقوم علي الربط لكل ما يتعلمه الطالب</w:t>
      </w:r>
      <w:r w:rsidR="00113849" w:rsidRPr="002E6566">
        <w:rPr>
          <w:rFonts w:asciiTheme="majorBidi" w:eastAsia="Calibri" w:hAnsiTheme="majorBidi" w:cstheme="majorBidi"/>
          <w:rtl/>
        </w:rPr>
        <w:t xml:space="preserve"> بالاحتياجات الفعلية لسوق العمل</w:t>
      </w:r>
      <w:r w:rsidRPr="002E6566">
        <w:rPr>
          <w:rFonts w:asciiTheme="majorBidi" w:eastAsia="Calibri" w:hAnsiTheme="majorBidi" w:cstheme="majorBidi"/>
          <w:rtl/>
        </w:rPr>
        <w:t>،</w:t>
      </w:r>
      <w:r w:rsidR="00113849" w:rsidRPr="002E6566">
        <w:rPr>
          <w:rFonts w:asciiTheme="majorBidi" w:eastAsia="Calibri" w:hAnsiTheme="majorBidi" w:cstheme="majorBidi"/>
          <w:rtl/>
        </w:rPr>
        <w:t xml:space="preserve"> </w:t>
      </w:r>
      <w:r w:rsidRPr="002E6566">
        <w:rPr>
          <w:rFonts w:asciiTheme="majorBidi" w:eastAsia="Calibri" w:hAnsiTheme="majorBidi" w:cstheme="majorBidi"/>
          <w:rtl/>
        </w:rPr>
        <w:t>سواء في المجال الزراعي أ</w:t>
      </w:r>
      <w:r w:rsidR="00113849" w:rsidRPr="002E6566">
        <w:rPr>
          <w:rFonts w:asciiTheme="majorBidi" w:eastAsia="Calibri" w:hAnsiTheme="majorBidi" w:cstheme="majorBidi"/>
          <w:rtl/>
        </w:rPr>
        <w:t>و الصناعي أو التجاري أو الفندقي</w:t>
      </w:r>
      <w:r w:rsidRPr="002E6566">
        <w:rPr>
          <w:rFonts w:asciiTheme="majorBidi" w:eastAsia="Calibri" w:hAnsiTheme="majorBidi" w:cstheme="majorBidi"/>
          <w:rtl/>
        </w:rPr>
        <w:t xml:space="preserve">، وفى هذا الإطار تم </w:t>
      </w:r>
      <w:r w:rsidR="00113849" w:rsidRPr="002E6566">
        <w:rPr>
          <w:rFonts w:asciiTheme="majorBidi" w:eastAsia="Calibri" w:hAnsiTheme="majorBidi" w:cstheme="majorBidi"/>
          <w:rtl/>
        </w:rPr>
        <w:t xml:space="preserve">البدء </w:t>
      </w:r>
      <w:r w:rsidR="001C4A43" w:rsidRPr="002E6566">
        <w:rPr>
          <w:rFonts w:asciiTheme="majorBidi" w:eastAsia="Calibri" w:hAnsiTheme="majorBidi" w:cstheme="majorBidi"/>
          <w:rtl/>
        </w:rPr>
        <w:t>في</w:t>
      </w:r>
      <w:r w:rsidR="00113849" w:rsidRPr="002E6566">
        <w:rPr>
          <w:rFonts w:asciiTheme="majorBidi" w:eastAsia="Calibri" w:hAnsiTheme="majorBidi" w:cstheme="majorBidi"/>
          <w:rtl/>
        </w:rPr>
        <w:t xml:space="preserve"> تطوير المناهج الدراسية</w:t>
      </w:r>
      <w:r w:rsidRPr="002E6566">
        <w:rPr>
          <w:rFonts w:asciiTheme="majorBidi" w:eastAsia="Calibri" w:hAnsiTheme="majorBidi" w:cstheme="majorBidi"/>
          <w:rtl/>
        </w:rPr>
        <w:t xml:space="preserve">، وبالفعل تم تطوير 50 منهجا دراسيا حتي عام 2015/2016 ، ومن المستهدف خلال عام الانتهاء من تطوير </w:t>
      </w:r>
      <w:r w:rsidR="001C4A43" w:rsidRPr="002E6566">
        <w:rPr>
          <w:rFonts w:asciiTheme="majorBidi" w:eastAsia="Calibri" w:hAnsiTheme="majorBidi" w:cstheme="majorBidi"/>
          <w:rtl/>
        </w:rPr>
        <w:t>باقي</w:t>
      </w:r>
      <w:r w:rsidRPr="002E6566">
        <w:rPr>
          <w:rFonts w:asciiTheme="majorBidi" w:eastAsia="Calibri" w:hAnsiTheme="majorBidi" w:cstheme="majorBidi"/>
          <w:rtl/>
        </w:rPr>
        <w:t xml:space="preserve"> المناهج ، وفق آلية الربط بسوق العمل،</w:t>
      </w:r>
      <w:r w:rsidR="00113849" w:rsidRPr="002E6566">
        <w:rPr>
          <w:rFonts w:asciiTheme="majorBidi" w:eastAsia="Calibri" w:hAnsiTheme="majorBidi" w:cstheme="majorBidi"/>
          <w:rtl/>
        </w:rPr>
        <w:t xml:space="preserve"> </w:t>
      </w:r>
      <w:r w:rsidRPr="002E6566">
        <w:rPr>
          <w:rFonts w:asciiTheme="majorBidi" w:eastAsia="Calibri" w:hAnsiTheme="majorBidi" w:cstheme="majorBidi"/>
          <w:rtl/>
        </w:rPr>
        <w:t>وذلك بالتعاون مع جهات دولية كبري متخصصة في  تطوير المناهج</w:t>
      </w:r>
      <w:r w:rsidRPr="002E6566">
        <w:rPr>
          <w:rFonts w:asciiTheme="majorBidi" w:eastAsia="Calibri" w:hAnsiTheme="majorBidi" w:cstheme="majorBidi"/>
          <w:vertAlign w:val="superscript"/>
          <w:rtl/>
        </w:rPr>
        <w:t>(</w:t>
      </w:r>
      <w:r w:rsidRPr="007A5412">
        <w:rPr>
          <w:rStyle w:val="FootnoteReference"/>
          <w:rFonts w:asciiTheme="majorBidi" w:eastAsia="Calibri" w:hAnsiTheme="majorBidi" w:cstheme="majorBidi"/>
          <w:rtl/>
        </w:rPr>
        <w:footnoteReference w:id="10"/>
      </w:r>
      <w:r w:rsidRPr="002E6566">
        <w:rPr>
          <w:rFonts w:asciiTheme="majorBidi" w:eastAsia="Calibri" w:hAnsiTheme="majorBidi" w:cstheme="majorBidi"/>
          <w:vertAlign w:val="superscript"/>
          <w:rtl/>
        </w:rPr>
        <w:t>)</w:t>
      </w:r>
      <w:r w:rsidRPr="002E6566">
        <w:rPr>
          <w:rFonts w:asciiTheme="majorBidi" w:eastAsia="Calibri" w:hAnsiTheme="majorBidi" w:cstheme="majorBidi"/>
          <w:rtl/>
        </w:rPr>
        <w:t xml:space="preserve">. </w:t>
      </w:r>
    </w:p>
    <w:p w14:paraId="11A6CF85" w14:textId="77777777" w:rsidR="005C64D0" w:rsidRPr="002E6566" w:rsidRDefault="005C64D0" w:rsidP="005C64D0">
      <w:pPr>
        <w:pStyle w:val="ListParagraph"/>
        <w:spacing w:before="120" w:after="120"/>
        <w:jc w:val="both"/>
        <w:rPr>
          <w:rFonts w:asciiTheme="majorBidi" w:eastAsia="Calibri" w:hAnsiTheme="majorBidi" w:cstheme="majorBidi"/>
          <w:b/>
          <w:bCs/>
          <w:rtl/>
        </w:rPr>
      </w:pPr>
    </w:p>
    <w:p w14:paraId="747BF46C" w14:textId="4773D1A5" w:rsidR="00F12291" w:rsidRDefault="00F12291" w:rsidP="00761E53">
      <w:pPr>
        <w:bidi/>
        <w:spacing w:before="120" w:after="120"/>
        <w:jc w:val="both"/>
        <w:rPr>
          <w:rFonts w:asciiTheme="majorBidi" w:eastAsia="Calibri" w:hAnsiTheme="majorBidi" w:cstheme="majorBidi"/>
          <w:b/>
          <w:bCs/>
          <w:sz w:val="28"/>
          <w:szCs w:val="28"/>
          <w:rtl/>
        </w:rPr>
      </w:pPr>
      <w:r w:rsidRPr="007A5412">
        <w:rPr>
          <w:rFonts w:asciiTheme="majorBidi" w:eastAsia="Calibri" w:hAnsiTheme="majorBidi" w:cstheme="majorBidi"/>
          <w:b/>
          <w:bCs/>
          <w:sz w:val="28"/>
          <w:szCs w:val="28"/>
          <w:rtl/>
        </w:rPr>
        <w:t xml:space="preserve">ومن أهم الانجازات </w:t>
      </w:r>
      <w:r w:rsidR="001C4A43" w:rsidRPr="007A5412">
        <w:rPr>
          <w:rFonts w:asciiTheme="majorBidi" w:eastAsia="Calibri" w:hAnsiTheme="majorBidi" w:cstheme="majorBidi"/>
          <w:b/>
          <w:bCs/>
          <w:sz w:val="28"/>
          <w:szCs w:val="28"/>
          <w:rtl/>
        </w:rPr>
        <w:t>التي</w:t>
      </w:r>
      <w:r w:rsidRPr="007A5412">
        <w:rPr>
          <w:rFonts w:asciiTheme="majorBidi" w:eastAsia="Calibri" w:hAnsiTheme="majorBidi" w:cstheme="majorBidi"/>
          <w:b/>
          <w:bCs/>
          <w:sz w:val="28"/>
          <w:szCs w:val="28"/>
          <w:rtl/>
        </w:rPr>
        <w:t xml:space="preserve"> تمت </w:t>
      </w:r>
      <w:r w:rsidR="001C4A43" w:rsidRPr="007A5412">
        <w:rPr>
          <w:rFonts w:asciiTheme="majorBidi" w:eastAsia="Calibri" w:hAnsiTheme="majorBidi" w:cstheme="majorBidi"/>
          <w:b/>
          <w:bCs/>
          <w:sz w:val="28"/>
          <w:szCs w:val="28"/>
          <w:rtl/>
        </w:rPr>
        <w:t>في</w:t>
      </w:r>
      <w:r w:rsidRPr="007A5412">
        <w:rPr>
          <w:rFonts w:asciiTheme="majorBidi" w:eastAsia="Calibri" w:hAnsiTheme="majorBidi" w:cstheme="majorBidi"/>
          <w:b/>
          <w:bCs/>
          <w:sz w:val="28"/>
          <w:szCs w:val="28"/>
          <w:rtl/>
        </w:rPr>
        <w:t xml:space="preserve"> مجال تطوير المناهج ما يلى</w:t>
      </w:r>
      <w:r w:rsidRPr="007A5412">
        <w:rPr>
          <w:rFonts w:asciiTheme="majorBidi" w:eastAsia="Calibri" w:hAnsiTheme="majorBidi" w:cstheme="majorBidi"/>
          <w:b/>
          <w:bCs/>
          <w:sz w:val="28"/>
          <w:szCs w:val="28"/>
        </w:rPr>
        <w:t>:</w:t>
      </w:r>
    </w:p>
    <w:p w14:paraId="413E86DA" w14:textId="77777777" w:rsidR="005C64D0" w:rsidRPr="007A5412" w:rsidRDefault="005C64D0" w:rsidP="005C64D0">
      <w:pPr>
        <w:bidi/>
        <w:spacing w:before="120" w:after="120"/>
        <w:jc w:val="both"/>
        <w:rPr>
          <w:rFonts w:asciiTheme="majorBidi" w:eastAsia="Calibri" w:hAnsiTheme="majorBidi" w:cstheme="majorBidi"/>
          <w:b/>
          <w:bCs/>
          <w:sz w:val="28"/>
          <w:szCs w:val="28"/>
          <w:rtl/>
        </w:rPr>
      </w:pPr>
    </w:p>
    <w:p w14:paraId="19255BD0" w14:textId="3363E582" w:rsidR="005C64D0" w:rsidRDefault="00F12291" w:rsidP="005C64D0">
      <w:pPr>
        <w:pStyle w:val="ListParagraph"/>
        <w:spacing w:before="120" w:after="120"/>
        <w:jc w:val="both"/>
        <w:rPr>
          <w:rFonts w:asciiTheme="majorBidi" w:eastAsia="Calibri" w:hAnsiTheme="majorBidi" w:cstheme="majorBidi"/>
        </w:rPr>
      </w:pPr>
      <w:r w:rsidRPr="002E6566">
        <w:rPr>
          <w:rFonts w:asciiTheme="majorBidi" w:eastAsia="Calibri" w:hAnsiTheme="majorBidi" w:cstheme="majorBidi"/>
          <w:rtl/>
        </w:rPr>
        <w:t xml:space="preserve">تم تطوير برنامج </w:t>
      </w:r>
      <w:r w:rsidR="001C4A43" w:rsidRPr="002E6566">
        <w:rPr>
          <w:rFonts w:asciiTheme="majorBidi" w:eastAsia="Calibri" w:hAnsiTheme="majorBidi" w:cstheme="majorBidi"/>
          <w:rtl/>
        </w:rPr>
        <w:t>دراسي</w:t>
      </w:r>
      <w:r w:rsidRPr="002E6566">
        <w:rPr>
          <w:rFonts w:asciiTheme="majorBidi" w:eastAsia="Calibri" w:hAnsiTheme="majorBidi" w:cstheme="majorBidi"/>
          <w:rtl/>
        </w:rPr>
        <w:t xml:space="preserve"> كامل </w:t>
      </w:r>
      <w:r w:rsidR="001C4A43" w:rsidRPr="002E6566">
        <w:rPr>
          <w:rFonts w:asciiTheme="majorBidi" w:eastAsia="Calibri" w:hAnsiTheme="majorBidi" w:cstheme="majorBidi"/>
          <w:rtl/>
        </w:rPr>
        <w:t>للوجستيات</w:t>
      </w:r>
      <w:r w:rsidRPr="002E6566">
        <w:rPr>
          <w:rFonts w:asciiTheme="majorBidi" w:eastAsia="Calibri" w:hAnsiTheme="majorBidi" w:cstheme="majorBidi"/>
          <w:rtl/>
        </w:rPr>
        <w:t xml:space="preserve"> وفق منهجية الجدارات </w:t>
      </w:r>
    </w:p>
    <w:p w14:paraId="1ABCD029" w14:textId="77777777" w:rsidR="005C64D0" w:rsidRDefault="00F12291" w:rsidP="005C64D0">
      <w:pPr>
        <w:pStyle w:val="ListParagraph"/>
        <w:spacing w:before="120" w:after="120"/>
        <w:jc w:val="both"/>
        <w:rPr>
          <w:rFonts w:asciiTheme="majorBidi" w:eastAsia="Calibri" w:hAnsiTheme="majorBidi" w:cstheme="majorBidi"/>
          <w:rtl/>
        </w:rPr>
      </w:pPr>
      <w:r w:rsidRPr="005C64D0">
        <w:rPr>
          <w:rFonts w:asciiTheme="majorBidi" w:eastAsia="Calibri" w:hAnsiTheme="majorBidi" w:cstheme="majorBidi"/>
          <w:rtl/>
        </w:rPr>
        <w:t>من خلال مشروع</w:t>
      </w:r>
      <w:r w:rsidRPr="005C64D0">
        <w:rPr>
          <w:rFonts w:asciiTheme="majorBidi" w:eastAsia="Calibri" w:hAnsiTheme="majorBidi" w:cstheme="majorBidi"/>
        </w:rPr>
        <w:t xml:space="preserve"> USAID-WISE) </w:t>
      </w:r>
      <w:r w:rsidR="001C4A43" w:rsidRPr="005C64D0">
        <w:rPr>
          <w:rFonts w:asciiTheme="majorBidi" w:eastAsia="Calibri" w:hAnsiTheme="majorBidi" w:cstheme="majorBidi"/>
          <w:rtl/>
        </w:rPr>
        <w:t>)</w:t>
      </w:r>
      <w:r w:rsidRPr="005C64D0">
        <w:rPr>
          <w:rFonts w:asciiTheme="majorBidi" w:eastAsia="Calibri" w:hAnsiTheme="majorBidi" w:cstheme="majorBidi"/>
          <w:rtl/>
        </w:rPr>
        <w:t xml:space="preserve">، و تحويل برنامج تدريبي عن الإرشاد </w:t>
      </w:r>
      <w:r w:rsidR="001C4A43" w:rsidRPr="005C64D0">
        <w:rPr>
          <w:rFonts w:asciiTheme="majorBidi" w:eastAsia="Calibri" w:hAnsiTheme="majorBidi" w:cstheme="majorBidi"/>
          <w:rtl/>
        </w:rPr>
        <w:t>الوظيفي</w:t>
      </w:r>
      <w:r w:rsidRPr="005C64D0">
        <w:rPr>
          <w:rFonts w:asciiTheme="majorBidi" w:eastAsia="Calibri" w:hAnsiTheme="majorBidi" w:cstheme="majorBidi"/>
          <w:rtl/>
        </w:rPr>
        <w:t xml:space="preserve"> والمهارات الحياتية إلى منهج دراسي يتم تدريسه عام 2015/2016  لطلاب (200) مدرسة على مستوى الجمهورية ، بالإضافة إلى تدريسه </w:t>
      </w:r>
      <w:r w:rsidR="001C4A43" w:rsidRPr="005C64D0">
        <w:rPr>
          <w:rFonts w:asciiTheme="majorBidi" w:eastAsia="Calibri" w:hAnsiTheme="majorBidi" w:cstheme="majorBidi"/>
          <w:rtl/>
        </w:rPr>
        <w:t>في</w:t>
      </w:r>
      <w:r w:rsidRPr="005C64D0">
        <w:rPr>
          <w:rFonts w:asciiTheme="majorBidi" w:eastAsia="Calibri" w:hAnsiTheme="majorBidi" w:cstheme="majorBidi"/>
          <w:rtl/>
        </w:rPr>
        <w:t xml:space="preserve"> كل مدارس محافظة الإسكندرية كمرحلة أولى ، يتبعها تدريسه لجميع الطلاب </w:t>
      </w:r>
      <w:r w:rsidR="001C4A43" w:rsidRPr="005C64D0">
        <w:rPr>
          <w:rFonts w:asciiTheme="majorBidi" w:eastAsia="Calibri" w:hAnsiTheme="majorBidi" w:cstheme="majorBidi"/>
          <w:rtl/>
        </w:rPr>
        <w:t>في</w:t>
      </w:r>
      <w:r w:rsidRPr="005C64D0">
        <w:rPr>
          <w:rFonts w:asciiTheme="majorBidi" w:eastAsia="Calibri" w:hAnsiTheme="majorBidi" w:cstheme="majorBidi"/>
          <w:rtl/>
        </w:rPr>
        <w:t xml:space="preserve"> مصر بعد إعداد كوادر المدربين. - تم تحويل برنامج تدريبي عن ريادة الأعمال والمشروعات الصغيرة إلى منهج دراسي يتم تدريسه العام </w:t>
      </w:r>
      <w:r w:rsidR="001C4A43" w:rsidRPr="005C64D0">
        <w:rPr>
          <w:rFonts w:asciiTheme="majorBidi" w:eastAsia="Calibri" w:hAnsiTheme="majorBidi" w:cstheme="majorBidi"/>
          <w:rtl/>
        </w:rPr>
        <w:t>الدراسي</w:t>
      </w:r>
      <w:r w:rsidRPr="005C64D0">
        <w:rPr>
          <w:rFonts w:asciiTheme="majorBidi" w:eastAsia="Calibri" w:hAnsiTheme="majorBidi" w:cstheme="majorBidi"/>
          <w:rtl/>
        </w:rPr>
        <w:t xml:space="preserve"> 2016/2017 بشكل </w:t>
      </w:r>
      <w:r w:rsidR="001C4A43" w:rsidRPr="005C64D0">
        <w:rPr>
          <w:rFonts w:asciiTheme="majorBidi" w:eastAsia="Calibri" w:hAnsiTheme="majorBidi" w:cstheme="majorBidi"/>
          <w:rtl/>
        </w:rPr>
        <w:t>انتقائي،</w:t>
      </w:r>
      <w:r w:rsidRPr="005C64D0">
        <w:rPr>
          <w:rFonts w:asciiTheme="majorBidi" w:eastAsia="Calibri" w:hAnsiTheme="majorBidi" w:cstheme="majorBidi"/>
          <w:rtl/>
        </w:rPr>
        <w:t xml:space="preserve"> قبل أن يتم تدريسه لجميع الطلاب بعد إعداد كوادر المدربي</w:t>
      </w:r>
      <w:r w:rsidR="005C64D0" w:rsidRPr="005C64D0">
        <w:rPr>
          <w:rFonts w:asciiTheme="majorBidi" w:eastAsia="Calibri" w:hAnsiTheme="majorBidi" w:cstheme="majorBidi" w:hint="cs"/>
          <w:rtl/>
        </w:rPr>
        <w:t>ن</w:t>
      </w:r>
    </w:p>
    <w:p w14:paraId="5088198C" w14:textId="77777777" w:rsidR="005C64D0" w:rsidRDefault="005C64D0" w:rsidP="005C64D0">
      <w:pPr>
        <w:pStyle w:val="ListParagraph"/>
        <w:spacing w:before="120" w:after="120"/>
        <w:jc w:val="both"/>
        <w:rPr>
          <w:rFonts w:asciiTheme="majorBidi" w:eastAsia="Calibri" w:hAnsiTheme="majorBidi" w:cstheme="majorBidi"/>
          <w:rtl/>
        </w:rPr>
      </w:pPr>
    </w:p>
    <w:p w14:paraId="684243D4" w14:textId="51311DB7" w:rsidR="005C64D0" w:rsidRDefault="00F12291" w:rsidP="005C64D0">
      <w:pPr>
        <w:pStyle w:val="ListParagraph"/>
        <w:spacing w:before="120" w:after="120"/>
        <w:jc w:val="both"/>
        <w:rPr>
          <w:rFonts w:asciiTheme="majorBidi" w:eastAsia="Calibri" w:hAnsiTheme="majorBidi" w:cstheme="majorBidi"/>
          <w:rtl/>
        </w:rPr>
      </w:pPr>
      <w:r w:rsidRPr="005C64D0">
        <w:rPr>
          <w:rFonts w:asciiTheme="majorBidi" w:eastAsia="Calibri" w:hAnsiTheme="majorBidi" w:cstheme="majorBidi"/>
          <w:rtl/>
        </w:rPr>
        <w:t xml:space="preserve">تم إصدار القرار </w:t>
      </w:r>
      <w:r w:rsidR="001C4A43" w:rsidRPr="005C64D0">
        <w:rPr>
          <w:rFonts w:asciiTheme="majorBidi" w:eastAsia="Calibri" w:hAnsiTheme="majorBidi" w:cstheme="majorBidi"/>
          <w:rtl/>
        </w:rPr>
        <w:t>الوزاري</w:t>
      </w:r>
      <w:r w:rsidRPr="005C64D0">
        <w:rPr>
          <w:rFonts w:asciiTheme="majorBidi" w:eastAsia="Calibri" w:hAnsiTheme="majorBidi" w:cstheme="majorBidi"/>
          <w:rtl/>
        </w:rPr>
        <w:t xml:space="preserve"> رقم (229) بتاريخ 11/8/2016 لدمج الطلاب ذوى الإعاقة البسيطة بمدارس التعليم الفني</w:t>
      </w:r>
      <w:r w:rsidRPr="005C64D0">
        <w:rPr>
          <w:rFonts w:asciiTheme="majorBidi" w:eastAsia="Calibri" w:hAnsiTheme="majorBidi" w:cstheme="majorBidi"/>
        </w:rPr>
        <w:t>.</w:t>
      </w:r>
    </w:p>
    <w:p w14:paraId="644DDF6D" w14:textId="77777777" w:rsidR="005C64D0" w:rsidRDefault="005C64D0" w:rsidP="005C64D0">
      <w:pPr>
        <w:pStyle w:val="ListParagraph"/>
        <w:spacing w:before="120" w:after="120"/>
        <w:jc w:val="both"/>
        <w:rPr>
          <w:rFonts w:asciiTheme="majorBidi" w:eastAsia="Calibri" w:hAnsiTheme="majorBidi" w:cstheme="majorBidi"/>
          <w:rtl/>
        </w:rPr>
      </w:pPr>
    </w:p>
    <w:p w14:paraId="4F5147B2" w14:textId="77777777" w:rsidR="005C64D0" w:rsidRDefault="00F12291" w:rsidP="005C64D0">
      <w:pPr>
        <w:pStyle w:val="ListParagraph"/>
        <w:spacing w:before="120" w:after="120"/>
        <w:jc w:val="both"/>
        <w:rPr>
          <w:rFonts w:asciiTheme="majorBidi" w:eastAsia="Calibri" w:hAnsiTheme="majorBidi" w:cstheme="majorBidi"/>
          <w:rtl/>
        </w:rPr>
      </w:pPr>
      <w:r w:rsidRPr="007A5412">
        <w:rPr>
          <w:rFonts w:asciiTheme="majorBidi" w:eastAsia="Calibri" w:hAnsiTheme="majorBidi" w:cstheme="majorBidi"/>
          <w:rtl/>
        </w:rPr>
        <w:t>جارٍى إنشاء دبلومات فنية متخصصة للمهن والحرف التراثية بدعم من مؤسسة اليونسكو" يونفوك</w:t>
      </w:r>
      <w:r w:rsidR="005C64D0">
        <w:rPr>
          <w:rFonts w:asciiTheme="majorBidi" w:eastAsia="Calibri" w:hAnsiTheme="majorBidi" w:cstheme="majorBidi" w:hint="cs"/>
          <w:rtl/>
        </w:rPr>
        <w:t>"</w:t>
      </w:r>
    </w:p>
    <w:p w14:paraId="19FFD7FE" w14:textId="77777777" w:rsidR="005C64D0" w:rsidRDefault="005C64D0" w:rsidP="005C64D0">
      <w:pPr>
        <w:pStyle w:val="ListParagraph"/>
        <w:spacing w:before="120" w:after="120"/>
        <w:jc w:val="both"/>
        <w:rPr>
          <w:rFonts w:asciiTheme="majorBidi" w:eastAsia="Calibri" w:hAnsiTheme="majorBidi" w:cstheme="majorBidi"/>
          <w:rtl/>
        </w:rPr>
      </w:pPr>
    </w:p>
    <w:p w14:paraId="206A20B5" w14:textId="6B68C58D" w:rsidR="005C64D0" w:rsidRDefault="00F12291" w:rsidP="005C64D0">
      <w:pPr>
        <w:pStyle w:val="ListParagraph"/>
        <w:spacing w:before="120" w:after="120"/>
        <w:jc w:val="both"/>
        <w:rPr>
          <w:rFonts w:asciiTheme="majorBidi" w:eastAsia="Calibri" w:hAnsiTheme="majorBidi" w:cstheme="majorBidi"/>
          <w:rtl/>
        </w:rPr>
      </w:pPr>
      <w:r w:rsidRPr="007A5412">
        <w:rPr>
          <w:rFonts w:asciiTheme="majorBidi" w:eastAsia="Calibri" w:hAnsiTheme="majorBidi" w:cstheme="majorBidi"/>
        </w:rPr>
        <w:t xml:space="preserve"> </w:t>
      </w:r>
      <w:r w:rsidRPr="007A5412">
        <w:rPr>
          <w:rFonts w:asciiTheme="majorBidi" w:eastAsia="Calibri" w:hAnsiTheme="majorBidi" w:cstheme="majorBidi"/>
          <w:rtl/>
        </w:rPr>
        <w:t xml:space="preserve">جاري حالياً تطوير وضبط نظام القبول فى برامج التعليم </w:t>
      </w:r>
      <w:r w:rsidR="00743530" w:rsidRPr="007A5412">
        <w:rPr>
          <w:rFonts w:asciiTheme="majorBidi" w:eastAsia="Calibri" w:hAnsiTheme="majorBidi" w:cstheme="majorBidi"/>
          <w:rtl/>
        </w:rPr>
        <w:t>المنهي</w:t>
      </w:r>
      <w:r w:rsidRPr="007A5412">
        <w:rPr>
          <w:rFonts w:asciiTheme="majorBidi" w:eastAsia="Calibri" w:hAnsiTheme="majorBidi" w:cstheme="majorBidi"/>
          <w:rtl/>
        </w:rPr>
        <w:t xml:space="preserve"> (80% عملي</w:t>
      </w:r>
      <w:r w:rsidR="00113849" w:rsidRPr="007A5412">
        <w:rPr>
          <w:rFonts w:asciiTheme="majorBidi" w:eastAsia="Calibri" w:hAnsiTheme="majorBidi" w:cstheme="majorBidi"/>
          <w:rtl/>
        </w:rPr>
        <w:t xml:space="preserve">). </w:t>
      </w:r>
    </w:p>
    <w:p w14:paraId="2D6FA8E9" w14:textId="77777777" w:rsidR="005C64D0" w:rsidRDefault="005C64D0" w:rsidP="005C64D0">
      <w:pPr>
        <w:pStyle w:val="ListParagraph"/>
        <w:spacing w:before="120" w:after="120"/>
        <w:jc w:val="both"/>
        <w:rPr>
          <w:rFonts w:asciiTheme="majorBidi" w:eastAsia="Calibri" w:hAnsiTheme="majorBidi" w:cstheme="majorBidi"/>
          <w:rtl/>
        </w:rPr>
      </w:pPr>
    </w:p>
    <w:p w14:paraId="499B97F5" w14:textId="202C4309" w:rsidR="005C64D0" w:rsidRDefault="00F12291" w:rsidP="005C64D0">
      <w:pPr>
        <w:pStyle w:val="ListParagraph"/>
        <w:spacing w:before="120" w:after="120"/>
        <w:jc w:val="both"/>
        <w:rPr>
          <w:rFonts w:asciiTheme="majorBidi" w:eastAsia="Calibri" w:hAnsiTheme="majorBidi" w:cstheme="majorBidi"/>
          <w:rtl/>
        </w:rPr>
      </w:pPr>
      <w:r w:rsidRPr="007A5412">
        <w:rPr>
          <w:rFonts w:asciiTheme="majorBidi" w:eastAsia="Calibri" w:hAnsiTheme="majorBidi" w:cstheme="majorBidi"/>
          <w:rtl/>
        </w:rPr>
        <w:t>جارٍى حالياً تطوير وضبط نظام القبول فى برامج التعلم مدى الحياة (نظام العمال</w:t>
      </w:r>
      <w:r w:rsidR="00113849" w:rsidRPr="007A5412">
        <w:rPr>
          <w:rFonts w:asciiTheme="majorBidi" w:eastAsia="Calibri" w:hAnsiTheme="majorBidi" w:cstheme="majorBidi"/>
          <w:rtl/>
        </w:rPr>
        <w:t xml:space="preserve">). </w:t>
      </w:r>
    </w:p>
    <w:p w14:paraId="5D1476ED" w14:textId="77777777" w:rsidR="005C64D0" w:rsidRDefault="005C64D0" w:rsidP="005C64D0">
      <w:pPr>
        <w:pStyle w:val="ListParagraph"/>
        <w:spacing w:before="120" w:after="120"/>
        <w:jc w:val="both"/>
        <w:rPr>
          <w:rFonts w:asciiTheme="majorBidi" w:eastAsia="Calibri" w:hAnsiTheme="majorBidi" w:cstheme="majorBidi"/>
          <w:rtl/>
        </w:rPr>
      </w:pPr>
    </w:p>
    <w:p w14:paraId="26A43339" w14:textId="044DE555" w:rsidR="00A513C5" w:rsidRPr="00A513C5" w:rsidRDefault="00F12291" w:rsidP="00A513C5">
      <w:pPr>
        <w:pStyle w:val="ListParagraph"/>
        <w:numPr>
          <w:ilvl w:val="0"/>
          <w:numId w:val="3"/>
        </w:numPr>
        <w:spacing w:before="120" w:after="120"/>
        <w:jc w:val="both"/>
        <w:rPr>
          <w:rFonts w:asciiTheme="majorBidi" w:eastAsia="Calibri" w:hAnsiTheme="majorBidi" w:cstheme="majorBidi"/>
        </w:rPr>
      </w:pPr>
      <w:r w:rsidRPr="005C64D0">
        <w:rPr>
          <w:rFonts w:asciiTheme="majorBidi" w:eastAsia="Calibri" w:hAnsiTheme="majorBidi" w:cstheme="majorBidi"/>
          <w:b/>
          <w:bCs/>
          <w:rtl/>
        </w:rPr>
        <w:t>تطوير وتنمية مدرسي ومدربي التعليم الفني</w:t>
      </w:r>
      <w:r w:rsidR="00113849" w:rsidRPr="005C64D0">
        <w:rPr>
          <w:rFonts w:asciiTheme="majorBidi" w:eastAsia="Calibri" w:hAnsiTheme="majorBidi" w:cstheme="majorBidi"/>
          <w:b/>
          <w:bCs/>
        </w:rPr>
        <w:t xml:space="preserve"> </w:t>
      </w:r>
    </w:p>
    <w:p w14:paraId="3B639644" w14:textId="77777777" w:rsidR="00A513C5" w:rsidRPr="00A513C5" w:rsidRDefault="00A513C5" w:rsidP="00A513C5">
      <w:pPr>
        <w:pStyle w:val="ListParagraph"/>
        <w:spacing w:before="120" w:after="120"/>
        <w:jc w:val="both"/>
        <w:rPr>
          <w:rFonts w:asciiTheme="majorBidi" w:eastAsia="Calibri" w:hAnsiTheme="majorBidi" w:cstheme="majorBidi"/>
        </w:rPr>
      </w:pPr>
    </w:p>
    <w:p w14:paraId="0D825D5F" w14:textId="5D44ADD2" w:rsidR="00A513C5" w:rsidRDefault="00F12291" w:rsidP="00A513C5">
      <w:pPr>
        <w:pStyle w:val="ListParagraph"/>
        <w:spacing w:before="120" w:after="120"/>
        <w:jc w:val="both"/>
        <w:rPr>
          <w:rFonts w:asciiTheme="majorBidi" w:eastAsia="Calibri" w:hAnsiTheme="majorBidi" w:cstheme="majorBidi"/>
          <w:rtl/>
        </w:rPr>
      </w:pPr>
      <w:r w:rsidRPr="00A513C5">
        <w:rPr>
          <w:rFonts w:asciiTheme="majorBidi" w:eastAsia="Calibri" w:hAnsiTheme="majorBidi" w:cstheme="majorBidi"/>
          <w:rtl/>
        </w:rPr>
        <w:t xml:space="preserve">تم تدريب (250) مدربا على أسلوب التعلم وفق منهجية الكفاءات (الجدارات) ، وعلى تصميم المناهج وفق ذات المنهجية </w:t>
      </w:r>
      <w:r w:rsidR="00743530" w:rsidRPr="00A513C5">
        <w:rPr>
          <w:rFonts w:asciiTheme="majorBidi" w:eastAsia="Calibri" w:hAnsiTheme="majorBidi" w:cstheme="majorBidi"/>
          <w:rtl/>
        </w:rPr>
        <w:t>التي</w:t>
      </w:r>
      <w:r w:rsidRPr="00A513C5">
        <w:rPr>
          <w:rFonts w:asciiTheme="majorBidi" w:eastAsia="Calibri" w:hAnsiTheme="majorBidi" w:cstheme="majorBidi"/>
          <w:rtl/>
        </w:rPr>
        <w:t xml:space="preserve"> تربط الخريجين بمتطلبات سوق العمل</w:t>
      </w:r>
    </w:p>
    <w:p w14:paraId="2ECD46DA" w14:textId="77777777" w:rsidR="00A513C5" w:rsidRDefault="00A513C5" w:rsidP="00A513C5">
      <w:pPr>
        <w:pStyle w:val="ListParagraph"/>
        <w:spacing w:before="120" w:after="120"/>
        <w:jc w:val="both"/>
        <w:rPr>
          <w:rFonts w:asciiTheme="majorBidi" w:eastAsia="Calibri" w:hAnsiTheme="majorBidi" w:cstheme="majorBidi"/>
          <w:rtl/>
        </w:rPr>
      </w:pPr>
    </w:p>
    <w:p w14:paraId="3233D1F1" w14:textId="0909C7A0" w:rsidR="00A513C5" w:rsidRDefault="00F12291" w:rsidP="00A513C5">
      <w:pPr>
        <w:pStyle w:val="ListParagraph"/>
        <w:spacing w:before="120" w:after="120"/>
        <w:jc w:val="both"/>
        <w:rPr>
          <w:rFonts w:asciiTheme="majorBidi" w:eastAsia="Calibri" w:hAnsiTheme="majorBidi" w:cstheme="majorBidi"/>
          <w:rtl/>
        </w:rPr>
      </w:pPr>
      <w:r w:rsidRPr="007A5412">
        <w:rPr>
          <w:rFonts w:asciiTheme="majorBidi" w:eastAsia="Calibri" w:hAnsiTheme="majorBidi" w:cstheme="majorBidi"/>
          <w:rtl/>
        </w:rPr>
        <w:t xml:space="preserve">تم تدريب (500) آخرين لتدريس مناهج الإرشاد </w:t>
      </w:r>
      <w:r w:rsidR="00743530" w:rsidRPr="007A5412">
        <w:rPr>
          <w:rFonts w:asciiTheme="majorBidi" w:eastAsia="Calibri" w:hAnsiTheme="majorBidi" w:cstheme="majorBidi"/>
          <w:rtl/>
        </w:rPr>
        <w:t>الوظيفي</w:t>
      </w:r>
      <w:r w:rsidRPr="007A5412">
        <w:rPr>
          <w:rFonts w:asciiTheme="majorBidi" w:eastAsia="Calibri" w:hAnsiTheme="majorBidi" w:cstheme="majorBidi"/>
          <w:rtl/>
        </w:rPr>
        <w:t xml:space="preserve"> والمهارات الحياتية</w:t>
      </w:r>
      <w:r w:rsidRPr="007A5412">
        <w:rPr>
          <w:rFonts w:asciiTheme="majorBidi" w:eastAsia="Calibri" w:hAnsiTheme="majorBidi" w:cstheme="majorBidi"/>
        </w:rPr>
        <w:t>.</w:t>
      </w:r>
    </w:p>
    <w:p w14:paraId="573BEAAA" w14:textId="77777777" w:rsidR="00A513C5" w:rsidRDefault="00A513C5" w:rsidP="00A513C5">
      <w:pPr>
        <w:pStyle w:val="ListParagraph"/>
        <w:spacing w:before="120" w:after="120"/>
        <w:jc w:val="both"/>
        <w:rPr>
          <w:rFonts w:asciiTheme="majorBidi" w:eastAsia="Calibri" w:hAnsiTheme="majorBidi" w:cstheme="majorBidi"/>
          <w:rtl/>
        </w:rPr>
      </w:pPr>
    </w:p>
    <w:p w14:paraId="3A26A67D" w14:textId="77CDD47C" w:rsidR="00A513C5" w:rsidRDefault="00F12291" w:rsidP="00A513C5">
      <w:pPr>
        <w:pStyle w:val="ListParagraph"/>
        <w:spacing w:before="120" w:after="120"/>
        <w:jc w:val="both"/>
        <w:rPr>
          <w:rFonts w:asciiTheme="majorBidi" w:eastAsia="Calibri" w:hAnsiTheme="majorBidi" w:cstheme="majorBidi"/>
          <w:rtl/>
        </w:rPr>
      </w:pPr>
      <w:r w:rsidRPr="007A5412">
        <w:rPr>
          <w:rFonts w:asciiTheme="majorBidi" w:eastAsia="Calibri" w:hAnsiTheme="majorBidi" w:cstheme="majorBidi"/>
          <w:rtl/>
        </w:rPr>
        <w:t xml:space="preserve">تم إشراك وتدريب المعلمين </w:t>
      </w:r>
      <w:r w:rsidR="00743530" w:rsidRPr="007A5412">
        <w:rPr>
          <w:rFonts w:asciiTheme="majorBidi" w:eastAsia="Calibri" w:hAnsiTheme="majorBidi" w:cstheme="majorBidi"/>
          <w:rtl/>
        </w:rPr>
        <w:t>في</w:t>
      </w:r>
      <w:r w:rsidRPr="007A5412">
        <w:rPr>
          <w:rFonts w:asciiTheme="majorBidi" w:eastAsia="Calibri" w:hAnsiTheme="majorBidi" w:cstheme="majorBidi"/>
          <w:rtl/>
        </w:rPr>
        <w:t xml:space="preserve"> كل المحافظات على استنباط (6) مهارات مهنية لكل فرقة دراسية لكل تخصص من المناهج الحالية، </w:t>
      </w:r>
      <w:r w:rsidR="00A513C5" w:rsidRPr="007A5412">
        <w:rPr>
          <w:rFonts w:asciiTheme="majorBidi" w:eastAsia="Calibri" w:hAnsiTheme="majorBidi" w:cstheme="majorBidi" w:hint="cs"/>
          <w:rtl/>
        </w:rPr>
        <w:t>لكي</w:t>
      </w:r>
      <w:r w:rsidRPr="007A5412">
        <w:rPr>
          <w:rFonts w:asciiTheme="majorBidi" w:eastAsia="Calibri" w:hAnsiTheme="majorBidi" w:cstheme="majorBidi"/>
          <w:rtl/>
        </w:rPr>
        <w:t xml:space="preserve"> يتم إكسابها</w:t>
      </w:r>
      <w:r w:rsidR="00743530" w:rsidRPr="007A5412">
        <w:rPr>
          <w:rFonts w:asciiTheme="majorBidi" w:eastAsia="Calibri" w:hAnsiTheme="majorBidi" w:cstheme="majorBidi"/>
          <w:rtl/>
        </w:rPr>
        <w:t xml:space="preserve"> </w:t>
      </w:r>
      <w:r w:rsidRPr="007A5412">
        <w:rPr>
          <w:rFonts w:asciiTheme="majorBidi" w:eastAsia="Calibri" w:hAnsiTheme="majorBidi" w:cstheme="majorBidi"/>
          <w:rtl/>
        </w:rPr>
        <w:t xml:space="preserve">للطلاب </w:t>
      </w:r>
      <w:r w:rsidR="00743530" w:rsidRPr="007A5412">
        <w:rPr>
          <w:rFonts w:asciiTheme="majorBidi" w:eastAsia="Calibri" w:hAnsiTheme="majorBidi" w:cstheme="majorBidi"/>
          <w:rtl/>
        </w:rPr>
        <w:t>في</w:t>
      </w:r>
      <w:r w:rsidRPr="007A5412">
        <w:rPr>
          <w:rFonts w:asciiTheme="majorBidi" w:eastAsia="Calibri" w:hAnsiTheme="majorBidi" w:cstheme="majorBidi"/>
          <w:rtl/>
        </w:rPr>
        <w:t xml:space="preserve"> العام </w:t>
      </w:r>
      <w:r w:rsidR="00743530" w:rsidRPr="007A5412">
        <w:rPr>
          <w:rFonts w:asciiTheme="majorBidi" w:eastAsia="Calibri" w:hAnsiTheme="majorBidi" w:cstheme="majorBidi"/>
          <w:rtl/>
        </w:rPr>
        <w:t>الدراسي</w:t>
      </w:r>
      <w:r w:rsidRPr="007A5412">
        <w:rPr>
          <w:rFonts w:asciiTheme="majorBidi" w:eastAsia="Calibri" w:hAnsiTheme="majorBidi" w:cstheme="majorBidi"/>
          <w:rtl/>
        </w:rPr>
        <w:t xml:space="preserve"> 2016/2017</w:t>
      </w:r>
      <w:r w:rsidRPr="007A5412">
        <w:rPr>
          <w:rFonts w:asciiTheme="majorBidi" w:eastAsia="Calibri" w:hAnsiTheme="majorBidi" w:cstheme="majorBidi"/>
        </w:rPr>
        <w:t>.</w:t>
      </w:r>
    </w:p>
    <w:p w14:paraId="2E5D9967" w14:textId="77777777" w:rsidR="00A513C5" w:rsidRDefault="00A513C5" w:rsidP="00A513C5">
      <w:pPr>
        <w:pStyle w:val="ListParagraph"/>
        <w:spacing w:before="120" w:after="120"/>
        <w:jc w:val="both"/>
        <w:rPr>
          <w:rFonts w:asciiTheme="majorBidi" w:eastAsia="Calibri" w:hAnsiTheme="majorBidi" w:cstheme="majorBidi"/>
          <w:rtl/>
        </w:rPr>
      </w:pPr>
    </w:p>
    <w:p w14:paraId="077B3271" w14:textId="1C4AC2CA" w:rsidR="00A513C5" w:rsidRDefault="00F12291" w:rsidP="00A513C5">
      <w:pPr>
        <w:pStyle w:val="ListParagraph"/>
        <w:spacing w:before="120" w:after="120"/>
        <w:jc w:val="both"/>
        <w:rPr>
          <w:rFonts w:asciiTheme="majorBidi" w:eastAsia="Calibri" w:hAnsiTheme="majorBidi" w:cstheme="majorBidi"/>
          <w:rtl/>
        </w:rPr>
      </w:pPr>
      <w:r w:rsidRPr="007A5412">
        <w:rPr>
          <w:rFonts w:asciiTheme="majorBidi" w:eastAsia="Calibri" w:hAnsiTheme="majorBidi" w:cstheme="majorBidi"/>
          <w:rtl/>
        </w:rPr>
        <w:t xml:space="preserve">تم تدريب (27000) معلم بالتعليم الفني من إجمالي (100000) معلم وفق برامج الأكاديمية المهنية للمعلمين خلال العام </w:t>
      </w:r>
      <w:r w:rsidR="00743530" w:rsidRPr="007A5412">
        <w:rPr>
          <w:rFonts w:asciiTheme="majorBidi" w:eastAsia="Calibri" w:hAnsiTheme="majorBidi" w:cstheme="majorBidi"/>
          <w:rtl/>
        </w:rPr>
        <w:t>الدراسي</w:t>
      </w:r>
      <w:r w:rsidRPr="007A5412">
        <w:rPr>
          <w:rFonts w:asciiTheme="majorBidi" w:eastAsia="Calibri" w:hAnsiTheme="majorBidi" w:cstheme="majorBidi"/>
          <w:rtl/>
        </w:rPr>
        <w:t xml:space="preserve"> 2015/2016</w:t>
      </w:r>
      <w:r w:rsidRPr="007A5412">
        <w:rPr>
          <w:rFonts w:asciiTheme="majorBidi" w:eastAsia="Calibri" w:hAnsiTheme="majorBidi" w:cstheme="majorBidi"/>
        </w:rPr>
        <w:t>.</w:t>
      </w:r>
    </w:p>
    <w:p w14:paraId="7B1F7986" w14:textId="77777777" w:rsidR="00A513C5" w:rsidRDefault="00A513C5" w:rsidP="00A513C5">
      <w:pPr>
        <w:pStyle w:val="ListParagraph"/>
        <w:spacing w:before="120" w:after="120"/>
        <w:jc w:val="both"/>
        <w:rPr>
          <w:rFonts w:asciiTheme="majorBidi" w:eastAsia="Calibri" w:hAnsiTheme="majorBidi" w:cstheme="majorBidi"/>
          <w:rtl/>
        </w:rPr>
      </w:pPr>
    </w:p>
    <w:p w14:paraId="0CA0ECD7" w14:textId="64A26036" w:rsidR="00A513C5" w:rsidRDefault="00F12291" w:rsidP="00A513C5">
      <w:pPr>
        <w:pStyle w:val="ListParagraph"/>
        <w:spacing w:before="120" w:after="120"/>
        <w:jc w:val="both"/>
        <w:rPr>
          <w:rFonts w:asciiTheme="majorBidi" w:eastAsia="Calibri" w:hAnsiTheme="majorBidi" w:cstheme="majorBidi"/>
          <w:rtl/>
        </w:rPr>
      </w:pPr>
      <w:r w:rsidRPr="007A5412">
        <w:rPr>
          <w:rFonts w:asciiTheme="majorBidi" w:eastAsia="Calibri" w:hAnsiTheme="majorBidi" w:cstheme="majorBidi"/>
          <w:rtl/>
        </w:rPr>
        <w:t xml:space="preserve">جارٍى تأهيل (3000) مدرس عملي </w:t>
      </w:r>
      <w:r w:rsidR="00743530" w:rsidRPr="007A5412">
        <w:rPr>
          <w:rFonts w:asciiTheme="majorBidi" w:eastAsia="Calibri" w:hAnsiTheme="majorBidi" w:cstheme="majorBidi"/>
          <w:rtl/>
        </w:rPr>
        <w:t>في</w:t>
      </w:r>
      <w:r w:rsidRPr="007A5412">
        <w:rPr>
          <w:rFonts w:asciiTheme="majorBidi" w:eastAsia="Calibri" w:hAnsiTheme="majorBidi" w:cstheme="majorBidi"/>
          <w:rtl/>
        </w:rPr>
        <w:t xml:space="preserve"> كليات التعليم </w:t>
      </w:r>
      <w:r w:rsidR="00743530" w:rsidRPr="007A5412">
        <w:rPr>
          <w:rFonts w:asciiTheme="majorBidi" w:eastAsia="Calibri" w:hAnsiTheme="majorBidi" w:cstheme="majorBidi"/>
          <w:rtl/>
        </w:rPr>
        <w:t>الصناعي</w:t>
      </w:r>
      <w:r w:rsidRPr="007A5412">
        <w:rPr>
          <w:rFonts w:asciiTheme="majorBidi" w:eastAsia="Calibri" w:hAnsiTheme="majorBidi" w:cstheme="majorBidi"/>
          <w:rtl/>
        </w:rPr>
        <w:t xml:space="preserve"> للحصول على درجة البكالوريوس </w:t>
      </w:r>
      <w:r w:rsidR="00743530" w:rsidRPr="007A5412">
        <w:rPr>
          <w:rFonts w:asciiTheme="majorBidi" w:eastAsia="Calibri" w:hAnsiTheme="majorBidi" w:cstheme="majorBidi"/>
          <w:rtl/>
        </w:rPr>
        <w:t>في</w:t>
      </w:r>
      <w:r w:rsidRPr="007A5412">
        <w:rPr>
          <w:rFonts w:asciiTheme="majorBidi" w:eastAsia="Calibri" w:hAnsiTheme="majorBidi" w:cstheme="majorBidi"/>
          <w:rtl/>
        </w:rPr>
        <w:t xml:space="preserve"> التعليم </w:t>
      </w:r>
      <w:r w:rsidR="00743530" w:rsidRPr="007A5412">
        <w:rPr>
          <w:rFonts w:asciiTheme="majorBidi" w:eastAsia="Calibri" w:hAnsiTheme="majorBidi" w:cstheme="majorBidi"/>
          <w:rtl/>
        </w:rPr>
        <w:t>الصناعي</w:t>
      </w:r>
      <w:r w:rsidRPr="007A5412">
        <w:rPr>
          <w:rFonts w:asciiTheme="majorBidi" w:eastAsia="Calibri" w:hAnsiTheme="majorBidi" w:cstheme="majorBidi"/>
        </w:rPr>
        <w:t>.</w:t>
      </w:r>
    </w:p>
    <w:p w14:paraId="4451E5D6" w14:textId="77777777" w:rsidR="00A513C5" w:rsidRDefault="00A513C5" w:rsidP="00A513C5">
      <w:pPr>
        <w:pStyle w:val="ListParagraph"/>
        <w:spacing w:before="120" w:after="120"/>
        <w:jc w:val="both"/>
        <w:rPr>
          <w:rFonts w:asciiTheme="majorBidi" w:eastAsia="Calibri" w:hAnsiTheme="majorBidi" w:cstheme="majorBidi"/>
          <w:rtl/>
        </w:rPr>
      </w:pPr>
    </w:p>
    <w:p w14:paraId="549D8187" w14:textId="75CA7A92" w:rsidR="00F12291" w:rsidRPr="00A513C5" w:rsidRDefault="00F12291" w:rsidP="00A513C5">
      <w:pPr>
        <w:pStyle w:val="ListParagraph"/>
        <w:numPr>
          <w:ilvl w:val="0"/>
          <w:numId w:val="3"/>
        </w:numPr>
        <w:spacing w:before="120" w:after="120"/>
        <w:jc w:val="both"/>
        <w:rPr>
          <w:rFonts w:asciiTheme="majorBidi" w:eastAsia="Calibri" w:hAnsiTheme="majorBidi" w:cstheme="majorBidi"/>
          <w:rtl/>
        </w:rPr>
      </w:pPr>
      <w:r w:rsidRPr="00A513C5">
        <w:rPr>
          <w:rFonts w:asciiTheme="majorBidi" w:eastAsia="Calibri" w:hAnsiTheme="majorBidi" w:cstheme="majorBidi"/>
          <w:b/>
          <w:bCs/>
          <w:rtl/>
        </w:rPr>
        <w:t xml:space="preserve">التوسع </w:t>
      </w:r>
      <w:r w:rsidR="00743530" w:rsidRPr="00A513C5">
        <w:rPr>
          <w:rFonts w:asciiTheme="majorBidi" w:eastAsia="Calibri" w:hAnsiTheme="majorBidi" w:cstheme="majorBidi"/>
          <w:b/>
          <w:bCs/>
          <w:rtl/>
        </w:rPr>
        <w:t>في</w:t>
      </w:r>
      <w:r w:rsidRPr="00A513C5">
        <w:rPr>
          <w:rFonts w:asciiTheme="majorBidi" w:eastAsia="Calibri" w:hAnsiTheme="majorBidi" w:cstheme="majorBidi"/>
          <w:b/>
          <w:bCs/>
          <w:rtl/>
        </w:rPr>
        <w:t xml:space="preserve"> منظومة التعليم المزدوج</w:t>
      </w:r>
    </w:p>
    <w:p w14:paraId="397EF09C" w14:textId="7161367F" w:rsidR="00F12291" w:rsidRDefault="00F12291" w:rsidP="00F12291">
      <w:pPr>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يعتبر التعليم المزدوج أحد أهم آليات الإصلاح التي استهدفت تقدم التعليم الفني ،وقد تبلور المشروع الذي بدأ في العام الدراسي 1993- 1994م في نقل الخبرات الألمانية المتقدمة في التعليم الفني إلي مصر، وذلك من خلال دورات تدريبية تعليمية وزيارات للمصانع ومناطق الإنتاج ،وقد اهتمت الدولة بدعم تجربة نظام التعليم المزدوج‏(‏ نظري وعملي‏)، حيث يتم التدريس النظري في المدرسة والتدريب العملي في حقول الإنتاج ،ويتميز هذا النظام بالدعم القوي والواضح من رجال الأعمال مما يشكل قوة دفع هائلة لسوق العمل واستحداث تخصصات مختلفة وفقا لاحتياجات سوق العمل ومشاركة القطاع الخاص في إعداد وتقييم المناهج والامتحانات‏،</w:t>
      </w:r>
      <w:r w:rsidR="00A513C5">
        <w:rPr>
          <w:rFonts w:asciiTheme="majorBidi" w:eastAsia="Calibri" w:hAnsiTheme="majorBidi" w:cstheme="majorBidi" w:hint="cs"/>
          <w:sz w:val="28"/>
          <w:szCs w:val="28"/>
          <w:rtl/>
        </w:rPr>
        <w:t xml:space="preserve"> </w:t>
      </w:r>
      <w:r w:rsidRPr="007A5412">
        <w:rPr>
          <w:rFonts w:asciiTheme="majorBidi" w:eastAsia="Calibri" w:hAnsiTheme="majorBidi" w:cstheme="majorBidi"/>
          <w:sz w:val="28"/>
          <w:szCs w:val="28"/>
          <w:rtl/>
        </w:rPr>
        <w:t>وقد تم دعم النظام بالخبرة الألمانية ‏، من حيث التدريب والاستشارات الفنية</w:t>
      </w:r>
      <w:r w:rsidRPr="007A5412">
        <w:rPr>
          <w:rFonts w:asciiTheme="majorBidi" w:eastAsia="Calibri" w:hAnsiTheme="majorBidi" w:cstheme="majorBidi"/>
          <w:sz w:val="28"/>
          <w:szCs w:val="28"/>
        </w:rPr>
        <w:t>.</w:t>
      </w:r>
    </w:p>
    <w:p w14:paraId="3974945B" w14:textId="486C4864" w:rsidR="00A513C5" w:rsidRDefault="00A513C5" w:rsidP="00A513C5">
      <w:pPr>
        <w:bidi/>
        <w:spacing w:before="120" w:after="120"/>
        <w:jc w:val="both"/>
        <w:rPr>
          <w:rFonts w:asciiTheme="majorBidi" w:eastAsia="Calibri" w:hAnsiTheme="majorBidi" w:cstheme="majorBidi"/>
          <w:sz w:val="28"/>
          <w:szCs w:val="28"/>
          <w:rtl/>
        </w:rPr>
      </w:pPr>
    </w:p>
    <w:p w14:paraId="625F8471" w14:textId="77777777" w:rsidR="00A513C5" w:rsidRPr="007A5412" w:rsidRDefault="00A513C5" w:rsidP="00A513C5">
      <w:pPr>
        <w:bidi/>
        <w:spacing w:before="120" w:after="120"/>
        <w:jc w:val="both"/>
        <w:rPr>
          <w:rFonts w:asciiTheme="majorBidi" w:eastAsia="Calibri" w:hAnsiTheme="majorBidi" w:cstheme="majorBidi"/>
          <w:sz w:val="28"/>
          <w:szCs w:val="28"/>
          <w:rtl/>
        </w:rPr>
      </w:pPr>
    </w:p>
    <w:p w14:paraId="55E15EF9" w14:textId="0568D53F" w:rsidR="00F12291" w:rsidRDefault="00F12291" w:rsidP="00F12291">
      <w:pPr>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Pr>
        <w:lastRenderedPageBreak/>
        <w:t> </w:t>
      </w:r>
      <w:r w:rsidRPr="007A5412">
        <w:rPr>
          <w:rFonts w:asciiTheme="majorBidi" w:eastAsia="Calibri" w:hAnsiTheme="majorBidi" w:cstheme="majorBidi"/>
          <w:sz w:val="28"/>
          <w:szCs w:val="28"/>
          <w:rtl/>
        </w:rPr>
        <w:t xml:space="preserve">ويبلغ عدد المدارس المشاركة في النظام ‏40‏ </w:t>
      </w:r>
      <w:r w:rsidR="00A513C5" w:rsidRPr="007A5412">
        <w:rPr>
          <w:rFonts w:asciiTheme="majorBidi" w:eastAsia="Calibri" w:hAnsiTheme="majorBidi" w:cstheme="majorBidi" w:hint="cs"/>
          <w:sz w:val="28"/>
          <w:szCs w:val="28"/>
          <w:rtl/>
        </w:rPr>
        <w:t>مدرسة، موزعة</w:t>
      </w:r>
      <w:r w:rsidRPr="007A5412">
        <w:rPr>
          <w:rFonts w:asciiTheme="majorBidi" w:eastAsia="Calibri" w:hAnsiTheme="majorBidi" w:cstheme="majorBidi"/>
          <w:sz w:val="28"/>
          <w:szCs w:val="28"/>
          <w:rtl/>
        </w:rPr>
        <w:t xml:space="preserve"> فى ‏19‏ </w:t>
      </w:r>
      <w:r w:rsidR="00A513C5" w:rsidRPr="007A5412">
        <w:rPr>
          <w:rFonts w:asciiTheme="majorBidi" w:eastAsia="Calibri" w:hAnsiTheme="majorBidi" w:cstheme="majorBidi" w:hint="cs"/>
          <w:sz w:val="28"/>
          <w:szCs w:val="28"/>
          <w:rtl/>
        </w:rPr>
        <w:t>محافظة،</w:t>
      </w:r>
      <w:r w:rsidRPr="007A5412">
        <w:rPr>
          <w:rFonts w:asciiTheme="majorBidi" w:eastAsia="Calibri" w:hAnsiTheme="majorBidi" w:cstheme="majorBidi"/>
          <w:sz w:val="28"/>
          <w:szCs w:val="28"/>
          <w:rtl/>
        </w:rPr>
        <w:t xml:space="preserve"> وتنتشر المدارس في ‏24‏ مدينة، ويشارك في النظام ‏1485‏ مصنعا وشركة. وقد تم التوسع في نوعية المهن التي يتم دراستها </w:t>
      </w:r>
      <w:r w:rsidR="00A513C5" w:rsidRPr="007A5412">
        <w:rPr>
          <w:rFonts w:asciiTheme="majorBidi" w:eastAsia="Calibri" w:hAnsiTheme="majorBidi" w:cstheme="majorBidi" w:hint="cs"/>
          <w:sz w:val="28"/>
          <w:szCs w:val="28"/>
          <w:rtl/>
        </w:rPr>
        <w:t>حتى</w:t>
      </w:r>
      <w:r w:rsidRPr="007A5412">
        <w:rPr>
          <w:rFonts w:asciiTheme="majorBidi" w:eastAsia="Calibri" w:hAnsiTheme="majorBidi" w:cstheme="majorBidi"/>
          <w:sz w:val="28"/>
          <w:szCs w:val="28"/>
          <w:rtl/>
        </w:rPr>
        <w:t xml:space="preserve"> بلغ عددها ‏28‏ مهنة </w:t>
      </w:r>
      <w:r w:rsidR="00A513C5" w:rsidRPr="007A5412">
        <w:rPr>
          <w:rFonts w:asciiTheme="majorBidi" w:eastAsia="Calibri" w:hAnsiTheme="majorBidi" w:cstheme="majorBidi" w:hint="cs"/>
          <w:sz w:val="28"/>
          <w:szCs w:val="28"/>
          <w:rtl/>
        </w:rPr>
        <w:t>حتى</w:t>
      </w:r>
      <w:r w:rsidRPr="007A5412">
        <w:rPr>
          <w:rFonts w:asciiTheme="majorBidi" w:eastAsia="Calibri" w:hAnsiTheme="majorBidi" w:cstheme="majorBidi"/>
          <w:sz w:val="28"/>
          <w:szCs w:val="28"/>
          <w:rtl/>
        </w:rPr>
        <w:t xml:space="preserve"> الآن تساير التطور التكنولوجي والميكنة الحديثة وتتوافق مع متطلبات التنمية</w:t>
      </w:r>
      <w:r w:rsidRPr="007A5412">
        <w:rPr>
          <w:rFonts w:asciiTheme="majorBidi" w:eastAsia="Calibri" w:hAnsiTheme="majorBidi" w:cstheme="majorBidi"/>
          <w:sz w:val="28"/>
          <w:szCs w:val="28"/>
        </w:rPr>
        <w:t>.</w:t>
      </w:r>
    </w:p>
    <w:p w14:paraId="21C97E79" w14:textId="77777777" w:rsidR="00A513C5" w:rsidRPr="007A5412" w:rsidRDefault="00A513C5" w:rsidP="00A513C5">
      <w:pPr>
        <w:bidi/>
        <w:spacing w:before="120" w:after="120"/>
        <w:jc w:val="both"/>
        <w:rPr>
          <w:rFonts w:asciiTheme="majorBidi" w:eastAsia="Calibri" w:hAnsiTheme="majorBidi" w:cstheme="majorBidi"/>
          <w:sz w:val="28"/>
          <w:szCs w:val="28"/>
          <w:rtl/>
        </w:rPr>
      </w:pPr>
    </w:p>
    <w:p w14:paraId="4205492E" w14:textId="4A059E5B" w:rsidR="00F12291" w:rsidRDefault="00C64B49" w:rsidP="00F12291">
      <w:pPr>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ويمنح نظام</w:t>
      </w:r>
      <w:r w:rsidR="00F12291" w:rsidRPr="007A5412">
        <w:rPr>
          <w:rFonts w:asciiTheme="majorBidi" w:eastAsia="Calibri" w:hAnsiTheme="majorBidi" w:cstheme="majorBidi"/>
          <w:sz w:val="28"/>
          <w:szCs w:val="28"/>
          <w:rtl/>
        </w:rPr>
        <w:t xml:space="preserve"> التعليم المزدوج الطالب فرصة التعايش داخل بيئة </w:t>
      </w:r>
      <w:r w:rsidRPr="007A5412">
        <w:rPr>
          <w:rFonts w:asciiTheme="majorBidi" w:eastAsia="Calibri" w:hAnsiTheme="majorBidi" w:cstheme="majorBidi"/>
          <w:sz w:val="28"/>
          <w:szCs w:val="28"/>
          <w:rtl/>
        </w:rPr>
        <w:t>تخصصه حيث</w:t>
      </w:r>
      <w:r w:rsidR="00F12291" w:rsidRPr="007A5412">
        <w:rPr>
          <w:rFonts w:asciiTheme="majorBidi" w:eastAsia="Calibri" w:hAnsiTheme="majorBidi" w:cstheme="majorBidi"/>
          <w:sz w:val="28"/>
          <w:szCs w:val="28"/>
          <w:rtl/>
        </w:rPr>
        <w:t xml:space="preserve"> يقوم الطالب بالدراسة 4 أيام داخل مصنع </w:t>
      </w:r>
      <w:r w:rsidRPr="007A5412">
        <w:rPr>
          <w:rFonts w:asciiTheme="majorBidi" w:eastAsia="Calibri" w:hAnsiTheme="majorBidi" w:cstheme="majorBidi"/>
          <w:sz w:val="28"/>
          <w:szCs w:val="28"/>
          <w:rtl/>
        </w:rPr>
        <w:t>أو مزرعة،</w:t>
      </w:r>
      <w:r w:rsidR="00F12291" w:rsidRPr="007A5412">
        <w:rPr>
          <w:rFonts w:asciiTheme="majorBidi" w:eastAsia="Calibri" w:hAnsiTheme="majorBidi" w:cstheme="majorBidi"/>
          <w:sz w:val="28"/>
          <w:szCs w:val="28"/>
          <w:rtl/>
        </w:rPr>
        <w:t xml:space="preserve"> ويومين في </w:t>
      </w:r>
      <w:r w:rsidRPr="007A5412">
        <w:rPr>
          <w:rFonts w:asciiTheme="majorBidi" w:eastAsia="Calibri" w:hAnsiTheme="majorBidi" w:cstheme="majorBidi"/>
          <w:sz w:val="28"/>
          <w:szCs w:val="28"/>
          <w:rtl/>
        </w:rPr>
        <w:t>المدرسة،</w:t>
      </w:r>
      <w:r w:rsidR="00F12291" w:rsidRPr="007A5412">
        <w:rPr>
          <w:rFonts w:asciiTheme="majorBidi" w:eastAsia="Calibri" w:hAnsiTheme="majorBidi" w:cstheme="majorBidi"/>
          <w:sz w:val="28"/>
          <w:szCs w:val="28"/>
          <w:rtl/>
        </w:rPr>
        <w:t xml:space="preserve"> ومن المستهدف تأسيس 200 مدرسة جديدة في هذا النظام </w:t>
      </w:r>
      <w:r w:rsidRPr="007A5412">
        <w:rPr>
          <w:rFonts w:asciiTheme="majorBidi" w:eastAsia="Calibri" w:hAnsiTheme="majorBidi" w:cstheme="majorBidi"/>
          <w:sz w:val="28"/>
          <w:szCs w:val="28"/>
          <w:rtl/>
        </w:rPr>
        <w:t>حتى</w:t>
      </w:r>
      <w:r w:rsidR="00F12291" w:rsidRPr="007A5412">
        <w:rPr>
          <w:rFonts w:asciiTheme="majorBidi" w:eastAsia="Calibri" w:hAnsiTheme="majorBidi" w:cstheme="majorBidi"/>
          <w:sz w:val="28"/>
          <w:szCs w:val="28"/>
          <w:rtl/>
        </w:rPr>
        <w:t xml:space="preserve"> عام 2018</w:t>
      </w:r>
      <w:r w:rsidR="00F12291" w:rsidRPr="007A5412">
        <w:rPr>
          <w:rFonts w:asciiTheme="majorBidi" w:eastAsia="Calibri" w:hAnsiTheme="majorBidi" w:cstheme="majorBidi"/>
          <w:sz w:val="28"/>
          <w:szCs w:val="28"/>
        </w:rPr>
        <w:t>.</w:t>
      </w:r>
    </w:p>
    <w:p w14:paraId="5498DDF4" w14:textId="77777777" w:rsidR="00A513C5" w:rsidRPr="007A5412" w:rsidRDefault="00A513C5" w:rsidP="00A513C5">
      <w:pPr>
        <w:bidi/>
        <w:spacing w:before="120" w:after="120"/>
        <w:jc w:val="both"/>
        <w:rPr>
          <w:rFonts w:asciiTheme="majorBidi" w:eastAsia="Calibri" w:hAnsiTheme="majorBidi" w:cstheme="majorBidi"/>
          <w:sz w:val="28"/>
          <w:szCs w:val="28"/>
          <w:rtl/>
        </w:rPr>
      </w:pPr>
    </w:p>
    <w:p w14:paraId="5FD53191" w14:textId="5EB89044" w:rsidR="00F12291" w:rsidRPr="007A5412" w:rsidRDefault="00F12291" w:rsidP="00113849">
      <w:pPr>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 xml:space="preserve">ويوفر هذا النوع من التعليم بالإضافة إلى الخبرة الاجر للطلاب خلال فترة </w:t>
      </w:r>
      <w:r w:rsidR="00C64B49" w:rsidRPr="007A5412">
        <w:rPr>
          <w:rFonts w:asciiTheme="majorBidi" w:eastAsia="Calibri" w:hAnsiTheme="majorBidi" w:cstheme="majorBidi"/>
          <w:sz w:val="28"/>
          <w:szCs w:val="28"/>
          <w:rtl/>
        </w:rPr>
        <w:t>الدراسة حيث</w:t>
      </w:r>
      <w:r w:rsidRPr="007A5412">
        <w:rPr>
          <w:rFonts w:asciiTheme="majorBidi" w:eastAsia="Calibri" w:hAnsiTheme="majorBidi" w:cstheme="majorBidi"/>
          <w:sz w:val="28"/>
          <w:szCs w:val="28"/>
          <w:rtl/>
        </w:rPr>
        <w:t xml:space="preserve"> تم هيكلة هذا النظام التعليمي ، وتحديد الحد </w:t>
      </w:r>
      <w:r w:rsidR="00C64B49" w:rsidRPr="007A5412">
        <w:rPr>
          <w:rFonts w:asciiTheme="majorBidi" w:eastAsia="Calibri" w:hAnsiTheme="majorBidi" w:cstheme="majorBidi"/>
          <w:sz w:val="28"/>
          <w:szCs w:val="28"/>
          <w:rtl/>
        </w:rPr>
        <w:t>الأدنى</w:t>
      </w:r>
      <w:r w:rsidRPr="007A5412">
        <w:rPr>
          <w:rFonts w:asciiTheme="majorBidi" w:eastAsia="Calibri" w:hAnsiTheme="majorBidi" w:cstheme="majorBidi"/>
          <w:sz w:val="28"/>
          <w:szCs w:val="28"/>
          <w:rtl/>
        </w:rPr>
        <w:t xml:space="preserve"> لمكافأة الطالب الشهرية بـ 300 جنيه خلال السنة الأولي و400 جنيه في السنة الثانية ، و500 جنيه في السنة الثالثة ، كما تم وضع شرط التوقيع علي عقد الطالب من 4 جهات هي وزارتا التعليم والصناعة ، والطالب ، وجهه العمل ، حتي يتم توفير مظلة حماية للطالب أثناء وجوده داخل المصنع ، وأصبح يوجد </w:t>
      </w:r>
      <w:r w:rsidR="00A513C5" w:rsidRPr="007A5412">
        <w:rPr>
          <w:rFonts w:asciiTheme="majorBidi" w:eastAsia="Calibri" w:hAnsiTheme="majorBidi" w:cstheme="majorBidi" w:hint="cs"/>
          <w:sz w:val="28"/>
          <w:szCs w:val="28"/>
          <w:rtl/>
        </w:rPr>
        <w:t>الأن</w:t>
      </w:r>
      <w:r w:rsidRPr="007A5412">
        <w:rPr>
          <w:rFonts w:asciiTheme="majorBidi" w:eastAsia="Calibri" w:hAnsiTheme="majorBidi" w:cstheme="majorBidi"/>
          <w:sz w:val="28"/>
          <w:szCs w:val="28"/>
          <w:rtl/>
        </w:rPr>
        <w:t xml:space="preserve"> طلاب يتقاضون 600 جنيه شهريا من المصانع التي يتدربون بها ،وطلاب آخرون يتقاضون 900 جنيه داخل مزارع يدرسون بها لأنهم ينتجون خلال الدراسة</w:t>
      </w:r>
      <w:r w:rsidRPr="007A5412">
        <w:rPr>
          <w:rFonts w:asciiTheme="majorBidi" w:eastAsia="Calibri" w:hAnsiTheme="majorBidi" w:cstheme="majorBidi"/>
          <w:sz w:val="28"/>
          <w:szCs w:val="28"/>
        </w:rPr>
        <w:t>.</w:t>
      </w:r>
    </w:p>
    <w:p w14:paraId="10DB68F0" w14:textId="16459541" w:rsidR="00F12291" w:rsidRDefault="00F12291" w:rsidP="00761E53">
      <w:pPr>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وجارٍى حالياً من خلال مشروع هيئة (جى</w:t>
      </w:r>
      <w:r w:rsidR="00C64B49" w:rsidRPr="007A5412">
        <w:rPr>
          <w:rFonts w:asciiTheme="majorBidi" w:eastAsia="Calibri" w:hAnsiTheme="majorBidi" w:cstheme="majorBidi"/>
          <w:sz w:val="28"/>
          <w:szCs w:val="28"/>
          <w:rtl/>
        </w:rPr>
        <w:t xml:space="preserve"> </w:t>
      </w:r>
      <w:r w:rsidRPr="007A5412">
        <w:rPr>
          <w:rFonts w:asciiTheme="majorBidi" w:eastAsia="Calibri" w:hAnsiTheme="majorBidi" w:cstheme="majorBidi"/>
          <w:sz w:val="28"/>
          <w:szCs w:val="28"/>
          <w:rtl/>
        </w:rPr>
        <w:t>أى زد الألمانية</w:t>
      </w:r>
      <w:r w:rsidR="00D213F8" w:rsidRPr="007A5412">
        <w:rPr>
          <w:rFonts w:asciiTheme="majorBidi" w:eastAsia="Calibri" w:hAnsiTheme="majorBidi" w:cstheme="majorBidi" w:hint="cs"/>
          <w:sz w:val="28"/>
          <w:szCs w:val="28"/>
          <w:rtl/>
        </w:rPr>
        <w:t>)، التطوي</w:t>
      </w:r>
      <w:r w:rsidR="00D213F8" w:rsidRPr="007A5412">
        <w:rPr>
          <w:rFonts w:asciiTheme="majorBidi" w:eastAsia="Calibri" w:hAnsiTheme="majorBidi" w:cstheme="majorBidi" w:hint="eastAsia"/>
          <w:sz w:val="28"/>
          <w:szCs w:val="28"/>
          <w:rtl/>
        </w:rPr>
        <w:t>ر</w:t>
      </w:r>
      <w:r w:rsidRPr="007A5412">
        <w:rPr>
          <w:rFonts w:asciiTheme="majorBidi" w:eastAsia="Calibri" w:hAnsiTheme="majorBidi" w:cstheme="majorBidi"/>
          <w:sz w:val="28"/>
          <w:szCs w:val="28"/>
          <w:rtl/>
        </w:rPr>
        <w:t xml:space="preserve"> والتوسع </w:t>
      </w:r>
      <w:r w:rsidR="00C64B49" w:rsidRPr="007A5412">
        <w:rPr>
          <w:rFonts w:asciiTheme="majorBidi" w:eastAsia="Calibri" w:hAnsiTheme="majorBidi" w:cstheme="majorBidi"/>
          <w:sz w:val="28"/>
          <w:szCs w:val="28"/>
          <w:rtl/>
        </w:rPr>
        <w:t>في</w:t>
      </w:r>
      <w:r w:rsidRPr="007A5412">
        <w:rPr>
          <w:rFonts w:asciiTheme="majorBidi" w:eastAsia="Calibri" w:hAnsiTheme="majorBidi" w:cstheme="majorBidi"/>
          <w:sz w:val="28"/>
          <w:szCs w:val="28"/>
          <w:rtl/>
        </w:rPr>
        <w:t xml:space="preserve"> منظومة التعليم </w:t>
      </w:r>
      <w:r w:rsidR="00D213F8" w:rsidRPr="007A5412">
        <w:rPr>
          <w:rFonts w:asciiTheme="majorBidi" w:eastAsia="Calibri" w:hAnsiTheme="majorBidi" w:cstheme="majorBidi" w:hint="cs"/>
          <w:sz w:val="28"/>
          <w:szCs w:val="28"/>
          <w:rtl/>
        </w:rPr>
        <w:t>المزدوج،</w:t>
      </w:r>
      <w:r w:rsidR="00B63470" w:rsidRPr="007A5412">
        <w:rPr>
          <w:rFonts w:asciiTheme="majorBidi" w:eastAsia="Calibri" w:hAnsiTheme="majorBidi" w:cstheme="majorBidi"/>
          <w:sz w:val="28"/>
          <w:szCs w:val="28"/>
          <w:rtl/>
        </w:rPr>
        <w:t xml:space="preserve"> </w:t>
      </w:r>
      <w:r w:rsidRPr="007A5412">
        <w:rPr>
          <w:rFonts w:asciiTheme="majorBidi" w:eastAsia="Calibri" w:hAnsiTheme="majorBidi" w:cstheme="majorBidi"/>
          <w:sz w:val="28"/>
          <w:szCs w:val="28"/>
          <w:rtl/>
        </w:rPr>
        <w:t xml:space="preserve">حيث تم زيادة أعداد الطلاب الملتحقين خلال العام </w:t>
      </w:r>
      <w:r w:rsidR="00C64B49" w:rsidRPr="007A5412">
        <w:rPr>
          <w:rFonts w:asciiTheme="majorBidi" w:eastAsia="Calibri" w:hAnsiTheme="majorBidi" w:cstheme="majorBidi"/>
          <w:sz w:val="28"/>
          <w:szCs w:val="28"/>
          <w:rtl/>
        </w:rPr>
        <w:t>الدراسي</w:t>
      </w:r>
      <w:r w:rsidRPr="007A5412">
        <w:rPr>
          <w:rFonts w:asciiTheme="majorBidi" w:eastAsia="Calibri" w:hAnsiTheme="majorBidi" w:cstheme="majorBidi"/>
          <w:sz w:val="28"/>
          <w:szCs w:val="28"/>
          <w:rtl/>
        </w:rPr>
        <w:t xml:space="preserve"> 2016/2015 بنسبة 20% (5000 طالب) زيادة عن العام </w:t>
      </w:r>
      <w:r w:rsidR="00D213F8" w:rsidRPr="007A5412">
        <w:rPr>
          <w:rFonts w:asciiTheme="majorBidi" w:eastAsia="Calibri" w:hAnsiTheme="majorBidi" w:cstheme="majorBidi" w:hint="cs"/>
          <w:sz w:val="28"/>
          <w:szCs w:val="28"/>
          <w:rtl/>
        </w:rPr>
        <w:t>السابق،</w:t>
      </w:r>
      <w:r w:rsidRPr="007A5412">
        <w:rPr>
          <w:rFonts w:asciiTheme="majorBidi" w:eastAsia="Calibri" w:hAnsiTheme="majorBidi" w:cstheme="majorBidi"/>
          <w:sz w:val="28"/>
          <w:szCs w:val="28"/>
          <w:rtl/>
        </w:rPr>
        <w:t xml:space="preserve"> وتستهدف الخطة مضاعفة أعداد الطلاب الملتحقين بالتعليم </w:t>
      </w:r>
      <w:r w:rsidR="00D213F8" w:rsidRPr="007A5412">
        <w:rPr>
          <w:rFonts w:asciiTheme="majorBidi" w:eastAsia="Calibri" w:hAnsiTheme="majorBidi" w:cstheme="majorBidi" w:hint="cs"/>
          <w:sz w:val="28"/>
          <w:szCs w:val="28"/>
          <w:rtl/>
        </w:rPr>
        <w:t>المزدوج،</w:t>
      </w:r>
      <w:r w:rsidRPr="007A5412">
        <w:rPr>
          <w:rFonts w:asciiTheme="majorBidi" w:eastAsia="Calibri" w:hAnsiTheme="majorBidi" w:cstheme="majorBidi"/>
          <w:sz w:val="28"/>
          <w:szCs w:val="28"/>
          <w:rtl/>
        </w:rPr>
        <w:t xml:space="preserve"> هذا العام (10000 طالب) ضعف عدد العام السابق</w:t>
      </w:r>
      <w:r w:rsidR="00761E53" w:rsidRPr="007A5412">
        <w:rPr>
          <w:rFonts w:asciiTheme="majorBidi" w:eastAsia="Calibri" w:hAnsiTheme="majorBidi" w:cstheme="majorBidi"/>
          <w:sz w:val="28"/>
          <w:szCs w:val="28"/>
          <w:rtl/>
        </w:rPr>
        <w:t xml:space="preserve">. </w:t>
      </w:r>
    </w:p>
    <w:p w14:paraId="067B8B33" w14:textId="77777777" w:rsidR="00D213F8" w:rsidRPr="007A5412" w:rsidRDefault="00D213F8" w:rsidP="00D213F8">
      <w:pPr>
        <w:bidi/>
        <w:spacing w:before="120" w:after="120"/>
        <w:jc w:val="both"/>
        <w:rPr>
          <w:rFonts w:asciiTheme="majorBidi" w:eastAsia="Calibri" w:hAnsiTheme="majorBidi" w:cstheme="majorBidi"/>
          <w:sz w:val="28"/>
          <w:szCs w:val="28"/>
          <w:rtl/>
        </w:rPr>
      </w:pPr>
    </w:p>
    <w:p w14:paraId="4C5569D2" w14:textId="2065AC5C" w:rsidR="00F12291" w:rsidRDefault="00761E53" w:rsidP="00D213F8">
      <w:pPr>
        <w:pStyle w:val="ListParagraph"/>
        <w:numPr>
          <w:ilvl w:val="0"/>
          <w:numId w:val="16"/>
        </w:numPr>
        <w:spacing w:before="120" w:after="120"/>
        <w:jc w:val="both"/>
        <w:rPr>
          <w:rFonts w:asciiTheme="majorBidi" w:eastAsia="Calibri" w:hAnsiTheme="majorBidi" w:cstheme="majorBidi"/>
          <w:b/>
          <w:bCs/>
        </w:rPr>
      </w:pPr>
      <w:r w:rsidRPr="00D213F8">
        <w:rPr>
          <w:rFonts w:asciiTheme="majorBidi" w:eastAsia="Calibri" w:hAnsiTheme="majorBidi" w:cstheme="majorBidi"/>
          <w:b/>
          <w:bCs/>
          <w:rtl/>
        </w:rPr>
        <w:t xml:space="preserve"> </w:t>
      </w:r>
      <w:r w:rsidR="00F12291" w:rsidRPr="00D213F8">
        <w:rPr>
          <w:rFonts w:asciiTheme="majorBidi" w:eastAsia="Calibri" w:hAnsiTheme="majorBidi" w:cstheme="majorBidi"/>
          <w:b/>
          <w:bCs/>
          <w:rtl/>
        </w:rPr>
        <w:t xml:space="preserve">صندوق تطوير </w:t>
      </w:r>
      <w:r w:rsidR="00C64B49" w:rsidRPr="00D213F8">
        <w:rPr>
          <w:rFonts w:asciiTheme="majorBidi" w:eastAsia="Calibri" w:hAnsiTheme="majorBidi" w:cstheme="majorBidi"/>
          <w:b/>
          <w:bCs/>
          <w:rtl/>
        </w:rPr>
        <w:t>التعليم ودعم</w:t>
      </w:r>
      <w:r w:rsidR="00F12291" w:rsidRPr="00D213F8">
        <w:rPr>
          <w:rFonts w:asciiTheme="majorBidi" w:eastAsia="Calibri" w:hAnsiTheme="majorBidi" w:cstheme="majorBidi"/>
          <w:b/>
          <w:bCs/>
          <w:rtl/>
        </w:rPr>
        <w:t xml:space="preserve"> التعليم </w:t>
      </w:r>
      <w:r w:rsidR="00C64B49" w:rsidRPr="00D213F8">
        <w:rPr>
          <w:rFonts w:asciiTheme="majorBidi" w:eastAsia="Calibri" w:hAnsiTheme="majorBidi" w:cstheme="majorBidi"/>
          <w:b/>
          <w:bCs/>
          <w:rtl/>
        </w:rPr>
        <w:t>الفني</w:t>
      </w:r>
    </w:p>
    <w:p w14:paraId="77921811" w14:textId="77777777" w:rsidR="00D213F8" w:rsidRPr="00D213F8" w:rsidRDefault="00D213F8" w:rsidP="00D213F8">
      <w:pPr>
        <w:pStyle w:val="ListParagraph"/>
        <w:spacing w:before="120" w:after="120"/>
        <w:jc w:val="both"/>
        <w:rPr>
          <w:rFonts w:asciiTheme="majorBidi" w:eastAsia="Calibri" w:hAnsiTheme="majorBidi" w:cstheme="majorBidi"/>
          <w:b/>
          <w:bCs/>
          <w:rtl/>
        </w:rPr>
      </w:pPr>
    </w:p>
    <w:p w14:paraId="03C984B2" w14:textId="6C8526A3" w:rsidR="00F12291" w:rsidRPr="007A5412" w:rsidRDefault="00F12291" w:rsidP="00761E53">
      <w:pPr>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 xml:space="preserve">يهدف صندوق تطوير التعليم إلى تقديم المساعدة والدعم المالي للمشروعات التي تساهم في برامج تطوير التعليم في مستوياته </w:t>
      </w:r>
      <w:r w:rsidR="00C64B49" w:rsidRPr="007A5412">
        <w:rPr>
          <w:rFonts w:asciiTheme="majorBidi" w:eastAsia="Calibri" w:hAnsiTheme="majorBidi" w:cstheme="majorBidi"/>
          <w:sz w:val="28"/>
          <w:szCs w:val="28"/>
          <w:rtl/>
        </w:rPr>
        <w:t>المختلفة،</w:t>
      </w:r>
      <w:r w:rsidRPr="007A5412">
        <w:rPr>
          <w:rFonts w:asciiTheme="majorBidi" w:eastAsia="Calibri" w:hAnsiTheme="majorBidi" w:cstheme="majorBidi"/>
          <w:sz w:val="28"/>
          <w:szCs w:val="28"/>
          <w:rtl/>
        </w:rPr>
        <w:t xml:space="preserve"> بالتعاون مع مختلف أجهزة الدولة والمنظمات المحلية </w:t>
      </w:r>
      <w:r w:rsidR="00C64B49" w:rsidRPr="007A5412">
        <w:rPr>
          <w:rFonts w:asciiTheme="majorBidi" w:eastAsia="Calibri" w:hAnsiTheme="majorBidi" w:cstheme="majorBidi"/>
          <w:sz w:val="28"/>
          <w:szCs w:val="28"/>
          <w:rtl/>
        </w:rPr>
        <w:t>والإقليمية،</w:t>
      </w:r>
      <w:r w:rsidRPr="007A5412">
        <w:rPr>
          <w:rFonts w:asciiTheme="majorBidi" w:eastAsia="Calibri" w:hAnsiTheme="majorBidi" w:cstheme="majorBidi"/>
          <w:sz w:val="28"/>
          <w:szCs w:val="28"/>
          <w:rtl/>
        </w:rPr>
        <w:t xml:space="preserve"> وذلك لمساعدة الدولة على مواجهة تحديات سوق العمل وتوفير احتياجاته من المهارات والكفاءات البشرية القادرة على دفع عجلة التنمية بخطى متسارعة لملاحقة التطور المستمر فى تطبيقات التكنولوجيا المتطورة فى كافة مجالات العمل</w:t>
      </w:r>
      <w:r w:rsidR="00761E53" w:rsidRPr="007A5412">
        <w:rPr>
          <w:rFonts w:asciiTheme="majorBidi" w:eastAsia="Calibri" w:hAnsiTheme="majorBidi" w:cstheme="majorBidi"/>
          <w:sz w:val="28"/>
          <w:szCs w:val="28"/>
          <w:rtl/>
        </w:rPr>
        <w:t xml:space="preserve">. </w:t>
      </w:r>
    </w:p>
    <w:p w14:paraId="64F44740" w14:textId="4B71D62B" w:rsidR="00F12291" w:rsidRDefault="00F12291" w:rsidP="00761E53">
      <w:pPr>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t xml:space="preserve">وقد وقع صندوق تطوير </w:t>
      </w:r>
      <w:r w:rsidR="00D213F8" w:rsidRPr="007A5412">
        <w:rPr>
          <w:rFonts w:asciiTheme="majorBidi" w:eastAsia="Calibri" w:hAnsiTheme="majorBidi" w:cstheme="majorBidi" w:hint="cs"/>
          <w:sz w:val="28"/>
          <w:szCs w:val="28"/>
          <w:rtl/>
        </w:rPr>
        <w:t>التعليم،</w:t>
      </w:r>
      <w:r w:rsidRPr="007A5412">
        <w:rPr>
          <w:rFonts w:asciiTheme="majorBidi" w:eastAsia="Calibri" w:hAnsiTheme="majorBidi" w:cstheme="majorBidi"/>
          <w:sz w:val="28"/>
          <w:szCs w:val="28"/>
          <w:rtl/>
        </w:rPr>
        <w:t xml:space="preserve"> التابع لرئاسة مجلس </w:t>
      </w:r>
      <w:r w:rsidR="00D213F8" w:rsidRPr="007A5412">
        <w:rPr>
          <w:rFonts w:asciiTheme="majorBidi" w:eastAsia="Calibri" w:hAnsiTheme="majorBidi" w:cstheme="majorBidi" w:hint="cs"/>
          <w:sz w:val="28"/>
          <w:szCs w:val="28"/>
          <w:rtl/>
        </w:rPr>
        <w:t>الوزراء،</w:t>
      </w:r>
      <w:r w:rsidRPr="007A5412">
        <w:rPr>
          <w:rFonts w:asciiTheme="majorBidi" w:eastAsia="Calibri" w:hAnsiTheme="majorBidi" w:cstheme="majorBidi"/>
          <w:sz w:val="28"/>
          <w:szCs w:val="28"/>
          <w:rtl/>
        </w:rPr>
        <w:t xml:space="preserve"> بروتوكول تعاون مع وزارة التربية والتعليم فى 2/2/2016 لتطوير</w:t>
      </w:r>
      <w:r w:rsidR="00113849" w:rsidRPr="007A5412">
        <w:rPr>
          <w:rFonts w:asciiTheme="majorBidi" w:eastAsia="Calibri" w:hAnsiTheme="majorBidi" w:cstheme="majorBidi"/>
          <w:sz w:val="28"/>
          <w:szCs w:val="28"/>
          <w:rtl/>
        </w:rPr>
        <w:t xml:space="preserve"> </w:t>
      </w:r>
      <w:r w:rsidRPr="007A5412">
        <w:rPr>
          <w:rFonts w:asciiTheme="majorBidi" w:eastAsia="Calibri" w:hAnsiTheme="majorBidi" w:cstheme="majorBidi"/>
          <w:sz w:val="28"/>
          <w:szCs w:val="28"/>
          <w:rtl/>
        </w:rPr>
        <w:t xml:space="preserve">ودعم 27 مدرسة صناعية بالمحافظات المختلفة، من خلال مراجعة وتقييم المناهج الحالية، وتطويرها على أساس المهارات ومتطلبات سوق </w:t>
      </w:r>
      <w:r w:rsidR="00D213F8" w:rsidRPr="007A5412">
        <w:rPr>
          <w:rFonts w:asciiTheme="majorBidi" w:eastAsia="Calibri" w:hAnsiTheme="majorBidi" w:cstheme="majorBidi" w:hint="cs"/>
          <w:sz w:val="28"/>
          <w:szCs w:val="28"/>
          <w:rtl/>
        </w:rPr>
        <w:t>العمل،</w:t>
      </w:r>
      <w:r w:rsidRPr="007A5412">
        <w:rPr>
          <w:rFonts w:asciiTheme="majorBidi" w:eastAsia="Calibri" w:hAnsiTheme="majorBidi" w:cstheme="majorBidi"/>
          <w:sz w:val="28"/>
          <w:szCs w:val="28"/>
          <w:rtl/>
        </w:rPr>
        <w:t xml:space="preserve"> وفقا لإطار المؤهلات الأوروبية، وذلك على ثلاث </w:t>
      </w:r>
      <w:r w:rsidR="00D213F8" w:rsidRPr="007A5412">
        <w:rPr>
          <w:rFonts w:asciiTheme="majorBidi" w:eastAsia="Calibri" w:hAnsiTheme="majorBidi" w:cstheme="majorBidi" w:hint="cs"/>
          <w:sz w:val="28"/>
          <w:szCs w:val="28"/>
          <w:rtl/>
        </w:rPr>
        <w:t>مراحل.</w:t>
      </w:r>
      <w:r w:rsidR="00761E53" w:rsidRPr="007A5412">
        <w:rPr>
          <w:rFonts w:asciiTheme="majorBidi" w:eastAsia="Calibri" w:hAnsiTheme="majorBidi" w:cstheme="majorBidi"/>
          <w:sz w:val="28"/>
          <w:szCs w:val="28"/>
          <w:rtl/>
        </w:rPr>
        <w:t xml:space="preserve"> </w:t>
      </w:r>
    </w:p>
    <w:p w14:paraId="69320EB4" w14:textId="77777777" w:rsidR="00D213F8" w:rsidRPr="007A5412" w:rsidRDefault="00D213F8" w:rsidP="00D213F8">
      <w:pPr>
        <w:bidi/>
        <w:spacing w:before="120" w:after="120"/>
        <w:jc w:val="both"/>
        <w:rPr>
          <w:rFonts w:asciiTheme="majorBidi" w:eastAsia="Calibri" w:hAnsiTheme="majorBidi" w:cstheme="majorBidi"/>
          <w:sz w:val="28"/>
          <w:szCs w:val="28"/>
          <w:rtl/>
        </w:rPr>
      </w:pPr>
    </w:p>
    <w:p w14:paraId="0A5E50FF" w14:textId="55D6EC92" w:rsidR="00F12291" w:rsidRPr="007A5412" w:rsidRDefault="00F12291" w:rsidP="00F12291">
      <w:pPr>
        <w:bidi/>
        <w:spacing w:before="120" w:after="120"/>
        <w:jc w:val="both"/>
        <w:rPr>
          <w:rFonts w:asciiTheme="majorBidi" w:eastAsia="Calibri" w:hAnsiTheme="majorBidi" w:cstheme="majorBidi"/>
          <w:sz w:val="28"/>
          <w:szCs w:val="28"/>
          <w:rtl/>
        </w:rPr>
      </w:pPr>
      <w:r w:rsidRPr="007A5412">
        <w:rPr>
          <w:rFonts w:asciiTheme="majorBidi" w:eastAsia="Calibri" w:hAnsiTheme="majorBidi" w:cstheme="majorBidi"/>
          <w:sz w:val="28"/>
          <w:szCs w:val="28"/>
          <w:rtl/>
        </w:rPr>
        <w:lastRenderedPageBreak/>
        <w:t xml:space="preserve">وتم البدء فى تفعيل المرحلة الاولى من البروتوكول لتطوير 27 مدرسة </w:t>
      </w:r>
      <w:r w:rsidR="00D213F8" w:rsidRPr="007A5412">
        <w:rPr>
          <w:rFonts w:asciiTheme="majorBidi" w:eastAsia="Calibri" w:hAnsiTheme="majorBidi" w:cstheme="majorBidi" w:hint="cs"/>
          <w:sz w:val="28"/>
          <w:szCs w:val="28"/>
          <w:rtl/>
        </w:rPr>
        <w:t>صناعية، ومن</w:t>
      </w:r>
      <w:r w:rsidRPr="007A5412">
        <w:rPr>
          <w:rFonts w:asciiTheme="majorBidi" w:eastAsia="Calibri" w:hAnsiTheme="majorBidi" w:cstheme="majorBidi"/>
          <w:sz w:val="28"/>
          <w:szCs w:val="28"/>
          <w:rtl/>
        </w:rPr>
        <w:t xml:space="preserve"> المستهدف أن </w:t>
      </w:r>
      <w:r w:rsidR="00D213F8" w:rsidRPr="007A5412">
        <w:rPr>
          <w:rFonts w:asciiTheme="majorBidi" w:eastAsia="Calibri" w:hAnsiTheme="majorBidi" w:cstheme="majorBidi" w:hint="cs"/>
          <w:sz w:val="28"/>
          <w:szCs w:val="28"/>
          <w:rtl/>
        </w:rPr>
        <w:t>تنتهي</w:t>
      </w:r>
      <w:r w:rsidRPr="007A5412">
        <w:rPr>
          <w:rFonts w:asciiTheme="majorBidi" w:eastAsia="Calibri" w:hAnsiTheme="majorBidi" w:cstheme="majorBidi"/>
          <w:sz w:val="28"/>
          <w:szCs w:val="28"/>
          <w:rtl/>
        </w:rPr>
        <w:t xml:space="preserve"> المرحلة الأولى من البروتوكول في مارس </w:t>
      </w:r>
      <w:r w:rsidR="00D213F8" w:rsidRPr="007A5412">
        <w:rPr>
          <w:rFonts w:asciiTheme="majorBidi" w:eastAsia="Calibri" w:hAnsiTheme="majorBidi" w:cstheme="majorBidi" w:hint="cs"/>
          <w:sz w:val="28"/>
          <w:szCs w:val="28"/>
          <w:rtl/>
        </w:rPr>
        <w:t>2017،</w:t>
      </w:r>
      <w:r w:rsidR="00113849" w:rsidRPr="007A5412">
        <w:rPr>
          <w:rFonts w:asciiTheme="majorBidi" w:eastAsia="Calibri" w:hAnsiTheme="majorBidi" w:cstheme="majorBidi"/>
          <w:sz w:val="28"/>
          <w:szCs w:val="28"/>
          <w:rtl/>
        </w:rPr>
        <w:t xml:space="preserve"> </w:t>
      </w:r>
      <w:r w:rsidRPr="007A5412">
        <w:rPr>
          <w:rFonts w:asciiTheme="majorBidi" w:eastAsia="Calibri" w:hAnsiTheme="majorBidi" w:cstheme="majorBidi"/>
          <w:sz w:val="28"/>
          <w:szCs w:val="28"/>
          <w:rtl/>
        </w:rPr>
        <w:t xml:space="preserve">وتتضمن تصميم المنهجية المتبعة فى إعادة تأهيل المدارس الثانوية الصناعية ووضع الخطط التفصيلية لإعادة تأهيل 3 مدارس ثانوية </w:t>
      </w:r>
      <w:r w:rsidR="00D213F8" w:rsidRPr="007A5412">
        <w:rPr>
          <w:rFonts w:asciiTheme="majorBidi" w:eastAsia="Calibri" w:hAnsiTheme="majorBidi" w:cstheme="majorBidi" w:hint="cs"/>
          <w:sz w:val="28"/>
          <w:szCs w:val="28"/>
          <w:rtl/>
        </w:rPr>
        <w:t>صناعية، تمهيدًا لبدء</w:t>
      </w:r>
      <w:r w:rsidRPr="007A5412">
        <w:rPr>
          <w:rFonts w:asciiTheme="majorBidi" w:eastAsia="Calibri" w:hAnsiTheme="majorBidi" w:cstheme="majorBidi"/>
          <w:sz w:val="28"/>
          <w:szCs w:val="28"/>
          <w:rtl/>
        </w:rPr>
        <w:t xml:space="preserve"> المرحلتين الثانية والثالثة من المشروع والمتمثلتين فى تطبيق النموذج المصمم من المرحلة الأولى على 3 مدارس تم اختيارها بمحافظات السويس وبنى سويف </w:t>
      </w:r>
      <w:r w:rsidR="00D213F8" w:rsidRPr="007A5412">
        <w:rPr>
          <w:rFonts w:asciiTheme="majorBidi" w:eastAsia="Calibri" w:hAnsiTheme="majorBidi" w:cstheme="majorBidi" w:hint="cs"/>
          <w:sz w:val="28"/>
          <w:szCs w:val="28"/>
          <w:rtl/>
        </w:rPr>
        <w:t>والقليوبية،</w:t>
      </w:r>
      <w:r w:rsidR="00113849" w:rsidRPr="007A5412">
        <w:rPr>
          <w:rFonts w:asciiTheme="majorBidi" w:eastAsia="Calibri" w:hAnsiTheme="majorBidi" w:cstheme="majorBidi"/>
          <w:sz w:val="28"/>
          <w:szCs w:val="28"/>
          <w:rtl/>
        </w:rPr>
        <w:t xml:space="preserve"> </w:t>
      </w:r>
      <w:r w:rsidRPr="007A5412">
        <w:rPr>
          <w:rFonts w:asciiTheme="majorBidi" w:eastAsia="Calibri" w:hAnsiTheme="majorBidi" w:cstheme="majorBidi"/>
          <w:sz w:val="28"/>
          <w:szCs w:val="28"/>
          <w:rtl/>
        </w:rPr>
        <w:t>حتى يتم الانتهاء من ال 24 مدرسة المتبقية</w:t>
      </w:r>
      <w:r w:rsidRPr="007A5412">
        <w:rPr>
          <w:rFonts w:asciiTheme="majorBidi" w:eastAsia="Calibri" w:hAnsiTheme="majorBidi" w:cstheme="majorBidi"/>
          <w:sz w:val="28"/>
          <w:szCs w:val="28"/>
        </w:rPr>
        <w:t>.</w:t>
      </w:r>
    </w:p>
    <w:p w14:paraId="5F560BF2" w14:textId="65332113" w:rsidR="00761E53" w:rsidRPr="007A5412" w:rsidRDefault="00D213F8" w:rsidP="00761E53">
      <w:pPr>
        <w:pStyle w:val="NormalWeb"/>
        <w:shd w:val="clear" w:color="auto" w:fill="FFFFFF"/>
        <w:bidi/>
        <w:jc w:val="both"/>
        <w:rPr>
          <w:rFonts w:asciiTheme="majorBidi" w:hAnsiTheme="majorBidi" w:cstheme="majorBidi"/>
          <w:b/>
          <w:bCs/>
          <w:sz w:val="32"/>
          <w:szCs w:val="32"/>
        </w:rPr>
      </w:pPr>
      <w:r>
        <w:rPr>
          <w:rFonts w:asciiTheme="majorBidi" w:hAnsiTheme="majorBidi" w:cstheme="majorBidi" w:hint="cs"/>
          <w:b/>
          <w:bCs/>
          <w:sz w:val="32"/>
          <w:szCs w:val="32"/>
          <w:rtl/>
        </w:rPr>
        <w:t>رابعاً</w:t>
      </w:r>
      <w:r w:rsidR="00B63470" w:rsidRPr="007A5412">
        <w:rPr>
          <w:rFonts w:asciiTheme="majorBidi" w:hAnsiTheme="majorBidi" w:cstheme="majorBidi"/>
          <w:b/>
          <w:bCs/>
          <w:sz w:val="32"/>
          <w:szCs w:val="32"/>
          <w:rtl/>
        </w:rPr>
        <w:t xml:space="preserve">: </w:t>
      </w:r>
      <w:r w:rsidR="00761E53" w:rsidRPr="007A5412">
        <w:rPr>
          <w:rFonts w:asciiTheme="majorBidi" w:hAnsiTheme="majorBidi" w:cstheme="majorBidi"/>
          <w:b/>
          <w:bCs/>
          <w:sz w:val="32"/>
          <w:szCs w:val="32"/>
          <w:rtl/>
        </w:rPr>
        <w:t>أهم العقبات التي تواجه التعليم الفني في مصر</w:t>
      </w:r>
    </w:p>
    <w:p w14:paraId="23C4D8AD" w14:textId="147A5BD3" w:rsidR="00EC06F9" w:rsidRPr="00EC06F9" w:rsidRDefault="00761E53" w:rsidP="00EC06F9">
      <w:pPr>
        <w:pStyle w:val="NormalWeb"/>
        <w:numPr>
          <w:ilvl w:val="0"/>
          <w:numId w:val="18"/>
        </w:numPr>
        <w:shd w:val="clear" w:color="auto" w:fill="FFFFFF"/>
        <w:bidi/>
        <w:ind w:left="288"/>
        <w:jc w:val="both"/>
        <w:rPr>
          <w:rFonts w:asciiTheme="majorBidi" w:hAnsiTheme="majorBidi" w:cstheme="majorBidi"/>
          <w:sz w:val="32"/>
          <w:szCs w:val="32"/>
          <w:rtl/>
        </w:rPr>
      </w:pPr>
      <w:r w:rsidRPr="007A5412">
        <w:rPr>
          <w:rFonts w:asciiTheme="majorBidi" w:hAnsiTheme="majorBidi" w:cstheme="majorBidi"/>
          <w:sz w:val="32"/>
          <w:szCs w:val="32"/>
          <w:rtl/>
        </w:rPr>
        <w:t xml:space="preserve">أن مؤسسات التعليم الفني استبعدت التدريب والتطبيق العملي بصورة كاملة، مما أدى إلى إصابة هذه النوعية من التعليم بالشلل التام.  </w:t>
      </w:r>
    </w:p>
    <w:p w14:paraId="5C16C89F" w14:textId="77777777" w:rsidR="00761E53" w:rsidRPr="007A5412" w:rsidRDefault="00761E53" w:rsidP="00B63470">
      <w:pPr>
        <w:pStyle w:val="NormalWeb"/>
        <w:numPr>
          <w:ilvl w:val="0"/>
          <w:numId w:val="18"/>
        </w:numPr>
        <w:shd w:val="clear" w:color="auto" w:fill="FFFFFF"/>
        <w:bidi/>
        <w:ind w:left="288"/>
        <w:jc w:val="both"/>
        <w:rPr>
          <w:rFonts w:asciiTheme="majorBidi" w:hAnsiTheme="majorBidi" w:cstheme="majorBidi"/>
          <w:sz w:val="32"/>
          <w:szCs w:val="32"/>
          <w:rtl/>
        </w:rPr>
      </w:pPr>
      <w:r w:rsidRPr="007A5412">
        <w:rPr>
          <w:rFonts w:asciiTheme="majorBidi" w:hAnsiTheme="majorBidi" w:cstheme="majorBidi"/>
          <w:sz w:val="32"/>
          <w:szCs w:val="32"/>
          <w:rtl/>
        </w:rPr>
        <w:t>أن الحالة الاقتصادية في مصر تفرض - بكل قوة - على النظام التعليمي الاهتمام بالتعليم الفني عامة والزراعي والصناعي خاصة</w:t>
      </w:r>
      <w:r w:rsidRPr="007A5412">
        <w:rPr>
          <w:rFonts w:asciiTheme="majorBidi" w:hAnsiTheme="majorBidi" w:cstheme="majorBidi"/>
          <w:sz w:val="32"/>
          <w:szCs w:val="32"/>
        </w:rPr>
        <w:t>.</w:t>
      </w:r>
    </w:p>
    <w:p w14:paraId="711B566D" w14:textId="1A997D5E" w:rsidR="00761E53" w:rsidRPr="007A5412" w:rsidRDefault="00761E53" w:rsidP="00B63470">
      <w:pPr>
        <w:pStyle w:val="NormalWeb"/>
        <w:numPr>
          <w:ilvl w:val="0"/>
          <w:numId w:val="18"/>
        </w:numPr>
        <w:shd w:val="clear" w:color="auto" w:fill="FFFFFF"/>
        <w:bidi/>
        <w:ind w:left="288"/>
        <w:jc w:val="both"/>
        <w:rPr>
          <w:rFonts w:asciiTheme="majorBidi" w:hAnsiTheme="majorBidi" w:cstheme="majorBidi"/>
          <w:sz w:val="32"/>
          <w:szCs w:val="32"/>
          <w:rtl/>
        </w:rPr>
      </w:pPr>
      <w:r w:rsidRPr="007A5412">
        <w:rPr>
          <w:rFonts w:asciiTheme="majorBidi" w:hAnsiTheme="majorBidi" w:cstheme="majorBidi"/>
          <w:sz w:val="32"/>
          <w:szCs w:val="32"/>
          <w:rtl/>
        </w:rPr>
        <w:t xml:space="preserve">أن الدولة في تخبط شديد ففي العام الماضي قالوا إننا سنطور التعليم الفني فكان التطوير عكس المراد تماماً فمن المفروض أن يزودوا حصص العملي عن النظري بالمدارس ولكن ما حدث </w:t>
      </w:r>
      <w:r w:rsidR="00D213F8" w:rsidRPr="007A5412">
        <w:rPr>
          <w:rFonts w:asciiTheme="majorBidi" w:hAnsiTheme="majorBidi" w:cstheme="majorBidi" w:hint="cs"/>
          <w:sz w:val="32"/>
          <w:szCs w:val="32"/>
          <w:rtl/>
        </w:rPr>
        <w:t>على</w:t>
      </w:r>
      <w:r w:rsidRPr="007A5412">
        <w:rPr>
          <w:rFonts w:asciiTheme="majorBidi" w:hAnsiTheme="majorBidi" w:cstheme="majorBidi"/>
          <w:sz w:val="32"/>
          <w:szCs w:val="32"/>
          <w:rtl/>
        </w:rPr>
        <w:t xml:space="preserve"> ارض الواقع العكس فأصبح التعليم الفني لا يهتم بالجانب العملي.  </w:t>
      </w:r>
    </w:p>
    <w:p w14:paraId="3708C0D0" w14:textId="1771CA3F" w:rsidR="00EC06F9" w:rsidRPr="00EC06F9" w:rsidRDefault="00761E53" w:rsidP="00EC06F9">
      <w:pPr>
        <w:pStyle w:val="NormalWeb"/>
        <w:numPr>
          <w:ilvl w:val="0"/>
          <w:numId w:val="18"/>
        </w:numPr>
        <w:shd w:val="clear" w:color="auto" w:fill="FFFFFF"/>
        <w:bidi/>
        <w:ind w:left="288"/>
        <w:jc w:val="both"/>
        <w:rPr>
          <w:rFonts w:asciiTheme="majorBidi" w:hAnsiTheme="majorBidi" w:cstheme="majorBidi"/>
          <w:sz w:val="32"/>
          <w:szCs w:val="32"/>
          <w:rtl/>
        </w:rPr>
      </w:pPr>
      <w:r w:rsidRPr="007A5412">
        <w:rPr>
          <w:rFonts w:asciiTheme="majorBidi" w:hAnsiTheme="majorBidi" w:cstheme="majorBidi"/>
          <w:sz w:val="32"/>
          <w:szCs w:val="32"/>
          <w:rtl/>
        </w:rPr>
        <w:t xml:space="preserve">يوجد تخبط لوزارة التربية والتعليم في هذا الشأن ولا توجد سياسة ثابتة لا تتأثر بتغير الوزير فالتعليم في خطر وفي النهاية لم يحدث تطوير للعملية التعليمية سواء عام أو فني ويأتي كل وزير </w:t>
      </w:r>
      <w:r w:rsidR="00D213F8">
        <w:rPr>
          <w:rFonts w:asciiTheme="majorBidi" w:hAnsiTheme="majorBidi" w:cstheme="majorBidi" w:hint="cs"/>
          <w:sz w:val="32"/>
          <w:szCs w:val="32"/>
          <w:rtl/>
        </w:rPr>
        <w:t>ليقوم بتغيير الكثير م</w:t>
      </w:r>
      <w:r w:rsidRPr="007A5412">
        <w:rPr>
          <w:rFonts w:asciiTheme="majorBidi" w:hAnsiTheme="majorBidi" w:cstheme="majorBidi"/>
          <w:sz w:val="32"/>
          <w:szCs w:val="32"/>
          <w:rtl/>
        </w:rPr>
        <w:t xml:space="preserve">ما قام به الوزير الذي قبله وبالتالي </w:t>
      </w:r>
      <w:r w:rsidR="00D213F8">
        <w:rPr>
          <w:rFonts w:asciiTheme="majorBidi" w:hAnsiTheme="majorBidi" w:cstheme="majorBidi" w:hint="cs"/>
          <w:sz w:val="32"/>
          <w:szCs w:val="32"/>
          <w:rtl/>
        </w:rPr>
        <w:t xml:space="preserve">لا يوجد </w:t>
      </w:r>
      <w:r w:rsidR="00EC06F9">
        <w:rPr>
          <w:rFonts w:asciiTheme="majorBidi" w:hAnsiTheme="majorBidi" w:cstheme="majorBidi" w:hint="cs"/>
          <w:sz w:val="32"/>
          <w:szCs w:val="32"/>
          <w:rtl/>
        </w:rPr>
        <w:t>تطوير حقيقي للتعليم</w:t>
      </w:r>
      <w:r w:rsidRPr="007A5412">
        <w:rPr>
          <w:rFonts w:asciiTheme="majorBidi" w:hAnsiTheme="majorBidi" w:cstheme="majorBidi"/>
          <w:sz w:val="32"/>
          <w:szCs w:val="32"/>
          <w:rtl/>
        </w:rPr>
        <w:t xml:space="preserve">. </w:t>
      </w:r>
    </w:p>
    <w:p w14:paraId="72DC79E1" w14:textId="61307BD0" w:rsidR="00761E53" w:rsidRPr="007A5412" w:rsidRDefault="00761E53" w:rsidP="00B63470">
      <w:pPr>
        <w:pStyle w:val="NormalWeb"/>
        <w:numPr>
          <w:ilvl w:val="0"/>
          <w:numId w:val="18"/>
        </w:numPr>
        <w:shd w:val="clear" w:color="auto" w:fill="FFFFFF"/>
        <w:bidi/>
        <w:ind w:left="288"/>
        <w:jc w:val="both"/>
        <w:rPr>
          <w:rFonts w:asciiTheme="majorBidi" w:hAnsiTheme="majorBidi" w:cstheme="majorBidi"/>
          <w:sz w:val="32"/>
          <w:szCs w:val="32"/>
          <w:rtl/>
        </w:rPr>
      </w:pPr>
      <w:r w:rsidRPr="007A5412">
        <w:rPr>
          <w:rFonts w:asciiTheme="majorBidi" w:hAnsiTheme="majorBidi" w:cstheme="majorBidi"/>
          <w:sz w:val="32"/>
          <w:szCs w:val="32"/>
          <w:rtl/>
        </w:rPr>
        <w:t xml:space="preserve">من أهم الأسباب هو سبب مشروع تطوير الثانوية الجديد وحصول الطالب علي شهادة ثانوية عامة تشمل الفني والعام باعتبار أنها شهادة منتهية تؤهل لسوق العمل وهذا نظام غير مكتمل. </w:t>
      </w:r>
    </w:p>
    <w:p w14:paraId="30A84496" w14:textId="77777777" w:rsidR="00EC06F9" w:rsidRDefault="00761E53" w:rsidP="00B63470">
      <w:pPr>
        <w:pStyle w:val="NormalWeb"/>
        <w:numPr>
          <w:ilvl w:val="0"/>
          <w:numId w:val="18"/>
        </w:numPr>
        <w:shd w:val="clear" w:color="auto" w:fill="FFFFFF"/>
        <w:bidi/>
        <w:ind w:left="288"/>
        <w:jc w:val="both"/>
        <w:rPr>
          <w:rFonts w:asciiTheme="majorBidi" w:hAnsiTheme="majorBidi" w:cstheme="majorBidi"/>
          <w:sz w:val="32"/>
          <w:szCs w:val="32"/>
        </w:rPr>
      </w:pPr>
      <w:r w:rsidRPr="007A5412">
        <w:rPr>
          <w:rFonts w:asciiTheme="majorBidi" w:hAnsiTheme="majorBidi" w:cstheme="majorBidi"/>
          <w:sz w:val="32"/>
          <w:szCs w:val="32"/>
          <w:rtl/>
        </w:rPr>
        <w:t xml:space="preserve">إذا أردنا تطوير التعليم الفني يجب أن ترصد الدولة ميزانية خاصة به أولاً ثم تضع إدارة مدربة قادرة </w:t>
      </w:r>
      <w:r w:rsidR="00EC06F9" w:rsidRPr="007A5412">
        <w:rPr>
          <w:rFonts w:asciiTheme="majorBidi" w:hAnsiTheme="majorBidi" w:cstheme="majorBidi" w:hint="cs"/>
          <w:sz w:val="32"/>
          <w:szCs w:val="32"/>
          <w:rtl/>
        </w:rPr>
        <w:t>على</w:t>
      </w:r>
      <w:r w:rsidRPr="007A5412">
        <w:rPr>
          <w:rFonts w:asciiTheme="majorBidi" w:hAnsiTheme="majorBidi" w:cstheme="majorBidi"/>
          <w:sz w:val="32"/>
          <w:szCs w:val="32"/>
          <w:rtl/>
        </w:rPr>
        <w:t xml:space="preserve"> تحويل المدرسة إلي منطقة صناعية أو زراعية حسب مسمي المدرسة لكي تكون مدرسة منتجة فعلاً</w:t>
      </w:r>
      <w:r w:rsidR="00EC06F9">
        <w:rPr>
          <w:rFonts w:asciiTheme="majorBidi" w:hAnsiTheme="majorBidi" w:cstheme="majorBidi" w:hint="cs"/>
          <w:sz w:val="32"/>
          <w:szCs w:val="32"/>
          <w:rtl/>
        </w:rPr>
        <w:t>.</w:t>
      </w:r>
    </w:p>
    <w:p w14:paraId="24C396E2" w14:textId="425BF3A7" w:rsidR="00B63470" w:rsidRPr="007A5412" w:rsidRDefault="00761E53" w:rsidP="00B63470">
      <w:pPr>
        <w:pStyle w:val="NormalWeb"/>
        <w:numPr>
          <w:ilvl w:val="0"/>
          <w:numId w:val="18"/>
        </w:numPr>
        <w:shd w:val="clear" w:color="auto" w:fill="FFFFFF"/>
        <w:bidi/>
        <w:ind w:left="288"/>
        <w:jc w:val="both"/>
        <w:rPr>
          <w:rFonts w:asciiTheme="majorBidi" w:hAnsiTheme="majorBidi" w:cstheme="majorBidi"/>
          <w:sz w:val="32"/>
          <w:szCs w:val="32"/>
          <w:rtl/>
        </w:rPr>
      </w:pPr>
      <w:r w:rsidRPr="007A5412">
        <w:rPr>
          <w:rFonts w:asciiTheme="majorBidi" w:hAnsiTheme="majorBidi" w:cstheme="majorBidi"/>
          <w:sz w:val="32"/>
          <w:szCs w:val="32"/>
          <w:rtl/>
        </w:rPr>
        <w:t xml:space="preserve">أن دول العالم تنهض بالتعليم الفني نظراً لوجود مدارس متخصصة يتقن فيها الطالب المناهج جيداً لذلك الحياة العامة في الدول الأوروبية تعتمد علي التعليم الفني </w:t>
      </w:r>
      <w:r w:rsidR="00EC06F9">
        <w:rPr>
          <w:rFonts w:asciiTheme="majorBidi" w:hAnsiTheme="majorBidi" w:cstheme="majorBidi" w:hint="cs"/>
          <w:sz w:val="32"/>
          <w:szCs w:val="32"/>
          <w:rtl/>
        </w:rPr>
        <w:t>ب</w:t>
      </w:r>
      <w:r w:rsidRPr="007A5412">
        <w:rPr>
          <w:rFonts w:asciiTheme="majorBidi" w:hAnsiTheme="majorBidi" w:cstheme="majorBidi"/>
          <w:sz w:val="32"/>
          <w:szCs w:val="32"/>
          <w:rtl/>
        </w:rPr>
        <w:t>حيث يكون أساسيا لها</w:t>
      </w:r>
      <w:r w:rsidR="00B63470" w:rsidRPr="007A5412">
        <w:rPr>
          <w:rFonts w:asciiTheme="majorBidi" w:hAnsiTheme="majorBidi" w:cstheme="majorBidi"/>
          <w:sz w:val="32"/>
          <w:szCs w:val="32"/>
          <w:rtl/>
        </w:rPr>
        <w:t xml:space="preserve">. </w:t>
      </w:r>
    </w:p>
    <w:p w14:paraId="7E803291" w14:textId="244B102F" w:rsidR="00B63470" w:rsidRPr="007A5412" w:rsidRDefault="00761E53" w:rsidP="00B63470">
      <w:pPr>
        <w:pStyle w:val="NormalWeb"/>
        <w:numPr>
          <w:ilvl w:val="0"/>
          <w:numId w:val="18"/>
        </w:numPr>
        <w:shd w:val="clear" w:color="auto" w:fill="FFFFFF"/>
        <w:bidi/>
        <w:ind w:left="288"/>
        <w:jc w:val="both"/>
        <w:rPr>
          <w:rFonts w:asciiTheme="majorBidi" w:hAnsiTheme="majorBidi" w:cstheme="majorBidi"/>
          <w:sz w:val="32"/>
          <w:szCs w:val="32"/>
          <w:rtl/>
        </w:rPr>
      </w:pPr>
      <w:r w:rsidRPr="007A5412">
        <w:rPr>
          <w:rFonts w:asciiTheme="majorBidi" w:hAnsiTheme="majorBidi" w:cstheme="majorBidi"/>
          <w:sz w:val="32"/>
          <w:szCs w:val="32"/>
          <w:rtl/>
        </w:rPr>
        <w:t xml:space="preserve">التعليم الفني في مصر </w:t>
      </w:r>
      <w:r w:rsidR="00B63470" w:rsidRPr="007A5412">
        <w:rPr>
          <w:rFonts w:asciiTheme="majorBidi" w:hAnsiTheme="majorBidi" w:cstheme="majorBidi"/>
          <w:sz w:val="32"/>
          <w:szCs w:val="32"/>
          <w:rtl/>
        </w:rPr>
        <w:t>ضعيف</w:t>
      </w:r>
      <w:r w:rsidRPr="007A5412">
        <w:rPr>
          <w:rFonts w:asciiTheme="majorBidi" w:hAnsiTheme="majorBidi" w:cstheme="majorBidi"/>
          <w:sz w:val="32"/>
          <w:szCs w:val="32"/>
          <w:rtl/>
        </w:rPr>
        <w:t xml:space="preserve"> علي الرغم من أننا في حاجة شديدة إلي عمال مهرة وفنيين </w:t>
      </w:r>
      <w:r w:rsidR="00EC06F9">
        <w:rPr>
          <w:rFonts w:asciiTheme="majorBidi" w:hAnsiTheme="majorBidi" w:cstheme="majorBidi" w:hint="cs"/>
          <w:sz w:val="32"/>
          <w:szCs w:val="32"/>
          <w:rtl/>
        </w:rPr>
        <w:t>على الرغم من</w:t>
      </w:r>
      <w:r w:rsidRPr="007A5412">
        <w:rPr>
          <w:rFonts w:asciiTheme="majorBidi" w:hAnsiTheme="majorBidi" w:cstheme="majorBidi"/>
          <w:sz w:val="32"/>
          <w:szCs w:val="32"/>
          <w:rtl/>
        </w:rPr>
        <w:t xml:space="preserve"> أن نهضت</w:t>
      </w:r>
      <w:r w:rsidR="00EC06F9">
        <w:rPr>
          <w:rFonts w:asciiTheme="majorBidi" w:hAnsiTheme="majorBidi" w:cstheme="majorBidi" w:hint="cs"/>
          <w:sz w:val="32"/>
          <w:szCs w:val="32"/>
          <w:rtl/>
        </w:rPr>
        <w:t>ن</w:t>
      </w:r>
      <w:r w:rsidRPr="007A5412">
        <w:rPr>
          <w:rFonts w:asciiTheme="majorBidi" w:hAnsiTheme="majorBidi" w:cstheme="majorBidi"/>
          <w:sz w:val="32"/>
          <w:szCs w:val="32"/>
          <w:rtl/>
        </w:rPr>
        <w:t>ا تنبع من اعتماد</w:t>
      </w:r>
      <w:r w:rsidR="00EC06F9">
        <w:rPr>
          <w:rFonts w:asciiTheme="majorBidi" w:hAnsiTheme="majorBidi" w:cstheme="majorBidi" w:hint="cs"/>
          <w:sz w:val="32"/>
          <w:szCs w:val="32"/>
          <w:rtl/>
        </w:rPr>
        <w:t>ن</w:t>
      </w:r>
      <w:r w:rsidRPr="007A5412">
        <w:rPr>
          <w:rFonts w:asciiTheme="majorBidi" w:hAnsiTheme="majorBidi" w:cstheme="majorBidi"/>
          <w:sz w:val="32"/>
          <w:szCs w:val="32"/>
          <w:rtl/>
        </w:rPr>
        <w:t>ا علي عمال فنيين ولكن ما يحدث الآن نوع من تدني نظرة المجتمع إلي التعليم الفني</w:t>
      </w:r>
      <w:r w:rsidR="00B63470" w:rsidRPr="007A5412">
        <w:rPr>
          <w:rFonts w:asciiTheme="majorBidi" w:hAnsiTheme="majorBidi" w:cstheme="majorBidi"/>
          <w:sz w:val="32"/>
          <w:szCs w:val="32"/>
          <w:rtl/>
        </w:rPr>
        <w:t xml:space="preserve">. </w:t>
      </w:r>
    </w:p>
    <w:p w14:paraId="30487E49" w14:textId="68217DC6" w:rsidR="00EC06F9" w:rsidRDefault="00761E53" w:rsidP="00EC06F9">
      <w:pPr>
        <w:pStyle w:val="NormalWeb"/>
        <w:numPr>
          <w:ilvl w:val="0"/>
          <w:numId w:val="18"/>
        </w:numPr>
        <w:shd w:val="clear" w:color="auto" w:fill="FFFFFF"/>
        <w:bidi/>
        <w:ind w:left="288"/>
        <w:jc w:val="both"/>
        <w:rPr>
          <w:rFonts w:asciiTheme="majorBidi" w:hAnsiTheme="majorBidi" w:cstheme="majorBidi"/>
          <w:sz w:val="32"/>
          <w:szCs w:val="32"/>
        </w:rPr>
      </w:pPr>
      <w:r w:rsidRPr="007A5412">
        <w:rPr>
          <w:rFonts w:asciiTheme="majorBidi" w:hAnsiTheme="majorBidi" w:cstheme="majorBidi"/>
          <w:sz w:val="32"/>
          <w:szCs w:val="32"/>
          <w:rtl/>
        </w:rPr>
        <w:t>وكل ذلك بسبب أن الدولة لم تعط للتعليم الفني إي اهتمام حقيقي وتعتبر طلابها متخلفين لذلك نجد أن طلاب ومدارس التعليم الفني أكثر فئة فيها استهتار وفوضي</w:t>
      </w:r>
      <w:r w:rsidRPr="007A5412">
        <w:rPr>
          <w:rFonts w:asciiTheme="majorBidi" w:hAnsiTheme="majorBidi" w:cstheme="majorBidi"/>
          <w:sz w:val="32"/>
          <w:szCs w:val="32"/>
        </w:rPr>
        <w:t>.</w:t>
      </w:r>
    </w:p>
    <w:p w14:paraId="67E30B2A" w14:textId="0C303C3A" w:rsidR="00EC06F9" w:rsidRDefault="00EC06F9" w:rsidP="00EC06F9">
      <w:pPr>
        <w:pStyle w:val="NormalWeb"/>
        <w:shd w:val="clear" w:color="auto" w:fill="FFFFFF"/>
        <w:bidi/>
        <w:jc w:val="both"/>
        <w:rPr>
          <w:rFonts w:asciiTheme="majorBidi" w:hAnsiTheme="majorBidi" w:cstheme="majorBidi"/>
          <w:sz w:val="32"/>
          <w:szCs w:val="32"/>
          <w:rtl/>
        </w:rPr>
      </w:pPr>
    </w:p>
    <w:p w14:paraId="31833B1D" w14:textId="77777777" w:rsidR="00EC06F9" w:rsidRDefault="00EC06F9" w:rsidP="00EC06F9">
      <w:pPr>
        <w:pStyle w:val="NormalWeb"/>
        <w:shd w:val="clear" w:color="auto" w:fill="FFFFFF"/>
        <w:bidi/>
        <w:jc w:val="both"/>
        <w:rPr>
          <w:rFonts w:asciiTheme="majorBidi" w:hAnsiTheme="majorBidi" w:cstheme="majorBidi"/>
          <w:sz w:val="32"/>
          <w:szCs w:val="32"/>
        </w:rPr>
      </w:pPr>
    </w:p>
    <w:p w14:paraId="260E580E" w14:textId="6F231779" w:rsidR="00761E53" w:rsidRPr="00EC06F9" w:rsidRDefault="00761E53" w:rsidP="00EC06F9">
      <w:pPr>
        <w:pStyle w:val="NormalWeb"/>
        <w:numPr>
          <w:ilvl w:val="0"/>
          <w:numId w:val="18"/>
        </w:numPr>
        <w:shd w:val="clear" w:color="auto" w:fill="FFFFFF"/>
        <w:bidi/>
        <w:ind w:left="288"/>
        <w:jc w:val="both"/>
        <w:rPr>
          <w:rFonts w:asciiTheme="majorBidi" w:hAnsiTheme="majorBidi" w:cstheme="majorBidi"/>
          <w:sz w:val="32"/>
          <w:szCs w:val="32"/>
        </w:rPr>
      </w:pPr>
      <w:r w:rsidRPr="00EC06F9">
        <w:rPr>
          <w:rFonts w:asciiTheme="majorBidi" w:hAnsiTheme="majorBidi" w:cstheme="majorBidi"/>
          <w:sz w:val="32"/>
          <w:szCs w:val="32"/>
          <w:rtl/>
        </w:rPr>
        <w:lastRenderedPageBreak/>
        <w:t xml:space="preserve">أن الطالب يبحث عن نجاح وشهادة فقط دون التعليم ومن المؤسف أن نجد طلاب الشهادات المتوسطة في حاجة إلي محو الأمية لأنهم لا يعرفون القراءة والكتابة إما مشكلة الأساتذة في مدارس التعليم الفني شعورهم بأنهم في وضع متدني نتيجة إهمال الدولة لهذا النوع من التعليم وعدم النظر إليهم كنظرة مرحلة التعليم العام وبالتالي الأستاذ لم يسأل في الطلاب مؤكدا أن التعليم الفني به إهمال وتسيب شديد لدرجة أن مدرس الفصل يذهب إلي المدرسة يوم أو يومين في الأسبوع وهذا جزء من الفساد لعدم وجود مراقبة جيدة أو متابعة مستمرة علي هذه المدارس. </w:t>
      </w:r>
    </w:p>
    <w:p w14:paraId="0F54DDBE" w14:textId="189EDB50" w:rsidR="00AC1AE1" w:rsidRDefault="00AC1AE1" w:rsidP="00C72FD5">
      <w:pPr>
        <w:shd w:val="clear" w:color="auto" w:fill="FFFFFF"/>
        <w:bidi/>
        <w:spacing w:after="0" w:line="240" w:lineRule="auto"/>
        <w:rPr>
          <w:rFonts w:asciiTheme="majorBidi" w:eastAsia="Times New Roman" w:hAnsiTheme="majorBidi" w:cstheme="majorBidi"/>
          <w:sz w:val="32"/>
          <w:szCs w:val="32"/>
          <w:rtl/>
        </w:rPr>
      </w:pPr>
      <w:r w:rsidRPr="007A5412">
        <w:rPr>
          <w:rFonts w:asciiTheme="majorBidi" w:eastAsia="Times New Roman" w:hAnsiTheme="majorBidi" w:cstheme="majorBidi"/>
          <w:sz w:val="32"/>
          <w:szCs w:val="32"/>
          <w:rtl/>
        </w:rPr>
        <w:t xml:space="preserve">ويوفر هذا النوع من التعليم بالإضافة إلى الخبرة الاجر للطلاب خلال فترة </w:t>
      </w:r>
      <w:r w:rsidR="002971EB" w:rsidRPr="007A5412">
        <w:rPr>
          <w:rFonts w:asciiTheme="majorBidi" w:eastAsia="Times New Roman" w:hAnsiTheme="majorBidi" w:cstheme="majorBidi"/>
          <w:sz w:val="32"/>
          <w:szCs w:val="32"/>
          <w:rtl/>
        </w:rPr>
        <w:t>الدراسة حيث</w:t>
      </w:r>
      <w:r w:rsidRPr="007A5412">
        <w:rPr>
          <w:rFonts w:asciiTheme="majorBidi" w:eastAsia="Times New Roman" w:hAnsiTheme="majorBidi" w:cstheme="majorBidi"/>
          <w:sz w:val="32"/>
          <w:szCs w:val="32"/>
          <w:rtl/>
        </w:rPr>
        <w:t xml:space="preserve"> تم هيكلة هذا النظام التعليمي ، وتحديد الحد </w:t>
      </w:r>
      <w:r w:rsidR="002971EB" w:rsidRPr="007A5412">
        <w:rPr>
          <w:rFonts w:asciiTheme="majorBidi" w:eastAsia="Times New Roman" w:hAnsiTheme="majorBidi" w:cstheme="majorBidi"/>
          <w:sz w:val="32"/>
          <w:szCs w:val="32"/>
          <w:rtl/>
        </w:rPr>
        <w:t>الأدنى</w:t>
      </w:r>
      <w:r w:rsidRPr="007A5412">
        <w:rPr>
          <w:rFonts w:asciiTheme="majorBidi" w:eastAsia="Times New Roman" w:hAnsiTheme="majorBidi" w:cstheme="majorBidi"/>
          <w:sz w:val="32"/>
          <w:szCs w:val="32"/>
          <w:rtl/>
        </w:rPr>
        <w:t xml:space="preserve"> لمكافأة الطالب الشهرية بـ 300 جنيه خلال السنة الأولي و400 جنيه في السنة الثانية ، و500 جنيه في السنة الثالثة ، كما تم وضع شرط التوقيع علي عقد الطالب من 4 جهات هي وزارتا التعليم والصناعة ، والطالب ، وجهه العمل ، حتي يتم توفير مظلة حماية للطالب أثناء وجوده داخل المصنع، وأصبح يوجد الأن طلاب يتقاضون 600 جنيه شهريا من المصانع التي يتدربون بها،</w:t>
      </w:r>
      <w:r w:rsidR="002971EB" w:rsidRPr="007A5412">
        <w:rPr>
          <w:rFonts w:asciiTheme="majorBidi" w:eastAsia="Times New Roman" w:hAnsiTheme="majorBidi" w:cstheme="majorBidi"/>
          <w:sz w:val="32"/>
          <w:szCs w:val="32"/>
          <w:rtl/>
        </w:rPr>
        <w:t xml:space="preserve"> </w:t>
      </w:r>
      <w:r w:rsidRPr="007A5412">
        <w:rPr>
          <w:rFonts w:asciiTheme="majorBidi" w:eastAsia="Times New Roman" w:hAnsiTheme="majorBidi" w:cstheme="majorBidi"/>
          <w:sz w:val="32"/>
          <w:szCs w:val="32"/>
          <w:rtl/>
        </w:rPr>
        <w:t>وطلاب آخرون يتقاضون 900 جنيه داخل مزارع يدرسون بها لأنهم ينتجون خلال الدراسة</w:t>
      </w:r>
      <w:r w:rsidRPr="007A5412">
        <w:rPr>
          <w:rFonts w:asciiTheme="majorBidi" w:eastAsia="Times New Roman" w:hAnsiTheme="majorBidi" w:cstheme="majorBidi"/>
          <w:sz w:val="32"/>
          <w:szCs w:val="32"/>
        </w:rPr>
        <w:t>.</w:t>
      </w:r>
      <w:r w:rsidRPr="007A5412">
        <w:rPr>
          <w:rFonts w:asciiTheme="majorBidi" w:eastAsia="Times New Roman" w:hAnsiTheme="majorBidi" w:cstheme="majorBidi"/>
          <w:sz w:val="32"/>
          <w:szCs w:val="32"/>
        </w:rPr>
        <w:br/>
      </w:r>
      <w:r w:rsidRPr="007A5412">
        <w:rPr>
          <w:rFonts w:asciiTheme="majorBidi" w:eastAsia="Times New Roman" w:hAnsiTheme="majorBidi" w:cstheme="majorBidi"/>
          <w:sz w:val="32"/>
          <w:szCs w:val="32"/>
          <w:rtl/>
        </w:rPr>
        <w:t xml:space="preserve">وجارٍى حالياً من خلال مشروع هيئة (جى أى زد الألمانية) ،التطوير والتوسع فى منظومة التعليم المزدوج ،حيث تم زيادة أعداد الطلاب الملتحقين خلال العام </w:t>
      </w:r>
      <w:r w:rsidR="00014A01" w:rsidRPr="007A5412">
        <w:rPr>
          <w:rFonts w:asciiTheme="majorBidi" w:eastAsia="Times New Roman" w:hAnsiTheme="majorBidi" w:cstheme="majorBidi"/>
          <w:sz w:val="32"/>
          <w:szCs w:val="32"/>
          <w:rtl/>
        </w:rPr>
        <w:t>الدراسي</w:t>
      </w:r>
      <w:r w:rsidRPr="007A5412">
        <w:rPr>
          <w:rFonts w:asciiTheme="majorBidi" w:eastAsia="Times New Roman" w:hAnsiTheme="majorBidi" w:cstheme="majorBidi"/>
          <w:sz w:val="32"/>
          <w:szCs w:val="32"/>
          <w:rtl/>
        </w:rPr>
        <w:t xml:space="preserve"> 2016/2015 بنسبة 20% (5000 طالب) زيادة عن العام السابق ، وتستهدف الخطة مضاعفة أعداد الطلاب الملتحقين بالتعليم المزدوج ، هذا العام (10000 طالب) ضعف عدد العام السابق</w:t>
      </w:r>
      <w:r w:rsidR="00E92499" w:rsidRPr="007A5412">
        <w:rPr>
          <w:rFonts w:asciiTheme="majorBidi" w:eastAsia="Times New Roman" w:hAnsiTheme="majorBidi" w:cstheme="majorBidi"/>
          <w:sz w:val="32"/>
          <w:szCs w:val="32"/>
          <w:rtl/>
        </w:rPr>
        <w:t>.(</w:t>
      </w:r>
      <w:r w:rsidR="00E92499" w:rsidRPr="007A5412">
        <w:rPr>
          <w:rStyle w:val="FootnoteReference"/>
          <w:rFonts w:asciiTheme="majorBidi" w:eastAsia="Times New Roman" w:hAnsiTheme="majorBidi" w:cstheme="majorBidi"/>
          <w:sz w:val="32"/>
          <w:szCs w:val="32"/>
          <w:rtl/>
        </w:rPr>
        <w:footnoteReference w:id="11"/>
      </w:r>
      <w:r w:rsidR="00E92499" w:rsidRPr="007A5412">
        <w:rPr>
          <w:rFonts w:asciiTheme="majorBidi" w:eastAsia="Times New Roman" w:hAnsiTheme="majorBidi" w:cstheme="majorBidi"/>
          <w:sz w:val="32"/>
          <w:szCs w:val="32"/>
          <w:rtl/>
        </w:rPr>
        <w:t>)</w:t>
      </w:r>
    </w:p>
    <w:p w14:paraId="21505C03" w14:textId="77777777" w:rsidR="00C72FD5" w:rsidRPr="007A5412" w:rsidRDefault="00C72FD5" w:rsidP="00C72FD5">
      <w:pPr>
        <w:shd w:val="clear" w:color="auto" w:fill="FFFFFF"/>
        <w:bidi/>
        <w:spacing w:after="0" w:line="240" w:lineRule="auto"/>
        <w:rPr>
          <w:rFonts w:asciiTheme="majorBidi" w:eastAsia="Times New Roman" w:hAnsiTheme="majorBidi" w:cstheme="majorBidi"/>
          <w:sz w:val="32"/>
          <w:szCs w:val="32"/>
          <w:rtl/>
        </w:rPr>
      </w:pPr>
    </w:p>
    <w:p w14:paraId="45CB6E88" w14:textId="726B4765" w:rsidR="00AC1AE1" w:rsidRPr="007A5412" w:rsidRDefault="00AC1AE1" w:rsidP="00AC1AE1">
      <w:pPr>
        <w:shd w:val="clear" w:color="auto" w:fill="FFFFFF"/>
        <w:bidi/>
        <w:spacing w:after="0" w:line="240" w:lineRule="auto"/>
        <w:jc w:val="both"/>
        <w:rPr>
          <w:rFonts w:asciiTheme="majorBidi" w:eastAsia="Times New Roman" w:hAnsiTheme="majorBidi" w:cstheme="majorBidi"/>
          <w:b/>
          <w:bCs/>
          <w:sz w:val="32"/>
          <w:szCs w:val="32"/>
          <w:rtl/>
        </w:rPr>
      </w:pPr>
      <w:r w:rsidRPr="007A5412">
        <w:rPr>
          <w:rFonts w:asciiTheme="majorBidi" w:eastAsia="Times New Roman" w:hAnsiTheme="majorBidi" w:cstheme="majorBidi"/>
          <w:b/>
          <w:bCs/>
          <w:sz w:val="32"/>
          <w:szCs w:val="32"/>
          <w:rtl/>
        </w:rPr>
        <w:t xml:space="preserve">صندوق تطوير التعليم ودعم التعليم </w:t>
      </w:r>
      <w:r w:rsidR="00C72FD5" w:rsidRPr="007A5412">
        <w:rPr>
          <w:rFonts w:asciiTheme="majorBidi" w:eastAsia="Times New Roman" w:hAnsiTheme="majorBidi" w:cstheme="majorBidi" w:hint="cs"/>
          <w:b/>
          <w:bCs/>
          <w:sz w:val="32"/>
          <w:szCs w:val="32"/>
          <w:rtl/>
        </w:rPr>
        <w:t>الفني</w:t>
      </w:r>
      <w:r w:rsidRPr="007A5412">
        <w:rPr>
          <w:rFonts w:asciiTheme="majorBidi" w:eastAsia="Times New Roman" w:hAnsiTheme="majorBidi" w:cstheme="majorBidi"/>
          <w:b/>
          <w:bCs/>
          <w:sz w:val="32"/>
          <w:szCs w:val="32"/>
        </w:rPr>
        <w:t>:</w:t>
      </w:r>
    </w:p>
    <w:p w14:paraId="285C2D33" w14:textId="6A675658" w:rsidR="00AC1AE1" w:rsidRPr="007A5412" w:rsidRDefault="00AC1AE1" w:rsidP="00E92499">
      <w:pPr>
        <w:shd w:val="clear" w:color="auto" w:fill="FFFFFF"/>
        <w:bidi/>
        <w:spacing w:after="0" w:line="240" w:lineRule="auto"/>
        <w:jc w:val="both"/>
        <w:rPr>
          <w:rFonts w:asciiTheme="majorBidi" w:eastAsia="Times New Roman" w:hAnsiTheme="majorBidi" w:cstheme="majorBidi"/>
          <w:sz w:val="32"/>
          <w:szCs w:val="32"/>
          <w:rtl/>
        </w:rPr>
      </w:pPr>
      <w:r w:rsidRPr="007A5412">
        <w:rPr>
          <w:rFonts w:asciiTheme="majorBidi" w:eastAsia="Times New Roman" w:hAnsiTheme="majorBidi" w:cstheme="majorBidi"/>
          <w:sz w:val="32"/>
          <w:szCs w:val="32"/>
          <w:rtl/>
        </w:rPr>
        <w:t xml:space="preserve">يهدف صندوق تطوير التعليم إلى تقديم المساعدة والدعم المالي للمشروعات التي تساهم في برامج تطوير التعليم في مستوياته </w:t>
      </w:r>
      <w:r w:rsidR="00C72FD5" w:rsidRPr="007A5412">
        <w:rPr>
          <w:rFonts w:asciiTheme="majorBidi" w:eastAsia="Times New Roman" w:hAnsiTheme="majorBidi" w:cstheme="majorBidi" w:hint="cs"/>
          <w:sz w:val="32"/>
          <w:szCs w:val="32"/>
          <w:rtl/>
        </w:rPr>
        <w:t>المختلفة،</w:t>
      </w:r>
      <w:r w:rsidRPr="007A5412">
        <w:rPr>
          <w:rFonts w:asciiTheme="majorBidi" w:eastAsia="Times New Roman" w:hAnsiTheme="majorBidi" w:cstheme="majorBidi"/>
          <w:sz w:val="32"/>
          <w:szCs w:val="32"/>
          <w:rtl/>
        </w:rPr>
        <w:t xml:space="preserve"> بالتعاون مع مختلف أجهزة الدولة والمنظمات المحلية والإقليمية، وذلك لمساعدة الدولة على مواجهة تحديات سوق العمل وتوفير احتياجاته من المهارات والكفاءات البشرية القادرة على دفع عجلة التنمية بخطى متسارعة لملاحقة التطور المستمر فى تطبيقات التكنولوجيا المتطورة فى كافة مجالات العمل.</w:t>
      </w:r>
    </w:p>
    <w:p w14:paraId="733ED68A" w14:textId="62A4334A" w:rsidR="00AC1AE1" w:rsidRPr="007A5412" w:rsidRDefault="00AC1AE1" w:rsidP="00E92499">
      <w:pPr>
        <w:shd w:val="clear" w:color="auto" w:fill="FFFFFF"/>
        <w:bidi/>
        <w:spacing w:after="0" w:line="240" w:lineRule="auto"/>
        <w:jc w:val="both"/>
        <w:rPr>
          <w:rFonts w:asciiTheme="majorBidi" w:eastAsia="Times New Roman" w:hAnsiTheme="majorBidi" w:cstheme="majorBidi"/>
          <w:sz w:val="32"/>
          <w:szCs w:val="32"/>
          <w:rtl/>
        </w:rPr>
      </w:pPr>
      <w:r w:rsidRPr="007A5412">
        <w:rPr>
          <w:rFonts w:asciiTheme="majorBidi" w:eastAsia="Times New Roman" w:hAnsiTheme="majorBidi" w:cstheme="majorBidi"/>
          <w:sz w:val="32"/>
          <w:szCs w:val="32"/>
          <w:rtl/>
        </w:rPr>
        <w:t xml:space="preserve">وقد وقع صندوق تطوير التعليم، التابع لرئاسة مجلس الوزراء، بروتوكول تعاون مع وزارة التربية والتعليم فى 2/2/2016 لتطوير ودعم 27 مدرسة صناعية بالمحافظات المختلفة، من خلال مراجعة وتقييم المناهج الحالية، وتطويرها على أساس المهارات ومتطلبات سوق </w:t>
      </w:r>
      <w:r w:rsidR="00C72FD5" w:rsidRPr="007A5412">
        <w:rPr>
          <w:rFonts w:asciiTheme="majorBidi" w:eastAsia="Times New Roman" w:hAnsiTheme="majorBidi" w:cstheme="majorBidi" w:hint="cs"/>
          <w:sz w:val="32"/>
          <w:szCs w:val="32"/>
          <w:rtl/>
        </w:rPr>
        <w:t>العمل،</w:t>
      </w:r>
      <w:r w:rsidRPr="007A5412">
        <w:rPr>
          <w:rFonts w:asciiTheme="majorBidi" w:eastAsia="Times New Roman" w:hAnsiTheme="majorBidi" w:cstheme="majorBidi"/>
          <w:sz w:val="32"/>
          <w:szCs w:val="32"/>
          <w:rtl/>
        </w:rPr>
        <w:t xml:space="preserve"> وفقا لإطار المؤهلات </w:t>
      </w:r>
      <w:r w:rsidR="00E92499" w:rsidRPr="007A5412">
        <w:rPr>
          <w:rFonts w:asciiTheme="majorBidi" w:eastAsia="Times New Roman" w:hAnsiTheme="majorBidi" w:cstheme="majorBidi"/>
          <w:sz w:val="32"/>
          <w:szCs w:val="32"/>
          <w:rtl/>
        </w:rPr>
        <w:t xml:space="preserve">الأوروبية، وذلك على ثلاث مراحل. </w:t>
      </w:r>
      <w:r w:rsidRPr="007A5412">
        <w:rPr>
          <w:rFonts w:asciiTheme="majorBidi" w:eastAsia="Times New Roman" w:hAnsiTheme="majorBidi" w:cstheme="majorBidi"/>
          <w:sz w:val="32"/>
          <w:szCs w:val="32"/>
        </w:rPr>
        <w:t xml:space="preserve"> </w:t>
      </w:r>
    </w:p>
    <w:p w14:paraId="48D0ED72" w14:textId="30459AD5" w:rsidR="00014A01" w:rsidRPr="007A5412" w:rsidRDefault="00AC1AE1" w:rsidP="00AC1AE1">
      <w:pPr>
        <w:shd w:val="clear" w:color="auto" w:fill="FFFFFF"/>
        <w:bidi/>
        <w:spacing w:after="0" w:line="240" w:lineRule="auto"/>
        <w:jc w:val="both"/>
        <w:rPr>
          <w:rFonts w:asciiTheme="majorBidi" w:eastAsia="Times New Roman" w:hAnsiTheme="majorBidi" w:cstheme="majorBidi"/>
          <w:sz w:val="32"/>
          <w:szCs w:val="32"/>
          <w:rtl/>
        </w:rPr>
      </w:pPr>
      <w:r w:rsidRPr="007A5412">
        <w:rPr>
          <w:rFonts w:asciiTheme="majorBidi" w:eastAsia="Times New Roman" w:hAnsiTheme="majorBidi" w:cstheme="majorBidi"/>
          <w:sz w:val="32"/>
          <w:szCs w:val="32"/>
          <w:rtl/>
        </w:rPr>
        <w:lastRenderedPageBreak/>
        <w:t xml:space="preserve">وتم البدء فى تفعيل المرحلة الاولى من البروتوكول لتطوير 27 مدرسة </w:t>
      </w:r>
      <w:r w:rsidR="00C72FD5" w:rsidRPr="007A5412">
        <w:rPr>
          <w:rFonts w:asciiTheme="majorBidi" w:eastAsia="Times New Roman" w:hAnsiTheme="majorBidi" w:cstheme="majorBidi" w:hint="cs"/>
          <w:sz w:val="32"/>
          <w:szCs w:val="32"/>
          <w:rtl/>
        </w:rPr>
        <w:t xml:space="preserve">صناعية، </w:t>
      </w:r>
      <w:r w:rsidR="00C72FD5">
        <w:rPr>
          <w:rFonts w:asciiTheme="majorBidi" w:eastAsia="Times New Roman" w:hAnsiTheme="majorBidi" w:cstheme="majorBidi" w:hint="cs"/>
          <w:sz w:val="32"/>
          <w:szCs w:val="32"/>
          <w:rtl/>
        </w:rPr>
        <w:t xml:space="preserve">انتهت </w:t>
      </w:r>
      <w:r w:rsidRPr="007A5412">
        <w:rPr>
          <w:rFonts w:asciiTheme="majorBidi" w:eastAsia="Times New Roman" w:hAnsiTheme="majorBidi" w:cstheme="majorBidi"/>
          <w:sz w:val="32"/>
          <w:szCs w:val="32"/>
          <w:rtl/>
        </w:rPr>
        <w:t xml:space="preserve">المرحلة الأولى من البروتوكول في مارس </w:t>
      </w:r>
      <w:r w:rsidR="00FB38C4" w:rsidRPr="007A5412">
        <w:rPr>
          <w:rFonts w:asciiTheme="majorBidi" w:eastAsia="Times New Roman" w:hAnsiTheme="majorBidi" w:cstheme="majorBidi" w:hint="cs"/>
          <w:sz w:val="32"/>
          <w:szCs w:val="32"/>
          <w:rtl/>
        </w:rPr>
        <w:t>2017،</w:t>
      </w:r>
      <w:r w:rsidR="00E92499" w:rsidRPr="007A5412">
        <w:rPr>
          <w:rFonts w:asciiTheme="majorBidi" w:eastAsia="Times New Roman" w:hAnsiTheme="majorBidi" w:cstheme="majorBidi"/>
          <w:sz w:val="32"/>
          <w:szCs w:val="32"/>
          <w:rtl/>
        </w:rPr>
        <w:t xml:space="preserve"> </w:t>
      </w:r>
      <w:r w:rsidRPr="007A5412">
        <w:rPr>
          <w:rFonts w:asciiTheme="majorBidi" w:eastAsia="Times New Roman" w:hAnsiTheme="majorBidi" w:cstheme="majorBidi"/>
          <w:sz w:val="32"/>
          <w:szCs w:val="32"/>
          <w:rtl/>
        </w:rPr>
        <w:t>وتضمن</w:t>
      </w:r>
      <w:r w:rsidR="00FB38C4">
        <w:rPr>
          <w:rFonts w:asciiTheme="majorBidi" w:eastAsia="Times New Roman" w:hAnsiTheme="majorBidi" w:cstheme="majorBidi" w:hint="cs"/>
          <w:sz w:val="32"/>
          <w:szCs w:val="32"/>
          <w:rtl/>
        </w:rPr>
        <w:t>ت</w:t>
      </w:r>
      <w:r w:rsidRPr="007A5412">
        <w:rPr>
          <w:rFonts w:asciiTheme="majorBidi" w:eastAsia="Times New Roman" w:hAnsiTheme="majorBidi" w:cstheme="majorBidi"/>
          <w:sz w:val="32"/>
          <w:szCs w:val="32"/>
          <w:rtl/>
        </w:rPr>
        <w:t xml:space="preserve"> تصميم المنهجية المتبعة فى إعادة تأهيل المدارس الثانوية الصناعية ووضع الخطط التفصيلية لإع</w:t>
      </w:r>
      <w:r w:rsidR="00E92499" w:rsidRPr="007A5412">
        <w:rPr>
          <w:rFonts w:asciiTheme="majorBidi" w:eastAsia="Times New Roman" w:hAnsiTheme="majorBidi" w:cstheme="majorBidi"/>
          <w:sz w:val="32"/>
          <w:szCs w:val="32"/>
          <w:rtl/>
        </w:rPr>
        <w:t>ادة تأهيل 3 مدارس ثانوية صناعية</w:t>
      </w:r>
      <w:r w:rsidRPr="007A5412">
        <w:rPr>
          <w:rFonts w:asciiTheme="majorBidi" w:eastAsia="Times New Roman" w:hAnsiTheme="majorBidi" w:cstheme="majorBidi"/>
          <w:sz w:val="32"/>
          <w:szCs w:val="32"/>
          <w:rtl/>
        </w:rPr>
        <w:t>،</w:t>
      </w:r>
      <w:r w:rsidR="00E92499" w:rsidRPr="007A5412">
        <w:rPr>
          <w:rFonts w:asciiTheme="majorBidi" w:eastAsia="Times New Roman" w:hAnsiTheme="majorBidi" w:cstheme="majorBidi"/>
          <w:sz w:val="32"/>
          <w:szCs w:val="32"/>
          <w:rtl/>
        </w:rPr>
        <w:t xml:space="preserve"> </w:t>
      </w:r>
      <w:r w:rsidR="00FB38C4" w:rsidRPr="007A5412">
        <w:rPr>
          <w:rFonts w:asciiTheme="majorBidi" w:eastAsia="Times New Roman" w:hAnsiTheme="majorBidi" w:cstheme="majorBidi" w:hint="cs"/>
          <w:sz w:val="32"/>
          <w:szCs w:val="32"/>
          <w:rtl/>
        </w:rPr>
        <w:t>تمهيدًا لبدء</w:t>
      </w:r>
      <w:r w:rsidRPr="007A5412">
        <w:rPr>
          <w:rFonts w:asciiTheme="majorBidi" w:eastAsia="Times New Roman" w:hAnsiTheme="majorBidi" w:cstheme="majorBidi"/>
          <w:sz w:val="32"/>
          <w:szCs w:val="32"/>
          <w:rtl/>
        </w:rPr>
        <w:t xml:space="preserve"> المرحلتين الثانية والثالثة من المشروع والمتمثلتين فى تطبيق النموذج المصمم من المرحلة الأولى على 3 مدارس تم اختيارها</w:t>
      </w:r>
    </w:p>
    <w:p w14:paraId="4CB9643E" w14:textId="366481B6" w:rsidR="00AC1AE1" w:rsidRPr="007A5412" w:rsidRDefault="00AC1AE1" w:rsidP="00014A01">
      <w:pPr>
        <w:shd w:val="clear" w:color="auto" w:fill="FFFFFF"/>
        <w:bidi/>
        <w:spacing w:after="0" w:line="240" w:lineRule="auto"/>
        <w:jc w:val="both"/>
        <w:rPr>
          <w:rFonts w:asciiTheme="majorBidi" w:eastAsia="Times New Roman" w:hAnsiTheme="majorBidi" w:cstheme="majorBidi"/>
          <w:sz w:val="32"/>
          <w:szCs w:val="32"/>
          <w:rtl/>
        </w:rPr>
      </w:pPr>
      <w:r w:rsidRPr="007A5412">
        <w:rPr>
          <w:rFonts w:asciiTheme="majorBidi" w:eastAsia="Times New Roman" w:hAnsiTheme="majorBidi" w:cstheme="majorBidi"/>
          <w:sz w:val="32"/>
          <w:szCs w:val="32"/>
          <w:rtl/>
        </w:rPr>
        <w:t xml:space="preserve"> بمحافظات السويس وبنى سويف والقليوبية،</w:t>
      </w:r>
      <w:r w:rsidR="00E92499" w:rsidRPr="007A5412">
        <w:rPr>
          <w:rFonts w:asciiTheme="majorBidi" w:eastAsia="Times New Roman" w:hAnsiTheme="majorBidi" w:cstheme="majorBidi"/>
          <w:sz w:val="32"/>
          <w:szCs w:val="32"/>
          <w:rtl/>
        </w:rPr>
        <w:t xml:space="preserve"> </w:t>
      </w:r>
      <w:r w:rsidRPr="007A5412">
        <w:rPr>
          <w:rFonts w:asciiTheme="majorBidi" w:eastAsia="Times New Roman" w:hAnsiTheme="majorBidi" w:cstheme="majorBidi"/>
          <w:sz w:val="32"/>
          <w:szCs w:val="32"/>
          <w:rtl/>
        </w:rPr>
        <w:t>حتى يتم الانتهاء من ال 24 مدرسة المتبقية</w:t>
      </w:r>
      <w:r w:rsidRPr="007A5412">
        <w:rPr>
          <w:rFonts w:asciiTheme="majorBidi" w:eastAsia="Times New Roman" w:hAnsiTheme="majorBidi" w:cstheme="majorBidi"/>
          <w:sz w:val="32"/>
          <w:szCs w:val="32"/>
        </w:rPr>
        <w:t>.</w:t>
      </w:r>
      <w:r w:rsidRPr="007A5412">
        <w:rPr>
          <w:rFonts w:asciiTheme="majorBidi" w:eastAsia="Times New Roman" w:hAnsiTheme="majorBidi" w:cstheme="majorBidi"/>
          <w:sz w:val="32"/>
          <w:szCs w:val="32"/>
        </w:rPr>
        <w:br/>
      </w:r>
      <w:r w:rsidRPr="007A5412">
        <w:rPr>
          <w:rFonts w:asciiTheme="majorBidi" w:eastAsia="Times New Roman" w:hAnsiTheme="majorBidi" w:cstheme="majorBidi"/>
          <w:sz w:val="32"/>
          <w:szCs w:val="32"/>
        </w:rPr>
        <w:br/>
      </w:r>
    </w:p>
    <w:p w14:paraId="7F477EF4" w14:textId="77777777" w:rsidR="00336359" w:rsidRPr="007A5412" w:rsidRDefault="00336359" w:rsidP="00336359">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74DE4E13" w14:textId="77777777" w:rsidR="00336359" w:rsidRPr="007A5412" w:rsidRDefault="00336359" w:rsidP="00336359">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0F661D6D" w14:textId="77777777" w:rsidR="00336359" w:rsidRPr="007A5412" w:rsidRDefault="00336359" w:rsidP="00336359">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5B838F13" w14:textId="77777777" w:rsidR="00336359" w:rsidRPr="007A5412" w:rsidRDefault="00336359" w:rsidP="00336359">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6114B9BF" w14:textId="77777777" w:rsidR="00336359" w:rsidRPr="007A5412" w:rsidRDefault="00336359" w:rsidP="00336359">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7326B92A" w14:textId="77777777" w:rsidR="00336359" w:rsidRPr="007A5412" w:rsidRDefault="00336359" w:rsidP="00336359">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2F9A65DD" w14:textId="77777777" w:rsidR="00336359" w:rsidRPr="007A5412" w:rsidRDefault="00336359" w:rsidP="00336359">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51428E73" w14:textId="79519D5D" w:rsidR="00336359" w:rsidRDefault="00336359" w:rsidP="00336359">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4B0EFDA2" w14:textId="19250BA4" w:rsidR="00FB38C4"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3D3C599C" w14:textId="4F469701" w:rsidR="00FB38C4"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621BD954" w14:textId="616D4ECB" w:rsidR="00FB38C4"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3974B570" w14:textId="4D614E8C" w:rsidR="00FB38C4"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290F27EE" w14:textId="457B8B7C" w:rsidR="00FB38C4"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2FA2EC77" w14:textId="18565199" w:rsidR="00FB38C4"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42850F2F" w14:textId="05A4452F" w:rsidR="00FB38C4"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09FEDE04" w14:textId="1197ECF0" w:rsidR="00FB38C4"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0C69707B" w14:textId="440CE87D" w:rsidR="00FB38C4"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3E3FDA07" w14:textId="329C177C" w:rsidR="00FB38C4"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293DBAD4" w14:textId="40351522" w:rsidR="00FB38C4"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4F788315" w14:textId="5D498C47" w:rsidR="00FB38C4"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69975CDA" w14:textId="77777777" w:rsidR="00FB38C4" w:rsidRPr="007A5412"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015FB057" w14:textId="77777777" w:rsidR="00336359" w:rsidRPr="007A5412" w:rsidRDefault="00336359" w:rsidP="00336359">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4EFCB5EC" w14:textId="12320F73" w:rsidR="00336359" w:rsidRPr="007A5412" w:rsidRDefault="00336359" w:rsidP="00336359">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25876ADF" w14:textId="571BBA69" w:rsidR="00014A01" w:rsidRPr="007A5412" w:rsidRDefault="00014A01" w:rsidP="00014A01">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5DCB4055" w14:textId="6ED207F6" w:rsidR="00014A01" w:rsidRDefault="00014A01" w:rsidP="00014A01">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0A88505F" w14:textId="77777777" w:rsidR="00FB38C4" w:rsidRPr="007A5412"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tl/>
        </w:rPr>
      </w:pPr>
    </w:p>
    <w:p w14:paraId="4FDC010A" w14:textId="1835BEA5" w:rsidR="00864353" w:rsidRPr="007A5412" w:rsidRDefault="00FB38C4" w:rsidP="00336359">
      <w:pPr>
        <w:autoSpaceDE w:val="0"/>
        <w:autoSpaceDN w:val="0"/>
        <w:bidi/>
        <w:adjustRightInd w:val="0"/>
        <w:spacing w:before="0" w:after="0" w:line="240" w:lineRule="auto"/>
        <w:jc w:val="both"/>
        <w:rPr>
          <w:rFonts w:asciiTheme="majorBidi" w:eastAsia="Times New Roman" w:hAnsiTheme="majorBidi" w:cstheme="majorBidi"/>
          <w:b/>
          <w:bCs/>
          <w:sz w:val="32"/>
          <w:szCs w:val="32"/>
        </w:rPr>
      </w:pPr>
      <w:r>
        <w:rPr>
          <w:rFonts w:asciiTheme="majorBidi" w:eastAsia="Times New Roman" w:hAnsiTheme="majorBidi" w:cstheme="majorBidi" w:hint="cs"/>
          <w:b/>
          <w:bCs/>
          <w:sz w:val="32"/>
          <w:szCs w:val="32"/>
          <w:rtl/>
        </w:rPr>
        <w:lastRenderedPageBreak/>
        <w:t>التوصيات العملية ل</w:t>
      </w:r>
      <w:r w:rsidR="00E92499" w:rsidRPr="007A5412">
        <w:rPr>
          <w:rFonts w:asciiTheme="majorBidi" w:eastAsia="Times New Roman" w:hAnsiTheme="majorBidi" w:cstheme="majorBidi"/>
          <w:b/>
          <w:bCs/>
          <w:sz w:val="32"/>
          <w:szCs w:val="32"/>
          <w:rtl/>
        </w:rPr>
        <w:t xml:space="preserve">لدراسة </w:t>
      </w:r>
      <w:r>
        <w:rPr>
          <w:rFonts w:asciiTheme="majorBidi" w:eastAsia="Times New Roman" w:hAnsiTheme="majorBidi" w:cstheme="majorBidi" w:hint="cs"/>
          <w:b/>
          <w:bCs/>
          <w:sz w:val="32"/>
          <w:szCs w:val="32"/>
          <w:rtl/>
        </w:rPr>
        <w:t>الراهنة:</w:t>
      </w:r>
    </w:p>
    <w:p w14:paraId="4620CDED" w14:textId="224D3DFA" w:rsidR="00864353" w:rsidRPr="00FB38C4" w:rsidRDefault="00864353" w:rsidP="00FB38C4">
      <w:pPr>
        <w:pStyle w:val="ListParagraph"/>
        <w:numPr>
          <w:ilvl w:val="0"/>
          <w:numId w:val="38"/>
        </w:numPr>
        <w:autoSpaceDE w:val="0"/>
        <w:autoSpaceDN w:val="0"/>
        <w:adjustRightInd w:val="0"/>
        <w:spacing w:after="0" w:line="240" w:lineRule="auto"/>
        <w:jc w:val="both"/>
        <w:rPr>
          <w:rFonts w:asciiTheme="majorBidi" w:eastAsia="Times New Roman" w:hAnsiTheme="majorBidi" w:cstheme="majorBidi"/>
          <w:sz w:val="32"/>
          <w:szCs w:val="32"/>
        </w:rPr>
      </w:pPr>
      <w:r w:rsidRPr="00FB38C4">
        <w:rPr>
          <w:rFonts w:asciiTheme="majorBidi" w:eastAsia="Times New Roman" w:hAnsiTheme="majorBidi" w:cstheme="majorBidi"/>
          <w:sz w:val="32"/>
          <w:szCs w:val="32"/>
          <w:rtl/>
        </w:rPr>
        <w:t>توزيع</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فرص</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التعليم</w:t>
      </w:r>
      <w:r w:rsidRPr="00FB38C4">
        <w:rPr>
          <w:rFonts w:asciiTheme="majorBidi" w:eastAsia="Times New Roman" w:hAnsiTheme="majorBidi" w:cstheme="majorBidi"/>
          <w:sz w:val="32"/>
          <w:szCs w:val="32"/>
        </w:rPr>
        <w:t xml:space="preserve"> </w:t>
      </w:r>
      <w:r w:rsidR="00FB38C4" w:rsidRPr="00FB38C4">
        <w:rPr>
          <w:rFonts w:asciiTheme="majorBidi" w:eastAsia="Times New Roman" w:hAnsiTheme="majorBidi" w:cstheme="majorBidi" w:hint="cs"/>
          <w:sz w:val="32"/>
          <w:szCs w:val="32"/>
          <w:rtl/>
        </w:rPr>
        <w:t xml:space="preserve">الفني </w:t>
      </w:r>
      <w:r w:rsidR="00FB38C4" w:rsidRPr="00FB38C4">
        <w:rPr>
          <w:rFonts w:asciiTheme="majorBidi" w:eastAsia="Times New Roman" w:hAnsiTheme="majorBidi" w:cstheme="majorBidi"/>
          <w:sz w:val="32"/>
          <w:szCs w:val="32"/>
          <w:rtl/>
        </w:rPr>
        <w:t>والمؤسسات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والمرافق</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بين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الفئات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الاجتماعية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المختلفة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بحيث</w:t>
      </w:r>
    </w:p>
    <w:p w14:paraId="7388C926" w14:textId="038D9B10" w:rsidR="00864353" w:rsidRPr="00FB38C4" w:rsidRDefault="00864353" w:rsidP="00FB38C4">
      <w:pPr>
        <w:pStyle w:val="ListParagraph"/>
        <w:autoSpaceDE w:val="0"/>
        <w:autoSpaceDN w:val="0"/>
        <w:adjustRightInd w:val="0"/>
        <w:spacing w:after="0" w:line="240" w:lineRule="auto"/>
        <w:jc w:val="both"/>
        <w:rPr>
          <w:rFonts w:asciiTheme="majorBidi" w:eastAsia="Times New Roman" w:hAnsiTheme="majorBidi" w:cstheme="majorBidi"/>
          <w:sz w:val="32"/>
          <w:szCs w:val="32"/>
          <w:rtl/>
        </w:rPr>
      </w:pPr>
      <w:r w:rsidRPr="00FB38C4">
        <w:rPr>
          <w:rFonts w:asciiTheme="majorBidi" w:eastAsia="Times New Roman" w:hAnsiTheme="majorBidi" w:cstheme="majorBidi"/>
          <w:sz w:val="32"/>
          <w:szCs w:val="32"/>
          <w:rtl/>
        </w:rPr>
        <w:t>يُراعي</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توزيعها</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بين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المناطق</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الجغرافية</w:t>
      </w:r>
      <w:r w:rsidRPr="00FB38C4">
        <w:rPr>
          <w:rFonts w:asciiTheme="majorBidi" w:eastAsia="Times New Roman" w:hAnsiTheme="majorBidi" w:cstheme="majorBidi"/>
          <w:sz w:val="32"/>
          <w:szCs w:val="32"/>
        </w:rPr>
        <w:t>.</w:t>
      </w:r>
    </w:p>
    <w:p w14:paraId="6A826F7B" w14:textId="77777777" w:rsidR="00FB38C4" w:rsidRPr="007A5412"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Pr>
      </w:pPr>
    </w:p>
    <w:p w14:paraId="61999EA7" w14:textId="1FEE0AEF" w:rsidR="00864353" w:rsidRPr="00FB38C4" w:rsidRDefault="00864353" w:rsidP="00FB38C4">
      <w:pPr>
        <w:pStyle w:val="ListParagraph"/>
        <w:numPr>
          <w:ilvl w:val="0"/>
          <w:numId w:val="38"/>
        </w:numPr>
        <w:autoSpaceDE w:val="0"/>
        <w:autoSpaceDN w:val="0"/>
        <w:adjustRightInd w:val="0"/>
        <w:spacing w:after="0" w:line="240" w:lineRule="auto"/>
        <w:jc w:val="both"/>
        <w:rPr>
          <w:rFonts w:asciiTheme="majorBidi" w:eastAsia="Times New Roman" w:hAnsiTheme="majorBidi" w:cstheme="majorBidi"/>
          <w:sz w:val="32"/>
          <w:szCs w:val="32"/>
        </w:rPr>
      </w:pPr>
      <w:r w:rsidRPr="00FB38C4">
        <w:rPr>
          <w:rFonts w:asciiTheme="majorBidi" w:eastAsia="Times New Roman" w:hAnsiTheme="majorBidi" w:cstheme="majorBidi"/>
          <w:sz w:val="32"/>
          <w:szCs w:val="32"/>
          <w:rtl/>
        </w:rPr>
        <w:t>اعتماد</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نظام</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لمتابعة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الخريجين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مؤسسات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التعليم</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المهني</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في</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مواقع</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العمل</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للوقوف</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على</w:t>
      </w:r>
    </w:p>
    <w:p w14:paraId="5D686394" w14:textId="77777777" w:rsidR="00864353" w:rsidRPr="00FB38C4" w:rsidRDefault="00864353" w:rsidP="00FB38C4">
      <w:pPr>
        <w:pStyle w:val="ListParagraph"/>
        <w:autoSpaceDE w:val="0"/>
        <w:autoSpaceDN w:val="0"/>
        <w:adjustRightInd w:val="0"/>
        <w:spacing w:after="0" w:line="240" w:lineRule="auto"/>
        <w:jc w:val="both"/>
        <w:rPr>
          <w:rFonts w:asciiTheme="majorBidi" w:eastAsia="Times New Roman" w:hAnsiTheme="majorBidi" w:cstheme="majorBidi"/>
          <w:sz w:val="32"/>
          <w:szCs w:val="32"/>
        </w:rPr>
      </w:pPr>
      <w:r w:rsidRPr="00FB38C4">
        <w:rPr>
          <w:rFonts w:asciiTheme="majorBidi" w:eastAsia="Times New Roman" w:hAnsiTheme="majorBidi" w:cstheme="majorBidi"/>
          <w:sz w:val="32"/>
          <w:szCs w:val="32"/>
          <w:rtl/>
        </w:rPr>
        <w:t>مدى</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ايفاء</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المناهج</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الدراسية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والبرامج</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التدريبية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للتعليم</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المهني</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لاحتياجات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حقل</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العمل</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وللتعرف</w:t>
      </w:r>
    </w:p>
    <w:p w14:paraId="551BBAD0" w14:textId="2C258F8F" w:rsidR="00864353" w:rsidRPr="00FB38C4" w:rsidRDefault="00864353" w:rsidP="00FB38C4">
      <w:pPr>
        <w:pStyle w:val="ListParagraph"/>
        <w:numPr>
          <w:ilvl w:val="0"/>
          <w:numId w:val="31"/>
        </w:numPr>
        <w:autoSpaceDE w:val="0"/>
        <w:autoSpaceDN w:val="0"/>
        <w:adjustRightInd w:val="0"/>
        <w:spacing w:after="0" w:line="240" w:lineRule="auto"/>
        <w:jc w:val="both"/>
        <w:rPr>
          <w:rFonts w:asciiTheme="majorBidi" w:eastAsia="Times New Roman" w:hAnsiTheme="majorBidi" w:cstheme="majorBidi"/>
          <w:sz w:val="32"/>
          <w:szCs w:val="32"/>
          <w:rtl/>
        </w:rPr>
      </w:pPr>
      <w:r w:rsidRPr="00FB38C4">
        <w:rPr>
          <w:rFonts w:asciiTheme="majorBidi" w:eastAsia="Times New Roman" w:hAnsiTheme="majorBidi" w:cstheme="majorBidi"/>
          <w:sz w:val="32"/>
          <w:szCs w:val="32"/>
          <w:rtl/>
        </w:rPr>
        <w:t>على</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السلبيات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والنواقص</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لمعالجتها</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وتذليلها</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والجوانب</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الايجابية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لدعمها</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وتطويرها</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خلال</w:t>
      </w:r>
      <w:r w:rsidR="00FB38C4">
        <w:rPr>
          <w:rFonts w:asciiTheme="majorBidi" w:eastAsia="Times New Roman" w:hAnsiTheme="majorBidi" w:cstheme="majorBidi" w:hint="cs"/>
          <w:sz w:val="32"/>
          <w:szCs w:val="32"/>
          <w:rtl/>
        </w:rPr>
        <w:t xml:space="preserve"> </w:t>
      </w:r>
      <w:r w:rsidRPr="00FB38C4">
        <w:rPr>
          <w:rFonts w:asciiTheme="majorBidi" w:eastAsia="Times New Roman" w:hAnsiTheme="majorBidi" w:cstheme="majorBidi"/>
          <w:sz w:val="32"/>
          <w:szCs w:val="32"/>
          <w:rtl/>
        </w:rPr>
        <w:t>التعاون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والتنسيق</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بين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المدارس</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المهنية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والقطاع</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الخاص</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لتدريب</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الخريجين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منها</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في</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المصانع</w:t>
      </w:r>
      <w:r w:rsidR="00FB38C4">
        <w:rPr>
          <w:rFonts w:asciiTheme="majorBidi" w:eastAsia="Times New Roman" w:hAnsiTheme="majorBidi" w:cstheme="majorBidi" w:hint="cs"/>
          <w:sz w:val="32"/>
          <w:szCs w:val="32"/>
          <w:rtl/>
        </w:rPr>
        <w:t xml:space="preserve"> </w:t>
      </w:r>
      <w:r w:rsidRPr="00FB38C4">
        <w:rPr>
          <w:rFonts w:asciiTheme="majorBidi" w:eastAsia="Times New Roman" w:hAnsiTheme="majorBidi" w:cstheme="majorBidi"/>
          <w:sz w:val="32"/>
          <w:szCs w:val="32"/>
          <w:rtl/>
        </w:rPr>
        <w:t>والورش</w:t>
      </w:r>
      <w:r w:rsidRPr="00FB38C4">
        <w:rPr>
          <w:rFonts w:asciiTheme="majorBidi" w:eastAsia="Times New Roman" w:hAnsiTheme="majorBidi" w:cstheme="majorBidi"/>
          <w:sz w:val="32"/>
          <w:szCs w:val="32"/>
        </w:rPr>
        <w:t>.</w:t>
      </w:r>
    </w:p>
    <w:p w14:paraId="58D4C67A" w14:textId="77777777" w:rsidR="00FB38C4" w:rsidRPr="007A5412"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Pr>
      </w:pPr>
    </w:p>
    <w:p w14:paraId="23DA9801" w14:textId="795D0AE5" w:rsidR="00864353" w:rsidRPr="00FB38C4" w:rsidRDefault="00864353" w:rsidP="00FB38C4">
      <w:pPr>
        <w:pStyle w:val="ListParagraph"/>
        <w:numPr>
          <w:ilvl w:val="0"/>
          <w:numId w:val="38"/>
        </w:numPr>
        <w:autoSpaceDE w:val="0"/>
        <w:autoSpaceDN w:val="0"/>
        <w:adjustRightInd w:val="0"/>
        <w:spacing w:after="0" w:line="240" w:lineRule="auto"/>
        <w:jc w:val="both"/>
        <w:rPr>
          <w:rFonts w:asciiTheme="majorBidi" w:eastAsia="Times New Roman" w:hAnsiTheme="majorBidi" w:cstheme="majorBidi"/>
          <w:sz w:val="32"/>
          <w:szCs w:val="32"/>
        </w:rPr>
      </w:pPr>
      <w:r w:rsidRPr="00FB38C4">
        <w:rPr>
          <w:rFonts w:asciiTheme="majorBidi" w:eastAsia="Times New Roman" w:hAnsiTheme="majorBidi" w:cstheme="majorBidi"/>
          <w:sz w:val="32"/>
          <w:szCs w:val="32"/>
          <w:rtl/>
        </w:rPr>
        <w:t>إرساء</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شراكة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فاعلة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بين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مؤسسات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التعليم</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والتدريب</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وسوق</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العمل</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والجهات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الأخرى</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ذات</w:t>
      </w:r>
    </w:p>
    <w:p w14:paraId="08022A3D" w14:textId="16663803" w:rsidR="00864353" w:rsidRPr="00FB38C4" w:rsidRDefault="00864353" w:rsidP="00FB38C4">
      <w:pPr>
        <w:pStyle w:val="ListParagraph"/>
        <w:autoSpaceDE w:val="0"/>
        <w:autoSpaceDN w:val="0"/>
        <w:adjustRightInd w:val="0"/>
        <w:spacing w:after="0" w:line="240" w:lineRule="auto"/>
        <w:jc w:val="both"/>
        <w:rPr>
          <w:rFonts w:asciiTheme="majorBidi" w:eastAsia="Times New Roman" w:hAnsiTheme="majorBidi" w:cstheme="majorBidi"/>
          <w:sz w:val="32"/>
          <w:szCs w:val="32"/>
          <w:rtl/>
        </w:rPr>
      </w:pPr>
      <w:r w:rsidRPr="00FB38C4">
        <w:rPr>
          <w:rFonts w:asciiTheme="majorBidi" w:eastAsia="Times New Roman" w:hAnsiTheme="majorBidi" w:cstheme="majorBidi"/>
          <w:sz w:val="32"/>
          <w:szCs w:val="32"/>
          <w:rtl/>
        </w:rPr>
        <w:t>العلاقة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لتشمل</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رسم</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سياسات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والتخطيط</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والتنفيذ</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والتقييم</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لبرامج</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ونشاطات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التعلم</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المهني</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وتوفير</w:t>
      </w:r>
      <w:r w:rsidR="00FB38C4">
        <w:rPr>
          <w:rFonts w:asciiTheme="majorBidi" w:eastAsia="Times New Roman" w:hAnsiTheme="majorBidi" w:cstheme="majorBidi" w:hint="cs"/>
          <w:sz w:val="32"/>
          <w:szCs w:val="32"/>
          <w:rtl/>
        </w:rPr>
        <w:t xml:space="preserve"> </w:t>
      </w:r>
      <w:r w:rsidRPr="00FB38C4">
        <w:rPr>
          <w:rFonts w:asciiTheme="majorBidi" w:eastAsia="Times New Roman" w:hAnsiTheme="majorBidi" w:cstheme="majorBidi"/>
          <w:sz w:val="32"/>
          <w:szCs w:val="32"/>
          <w:rtl/>
        </w:rPr>
        <w:t>تسهيلات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لتفعيل</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استخدام</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تكنولوجيا</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المعلومات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والاتصالات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في</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مؤسسات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التعليم</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والتدريب</w:t>
      </w:r>
      <w:r w:rsidR="00FB38C4">
        <w:rPr>
          <w:rFonts w:asciiTheme="majorBidi" w:eastAsia="Times New Roman" w:hAnsiTheme="majorBidi" w:cstheme="majorBidi" w:hint="cs"/>
          <w:sz w:val="32"/>
          <w:szCs w:val="32"/>
          <w:rtl/>
        </w:rPr>
        <w:t xml:space="preserve"> </w:t>
      </w:r>
      <w:r w:rsidRPr="00FB38C4">
        <w:rPr>
          <w:rFonts w:asciiTheme="majorBidi" w:eastAsia="Times New Roman" w:hAnsiTheme="majorBidi" w:cstheme="majorBidi"/>
          <w:sz w:val="32"/>
          <w:szCs w:val="32"/>
          <w:rtl/>
        </w:rPr>
        <w:t>المهني</w:t>
      </w:r>
      <w:r w:rsidRPr="00FB38C4">
        <w:rPr>
          <w:rFonts w:asciiTheme="majorBidi" w:eastAsia="Times New Roman" w:hAnsiTheme="majorBidi" w:cstheme="majorBidi"/>
          <w:sz w:val="32"/>
          <w:szCs w:val="32"/>
        </w:rPr>
        <w:t>.</w:t>
      </w:r>
    </w:p>
    <w:p w14:paraId="2751FC8A" w14:textId="77777777" w:rsidR="00FB38C4" w:rsidRPr="007A5412"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Pr>
      </w:pPr>
    </w:p>
    <w:p w14:paraId="561B15BD" w14:textId="67F8D3FC" w:rsidR="00864353" w:rsidRPr="00FB38C4" w:rsidRDefault="00864353" w:rsidP="00FB38C4">
      <w:pPr>
        <w:pStyle w:val="ListParagraph"/>
        <w:numPr>
          <w:ilvl w:val="0"/>
          <w:numId w:val="31"/>
        </w:numPr>
        <w:autoSpaceDE w:val="0"/>
        <w:autoSpaceDN w:val="0"/>
        <w:adjustRightInd w:val="0"/>
        <w:spacing w:after="0" w:line="240" w:lineRule="auto"/>
        <w:jc w:val="both"/>
        <w:rPr>
          <w:rFonts w:asciiTheme="majorBidi" w:eastAsia="Times New Roman" w:hAnsiTheme="majorBidi" w:cstheme="majorBidi"/>
          <w:sz w:val="32"/>
          <w:szCs w:val="32"/>
          <w:rtl/>
        </w:rPr>
      </w:pPr>
      <w:r w:rsidRPr="00FB38C4">
        <w:rPr>
          <w:rFonts w:asciiTheme="majorBidi" w:eastAsia="Times New Roman" w:hAnsiTheme="majorBidi" w:cstheme="majorBidi"/>
          <w:sz w:val="32"/>
          <w:szCs w:val="32"/>
          <w:rtl/>
        </w:rPr>
        <w:t>اعتماد</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منهجية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الدراسات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والبحوث</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التطويرية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لأنظمة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وبرامج</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التعليم</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والتدريب</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المهني</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التي</w:t>
      </w:r>
      <w:r w:rsidR="00336359" w:rsidRPr="00FB38C4">
        <w:rPr>
          <w:rFonts w:asciiTheme="majorBidi" w:eastAsia="Times New Roman" w:hAnsiTheme="majorBidi" w:cstheme="majorBidi"/>
          <w:sz w:val="32"/>
          <w:szCs w:val="32"/>
          <w:rtl/>
        </w:rPr>
        <w:t xml:space="preserve"> </w:t>
      </w:r>
      <w:r w:rsidRPr="00FB38C4">
        <w:rPr>
          <w:rFonts w:asciiTheme="majorBidi" w:eastAsia="Times New Roman" w:hAnsiTheme="majorBidi" w:cstheme="majorBidi"/>
          <w:sz w:val="32"/>
          <w:szCs w:val="32"/>
          <w:rtl/>
        </w:rPr>
        <w:t>من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شأنها</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أن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تساعد</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استقطاب</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نوعية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جيدة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مخرجات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المرحلة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الأساسية</w:t>
      </w:r>
      <w:r w:rsidRPr="00FB38C4">
        <w:rPr>
          <w:rFonts w:asciiTheme="majorBidi" w:eastAsia="Times New Roman" w:hAnsiTheme="majorBidi" w:cstheme="majorBidi"/>
          <w:sz w:val="32"/>
          <w:szCs w:val="32"/>
        </w:rPr>
        <w:t>.</w:t>
      </w:r>
    </w:p>
    <w:p w14:paraId="5588462B" w14:textId="77777777" w:rsidR="00FB38C4" w:rsidRPr="00FB38C4" w:rsidRDefault="00FB38C4" w:rsidP="00FB38C4">
      <w:pPr>
        <w:pStyle w:val="ListParagraph"/>
        <w:autoSpaceDE w:val="0"/>
        <w:autoSpaceDN w:val="0"/>
        <w:adjustRightInd w:val="0"/>
        <w:spacing w:after="0" w:line="240" w:lineRule="auto"/>
        <w:jc w:val="both"/>
        <w:rPr>
          <w:rFonts w:asciiTheme="majorBidi" w:eastAsia="Times New Roman" w:hAnsiTheme="majorBidi" w:cstheme="majorBidi"/>
          <w:sz w:val="32"/>
          <w:szCs w:val="32"/>
        </w:rPr>
      </w:pPr>
    </w:p>
    <w:p w14:paraId="4A94C93D" w14:textId="55E1D31A" w:rsidR="00864353" w:rsidRPr="00FB38C4" w:rsidRDefault="00864353" w:rsidP="00FB38C4">
      <w:pPr>
        <w:pStyle w:val="ListParagraph"/>
        <w:numPr>
          <w:ilvl w:val="0"/>
          <w:numId w:val="38"/>
        </w:numPr>
        <w:autoSpaceDE w:val="0"/>
        <w:autoSpaceDN w:val="0"/>
        <w:adjustRightInd w:val="0"/>
        <w:spacing w:after="0" w:line="240" w:lineRule="auto"/>
        <w:jc w:val="both"/>
        <w:rPr>
          <w:rFonts w:asciiTheme="majorBidi" w:eastAsia="Times New Roman" w:hAnsiTheme="majorBidi" w:cstheme="majorBidi"/>
          <w:sz w:val="32"/>
          <w:szCs w:val="32"/>
          <w:rtl/>
        </w:rPr>
      </w:pPr>
      <w:r w:rsidRPr="00FB38C4">
        <w:rPr>
          <w:rFonts w:asciiTheme="majorBidi" w:eastAsia="Times New Roman" w:hAnsiTheme="majorBidi" w:cstheme="majorBidi"/>
          <w:sz w:val="32"/>
          <w:szCs w:val="32"/>
          <w:rtl/>
        </w:rPr>
        <w:t>تطوير</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التشريعات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اللازمة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والبحوث</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التطويرية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لأنظمة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وبرامج</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التعليم</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المهني</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والتقني</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بما</w:t>
      </w:r>
      <w:r w:rsidR="00FB38C4">
        <w:rPr>
          <w:rFonts w:asciiTheme="majorBidi" w:eastAsia="Times New Roman" w:hAnsiTheme="majorBidi" w:cstheme="majorBidi" w:hint="cs"/>
          <w:sz w:val="32"/>
          <w:szCs w:val="32"/>
          <w:rtl/>
        </w:rPr>
        <w:t xml:space="preserve"> </w:t>
      </w:r>
      <w:r w:rsidRPr="00FB38C4">
        <w:rPr>
          <w:rFonts w:asciiTheme="majorBidi" w:eastAsia="Times New Roman" w:hAnsiTheme="majorBidi" w:cstheme="majorBidi"/>
          <w:sz w:val="32"/>
          <w:szCs w:val="32"/>
          <w:rtl/>
        </w:rPr>
        <w:t>يتوافق</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مع</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متطلبات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الجودة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الشاملة،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وتتيح</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لخريجيه</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الالتحاق</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بمؤسسات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التعليم</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العالي</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بشقيه</w:t>
      </w:r>
      <w:r w:rsidR="00FB38C4">
        <w:rPr>
          <w:rFonts w:asciiTheme="majorBidi" w:eastAsia="Times New Roman" w:hAnsiTheme="majorBidi" w:cstheme="majorBidi" w:hint="cs"/>
          <w:sz w:val="32"/>
          <w:szCs w:val="32"/>
          <w:rtl/>
        </w:rPr>
        <w:t xml:space="preserve"> </w:t>
      </w:r>
      <w:r w:rsidRPr="00FB38C4">
        <w:rPr>
          <w:rFonts w:asciiTheme="majorBidi" w:eastAsia="Times New Roman" w:hAnsiTheme="majorBidi" w:cstheme="majorBidi"/>
          <w:sz w:val="32"/>
          <w:szCs w:val="32"/>
          <w:rtl/>
        </w:rPr>
        <w:t>التقني</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والجامعي</w:t>
      </w:r>
      <w:r w:rsidRPr="00FB38C4">
        <w:rPr>
          <w:rFonts w:asciiTheme="majorBidi" w:eastAsia="Times New Roman" w:hAnsiTheme="majorBidi" w:cstheme="majorBidi"/>
          <w:sz w:val="32"/>
          <w:szCs w:val="32"/>
        </w:rPr>
        <w:t>.</w:t>
      </w:r>
    </w:p>
    <w:p w14:paraId="270918AD" w14:textId="77777777" w:rsidR="00FB38C4" w:rsidRPr="007A5412" w:rsidRDefault="00FB38C4" w:rsidP="00FB38C4">
      <w:pPr>
        <w:autoSpaceDE w:val="0"/>
        <w:autoSpaceDN w:val="0"/>
        <w:bidi/>
        <w:adjustRightInd w:val="0"/>
        <w:spacing w:before="0" w:after="0" w:line="240" w:lineRule="auto"/>
        <w:jc w:val="both"/>
        <w:rPr>
          <w:rFonts w:asciiTheme="majorBidi" w:eastAsia="Times New Roman" w:hAnsiTheme="majorBidi" w:cstheme="majorBidi"/>
          <w:sz w:val="32"/>
          <w:szCs w:val="32"/>
        </w:rPr>
      </w:pPr>
    </w:p>
    <w:p w14:paraId="48F91296" w14:textId="3137C7BA" w:rsidR="00864353" w:rsidRPr="00FB38C4" w:rsidRDefault="00864353" w:rsidP="00FB38C4">
      <w:pPr>
        <w:pStyle w:val="ListParagraph"/>
        <w:numPr>
          <w:ilvl w:val="0"/>
          <w:numId w:val="31"/>
        </w:numPr>
        <w:autoSpaceDE w:val="0"/>
        <w:autoSpaceDN w:val="0"/>
        <w:adjustRightInd w:val="0"/>
        <w:spacing w:after="0" w:line="240" w:lineRule="auto"/>
        <w:jc w:val="both"/>
        <w:rPr>
          <w:rFonts w:asciiTheme="majorBidi" w:eastAsia="Times New Roman" w:hAnsiTheme="majorBidi" w:cstheme="majorBidi"/>
          <w:sz w:val="32"/>
          <w:szCs w:val="32"/>
          <w:rtl/>
        </w:rPr>
      </w:pPr>
      <w:r w:rsidRPr="00FB38C4">
        <w:rPr>
          <w:rFonts w:asciiTheme="majorBidi" w:eastAsia="Times New Roman" w:hAnsiTheme="majorBidi" w:cstheme="majorBidi"/>
          <w:sz w:val="32"/>
          <w:szCs w:val="32"/>
          <w:rtl/>
        </w:rPr>
        <w:t>اعتماد</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معايير</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مهنية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للتدريب</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تعكس</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متطلبات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سوق</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العمل</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المحلي</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جهة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وتتوافق</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والمعايير</w:t>
      </w:r>
      <w:r w:rsidR="00336359" w:rsidRPr="00FB38C4">
        <w:rPr>
          <w:rFonts w:asciiTheme="majorBidi" w:eastAsia="Times New Roman" w:hAnsiTheme="majorBidi" w:cstheme="majorBidi"/>
          <w:sz w:val="32"/>
          <w:szCs w:val="32"/>
          <w:rtl/>
        </w:rPr>
        <w:t xml:space="preserve"> </w:t>
      </w:r>
      <w:r w:rsidRPr="00FB38C4">
        <w:rPr>
          <w:rFonts w:asciiTheme="majorBidi" w:eastAsia="Times New Roman" w:hAnsiTheme="majorBidi" w:cstheme="majorBidi"/>
          <w:sz w:val="32"/>
          <w:szCs w:val="32"/>
          <w:rtl/>
        </w:rPr>
        <w:t>الدولية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جهة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أخرى،</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وتطوير</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الآليات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لضبط</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وضمان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الجودة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في</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أنظمة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وبرامج</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التعليم</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المهني</w:t>
      </w:r>
      <w:r w:rsidR="00336359" w:rsidRPr="00FB38C4">
        <w:rPr>
          <w:rFonts w:asciiTheme="majorBidi" w:eastAsia="Times New Roman" w:hAnsiTheme="majorBidi" w:cstheme="majorBidi"/>
          <w:sz w:val="32"/>
          <w:szCs w:val="32"/>
          <w:rtl/>
        </w:rPr>
        <w:t xml:space="preserve"> </w:t>
      </w:r>
      <w:r w:rsidRPr="00FB38C4">
        <w:rPr>
          <w:rFonts w:asciiTheme="majorBidi" w:eastAsia="Times New Roman" w:hAnsiTheme="majorBidi" w:cstheme="majorBidi"/>
          <w:sz w:val="32"/>
          <w:szCs w:val="32"/>
          <w:rtl/>
        </w:rPr>
        <w:t>لتشمل</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المدخلات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والعمليات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والمخرجات</w:t>
      </w:r>
      <w:r w:rsidRPr="00FB38C4">
        <w:rPr>
          <w:rFonts w:asciiTheme="majorBidi" w:eastAsia="Times New Roman" w:hAnsiTheme="majorBidi" w:cstheme="majorBidi"/>
          <w:sz w:val="32"/>
          <w:szCs w:val="32"/>
        </w:rPr>
        <w:t>.</w:t>
      </w:r>
    </w:p>
    <w:p w14:paraId="7C5DB00C" w14:textId="77777777" w:rsidR="00FB38C4" w:rsidRPr="00FB38C4" w:rsidRDefault="00FB38C4" w:rsidP="00FB38C4">
      <w:pPr>
        <w:pStyle w:val="ListParagraph"/>
        <w:autoSpaceDE w:val="0"/>
        <w:autoSpaceDN w:val="0"/>
        <w:adjustRightInd w:val="0"/>
        <w:spacing w:after="0" w:line="240" w:lineRule="auto"/>
        <w:jc w:val="both"/>
        <w:rPr>
          <w:rFonts w:asciiTheme="majorBidi" w:eastAsia="Times New Roman" w:hAnsiTheme="majorBidi" w:cstheme="majorBidi"/>
          <w:sz w:val="32"/>
          <w:szCs w:val="32"/>
        </w:rPr>
      </w:pPr>
    </w:p>
    <w:p w14:paraId="164ACDC6" w14:textId="53EB5036" w:rsidR="00864353" w:rsidRPr="00FB38C4" w:rsidRDefault="00864353" w:rsidP="00FB38C4">
      <w:pPr>
        <w:pStyle w:val="ListParagraph"/>
        <w:numPr>
          <w:ilvl w:val="0"/>
          <w:numId w:val="16"/>
        </w:numPr>
        <w:autoSpaceDE w:val="0"/>
        <w:autoSpaceDN w:val="0"/>
        <w:adjustRightInd w:val="0"/>
        <w:spacing w:after="0" w:line="240" w:lineRule="auto"/>
        <w:jc w:val="both"/>
        <w:rPr>
          <w:rFonts w:asciiTheme="majorBidi" w:eastAsia="Times New Roman" w:hAnsiTheme="majorBidi" w:cstheme="majorBidi"/>
          <w:sz w:val="32"/>
          <w:szCs w:val="32"/>
        </w:rPr>
      </w:pPr>
      <w:r w:rsidRPr="00FB38C4">
        <w:rPr>
          <w:rFonts w:asciiTheme="majorBidi" w:eastAsia="Times New Roman" w:hAnsiTheme="majorBidi" w:cstheme="majorBidi"/>
          <w:sz w:val="32"/>
          <w:szCs w:val="32"/>
          <w:rtl/>
        </w:rPr>
        <w:t>إجراء</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مسوحات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كافية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لسوق</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العمل</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وحاجاته</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المهارات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في</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التخصصات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والمجالات</w:t>
      </w:r>
    </w:p>
    <w:p w14:paraId="4EC4F122" w14:textId="77777777" w:rsidR="00864353" w:rsidRPr="00FB38C4" w:rsidRDefault="00864353" w:rsidP="00FB38C4">
      <w:pPr>
        <w:pStyle w:val="ListParagraph"/>
        <w:autoSpaceDE w:val="0"/>
        <w:autoSpaceDN w:val="0"/>
        <w:adjustRightInd w:val="0"/>
        <w:spacing w:after="0" w:line="240" w:lineRule="auto"/>
        <w:jc w:val="both"/>
        <w:rPr>
          <w:rFonts w:asciiTheme="majorBidi" w:eastAsia="Times New Roman" w:hAnsiTheme="majorBidi" w:cstheme="majorBidi"/>
          <w:sz w:val="32"/>
          <w:szCs w:val="32"/>
        </w:rPr>
      </w:pPr>
      <w:r w:rsidRPr="00FB38C4">
        <w:rPr>
          <w:rFonts w:asciiTheme="majorBidi" w:eastAsia="Times New Roman" w:hAnsiTheme="majorBidi" w:cstheme="majorBidi"/>
          <w:sz w:val="32"/>
          <w:szCs w:val="32"/>
          <w:rtl/>
        </w:rPr>
        <w:t>المهنية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المختلفة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والتنسيق</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مع</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الجهات</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المعنية</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بهذا</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النوع</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من</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التعليم</w:t>
      </w:r>
      <w:r w:rsidRPr="00FB38C4">
        <w:rPr>
          <w:rFonts w:asciiTheme="majorBidi" w:eastAsia="Times New Roman" w:hAnsiTheme="majorBidi" w:cstheme="majorBidi"/>
          <w:sz w:val="32"/>
          <w:szCs w:val="32"/>
        </w:rPr>
        <w:t xml:space="preserve"> </w:t>
      </w:r>
      <w:r w:rsidR="00336359" w:rsidRPr="00FB38C4">
        <w:rPr>
          <w:rFonts w:asciiTheme="majorBidi" w:eastAsia="Times New Roman" w:hAnsiTheme="majorBidi" w:cstheme="majorBidi"/>
          <w:sz w:val="32"/>
          <w:szCs w:val="32"/>
          <w:rtl/>
        </w:rPr>
        <w:t>والتدريب</w:t>
      </w:r>
      <w:r w:rsidRPr="00FB38C4">
        <w:rPr>
          <w:rFonts w:asciiTheme="majorBidi" w:eastAsia="Times New Roman" w:hAnsiTheme="majorBidi" w:cstheme="majorBidi"/>
          <w:sz w:val="32"/>
          <w:szCs w:val="32"/>
          <w:rtl/>
        </w:rPr>
        <w:t>،</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وتوفير</w:t>
      </w:r>
      <w:r w:rsidRPr="00FB38C4">
        <w:rPr>
          <w:rFonts w:asciiTheme="majorBidi" w:eastAsia="Times New Roman" w:hAnsiTheme="majorBidi" w:cstheme="majorBidi"/>
          <w:sz w:val="32"/>
          <w:szCs w:val="32"/>
        </w:rPr>
        <w:t xml:space="preserve"> </w:t>
      </w:r>
      <w:r w:rsidRPr="00FB38C4">
        <w:rPr>
          <w:rFonts w:asciiTheme="majorBidi" w:eastAsia="Times New Roman" w:hAnsiTheme="majorBidi" w:cstheme="majorBidi"/>
          <w:sz w:val="32"/>
          <w:szCs w:val="32"/>
          <w:rtl/>
        </w:rPr>
        <w:t>نظام</w:t>
      </w:r>
    </w:p>
    <w:p w14:paraId="746374C6" w14:textId="536C6A41" w:rsidR="00AD37FE" w:rsidRDefault="00AD37FE" w:rsidP="00AC1AE1">
      <w:pPr>
        <w:shd w:val="clear" w:color="auto" w:fill="FFFFFF"/>
        <w:bidi/>
        <w:spacing w:after="0" w:line="240" w:lineRule="auto"/>
        <w:jc w:val="both"/>
        <w:rPr>
          <w:rFonts w:asciiTheme="majorBidi" w:eastAsia="Times New Roman" w:hAnsiTheme="majorBidi" w:cstheme="majorBidi"/>
          <w:b/>
          <w:bCs/>
          <w:sz w:val="32"/>
          <w:szCs w:val="32"/>
          <w:rtl/>
        </w:rPr>
      </w:pPr>
    </w:p>
    <w:p w14:paraId="01352957" w14:textId="6F7FAD65" w:rsidR="00FB38C4" w:rsidRDefault="00FB38C4" w:rsidP="00FB38C4">
      <w:pPr>
        <w:shd w:val="clear" w:color="auto" w:fill="FFFFFF"/>
        <w:bidi/>
        <w:spacing w:after="0" w:line="240" w:lineRule="auto"/>
        <w:jc w:val="both"/>
        <w:rPr>
          <w:rFonts w:asciiTheme="majorBidi" w:eastAsia="Times New Roman" w:hAnsiTheme="majorBidi" w:cstheme="majorBidi"/>
          <w:b/>
          <w:bCs/>
          <w:sz w:val="32"/>
          <w:szCs w:val="32"/>
          <w:rtl/>
        </w:rPr>
      </w:pPr>
    </w:p>
    <w:p w14:paraId="102BDDC7" w14:textId="77777777" w:rsidR="00FB38C4" w:rsidRPr="007A5412" w:rsidRDefault="00FB38C4" w:rsidP="00FB38C4">
      <w:pPr>
        <w:shd w:val="clear" w:color="auto" w:fill="FFFFFF"/>
        <w:bidi/>
        <w:spacing w:after="0" w:line="240" w:lineRule="auto"/>
        <w:jc w:val="both"/>
        <w:rPr>
          <w:rFonts w:asciiTheme="majorBidi" w:eastAsia="Times New Roman" w:hAnsiTheme="majorBidi" w:cstheme="majorBidi"/>
          <w:b/>
          <w:bCs/>
          <w:sz w:val="32"/>
          <w:szCs w:val="32"/>
          <w:rtl/>
        </w:rPr>
      </w:pPr>
    </w:p>
    <w:p w14:paraId="2683BE73" w14:textId="77777777" w:rsidR="00AD37FE" w:rsidRPr="007A5412" w:rsidRDefault="00AD37FE" w:rsidP="00AD37FE">
      <w:pPr>
        <w:shd w:val="clear" w:color="auto" w:fill="FFFFFF"/>
        <w:bidi/>
        <w:spacing w:after="0" w:line="240" w:lineRule="auto"/>
        <w:jc w:val="both"/>
        <w:rPr>
          <w:rFonts w:asciiTheme="majorBidi" w:eastAsia="Times New Roman" w:hAnsiTheme="majorBidi" w:cstheme="majorBidi"/>
          <w:b/>
          <w:bCs/>
          <w:sz w:val="32"/>
          <w:szCs w:val="32"/>
          <w:rtl/>
        </w:rPr>
      </w:pPr>
    </w:p>
    <w:p w14:paraId="272E189F" w14:textId="745F3AC3" w:rsidR="00AC1AE1" w:rsidRPr="007A5412" w:rsidRDefault="00FB38C4" w:rsidP="00AD37FE">
      <w:pPr>
        <w:shd w:val="clear" w:color="auto" w:fill="FFFFFF"/>
        <w:bidi/>
        <w:spacing w:after="0" w:line="240" w:lineRule="auto"/>
        <w:jc w:val="both"/>
        <w:rPr>
          <w:rFonts w:asciiTheme="majorBidi" w:eastAsia="Times New Roman" w:hAnsiTheme="majorBidi" w:cstheme="majorBidi"/>
          <w:b/>
          <w:bCs/>
          <w:sz w:val="32"/>
          <w:szCs w:val="32"/>
          <w:rtl/>
        </w:rPr>
      </w:pPr>
      <w:r w:rsidRPr="007A5412">
        <w:rPr>
          <w:rFonts w:asciiTheme="majorBidi" w:eastAsia="Times New Roman" w:hAnsiTheme="majorBidi" w:cstheme="majorBidi" w:hint="cs"/>
          <w:b/>
          <w:bCs/>
          <w:sz w:val="32"/>
          <w:szCs w:val="32"/>
          <w:rtl/>
        </w:rPr>
        <w:lastRenderedPageBreak/>
        <w:t>خاتمة:</w:t>
      </w:r>
    </w:p>
    <w:p w14:paraId="20800209" w14:textId="77777777" w:rsidR="00A057B8" w:rsidRDefault="00AC1AE1" w:rsidP="00E92499">
      <w:pPr>
        <w:shd w:val="clear" w:color="auto" w:fill="FFFFFF"/>
        <w:bidi/>
        <w:spacing w:after="0" w:line="240" w:lineRule="auto"/>
        <w:jc w:val="both"/>
        <w:rPr>
          <w:rFonts w:asciiTheme="majorBidi" w:eastAsia="Times New Roman" w:hAnsiTheme="majorBidi" w:cstheme="majorBidi"/>
          <w:sz w:val="32"/>
          <w:szCs w:val="32"/>
          <w:rtl/>
        </w:rPr>
      </w:pPr>
      <w:r w:rsidRPr="007A5412">
        <w:rPr>
          <w:rFonts w:asciiTheme="majorBidi" w:eastAsia="Times New Roman" w:hAnsiTheme="majorBidi" w:cstheme="majorBidi"/>
          <w:sz w:val="32"/>
          <w:szCs w:val="32"/>
        </w:rPr>
        <w:br/>
        <w:t xml:space="preserve">      </w:t>
      </w:r>
      <w:r w:rsidR="00A057B8" w:rsidRPr="007A5412">
        <w:rPr>
          <w:rFonts w:asciiTheme="majorBidi" w:eastAsia="Times New Roman" w:hAnsiTheme="majorBidi" w:cstheme="majorBidi" w:hint="cs"/>
          <w:sz w:val="32"/>
          <w:szCs w:val="32"/>
          <w:rtl/>
        </w:rPr>
        <w:t>لا ش</w:t>
      </w:r>
      <w:r w:rsidR="00A057B8" w:rsidRPr="007A5412">
        <w:rPr>
          <w:rFonts w:asciiTheme="majorBidi" w:eastAsia="Times New Roman" w:hAnsiTheme="majorBidi" w:cstheme="majorBidi" w:hint="eastAsia"/>
          <w:sz w:val="32"/>
          <w:szCs w:val="32"/>
          <w:rtl/>
        </w:rPr>
        <w:t>ك</w:t>
      </w:r>
      <w:r w:rsidRPr="007A5412">
        <w:rPr>
          <w:rFonts w:asciiTheme="majorBidi" w:eastAsia="Times New Roman" w:hAnsiTheme="majorBidi" w:cstheme="majorBidi"/>
          <w:sz w:val="32"/>
          <w:szCs w:val="32"/>
          <w:rtl/>
        </w:rPr>
        <w:t xml:space="preserve"> أن تنمية الموارد البشرية هو أفضل أنواع الاستثمار،</w:t>
      </w:r>
      <w:r w:rsidR="00E92499" w:rsidRPr="007A5412">
        <w:rPr>
          <w:rFonts w:asciiTheme="majorBidi" w:eastAsia="Times New Roman" w:hAnsiTheme="majorBidi" w:cstheme="majorBidi"/>
          <w:sz w:val="32"/>
          <w:szCs w:val="32"/>
          <w:rtl/>
        </w:rPr>
        <w:t xml:space="preserve"> </w:t>
      </w:r>
      <w:r w:rsidRPr="007A5412">
        <w:rPr>
          <w:rFonts w:asciiTheme="majorBidi" w:eastAsia="Times New Roman" w:hAnsiTheme="majorBidi" w:cstheme="majorBidi"/>
          <w:sz w:val="32"/>
          <w:szCs w:val="32"/>
          <w:rtl/>
        </w:rPr>
        <w:t>فالإنسان هو وسيلة التنمية وغايتها</w:t>
      </w:r>
      <w:r w:rsidR="00A057B8">
        <w:rPr>
          <w:rFonts w:asciiTheme="majorBidi" w:eastAsia="Times New Roman" w:hAnsiTheme="majorBidi" w:cstheme="majorBidi" w:hint="cs"/>
          <w:sz w:val="32"/>
          <w:szCs w:val="32"/>
          <w:rtl/>
        </w:rPr>
        <w:t xml:space="preserve">، </w:t>
      </w:r>
      <w:r w:rsidRPr="007A5412">
        <w:rPr>
          <w:rFonts w:asciiTheme="majorBidi" w:eastAsia="Times New Roman" w:hAnsiTheme="majorBidi" w:cstheme="majorBidi"/>
          <w:sz w:val="32"/>
          <w:szCs w:val="32"/>
          <w:rtl/>
        </w:rPr>
        <w:t>والتعليم هو المسئول الأول عن تحقيق ذلك.</w:t>
      </w:r>
      <w:r w:rsidR="00A057B8">
        <w:rPr>
          <w:rFonts w:asciiTheme="majorBidi" w:eastAsia="Times New Roman" w:hAnsiTheme="majorBidi" w:cstheme="majorBidi" w:hint="cs"/>
          <w:sz w:val="32"/>
          <w:szCs w:val="32"/>
          <w:rtl/>
        </w:rPr>
        <w:t xml:space="preserve"> </w:t>
      </w:r>
    </w:p>
    <w:p w14:paraId="77167041" w14:textId="0C7137BF" w:rsidR="00014A01" w:rsidRPr="007A5412" w:rsidRDefault="00AC1AE1" w:rsidP="00A057B8">
      <w:pPr>
        <w:shd w:val="clear" w:color="auto" w:fill="FFFFFF"/>
        <w:bidi/>
        <w:spacing w:after="0" w:line="240" w:lineRule="auto"/>
        <w:jc w:val="both"/>
        <w:rPr>
          <w:rFonts w:asciiTheme="majorBidi" w:eastAsia="Times New Roman" w:hAnsiTheme="majorBidi" w:cstheme="majorBidi"/>
          <w:sz w:val="32"/>
          <w:szCs w:val="32"/>
          <w:rtl/>
        </w:rPr>
      </w:pPr>
      <w:r w:rsidRPr="007A5412">
        <w:rPr>
          <w:rFonts w:asciiTheme="majorBidi" w:eastAsia="Times New Roman" w:hAnsiTheme="majorBidi" w:cstheme="majorBidi"/>
          <w:sz w:val="32"/>
          <w:szCs w:val="32"/>
          <w:rtl/>
        </w:rPr>
        <w:t xml:space="preserve">والتعليم </w:t>
      </w:r>
      <w:r w:rsidR="00014A01" w:rsidRPr="007A5412">
        <w:rPr>
          <w:rFonts w:asciiTheme="majorBidi" w:eastAsia="Times New Roman" w:hAnsiTheme="majorBidi" w:cstheme="majorBidi"/>
          <w:sz w:val="32"/>
          <w:szCs w:val="32"/>
          <w:rtl/>
        </w:rPr>
        <w:t>الفني</w:t>
      </w:r>
      <w:r w:rsidRPr="007A5412">
        <w:rPr>
          <w:rFonts w:asciiTheme="majorBidi" w:eastAsia="Times New Roman" w:hAnsiTheme="majorBidi" w:cstheme="majorBidi"/>
          <w:sz w:val="32"/>
          <w:szCs w:val="32"/>
          <w:rtl/>
        </w:rPr>
        <w:t xml:space="preserve"> بشكل خاص هو المورد </w:t>
      </w:r>
      <w:r w:rsidR="00014A01" w:rsidRPr="007A5412">
        <w:rPr>
          <w:rFonts w:asciiTheme="majorBidi" w:eastAsia="Times New Roman" w:hAnsiTheme="majorBidi" w:cstheme="majorBidi"/>
          <w:sz w:val="32"/>
          <w:szCs w:val="32"/>
          <w:rtl/>
        </w:rPr>
        <w:t>الأساسي</w:t>
      </w:r>
      <w:r w:rsidRPr="007A5412">
        <w:rPr>
          <w:rFonts w:asciiTheme="majorBidi" w:eastAsia="Times New Roman" w:hAnsiTheme="majorBidi" w:cstheme="majorBidi"/>
          <w:sz w:val="32"/>
          <w:szCs w:val="32"/>
          <w:rtl/>
        </w:rPr>
        <w:t xml:space="preserve"> لدعم المجتمع بقوى عاملة محصنة بمهارات خاصة تتفق واحتياجات العصر وقدرات تتجاوب مع التطور المتسارع فى التكنولوجيا</w:t>
      </w:r>
      <w:r w:rsidR="00A057B8">
        <w:rPr>
          <w:rFonts w:asciiTheme="majorBidi" w:eastAsia="Times New Roman" w:hAnsiTheme="majorBidi" w:cstheme="majorBidi" w:hint="cs"/>
          <w:sz w:val="32"/>
          <w:szCs w:val="32"/>
          <w:rtl/>
        </w:rPr>
        <w:t>.</w:t>
      </w:r>
    </w:p>
    <w:p w14:paraId="2E73533F" w14:textId="151BAB64" w:rsidR="00AC1AE1" w:rsidRPr="007A5412" w:rsidRDefault="00E92499" w:rsidP="00014A01">
      <w:pPr>
        <w:shd w:val="clear" w:color="auto" w:fill="FFFFFF"/>
        <w:bidi/>
        <w:spacing w:after="0" w:line="240" w:lineRule="auto"/>
        <w:jc w:val="both"/>
        <w:rPr>
          <w:rFonts w:asciiTheme="majorBidi" w:eastAsia="Times New Roman" w:hAnsiTheme="majorBidi" w:cstheme="majorBidi"/>
          <w:sz w:val="32"/>
          <w:szCs w:val="32"/>
          <w:rtl/>
        </w:rPr>
      </w:pPr>
      <w:r w:rsidRPr="007A5412">
        <w:rPr>
          <w:rFonts w:asciiTheme="majorBidi" w:eastAsia="Times New Roman" w:hAnsiTheme="majorBidi" w:cstheme="majorBidi"/>
          <w:sz w:val="32"/>
          <w:szCs w:val="32"/>
          <w:rtl/>
        </w:rPr>
        <w:t xml:space="preserve"> </w:t>
      </w:r>
      <w:r w:rsidR="00AC1AE1" w:rsidRPr="007A5412">
        <w:rPr>
          <w:rFonts w:asciiTheme="majorBidi" w:eastAsia="Times New Roman" w:hAnsiTheme="majorBidi" w:cstheme="majorBidi"/>
          <w:sz w:val="32"/>
          <w:szCs w:val="32"/>
          <w:rtl/>
        </w:rPr>
        <w:t xml:space="preserve">لذلك أصبح للتعليم </w:t>
      </w:r>
      <w:r w:rsidR="00014A01" w:rsidRPr="007A5412">
        <w:rPr>
          <w:rFonts w:asciiTheme="majorBidi" w:eastAsia="Times New Roman" w:hAnsiTheme="majorBidi" w:cstheme="majorBidi"/>
          <w:sz w:val="32"/>
          <w:szCs w:val="32"/>
          <w:rtl/>
        </w:rPr>
        <w:t>الفني</w:t>
      </w:r>
      <w:r w:rsidR="00AC1AE1" w:rsidRPr="007A5412">
        <w:rPr>
          <w:rFonts w:asciiTheme="majorBidi" w:eastAsia="Times New Roman" w:hAnsiTheme="majorBidi" w:cstheme="majorBidi"/>
          <w:sz w:val="32"/>
          <w:szCs w:val="32"/>
          <w:rtl/>
        </w:rPr>
        <w:t xml:space="preserve"> دور محوري فى دفع مسيرة التنمية</w:t>
      </w:r>
      <w:r w:rsidR="00014A01" w:rsidRPr="007A5412">
        <w:rPr>
          <w:rFonts w:asciiTheme="majorBidi" w:eastAsia="Times New Roman" w:hAnsiTheme="majorBidi" w:cstheme="majorBidi"/>
          <w:sz w:val="32"/>
          <w:szCs w:val="32"/>
          <w:rtl/>
        </w:rPr>
        <w:t xml:space="preserve"> </w:t>
      </w:r>
      <w:r w:rsidR="00AC1AE1" w:rsidRPr="007A5412">
        <w:rPr>
          <w:rFonts w:asciiTheme="majorBidi" w:eastAsia="Times New Roman" w:hAnsiTheme="majorBidi" w:cstheme="majorBidi"/>
          <w:sz w:val="32"/>
          <w:szCs w:val="32"/>
          <w:rtl/>
        </w:rPr>
        <w:t xml:space="preserve">باعتباره الطاقة المحركة لعجلة </w:t>
      </w:r>
      <w:r w:rsidR="00014A01" w:rsidRPr="007A5412">
        <w:rPr>
          <w:rFonts w:asciiTheme="majorBidi" w:eastAsia="Times New Roman" w:hAnsiTheme="majorBidi" w:cstheme="majorBidi"/>
          <w:sz w:val="32"/>
          <w:szCs w:val="32"/>
          <w:rtl/>
        </w:rPr>
        <w:t>الإنتاج،</w:t>
      </w:r>
      <w:r w:rsidRPr="007A5412">
        <w:rPr>
          <w:rFonts w:asciiTheme="majorBidi" w:eastAsia="Times New Roman" w:hAnsiTheme="majorBidi" w:cstheme="majorBidi"/>
          <w:sz w:val="32"/>
          <w:szCs w:val="32"/>
          <w:rtl/>
        </w:rPr>
        <w:t xml:space="preserve"> </w:t>
      </w:r>
      <w:r w:rsidR="00AC1AE1" w:rsidRPr="007A5412">
        <w:rPr>
          <w:rFonts w:asciiTheme="majorBidi" w:eastAsia="Times New Roman" w:hAnsiTheme="majorBidi" w:cstheme="majorBidi"/>
          <w:sz w:val="32"/>
          <w:szCs w:val="32"/>
          <w:rtl/>
        </w:rPr>
        <w:t>والانطلاق نحو صناعة مستقبل أكثر إشراقا</w:t>
      </w:r>
      <w:r w:rsidR="00A057B8">
        <w:rPr>
          <w:rFonts w:asciiTheme="majorBidi" w:eastAsia="Times New Roman" w:hAnsiTheme="majorBidi" w:cstheme="majorBidi" w:hint="cs"/>
          <w:sz w:val="32"/>
          <w:szCs w:val="32"/>
          <w:rtl/>
        </w:rPr>
        <w:t xml:space="preserve"> </w:t>
      </w:r>
      <w:r w:rsidR="00AC1AE1" w:rsidRPr="007A5412">
        <w:rPr>
          <w:rFonts w:asciiTheme="majorBidi" w:eastAsia="Times New Roman" w:hAnsiTheme="majorBidi" w:cstheme="majorBidi"/>
          <w:sz w:val="32"/>
          <w:szCs w:val="32"/>
          <w:rtl/>
        </w:rPr>
        <w:t>يستوعب الاجيال القادمة ويحولها إلى</w:t>
      </w:r>
      <w:r w:rsidRPr="007A5412">
        <w:rPr>
          <w:rFonts w:asciiTheme="majorBidi" w:eastAsia="Times New Roman" w:hAnsiTheme="majorBidi" w:cstheme="majorBidi"/>
          <w:sz w:val="32"/>
          <w:szCs w:val="32"/>
          <w:rtl/>
        </w:rPr>
        <w:t xml:space="preserve"> </w:t>
      </w:r>
      <w:r w:rsidR="00AC1AE1" w:rsidRPr="007A5412">
        <w:rPr>
          <w:rFonts w:asciiTheme="majorBidi" w:eastAsia="Times New Roman" w:hAnsiTheme="majorBidi" w:cstheme="majorBidi"/>
          <w:sz w:val="32"/>
          <w:szCs w:val="32"/>
          <w:rtl/>
        </w:rPr>
        <w:t xml:space="preserve">طاقات خلاقة داعمة للاقتصاد </w:t>
      </w:r>
      <w:r w:rsidR="00014A01" w:rsidRPr="007A5412">
        <w:rPr>
          <w:rFonts w:asciiTheme="majorBidi" w:eastAsia="Times New Roman" w:hAnsiTheme="majorBidi" w:cstheme="majorBidi"/>
          <w:sz w:val="32"/>
          <w:szCs w:val="32"/>
          <w:rtl/>
        </w:rPr>
        <w:t>القومي</w:t>
      </w:r>
      <w:r w:rsidR="00014A01" w:rsidRPr="007A5412">
        <w:rPr>
          <w:rFonts w:asciiTheme="majorBidi" w:eastAsia="Times New Roman" w:hAnsiTheme="majorBidi" w:cstheme="majorBidi"/>
          <w:sz w:val="32"/>
          <w:szCs w:val="32"/>
        </w:rPr>
        <w:t>.</w:t>
      </w:r>
    </w:p>
    <w:p w14:paraId="194D564E" w14:textId="77777777" w:rsidR="00AC1AE1" w:rsidRPr="007A5412" w:rsidRDefault="00AC1AE1" w:rsidP="00AC1AE1">
      <w:pPr>
        <w:shd w:val="clear" w:color="auto" w:fill="FFFFFF"/>
        <w:bidi/>
        <w:spacing w:after="0" w:line="240" w:lineRule="auto"/>
        <w:jc w:val="both"/>
        <w:rPr>
          <w:rFonts w:asciiTheme="majorBidi" w:eastAsia="Times New Roman" w:hAnsiTheme="majorBidi" w:cstheme="majorBidi"/>
          <w:sz w:val="32"/>
          <w:szCs w:val="32"/>
          <w:rtl/>
        </w:rPr>
      </w:pPr>
    </w:p>
    <w:p w14:paraId="46F4AD93" w14:textId="77777777" w:rsidR="00AC1AE1" w:rsidRPr="007A5412" w:rsidRDefault="00AC1AE1" w:rsidP="00AC1AE1">
      <w:pPr>
        <w:shd w:val="clear" w:color="auto" w:fill="FFFFFF"/>
        <w:bidi/>
        <w:spacing w:after="0" w:line="240" w:lineRule="auto"/>
        <w:jc w:val="both"/>
        <w:rPr>
          <w:rFonts w:asciiTheme="majorBidi" w:eastAsia="Times New Roman" w:hAnsiTheme="majorBidi" w:cstheme="majorBidi"/>
          <w:sz w:val="32"/>
          <w:szCs w:val="32"/>
          <w:rtl/>
        </w:rPr>
      </w:pPr>
    </w:p>
    <w:p w14:paraId="33B3C5EE" w14:textId="77777777" w:rsidR="00AC1AE1" w:rsidRPr="007A5412" w:rsidRDefault="00AC1AE1" w:rsidP="00AC1AE1">
      <w:pPr>
        <w:shd w:val="clear" w:color="auto" w:fill="FFFFFF"/>
        <w:bidi/>
        <w:spacing w:after="0" w:line="240" w:lineRule="auto"/>
        <w:jc w:val="both"/>
        <w:rPr>
          <w:rFonts w:asciiTheme="majorBidi" w:eastAsia="Times New Roman" w:hAnsiTheme="majorBidi" w:cstheme="majorBidi"/>
          <w:sz w:val="32"/>
          <w:szCs w:val="32"/>
          <w:rtl/>
        </w:rPr>
      </w:pPr>
    </w:p>
    <w:p w14:paraId="12BD1A06" w14:textId="77777777" w:rsidR="00AC1AE1" w:rsidRPr="007A5412" w:rsidRDefault="00AC1AE1" w:rsidP="00AC1AE1">
      <w:pPr>
        <w:shd w:val="clear" w:color="auto" w:fill="FFFFFF"/>
        <w:bidi/>
        <w:spacing w:after="0" w:line="240" w:lineRule="auto"/>
        <w:jc w:val="both"/>
        <w:rPr>
          <w:rFonts w:asciiTheme="majorBidi" w:eastAsia="Times New Roman" w:hAnsiTheme="majorBidi" w:cstheme="majorBidi"/>
          <w:sz w:val="32"/>
          <w:szCs w:val="32"/>
          <w:rtl/>
        </w:rPr>
      </w:pPr>
    </w:p>
    <w:p w14:paraId="7B9C147E" w14:textId="77777777" w:rsidR="00AC1AE1" w:rsidRPr="007A5412" w:rsidRDefault="00AC1AE1" w:rsidP="00AC1AE1">
      <w:pPr>
        <w:shd w:val="clear" w:color="auto" w:fill="FFFFFF"/>
        <w:bidi/>
        <w:spacing w:after="0" w:line="240" w:lineRule="auto"/>
        <w:jc w:val="both"/>
        <w:rPr>
          <w:rFonts w:asciiTheme="majorBidi" w:eastAsia="Times New Roman" w:hAnsiTheme="majorBidi" w:cstheme="majorBidi"/>
          <w:sz w:val="32"/>
          <w:szCs w:val="32"/>
          <w:rtl/>
        </w:rPr>
      </w:pPr>
    </w:p>
    <w:p w14:paraId="2DCB2E72" w14:textId="77777777" w:rsidR="00AC1AE1" w:rsidRPr="007A5412" w:rsidRDefault="00AC1AE1" w:rsidP="00AC1AE1">
      <w:pPr>
        <w:shd w:val="clear" w:color="auto" w:fill="FFFFFF"/>
        <w:bidi/>
        <w:spacing w:after="0" w:line="240" w:lineRule="auto"/>
        <w:jc w:val="both"/>
        <w:rPr>
          <w:rFonts w:asciiTheme="majorBidi" w:eastAsia="Times New Roman" w:hAnsiTheme="majorBidi" w:cstheme="majorBidi"/>
          <w:sz w:val="32"/>
          <w:szCs w:val="32"/>
          <w:rtl/>
        </w:rPr>
      </w:pPr>
    </w:p>
    <w:p w14:paraId="66C18AE0" w14:textId="77777777" w:rsidR="00AC1AE1" w:rsidRPr="007A5412" w:rsidRDefault="00AC1AE1" w:rsidP="00AC1AE1">
      <w:pPr>
        <w:shd w:val="clear" w:color="auto" w:fill="FFFFFF"/>
        <w:bidi/>
        <w:spacing w:after="0" w:line="240" w:lineRule="auto"/>
        <w:jc w:val="both"/>
        <w:rPr>
          <w:rFonts w:asciiTheme="majorBidi" w:eastAsia="Times New Roman" w:hAnsiTheme="majorBidi" w:cstheme="majorBidi"/>
          <w:sz w:val="32"/>
          <w:szCs w:val="32"/>
          <w:rtl/>
        </w:rPr>
      </w:pPr>
    </w:p>
    <w:p w14:paraId="29F9ADCF" w14:textId="77777777" w:rsidR="00AC1AE1" w:rsidRPr="007A5412" w:rsidRDefault="00AC1AE1" w:rsidP="00AC1AE1">
      <w:pPr>
        <w:shd w:val="clear" w:color="auto" w:fill="FFFFFF"/>
        <w:bidi/>
        <w:spacing w:after="0" w:line="240" w:lineRule="auto"/>
        <w:jc w:val="both"/>
        <w:rPr>
          <w:rFonts w:asciiTheme="majorBidi" w:eastAsia="Times New Roman" w:hAnsiTheme="majorBidi" w:cstheme="majorBidi"/>
          <w:sz w:val="32"/>
          <w:szCs w:val="32"/>
          <w:rtl/>
        </w:rPr>
      </w:pPr>
    </w:p>
    <w:p w14:paraId="6A8DB065" w14:textId="3842096A" w:rsidR="00AC1AE1" w:rsidRDefault="00AC1AE1" w:rsidP="00AC1AE1">
      <w:pPr>
        <w:shd w:val="clear" w:color="auto" w:fill="FFFFFF"/>
        <w:bidi/>
        <w:spacing w:after="0" w:line="240" w:lineRule="auto"/>
        <w:jc w:val="both"/>
        <w:rPr>
          <w:rFonts w:asciiTheme="majorBidi" w:eastAsia="Times New Roman" w:hAnsiTheme="majorBidi" w:cstheme="majorBidi"/>
          <w:sz w:val="32"/>
          <w:szCs w:val="32"/>
          <w:rtl/>
        </w:rPr>
      </w:pPr>
    </w:p>
    <w:p w14:paraId="587008A7" w14:textId="5D08C86E" w:rsidR="00C3347F" w:rsidRDefault="00C3347F" w:rsidP="00C3347F">
      <w:pPr>
        <w:shd w:val="clear" w:color="auto" w:fill="FFFFFF"/>
        <w:bidi/>
        <w:spacing w:after="0" w:line="240" w:lineRule="auto"/>
        <w:jc w:val="both"/>
        <w:rPr>
          <w:rFonts w:asciiTheme="majorBidi" w:eastAsia="Times New Roman" w:hAnsiTheme="majorBidi" w:cstheme="majorBidi"/>
          <w:sz w:val="32"/>
          <w:szCs w:val="32"/>
          <w:rtl/>
        </w:rPr>
      </w:pPr>
    </w:p>
    <w:p w14:paraId="34FE1507" w14:textId="12798B0E" w:rsidR="00C3347F" w:rsidRDefault="00C3347F" w:rsidP="00C3347F">
      <w:pPr>
        <w:shd w:val="clear" w:color="auto" w:fill="FFFFFF"/>
        <w:bidi/>
        <w:spacing w:after="0" w:line="240" w:lineRule="auto"/>
        <w:jc w:val="both"/>
        <w:rPr>
          <w:rFonts w:asciiTheme="majorBidi" w:eastAsia="Times New Roman" w:hAnsiTheme="majorBidi" w:cstheme="majorBidi"/>
          <w:sz w:val="32"/>
          <w:szCs w:val="32"/>
          <w:rtl/>
        </w:rPr>
      </w:pPr>
    </w:p>
    <w:p w14:paraId="5BD865EF" w14:textId="17CB7777" w:rsidR="00C3347F" w:rsidRDefault="00C3347F" w:rsidP="00C3347F">
      <w:pPr>
        <w:shd w:val="clear" w:color="auto" w:fill="FFFFFF"/>
        <w:bidi/>
        <w:spacing w:after="0" w:line="240" w:lineRule="auto"/>
        <w:jc w:val="both"/>
        <w:rPr>
          <w:rFonts w:asciiTheme="majorBidi" w:eastAsia="Times New Roman" w:hAnsiTheme="majorBidi" w:cstheme="majorBidi"/>
          <w:sz w:val="32"/>
          <w:szCs w:val="32"/>
          <w:rtl/>
        </w:rPr>
      </w:pPr>
    </w:p>
    <w:p w14:paraId="73B2CA72" w14:textId="2D0D7CCA" w:rsidR="00C3347F" w:rsidRDefault="00C3347F" w:rsidP="00C3347F">
      <w:pPr>
        <w:shd w:val="clear" w:color="auto" w:fill="FFFFFF"/>
        <w:bidi/>
        <w:spacing w:after="0" w:line="240" w:lineRule="auto"/>
        <w:jc w:val="both"/>
        <w:rPr>
          <w:rFonts w:asciiTheme="majorBidi" w:eastAsia="Times New Roman" w:hAnsiTheme="majorBidi" w:cstheme="majorBidi"/>
          <w:sz w:val="32"/>
          <w:szCs w:val="32"/>
          <w:rtl/>
        </w:rPr>
      </w:pPr>
    </w:p>
    <w:p w14:paraId="79791125" w14:textId="3493A863" w:rsidR="00C3347F" w:rsidRDefault="00C3347F" w:rsidP="00C3347F">
      <w:pPr>
        <w:shd w:val="clear" w:color="auto" w:fill="FFFFFF"/>
        <w:bidi/>
        <w:spacing w:after="0" w:line="240" w:lineRule="auto"/>
        <w:jc w:val="both"/>
        <w:rPr>
          <w:rFonts w:asciiTheme="majorBidi" w:eastAsia="Times New Roman" w:hAnsiTheme="majorBidi" w:cstheme="majorBidi"/>
          <w:sz w:val="32"/>
          <w:szCs w:val="32"/>
          <w:rtl/>
        </w:rPr>
      </w:pPr>
    </w:p>
    <w:p w14:paraId="1FAF9FD4" w14:textId="2F9354E5" w:rsidR="00C3347F" w:rsidRDefault="00C3347F" w:rsidP="00C3347F">
      <w:pPr>
        <w:shd w:val="clear" w:color="auto" w:fill="FFFFFF"/>
        <w:bidi/>
        <w:spacing w:after="0" w:line="240" w:lineRule="auto"/>
        <w:jc w:val="both"/>
        <w:rPr>
          <w:rFonts w:asciiTheme="majorBidi" w:eastAsia="Times New Roman" w:hAnsiTheme="majorBidi" w:cstheme="majorBidi"/>
          <w:sz w:val="32"/>
          <w:szCs w:val="32"/>
          <w:rtl/>
        </w:rPr>
      </w:pPr>
    </w:p>
    <w:p w14:paraId="422C969B" w14:textId="77777777" w:rsidR="00C3347F" w:rsidRPr="007A5412" w:rsidRDefault="00C3347F" w:rsidP="00C3347F">
      <w:pPr>
        <w:shd w:val="clear" w:color="auto" w:fill="FFFFFF"/>
        <w:bidi/>
        <w:spacing w:after="0" w:line="240" w:lineRule="auto"/>
        <w:jc w:val="both"/>
        <w:rPr>
          <w:rFonts w:asciiTheme="majorBidi" w:eastAsia="Times New Roman" w:hAnsiTheme="majorBidi" w:cstheme="majorBidi"/>
          <w:sz w:val="32"/>
          <w:szCs w:val="32"/>
          <w:rtl/>
        </w:rPr>
      </w:pPr>
    </w:p>
    <w:p w14:paraId="58B4F67F" w14:textId="77777777" w:rsidR="00AC1AE1" w:rsidRPr="007A5412" w:rsidRDefault="00AC1AE1" w:rsidP="00AC1AE1">
      <w:pPr>
        <w:shd w:val="clear" w:color="auto" w:fill="FFFFFF"/>
        <w:bidi/>
        <w:spacing w:after="0" w:line="240" w:lineRule="auto"/>
        <w:jc w:val="both"/>
        <w:rPr>
          <w:rFonts w:asciiTheme="majorBidi" w:eastAsia="Times New Roman" w:hAnsiTheme="majorBidi" w:cstheme="majorBidi"/>
          <w:sz w:val="32"/>
          <w:szCs w:val="32"/>
          <w:rtl/>
        </w:rPr>
      </w:pPr>
    </w:p>
    <w:p w14:paraId="31613DE1" w14:textId="77777777" w:rsidR="00AC1AE1" w:rsidRPr="007A5412" w:rsidRDefault="00AC1AE1" w:rsidP="00AC1AE1">
      <w:pPr>
        <w:shd w:val="clear" w:color="auto" w:fill="FFFFFF"/>
        <w:bidi/>
        <w:spacing w:after="0" w:line="240" w:lineRule="auto"/>
        <w:jc w:val="both"/>
        <w:rPr>
          <w:rFonts w:asciiTheme="majorBidi" w:eastAsia="Times New Roman" w:hAnsiTheme="majorBidi" w:cstheme="majorBidi"/>
          <w:sz w:val="32"/>
          <w:szCs w:val="32"/>
          <w:rtl/>
        </w:rPr>
      </w:pPr>
    </w:p>
    <w:p w14:paraId="7A8FAF1C" w14:textId="77777777" w:rsidR="00AC1AE1" w:rsidRPr="007A5412" w:rsidRDefault="00AC1AE1" w:rsidP="00AC1AE1">
      <w:pPr>
        <w:shd w:val="clear" w:color="auto" w:fill="FFFFFF"/>
        <w:bidi/>
        <w:spacing w:after="0" w:line="240" w:lineRule="auto"/>
        <w:jc w:val="both"/>
        <w:rPr>
          <w:rFonts w:asciiTheme="majorBidi" w:eastAsia="Times New Roman" w:hAnsiTheme="majorBidi" w:cstheme="majorBidi"/>
          <w:sz w:val="32"/>
          <w:szCs w:val="32"/>
          <w:rtl/>
        </w:rPr>
      </w:pPr>
    </w:p>
    <w:p w14:paraId="753DC539" w14:textId="77777777" w:rsidR="00AC1AE1" w:rsidRPr="007A5412" w:rsidRDefault="00AC1AE1" w:rsidP="00AC1AE1">
      <w:pPr>
        <w:shd w:val="clear" w:color="auto" w:fill="FFFFFF"/>
        <w:bidi/>
        <w:spacing w:after="0" w:line="240" w:lineRule="auto"/>
        <w:jc w:val="both"/>
        <w:rPr>
          <w:rFonts w:asciiTheme="majorBidi" w:eastAsia="Times New Roman" w:hAnsiTheme="majorBidi" w:cstheme="majorBidi"/>
          <w:sz w:val="32"/>
          <w:szCs w:val="32"/>
          <w:rtl/>
        </w:rPr>
      </w:pPr>
    </w:p>
    <w:p w14:paraId="5DC405E1" w14:textId="1A770372" w:rsidR="00AC1AE1" w:rsidRDefault="00AC1AE1" w:rsidP="00AC1AE1">
      <w:pPr>
        <w:shd w:val="clear" w:color="auto" w:fill="FFFFFF"/>
        <w:bidi/>
        <w:spacing w:after="0" w:line="240" w:lineRule="auto"/>
        <w:jc w:val="both"/>
        <w:rPr>
          <w:rFonts w:asciiTheme="majorBidi" w:eastAsia="Times New Roman" w:hAnsiTheme="majorBidi" w:cstheme="majorBidi"/>
          <w:b/>
          <w:bCs/>
          <w:sz w:val="32"/>
          <w:szCs w:val="32"/>
          <w:rtl/>
        </w:rPr>
      </w:pPr>
      <w:r w:rsidRPr="007A5412">
        <w:rPr>
          <w:rFonts w:asciiTheme="majorBidi" w:eastAsia="Times New Roman" w:hAnsiTheme="majorBidi" w:cstheme="majorBidi"/>
          <w:b/>
          <w:bCs/>
          <w:sz w:val="32"/>
          <w:szCs w:val="32"/>
          <w:rtl/>
        </w:rPr>
        <w:t xml:space="preserve">المراجع والمصادر: </w:t>
      </w:r>
    </w:p>
    <w:p w14:paraId="62CBEF2C" w14:textId="22677744" w:rsidR="00096FFA" w:rsidRDefault="00096FFA" w:rsidP="00096FFA">
      <w:pPr>
        <w:shd w:val="clear" w:color="auto" w:fill="FFFFFF"/>
        <w:bidi/>
        <w:spacing w:after="0" w:line="240" w:lineRule="auto"/>
        <w:jc w:val="both"/>
        <w:rPr>
          <w:rFonts w:asciiTheme="majorBidi" w:eastAsia="Times New Roman" w:hAnsiTheme="majorBidi" w:cstheme="majorBidi"/>
          <w:b/>
          <w:bCs/>
          <w:sz w:val="32"/>
          <w:szCs w:val="32"/>
          <w:rtl/>
        </w:rPr>
      </w:pPr>
      <w:r>
        <w:rPr>
          <w:rFonts w:asciiTheme="majorBidi" w:eastAsia="Times New Roman" w:hAnsiTheme="majorBidi" w:cstheme="majorBidi" w:hint="cs"/>
          <w:b/>
          <w:bCs/>
          <w:sz w:val="32"/>
          <w:szCs w:val="32"/>
          <w:rtl/>
        </w:rPr>
        <w:t>أولاً: المراجع العربية</w:t>
      </w:r>
    </w:p>
    <w:p w14:paraId="05E8B533" w14:textId="77777777" w:rsidR="00322588" w:rsidRDefault="00096FFA" w:rsidP="00322588">
      <w:pPr>
        <w:pStyle w:val="ListParagraph"/>
        <w:numPr>
          <w:ilvl w:val="0"/>
          <w:numId w:val="42"/>
        </w:numPr>
        <w:shd w:val="clear" w:color="auto" w:fill="FFFFFF"/>
        <w:spacing w:after="0"/>
        <w:jc w:val="both"/>
        <w:rPr>
          <w:rFonts w:asciiTheme="majorBidi" w:eastAsia="Times New Roman" w:hAnsiTheme="majorBidi" w:cstheme="majorBidi"/>
          <w:sz w:val="32"/>
          <w:szCs w:val="32"/>
        </w:rPr>
      </w:pPr>
      <w:r w:rsidRPr="00BF580E">
        <w:rPr>
          <w:rFonts w:asciiTheme="majorBidi" w:eastAsia="Times New Roman" w:hAnsiTheme="majorBidi" w:cstheme="majorBidi" w:hint="eastAsia"/>
          <w:sz w:val="32"/>
          <w:szCs w:val="32"/>
          <w:rtl/>
        </w:rPr>
        <w:t>محمد</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بن</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سليمان</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الضلعان</w:t>
      </w:r>
      <w:r w:rsidRPr="00BF580E">
        <w:rPr>
          <w:rFonts w:asciiTheme="majorBidi" w:eastAsia="Times New Roman" w:hAnsiTheme="majorBidi" w:cstheme="majorBidi" w:hint="cs"/>
          <w:sz w:val="32"/>
          <w:szCs w:val="32"/>
          <w:rtl/>
        </w:rPr>
        <w:t>1999م</w:t>
      </w:r>
      <w:r w:rsidRPr="00BF580E">
        <w:rPr>
          <w:rFonts w:asciiTheme="majorBidi" w:eastAsia="Times New Roman" w:hAnsiTheme="majorBidi" w:cstheme="majorBidi" w:hint="eastAsia"/>
          <w:sz w:val="32"/>
          <w:szCs w:val="32"/>
          <w:rtl/>
        </w:rPr>
        <w:t>،</w:t>
      </w:r>
      <w:r w:rsidRPr="00BF580E">
        <w:rPr>
          <w:rFonts w:asciiTheme="majorBidi" w:eastAsia="Times New Roman" w:hAnsiTheme="majorBidi" w:cstheme="majorBidi" w:hint="cs"/>
          <w:sz w:val="32"/>
          <w:szCs w:val="32"/>
          <w:rtl/>
        </w:rPr>
        <w:t xml:space="preserve"> </w:t>
      </w:r>
      <w:r w:rsidRPr="00BF580E">
        <w:rPr>
          <w:rFonts w:asciiTheme="majorBidi" w:eastAsia="Times New Roman" w:hAnsiTheme="majorBidi" w:cstheme="majorBidi" w:hint="eastAsia"/>
          <w:sz w:val="32"/>
          <w:szCs w:val="32"/>
          <w:rtl/>
        </w:rPr>
        <w:t>التعليم</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الفني</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والتدريب</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المهني</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في</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المملكة</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العربية</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السعودية</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نشأته</w:t>
      </w:r>
      <w:r w:rsidRPr="00BF580E">
        <w:rPr>
          <w:rFonts w:asciiTheme="majorBidi" w:eastAsia="Times New Roman" w:hAnsiTheme="majorBidi" w:cstheme="majorBidi"/>
          <w:sz w:val="32"/>
          <w:szCs w:val="32"/>
          <w:rtl/>
        </w:rPr>
        <w:t xml:space="preserve"> - </w:t>
      </w:r>
      <w:r w:rsidRPr="00BF580E">
        <w:rPr>
          <w:rFonts w:asciiTheme="majorBidi" w:eastAsia="Times New Roman" w:hAnsiTheme="majorBidi" w:cstheme="majorBidi" w:hint="eastAsia"/>
          <w:sz w:val="32"/>
          <w:szCs w:val="32"/>
          <w:rtl/>
        </w:rPr>
        <w:t>مسيرته</w:t>
      </w:r>
      <w:r w:rsidRPr="00BF580E">
        <w:rPr>
          <w:rFonts w:asciiTheme="majorBidi" w:eastAsia="Times New Roman" w:hAnsiTheme="majorBidi" w:cstheme="majorBidi"/>
          <w:sz w:val="32"/>
          <w:szCs w:val="32"/>
          <w:rtl/>
        </w:rPr>
        <w:t xml:space="preserve"> - </w:t>
      </w:r>
      <w:r w:rsidRPr="00BF580E">
        <w:rPr>
          <w:rFonts w:asciiTheme="majorBidi" w:eastAsia="Times New Roman" w:hAnsiTheme="majorBidi" w:cstheme="majorBidi" w:hint="eastAsia"/>
          <w:sz w:val="32"/>
          <w:szCs w:val="32"/>
          <w:rtl/>
        </w:rPr>
        <w:t>بحوث</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مؤتمر</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المملكة</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العربية</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السعودية</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في</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مائة</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عام،</w:t>
      </w:r>
      <w:r w:rsidRPr="00BF580E">
        <w:rPr>
          <w:rFonts w:asciiTheme="majorBidi" w:eastAsia="Times New Roman" w:hAnsiTheme="majorBidi" w:cstheme="majorBidi"/>
          <w:sz w:val="32"/>
          <w:szCs w:val="32"/>
          <w:rtl/>
        </w:rPr>
        <w:t xml:space="preserve"> </w:t>
      </w:r>
      <w:r w:rsidRPr="00BF580E">
        <w:rPr>
          <w:rFonts w:asciiTheme="majorBidi" w:eastAsia="Times New Roman" w:hAnsiTheme="majorBidi" w:cstheme="majorBidi" w:hint="eastAsia"/>
          <w:sz w:val="32"/>
          <w:szCs w:val="32"/>
          <w:rtl/>
        </w:rPr>
        <w:t>ص</w:t>
      </w:r>
      <w:r w:rsidRPr="00BF580E">
        <w:rPr>
          <w:rFonts w:asciiTheme="majorBidi" w:eastAsia="Times New Roman" w:hAnsiTheme="majorBidi" w:cstheme="majorBidi"/>
          <w:sz w:val="32"/>
          <w:szCs w:val="32"/>
          <w:rtl/>
        </w:rPr>
        <w:t>3-4</w:t>
      </w:r>
      <w:r w:rsidRPr="00BF580E">
        <w:rPr>
          <w:rFonts w:asciiTheme="majorBidi" w:eastAsia="Times New Roman" w:hAnsiTheme="majorBidi" w:cstheme="majorBidi"/>
          <w:sz w:val="32"/>
          <w:szCs w:val="32"/>
        </w:rPr>
        <w:t>.</w:t>
      </w:r>
    </w:p>
    <w:p w14:paraId="29198A6B" w14:textId="77777777" w:rsidR="00322588" w:rsidRPr="00322588" w:rsidRDefault="00322588" w:rsidP="00322588">
      <w:pPr>
        <w:pStyle w:val="ListParagraph"/>
        <w:numPr>
          <w:ilvl w:val="0"/>
          <w:numId w:val="42"/>
        </w:numPr>
        <w:shd w:val="clear" w:color="auto" w:fill="FFFFFF"/>
        <w:spacing w:after="0"/>
        <w:jc w:val="both"/>
        <w:rPr>
          <w:rFonts w:asciiTheme="majorBidi" w:eastAsia="Times New Roman" w:hAnsiTheme="majorBidi" w:cstheme="majorBidi"/>
          <w:sz w:val="32"/>
          <w:szCs w:val="32"/>
        </w:rPr>
      </w:pPr>
      <w:r w:rsidRPr="00B86823">
        <w:rPr>
          <w:rFonts w:asciiTheme="majorBidi" w:eastAsia="Times New Roman" w:hAnsiTheme="majorBidi" w:cstheme="majorBidi" w:hint="cs"/>
          <w:sz w:val="32"/>
          <w:szCs w:val="32"/>
          <w:rtl/>
        </w:rPr>
        <w:t xml:space="preserve">د. ليلي كامل البهنساوي </w:t>
      </w:r>
      <w:r w:rsidRPr="00B86823">
        <w:rPr>
          <w:rFonts w:asciiTheme="majorBidi" w:eastAsia="Times New Roman" w:hAnsiTheme="majorBidi" w:cstheme="majorBidi"/>
          <w:sz w:val="32"/>
          <w:szCs w:val="32"/>
          <w:rtl/>
        </w:rPr>
        <w:t>–</w:t>
      </w:r>
      <w:r w:rsidRPr="00B86823">
        <w:rPr>
          <w:rFonts w:asciiTheme="majorBidi" w:eastAsia="Times New Roman" w:hAnsiTheme="majorBidi" w:cstheme="majorBidi" w:hint="cs"/>
          <w:sz w:val="32"/>
          <w:szCs w:val="32"/>
          <w:rtl/>
        </w:rPr>
        <w:t xml:space="preserve"> (2012) </w:t>
      </w:r>
      <w:r w:rsidRPr="00B86823">
        <w:rPr>
          <w:rFonts w:asciiTheme="majorBidi" w:eastAsia="Times New Roman" w:hAnsiTheme="majorBidi" w:cstheme="majorBidi"/>
          <w:sz w:val="32"/>
          <w:szCs w:val="32"/>
          <w:rtl/>
        </w:rPr>
        <w:t xml:space="preserve">رؤية أرباب العمل لمخرجات التعليم الجامعي وسوق العمل </w:t>
      </w:r>
      <w:r w:rsidRPr="00B86823">
        <w:rPr>
          <w:rFonts w:asciiTheme="majorBidi" w:eastAsia="Times New Roman" w:hAnsiTheme="majorBidi" w:cstheme="majorBidi"/>
          <w:sz w:val="32"/>
          <w:szCs w:val="32"/>
        </w:rPr>
        <w:t>"</w:t>
      </w:r>
      <w:r w:rsidRPr="00B86823">
        <w:rPr>
          <w:rFonts w:asciiTheme="majorBidi" w:eastAsia="Times New Roman" w:hAnsiTheme="majorBidi" w:cstheme="majorBidi"/>
          <w:sz w:val="32"/>
          <w:szCs w:val="32"/>
          <w:rtl/>
        </w:rPr>
        <w:t>دراسة على عينة من أرباب الأعمال بالحضر</w:t>
      </w:r>
      <w:r w:rsidRPr="00B86823">
        <w:rPr>
          <w:rFonts w:asciiTheme="majorBidi" w:eastAsia="Times New Roman" w:hAnsiTheme="majorBidi" w:cstheme="majorBidi"/>
          <w:sz w:val="32"/>
          <w:szCs w:val="32"/>
        </w:rPr>
        <w:t>"</w:t>
      </w:r>
      <w:r w:rsidRPr="00B86823">
        <w:rPr>
          <w:rFonts w:asciiTheme="majorBidi" w:eastAsia="Times New Roman" w:hAnsiTheme="majorBidi" w:cstheme="majorBidi" w:hint="cs"/>
          <w:sz w:val="32"/>
          <w:szCs w:val="32"/>
          <w:rtl/>
        </w:rPr>
        <w:t>.</w:t>
      </w:r>
    </w:p>
    <w:p w14:paraId="73F1C05C" w14:textId="572AC58D" w:rsidR="00322588" w:rsidRPr="00322588" w:rsidRDefault="00322588" w:rsidP="00322588">
      <w:pPr>
        <w:pStyle w:val="ListParagraph"/>
        <w:numPr>
          <w:ilvl w:val="0"/>
          <w:numId w:val="42"/>
        </w:numPr>
        <w:shd w:val="clear" w:color="auto" w:fill="FFFFFF"/>
        <w:spacing w:after="0"/>
        <w:jc w:val="both"/>
        <w:rPr>
          <w:rFonts w:asciiTheme="majorBidi" w:eastAsia="Times New Roman" w:hAnsiTheme="majorBidi" w:cstheme="majorBidi"/>
          <w:sz w:val="32"/>
          <w:szCs w:val="32"/>
        </w:rPr>
      </w:pPr>
      <w:r w:rsidRPr="00B86823">
        <w:rPr>
          <w:rFonts w:asciiTheme="majorBidi" w:eastAsia="Times New Roman" w:hAnsiTheme="majorBidi" w:cstheme="majorBidi" w:hint="cs"/>
          <w:sz w:val="32"/>
          <w:szCs w:val="32"/>
          <w:rtl/>
        </w:rPr>
        <w:t xml:space="preserve"> دسوقي</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عبد</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 xml:space="preserve">الجليل: (2012) دراسة بعنوان: </w:t>
      </w:r>
      <w:r w:rsidRPr="00B86823">
        <w:rPr>
          <w:rFonts w:asciiTheme="majorBidi" w:eastAsia="Times New Roman" w:hAnsiTheme="majorBidi" w:cstheme="majorBidi"/>
          <w:sz w:val="32"/>
          <w:szCs w:val="32"/>
        </w:rPr>
        <w:t>"</w:t>
      </w:r>
      <w:r w:rsidRPr="00B86823">
        <w:rPr>
          <w:rFonts w:asciiTheme="majorBidi" w:eastAsia="Times New Roman" w:hAnsiTheme="majorBidi" w:cstheme="majorBidi" w:hint="cs"/>
          <w:sz w:val="32"/>
          <w:szCs w:val="32"/>
          <w:rtl/>
        </w:rPr>
        <w:t>الكفاية</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الخارجية</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للتعليم</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الثانوي</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الصناعي</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في</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مصر</w:t>
      </w:r>
      <w:r w:rsidRPr="00B86823">
        <w:rPr>
          <w:rFonts w:asciiTheme="majorBidi" w:eastAsia="Times New Roman" w:hAnsiTheme="majorBidi" w:cstheme="majorBidi"/>
          <w:sz w:val="32"/>
          <w:szCs w:val="32"/>
        </w:rPr>
        <w:t>"</w:t>
      </w:r>
    </w:p>
    <w:p w14:paraId="6901DC69" w14:textId="2D5CAF9D" w:rsidR="00322588" w:rsidRPr="00B86823" w:rsidRDefault="00322588" w:rsidP="00322588">
      <w:pPr>
        <w:pStyle w:val="ListParagraph"/>
        <w:numPr>
          <w:ilvl w:val="0"/>
          <w:numId w:val="42"/>
        </w:numPr>
        <w:autoSpaceDE w:val="0"/>
        <w:autoSpaceDN w:val="0"/>
        <w:adjustRightInd w:val="0"/>
        <w:spacing w:before="120" w:after="120"/>
        <w:jc w:val="both"/>
        <w:rPr>
          <w:rFonts w:asciiTheme="majorBidi" w:eastAsia="Times New Roman" w:hAnsiTheme="majorBidi" w:cstheme="majorBidi"/>
          <w:sz w:val="32"/>
          <w:szCs w:val="32"/>
        </w:rPr>
      </w:pPr>
      <w:r w:rsidRPr="00B86823">
        <w:rPr>
          <w:rFonts w:asciiTheme="majorBidi" w:eastAsia="Times New Roman" w:hAnsiTheme="majorBidi" w:cstheme="majorBidi" w:hint="cs"/>
          <w:sz w:val="32"/>
          <w:szCs w:val="32"/>
          <w:rtl/>
        </w:rPr>
        <w:t>حيدر</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مدانات</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(2013) دراسة بعنوان:</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أثر</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العوامل</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الاقتصادية</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والاجتماعية</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ومستوى</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تعليم</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الأب وتحصيل</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الطالب</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على</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اتجاه</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طلبة</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الصف</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الثالث</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الإعدادي</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الذكور</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نحو</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التعليم</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المهني</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في محافظة</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عمان</w:t>
      </w:r>
      <w:r w:rsidRPr="00B86823">
        <w:rPr>
          <w:rFonts w:asciiTheme="majorBidi" w:eastAsia="Times New Roman" w:hAnsiTheme="majorBidi" w:cstheme="majorBidi"/>
          <w:sz w:val="32"/>
          <w:szCs w:val="32"/>
        </w:rPr>
        <w:t>".</w:t>
      </w:r>
    </w:p>
    <w:p w14:paraId="1E4FBB91" w14:textId="77777777" w:rsidR="00A84722" w:rsidRPr="00B86823" w:rsidRDefault="00E2269E" w:rsidP="00A84722">
      <w:pPr>
        <w:pStyle w:val="ListParagraph"/>
        <w:numPr>
          <w:ilvl w:val="0"/>
          <w:numId w:val="42"/>
        </w:numPr>
        <w:autoSpaceDE w:val="0"/>
        <w:autoSpaceDN w:val="0"/>
        <w:adjustRightInd w:val="0"/>
        <w:spacing w:before="120" w:after="120"/>
        <w:jc w:val="both"/>
        <w:rPr>
          <w:rFonts w:asciiTheme="majorBidi" w:eastAsia="Times New Roman" w:hAnsiTheme="majorBidi" w:cstheme="majorBidi"/>
          <w:sz w:val="32"/>
          <w:szCs w:val="32"/>
        </w:rPr>
      </w:pPr>
      <w:r w:rsidRPr="00B86823">
        <w:rPr>
          <w:rFonts w:asciiTheme="majorBidi" w:eastAsia="Times New Roman" w:hAnsiTheme="majorBidi" w:cstheme="majorBidi" w:hint="cs"/>
          <w:sz w:val="32"/>
          <w:szCs w:val="32"/>
          <w:rtl/>
        </w:rPr>
        <w:t>محمد مقبل معليمات</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(1997) بعنوان: "الكفايات</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الضرورية</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لمعلمي</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التعليم</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المهني</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في</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المرحلة</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الثانوية</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في الأردن</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من</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وجهة</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نظر</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معلمي</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المدارس</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المهنية</w:t>
      </w:r>
      <w:r w:rsidRPr="00B86823">
        <w:rPr>
          <w:rFonts w:asciiTheme="majorBidi" w:eastAsia="Times New Roman" w:hAnsiTheme="majorBidi" w:cstheme="majorBidi"/>
          <w:sz w:val="32"/>
          <w:szCs w:val="32"/>
        </w:rPr>
        <w:t xml:space="preserve"> </w:t>
      </w:r>
      <w:r w:rsidRPr="00B86823">
        <w:rPr>
          <w:rFonts w:asciiTheme="majorBidi" w:eastAsia="Times New Roman" w:hAnsiTheme="majorBidi" w:cstheme="majorBidi" w:hint="cs"/>
          <w:sz w:val="32"/>
          <w:szCs w:val="32"/>
          <w:rtl/>
        </w:rPr>
        <w:t>ومديريها</w:t>
      </w:r>
      <w:r w:rsidRPr="00B86823">
        <w:rPr>
          <w:rFonts w:asciiTheme="majorBidi" w:eastAsia="Times New Roman" w:hAnsiTheme="majorBidi" w:cstheme="majorBidi"/>
          <w:sz w:val="32"/>
          <w:szCs w:val="32"/>
        </w:rPr>
        <w:t>".</w:t>
      </w:r>
    </w:p>
    <w:p w14:paraId="5509FC6B" w14:textId="3C57877C" w:rsidR="00A84722" w:rsidRPr="00B86823" w:rsidRDefault="00A84722" w:rsidP="00B86823">
      <w:pPr>
        <w:pStyle w:val="ListParagraph"/>
        <w:numPr>
          <w:ilvl w:val="0"/>
          <w:numId w:val="42"/>
        </w:numPr>
        <w:autoSpaceDE w:val="0"/>
        <w:autoSpaceDN w:val="0"/>
        <w:adjustRightInd w:val="0"/>
        <w:spacing w:before="120" w:after="120"/>
        <w:jc w:val="both"/>
        <w:rPr>
          <w:rFonts w:asciiTheme="majorBidi" w:eastAsia="Times New Roman" w:hAnsiTheme="majorBidi" w:cstheme="majorBidi"/>
          <w:sz w:val="32"/>
          <w:szCs w:val="32"/>
        </w:rPr>
      </w:pPr>
      <w:r w:rsidRPr="00B86823">
        <w:rPr>
          <w:rFonts w:asciiTheme="majorBidi" w:eastAsia="Times New Roman" w:hAnsiTheme="majorBidi" w:cstheme="majorBidi"/>
          <w:sz w:val="32"/>
          <w:szCs w:val="32"/>
          <w:rtl/>
        </w:rPr>
        <w:t>المنظمة العربية للتربية والعلوم والثقافة، 1998 ،3</w:t>
      </w:r>
    </w:p>
    <w:p w14:paraId="762814CC" w14:textId="77777777" w:rsidR="004C71A3" w:rsidRDefault="00E92499" w:rsidP="00BF580E">
      <w:pPr>
        <w:pStyle w:val="ListParagraph"/>
        <w:numPr>
          <w:ilvl w:val="0"/>
          <w:numId w:val="42"/>
        </w:numPr>
        <w:shd w:val="clear" w:color="auto" w:fill="FFFFFF"/>
        <w:spacing w:after="0"/>
        <w:jc w:val="both"/>
        <w:rPr>
          <w:rFonts w:asciiTheme="majorBidi" w:eastAsia="Times New Roman" w:hAnsiTheme="majorBidi" w:cstheme="majorBidi"/>
          <w:sz w:val="32"/>
          <w:szCs w:val="32"/>
        </w:rPr>
      </w:pPr>
      <w:r w:rsidRPr="007A5412">
        <w:rPr>
          <w:rFonts w:asciiTheme="majorBidi" w:eastAsia="Times New Roman" w:hAnsiTheme="majorBidi" w:cstheme="majorBidi"/>
          <w:sz w:val="32"/>
          <w:szCs w:val="32"/>
          <w:rtl/>
        </w:rPr>
        <w:t xml:space="preserve">أحمد جاد، الهلالي الشربيني يوضح استراتيجية تطوير التعليم الفني أمام النواب"، </w:t>
      </w:r>
    </w:p>
    <w:p w14:paraId="4422716A" w14:textId="5C81AF1F" w:rsidR="00E92499" w:rsidRPr="007A5412" w:rsidRDefault="00E92499" w:rsidP="00BF580E">
      <w:pPr>
        <w:pStyle w:val="ListParagraph"/>
        <w:numPr>
          <w:ilvl w:val="0"/>
          <w:numId w:val="42"/>
        </w:numPr>
        <w:shd w:val="clear" w:color="auto" w:fill="FFFFFF"/>
        <w:spacing w:after="0"/>
        <w:jc w:val="both"/>
        <w:rPr>
          <w:rFonts w:asciiTheme="majorBidi" w:eastAsia="Times New Roman" w:hAnsiTheme="majorBidi" w:cstheme="majorBidi"/>
          <w:sz w:val="32"/>
          <w:szCs w:val="32"/>
          <w:rtl/>
        </w:rPr>
      </w:pPr>
      <w:r w:rsidRPr="007A5412">
        <w:rPr>
          <w:rFonts w:asciiTheme="majorBidi" w:eastAsia="Times New Roman" w:hAnsiTheme="majorBidi" w:cstheme="majorBidi"/>
          <w:sz w:val="32"/>
          <w:szCs w:val="32"/>
          <w:rtl/>
        </w:rPr>
        <w:t xml:space="preserve">موقع مصرس فى 19/11/2016. </w:t>
      </w:r>
    </w:p>
    <w:p w14:paraId="1E408ACA" w14:textId="77777777" w:rsidR="00B86823" w:rsidRDefault="004C71A3" w:rsidP="00B86823">
      <w:pPr>
        <w:pStyle w:val="ListParagraph"/>
        <w:numPr>
          <w:ilvl w:val="0"/>
          <w:numId w:val="42"/>
        </w:numPr>
        <w:autoSpaceDE w:val="0"/>
        <w:autoSpaceDN w:val="0"/>
        <w:adjustRightInd w:val="0"/>
        <w:spacing w:after="0"/>
        <w:jc w:val="both"/>
        <w:rPr>
          <w:rFonts w:asciiTheme="majorBidi" w:eastAsia="Times New Roman" w:hAnsiTheme="majorBidi" w:cstheme="majorBidi"/>
          <w:sz w:val="32"/>
          <w:szCs w:val="32"/>
        </w:rPr>
      </w:pPr>
      <w:r>
        <w:rPr>
          <w:rFonts w:asciiTheme="majorBidi" w:eastAsia="Times New Roman" w:hAnsiTheme="majorBidi" w:cstheme="majorBidi" w:hint="cs"/>
          <w:sz w:val="32"/>
          <w:szCs w:val="32"/>
          <w:rtl/>
        </w:rPr>
        <w:t xml:space="preserve">علوي </w:t>
      </w:r>
      <w:r w:rsidR="00E92499" w:rsidRPr="007A5412">
        <w:rPr>
          <w:rFonts w:asciiTheme="majorBidi" w:eastAsia="Times New Roman" w:hAnsiTheme="majorBidi" w:cstheme="majorBidi"/>
          <w:sz w:val="32"/>
          <w:szCs w:val="32"/>
          <w:rtl/>
        </w:rPr>
        <w:t>الباروق، تطوير</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التعليم</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الفني</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في</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دولة</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قطر</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في</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ضوء</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خبرات</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مصر والكويت</w:t>
      </w:r>
      <w:r w:rsidR="00E92499" w:rsidRPr="007A5412">
        <w:rPr>
          <w:rFonts w:asciiTheme="majorBidi" w:eastAsia="Times New Roman" w:hAnsiTheme="majorBidi" w:cstheme="majorBidi"/>
          <w:sz w:val="32"/>
          <w:szCs w:val="32"/>
        </w:rPr>
        <w:t>"</w:t>
      </w:r>
      <w:r w:rsidR="00E92499" w:rsidRPr="007A5412">
        <w:rPr>
          <w:rFonts w:asciiTheme="majorBidi" w:eastAsia="Times New Roman" w:hAnsiTheme="majorBidi" w:cstheme="majorBidi"/>
          <w:sz w:val="32"/>
          <w:szCs w:val="32"/>
          <w:rtl/>
        </w:rPr>
        <w:t>،</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رسالة</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ماجستير</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غير</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منشورة</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كلية</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التربية،</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جامعة</w:t>
      </w:r>
      <w:r w:rsidR="00E92499" w:rsidRPr="007A5412">
        <w:rPr>
          <w:rFonts w:asciiTheme="majorBidi" w:eastAsia="Times New Roman" w:hAnsiTheme="majorBidi" w:cstheme="majorBidi"/>
          <w:sz w:val="32"/>
          <w:szCs w:val="32"/>
        </w:rPr>
        <w:t xml:space="preserve"> </w:t>
      </w:r>
      <w:r w:rsidR="00E92499" w:rsidRPr="007A5412">
        <w:rPr>
          <w:rFonts w:asciiTheme="majorBidi" w:eastAsia="Times New Roman" w:hAnsiTheme="majorBidi" w:cstheme="majorBidi"/>
          <w:sz w:val="32"/>
          <w:szCs w:val="32"/>
          <w:rtl/>
        </w:rPr>
        <w:t xml:space="preserve">القاهرة)، مصر، 1996. </w:t>
      </w:r>
    </w:p>
    <w:p w14:paraId="727D1D6D" w14:textId="2D1919E3" w:rsidR="00E92499" w:rsidRPr="00B86823" w:rsidRDefault="00B86823" w:rsidP="00B86823">
      <w:pPr>
        <w:pStyle w:val="ListParagraph"/>
        <w:numPr>
          <w:ilvl w:val="0"/>
          <w:numId w:val="42"/>
        </w:numPr>
        <w:autoSpaceDE w:val="0"/>
        <w:autoSpaceDN w:val="0"/>
        <w:adjustRightInd w:val="0"/>
        <w:spacing w:after="0"/>
        <w:rPr>
          <w:rFonts w:asciiTheme="majorBidi" w:eastAsia="Times New Roman" w:hAnsiTheme="majorBidi" w:cstheme="majorBidi"/>
          <w:sz w:val="32"/>
          <w:szCs w:val="32"/>
          <w:rtl/>
        </w:rPr>
      </w:pPr>
      <w:r>
        <w:rPr>
          <w:rFonts w:asciiTheme="majorBidi" w:eastAsia="Times New Roman" w:hAnsiTheme="majorBidi" w:cstheme="majorBidi" w:hint="cs"/>
          <w:sz w:val="32"/>
          <w:szCs w:val="32"/>
          <w:rtl/>
        </w:rPr>
        <w:t>ا</w:t>
      </w:r>
      <w:r w:rsidR="00E92499" w:rsidRPr="00B86823">
        <w:rPr>
          <w:rFonts w:asciiTheme="majorBidi" w:eastAsia="Times New Roman" w:hAnsiTheme="majorBidi" w:cstheme="majorBidi"/>
          <w:sz w:val="32"/>
          <w:szCs w:val="32"/>
          <w:rtl/>
        </w:rPr>
        <w:t>لسيد</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عبد</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العزيز</w:t>
      </w:r>
      <w:r w:rsidR="004C71A3" w:rsidRPr="00B86823">
        <w:rPr>
          <w:rFonts w:asciiTheme="majorBidi" w:eastAsia="Times New Roman" w:hAnsiTheme="majorBidi" w:cstheme="majorBidi" w:hint="cs"/>
          <w:sz w:val="32"/>
          <w:szCs w:val="32"/>
          <w:rtl/>
        </w:rPr>
        <w:t xml:space="preserve"> البهواش</w:t>
      </w:r>
      <w:r w:rsidR="00E92499" w:rsidRPr="00B86823">
        <w:rPr>
          <w:rFonts w:asciiTheme="majorBidi" w:eastAsia="Times New Roman" w:hAnsiTheme="majorBidi" w:cstheme="majorBidi"/>
          <w:sz w:val="32"/>
          <w:szCs w:val="32"/>
          <w:rtl/>
        </w:rPr>
        <w:t>، نحو</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فلسفة</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جديدة</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للتعليم</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الفني</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في</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مصر</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لمواجهة تحديات</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القرن</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الحادي</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والعشرين،</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المؤتمر</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العلمي</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السنوي</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الثالث</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عشر</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مستقبل</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التعليم الفني</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في</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مصر،</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رابطة</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التربية</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الحديثة</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بالاشتراك</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مع</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كلية</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التربية،</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جامعة</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عين</w:t>
      </w:r>
      <w:r w:rsidR="00E92499" w:rsidRPr="00B86823">
        <w:rPr>
          <w:rFonts w:asciiTheme="majorBidi" w:eastAsia="Times New Roman" w:hAnsiTheme="majorBidi" w:cstheme="majorBidi"/>
          <w:sz w:val="32"/>
          <w:szCs w:val="32"/>
        </w:rPr>
        <w:t xml:space="preserve"> </w:t>
      </w:r>
      <w:r w:rsidR="00E92499" w:rsidRPr="00B86823">
        <w:rPr>
          <w:rFonts w:asciiTheme="majorBidi" w:eastAsia="Times New Roman" w:hAnsiTheme="majorBidi" w:cstheme="majorBidi"/>
          <w:sz w:val="32"/>
          <w:szCs w:val="32"/>
          <w:rtl/>
        </w:rPr>
        <w:t>شمس، القاهرة، مصر، 1993.</w:t>
      </w:r>
    </w:p>
    <w:p w14:paraId="44DED0B7" w14:textId="61E808F1" w:rsidR="00E92499" w:rsidRPr="007A5412" w:rsidRDefault="00E92499" w:rsidP="00B86823">
      <w:pPr>
        <w:pStyle w:val="ListParagraph"/>
        <w:numPr>
          <w:ilvl w:val="0"/>
          <w:numId w:val="42"/>
        </w:numPr>
        <w:shd w:val="clear" w:color="auto" w:fill="FFFFFF"/>
        <w:spacing w:after="0"/>
        <w:rPr>
          <w:rFonts w:asciiTheme="majorBidi" w:eastAsia="Times New Roman" w:hAnsiTheme="majorBidi" w:cstheme="majorBidi"/>
          <w:sz w:val="32"/>
          <w:szCs w:val="32"/>
          <w:rtl/>
        </w:rPr>
      </w:pPr>
      <w:r w:rsidRPr="007A5412">
        <w:rPr>
          <w:rFonts w:asciiTheme="majorBidi" w:eastAsia="Times New Roman" w:hAnsiTheme="majorBidi" w:cstheme="majorBidi"/>
          <w:sz w:val="32"/>
          <w:szCs w:val="32"/>
          <w:rtl/>
        </w:rPr>
        <w:t xml:space="preserve">صندوق تطوير </w:t>
      </w:r>
      <w:r w:rsidR="00E00A53" w:rsidRPr="007A5412">
        <w:rPr>
          <w:rFonts w:asciiTheme="majorBidi" w:eastAsia="Times New Roman" w:hAnsiTheme="majorBidi" w:cstheme="majorBidi"/>
          <w:sz w:val="32"/>
          <w:szCs w:val="32"/>
          <w:rtl/>
        </w:rPr>
        <w:t>التعليم:</w:t>
      </w:r>
      <w:r w:rsidRPr="007A5412">
        <w:rPr>
          <w:rFonts w:asciiTheme="majorBidi" w:eastAsia="Times New Roman" w:hAnsiTheme="majorBidi" w:cstheme="majorBidi"/>
          <w:sz w:val="32"/>
          <w:szCs w:val="32"/>
          <w:rtl/>
        </w:rPr>
        <w:t xml:space="preserve"> رفع كفاءة 27 مدرسة صناعية </w:t>
      </w:r>
      <w:r w:rsidR="00E00A53" w:rsidRPr="007A5412">
        <w:rPr>
          <w:rFonts w:asciiTheme="majorBidi" w:eastAsia="Times New Roman" w:hAnsiTheme="majorBidi" w:cstheme="majorBidi"/>
          <w:sz w:val="32"/>
          <w:szCs w:val="32"/>
          <w:rtl/>
        </w:rPr>
        <w:t xml:space="preserve">بالمحافظات </w:t>
      </w:r>
      <w:r w:rsidR="004C71A3" w:rsidRPr="007A5412">
        <w:rPr>
          <w:rFonts w:asciiTheme="majorBidi" w:eastAsia="Times New Roman" w:hAnsiTheme="majorBidi" w:cstheme="majorBidi" w:hint="cs"/>
          <w:sz w:val="32"/>
          <w:szCs w:val="32"/>
          <w:rtl/>
        </w:rPr>
        <w:t>“، موق</w:t>
      </w:r>
      <w:r w:rsidR="004C71A3" w:rsidRPr="007A5412">
        <w:rPr>
          <w:rFonts w:asciiTheme="majorBidi" w:eastAsia="Times New Roman" w:hAnsiTheme="majorBidi" w:cstheme="majorBidi" w:hint="eastAsia"/>
          <w:sz w:val="32"/>
          <w:szCs w:val="32"/>
          <w:rtl/>
        </w:rPr>
        <w:t>ع</w:t>
      </w:r>
      <w:r w:rsidRPr="007A5412">
        <w:rPr>
          <w:rFonts w:asciiTheme="majorBidi" w:eastAsia="Times New Roman" w:hAnsiTheme="majorBidi" w:cstheme="majorBidi"/>
          <w:sz w:val="32"/>
          <w:szCs w:val="32"/>
          <w:rtl/>
        </w:rPr>
        <w:t xml:space="preserve"> </w:t>
      </w:r>
      <w:r w:rsidR="00E00A53" w:rsidRPr="007A5412">
        <w:rPr>
          <w:rFonts w:asciiTheme="majorBidi" w:eastAsia="Times New Roman" w:hAnsiTheme="majorBidi" w:cstheme="majorBidi"/>
          <w:sz w:val="32"/>
          <w:szCs w:val="32"/>
          <w:rtl/>
        </w:rPr>
        <w:t>المصري</w:t>
      </w:r>
      <w:r w:rsidRPr="007A5412">
        <w:rPr>
          <w:rFonts w:asciiTheme="majorBidi" w:eastAsia="Times New Roman" w:hAnsiTheme="majorBidi" w:cstheme="majorBidi"/>
          <w:sz w:val="32"/>
          <w:szCs w:val="32"/>
          <w:rtl/>
        </w:rPr>
        <w:t xml:space="preserve"> </w:t>
      </w:r>
      <w:r w:rsidR="004C71A3" w:rsidRPr="007A5412">
        <w:rPr>
          <w:rFonts w:asciiTheme="majorBidi" w:eastAsia="Times New Roman" w:hAnsiTheme="majorBidi" w:cstheme="majorBidi" w:hint="cs"/>
          <w:sz w:val="32"/>
          <w:szCs w:val="32"/>
          <w:rtl/>
        </w:rPr>
        <w:t>اليوم، 2</w:t>
      </w:r>
      <w:r w:rsidRPr="007A5412">
        <w:rPr>
          <w:rFonts w:asciiTheme="majorBidi" w:eastAsia="Times New Roman" w:hAnsiTheme="majorBidi" w:cstheme="majorBidi"/>
          <w:sz w:val="32"/>
          <w:szCs w:val="32"/>
          <w:rtl/>
        </w:rPr>
        <w:t>/2/</w:t>
      </w:r>
      <w:r w:rsidR="004C71A3" w:rsidRPr="007A5412">
        <w:rPr>
          <w:rFonts w:asciiTheme="majorBidi" w:eastAsia="Times New Roman" w:hAnsiTheme="majorBidi" w:cstheme="majorBidi" w:hint="cs"/>
          <w:sz w:val="32"/>
          <w:szCs w:val="32"/>
          <w:rtl/>
        </w:rPr>
        <w:t>2018،</w:t>
      </w:r>
      <w:r w:rsidRPr="007A5412">
        <w:rPr>
          <w:rFonts w:asciiTheme="majorBidi" w:eastAsia="Times New Roman" w:hAnsiTheme="majorBidi" w:cstheme="majorBidi"/>
          <w:sz w:val="32"/>
          <w:szCs w:val="32"/>
          <w:rtl/>
        </w:rPr>
        <w:t xml:space="preserve"> نقلا عن أ ش </w:t>
      </w:r>
      <w:r w:rsidR="004C71A3" w:rsidRPr="007A5412">
        <w:rPr>
          <w:rFonts w:asciiTheme="majorBidi" w:eastAsia="Times New Roman" w:hAnsiTheme="majorBidi" w:cstheme="majorBidi" w:hint="cs"/>
          <w:sz w:val="32"/>
          <w:szCs w:val="32"/>
          <w:rtl/>
        </w:rPr>
        <w:t>أ.</w:t>
      </w:r>
      <w:r w:rsidRPr="007A5412">
        <w:rPr>
          <w:rFonts w:asciiTheme="majorBidi" w:eastAsia="Times New Roman" w:hAnsiTheme="majorBidi" w:cstheme="majorBidi"/>
          <w:sz w:val="32"/>
          <w:szCs w:val="32"/>
          <w:rtl/>
        </w:rPr>
        <w:t xml:space="preserve"> </w:t>
      </w:r>
    </w:p>
    <w:p w14:paraId="32F9C889" w14:textId="2A182D77" w:rsidR="00E92499" w:rsidRPr="007A5412" w:rsidRDefault="004C71A3" w:rsidP="00B86823">
      <w:pPr>
        <w:pStyle w:val="ListParagraph"/>
        <w:numPr>
          <w:ilvl w:val="0"/>
          <w:numId w:val="42"/>
        </w:numPr>
        <w:shd w:val="clear" w:color="auto" w:fill="FFFFFF"/>
        <w:spacing w:after="0"/>
        <w:rPr>
          <w:rFonts w:asciiTheme="majorBidi" w:eastAsia="Times New Roman" w:hAnsiTheme="majorBidi" w:cstheme="majorBidi"/>
          <w:sz w:val="32"/>
          <w:szCs w:val="32"/>
          <w:rtl/>
        </w:rPr>
      </w:pPr>
      <w:r w:rsidRPr="007A5412">
        <w:rPr>
          <w:rFonts w:asciiTheme="majorBidi" w:eastAsia="Times New Roman" w:hAnsiTheme="majorBidi" w:cstheme="majorBidi" w:hint="cs"/>
          <w:sz w:val="32"/>
          <w:szCs w:val="32"/>
          <w:rtl/>
        </w:rPr>
        <w:t>عبد الل</w:t>
      </w:r>
      <w:r w:rsidRPr="007A5412">
        <w:rPr>
          <w:rFonts w:asciiTheme="majorBidi" w:eastAsia="Times New Roman" w:hAnsiTheme="majorBidi" w:cstheme="majorBidi" w:hint="eastAsia"/>
          <w:sz w:val="32"/>
          <w:szCs w:val="32"/>
          <w:rtl/>
        </w:rPr>
        <w:t>ه</w:t>
      </w:r>
      <w:r w:rsidR="00E92499" w:rsidRPr="007A5412">
        <w:rPr>
          <w:rFonts w:asciiTheme="majorBidi" w:eastAsia="Times New Roman" w:hAnsiTheme="majorBidi" w:cstheme="majorBidi"/>
          <w:sz w:val="32"/>
          <w:szCs w:val="32"/>
          <w:rtl/>
        </w:rPr>
        <w:t xml:space="preserve"> </w:t>
      </w:r>
      <w:r w:rsidR="00E00A53" w:rsidRPr="007A5412">
        <w:rPr>
          <w:rFonts w:asciiTheme="majorBidi" w:eastAsia="Times New Roman" w:hAnsiTheme="majorBidi" w:cstheme="majorBidi"/>
          <w:sz w:val="32"/>
          <w:szCs w:val="32"/>
          <w:rtl/>
        </w:rPr>
        <w:t>العزازي</w:t>
      </w:r>
      <w:r w:rsidR="00E92499" w:rsidRPr="007A5412">
        <w:rPr>
          <w:rFonts w:asciiTheme="majorBidi" w:eastAsia="Times New Roman" w:hAnsiTheme="majorBidi" w:cstheme="majorBidi"/>
          <w:sz w:val="32"/>
          <w:szCs w:val="32"/>
          <w:rtl/>
        </w:rPr>
        <w:t xml:space="preserve">،" التعليم تعلن إنجازات التعليم الفني خلال عام الجيوشي الأول وخطط </w:t>
      </w:r>
      <w:r w:rsidR="00E00A53" w:rsidRPr="007A5412">
        <w:rPr>
          <w:rFonts w:asciiTheme="majorBidi" w:eastAsia="Times New Roman" w:hAnsiTheme="majorBidi" w:cstheme="majorBidi"/>
          <w:sz w:val="32"/>
          <w:szCs w:val="32"/>
          <w:rtl/>
        </w:rPr>
        <w:t xml:space="preserve">التطوير </w:t>
      </w:r>
      <w:r w:rsidRPr="007A5412">
        <w:rPr>
          <w:rFonts w:asciiTheme="majorBidi" w:eastAsia="Times New Roman" w:hAnsiTheme="majorBidi" w:cstheme="majorBidi" w:hint="cs"/>
          <w:sz w:val="32"/>
          <w:szCs w:val="32"/>
          <w:rtl/>
        </w:rPr>
        <w:t>“، موق</w:t>
      </w:r>
      <w:r w:rsidRPr="007A5412">
        <w:rPr>
          <w:rFonts w:asciiTheme="majorBidi" w:eastAsia="Times New Roman" w:hAnsiTheme="majorBidi" w:cstheme="majorBidi" w:hint="eastAsia"/>
          <w:sz w:val="32"/>
          <w:szCs w:val="32"/>
          <w:rtl/>
        </w:rPr>
        <w:t>ع</w:t>
      </w:r>
      <w:r w:rsidR="00E92499" w:rsidRPr="007A5412">
        <w:rPr>
          <w:rFonts w:asciiTheme="majorBidi" w:eastAsia="Times New Roman" w:hAnsiTheme="majorBidi" w:cstheme="majorBidi"/>
          <w:sz w:val="32"/>
          <w:szCs w:val="32"/>
          <w:rtl/>
        </w:rPr>
        <w:t xml:space="preserve"> التعليم </w:t>
      </w:r>
      <w:r w:rsidR="00E00A53" w:rsidRPr="007A5412">
        <w:rPr>
          <w:rFonts w:asciiTheme="majorBidi" w:eastAsia="Times New Roman" w:hAnsiTheme="majorBidi" w:cstheme="majorBidi"/>
          <w:sz w:val="32"/>
          <w:szCs w:val="32"/>
          <w:rtl/>
        </w:rPr>
        <w:t>في</w:t>
      </w:r>
      <w:r w:rsidR="00E92499" w:rsidRPr="007A5412">
        <w:rPr>
          <w:rFonts w:asciiTheme="majorBidi" w:eastAsia="Times New Roman" w:hAnsiTheme="majorBidi" w:cstheme="majorBidi"/>
          <w:sz w:val="32"/>
          <w:szCs w:val="32"/>
          <w:rtl/>
        </w:rPr>
        <w:t xml:space="preserve"> مصر، القاهرة، 2016. </w:t>
      </w:r>
    </w:p>
    <w:p w14:paraId="0D2053C7" w14:textId="77777777" w:rsidR="00B86823" w:rsidRDefault="00E92499" w:rsidP="00B86823">
      <w:pPr>
        <w:pStyle w:val="ListParagraph"/>
        <w:numPr>
          <w:ilvl w:val="0"/>
          <w:numId w:val="42"/>
        </w:numPr>
        <w:shd w:val="clear" w:color="auto" w:fill="FFFFFF"/>
        <w:spacing w:after="0"/>
        <w:rPr>
          <w:rFonts w:asciiTheme="majorBidi" w:eastAsia="Times New Roman" w:hAnsiTheme="majorBidi" w:cstheme="majorBidi"/>
          <w:sz w:val="32"/>
          <w:szCs w:val="32"/>
        </w:rPr>
      </w:pPr>
      <w:r w:rsidRPr="007A5412">
        <w:rPr>
          <w:rFonts w:asciiTheme="majorBidi" w:eastAsia="Times New Roman" w:hAnsiTheme="majorBidi" w:cstheme="majorBidi"/>
          <w:sz w:val="32"/>
          <w:szCs w:val="32"/>
          <w:rtl/>
        </w:rPr>
        <w:lastRenderedPageBreak/>
        <w:t>علاء حجاب</w:t>
      </w:r>
      <w:r w:rsidR="004C71A3" w:rsidRPr="007A5412">
        <w:rPr>
          <w:rFonts w:asciiTheme="majorBidi" w:eastAsia="Times New Roman" w:hAnsiTheme="majorBidi" w:cstheme="majorBidi" w:hint="cs"/>
          <w:sz w:val="32"/>
          <w:szCs w:val="32"/>
          <w:rtl/>
        </w:rPr>
        <w:t>"،</w:t>
      </w:r>
      <w:r w:rsidRPr="007A5412">
        <w:rPr>
          <w:rFonts w:asciiTheme="majorBidi" w:eastAsia="Times New Roman" w:hAnsiTheme="majorBidi" w:cstheme="majorBidi"/>
          <w:sz w:val="32"/>
          <w:szCs w:val="32"/>
          <w:rtl/>
        </w:rPr>
        <w:t xml:space="preserve"> أحمد الجيوشي نائب الوزير والمسئول الأول عن التعليم الفني: دستور يحدد مواصفات كل تخصصات التعليم الفني خلال عام"، صحيفة الأخبار، 15/12/2016</w:t>
      </w:r>
      <w:r w:rsidRPr="007A5412">
        <w:rPr>
          <w:rFonts w:asciiTheme="majorBidi" w:eastAsia="Times New Roman" w:hAnsiTheme="majorBidi" w:cstheme="majorBidi"/>
          <w:sz w:val="32"/>
          <w:szCs w:val="32"/>
        </w:rPr>
        <w:t>.</w:t>
      </w:r>
    </w:p>
    <w:p w14:paraId="338EF142" w14:textId="4DBAAA33" w:rsidR="00E92499" w:rsidRPr="00B86823" w:rsidRDefault="004C71A3" w:rsidP="00B86823">
      <w:pPr>
        <w:pStyle w:val="ListParagraph"/>
        <w:numPr>
          <w:ilvl w:val="0"/>
          <w:numId w:val="42"/>
        </w:numPr>
        <w:shd w:val="clear" w:color="auto" w:fill="FFFFFF"/>
        <w:spacing w:after="0"/>
        <w:rPr>
          <w:rFonts w:asciiTheme="majorBidi" w:eastAsia="Times New Roman" w:hAnsiTheme="majorBidi" w:cstheme="majorBidi"/>
          <w:sz w:val="32"/>
          <w:szCs w:val="32"/>
          <w:rtl/>
        </w:rPr>
      </w:pPr>
      <w:r w:rsidRPr="00B86823">
        <w:rPr>
          <w:rFonts w:asciiTheme="majorBidi" w:eastAsia="Times New Roman" w:hAnsiTheme="majorBidi" w:cstheme="majorBidi" w:hint="cs"/>
          <w:sz w:val="32"/>
          <w:szCs w:val="32"/>
          <w:rtl/>
        </w:rPr>
        <w:t>عبد الل</w:t>
      </w:r>
      <w:r w:rsidRPr="00B86823">
        <w:rPr>
          <w:rFonts w:asciiTheme="majorBidi" w:eastAsia="Times New Roman" w:hAnsiTheme="majorBidi" w:cstheme="majorBidi" w:hint="eastAsia"/>
          <w:sz w:val="32"/>
          <w:szCs w:val="32"/>
          <w:rtl/>
        </w:rPr>
        <w:t>ه</w:t>
      </w:r>
      <w:r w:rsidR="00E92499" w:rsidRPr="00B86823">
        <w:rPr>
          <w:rFonts w:asciiTheme="majorBidi" w:eastAsia="Times New Roman" w:hAnsiTheme="majorBidi" w:cstheme="majorBidi"/>
          <w:sz w:val="32"/>
          <w:szCs w:val="32"/>
          <w:rtl/>
        </w:rPr>
        <w:t xml:space="preserve"> </w:t>
      </w:r>
      <w:r w:rsidRPr="00B86823">
        <w:rPr>
          <w:rFonts w:asciiTheme="majorBidi" w:eastAsia="Times New Roman" w:hAnsiTheme="majorBidi" w:cstheme="majorBidi" w:hint="cs"/>
          <w:sz w:val="32"/>
          <w:szCs w:val="32"/>
          <w:rtl/>
        </w:rPr>
        <w:t>العزازي،</w:t>
      </w:r>
      <w:r w:rsidR="00E92499" w:rsidRPr="00B86823">
        <w:rPr>
          <w:rFonts w:asciiTheme="majorBidi" w:eastAsia="Times New Roman" w:hAnsiTheme="majorBidi" w:cstheme="majorBidi"/>
          <w:sz w:val="32"/>
          <w:szCs w:val="32"/>
          <w:rtl/>
        </w:rPr>
        <w:t xml:space="preserve">" التعليم تعلن إنجازات التعليم الفني خلال عام الجيوشي الأول وخطط التطوير"، موقع التعليم فى مصر،26/9/2016. </w:t>
      </w:r>
    </w:p>
    <w:p w14:paraId="233AD5E5" w14:textId="77777777" w:rsidR="00E92499" w:rsidRPr="007A5412" w:rsidRDefault="00431D75" w:rsidP="00B86823">
      <w:pPr>
        <w:pStyle w:val="ListParagraph"/>
        <w:numPr>
          <w:ilvl w:val="0"/>
          <w:numId w:val="42"/>
        </w:numPr>
        <w:shd w:val="clear" w:color="auto" w:fill="FFFFFF"/>
        <w:spacing w:after="0"/>
        <w:rPr>
          <w:rFonts w:asciiTheme="majorBidi" w:eastAsia="Times New Roman" w:hAnsiTheme="majorBidi" w:cstheme="majorBidi"/>
          <w:sz w:val="32"/>
          <w:szCs w:val="32"/>
          <w:rtl/>
        </w:rPr>
      </w:pPr>
      <w:hyperlink r:id="rId9" w:history="1">
        <w:r w:rsidR="00E92499" w:rsidRPr="007A5412">
          <w:rPr>
            <w:rFonts w:asciiTheme="majorBidi" w:eastAsia="Times New Roman" w:hAnsiTheme="majorBidi" w:cstheme="majorBidi"/>
            <w:sz w:val="32"/>
            <w:szCs w:val="32"/>
            <w:rtl/>
          </w:rPr>
          <w:t>موقع صندوق تطوير التعليم</w:t>
        </w:r>
      </w:hyperlink>
      <w:r w:rsidR="00E92499" w:rsidRPr="007A5412">
        <w:rPr>
          <w:rFonts w:asciiTheme="majorBidi" w:eastAsia="Times New Roman" w:hAnsiTheme="majorBidi" w:cstheme="majorBidi"/>
          <w:sz w:val="32"/>
          <w:szCs w:val="32"/>
          <w:rtl/>
        </w:rPr>
        <w:t xml:space="preserve">. </w:t>
      </w:r>
    </w:p>
    <w:p w14:paraId="232C79C0" w14:textId="790B41D2" w:rsidR="00E92499" w:rsidRPr="007A5412" w:rsidRDefault="00E92499" w:rsidP="00B86823">
      <w:pPr>
        <w:pStyle w:val="ListParagraph"/>
        <w:numPr>
          <w:ilvl w:val="0"/>
          <w:numId w:val="42"/>
        </w:numPr>
        <w:shd w:val="clear" w:color="auto" w:fill="FFFFFF"/>
        <w:spacing w:after="0"/>
        <w:rPr>
          <w:rFonts w:asciiTheme="majorBidi" w:eastAsia="Times New Roman" w:hAnsiTheme="majorBidi" w:cstheme="majorBidi"/>
          <w:sz w:val="32"/>
          <w:szCs w:val="32"/>
          <w:rtl/>
        </w:rPr>
      </w:pPr>
      <w:r w:rsidRPr="007A5412">
        <w:rPr>
          <w:rFonts w:asciiTheme="majorBidi" w:eastAsia="Times New Roman" w:hAnsiTheme="majorBidi" w:cstheme="majorBidi"/>
          <w:sz w:val="32"/>
          <w:szCs w:val="32"/>
          <w:rtl/>
        </w:rPr>
        <w:t xml:space="preserve">موقع وزارة التربية والتعليم، مركز معلومات وزارة التربية والتعليم، الكتاب </w:t>
      </w:r>
      <w:r w:rsidR="00E00A53" w:rsidRPr="007A5412">
        <w:rPr>
          <w:rFonts w:asciiTheme="majorBidi" w:eastAsia="Times New Roman" w:hAnsiTheme="majorBidi" w:cstheme="majorBidi"/>
          <w:sz w:val="32"/>
          <w:szCs w:val="32"/>
          <w:rtl/>
        </w:rPr>
        <w:t>الإحصائي</w:t>
      </w:r>
      <w:r w:rsidRPr="007A5412">
        <w:rPr>
          <w:rFonts w:asciiTheme="majorBidi" w:eastAsia="Times New Roman" w:hAnsiTheme="majorBidi" w:cstheme="majorBidi"/>
          <w:sz w:val="32"/>
          <w:szCs w:val="32"/>
          <w:rtl/>
        </w:rPr>
        <w:t xml:space="preserve"> </w:t>
      </w:r>
      <w:r w:rsidR="00E00A53" w:rsidRPr="007A5412">
        <w:rPr>
          <w:rFonts w:asciiTheme="majorBidi" w:eastAsia="Times New Roman" w:hAnsiTheme="majorBidi" w:cstheme="majorBidi"/>
          <w:sz w:val="32"/>
          <w:szCs w:val="32"/>
          <w:rtl/>
        </w:rPr>
        <w:t>السنوي</w:t>
      </w:r>
      <w:r w:rsidRPr="007A5412">
        <w:rPr>
          <w:rFonts w:asciiTheme="majorBidi" w:eastAsia="Times New Roman" w:hAnsiTheme="majorBidi" w:cstheme="majorBidi"/>
          <w:sz w:val="32"/>
          <w:szCs w:val="32"/>
          <w:rtl/>
        </w:rPr>
        <w:t xml:space="preserve"> 2017/</w:t>
      </w:r>
      <w:r w:rsidR="00E00A53" w:rsidRPr="007A5412">
        <w:rPr>
          <w:rFonts w:asciiTheme="majorBidi" w:eastAsia="Times New Roman" w:hAnsiTheme="majorBidi" w:cstheme="majorBidi"/>
          <w:sz w:val="32"/>
          <w:szCs w:val="32"/>
          <w:rtl/>
        </w:rPr>
        <w:t>2018،</w:t>
      </w:r>
      <w:r w:rsidRPr="007A5412">
        <w:rPr>
          <w:rFonts w:asciiTheme="majorBidi" w:eastAsia="Times New Roman" w:hAnsiTheme="majorBidi" w:cstheme="majorBidi"/>
          <w:sz w:val="32"/>
          <w:szCs w:val="32"/>
          <w:rtl/>
        </w:rPr>
        <w:t xml:space="preserve"> ملخص احصاء عام 2017/2018</w:t>
      </w:r>
      <w:r w:rsidRPr="007A5412">
        <w:rPr>
          <w:rFonts w:asciiTheme="majorBidi" w:eastAsia="Times New Roman" w:hAnsiTheme="majorBidi" w:cstheme="majorBidi"/>
          <w:sz w:val="32"/>
          <w:szCs w:val="32"/>
        </w:rPr>
        <w:t>.</w:t>
      </w:r>
    </w:p>
    <w:p w14:paraId="7C478021" w14:textId="696C9841" w:rsidR="00E92499" w:rsidRPr="007A5412" w:rsidRDefault="00E92499" w:rsidP="00B86823">
      <w:pPr>
        <w:pStyle w:val="ListParagraph"/>
        <w:numPr>
          <w:ilvl w:val="0"/>
          <w:numId w:val="42"/>
        </w:numPr>
        <w:shd w:val="clear" w:color="auto" w:fill="FFFFFF"/>
        <w:spacing w:after="0"/>
        <w:rPr>
          <w:rFonts w:asciiTheme="majorBidi" w:eastAsia="Times New Roman" w:hAnsiTheme="majorBidi" w:cstheme="majorBidi"/>
          <w:sz w:val="32"/>
          <w:szCs w:val="32"/>
        </w:rPr>
      </w:pPr>
      <w:r w:rsidRPr="007A5412">
        <w:rPr>
          <w:rFonts w:asciiTheme="majorBidi" w:eastAsia="Times New Roman" w:hAnsiTheme="majorBidi" w:cstheme="majorBidi"/>
          <w:sz w:val="32"/>
          <w:szCs w:val="32"/>
          <w:rtl/>
        </w:rPr>
        <w:t xml:space="preserve">نبيل </w:t>
      </w:r>
      <w:r w:rsidR="00E00A53" w:rsidRPr="007A5412">
        <w:rPr>
          <w:rFonts w:asciiTheme="majorBidi" w:eastAsia="Times New Roman" w:hAnsiTheme="majorBidi" w:cstheme="majorBidi"/>
          <w:sz w:val="32"/>
          <w:szCs w:val="32"/>
          <w:rtl/>
        </w:rPr>
        <w:t>حنفي</w:t>
      </w:r>
      <w:r w:rsidRPr="007A5412">
        <w:rPr>
          <w:rFonts w:asciiTheme="majorBidi" w:eastAsia="Times New Roman" w:hAnsiTheme="majorBidi" w:cstheme="majorBidi"/>
          <w:sz w:val="32"/>
          <w:szCs w:val="32"/>
          <w:rtl/>
        </w:rPr>
        <w:t xml:space="preserve"> محمود،" أحوال تعليم فني بين أزمة وإصلاح، مطبوعات الأهرام، القاهرة، </w:t>
      </w:r>
      <w:hyperlink r:id="rId10" w:history="1">
        <w:r w:rsidRPr="007A5412">
          <w:rPr>
            <w:rFonts w:asciiTheme="majorBidi" w:eastAsia="Times New Roman" w:hAnsiTheme="majorBidi" w:cstheme="majorBidi"/>
            <w:sz w:val="32"/>
            <w:szCs w:val="32"/>
            <w:rtl/>
          </w:rPr>
          <w:t>2006.</w:t>
        </w:r>
      </w:hyperlink>
      <w:r w:rsidRPr="007A5412">
        <w:rPr>
          <w:rFonts w:asciiTheme="majorBidi" w:eastAsia="Times New Roman" w:hAnsiTheme="majorBidi" w:cstheme="majorBidi"/>
          <w:sz w:val="32"/>
          <w:szCs w:val="32"/>
          <w:rtl/>
        </w:rPr>
        <w:t xml:space="preserve"> </w:t>
      </w:r>
    </w:p>
    <w:p w14:paraId="5E3C0738" w14:textId="77777777" w:rsidR="00B86823" w:rsidRDefault="00E92499" w:rsidP="00B86823">
      <w:pPr>
        <w:pStyle w:val="ListParagraph"/>
        <w:numPr>
          <w:ilvl w:val="0"/>
          <w:numId w:val="42"/>
        </w:numPr>
        <w:shd w:val="clear" w:color="auto" w:fill="FFFFFF"/>
        <w:spacing w:after="0"/>
        <w:rPr>
          <w:rFonts w:asciiTheme="majorBidi" w:eastAsia="Times New Roman" w:hAnsiTheme="majorBidi" w:cstheme="majorBidi"/>
          <w:sz w:val="32"/>
          <w:szCs w:val="32"/>
        </w:rPr>
      </w:pPr>
      <w:r w:rsidRPr="007A5412">
        <w:rPr>
          <w:rFonts w:asciiTheme="majorBidi" w:eastAsia="Times New Roman" w:hAnsiTheme="majorBidi" w:cstheme="majorBidi"/>
          <w:sz w:val="32"/>
          <w:szCs w:val="32"/>
          <w:rtl/>
        </w:rPr>
        <w:t xml:space="preserve">موقع وزارة التربية والتعليم، مركز معلومات وزارة التربية والتعليم، الكتاب </w:t>
      </w:r>
      <w:r w:rsidR="00E00A53" w:rsidRPr="007A5412">
        <w:rPr>
          <w:rFonts w:asciiTheme="majorBidi" w:eastAsia="Times New Roman" w:hAnsiTheme="majorBidi" w:cstheme="majorBidi"/>
          <w:sz w:val="32"/>
          <w:szCs w:val="32"/>
          <w:rtl/>
        </w:rPr>
        <w:t>الإحصائي</w:t>
      </w:r>
      <w:r w:rsidRPr="007A5412">
        <w:rPr>
          <w:rFonts w:asciiTheme="majorBidi" w:eastAsia="Times New Roman" w:hAnsiTheme="majorBidi" w:cstheme="majorBidi"/>
          <w:sz w:val="32"/>
          <w:szCs w:val="32"/>
          <w:rtl/>
        </w:rPr>
        <w:t xml:space="preserve"> </w:t>
      </w:r>
      <w:r w:rsidR="00E00A53" w:rsidRPr="007A5412">
        <w:rPr>
          <w:rFonts w:asciiTheme="majorBidi" w:eastAsia="Times New Roman" w:hAnsiTheme="majorBidi" w:cstheme="majorBidi"/>
          <w:sz w:val="32"/>
          <w:szCs w:val="32"/>
          <w:rtl/>
        </w:rPr>
        <w:t>السنوي</w:t>
      </w:r>
      <w:r w:rsidRPr="007A5412">
        <w:rPr>
          <w:rFonts w:asciiTheme="majorBidi" w:eastAsia="Times New Roman" w:hAnsiTheme="majorBidi" w:cstheme="majorBidi"/>
          <w:sz w:val="32"/>
          <w:szCs w:val="32"/>
          <w:rtl/>
        </w:rPr>
        <w:t xml:space="preserve"> 2015/2016، ملخص احصاء عام 2015/2016</w:t>
      </w:r>
      <w:r w:rsidRPr="007A5412">
        <w:rPr>
          <w:rFonts w:asciiTheme="majorBidi" w:eastAsia="Times New Roman" w:hAnsiTheme="majorBidi" w:cstheme="majorBidi"/>
          <w:sz w:val="32"/>
          <w:szCs w:val="32"/>
        </w:rPr>
        <w:t>.</w:t>
      </w:r>
    </w:p>
    <w:p w14:paraId="7B34A9A6" w14:textId="1CBFCB0D" w:rsidR="00096FFA" w:rsidRDefault="00096FFA" w:rsidP="00B86823">
      <w:pPr>
        <w:pStyle w:val="ListParagraph"/>
        <w:shd w:val="clear" w:color="auto" w:fill="FFFFFF"/>
        <w:spacing w:after="0"/>
        <w:ind w:left="429"/>
        <w:rPr>
          <w:rFonts w:asciiTheme="majorBidi" w:eastAsia="Times New Roman" w:hAnsiTheme="majorBidi" w:cstheme="majorBidi"/>
          <w:sz w:val="32"/>
          <w:szCs w:val="32"/>
          <w:rtl/>
        </w:rPr>
      </w:pPr>
    </w:p>
    <w:p w14:paraId="04DD734A" w14:textId="3E9C8EE3" w:rsidR="00096FFA" w:rsidRDefault="00096FFA" w:rsidP="00096FFA">
      <w:pPr>
        <w:pStyle w:val="ListParagraph"/>
        <w:shd w:val="clear" w:color="auto" w:fill="FFFFFF"/>
        <w:spacing w:after="0"/>
        <w:ind w:left="429"/>
        <w:jc w:val="both"/>
        <w:rPr>
          <w:rFonts w:asciiTheme="majorBidi" w:eastAsia="Times New Roman" w:hAnsiTheme="majorBidi" w:cstheme="majorBidi"/>
          <w:sz w:val="32"/>
          <w:szCs w:val="32"/>
          <w:rtl/>
        </w:rPr>
      </w:pPr>
    </w:p>
    <w:p w14:paraId="17226C5D" w14:textId="1EA3F3B8" w:rsidR="00096FFA" w:rsidRDefault="00096FFA" w:rsidP="00096FFA">
      <w:pPr>
        <w:pStyle w:val="ListParagraph"/>
        <w:shd w:val="clear" w:color="auto" w:fill="FFFFFF"/>
        <w:spacing w:after="0"/>
        <w:ind w:left="429"/>
        <w:jc w:val="both"/>
        <w:rPr>
          <w:rFonts w:asciiTheme="majorBidi" w:eastAsia="Times New Roman" w:hAnsiTheme="majorBidi" w:cstheme="majorBidi"/>
          <w:sz w:val="32"/>
          <w:szCs w:val="32"/>
          <w:rtl/>
        </w:rPr>
      </w:pPr>
    </w:p>
    <w:p w14:paraId="12C99BB5" w14:textId="77777777" w:rsidR="00096FFA" w:rsidRDefault="00096FFA" w:rsidP="00096FFA">
      <w:pPr>
        <w:pStyle w:val="ListParagraph"/>
        <w:shd w:val="clear" w:color="auto" w:fill="FFFFFF"/>
        <w:spacing w:after="0"/>
        <w:ind w:left="429"/>
        <w:jc w:val="both"/>
        <w:rPr>
          <w:rFonts w:asciiTheme="majorBidi" w:eastAsia="Times New Roman" w:hAnsiTheme="majorBidi" w:cstheme="majorBidi"/>
          <w:sz w:val="32"/>
          <w:szCs w:val="32"/>
        </w:rPr>
      </w:pPr>
    </w:p>
    <w:p w14:paraId="437E2832" w14:textId="2E5D4519" w:rsidR="00F8727C" w:rsidRPr="00096FFA" w:rsidRDefault="00096FFA" w:rsidP="00096FFA">
      <w:pPr>
        <w:shd w:val="clear" w:color="auto" w:fill="FFFFFF"/>
        <w:bidi/>
        <w:spacing w:after="0"/>
        <w:jc w:val="both"/>
        <w:rPr>
          <w:rFonts w:asciiTheme="majorBidi" w:eastAsia="Times New Roman" w:hAnsiTheme="majorBidi" w:cstheme="majorBidi"/>
          <w:b/>
          <w:bCs/>
          <w:sz w:val="32"/>
          <w:szCs w:val="32"/>
          <w:rtl/>
        </w:rPr>
      </w:pPr>
      <w:r w:rsidRPr="00096FFA">
        <w:rPr>
          <w:rFonts w:asciiTheme="majorBidi" w:eastAsia="Times New Roman" w:hAnsiTheme="majorBidi" w:cstheme="majorBidi" w:hint="cs"/>
          <w:b/>
          <w:bCs/>
          <w:sz w:val="32"/>
          <w:szCs w:val="32"/>
          <w:rtl/>
        </w:rPr>
        <w:t>ثانياً: المراجع الأجنبية</w:t>
      </w:r>
      <w:r w:rsidR="00E92499" w:rsidRPr="00096FFA">
        <w:rPr>
          <w:rFonts w:asciiTheme="majorBidi" w:eastAsia="Times New Roman" w:hAnsiTheme="majorBidi" w:cstheme="majorBidi"/>
          <w:b/>
          <w:bCs/>
          <w:sz w:val="32"/>
          <w:szCs w:val="32"/>
          <w:rtl/>
        </w:rPr>
        <w:t xml:space="preserve"> </w:t>
      </w:r>
    </w:p>
    <w:p w14:paraId="20DD437C" w14:textId="7496CE1E" w:rsidR="00096FFA" w:rsidRPr="00716635" w:rsidRDefault="00716635" w:rsidP="00096FFA">
      <w:pPr>
        <w:pStyle w:val="ListParagraph"/>
        <w:numPr>
          <w:ilvl w:val="0"/>
          <w:numId w:val="39"/>
        </w:numPr>
        <w:autoSpaceDE w:val="0"/>
        <w:autoSpaceDN w:val="0"/>
        <w:adjustRightInd w:val="0"/>
        <w:spacing w:after="0"/>
        <w:rPr>
          <w:rFonts w:asciiTheme="majorBidi" w:eastAsia="Times New Roman" w:hAnsiTheme="majorBidi" w:cstheme="majorBidi"/>
          <w:rtl/>
        </w:rPr>
      </w:pPr>
      <w:r w:rsidRPr="00716635">
        <w:rPr>
          <w:rFonts w:asciiTheme="majorBidi" w:eastAsia="Times New Roman" w:hAnsiTheme="majorBidi" w:cstheme="majorBidi"/>
          <w:rtl/>
        </w:rPr>
        <w:t>ليونارد</w:t>
      </w:r>
      <w:r w:rsidRPr="00716635">
        <w:rPr>
          <w:rFonts w:asciiTheme="majorBidi" w:eastAsia="Times New Roman" w:hAnsiTheme="majorBidi" w:cstheme="majorBidi"/>
        </w:rPr>
        <w:t xml:space="preserve"> </w:t>
      </w:r>
      <w:r w:rsidR="00096FFA" w:rsidRPr="00716635">
        <w:rPr>
          <w:rFonts w:asciiTheme="majorBidi" w:eastAsia="Times New Roman" w:hAnsiTheme="majorBidi" w:cstheme="majorBidi"/>
          <w:rtl/>
        </w:rPr>
        <w:t>كانتور،</w:t>
      </w:r>
      <w:r w:rsidR="00096FFA" w:rsidRPr="00716635">
        <w:rPr>
          <w:rFonts w:asciiTheme="majorBidi" w:eastAsia="Times New Roman" w:hAnsiTheme="majorBidi" w:cstheme="majorBidi"/>
        </w:rPr>
        <w:t xml:space="preserve"> "</w:t>
      </w:r>
      <w:r w:rsidR="00096FFA" w:rsidRPr="00716635">
        <w:rPr>
          <w:rFonts w:asciiTheme="majorBidi" w:eastAsia="Times New Roman" w:hAnsiTheme="majorBidi" w:cstheme="majorBidi"/>
          <w:rtl/>
        </w:rPr>
        <w:t>التعليم</w:t>
      </w:r>
      <w:r w:rsidR="00096FFA" w:rsidRPr="00716635">
        <w:rPr>
          <w:rFonts w:asciiTheme="majorBidi" w:eastAsia="Times New Roman" w:hAnsiTheme="majorBidi" w:cstheme="majorBidi"/>
        </w:rPr>
        <w:t xml:space="preserve"> </w:t>
      </w:r>
      <w:r w:rsidR="00096FFA" w:rsidRPr="00716635">
        <w:rPr>
          <w:rFonts w:asciiTheme="majorBidi" w:eastAsia="Times New Roman" w:hAnsiTheme="majorBidi" w:cstheme="majorBidi"/>
          <w:rtl/>
        </w:rPr>
        <w:t>المهني</w:t>
      </w:r>
      <w:r w:rsidR="00096FFA" w:rsidRPr="00716635">
        <w:rPr>
          <w:rFonts w:asciiTheme="majorBidi" w:eastAsia="Times New Roman" w:hAnsiTheme="majorBidi" w:cstheme="majorBidi"/>
        </w:rPr>
        <w:t xml:space="preserve"> </w:t>
      </w:r>
      <w:r w:rsidR="00096FFA" w:rsidRPr="00716635">
        <w:rPr>
          <w:rFonts w:asciiTheme="majorBidi" w:eastAsia="Times New Roman" w:hAnsiTheme="majorBidi" w:cstheme="majorBidi"/>
          <w:rtl/>
        </w:rPr>
        <w:t>والتدريب</w:t>
      </w:r>
      <w:r w:rsidR="00096FFA" w:rsidRPr="00716635">
        <w:rPr>
          <w:rFonts w:asciiTheme="majorBidi" w:eastAsia="Times New Roman" w:hAnsiTheme="majorBidi" w:cstheme="majorBidi"/>
        </w:rPr>
        <w:t xml:space="preserve"> </w:t>
      </w:r>
      <w:r w:rsidR="00096FFA" w:rsidRPr="00716635">
        <w:rPr>
          <w:rFonts w:asciiTheme="majorBidi" w:eastAsia="Times New Roman" w:hAnsiTheme="majorBidi" w:cstheme="majorBidi"/>
          <w:rtl/>
        </w:rPr>
        <w:t>في</w:t>
      </w:r>
      <w:r w:rsidR="00096FFA" w:rsidRPr="00716635">
        <w:rPr>
          <w:rFonts w:asciiTheme="majorBidi" w:eastAsia="Times New Roman" w:hAnsiTheme="majorBidi" w:cstheme="majorBidi"/>
        </w:rPr>
        <w:t xml:space="preserve"> </w:t>
      </w:r>
      <w:r w:rsidR="00096FFA" w:rsidRPr="00716635">
        <w:rPr>
          <w:rFonts w:asciiTheme="majorBidi" w:eastAsia="Times New Roman" w:hAnsiTheme="majorBidi" w:cstheme="majorBidi"/>
          <w:rtl/>
        </w:rPr>
        <w:t>الدول</w:t>
      </w:r>
      <w:r w:rsidR="00096FFA" w:rsidRPr="00716635">
        <w:rPr>
          <w:rFonts w:asciiTheme="majorBidi" w:eastAsia="Times New Roman" w:hAnsiTheme="majorBidi" w:cstheme="majorBidi"/>
        </w:rPr>
        <w:t xml:space="preserve"> </w:t>
      </w:r>
      <w:r w:rsidR="00096FFA" w:rsidRPr="00716635">
        <w:rPr>
          <w:rFonts w:asciiTheme="majorBidi" w:eastAsia="Times New Roman" w:hAnsiTheme="majorBidi" w:cstheme="majorBidi"/>
          <w:rtl/>
        </w:rPr>
        <w:t>المتقدمة</w:t>
      </w:r>
      <w:r w:rsidR="00096FFA" w:rsidRPr="00716635">
        <w:rPr>
          <w:rFonts w:asciiTheme="majorBidi" w:eastAsia="Times New Roman" w:hAnsiTheme="majorBidi" w:cstheme="majorBidi"/>
        </w:rPr>
        <w:t>-</w:t>
      </w:r>
      <w:r w:rsidR="00096FFA" w:rsidRPr="00716635">
        <w:rPr>
          <w:rFonts w:asciiTheme="majorBidi" w:eastAsia="Times New Roman" w:hAnsiTheme="majorBidi" w:cstheme="majorBidi"/>
          <w:rtl/>
        </w:rPr>
        <w:t>دراسة</w:t>
      </w:r>
      <w:r w:rsidR="00096FFA" w:rsidRPr="00716635">
        <w:rPr>
          <w:rFonts w:asciiTheme="majorBidi" w:eastAsia="Times New Roman" w:hAnsiTheme="majorBidi" w:cstheme="majorBidi"/>
        </w:rPr>
        <w:t xml:space="preserve"> </w:t>
      </w:r>
      <w:r w:rsidR="00096FFA" w:rsidRPr="00716635">
        <w:rPr>
          <w:rFonts w:asciiTheme="majorBidi" w:eastAsia="Times New Roman" w:hAnsiTheme="majorBidi" w:cstheme="majorBidi"/>
          <w:rtl/>
        </w:rPr>
        <w:t>مقارنة</w:t>
      </w:r>
      <w:r w:rsidR="00096FFA" w:rsidRPr="00716635">
        <w:rPr>
          <w:rFonts w:asciiTheme="majorBidi" w:eastAsia="Times New Roman" w:hAnsiTheme="majorBidi" w:cstheme="majorBidi"/>
        </w:rPr>
        <w:t xml:space="preserve"> -"</w:t>
      </w:r>
      <w:r w:rsidR="00096FFA" w:rsidRPr="00716635">
        <w:rPr>
          <w:rFonts w:asciiTheme="majorBidi" w:eastAsia="Times New Roman" w:hAnsiTheme="majorBidi" w:cstheme="majorBidi"/>
          <w:rtl/>
        </w:rPr>
        <w:t>، ترجمة</w:t>
      </w:r>
      <w:r w:rsidR="00096FFA" w:rsidRPr="00716635">
        <w:rPr>
          <w:rFonts w:asciiTheme="majorBidi" w:eastAsia="Times New Roman" w:hAnsiTheme="majorBidi" w:cstheme="majorBidi"/>
        </w:rPr>
        <w:t xml:space="preserve"> </w:t>
      </w:r>
      <w:r w:rsidR="00096FFA" w:rsidRPr="00716635">
        <w:rPr>
          <w:rFonts w:asciiTheme="majorBidi" w:eastAsia="Times New Roman" w:hAnsiTheme="majorBidi" w:cstheme="majorBidi"/>
          <w:rtl/>
        </w:rPr>
        <w:t>محمد</w:t>
      </w:r>
      <w:r w:rsidR="00096FFA" w:rsidRPr="00716635">
        <w:rPr>
          <w:rFonts w:asciiTheme="majorBidi" w:eastAsia="Times New Roman" w:hAnsiTheme="majorBidi" w:cstheme="majorBidi"/>
        </w:rPr>
        <w:t xml:space="preserve"> </w:t>
      </w:r>
      <w:r w:rsidR="00096FFA" w:rsidRPr="00716635">
        <w:rPr>
          <w:rFonts w:asciiTheme="majorBidi" w:eastAsia="Times New Roman" w:hAnsiTheme="majorBidi" w:cstheme="majorBidi"/>
          <w:rtl/>
        </w:rPr>
        <w:t>بن</w:t>
      </w:r>
      <w:r w:rsidR="00096FFA" w:rsidRPr="00716635">
        <w:rPr>
          <w:rFonts w:asciiTheme="majorBidi" w:eastAsia="Times New Roman" w:hAnsiTheme="majorBidi" w:cstheme="majorBidi"/>
        </w:rPr>
        <w:t xml:space="preserve"> </w:t>
      </w:r>
      <w:r w:rsidR="00096FFA" w:rsidRPr="00716635">
        <w:rPr>
          <w:rFonts w:asciiTheme="majorBidi" w:eastAsia="Times New Roman" w:hAnsiTheme="majorBidi" w:cstheme="majorBidi"/>
          <w:rtl/>
        </w:rPr>
        <w:t>شحات</w:t>
      </w:r>
      <w:r w:rsidR="00096FFA" w:rsidRPr="00716635">
        <w:rPr>
          <w:rFonts w:asciiTheme="majorBidi" w:eastAsia="Times New Roman" w:hAnsiTheme="majorBidi" w:cstheme="majorBidi"/>
        </w:rPr>
        <w:t xml:space="preserve"> </w:t>
      </w:r>
      <w:r w:rsidR="00096FFA" w:rsidRPr="00716635">
        <w:rPr>
          <w:rFonts w:asciiTheme="majorBidi" w:eastAsia="Times New Roman" w:hAnsiTheme="majorBidi" w:cstheme="majorBidi"/>
          <w:rtl/>
        </w:rPr>
        <w:t>الخطيب،</w:t>
      </w:r>
      <w:r w:rsidR="00096FFA" w:rsidRPr="00716635">
        <w:rPr>
          <w:rFonts w:asciiTheme="majorBidi" w:eastAsia="Times New Roman" w:hAnsiTheme="majorBidi" w:cstheme="majorBidi"/>
        </w:rPr>
        <w:t xml:space="preserve"> </w:t>
      </w:r>
      <w:r w:rsidR="00096FFA" w:rsidRPr="00716635">
        <w:rPr>
          <w:rFonts w:asciiTheme="majorBidi" w:eastAsia="Times New Roman" w:hAnsiTheme="majorBidi" w:cstheme="majorBidi"/>
          <w:rtl/>
        </w:rPr>
        <w:t>الرياض</w:t>
      </w:r>
      <w:r w:rsidR="00096FFA" w:rsidRPr="00716635">
        <w:rPr>
          <w:rFonts w:asciiTheme="majorBidi" w:eastAsia="Times New Roman" w:hAnsiTheme="majorBidi" w:cstheme="majorBidi"/>
        </w:rPr>
        <w:t xml:space="preserve">: </w:t>
      </w:r>
      <w:r w:rsidR="00096FFA" w:rsidRPr="00716635">
        <w:rPr>
          <w:rFonts w:asciiTheme="majorBidi" w:eastAsia="Times New Roman" w:hAnsiTheme="majorBidi" w:cstheme="majorBidi"/>
          <w:rtl/>
        </w:rPr>
        <w:t xml:space="preserve">السعودية، 1995. </w:t>
      </w:r>
    </w:p>
    <w:p w14:paraId="00A4884F" w14:textId="611924A9" w:rsidR="00E2269E" w:rsidRPr="00716635" w:rsidRDefault="00E2269E" w:rsidP="00E2269E">
      <w:pPr>
        <w:pStyle w:val="ListParagraph"/>
        <w:numPr>
          <w:ilvl w:val="0"/>
          <w:numId w:val="39"/>
        </w:numPr>
        <w:autoSpaceDE w:val="0"/>
        <w:autoSpaceDN w:val="0"/>
        <w:adjustRightInd w:val="0"/>
        <w:spacing w:before="120" w:after="120"/>
        <w:jc w:val="both"/>
        <w:rPr>
          <w:rFonts w:eastAsia="Times New Roman"/>
          <w:rtl/>
        </w:rPr>
      </w:pPr>
      <w:r w:rsidRPr="00716635">
        <w:rPr>
          <w:rFonts w:eastAsia="Times New Roman" w:hint="cs"/>
          <w:rtl/>
        </w:rPr>
        <w:t>فرانتز وآخرون (</w:t>
      </w:r>
      <w:r w:rsidRPr="00716635">
        <w:rPr>
          <w:rFonts w:eastAsia="Times New Roman"/>
        </w:rPr>
        <w:t>2016</w:t>
      </w:r>
      <w:r w:rsidRPr="00716635">
        <w:rPr>
          <w:rFonts w:eastAsia="Times New Roman" w:hint="cs"/>
          <w:rtl/>
          <w:lang w:bidi="ar-EG"/>
        </w:rPr>
        <w:t xml:space="preserve">) </w:t>
      </w:r>
      <w:r w:rsidRPr="00716635">
        <w:rPr>
          <w:rFonts w:eastAsia="Times New Roman"/>
          <w:lang w:bidi="ar-EG"/>
        </w:rPr>
        <w:t>Frantz &amp; Others</w:t>
      </w:r>
      <w:r w:rsidRPr="00716635">
        <w:rPr>
          <w:rFonts w:eastAsia="Times New Roman" w:hint="cs"/>
          <w:rtl/>
          <w:lang w:bidi="ar-EG"/>
        </w:rPr>
        <w:t xml:space="preserve">: دراسة </w:t>
      </w:r>
      <w:r w:rsidRPr="00716635">
        <w:rPr>
          <w:rFonts w:eastAsia="Times New Roman" w:hint="cs"/>
          <w:rtl/>
        </w:rPr>
        <w:t>بعنوان</w:t>
      </w:r>
      <w:r w:rsidRPr="00716635">
        <w:rPr>
          <w:rFonts w:eastAsia="Times New Roman"/>
        </w:rPr>
        <w:t xml:space="preserve"> "</w:t>
      </w:r>
      <w:r w:rsidRPr="00716635">
        <w:rPr>
          <w:rFonts w:eastAsia="Times New Roman" w:hint="cs"/>
          <w:rtl/>
        </w:rPr>
        <w:t>متطلبات</w:t>
      </w:r>
      <w:r w:rsidRPr="00716635">
        <w:rPr>
          <w:rFonts w:eastAsia="Times New Roman"/>
        </w:rPr>
        <w:t xml:space="preserve"> </w:t>
      </w:r>
      <w:r w:rsidRPr="00716635">
        <w:rPr>
          <w:rFonts w:eastAsia="Times New Roman" w:hint="cs"/>
          <w:rtl/>
        </w:rPr>
        <w:t>التخرج</w:t>
      </w:r>
      <w:r w:rsidRPr="00716635">
        <w:rPr>
          <w:rFonts w:eastAsia="Times New Roman"/>
        </w:rPr>
        <w:t xml:space="preserve"> </w:t>
      </w:r>
      <w:r w:rsidRPr="00716635">
        <w:rPr>
          <w:rFonts w:eastAsia="Times New Roman" w:hint="cs"/>
          <w:rtl/>
        </w:rPr>
        <w:t>من</w:t>
      </w:r>
      <w:r w:rsidRPr="00716635">
        <w:rPr>
          <w:rFonts w:eastAsia="Times New Roman"/>
        </w:rPr>
        <w:t xml:space="preserve"> </w:t>
      </w:r>
      <w:r w:rsidRPr="00716635">
        <w:rPr>
          <w:rFonts w:eastAsia="Times New Roman" w:hint="cs"/>
          <w:rtl/>
        </w:rPr>
        <w:t>التعليم</w:t>
      </w:r>
      <w:r w:rsidRPr="00716635">
        <w:rPr>
          <w:rFonts w:eastAsia="Times New Roman"/>
        </w:rPr>
        <w:t xml:space="preserve"> </w:t>
      </w:r>
      <w:r w:rsidRPr="00716635">
        <w:rPr>
          <w:rFonts w:eastAsia="Times New Roman" w:hint="cs"/>
          <w:rtl/>
        </w:rPr>
        <w:t>الثانوي</w:t>
      </w:r>
      <w:r w:rsidRPr="00716635">
        <w:rPr>
          <w:rFonts w:eastAsia="Times New Roman"/>
        </w:rPr>
        <w:t xml:space="preserve"> </w:t>
      </w:r>
      <w:r w:rsidRPr="00716635">
        <w:rPr>
          <w:rFonts w:eastAsia="Times New Roman" w:hint="cs"/>
          <w:rtl/>
        </w:rPr>
        <w:t>ونماذج</w:t>
      </w:r>
      <w:r w:rsidRPr="00716635">
        <w:rPr>
          <w:rFonts w:eastAsia="Times New Roman"/>
        </w:rPr>
        <w:t xml:space="preserve"> </w:t>
      </w:r>
      <w:r w:rsidRPr="00716635">
        <w:rPr>
          <w:rFonts w:eastAsia="Times New Roman" w:hint="cs"/>
          <w:rtl/>
        </w:rPr>
        <w:t>التسجيل</w:t>
      </w:r>
      <w:r w:rsidRPr="00716635">
        <w:rPr>
          <w:rFonts w:eastAsia="Times New Roman"/>
        </w:rPr>
        <w:t xml:space="preserve"> </w:t>
      </w:r>
      <w:r w:rsidRPr="00716635">
        <w:rPr>
          <w:rFonts w:eastAsia="Times New Roman" w:hint="cs"/>
          <w:rtl/>
        </w:rPr>
        <w:t>في</w:t>
      </w:r>
      <w:r w:rsidRPr="00716635">
        <w:rPr>
          <w:rFonts w:eastAsia="Times New Roman"/>
        </w:rPr>
        <w:t xml:space="preserve"> </w:t>
      </w:r>
      <w:r w:rsidRPr="00716635">
        <w:rPr>
          <w:rFonts w:eastAsia="Times New Roman" w:hint="cs"/>
          <w:rtl/>
        </w:rPr>
        <w:t>برامج</w:t>
      </w:r>
      <w:r w:rsidRPr="00716635">
        <w:rPr>
          <w:rFonts w:eastAsia="Times New Roman"/>
        </w:rPr>
        <w:t xml:space="preserve"> </w:t>
      </w:r>
      <w:r w:rsidRPr="00716635">
        <w:rPr>
          <w:rFonts w:eastAsia="Times New Roman" w:hint="cs"/>
          <w:rtl/>
        </w:rPr>
        <w:t>التعليم</w:t>
      </w:r>
      <w:r w:rsidRPr="00716635">
        <w:rPr>
          <w:rFonts w:eastAsia="Times New Roman"/>
        </w:rPr>
        <w:t xml:space="preserve"> </w:t>
      </w:r>
      <w:r w:rsidRPr="00716635">
        <w:rPr>
          <w:rFonts w:eastAsia="Times New Roman" w:hint="cs"/>
          <w:rtl/>
        </w:rPr>
        <w:t>المهني</w:t>
      </w:r>
      <w:r w:rsidRPr="00716635">
        <w:rPr>
          <w:rFonts w:eastAsia="Times New Roman"/>
        </w:rPr>
        <w:t xml:space="preserve"> </w:t>
      </w:r>
      <w:r w:rsidRPr="00716635">
        <w:rPr>
          <w:rFonts w:eastAsia="Times New Roman" w:hint="cs"/>
          <w:rtl/>
        </w:rPr>
        <w:t>في</w:t>
      </w:r>
      <w:r w:rsidRPr="00716635">
        <w:rPr>
          <w:rFonts w:eastAsia="Times New Roman"/>
        </w:rPr>
        <w:t xml:space="preserve"> </w:t>
      </w:r>
      <w:r w:rsidRPr="00716635">
        <w:rPr>
          <w:rFonts w:eastAsia="Times New Roman" w:hint="cs"/>
          <w:rtl/>
        </w:rPr>
        <w:t>الولايات</w:t>
      </w:r>
      <w:r w:rsidRPr="00716635">
        <w:rPr>
          <w:rFonts w:eastAsia="Times New Roman"/>
        </w:rPr>
        <w:t xml:space="preserve"> </w:t>
      </w:r>
      <w:r w:rsidRPr="00716635">
        <w:rPr>
          <w:rFonts w:eastAsia="Times New Roman" w:hint="cs"/>
          <w:rtl/>
        </w:rPr>
        <w:t>المتحدة</w:t>
      </w:r>
      <w:r w:rsidRPr="00716635">
        <w:rPr>
          <w:rFonts w:eastAsia="Times New Roman"/>
        </w:rPr>
        <w:t xml:space="preserve"> </w:t>
      </w:r>
      <w:r w:rsidRPr="00716635">
        <w:rPr>
          <w:rFonts w:eastAsia="Times New Roman" w:hint="cs"/>
          <w:rtl/>
        </w:rPr>
        <w:t>الأمريكية</w:t>
      </w:r>
      <w:r w:rsidRPr="00716635">
        <w:rPr>
          <w:rFonts w:eastAsia="Times New Roman"/>
        </w:rPr>
        <w:t>"</w:t>
      </w:r>
    </w:p>
    <w:p w14:paraId="4E93E2B2" w14:textId="5044DBDC" w:rsidR="00E2269E" w:rsidRPr="00716635" w:rsidRDefault="00E2269E" w:rsidP="00E2269E">
      <w:pPr>
        <w:pStyle w:val="ListParagraph"/>
        <w:numPr>
          <w:ilvl w:val="0"/>
          <w:numId w:val="39"/>
        </w:numPr>
        <w:autoSpaceDE w:val="0"/>
        <w:autoSpaceDN w:val="0"/>
        <w:adjustRightInd w:val="0"/>
        <w:spacing w:before="120" w:after="120"/>
        <w:jc w:val="both"/>
        <w:rPr>
          <w:rFonts w:eastAsia="Times New Roman"/>
        </w:rPr>
      </w:pPr>
      <w:r w:rsidRPr="00716635">
        <w:rPr>
          <w:rFonts w:eastAsia="Times New Roman" w:hint="cs"/>
          <w:rtl/>
        </w:rPr>
        <w:t xml:space="preserve">وشيه شين </w:t>
      </w:r>
      <w:r w:rsidRPr="00716635">
        <w:rPr>
          <w:rFonts w:eastAsia="Times New Roman"/>
          <w:rtl/>
        </w:rPr>
        <w:t>–</w:t>
      </w:r>
      <w:r w:rsidRPr="00716635">
        <w:rPr>
          <w:rFonts w:eastAsia="Times New Roman" w:hint="cs"/>
          <w:rtl/>
        </w:rPr>
        <w:t xml:space="preserve"> تايوان (</w:t>
      </w:r>
      <w:r w:rsidRPr="00716635">
        <w:rPr>
          <w:rFonts w:eastAsia="Times New Roman"/>
        </w:rPr>
        <w:t xml:space="preserve">Chen &amp; Shih </w:t>
      </w:r>
      <w:r w:rsidRPr="00716635">
        <w:rPr>
          <w:rFonts w:eastAsia="Times New Roman" w:hint="cs"/>
          <w:rtl/>
          <w:lang w:bidi="ar-EG"/>
        </w:rPr>
        <w:t xml:space="preserve"> ) </w:t>
      </w:r>
      <w:r w:rsidRPr="00716635">
        <w:rPr>
          <w:rFonts w:eastAsia="Times New Roman" w:hint="cs"/>
          <w:rtl/>
        </w:rPr>
        <w:t>(</w:t>
      </w:r>
      <w:r w:rsidRPr="00716635">
        <w:rPr>
          <w:rFonts w:eastAsia="Times New Roman"/>
        </w:rPr>
        <w:t>2015</w:t>
      </w:r>
      <w:r w:rsidRPr="00716635">
        <w:rPr>
          <w:rFonts w:eastAsia="Times New Roman" w:hint="cs"/>
          <w:rtl/>
          <w:lang w:bidi="ar-EG"/>
        </w:rPr>
        <w:t xml:space="preserve">) دراسة بعنوان: </w:t>
      </w:r>
      <w:r w:rsidRPr="00716635">
        <w:rPr>
          <w:rFonts w:eastAsia="Times New Roman" w:hint="cs"/>
          <w:rtl/>
        </w:rPr>
        <w:t>بعنوان</w:t>
      </w:r>
      <w:r w:rsidRPr="00716635">
        <w:rPr>
          <w:rFonts w:eastAsia="Times New Roman"/>
        </w:rPr>
        <w:t xml:space="preserve"> "</w:t>
      </w:r>
      <w:r w:rsidRPr="00716635">
        <w:rPr>
          <w:rFonts w:eastAsia="Times New Roman" w:hint="cs"/>
          <w:rtl/>
        </w:rPr>
        <w:t>التعليم</w:t>
      </w:r>
      <w:r w:rsidRPr="00716635">
        <w:rPr>
          <w:rFonts w:eastAsia="Times New Roman"/>
        </w:rPr>
        <w:t xml:space="preserve"> </w:t>
      </w:r>
      <w:r w:rsidRPr="00716635">
        <w:rPr>
          <w:rFonts w:eastAsia="Times New Roman" w:hint="cs"/>
          <w:rtl/>
        </w:rPr>
        <w:t>المهني</w:t>
      </w:r>
      <w:r w:rsidRPr="00716635">
        <w:rPr>
          <w:rFonts w:eastAsia="Times New Roman"/>
        </w:rPr>
        <w:t xml:space="preserve"> </w:t>
      </w:r>
      <w:r w:rsidRPr="00716635">
        <w:rPr>
          <w:rFonts w:eastAsia="Times New Roman" w:hint="cs"/>
          <w:rtl/>
        </w:rPr>
        <w:t>على</w:t>
      </w:r>
      <w:r w:rsidRPr="00716635">
        <w:rPr>
          <w:rFonts w:eastAsia="Times New Roman"/>
        </w:rPr>
        <w:t xml:space="preserve"> </w:t>
      </w:r>
      <w:r w:rsidRPr="00716635">
        <w:rPr>
          <w:rFonts w:eastAsia="Times New Roman" w:hint="cs"/>
          <w:rtl/>
        </w:rPr>
        <w:t>مفترق</w:t>
      </w:r>
      <w:r w:rsidRPr="00716635">
        <w:rPr>
          <w:rFonts w:eastAsia="Times New Roman"/>
        </w:rPr>
        <w:t xml:space="preserve"> </w:t>
      </w:r>
      <w:r w:rsidRPr="00716635">
        <w:rPr>
          <w:rFonts w:eastAsia="Times New Roman" w:hint="cs"/>
          <w:rtl/>
        </w:rPr>
        <w:t>الطرق</w:t>
      </w:r>
      <w:r w:rsidRPr="00716635">
        <w:rPr>
          <w:rFonts w:eastAsia="Times New Roman"/>
        </w:rPr>
        <w:t xml:space="preserve"> </w:t>
      </w:r>
      <w:r w:rsidRPr="00716635">
        <w:rPr>
          <w:rFonts w:eastAsia="Times New Roman" w:hint="cs"/>
          <w:rtl/>
        </w:rPr>
        <w:t>تقرير</w:t>
      </w:r>
      <w:r w:rsidRPr="00716635">
        <w:rPr>
          <w:rFonts w:eastAsia="Times New Roman"/>
        </w:rPr>
        <w:t xml:space="preserve"> </w:t>
      </w:r>
      <w:r w:rsidRPr="00716635">
        <w:rPr>
          <w:rFonts w:eastAsia="Times New Roman" w:hint="cs"/>
          <w:rtl/>
        </w:rPr>
        <w:t>وصفي</w:t>
      </w:r>
      <w:r w:rsidRPr="00716635">
        <w:rPr>
          <w:rFonts w:eastAsia="Times New Roman"/>
        </w:rPr>
        <w:t xml:space="preserve"> </w:t>
      </w:r>
      <w:r w:rsidRPr="00716635">
        <w:rPr>
          <w:rFonts w:eastAsia="Times New Roman" w:hint="cs"/>
          <w:rtl/>
        </w:rPr>
        <w:t>لبرامج</w:t>
      </w:r>
      <w:r w:rsidRPr="00716635">
        <w:rPr>
          <w:rFonts w:eastAsia="Times New Roman"/>
        </w:rPr>
        <w:t xml:space="preserve"> </w:t>
      </w:r>
      <w:r w:rsidRPr="00716635">
        <w:rPr>
          <w:rFonts w:eastAsia="Times New Roman" w:hint="cs"/>
          <w:rtl/>
        </w:rPr>
        <w:t>ومناهج</w:t>
      </w:r>
      <w:r w:rsidRPr="00716635">
        <w:rPr>
          <w:rFonts w:eastAsia="Times New Roman"/>
        </w:rPr>
        <w:t xml:space="preserve"> </w:t>
      </w:r>
      <w:r w:rsidRPr="00716635">
        <w:rPr>
          <w:rFonts w:eastAsia="Times New Roman" w:hint="cs"/>
          <w:rtl/>
        </w:rPr>
        <w:t>التعليم</w:t>
      </w:r>
      <w:r w:rsidRPr="00716635">
        <w:rPr>
          <w:rFonts w:eastAsia="Times New Roman"/>
        </w:rPr>
        <w:t xml:space="preserve"> </w:t>
      </w:r>
      <w:r w:rsidRPr="00716635">
        <w:rPr>
          <w:rFonts w:eastAsia="Times New Roman" w:hint="cs"/>
          <w:rtl/>
        </w:rPr>
        <w:t>المهني</w:t>
      </w:r>
      <w:r w:rsidRPr="00716635">
        <w:rPr>
          <w:rFonts w:eastAsia="Times New Roman"/>
        </w:rPr>
        <w:t xml:space="preserve"> </w:t>
      </w:r>
      <w:r w:rsidRPr="00716635">
        <w:rPr>
          <w:rFonts w:eastAsia="Times New Roman" w:hint="cs"/>
          <w:rtl/>
        </w:rPr>
        <w:t>في</w:t>
      </w:r>
      <w:r w:rsidRPr="00716635">
        <w:rPr>
          <w:rFonts w:eastAsia="Times New Roman"/>
        </w:rPr>
        <w:t xml:space="preserve"> </w:t>
      </w:r>
      <w:r w:rsidRPr="00716635">
        <w:rPr>
          <w:rFonts w:eastAsia="Times New Roman" w:hint="cs"/>
          <w:rtl/>
        </w:rPr>
        <w:t>تايوان</w:t>
      </w:r>
      <w:r w:rsidRPr="00716635">
        <w:rPr>
          <w:rFonts w:eastAsia="Times New Roman"/>
        </w:rPr>
        <w:t xml:space="preserve"> </w:t>
      </w:r>
      <w:r w:rsidRPr="00716635">
        <w:rPr>
          <w:rFonts w:eastAsia="Times New Roman" w:hint="cs"/>
          <w:rtl/>
        </w:rPr>
        <w:t>والذي</w:t>
      </w:r>
      <w:r w:rsidRPr="00716635">
        <w:rPr>
          <w:rFonts w:eastAsia="Times New Roman"/>
        </w:rPr>
        <w:t xml:space="preserve"> </w:t>
      </w:r>
      <w:r w:rsidRPr="00716635">
        <w:rPr>
          <w:rFonts w:eastAsia="Times New Roman" w:hint="cs"/>
          <w:rtl/>
        </w:rPr>
        <w:t>بين</w:t>
      </w:r>
      <w:r w:rsidRPr="00716635">
        <w:rPr>
          <w:rFonts w:eastAsia="Times New Roman"/>
        </w:rPr>
        <w:t xml:space="preserve"> </w:t>
      </w:r>
      <w:r w:rsidRPr="00716635">
        <w:rPr>
          <w:rFonts w:eastAsia="Times New Roman" w:hint="cs"/>
          <w:rtl/>
        </w:rPr>
        <w:t>مدى</w:t>
      </w:r>
      <w:r w:rsidRPr="00716635">
        <w:rPr>
          <w:rFonts w:eastAsia="Times New Roman"/>
        </w:rPr>
        <w:t xml:space="preserve"> </w:t>
      </w:r>
      <w:r w:rsidRPr="00716635">
        <w:rPr>
          <w:rFonts w:eastAsia="Times New Roman" w:hint="cs"/>
          <w:rtl/>
        </w:rPr>
        <w:t>ارتباط</w:t>
      </w:r>
      <w:r w:rsidRPr="00716635">
        <w:rPr>
          <w:rFonts w:eastAsia="Times New Roman"/>
        </w:rPr>
        <w:t xml:space="preserve"> </w:t>
      </w:r>
      <w:r w:rsidRPr="00716635">
        <w:rPr>
          <w:rFonts w:eastAsia="Times New Roman" w:hint="cs"/>
          <w:rtl/>
        </w:rPr>
        <w:t>هذه البرامج</w:t>
      </w:r>
      <w:r w:rsidRPr="00716635">
        <w:rPr>
          <w:rFonts w:eastAsia="Times New Roman"/>
        </w:rPr>
        <w:t xml:space="preserve"> </w:t>
      </w:r>
      <w:r w:rsidRPr="00716635">
        <w:rPr>
          <w:rFonts w:eastAsia="Times New Roman" w:hint="cs"/>
          <w:rtl/>
        </w:rPr>
        <w:t>بالأولوية</w:t>
      </w:r>
      <w:r w:rsidRPr="00716635">
        <w:rPr>
          <w:rFonts w:eastAsia="Times New Roman"/>
        </w:rPr>
        <w:t xml:space="preserve"> </w:t>
      </w:r>
      <w:r w:rsidRPr="00716635">
        <w:rPr>
          <w:rFonts w:eastAsia="Times New Roman" w:hint="cs"/>
          <w:rtl/>
        </w:rPr>
        <w:t>الوطنية</w:t>
      </w:r>
      <w:r w:rsidRPr="00716635">
        <w:rPr>
          <w:rFonts w:eastAsia="Times New Roman"/>
        </w:rPr>
        <w:t xml:space="preserve"> </w:t>
      </w:r>
      <w:r w:rsidRPr="00716635">
        <w:rPr>
          <w:rFonts w:eastAsia="Times New Roman" w:hint="cs"/>
          <w:rtl/>
        </w:rPr>
        <w:t>المتعلقة</w:t>
      </w:r>
      <w:r w:rsidRPr="00716635">
        <w:rPr>
          <w:rFonts w:eastAsia="Times New Roman"/>
        </w:rPr>
        <w:t xml:space="preserve"> </w:t>
      </w:r>
      <w:r w:rsidRPr="00716635">
        <w:rPr>
          <w:rFonts w:eastAsia="Times New Roman" w:hint="cs"/>
          <w:rtl/>
        </w:rPr>
        <w:t>بالتطور</w:t>
      </w:r>
      <w:r w:rsidRPr="00716635">
        <w:rPr>
          <w:rFonts w:eastAsia="Times New Roman"/>
        </w:rPr>
        <w:t xml:space="preserve"> </w:t>
      </w:r>
      <w:r w:rsidRPr="00716635">
        <w:rPr>
          <w:rFonts w:eastAsia="Times New Roman" w:hint="cs"/>
          <w:rtl/>
        </w:rPr>
        <w:t>الاقتصادي</w:t>
      </w:r>
      <w:r w:rsidRPr="00716635">
        <w:rPr>
          <w:rFonts w:eastAsia="Times New Roman"/>
        </w:rPr>
        <w:t>.</w:t>
      </w:r>
    </w:p>
    <w:p w14:paraId="4B308EA6" w14:textId="77777777" w:rsidR="00096FFA" w:rsidRPr="00E2269E" w:rsidRDefault="00096FFA" w:rsidP="00096FFA">
      <w:pPr>
        <w:shd w:val="clear" w:color="auto" w:fill="FFFFFF"/>
        <w:bidi/>
        <w:spacing w:after="0"/>
        <w:jc w:val="both"/>
        <w:rPr>
          <w:rFonts w:asciiTheme="majorBidi" w:eastAsia="Times New Roman" w:hAnsiTheme="majorBidi" w:cstheme="majorBidi"/>
          <w:sz w:val="32"/>
          <w:szCs w:val="32"/>
          <w:rtl/>
        </w:rPr>
      </w:pPr>
    </w:p>
    <w:sectPr w:rsidR="00096FFA" w:rsidRPr="00E2269E" w:rsidSect="00440A68">
      <w:footerReference w:type="default" r:id="rId11"/>
      <w:pgSz w:w="12240" w:h="15840" w:code="1"/>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2A38A7" w14:textId="77777777" w:rsidR="00431D75" w:rsidRDefault="00431D75" w:rsidP="00B829E0">
      <w:pPr>
        <w:spacing w:before="0" w:after="0" w:line="240" w:lineRule="auto"/>
      </w:pPr>
      <w:r>
        <w:separator/>
      </w:r>
    </w:p>
  </w:endnote>
  <w:endnote w:type="continuationSeparator" w:id="0">
    <w:p w14:paraId="229D9985" w14:textId="77777777" w:rsidR="00431D75" w:rsidRDefault="00431D75" w:rsidP="00B829E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szCs w:val="24"/>
        <w:rtl/>
      </w:rPr>
      <w:id w:val="424700194"/>
      <w:docPartObj>
        <w:docPartGallery w:val="Page Numbers (Bottom of Page)"/>
        <w:docPartUnique/>
      </w:docPartObj>
    </w:sdtPr>
    <w:sdtEndPr>
      <w:rPr>
        <w:noProof/>
      </w:rPr>
    </w:sdtEndPr>
    <w:sdtContent>
      <w:p w14:paraId="638D3DBB" w14:textId="3FBACE26" w:rsidR="00B63470" w:rsidRPr="00F8727C" w:rsidRDefault="00B63470" w:rsidP="00F8727C">
        <w:pPr>
          <w:pStyle w:val="Footer"/>
          <w:bidi/>
          <w:jc w:val="center"/>
          <w:rPr>
            <w:sz w:val="24"/>
            <w:szCs w:val="24"/>
          </w:rPr>
        </w:pPr>
        <w:r w:rsidRPr="00F8727C">
          <w:rPr>
            <w:sz w:val="24"/>
            <w:szCs w:val="24"/>
          </w:rPr>
          <w:fldChar w:fldCharType="begin"/>
        </w:r>
        <w:r w:rsidRPr="00F8727C">
          <w:rPr>
            <w:sz w:val="24"/>
            <w:szCs w:val="24"/>
          </w:rPr>
          <w:instrText xml:space="preserve"> PAGE   \* MERGEFORMAT </w:instrText>
        </w:r>
        <w:r w:rsidRPr="00F8727C">
          <w:rPr>
            <w:sz w:val="24"/>
            <w:szCs w:val="24"/>
          </w:rPr>
          <w:fldChar w:fldCharType="separate"/>
        </w:r>
        <w:r w:rsidR="004D7DFE">
          <w:rPr>
            <w:noProof/>
            <w:sz w:val="24"/>
            <w:szCs w:val="24"/>
            <w:rtl/>
          </w:rPr>
          <w:t>20</w:t>
        </w:r>
        <w:r w:rsidRPr="00F8727C">
          <w:rPr>
            <w:noProof/>
            <w:sz w:val="24"/>
            <w:szCs w:val="24"/>
          </w:rPr>
          <w:fldChar w:fldCharType="end"/>
        </w:r>
      </w:p>
    </w:sdtContent>
  </w:sdt>
  <w:p w14:paraId="3C862698" w14:textId="77777777" w:rsidR="00B63470" w:rsidRPr="00F8727C" w:rsidRDefault="00B63470" w:rsidP="00F8727C">
    <w:pPr>
      <w:pStyle w:val="Footer"/>
      <w:bidi/>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7AB308" w14:textId="77777777" w:rsidR="00431D75" w:rsidRDefault="00431D75" w:rsidP="00B829E0">
      <w:pPr>
        <w:spacing w:before="0" w:after="0" w:line="240" w:lineRule="auto"/>
      </w:pPr>
      <w:r>
        <w:separator/>
      </w:r>
    </w:p>
  </w:footnote>
  <w:footnote w:type="continuationSeparator" w:id="0">
    <w:p w14:paraId="5C8EEC4A" w14:textId="77777777" w:rsidR="00431D75" w:rsidRDefault="00431D75" w:rsidP="00B829E0">
      <w:pPr>
        <w:spacing w:before="0" w:after="0" w:line="240" w:lineRule="auto"/>
      </w:pPr>
      <w:r>
        <w:continuationSeparator/>
      </w:r>
    </w:p>
  </w:footnote>
  <w:footnote w:id="1">
    <w:p w14:paraId="5F7CC82B" w14:textId="7849F52A" w:rsidR="00B63470" w:rsidRPr="00FA5761" w:rsidRDefault="00B63470" w:rsidP="00FA5761">
      <w:pPr>
        <w:pStyle w:val="FootnoteText"/>
        <w:bidi/>
        <w:rPr>
          <w:rFonts w:ascii="Arial" w:eastAsia="Times New Roman" w:hAnsi="Arial" w:cs="Simplified Arabic"/>
          <w:sz w:val="24"/>
          <w:szCs w:val="24"/>
          <w:rtl/>
        </w:rPr>
      </w:pPr>
      <w:r w:rsidRPr="00FA5761">
        <w:rPr>
          <w:rFonts w:ascii="Arial" w:eastAsia="Times New Roman" w:hAnsi="Arial" w:cs="Simplified Arabic"/>
          <w:sz w:val="24"/>
          <w:szCs w:val="24"/>
        </w:rPr>
        <w:footnoteRef/>
      </w:r>
      <w:r w:rsidRPr="00FA5761">
        <w:rPr>
          <w:rFonts w:ascii="Arial" w:eastAsia="Times New Roman" w:hAnsi="Arial" w:cs="Simplified Arabic"/>
          <w:sz w:val="24"/>
          <w:szCs w:val="24"/>
        </w:rPr>
        <w:t xml:space="preserve"> </w:t>
      </w:r>
      <w:r>
        <w:rPr>
          <w:rFonts w:ascii="Arial" w:eastAsia="Times New Roman" w:hAnsi="Arial" w:cs="Simplified Arabic" w:hint="cs"/>
          <w:sz w:val="24"/>
          <w:szCs w:val="24"/>
          <w:rtl/>
        </w:rPr>
        <w:t>)</w:t>
      </w:r>
      <w:r w:rsidR="0087683E">
        <w:rPr>
          <w:rFonts w:ascii="Arial" w:eastAsia="Times New Roman" w:hAnsi="Arial" w:cs="Simplified Arabic" w:hint="cs"/>
          <w:sz w:val="24"/>
          <w:szCs w:val="24"/>
          <w:rtl/>
        </w:rPr>
        <w:t xml:space="preserve"> </w:t>
      </w:r>
      <w:r w:rsidR="0087683E" w:rsidRPr="00FA5761">
        <w:rPr>
          <w:rFonts w:ascii="Arial" w:eastAsia="Times New Roman" w:hAnsi="Arial" w:cs="Simplified Arabic" w:hint="eastAsia"/>
          <w:sz w:val="24"/>
          <w:szCs w:val="24"/>
          <w:rtl/>
        </w:rPr>
        <w:t>محمد</w:t>
      </w:r>
      <w:r w:rsidR="0087683E" w:rsidRPr="00FA5761">
        <w:rPr>
          <w:rFonts w:ascii="Arial" w:eastAsia="Times New Roman" w:hAnsi="Arial" w:cs="Simplified Arabic"/>
          <w:sz w:val="24"/>
          <w:szCs w:val="24"/>
          <w:rtl/>
        </w:rPr>
        <w:t xml:space="preserve"> </w:t>
      </w:r>
      <w:r w:rsidR="0087683E" w:rsidRPr="00FA5761">
        <w:rPr>
          <w:rFonts w:ascii="Arial" w:eastAsia="Times New Roman" w:hAnsi="Arial" w:cs="Simplified Arabic" w:hint="eastAsia"/>
          <w:sz w:val="24"/>
          <w:szCs w:val="24"/>
          <w:rtl/>
        </w:rPr>
        <w:t>بن</w:t>
      </w:r>
      <w:r w:rsidR="0087683E" w:rsidRPr="00FA5761">
        <w:rPr>
          <w:rFonts w:ascii="Arial" w:eastAsia="Times New Roman" w:hAnsi="Arial" w:cs="Simplified Arabic"/>
          <w:sz w:val="24"/>
          <w:szCs w:val="24"/>
          <w:rtl/>
        </w:rPr>
        <w:t xml:space="preserve"> </w:t>
      </w:r>
      <w:r w:rsidR="0087683E" w:rsidRPr="00FA5761">
        <w:rPr>
          <w:rFonts w:ascii="Arial" w:eastAsia="Times New Roman" w:hAnsi="Arial" w:cs="Simplified Arabic" w:hint="eastAsia"/>
          <w:sz w:val="24"/>
          <w:szCs w:val="24"/>
          <w:rtl/>
        </w:rPr>
        <w:t>سليمان</w:t>
      </w:r>
      <w:r w:rsidR="0087683E" w:rsidRPr="00FA5761">
        <w:rPr>
          <w:rFonts w:ascii="Arial" w:eastAsia="Times New Roman" w:hAnsi="Arial" w:cs="Simplified Arabic"/>
          <w:sz w:val="24"/>
          <w:szCs w:val="24"/>
          <w:rtl/>
        </w:rPr>
        <w:t xml:space="preserve"> </w:t>
      </w:r>
      <w:r w:rsidR="0087683E" w:rsidRPr="00FA5761">
        <w:rPr>
          <w:rFonts w:ascii="Arial" w:eastAsia="Times New Roman" w:hAnsi="Arial" w:cs="Simplified Arabic" w:hint="eastAsia"/>
          <w:sz w:val="24"/>
          <w:szCs w:val="24"/>
          <w:rtl/>
        </w:rPr>
        <w:t>الضلعان</w:t>
      </w:r>
      <w:r w:rsidR="00084862">
        <w:rPr>
          <w:rFonts w:ascii="Arial" w:eastAsia="Times New Roman" w:hAnsi="Arial" w:cs="Simplified Arabic" w:hint="cs"/>
          <w:sz w:val="24"/>
          <w:szCs w:val="24"/>
          <w:rtl/>
        </w:rPr>
        <w:t>1999م</w:t>
      </w:r>
      <w:r w:rsidR="0087683E" w:rsidRPr="00FA5761">
        <w:rPr>
          <w:rFonts w:ascii="Arial" w:eastAsia="Times New Roman" w:hAnsi="Arial" w:cs="Simplified Arabic" w:hint="eastAsia"/>
          <w:sz w:val="24"/>
          <w:szCs w:val="24"/>
          <w:rtl/>
        </w:rPr>
        <w:t>،</w:t>
      </w:r>
      <w:r>
        <w:rPr>
          <w:rFonts w:ascii="Arial" w:eastAsia="Times New Roman" w:hAnsi="Arial" w:cs="Simplified Arabic" w:hint="cs"/>
          <w:sz w:val="24"/>
          <w:szCs w:val="24"/>
          <w:rtl/>
        </w:rPr>
        <w:t xml:space="preserve"> </w:t>
      </w:r>
      <w:r w:rsidRPr="00FA5761">
        <w:rPr>
          <w:rFonts w:ascii="Arial" w:eastAsia="Times New Roman" w:hAnsi="Arial" w:cs="Simplified Arabic" w:hint="eastAsia"/>
          <w:sz w:val="24"/>
          <w:szCs w:val="24"/>
          <w:rtl/>
        </w:rPr>
        <w:t>التعليم</w:t>
      </w:r>
      <w:r w:rsidRPr="00FA5761">
        <w:rPr>
          <w:rFonts w:ascii="Arial" w:eastAsia="Times New Roman" w:hAnsi="Arial" w:cs="Simplified Arabic"/>
          <w:sz w:val="24"/>
          <w:szCs w:val="24"/>
          <w:rtl/>
        </w:rPr>
        <w:t xml:space="preserve"> </w:t>
      </w:r>
      <w:r w:rsidRPr="00FA5761">
        <w:rPr>
          <w:rFonts w:ascii="Arial" w:eastAsia="Times New Roman" w:hAnsi="Arial" w:cs="Simplified Arabic" w:hint="eastAsia"/>
          <w:sz w:val="24"/>
          <w:szCs w:val="24"/>
          <w:rtl/>
        </w:rPr>
        <w:t>الفني</w:t>
      </w:r>
      <w:r w:rsidRPr="00FA5761">
        <w:rPr>
          <w:rFonts w:ascii="Arial" w:eastAsia="Times New Roman" w:hAnsi="Arial" w:cs="Simplified Arabic"/>
          <w:sz w:val="24"/>
          <w:szCs w:val="24"/>
          <w:rtl/>
        </w:rPr>
        <w:t xml:space="preserve"> </w:t>
      </w:r>
      <w:r w:rsidRPr="00FA5761">
        <w:rPr>
          <w:rFonts w:ascii="Arial" w:eastAsia="Times New Roman" w:hAnsi="Arial" w:cs="Simplified Arabic" w:hint="eastAsia"/>
          <w:sz w:val="24"/>
          <w:szCs w:val="24"/>
          <w:rtl/>
        </w:rPr>
        <w:t>والتدريب</w:t>
      </w:r>
      <w:r w:rsidRPr="00FA5761">
        <w:rPr>
          <w:rFonts w:ascii="Arial" w:eastAsia="Times New Roman" w:hAnsi="Arial" w:cs="Simplified Arabic"/>
          <w:sz w:val="24"/>
          <w:szCs w:val="24"/>
          <w:rtl/>
        </w:rPr>
        <w:t xml:space="preserve"> </w:t>
      </w:r>
      <w:r w:rsidRPr="00FA5761">
        <w:rPr>
          <w:rFonts w:ascii="Arial" w:eastAsia="Times New Roman" w:hAnsi="Arial" w:cs="Simplified Arabic" w:hint="eastAsia"/>
          <w:sz w:val="24"/>
          <w:szCs w:val="24"/>
          <w:rtl/>
        </w:rPr>
        <w:t>المهني</w:t>
      </w:r>
      <w:r w:rsidRPr="00FA5761">
        <w:rPr>
          <w:rFonts w:ascii="Arial" w:eastAsia="Times New Roman" w:hAnsi="Arial" w:cs="Simplified Arabic"/>
          <w:sz w:val="24"/>
          <w:szCs w:val="24"/>
          <w:rtl/>
        </w:rPr>
        <w:t xml:space="preserve"> </w:t>
      </w:r>
      <w:r w:rsidRPr="00FA5761">
        <w:rPr>
          <w:rFonts w:ascii="Arial" w:eastAsia="Times New Roman" w:hAnsi="Arial" w:cs="Simplified Arabic" w:hint="eastAsia"/>
          <w:sz w:val="24"/>
          <w:szCs w:val="24"/>
          <w:rtl/>
        </w:rPr>
        <w:t>في</w:t>
      </w:r>
      <w:r w:rsidRPr="00FA5761">
        <w:rPr>
          <w:rFonts w:ascii="Arial" w:eastAsia="Times New Roman" w:hAnsi="Arial" w:cs="Simplified Arabic"/>
          <w:sz w:val="24"/>
          <w:szCs w:val="24"/>
          <w:rtl/>
        </w:rPr>
        <w:t xml:space="preserve"> </w:t>
      </w:r>
      <w:r w:rsidRPr="00FA5761">
        <w:rPr>
          <w:rFonts w:ascii="Arial" w:eastAsia="Times New Roman" w:hAnsi="Arial" w:cs="Simplified Arabic" w:hint="eastAsia"/>
          <w:sz w:val="24"/>
          <w:szCs w:val="24"/>
          <w:rtl/>
        </w:rPr>
        <w:t>المملكة</w:t>
      </w:r>
      <w:r w:rsidRPr="00FA5761">
        <w:rPr>
          <w:rFonts w:ascii="Arial" w:eastAsia="Times New Roman" w:hAnsi="Arial" w:cs="Simplified Arabic"/>
          <w:sz w:val="24"/>
          <w:szCs w:val="24"/>
          <w:rtl/>
        </w:rPr>
        <w:t xml:space="preserve"> </w:t>
      </w:r>
      <w:r w:rsidRPr="00FA5761">
        <w:rPr>
          <w:rFonts w:ascii="Arial" w:eastAsia="Times New Roman" w:hAnsi="Arial" w:cs="Simplified Arabic" w:hint="eastAsia"/>
          <w:sz w:val="24"/>
          <w:szCs w:val="24"/>
          <w:rtl/>
        </w:rPr>
        <w:t>العربية</w:t>
      </w:r>
      <w:r w:rsidRPr="00FA5761">
        <w:rPr>
          <w:rFonts w:ascii="Arial" w:eastAsia="Times New Roman" w:hAnsi="Arial" w:cs="Simplified Arabic"/>
          <w:sz w:val="24"/>
          <w:szCs w:val="24"/>
          <w:rtl/>
        </w:rPr>
        <w:t xml:space="preserve"> </w:t>
      </w:r>
      <w:r w:rsidRPr="00FA5761">
        <w:rPr>
          <w:rFonts w:ascii="Arial" w:eastAsia="Times New Roman" w:hAnsi="Arial" w:cs="Simplified Arabic" w:hint="eastAsia"/>
          <w:sz w:val="24"/>
          <w:szCs w:val="24"/>
          <w:rtl/>
        </w:rPr>
        <w:t>السعودية</w:t>
      </w:r>
      <w:r w:rsidRPr="00FA5761">
        <w:rPr>
          <w:rFonts w:ascii="Arial" w:eastAsia="Times New Roman" w:hAnsi="Arial" w:cs="Simplified Arabic"/>
          <w:sz w:val="24"/>
          <w:szCs w:val="24"/>
          <w:rtl/>
        </w:rPr>
        <w:t xml:space="preserve"> </w:t>
      </w:r>
      <w:r w:rsidRPr="00FA5761">
        <w:rPr>
          <w:rFonts w:ascii="Arial" w:eastAsia="Times New Roman" w:hAnsi="Arial" w:cs="Simplified Arabic" w:hint="eastAsia"/>
          <w:sz w:val="24"/>
          <w:szCs w:val="24"/>
          <w:rtl/>
        </w:rPr>
        <w:t>نشأته</w:t>
      </w:r>
      <w:r w:rsidRPr="00FA5761">
        <w:rPr>
          <w:rFonts w:ascii="Arial" w:eastAsia="Times New Roman" w:hAnsi="Arial" w:cs="Simplified Arabic"/>
          <w:sz w:val="24"/>
          <w:szCs w:val="24"/>
          <w:rtl/>
        </w:rPr>
        <w:t xml:space="preserve"> - </w:t>
      </w:r>
      <w:r w:rsidRPr="00FA5761">
        <w:rPr>
          <w:rFonts w:ascii="Arial" w:eastAsia="Times New Roman" w:hAnsi="Arial" w:cs="Simplified Arabic" w:hint="eastAsia"/>
          <w:sz w:val="24"/>
          <w:szCs w:val="24"/>
          <w:rtl/>
        </w:rPr>
        <w:t>مسيرته</w:t>
      </w:r>
      <w:r w:rsidRPr="00FA5761">
        <w:rPr>
          <w:rFonts w:ascii="Arial" w:eastAsia="Times New Roman" w:hAnsi="Arial" w:cs="Simplified Arabic"/>
          <w:sz w:val="24"/>
          <w:szCs w:val="24"/>
          <w:rtl/>
        </w:rPr>
        <w:t xml:space="preserve"> - </w:t>
      </w:r>
      <w:r w:rsidRPr="00FA5761">
        <w:rPr>
          <w:rFonts w:ascii="Arial" w:eastAsia="Times New Roman" w:hAnsi="Arial" w:cs="Simplified Arabic" w:hint="eastAsia"/>
          <w:sz w:val="24"/>
          <w:szCs w:val="24"/>
          <w:rtl/>
        </w:rPr>
        <w:t>بحوث</w:t>
      </w:r>
      <w:r w:rsidRPr="00FA5761">
        <w:rPr>
          <w:rFonts w:ascii="Arial" w:eastAsia="Times New Roman" w:hAnsi="Arial" w:cs="Simplified Arabic"/>
          <w:sz w:val="24"/>
          <w:szCs w:val="24"/>
          <w:rtl/>
        </w:rPr>
        <w:t xml:space="preserve"> </w:t>
      </w:r>
      <w:r w:rsidRPr="00FA5761">
        <w:rPr>
          <w:rFonts w:ascii="Arial" w:eastAsia="Times New Roman" w:hAnsi="Arial" w:cs="Simplified Arabic" w:hint="eastAsia"/>
          <w:sz w:val="24"/>
          <w:szCs w:val="24"/>
          <w:rtl/>
        </w:rPr>
        <w:t>مؤتمر</w:t>
      </w:r>
      <w:r w:rsidRPr="00FA5761">
        <w:rPr>
          <w:rFonts w:ascii="Arial" w:eastAsia="Times New Roman" w:hAnsi="Arial" w:cs="Simplified Arabic"/>
          <w:sz w:val="24"/>
          <w:szCs w:val="24"/>
          <w:rtl/>
        </w:rPr>
        <w:t xml:space="preserve"> </w:t>
      </w:r>
      <w:r w:rsidRPr="00FA5761">
        <w:rPr>
          <w:rFonts w:ascii="Arial" w:eastAsia="Times New Roman" w:hAnsi="Arial" w:cs="Simplified Arabic" w:hint="eastAsia"/>
          <w:sz w:val="24"/>
          <w:szCs w:val="24"/>
          <w:rtl/>
        </w:rPr>
        <w:t>المملكة</w:t>
      </w:r>
      <w:r w:rsidRPr="00FA5761">
        <w:rPr>
          <w:rFonts w:ascii="Arial" w:eastAsia="Times New Roman" w:hAnsi="Arial" w:cs="Simplified Arabic"/>
          <w:sz w:val="24"/>
          <w:szCs w:val="24"/>
          <w:rtl/>
        </w:rPr>
        <w:t xml:space="preserve"> </w:t>
      </w:r>
      <w:r w:rsidRPr="00FA5761">
        <w:rPr>
          <w:rFonts w:ascii="Arial" w:eastAsia="Times New Roman" w:hAnsi="Arial" w:cs="Simplified Arabic" w:hint="eastAsia"/>
          <w:sz w:val="24"/>
          <w:szCs w:val="24"/>
          <w:rtl/>
        </w:rPr>
        <w:t>العربية</w:t>
      </w:r>
      <w:r w:rsidRPr="00FA5761">
        <w:rPr>
          <w:rFonts w:ascii="Arial" w:eastAsia="Times New Roman" w:hAnsi="Arial" w:cs="Simplified Arabic"/>
          <w:sz w:val="24"/>
          <w:szCs w:val="24"/>
          <w:rtl/>
        </w:rPr>
        <w:t xml:space="preserve"> </w:t>
      </w:r>
      <w:r w:rsidRPr="00FA5761">
        <w:rPr>
          <w:rFonts w:ascii="Arial" w:eastAsia="Times New Roman" w:hAnsi="Arial" w:cs="Simplified Arabic" w:hint="eastAsia"/>
          <w:sz w:val="24"/>
          <w:szCs w:val="24"/>
          <w:rtl/>
        </w:rPr>
        <w:t>السعودية</w:t>
      </w:r>
      <w:r w:rsidRPr="00FA5761">
        <w:rPr>
          <w:rFonts w:ascii="Arial" w:eastAsia="Times New Roman" w:hAnsi="Arial" w:cs="Simplified Arabic"/>
          <w:sz w:val="24"/>
          <w:szCs w:val="24"/>
          <w:rtl/>
        </w:rPr>
        <w:t xml:space="preserve"> </w:t>
      </w:r>
      <w:r w:rsidRPr="00FA5761">
        <w:rPr>
          <w:rFonts w:ascii="Arial" w:eastAsia="Times New Roman" w:hAnsi="Arial" w:cs="Simplified Arabic" w:hint="eastAsia"/>
          <w:sz w:val="24"/>
          <w:szCs w:val="24"/>
          <w:rtl/>
        </w:rPr>
        <w:t>في</w:t>
      </w:r>
      <w:r w:rsidRPr="00FA5761">
        <w:rPr>
          <w:rFonts w:ascii="Arial" w:eastAsia="Times New Roman" w:hAnsi="Arial" w:cs="Simplified Arabic"/>
          <w:sz w:val="24"/>
          <w:szCs w:val="24"/>
          <w:rtl/>
        </w:rPr>
        <w:t xml:space="preserve"> </w:t>
      </w:r>
      <w:r w:rsidRPr="00FA5761">
        <w:rPr>
          <w:rFonts w:ascii="Arial" w:eastAsia="Times New Roman" w:hAnsi="Arial" w:cs="Simplified Arabic" w:hint="eastAsia"/>
          <w:sz w:val="24"/>
          <w:szCs w:val="24"/>
          <w:rtl/>
        </w:rPr>
        <w:t>مائة</w:t>
      </w:r>
      <w:r w:rsidRPr="00FA5761">
        <w:rPr>
          <w:rFonts w:ascii="Arial" w:eastAsia="Times New Roman" w:hAnsi="Arial" w:cs="Simplified Arabic"/>
          <w:sz w:val="24"/>
          <w:szCs w:val="24"/>
          <w:rtl/>
        </w:rPr>
        <w:t xml:space="preserve"> </w:t>
      </w:r>
      <w:r w:rsidRPr="00FA5761">
        <w:rPr>
          <w:rFonts w:ascii="Arial" w:eastAsia="Times New Roman" w:hAnsi="Arial" w:cs="Simplified Arabic" w:hint="eastAsia"/>
          <w:sz w:val="24"/>
          <w:szCs w:val="24"/>
          <w:rtl/>
        </w:rPr>
        <w:t>عام،</w:t>
      </w:r>
      <w:r w:rsidRPr="00FA5761">
        <w:rPr>
          <w:rFonts w:ascii="Arial" w:eastAsia="Times New Roman" w:hAnsi="Arial" w:cs="Simplified Arabic"/>
          <w:sz w:val="24"/>
          <w:szCs w:val="24"/>
          <w:rtl/>
        </w:rPr>
        <w:t xml:space="preserve"> </w:t>
      </w:r>
      <w:r w:rsidRPr="00FA5761">
        <w:rPr>
          <w:rFonts w:ascii="Arial" w:eastAsia="Times New Roman" w:hAnsi="Arial" w:cs="Simplified Arabic" w:hint="eastAsia"/>
          <w:sz w:val="24"/>
          <w:szCs w:val="24"/>
          <w:rtl/>
        </w:rPr>
        <w:t>ص</w:t>
      </w:r>
      <w:r w:rsidRPr="00FA5761">
        <w:rPr>
          <w:rFonts w:ascii="Arial" w:eastAsia="Times New Roman" w:hAnsi="Arial" w:cs="Simplified Arabic"/>
          <w:sz w:val="24"/>
          <w:szCs w:val="24"/>
          <w:rtl/>
        </w:rPr>
        <w:t>3-4</w:t>
      </w:r>
      <w:r w:rsidRPr="00FA5761">
        <w:rPr>
          <w:rFonts w:ascii="Arial" w:eastAsia="Times New Roman" w:hAnsi="Arial" w:cs="Simplified Arabic"/>
          <w:sz w:val="24"/>
          <w:szCs w:val="24"/>
        </w:rPr>
        <w:t>.</w:t>
      </w:r>
    </w:p>
  </w:footnote>
  <w:footnote w:id="2">
    <w:p w14:paraId="511802B5" w14:textId="72DA9C0E" w:rsidR="00B63470" w:rsidRPr="00FA5761" w:rsidRDefault="00B63470" w:rsidP="00FA5761">
      <w:pPr>
        <w:pStyle w:val="FootnoteText"/>
        <w:bidi/>
        <w:rPr>
          <w:rFonts w:ascii="Arial" w:eastAsia="Times New Roman" w:hAnsi="Arial" w:cs="Simplified Arabic"/>
          <w:sz w:val="24"/>
          <w:szCs w:val="24"/>
          <w:rtl/>
        </w:rPr>
      </w:pPr>
      <w:r w:rsidRPr="00FA5761">
        <w:rPr>
          <w:rFonts w:ascii="Arial" w:eastAsia="Times New Roman" w:hAnsi="Arial" w:cs="Simplified Arabic" w:hint="cs"/>
          <w:sz w:val="24"/>
          <w:szCs w:val="24"/>
          <w:rtl/>
        </w:rPr>
        <w:t>(</w:t>
      </w:r>
      <w:r w:rsidRPr="00FA5761">
        <w:rPr>
          <w:rFonts w:ascii="Arial" w:eastAsia="Times New Roman" w:hAnsi="Arial" w:cs="Simplified Arabic"/>
          <w:sz w:val="24"/>
          <w:szCs w:val="24"/>
        </w:rPr>
        <w:footnoteRef/>
      </w:r>
      <w:r w:rsidRPr="00FA5761">
        <w:rPr>
          <w:rFonts w:ascii="Arial" w:eastAsia="Times New Roman" w:hAnsi="Arial" w:cs="Simplified Arabic" w:hint="cs"/>
          <w:sz w:val="24"/>
          <w:szCs w:val="24"/>
          <w:rtl/>
        </w:rPr>
        <w:t xml:space="preserve">) </w:t>
      </w:r>
      <w:r w:rsidR="00D71D06" w:rsidRPr="00FA5761">
        <w:rPr>
          <w:rFonts w:ascii="Arial" w:eastAsia="Times New Roman" w:hAnsi="Arial" w:cs="Simplified Arabic" w:hint="cs"/>
          <w:sz w:val="24"/>
          <w:szCs w:val="24"/>
          <w:rtl/>
        </w:rPr>
        <w:t>د.</w:t>
      </w:r>
      <w:r w:rsidR="00D71D06">
        <w:rPr>
          <w:rFonts w:ascii="Arial" w:eastAsia="Times New Roman" w:hAnsi="Arial" w:cs="Simplified Arabic" w:hint="cs"/>
          <w:sz w:val="24"/>
          <w:szCs w:val="24"/>
          <w:rtl/>
        </w:rPr>
        <w:t xml:space="preserve"> </w:t>
      </w:r>
      <w:r w:rsidR="00D71D06" w:rsidRPr="00FA5761">
        <w:rPr>
          <w:rFonts w:ascii="Arial" w:eastAsia="Times New Roman" w:hAnsi="Arial" w:cs="Simplified Arabic" w:hint="cs"/>
          <w:sz w:val="24"/>
          <w:szCs w:val="24"/>
          <w:rtl/>
        </w:rPr>
        <w:t xml:space="preserve">ليلي كامل البهنساوي </w:t>
      </w:r>
      <w:r w:rsidR="00D71D06">
        <w:rPr>
          <w:rFonts w:ascii="Arial" w:eastAsia="Times New Roman" w:hAnsi="Arial" w:cs="Simplified Arabic"/>
          <w:sz w:val="24"/>
          <w:szCs w:val="24"/>
          <w:rtl/>
        </w:rPr>
        <w:t>–</w:t>
      </w:r>
      <w:r w:rsidR="00D71D06" w:rsidRPr="00FA5761">
        <w:rPr>
          <w:rFonts w:ascii="Arial" w:eastAsia="Times New Roman" w:hAnsi="Arial" w:cs="Simplified Arabic" w:hint="cs"/>
          <w:sz w:val="24"/>
          <w:szCs w:val="24"/>
          <w:rtl/>
        </w:rPr>
        <w:t xml:space="preserve"> </w:t>
      </w:r>
      <w:r w:rsidR="00D71D06">
        <w:rPr>
          <w:rFonts w:ascii="Arial" w:eastAsia="Times New Roman" w:hAnsi="Arial" w:cs="Simplified Arabic" w:hint="cs"/>
          <w:sz w:val="24"/>
          <w:szCs w:val="24"/>
          <w:rtl/>
        </w:rPr>
        <w:t xml:space="preserve">(2012) </w:t>
      </w:r>
      <w:r w:rsidRPr="00FA5761">
        <w:rPr>
          <w:rFonts w:ascii="Arial" w:eastAsia="Times New Roman" w:hAnsi="Arial" w:cs="Simplified Arabic"/>
          <w:sz w:val="24"/>
          <w:szCs w:val="24"/>
          <w:rtl/>
        </w:rPr>
        <w:t xml:space="preserve">رؤية أرباب العمل لمخرجات التعليم الجامعي وسوق العمل </w:t>
      </w:r>
      <w:r w:rsidRPr="00FA5761">
        <w:rPr>
          <w:rFonts w:ascii="Arial" w:eastAsia="Times New Roman" w:hAnsi="Arial" w:cs="Simplified Arabic"/>
          <w:sz w:val="24"/>
          <w:szCs w:val="24"/>
        </w:rPr>
        <w:t>"</w:t>
      </w:r>
      <w:r w:rsidRPr="00FA5761">
        <w:rPr>
          <w:rFonts w:ascii="Arial" w:eastAsia="Times New Roman" w:hAnsi="Arial" w:cs="Simplified Arabic"/>
          <w:sz w:val="24"/>
          <w:szCs w:val="24"/>
          <w:rtl/>
        </w:rPr>
        <w:t>دراسة على عينة من أرباب الأعمال بالحضر</w:t>
      </w:r>
      <w:r w:rsidRPr="00FA5761">
        <w:rPr>
          <w:rFonts w:ascii="Arial" w:eastAsia="Times New Roman" w:hAnsi="Arial" w:cs="Simplified Arabic"/>
          <w:sz w:val="24"/>
          <w:szCs w:val="24"/>
        </w:rPr>
        <w:t>"</w:t>
      </w:r>
      <w:r>
        <w:rPr>
          <w:rFonts w:ascii="Arial" w:eastAsia="Times New Roman" w:hAnsi="Arial" w:cs="Simplified Arabic" w:hint="cs"/>
          <w:sz w:val="24"/>
          <w:szCs w:val="24"/>
          <w:rtl/>
        </w:rPr>
        <w:t>.</w:t>
      </w:r>
    </w:p>
  </w:footnote>
  <w:footnote w:id="3">
    <w:p w14:paraId="212CBD43" w14:textId="03EB7718" w:rsidR="00B63470" w:rsidRPr="00FA5761" w:rsidRDefault="00B63470" w:rsidP="00FA5761">
      <w:pPr>
        <w:pStyle w:val="FootnoteText"/>
        <w:bidi/>
        <w:rPr>
          <w:rFonts w:ascii="Arial" w:eastAsia="Times New Roman" w:hAnsi="Arial" w:cs="Simplified Arabic"/>
          <w:sz w:val="24"/>
          <w:szCs w:val="24"/>
          <w:rtl/>
        </w:rPr>
      </w:pPr>
      <w:r w:rsidRPr="00FA5761">
        <w:rPr>
          <w:rFonts w:ascii="Arial" w:eastAsia="Times New Roman" w:hAnsi="Arial" w:cs="Simplified Arabic"/>
          <w:sz w:val="24"/>
          <w:szCs w:val="24"/>
        </w:rPr>
        <w:footnoteRef/>
      </w:r>
      <w:r w:rsidRPr="00FA5761">
        <w:rPr>
          <w:rFonts w:ascii="Arial" w:eastAsia="Times New Roman" w:hAnsi="Arial" w:cs="Simplified Arabic"/>
          <w:sz w:val="24"/>
          <w:szCs w:val="24"/>
        </w:rPr>
        <w:t xml:space="preserve"> </w:t>
      </w:r>
      <w:r w:rsidRPr="00FA5761">
        <w:rPr>
          <w:rFonts w:ascii="Arial" w:eastAsia="Times New Roman" w:hAnsi="Arial" w:cs="Simplified Arabic" w:hint="cs"/>
          <w:sz w:val="24"/>
          <w:szCs w:val="24"/>
          <w:rtl/>
        </w:rPr>
        <w:t xml:space="preserve"> </w:t>
      </w:r>
      <w:r w:rsidRPr="005D3C81">
        <w:rPr>
          <w:rFonts w:ascii="Arial" w:eastAsia="Times New Roman" w:hAnsi="Arial" w:cs="Simplified Arabic"/>
          <w:sz w:val="24"/>
          <w:szCs w:val="24"/>
          <w:rtl/>
        </w:rPr>
        <w:t xml:space="preserve">د. نبيل حنفى </w:t>
      </w:r>
      <w:r w:rsidR="007D1EF4" w:rsidRPr="005D3C81">
        <w:rPr>
          <w:rFonts w:ascii="Arial" w:eastAsia="Times New Roman" w:hAnsi="Arial" w:cs="Simplified Arabic" w:hint="cs"/>
          <w:sz w:val="24"/>
          <w:szCs w:val="24"/>
          <w:rtl/>
        </w:rPr>
        <w:t>محمود،</w:t>
      </w:r>
      <w:r w:rsidRPr="005D3C81">
        <w:rPr>
          <w:rFonts w:ascii="Arial" w:eastAsia="Times New Roman" w:hAnsi="Arial" w:cs="Simplified Arabic"/>
          <w:sz w:val="24"/>
          <w:szCs w:val="24"/>
          <w:rtl/>
        </w:rPr>
        <w:t xml:space="preserve">" أحوال </w:t>
      </w:r>
      <w:r w:rsidR="007D1EF4">
        <w:rPr>
          <w:rFonts w:ascii="Arial" w:eastAsia="Times New Roman" w:hAnsi="Arial" w:cs="Simplified Arabic" w:hint="cs"/>
          <w:sz w:val="24"/>
          <w:szCs w:val="24"/>
          <w:rtl/>
        </w:rPr>
        <w:t>ال</w:t>
      </w:r>
      <w:r w:rsidRPr="005D3C81">
        <w:rPr>
          <w:rFonts w:ascii="Arial" w:eastAsia="Times New Roman" w:hAnsi="Arial" w:cs="Simplified Arabic"/>
          <w:sz w:val="24"/>
          <w:szCs w:val="24"/>
          <w:rtl/>
        </w:rPr>
        <w:t xml:space="preserve">تعليم </w:t>
      </w:r>
      <w:r w:rsidR="007D1EF4">
        <w:rPr>
          <w:rFonts w:ascii="Arial" w:eastAsia="Times New Roman" w:hAnsi="Arial" w:cs="Simplified Arabic" w:hint="cs"/>
          <w:sz w:val="24"/>
          <w:szCs w:val="24"/>
          <w:rtl/>
        </w:rPr>
        <w:t>ال</w:t>
      </w:r>
      <w:r w:rsidRPr="005D3C81">
        <w:rPr>
          <w:rFonts w:ascii="Arial" w:eastAsia="Times New Roman" w:hAnsi="Arial" w:cs="Simplified Arabic"/>
          <w:sz w:val="24"/>
          <w:szCs w:val="24"/>
          <w:rtl/>
        </w:rPr>
        <w:t xml:space="preserve">فني بين أزمة </w:t>
      </w:r>
      <w:r w:rsidR="007D1EF4" w:rsidRPr="005D3C81">
        <w:rPr>
          <w:rFonts w:ascii="Arial" w:eastAsia="Times New Roman" w:hAnsi="Arial" w:cs="Simplified Arabic" w:hint="cs"/>
          <w:sz w:val="24"/>
          <w:szCs w:val="24"/>
          <w:rtl/>
        </w:rPr>
        <w:t>وإصلاح،</w:t>
      </w:r>
      <w:r w:rsidRPr="005D3C81">
        <w:rPr>
          <w:rFonts w:ascii="Arial" w:eastAsia="Times New Roman" w:hAnsi="Arial" w:cs="Simplified Arabic"/>
          <w:sz w:val="24"/>
          <w:szCs w:val="24"/>
          <w:rtl/>
        </w:rPr>
        <w:t xml:space="preserve"> الأهرام</w:t>
      </w:r>
      <w:r w:rsidRPr="005D3C81">
        <w:rPr>
          <w:rFonts w:ascii="Arial" w:eastAsia="Times New Roman" w:hAnsi="Arial" w:cs="Simplified Arabic" w:hint="cs"/>
          <w:sz w:val="24"/>
          <w:szCs w:val="24"/>
          <w:rtl/>
        </w:rPr>
        <w:t xml:space="preserve">، العدد 2415، ص52. </w:t>
      </w:r>
    </w:p>
  </w:footnote>
  <w:footnote w:id="4">
    <w:p w14:paraId="4C656F35" w14:textId="77777777" w:rsidR="00B63470" w:rsidRPr="00336359" w:rsidRDefault="00B63470" w:rsidP="00336359">
      <w:pPr>
        <w:pStyle w:val="FootnoteText"/>
        <w:bidi/>
        <w:rPr>
          <w:rtl/>
          <w:lang w:bidi="ar-EG"/>
        </w:rPr>
      </w:pPr>
      <w:r>
        <w:rPr>
          <w:rStyle w:val="FootnoteReference"/>
        </w:rPr>
        <w:footnoteRef/>
      </w:r>
      <w:r>
        <w:t xml:space="preserve"> </w:t>
      </w:r>
      <w:r>
        <w:rPr>
          <w:rFonts w:hint="cs"/>
          <w:rtl/>
          <w:lang w:bidi="ar-EG"/>
        </w:rPr>
        <w:t xml:space="preserve"> </w:t>
      </w:r>
      <w:r w:rsidRPr="00716DB2">
        <w:rPr>
          <w:rFonts w:ascii="Simplified Arabic" w:eastAsia="Times New Roman" w:hAnsi="Simplified Arabic" w:cs="Simplified Arabic"/>
          <w:sz w:val="28"/>
          <w:szCs w:val="28"/>
          <w:rtl/>
        </w:rPr>
        <w:t>المنظمة العربية للتربية والعلوم والثقافة، 1998 ،3</w:t>
      </w:r>
    </w:p>
  </w:footnote>
  <w:footnote w:id="5">
    <w:p w14:paraId="3817E7BA" w14:textId="505781DC" w:rsidR="00B63470" w:rsidRPr="00864353" w:rsidRDefault="00B63470" w:rsidP="00864353">
      <w:pPr>
        <w:shd w:val="clear" w:color="auto" w:fill="FFFFFF"/>
        <w:bidi/>
        <w:spacing w:after="0" w:line="240" w:lineRule="auto"/>
        <w:jc w:val="both"/>
        <w:rPr>
          <w:rFonts w:ascii="Arial" w:eastAsia="Times New Roman" w:hAnsi="Arial" w:cs="Simplified Arabic"/>
          <w:sz w:val="24"/>
          <w:szCs w:val="24"/>
          <w:rtl/>
        </w:rPr>
      </w:pPr>
      <w:r w:rsidRPr="00864353">
        <w:rPr>
          <w:rFonts w:ascii="Arial" w:eastAsia="Times New Roman" w:hAnsi="Arial" w:cs="Simplified Arabic"/>
          <w:sz w:val="24"/>
          <w:szCs w:val="24"/>
        </w:rPr>
        <w:footnoteRef/>
      </w:r>
      <w:r w:rsidRPr="00864353">
        <w:rPr>
          <w:rFonts w:ascii="Arial" w:eastAsia="Times New Roman" w:hAnsi="Arial" w:cs="Simplified Arabic"/>
          <w:sz w:val="24"/>
          <w:szCs w:val="24"/>
        </w:rPr>
        <w:t xml:space="preserve"> </w:t>
      </w:r>
      <w:r w:rsidRPr="00864353">
        <w:rPr>
          <w:rFonts w:ascii="Arial" w:eastAsia="Times New Roman" w:hAnsi="Arial" w:cs="Simplified Arabic" w:hint="cs"/>
          <w:sz w:val="24"/>
          <w:szCs w:val="24"/>
          <w:rtl/>
        </w:rPr>
        <w:t xml:space="preserve"> </w:t>
      </w:r>
      <w:r w:rsidRPr="00864353">
        <w:rPr>
          <w:rFonts w:ascii="Arial" w:eastAsia="Times New Roman" w:hAnsi="Arial" w:cs="Simplified Arabic"/>
          <w:sz w:val="24"/>
          <w:szCs w:val="24"/>
          <w:rtl/>
        </w:rPr>
        <w:t xml:space="preserve">موقع وزارة التربية والتعليم، مركز معلومات وزارة التربية والتعليم، الكتاب </w:t>
      </w:r>
      <w:r w:rsidR="00957B1D" w:rsidRPr="00864353">
        <w:rPr>
          <w:rFonts w:ascii="Arial" w:eastAsia="Times New Roman" w:hAnsi="Arial" w:cs="Simplified Arabic" w:hint="cs"/>
          <w:sz w:val="24"/>
          <w:szCs w:val="24"/>
          <w:rtl/>
        </w:rPr>
        <w:t>الإحصائي</w:t>
      </w:r>
      <w:r w:rsidRPr="00864353">
        <w:rPr>
          <w:rFonts w:ascii="Arial" w:eastAsia="Times New Roman" w:hAnsi="Arial" w:cs="Simplified Arabic"/>
          <w:sz w:val="24"/>
          <w:szCs w:val="24"/>
          <w:rtl/>
        </w:rPr>
        <w:t xml:space="preserve"> </w:t>
      </w:r>
      <w:r w:rsidR="00957B1D" w:rsidRPr="00864353">
        <w:rPr>
          <w:rFonts w:ascii="Arial" w:eastAsia="Times New Roman" w:hAnsi="Arial" w:cs="Simplified Arabic" w:hint="cs"/>
          <w:sz w:val="24"/>
          <w:szCs w:val="24"/>
          <w:rtl/>
        </w:rPr>
        <w:t>السنوي</w:t>
      </w:r>
      <w:r w:rsidRPr="00864353">
        <w:rPr>
          <w:rFonts w:ascii="Arial" w:eastAsia="Times New Roman" w:hAnsi="Arial" w:cs="Simplified Arabic"/>
          <w:sz w:val="24"/>
          <w:szCs w:val="24"/>
          <w:rtl/>
        </w:rPr>
        <w:t xml:space="preserve"> 20</w:t>
      </w:r>
      <w:r>
        <w:rPr>
          <w:rFonts w:ascii="Arial" w:eastAsia="Times New Roman" w:hAnsi="Arial" w:cs="Simplified Arabic" w:hint="cs"/>
          <w:sz w:val="24"/>
          <w:szCs w:val="24"/>
          <w:rtl/>
        </w:rPr>
        <w:t>2017</w:t>
      </w:r>
      <w:r w:rsidRPr="00864353">
        <w:rPr>
          <w:rFonts w:ascii="Arial" w:eastAsia="Times New Roman" w:hAnsi="Arial" w:cs="Simplified Arabic"/>
          <w:sz w:val="24"/>
          <w:szCs w:val="24"/>
          <w:rtl/>
        </w:rPr>
        <w:t>/20</w:t>
      </w:r>
      <w:r>
        <w:rPr>
          <w:rFonts w:ascii="Arial" w:eastAsia="Times New Roman" w:hAnsi="Arial" w:cs="Simplified Arabic" w:hint="cs"/>
          <w:sz w:val="24"/>
          <w:szCs w:val="24"/>
          <w:rtl/>
        </w:rPr>
        <w:t>18</w:t>
      </w:r>
      <w:r w:rsidRPr="00864353">
        <w:rPr>
          <w:rFonts w:ascii="Arial" w:eastAsia="Times New Roman" w:hAnsi="Arial" w:cs="Simplified Arabic"/>
          <w:sz w:val="24"/>
          <w:szCs w:val="24"/>
          <w:rtl/>
        </w:rPr>
        <w:t>، ملخص احصاء عام 20</w:t>
      </w:r>
      <w:r>
        <w:rPr>
          <w:rFonts w:ascii="Arial" w:eastAsia="Times New Roman" w:hAnsi="Arial" w:cs="Simplified Arabic" w:hint="cs"/>
          <w:sz w:val="24"/>
          <w:szCs w:val="24"/>
          <w:rtl/>
        </w:rPr>
        <w:t>17</w:t>
      </w:r>
      <w:r w:rsidRPr="00864353">
        <w:rPr>
          <w:rFonts w:ascii="Arial" w:eastAsia="Times New Roman" w:hAnsi="Arial" w:cs="Simplified Arabic"/>
          <w:sz w:val="24"/>
          <w:szCs w:val="24"/>
          <w:rtl/>
        </w:rPr>
        <w:t>/20</w:t>
      </w:r>
      <w:r>
        <w:rPr>
          <w:rFonts w:ascii="Arial" w:eastAsia="Times New Roman" w:hAnsi="Arial" w:cs="Simplified Arabic" w:hint="cs"/>
          <w:sz w:val="24"/>
          <w:szCs w:val="24"/>
          <w:rtl/>
        </w:rPr>
        <w:t>18</w:t>
      </w:r>
      <w:r w:rsidRPr="00864353">
        <w:rPr>
          <w:rFonts w:ascii="Arial" w:eastAsia="Times New Roman" w:hAnsi="Arial" w:cs="Simplified Arabic"/>
          <w:sz w:val="24"/>
          <w:szCs w:val="24"/>
        </w:rPr>
        <w:t>.</w:t>
      </w:r>
    </w:p>
  </w:footnote>
  <w:footnote w:id="6">
    <w:p w14:paraId="08219C65" w14:textId="1E414EAC" w:rsidR="00B63470" w:rsidRPr="00FA5761" w:rsidRDefault="00B63470" w:rsidP="00864353">
      <w:pPr>
        <w:shd w:val="clear" w:color="auto" w:fill="FFFFFF"/>
        <w:bidi/>
        <w:spacing w:before="0" w:after="0" w:line="240" w:lineRule="auto"/>
        <w:jc w:val="both"/>
        <w:rPr>
          <w:rFonts w:ascii="Arial" w:eastAsia="Times New Roman" w:hAnsi="Arial" w:cs="Simplified Arabic"/>
          <w:sz w:val="24"/>
          <w:szCs w:val="24"/>
          <w:rtl/>
        </w:rPr>
      </w:pPr>
      <w:r w:rsidRPr="00FA5761">
        <w:rPr>
          <w:rFonts w:ascii="Arial" w:eastAsia="Times New Roman" w:hAnsi="Arial" w:cs="Simplified Arabic"/>
          <w:sz w:val="24"/>
          <w:szCs w:val="24"/>
        </w:rPr>
        <w:footnoteRef/>
      </w:r>
      <w:r w:rsidRPr="00FA5761">
        <w:rPr>
          <w:rFonts w:ascii="Arial" w:eastAsia="Times New Roman" w:hAnsi="Arial" w:cs="Simplified Arabic"/>
          <w:sz w:val="24"/>
          <w:szCs w:val="24"/>
        </w:rPr>
        <w:t xml:space="preserve"> </w:t>
      </w:r>
      <w:r w:rsidRPr="00FA5761">
        <w:rPr>
          <w:rFonts w:ascii="Arial" w:eastAsia="Times New Roman" w:hAnsi="Arial" w:cs="Simplified Arabic" w:hint="cs"/>
          <w:sz w:val="24"/>
          <w:szCs w:val="24"/>
          <w:rtl/>
        </w:rPr>
        <w:t xml:space="preserve"> </w:t>
      </w:r>
      <w:r w:rsidRPr="00F12291">
        <w:rPr>
          <w:rFonts w:ascii="Arial" w:eastAsia="Times New Roman" w:hAnsi="Arial" w:cs="Simplified Arabic"/>
          <w:sz w:val="24"/>
          <w:szCs w:val="24"/>
          <w:rtl/>
        </w:rPr>
        <w:t xml:space="preserve">موقع وزارة التربية والتعليم، مركز معلومات وزارة التربية والتعليم، الكتاب </w:t>
      </w:r>
      <w:r w:rsidR="00957B1D" w:rsidRPr="00F12291">
        <w:rPr>
          <w:rFonts w:ascii="Arial" w:eastAsia="Times New Roman" w:hAnsi="Arial" w:cs="Simplified Arabic" w:hint="cs"/>
          <w:sz w:val="24"/>
          <w:szCs w:val="24"/>
          <w:rtl/>
        </w:rPr>
        <w:t>الإحصائي</w:t>
      </w:r>
      <w:r w:rsidRPr="00F12291">
        <w:rPr>
          <w:rFonts w:ascii="Arial" w:eastAsia="Times New Roman" w:hAnsi="Arial" w:cs="Simplified Arabic"/>
          <w:sz w:val="24"/>
          <w:szCs w:val="24"/>
          <w:rtl/>
        </w:rPr>
        <w:t xml:space="preserve"> </w:t>
      </w:r>
      <w:r w:rsidR="00957B1D" w:rsidRPr="00F12291">
        <w:rPr>
          <w:rFonts w:ascii="Arial" w:eastAsia="Times New Roman" w:hAnsi="Arial" w:cs="Simplified Arabic" w:hint="cs"/>
          <w:sz w:val="24"/>
          <w:szCs w:val="24"/>
          <w:rtl/>
        </w:rPr>
        <w:t>السنوي</w:t>
      </w:r>
      <w:r w:rsidRPr="00F12291">
        <w:rPr>
          <w:rFonts w:ascii="Arial" w:eastAsia="Times New Roman" w:hAnsi="Arial" w:cs="Simplified Arabic"/>
          <w:sz w:val="24"/>
          <w:szCs w:val="24"/>
          <w:rtl/>
        </w:rPr>
        <w:t xml:space="preserve"> 2015/</w:t>
      </w:r>
      <w:r w:rsidR="00215800" w:rsidRPr="00F12291">
        <w:rPr>
          <w:rFonts w:ascii="Arial" w:eastAsia="Times New Roman" w:hAnsi="Arial" w:cs="Simplified Arabic" w:hint="cs"/>
          <w:sz w:val="24"/>
          <w:szCs w:val="24"/>
          <w:rtl/>
        </w:rPr>
        <w:t>2016،</w:t>
      </w:r>
      <w:r w:rsidRPr="00F12291">
        <w:rPr>
          <w:rFonts w:ascii="Arial" w:eastAsia="Times New Roman" w:hAnsi="Arial" w:cs="Simplified Arabic"/>
          <w:sz w:val="24"/>
          <w:szCs w:val="24"/>
          <w:rtl/>
        </w:rPr>
        <w:t xml:space="preserve"> ملخص احصاء عام 2015/2016</w:t>
      </w:r>
      <w:r w:rsidRPr="00F12291">
        <w:rPr>
          <w:rFonts w:ascii="Arial" w:eastAsia="Times New Roman" w:hAnsi="Arial" w:cs="Simplified Arabic"/>
          <w:sz w:val="24"/>
          <w:szCs w:val="24"/>
        </w:rPr>
        <w:t>.</w:t>
      </w:r>
    </w:p>
  </w:footnote>
  <w:footnote w:id="7">
    <w:p w14:paraId="0C798FA8" w14:textId="77777777" w:rsidR="00B63470" w:rsidRPr="00864353" w:rsidRDefault="00B63470" w:rsidP="00FA5761">
      <w:pPr>
        <w:pStyle w:val="FootnoteText"/>
        <w:bidi/>
        <w:rPr>
          <w:rFonts w:ascii="Arial" w:eastAsia="Times New Roman" w:hAnsi="Arial" w:cs="Simplified Arabic"/>
          <w:sz w:val="24"/>
          <w:szCs w:val="24"/>
          <w:rtl/>
        </w:rPr>
      </w:pPr>
      <w:r w:rsidRPr="00864353">
        <w:rPr>
          <w:rFonts w:ascii="Arial" w:eastAsia="Times New Roman" w:hAnsi="Arial" w:cs="Simplified Arabic"/>
          <w:sz w:val="24"/>
          <w:szCs w:val="24"/>
        </w:rPr>
        <w:footnoteRef/>
      </w:r>
      <w:r w:rsidRPr="00864353">
        <w:rPr>
          <w:rFonts w:ascii="Arial" w:eastAsia="Times New Roman" w:hAnsi="Arial" w:cs="Simplified Arabic"/>
          <w:sz w:val="24"/>
          <w:szCs w:val="24"/>
        </w:rPr>
        <w:t xml:space="preserve"> </w:t>
      </w:r>
      <w:r w:rsidRPr="00864353">
        <w:rPr>
          <w:rFonts w:ascii="Arial" w:eastAsia="Times New Roman" w:hAnsi="Arial" w:cs="Simplified Arabic" w:hint="cs"/>
          <w:sz w:val="24"/>
          <w:szCs w:val="24"/>
          <w:rtl/>
        </w:rPr>
        <w:t xml:space="preserve"> الجهاز المركزي المصري للمحاسبات </w:t>
      </w:r>
      <w:hyperlink r:id="rId1" w:history="1">
        <w:r w:rsidRPr="00864353">
          <w:rPr>
            <w:rFonts w:ascii="Arial" w:eastAsia="Times New Roman" w:hAnsi="Arial" w:cs="Simplified Arabic"/>
            <w:sz w:val="24"/>
            <w:szCs w:val="24"/>
          </w:rPr>
          <w:t>https://www.facebook.com/asa.gov.eg</w:t>
        </w:r>
      </w:hyperlink>
      <w:r w:rsidRPr="00864353">
        <w:rPr>
          <w:rFonts w:ascii="Arial" w:eastAsia="Times New Roman" w:hAnsi="Arial" w:cs="Simplified Arabic" w:hint="cs"/>
          <w:sz w:val="24"/>
          <w:szCs w:val="24"/>
          <w:rtl/>
        </w:rPr>
        <w:t xml:space="preserve">  </w:t>
      </w:r>
    </w:p>
  </w:footnote>
  <w:footnote w:id="8">
    <w:p w14:paraId="2E88E604" w14:textId="7B3B0F14" w:rsidR="00B63470" w:rsidRPr="00FA5761" w:rsidRDefault="00B63470" w:rsidP="00FA5761">
      <w:pPr>
        <w:bidi/>
        <w:spacing w:before="0" w:after="0"/>
        <w:jc w:val="both"/>
        <w:rPr>
          <w:rFonts w:ascii="Arial" w:eastAsia="Times New Roman" w:hAnsi="Arial" w:cs="Simplified Arabic"/>
          <w:sz w:val="24"/>
          <w:szCs w:val="24"/>
          <w:rtl/>
        </w:rPr>
      </w:pPr>
      <w:r w:rsidRPr="00FA5761">
        <w:rPr>
          <w:rFonts w:ascii="Arial" w:eastAsia="Times New Roman" w:hAnsi="Arial" w:cs="Simplified Arabic"/>
          <w:sz w:val="24"/>
          <w:szCs w:val="24"/>
        </w:rPr>
        <w:footnoteRef/>
      </w:r>
      <w:r w:rsidRPr="00FA5761">
        <w:rPr>
          <w:rFonts w:ascii="Arial" w:eastAsia="Times New Roman" w:hAnsi="Arial" w:cs="Simplified Arabic"/>
          <w:sz w:val="24"/>
          <w:szCs w:val="24"/>
        </w:rPr>
        <w:t xml:space="preserve"> </w:t>
      </w:r>
      <w:r w:rsidRPr="00FA5761">
        <w:rPr>
          <w:rFonts w:ascii="Arial" w:eastAsia="Times New Roman" w:hAnsi="Arial" w:cs="Simplified Arabic" w:hint="cs"/>
          <w:sz w:val="24"/>
          <w:szCs w:val="24"/>
          <w:rtl/>
        </w:rPr>
        <w:t xml:space="preserve"> </w:t>
      </w:r>
      <w:r w:rsidRPr="00FA5761">
        <w:rPr>
          <w:rFonts w:ascii="Arial" w:eastAsia="Times New Roman" w:hAnsi="Arial" w:cs="Simplified Arabic"/>
          <w:sz w:val="24"/>
          <w:szCs w:val="24"/>
          <w:rtl/>
        </w:rPr>
        <w:t xml:space="preserve">موقع وزارة التربية </w:t>
      </w:r>
      <w:r w:rsidR="001C4A43" w:rsidRPr="00FA5761">
        <w:rPr>
          <w:rFonts w:ascii="Arial" w:eastAsia="Times New Roman" w:hAnsi="Arial" w:cs="Simplified Arabic" w:hint="cs"/>
          <w:sz w:val="24"/>
          <w:szCs w:val="24"/>
          <w:rtl/>
        </w:rPr>
        <w:t>والتعليم،</w:t>
      </w:r>
      <w:r w:rsidRPr="00FA5761">
        <w:rPr>
          <w:rFonts w:ascii="Arial" w:eastAsia="Times New Roman" w:hAnsi="Arial" w:cs="Simplified Arabic"/>
          <w:sz w:val="24"/>
          <w:szCs w:val="24"/>
          <w:rtl/>
        </w:rPr>
        <w:t xml:space="preserve"> مركز معلومات وزارة التربية </w:t>
      </w:r>
      <w:r w:rsidR="001C4A43" w:rsidRPr="00FA5761">
        <w:rPr>
          <w:rFonts w:ascii="Arial" w:eastAsia="Times New Roman" w:hAnsi="Arial" w:cs="Simplified Arabic" w:hint="cs"/>
          <w:sz w:val="24"/>
          <w:szCs w:val="24"/>
          <w:rtl/>
        </w:rPr>
        <w:t>والتعليم،</w:t>
      </w:r>
      <w:r w:rsidRPr="00FA5761">
        <w:rPr>
          <w:rFonts w:ascii="Arial" w:eastAsia="Times New Roman" w:hAnsi="Arial" w:cs="Simplified Arabic"/>
          <w:sz w:val="24"/>
          <w:szCs w:val="24"/>
          <w:rtl/>
        </w:rPr>
        <w:t xml:space="preserve"> الكتاب </w:t>
      </w:r>
      <w:r w:rsidR="00F338C9" w:rsidRPr="00FA5761">
        <w:rPr>
          <w:rFonts w:ascii="Arial" w:eastAsia="Times New Roman" w:hAnsi="Arial" w:cs="Simplified Arabic" w:hint="cs"/>
          <w:sz w:val="24"/>
          <w:szCs w:val="24"/>
          <w:rtl/>
        </w:rPr>
        <w:t>الإحصائي</w:t>
      </w:r>
      <w:r w:rsidRPr="00FA5761">
        <w:rPr>
          <w:rFonts w:ascii="Arial" w:eastAsia="Times New Roman" w:hAnsi="Arial" w:cs="Simplified Arabic"/>
          <w:sz w:val="24"/>
          <w:szCs w:val="24"/>
          <w:rtl/>
        </w:rPr>
        <w:t xml:space="preserve"> </w:t>
      </w:r>
      <w:r w:rsidR="00F338C9" w:rsidRPr="00FA5761">
        <w:rPr>
          <w:rFonts w:ascii="Arial" w:eastAsia="Times New Roman" w:hAnsi="Arial" w:cs="Simplified Arabic" w:hint="cs"/>
          <w:sz w:val="24"/>
          <w:szCs w:val="24"/>
          <w:rtl/>
        </w:rPr>
        <w:t>السنوي</w:t>
      </w:r>
      <w:r w:rsidRPr="00FA5761">
        <w:rPr>
          <w:rFonts w:ascii="Arial" w:eastAsia="Times New Roman" w:hAnsi="Arial" w:cs="Simplified Arabic"/>
          <w:sz w:val="24"/>
          <w:szCs w:val="24"/>
          <w:rtl/>
        </w:rPr>
        <w:t xml:space="preserve"> 2015/</w:t>
      </w:r>
      <w:r w:rsidR="001C4A43" w:rsidRPr="00FA5761">
        <w:rPr>
          <w:rFonts w:ascii="Arial" w:eastAsia="Times New Roman" w:hAnsi="Arial" w:cs="Simplified Arabic" w:hint="cs"/>
          <w:sz w:val="24"/>
          <w:szCs w:val="24"/>
          <w:rtl/>
        </w:rPr>
        <w:t>2016،</w:t>
      </w:r>
      <w:r w:rsidRPr="00FA5761">
        <w:rPr>
          <w:rFonts w:ascii="Arial" w:eastAsia="Times New Roman" w:hAnsi="Arial" w:cs="Simplified Arabic"/>
          <w:sz w:val="24"/>
          <w:szCs w:val="24"/>
          <w:rtl/>
        </w:rPr>
        <w:t xml:space="preserve"> ملخص احصاء عام 2015/2016</w:t>
      </w:r>
      <w:r w:rsidRPr="00FA5761">
        <w:rPr>
          <w:rFonts w:ascii="Arial" w:eastAsia="Times New Roman" w:hAnsi="Arial" w:cs="Simplified Arabic"/>
          <w:sz w:val="24"/>
          <w:szCs w:val="24"/>
        </w:rPr>
        <w:t>.</w:t>
      </w:r>
    </w:p>
  </w:footnote>
  <w:footnote w:id="9">
    <w:p w14:paraId="54ECF3F4" w14:textId="1FF3A6F6" w:rsidR="00B63470" w:rsidRPr="00336359" w:rsidRDefault="00B63470" w:rsidP="00336359">
      <w:pPr>
        <w:pStyle w:val="FootnoteText"/>
        <w:bidi/>
        <w:rPr>
          <w:rtl/>
          <w:lang w:bidi="ar-EG"/>
        </w:rPr>
      </w:pPr>
      <w:r>
        <w:rPr>
          <w:rStyle w:val="FootnoteReference"/>
        </w:rPr>
        <w:footnoteRef/>
      </w:r>
      <w:r>
        <w:t xml:space="preserve"> </w:t>
      </w:r>
      <w:r>
        <w:rPr>
          <w:rFonts w:hint="cs"/>
          <w:rtl/>
          <w:lang w:bidi="ar-EG"/>
        </w:rPr>
        <w:t xml:space="preserve"> </w:t>
      </w:r>
      <w:r w:rsidRPr="00716DB2">
        <w:rPr>
          <w:rFonts w:ascii="Simplified Arabic" w:eastAsia="Times New Roman" w:hAnsi="Simplified Arabic" w:cs="Simplified Arabic"/>
          <w:sz w:val="28"/>
          <w:szCs w:val="28"/>
          <w:rtl/>
        </w:rPr>
        <w:t xml:space="preserve">المنظمة العربية للتربية والعلوم والثقافة، </w:t>
      </w:r>
      <w:r w:rsidR="002E6566">
        <w:rPr>
          <w:rFonts w:ascii="Simplified Arabic" w:eastAsia="Times New Roman" w:hAnsi="Simplified Arabic" w:cs="Simplified Arabic" w:hint="cs"/>
          <w:sz w:val="28"/>
          <w:szCs w:val="28"/>
          <w:rtl/>
        </w:rPr>
        <w:t>2012</w:t>
      </w:r>
      <w:r w:rsidR="002E6566" w:rsidRPr="00716DB2">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 xml:space="preserve"> ص152. </w:t>
      </w:r>
    </w:p>
  </w:footnote>
  <w:footnote w:id="10">
    <w:p w14:paraId="2157C2F1" w14:textId="79607C8F" w:rsidR="00B63470" w:rsidRPr="00FA5761" w:rsidRDefault="00B63470" w:rsidP="00FA5761">
      <w:pPr>
        <w:bidi/>
        <w:spacing w:before="0" w:after="0"/>
        <w:jc w:val="both"/>
        <w:rPr>
          <w:rFonts w:ascii="Arial" w:eastAsia="Times New Roman" w:hAnsi="Arial" w:cs="Simplified Arabic"/>
          <w:sz w:val="24"/>
          <w:szCs w:val="24"/>
          <w:rtl/>
        </w:rPr>
      </w:pPr>
      <w:r w:rsidRPr="00FA5761">
        <w:rPr>
          <w:rFonts w:ascii="Arial" w:eastAsia="Times New Roman" w:hAnsi="Arial" w:cs="Simplified Arabic"/>
          <w:sz w:val="24"/>
          <w:szCs w:val="24"/>
        </w:rPr>
        <w:footnoteRef/>
      </w:r>
      <w:r w:rsidRPr="00FA5761">
        <w:rPr>
          <w:rFonts w:ascii="Arial" w:eastAsia="Times New Roman" w:hAnsi="Arial" w:cs="Simplified Arabic"/>
          <w:sz w:val="24"/>
          <w:szCs w:val="24"/>
        </w:rPr>
        <w:t xml:space="preserve"> </w:t>
      </w:r>
      <w:r w:rsidRPr="00FA5761">
        <w:rPr>
          <w:rFonts w:ascii="Arial" w:eastAsia="Times New Roman" w:hAnsi="Arial" w:cs="Simplified Arabic" w:hint="cs"/>
          <w:sz w:val="24"/>
          <w:szCs w:val="24"/>
          <w:rtl/>
        </w:rPr>
        <w:t xml:space="preserve"> </w:t>
      </w:r>
      <w:r w:rsidRPr="00FA5761">
        <w:rPr>
          <w:rFonts w:ascii="Arial" w:eastAsia="Times New Roman" w:hAnsi="Arial" w:cs="Simplified Arabic"/>
          <w:sz w:val="24"/>
          <w:szCs w:val="24"/>
          <w:rtl/>
        </w:rPr>
        <w:t>علاء حجاب" ، أحمد الجيوشي نائب الوزير والمسئول الأول عن التعليم الفني :دستور  يحدد مواصفات كل تخصصات التعليم</w:t>
      </w:r>
      <w:r w:rsidRPr="00FA5761">
        <w:rPr>
          <w:rFonts w:ascii="Arial" w:eastAsia="Times New Roman" w:hAnsi="Arial" w:cs="Simplified Arabic" w:hint="cs"/>
          <w:sz w:val="24"/>
          <w:szCs w:val="24"/>
          <w:rtl/>
        </w:rPr>
        <w:t xml:space="preserve"> </w:t>
      </w:r>
      <w:r w:rsidRPr="00FA5761">
        <w:rPr>
          <w:rFonts w:ascii="Arial" w:eastAsia="Times New Roman" w:hAnsi="Arial" w:cs="Simplified Arabic"/>
          <w:sz w:val="24"/>
          <w:szCs w:val="24"/>
          <w:rtl/>
        </w:rPr>
        <w:t xml:space="preserve">الفني خلال </w:t>
      </w:r>
      <w:r w:rsidR="00743530" w:rsidRPr="00FA5761">
        <w:rPr>
          <w:rFonts w:ascii="Arial" w:eastAsia="Times New Roman" w:hAnsi="Arial" w:cs="Simplified Arabic" w:hint="cs"/>
          <w:sz w:val="24"/>
          <w:szCs w:val="24"/>
          <w:rtl/>
        </w:rPr>
        <w:t>عام “،صحيف</w:t>
      </w:r>
      <w:r w:rsidR="00743530" w:rsidRPr="00FA5761">
        <w:rPr>
          <w:rFonts w:ascii="Arial" w:eastAsia="Times New Roman" w:hAnsi="Arial" w:cs="Simplified Arabic" w:hint="eastAsia"/>
          <w:sz w:val="24"/>
          <w:szCs w:val="24"/>
          <w:rtl/>
        </w:rPr>
        <w:t>ة</w:t>
      </w:r>
      <w:r w:rsidRPr="00FA5761">
        <w:rPr>
          <w:rFonts w:ascii="Arial" w:eastAsia="Times New Roman" w:hAnsi="Arial" w:cs="Simplified Arabic"/>
          <w:sz w:val="24"/>
          <w:szCs w:val="24"/>
          <w:rtl/>
        </w:rPr>
        <w:t xml:space="preserve"> الأخبار ، 15/12/2016</w:t>
      </w:r>
      <w:r w:rsidRPr="00FA5761">
        <w:rPr>
          <w:rFonts w:ascii="Arial" w:eastAsia="Times New Roman" w:hAnsi="Arial" w:cs="Simplified Arabic"/>
          <w:sz w:val="24"/>
          <w:szCs w:val="24"/>
        </w:rPr>
        <w:t>.</w:t>
      </w:r>
    </w:p>
  </w:footnote>
  <w:footnote w:id="11">
    <w:p w14:paraId="3EDE4F39" w14:textId="38BFEFEF" w:rsidR="00B63470" w:rsidRDefault="00B63470" w:rsidP="00E92499">
      <w:pPr>
        <w:shd w:val="clear" w:color="auto" w:fill="FFFFFF"/>
        <w:bidi/>
        <w:spacing w:after="0" w:line="240" w:lineRule="auto"/>
        <w:jc w:val="both"/>
        <w:rPr>
          <w:rtl/>
        </w:rPr>
      </w:pPr>
      <w:r>
        <w:rPr>
          <w:rStyle w:val="FootnoteReference"/>
        </w:rPr>
        <w:footnoteRef/>
      </w:r>
      <w:r>
        <w:t xml:space="preserve"> </w:t>
      </w:r>
      <w:r>
        <w:rPr>
          <w:rFonts w:hint="cs"/>
          <w:rtl/>
          <w:lang w:bidi="ar-EG"/>
        </w:rPr>
        <w:t xml:space="preserve"> </w:t>
      </w:r>
      <w:r w:rsidR="00014A01" w:rsidRPr="00E92499">
        <w:rPr>
          <w:rFonts w:ascii="Arial" w:eastAsia="Times New Roman" w:hAnsi="Arial" w:cs="Simplified Arabic" w:hint="cs"/>
          <w:sz w:val="26"/>
          <w:szCs w:val="26"/>
          <w:rtl/>
        </w:rPr>
        <w:t>عبد الل</w:t>
      </w:r>
      <w:r w:rsidR="00014A01" w:rsidRPr="00E92499">
        <w:rPr>
          <w:rFonts w:ascii="Arial" w:eastAsia="Times New Roman" w:hAnsi="Arial" w:cs="Simplified Arabic" w:hint="eastAsia"/>
          <w:sz w:val="26"/>
          <w:szCs w:val="26"/>
          <w:rtl/>
        </w:rPr>
        <w:t>ه</w:t>
      </w:r>
      <w:r w:rsidRPr="00E92499">
        <w:rPr>
          <w:rFonts w:ascii="Arial" w:eastAsia="Times New Roman" w:hAnsi="Arial" w:cs="Simplified Arabic"/>
          <w:sz w:val="26"/>
          <w:szCs w:val="26"/>
          <w:rtl/>
        </w:rPr>
        <w:t xml:space="preserve"> </w:t>
      </w:r>
      <w:r w:rsidR="00014A01" w:rsidRPr="00E92499">
        <w:rPr>
          <w:rFonts w:ascii="Arial" w:eastAsia="Times New Roman" w:hAnsi="Arial" w:cs="Simplified Arabic" w:hint="cs"/>
          <w:sz w:val="26"/>
          <w:szCs w:val="26"/>
          <w:rtl/>
        </w:rPr>
        <w:t>العزازي،</w:t>
      </w:r>
      <w:r w:rsidRPr="00E92499">
        <w:rPr>
          <w:rFonts w:ascii="Arial" w:eastAsia="Times New Roman" w:hAnsi="Arial" w:cs="Simplified Arabic"/>
          <w:sz w:val="26"/>
          <w:szCs w:val="26"/>
          <w:rtl/>
        </w:rPr>
        <w:t>" التعليم تعلن إنجازات التعليم الفني خلال عام الجيوشي الأول وخطط التطوير"،</w:t>
      </w:r>
      <w:r w:rsidRPr="00E92499">
        <w:rPr>
          <w:rFonts w:ascii="Arial" w:eastAsia="Times New Roman" w:hAnsi="Arial" w:cs="Simplified Arabic" w:hint="cs"/>
          <w:sz w:val="26"/>
          <w:szCs w:val="26"/>
          <w:rtl/>
        </w:rPr>
        <w:t xml:space="preserve"> </w:t>
      </w:r>
      <w:r w:rsidRPr="00E92499">
        <w:rPr>
          <w:rFonts w:ascii="Arial" w:eastAsia="Times New Roman" w:hAnsi="Arial" w:cs="Simplified Arabic"/>
          <w:sz w:val="26"/>
          <w:szCs w:val="26"/>
          <w:rtl/>
        </w:rPr>
        <w:t xml:space="preserve">موقع التعليم فى </w:t>
      </w:r>
      <w:r w:rsidR="00014A01" w:rsidRPr="00E92499">
        <w:rPr>
          <w:rFonts w:ascii="Arial" w:eastAsia="Times New Roman" w:hAnsi="Arial" w:cs="Simplified Arabic" w:hint="cs"/>
          <w:sz w:val="26"/>
          <w:szCs w:val="26"/>
          <w:rtl/>
        </w:rPr>
        <w:t>مصر،</w:t>
      </w:r>
      <w:r w:rsidRPr="00E92499">
        <w:rPr>
          <w:rFonts w:ascii="Arial" w:eastAsia="Times New Roman" w:hAnsi="Arial" w:cs="Simplified Arabic" w:hint="cs"/>
          <w:sz w:val="26"/>
          <w:szCs w:val="26"/>
          <w:rtl/>
        </w:rPr>
        <w:t xml:space="preserve"> 2016، ص 122.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643CE"/>
    <w:multiLevelType w:val="hybridMultilevel"/>
    <w:tmpl w:val="9294BB7E"/>
    <w:lvl w:ilvl="0" w:tplc="873681FE">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431040"/>
    <w:multiLevelType w:val="hybridMultilevel"/>
    <w:tmpl w:val="1A80E54C"/>
    <w:lvl w:ilvl="0" w:tplc="B7247AB4">
      <w:start w:val="27"/>
      <w:numFmt w:val="bullet"/>
      <w:lvlText w:val="-"/>
      <w:lvlJc w:val="left"/>
      <w:pPr>
        <w:ind w:left="1770" w:hanging="360"/>
      </w:pPr>
      <w:rPr>
        <w:rFonts w:ascii="Simplified Arabic" w:eastAsia="Times New Roman" w:hAnsi="Simplified Arabic" w:cs="Simplified Arabic"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2" w15:restartNumberingAfterBreak="0">
    <w:nsid w:val="0857338B"/>
    <w:multiLevelType w:val="hybridMultilevel"/>
    <w:tmpl w:val="20B04E50"/>
    <w:lvl w:ilvl="0" w:tplc="1F346B6A">
      <w:start w:val="27"/>
      <w:numFmt w:val="bullet"/>
      <w:lvlText w:val="-"/>
      <w:lvlJc w:val="left"/>
      <w:pPr>
        <w:ind w:left="720" w:hanging="360"/>
      </w:pPr>
      <w:rPr>
        <w:rFonts w:ascii="Simplified Arabic" w:eastAsia="Times New Roman"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DE70BB"/>
    <w:multiLevelType w:val="hybridMultilevel"/>
    <w:tmpl w:val="E07C7CE6"/>
    <w:lvl w:ilvl="0" w:tplc="9FDA0B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446729"/>
    <w:multiLevelType w:val="hybridMultilevel"/>
    <w:tmpl w:val="665C3E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F30269"/>
    <w:multiLevelType w:val="hybridMultilevel"/>
    <w:tmpl w:val="82CAF9C2"/>
    <w:lvl w:ilvl="0" w:tplc="850CBF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A90615"/>
    <w:multiLevelType w:val="hybridMultilevel"/>
    <w:tmpl w:val="2C94B45C"/>
    <w:lvl w:ilvl="0" w:tplc="8D928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8D4B66"/>
    <w:multiLevelType w:val="hybridMultilevel"/>
    <w:tmpl w:val="9B4C38E2"/>
    <w:lvl w:ilvl="0" w:tplc="B7247AB4">
      <w:start w:val="27"/>
      <w:numFmt w:val="bullet"/>
      <w:lvlText w:val="-"/>
      <w:lvlJc w:val="left"/>
      <w:pPr>
        <w:ind w:left="720"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631BE4"/>
    <w:multiLevelType w:val="hybridMultilevel"/>
    <w:tmpl w:val="9294BB7E"/>
    <w:lvl w:ilvl="0" w:tplc="FFFFFFFF">
      <w:start w:val="5"/>
      <w:numFmt w:val="decimal"/>
      <w:lvlText w:val="%1)"/>
      <w:lvlJc w:val="left"/>
      <w:pPr>
        <w:ind w:left="990" w:hanging="360"/>
      </w:pPr>
      <w:rPr>
        <w:rFonts w:hint="default"/>
      </w:rPr>
    </w:lvl>
    <w:lvl w:ilvl="1" w:tplc="FFFFFFFF" w:tentative="1">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9" w15:restartNumberingAfterBreak="0">
    <w:nsid w:val="26460429"/>
    <w:multiLevelType w:val="hybridMultilevel"/>
    <w:tmpl w:val="F01AD606"/>
    <w:lvl w:ilvl="0" w:tplc="32A2DF34">
      <w:start w:val="1"/>
      <w:numFmt w:val="decimal"/>
      <w:lvlText w:val="%1-"/>
      <w:lvlJc w:val="left"/>
      <w:pPr>
        <w:ind w:left="720" w:hanging="360"/>
      </w:pPr>
      <w:rPr>
        <w:rFonts w:ascii="Arial" w:eastAsia="Times New Roman" w:hAnsi="Arial"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E5030E"/>
    <w:multiLevelType w:val="hybridMultilevel"/>
    <w:tmpl w:val="D18EF630"/>
    <w:lvl w:ilvl="0" w:tplc="2E70F2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0718F7"/>
    <w:multiLevelType w:val="hybridMultilevel"/>
    <w:tmpl w:val="70328CD2"/>
    <w:lvl w:ilvl="0" w:tplc="A5EA95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6E0983"/>
    <w:multiLevelType w:val="hybridMultilevel"/>
    <w:tmpl w:val="86F28FEE"/>
    <w:lvl w:ilvl="0" w:tplc="FF761A9E">
      <w:start w:val="1"/>
      <w:numFmt w:val="decimal"/>
      <w:lvlText w:val="%1-"/>
      <w:lvlJc w:val="left"/>
      <w:pPr>
        <w:ind w:left="720" w:hanging="360"/>
      </w:pPr>
      <w:rPr>
        <w:rFonts w:asciiTheme="majorBidi" w:eastAsia="Times New Roman"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7B423C"/>
    <w:multiLevelType w:val="hybridMultilevel"/>
    <w:tmpl w:val="A1D4DF5C"/>
    <w:lvl w:ilvl="0" w:tplc="7250DE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1B28AC"/>
    <w:multiLevelType w:val="hybridMultilevel"/>
    <w:tmpl w:val="318E7C1E"/>
    <w:lvl w:ilvl="0" w:tplc="42481D10">
      <w:start w:val="1"/>
      <w:numFmt w:val="decimal"/>
      <w:lvlText w:val="%1-"/>
      <w:lvlJc w:val="left"/>
      <w:pPr>
        <w:ind w:left="0" w:hanging="360"/>
      </w:pPr>
      <w:rPr>
        <w:rFonts w:cs="Times New Roman"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5" w15:restartNumberingAfterBreak="0">
    <w:nsid w:val="33ED4ACA"/>
    <w:multiLevelType w:val="hybridMultilevel"/>
    <w:tmpl w:val="70328CD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47C46E4"/>
    <w:multiLevelType w:val="hybridMultilevel"/>
    <w:tmpl w:val="52A4D7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1C7232"/>
    <w:multiLevelType w:val="hybridMultilevel"/>
    <w:tmpl w:val="665C3E4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DC46FF"/>
    <w:multiLevelType w:val="hybridMultilevel"/>
    <w:tmpl w:val="B4943A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0BA670E"/>
    <w:multiLevelType w:val="hybridMultilevel"/>
    <w:tmpl w:val="6910E672"/>
    <w:lvl w:ilvl="0" w:tplc="B8A05C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2F4C95"/>
    <w:multiLevelType w:val="hybridMultilevel"/>
    <w:tmpl w:val="38D46D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FC55C7"/>
    <w:multiLevelType w:val="hybridMultilevel"/>
    <w:tmpl w:val="0618053C"/>
    <w:lvl w:ilvl="0" w:tplc="2E70F2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796F6A"/>
    <w:multiLevelType w:val="hybridMultilevel"/>
    <w:tmpl w:val="19C27E84"/>
    <w:lvl w:ilvl="0" w:tplc="873681FE">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CE0FF4"/>
    <w:multiLevelType w:val="hybridMultilevel"/>
    <w:tmpl w:val="7B4ED30E"/>
    <w:lvl w:ilvl="0" w:tplc="B7247AB4">
      <w:start w:val="27"/>
      <w:numFmt w:val="bullet"/>
      <w:lvlText w:val="-"/>
      <w:lvlJc w:val="left"/>
      <w:pPr>
        <w:ind w:left="720"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93542D"/>
    <w:multiLevelType w:val="hybridMultilevel"/>
    <w:tmpl w:val="67107216"/>
    <w:lvl w:ilvl="0" w:tplc="C232A8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EC514B5"/>
    <w:multiLevelType w:val="hybridMultilevel"/>
    <w:tmpl w:val="4B7C6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9A0EB8"/>
    <w:multiLevelType w:val="hybridMultilevel"/>
    <w:tmpl w:val="E27AF6E6"/>
    <w:lvl w:ilvl="0" w:tplc="79D696D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921F8D"/>
    <w:multiLevelType w:val="hybridMultilevel"/>
    <w:tmpl w:val="5114D0EC"/>
    <w:lvl w:ilvl="0" w:tplc="2E70F2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B44723"/>
    <w:multiLevelType w:val="hybridMultilevel"/>
    <w:tmpl w:val="C9EABD2E"/>
    <w:lvl w:ilvl="0" w:tplc="3CE475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8FE5FC8"/>
    <w:multiLevelType w:val="hybridMultilevel"/>
    <w:tmpl w:val="3F60B9B6"/>
    <w:lvl w:ilvl="0" w:tplc="70468C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F66BEC"/>
    <w:multiLevelType w:val="hybridMultilevel"/>
    <w:tmpl w:val="C9122C96"/>
    <w:lvl w:ilvl="0" w:tplc="A0EE64D6">
      <w:start w:val="54"/>
      <w:numFmt w:val="bullet"/>
      <w:lvlText w:val=""/>
      <w:lvlJc w:val="left"/>
      <w:pPr>
        <w:ind w:left="720" w:hanging="360"/>
      </w:pPr>
      <w:rPr>
        <w:rFonts w:ascii="Wingdings" w:eastAsia="Calibri" w:hAnsi="Wingdings"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DF4778"/>
    <w:multiLevelType w:val="hybridMultilevel"/>
    <w:tmpl w:val="44B6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0C55F9"/>
    <w:multiLevelType w:val="hybridMultilevel"/>
    <w:tmpl w:val="0D34F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C33FDC"/>
    <w:multiLevelType w:val="hybridMultilevel"/>
    <w:tmpl w:val="E78EF732"/>
    <w:lvl w:ilvl="0" w:tplc="04090011">
      <w:start w:val="1"/>
      <w:numFmt w:val="decimal"/>
      <w:lvlText w:val="%1)"/>
      <w:lvlJc w:val="left"/>
      <w:pPr>
        <w:ind w:left="990" w:hanging="360"/>
      </w:pPr>
      <w:rPr>
        <w:rFonts w:hint="default"/>
      </w:rPr>
    </w:lvl>
    <w:lvl w:ilvl="1" w:tplc="FFFFFFFF" w:tentative="1">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34" w15:restartNumberingAfterBreak="0">
    <w:nsid w:val="6AC015DC"/>
    <w:multiLevelType w:val="hybridMultilevel"/>
    <w:tmpl w:val="0F0233B4"/>
    <w:lvl w:ilvl="0" w:tplc="69FA28C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BC6612B"/>
    <w:multiLevelType w:val="hybridMultilevel"/>
    <w:tmpl w:val="8668C9BE"/>
    <w:lvl w:ilvl="0" w:tplc="C1C63E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2B2642"/>
    <w:multiLevelType w:val="hybridMultilevel"/>
    <w:tmpl w:val="F1F4AF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F4166A8"/>
    <w:multiLevelType w:val="hybridMultilevel"/>
    <w:tmpl w:val="0C1A9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607FEF"/>
    <w:multiLevelType w:val="hybridMultilevel"/>
    <w:tmpl w:val="B480F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B30054"/>
    <w:multiLevelType w:val="hybridMultilevel"/>
    <w:tmpl w:val="E2625E9A"/>
    <w:lvl w:ilvl="0" w:tplc="573E65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1447EF"/>
    <w:multiLevelType w:val="hybridMultilevel"/>
    <w:tmpl w:val="DC74D8F4"/>
    <w:lvl w:ilvl="0" w:tplc="B504EF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422853"/>
    <w:multiLevelType w:val="hybridMultilevel"/>
    <w:tmpl w:val="CCDA6CD4"/>
    <w:lvl w:ilvl="0" w:tplc="B7247AB4">
      <w:start w:val="27"/>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380916"/>
    <w:multiLevelType w:val="hybridMultilevel"/>
    <w:tmpl w:val="85207ED6"/>
    <w:lvl w:ilvl="0" w:tplc="800CDC28">
      <w:start w:val="15"/>
      <w:numFmt w:val="bullet"/>
      <w:lvlText w:val=""/>
      <w:lvlJc w:val="left"/>
      <w:pPr>
        <w:ind w:left="720" w:hanging="360"/>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8F0E79"/>
    <w:multiLevelType w:val="hybridMultilevel"/>
    <w:tmpl w:val="885822F4"/>
    <w:lvl w:ilvl="0" w:tplc="2E70F2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F07034"/>
    <w:multiLevelType w:val="hybridMultilevel"/>
    <w:tmpl w:val="969A0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26"/>
  </w:num>
  <w:num w:numId="3">
    <w:abstractNumId w:val="16"/>
  </w:num>
  <w:num w:numId="4">
    <w:abstractNumId w:val="9"/>
  </w:num>
  <w:num w:numId="5">
    <w:abstractNumId w:val="40"/>
  </w:num>
  <w:num w:numId="6">
    <w:abstractNumId w:val="42"/>
  </w:num>
  <w:num w:numId="7">
    <w:abstractNumId w:val="5"/>
  </w:num>
  <w:num w:numId="8">
    <w:abstractNumId w:val="35"/>
  </w:num>
  <w:num w:numId="9">
    <w:abstractNumId w:val="13"/>
  </w:num>
  <w:num w:numId="10">
    <w:abstractNumId w:val="3"/>
  </w:num>
  <w:num w:numId="11">
    <w:abstractNumId w:val="20"/>
  </w:num>
  <w:num w:numId="12">
    <w:abstractNumId w:val="0"/>
  </w:num>
  <w:num w:numId="13">
    <w:abstractNumId w:val="41"/>
  </w:num>
  <w:num w:numId="14">
    <w:abstractNumId w:val="2"/>
  </w:num>
  <w:num w:numId="15">
    <w:abstractNumId w:val="31"/>
  </w:num>
  <w:num w:numId="16">
    <w:abstractNumId w:val="12"/>
  </w:num>
  <w:num w:numId="17">
    <w:abstractNumId w:val="17"/>
  </w:num>
  <w:num w:numId="18">
    <w:abstractNumId w:val="44"/>
  </w:num>
  <w:num w:numId="19">
    <w:abstractNumId w:val="32"/>
  </w:num>
  <w:num w:numId="20">
    <w:abstractNumId w:val="19"/>
  </w:num>
  <w:num w:numId="21">
    <w:abstractNumId w:val="11"/>
  </w:num>
  <w:num w:numId="22">
    <w:abstractNumId w:val="28"/>
  </w:num>
  <w:num w:numId="23">
    <w:abstractNumId w:val="15"/>
  </w:num>
  <w:num w:numId="24">
    <w:abstractNumId w:val="29"/>
  </w:num>
  <w:num w:numId="25">
    <w:abstractNumId w:val="39"/>
  </w:num>
  <w:num w:numId="26">
    <w:abstractNumId w:val="6"/>
  </w:num>
  <w:num w:numId="27">
    <w:abstractNumId w:val="27"/>
  </w:num>
  <w:num w:numId="28">
    <w:abstractNumId w:val="21"/>
  </w:num>
  <w:num w:numId="29">
    <w:abstractNumId w:val="25"/>
  </w:num>
  <w:num w:numId="30">
    <w:abstractNumId w:val="30"/>
  </w:num>
  <w:num w:numId="31">
    <w:abstractNumId w:val="43"/>
  </w:num>
  <w:num w:numId="32">
    <w:abstractNumId w:val="34"/>
  </w:num>
  <w:num w:numId="33">
    <w:abstractNumId w:val="1"/>
  </w:num>
  <w:num w:numId="34">
    <w:abstractNumId w:val="23"/>
  </w:num>
  <w:num w:numId="35">
    <w:abstractNumId w:val="7"/>
  </w:num>
  <w:num w:numId="36">
    <w:abstractNumId w:val="37"/>
  </w:num>
  <w:num w:numId="37">
    <w:abstractNumId w:val="36"/>
  </w:num>
  <w:num w:numId="38">
    <w:abstractNumId w:val="10"/>
  </w:num>
  <w:num w:numId="39">
    <w:abstractNumId w:val="4"/>
  </w:num>
  <w:num w:numId="40">
    <w:abstractNumId w:val="22"/>
  </w:num>
  <w:num w:numId="41">
    <w:abstractNumId w:val="8"/>
  </w:num>
  <w:num w:numId="42">
    <w:abstractNumId w:val="33"/>
  </w:num>
  <w:num w:numId="43">
    <w:abstractNumId w:val="24"/>
  </w:num>
  <w:num w:numId="44">
    <w:abstractNumId w:val="18"/>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9E0"/>
    <w:rsid w:val="00014A01"/>
    <w:rsid w:val="000150C5"/>
    <w:rsid w:val="000437D3"/>
    <w:rsid w:val="00055975"/>
    <w:rsid w:val="00057B86"/>
    <w:rsid w:val="0007579A"/>
    <w:rsid w:val="0007666B"/>
    <w:rsid w:val="00084862"/>
    <w:rsid w:val="00096FFA"/>
    <w:rsid w:val="000A2220"/>
    <w:rsid w:val="000A5211"/>
    <w:rsid w:val="000A767E"/>
    <w:rsid w:val="000F782B"/>
    <w:rsid w:val="001063BA"/>
    <w:rsid w:val="00113849"/>
    <w:rsid w:val="0013058E"/>
    <w:rsid w:val="0013633D"/>
    <w:rsid w:val="001363E3"/>
    <w:rsid w:val="00141F0D"/>
    <w:rsid w:val="001550B5"/>
    <w:rsid w:val="00183E08"/>
    <w:rsid w:val="001C4A43"/>
    <w:rsid w:val="001C6CBA"/>
    <w:rsid w:val="001D17DA"/>
    <w:rsid w:val="001E3ACD"/>
    <w:rsid w:val="00203879"/>
    <w:rsid w:val="00215800"/>
    <w:rsid w:val="00236721"/>
    <w:rsid w:val="00240357"/>
    <w:rsid w:val="00250FED"/>
    <w:rsid w:val="00272C63"/>
    <w:rsid w:val="002971EB"/>
    <w:rsid w:val="002C122D"/>
    <w:rsid w:val="002C180E"/>
    <w:rsid w:val="002D3125"/>
    <w:rsid w:val="002E4058"/>
    <w:rsid w:val="002E6566"/>
    <w:rsid w:val="003014C1"/>
    <w:rsid w:val="00322588"/>
    <w:rsid w:val="00330B6D"/>
    <w:rsid w:val="003353FC"/>
    <w:rsid w:val="00336359"/>
    <w:rsid w:val="0033789E"/>
    <w:rsid w:val="00345729"/>
    <w:rsid w:val="003B092D"/>
    <w:rsid w:val="003B12A3"/>
    <w:rsid w:val="003B6229"/>
    <w:rsid w:val="003D7E6F"/>
    <w:rsid w:val="003F48A0"/>
    <w:rsid w:val="004001EC"/>
    <w:rsid w:val="00411531"/>
    <w:rsid w:val="00420B0B"/>
    <w:rsid w:val="00431D75"/>
    <w:rsid w:val="00440A68"/>
    <w:rsid w:val="00442348"/>
    <w:rsid w:val="00443E97"/>
    <w:rsid w:val="00456E73"/>
    <w:rsid w:val="00465CF9"/>
    <w:rsid w:val="0048175A"/>
    <w:rsid w:val="00492030"/>
    <w:rsid w:val="004A5C03"/>
    <w:rsid w:val="004B6D6E"/>
    <w:rsid w:val="004C71A3"/>
    <w:rsid w:val="004D378D"/>
    <w:rsid w:val="004D7DFE"/>
    <w:rsid w:val="004E17C1"/>
    <w:rsid w:val="005176CD"/>
    <w:rsid w:val="00562099"/>
    <w:rsid w:val="00594075"/>
    <w:rsid w:val="005944AE"/>
    <w:rsid w:val="00596D25"/>
    <w:rsid w:val="005C64D0"/>
    <w:rsid w:val="005E016A"/>
    <w:rsid w:val="005F7A31"/>
    <w:rsid w:val="00602D2B"/>
    <w:rsid w:val="00607AEA"/>
    <w:rsid w:val="006423B2"/>
    <w:rsid w:val="00646503"/>
    <w:rsid w:val="00672FA7"/>
    <w:rsid w:val="006A7DD5"/>
    <w:rsid w:val="006C2547"/>
    <w:rsid w:val="00713759"/>
    <w:rsid w:val="00716635"/>
    <w:rsid w:val="00743530"/>
    <w:rsid w:val="007505C7"/>
    <w:rsid w:val="00751C7F"/>
    <w:rsid w:val="00761E53"/>
    <w:rsid w:val="00790090"/>
    <w:rsid w:val="007A5412"/>
    <w:rsid w:val="007D1EF4"/>
    <w:rsid w:val="007D27F0"/>
    <w:rsid w:val="007E0985"/>
    <w:rsid w:val="007E1A36"/>
    <w:rsid w:val="007E74B7"/>
    <w:rsid w:val="008055DC"/>
    <w:rsid w:val="00831A43"/>
    <w:rsid w:val="00862788"/>
    <w:rsid w:val="00864353"/>
    <w:rsid w:val="00866157"/>
    <w:rsid w:val="00872EF6"/>
    <w:rsid w:val="0087683E"/>
    <w:rsid w:val="00877F86"/>
    <w:rsid w:val="009048C1"/>
    <w:rsid w:val="00906420"/>
    <w:rsid w:val="00914CF2"/>
    <w:rsid w:val="00936803"/>
    <w:rsid w:val="00946901"/>
    <w:rsid w:val="00957B1D"/>
    <w:rsid w:val="0099473E"/>
    <w:rsid w:val="009A2639"/>
    <w:rsid w:val="009D1825"/>
    <w:rsid w:val="009D6EF1"/>
    <w:rsid w:val="009F5657"/>
    <w:rsid w:val="00A057B8"/>
    <w:rsid w:val="00A065EB"/>
    <w:rsid w:val="00A237F1"/>
    <w:rsid w:val="00A347EA"/>
    <w:rsid w:val="00A43FA8"/>
    <w:rsid w:val="00A513C5"/>
    <w:rsid w:val="00A742A6"/>
    <w:rsid w:val="00A84722"/>
    <w:rsid w:val="00AC1AE1"/>
    <w:rsid w:val="00AD37FE"/>
    <w:rsid w:val="00B15C1E"/>
    <w:rsid w:val="00B2087A"/>
    <w:rsid w:val="00B43471"/>
    <w:rsid w:val="00B47EEE"/>
    <w:rsid w:val="00B63470"/>
    <w:rsid w:val="00B7433E"/>
    <w:rsid w:val="00B829E0"/>
    <w:rsid w:val="00B86823"/>
    <w:rsid w:val="00B93027"/>
    <w:rsid w:val="00BF580E"/>
    <w:rsid w:val="00C3347F"/>
    <w:rsid w:val="00C340FA"/>
    <w:rsid w:val="00C411A8"/>
    <w:rsid w:val="00C42C06"/>
    <w:rsid w:val="00C51A5F"/>
    <w:rsid w:val="00C53C53"/>
    <w:rsid w:val="00C64B49"/>
    <w:rsid w:val="00C712B1"/>
    <w:rsid w:val="00C72FD5"/>
    <w:rsid w:val="00C91221"/>
    <w:rsid w:val="00C96FF4"/>
    <w:rsid w:val="00CA4F82"/>
    <w:rsid w:val="00CF2B7A"/>
    <w:rsid w:val="00D213F8"/>
    <w:rsid w:val="00D3132C"/>
    <w:rsid w:val="00D64BE9"/>
    <w:rsid w:val="00D71D06"/>
    <w:rsid w:val="00DA44D5"/>
    <w:rsid w:val="00DA52ED"/>
    <w:rsid w:val="00DB1543"/>
    <w:rsid w:val="00DC327F"/>
    <w:rsid w:val="00DD4D3F"/>
    <w:rsid w:val="00DD5655"/>
    <w:rsid w:val="00DD67D2"/>
    <w:rsid w:val="00DE17E2"/>
    <w:rsid w:val="00DE5DF5"/>
    <w:rsid w:val="00E00A53"/>
    <w:rsid w:val="00E05C55"/>
    <w:rsid w:val="00E163F4"/>
    <w:rsid w:val="00E17715"/>
    <w:rsid w:val="00E2269E"/>
    <w:rsid w:val="00E45FE2"/>
    <w:rsid w:val="00E46FED"/>
    <w:rsid w:val="00E625B0"/>
    <w:rsid w:val="00E92499"/>
    <w:rsid w:val="00EA7E60"/>
    <w:rsid w:val="00EC06F9"/>
    <w:rsid w:val="00EC5FC4"/>
    <w:rsid w:val="00EE47C0"/>
    <w:rsid w:val="00F06FD0"/>
    <w:rsid w:val="00F12291"/>
    <w:rsid w:val="00F338C9"/>
    <w:rsid w:val="00F830C8"/>
    <w:rsid w:val="00F83663"/>
    <w:rsid w:val="00F8727C"/>
    <w:rsid w:val="00FA2108"/>
    <w:rsid w:val="00FA5761"/>
    <w:rsid w:val="00FB1A79"/>
    <w:rsid w:val="00FB38C4"/>
    <w:rsid w:val="00FD5E71"/>
    <w:rsid w:val="00FE7521"/>
    <w:rsid w:val="00FF29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2290B"/>
  <w15:docId w15:val="{D5CA8572-8F39-4A6E-8FE1-088089845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29E0"/>
    <w:pPr>
      <w:spacing w:before="100"/>
    </w:pPr>
    <w:rPr>
      <w:rFonts w:eastAsiaTheme="minorEastAsia"/>
      <w:sz w:val="20"/>
      <w:szCs w:val="20"/>
    </w:rPr>
  </w:style>
  <w:style w:type="paragraph" w:styleId="Heading3">
    <w:name w:val="heading 3"/>
    <w:basedOn w:val="Normal"/>
    <w:next w:val="Normal"/>
    <w:link w:val="Heading3Char"/>
    <w:uiPriority w:val="9"/>
    <w:unhideWhenUsed/>
    <w:qFormat/>
    <w:rsid w:val="00B829E0"/>
    <w:pPr>
      <w:pBdr>
        <w:top w:val="single" w:sz="6" w:space="2" w:color="4F81BD" w:themeColor="accent1"/>
      </w:pBdr>
      <w:spacing w:before="300" w:after="0"/>
      <w:outlineLvl w:val="2"/>
    </w:pPr>
    <w:rPr>
      <w:caps/>
      <w:color w:val="243F60" w:themeColor="accent1" w:themeShade="7F"/>
      <w:spacing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829E0"/>
    <w:rPr>
      <w:rFonts w:eastAsiaTheme="minorEastAsia"/>
      <w:caps/>
      <w:color w:val="243F60" w:themeColor="accent1" w:themeShade="7F"/>
      <w:spacing w:val="15"/>
      <w:sz w:val="20"/>
      <w:szCs w:val="20"/>
    </w:rPr>
  </w:style>
  <w:style w:type="character" w:styleId="Strong">
    <w:name w:val="Strong"/>
    <w:uiPriority w:val="22"/>
    <w:qFormat/>
    <w:rsid w:val="00B829E0"/>
    <w:rPr>
      <w:b/>
      <w:bCs/>
    </w:rPr>
  </w:style>
  <w:style w:type="character" w:styleId="SubtleReference">
    <w:name w:val="Subtle Reference"/>
    <w:uiPriority w:val="31"/>
    <w:qFormat/>
    <w:rsid w:val="00B829E0"/>
    <w:rPr>
      <w:b/>
      <w:bCs/>
      <w:color w:val="4F81BD" w:themeColor="accent1"/>
    </w:rPr>
  </w:style>
  <w:style w:type="paragraph" w:styleId="NormalWeb">
    <w:name w:val="Normal (Web)"/>
    <w:basedOn w:val="Normal"/>
    <w:uiPriority w:val="99"/>
    <w:unhideWhenUsed/>
    <w:rsid w:val="00B829E0"/>
    <w:pPr>
      <w:spacing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B829E0"/>
    <w:pPr>
      <w:spacing w:before="0" w:after="0" w:line="240" w:lineRule="auto"/>
    </w:pPr>
  </w:style>
  <w:style w:type="character" w:customStyle="1" w:styleId="FootnoteTextChar">
    <w:name w:val="Footnote Text Char"/>
    <w:basedOn w:val="DefaultParagraphFont"/>
    <w:link w:val="FootnoteText"/>
    <w:uiPriority w:val="99"/>
    <w:semiHidden/>
    <w:rsid w:val="00B829E0"/>
    <w:rPr>
      <w:rFonts w:eastAsiaTheme="minorEastAsia"/>
      <w:sz w:val="20"/>
      <w:szCs w:val="20"/>
    </w:rPr>
  </w:style>
  <w:style w:type="character" w:styleId="FootnoteReference">
    <w:name w:val="footnote reference"/>
    <w:basedOn w:val="DefaultParagraphFont"/>
    <w:uiPriority w:val="99"/>
    <w:semiHidden/>
    <w:unhideWhenUsed/>
    <w:rsid w:val="00B829E0"/>
    <w:rPr>
      <w:vertAlign w:val="superscript"/>
    </w:rPr>
  </w:style>
  <w:style w:type="paragraph" w:styleId="ListParagraph">
    <w:name w:val="List Paragraph"/>
    <w:basedOn w:val="Normal"/>
    <w:uiPriority w:val="34"/>
    <w:qFormat/>
    <w:rsid w:val="00B829E0"/>
    <w:pPr>
      <w:bidi/>
      <w:spacing w:before="0"/>
      <w:ind w:left="720"/>
      <w:contextualSpacing/>
    </w:pPr>
    <w:rPr>
      <w:rFonts w:ascii="Simplified Arabic" w:eastAsiaTheme="minorHAnsi" w:hAnsi="Simplified Arabic" w:cs="Simplified Arabic"/>
      <w:sz w:val="28"/>
      <w:szCs w:val="28"/>
    </w:rPr>
  </w:style>
  <w:style w:type="paragraph" w:styleId="BalloonText">
    <w:name w:val="Balloon Text"/>
    <w:basedOn w:val="Normal"/>
    <w:link w:val="BalloonTextChar"/>
    <w:uiPriority w:val="99"/>
    <w:semiHidden/>
    <w:unhideWhenUsed/>
    <w:rsid w:val="00440A6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0A68"/>
    <w:rPr>
      <w:rFonts w:ascii="Tahoma" w:eastAsiaTheme="minorEastAsia" w:hAnsi="Tahoma" w:cs="Tahoma"/>
      <w:sz w:val="16"/>
      <w:szCs w:val="16"/>
    </w:rPr>
  </w:style>
  <w:style w:type="character" w:styleId="Hyperlink">
    <w:name w:val="Hyperlink"/>
    <w:basedOn w:val="DefaultParagraphFont"/>
    <w:uiPriority w:val="99"/>
    <w:unhideWhenUsed/>
    <w:rsid w:val="00D64BE9"/>
    <w:rPr>
      <w:color w:val="0000FF" w:themeColor="hyperlink"/>
      <w:u w:val="single"/>
    </w:rPr>
  </w:style>
  <w:style w:type="table" w:styleId="LightShading">
    <w:name w:val="Light Shading"/>
    <w:basedOn w:val="TableNormal"/>
    <w:uiPriority w:val="60"/>
    <w:rsid w:val="0005597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F8727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8727C"/>
    <w:rPr>
      <w:rFonts w:eastAsiaTheme="minorEastAsia"/>
      <w:sz w:val="20"/>
      <w:szCs w:val="20"/>
    </w:rPr>
  </w:style>
  <w:style w:type="paragraph" w:styleId="Footer">
    <w:name w:val="footer"/>
    <w:basedOn w:val="Normal"/>
    <w:link w:val="FooterChar"/>
    <w:uiPriority w:val="99"/>
    <w:unhideWhenUsed/>
    <w:rsid w:val="00F8727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8727C"/>
    <w:rPr>
      <w:rFonts w:eastAsiaTheme="minorEastAsia"/>
      <w:sz w:val="20"/>
      <w:szCs w:val="20"/>
    </w:rPr>
  </w:style>
  <w:style w:type="table" w:styleId="TableGrid">
    <w:name w:val="Table Grid"/>
    <w:basedOn w:val="TableNormal"/>
    <w:uiPriority w:val="59"/>
    <w:rsid w:val="00EE47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503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cpss.ahram.org.eg/News/5251.aspx" TargetMode="External"/><Relationship Id="rId4" Type="http://schemas.openxmlformats.org/officeDocument/2006/relationships/settings" Target="settings.xml"/><Relationship Id="rId9" Type="http://schemas.openxmlformats.org/officeDocument/2006/relationships/hyperlink" Target="https://sis.gov.eg/Story/www.edf.edu.e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facebook.com/asa.gov.e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ACB8A-D5DD-4893-B2EC-009E1A401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6069</Words>
  <Characters>34598</Characters>
  <Application>Microsoft Office Word</Application>
  <DocSecurity>0</DocSecurity>
  <Lines>288</Lines>
  <Paragraphs>81</Paragraphs>
  <ScaleCrop>false</ScaleCrop>
  <HeadingPairs>
    <vt:vector size="6" baseType="variant">
      <vt:variant>
        <vt:lpstr>Title</vt:lpstr>
      </vt:variant>
      <vt:variant>
        <vt:i4>1</vt:i4>
      </vt:variant>
      <vt:variant>
        <vt:lpstr>العنوان</vt:lpstr>
      </vt:variant>
      <vt:variant>
        <vt:i4>1</vt:i4>
      </vt:variant>
      <vt:variant>
        <vt:lpstr>عناوين</vt:lpstr>
      </vt:variant>
      <vt:variant>
        <vt:i4>1</vt:i4>
      </vt:variant>
    </vt:vector>
  </HeadingPairs>
  <TitlesOfParts>
    <vt:vector size="3" baseType="lpstr">
      <vt:lpstr/>
      <vt:lpstr/>
      <vt:lpstr>//</vt:lpstr>
    </vt:vector>
  </TitlesOfParts>
  <Company/>
  <LinksUpToDate>false</LinksUpToDate>
  <CharactersWithSpaces>40586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c:creator>
  <cp:keywords/>
  <dc:description/>
  <cp:lastModifiedBy>INP</cp:lastModifiedBy>
  <cp:revision>3</cp:revision>
  <cp:lastPrinted>2022-05-17T10:35:00Z</cp:lastPrinted>
  <dcterms:created xsi:type="dcterms:W3CDTF">2025-09-11T11:16:00Z</dcterms:created>
  <dcterms:modified xsi:type="dcterms:W3CDTF">2025-09-11T11:16:00Z</dcterms:modified>
</cp:coreProperties>
</file>