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46205" w:rsidRDefault="00983E22" w:rsidP="00D65A83">
      <w:pPr>
        <w:spacing w:after="0" w:line="264" w:lineRule="auto"/>
        <w:ind w:right="634"/>
        <w:jc w:val="center"/>
        <w:rPr>
          <w:rFonts w:ascii="Simplified Arabic" w:hAnsi="Simplified Arabic" w:cs="Simplified Arabic"/>
          <w:b/>
          <w:bCs/>
          <w:color w:val="333333"/>
          <w:sz w:val="28"/>
          <w:szCs w:val="28"/>
          <w:rtl/>
          <w:lang w:bidi="ar-EG"/>
        </w:rPr>
      </w:pPr>
      <w:r w:rsidRPr="00446205">
        <w:rPr>
          <w:rFonts w:ascii="Simplified Arabic" w:hAnsi="Simplified Arabic" w:cs="Simplified Arabic"/>
          <w:b/>
          <w:bCs/>
          <w:noProof/>
          <w:color w:val="333333"/>
          <w:sz w:val="28"/>
          <w:szCs w:val="28"/>
          <w:rtl/>
        </w:rPr>
        <mc:AlternateContent>
          <mc:Choice Requires="wps">
            <w:drawing>
              <wp:anchor distT="0" distB="0" distL="114300" distR="114300" simplePos="0" relativeHeight="251659264"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050DDE" w:rsidRPr="008C3A53" w:rsidRDefault="00050DD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50DDE" w:rsidRDefault="00050DD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50DDE" w:rsidRPr="008C3A53" w:rsidRDefault="00050DDE"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050DDE" w:rsidRPr="008C3A53" w:rsidRDefault="00050DD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50DDE" w:rsidRDefault="00050DD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50DDE" w:rsidRPr="008C3A53" w:rsidRDefault="00050DDE"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446205">
        <w:rPr>
          <w:rFonts w:ascii="Simplified Arabic" w:hAnsi="Simplified Arabic" w:cs="Simplified Arabic"/>
          <w:b/>
          <w:bCs/>
          <w:noProof/>
          <w:color w:val="333333"/>
          <w:sz w:val="28"/>
          <w:szCs w:val="28"/>
          <w:rtl/>
        </w:rPr>
        <mc:AlternateContent>
          <mc:Choice Requires="wps">
            <w:drawing>
              <wp:anchor distT="0" distB="0" distL="114300" distR="114300" simplePos="0" relativeHeight="251655168"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D1F667B" id="Rectangle 8" o:spid="_x0000_s1026" style="position:absolute;left:0;text-align:left;margin-left:-82.35pt;margin-top:-33.1pt;width:605pt;height:1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446205">
        <w:rPr>
          <w:rFonts w:ascii="Simplified Arabic" w:hAnsi="Simplified Arabic" w:cs="Simplified Arabic"/>
          <w:b/>
          <w:bCs/>
          <w:noProof/>
          <w:color w:val="333333"/>
          <w:sz w:val="28"/>
          <w:szCs w:val="28"/>
          <w:rtl/>
        </w:rPr>
        <mc:AlternateContent>
          <mc:Choice Requires="wps">
            <w:drawing>
              <wp:anchor distT="0" distB="0" distL="114300" distR="114300" simplePos="0" relativeHeight="251653120"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1D44F47" id="Rectangle 4" o:spid="_x0000_s1026" style="position:absolute;left:0;text-align:left;margin-left:-76.3pt;margin-top:-59.15pt;width:594.6pt;height:54.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446205">
        <w:rPr>
          <w:rFonts w:ascii="Simplified Arabic" w:hAnsi="Simplified Arabic" w:cs="Simplified Arabic"/>
          <w:b/>
          <w:bCs/>
          <w:noProof/>
          <w:color w:val="333333"/>
          <w:sz w:val="28"/>
          <w:szCs w:val="28"/>
          <w:rtl/>
        </w:rPr>
        <mc:AlternateContent>
          <mc:Choice Requires="wps">
            <w:drawing>
              <wp:anchor distT="0" distB="0" distL="114300" distR="114300" simplePos="0" relativeHeight="25166131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050DDE" w:rsidRPr="008C3A53" w:rsidRDefault="00050DD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050DDE" w:rsidRPr="008C3A53" w:rsidRDefault="00050DD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446205">
        <w:rPr>
          <w:rFonts w:ascii="Simplified Arabic" w:hAnsi="Simplified Arabic" w:cs="Simplified Arabic"/>
          <w:b/>
          <w:bCs/>
          <w:noProof/>
          <w:color w:val="333333"/>
          <w:sz w:val="28"/>
          <w:szCs w:val="28"/>
          <w:rtl/>
        </w:rPr>
        <mc:AlternateContent>
          <mc:Choice Requires="wps">
            <w:drawing>
              <wp:anchor distT="0" distB="0" distL="114300" distR="114300" simplePos="0" relativeHeight="251657216"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50DDE" w:rsidRDefault="00050DD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050DDE" w:rsidRDefault="00050DD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Pr="00446205" w:rsidRDefault="00E236E1" w:rsidP="00D65A83">
      <w:pPr>
        <w:spacing w:after="0" w:line="264" w:lineRule="auto"/>
        <w:rPr>
          <w:rFonts w:ascii="Simplified Arabic" w:hAnsi="Simplified Arabic" w:cs="Simplified Arabic"/>
          <w:b/>
          <w:bCs/>
          <w:sz w:val="28"/>
          <w:szCs w:val="28"/>
          <w:u w:val="single"/>
          <w:rtl/>
          <w:lang w:bidi="ar-EG"/>
        </w:rPr>
      </w:pPr>
    </w:p>
    <w:p w14:paraId="3941B2B1" w14:textId="77777777" w:rsidR="002C0D4E" w:rsidRPr="00446205" w:rsidRDefault="002C0D4E" w:rsidP="00D65A83">
      <w:pPr>
        <w:spacing w:after="0" w:line="264" w:lineRule="auto"/>
        <w:rPr>
          <w:rFonts w:ascii="Simplified Arabic" w:hAnsi="Simplified Arabic" w:cs="Simplified Arabic"/>
          <w:b/>
          <w:bCs/>
          <w:sz w:val="28"/>
          <w:szCs w:val="28"/>
          <w:rtl/>
          <w:lang w:bidi="ar-EG"/>
        </w:rPr>
      </w:pPr>
    </w:p>
    <w:p w14:paraId="5E165372" w14:textId="77777777" w:rsidR="008C3A53" w:rsidRPr="00446205" w:rsidRDefault="008C3A53" w:rsidP="00D65A83">
      <w:pPr>
        <w:spacing w:after="0" w:line="264" w:lineRule="auto"/>
        <w:rPr>
          <w:rFonts w:ascii="Simplified Arabic" w:hAnsi="Simplified Arabic" w:cs="Simplified Arabic"/>
          <w:b/>
          <w:bCs/>
          <w:sz w:val="28"/>
          <w:szCs w:val="28"/>
          <w:rtl/>
          <w:lang w:bidi="ar-EG"/>
        </w:rPr>
      </w:pPr>
    </w:p>
    <w:p w14:paraId="198C32A8" w14:textId="77777777" w:rsidR="008C3A53" w:rsidRPr="00446205" w:rsidRDefault="008C3A53" w:rsidP="00D65A83">
      <w:pPr>
        <w:spacing w:after="0" w:line="264" w:lineRule="auto"/>
        <w:rPr>
          <w:rFonts w:ascii="Simplified Arabic" w:hAnsi="Simplified Arabic" w:cs="Simplified Arabic"/>
          <w:b/>
          <w:bCs/>
          <w:sz w:val="28"/>
          <w:szCs w:val="28"/>
          <w:rtl/>
          <w:lang w:bidi="ar-EG"/>
        </w:rPr>
      </w:pPr>
    </w:p>
    <w:p w14:paraId="684CE2D7" w14:textId="77777777" w:rsidR="00983E22" w:rsidRPr="00446205" w:rsidRDefault="00983E22" w:rsidP="00D65A83">
      <w:pPr>
        <w:spacing w:after="0" w:line="264" w:lineRule="auto"/>
        <w:rPr>
          <w:rFonts w:ascii="Simplified Arabic" w:hAnsi="Simplified Arabic" w:cs="Simplified Arabic"/>
          <w:b/>
          <w:bCs/>
          <w:sz w:val="28"/>
          <w:szCs w:val="28"/>
          <w:rtl/>
          <w:lang w:bidi="ar-EG"/>
        </w:rPr>
      </w:pPr>
    </w:p>
    <w:p w14:paraId="2A3ACA0C" w14:textId="77777777" w:rsidR="002C0D4E" w:rsidRPr="00446205" w:rsidRDefault="002C0D4E" w:rsidP="00D65A83">
      <w:pPr>
        <w:spacing w:after="0" w:line="264"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446205" w14:paraId="57F86E6E" w14:textId="77777777" w:rsidTr="000A60D2">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446205" w:rsidRDefault="008C3A53" w:rsidP="00D65A83">
            <w:pPr>
              <w:spacing w:line="264" w:lineRule="auto"/>
              <w:jc w:val="center"/>
              <w:rPr>
                <w:rFonts w:ascii="Simplified Arabic" w:hAnsi="Simplified Arabic" w:cs="Simplified Arabic"/>
                <w:b/>
                <w:bCs/>
                <w:sz w:val="32"/>
                <w:szCs w:val="32"/>
                <w:rtl/>
                <w:lang w:bidi="ar-EG"/>
              </w:rPr>
            </w:pPr>
            <w:r w:rsidRPr="00446205">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017EC0CD" w:rsidR="0077422B" w:rsidRPr="00446205" w:rsidRDefault="004B7259" w:rsidP="00D65A83">
            <w:pPr>
              <w:pStyle w:val="ListParagraph"/>
              <w:spacing w:line="264" w:lineRule="auto"/>
              <w:ind w:left="22"/>
              <w:jc w:val="center"/>
              <w:rPr>
                <w:rFonts w:ascii="Simplified Arabic" w:hAnsi="Simplified Arabic" w:cs="Simplified Arabic"/>
                <w:b/>
                <w:bCs/>
                <w:sz w:val="28"/>
                <w:szCs w:val="28"/>
                <w:rtl/>
                <w:lang w:bidi="ar-EG"/>
              </w:rPr>
            </w:pPr>
            <w:r w:rsidRPr="00446205">
              <w:rPr>
                <w:rFonts w:ascii="Simplified Arabic" w:hAnsi="Simplified Arabic" w:cs="Simplified Arabic" w:hint="cs"/>
                <w:b/>
                <w:bCs/>
                <w:sz w:val="44"/>
                <w:szCs w:val="44"/>
                <w:rtl/>
                <w:lang w:bidi="ar-EG"/>
              </w:rPr>
              <w:t>دور الدعم النفسي للحد من العنف الأسري</w:t>
            </w:r>
          </w:p>
        </w:tc>
      </w:tr>
      <w:tr w:rsidR="00F03084" w:rsidRPr="00446205" w14:paraId="53248100" w14:textId="77777777" w:rsidTr="000A60D2">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446205" w:rsidRDefault="008C3A53" w:rsidP="00D65A83">
            <w:pPr>
              <w:spacing w:line="264" w:lineRule="auto"/>
              <w:jc w:val="center"/>
              <w:rPr>
                <w:rFonts w:ascii="Simplified Arabic" w:hAnsi="Simplified Arabic" w:cs="Simplified Arabic"/>
                <w:b/>
                <w:bCs/>
                <w:sz w:val="32"/>
                <w:szCs w:val="32"/>
                <w:rtl/>
                <w:lang w:bidi="ar-EG"/>
              </w:rPr>
            </w:pPr>
            <w:r w:rsidRPr="00446205">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14055D02" w14:textId="77777777" w:rsidR="000A60D2" w:rsidRPr="00446205" w:rsidRDefault="000A60D2" w:rsidP="00D65A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64" w:lineRule="auto"/>
              <w:jc w:val="center"/>
              <w:rPr>
                <w:rFonts w:ascii="inherit" w:eastAsia="Times New Roman" w:hAnsi="inherit" w:cs="Simplified Arabic"/>
                <w:sz w:val="42"/>
                <w:szCs w:val="42"/>
              </w:rPr>
            </w:pPr>
            <w:r w:rsidRPr="00446205">
              <w:rPr>
                <w:rFonts w:ascii="inherit" w:eastAsia="Times New Roman" w:hAnsi="inherit" w:cs="Simplified Arabic"/>
                <w:sz w:val="42"/>
                <w:szCs w:val="42"/>
              </w:rPr>
              <w:t>The role of psychological support in reducing domestic violence</w:t>
            </w:r>
          </w:p>
          <w:p w14:paraId="023C01FA" w14:textId="056F1EC3" w:rsidR="00F03084" w:rsidRPr="00446205" w:rsidRDefault="00F03084" w:rsidP="00D65A83">
            <w:pPr>
              <w:tabs>
                <w:tab w:val="center" w:pos="3231"/>
              </w:tabs>
              <w:bidi w:val="0"/>
              <w:spacing w:line="264" w:lineRule="auto"/>
              <w:jc w:val="center"/>
              <w:rPr>
                <w:rFonts w:ascii="Simplified Arabic" w:hAnsi="Simplified Arabic" w:cs="Simplified Arabic"/>
                <w:b/>
                <w:bCs/>
                <w:sz w:val="28"/>
                <w:szCs w:val="28"/>
                <w:rtl/>
                <w:lang w:bidi="ar-EG"/>
              </w:rPr>
            </w:pPr>
          </w:p>
        </w:tc>
      </w:tr>
      <w:tr w:rsidR="00F03084" w:rsidRPr="00446205" w14:paraId="5FE09A9F" w14:textId="77777777" w:rsidTr="000A60D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2C7FA03D" w:rsidR="00F03084" w:rsidRPr="00446205" w:rsidRDefault="008C3A53" w:rsidP="00D65A83">
            <w:pPr>
              <w:spacing w:line="264" w:lineRule="auto"/>
              <w:jc w:val="center"/>
              <w:rPr>
                <w:rFonts w:ascii="Simplified Arabic" w:hAnsi="Simplified Arabic" w:cs="Simplified Arabic"/>
                <w:b/>
                <w:bCs/>
                <w:sz w:val="32"/>
                <w:szCs w:val="32"/>
                <w:rtl/>
                <w:lang w:bidi="ar-EG"/>
              </w:rPr>
            </w:pPr>
            <w:r w:rsidRPr="00446205">
              <w:rPr>
                <w:rFonts w:ascii="Simplified Arabic" w:hAnsi="Simplified Arabic" w:cs="Simplified Arabic" w:hint="cs"/>
                <w:b/>
                <w:bCs/>
                <w:sz w:val="32"/>
                <w:szCs w:val="32"/>
                <w:rtl/>
                <w:lang w:bidi="ar-EG"/>
              </w:rPr>
              <w:t>إع</w:t>
            </w:r>
            <w:r w:rsidR="00DE49A9" w:rsidRPr="00446205">
              <w:rPr>
                <w:rFonts w:ascii="Simplified Arabic" w:hAnsi="Simplified Arabic" w:cs="Simplified Arabic" w:hint="cs"/>
                <w:b/>
                <w:bCs/>
                <w:sz w:val="32"/>
                <w:szCs w:val="32"/>
                <w:rtl/>
                <w:lang w:bidi="ar-EG"/>
              </w:rPr>
              <w:t>ـ</w:t>
            </w:r>
            <w:r w:rsidRPr="00446205">
              <w:rPr>
                <w:rFonts w:ascii="Simplified Arabic" w:hAnsi="Simplified Arabic" w:cs="Simplified Arabic" w:hint="cs"/>
                <w:b/>
                <w:bCs/>
                <w:sz w:val="32"/>
                <w:szCs w:val="32"/>
                <w:rtl/>
                <w:lang w:bidi="ar-EG"/>
              </w:rPr>
              <w:t>داد</w:t>
            </w:r>
          </w:p>
        </w:tc>
        <w:tc>
          <w:tcPr>
            <w:tcW w:w="6937" w:type="dxa"/>
            <w:tcBorders>
              <w:left w:val="thinThickSmallGap" w:sz="24" w:space="0" w:color="auto"/>
            </w:tcBorders>
            <w:vAlign w:val="center"/>
          </w:tcPr>
          <w:p w14:paraId="616AF908" w14:textId="2610ADFF" w:rsidR="00F03084" w:rsidRPr="00332348" w:rsidRDefault="004B7259" w:rsidP="00D65A83">
            <w:pPr>
              <w:spacing w:line="264" w:lineRule="auto"/>
              <w:jc w:val="center"/>
              <w:rPr>
                <w:rFonts w:ascii="Simplified Arabic" w:hAnsi="Simplified Arabic" w:cs="Simplified Arabic"/>
                <w:b/>
                <w:bCs/>
                <w:sz w:val="40"/>
                <w:szCs w:val="40"/>
                <w:rtl/>
                <w:lang w:bidi="ar-EG"/>
              </w:rPr>
            </w:pPr>
            <w:r w:rsidRPr="00332348">
              <w:rPr>
                <w:rFonts w:ascii="Simplified Arabic" w:hAnsi="Simplified Arabic" w:cs="Simplified Arabic" w:hint="cs"/>
                <w:b/>
                <w:bCs/>
                <w:sz w:val="40"/>
                <w:szCs w:val="40"/>
                <w:rtl/>
                <w:lang w:bidi="ar-EG"/>
              </w:rPr>
              <w:t>أيمن فتحي</w:t>
            </w:r>
            <w:r w:rsidR="00332348" w:rsidRPr="00332348">
              <w:rPr>
                <w:rFonts w:ascii="Simplified Arabic" w:hAnsi="Simplified Arabic" w:cs="Simplified Arabic" w:hint="cs"/>
                <w:b/>
                <w:bCs/>
                <w:sz w:val="40"/>
                <w:szCs w:val="40"/>
                <w:rtl/>
                <w:lang w:bidi="ar-EG"/>
              </w:rPr>
              <w:t xml:space="preserve"> عثمان محمد</w:t>
            </w:r>
          </w:p>
        </w:tc>
      </w:tr>
      <w:tr w:rsidR="00DE49A9" w:rsidRPr="00446205" w14:paraId="3E453FE9" w14:textId="77777777" w:rsidTr="000A60D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1E60561A" w:rsidR="00F03084" w:rsidRPr="00446205" w:rsidRDefault="008C3A53" w:rsidP="00D65A83">
            <w:pPr>
              <w:spacing w:line="264" w:lineRule="auto"/>
              <w:jc w:val="center"/>
              <w:rPr>
                <w:rFonts w:ascii="Simplified Arabic" w:hAnsi="Simplified Arabic" w:cs="Simplified Arabic"/>
                <w:b/>
                <w:bCs/>
                <w:sz w:val="32"/>
                <w:szCs w:val="32"/>
                <w:rtl/>
                <w:lang w:bidi="ar-EG"/>
              </w:rPr>
            </w:pPr>
            <w:r w:rsidRPr="00446205">
              <w:rPr>
                <w:rFonts w:ascii="Simplified Arabic" w:hAnsi="Simplified Arabic" w:cs="Simplified Arabic" w:hint="cs"/>
                <w:b/>
                <w:bCs/>
                <w:sz w:val="32"/>
                <w:szCs w:val="32"/>
                <w:rtl/>
                <w:lang w:bidi="ar-EG"/>
              </w:rPr>
              <w:t>إش</w:t>
            </w:r>
            <w:r w:rsidR="00DE49A9" w:rsidRPr="00446205">
              <w:rPr>
                <w:rFonts w:ascii="Simplified Arabic" w:hAnsi="Simplified Arabic" w:cs="Simplified Arabic" w:hint="cs"/>
                <w:b/>
                <w:bCs/>
                <w:sz w:val="32"/>
                <w:szCs w:val="32"/>
                <w:rtl/>
                <w:lang w:bidi="ar-EG"/>
              </w:rPr>
              <w:t>ـ</w:t>
            </w:r>
            <w:r w:rsidRPr="00446205">
              <w:rPr>
                <w:rFonts w:ascii="Simplified Arabic" w:hAnsi="Simplified Arabic" w:cs="Simplified Arabic" w:hint="cs"/>
                <w:b/>
                <w:bCs/>
                <w:sz w:val="32"/>
                <w:szCs w:val="32"/>
                <w:rtl/>
                <w:lang w:bidi="ar-EG"/>
              </w:rPr>
              <w:t>راف</w:t>
            </w:r>
          </w:p>
        </w:tc>
        <w:tc>
          <w:tcPr>
            <w:tcW w:w="6937" w:type="dxa"/>
            <w:tcBorders>
              <w:left w:val="thinThickSmallGap" w:sz="24" w:space="0" w:color="auto"/>
            </w:tcBorders>
            <w:shd w:val="clear" w:color="auto" w:fill="FFFFFF" w:themeFill="background1"/>
            <w:vAlign w:val="center"/>
          </w:tcPr>
          <w:p w14:paraId="20A99275" w14:textId="06D3F421" w:rsidR="00F03084" w:rsidRPr="00446205" w:rsidRDefault="00DE49A9" w:rsidP="00D65A83">
            <w:pPr>
              <w:spacing w:line="264" w:lineRule="auto"/>
              <w:jc w:val="center"/>
              <w:rPr>
                <w:rFonts w:ascii="Simplified Arabic" w:hAnsi="Simplified Arabic" w:cs="Simplified Arabic"/>
                <w:b/>
                <w:bCs/>
                <w:sz w:val="52"/>
                <w:szCs w:val="52"/>
                <w:rtl/>
                <w:lang w:bidi="ar-EG"/>
              </w:rPr>
            </w:pPr>
            <w:r w:rsidRPr="00446205">
              <w:rPr>
                <w:rFonts w:ascii="Simplified Arabic" w:hAnsi="Simplified Arabic" w:cs="Simplified Arabic" w:hint="cs"/>
                <w:b/>
                <w:bCs/>
                <w:sz w:val="52"/>
                <w:szCs w:val="52"/>
                <w:rtl/>
                <w:lang w:bidi="ar-EG"/>
              </w:rPr>
              <w:t>أ.</w:t>
            </w:r>
            <w:r w:rsidR="004B7259" w:rsidRPr="00446205">
              <w:rPr>
                <w:rFonts w:ascii="Simplified Arabic" w:hAnsi="Simplified Arabic" w:cs="Simplified Arabic" w:hint="cs"/>
                <w:b/>
                <w:bCs/>
                <w:sz w:val="52"/>
                <w:szCs w:val="52"/>
                <w:rtl/>
                <w:lang w:bidi="ar-EG"/>
              </w:rPr>
              <w:t>د/ ع</w:t>
            </w:r>
            <w:r w:rsidRPr="00446205">
              <w:rPr>
                <w:rFonts w:ascii="Simplified Arabic" w:hAnsi="Simplified Arabic" w:cs="Simplified Arabic" w:hint="cs"/>
                <w:b/>
                <w:bCs/>
                <w:sz w:val="52"/>
                <w:szCs w:val="52"/>
                <w:rtl/>
                <w:lang w:bidi="ar-EG"/>
              </w:rPr>
              <w:t>ــ</w:t>
            </w:r>
            <w:r w:rsidR="004B7259" w:rsidRPr="00446205">
              <w:rPr>
                <w:rFonts w:ascii="Simplified Arabic" w:hAnsi="Simplified Arabic" w:cs="Simplified Arabic" w:hint="cs"/>
                <w:b/>
                <w:bCs/>
                <w:sz w:val="52"/>
                <w:szCs w:val="52"/>
                <w:rtl/>
                <w:lang w:bidi="ar-EG"/>
              </w:rPr>
              <w:t>زة الفن</w:t>
            </w:r>
            <w:r w:rsidRPr="00446205">
              <w:rPr>
                <w:rFonts w:ascii="Simplified Arabic" w:hAnsi="Simplified Arabic" w:cs="Simplified Arabic" w:hint="cs"/>
                <w:b/>
                <w:bCs/>
                <w:sz w:val="52"/>
                <w:szCs w:val="52"/>
                <w:rtl/>
                <w:lang w:bidi="ar-EG"/>
              </w:rPr>
              <w:t>ـ</w:t>
            </w:r>
            <w:r w:rsidR="004B7259" w:rsidRPr="00446205">
              <w:rPr>
                <w:rFonts w:ascii="Simplified Arabic" w:hAnsi="Simplified Arabic" w:cs="Simplified Arabic" w:hint="cs"/>
                <w:b/>
                <w:bCs/>
                <w:sz w:val="52"/>
                <w:szCs w:val="52"/>
                <w:rtl/>
                <w:lang w:bidi="ar-EG"/>
              </w:rPr>
              <w:t>دري</w:t>
            </w:r>
          </w:p>
          <w:p w14:paraId="1852DF17" w14:textId="4CE157FD" w:rsidR="0077422B" w:rsidRPr="00446205" w:rsidRDefault="00DE49A9" w:rsidP="00D65A83">
            <w:pPr>
              <w:spacing w:line="264" w:lineRule="auto"/>
              <w:jc w:val="center"/>
              <w:rPr>
                <w:rFonts w:ascii="Simplified Arabic" w:hAnsi="Simplified Arabic" w:cs="Simplified Arabic"/>
                <w:b/>
                <w:bCs/>
                <w:sz w:val="28"/>
                <w:szCs w:val="28"/>
                <w:rtl/>
                <w:lang w:bidi="ar-EG"/>
              </w:rPr>
            </w:pPr>
            <w:r w:rsidRPr="00446205">
              <w:rPr>
                <w:rFonts w:ascii="Simplified Arabic" w:hAnsi="Simplified Arabic" w:cs="Simplified Arabic" w:hint="cs"/>
                <w:b/>
                <w:bCs/>
                <w:sz w:val="28"/>
                <w:szCs w:val="28"/>
                <w:rtl/>
                <w:lang w:bidi="ar-EG"/>
              </w:rPr>
              <w:t>أ</w:t>
            </w:r>
            <w:r w:rsidR="002F2926" w:rsidRPr="00446205">
              <w:rPr>
                <w:rFonts w:ascii="Simplified Arabic" w:hAnsi="Simplified Arabic" w:cs="Simplified Arabic" w:hint="cs"/>
                <w:b/>
                <w:bCs/>
                <w:sz w:val="28"/>
                <w:szCs w:val="28"/>
                <w:rtl/>
                <w:lang w:bidi="ar-EG"/>
              </w:rPr>
              <w:t>ستاذ مركز التخطيط الاجتماعي و</w:t>
            </w:r>
            <w:r w:rsidR="0012229E" w:rsidRPr="00446205">
              <w:rPr>
                <w:rFonts w:ascii="Simplified Arabic" w:hAnsi="Simplified Arabic" w:cs="Simplified Arabic" w:hint="cs"/>
                <w:b/>
                <w:bCs/>
                <w:sz w:val="28"/>
                <w:szCs w:val="28"/>
                <w:rtl/>
                <w:lang w:bidi="ar-EG"/>
              </w:rPr>
              <w:t>الثقافي</w:t>
            </w:r>
          </w:p>
        </w:tc>
      </w:tr>
    </w:tbl>
    <w:p w14:paraId="6F3BF7AB" w14:textId="77777777" w:rsidR="001A6070" w:rsidRPr="00446205" w:rsidRDefault="001A6070" w:rsidP="00D65A83">
      <w:pPr>
        <w:spacing w:after="0" w:line="264" w:lineRule="auto"/>
        <w:ind w:firstLine="720"/>
        <w:jc w:val="both"/>
        <w:rPr>
          <w:rFonts w:ascii="Simplified Arabic" w:hAnsi="Simplified Arabic" w:cs="Simplified Arabic"/>
          <w:b/>
          <w:bCs/>
          <w:sz w:val="2"/>
          <w:szCs w:val="2"/>
          <w:u w:val="single"/>
          <w:lang w:bidi="ar-EG"/>
        </w:rPr>
      </w:pPr>
    </w:p>
    <w:p w14:paraId="33E03D5E" w14:textId="59BF8E47" w:rsidR="00F03084" w:rsidRPr="00446205" w:rsidRDefault="00F03084" w:rsidP="00D65A83">
      <w:pPr>
        <w:spacing w:after="0" w:line="264" w:lineRule="auto"/>
        <w:jc w:val="both"/>
        <w:rPr>
          <w:rFonts w:ascii="Simplified Arabic" w:hAnsi="Simplified Arabic" w:cs="Simplified Arabic"/>
          <w:b/>
          <w:bCs/>
          <w:sz w:val="16"/>
          <w:szCs w:val="16"/>
          <w:u w:val="single"/>
          <w:rtl/>
          <w:lang w:bidi="ar-EG"/>
        </w:rPr>
      </w:pPr>
    </w:p>
    <w:p w14:paraId="7E5E4E2D" w14:textId="4EBC70FC" w:rsidR="00F03084" w:rsidRPr="00446205" w:rsidRDefault="00F03084" w:rsidP="00D65A83">
      <w:pPr>
        <w:spacing w:after="0" w:line="264" w:lineRule="auto"/>
        <w:jc w:val="center"/>
        <w:rPr>
          <w:rFonts w:asciiTheme="majorBidi" w:hAnsiTheme="majorBidi" w:cs="Simplified Arabic"/>
          <w:b/>
          <w:bCs/>
          <w:sz w:val="36"/>
          <w:szCs w:val="36"/>
          <w:rtl/>
          <w:lang w:bidi="ar-EG"/>
        </w:rPr>
      </w:pPr>
    </w:p>
    <w:p w14:paraId="0A9C28DF" w14:textId="3C1B645E" w:rsidR="00D97E7D" w:rsidRPr="00446205" w:rsidRDefault="00DE4C61" w:rsidP="00D65A83">
      <w:pPr>
        <w:tabs>
          <w:tab w:val="left" w:pos="6659"/>
        </w:tabs>
        <w:spacing w:after="0" w:line="264" w:lineRule="auto"/>
        <w:rPr>
          <w:rFonts w:cs="Simplified Arabic"/>
          <w:sz w:val="2"/>
          <w:szCs w:val="2"/>
          <w:rtl/>
        </w:rPr>
      </w:pPr>
      <w:r w:rsidRPr="00446205">
        <w:rPr>
          <w:rFonts w:cs="Simplified Arabic"/>
          <w:sz w:val="18"/>
          <w:szCs w:val="18"/>
          <w:rtl/>
        </w:rPr>
        <w:tab/>
      </w:r>
    </w:p>
    <w:p w14:paraId="0E3F3E56" w14:textId="74DCEED0" w:rsidR="008C3A53" w:rsidRPr="00446205" w:rsidRDefault="00E30F87" w:rsidP="00D65A83">
      <w:pPr>
        <w:spacing w:after="0" w:line="264" w:lineRule="auto"/>
        <w:jc w:val="center"/>
        <w:rPr>
          <w:rFonts w:ascii="Arial Rounded MT Bold" w:eastAsia="Arial Unicode MS" w:hAnsi="Arial Rounded MT Bold" w:cs="Simplified Arabic"/>
          <w:b/>
          <w:bCs/>
          <w:sz w:val="40"/>
          <w:szCs w:val="44"/>
          <w:rtl/>
        </w:rPr>
      </w:pPr>
      <w:r w:rsidRPr="00446205">
        <w:rPr>
          <w:rFonts w:ascii="Arial Rounded MT Bold" w:eastAsia="Arial Unicode MS" w:hAnsi="Arial Rounded MT Bold" w:cs="Simplified Arabic" w:hint="cs"/>
          <w:b/>
          <w:bCs/>
          <w:sz w:val="40"/>
          <w:szCs w:val="44"/>
          <w:rtl/>
        </w:rPr>
        <w:t xml:space="preserve">بحث مقدم </w:t>
      </w:r>
      <w:r w:rsidR="008C3A53" w:rsidRPr="00446205">
        <w:rPr>
          <w:rFonts w:ascii="Arial Rounded MT Bold" w:eastAsia="Arial Unicode MS" w:hAnsi="Arial Rounded MT Bold" w:cs="Simplified Arabic" w:hint="cs"/>
          <w:b/>
          <w:bCs/>
          <w:sz w:val="40"/>
          <w:szCs w:val="44"/>
          <w:rtl/>
        </w:rPr>
        <w:t>لاستكمال متطلبات</w:t>
      </w:r>
    </w:p>
    <w:p w14:paraId="280CCC15" w14:textId="77777777" w:rsidR="008C3A53" w:rsidRPr="00446205" w:rsidRDefault="008C3A53" w:rsidP="00D65A83">
      <w:pPr>
        <w:spacing w:after="0" w:line="264" w:lineRule="auto"/>
        <w:jc w:val="center"/>
        <w:rPr>
          <w:rFonts w:ascii="Arial Rounded MT Bold" w:eastAsia="Arial Unicode MS" w:hAnsi="Arial Rounded MT Bold" w:cs="Simplified Arabic"/>
          <w:b/>
          <w:bCs/>
          <w:sz w:val="40"/>
          <w:szCs w:val="44"/>
          <w:rtl/>
        </w:rPr>
      </w:pPr>
      <w:r w:rsidRPr="00446205">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C6620C3" w:rsidR="008C3A53" w:rsidRPr="00446205" w:rsidRDefault="008C3A53" w:rsidP="00D65A83">
      <w:pPr>
        <w:spacing w:after="0" w:line="264" w:lineRule="auto"/>
        <w:jc w:val="center"/>
        <w:rPr>
          <w:rFonts w:ascii="Arial Rounded MT Bold" w:eastAsia="Arial Unicode MS" w:hAnsi="Arial Rounded MT Bold" w:cs="Simplified Arabic"/>
          <w:b/>
          <w:bCs/>
          <w:sz w:val="28"/>
          <w:szCs w:val="32"/>
          <w:rtl/>
        </w:rPr>
      </w:pPr>
    </w:p>
    <w:p w14:paraId="7503DB96" w14:textId="77777777" w:rsidR="00E30F87" w:rsidRPr="00446205" w:rsidRDefault="00E30F87" w:rsidP="00D65A83">
      <w:pPr>
        <w:spacing w:after="0" w:line="264" w:lineRule="auto"/>
        <w:jc w:val="center"/>
        <w:rPr>
          <w:rFonts w:ascii="Arial Rounded MT Bold" w:eastAsia="Arial Unicode MS" w:hAnsi="Arial Rounded MT Bold" w:cs="Simplified Arabic"/>
          <w:b/>
          <w:bCs/>
          <w:sz w:val="26"/>
          <w:szCs w:val="30"/>
          <w:rtl/>
        </w:rPr>
      </w:pPr>
    </w:p>
    <w:p w14:paraId="0997F916" w14:textId="050D5B9E" w:rsidR="001F4909" w:rsidRPr="00446205" w:rsidRDefault="00E30F87" w:rsidP="00D65A83">
      <w:pPr>
        <w:spacing w:after="0" w:line="264" w:lineRule="auto"/>
        <w:jc w:val="center"/>
        <w:rPr>
          <w:rFonts w:cs="Simplified Arabic"/>
          <w:b/>
          <w:bCs/>
          <w:color w:val="7A0000"/>
          <w:sz w:val="36"/>
          <w:szCs w:val="36"/>
          <w:rtl/>
          <w:lang w:bidi="ar-EG"/>
        </w:rPr>
      </w:pPr>
      <w:r w:rsidRPr="00446205">
        <w:rPr>
          <w:rFonts w:ascii="Arial Rounded MT Bold" w:eastAsia="Arial Unicode MS" w:hAnsi="Arial Rounded MT Bold" w:cs="Simplified Arabic" w:hint="cs"/>
          <w:b/>
          <w:bCs/>
          <w:sz w:val="44"/>
          <w:szCs w:val="48"/>
          <w:rtl/>
          <w:lang w:bidi="ar-EG"/>
        </w:rPr>
        <w:t>عـ</w:t>
      </w:r>
      <w:r w:rsidR="00A74122" w:rsidRPr="00446205">
        <w:rPr>
          <w:rFonts w:ascii="Arial Rounded MT Bold" w:eastAsia="Arial Unicode MS" w:hAnsi="Arial Rounded MT Bold" w:cs="Simplified Arabic" w:hint="cs"/>
          <w:b/>
          <w:bCs/>
          <w:color w:val="7A0000"/>
          <w:sz w:val="44"/>
          <w:szCs w:val="48"/>
          <w:rtl/>
          <w:lang w:bidi="ar-EG"/>
        </w:rPr>
        <w:t>202</w:t>
      </w:r>
      <w:r w:rsidR="000A60D2" w:rsidRPr="00446205">
        <w:rPr>
          <w:rFonts w:ascii="Arial Rounded MT Bold" w:eastAsia="Arial Unicode MS" w:hAnsi="Arial Rounded MT Bold" w:cs="Simplified Arabic" w:hint="cs"/>
          <w:b/>
          <w:bCs/>
          <w:color w:val="7A0000"/>
          <w:sz w:val="44"/>
          <w:szCs w:val="48"/>
          <w:rtl/>
          <w:lang w:bidi="ar-EG"/>
        </w:rPr>
        <w:t>2</w:t>
      </w:r>
      <w:r w:rsidRPr="00446205">
        <w:rPr>
          <w:rFonts w:ascii="Arial Rounded MT Bold" w:eastAsia="Arial Unicode MS" w:hAnsi="Arial Rounded MT Bold" w:cs="Simplified Arabic" w:hint="cs"/>
          <w:b/>
          <w:bCs/>
          <w:sz w:val="44"/>
          <w:szCs w:val="48"/>
          <w:rtl/>
          <w:lang w:bidi="ar-EG"/>
        </w:rPr>
        <w:t>ـام</w:t>
      </w:r>
    </w:p>
    <w:p w14:paraId="08EBAB58" w14:textId="77777777" w:rsidR="004B7259" w:rsidRPr="00446205" w:rsidRDefault="004B7259" w:rsidP="00D65A83">
      <w:pPr>
        <w:spacing w:after="0" w:line="264" w:lineRule="auto"/>
        <w:jc w:val="both"/>
        <w:rPr>
          <w:rFonts w:cs="Simplified Arabic"/>
          <w:b/>
          <w:bCs/>
          <w:color w:val="000000" w:themeColor="text1"/>
          <w:sz w:val="32"/>
          <w:szCs w:val="32"/>
          <w:rtl/>
        </w:rPr>
      </w:pPr>
    </w:p>
    <w:p w14:paraId="59456163" w14:textId="2AC67AEB" w:rsidR="005E3BF8" w:rsidRPr="00446205" w:rsidRDefault="005E3BF8" w:rsidP="00D65A83">
      <w:pPr>
        <w:bidi w:val="0"/>
        <w:spacing w:after="0" w:line="264" w:lineRule="auto"/>
        <w:rPr>
          <w:rFonts w:cs="Simplified Arabic"/>
          <w:b/>
          <w:bCs/>
          <w:color w:val="000000" w:themeColor="text1"/>
          <w:sz w:val="32"/>
          <w:szCs w:val="32"/>
          <w:lang w:bidi="ar-EG"/>
        </w:rPr>
      </w:pPr>
    </w:p>
    <w:p w14:paraId="473F5AA8" w14:textId="323B00C2" w:rsidR="00341578" w:rsidRPr="00446205" w:rsidRDefault="00341578" w:rsidP="00D65A83">
      <w:pPr>
        <w:spacing w:after="0" w:line="264" w:lineRule="auto"/>
        <w:jc w:val="both"/>
        <w:rPr>
          <w:rFonts w:cs="Simplified Arabic"/>
          <w:b/>
          <w:bCs/>
          <w:color w:val="000000" w:themeColor="text1"/>
          <w:sz w:val="32"/>
          <w:szCs w:val="32"/>
          <w:rtl/>
        </w:rPr>
      </w:pPr>
    </w:p>
    <w:p w14:paraId="6485BB44" w14:textId="77777777" w:rsidR="00341578" w:rsidRPr="00446205" w:rsidRDefault="00341578" w:rsidP="00D65A83">
      <w:pPr>
        <w:spacing w:after="0" w:line="264" w:lineRule="auto"/>
        <w:jc w:val="both"/>
        <w:rPr>
          <w:rFonts w:cs="Simplified Arabic"/>
          <w:b/>
          <w:bCs/>
          <w:color w:val="000000" w:themeColor="text1"/>
          <w:sz w:val="32"/>
          <w:szCs w:val="32"/>
          <w:rtl/>
        </w:rPr>
      </w:pPr>
    </w:p>
    <w:p w14:paraId="796E108B" w14:textId="77777777" w:rsidR="00341578" w:rsidRPr="00446205" w:rsidRDefault="00341578" w:rsidP="00D65A83">
      <w:pPr>
        <w:spacing w:after="0" w:line="264" w:lineRule="auto"/>
        <w:jc w:val="both"/>
        <w:rPr>
          <w:rFonts w:cs="Simplified Arabic"/>
          <w:b/>
          <w:bCs/>
          <w:color w:val="000000" w:themeColor="text1"/>
          <w:sz w:val="32"/>
          <w:szCs w:val="32"/>
          <w:rtl/>
        </w:rPr>
      </w:pPr>
    </w:p>
    <w:p w14:paraId="0E7D9378" w14:textId="77777777" w:rsidR="00341578" w:rsidRPr="00446205" w:rsidRDefault="00341578" w:rsidP="00D65A83">
      <w:pPr>
        <w:spacing w:after="0" w:line="264" w:lineRule="auto"/>
        <w:jc w:val="both"/>
        <w:rPr>
          <w:rFonts w:cs="Simplified Arabic"/>
          <w:b/>
          <w:bCs/>
          <w:color w:val="000000" w:themeColor="text1"/>
          <w:sz w:val="32"/>
          <w:szCs w:val="32"/>
          <w:rtl/>
        </w:rPr>
      </w:pPr>
      <w:r w:rsidRPr="00446205">
        <w:rPr>
          <w:rFonts w:cs="Simplified Arabic" w:hint="cs"/>
          <w:b/>
          <w:bCs/>
          <w:color w:val="000000" w:themeColor="text1"/>
          <w:sz w:val="32"/>
          <w:szCs w:val="32"/>
          <w:rtl/>
        </w:rPr>
        <w:t xml:space="preserve">                         </w:t>
      </w:r>
    </w:p>
    <w:p w14:paraId="465FC16F" w14:textId="77777777" w:rsidR="00341578" w:rsidRPr="00446205" w:rsidRDefault="00341578" w:rsidP="00D65A83">
      <w:pPr>
        <w:spacing w:after="0" w:line="264" w:lineRule="auto"/>
        <w:jc w:val="both"/>
        <w:rPr>
          <w:rFonts w:cs="Simplified Arabic"/>
          <w:b/>
          <w:bCs/>
          <w:color w:val="000000" w:themeColor="text1"/>
          <w:sz w:val="32"/>
          <w:szCs w:val="32"/>
          <w:rtl/>
        </w:rPr>
      </w:pPr>
    </w:p>
    <w:p w14:paraId="628CA65A" w14:textId="77777777" w:rsidR="00341578" w:rsidRPr="00446205" w:rsidRDefault="00341578" w:rsidP="00D65A83">
      <w:pPr>
        <w:spacing w:after="0" w:line="264" w:lineRule="auto"/>
        <w:jc w:val="both"/>
        <w:rPr>
          <w:rFonts w:cs="Simplified Arabic"/>
          <w:b/>
          <w:bCs/>
          <w:color w:val="000000" w:themeColor="text1"/>
          <w:sz w:val="32"/>
          <w:szCs w:val="32"/>
          <w:rtl/>
        </w:rPr>
      </w:pPr>
    </w:p>
    <w:p w14:paraId="48D6B22C" w14:textId="77777777" w:rsidR="00341578" w:rsidRPr="00446205" w:rsidRDefault="00341578" w:rsidP="00D65A83">
      <w:pPr>
        <w:spacing w:after="0" w:line="264" w:lineRule="auto"/>
        <w:jc w:val="both"/>
        <w:rPr>
          <w:rFonts w:cs="Simplified Arabic"/>
          <w:b/>
          <w:bCs/>
          <w:color w:val="000000" w:themeColor="text1"/>
          <w:sz w:val="32"/>
          <w:szCs w:val="32"/>
          <w:rtl/>
        </w:rPr>
      </w:pPr>
    </w:p>
    <w:p w14:paraId="6F7E15E7" w14:textId="77777777" w:rsidR="00341578" w:rsidRPr="00446205" w:rsidRDefault="00341578" w:rsidP="00D65A83">
      <w:pPr>
        <w:spacing w:after="0" w:line="264" w:lineRule="auto"/>
        <w:jc w:val="both"/>
        <w:rPr>
          <w:rFonts w:cs="Simplified Arabic"/>
          <w:b/>
          <w:bCs/>
          <w:color w:val="000000" w:themeColor="text1"/>
          <w:sz w:val="32"/>
          <w:szCs w:val="32"/>
          <w:rtl/>
        </w:rPr>
      </w:pPr>
    </w:p>
    <w:p w14:paraId="42A2F7B7" w14:textId="4DF893C8" w:rsidR="001F4909" w:rsidRPr="00446205" w:rsidRDefault="004B7259" w:rsidP="00D65A83">
      <w:pPr>
        <w:spacing w:after="0" w:line="264" w:lineRule="auto"/>
        <w:jc w:val="center"/>
        <w:rPr>
          <w:rFonts w:cs="Simplified Arabic"/>
          <w:b/>
          <w:bCs/>
          <w:color w:val="C00000"/>
          <w:sz w:val="36"/>
          <w:szCs w:val="36"/>
        </w:rPr>
      </w:pPr>
      <w:r w:rsidRPr="00446205">
        <w:rPr>
          <w:rFonts w:cs="Simplified Arabic" w:hint="cs"/>
          <w:b/>
          <w:bCs/>
          <w:color w:val="000000" w:themeColor="text1"/>
          <w:sz w:val="48"/>
          <w:szCs w:val="48"/>
          <w:rtl/>
        </w:rPr>
        <w:t>(دور الدعم النفسي للحد من العنف الأسري)</w:t>
      </w:r>
      <w:r w:rsidR="002F2926" w:rsidRPr="00446205">
        <w:rPr>
          <w:rFonts w:cs="Simplified Arabic"/>
          <w:b/>
          <w:bCs/>
          <w:color w:val="C00000"/>
          <w:sz w:val="36"/>
          <w:szCs w:val="36"/>
        </w:rPr>
        <w:t xml:space="preserve"> </w:t>
      </w:r>
    </w:p>
    <w:p w14:paraId="1BFF4130" w14:textId="77777777" w:rsidR="00290087" w:rsidRPr="00446205" w:rsidRDefault="00290087" w:rsidP="00D65A83">
      <w:pPr>
        <w:spacing w:after="0" w:line="264" w:lineRule="auto"/>
        <w:jc w:val="center"/>
        <w:rPr>
          <w:rFonts w:cs="Simplified Arabic"/>
          <w:b/>
          <w:bCs/>
          <w:color w:val="C00000"/>
          <w:sz w:val="32"/>
          <w:szCs w:val="32"/>
          <w:lang w:val="en-GB"/>
        </w:rPr>
      </w:pPr>
    </w:p>
    <w:p w14:paraId="20DB1E50" w14:textId="77777777" w:rsidR="00290087" w:rsidRPr="00446205" w:rsidRDefault="00290087" w:rsidP="00D65A83">
      <w:pPr>
        <w:spacing w:after="0" w:line="264" w:lineRule="auto"/>
        <w:jc w:val="center"/>
        <w:rPr>
          <w:rFonts w:cs="Simplified Arabic"/>
          <w:b/>
          <w:bCs/>
          <w:color w:val="C00000"/>
          <w:sz w:val="32"/>
          <w:szCs w:val="32"/>
          <w:lang w:val="en-GB"/>
        </w:rPr>
      </w:pPr>
    </w:p>
    <w:p w14:paraId="1126AD65" w14:textId="77777777" w:rsidR="00290087" w:rsidRPr="00446205" w:rsidRDefault="00290087" w:rsidP="00D65A83">
      <w:pPr>
        <w:spacing w:after="0" w:line="264" w:lineRule="auto"/>
        <w:jc w:val="center"/>
        <w:rPr>
          <w:rFonts w:cs="Simplified Arabic"/>
          <w:b/>
          <w:bCs/>
          <w:color w:val="C00000"/>
          <w:sz w:val="32"/>
          <w:szCs w:val="32"/>
          <w:lang w:val="en-GB"/>
        </w:rPr>
      </w:pPr>
    </w:p>
    <w:p w14:paraId="13D6B65D" w14:textId="77777777" w:rsidR="00290087" w:rsidRPr="00446205" w:rsidRDefault="00290087" w:rsidP="00D65A83">
      <w:pPr>
        <w:spacing w:after="0" w:line="264" w:lineRule="auto"/>
        <w:jc w:val="center"/>
        <w:rPr>
          <w:rFonts w:cs="Simplified Arabic"/>
          <w:b/>
          <w:bCs/>
          <w:color w:val="C00000"/>
          <w:sz w:val="32"/>
          <w:szCs w:val="32"/>
          <w:lang w:val="en-GB"/>
        </w:rPr>
      </w:pPr>
    </w:p>
    <w:p w14:paraId="2F1EC9E1" w14:textId="77777777" w:rsidR="00290087" w:rsidRPr="00446205" w:rsidRDefault="00290087" w:rsidP="00D65A83">
      <w:pPr>
        <w:spacing w:after="0" w:line="264" w:lineRule="auto"/>
        <w:jc w:val="center"/>
        <w:rPr>
          <w:rFonts w:cs="Simplified Arabic"/>
          <w:b/>
          <w:bCs/>
          <w:color w:val="C00000"/>
          <w:sz w:val="32"/>
          <w:szCs w:val="32"/>
          <w:lang w:val="en-GB"/>
        </w:rPr>
      </w:pPr>
    </w:p>
    <w:p w14:paraId="4B338A24" w14:textId="77777777" w:rsidR="00290087" w:rsidRPr="00446205" w:rsidRDefault="00290087" w:rsidP="00D65A83">
      <w:pPr>
        <w:spacing w:after="0" w:line="264" w:lineRule="auto"/>
        <w:jc w:val="center"/>
        <w:rPr>
          <w:rFonts w:cs="Simplified Arabic"/>
          <w:b/>
          <w:bCs/>
          <w:color w:val="C00000"/>
          <w:sz w:val="32"/>
          <w:szCs w:val="32"/>
          <w:lang w:val="en-GB"/>
        </w:rPr>
      </w:pPr>
    </w:p>
    <w:p w14:paraId="134752E9" w14:textId="77777777" w:rsidR="00290087" w:rsidRPr="00446205" w:rsidRDefault="00290087" w:rsidP="00D65A83">
      <w:pPr>
        <w:spacing w:after="0" w:line="264" w:lineRule="auto"/>
        <w:jc w:val="center"/>
        <w:rPr>
          <w:rFonts w:cs="Simplified Arabic"/>
          <w:b/>
          <w:bCs/>
          <w:color w:val="C00000"/>
          <w:sz w:val="32"/>
          <w:szCs w:val="32"/>
          <w:lang w:val="en-GB"/>
        </w:rPr>
      </w:pPr>
    </w:p>
    <w:p w14:paraId="3244613A" w14:textId="77777777" w:rsidR="00290087" w:rsidRPr="00446205" w:rsidRDefault="00290087" w:rsidP="00D65A83">
      <w:pPr>
        <w:spacing w:after="0" w:line="264" w:lineRule="auto"/>
        <w:jc w:val="center"/>
        <w:rPr>
          <w:rFonts w:cs="Simplified Arabic"/>
          <w:b/>
          <w:bCs/>
          <w:color w:val="C00000"/>
          <w:sz w:val="32"/>
          <w:szCs w:val="32"/>
          <w:lang w:val="en-GB"/>
        </w:rPr>
      </w:pPr>
    </w:p>
    <w:p w14:paraId="0452CAD6" w14:textId="77777777" w:rsidR="00290087" w:rsidRPr="00446205" w:rsidRDefault="00290087" w:rsidP="00D65A83">
      <w:pPr>
        <w:spacing w:after="0" w:line="264" w:lineRule="auto"/>
        <w:jc w:val="center"/>
        <w:rPr>
          <w:rFonts w:cs="Simplified Arabic"/>
          <w:b/>
          <w:bCs/>
          <w:color w:val="C00000"/>
          <w:sz w:val="32"/>
          <w:szCs w:val="32"/>
          <w:rtl/>
          <w:lang w:val="en-GB" w:bidi="ar-EG"/>
        </w:rPr>
      </w:pPr>
    </w:p>
    <w:p w14:paraId="28E7B2B7" w14:textId="77777777" w:rsidR="003579D7" w:rsidRPr="00446205" w:rsidRDefault="003579D7" w:rsidP="00D65A83">
      <w:pPr>
        <w:spacing w:after="0" w:line="264" w:lineRule="auto"/>
        <w:jc w:val="center"/>
        <w:rPr>
          <w:rFonts w:cs="Simplified Arabic"/>
          <w:b/>
          <w:bCs/>
          <w:color w:val="C00000"/>
          <w:sz w:val="32"/>
          <w:szCs w:val="32"/>
          <w:rtl/>
          <w:lang w:val="en-GB" w:bidi="ar-EG"/>
        </w:rPr>
      </w:pPr>
    </w:p>
    <w:p w14:paraId="063A1DF9" w14:textId="54157F41" w:rsidR="00E236E1" w:rsidRPr="00446205" w:rsidRDefault="00E236E1" w:rsidP="00D65A83">
      <w:pPr>
        <w:spacing w:after="0" w:line="264" w:lineRule="auto"/>
        <w:jc w:val="right"/>
        <w:rPr>
          <w:rFonts w:ascii="Simplified Arabic" w:hAnsi="Simplified Arabic" w:cs="Simplified Arabic"/>
          <w:b/>
          <w:bCs/>
          <w:sz w:val="28"/>
          <w:szCs w:val="28"/>
          <w:u w:val="single"/>
          <w:rtl/>
          <w:lang w:bidi="ar-EG"/>
        </w:rPr>
      </w:pPr>
      <w:r w:rsidRPr="00446205">
        <w:rPr>
          <w:rFonts w:ascii="Simplified Arabic" w:hAnsi="Simplified Arabic" w:cs="Simplified Arabic"/>
          <w:b/>
          <w:bCs/>
          <w:sz w:val="28"/>
          <w:szCs w:val="28"/>
          <w:u w:val="single"/>
          <w:rtl/>
          <w:lang w:bidi="ar-EG"/>
        </w:rPr>
        <w:br w:type="page"/>
      </w:r>
    </w:p>
    <w:p w14:paraId="63F31EA2" w14:textId="68232742" w:rsidR="003551B1" w:rsidRPr="00446205" w:rsidRDefault="00FF5021" w:rsidP="00D65A83">
      <w:pPr>
        <w:pStyle w:val="NoSpacing"/>
        <w:numPr>
          <w:ilvl w:val="0"/>
          <w:numId w:val="16"/>
        </w:numPr>
        <w:spacing w:line="264" w:lineRule="auto"/>
        <w:ind w:left="65"/>
        <w:jc w:val="both"/>
        <w:rPr>
          <w:rFonts w:ascii="Simplified Arabic" w:hAnsi="Simplified Arabic" w:cs="Simplified Arabic"/>
          <w:sz w:val="32"/>
          <w:szCs w:val="32"/>
          <w:rtl/>
          <w:lang w:bidi="ar-EG"/>
        </w:rPr>
      </w:pPr>
      <w:r w:rsidRPr="00446205">
        <w:rPr>
          <w:rFonts w:ascii="Simplified Arabic" w:hAnsi="Simplified Arabic" w:cs="Simplified Arabic" w:hint="cs"/>
          <w:b/>
          <w:bCs/>
          <w:sz w:val="32"/>
          <w:szCs w:val="32"/>
          <w:rtl/>
          <w:lang w:bidi="ar-EG"/>
        </w:rPr>
        <w:lastRenderedPageBreak/>
        <w:t>المقدمة:</w:t>
      </w:r>
    </w:p>
    <w:p w14:paraId="46C51454" w14:textId="389E05C6" w:rsidR="004B7259" w:rsidRPr="00446205" w:rsidRDefault="004B7259" w:rsidP="00F73741">
      <w:pPr>
        <w:spacing w:after="0" w:line="264" w:lineRule="auto"/>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لقد</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أعطي الله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سبحانه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وتعالي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أهمية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كبيرة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لدور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تكوين</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المجتمع منذ</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خلق</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آدم</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وحواء، ووهب</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لهما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ذرية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فقد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كانوا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اول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أسرة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تاريخ</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البشرية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عرفها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الإنسان،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وهنا</w:t>
      </w:r>
      <w:r w:rsidRPr="00446205">
        <w:rPr>
          <w:rStyle w:val="Hyperlink"/>
          <w:rFonts w:cs="Simplified Arabic"/>
          <w:color w:val="000000" w:themeColor="text1"/>
          <w:sz w:val="28"/>
          <w:szCs w:val="28"/>
          <w:u w:val="none"/>
          <w:rtl/>
          <w:lang w:val="fr-FR" w:bidi="ar-JO"/>
        </w:rPr>
        <w:t xml:space="preserve"> </w:t>
      </w:r>
      <w:r w:rsidR="003B1250" w:rsidRPr="00446205">
        <w:rPr>
          <w:rStyle w:val="Hyperlink"/>
          <w:rFonts w:cs="Simplified Arabic" w:hint="cs"/>
          <w:color w:val="000000" w:themeColor="text1"/>
          <w:sz w:val="28"/>
          <w:szCs w:val="28"/>
          <w:u w:val="none"/>
          <w:rtl/>
          <w:lang w:val="fr-FR" w:bidi="ar-JO"/>
        </w:rPr>
        <w:t>أ</w:t>
      </w:r>
      <w:r w:rsidRPr="00446205">
        <w:rPr>
          <w:rStyle w:val="Hyperlink"/>
          <w:rFonts w:cs="Simplified Arabic" w:hint="cs"/>
          <w:color w:val="000000" w:themeColor="text1"/>
          <w:sz w:val="28"/>
          <w:szCs w:val="28"/>
          <w:u w:val="none"/>
          <w:rtl/>
          <w:lang w:val="fr-FR" w:bidi="ar-JO"/>
        </w:rPr>
        <w:t>عطانا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الله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العزيز</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الحكيم</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الدرس</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الأول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الحياة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عماد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المجتمع، وهي</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المجتمع الصغير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الذي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سيبني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عليه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المجتمع</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الكبير،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فهي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اللبنة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الأساسية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بناء</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المجتمعات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وهي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المؤسسة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الاجتماعية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الأولي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التي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ينمو</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فيها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الطفل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وتتشكل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خلالها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سلوكه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وانفعالاته</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ورغباته.</w:t>
      </w:r>
    </w:p>
    <w:p w14:paraId="11A9AA2B" w14:textId="147AF8CE" w:rsidR="004B7259" w:rsidRPr="00446205" w:rsidRDefault="004B7259" w:rsidP="00F73741">
      <w:pPr>
        <w:spacing w:after="0" w:line="264" w:lineRule="auto"/>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وكلما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قامت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هذه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بدورها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الطبيعي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باحتضان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الطفل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وإعطائه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الامن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والامان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والحماية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والحب</w:t>
      </w:r>
      <w:r w:rsidRPr="00446205">
        <w:rPr>
          <w:rStyle w:val="Hyperlink"/>
          <w:rFonts w:cs="Simplified Arabic"/>
          <w:color w:val="000000" w:themeColor="text1"/>
          <w:sz w:val="28"/>
          <w:szCs w:val="28"/>
          <w:u w:val="none"/>
          <w:rtl/>
          <w:lang w:val="fr-FR" w:bidi="ar-JO"/>
        </w:rPr>
        <w:t xml:space="preserve"> </w:t>
      </w:r>
      <w:r w:rsidR="009153C6" w:rsidRPr="00446205">
        <w:rPr>
          <w:rStyle w:val="Hyperlink"/>
          <w:rFonts w:cs="Simplified Arabic" w:hint="cs"/>
          <w:color w:val="000000" w:themeColor="text1"/>
          <w:sz w:val="28"/>
          <w:szCs w:val="28"/>
          <w:u w:val="none"/>
          <w:rtl/>
          <w:lang w:val="fr-FR" w:bidi="ar-JO"/>
        </w:rPr>
        <w:t>والدفء</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والرعاية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كلما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ساهمت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بتنشئة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فرد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صالح، قوي،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متحمل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مسؤوليته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تجاه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المجتمع</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قادر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علي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العمل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والبناء، ولكي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تنجح</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ذلك</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لابد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تدرك</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جيدا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أهمية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دور الدعم النفسي للحد من العنف الأسري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لأنها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تعد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أهم</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مراحل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النمو</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النفسي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لدي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الفرد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وتعتبر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حجر</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الأساس</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الذي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تبني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عليه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شخصيته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خلال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تأثيرها</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على</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المراحل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اللاحقة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حياته،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فإذا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كان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البناء</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سليم</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أصبح الفرد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متوافق</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مع</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متطلبات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الحياة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النفسية</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والاجتماعية المحيطة</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به، وأصبح</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فرد</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فعال</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وإيجابي 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البيئة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المحيطة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 xml:space="preserve">مجتمعه.  </w:t>
      </w:r>
    </w:p>
    <w:p w14:paraId="34F1EA52" w14:textId="705DC586" w:rsidR="004B7259" w:rsidRPr="00446205" w:rsidRDefault="004B7259" w:rsidP="00F73741">
      <w:pPr>
        <w:spacing w:after="0" w:line="264" w:lineRule="auto"/>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ومن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هذا</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المنطلق</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تبرز</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أهمية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هذا البحث</w:t>
      </w:r>
      <w:r w:rsidR="00F73741">
        <w:rPr>
          <w:rStyle w:val="Hyperlink"/>
          <w:rFonts w:cs="Simplified Arabic"/>
          <w:color w:val="000000" w:themeColor="text1"/>
          <w:sz w:val="28"/>
          <w:szCs w:val="28"/>
          <w:u w:val="none"/>
          <w:lang w:val="fr-FR" w:bidi="ar-JO"/>
        </w:rPr>
        <w:t xml:space="preserve"> </w:t>
      </w:r>
      <w:r w:rsidR="00F73741">
        <w:rPr>
          <w:rStyle w:val="Hyperlink"/>
          <w:rFonts w:cs="Simplified Arabic" w:hint="cs"/>
          <w:color w:val="000000" w:themeColor="text1"/>
          <w:sz w:val="28"/>
          <w:szCs w:val="28"/>
          <w:u w:val="none"/>
          <w:rtl/>
          <w:lang w:val="fr-FR" w:bidi="ar-JO"/>
        </w:rPr>
        <w:t xml:space="preserve"> لمواجهة</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ا</w:t>
      </w:r>
      <w:r w:rsidRPr="00446205">
        <w:rPr>
          <w:rStyle w:val="Hyperlink"/>
          <w:rFonts w:cs="Simplified Arabic" w:hint="cs"/>
          <w:color w:val="000000" w:themeColor="text1"/>
          <w:sz w:val="28"/>
          <w:szCs w:val="28"/>
          <w:u w:val="none"/>
          <w:rtl/>
          <w:lang w:val="fr-FR" w:bidi="ar-JO"/>
        </w:rPr>
        <w:t>لمشكلات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التي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تعرقل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نمو</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الطفل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واستقرار الأسرة ولعل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من</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أبرز</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العقبات</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التي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تعوق</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نموه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السليم</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مجتمعنا</w:t>
      </w:r>
      <w:r w:rsidRPr="00446205">
        <w:rPr>
          <w:rStyle w:val="Hyperlink"/>
          <w:rFonts w:cs="Simplified Arabic"/>
          <w:color w:val="000000" w:themeColor="text1"/>
          <w:sz w:val="28"/>
          <w:szCs w:val="28"/>
          <w:u w:val="none"/>
          <w:rtl/>
          <w:lang w:val="fr-FR" w:bidi="ar-JO"/>
        </w:rPr>
        <w:t xml:space="preserve"> </w:t>
      </w:r>
      <w:r w:rsidR="002F2926" w:rsidRPr="00446205">
        <w:rPr>
          <w:rStyle w:val="Hyperlink"/>
          <w:rFonts w:cs="Simplified Arabic" w:hint="cs"/>
          <w:color w:val="000000" w:themeColor="text1"/>
          <w:sz w:val="28"/>
          <w:szCs w:val="28"/>
          <w:u w:val="none"/>
          <w:rtl/>
          <w:lang w:val="fr-FR" w:bidi="ar-JO"/>
        </w:rPr>
        <w:t>العربي ظاهرة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العنف</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الأسري</w:t>
      </w:r>
      <w:r w:rsidRPr="00446205">
        <w:rPr>
          <w:rStyle w:val="Hyperlink"/>
          <w:rFonts w:cs="Simplified Arabic"/>
          <w:color w:val="000000" w:themeColor="text1"/>
          <w:sz w:val="28"/>
          <w:szCs w:val="28"/>
          <w:u w:val="none"/>
          <w:rtl/>
          <w:lang w:val="fr-FR" w:bidi="ar-JO"/>
        </w:rPr>
        <w:t>"</w:t>
      </w:r>
      <w:r w:rsidR="00F73741">
        <w:rPr>
          <w:rStyle w:val="Hyperlink"/>
          <w:rFonts w:cs="Simplified Arabic" w:hint="cs"/>
          <w:color w:val="000000" w:themeColor="text1"/>
          <w:sz w:val="28"/>
          <w:szCs w:val="28"/>
          <w:u w:val="none"/>
          <w:rtl/>
          <w:lang w:val="fr-FR" w:bidi="ar-JO"/>
        </w:rPr>
        <w:t>.</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والعنف</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بصفة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عامة</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له</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أشكال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كثيرة</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وسوف</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ي</w:t>
      </w:r>
      <w:r w:rsidRPr="00446205">
        <w:rPr>
          <w:rStyle w:val="Hyperlink"/>
          <w:rFonts w:cs="Simplified Arabic" w:hint="cs"/>
          <w:color w:val="000000" w:themeColor="text1"/>
          <w:sz w:val="28"/>
          <w:szCs w:val="28"/>
          <w:u w:val="none"/>
          <w:rtl/>
          <w:lang w:val="fr-FR" w:bidi="ar-JO"/>
        </w:rPr>
        <w:t>كتفي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في</w:t>
      </w:r>
      <w:r w:rsidR="00F73741">
        <w:rPr>
          <w:rStyle w:val="Hyperlink"/>
          <w:rFonts w:cs="Simplified Arabic" w:hint="cs"/>
          <w:color w:val="000000" w:themeColor="text1"/>
          <w:sz w:val="28"/>
          <w:szCs w:val="28"/>
          <w:u w:val="none"/>
          <w:rtl/>
          <w:lang w:val="fr-FR" w:bidi="ar-JO"/>
        </w:rPr>
        <w:t xml:space="preserve"> هذا</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البحث</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 xml:space="preserve">علي </w:t>
      </w:r>
      <w:r w:rsidR="002F2926" w:rsidRPr="00446205">
        <w:rPr>
          <w:rStyle w:val="Hyperlink"/>
          <w:rFonts w:cs="Simplified Arabic" w:hint="cs"/>
          <w:color w:val="000000" w:themeColor="text1"/>
          <w:sz w:val="28"/>
          <w:szCs w:val="28"/>
          <w:u w:val="none"/>
          <w:rtl/>
          <w:lang w:val="fr-FR" w:bidi="ar-JO"/>
        </w:rPr>
        <w:t>الإيذاء</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الجسدي</w:t>
      </w:r>
      <w:r w:rsidRPr="00446205">
        <w:rPr>
          <w:rStyle w:val="Hyperlink"/>
          <w:rFonts w:cs="Simplified Arabic"/>
          <w:color w:val="000000" w:themeColor="text1"/>
          <w:sz w:val="28"/>
          <w:szCs w:val="28"/>
          <w:u w:val="none"/>
          <w:rtl/>
          <w:lang w:val="fr-FR" w:bidi="ar-JO"/>
        </w:rPr>
        <w:t xml:space="preserve"> </w:t>
      </w:r>
      <w:r w:rsidR="00F73741">
        <w:rPr>
          <w:rStyle w:val="Hyperlink"/>
          <w:rFonts w:cs="Simplified Arabic" w:hint="cs"/>
          <w:color w:val="000000" w:themeColor="text1"/>
          <w:sz w:val="28"/>
          <w:szCs w:val="28"/>
          <w:u w:val="none"/>
          <w:rtl/>
          <w:lang w:val="fr-FR" w:bidi="ar-JO"/>
        </w:rPr>
        <w:t>ب</w:t>
      </w:r>
      <w:r w:rsidR="002F2926" w:rsidRPr="00446205">
        <w:rPr>
          <w:rStyle w:val="Hyperlink"/>
          <w:rFonts w:cs="Simplified Arabic" w:hint="cs"/>
          <w:color w:val="000000" w:themeColor="text1"/>
          <w:sz w:val="28"/>
          <w:szCs w:val="28"/>
          <w:u w:val="none"/>
          <w:rtl/>
          <w:lang w:val="fr-FR" w:bidi="ar-JO"/>
        </w:rPr>
        <w:t>الضرب</w:t>
      </w:r>
      <w:r w:rsidR="009153C6" w:rsidRPr="00446205">
        <w:rPr>
          <w:rStyle w:val="Hyperlink"/>
          <w:rFonts w:cs="Simplified Arabic" w:hint="cs"/>
          <w:color w:val="000000" w:themeColor="text1"/>
          <w:sz w:val="28"/>
          <w:szCs w:val="28"/>
          <w:u w:val="none"/>
          <w:rtl/>
          <w:lang w:val="fr-FR" w:bidi="ar-JO"/>
        </w:rPr>
        <w:t>؛ حيث أن ذلك النوع من الإيذاء يسبب مشكلات نفسية واجتماعية</w:t>
      </w:r>
      <w:r w:rsidR="00F73741">
        <w:rPr>
          <w:rStyle w:val="Hyperlink"/>
          <w:rFonts w:cs="Simplified Arabic" w:hint="cs"/>
          <w:color w:val="000000" w:themeColor="text1"/>
          <w:sz w:val="28"/>
          <w:szCs w:val="28"/>
          <w:u w:val="none"/>
          <w:rtl/>
          <w:lang w:val="fr-FR" w:bidi="ar-JO"/>
        </w:rPr>
        <w:t>،</w:t>
      </w:r>
      <w:r w:rsidR="009153C6" w:rsidRPr="00446205">
        <w:rPr>
          <w:rStyle w:val="Hyperlink"/>
          <w:rFonts w:cs="Simplified Arabic" w:hint="cs"/>
          <w:color w:val="000000" w:themeColor="text1"/>
          <w:sz w:val="28"/>
          <w:szCs w:val="28"/>
          <w:u w:val="none"/>
          <w:rtl/>
          <w:lang w:val="fr-FR" w:bidi="ar-JO"/>
        </w:rPr>
        <w:t xml:space="preserve"> هذا إلى جانب الأثار الجسدية والطبية التي قد تنتج عنه وعن تكراره، </w:t>
      </w:r>
      <w:r w:rsidRPr="00446205">
        <w:rPr>
          <w:rStyle w:val="Hyperlink"/>
          <w:rFonts w:cs="Simplified Arabic" w:hint="cs"/>
          <w:color w:val="000000" w:themeColor="text1"/>
          <w:sz w:val="28"/>
          <w:szCs w:val="28"/>
          <w:u w:val="none"/>
          <w:rtl/>
          <w:lang w:val="fr-FR" w:bidi="ar-JO"/>
        </w:rPr>
        <w:t xml:space="preserve">ومن هنا يتطلب وجود دعم نفسي يساعد على الحد من هذا العنف </w:t>
      </w:r>
      <w:r w:rsidR="00104696" w:rsidRPr="00446205">
        <w:rPr>
          <w:rStyle w:val="Hyperlink"/>
          <w:rFonts w:cs="Simplified Arabic" w:hint="cs"/>
          <w:color w:val="000000" w:themeColor="text1"/>
          <w:sz w:val="28"/>
          <w:szCs w:val="28"/>
          <w:u w:val="none"/>
          <w:rtl/>
          <w:lang w:val="fr-FR" w:bidi="ar-JO"/>
        </w:rPr>
        <w:t>الذي قد يحدث داخل الأسرة نتيجة أ</w:t>
      </w:r>
      <w:r w:rsidRPr="00446205">
        <w:rPr>
          <w:rStyle w:val="Hyperlink"/>
          <w:rFonts w:cs="Simplified Arabic" w:hint="cs"/>
          <w:color w:val="000000" w:themeColor="text1"/>
          <w:sz w:val="28"/>
          <w:szCs w:val="28"/>
          <w:u w:val="none"/>
          <w:rtl/>
          <w:lang w:val="fr-FR" w:bidi="ar-JO"/>
        </w:rPr>
        <w:t>سباب مختلفة.</w:t>
      </w:r>
    </w:p>
    <w:p w14:paraId="7F6F6A40" w14:textId="5A56EFDD" w:rsidR="003B1250" w:rsidRPr="00446205" w:rsidRDefault="003B1250" w:rsidP="00EA6503">
      <w:pPr>
        <w:spacing w:after="0" w:line="264" w:lineRule="auto"/>
        <w:jc w:val="both"/>
        <w:rPr>
          <w:rStyle w:val="Hyperlink"/>
          <w:rFonts w:cs="Simplified Arabic"/>
          <w:color w:val="000000" w:themeColor="text1"/>
          <w:sz w:val="28"/>
          <w:szCs w:val="28"/>
          <w:u w:val="none"/>
          <w:rtl/>
          <w:lang w:val="fr-FR" w:bidi="ar-JO"/>
        </w:rPr>
      </w:pPr>
      <w:r w:rsidRPr="00446205">
        <w:rPr>
          <w:rStyle w:val="Hyperlink"/>
          <w:rFonts w:cs="Simplified Arabic"/>
          <w:color w:val="000000" w:themeColor="text1"/>
          <w:sz w:val="28"/>
          <w:szCs w:val="28"/>
          <w:u w:val="none"/>
          <w:rtl/>
          <w:lang w:val="fr-FR" w:bidi="ar-JO"/>
        </w:rPr>
        <w:t>يعد العنف الأسري مشكلة عالمية؛ حيث تتعرض 35٪ من النساء للعنف الأسري على مستوى العالم، كما يعاني ما يقرب من 3 من كل 4 أطفال أو 300 مليون طفل تتراوح أعمارهم بين 2-4 سنوات بانتظام من العقاب البدني و/أو العنف النفسي على أيدي الوالدين ومقدمي الرعاية، ويعيش طفل واحد من بين كل أربعة أطفال دون سن الخامسة مع أم هي ضحية عنف الشريك</w:t>
      </w:r>
      <w:r w:rsidRPr="00EA6503">
        <w:rPr>
          <w:rStyle w:val="Hyperlink"/>
          <w:rFonts w:cs="Simplified Arabic"/>
          <w:color w:val="000000" w:themeColor="text1"/>
          <w:sz w:val="28"/>
          <w:szCs w:val="28"/>
          <w:u w:val="none"/>
          <w:rtl/>
          <w:lang w:val="fr-FR" w:bidi="ar-JO"/>
        </w:rPr>
        <w:t>.</w:t>
      </w:r>
      <w:r w:rsidR="00EA6503" w:rsidRPr="00EA6503">
        <w:rPr>
          <w:rStyle w:val="Hyperlink"/>
          <w:rFonts w:cs="Simplified Arabic" w:hint="cs"/>
          <w:color w:val="000000" w:themeColor="text1"/>
          <w:sz w:val="28"/>
          <w:szCs w:val="28"/>
          <w:u w:val="none"/>
          <w:rtl/>
          <w:lang w:val="fr-FR" w:bidi="ar-JO"/>
        </w:rPr>
        <w:t>(م</w:t>
      </w:r>
      <w:r w:rsidR="00EA6503">
        <w:rPr>
          <w:rStyle w:val="Hyperlink"/>
          <w:rFonts w:cs="Simplified Arabic" w:hint="cs"/>
          <w:color w:val="000000" w:themeColor="text1"/>
          <w:sz w:val="28"/>
          <w:szCs w:val="28"/>
          <w:u w:val="none"/>
          <w:rtl/>
          <w:lang w:val="fr-FR" w:bidi="ar-JO"/>
        </w:rPr>
        <w:t>نظمة الصحة العالمية</w:t>
      </w:r>
      <w:r w:rsidR="00EA6503" w:rsidRPr="00EA6503">
        <w:rPr>
          <w:rStyle w:val="Hyperlink"/>
          <w:rFonts w:cs="Simplified Arabic" w:hint="cs"/>
          <w:color w:val="000000" w:themeColor="text1"/>
          <w:sz w:val="28"/>
          <w:szCs w:val="28"/>
          <w:u w:val="none"/>
          <w:rtl/>
          <w:lang w:val="fr-FR" w:bidi="ar-JO"/>
        </w:rPr>
        <w:t>)</w:t>
      </w:r>
    </w:p>
    <w:p w14:paraId="6BB18896" w14:textId="2ED166A8" w:rsidR="003B1250" w:rsidRPr="00446205" w:rsidRDefault="003B1250" w:rsidP="00F73741">
      <w:pPr>
        <w:spacing w:after="0" w:line="264" w:lineRule="auto"/>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هذا، ويمكن لأي شخص أن يكون ضحية للعنف الأسري، بغض النظر عن العمر أو العرق أو الجنس أو التوجه الجنسي أو الدين أو الطبقة، ولا يقتصر ضحايا العنف الأسري على الأطفال أو النساء، ولكن أي فرد آخر من أفراد الأسرة معرض للعنف الأسري؛ حيث يؤثر العنف الأسري على الأفراد من جميع الخلفيات الاجتماعية والاقتصادية ومستويات التعليم.</w:t>
      </w:r>
    </w:p>
    <w:p w14:paraId="7AFAC1A9" w14:textId="583EBE0D" w:rsidR="00C204DF" w:rsidRDefault="003B1250" w:rsidP="00C204DF">
      <w:pPr>
        <w:spacing w:after="0" w:line="264" w:lineRule="auto"/>
        <w:ind w:firstLine="720"/>
        <w:jc w:val="both"/>
        <w:rPr>
          <w:rStyle w:val="Hyperlink"/>
          <w:rFonts w:cs="Simplified Arabic"/>
          <w:color w:val="FF0000"/>
          <w:sz w:val="28"/>
          <w:szCs w:val="28"/>
          <w:u w:val="none"/>
          <w:rtl/>
          <w:lang w:val="fr-FR" w:bidi="ar-JO"/>
        </w:rPr>
      </w:pPr>
      <w:r w:rsidRPr="00446205">
        <w:rPr>
          <w:rStyle w:val="Hyperlink"/>
          <w:rFonts w:cs="Simplified Arabic"/>
          <w:color w:val="000000" w:themeColor="text1"/>
          <w:sz w:val="28"/>
          <w:szCs w:val="28"/>
          <w:u w:val="none"/>
          <w:rtl/>
          <w:lang w:val="fr-FR" w:bidi="ar-JO"/>
        </w:rPr>
        <w:t xml:space="preserve"> أظهرت الدراسات الاستقصائية ارتفاع معدل العنف الأسري في جميع أنحاء العالم منذ يناير 2020؛ حيث قفز بشكل ملحوظ مقارنة بعام 2019، ووفقًا للمجلة الأمريكية لطب الطوارئ ومجموعة الأمم المتحدة </w:t>
      </w:r>
      <w:r w:rsidRPr="00446205">
        <w:rPr>
          <w:rStyle w:val="Hyperlink"/>
          <w:rFonts w:cs="Simplified Arabic"/>
          <w:color w:val="000000" w:themeColor="text1"/>
          <w:sz w:val="28"/>
          <w:szCs w:val="28"/>
          <w:u w:val="none"/>
          <w:rtl/>
          <w:lang w:val="fr-FR" w:bidi="ar-JO"/>
        </w:rPr>
        <w:lastRenderedPageBreak/>
        <w:t>للمرأة، عندما بدأ الوباء، ازداد العنف الأسرى بنسبة 300٪ في هوبي في الصين، و25٪ في الأرجنتين، و30٪ في قبرص، و33٪ في سنغافورة و50٪ في البرازيل.</w:t>
      </w:r>
      <w:r w:rsidRPr="00446205">
        <w:rPr>
          <w:rStyle w:val="Hyperlink"/>
          <w:rFonts w:cs="Simplified Arabic" w:hint="cs"/>
          <w:color w:val="000000" w:themeColor="text1"/>
          <w:sz w:val="28"/>
          <w:szCs w:val="28"/>
          <w:u w:val="none"/>
          <w:rtl/>
          <w:lang w:val="fr-FR" w:bidi="ar-JO"/>
        </w:rPr>
        <w:t xml:space="preserve"> (نشرة مركز المعلومات ودعم اتخاذ القرار، 2021</w:t>
      </w:r>
      <w:r w:rsidR="00C204DF">
        <w:rPr>
          <w:rStyle w:val="Hyperlink"/>
          <w:rFonts w:cs="Simplified Arabic" w:hint="cs"/>
          <w:color w:val="000000" w:themeColor="text1"/>
          <w:sz w:val="28"/>
          <w:szCs w:val="28"/>
          <w:u w:val="none"/>
          <w:rtl/>
          <w:lang w:val="fr-FR" w:bidi="ar-JO"/>
        </w:rPr>
        <w:t>)</w:t>
      </w:r>
    </w:p>
    <w:p w14:paraId="344F467B" w14:textId="00E47A91" w:rsidR="001F4909" w:rsidRPr="00446205" w:rsidRDefault="001F4909" w:rsidP="00C204DF">
      <w:pPr>
        <w:spacing w:after="0" w:line="264" w:lineRule="auto"/>
        <w:ind w:firstLine="720"/>
        <w:jc w:val="both"/>
        <w:rPr>
          <w:rFonts w:ascii="Simplified Arabic" w:hAnsi="Simplified Arabic" w:cs="Simplified Arabic"/>
          <w:b/>
          <w:bCs/>
          <w:sz w:val="32"/>
          <w:szCs w:val="32"/>
          <w:lang w:bidi="ar-EG"/>
        </w:rPr>
      </w:pPr>
      <w:r w:rsidRPr="00446205">
        <w:rPr>
          <w:rFonts w:ascii="Simplified Arabic" w:hAnsi="Simplified Arabic" w:cs="Simplified Arabic" w:hint="cs"/>
          <w:b/>
          <w:bCs/>
          <w:sz w:val="32"/>
          <w:szCs w:val="32"/>
          <w:rtl/>
          <w:lang w:bidi="ar-EG"/>
        </w:rPr>
        <w:t>أهداف</w:t>
      </w:r>
      <w:r w:rsidR="00EA455C" w:rsidRPr="00446205">
        <w:rPr>
          <w:rFonts w:ascii="Simplified Arabic" w:hAnsi="Simplified Arabic" w:cs="Simplified Arabic" w:hint="cs"/>
          <w:b/>
          <w:bCs/>
          <w:sz w:val="32"/>
          <w:szCs w:val="32"/>
          <w:rtl/>
          <w:lang w:bidi="ar-EG"/>
        </w:rPr>
        <w:t xml:space="preserve"> البحث</w:t>
      </w:r>
      <w:r w:rsidR="00FF5021" w:rsidRPr="00446205">
        <w:rPr>
          <w:rFonts w:ascii="Simplified Arabic" w:hAnsi="Simplified Arabic" w:cs="Simplified Arabic" w:hint="cs"/>
          <w:b/>
          <w:bCs/>
          <w:sz w:val="32"/>
          <w:szCs w:val="32"/>
          <w:rtl/>
          <w:lang w:bidi="ar-EG"/>
        </w:rPr>
        <w:t>:</w:t>
      </w:r>
      <w:r w:rsidR="00EA455C" w:rsidRPr="00446205">
        <w:rPr>
          <w:rFonts w:ascii="Simplified Arabic" w:hAnsi="Simplified Arabic" w:cs="Simplified Arabic" w:hint="cs"/>
          <w:b/>
          <w:bCs/>
          <w:sz w:val="32"/>
          <w:szCs w:val="32"/>
          <w:rtl/>
          <w:lang w:bidi="ar-EG"/>
        </w:rPr>
        <w:t xml:space="preserve"> </w:t>
      </w:r>
    </w:p>
    <w:p w14:paraId="58C48282" w14:textId="3FC8B217" w:rsidR="004B7259" w:rsidRPr="00446205" w:rsidRDefault="004B7259" w:rsidP="00D65A83">
      <w:pPr>
        <w:spacing w:after="0" w:line="264" w:lineRule="auto"/>
        <w:jc w:val="both"/>
        <w:rPr>
          <w:rStyle w:val="Hyperlink"/>
          <w:rFonts w:cs="Simplified Arabic"/>
          <w:b/>
          <w:bCs/>
          <w:color w:val="FF0000"/>
          <w:sz w:val="28"/>
          <w:szCs w:val="28"/>
          <w:u w:val="none"/>
          <w:rtl/>
          <w:lang w:val="fr-FR" w:bidi="ar-JO"/>
        </w:rPr>
      </w:pPr>
      <w:r w:rsidRPr="00446205">
        <w:rPr>
          <w:rStyle w:val="Hyperlink"/>
          <w:rFonts w:cs="Simplified Arabic"/>
          <w:b/>
          <w:bCs/>
          <w:color w:val="000000" w:themeColor="text1"/>
          <w:sz w:val="28"/>
          <w:szCs w:val="28"/>
          <w:u w:val="none"/>
          <w:rtl/>
          <w:lang w:val="fr-FR" w:bidi="ar-JO"/>
        </w:rPr>
        <w:t>الهدف الرئيسي</w:t>
      </w:r>
      <w:r w:rsidRPr="00446205">
        <w:rPr>
          <w:rStyle w:val="Hyperlink"/>
          <w:rFonts w:cs="Simplified Arabic" w:hint="cs"/>
          <w:b/>
          <w:bCs/>
          <w:color w:val="000000" w:themeColor="text1"/>
          <w:sz w:val="28"/>
          <w:szCs w:val="28"/>
          <w:u w:val="none"/>
          <w:rtl/>
          <w:lang w:val="fr-FR" w:bidi="ar-JO"/>
        </w:rPr>
        <w:t>:</w:t>
      </w:r>
      <w:r w:rsidRPr="00446205">
        <w:rPr>
          <w:rStyle w:val="Hyperlink"/>
          <w:rFonts w:cs="Simplified Arabic"/>
          <w:color w:val="000000" w:themeColor="text1"/>
          <w:sz w:val="28"/>
          <w:szCs w:val="28"/>
          <w:u w:val="none"/>
          <w:rtl/>
          <w:lang w:val="fr-FR" w:bidi="ar-JO"/>
        </w:rPr>
        <w:t xml:space="preserve"> </w:t>
      </w:r>
      <w:r w:rsidR="00104696" w:rsidRPr="00446205">
        <w:rPr>
          <w:rStyle w:val="Hyperlink"/>
          <w:rFonts w:cs="Simplified Arabic" w:hint="cs"/>
          <w:color w:val="000000" w:themeColor="text1"/>
          <w:sz w:val="28"/>
          <w:szCs w:val="28"/>
          <w:u w:val="none"/>
          <w:rtl/>
          <w:lang w:val="fr-FR" w:bidi="ar-JO"/>
        </w:rPr>
        <w:t>إ</w:t>
      </w:r>
      <w:r w:rsidRPr="00446205">
        <w:rPr>
          <w:rStyle w:val="Hyperlink"/>
          <w:rFonts w:cs="Simplified Arabic" w:hint="cs"/>
          <w:color w:val="000000" w:themeColor="text1"/>
          <w:sz w:val="28"/>
          <w:szCs w:val="28"/>
          <w:u w:val="none"/>
          <w:rtl/>
          <w:lang w:val="fr-FR" w:bidi="ar-JO"/>
        </w:rPr>
        <w:t xml:space="preserve">لقاء الضوء على دور الدعم النفسي وآثاره وأهميته للحد من ظاهرة العنف الأسري، </w:t>
      </w:r>
      <w:r w:rsidR="00555FB1" w:rsidRPr="00446205">
        <w:rPr>
          <w:rStyle w:val="Hyperlink"/>
          <w:rFonts w:cs="Simplified Arabic" w:hint="cs"/>
          <w:color w:val="000000" w:themeColor="text1"/>
          <w:sz w:val="28"/>
          <w:szCs w:val="28"/>
          <w:u w:val="none"/>
          <w:rtl/>
          <w:lang w:val="fr-FR" w:bidi="ar-JO"/>
        </w:rPr>
        <w:t>و</w:t>
      </w:r>
      <w:r w:rsidRPr="00446205">
        <w:rPr>
          <w:rStyle w:val="Hyperlink"/>
          <w:rFonts w:cs="Simplified Arabic" w:hint="cs"/>
          <w:b/>
          <w:bCs/>
          <w:color w:val="000000" w:themeColor="text1"/>
          <w:sz w:val="28"/>
          <w:szCs w:val="28"/>
          <w:u w:val="none"/>
          <w:rtl/>
          <w:lang w:val="fr-FR" w:bidi="ar-JO"/>
        </w:rPr>
        <w:t>لتحقي</w:t>
      </w:r>
      <w:r w:rsidR="00555FB1" w:rsidRPr="00446205">
        <w:rPr>
          <w:rStyle w:val="Hyperlink"/>
          <w:rFonts w:cs="Simplified Arabic" w:hint="cs"/>
          <w:b/>
          <w:bCs/>
          <w:color w:val="000000" w:themeColor="text1"/>
          <w:sz w:val="28"/>
          <w:szCs w:val="28"/>
          <w:u w:val="none"/>
          <w:rtl/>
          <w:lang w:val="fr-FR" w:bidi="ar-JO"/>
        </w:rPr>
        <w:t>ق الهدف الرئيسي يتناول البحث الأ</w:t>
      </w:r>
      <w:r w:rsidRPr="00446205">
        <w:rPr>
          <w:rStyle w:val="Hyperlink"/>
          <w:rFonts w:cs="Simplified Arabic" w:hint="cs"/>
          <w:b/>
          <w:bCs/>
          <w:color w:val="000000" w:themeColor="text1"/>
          <w:sz w:val="28"/>
          <w:szCs w:val="28"/>
          <w:u w:val="none"/>
          <w:rtl/>
          <w:lang w:val="fr-FR" w:bidi="ar-JO"/>
        </w:rPr>
        <w:t>هداف الفرعية التالية:</w:t>
      </w:r>
    </w:p>
    <w:p w14:paraId="05CF9A89" w14:textId="056B81E6" w:rsidR="004B7259" w:rsidRPr="00446205" w:rsidRDefault="00EA6503" w:rsidP="005A7E16">
      <w:pPr>
        <w:pStyle w:val="ListParagraph"/>
        <w:numPr>
          <w:ilvl w:val="0"/>
          <w:numId w:val="22"/>
        </w:numPr>
        <w:spacing w:after="0" w:line="264" w:lineRule="auto"/>
        <w:jc w:val="both"/>
        <w:rPr>
          <w:rStyle w:val="Hyperlink"/>
          <w:rFonts w:cs="Simplified Arabic"/>
          <w:color w:val="000000" w:themeColor="text1"/>
          <w:sz w:val="28"/>
          <w:szCs w:val="28"/>
          <w:u w:val="none"/>
          <w:rtl/>
          <w:lang w:val="fr-FR" w:bidi="ar-JO"/>
        </w:rPr>
      </w:pPr>
      <w:r w:rsidRPr="00EA6503">
        <w:rPr>
          <w:rStyle w:val="Hyperlink"/>
          <w:rFonts w:cs="Simplified Arabic" w:hint="cs"/>
          <w:color w:val="auto"/>
          <w:sz w:val="28"/>
          <w:szCs w:val="28"/>
          <w:u w:val="none"/>
          <w:rtl/>
          <w:lang w:val="fr-FR" w:bidi="ar-JO"/>
        </w:rPr>
        <w:t xml:space="preserve">التعرف على </w:t>
      </w:r>
      <w:r w:rsidR="001A6804" w:rsidRPr="00446205">
        <w:rPr>
          <w:rStyle w:val="Hyperlink"/>
          <w:rFonts w:cs="Simplified Arabic" w:hint="cs"/>
          <w:color w:val="000000" w:themeColor="text1"/>
          <w:sz w:val="28"/>
          <w:szCs w:val="28"/>
          <w:u w:val="none"/>
          <w:rtl/>
          <w:lang w:val="fr-FR" w:bidi="ar-JO"/>
        </w:rPr>
        <w:t>المفاهيم المرتبطة</w:t>
      </w:r>
      <w:r w:rsidR="004B7259" w:rsidRPr="00446205">
        <w:rPr>
          <w:rStyle w:val="Hyperlink"/>
          <w:rFonts w:cs="Simplified Arabic" w:hint="cs"/>
          <w:color w:val="000000" w:themeColor="text1"/>
          <w:sz w:val="28"/>
          <w:szCs w:val="28"/>
          <w:u w:val="none"/>
          <w:rtl/>
          <w:lang w:val="fr-FR" w:bidi="ar-JO"/>
        </w:rPr>
        <w:t xml:space="preserve"> بالدعم النفسي </w:t>
      </w:r>
      <w:r w:rsidR="005A7E16">
        <w:rPr>
          <w:rStyle w:val="Hyperlink"/>
          <w:rFonts w:cs="Simplified Arabic" w:hint="cs"/>
          <w:color w:val="000000" w:themeColor="text1"/>
          <w:sz w:val="28"/>
          <w:szCs w:val="28"/>
          <w:u w:val="none"/>
          <w:rtl/>
          <w:lang w:val="fr-FR" w:bidi="ar-JO"/>
        </w:rPr>
        <w:t>و</w:t>
      </w:r>
      <w:r w:rsidR="005A7E16" w:rsidRPr="00446205">
        <w:rPr>
          <w:rStyle w:val="Hyperlink"/>
          <w:rFonts w:cs="Simplified Arabic" w:hint="cs"/>
          <w:color w:val="000000" w:themeColor="text1"/>
          <w:sz w:val="28"/>
          <w:szCs w:val="28"/>
          <w:u w:val="none"/>
          <w:rtl/>
          <w:lang w:val="fr-FR" w:bidi="ar-JO"/>
        </w:rPr>
        <w:t>توضيح أشكال الدعم النفسي وأنواعه.</w:t>
      </w:r>
    </w:p>
    <w:p w14:paraId="08681D11" w14:textId="2A855205" w:rsidR="004B7259" w:rsidRPr="00446205" w:rsidRDefault="004B7259" w:rsidP="00D65A83">
      <w:pPr>
        <w:pStyle w:val="ListParagraph"/>
        <w:numPr>
          <w:ilvl w:val="0"/>
          <w:numId w:val="21"/>
        </w:numPr>
        <w:spacing w:after="0" w:line="264" w:lineRule="auto"/>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رصد العوامل</w:t>
      </w:r>
      <w:r w:rsidRPr="00446205">
        <w:rPr>
          <w:rStyle w:val="Hyperlink"/>
          <w:rFonts w:cs="Simplified Arabic" w:hint="cs"/>
          <w:color w:val="000000" w:themeColor="text1"/>
          <w:sz w:val="28"/>
          <w:szCs w:val="28"/>
          <w:u w:val="none"/>
          <w:rtl/>
          <w:lang w:val="fr-FR" w:bidi="ar-JO"/>
        </w:rPr>
        <w:t xml:space="preserve"> المؤثرة والناتجة عن الدعم النفسي للحد من العنف الأسري</w:t>
      </w:r>
      <w:r w:rsidR="000B77D9" w:rsidRPr="00446205">
        <w:rPr>
          <w:rStyle w:val="Hyperlink"/>
          <w:rFonts w:cs="Simplified Arabic" w:hint="cs"/>
          <w:color w:val="000000" w:themeColor="text1"/>
          <w:sz w:val="28"/>
          <w:szCs w:val="28"/>
          <w:u w:val="none"/>
          <w:rtl/>
          <w:lang w:val="fr-FR" w:bidi="ar-JO"/>
        </w:rPr>
        <w:t>.</w:t>
      </w:r>
      <w:r w:rsidRPr="00446205">
        <w:rPr>
          <w:rStyle w:val="Hyperlink"/>
          <w:rFonts w:cs="Simplified Arabic" w:hint="cs"/>
          <w:color w:val="000000" w:themeColor="text1"/>
          <w:sz w:val="28"/>
          <w:szCs w:val="28"/>
          <w:u w:val="none"/>
          <w:rtl/>
          <w:lang w:val="fr-FR" w:bidi="ar-JO"/>
        </w:rPr>
        <w:t xml:space="preserve"> </w:t>
      </w:r>
    </w:p>
    <w:p w14:paraId="419C8CD8" w14:textId="6C9EDF3B" w:rsidR="004C74E8" w:rsidRPr="005A7E16" w:rsidRDefault="004B7259" w:rsidP="005A7E16">
      <w:pPr>
        <w:pStyle w:val="ListParagraph"/>
        <w:numPr>
          <w:ilvl w:val="0"/>
          <w:numId w:val="21"/>
        </w:numPr>
        <w:spacing w:after="0" w:line="264" w:lineRule="auto"/>
        <w:jc w:val="both"/>
        <w:rPr>
          <w:rStyle w:val="Hyperlink"/>
          <w:rFonts w:cs="Simplified Arabic"/>
          <w:color w:val="000000" w:themeColor="text1"/>
          <w:sz w:val="28"/>
          <w:szCs w:val="28"/>
          <w:u w:val="none"/>
          <w:lang w:val="fr-FR" w:bidi="ar-JO"/>
        </w:rPr>
      </w:pPr>
      <w:r w:rsidRPr="005A7E16">
        <w:rPr>
          <w:rStyle w:val="Hyperlink"/>
          <w:rFonts w:cs="Simplified Arabic"/>
          <w:color w:val="000000" w:themeColor="text1"/>
          <w:sz w:val="28"/>
          <w:szCs w:val="28"/>
          <w:u w:val="none"/>
          <w:rtl/>
          <w:lang w:val="fr-FR" w:bidi="ar-JO"/>
        </w:rPr>
        <w:t xml:space="preserve">توضيح أشكال العنف </w:t>
      </w:r>
      <w:r w:rsidRPr="005A7E16">
        <w:rPr>
          <w:rStyle w:val="Hyperlink"/>
          <w:rFonts w:cs="Simplified Arabic" w:hint="cs"/>
          <w:color w:val="000000" w:themeColor="text1"/>
          <w:sz w:val="28"/>
          <w:szCs w:val="28"/>
          <w:u w:val="none"/>
          <w:rtl/>
          <w:lang w:val="fr-FR" w:bidi="ar-JO"/>
        </w:rPr>
        <w:t>الأسري</w:t>
      </w:r>
      <w:r w:rsidR="005A7E16">
        <w:rPr>
          <w:rStyle w:val="Hyperlink"/>
          <w:rFonts w:cs="Simplified Arabic" w:hint="cs"/>
          <w:color w:val="000000" w:themeColor="text1"/>
          <w:sz w:val="28"/>
          <w:szCs w:val="28"/>
          <w:u w:val="none"/>
          <w:rtl/>
          <w:lang w:val="fr-FR" w:bidi="ar-JO"/>
        </w:rPr>
        <w:t xml:space="preserve"> ومسبباته</w:t>
      </w:r>
      <w:r w:rsidRPr="005A7E16">
        <w:rPr>
          <w:rStyle w:val="Hyperlink"/>
          <w:rFonts w:cs="Simplified Arabic" w:hint="cs"/>
          <w:color w:val="000000" w:themeColor="text1"/>
          <w:sz w:val="28"/>
          <w:szCs w:val="28"/>
          <w:u w:val="none"/>
          <w:rtl/>
          <w:lang w:val="fr-FR" w:bidi="ar-JO"/>
        </w:rPr>
        <w:t>.</w:t>
      </w:r>
    </w:p>
    <w:p w14:paraId="38229DD5" w14:textId="4478C9DC" w:rsidR="00D11C2D" w:rsidRPr="00C6374D" w:rsidRDefault="00EA6503" w:rsidP="00D65A83">
      <w:pPr>
        <w:pStyle w:val="ListParagraph"/>
        <w:numPr>
          <w:ilvl w:val="0"/>
          <w:numId w:val="21"/>
        </w:numPr>
        <w:spacing w:after="0" w:line="264" w:lineRule="auto"/>
        <w:jc w:val="both"/>
        <w:rPr>
          <w:rStyle w:val="Hyperlink"/>
          <w:rFonts w:cs="Simplified Arabic"/>
          <w:color w:val="000000" w:themeColor="text1"/>
          <w:sz w:val="28"/>
          <w:szCs w:val="28"/>
          <w:u w:val="none"/>
          <w:rtl/>
          <w:lang w:val="fr-FR" w:bidi="ar-JO"/>
        </w:rPr>
      </w:pPr>
      <w:r w:rsidRPr="00EA6503">
        <w:rPr>
          <w:rStyle w:val="Hyperlink"/>
          <w:rFonts w:cs="Simplified Arabic" w:hint="cs"/>
          <w:color w:val="000000" w:themeColor="text1"/>
          <w:sz w:val="28"/>
          <w:szCs w:val="28"/>
          <w:u w:val="none"/>
          <w:rtl/>
          <w:lang w:val="fr-FR" w:bidi="ar-JO"/>
        </w:rPr>
        <w:t>اقتراح</w:t>
      </w:r>
      <w:r w:rsidR="009F7A84">
        <w:rPr>
          <w:rStyle w:val="Hyperlink"/>
          <w:rFonts w:cs="Simplified Arabic" w:hint="cs"/>
          <w:color w:val="000000" w:themeColor="text1"/>
          <w:sz w:val="28"/>
          <w:szCs w:val="28"/>
          <w:u w:val="none"/>
          <w:rtl/>
          <w:lang w:val="fr-FR" w:bidi="ar-JO"/>
        </w:rPr>
        <w:t xml:space="preserve"> </w:t>
      </w:r>
      <w:r w:rsidR="00555FB1" w:rsidRPr="00C6374D">
        <w:rPr>
          <w:rStyle w:val="Hyperlink"/>
          <w:rFonts w:cs="Simplified Arabic" w:hint="cs"/>
          <w:color w:val="000000" w:themeColor="text1"/>
          <w:sz w:val="28"/>
          <w:szCs w:val="28"/>
          <w:u w:val="none"/>
          <w:rtl/>
          <w:lang w:val="fr-FR" w:bidi="ar-JO"/>
        </w:rPr>
        <w:t xml:space="preserve">برنامج دعم نفسي </w:t>
      </w:r>
      <w:r w:rsidR="002F2B84" w:rsidRPr="00C6374D">
        <w:rPr>
          <w:rStyle w:val="Hyperlink"/>
          <w:rFonts w:cs="Simplified Arabic" w:hint="cs"/>
          <w:color w:val="000000" w:themeColor="text1"/>
          <w:sz w:val="28"/>
          <w:szCs w:val="28"/>
          <w:u w:val="none"/>
          <w:rtl/>
          <w:lang w:val="fr-FR" w:bidi="ar-JO"/>
        </w:rPr>
        <w:t>أُسري</w:t>
      </w:r>
      <w:r w:rsidR="00555FB1" w:rsidRPr="00C6374D">
        <w:rPr>
          <w:rStyle w:val="Hyperlink"/>
          <w:rFonts w:cs="Simplified Arabic" w:hint="cs"/>
          <w:color w:val="000000" w:themeColor="text1"/>
          <w:sz w:val="28"/>
          <w:szCs w:val="28"/>
          <w:u w:val="none"/>
          <w:rtl/>
          <w:lang w:val="fr-FR" w:bidi="ar-JO"/>
        </w:rPr>
        <w:t xml:space="preserve"> مقترح للحد من العنف.</w:t>
      </w:r>
    </w:p>
    <w:p w14:paraId="686FE900" w14:textId="33F653F8" w:rsidR="001F4909" w:rsidRPr="00446205" w:rsidRDefault="00FF5021" w:rsidP="00D65A83">
      <w:pPr>
        <w:pStyle w:val="NoSpacing"/>
        <w:numPr>
          <w:ilvl w:val="0"/>
          <w:numId w:val="16"/>
        </w:numPr>
        <w:spacing w:line="264" w:lineRule="auto"/>
        <w:ind w:left="65"/>
        <w:jc w:val="both"/>
        <w:rPr>
          <w:rFonts w:ascii="Simplified Arabic" w:hAnsi="Simplified Arabic" w:cs="Simplified Arabic"/>
          <w:b/>
          <w:bCs/>
          <w:sz w:val="32"/>
          <w:szCs w:val="32"/>
          <w:lang w:bidi="ar-EG"/>
        </w:rPr>
      </w:pPr>
      <w:r w:rsidRPr="00446205">
        <w:rPr>
          <w:rFonts w:ascii="Simplified Arabic" w:hAnsi="Simplified Arabic" w:cs="Simplified Arabic" w:hint="cs"/>
          <w:b/>
          <w:bCs/>
          <w:sz w:val="32"/>
          <w:szCs w:val="32"/>
          <w:rtl/>
          <w:lang w:bidi="ar-EG"/>
        </w:rPr>
        <w:t>أهمية البحث:</w:t>
      </w:r>
      <w:r w:rsidR="001F4909" w:rsidRPr="00446205">
        <w:rPr>
          <w:rFonts w:ascii="Simplified Arabic" w:hAnsi="Simplified Arabic" w:cs="Simplified Arabic" w:hint="cs"/>
          <w:b/>
          <w:bCs/>
          <w:sz w:val="32"/>
          <w:szCs w:val="32"/>
          <w:rtl/>
          <w:lang w:bidi="ar-EG"/>
        </w:rPr>
        <w:t xml:space="preserve"> </w:t>
      </w:r>
    </w:p>
    <w:p w14:paraId="54C28419" w14:textId="4A23D814" w:rsidR="004B7259" w:rsidRPr="00446205" w:rsidRDefault="004B7259" w:rsidP="00D65A83">
      <w:pPr>
        <w:spacing w:after="0" w:line="264" w:lineRule="auto"/>
        <w:ind w:left="360"/>
        <w:jc w:val="both"/>
        <w:rPr>
          <w:rStyle w:val="Hyperlink"/>
          <w:rFonts w:cs="Simplified Arabic"/>
          <w:b/>
          <w:bCs/>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 xml:space="preserve">تكمن أهمية هذا البحث </w:t>
      </w:r>
      <w:r w:rsidR="001A6804" w:rsidRPr="00446205">
        <w:rPr>
          <w:rStyle w:val="Hyperlink"/>
          <w:rFonts w:cs="Simplified Arabic" w:hint="cs"/>
          <w:b/>
          <w:bCs/>
          <w:color w:val="000000" w:themeColor="text1"/>
          <w:sz w:val="28"/>
          <w:szCs w:val="28"/>
          <w:u w:val="none"/>
          <w:rtl/>
          <w:lang w:val="fr-FR" w:bidi="ar-JO"/>
        </w:rPr>
        <w:t>فيما</w:t>
      </w:r>
      <w:r w:rsidRPr="00446205">
        <w:rPr>
          <w:rStyle w:val="Hyperlink"/>
          <w:rFonts w:cs="Simplified Arabic"/>
          <w:b/>
          <w:bCs/>
          <w:color w:val="000000" w:themeColor="text1"/>
          <w:sz w:val="28"/>
          <w:szCs w:val="28"/>
          <w:u w:val="none"/>
          <w:rtl/>
          <w:lang w:val="fr-FR" w:bidi="ar-JO"/>
        </w:rPr>
        <w:t xml:space="preserve"> يلي</w:t>
      </w:r>
      <w:r w:rsidRPr="00446205">
        <w:rPr>
          <w:rStyle w:val="Hyperlink"/>
          <w:rFonts w:cs="Simplified Arabic" w:hint="cs"/>
          <w:b/>
          <w:bCs/>
          <w:color w:val="000000" w:themeColor="text1"/>
          <w:sz w:val="28"/>
          <w:szCs w:val="28"/>
          <w:u w:val="none"/>
          <w:rtl/>
          <w:lang w:val="fr-FR" w:bidi="ar-JO"/>
        </w:rPr>
        <w:t xml:space="preserve">: </w:t>
      </w:r>
    </w:p>
    <w:p w14:paraId="4552A8B8" w14:textId="16061C71" w:rsidR="004B7259" w:rsidRPr="00446205" w:rsidRDefault="004B7259" w:rsidP="00D65A83">
      <w:pPr>
        <w:pStyle w:val="ListParagraph"/>
        <w:numPr>
          <w:ilvl w:val="0"/>
          <w:numId w:val="43"/>
        </w:numPr>
        <w:spacing w:after="0" w:line="264" w:lineRule="auto"/>
        <w:jc w:val="both"/>
        <w:rPr>
          <w:rStyle w:val="Hyperlink"/>
          <w:rFonts w:cs="Simplified Arabic"/>
          <w:color w:val="auto"/>
          <w:sz w:val="28"/>
          <w:szCs w:val="28"/>
          <w:u w:val="none"/>
          <w:rtl/>
          <w:lang w:val="fr-FR" w:bidi="ar-JO"/>
        </w:rPr>
      </w:pPr>
      <w:r w:rsidRPr="00446205">
        <w:rPr>
          <w:rStyle w:val="Hyperlink"/>
          <w:rFonts w:cs="Simplified Arabic" w:hint="cs"/>
          <w:color w:val="auto"/>
          <w:sz w:val="28"/>
          <w:szCs w:val="28"/>
          <w:u w:val="none"/>
          <w:rtl/>
          <w:lang w:val="fr-FR" w:bidi="ar-JO"/>
        </w:rPr>
        <w:t>التعرف على دور الدعم النفسي للحد من العنف الأسري.</w:t>
      </w:r>
    </w:p>
    <w:p w14:paraId="0F1F7B6E" w14:textId="45F9A3D9" w:rsidR="004B7259" w:rsidRPr="00446205" w:rsidRDefault="004B7259" w:rsidP="00D65A83">
      <w:pPr>
        <w:pStyle w:val="ListParagraph"/>
        <w:numPr>
          <w:ilvl w:val="0"/>
          <w:numId w:val="43"/>
        </w:numPr>
        <w:spacing w:after="0" w:line="264" w:lineRule="auto"/>
        <w:jc w:val="both"/>
        <w:rPr>
          <w:rStyle w:val="Hyperlink"/>
          <w:rFonts w:cs="Simplified Arabic"/>
          <w:color w:val="auto"/>
          <w:sz w:val="28"/>
          <w:szCs w:val="28"/>
          <w:u w:val="none"/>
          <w:rtl/>
          <w:lang w:val="fr-FR" w:bidi="ar-JO"/>
        </w:rPr>
      </w:pPr>
      <w:r w:rsidRPr="00446205">
        <w:rPr>
          <w:rStyle w:val="Hyperlink"/>
          <w:rFonts w:cs="Simplified Arabic" w:hint="cs"/>
          <w:color w:val="auto"/>
          <w:sz w:val="28"/>
          <w:szCs w:val="28"/>
          <w:u w:val="none"/>
          <w:rtl/>
          <w:lang w:val="fr-FR" w:bidi="ar-JO"/>
        </w:rPr>
        <w:t xml:space="preserve">مدى تأثير دور الدعم النفسي للحد من العنف </w:t>
      </w:r>
      <w:r w:rsidR="001A6804" w:rsidRPr="00446205">
        <w:rPr>
          <w:rStyle w:val="Hyperlink"/>
          <w:rFonts w:cs="Simplified Arabic" w:hint="cs"/>
          <w:color w:val="auto"/>
          <w:sz w:val="28"/>
          <w:szCs w:val="28"/>
          <w:u w:val="none"/>
          <w:rtl/>
          <w:lang w:val="fr-FR" w:bidi="ar-JO"/>
        </w:rPr>
        <w:t>الأسري.</w:t>
      </w:r>
      <w:r w:rsidRPr="00446205">
        <w:rPr>
          <w:rStyle w:val="Hyperlink"/>
          <w:rFonts w:cs="Simplified Arabic" w:hint="cs"/>
          <w:color w:val="auto"/>
          <w:sz w:val="28"/>
          <w:szCs w:val="28"/>
          <w:u w:val="none"/>
          <w:rtl/>
          <w:lang w:val="fr-FR" w:bidi="ar-JO"/>
        </w:rPr>
        <w:t xml:space="preserve"> </w:t>
      </w:r>
    </w:p>
    <w:p w14:paraId="6FE09A9F" w14:textId="1CB5534B" w:rsidR="00555FB1" w:rsidRPr="00446205" w:rsidRDefault="004B7259" w:rsidP="00D65A83">
      <w:pPr>
        <w:pStyle w:val="ListParagraph"/>
        <w:numPr>
          <w:ilvl w:val="0"/>
          <w:numId w:val="43"/>
        </w:numPr>
        <w:spacing w:after="0" w:line="264" w:lineRule="auto"/>
        <w:jc w:val="both"/>
        <w:rPr>
          <w:rStyle w:val="Hyperlink"/>
          <w:rFonts w:cs="Simplified Arabic"/>
          <w:color w:val="auto"/>
          <w:sz w:val="28"/>
          <w:szCs w:val="28"/>
          <w:u w:val="none"/>
          <w:rtl/>
          <w:lang w:val="fr-FR" w:bidi="ar-JO"/>
        </w:rPr>
      </w:pPr>
      <w:r w:rsidRPr="00446205">
        <w:rPr>
          <w:rStyle w:val="Hyperlink"/>
          <w:rFonts w:cs="Simplified Arabic"/>
          <w:color w:val="auto"/>
          <w:sz w:val="28"/>
          <w:szCs w:val="28"/>
          <w:u w:val="none"/>
          <w:rtl/>
          <w:lang w:val="fr-FR" w:bidi="ar-JO"/>
        </w:rPr>
        <w:t xml:space="preserve">تسليط الضوء </w:t>
      </w:r>
      <w:r w:rsidRPr="00446205">
        <w:rPr>
          <w:rStyle w:val="Hyperlink"/>
          <w:rFonts w:cs="Simplified Arabic" w:hint="cs"/>
          <w:color w:val="auto"/>
          <w:sz w:val="28"/>
          <w:szCs w:val="28"/>
          <w:u w:val="none"/>
          <w:rtl/>
          <w:lang w:val="fr-FR" w:bidi="ar-JO"/>
        </w:rPr>
        <w:t>على آثار دور الد</w:t>
      </w:r>
      <w:r w:rsidR="00D11C2D" w:rsidRPr="00446205">
        <w:rPr>
          <w:rStyle w:val="Hyperlink"/>
          <w:rFonts w:cs="Simplified Arabic" w:hint="cs"/>
          <w:color w:val="auto"/>
          <w:sz w:val="28"/>
          <w:szCs w:val="28"/>
          <w:u w:val="none"/>
          <w:rtl/>
          <w:lang w:val="fr-FR" w:bidi="ar-JO"/>
        </w:rPr>
        <w:t>عم النفسي للحد من العنف الأسري.</w:t>
      </w:r>
    </w:p>
    <w:p w14:paraId="1665F237" w14:textId="75ABEECB" w:rsidR="00D11C2D" w:rsidRPr="00C6374D" w:rsidRDefault="00555FB1" w:rsidP="00D65A83">
      <w:pPr>
        <w:pStyle w:val="ListParagraph"/>
        <w:numPr>
          <w:ilvl w:val="0"/>
          <w:numId w:val="43"/>
        </w:numPr>
        <w:spacing w:after="0" w:line="264" w:lineRule="auto"/>
        <w:jc w:val="both"/>
        <w:rPr>
          <w:rStyle w:val="Hyperlink"/>
          <w:rFonts w:cs="Simplified Arabic"/>
          <w:color w:val="auto"/>
          <w:sz w:val="28"/>
          <w:szCs w:val="28"/>
          <w:u w:val="none"/>
          <w:rtl/>
          <w:lang w:val="fr-FR" w:bidi="ar-JO"/>
        </w:rPr>
      </w:pPr>
      <w:r w:rsidRPr="00C6374D">
        <w:rPr>
          <w:rStyle w:val="Hyperlink"/>
          <w:rFonts w:cs="Simplified Arabic" w:hint="cs"/>
          <w:color w:val="auto"/>
          <w:sz w:val="28"/>
          <w:szCs w:val="28"/>
          <w:u w:val="none"/>
          <w:rtl/>
          <w:lang w:val="fr-FR" w:bidi="ar-JO"/>
        </w:rPr>
        <w:t xml:space="preserve">تقديم برنامج مقترح للدعم النفسي </w:t>
      </w:r>
      <w:r w:rsidR="002F2B84" w:rsidRPr="00C6374D">
        <w:rPr>
          <w:rStyle w:val="Hyperlink"/>
          <w:rFonts w:cs="Simplified Arabic" w:hint="cs"/>
          <w:color w:val="auto"/>
          <w:sz w:val="28"/>
          <w:szCs w:val="28"/>
          <w:u w:val="none"/>
          <w:rtl/>
          <w:lang w:val="fr-FR" w:bidi="ar-JO"/>
        </w:rPr>
        <w:t>الأٌسري</w:t>
      </w:r>
      <w:r w:rsidRPr="00C6374D">
        <w:rPr>
          <w:rStyle w:val="Hyperlink"/>
          <w:rFonts w:cs="Simplified Arabic" w:hint="cs"/>
          <w:color w:val="auto"/>
          <w:sz w:val="28"/>
          <w:szCs w:val="28"/>
          <w:u w:val="none"/>
          <w:rtl/>
          <w:lang w:val="fr-FR" w:bidi="ar-JO"/>
        </w:rPr>
        <w:t xml:space="preserve"> للحد من العنف.</w:t>
      </w:r>
    </w:p>
    <w:p w14:paraId="18CCB72C" w14:textId="6266B359" w:rsidR="00EA455C" w:rsidRPr="00446205" w:rsidRDefault="00FF5021" w:rsidP="00D65A83">
      <w:pPr>
        <w:pStyle w:val="NoSpacing"/>
        <w:numPr>
          <w:ilvl w:val="0"/>
          <w:numId w:val="16"/>
        </w:numPr>
        <w:spacing w:line="264" w:lineRule="auto"/>
        <w:ind w:left="65"/>
        <w:jc w:val="both"/>
        <w:rPr>
          <w:rFonts w:ascii="Simplified Arabic" w:hAnsi="Simplified Arabic" w:cs="Simplified Arabic"/>
          <w:b/>
          <w:bCs/>
          <w:sz w:val="32"/>
          <w:szCs w:val="32"/>
          <w:lang w:bidi="ar-EG"/>
        </w:rPr>
      </w:pPr>
      <w:r w:rsidRPr="00446205">
        <w:rPr>
          <w:rFonts w:ascii="Simplified Arabic" w:hAnsi="Simplified Arabic" w:cs="Simplified Arabic" w:hint="cs"/>
          <w:b/>
          <w:bCs/>
          <w:sz w:val="32"/>
          <w:szCs w:val="32"/>
          <w:rtl/>
          <w:lang w:bidi="ar-EG"/>
        </w:rPr>
        <w:t>تساؤلات البحث:</w:t>
      </w:r>
    </w:p>
    <w:p w14:paraId="18FB4735" w14:textId="60866745" w:rsidR="00FF5021" w:rsidRPr="00446205" w:rsidRDefault="00FF5021" w:rsidP="00D65A83">
      <w:pPr>
        <w:pStyle w:val="NoSpacing"/>
        <w:spacing w:line="264" w:lineRule="auto"/>
        <w:ind w:left="65"/>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يتمثل التساؤل الرئيس للبحث في (</w:t>
      </w:r>
      <w:r w:rsidRPr="00446205">
        <w:rPr>
          <w:rStyle w:val="Hyperlink"/>
          <w:rFonts w:cs="Simplified Arabic" w:hint="cs"/>
          <w:b/>
          <w:bCs/>
          <w:color w:val="000000" w:themeColor="text1"/>
          <w:sz w:val="28"/>
          <w:szCs w:val="28"/>
          <w:u w:val="none"/>
          <w:rtl/>
          <w:lang w:val="fr-FR" w:bidi="ar-JO"/>
        </w:rPr>
        <w:t>ما دور الدعم النفسي للحد من العنف الأسري؟</w:t>
      </w:r>
      <w:r w:rsidRPr="00446205">
        <w:rPr>
          <w:rStyle w:val="Hyperlink"/>
          <w:rFonts w:cs="Simplified Arabic" w:hint="cs"/>
          <w:color w:val="000000" w:themeColor="text1"/>
          <w:sz w:val="28"/>
          <w:szCs w:val="28"/>
          <w:u w:val="none"/>
          <w:rtl/>
          <w:lang w:val="fr-FR" w:bidi="ar-JO"/>
        </w:rPr>
        <w:t>)</w:t>
      </w:r>
    </w:p>
    <w:p w14:paraId="6799F7A9" w14:textId="4891F341" w:rsidR="004B7259" w:rsidRPr="00446205" w:rsidRDefault="00FF5021" w:rsidP="00D65A83">
      <w:pPr>
        <w:spacing w:after="0" w:line="264" w:lineRule="auto"/>
        <w:jc w:val="both"/>
        <w:rPr>
          <w:rStyle w:val="Hyperlink"/>
          <w:rFonts w:cs="Simplified Arabic"/>
          <w:b/>
          <w:bCs/>
          <w:color w:val="auto"/>
          <w:sz w:val="28"/>
          <w:szCs w:val="28"/>
          <w:u w:val="none"/>
          <w:rtl/>
          <w:lang w:val="fr-FR" w:bidi="ar-JO"/>
        </w:rPr>
      </w:pPr>
      <w:r w:rsidRPr="00446205">
        <w:rPr>
          <w:rStyle w:val="Hyperlink"/>
          <w:rFonts w:cs="Simplified Arabic"/>
          <w:b/>
          <w:bCs/>
          <w:color w:val="auto"/>
          <w:sz w:val="28"/>
          <w:szCs w:val="28"/>
          <w:u w:val="none"/>
          <w:rtl/>
          <w:lang w:val="fr-FR" w:bidi="ar-JO"/>
        </w:rPr>
        <w:t>و</w:t>
      </w:r>
      <w:r w:rsidRPr="00446205">
        <w:rPr>
          <w:rStyle w:val="Hyperlink"/>
          <w:rFonts w:cs="Simplified Arabic" w:hint="cs"/>
          <w:b/>
          <w:bCs/>
          <w:color w:val="auto"/>
          <w:sz w:val="28"/>
          <w:szCs w:val="28"/>
          <w:u w:val="none"/>
          <w:rtl/>
          <w:lang w:val="fr-FR" w:bidi="ar-JO"/>
        </w:rPr>
        <w:t>ي</w:t>
      </w:r>
      <w:r w:rsidR="004B7259" w:rsidRPr="00446205">
        <w:rPr>
          <w:rStyle w:val="Hyperlink"/>
          <w:rFonts w:cs="Simplified Arabic"/>
          <w:b/>
          <w:bCs/>
          <w:color w:val="auto"/>
          <w:sz w:val="28"/>
          <w:szCs w:val="28"/>
          <w:u w:val="none"/>
          <w:rtl/>
          <w:lang w:val="fr-FR" w:bidi="ar-JO"/>
        </w:rPr>
        <w:t xml:space="preserve">تفرع من هذا التساؤل </w:t>
      </w:r>
      <w:r w:rsidR="00DC755E" w:rsidRPr="00446205">
        <w:rPr>
          <w:rStyle w:val="Hyperlink"/>
          <w:rFonts w:cs="Simplified Arabic" w:hint="cs"/>
          <w:b/>
          <w:bCs/>
          <w:color w:val="auto"/>
          <w:sz w:val="28"/>
          <w:szCs w:val="28"/>
          <w:u w:val="none"/>
          <w:rtl/>
          <w:lang w:val="fr-FR" w:bidi="ar-JO"/>
        </w:rPr>
        <w:t>الرئيس</w:t>
      </w:r>
      <w:r w:rsidRPr="00446205">
        <w:rPr>
          <w:rStyle w:val="Hyperlink"/>
          <w:rFonts w:cs="Simplified Arabic" w:hint="cs"/>
          <w:b/>
          <w:bCs/>
          <w:color w:val="auto"/>
          <w:sz w:val="28"/>
          <w:szCs w:val="28"/>
          <w:u w:val="none"/>
          <w:rtl/>
          <w:lang w:val="fr-FR" w:bidi="ar-JO"/>
        </w:rPr>
        <w:t xml:space="preserve"> عدد من</w:t>
      </w:r>
      <w:r w:rsidR="004B7259" w:rsidRPr="00446205">
        <w:rPr>
          <w:rStyle w:val="Hyperlink"/>
          <w:rFonts w:cs="Simplified Arabic"/>
          <w:b/>
          <w:bCs/>
          <w:color w:val="auto"/>
          <w:sz w:val="28"/>
          <w:szCs w:val="28"/>
          <w:u w:val="none"/>
          <w:rtl/>
          <w:lang w:val="fr-FR" w:bidi="ar-JO"/>
        </w:rPr>
        <w:t xml:space="preserve"> </w:t>
      </w:r>
      <w:r w:rsidRPr="00446205">
        <w:rPr>
          <w:rStyle w:val="Hyperlink"/>
          <w:rFonts w:cs="Simplified Arabic" w:hint="cs"/>
          <w:b/>
          <w:bCs/>
          <w:color w:val="auto"/>
          <w:sz w:val="28"/>
          <w:szCs w:val="28"/>
          <w:u w:val="none"/>
          <w:rtl/>
          <w:lang w:val="fr-FR" w:bidi="ar-JO"/>
        </w:rPr>
        <w:t>ال</w:t>
      </w:r>
      <w:r w:rsidR="004B7259" w:rsidRPr="00446205">
        <w:rPr>
          <w:rStyle w:val="Hyperlink"/>
          <w:rFonts w:cs="Simplified Arabic"/>
          <w:b/>
          <w:bCs/>
          <w:color w:val="auto"/>
          <w:sz w:val="28"/>
          <w:szCs w:val="28"/>
          <w:u w:val="none"/>
          <w:rtl/>
          <w:lang w:val="fr-FR" w:bidi="ar-JO"/>
        </w:rPr>
        <w:t>تساؤل</w:t>
      </w:r>
      <w:r w:rsidR="004B7259" w:rsidRPr="00446205">
        <w:rPr>
          <w:rStyle w:val="Hyperlink"/>
          <w:rFonts w:cs="Simplified Arabic" w:hint="cs"/>
          <w:b/>
          <w:bCs/>
          <w:color w:val="auto"/>
          <w:sz w:val="28"/>
          <w:szCs w:val="28"/>
          <w:u w:val="none"/>
          <w:rtl/>
          <w:lang w:val="fr-FR" w:bidi="ar-JO"/>
        </w:rPr>
        <w:t>ا</w:t>
      </w:r>
      <w:r w:rsidR="004B7259" w:rsidRPr="00446205">
        <w:rPr>
          <w:rStyle w:val="Hyperlink"/>
          <w:rFonts w:cs="Simplified Arabic"/>
          <w:b/>
          <w:bCs/>
          <w:color w:val="auto"/>
          <w:sz w:val="28"/>
          <w:szCs w:val="28"/>
          <w:u w:val="none"/>
          <w:rtl/>
          <w:lang w:val="fr-FR" w:bidi="ar-JO"/>
        </w:rPr>
        <w:t>ت فرعية ه</w:t>
      </w:r>
      <w:r w:rsidR="004B7259" w:rsidRPr="00446205">
        <w:rPr>
          <w:rStyle w:val="Hyperlink"/>
          <w:rFonts w:cs="Simplified Arabic" w:hint="cs"/>
          <w:b/>
          <w:bCs/>
          <w:color w:val="auto"/>
          <w:sz w:val="28"/>
          <w:szCs w:val="28"/>
          <w:u w:val="none"/>
          <w:rtl/>
          <w:lang w:val="fr-FR" w:bidi="ar-JO"/>
        </w:rPr>
        <w:t xml:space="preserve">ي: </w:t>
      </w:r>
    </w:p>
    <w:p w14:paraId="18BF0F0D" w14:textId="571B5695" w:rsidR="004B7259" w:rsidRPr="00446205" w:rsidRDefault="004B7259" w:rsidP="00D65A83">
      <w:pPr>
        <w:pStyle w:val="ListParagraph"/>
        <w:numPr>
          <w:ilvl w:val="0"/>
          <w:numId w:val="24"/>
        </w:numPr>
        <w:spacing w:after="0" w:line="264" w:lineRule="auto"/>
        <w:ind w:left="748" w:hanging="391"/>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 xml:space="preserve">ما أشكال الدعم النفسي وأنواعه وتأثيراته على الأسرة؟ </w:t>
      </w:r>
    </w:p>
    <w:p w14:paraId="3C329CDD" w14:textId="77777777" w:rsidR="005A7E16" w:rsidRDefault="004B7259" w:rsidP="00D65A83">
      <w:pPr>
        <w:pStyle w:val="ListParagraph"/>
        <w:numPr>
          <w:ilvl w:val="0"/>
          <w:numId w:val="24"/>
        </w:numPr>
        <w:spacing w:after="0" w:line="264" w:lineRule="auto"/>
        <w:ind w:left="748" w:hanging="391"/>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 xml:space="preserve">ما العوامل التي تؤدي إلى ظاهرة العنف </w:t>
      </w:r>
      <w:r w:rsidRPr="00446205">
        <w:rPr>
          <w:rStyle w:val="Hyperlink"/>
          <w:rFonts w:cs="Simplified Arabic" w:hint="cs"/>
          <w:color w:val="000000" w:themeColor="text1"/>
          <w:sz w:val="28"/>
          <w:szCs w:val="28"/>
          <w:u w:val="none"/>
          <w:rtl/>
          <w:lang w:val="fr-FR" w:bidi="ar-JO"/>
        </w:rPr>
        <w:t>ال</w:t>
      </w:r>
      <w:r w:rsidR="005A7E16">
        <w:rPr>
          <w:rStyle w:val="Hyperlink"/>
          <w:rFonts w:cs="Simplified Arabic" w:hint="cs"/>
          <w:color w:val="000000" w:themeColor="text1"/>
          <w:sz w:val="28"/>
          <w:szCs w:val="28"/>
          <w:u w:val="none"/>
          <w:rtl/>
          <w:lang w:val="fr-FR" w:bidi="ar-JO"/>
        </w:rPr>
        <w:t>أسري؟</w:t>
      </w:r>
    </w:p>
    <w:p w14:paraId="74B11FF0" w14:textId="28E2514E" w:rsidR="004B7259" w:rsidRPr="00446205" w:rsidRDefault="004B7259" w:rsidP="005A7E16">
      <w:pPr>
        <w:pStyle w:val="ListParagraph"/>
        <w:numPr>
          <w:ilvl w:val="0"/>
          <w:numId w:val="24"/>
        </w:numPr>
        <w:spacing w:after="0" w:line="264" w:lineRule="auto"/>
        <w:ind w:left="748" w:hanging="391"/>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 xml:space="preserve">كيف يقدم الدعم النفسي المطلوب للحد من ظاهرة العنف </w:t>
      </w:r>
      <w:r w:rsidR="001A6804" w:rsidRPr="00446205">
        <w:rPr>
          <w:rStyle w:val="Hyperlink"/>
          <w:rFonts w:cs="Simplified Arabic" w:hint="cs"/>
          <w:color w:val="000000" w:themeColor="text1"/>
          <w:sz w:val="28"/>
          <w:szCs w:val="28"/>
          <w:u w:val="none"/>
          <w:rtl/>
          <w:lang w:val="fr-FR" w:bidi="ar-JO"/>
        </w:rPr>
        <w:t>الأسري؟</w:t>
      </w:r>
    </w:p>
    <w:p w14:paraId="454A3714" w14:textId="5A20549B" w:rsidR="004B7259" w:rsidRPr="00446205" w:rsidRDefault="004B7259" w:rsidP="00D65A83">
      <w:pPr>
        <w:pStyle w:val="ListParagraph"/>
        <w:numPr>
          <w:ilvl w:val="0"/>
          <w:numId w:val="24"/>
        </w:numPr>
        <w:spacing w:after="0" w:line="264" w:lineRule="auto"/>
        <w:ind w:left="748" w:hanging="391"/>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 xml:space="preserve">ما </w:t>
      </w:r>
      <w:r w:rsidR="0024336B" w:rsidRPr="00446205">
        <w:rPr>
          <w:rStyle w:val="Hyperlink"/>
          <w:rFonts w:cs="Simplified Arabic" w:hint="cs"/>
          <w:color w:val="000000" w:themeColor="text1"/>
          <w:sz w:val="28"/>
          <w:szCs w:val="28"/>
          <w:u w:val="none"/>
          <w:rtl/>
          <w:lang w:val="fr-FR" w:bidi="ar-JO"/>
        </w:rPr>
        <w:t>تأثير</w:t>
      </w:r>
      <w:r w:rsidRPr="00446205">
        <w:rPr>
          <w:rStyle w:val="Hyperlink"/>
          <w:rFonts w:cs="Simplified Arabic"/>
          <w:color w:val="000000" w:themeColor="text1"/>
          <w:sz w:val="28"/>
          <w:szCs w:val="28"/>
          <w:u w:val="none"/>
          <w:rtl/>
          <w:lang w:val="fr-FR" w:bidi="ar-JO"/>
        </w:rPr>
        <w:t xml:space="preserve"> العنف </w:t>
      </w:r>
      <w:r w:rsidRPr="00446205">
        <w:rPr>
          <w:rStyle w:val="Hyperlink"/>
          <w:rFonts w:cs="Simplified Arabic" w:hint="cs"/>
          <w:color w:val="000000" w:themeColor="text1"/>
          <w:sz w:val="28"/>
          <w:szCs w:val="28"/>
          <w:u w:val="none"/>
          <w:rtl/>
          <w:lang w:val="fr-FR" w:bidi="ar-JO"/>
        </w:rPr>
        <w:t>الأسري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 xml:space="preserve">على </w:t>
      </w:r>
      <w:r w:rsidR="001A6804" w:rsidRPr="00446205">
        <w:rPr>
          <w:rStyle w:val="Hyperlink"/>
          <w:rFonts w:cs="Simplified Arabic" w:hint="cs"/>
          <w:color w:val="000000" w:themeColor="text1"/>
          <w:sz w:val="28"/>
          <w:szCs w:val="28"/>
          <w:u w:val="none"/>
          <w:rtl/>
          <w:lang w:val="fr-FR" w:bidi="ar-JO"/>
        </w:rPr>
        <w:t>المجتمع؟</w:t>
      </w:r>
    </w:p>
    <w:p w14:paraId="3FC3DE77" w14:textId="4789A678" w:rsidR="00EA455C" w:rsidRPr="00446205" w:rsidRDefault="004B7259" w:rsidP="00D65A83">
      <w:pPr>
        <w:pStyle w:val="NoSpacing"/>
        <w:numPr>
          <w:ilvl w:val="0"/>
          <w:numId w:val="16"/>
        </w:numPr>
        <w:spacing w:line="264" w:lineRule="auto"/>
        <w:ind w:left="65"/>
        <w:jc w:val="both"/>
        <w:rPr>
          <w:rFonts w:ascii="Simplified Arabic" w:hAnsi="Simplified Arabic" w:cs="Simplified Arabic"/>
          <w:b/>
          <w:bCs/>
          <w:sz w:val="32"/>
          <w:szCs w:val="32"/>
          <w:lang w:bidi="ar-EG"/>
        </w:rPr>
      </w:pPr>
      <w:r w:rsidRPr="00446205">
        <w:rPr>
          <w:rFonts w:ascii="Simplified Arabic" w:hAnsi="Simplified Arabic" w:cs="Simplified Arabic" w:hint="cs"/>
          <w:b/>
          <w:bCs/>
          <w:sz w:val="32"/>
          <w:szCs w:val="32"/>
          <w:rtl/>
          <w:lang w:bidi="ar-EG"/>
        </w:rPr>
        <w:t>منهج</w:t>
      </w:r>
      <w:r w:rsidR="00EA455C" w:rsidRPr="00446205">
        <w:rPr>
          <w:rFonts w:ascii="Simplified Arabic" w:hAnsi="Simplified Arabic" w:cs="Simplified Arabic" w:hint="cs"/>
          <w:b/>
          <w:bCs/>
          <w:sz w:val="32"/>
          <w:szCs w:val="32"/>
          <w:rtl/>
          <w:lang w:bidi="ar-EG"/>
        </w:rPr>
        <w:t xml:space="preserve"> البحث</w:t>
      </w:r>
      <w:r w:rsidR="00FF5021" w:rsidRPr="00446205">
        <w:rPr>
          <w:rFonts w:ascii="Simplified Arabic" w:hAnsi="Simplified Arabic" w:cs="Simplified Arabic" w:hint="cs"/>
          <w:b/>
          <w:bCs/>
          <w:sz w:val="32"/>
          <w:szCs w:val="32"/>
          <w:rtl/>
          <w:lang w:bidi="ar-EG"/>
        </w:rPr>
        <w:t>:</w:t>
      </w:r>
      <w:r w:rsidR="00EA455C" w:rsidRPr="00446205">
        <w:rPr>
          <w:rFonts w:ascii="Simplified Arabic" w:hAnsi="Simplified Arabic" w:cs="Simplified Arabic" w:hint="cs"/>
          <w:b/>
          <w:bCs/>
          <w:sz w:val="32"/>
          <w:szCs w:val="32"/>
          <w:rtl/>
          <w:lang w:bidi="ar-EG"/>
        </w:rPr>
        <w:t xml:space="preserve">  </w:t>
      </w:r>
    </w:p>
    <w:p w14:paraId="0DF24E6A" w14:textId="6DCB640E" w:rsidR="00C60D76" w:rsidRPr="00446205" w:rsidRDefault="004B7259" w:rsidP="00D961AB">
      <w:pPr>
        <w:spacing w:after="0" w:line="264" w:lineRule="auto"/>
        <w:ind w:firstLine="567"/>
        <w:jc w:val="both"/>
        <w:rPr>
          <w:rFonts w:ascii="Simplified Arabic" w:hAnsi="Simplified Arabic" w:cs="Simplified Arabic"/>
          <w:b/>
          <w:bCs/>
          <w:sz w:val="28"/>
          <w:szCs w:val="28"/>
          <w:rtl/>
          <w:lang w:bidi="ar-EG"/>
        </w:rPr>
      </w:pPr>
      <w:r w:rsidRPr="00446205">
        <w:rPr>
          <w:rStyle w:val="Hyperlink"/>
          <w:rFonts w:cs="Simplified Arabic" w:hint="cs"/>
          <w:color w:val="000000" w:themeColor="text1"/>
          <w:sz w:val="28"/>
          <w:szCs w:val="28"/>
          <w:u w:val="none"/>
          <w:rtl/>
          <w:lang w:val="fr-FR" w:bidi="ar-JO"/>
        </w:rPr>
        <w:t xml:space="preserve">استخدم الباحث المنهج الوصفي التحليلي الاستقرائي من خلال استخدام الكتب والدراسات والأبحاث والمراجع </w:t>
      </w:r>
      <w:r w:rsidR="00555FB1" w:rsidRPr="00446205">
        <w:rPr>
          <w:rStyle w:val="Hyperlink"/>
          <w:rFonts w:cs="Simplified Arabic" w:hint="cs"/>
          <w:color w:val="000000" w:themeColor="text1"/>
          <w:sz w:val="28"/>
          <w:szCs w:val="28"/>
          <w:u w:val="none"/>
          <w:rtl/>
          <w:lang w:val="fr-FR" w:bidi="ar-JO"/>
        </w:rPr>
        <w:t>المتعلقة</w:t>
      </w:r>
      <w:r w:rsidRPr="00446205">
        <w:rPr>
          <w:rStyle w:val="Hyperlink"/>
          <w:rFonts w:cs="Simplified Arabic" w:hint="cs"/>
          <w:color w:val="000000" w:themeColor="text1"/>
          <w:sz w:val="28"/>
          <w:szCs w:val="28"/>
          <w:u w:val="none"/>
          <w:rtl/>
          <w:lang w:val="fr-FR" w:bidi="ar-JO"/>
        </w:rPr>
        <w:t xml:space="preserve"> بتناول موضوع هذا البحث. </w:t>
      </w:r>
    </w:p>
    <w:p w14:paraId="7A1260C3" w14:textId="77777777" w:rsidR="00C60D76" w:rsidRPr="00446205" w:rsidRDefault="00C60D76" w:rsidP="00C60D76">
      <w:pPr>
        <w:pStyle w:val="NoSpacing"/>
        <w:numPr>
          <w:ilvl w:val="0"/>
          <w:numId w:val="16"/>
        </w:numPr>
        <w:spacing w:line="264" w:lineRule="auto"/>
        <w:ind w:left="65"/>
        <w:jc w:val="both"/>
        <w:rPr>
          <w:rFonts w:cs="Simplified Arabic"/>
          <w:b/>
          <w:bCs/>
          <w:color w:val="000000" w:themeColor="text1"/>
          <w:sz w:val="32"/>
          <w:szCs w:val="32"/>
          <w:rtl/>
        </w:rPr>
      </w:pPr>
      <w:r w:rsidRPr="00446205">
        <w:rPr>
          <w:rFonts w:cs="Simplified Arabic" w:hint="cs"/>
          <w:b/>
          <w:bCs/>
          <w:color w:val="000000" w:themeColor="text1"/>
          <w:sz w:val="32"/>
          <w:szCs w:val="32"/>
          <w:rtl/>
        </w:rPr>
        <w:t>الكلمات ال</w:t>
      </w:r>
      <w:r w:rsidRPr="00446205">
        <w:rPr>
          <w:rFonts w:cs="Simplified Arabic" w:hint="cs"/>
          <w:b/>
          <w:bCs/>
          <w:color w:val="000000" w:themeColor="text1"/>
          <w:sz w:val="32"/>
          <w:szCs w:val="32"/>
          <w:rtl/>
          <w:lang w:bidi="ar-EG"/>
        </w:rPr>
        <w:t>مفتاحية</w:t>
      </w:r>
      <w:r w:rsidRPr="00446205">
        <w:rPr>
          <w:rFonts w:cs="Simplified Arabic" w:hint="cs"/>
          <w:b/>
          <w:bCs/>
          <w:color w:val="000000" w:themeColor="text1"/>
          <w:sz w:val="32"/>
          <w:szCs w:val="32"/>
          <w:rtl/>
        </w:rPr>
        <w:t>:</w:t>
      </w:r>
    </w:p>
    <w:p w14:paraId="72463C54" w14:textId="4A04B576" w:rsidR="00C60D76" w:rsidRPr="005A7E16" w:rsidRDefault="00C60D76" w:rsidP="005A7E16">
      <w:pPr>
        <w:pStyle w:val="ListParagraph"/>
        <w:spacing w:after="0" w:line="264" w:lineRule="auto"/>
        <w:jc w:val="both"/>
        <w:rPr>
          <w:rFonts w:cs="Simplified Arabic"/>
          <w:color w:val="000000" w:themeColor="text1"/>
          <w:sz w:val="28"/>
          <w:szCs w:val="28"/>
        </w:rPr>
      </w:pPr>
      <w:r w:rsidRPr="00D961AB">
        <w:rPr>
          <w:rFonts w:cs="Simplified Arabic" w:hint="cs"/>
          <w:b/>
          <w:bCs/>
          <w:color w:val="000000" w:themeColor="text1"/>
          <w:sz w:val="28"/>
          <w:szCs w:val="28"/>
          <w:rtl/>
        </w:rPr>
        <w:t xml:space="preserve">   </w:t>
      </w:r>
      <w:r w:rsidR="005A7E16">
        <w:rPr>
          <w:rFonts w:cs="Simplified Arabic" w:hint="cs"/>
          <w:color w:val="000000" w:themeColor="text1"/>
          <w:sz w:val="28"/>
          <w:szCs w:val="28"/>
          <w:rtl/>
        </w:rPr>
        <w:t>الدعـم النفسي -</w:t>
      </w:r>
      <w:r w:rsidRPr="005A7E16">
        <w:rPr>
          <w:rFonts w:cs="Simplified Arabic" w:hint="cs"/>
          <w:color w:val="000000" w:themeColor="text1"/>
          <w:sz w:val="28"/>
          <w:szCs w:val="28"/>
          <w:rtl/>
        </w:rPr>
        <w:t xml:space="preserve"> العنف الأسـري</w:t>
      </w:r>
      <w:r w:rsidR="005A7E16">
        <w:rPr>
          <w:rFonts w:cs="Simplified Arabic" w:hint="cs"/>
          <w:color w:val="000000" w:themeColor="text1"/>
          <w:sz w:val="28"/>
          <w:szCs w:val="28"/>
          <w:rtl/>
        </w:rPr>
        <w:t>.</w:t>
      </w:r>
    </w:p>
    <w:p w14:paraId="5279F911" w14:textId="4A59CE25" w:rsidR="00EA455C" w:rsidRPr="00446205" w:rsidRDefault="00EA455C" w:rsidP="00D65A83">
      <w:pPr>
        <w:pStyle w:val="NoSpacing"/>
        <w:numPr>
          <w:ilvl w:val="0"/>
          <w:numId w:val="16"/>
        </w:numPr>
        <w:spacing w:line="264" w:lineRule="auto"/>
        <w:ind w:left="65"/>
        <w:jc w:val="both"/>
        <w:rPr>
          <w:rFonts w:ascii="Simplified Arabic" w:hAnsi="Simplified Arabic" w:cs="Simplified Arabic"/>
          <w:b/>
          <w:bCs/>
          <w:sz w:val="32"/>
          <w:szCs w:val="32"/>
          <w:lang w:bidi="ar-EG"/>
        </w:rPr>
      </w:pPr>
      <w:r w:rsidRPr="00446205">
        <w:rPr>
          <w:rFonts w:ascii="Simplified Arabic" w:hAnsi="Simplified Arabic" w:cs="Simplified Arabic" w:hint="cs"/>
          <w:b/>
          <w:bCs/>
          <w:sz w:val="32"/>
          <w:szCs w:val="32"/>
          <w:rtl/>
          <w:lang w:bidi="ar-EG"/>
        </w:rPr>
        <w:lastRenderedPageBreak/>
        <w:t>الدراسات السابقة</w:t>
      </w:r>
      <w:r w:rsidR="00FF5021" w:rsidRPr="00446205">
        <w:rPr>
          <w:rFonts w:ascii="Simplified Arabic" w:hAnsi="Simplified Arabic" w:cs="Simplified Arabic" w:hint="cs"/>
          <w:b/>
          <w:bCs/>
          <w:sz w:val="32"/>
          <w:szCs w:val="32"/>
          <w:rtl/>
          <w:lang w:bidi="ar-EG"/>
        </w:rPr>
        <w:t>:</w:t>
      </w:r>
      <w:r w:rsidRPr="00446205">
        <w:rPr>
          <w:rFonts w:ascii="Simplified Arabic" w:hAnsi="Simplified Arabic" w:cs="Simplified Arabic" w:hint="cs"/>
          <w:b/>
          <w:bCs/>
          <w:sz w:val="32"/>
          <w:szCs w:val="32"/>
          <w:rtl/>
          <w:lang w:bidi="ar-EG"/>
        </w:rPr>
        <w:t xml:space="preserve">  </w:t>
      </w:r>
    </w:p>
    <w:p w14:paraId="78F2D565" w14:textId="3E63B701" w:rsidR="004B7259" w:rsidRPr="00446205" w:rsidRDefault="004B7259" w:rsidP="00D65A83">
      <w:pPr>
        <w:pStyle w:val="ListParagraph"/>
        <w:numPr>
          <w:ilvl w:val="0"/>
          <w:numId w:val="44"/>
        </w:numPr>
        <w:spacing w:after="0" w:line="264" w:lineRule="auto"/>
        <w:ind w:left="283"/>
        <w:jc w:val="both"/>
        <w:rPr>
          <w:rStyle w:val="Hyperlink"/>
          <w:rFonts w:cs="Simplified Arabic"/>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 xml:space="preserve">تركي عطية حسن القرشي (2021): العنف الأسري وعلاقته بالقلق لدى عينة من تلاميذ المرحلة الابتدائية بمدينة مكة المكرمة. </w:t>
      </w:r>
    </w:p>
    <w:p w14:paraId="16F17BE1" w14:textId="7A15B97C" w:rsidR="004B7259" w:rsidRPr="00AE01C2" w:rsidRDefault="00AE01C2" w:rsidP="00AE01C2">
      <w:pPr>
        <w:spacing w:after="0" w:line="264" w:lineRule="auto"/>
        <w:ind w:firstLine="567"/>
        <w:jc w:val="both"/>
        <w:rPr>
          <w:rStyle w:val="Hyperlink"/>
          <w:rFonts w:cs="Simplified Arabic"/>
          <w:color w:val="000000" w:themeColor="text1"/>
          <w:sz w:val="28"/>
          <w:szCs w:val="28"/>
          <w:u w:val="none"/>
          <w:rtl/>
          <w:lang w:val="fr-FR" w:bidi="ar-JO"/>
        </w:rPr>
      </w:pPr>
      <w:r w:rsidRPr="00AE01C2">
        <w:rPr>
          <w:rStyle w:val="Hyperlink"/>
          <w:rFonts w:cs="Simplified Arabic" w:hint="cs"/>
          <w:b/>
          <w:bCs/>
          <w:color w:val="000000" w:themeColor="text1"/>
          <w:sz w:val="28"/>
          <w:szCs w:val="28"/>
          <w:u w:val="none"/>
          <w:rtl/>
          <w:lang w:val="fr-FR" w:bidi="ar-JO"/>
        </w:rPr>
        <w:t>هدفت الدراسة</w:t>
      </w:r>
      <w:r w:rsidRPr="00AE01C2">
        <w:rPr>
          <w:rStyle w:val="Hyperlink"/>
          <w:rFonts w:cs="Simplified Arabic" w:hint="cs"/>
          <w:color w:val="000000" w:themeColor="text1"/>
          <w:sz w:val="28"/>
          <w:szCs w:val="28"/>
          <w:u w:val="none"/>
          <w:rtl/>
          <w:lang w:val="fr-FR" w:bidi="ar-JO"/>
        </w:rPr>
        <w:t xml:space="preserve"> إلى التعرف على العلاقة بين العنف الأسري والقلق لدى الأطفال، وأجريت الدراسة على عينة من تلاميذ المرحلة الابتدائية بمدينة مكة المكرمة </w:t>
      </w:r>
      <w:r w:rsidRPr="00AE01C2">
        <w:rPr>
          <w:rStyle w:val="Hyperlink"/>
          <w:rFonts w:cs="Simplified Arabic"/>
          <w:color w:val="000000" w:themeColor="text1"/>
          <w:sz w:val="28"/>
          <w:szCs w:val="28"/>
          <w:u w:val="none"/>
          <w:rtl/>
          <w:lang w:val="fr-FR" w:bidi="ar-JO"/>
        </w:rPr>
        <w:t>–</w:t>
      </w:r>
      <w:r w:rsidRPr="00AE01C2">
        <w:rPr>
          <w:rStyle w:val="Hyperlink"/>
          <w:rFonts w:cs="Simplified Arabic" w:hint="cs"/>
          <w:color w:val="000000" w:themeColor="text1"/>
          <w:sz w:val="28"/>
          <w:szCs w:val="28"/>
          <w:u w:val="none"/>
          <w:rtl/>
          <w:lang w:val="fr-FR" w:bidi="ar-JO"/>
        </w:rPr>
        <w:t xml:space="preserve"> السعودية</w:t>
      </w:r>
      <w:r>
        <w:rPr>
          <w:rStyle w:val="Hyperlink"/>
          <w:rFonts w:cs="Simplified Arabic" w:hint="cs"/>
          <w:color w:val="000000" w:themeColor="text1"/>
          <w:sz w:val="28"/>
          <w:szCs w:val="28"/>
          <w:u w:val="none"/>
          <w:rtl/>
          <w:lang w:val="fr-FR" w:bidi="ar-JO"/>
        </w:rPr>
        <w:t>، واستخدمت الدراسة المنهج الوصفي في التوصل لنتائجها مستخدمة في ذلك أداة الاستبيان</w:t>
      </w:r>
      <w:r w:rsidRPr="00AE01C2">
        <w:rPr>
          <w:rStyle w:val="Hyperlink"/>
          <w:rFonts w:cs="Simplified Arabic" w:hint="cs"/>
          <w:color w:val="000000" w:themeColor="text1"/>
          <w:sz w:val="28"/>
          <w:szCs w:val="28"/>
          <w:u w:val="none"/>
          <w:rtl/>
          <w:lang w:val="fr-FR" w:bidi="ar-JO"/>
        </w:rPr>
        <w:t>.</w:t>
      </w:r>
    </w:p>
    <w:p w14:paraId="492A27B3" w14:textId="57987C9B" w:rsidR="004B7259" w:rsidRPr="00446205" w:rsidRDefault="004B7259" w:rsidP="00D65A83">
      <w:pPr>
        <w:spacing w:after="0" w:line="264" w:lineRule="auto"/>
        <w:jc w:val="both"/>
        <w:rPr>
          <w:rStyle w:val="Hyperlink"/>
          <w:rFonts w:cs="Simplified Arabic"/>
          <w:b/>
          <w:bCs/>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 xml:space="preserve">ومن </w:t>
      </w:r>
      <w:r w:rsidR="00555FB1" w:rsidRPr="00446205">
        <w:rPr>
          <w:rStyle w:val="Hyperlink"/>
          <w:rFonts w:cs="Simplified Arabic" w:hint="cs"/>
          <w:b/>
          <w:bCs/>
          <w:color w:val="000000" w:themeColor="text1"/>
          <w:sz w:val="28"/>
          <w:szCs w:val="28"/>
          <w:u w:val="none"/>
          <w:rtl/>
          <w:lang w:val="fr-FR" w:bidi="ar-JO"/>
        </w:rPr>
        <w:t xml:space="preserve">أهم </w:t>
      </w:r>
      <w:r w:rsidRPr="00446205">
        <w:rPr>
          <w:rStyle w:val="Hyperlink"/>
          <w:rFonts w:cs="Simplified Arabic" w:hint="cs"/>
          <w:b/>
          <w:bCs/>
          <w:color w:val="000000" w:themeColor="text1"/>
          <w:sz w:val="28"/>
          <w:szCs w:val="28"/>
          <w:u w:val="none"/>
          <w:rtl/>
          <w:lang w:val="fr-FR" w:bidi="ar-JO"/>
        </w:rPr>
        <w:t xml:space="preserve">نتائج الدراسة: </w:t>
      </w:r>
    </w:p>
    <w:p w14:paraId="7141EA5F" w14:textId="77777777" w:rsidR="004B7259" w:rsidRPr="00446205" w:rsidRDefault="004B7259"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 xml:space="preserve">وجود أنواع من العنف الأسري ضد الأطفال تراوحت نسبها من جانب إلى جانب وجاء في مقدمتها العنف النفسي والعنف اللفظي ثم العنف البدني ثم الإهمال. </w:t>
      </w:r>
    </w:p>
    <w:p w14:paraId="08C93161" w14:textId="57F27E4C" w:rsidR="004B7259" w:rsidRPr="00446205" w:rsidRDefault="004B7259"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 xml:space="preserve">وجود علاقة </w:t>
      </w:r>
      <w:r w:rsidR="00AE01C2">
        <w:rPr>
          <w:rStyle w:val="Hyperlink"/>
          <w:rFonts w:cs="Simplified Arabic" w:hint="cs"/>
          <w:color w:val="000000" w:themeColor="text1"/>
          <w:sz w:val="28"/>
          <w:szCs w:val="28"/>
          <w:u w:val="none"/>
          <w:rtl/>
          <w:lang w:val="fr-FR" w:bidi="ar-JO"/>
        </w:rPr>
        <w:t xml:space="preserve">دالة إحصائياً بين العنف الأسري </w:t>
      </w:r>
      <w:r w:rsidRPr="00446205">
        <w:rPr>
          <w:rStyle w:val="Hyperlink"/>
          <w:rFonts w:cs="Simplified Arabic" w:hint="cs"/>
          <w:color w:val="000000" w:themeColor="text1"/>
          <w:sz w:val="28"/>
          <w:szCs w:val="28"/>
          <w:u w:val="none"/>
          <w:rtl/>
          <w:lang w:val="fr-FR" w:bidi="ar-JO"/>
        </w:rPr>
        <w:t xml:space="preserve">والقلق، أي أن العنف الأسري أحد مسببات القلق. </w:t>
      </w:r>
    </w:p>
    <w:p w14:paraId="29781B40" w14:textId="77777777" w:rsidR="004B7259" w:rsidRPr="00446205" w:rsidRDefault="004B7259"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 xml:space="preserve">وأظهرت نتائج الفرضين الثالث والرابع وجود فروق دالة إحصائيا للأسر المنخفضة في المستوى التعليمي والمستوى الاقتصادي، مما يدل على أن الأطفال الذين يعيشون في هذه الأسرة أكثر عرضة للعنف من الأطفال الذين يعيشون في الأسرة المرتفعة في المستوى التعليمي والمستوى الاقتصادي. </w:t>
      </w:r>
    </w:p>
    <w:p w14:paraId="2450FF87" w14:textId="2F466E94" w:rsidR="000F2F64" w:rsidRPr="00446205" w:rsidRDefault="008E57B7" w:rsidP="00D65A83">
      <w:pPr>
        <w:pStyle w:val="ListParagraph"/>
        <w:numPr>
          <w:ilvl w:val="0"/>
          <w:numId w:val="44"/>
        </w:numPr>
        <w:spacing w:after="0" w:line="264" w:lineRule="auto"/>
        <w:ind w:left="283"/>
        <w:jc w:val="both"/>
        <w:rPr>
          <w:rStyle w:val="Hyperlink"/>
          <w:rFonts w:cs="Simplified Arabic"/>
          <w:color w:val="000000" w:themeColor="text1"/>
          <w:sz w:val="28"/>
          <w:szCs w:val="28"/>
          <w:u w:val="none"/>
          <w:lang w:val="fr-FR" w:bidi="ar-JO"/>
        </w:rPr>
      </w:pPr>
      <w:r w:rsidRPr="00446205">
        <w:rPr>
          <w:rStyle w:val="Hyperlink"/>
          <w:rFonts w:cs="Simplified Arabic"/>
          <w:b/>
          <w:bCs/>
          <w:color w:val="000000" w:themeColor="text1"/>
          <w:sz w:val="28"/>
          <w:szCs w:val="28"/>
          <w:u w:val="none"/>
          <w:rtl/>
          <w:lang w:val="fr-FR" w:bidi="ar-JO"/>
        </w:rPr>
        <w:t xml:space="preserve">دراسة عباس الغزالي </w:t>
      </w:r>
      <w:r w:rsidRPr="00446205">
        <w:rPr>
          <w:rStyle w:val="Hyperlink"/>
          <w:rFonts w:cs="Simplified Arabic" w:hint="cs"/>
          <w:b/>
          <w:bCs/>
          <w:color w:val="000000" w:themeColor="text1"/>
          <w:sz w:val="28"/>
          <w:szCs w:val="28"/>
          <w:u w:val="none"/>
          <w:rtl/>
          <w:lang w:val="fr-FR" w:bidi="ar-JO"/>
        </w:rPr>
        <w:t>(</w:t>
      </w:r>
      <w:r w:rsidR="000F2F64" w:rsidRPr="00446205">
        <w:rPr>
          <w:rStyle w:val="Hyperlink"/>
          <w:rFonts w:cs="Simplified Arabic" w:hint="cs"/>
          <w:b/>
          <w:bCs/>
          <w:color w:val="000000" w:themeColor="text1"/>
          <w:sz w:val="28"/>
          <w:szCs w:val="28"/>
          <w:u w:val="none"/>
          <w:rtl/>
          <w:lang w:val="fr-FR" w:bidi="ar-JO"/>
        </w:rPr>
        <w:t xml:space="preserve">2015): </w:t>
      </w:r>
      <w:r w:rsidRPr="00446205">
        <w:rPr>
          <w:rStyle w:val="Hyperlink"/>
          <w:rFonts w:cs="Simplified Arabic"/>
          <w:b/>
          <w:bCs/>
          <w:color w:val="000000" w:themeColor="text1"/>
          <w:sz w:val="28"/>
          <w:szCs w:val="28"/>
          <w:u w:val="none"/>
          <w:rtl/>
          <w:lang w:val="fr-FR" w:bidi="ar-JO"/>
        </w:rPr>
        <w:t xml:space="preserve">العنف </w:t>
      </w:r>
      <w:r w:rsidRPr="00446205">
        <w:rPr>
          <w:rStyle w:val="Hyperlink"/>
          <w:rFonts w:cs="Simplified Arabic" w:hint="cs"/>
          <w:b/>
          <w:bCs/>
          <w:color w:val="000000" w:themeColor="text1"/>
          <w:sz w:val="28"/>
          <w:szCs w:val="28"/>
          <w:u w:val="none"/>
          <w:rtl/>
          <w:lang w:val="fr-FR" w:bidi="ar-JO"/>
        </w:rPr>
        <w:t>الأسري</w:t>
      </w:r>
      <w:r w:rsidRPr="00446205">
        <w:rPr>
          <w:rStyle w:val="Hyperlink"/>
          <w:rFonts w:cs="Simplified Arabic"/>
          <w:b/>
          <w:bCs/>
          <w:color w:val="000000" w:themeColor="text1"/>
          <w:sz w:val="28"/>
          <w:szCs w:val="28"/>
          <w:u w:val="none"/>
          <w:rtl/>
          <w:lang w:val="fr-FR" w:bidi="ar-JO"/>
        </w:rPr>
        <w:t xml:space="preserve"> ضد </w:t>
      </w:r>
      <w:r w:rsidRPr="00446205">
        <w:rPr>
          <w:rStyle w:val="Hyperlink"/>
          <w:rFonts w:cs="Simplified Arabic" w:hint="cs"/>
          <w:b/>
          <w:bCs/>
          <w:color w:val="000000" w:themeColor="text1"/>
          <w:sz w:val="28"/>
          <w:szCs w:val="28"/>
          <w:u w:val="none"/>
          <w:rtl/>
          <w:lang w:val="fr-FR" w:bidi="ar-JO"/>
        </w:rPr>
        <w:t>الأطفال</w:t>
      </w:r>
      <w:r w:rsidR="000F2F64" w:rsidRPr="00446205">
        <w:rPr>
          <w:rStyle w:val="Hyperlink"/>
          <w:rFonts w:cs="Simplified Arabic"/>
          <w:b/>
          <w:bCs/>
          <w:color w:val="000000" w:themeColor="text1"/>
          <w:sz w:val="28"/>
          <w:szCs w:val="28"/>
          <w:u w:val="none"/>
          <w:rtl/>
          <w:lang w:val="fr-FR" w:bidi="ar-JO"/>
        </w:rPr>
        <w:t xml:space="preserve"> وانعكاسه على الشخصي</w:t>
      </w:r>
      <w:r w:rsidR="000F2F64" w:rsidRPr="00446205">
        <w:rPr>
          <w:rStyle w:val="Hyperlink"/>
          <w:rFonts w:cs="Simplified Arabic" w:hint="cs"/>
          <w:b/>
          <w:bCs/>
          <w:color w:val="000000" w:themeColor="text1"/>
          <w:sz w:val="28"/>
          <w:szCs w:val="28"/>
          <w:u w:val="none"/>
          <w:rtl/>
          <w:lang w:val="fr-FR" w:bidi="ar-JO"/>
        </w:rPr>
        <w:t>ة.</w:t>
      </w:r>
      <w:r w:rsidRPr="00446205">
        <w:rPr>
          <w:rStyle w:val="Hyperlink"/>
          <w:rFonts w:cs="Simplified Arabic"/>
          <w:b/>
          <w:bCs/>
          <w:color w:val="000000" w:themeColor="text1"/>
          <w:sz w:val="28"/>
          <w:szCs w:val="28"/>
          <w:u w:val="none"/>
          <w:lang w:val="fr-FR" w:bidi="ar-JO"/>
        </w:rPr>
        <w:t xml:space="preserve"> </w:t>
      </w:r>
      <w:r w:rsidRPr="00446205">
        <w:rPr>
          <w:rStyle w:val="Hyperlink"/>
          <w:rFonts w:cs="Simplified Arabic" w:hint="cs"/>
          <w:b/>
          <w:bCs/>
          <w:color w:val="000000" w:themeColor="text1"/>
          <w:sz w:val="28"/>
          <w:szCs w:val="28"/>
          <w:u w:val="none"/>
          <w:rtl/>
          <w:lang w:val="fr-FR" w:bidi="ar-JO"/>
        </w:rPr>
        <w:t xml:space="preserve"> </w:t>
      </w:r>
    </w:p>
    <w:p w14:paraId="52A43A56" w14:textId="1F0BEB9B" w:rsidR="002C2750" w:rsidRPr="00446205" w:rsidRDefault="008E57B7"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هدفت الدراسة</w:t>
      </w:r>
      <w:r w:rsidRPr="00446205">
        <w:rPr>
          <w:rStyle w:val="Hyperlink"/>
          <w:rFonts w:cs="Simplified Arabic"/>
          <w:color w:val="000000" w:themeColor="text1"/>
          <w:sz w:val="28"/>
          <w:szCs w:val="28"/>
          <w:u w:val="none"/>
          <w:rtl/>
          <w:lang w:val="fr-FR" w:bidi="ar-JO"/>
        </w:rPr>
        <w:t xml:space="preserve"> إلى إلقاء الضوء على مدى تعرض </w:t>
      </w:r>
      <w:r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xml:space="preserve"> للعنف داخل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xml:space="preserve">، وما صور هذا العنف وانعكاساته على شخصية </w:t>
      </w:r>
      <w:r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xml:space="preserve">، وما مدى </w:t>
      </w:r>
      <w:r w:rsidRPr="00446205">
        <w:rPr>
          <w:rStyle w:val="Hyperlink"/>
          <w:rFonts w:cs="Simplified Arabic" w:hint="cs"/>
          <w:color w:val="000000" w:themeColor="text1"/>
          <w:sz w:val="28"/>
          <w:szCs w:val="28"/>
          <w:u w:val="none"/>
          <w:rtl/>
          <w:lang w:val="fr-FR" w:bidi="ar-JO"/>
        </w:rPr>
        <w:t>علاقة</w:t>
      </w:r>
      <w:r w:rsidRPr="00446205">
        <w:rPr>
          <w:rStyle w:val="Hyperlink"/>
          <w:rFonts w:cs="Simplified Arabic"/>
          <w:color w:val="000000" w:themeColor="text1"/>
          <w:sz w:val="28"/>
          <w:szCs w:val="28"/>
          <w:u w:val="none"/>
          <w:rtl/>
          <w:lang w:val="fr-FR" w:bidi="ar-JO"/>
        </w:rPr>
        <w:t xml:space="preserve"> هذا العنف ببعض المتغيرات </w:t>
      </w:r>
      <w:r w:rsidRPr="00446205">
        <w:rPr>
          <w:rStyle w:val="Hyperlink"/>
          <w:rFonts w:cs="Simplified Arabic" w:hint="cs"/>
          <w:color w:val="000000" w:themeColor="text1"/>
          <w:sz w:val="28"/>
          <w:szCs w:val="28"/>
          <w:u w:val="none"/>
          <w:rtl/>
          <w:lang w:val="fr-FR" w:bidi="ar-JO"/>
        </w:rPr>
        <w:t xml:space="preserve">الاجتماعية والاقتصادية </w:t>
      </w:r>
      <w:r w:rsidRPr="00446205">
        <w:rPr>
          <w:rStyle w:val="Hyperlink"/>
          <w:rFonts w:cs="Simplified Arabic"/>
          <w:color w:val="000000" w:themeColor="text1"/>
          <w:sz w:val="28"/>
          <w:szCs w:val="28"/>
          <w:u w:val="none"/>
          <w:rtl/>
          <w:lang w:val="fr-FR" w:bidi="ar-JO"/>
        </w:rPr>
        <w:t xml:space="preserve">من رياض </w:t>
      </w:r>
      <w:r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xml:space="preserve"> في مدينة </w:t>
      </w:r>
      <w:r w:rsidRPr="00446205">
        <w:rPr>
          <w:rStyle w:val="Hyperlink"/>
          <w:rFonts w:cs="Simplified Arabic" w:hint="cs"/>
          <w:color w:val="000000" w:themeColor="text1"/>
          <w:sz w:val="28"/>
          <w:szCs w:val="28"/>
          <w:u w:val="none"/>
          <w:rtl/>
          <w:lang w:val="fr-FR" w:bidi="ar-JO"/>
        </w:rPr>
        <w:t>(</w:t>
      </w:r>
      <w:r w:rsidRPr="00446205">
        <w:rPr>
          <w:rStyle w:val="Hyperlink"/>
          <w:rFonts w:cs="Simplified Arabic"/>
          <w:color w:val="000000" w:themeColor="text1"/>
          <w:sz w:val="28"/>
          <w:szCs w:val="28"/>
          <w:u w:val="none"/>
          <w:rtl/>
          <w:lang w:val="fr-FR" w:bidi="ar-JO"/>
        </w:rPr>
        <w:t>الحلة</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مركز تكونت عينة البحث من (</w:t>
      </w:r>
      <w:r w:rsidR="008B6BBD" w:rsidRPr="00446205">
        <w:rPr>
          <w:rStyle w:val="Hyperlink"/>
          <w:rFonts w:cs="Simplified Arabic" w:hint="cs"/>
          <w:color w:val="000000" w:themeColor="text1"/>
          <w:sz w:val="28"/>
          <w:szCs w:val="28"/>
          <w:u w:val="none"/>
          <w:rtl/>
          <w:lang w:val="fr-FR" w:bidi="ar-JO"/>
        </w:rPr>
        <w:t>120</w:t>
      </w:r>
      <w:r w:rsidR="008B6BBD" w:rsidRPr="00446205">
        <w:rPr>
          <w:rStyle w:val="Hyperlink"/>
          <w:rFonts w:cs="Simplified Arabic"/>
          <w:color w:val="000000" w:themeColor="text1"/>
          <w:sz w:val="28"/>
          <w:szCs w:val="28"/>
          <w:u w:val="none"/>
          <w:lang w:bidi="ar-JO"/>
        </w:rPr>
        <w:t xml:space="preserve"> </w:t>
      </w:r>
      <w:r w:rsidR="008B6BBD" w:rsidRPr="00446205">
        <w:rPr>
          <w:rStyle w:val="Hyperlink"/>
          <w:rFonts w:cs="Simplified Arabic"/>
          <w:color w:val="000000" w:themeColor="text1"/>
          <w:sz w:val="28"/>
          <w:szCs w:val="28"/>
          <w:u w:val="none"/>
          <w:lang w:val="fr-FR" w:bidi="ar-JO"/>
        </w:rPr>
        <w:t>(</w:t>
      </w:r>
      <w:r w:rsidR="008B6BBD" w:rsidRPr="00446205">
        <w:rPr>
          <w:rStyle w:val="Hyperlink"/>
          <w:rFonts w:cs="Simplified Arabic"/>
          <w:color w:val="000000" w:themeColor="text1"/>
          <w:sz w:val="28"/>
          <w:szCs w:val="28"/>
          <w:u w:val="none"/>
          <w:rtl/>
          <w:lang w:val="fr-FR" w:bidi="ar-JO"/>
        </w:rPr>
        <w:t>محافظة</w:t>
      </w:r>
      <w:r w:rsidRPr="00446205">
        <w:rPr>
          <w:rStyle w:val="Hyperlink"/>
          <w:rFonts w:cs="Simplified Arabic"/>
          <w:color w:val="000000" w:themeColor="text1"/>
          <w:sz w:val="28"/>
          <w:szCs w:val="28"/>
          <w:u w:val="none"/>
          <w:rtl/>
          <w:lang w:val="fr-FR" w:bidi="ar-JO"/>
        </w:rPr>
        <w:t xml:space="preserve"> ببابل</w:t>
      </w:r>
      <w:r w:rsidR="002C2750" w:rsidRPr="00446205">
        <w:rPr>
          <w:rStyle w:val="Hyperlink"/>
          <w:rFonts w:cs="Simplified Arabic" w:hint="cs"/>
          <w:color w:val="000000" w:themeColor="text1"/>
          <w:sz w:val="28"/>
          <w:szCs w:val="28"/>
          <w:u w:val="none"/>
          <w:rtl/>
          <w:lang w:val="fr-FR" w:bidi="ar-JO"/>
        </w:rPr>
        <w:t>.</w:t>
      </w:r>
    </w:p>
    <w:p w14:paraId="7C46FB8F" w14:textId="77777777" w:rsidR="002C2750" w:rsidRPr="00446205" w:rsidRDefault="002C2750"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 xml:space="preserve">ومن </w:t>
      </w:r>
      <w:r w:rsidRPr="00446205">
        <w:rPr>
          <w:rStyle w:val="Hyperlink"/>
          <w:rFonts w:cs="Simplified Arabic"/>
          <w:b/>
          <w:bCs/>
          <w:color w:val="000000" w:themeColor="text1"/>
          <w:sz w:val="28"/>
          <w:szCs w:val="28"/>
          <w:u w:val="none"/>
          <w:rtl/>
          <w:lang w:val="fr-FR" w:bidi="ar-JO"/>
        </w:rPr>
        <w:t xml:space="preserve">أهم </w:t>
      </w:r>
      <w:r w:rsidRPr="00446205">
        <w:rPr>
          <w:rStyle w:val="Hyperlink"/>
          <w:rFonts w:cs="Simplified Arabic" w:hint="cs"/>
          <w:b/>
          <w:bCs/>
          <w:color w:val="000000" w:themeColor="text1"/>
          <w:sz w:val="28"/>
          <w:szCs w:val="28"/>
          <w:u w:val="none"/>
          <w:rtl/>
          <w:lang w:val="fr-FR" w:bidi="ar-JO"/>
        </w:rPr>
        <w:t>النتائج</w:t>
      </w:r>
      <w:r w:rsidRPr="00446205">
        <w:rPr>
          <w:rStyle w:val="Hyperlink"/>
          <w:rFonts w:cs="Simplified Arabic"/>
          <w:b/>
          <w:bCs/>
          <w:color w:val="000000" w:themeColor="text1"/>
          <w:sz w:val="28"/>
          <w:szCs w:val="28"/>
          <w:u w:val="none"/>
          <w:rtl/>
          <w:lang w:val="fr-FR" w:bidi="ar-JO"/>
        </w:rPr>
        <w:t xml:space="preserve"> التي </w:t>
      </w:r>
      <w:r w:rsidRPr="00446205">
        <w:rPr>
          <w:rStyle w:val="Hyperlink"/>
          <w:rFonts w:cs="Simplified Arabic" w:hint="cs"/>
          <w:b/>
          <w:bCs/>
          <w:color w:val="000000" w:themeColor="text1"/>
          <w:sz w:val="28"/>
          <w:szCs w:val="28"/>
          <w:u w:val="none"/>
          <w:rtl/>
          <w:lang w:val="fr-FR" w:bidi="ar-JO"/>
        </w:rPr>
        <w:t>توصلت إليها</w:t>
      </w:r>
      <w:r w:rsidRPr="00446205">
        <w:rPr>
          <w:rStyle w:val="Hyperlink"/>
          <w:rFonts w:cs="Simplified Arabic"/>
          <w:b/>
          <w:bCs/>
          <w:color w:val="000000" w:themeColor="text1"/>
          <w:sz w:val="28"/>
          <w:szCs w:val="28"/>
          <w:u w:val="none"/>
          <w:rtl/>
          <w:lang w:val="fr-FR" w:bidi="ar-JO"/>
        </w:rPr>
        <w:t xml:space="preserve"> الدراسة</w:t>
      </w:r>
      <w:r w:rsidRPr="00446205">
        <w:rPr>
          <w:rStyle w:val="Hyperlink"/>
          <w:rFonts w:cs="Simplified Arabic" w:hint="cs"/>
          <w:color w:val="000000" w:themeColor="text1"/>
          <w:sz w:val="28"/>
          <w:szCs w:val="28"/>
          <w:u w:val="none"/>
          <w:rtl/>
          <w:lang w:val="fr-FR" w:bidi="ar-JO"/>
        </w:rPr>
        <w:t>:</w:t>
      </w:r>
    </w:p>
    <w:p w14:paraId="5FD4D8A3" w14:textId="13F6AEA3" w:rsidR="002C2750"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 xml:space="preserve">ارتفاع نسبة </w:t>
      </w:r>
      <w:r w:rsidR="000F2F64"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xml:space="preserve"> الذين يتعرضون للعنف </w:t>
      </w:r>
      <w:r w:rsidRPr="00446205">
        <w:rPr>
          <w:rStyle w:val="Hyperlink"/>
          <w:rFonts w:cs="Simplified Arabic" w:hint="cs"/>
          <w:color w:val="000000" w:themeColor="text1"/>
          <w:sz w:val="28"/>
          <w:szCs w:val="28"/>
          <w:u w:val="none"/>
          <w:rtl/>
          <w:lang w:val="fr-FR" w:bidi="ar-JO"/>
        </w:rPr>
        <w:t>الأسري</w:t>
      </w:r>
      <w:r w:rsidRPr="00446205">
        <w:rPr>
          <w:rStyle w:val="Hyperlink"/>
          <w:rFonts w:cs="Simplified Arabic"/>
          <w:color w:val="000000" w:themeColor="text1"/>
          <w:sz w:val="28"/>
          <w:szCs w:val="28"/>
          <w:u w:val="none"/>
          <w:rtl/>
          <w:lang w:val="fr-FR" w:bidi="ar-JO"/>
        </w:rPr>
        <w:t xml:space="preserve"> والعنف الجسدي، اللفظي، </w:t>
      </w:r>
      <w:r w:rsidR="00472532" w:rsidRPr="00446205">
        <w:rPr>
          <w:rStyle w:val="Hyperlink"/>
          <w:rFonts w:cs="Simplified Arabic" w:hint="cs"/>
          <w:color w:val="000000" w:themeColor="text1"/>
          <w:sz w:val="28"/>
          <w:szCs w:val="28"/>
          <w:u w:val="none"/>
          <w:rtl/>
          <w:lang w:val="fr-FR" w:bidi="ar-JO"/>
        </w:rPr>
        <w:t>و</w:t>
      </w:r>
      <w:r w:rsidRPr="00446205">
        <w:rPr>
          <w:rStyle w:val="Hyperlink"/>
          <w:rFonts w:cs="Simplified Arabic" w:hint="cs"/>
          <w:color w:val="000000" w:themeColor="text1"/>
          <w:sz w:val="28"/>
          <w:szCs w:val="28"/>
          <w:u w:val="none"/>
          <w:rtl/>
          <w:lang w:val="fr-FR" w:bidi="ar-JO"/>
        </w:rPr>
        <w:t>الإهمال</w:t>
      </w:r>
      <w:r w:rsidR="002C2750" w:rsidRPr="00446205">
        <w:rPr>
          <w:rStyle w:val="Hyperlink"/>
          <w:rFonts w:cs="Simplified Arabic" w:hint="cs"/>
          <w:color w:val="000000" w:themeColor="text1"/>
          <w:sz w:val="28"/>
          <w:szCs w:val="28"/>
          <w:u w:val="none"/>
          <w:rtl/>
          <w:lang w:val="fr-FR" w:bidi="ar-JO"/>
        </w:rPr>
        <w:t>.</w:t>
      </w:r>
    </w:p>
    <w:p w14:paraId="776F5D52" w14:textId="35E1D545" w:rsidR="008E57B7"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 xml:space="preserve">انخفاض نسبة </w:t>
      </w:r>
      <w:r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xml:space="preserve"> الذين تأ</w:t>
      </w:r>
      <w:r w:rsidR="002C2750" w:rsidRPr="00446205">
        <w:rPr>
          <w:rStyle w:val="Hyperlink"/>
          <w:rFonts w:cs="Simplified Arabic"/>
          <w:color w:val="000000" w:themeColor="text1"/>
          <w:sz w:val="28"/>
          <w:szCs w:val="28"/>
          <w:u w:val="none"/>
          <w:rtl/>
          <w:lang w:val="fr-FR" w:bidi="ar-JO"/>
        </w:rPr>
        <w:t>ثرت شخصيتهم بسبب ممارسة العنف و</w:t>
      </w:r>
      <w:r w:rsidR="002C2750" w:rsidRPr="00446205">
        <w:rPr>
          <w:rStyle w:val="Hyperlink"/>
          <w:rFonts w:cs="Simplified Arabic" w:hint="cs"/>
          <w:color w:val="000000" w:themeColor="text1"/>
          <w:sz w:val="28"/>
          <w:szCs w:val="28"/>
          <w:u w:val="none"/>
          <w:rtl/>
          <w:lang w:val="fr-FR" w:bidi="ar-JO"/>
        </w:rPr>
        <w:t>أ</w:t>
      </w:r>
      <w:r w:rsidRPr="00446205">
        <w:rPr>
          <w:rStyle w:val="Hyperlink"/>
          <w:rFonts w:cs="Simplified Arabic"/>
          <w:color w:val="000000" w:themeColor="text1"/>
          <w:sz w:val="28"/>
          <w:szCs w:val="28"/>
          <w:u w:val="none"/>
          <w:rtl/>
          <w:lang w:val="fr-FR" w:bidi="ar-JO"/>
        </w:rPr>
        <w:t xml:space="preserve">ن هناك </w:t>
      </w:r>
      <w:r w:rsidRPr="00446205">
        <w:rPr>
          <w:rStyle w:val="Hyperlink"/>
          <w:rFonts w:cs="Simplified Arabic" w:hint="cs"/>
          <w:color w:val="000000" w:themeColor="text1"/>
          <w:sz w:val="28"/>
          <w:szCs w:val="28"/>
          <w:u w:val="none"/>
          <w:rtl/>
          <w:lang w:val="fr-FR" w:bidi="ar-JO"/>
        </w:rPr>
        <w:t>علاقة</w:t>
      </w:r>
      <w:r w:rsidRPr="00446205">
        <w:rPr>
          <w:rStyle w:val="Hyperlink"/>
          <w:rFonts w:cs="Simplified Arabic"/>
          <w:color w:val="000000" w:themeColor="text1"/>
          <w:sz w:val="28"/>
          <w:szCs w:val="28"/>
          <w:u w:val="none"/>
          <w:rtl/>
          <w:lang w:val="fr-FR" w:bidi="ar-JO"/>
        </w:rPr>
        <w:t xml:space="preserve"> معنوية بين التحصيل الدراسي </w:t>
      </w:r>
      <w:r w:rsidRPr="00446205">
        <w:rPr>
          <w:rStyle w:val="Hyperlink"/>
          <w:rFonts w:cs="Simplified Arabic" w:hint="cs"/>
          <w:color w:val="000000" w:themeColor="text1"/>
          <w:sz w:val="28"/>
          <w:szCs w:val="28"/>
          <w:u w:val="none"/>
          <w:rtl/>
          <w:lang w:val="fr-FR" w:bidi="ar-JO"/>
        </w:rPr>
        <w:t>للأب والأم</w:t>
      </w:r>
      <w:r w:rsidRPr="00446205">
        <w:rPr>
          <w:rStyle w:val="Hyperlink"/>
          <w:rFonts w:cs="Simplified Arabic"/>
          <w:color w:val="000000" w:themeColor="text1"/>
          <w:sz w:val="28"/>
          <w:szCs w:val="28"/>
          <w:u w:val="none"/>
          <w:rtl/>
          <w:lang w:val="fr-FR" w:bidi="ar-JO"/>
        </w:rPr>
        <w:t xml:space="preserve">، المستوى </w:t>
      </w:r>
      <w:r w:rsidRPr="00446205">
        <w:rPr>
          <w:rStyle w:val="Hyperlink"/>
          <w:rFonts w:cs="Simplified Arabic" w:hint="cs"/>
          <w:color w:val="000000" w:themeColor="text1"/>
          <w:sz w:val="28"/>
          <w:szCs w:val="28"/>
          <w:u w:val="none"/>
          <w:rtl/>
          <w:lang w:val="fr-FR" w:bidi="ar-JO"/>
        </w:rPr>
        <w:t>الاقتصادي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للأسرة،</w:t>
      </w:r>
      <w:r w:rsidRPr="00446205">
        <w:rPr>
          <w:rStyle w:val="Hyperlink"/>
          <w:rFonts w:cs="Simplified Arabic"/>
          <w:color w:val="000000" w:themeColor="text1"/>
          <w:sz w:val="28"/>
          <w:szCs w:val="28"/>
          <w:u w:val="none"/>
          <w:rtl/>
          <w:lang w:val="fr-FR" w:bidi="ar-JO"/>
        </w:rPr>
        <w:t xml:space="preserve"> عدد أفراد </w:t>
      </w:r>
      <w:r w:rsidRPr="00446205">
        <w:rPr>
          <w:rStyle w:val="Hyperlink"/>
          <w:rFonts w:cs="Simplified Arabic" w:hint="cs"/>
          <w:color w:val="000000" w:themeColor="text1"/>
          <w:sz w:val="28"/>
          <w:szCs w:val="28"/>
          <w:u w:val="none"/>
          <w:rtl/>
          <w:lang w:val="fr-FR" w:bidi="ar-JO"/>
        </w:rPr>
        <w:t>الأسرة</w:t>
      </w:r>
      <w:r w:rsidRPr="00446205">
        <w:rPr>
          <w:rStyle w:val="Hyperlink"/>
          <w:rFonts w:cs="Simplified Arabic"/>
          <w:color w:val="000000" w:themeColor="text1"/>
          <w:sz w:val="28"/>
          <w:szCs w:val="28"/>
          <w:u w:val="none"/>
          <w:rtl/>
          <w:lang w:val="fr-FR" w:bidi="ar-JO"/>
        </w:rPr>
        <w:t>، التعرض</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 xml:space="preserve">للمشاكل ودرجة تعرض الطفل للعنف </w:t>
      </w:r>
      <w:r w:rsidRPr="00446205">
        <w:rPr>
          <w:rStyle w:val="Hyperlink"/>
          <w:rFonts w:cs="Simplified Arabic" w:hint="cs"/>
          <w:color w:val="000000" w:themeColor="text1"/>
          <w:sz w:val="28"/>
          <w:szCs w:val="28"/>
          <w:u w:val="none"/>
          <w:rtl/>
          <w:lang w:val="fr-FR" w:bidi="ar-JO"/>
        </w:rPr>
        <w:t>الأسري</w:t>
      </w:r>
      <w:r w:rsidRPr="00446205">
        <w:rPr>
          <w:rStyle w:val="Hyperlink"/>
          <w:rFonts w:cs="Simplified Arabic"/>
          <w:color w:val="000000" w:themeColor="text1"/>
          <w:sz w:val="28"/>
          <w:szCs w:val="28"/>
          <w:u w:val="none"/>
          <w:lang w:val="fr-FR" w:bidi="ar-JO"/>
        </w:rPr>
        <w:t>.</w:t>
      </w:r>
    </w:p>
    <w:p w14:paraId="56FCC6C3" w14:textId="543FEE9E" w:rsidR="00555FB1" w:rsidRPr="00446205" w:rsidRDefault="004B7259" w:rsidP="00D65A83">
      <w:pPr>
        <w:pStyle w:val="ListParagraph"/>
        <w:numPr>
          <w:ilvl w:val="0"/>
          <w:numId w:val="44"/>
        </w:numPr>
        <w:spacing w:after="0" w:line="264" w:lineRule="auto"/>
        <w:ind w:left="283"/>
        <w:jc w:val="both"/>
        <w:rPr>
          <w:rStyle w:val="Hyperlink"/>
          <w:rFonts w:cs="Simplified Arabic"/>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 xml:space="preserve">دراسة ابراهيم محمد الكعبي </w:t>
      </w:r>
      <w:r w:rsidR="00FB028E" w:rsidRPr="00446205">
        <w:rPr>
          <w:rStyle w:val="Hyperlink"/>
          <w:rFonts w:cs="Simplified Arabic" w:hint="cs"/>
          <w:b/>
          <w:bCs/>
          <w:color w:val="000000" w:themeColor="text1"/>
          <w:sz w:val="28"/>
          <w:szCs w:val="28"/>
          <w:u w:val="none"/>
          <w:rtl/>
          <w:lang w:val="fr-FR" w:bidi="ar-JO"/>
        </w:rPr>
        <w:t>(2013)</w:t>
      </w:r>
      <w:r w:rsidRPr="00446205">
        <w:rPr>
          <w:rStyle w:val="Hyperlink"/>
          <w:rFonts w:cs="Simplified Arabic" w:hint="cs"/>
          <w:b/>
          <w:bCs/>
          <w:color w:val="000000" w:themeColor="text1"/>
          <w:sz w:val="28"/>
          <w:szCs w:val="28"/>
          <w:u w:val="none"/>
          <w:rtl/>
          <w:lang w:val="fr-FR" w:bidi="ar-JO"/>
        </w:rPr>
        <w:t xml:space="preserve"> </w:t>
      </w:r>
      <w:r w:rsidRPr="00446205">
        <w:rPr>
          <w:rStyle w:val="Hyperlink"/>
          <w:rFonts w:cs="Simplified Arabic"/>
          <w:b/>
          <w:bCs/>
          <w:color w:val="000000" w:themeColor="text1"/>
          <w:sz w:val="28"/>
          <w:szCs w:val="28"/>
          <w:u w:val="none"/>
          <w:rtl/>
          <w:lang w:val="fr-FR" w:bidi="ar-JO"/>
        </w:rPr>
        <w:t xml:space="preserve">عنوان الدارسة العوامل المجتمعية للعنف </w:t>
      </w:r>
      <w:r w:rsidRPr="00446205">
        <w:rPr>
          <w:rStyle w:val="Hyperlink"/>
          <w:rFonts w:cs="Simplified Arabic" w:hint="cs"/>
          <w:b/>
          <w:bCs/>
          <w:color w:val="000000" w:themeColor="text1"/>
          <w:sz w:val="28"/>
          <w:szCs w:val="28"/>
          <w:u w:val="none"/>
          <w:rtl/>
          <w:lang w:val="fr-FR" w:bidi="ar-JO"/>
        </w:rPr>
        <w:t>الأسري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b/>
          <w:bCs/>
          <w:color w:val="000000" w:themeColor="text1"/>
          <w:sz w:val="28"/>
          <w:szCs w:val="28"/>
          <w:u w:val="none"/>
          <w:rtl/>
          <w:lang w:val="fr-FR" w:bidi="ar-JO"/>
        </w:rPr>
        <w:t xml:space="preserve">في المجتمع </w:t>
      </w:r>
      <w:r w:rsidR="00555FB1" w:rsidRPr="00446205">
        <w:rPr>
          <w:rStyle w:val="Hyperlink"/>
          <w:rFonts w:cs="Simplified Arabic" w:hint="cs"/>
          <w:b/>
          <w:bCs/>
          <w:color w:val="000000" w:themeColor="text1"/>
          <w:sz w:val="28"/>
          <w:szCs w:val="28"/>
          <w:u w:val="none"/>
          <w:rtl/>
          <w:lang w:val="fr-FR" w:bidi="ar-JO"/>
        </w:rPr>
        <w:t>القطري</w:t>
      </w:r>
      <w:r w:rsidR="00555FB1" w:rsidRPr="00446205">
        <w:rPr>
          <w:rStyle w:val="Hyperlink"/>
          <w:rFonts w:cs="Simplified Arabic" w:hint="cs"/>
          <w:color w:val="000000" w:themeColor="text1"/>
          <w:sz w:val="28"/>
          <w:szCs w:val="28"/>
          <w:u w:val="none"/>
          <w:rtl/>
          <w:lang w:val="fr-FR" w:bidi="ar-JO"/>
        </w:rPr>
        <w:t>.</w:t>
      </w:r>
    </w:p>
    <w:p w14:paraId="720700C9" w14:textId="77777777" w:rsidR="008E57B7" w:rsidRPr="00446205" w:rsidRDefault="00FB028E"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هدفت</w:t>
      </w:r>
      <w:r w:rsidR="004B7259" w:rsidRPr="00446205">
        <w:rPr>
          <w:rStyle w:val="Hyperlink"/>
          <w:rFonts w:cs="Simplified Arabic"/>
          <w:b/>
          <w:bCs/>
          <w:color w:val="000000" w:themeColor="text1"/>
          <w:sz w:val="28"/>
          <w:szCs w:val="28"/>
          <w:u w:val="none"/>
          <w:rtl/>
          <w:lang w:val="fr-FR" w:bidi="ar-JO"/>
        </w:rPr>
        <w:t xml:space="preserve"> الدراسة</w:t>
      </w:r>
      <w:r w:rsidR="004B7259" w:rsidRPr="00446205">
        <w:rPr>
          <w:rStyle w:val="Hyperlink"/>
          <w:rFonts w:cs="Simplified Arabic"/>
          <w:color w:val="000000" w:themeColor="text1"/>
          <w:sz w:val="28"/>
          <w:szCs w:val="28"/>
          <w:u w:val="none"/>
          <w:rtl/>
          <w:lang w:val="fr-FR" w:bidi="ar-JO"/>
        </w:rPr>
        <w:t xml:space="preserve"> إلى معرفة الظروف </w:t>
      </w:r>
      <w:r w:rsidR="004B7259" w:rsidRPr="00446205">
        <w:rPr>
          <w:rStyle w:val="Hyperlink"/>
          <w:rFonts w:cs="Simplified Arabic" w:hint="cs"/>
          <w:color w:val="000000" w:themeColor="text1"/>
          <w:sz w:val="28"/>
          <w:szCs w:val="28"/>
          <w:u w:val="none"/>
          <w:rtl/>
          <w:lang w:val="fr-FR" w:bidi="ar-JO"/>
        </w:rPr>
        <w:t>والأوضاع</w:t>
      </w:r>
      <w:r w:rsidR="004B7259" w:rsidRPr="00446205">
        <w:rPr>
          <w:rStyle w:val="Hyperlink"/>
          <w:rFonts w:cs="Simplified Arabic"/>
          <w:color w:val="000000" w:themeColor="text1"/>
          <w:sz w:val="28"/>
          <w:szCs w:val="28"/>
          <w:u w:val="none"/>
          <w:rtl/>
          <w:lang w:val="fr-FR" w:bidi="ar-JO"/>
        </w:rPr>
        <w:t xml:space="preserve"> المجتمعية المعاصرة التي تؤدي إلى ظهور العنف </w:t>
      </w:r>
      <w:r w:rsidR="004B7259" w:rsidRPr="00446205">
        <w:rPr>
          <w:rStyle w:val="Hyperlink"/>
          <w:rFonts w:cs="Simplified Arabic" w:hint="cs"/>
          <w:color w:val="000000" w:themeColor="text1"/>
          <w:sz w:val="28"/>
          <w:szCs w:val="28"/>
          <w:u w:val="none"/>
          <w:rtl/>
          <w:lang w:val="fr-FR" w:bidi="ar-JO"/>
        </w:rPr>
        <w:t>الأسري</w:t>
      </w:r>
      <w:r w:rsidR="004B7259" w:rsidRPr="00446205">
        <w:rPr>
          <w:rStyle w:val="Hyperlink"/>
          <w:rFonts w:cs="Simplified Arabic"/>
          <w:color w:val="000000" w:themeColor="text1"/>
          <w:sz w:val="28"/>
          <w:szCs w:val="28"/>
          <w:u w:val="none"/>
          <w:rtl/>
          <w:lang w:val="fr-FR" w:bidi="ar-JO"/>
        </w:rPr>
        <w:t xml:space="preserve"> وهي دراسة وصفية تحليلية وقد تم استخدام المنهج المسحي </w:t>
      </w:r>
      <w:r w:rsidRPr="00446205">
        <w:rPr>
          <w:rStyle w:val="Hyperlink"/>
          <w:rFonts w:cs="Simplified Arabic" w:hint="cs"/>
          <w:color w:val="000000" w:themeColor="text1"/>
          <w:sz w:val="28"/>
          <w:szCs w:val="28"/>
          <w:u w:val="none"/>
          <w:rtl/>
          <w:lang w:val="fr-FR" w:bidi="ar-JO"/>
        </w:rPr>
        <w:t>والاجتماعي.</w:t>
      </w:r>
      <w:r w:rsidR="004B7259" w:rsidRPr="00446205">
        <w:rPr>
          <w:rStyle w:val="Hyperlink"/>
          <w:rFonts w:cs="Simplified Arabic"/>
          <w:color w:val="000000" w:themeColor="text1"/>
          <w:sz w:val="28"/>
          <w:szCs w:val="28"/>
          <w:u w:val="none"/>
          <w:rtl/>
          <w:lang w:val="fr-FR" w:bidi="ar-JO"/>
        </w:rPr>
        <w:t xml:space="preserve">. استعان في دراسته على استمارة </w:t>
      </w:r>
      <w:r w:rsidR="004B7259" w:rsidRPr="00446205">
        <w:rPr>
          <w:rStyle w:val="Hyperlink"/>
          <w:rFonts w:cs="Simplified Arabic" w:hint="cs"/>
          <w:color w:val="000000" w:themeColor="text1"/>
          <w:sz w:val="28"/>
          <w:szCs w:val="28"/>
          <w:u w:val="none"/>
          <w:rtl/>
          <w:lang w:val="fr-FR" w:bidi="ar-JO"/>
        </w:rPr>
        <w:t xml:space="preserve">الاستبيان. </w:t>
      </w:r>
    </w:p>
    <w:p w14:paraId="20825B23" w14:textId="77777777" w:rsidR="002C2750" w:rsidRPr="00446205" w:rsidRDefault="002C2750"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 xml:space="preserve">ومن </w:t>
      </w:r>
      <w:r w:rsidRPr="00446205">
        <w:rPr>
          <w:rStyle w:val="Hyperlink"/>
          <w:rFonts w:cs="Simplified Arabic"/>
          <w:b/>
          <w:bCs/>
          <w:color w:val="000000" w:themeColor="text1"/>
          <w:sz w:val="28"/>
          <w:szCs w:val="28"/>
          <w:u w:val="none"/>
          <w:rtl/>
          <w:lang w:val="fr-FR" w:bidi="ar-JO"/>
        </w:rPr>
        <w:t xml:space="preserve">أهم </w:t>
      </w:r>
      <w:r w:rsidRPr="00446205">
        <w:rPr>
          <w:rStyle w:val="Hyperlink"/>
          <w:rFonts w:cs="Simplified Arabic" w:hint="cs"/>
          <w:b/>
          <w:bCs/>
          <w:color w:val="000000" w:themeColor="text1"/>
          <w:sz w:val="28"/>
          <w:szCs w:val="28"/>
          <w:u w:val="none"/>
          <w:rtl/>
          <w:lang w:val="fr-FR" w:bidi="ar-JO"/>
        </w:rPr>
        <w:t>النتائج</w:t>
      </w:r>
      <w:r w:rsidRPr="00446205">
        <w:rPr>
          <w:rStyle w:val="Hyperlink"/>
          <w:rFonts w:cs="Simplified Arabic"/>
          <w:b/>
          <w:bCs/>
          <w:color w:val="000000" w:themeColor="text1"/>
          <w:sz w:val="28"/>
          <w:szCs w:val="28"/>
          <w:u w:val="none"/>
          <w:rtl/>
          <w:lang w:val="fr-FR" w:bidi="ar-JO"/>
        </w:rPr>
        <w:t xml:space="preserve"> التي </w:t>
      </w:r>
      <w:r w:rsidRPr="00446205">
        <w:rPr>
          <w:rStyle w:val="Hyperlink"/>
          <w:rFonts w:cs="Simplified Arabic" w:hint="cs"/>
          <w:b/>
          <w:bCs/>
          <w:color w:val="000000" w:themeColor="text1"/>
          <w:sz w:val="28"/>
          <w:szCs w:val="28"/>
          <w:u w:val="none"/>
          <w:rtl/>
          <w:lang w:val="fr-FR" w:bidi="ar-JO"/>
        </w:rPr>
        <w:t>توصلت إليها</w:t>
      </w:r>
      <w:r w:rsidRPr="00446205">
        <w:rPr>
          <w:rStyle w:val="Hyperlink"/>
          <w:rFonts w:cs="Simplified Arabic"/>
          <w:b/>
          <w:bCs/>
          <w:color w:val="000000" w:themeColor="text1"/>
          <w:sz w:val="28"/>
          <w:szCs w:val="28"/>
          <w:u w:val="none"/>
          <w:rtl/>
          <w:lang w:val="fr-FR" w:bidi="ar-JO"/>
        </w:rPr>
        <w:t xml:space="preserve"> الدراسة</w:t>
      </w:r>
      <w:r w:rsidRPr="00446205">
        <w:rPr>
          <w:rStyle w:val="Hyperlink"/>
          <w:rFonts w:cs="Simplified Arabic" w:hint="cs"/>
          <w:color w:val="000000" w:themeColor="text1"/>
          <w:sz w:val="28"/>
          <w:szCs w:val="28"/>
          <w:u w:val="none"/>
          <w:rtl/>
          <w:lang w:val="fr-FR" w:bidi="ar-JO"/>
        </w:rPr>
        <w:t>:</w:t>
      </w:r>
    </w:p>
    <w:p w14:paraId="232612FA" w14:textId="5734BA3E" w:rsidR="004B7259" w:rsidRPr="00446205" w:rsidRDefault="002C2750"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lastRenderedPageBreak/>
        <w:t>أن</w:t>
      </w:r>
      <w:r w:rsidR="004B7259" w:rsidRPr="00446205">
        <w:rPr>
          <w:rStyle w:val="Hyperlink"/>
          <w:rFonts w:cs="Simplified Arabic"/>
          <w:color w:val="000000" w:themeColor="text1"/>
          <w:sz w:val="28"/>
          <w:szCs w:val="28"/>
          <w:u w:val="none"/>
          <w:rtl/>
          <w:lang w:val="fr-FR" w:bidi="ar-JO"/>
        </w:rPr>
        <w:t xml:space="preserve"> العوامل </w:t>
      </w:r>
      <w:r w:rsidRPr="00446205">
        <w:rPr>
          <w:rStyle w:val="Hyperlink"/>
          <w:rFonts w:cs="Simplified Arabic" w:hint="cs"/>
          <w:color w:val="000000" w:themeColor="text1"/>
          <w:sz w:val="28"/>
          <w:szCs w:val="28"/>
          <w:u w:val="none"/>
          <w:rtl/>
          <w:lang w:val="fr-FR" w:bidi="ar-JO"/>
        </w:rPr>
        <w:t>الأ</w:t>
      </w:r>
      <w:r w:rsidR="004B7259" w:rsidRPr="00446205">
        <w:rPr>
          <w:rStyle w:val="Hyperlink"/>
          <w:rFonts w:cs="Simplified Arabic"/>
          <w:color w:val="000000" w:themeColor="text1"/>
          <w:sz w:val="28"/>
          <w:szCs w:val="28"/>
          <w:u w:val="none"/>
          <w:rtl/>
          <w:lang w:val="fr-FR" w:bidi="ar-JO"/>
        </w:rPr>
        <w:t xml:space="preserve">سرية المؤدية إلى العنف هي </w:t>
      </w:r>
      <w:r w:rsidR="004B7259" w:rsidRPr="00446205">
        <w:rPr>
          <w:rStyle w:val="Hyperlink"/>
          <w:rFonts w:cs="Simplified Arabic" w:hint="cs"/>
          <w:color w:val="000000" w:themeColor="text1"/>
          <w:sz w:val="28"/>
          <w:szCs w:val="28"/>
          <w:u w:val="none"/>
          <w:rtl/>
          <w:lang w:val="fr-FR" w:bidi="ar-JO"/>
        </w:rPr>
        <w:t>اختلاف</w:t>
      </w:r>
      <w:r w:rsidR="004B7259" w:rsidRPr="00446205">
        <w:rPr>
          <w:rStyle w:val="Hyperlink"/>
          <w:rFonts w:cs="Simplified Arabic"/>
          <w:color w:val="000000" w:themeColor="text1"/>
          <w:sz w:val="28"/>
          <w:szCs w:val="28"/>
          <w:u w:val="none"/>
          <w:rtl/>
          <w:lang w:val="fr-FR" w:bidi="ar-JO"/>
        </w:rPr>
        <w:t xml:space="preserve"> معايير كل من الزوجيين </w:t>
      </w:r>
      <w:r w:rsidR="00FB028E" w:rsidRPr="00446205">
        <w:rPr>
          <w:rStyle w:val="Hyperlink"/>
          <w:rFonts w:cs="Simplified Arabic" w:hint="cs"/>
          <w:color w:val="000000" w:themeColor="text1"/>
          <w:sz w:val="28"/>
          <w:szCs w:val="28"/>
          <w:u w:val="none"/>
          <w:rtl/>
          <w:lang w:val="fr-FR" w:bidi="ar-JO"/>
        </w:rPr>
        <w:t>وثقافتهما،</w:t>
      </w:r>
      <w:r w:rsidR="004B7259" w:rsidRPr="00446205">
        <w:rPr>
          <w:rStyle w:val="Hyperlink"/>
          <w:rFonts w:cs="Simplified Arabic"/>
          <w:color w:val="000000" w:themeColor="text1"/>
          <w:sz w:val="28"/>
          <w:szCs w:val="28"/>
          <w:u w:val="none"/>
          <w:rtl/>
          <w:lang w:val="fr-FR" w:bidi="ar-JO"/>
        </w:rPr>
        <w:t xml:space="preserve"> وخروج الزوجيين للعمل معا مدة طويلة وترك </w:t>
      </w:r>
      <w:r w:rsidR="004B7259" w:rsidRPr="00446205">
        <w:rPr>
          <w:rStyle w:val="Hyperlink"/>
          <w:rFonts w:cs="Simplified Arabic" w:hint="cs"/>
          <w:color w:val="000000" w:themeColor="text1"/>
          <w:sz w:val="28"/>
          <w:szCs w:val="28"/>
          <w:u w:val="none"/>
          <w:rtl/>
          <w:lang w:val="fr-FR" w:bidi="ar-JO"/>
        </w:rPr>
        <w:t>الأبناء</w:t>
      </w:r>
      <w:r w:rsidR="004B7259" w:rsidRPr="00446205">
        <w:rPr>
          <w:rStyle w:val="Hyperlink"/>
          <w:rFonts w:cs="Simplified Arabic"/>
          <w:color w:val="000000" w:themeColor="text1"/>
          <w:sz w:val="28"/>
          <w:szCs w:val="28"/>
          <w:u w:val="none"/>
          <w:rtl/>
          <w:lang w:val="fr-FR" w:bidi="ar-JO"/>
        </w:rPr>
        <w:t xml:space="preserve"> دون رعاية كاملة </w:t>
      </w:r>
      <w:r w:rsidR="00FB028E" w:rsidRPr="00446205">
        <w:rPr>
          <w:rStyle w:val="Hyperlink"/>
          <w:rFonts w:cs="Simplified Arabic" w:hint="cs"/>
          <w:color w:val="000000" w:themeColor="text1"/>
          <w:sz w:val="28"/>
          <w:szCs w:val="28"/>
          <w:u w:val="none"/>
          <w:rtl/>
          <w:lang w:val="fr-FR" w:bidi="ar-JO"/>
        </w:rPr>
        <w:t>كما</w:t>
      </w:r>
      <w:r w:rsidR="004B7259" w:rsidRPr="00446205">
        <w:rPr>
          <w:rStyle w:val="Hyperlink"/>
          <w:rFonts w:cs="Simplified Arabic"/>
          <w:color w:val="000000" w:themeColor="text1"/>
          <w:sz w:val="28"/>
          <w:szCs w:val="28"/>
          <w:u w:val="none"/>
          <w:rtl/>
          <w:lang w:val="fr-FR" w:bidi="ar-JO"/>
        </w:rPr>
        <w:t xml:space="preserve"> أن </w:t>
      </w:r>
      <w:r w:rsidR="004B7259" w:rsidRPr="00446205">
        <w:rPr>
          <w:rStyle w:val="Hyperlink"/>
          <w:rFonts w:cs="Simplified Arabic" w:hint="cs"/>
          <w:color w:val="000000" w:themeColor="text1"/>
          <w:sz w:val="28"/>
          <w:szCs w:val="28"/>
          <w:u w:val="none"/>
          <w:rtl/>
          <w:lang w:val="fr-FR" w:bidi="ar-JO"/>
        </w:rPr>
        <w:t>اختلاف</w:t>
      </w:r>
      <w:r w:rsidR="004B7259" w:rsidRPr="00446205">
        <w:rPr>
          <w:rStyle w:val="Hyperlink"/>
          <w:rFonts w:cs="Simplified Arabic"/>
          <w:color w:val="000000" w:themeColor="text1"/>
          <w:sz w:val="28"/>
          <w:szCs w:val="28"/>
          <w:u w:val="none"/>
          <w:rtl/>
          <w:lang w:val="fr-FR" w:bidi="ar-JO"/>
        </w:rPr>
        <w:t xml:space="preserve"> المستوى التعليمي </w:t>
      </w:r>
      <w:r w:rsidR="004B7259" w:rsidRPr="00446205">
        <w:rPr>
          <w:rStyle w:val="Hyperlink"/>
          <w:rFonts w:cs="Simplified Arabic" w:hint="cs"/>
          <w:color w:val="000000" w:themeColor="text1"/>
          <w:sz w:val="28"/>
          <w:szCs w:val="28"/>
          <w:u w:val="none"/>
          <w:rtl/>
          <w:lang w:val="fr-FR" w:bidi="ar-JO"/>
        </w:rPr>
        <w:t>للأبوين</w:t>
      </w:r>
      <w:r w:rsidR="004B7259" w:rsidRPr="00446205">
        <w:rPr>
          <w:rStyle w:val="Hyperlink"/>
          <w:rFonts w:cs="Simplified Arabic"/>
          <w:color w:val="000000" w:themeColor="text1"/>
          <w:sz w:val="28"/>
          <w:szCs w:val="28"/>
          <w:u w:val="none"/>
          <w:rtl/>
          <w:lang w:val="fr-FR" w:bidi="ar-JO"/>
        </w:rPr>
        <w:t xml:space="preserve"> </w:t>
      </w:r>
      <w:r w:rsidR="00FB028E" w:rsidRPr="00446205">
        <w:rPr>
          <w:rStyle w:val="Hyperlink"/>
          <w:rFonts w:cs="Simplified Arabic" w:hint="cs"/>
          <w:color w:val="000000" w:themeColor="text1"/>
          <w:sz w:val="28"/>
          <w:szCs w:val="28"/>
          <w:u w:val="none"/>
          <w:rtl/>
          <w:lang w:val="fr-FR" w:bidi="ar-JO"/>
        </w:rPr>
        <w:t>أحد</w:t>
      </w:r>
      <w:r w:rsidR="004B7259" w:rsidRPr="00446205">
        <w:rPr>
          <w:rStyle w:val="Hyperlink"/>
          <w:rFonts w:cs="Simplified Arabic"/>
          <w:color w:val="000000" w:themeColor="text1"/>
          <w:sz w:val="28"/>
          <w:szCs w:val="28"/>
          <w:u w:val="none"/>
          <w:rtl/>
          <w:lang w:val="fr-FR" w:bidi="ar-JO"/>
        </w:rPr>
        <w:t xml:space="preserve"> عوامل العنف</w:t>
      </w:r>
      <w:r w:rsidR="004B7259" w:rsidRPr="00446205">
        <w:rPr>
          <w:rStyle w:val="Hyperlink"/>
          <w:rFonts w:cs="Simplified Arabic" w:hint="cs"/>
          <w:color w:val="000000" w:themeColor="text1"/>
          <w:sz w:val="28"/>
          <w:szCs w:val="28"/>
          <w:u w:val="none"/>
          <w:rtl/>
          <w:lang w:val="fr-FR" w:bidi="ar-JO"/>
        </w:rPr>
        <w:t xml:space="preserve"> الأسري. </w:t>
      </w:r>
    </w:p>
    <w:p w14:paraId="384DEC26" w14:textId="77777777" w:rsidR="008E57B7" w:rsidRPr="00446205" w:rsidRDefault="008E57B7" w:rsidP="00D65A83">
      <w:pPr>
        <w:pStyle w:val="ListParagraph"/>
        <w:numPr>
          <w:ilvl w:val="0"/>
          <w:numId w:val="44"/>
        </w:numPr>
        <w:spacing w:after="0" w:line="264" w:lineRule="auto"/>
        <w:ind w:left="283"/>
        <w:jc w:val="both"/>
        <w:rPr>
          <w:rStyle w:val="Hyperlink"/>
          <w:rFonts w:cs="Simplified Arabic"/>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 xml:space="preserve">دراسة فهيمة كريم المشهداني </w:t>
      </w:r>
      <w:r w:rsidRPr="00446205">
        <w:rPr>
          <w:rStyle w:val="Hyperlink"/>
          <w:rFonts w:cs="Simplified Arabic" w:hint="cs"/>
          <w:b/>
          <w:bCs/>
          <w:color w:val="000000" w:themeColor="text1"/>
          <w:sz w:val="28"/>
          <w:szCs w:val="28"/>
          <w:u w:val="none"/>
          <w:rtl/>
          <w:lang w:val="fr-FR" w:bidi="ar-JO"/>
        </w:rPr>
        <w:t>(2006)</w:t>
      </w:r>
      <w:r w:rsidRPr="00446205">
        <w:rPr>
          <w:rStyle w:val="Hyperlink"/>
          <w:rFonts w:cs="Simplified Arabic"/>
          <w:b/>
          <w:bCs/>
          <w:color w:val="000000" w:themeColor="text1"/>
          <w:sz w:val="28"/>
          <w:szCs w:val="28"/>
          <w:u w:val="none"/>
          <w:rtl/>
          <w:lang w:val="fr-FR" w:bidi="ar-JO"/>
        </w:rPr>
        <w:t xml:space="preserve"> </w:t>
      </w:r>
      <w:r w:rsidRPr="00446205">
        <w:rPr>
          <w:rStyle w:val="Hyperlink"/>
          <w:rFonts w:cs="Simplified Arabic" w:hint="cs"/>
          <w:b/>
          <w:bCs/>
          <w:color w:val="000000" w:themeColor="text1"/>
          <w:sz w:val="28"/>
          <w:szCs w:val="28"/>
          <w:u w:val="none"/>
          <w:rtl/>
          <w:lang w:val="fr-FR" w:bidi="ar-JO"/>
        </w:rPr>
        <w:t>الدعم النفسي و</w:t>
      </w:r>
      <w:r w:rsidRPr="00446205">
        <w:rPr>
          <w:rStyle w:val="Hyperlink"/>
          <w:rFonts w:cs="Simplified Arabic"/>
          <w:b/>
          <w:bCs/>
          <w:color w:val="000000" w:themeColor="text1"/>
          <w:sz w:val="28"/>
          <w:szCs w:val="28"/>
          <w:u w:val="none"/>
          <w:rtl/>
          <w:lang w:val="fr-FR" w:bidi="ar-JO"/>
        </w:rPr>
        <w:t xml:space="preserve">تداعيات العنف </w:t>
      </w:r>
      <w:r w:rsidRPr="00446205">
        <w:rPr>
          <w:rStyle w:val="Hyperlink"/>
          <w:rFonts w:cs="Simplified Arabic" w:hint="cs"/>
          <w:b/>
          <w:bCs/>
          <w:color w:val="000000" w:themeColor="text1"/>
          <w:sz w:val="28"/>
          <w:szCs w:val="28"/>
          <w:u w:val="none"/>
          <w:rtl/>
          <w:lang w:val="fr-FR" w:bidi="ar-JO"/>
        </w:rPr>
        <w:t>الأسري</w:t>
      </w:r>
      <w:r w:rsidRPr="00446205">
        <w:rPr>
          <w:rStyle w:val="Hyperlink"/>
          <w:rFonts w:cs="Simplified Arabic"/>
          <w:b/>
          <w:bCs/>
          <w:color w:val="000000" w:themeColor="text1"/>
          <w:sz w:val="28"/>
          <w:szCs w:val="28"/>
          <w:u w:val="none"/>
          <w:rtl/>
          <w:lang w:val="fr-FR" w:bidi="ar-JO"/>
        </w:rPr>
        <w:t xml:space="preserve"> على الزوجة و</w:t>
      </w:r>
      <w:r w:rsidRPr="00446205">
        <w:rPr>
          <w:rStyle w:val="Hyperlink"/>
          <w:rFonts w:cs="Simplified Arabic" w:hint="cs"/>
          <w:b/>
          <w:bCs/>
          <w:color w:val="000000" w:themeColor="text1"/>
          <w:sz w:val="28"/>
          <w:szCs w:val="28"/>
          <w:u w:val="none"/>
          <w:rtl/>
          <w:lang w:val="fr-FR" w:bidi="ar-JO"/>
        </w:rPr>
        <w:t>الأطفال</w:t>
      </w:r>
      <w:r w:rsidRPr="00446205">
        <w:rPr>
          <w:rStyle w:val="Hyperlink"/>
          <w:rFonts w:cs="Simplified Arabic"/>
          <w:b/>
          <w:bCs/>
          <w:color w:val="000000" w:themeColor="text1"/>
          <w:sz w:val="28"/>
          <w:szCs w:val="28"/>
          <w:u w:val="none"/>
          <w:rtl/>
          <w:lang w:val="fr-FR" w:bidi="ar-JO"/>
        </w:rPr>
        <w:t xml:space="preserve"> </w:t>
      </w:r>
      <w:r w:rsidRPr="00446205">
        <w:rPr>
          <w:rStyle w:val="Hyperlink"/>
          <w:rFonts w:cs="Simplified Arabic" w:hint="cs"/>
          <w:b/>
          <w:bCs/>
          <w:color w:val="000000" w:themeColor="text1"/>
          <w:sz w:val="28"/>
          <w:szCs w:val="28"/>
          <w:u w:val="none"/>
          <w:rtl/>
          <w:lang w:val="fr-FR" w:bidi="ar-JO"/>
        </w:rPr>
        <w:t>(العراق</w:t>
      </w:r>
      <w:r w:rsidRPr="00446205">
        <w:rPr>
          <w:rStyle w:val="Hyperlink"/>
          <w:rFonts w:cs="Simplified Arabic"/>
          <w:b/>
          <w:bCs/>
          <w:color w:val="000000" w:themeColor="text1"/>
          <w:sz w:val="28"/>
          <w:szCs w:val="28"/>
          <w:u w:val="none"/>
          <w:lang w:val="fr-FR" w:bidi="ar-JO"/>
        </w:rPr>
        <w:t xml:space="preserve"> (</w:t>
      </w:r>
      <w:r w:rsidRPr="00446205">
        <w:rPr>
          <w:rStyle w:val="Hyperlink"/>
          <w:rFonts w:cs="Simplified Arabic" w:hint="cs"/>
          <w:b/>
          <w:bCs/>
          <w:color w:val="000000" w:themeColor="text1"/>
          <w:sz w:val="28"/>
          <w:szCs w:val="28"/>
          <w:u w:val="none"/>
          <w:rtl/>
          <w:lang w:val="fr-FR" w:bidi="ar-JO"/>
        </w:rPr>
        <w:t>.</w:t>
      </w:r>
    </w:p>
    <w:p w14:paraId="20693D4E" w14:textId="77777777" w:rsidR="008E57B7" w:rsidRPr="00446205" w:rsidRDefault="008E57B7"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b/>
          <w:bCs/>
          <w:color w:val="000000" w:themeColor="text1"/>
          <w:sz w:val="28"/>
          <w:szCs w:val="28"/>
          <w:u w:val="none"/>
          <w:rtl/>
          <w:lang w:val="fr-FR" w:bidi="ar-JO"/>
        </w:rPr>
        <w:t>استهدفت الدراسة</w:t>
      </w:r>
      <w:r w:rsidRPr="00446205">
        <w:rPr>
          <w:rStyle w:val="Hyperlink"/>
          <w:rFonts w:cs="Simplified Arabic" w:hint="cs"/>
          <w:color w:val="000000" w:themeColor="text1"/>
          <w:sz w:val="28"/>
          <w:szCs w:val="28"/>
          <w:u w:val="none"/>
          <w:rtl/>
          <w:lang w:val="fr-FR" w:bidi="ar-JO"/>
        </w:rPr>
        <w:t xml:space="preserve"> أنواع الدعم النفسي</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و</w:t>
      </w:r>
      <w:r w:rsidRPr="00446205">
        <w:rPr>
          <w:rStyle w:val="Hyperlink"/>
          <w:rFonts w:cs="Simplified Arabic"/>
          <w:color w:val="000000" w:themeColor="text1"/>
          <w:sz w:val="28"/>
          <w:szCs w:val="28"/>
          <w:u w:val="none"/>
          <w:rtl/>
          <w:lang w:val="fr-FR" w:bidi="ar-JO"/>
        </w:rPr>
        <w:t xml:space="preserve">أسباب العنف </w:t>
      </w:r>
      <w:r w:rsidRPr="00446205">
        <w:rPr>
          <w:rStyle w:val="Hyperlink"/>
          <w:rFonts w:cs="Simplified Arabic" w:hint="cs"/>
          <w:color w:val="000000" w:themeColor="text1"/>
          <w:sz w:val="28"/>
          <w:szCs w:val="28"/>
          <w:u w:val="none"/>
          <w:rtl/>
          <w:lang w:val="fr-FR" w:bidi="ar-JO"/>
        </w:rPr>
        <w:t>الأسري</w:t>
      </w:r>
      <w:r w:rsidRPr="00446205">
        <w:rPr>
          <w:rStyle w:val="Hyperlink"/>
          <w:rFonts w:cs="Simplified Arabic"/>
          <w:color w:val="000000" w:themeColor="text1"/>
          <w:sz w:val="28"/>
          <w:szCs w:val="28"/>
          <w:u w:val="none"/>
          <w:rtl/>
          <w:lang w:val="fr-FR" w:bidi="ar-JO"/>
        </w:rPr>
        <w:t xml:space="preserve"> ضد الزوجة و</w:t>
      </w:r>
      <w:r w:rsidRPr="00446205">
        <w:rPr>
          <w:rStyle w:val="Hyperlink"/>
          <w:rFonts w:cs="Simplified Arabic" w:hint="cs"/>
          <w:color w:val="000000" w:themeColor="text1"/>
          <w:sz w:val="28"/>
          <w:szCs w:val="28"/>
          <w:u w:val="none"/>
          <w:rtl/>
          <w:lang w:val="fr-FR" w:bidi="ar-JO"/>
        </w:rPr>
        <w:t>الأطفال</w:t>
      </w:r>
      <w:r w:rsidRPr="00446205">
        <w:rPr>
          <w:rStyle w:val="Hyperlink"/>
          <w:rFonts w:cs="Simplified Arabic"/>
          <w:color w:val="000000" w:themeColor="text1"/>
          <w:sz w:val="28"/>
          <w:szCs w:val="28"/>
          <w:u w:val="none"/>
          <w:rtl/>
          <w:lang w:val="fr-FR" w:bidi="ar-JO"/>
        </w:rPr>
        <w:t>، التعرف على آثار هذا العنف على الزوجة و</w:t>
      </w:r>
      <w:r w:rsidRPr="00446205">
        <w:rPr>
          <w:rStyle w:val="Hyperlink"/>
          <w:rFonts w:cs="Simplified Arabic" w:hint="cs"/>
          <w:color w:val="000000" w:themeColor="text1"/>
          <w:sz w:val="28"/>
          <w:szCs w:val="28"/>
          <w:u w:val="none"/>
          <w:rtl/>
          <w:lang w:val="fr-FR" w:bidi="ar-JO"/>
        </w:rPr>
        <w:t>الأ</w:t>
      </w:r>
      <w:r w:rsidRPr="00446205">
        <w:rPr>
          <w:rStyle w:val="Hyperlink"/>
          <w:rFonts w:cs="Simplified Arabic"/>
          <w:color w:val="000000" w:themeColor="text1"/>
          <w:sz w:val="28"/>
          <w:szCs w:val="28"/>
          <w:u w:val="none"/>
          <w:rtl/>
          <w:lang w:val="fr-FR" w:bidi="ar-JO"/>
        </w:rPr>
        <w:t xml:space="preserve">طفال من </w:t>
      </w:r>
      <w:r w:rsidRPr="00446205">
        <w:rPr>
          <w:rStyle w:val="Hyperlink"/>
          <w:rFonts w:cs="Simplified Arabic" w:hint="cs"/>
          <w:color w:val="000000" w:themeColor="text1"/>
          <w:sz w:val="28"/>
          <w:szCs w:val="28"/>
          <w:u w:val="none"/>
          <w:rtl/>
          <w:lang w:val="fr-FR" w:bidi="ar-JO"/>
        </w:rPr>
        <w:t>خلال</w:t>
      </w:r>
      <w:r w:rsidRPr="00446205">
        <w:rPr>
          <w:rStyle w:val="Hyperlink"/>
          <w:rFonts w:cs="Simplified Arabic"/>
          <w:color w:val="000000" w:themeColor="text1"/>
          <w:sz w:val="28"/>
          <w:szCs w:val="28"/>
          <w:u w:val="none"/>
          <w:rtl/>
          <w:lang w:val="fr-FR" w:bidi="ar-JO"/>
        </w:rPr>
        <w:t xml:space="preserve"> </w:t>
      </w:r>
      <w:r w:rsidRPr="00446205">
        <w:rPr>
          <w:rStyle w:val="Hyperlink"/>
          <w:rFonts w:cs="Simplified Arabic" w:hint="cs"/>
          <w:color w:val="000000" w:themeColor="text1"/>
          <w:sz w:val="28"/>
          <w:szCs w:val="28"/>
          <w:u w:val="none"/>
          <w:rtl/>
          <w:lang w:val="fr-FR" w:bidi="ar-JO"/>
        </w:rPr>
        <w:t>الإجابة</w:t>
      </w:r>
      <w:r w:rsidRPr="00446205">
        <w:rPr>
          <w:rStyle w:val="Hyperlink"/>
          <w:rFonts w:cs="Simplified Arabic"/>
          <w:color w:val="000000" w:themeColor="text1"/>
          <w:sz w:val="28"/>
          <w:szCs w:val="28"/>
          <w:u w:val="none"/>
          <w:rtl/>
          <w:lang w:val="fr-FR" w:bidi="ar-JO"/>
        </w:rPr>
        <w:t xml:space="preserve"> عن بعض </w:t>
      </w:r>
      <w:r w:rsidRPr="00446205">
        <w:rPr>
          <w:rStyle w:val="Hyperlink"/>
          <w:rFonts w:cs="Simplified Arabic" w:hint="cs"/>
          <w:color w:val="000000" w:themeColor="text1"/>
          <w:sz w:val="28"/>
          <w:szCs w:val="28"/>
          <w:u w:val="none"/>
          <w:rtl/>
          <w:lang w:val="fr-FR" w:bidi="ar-JO"/>
        </w:rPr>
        <w:t>التساؤلات.</w:t>
      </w:r>
    </w:p>
    <w:p w14:paraId="3B1C593B" w14:textId="48D12900" w:rsidR="000F2F64" w:rsidRPr="00446205" w:rsidRDefault="008E57B7"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color w:val="000000" w:themeColor="text1"/>
          <w:sz w:val="28"/>
          <w:szCs w:val="28"/>
          <w:u w:val="none"/>
          <w:rtl/>
          <w:lang w:val="fr-FR" w:bidi="ar-JO"/>
        </w:rPr>
        <w:t xml:space="preserve">واستندت الدراسة إلى منهج دراسة الحالة والمنهج التاريخي لجمع المعلومات وكانت المقابلة </w:t>
      </w:r>
      <w:r w:rsidRPr="00446205">
        <w:rPr>
          <w:rStyle w:val="Hyperlink"/>
          <w:rFonts w:cs="Simplified Arabic" w:hint="cs"/>
          <w:color w:val="000000" w:themeColor="text1"/>
          <w:sz w:val="28"/>
          <w:szCs w:val="28"/>
          <w:u w:val="none"/>
          <w:rtl/>
          <w:lang w:val="fr-FR" w:bidi="ar-JO"/>
        </w:rPr>
        <w:t>والملاحظة</w:t>
      </w:r>
      <w:r w:rsidRPr="00446205">
        <w:rPr>
          <w:rStyle w:val="Hyperlink"/>
          <w:rFonts w:cs="Simplified Arabic"/>
          <w:color w:val="000000" w:themeColor="text1"/>
          <w:sz w:val="28"/>
          <w:szCs w:val="28"/>
          <w:u w:val="none"/>
          <w:rtl/>
          <w:lang w:val="fr-FR" w:bidi="ar-JO"/>
        </w:rPr>
        <w:t xml:space="preserve"> من أهم </w:t>
      </w:r>
      <w:r w:rsidRPr="00446205">
        <w:rPr>
          <w:rStyle w:val="Hyperlink"/>
          <w:rFonts w:cs="Simplified Arabic" w:hint="cs"/>
          <w:color w:val="000000" w:themeColor="text1"/>
          <w:sz w:val="28"/>
          <w:szCs w:val="28"/>
          <w:u w:val="none"/>
          <w:rtl/>
          <w:lang w:val="fr-FR" w:bidi="ar-JO"/>
        </w:rPr>
        <w:t>الأدوات</w:t>
      </w:r>
      <w:r w:rsidRPr="00446205">
        <w:rPr>
          <w:rStyle w:val="Hyperlink"/>
          <w:rFonts w:cs="Simplified Arabic"/>
          <w:color w:val="000000" w:themeColor="text1"/>
          <w:sz w:val="28"/>
          <w:szCs w:val="28"/>
          <w:u w:val="none"/>
          <w:rtl/>
          <w:lang w:val="fr-FR" w:bidi="ar-JO"/>
        </w:rPr>
        <w:t xml:space="preserve"> المستخدمة لجمع المعلومات. وقد</w:t>
      </w:r>
      <w:r w:rsidRPr="00446205">
        <w:rPr>
          <w:rStyle w:val="Hyperlink"/>
          <w:rFonts w:cs="Simplified Arabic" w:hint="cs"/>
          <w:color w:val="000000" w:themeColor="text1"/>
          <w:sz w:val="28"/>
          <w:szCs w:val="28"/>
          <w:u w:val="none"/>
          <w:rtl/>
          <w:lang w:val="fr-FR" w:bidi="ar-JO"/>
        </w:rPr>
        <w:t xml:space="preserve"> ا</w:t>
      </w:r>
      <w:r w:rsidRPr="00446205">
        <w:rPr>
          <w:rStyle w:val="Hyperlink"/>
          <w:rFonts w:cs="Simplified Arabic"/>
          <w:color w:val="000000" w:themeColor="text1"/>
          <w:sz w:val="28"/>
          <w:szCs w:val="28"/>
          <w:u w:val="none"/>
          <w:rtl/>
          <w:lang w:val="fr-FR" w:bidi="ar-JO"/>
        </w:rPr>
        <w:t xml:space="preserve">ستخدمت الباحثة عينة </w:t>
      </w:r>
      <w:r w:rsidR="008B6BBD" w:rsidRPr="00446205">
        <w:rPr>
          <w:rStyle w:val="Hyperlink"/>
          <w:rFonts w:cs="Simplified Arabic" w:hint="cs"/>
          <w:color w:val="000000" w:themeColor="text1"/>
          <w:sz w:val="28"/>
          <w:szCs w:val="28"/>
          <w:u w:val="none"/>
          <w:rtl/>
          <w:lang w:val="fr-FR" w:bidi="ar-JO"/>
        </w:rPr>
        <w:t>عمدية</w:t>
      </w:r>
      <w:r w:rsidRPr="00446205">
        <w:rPr>
          <w:rStyle w:val="Hyperlink"/>
          <w:rFonts w:cs="Simplified Arabic"/>
          <w:color w:val="000000" w:themeColor="text1"/>
          <w:sz w:val="28"/>
          <w:szCs w:val="28"/>
          <w:u w:val="none"/>
          <w:rtl/>
          <w:lang w:val="fr-FR" w:bidi="ar-JO"/>
        </w:rPr>
        <w:t xml:space="preserve"> تألفت من متزوجات </w:t>
      </w:r>
      <w:r w:rsidR="008B6BBD" w:rsidRPr="00446205">
        <w:rPr>
          <w:rStyle w:val="Hyperlink"/>
          <w:rFonts w:cs="Simplified Arabic" w:hint="cs"/>
          <w:color w:val="000000" w:themeColor="text1"/>
          <w:sz w:val="28"/>
          <w:szCs w:val="28"/>
          <w:u w:val="none"/>
          <w:rtl/>
          <w:lang w:val="fr-FR" w:bidi="ar-JO"/>
        </w:rPr>
        <w:t>ب</w:t>
      </w:r>
      <w:r w:rsidRPr="00446205">
        <w:rPr>
          <w:rStyle w:val="Hyperlink"/>
          <w:rFonts w:cs="Simplified Arabic"/>
          <w:color w:val="000000" w:themeColor="text1"/>
          <w:sz w:val="28"/>
          <w:szCs w:val="28"/>
          <w:u w:val="none"/>
          <w:rtl/>
          <w:lang w:val="fr-FR" w:bidi="ar-JO"/>
        </w:rPr>
        <w:t xml:space="preserve">مدينة </w:t>
      </w:r>
      <w:r w:rsidRPr="00446205">
        <w:rPr>
          <w:rStyle w:val="Hyperlink"/>
          <w:rFonts w:cs="Simplified Arabic" w:hint="cs"/>
          <w:color w:val="000000" w:themeColor="text1"/>
          <w:sz w:val="28"/>
          <w:szCs w:val="28"/>
          <w:u w:val="none"/>
          <w:rtl/>
          <w:lang w:val="fr-FR" w:bidi="ar-JO"/>
        </w:rPr>
        <w:t>بغداد</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 xml:space="preserve">وتحليل البيانات </w:t>
      </w:r>
      <w:r w:rsidR="008B6BBD" w:rsidRPr="00446205">
        <w:rPr>
          <w:rStyle w:val="Hyperlink"/>
          <w:rFonts w:cs="Simplified Arabic" w:hint="cs"/>
          <w:color w:val="000000" w:themeColor="text1"/>
          <w:sz w:val="28"/>
          <w:szCs w:val="28"/>
          <w:u w:val="none"/>
          <w:rtl/>
          <w:lang w:val="fr-FR" w:bidi="ar-JO"/>
        </w:rPr>
        <w:t xml:space="preserve">العامة باستخدام </w:t>
      </w:r>
      <w:r w:rsidRPr="00446205">
        <w:rPr>
          <w:rStyle w:val="Hyperlink"/>
          <w:rFonts w:cs="Simplified Arabic"/>
          <w:color w:val="000000" w:themeColor="text1"/>
          <w:sz w:val="28"/>
          <w:szCs w:val="28"/>
          <w:u w:val="none"/>
          <w:rtl/>
          <w:lang w:val="fr-FR" w:bidi="ar-JO"/>
        </w:rPr>
        <w:t>النسب المئوية</w:t>
      </w:r>
      <w:r w:rsidR="000F2F64" w:rsidRPr="00446205">
        <w:rPr>
          <w:rStyle w:val="Hyperlink"/>
          <w:rFonts w:cs="Simplified Arabic" w:hint="cs"/>
          <w:color w:val="000000" w:themeColor="text1"/>
          <w:sz w:val="28"/>
          <w:szCs w:val="28"/>
          <w:u w:val="none"/>
          <w:rtl/>
          <w:lang w:val="fr-FR" w:bidi="ar-JO"/>
        </w:rPr>
        <w:t>.</w:t>
      </w:r>
    </w:p>
    <w:p w14:paraId="0BAC21BB" w14:textId="77777777" w:rsidR="000F2F64" w:rsidRPr="00446205" w:rsidRDefault="000F2F64" w:rsidP="00D65A83">
      <w:pPr>
        <w:spacing w:after="0" w:line="264" w:lineRule="auto"/>
        <w:ind w:firstLine="567"/>
        <w:jc w:val="both"/>
        <w:rPr>
          <w:rStyle w:val="Hyperlink"/>
          <w:rFonts w:cs="Simplified Arabic"/>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 xml:space="preserve">ومن </w:t>
      </w:r>
      <w:r w:rsidRPr="00446205">
        <w:rPr>
          <w:rStyle w:val="Hyperlink"/>
          <w:rFonts w:cs="Simplified Arabic"/>
          <w:b/>
          <w:bCs/>
          <w:color w:val="000000" w:themeColor="text1"/>
          <w:sz w:val="28"/>
          <w:szCs w:val="28"/>
          <w:u w:val="none"/>
          <w:rtl/>
          <w:lang w:val="fr-FR" w:bidi="ar-JO"/>
        </w:rPr>
        <w:t>أ</w:t>
      </w:r>
      <w:r w:rsidR="008E57B7" w:rsidRPr="00446205">
        <w:rPr>
          <w:rStyle w:val="Hyperlink"/>
          <w:rFonts w:cs="Simplified Arabic"/>
          <w:b/>
          <w:bCs/>
          <w:color w:val="000000" w:themeColor="text1"/>
          <w:sz w:val="28"/>
          <w:szCs w:val="28"/>
          <w:u w:val="none"/>
          <w:rtl/>
          <w:lang w:val="fr-FR" w:bidi="ar-JO"/>
        </w:rPr>
        <w:t xml:space="preserve">هم </w:t>
      </w:r>
      <w:r w:rsidR="008E57B7" w:rsidRPr="00446205">
        <w:rPr>
          <w:rStyle w:val="Hyperlink"/>
          <w:rFonts w:cs="Simplified Arabic" w:hint="cs"/>
          <w:b/>
          <w:bCs/>
          <w:color w:val="000000" w:themeColor="text1"/>
          <w:sz w:val="28"/>
          <w:szCs w:val="28"/>
          <w:u w:val="none"/>
          <w:rtl/>
          <w:lang w:val="fr-FR" w:bidi="ar-JO"/>
        </w:rPr>
        <w:t>ال</w:t>
      </w:r>
      <w:r w:rsidRPr="00446205">
        <w:rPr>
          <w:rStyle w:val="Hyperlink"/>
          <w:rFonts w:cs="Simplified Arabic" w:hint="cs"/>
          <w:b/>
          <w:bCs/>
          <w:color w:val="000000" w:themeColor="text1"/>
          <w:sz w:val="28"/>
          <w:szCs w:val="28"/>
          <w:u w:val="none"/>
          <w:rtl/>
          <w:lang w:val="fr-FR" w:bidi="ar-JO"/>
        </w:rPr>
        <w:t>نتائج</w:t>
      </w:r>
      <w:r w:rsidR="008E57B7" w:rsidRPr="00446205">
        <w:rPr>
          <w:rStyle w:val="Hyperlink"/>
          <w:rFonts w:cs="Simplified Arabic"/>
          <w:b/>
          <w:bCs/>
          <w:color w:val="000000" w:themeColor="text1"/>
          <w:sz w:val="28"/>
          <w:szCs w:val="28"/>
          <w:u w:val="none"/>
          <w:rtl/>
          <w:lang w:val="fr-FR" w:bidi="ar-JO"/>
        </w:rPr>
        <w:t xml:space="preserve"> التي </w:t>
      </w:r>
      <w:r w:rsidRPr="00446205">
        <w:rPr>
          <w:rStyle w:val="Hyperlink"/>
          <w:rFonts w:cs="Simplified Arabic" w:hint="cs"/>
          <w:b/>
          <w:bCs/>
          <w:color w:val="000000" w:themeColor="text1"/>
          <w:sz w:val="28"/>
          <w:szCs w:val="28"/>
          <w:u w:val="none"/>
          <w:rtl/>
          <w:lang w:val="fr-FR" w:bidi="ar-JO"/>
        </w:rPr>
        <w:t>توصلت إليها</w:t>
      </w:r>
      <w:r w:rsidR="008E57B7" w:rsidRPr="00446205">
        <w:rPr>
          <w:rStyle w:val="Hyperlink"/>
          <w:rFonts w:cs="Simplified Arabic"/>
          <w:b/>
          <w:bCs/>
          <w:color w:val="000000" w:themeColor="text1"/>
          <w:sz w:val="28"/>
          <w:szCs w:val="28"/>
          <w:u w:val="none"/>
          <w:rtl/>
          <w:lang w:val="fr-FR" w:bidi="ar-JO"/>
        </w:rPr>
        <w:t xml:space="preserve"> الدراسة</w:t>
      </w:r>
      <w:r w:rsidRPr="00446205">
        <w:rPr>
          <w:rStyle w:val="Hyperlink"/>
          <w:rFonts w:cs="Simplified Arabic" w:hint="cs"/>
          <w:color w:val="000000" w:themeColor="text1"/>
          <w:sz w:val="28"/>
          <w:szCs w:val="28"/>
          <w:u w:val="none"/>
          <w:rtl/>
          <w:lang w:val="fr-FR" w:bidi="ar-JO"/>
        </w:rPr>
        <w:t>:</w:t>
      </w:r>
    </w:p>
    <w:p w14:paraId="10DEB91D" w14:textId="0C35E26E" w:rsidR="000F2F64"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وجود تباين ف</w:t>
      </w:r>
      <w:r w:rsidR="000F2F64" w:rsidRPr="00446205">
        <w:rPr>
          <w:rStyle w:val="Hyperlink"/>
          <w:rFonts w:cs="Simplified Arabic"/>
          <w:color w:val="000000" w:themeColor="text1"/>
          <w:sz w:val="28"/>
          <w:szCs w:val="28"/>
          <w:u w:val="none"/>
          <w:rtl/>
          <w:lang w:val="fr-FR" w:bidi="ar-JO"/>
        </w:rPr>
        <w:t>ي المستوى التعليمي بين الزوجين</w:t>
      </w:r>
      <w:r w:rsidR="00E21544" w:rsidRPr="00446205">
        <w:rPr>
          <w:rStyle w:val="Hyperlink"/>
          <w:rFonts w:cs="Simplified Arabic" w:hint="cs"/>
          <w:color w:val="000000" w:themeColor="text1"/>
          <w:sz w:val="28"/>
          <w:szCs w:val="28"/>
          <w:u w:val="none"/>
          <w:rtl/>
          <w:lang w:val="fr-FR" w:bidi="ar-JO"/>
        </w:rPr>
        <w:t xml:space="preserve"> يعد سبباً في العنف الأسري</w:t>
      </w:r>
      <w:r w:rsidR="000F2F64" w:rsidRPr="00446205">
        <w:rPr>
          <w:rStyle w:val="Hyperlink"/>
          <w:rFonts w:cs="Simplified Arabic" w:hint="cs"/>
          <w:color w:val="000000" w:themeColor="text1"/>
          <w:sz w:val="28"/>
          <w:szCs w:val="28"/>
          <w:u w:val="none"/>
          <w:rtl/>
          <w:lang w:val="fr-FR" w:bidi="ar-JO"/>
        </w:rPr>
        <w:t>.</w:t>
      </w:r>
    </w:p>
    <w:p w14:paraId="5938AB66" w14:textId="129A7144" w:rsidR="000F2F64"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أغلب المبحوثات هن ربات بيوت و</w:t>
      </w:r>
      <w:r w:rsidRPr="00446205">
        <w:rPr>
          <w:rStyle w:val="Hyperlink"/>
          <w:rFonts w:cs="Simplified Arabic" w:hint="cs"/>
          <w:color w:val="000000" w:themeColor="text1"/>
          <w:sz w:val="28"/>
          <w:szCs w:val="28"/>
          <w:u w:val="none"/>
          <w:rtl/>
          <w:lang w:val="fr-FR" w:bidi="ar-JO"/>
        </w:rPr>
        <w:t>لا</w:t>
      </w:r>
      <w:r w:rsidRPr="00446205">
        <w:rPr>
          <w:rStyle w:val="Hyperlink"/>
          <w:rFonts w:cs="Simplified Arabic"/>
          <w:color w:val="000000" w:themeColor="text1"/>
          <w:sz w:val="28"/>
          <w:szCs w:val="28"/>
          <w:u w:val="none"/>
          <w:rtl/>
          <w:lang w:val="fr-FR" w:bidi="ar-JO"/>
        </w:rPr>
        <w:t xml:space="preserve"> عمل أو وظيفة لديهن</w:t>
      </w:r>
      <w:r w:rsidR="000F2F64" w:rsidRPr="00446205">
        <w:rPr>
          <w:rStyle w:val="Hyperlink"/>
          <w:rFonts w:cs="Simplified Arabic" w:hint="cs"/>
          <w:color w:val="000000" w:themeColor="text1"/>
          <w:sz w:val="28"/>
          <w:szCs w:val="28"/>
          <w:u w:val="none"/>
          <w:rtl/>
          <w:lang w:val="fr-FR" w:bidi="ar-JO"/>
        </w:rPr>
        <w:t>.</w:t>
      </w:r>
    </w:p>
    <w:p w14:paraId="3832E715" w14:textId="259E7C90" w:rsidR="000F2F64"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 xml:space="preserve">أهم أسباب العنف </w:t>
      </w:r>
      <w:r w:rsidR="00472532" w:rsidRPr="00446205">
        <w:rPr>
          <w:rStyle w:val="Hyperlink"/>
          <w:rFonts w:cs="Simplified Arabic" w:hint="cs"/>
          <w:color w:val="000000" w:themeColor="text1"/>
          <w:sz w:val="28"/>
          <w:szCs w:val="28"/>
          <w:u w:val="none"/>
          <w:rtl/>
          <w:lang w:val="fr-FR" w:bidi="ar-JO"/>
        </w:rPr>
        <w:t>الأسري</w:t>
      </w:r>
      <w:r w:rsidR="00472532" w:rsidRPr="00446205">
        <w:rPr>
          <w:rStyle w:val="Hyperlink"/>
          <w:rFonts w:cs="Simplified Arabic"/>
          <w:color w:val="000000" w:themeColor="text1"/>
          <w:sz w:val="28"/>
          <w:szCs w:val="28"/>
          <w:u w:val="none"/>
          <w:rtl/>
          <w:lang w:val="fr-FR" w:bidi="ar-JO"/>
        </w:rPr>
        <w:t xml:space="preserve"> ه</w:t>
      </w:r>
      <w:r w:rsidR="00472532" w:rsidRPr="00446205">
        <w:rPr>
          <w:rStyle w:val="Hyperlink"/>
          <w:rFonts w:cs="Simplified Arabic" w:hint="cs"/>
          <w:color w:val="000000" w:themeColor="text1"/>
          <w:sz w:val="28"/>
          <w:szCs w:val="28"/>
          <w:u w:val="none"/>
          <w:rtl/>
          <w:lang w:val="fr-FR" w:bidi="ar-JO"/>
        </w:rPr>
        <w:t>و</w:t>
      </w:r>
      <w:r w:rsidRPr="00446205">
        <w:rPr>
          <w:rStyle w:val="Hyperlink"/>
          <w:rFonts w:cs="Simplified Arabic"/>
          <w:color w:val="000000" w:themeColor="text1"/>
          <w:sz w:val="28"/>
          <w:szCs w:val="28"/>
          <w:u w:val="none"/>
          <w:rtl/>
          <w:lang w:val="fr-FR" w:bidi="ar-JO"/>
        </w:rPr>
        <w:t xml:space="preserve"> تدخل </w:t>
      </w:r>
      <w:r w:rsidRPr="00446205">
        <w:rPr>
          <w:rStyle w:val="Hyperlink"/>
          <w:rFonts w:cs="Simplified Arabic" w:hint="cs"/>
          <w:color w:val="000000" w:themeColor="text1"/>
          <w:sz w:val="28"/>
          <w:szCs w:val="28"/>
          <w:u w:val="none"/>
          <w:rtl/>
          <w:lang w:val="fr-FR" w:bidi="ar-JO"/>
        </w:rPr>
        <w:t>الأهل</w:t>
      </w:r>
      <w:r w:rsidRPr="00446205">
        <w:rPr>
          <w:rStyle w:val="Hyperlink"/>
          <w:rFonts w:cs="Simplified Arabic"/>
          <w:color w:val="000000" w:themeColor="text1"/>
          <w:sz w:val="28"/>
          <w:szCs w:val="28"/>
          <w:u w:val="none"/>
          <w:rtl/>
          <w:lang w:val="fr-FR" w:bidi="ar-JO"/>
        </w:rPr>
        <w:t xml:space="preserve"> في خصوصيات الحياة الزوجية</w:t>
      </w:r>
      <w:r w:rsidR="000F2F64" w:rsidRPr="00446205">
        <w:rPr>
          <w:rStyle w:val="Hyperlink"/>
          <w:rFonts w:cs="Simplified Arabic" w:hint="cs"/>
          <w:color w:val="000000" w:themeColor="text1"/>
          <w:sz w:val="28"/>
          <w:szCs w:val="28"/>
          <w:u w:val="none"/>
          <w:rtl/>
          <w:lang w:val="fr-FR" w:bidi="ar-JO"/>
        </w:rPr>
        <w:t>.</w:t>
      </w:r>
    </w:p>
    <w:p w14:paraId="46131829" w14:textId="77777777" w:rsidR="000F2F64" w:rsidRPr="00446205"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كما أكدت الدراسة أن تسلط أم الزوج وأخواته كان أحد أسباب زيادة العنف ضدهن من قبل الزوج</w:t>
      </w:r>
      <w:r w:rsidRPr="00446205">
        <w:rPr>
          <w:rStyle w:val="Hyperlink"/>
          <w:rFonts w:cs="Simplified Arabic"/>
          <w:color w:val="000000" w:themeColor="text1"/>
          <w:sz w:val="28"/>
          <w:szCs w:val="28"/>
          <w:u w:val="none"/>
          <w:lang w:val="fr-FR" w:bidi="ar-JO"/>
        </w:rPr>
        <w:t xml:space="preserve">. </w:t>
      </w:r>
    </w:p>
    <w:p w14:paraId="4DA1869F" w14:textId="77777777" w:rsidR="007765CD" w:rsidRDefault="008E57B7" w:rsidP="00AE01C2">
      <w:pPr>
        <w:pStyle w:val="ListParagraph"/>
        <w:numPr>
          <w:ilvl w:val="0"/>
          <w:numId w:val="23"/>
        </w:numPr>
        <w:spacing w:after="0" w:line="264" w:lineRule="auto"/>
        <w:ind w:left="708" w:hanging="283"/>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 xml:space="preserve">تعرض الزوجة للبطالة وعدم توفير احتياجات </w:t>
      </w:r>
      <w:r w:rsidRPr="00446205">
        <w:rPr>
          <w:rStyle w:val="Hyperlink"/>
          <w:rFonts w:cs="Simplified Arabic" w:hint="cs"/>
          <w:color w:val="000000" w:themeColor="text1"/>
          <w:sz w:val="28"/>
          <w:szCs w:val="28"/>
          <w:u w:val="none"/>
          <w:rtl/>
          <w:lang w:val="fr-FR" w:bidi="ar-JO"/>
        </w:rPr>
        <w:t>الأسرة</w:t>
      </w:r>
      <w:r w:rsidR="00E21544" w:rsidRPr="00446205">
        <w:rPr>
          <w:rStyle w:val="Hyperlink"/>
          <w:rFonts w:cs="Simplified Arabic" w:hint="cs"/>
          <w:color w:val="000000" w:themeColor="text1"/>
          <w:sz w:val="28"/>
          <w:szCs w:val="28"/>
          <w:u w:val="none"/>
          <w:rtl/>
          <w:lang w:val="fr-FR" w:bidi="ar-JO"/>
        </w:rPr>
        <w:t>،</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 xml:space="preserve">لذا فإن معاناة أسر المبحوثات من الفقر والحرمان من كثرة متطلبات الحياة الضرورية </w:t>
      </w:r>
      <w:r w:rsidR="000F2F64" w:rsidRPr="00446205">
        <w:rPr>
          <w:rStyle w:val="Hyperlink"/>
          <w:rFonts w:cs="Simplified Arabic" w:hint="cs"/>
          <w:color w:val="000000" w:themeColor="text1"/>
          <w:sz w:val="28"/>
          <w:szCs w:val="28"/>
          <w:u w:val="none"/>
          <w:rtl/>
          <w:lang w:val="fr-FR" w:bidi="ar-JO"/>
        </w:rPr>
        <w:t xml:space="preserve">مما </w:t>
      </w:r>
      <w:r w:rsidRPr="00446205">
        <w:rPr>
          <w:rStyle w:val="Hyperlink"/>
          <w:rFonts w:cs="Simplified Arabic"/>
          <w:color w:val="000000" w:themeColor="text1"/>
          <w:sz w:val="28"/>
          <w:szCs w:val="28"/>
          <w:u w:val="none"/>
          <w:rtl/>
          <w:lang w:val="fr-FR" w:bidi="ar-JO"/>
        </w:rPr>
        <w:t xml:space="preserve">قد يشعر الزوج بالدونية </w:t>
      </w:r>
      <w:r w:rsidR="000F2F64" w:rsidRPr="00446205">
        <w:rPr>
          <w:rStyle w:val="Hyperlink"/>
          <w:rFonts w:cs="Simplified Arabic" w:hint="cs"/>
          <w:color w:val="000000" w:themeColor="text1"/>
          <w:sz w:val="28"/>
          <w:szCs w:val="28"/>
          <w:u w:val="none"/>
          <w:rtl/>
          <w:lang w:val="fr-FR" w:bidi="ar-JO"/>
        </w:rPr>
        <w:t>ب</w:t>
      </w:r>
      <w:r w:rsidRPr="00446205">
        <w:rPr>
          <w:rStyle w:val="Hyperlink"/>
          <w:rFonts w:cs="Simplified Arabic"/>
          <w:color w:val="000000" w:themeColor="text1"/>
          <w:sz w:val="28"/>
          <w:szCs w:val="28"/>
          <w:u w:val="none"/>
          <w:rtl/>
          <w:lang w:val="fr-FR" w:bidi="ar-JO"/>
        </w:rPr>
        <w:t xml:space="preserve">ما يؤدي </w:t>
      </w:r>
      <w:r w:rsidRPr="00446205">
        <w:rPr>
          <w:rStyle w:val="Hyperlink"/>
          <w:rFonts w:cs="Simplified Arabic" w:hint="cs"/>
          <w:color w:val="000000" w:themeColor="text1"/>
          <w:sz w:val="28"/>
          <w:szCs w:val="28"/>
          <w:u w:val="none"/>
          <w:rtl/>
          <w:lang w:val="fr-FR" w:bidi="ar-JO"/>
        </w:rPr>
        <w:t>إ</w:t>
      </w:r>
      <w:r w:rsidRPr="00446205">
        <w:rPr>
          <w:rStyle w:val="Hyperlink"/>
          <w:rFonts w:cs="Simplified Arabic"/>
          <w:color w:val="000000" w:themeColor="text1"/>
          <w:sz w:val="28"/>
          <w:szCs w:val="28"/>
          <w:u w:val="none"/>
          <w:rtl/>
          <w:lang w:val="fr-FR" w:bidi="ar-JO"/>
        </w:rPr>
        <w:t>ل</w:t>
      </w:r>
      <w:r w:rsidRPr="00446205">
        <w:rPr>
          <w:rStyle w:val="Hyperlink"/>
          <w:rFonts w:cs="Simplified Arabic" w:hint="cs"/>
          <w:color w:val="000000" w:themeColor="text1"/>
          <w:sz w:val="28"/>
          <w:szCs w:val="28"/>
          <w:u w:val="none"/>
          <w:rtl/>
          <w:lang w:val="fr-FR" w:bidi="ar-JO"/>
        </w:rPr>
        <w:t>ى استخدامه</w:t>
      </w:r>
      <w:r w:rsidRPr="00446205">
        <w:rPr>
          <w:rStyle w:val="Hyperlink"/>
          <w:rFonts w:cs="Simplified Arabic"/>
          <w:color w:val="000000" w:themeColor="text1"/>
          <w:sz w:val="28"/>
          <w:szCs w:val="28"/>
          <w:u w:val="none"/>
          <w:rtl/>
          <w:lang w:val="fr-FR" w:bidi="ar-JO"/>
        </w:rPr>
        <w:t xml:space="preserve"> العنف ضد زوجته</w:t>
      </w:r>
      <w:r w:rsidRPr="00446205">
        <w:rPr>
          <w:rStyle w:val="Hyperlink"/>
          <w:rFonts w:cs="Simplified Arabic" w:hint="cs"/>
          <w:color w:val="000000" w:themeColor="text1"/>
          <w:sz w:val="28"/>
          <w:szCs w:val="28"/>
          <w:u w:val="none"/>
          <w:rtl/>
          <w:lang w:val="fr-FR" w:bidi="ar-JO"/>
        </w:rPr>
        <w:t>.</w:t>
      </w:r>
    </w:p>
    <w:p w14:paraId="264F678B" w14:textId="15CF98AC" w:rsidR="008E57B7" w:rsidRPr="00446205" w:rsidRDefault="007765CD" w:rsidP="007765CD">
      <w:pPr>
        <w:pStyle w:val="ListParagraph"/>
        <w:spacing w:after="0" w:line="264" w:lineRule="auto"/>
        <w:ind w:left="708"/>
        <w:jc w:val="both"/>
        <w:rPr>
          <w:rStyle w:val="Hyperlink"/>
          <w:rFonts w:cs="Simplified Arabic"/>
          <w:color w:val="000000" w:themeColor="text1"/>
          <w:sz w:val="28"/>
          <w:szCs w:val="28"/>
          <w:u w:val="none"/>
          <w:rtl/>
          <w:lang w:val="fr-FR" w:bidi="ar-JO"/>
        </w:rPr>
      </w:pPr>
      <w:r>
        <w:rPr>
          <w:rStyle w:val="Hyperlink"/>
          <w:rFonts w:cs="Simplified Arabic" w:hint="cs"/>
          <w:color w:val="000000" w:themeColor="text1"/>
          <w:sz w:val="28"/>
          <w:szCs w:val="28"/>
          <w:u w:val="none"/>
          <w:rtl/>
          <w:lang w:val="fr-FR" w:bidi="ar-EG"/>
        </w:rPr>
        <w:t>من خلال مقارنة نتائج بحث</w:t>
      </w:r>
      <w:r w:rsidR="008E57B7" w:rsidRPr="00446205">
        <w:rPr>
          <w:rStyle w:val="Hyperlink"/>
          <w:rFonts w:cs="Simplified Arabic" w:hint="cs"/>
          <w:color w:val="000000" w:themeColor="text1"/>
          <w:sz w:val="28"/>
          <w:szCs w:val="28"/>
          <w:u w:val="none"/>
          <w:rtl/>
          <w:lang w:val="fr-FR" w:bidi="ar-JO"/>
        </w:rPr>
        <w:t xml:space="preserve"> </w:t>
      </w:r>
      <w:r w:rsidRPr="007765CD">
        <w:rPr>
          <w:rStyle w:val="Hyperlink"/>
          <w:rFonts w:cs="Simplified Arabic"/>
          <w:b/>
          <w:bCs/>
          <w:color w:val="000000" w:themeColor="text1"/>
          <w:sz w:val="28"/>
          <w:szCs w:val="28"/>
          <w:u w:val="none"/>
          <w:rtl/>
          <w:lang w:val="fr-FR" w:bidi="ar-JO"/>
        </w:rPr>
        <w:t>دور الدعم النفسي للحد من العنف الأسري</w:t>
      </w:r>
      <w:r>
        <w:rPr>
          <w:rStyle w:val="Hyperlink"/>
          <w:rFonts w:cs="Simplified Arabic" w:hint="cs"/>
          <w:b/>
          <w:bCs/>
          <w:color w:val="000000" w:themeColor="text1"/>
          <w:sz w:val="28"/>
          <w:szCs w:val="28"/>
          <w:u w:val="none"/>
          <w:rtl/>
          <w:lang w:val="fr-FR" w:bidi="ar-JO"/>
        </w:rPr>
        <w:t xml:space="preserve"> </w:t>
      </w:r>
      <w:r>
        <w:rPr>
          <w:rStyle w:val="Hyperlink"/>
          <w:rFonts w:cs="Simplified Arabic" w:hint="cs"/>
          <w:color w:val="000000" w:themeColor="text1"/>
          <w:sz w:val="28"/>
          <w:szCs w:val="28"/>
          <w:u w:val="none"/>
          <w:rtl/>
          <w:lang w:val="fr-FR" w:bidi="ar-JO"/>
        </w:rPr>
        <w:t>مع نتائج الدراسات السابقة هناك اتفاق كبير بينه وبين الدراسات السابقة.</w:t>
      </w:r>
    </w:p>
    <w:p w14:paraId="4DA1A771" w14:textId="77777777" w:rsidR="007765CD" w:rsidRDefault="007765CD" w:rsidP="00D65A83">
      <w:pPr>
        <w:bidi w:val="0"/>
        <w:spacing w:after="0" w:line="264" w:lineRule="auto"/>
        <w:rPr>
          <w:rStyle w:val="Hyperlink"/>
          <w:rFonts w:cs="Simplified Arabic"/>
          <w:b/>
          <w:bCs/>
          <w:color w:val="FF0000"/>
          <w:sz w:val="32"/>
          <w:szCs w:val="32"/>
          <w:u w:val="none"/>
          <w:lang w:val="fr-FR" w:bidi="ar-JO"/>
        </w:rPr>
      </w:pPr>
    </w:p>
    <w:p w14:paraId="3BA5F571" w14:textId="77777777" w:rsidR="00173F33" w:rsidRPr="00446205" w:rsidRDefault="00173F33" w:rsidP="007765CD">
      <w:pPr>
        <w:bidi w:val="0"/>
        <w:spacing w:after="0" w:line="264" w:lineRule="auto"/>
        <w:rPr>
          <w:rFonts w:ascii="Times New Roman" w:eastAsia="Times New Roman" w:hAnsi="Times New Roman" w:cs="Simplified Arabic"/>
          <w:b/>
          <w:bCs/>
          <w:color w:val="000000"/>
          <w:sz w:val="32"/>
          <w:szCs w:val="32"/>
          <w:rtl/>
        </w:rPr>
      </w:pPr>
      <w:r w:rsidRPr="00446205">
        <w:rPr>
          <w:rFonts w:ascii="Times New Roman" w:eastAsia="Times New Roman" w:hAnsi="Times New Roman" w:cs="Simplified Arabic"/>
          <w:color w:val="000000"/>
          <w:sz w:val="32"/>
          <w:szCs w:val="32"/>
          <w:rtl/>
        </w:rPr>
        <w:br w:type="page"/>
      </w:r>
    </w:p>
    <w:p w14:paraId="766303AD" w14:textId="25DF05B8" w:rsidR="004B7259" w:rsidRPr="009F7A84" w:rsidRDefault="009F7A84" w:rsidP="00E5609D">
      <w:pPr>
        <w:pStyle w:val="Heading3"/>
        <w:pBdr>
          <w:bottom w:val="single" w:sz="6" w:space="8" w:color="ECECEC"/>
        </w:pBdr>
        <w:tabs>
          <w:tab w:val="right" w:pos="0"/>
        </w:tabs>
        <w:spacing w:before="0" w:line="264" w:lineRule="auto"/>
        <w:jc w:val="center"/>
        <w:rPr>
          <w:rFonts w:ascii="Times New Roman" w:eastAsia="Times New Roman" w:hAnsi="Times New Roman" w:cs="Simplified Arabic"/>
          <w:color w:val="FF0000"/>
          <w:sz w:val="40"/>
          <w:szCs w:val="40"/>
          <w:rtl/>
        </w:rPr>
      </w:pPr>
      <w:r w:rsidRPr="00E5609D">
        <w:rPr>
          <w:rFonts w:ascii="Times New Roman" w:eastAsia="Times New Roman" w:hAnsi="Times New Roman" w:cs="Simplified Arabic" w:hint="cs"/>
          <w:color w:val="auto"/>
          <w:sz w:val="40"/>
          <w:szCs w:val="40"/>
          <w:rtl/>
        </w:rPr>
        <w:lastRenderedPageBreak/>
        <w:t>المبحث الاول</w:t>
      </w:r>
      <w:r w:rsidR="004B7259" w:rsidRPr="00E5609D">
        <w:rPr>
          <w:rFonts w:ascii="Times New Roman" w:eastAsia="Times New Roman" w:hAnsi="Times New Roman" w:cs="Simplified Arabic" w:hint="cs"/>
          <w:color w:val="auto"/>
          <w:sz w:val="40"/>
          <w:szCs w:val="40"/>
          <w:rtl/>
        </w:rPr>
        <w:t xml:space="preserve"> </w:t>
      </w:r>
    </w:p>
    <w:p w14:paraId="71D903D7" w14:textId="7EF41F55" w:rsidR="004B7259" w:rsidRPr="00446205" w:rsidRDefault="004B7259" w:rsidP="00D65A83">
      <w:pPr>
        <w:pStyle w:val="Heading3"/>
        <w:pBdr>
          <w:bottom w:val="single" w:sz="6" w:space="8" w:color="ECECEC"/>
        </w:pBdr>
        <w:tabs>
          <w:tab w:val="right" w:pos="349"/>
        </w:tabs>
        <w:spacing w:before="0" w:line="264" w:lineRule="auto"/>
        <w:jc w:val="center"/>
        <w:rPr>
          <w:rFonts w:ascii="Times New Roman" w:eastAsia="Times New Roman" w:hAnsi="Times New Roman" w:cs="Simplified Arabic"/>
          <w:color w:val="000000"/>
          <w:sz w:val="36"/>
          <w:szCs w:val="36"/>
          <w:rtl/>
        </w:rPr>
      </w:pPr>
      <w:r w:rsidRPr="00446205">
        <w:rPr>
          <w:rFonts w:ascii="Times New Roman" w:eastAsia="Times New Roman" w:hAnsi="Times New Roman" w:cs="Simplified Arabic" w:hint="cs"/>
          <w:color w:val="000000"/>
          <w:sz w:val="36"/>
          <w:szCs w:val="36"/>
          <w:rtl/>
        </w:rPr>
        <w:t>دور الدعم النفسي للحد من العنف الأسري</w:t>
      </w:r>
    </w:p>
    <w:p w14:paraId="45956195" w14:textId="0F28261C" w:rsidR="004B7259" w:rsidRPr="00446205" w:rsidRDefault="004B7259" w:rsidP="008B00A8">
      <w:pPr>
        <w:pStyle w:val="Heading3"/>
        <w:pBdr>
          <w:bottom w:val="single" w:sz="6" w:space="0" w:color="ECECEC"/>
        </w:pBdr>
        <w:spacing w:before="0" w:line="264" w:lineRule="auto"/>
        <w:ind w:left="-567"/>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t xml:space="preserve">1- </w:t>
      </w:r>
      <w:r w:rsidRPr="00446205">
        <w:rPr>
          <w:rFonts w:ascii="Times New Roman" w:eastAsia="Times New Roman" w:hAnsi="Times New Roman" w:cs="Simplified Arabic"/>
          <w:color w:val="000000"/>
          <w:sz w:val="32"/>
          <w:szCs w:val="32"/>
          <w:rtl/>
        </w:rPr>
        <w:t>مقدمة عن الدعم النفسي</w:t>
      </w:r>
      <w:r w:rsidRPr="00446205">
        <w:rPr>
          <w:rFonts w:ascii="Times New Roman" w:eastAsia="Times New Roman" w:hAnsi="Times New Roman" w:cs="Simplified Arabic"/>
          <w:color w:val="000000"/>
          <w:sz w:val="32"/>
          <w:szCs w:val="32"/>
        </w:rPr>
        <w:t>: </w:t>
      </w:r>
    </w:p>
    <w:p w14:paraId="0ECD6EDE" w14:textId="5D9525AE" w:rsidR="004B7259" w:rsidRPr="00446205" w:rsidRDefault="00983DFF" w:rsidP="008B00A8">
      <w:pPr>
        <w:tabs>
          <w:tab w:val="right" w:pos="349"/>
        </w:tabs>
        <w:spacing w:after="0" w:line="264" w:lineRule="auto"/>
        <w:ind w:firstLine="490"/>
        <w:jc w:val="both"/>
        <w:rPr>
          <w:rFonts w:ascii="Times New Roman" w:eastAsia="Times New Roman" w:hAnsi="Times New Roman" w:cs="Simplified Arabic"/>
          <w:color w:val="000000"/>
          <w:sz w:val="28"/>
          <w:szCs w:val="28"/>
          <w:rtl/>
          <w:lang w:bidi="ar-EG"/>
        </w:rPr>
      </w:pPr>
      <w:r w:rsidRPr="00446205">
        <w:rPr>
          <w:rFonts w:ascii="Times New Roman" w:eastAsia="Times New Roman" w:hAnsi="Times New Roman" w:cs="Simplified Arabic" w:hint="cs"/>
          <w:color w:val="000000"/>
          <w:sz w:val="28"/>
          <w:szCs w:val="28"/>
          <w:rtl/>
        </w:rPr>
        <w:t>يعد الدعم النفسي من أهم الأمور التي يمكن ان تحدث لمن يتعرض إلى تعدي أو أي شكل من أشكال العنف، حيث يساعد في التخفيف من وطأة ما تعرض إليه، وسيتعرض الباحث فيما يلي إلى المفاهيم المختلفة للدعم النفسي، وكذلك أنواع الدعم النفسي</w:t>
      </w:r>
      <w:r w:rsidR="004B7259" w:rsidRPr="00446205">
        <w:rPr>
          <w:rFonts w:ascii="Times New Roman" w:eastAsia="Times New Roman" w:hAnsi="Times New Roman" w:cs="Simplified Arabic"/>
          <w:color w:val="000000"/>
          <w:sz w:val="28"/>
          <w:szCs w:val="28"/>
        </w:rPr>
        <w:t> </w:t>
      </w:r>
      <w:r w:rsidR="008B00A8">
        <w:rPr>
          <w:rFonts w:ascii="Times New Roman" w:eastAsia="Times New Roman" w:hAnsi="Times New Roman" w:cs="Simplified Arabic" w:hint="cs"/>
          <w:color w:val="000000"/>
          <w:sz w:val="28"/>
          <w:szCs w:val="28"/>
          <w:rtl/>
          <w:lang w:bidi="ar-EG"/>
        </w:rPr>
        <w:t>وأهميته ومصادره، وصولاً للنتائج التي توصل إليها البحث نتيجة استقراء ومطالعة البحوث والدراسات والتقارير التي نشرت حول ذلك الموضوع محل الدراسة.</w:t>
      </w:r>
    </w:p>
    <w:p w14:paraId="7A22F70A" w14:textId="65D0498F" w:rsidR="004B7259" w:rsidRPr="00446205" w:rsidRDefault="004B7259" w:rsidP="003B1250">
      <w:pPr>
        <w:pStyle w:val="Heading3"/>
        <w:pBdr>
          <w:bottom w:val="single" w:sz="6" w:space="0" w:color="ECECEC"/>
        </w:pBdr>
        <w:spacing w:before="0" w:line="264" w:lineRule="auto"/>
        <w:ind w:left="-567"/>
        <w:jc w:val="both"/>
        <w:rPr>
          <w:rFonts w:ascii="Times New Roman" w:eastAsia="Times New Roman" w:hAnsi="Times New Roman" w:cs="Simplified Arabic"/>
          <w:color w:val="FF0000"/>
          <w:sz w:val="32"/>
          <w:szCs w:val="32"/>
        </w:rPr>
      </w:pPr>
      <w:r w:rsidRPr="00446205">
        <w:rPr>
          <w:rFonts w:ascii="Times New Roman" w:eastAsia="Times New Roman" w:hAnsi="Times New Roman" w:cs="Simplified Arabic" w:hint="cs"/>
          <w:color w:val="000000"/>
          <w:sz w:val="32"/>
          <w:szCs w:val="32"/>
          <w:rtl/>
        </w:rPr>
        <w:t xml:space="preserve">1/1 </w:t>
      </w:r>
      <w:r w:rsidR="00997110" w:rsidRPr="00446205">
        <w:rPr>
          <w:rFonts w:ascii="Times New Roman" w:eastAsia="Times New Roman" w:hAnsi="Times New Roman" w:cs="Simplified Arabic" w:hint="cs"/>
          <w:color w:val="000000"/>
          <w:sz w:val="32"/>
          <w:szCs w:val="32"/>
          <w:rtl/>
        </w:rPr>
        <w:t>مفاهيم حول الدعم النفسي</w:t>
      </w:r>
      <w:r w:rsidR="00680BEA" w:rsidRPr="00446205">
        <w:rPr>
          <w:rFonts w:ascii="Times New Roman" w:eastAsia="Times New Roman" w:hAnsi="Times New Roman" w:cs="Simplified Arabic" w:hint="cs"/>
          <w:color w:val="000000"/>
          <w:sz w:val="32"/>
          <w:szCs w:val="32"/>
          <w:rtl/>
        </w:rPr>
        <w:t>:</w:t>
      </w:r>
    </w:p>
    <w:p w14:paraId="1C91A58F" w14:textId="77777777" w:rsidR="00576C00" w:rsidRPr="00446205" w:rsidRDefault="0023071F" w:rsidP="00D65A83">
      <w:pPr>
        <w:pStyle w:val="ListParagraph"/>
        <w:numPr>
          <w:ilvl w:val="0"/>
          <w:numId w:val="36"/>
        </w:numPr>
        <w:tabs>
          <w:tab w:val="right" w:pos="0"/>
        </w:tabs>
        <w:spacing w:after="0" w:line="264" w:lineRule="auto"/>
        <w:ind w:left="0" w:hanging="284"/>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hint="cs"/>
          <w:b/>
          <w:bCs/>
          <w:color w:val="000000"/>
          <w:sz w:val="28"/>
          <w:szCs w:val="28"/>
          <w:rtl/>
        </w:rPr>
        <w:t>المفهوم اللغوي للدعم النفسي:</w:t>
      </w:r>
    </w:p>
    <w:p w14:paraId="4FC10A39" w14:textId="797B05B3"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الدعم في اللغة من دعم الشيء أسنده لئلا يميل أو أعانه </w:t>
      </w:r>
      <w:r w:rsidR="00680BEA" w:rsidRPr="00446205">
        <w:rPr>
          <w:rFonts w:ascii="Times New Roman" w:eastAsia="Times New Roman" w:hAnsi="Times New Roman" w:cs="Simplified Arabic" w:hint="cs"/>
          <w:color w:val="000000"/>
          <w:sz w:val="28"/>
          <w:szCs w:val="28"/>
          <w:rtl/>
        </w:rPr>
        <w:t>وقواه.</w:t>
      </w:r>
      <w:r w:rsidR="00576C00"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(نقولا، 1986، ص216</w:t>
      </w:r>
      <w:r w:rsidR="00576C00"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 xml:space="preserve">وهي مشتقة من الفعل </w:t>
      </w:r>
      <w:r w:rsidR="00680BEA" w:rsidRPr="00446205">
        <w:rPr>
          <w:rFonts w:ascii="Times New Roman" w:eastAsia="Times New Roman" w:hAnsi="Times New Roman" w:cs="Simplified Arabic" w:hint="cs"/>
          <w:color w:val="000000"/>
          <w:sz w:val="28"/>
          <w:szCs w:val="28"/>
          <w:rtl/>
        </w:rPr>
        <w:t>(دعم)</w:t>
      </w:r>
      <w:r w:rsidRPr="00446205">
        <w:rPr>
          <w:rFonts w:ascii="Times New Roman" w:eastAsia="Times New Roman" w:hAnsi="Times New Roman" w:cs="Simplified Arabic"/>
          <w:color w:val="000000"/>
          <w:sz w:val="28"/>
          <w:szCs w:val="28"/>
          <w:rtl/>
        </w:rPr>
        <w:t xml:space="preserve"> دعم الشيء يدعمه دعما: مال فأقامه، </w:t>
      </w:r>
      <w:r w:rsidR="00680BEA" w:rsidRPr="00446205">
        <w:rPr>
          <w:rFonts w:ascii="Times New Roman" w:eastAsia="Times New Roman" w:hAnsi="Times New Roman" w:cs="Simplified Arabic" w:hint="cs"/>
          <w:color w:val="000000"/>
          <w:sz w:val="28"/>
          <w:szCs w:val="28"/>
          <w:rtl/>
        </w:rPr>
        <w:t>والدعامة:</w:t>
      </w:r>
      <w:r w:rsidRPr="00446205">
        <w:rPr>
          <w:rFonts w:ascii="Times New Roman" w:eastAsia="Times New Roman" w:hAnsi="Times New Roman" w:cs="Simplified Arabic"/>
          <w:color w:val="000000"/>
          <w:sz w:val="28"/>
          <w:szCs w:val="28"/>
          <w:rtl/>
        </w:rPr>
        <w:t xml:space="preserve"> ما دعمه به، والدعام والدعامة: كالدعمة والدعم: أن يميل الشيء فتدعمه بدعام كما تدعم عروش الكرم </w:t>
      </w:r>
      <w:r w:rsidR="00680BEA" w:rsidRPr="00446205">
        <w:rPr>
          <w:rFonts w:ascii="Times New Roman" w:eastAsia="Times New Roman" w:hAnsi="Times New Roman" w:cs="Simplified Arabic" w:hint="cs"/>
          <w:color w:val="000000"/>
          <w:sz w:val="28"/>
          <w:szCs w:val="28"/>
          <w:rtl/>
        </w:rPr>
        <w:t>ونحوه.</w:t>
      </w:r>
      <w:r w:rsidRPr="00446205">
        <w:rPr>
          <w:rFonts w:ascii="Times New Roman" w:eastAsia="Times New Roman" w:hAnsi="Times New Roman" w:cs="Simplified Arabic"/>
          <w:color w:val="000000"/>
          <w:sz w:val="28"/>
          <w:szCs w:val="28"/>
          <w:rtl/>
        </w:rPr>
        <w:t xml:space="preserve"> </w:t>
      </w:r>
      <w:r w:rsidR="00680BEA" w:rsidRPr="00446205">
        <w:rPr>
          <w:rFonts w:ascii="Times New Roman" w:eastAsia="Times New Roman" w:hAnsi="Times New Roman" w:cs="Simplified Arabic" w:hint="cs"/>
          <w:color w:val="000000"/>
          <w:sz w:val="28"/>
          <w:szCs w:val="28"/>
          <w:rtl/>
        </w:rPr>
        <w:t>(ابن</w:t>
      </w:r>
      <w:r w:rsidR="00576C00" w:rsidRPr="00446205">
        <w:rPr>
          <w:rFonts w:ascii="Times New Roman" w:eastAsia="Times New Roman" w:hAnsi="Times New Roman" w:cs="Simplified Arabic"/>
          <w:color w:val="000000"/>
          <w:sz w:val="28"/>
          <w:szCs w:val="28"/>
          <w:rtl/>
        </w:rPr>
        <w:t xml:space="preserve"> منظور، 1993</w:t>
      </w:r>
      <w:r w:rsidRPr="00446205">
        <w:rPr>
          <w:rFonts w:ascii="Times New Roman" w:eastAsia="Times New Roman" w:hAnsi="Times New Roman" w:cs="Simplified Arabic"/>
          <w:color w:val="000000"/>
          <w:sz w:val="28"/>
          <w:szCs w:val="28"/>
          <w:rtl/>
        </w:rPr>
        <w:t>، ص407</w:t>
      </w:r>
      <w:r w:rsidRPr="00446205">
        <w:rPr>
          <w:rFonts w:ascii="Times New Roman" w:eastAsia="Times New Roman" w:hAnsi="Times New Roman" w:cs="Simplified Arabic" w:hint="cs"/>
          <w:color w:val="000000"/>
          <w:sz w:val="28"/>
          <w:szCs w:val="28"/>
          <w:rtl/>
        </w:rPr>
        <w:t xml:space="preserve">). </w:t>
      </w:r>
    </w:p>
    <w:p w14:paraId="7389C3F1" w14:textId="77777777" w:rsidR="008B00A8" w:rsidRDefault="004B7259" w:rsidP="003B1250">
      <w:pPr>
        <w:tabs>
          <w:tab w:val="right" w:pos="349"/>
        </w:tabs>
        <w:spacing w:after="0" w:line="264" w:lineRule="auto"/>
        <w:ind w:firstLine="490"/>
        <w:jc w:val="both"/>
        <w:rPr>
          <w:rFonts w:ascii="Times New Roman" w:eastAsia="Times New Roman" w:hAnsi="Times New Roman" w:cs="Simplified Arabic"/>
          <w:color w:val="000000"/>
          <w:sz w:val="32"/>
          <w:szCs w:val="32"/>
          <w:rtl/>
        </w:rPr>
      </w:pPr>
      <w:r w:rsidRPr="00446205">
        <w:rPr>
          <w:rFonts w:ascii="Times New Roman" w:eastAsia="Times New Roman" w:hAnsi="Times New Roman" w:cs="Simplified Arabic"/>
          <w:color w:val="000000"/>
          <w:sz w:val="28"/>
          <w:szCs w:val="28"/>
          <w:rtl/>
        </w:rPr>
        <w:t xml:space="preserve">والسند من الاسناد، وكل شيء أسندت إليه شيئا فهو سند، وما يستند إليه يسمی مسندا </w:t>
      </w:r>
      <w:r w:rsidR="00680BEA" w:rsidRPr="00446205">
        <w:rPr>
          <w:rFonts w:ascii="Times New Roman" w:eastAsia="Times New Roman" w:hAnsi="Times New Roman" w:cs="Simplified Arabic" w:hint="cs"/>
          <w:color w:val="000000"/>
          <w:sz w:val="28"/>
          <w:szCs w:val="28"/>
          <w:rtl/>
        </w:rPr>
        <w:t>وسندا،</w:t>
      </w:r>
      <w:r w:rsidRPr="00446205">
        <w:rPr>
          <w:rFonts w:ascii="Times New Roman" w:eastAsia="Times New Roman" w:hAnsi="Times New Roman" w:cs="Simplified Arabic"/>
          <w:color w:val="000000"/>
          <w:sz w:val="28"/>
          <w:szCs w:val="28"/>
          <w:rtl/>
        </w:rPr>
        <w:t xml:space="preserve"> وجمعه المساند، وساندت الرجل مسانده إذا عاضدته وكاتفته. </w:t>
      </w:r>
      <w:r w:rsidR="00576C00" w:rsidRPr="00446205">
        <w:rPr>
          <w:rFonts w:ascii="Times New Roman" w:eastAsia="Times New Roman" w:hAnsi="Times New Roman" w:cs="Simplified Arabic"/>
          <w:color w:val="000000"/>
          <w:sz w:val="28"/>
          <w:szCs w:val="28"/>
          <w:rtl/>
        </w:rPr>
        <w:t>(ابن منظور،</w:t>
      </w:r>
      <w:r w:rsidR="00576C00" w:rsidRPr="00446205">
        <w:rPr>
          <w:rFonts w:ascii="Times New Roman" w:eastAsia="Times New Roman" w:hAnsi="Times New Roman" w:cs="Simplified Arabic" w:hint="cs"/>
          <w:color w:val="000000"/>
          <w:sz w:val="28"/>
          <w:szCs w:val="28"/>
          <w:rtl/>
        </w:rPr>
        <w:t xml:space="preserve"> </w:t>
      </w:r>
      <w:r w:rsidR="00576C00" w:rsidRPr="00446205">
        <w:rPr>
          <w:rFonts w:ascii="Times New Roman" w:eastAsia="Times New Roman" w:hAnsi="Times New Roman" w:cs="Simplified Arabic"/>
          <w:color w:val="000000"/>
          <w:sz w:val="28"/>
          <w:szCs w:val="28"/>
          <w:rtl/>
        </w:rPr>
        <w:t>1999</w:t>
      </w:r>
      <w:r w:rsidRPr="00446205">
        <w:rPr>
          <w:rFonts w:ascii="Times New Roman" w:eastAsia="Times New Roman" w:hAnsi="Times New Roman" w:cs="Simplified Arabic"/>
          <w:color w:val="000000"/>
          <w:sz w:val="28"/>
          <w:szCs w:val="28"/>
          <w:rtl/>
        </w:rPr>
        <w:t xml:space="preserve">، ص </w:t>
      </w:r>
      <w:r w:rsidR="00680BEA" w:rsidRPr="00446205">
        <w:rPr>
          <w:rFonts w:ascii="Times New Roman" w:eastAsia="Times New Roman" w:hAnsi="Times New Roman" w:cs="Simplified Arabic" w:hint="cs"/>
          <w:color w:val="000000"/>
          <w:sz w:val="28"/>
          <w:szCs w:val="28"/>
          <w:rtl/>
        </w:rPr>
        <w:t>1275)</w:t>
      </w:r>
      <w:r w:rsidRPr="00446205">
        <w:rPr>
          <w:rFonts w:ascii="Times New Roman" w:eastAsia="Times New Roman" w:hAnsi="Times New Roman" w:cs="Simplified Arabic" w:hint="cs"/>
          <w:color w:val="000000"/>
          <w:sz w:val="28"/>
          <w:szCs w:val="28"/>
          <w:rtl/>
        </w:rPr>
        <w:t>.</w:t>
      </w:r>
    </w:p>
    <w:p w14:paraId="08E9D547" w14:textId="580642CC" w:rsidR="008B00A8" w:rsidRDefault="008B00A8" w:rsidP="003B1250">
      <w:pPr>
        <w:tabs>
          <w:tab w:val="right" w:pos="349"/>
        </w:tabs>
        <w:spacing w:after="0" w:line="264" w:lineRule="auto"/>
        <w:ind w:firstLine="490"/>
        <w:jc w:val="both"/>
        <w:rPr>
          <w:rFonts w:ascii="Times New Roman" w:eastAsia="Times New Roman" w:hAnsi="Times New Roman" w:cs="Simplified Arabic"/>
          <w:color w:val="000000"/>
          <w:sz w:val="32"/>
          <w:szCs w:val="32"/>
          <w:rtl/>
        </w:rPr>
      </w:pPr>
      <w:r>
        <w:rPr>
          <w:rFonts w:ascii="Times New Roman" w:eastAsia="Times New Roman" w:hAnsi="Times New Roman" w:cs="Simplified Arabic" w:hint="cs"/>
          <w:color w:val="000000"/>
          <w:sz w:val="32"/>
          <w:szCs w:val="32"/>
          <w:rtl/>
        </w:rPr>
        <w:t>المفهوم العلمي للدعم النفسي:</w:t>
      </w:r>
    </w:p>
    <w:p w14:paraId="033D67C0" w14:textId="2EF3A304" w:rsidR="008B00A8" w:rsidRDefault="008B00A8" w:rsidP="008B00A8">
      <w:pPr>
        <w:tabs>
          <w:tab w:val="right" w:pos="349"/>
        </w:tabs>
        <w:spacing w:after="0" w:line="264" w:lineRule="auto"/>
        <w:ind w:firstLine="490"/>
        <w:jc w:val="both"/>
        <w:rPr>
          <w:rFonts w:ascii="Times New Roman" w:eastAsia="Times New Roman" w:hAnsi="Times New Roman" w:cs="Simplified Arabic"/>
          <w:color w:val="000000"/>
          <w:sz w:val="32"/>
          <w:szCs w:val="32"/>
          <w:rtl/>
        </w:rPr>
      </w:pPr>
      <w:r w:rsidRPr="008B00A8">
        <w:rPr>
          <w:rFonts w:ascii="Times New Roman" w:eastAsia="Times New Roman" w:hAnsi="Times New Roman" w:cs="Simplified Arabic"/>
          <w:color w:val="000000"/>
          <w:sz w:val="28"/>
          <w:szCs w:val="28"/>
          <w:rtl/>
        </w:rPr>
        <w:t xml:space="preserve">الدعم النفسي هو العمليات والإجراءات التي تعزز من </w:t>
      </w:r>
      <w:r>
        <w:rPr>
          <w:rFonts w:ascii="Times New Roman" w:eastAsia="Times New Roman" w:hAnsi="Times New Roman" w:cs="Simplified Arabic" w:hint="cs"/>
          <w:color w:val="000000"/>
          <w:sz w:val="28"/>
          <w:szCs w:val="28"/>
          <w:rtl/>
        </w:rPr>
        <w:t xml:space="preserve">الصحة النفسية </w:t>
      </w:r>
      <w:r w:rsidRPr="008B00A8">
        <w:rPr>
          <w:rFonts w:ascii="Times New Roman" w:eastAsia="Times New Roman" w:hAnsi="Times New Roman" w:cs="Simplified Arabic"/>
          <w:color w:val="000000"/>
          <w:sz w:val="28"/>
          <w:szCs w:val="28"/>
          <w:rtl/>
        </w:rPr>
        <w:t>الكليّ</w:t>
      </w:r>
      <w:r>
        <w:rPr>
          <w:rFonts w:ascii="Times New Roman" w:eastAsia="Times New Roman" w:hAnsi="Times New Roman" w:cs="Simplified Arabic" w:hint="cs"/>
          <w:color w:val="000000"/>
          <w:sz w:val="28"/>
          <w:szCs w:val="28"/>
          <w:rtl/>
        </w:rPr>
        <w:t>ة</w:t>
      </w:r>
      <w:r w:rsidRPr="008B00A8">
        <w:rPr>
          <w:rFonts w:ascii="Times New Roman" w:eastAsia="Times New Roman" w:hAnsi="Times New Roman" w:cs="Simplified Arabic"/>
          <w:color w:val="000000"/>
          <w:sz w:val="28"/>
          <w:szCs w:val="28"/>
          <w:rtl/>
        </w:rPr>
        <w:t xml:space="preserve"> للأشخاص في عالمهم </w:t>
      </w:r>
      <w:r>
        <w:rPr>
          <w:rFonts w:ascii="Times New Roman" w:eastAsia="Times New Roman" w:hAnsi="Times New Roman" w:cs="Simplified Arabic" w:hint="cs"/>
          <w:color w:val="000000"/>
          <w:sz w:val="28"/>
          <w:szCs w:val="28"/>
          <w:rtl/>
        </w:rPr>
        <w:t>الذي يعيشون فيه بكل جوانبه،</w:t>
      </w:r>
      <w:r w:rsidRPr="008B00A8">
        <w:rPr>
          <w:rFonts w:ascii="Times New Roman" w:eastAsia="Times New Roman" w:hAnsi="Times New Roman" w:cs="Simplified Arabic"/>
          <w:color w:val="000000"/>
          <w:sz w:val="28"/>
          <w:szCs w:val="28"/>
          <w:rtl/>
        </w:rPr>
        <w:t xml:space="preserve"> </w:t>
      </w:r>
      <w:r>
        <w:rPr>
          <w:rFonts w:ascii="Times New Roman" w:eastAsia="Times New Roman" w:hAnsi="Times New Roman" w:cs="Simplified Arabic" w:hint="cs"/>
          <w:color w:val="000000"/>
          <w:sz w:val="28"/>
          <w:szCs w:val="28"/>
          <w:rtl/>
        </w:rPr>
        <w:t>و</w:t>
      </w:r>
      <w:r w:rsidRPr="008B00A8">
        <w:rPr>
          <w:rFonts w:ascii="Times New Roman" w:eastAsia="Times New Roman" w:hAnsi="Times New Roman" w:cs="Simplified Arabic"/>
          <w:color w:val="000000"/>
          <w:sz w:val="28"/>
          <w:szCs w:val="28"/>
          <w:rtl/>
        </w:rPr>
        <w:t xml:space="preserve">يشمل دعماً </w:t>
      </w:r>
      <w:r>
        <w:rPr>
          <w:rFonts w:ascii="Times New Roman" w:eastAsia="Times New Roman" w:hAnsi="Times New Roman" w:cs="Simplified Arabic"/>
          <w:color w:val="000000"/>
          <w:sz w:val="28"/>
          <w:szCs w:val="28"/>
          <w:rtl/>
        </w:rPr>
        <w:t xml:space="preserve">مقدمّاً من قبل العائلة </w:t>
      </w:r>
      <w:r>
        <w:rPr>
          <w:rFonts w:ascii="Times New Roman" w:eastAsia="Times New Roman" w:hAnsi="Times New Roman" w:cs="Simplified Arabic" w:hint="cs"/>
          <w:color w:val="000000"/>
          <w:sz w:val="28"/>
          <w:szCs w:val="28"/>
          <w:rtl/>
        </w:rPr>
        <w:t>والأصدقا</w:t>
      </w:r>
      <w:r>
        <w:rPr>
          <w:rFonts w:ascii="Times New Roman" w:eastAsia="Times New Roman" w:hAnsi="Times New Roman" w:cs="Simplified Arabic" w:hint="eastAsia"/>
          <w:color w:val="000000"/>
          <w:sz w:val="28"/>
          <w:szCs w:val="28"/>
          <w:rtl/>
        </w:rPr>
        <w:t>ء</w:t>
      </w:r>
      <w:r>
        <w:rPr>
          <w:rFonts w:ascii="Times New Roman" w:eastAsia="Times New Roman" w:hAnsi="Times New Roman" w:cs="Simplified Arabic" w:hint="cs"/>
          <w:color w:val="000000"/>
          <w:sz w:val="28"/>
          <w:szCs w:val="28"/>
          <w:rtl/>
          <w:lang w:bidi="ar-EG"/>
        </w:rPr>
        <w:t>. (</w:t>
      </w:r>
      <w:r>
        <w:rPr>
          <w:rFonts w:ascii="Times New Roman" w:eastAsia="Times New Roman" w:hAnsi="Times New Roman" w:cs="Simplified Arabic" w:hint="cs"/>
          <w:color w:val="000000"/>
          <w:sz w:val="28"/>
          <w:szCs w:val="28"/>
          <w:rtl/>
        </w:rPr>
        <w:t>الشبكة المشتركة لوكالات التعليم في حالة الطوارئ</w:t>
      </w:r>
      <w:r>
        <w:rPr>
          <w:rFonts w:ascii="Times New Roman" w:eastAsia="Times New Roman" w:hAnsi="Times New Roman" w:cs="Simplified Arabic" w:hint="cs"/>
          <w:color w:val="000000"/>
          <w:sz w:val="32"/>
          <w:szCs w:val="32"/>
          <w:rtl/>
        </w:rPr>
        <w:t xml:space="preserve">: </w:t>
      </w:r>
      <w:r w:rsidRPr="008B00A8">
        <w:rPr>
          <w:rFonts w:ascii="Times New Roman" w:eastAsia="Times New Roman" w:hAnsi="Times New Roman" w:cs="Simplified Arabic"/>
          <w:color w:val="000000"/>
          <w:sz w:val="32"/>
          <w:szCs w:val="32"/>
        </w:rPr>
        <w:t>https://inee.org</w:t>
      </w:r>
      <w:r>
        <w:rPr>
          <w:rFonts w:ascii="Times New Roman" w:eastAsia="Times New Roman" w:hAnsi="Times New Roman" w:cs="Simplified Arabic" w:hint="cs"/>
          <w:color w:val="000000"/>
          <w:sz w:val="32"/>
          <w:szCs w:val="32"/>
          <w:rtl/>
        </w:rPr>
        <w:t>، 2010).</w:t>
      </w:r>
    </w:p>
    <w:p w14:paraId="3B2752B3" w14:textId="25D40192" w:rsidR="004B7259" w:rsidRPr="00446205" w:rsidRDefault="004B7259" w:rsidP="00AE5702">
      <w:pPr>
        <w:pStyle w:val="Heading4"/>
        <w:numPr>
          <w:ilvl w:val="0"/>
          <w:numId w:val="36"/>
        </w:numPr>
        <w:pBdr>
          <w:bottom w:val="single" w:sz="6" w:space="8" w:color="ECECEC"/>
        </w:pBdr>
        <w:tabs>
          <w:tab w:val="right" w:pos="349"/>
        </w:tabs>
        <w:spacing w:before="0" w:line="264" w:lineRule="auto"/>
        <w:ind w:left="0"/>
        <w:jc w:val="both"/>
        <w:rPr>
          <w:rFonts w:ascii="Times New Roman" w:eastAsia="Times New Roman" w:hAnsi="Times New Roman" w:cs="Simplified Arabic"/>
          <w:i w:val="0"/>
          <w:iCs w:val="0"/>
          <w:color w:val="000000"/>
          <w:sz w:val="32"/>
          <w:szCs w:val="32"/>
        </w:rPr>
      </w:pPr>
      <w:r w:rsidRPr="00446205">
        <w:rPr>
          <w:rFonts w:ascii="Times New Roman" w:eastAsia="Times New Roman" w:hAnsi="Times New Roman" w:cs="Simplified Arabic"/>
          <w:i w:val="0"/>
          <w:iCs w:val="0"/>
          <w:color w:val="000000"/>
          <w:sz w:val="32"/>
          <w:szCs w:val="32"/>
          <w:rtl/>
        </w:rPr>
        <w:t xml:space="preserve">المفهوم </w:t>
      </w:r>
      <w:r w:rsidR="00680BEA" w:rsidRPr="00446205">
        <w:rPr>
          <w:rFonts w:ascii="Times New Roman" w:eastAsia="Times New Roman" w:hAnsi="Times New Roman" w:cs="Simplified Arabic"/>
          <w:i w:val="0"/>
          <w:iCs w:val="0"/>
          <w:color w:val="000000"/>
          <w:sz w:val="32"/>
          <w:szCs w:val="32"/>
          <w:rtl/>
        </w:rPr>
        <w:t>الاصطلاحي للدعم النفسي</w:t>
      </w:r>
      <w:r w:rsidR="00680BEA" w:rsidRPr="00446205">
        <w:rPr>
          <w:rFonts w:ascii="Times New Roman" w:eastAsia="Times New Roman" w:hAnsi="Times New Roman" w:cs="Simplified Arabic" w:hint="cs"/>
          <w:i w:val="0"/>
          <w:iCs w:val="0"/>
          <w:color w:val="000000"/>
          <w:sz w:val="32"/>
          <w:szCs w:val="32"/>
          <w:rtl/>
        </w:rPr>
        <w:t>:</w:t>
      </w:r>
      <w:r w:rsidRPr="00446205">
        <w:rPr>
          <w:rFonts w:ascii="Times New Roman" w:eastAsia="Times New Roman" w:hAnsi="Times New Roman" w:cs="Simplified Arabic"/>
          <w:i w:val="0"/>
          <w:iCs w:val="0"/>
          <w:color w:val="000000"/>
          <w:sz w:val="32"/>
          <w:szCs w:val="32"/>
        </w:rPr>
        <w:t> </w:t>
      </w:r>
    </w:p>
    <w:p w14:paraId="6E9C731E" w14:textId="778170EA" w:rsidR="004B7259" w:rsidRPr="00446205" w:rsidRDefault="004B7259" w:rsidP="00AE5702">
      <w:pPr>
        <w:tabs>
          <w:tab w:val="right" w:pos="349"/>
        </w:tabs>
        <w:spacing w:after="0" w:line="264" w:lineRule="auto"/>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لقد تم تعريف الدعم النفسي بالعديد من التعريفات </w:t>
      </w:r>
      <w:r w:rsidR="00680BEA" w:rsidRPr="00446205">
        <w:rPr>
          <w:rFonts w:ascii="Times New Roman" w:eastAsia="Times New Roman" w:hAnsi="Times New Roman" w:cs="Simplified Arabic" w:hint="cs"/>
          <w:b/>
          <w:bCs/>
          <w:color w:val="000000"/>
          <w:sz w:val="28"/>
          <w:szCs w:val="28"/>
          <w:rtl/>
        </w:rPr>
        <w:t>ومنها</w:t>
      </w:r>
      <w:r w:rsidR="00680BEA"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02F93ACA" w14:textId="77777777" w:rsidR="004B7259" w:rsidRPr="00446205" w:rsidRDefault="004B7259" w:rsidP="00D65A83">
      <w:pPr>
        <w:pStyle w:val="ListParagraph"/>
        <w:numPr>
          <w:ilvl w:val="0"/>
          <w:numId w:val="25"/>
        </w:numPr>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هو إبداء اهتمام بمشاكل واحتياجات الأفراد والاسر، وتوفير كل الإمكانيات المتاحة لهم في كل الأوقات، وإظهار الاهتمام والانتباه لكل ما يحتاجون إليه حتى يستعيدوا قدراتهم وأدائهم الاجتماعي </w:t>
      </w:r>
      <w:r w:rsidRPr="00446205">
        <w:rPr>
          <w:rFonts w:ascii="Times New Roman" w:eastAsia="Times New Roman" w:hAnsi="Times New Roman" w:cs="Simplified Arabic"/>
          <w:b/>
          <w:bCs/>
          <w:color w:val="000000"/>
          <w:sz w:val="28"/>
          <w:szCs w:val="28"/>
          <w:rtl/>
        </w:rPr>
        <w:t>(النوحي، 1999م، ص 116</w:t>
      </w:r>
      <w:r w:rsidRPr="00446205">
        <w:rPr>
          <w:rFonts w:ascii="Times New Roman" w:eastAsia="Times New Roman" w:hAnsi="Times New Roman" w:cs="Simplified Arabic" w:hint="cs"/>
          <w:b/>
          <w:bCs/>
          <w:color w:val="000000"/>
          <w:sz w:val="28"/>
          <w:szCs w:val="28"/>
          <w:rtl/>
        </w:rPr>
        <w:t xml:space="preserve">). </w:t>
      </w:r>
    </w:p>
    <w:p w14:paraId="2E5118A6" w14:textId="77777777" w:rsidR="004B7259" w:rsidRPr="00446205" w:rsidRDefault="004B7259" w:rsidP="00D65A83">
      <w:pPr>
        <w:pStyle w:val="ListParagraph"/>
        <w:numPr>
          <w:ilvl w:val="0"/>
          <w:numId w:val="25"/>
        </w:numPr>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هو إكساب المعارف والمهارات والقدرات المؤهلة</w:t>
      </w:r>
      <w:r w:rsidRPr="00446205">
        <w:rPr>
          <w:rFonts w:ascii="Times New Roman" w:eastAsia="Times New Roman" w:hAnsi="Times New Roman" w:cs="Simplified Arabic"/>
          <w:color w:val="000000"/>
          <w:sz w:val="28"/>
          <w:szCs w:val="28"/>
        </w:rPr>
        <w:t> </w:t>
      </w:r>
      <w:hyperlink r:id="rId11" w:tgtFrame="_blank" w:history="1">
        <w:r w:rsidRPr="00446205">
          <w:rPr>
            <w:rFonts w:ascii="Times New Roman" w:eastAsia="Times New Roman" w:hAnsi="Times New Roman" w:cs="Simplified Arabic"/>
            <w:color w:val="000000"/>
            <w:sz w:val="28"/>
            <w:szCs w:val="28"/>
            <w:rtl/>
          </w:rPr>
          <w:t>لاتخاذ القرارات</w:t>
        </w:r>
      </w:hyperlink>
      <w:r w:rsidRPr="00446205">
        <w:rPr>
          <w:rFonts w:ascii="Times New Roman" w:eastAsia="Times New Roman" w:hAnsi="Times New Roman" w:cs="Simplified Arabic"/>
          <w:color w:val="000000"/>
          <w:sz w:val="28"/>
          <w:szCs w:val="28"/>
          <w:rtl/>
        </w:rPr>
        <w:t xml:space="preserve">، واكساب الخبرات الفعالة بهدف تحديد الأولويات التي تعين على أداء الأدوار المنوط بها بكفاءة واقتدار. </w:t>
      </w:r>
      <w:r w:rsidRPr="00446205">
        <w:rPr>
          <w:rFonts w:ascii="Times New Roman" w:eastAsia="Times New Roman" w:hAnsi="Times New Roman" w:cs="Simplified Arabic"/>
          <w:b/>
          <w:bCs/>
          <w:color w:val="000000"/>
          <w:sz w:val="28"/>
          <w:szCs w:val="28"/>
          <w:rtl/>
        </w:rPr>
        <w:t>(جلال، 2007م، ص13</w:t>
      </w:r>
      <w:r w:rsidRPr="00446205">
        <w:rPr>
          <w:rFonts w:ascii="Times New Roman" w:eastAsia="Times New Roman" w:hAnsi="Times New Roman" w:cs="Simplified Arabic" w:hint="cs"/>
          <w:b/>
          <w:bCs/>
          <w:color w:val="000000"/>
          <w:sz w:val="28"/>
          <w:szCs w:val="28"/>
          <w:rtl/>
        </w:rPr>
        <w:t xml:space="preserve">). </w:t>
      </w:r>
    </w:p>
    <w:p w14:paraId="782B53CC" w14:textId="2CC2E3D5" w:rsidR="004B7259" w:rsidRPr="00446205" w:rsidRDefault="004B7259" w:rsidP="00AE5702">
      <w:pPr>
        <w:pStyle w:val="ListParagraph"/>
        <w:numPr>
          <w:ilvl w:val="0"/>
          <w:numId w:val="25"/>
        </w:numPr>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هو سلسلة متصلة من الدعم والرعاية التي تؤثر على الفرد والبيئة التي يعيش فيها </w:t>
      </w:r>
      <w:r w:rsidR="00F03382" w:rsidRPr="00446205">
        <w:rPr>
          <w:rFonts w:ascii="Times New Roman" w:eastAsia="Times New Roman" w:hAnsi="Times New Roman" w:cs="Simplified Arabic" w:hint="cs"/>
          <w:color w:val="000000"/>
          <w:sz w:val="28"/>
          <w:szCs w:val="28"/>
          <w:rtl/>
        </w:rPr>
        <w:t>الأفراد تمتد</w:t>
      </w:r>
      <w:r w:rsidRPr="00446205">
        <w:rPr>
          <w:rFonts w:ascii="Times New Roman" w:eastAsia="Times New Roman" w:hAnsi="Times New Roman" w:cs="Simplified Arabic"/>
          <w:color w:val="000000"/>
          <w:sz w:val="28"/>
          <w:szCs w:val="28"/>
          <w:rtl/>
        </w:rPr>
        <w:t xml:space="preserve"> هذه السلسلة من أفراد الأسرة، ومقدمي الرعاية والأصدقاء والجيران، والمدرسين، إلى العاملين في مجال الصحة وأعضاء المجتمع، </w:t>
      </w:r>
      <w:r w:rsidRPr="00446205">
        <w:rPr>
          <w:rFonts w:ascii="Times New Roman" w:eastAsia="Times New Roman" w:hAnsi="Times New Roman" w:cs="Simplified Arabic"/>
          <w:color w:val="000000"/>
          <w:sz w:val="28"/>
          <w:szCs w:val="28"/>
          <w:rtl/>
        </w:rPr>
        <w:lastRenderedPageBreak/>
        <w:t xml:space="preserve">ضمن علاقات رعاية يومية مستمرة تجمع بين التواصل والتفاهم والحب غير المشروط، والتسامح والقبول، وتتوسع لتصل إلى الرعاية التي تقدمها الخدمات النفسية المتخصصة. </w:t>
      </w:r>
      <w:r w:rsidRPr="00446205">
        <w:rPr>
          <w:rFonts w:ascii="Times New Roman" w:eastAsia="Times New Roman" w:hAnsi="Times New Roman" w:cs="Simplified Arabic"/>
          <w:b/>
          <w:bCs/>
          <w:color w:val="000000"/>
          <w:sz w:val="28"/>
          <w:szCs w:val="28"/>
          <w:rtl/>
        </w:rPr>
        <w:t>(بشر، 2016م</w:t>
      </w:r>
      <w:r w:rsidRPr="00446205">
        <w:rPr>
          <w:rFonts w:ascii="Times New Roman" w:eastAsia="Times New Roman" w:hAnsi="Times New Roman" w:cs="Simplified Arabic" w:hint="cs"/>
          <w:b/>
          <w:bCs/>
          <w:color w:val="000000"/>
          <w:sz w:val="28"/>
          <w:szCs w:val="28"/>
          <w:rtl/>
        </w:rPr>
        <w:t xml:space="preserve">). </w:t>
      </w:r>
    </w:p>
    <w:p w14:paraId="090C1096" w14:textId="57C02029" w:rsidR="00997110" w:rsidRPr="00446205" w:rsidRDefault="004B7259" w:rsidP="00D65A83">
      <w:pPr>
        <w:pStyle w:val="ListParagraph"/>
        <w:numPr>
          <w:ilvl w:val="0"/>
          <w:numId w:val="25"/>
        </w:numPr>
        <w:tabs>
          <w:tab w:val="right" w:pos="349"/>
        </w:tabs>
        <w:spacing w:after="0" w:line="264" w:lineRule="auto"/>
        <w:ind w:left="0"/>
        <w:jc w:val="both"/>
        <w:rPr>
          <w:rFonts w:ascii="Times New Roman" w:eastAsia="Times New Roman" w:hAnsi="Times New Roman" w:cs="Simplified Arabic"/>
          <w:b/>
          <w:bCs/>
          <w:color w:val="000000"/>
          <w:sz w:val="32"/>
          <w:szCs w:val="32"/>
        </w:rPr>
      </w:pPr>
      <w:r w:rsidRPr="00446205">
        <w:rPr>
          <w:rFonts w:ascii="Times New Roman" w:eastAsia="Times New Roman" w:hAnsi="Times New Roman" w:cs="Simplified Arabic"/>
          <w:color w:val="000000"/>
          <w:sz w:val="28"/>
          <w:szCs w:val="28"/>
          <w:rtl/>
        </w:rPr>
        <w:t>أي نشاط يحسن من قدرة الفرد على التعامل مع الظروف غير العادية للحدث الحرج، والتي تنطوي على درجات عالية من</w:t>
      </w:r>
      <w:r w:rsidRPr="00446205">
        <w:rPr>
          <w:rFonts w:ascii="Times New Roman" w:eastAsia="Times New Roman" w:hAnsi="Times New Roman" w:cs="Simplified Arabic"/>
          <w:color w:val="000000"/>
          <w:sz w:val="28"/>
          <w:szCs w:val="28"/>
        </w:rPr>
        <w:t> </w:t>
      </w:r>
      <w:hyperlink r:id="rId12" w:tgtFrame="_blank" w:history="1">
        <w:r w:rsidRPr="00446205">
          <w:rPr>
            <w:rFonts w:ascii="Times New Roman" w:eastAsia="Times New Roman" w:hAnsi="Times New Roman" w:cs="Simplified Arabic"/>
            <w:color w:val="000000"/>
            <w:sz w:val="28"/>
            <w:szCs w:val="28"/>
            <w:rtl/>
          </w:rPr>
          <w:t>التوتر</w:t>
        </w:r>
      </w:hyperlink>
      <w:r w:rsidR="00F03382" w:rsidRPr="00446205">
        <w:rPr>
          <w:rFonts w:ascii="Times New Roman" w:eastAsia="Times New Roman" w:hAnsi="Times New Roman" w:cs="Simplified Arabic" w:hint="cs"/>
          <w:color w:val="000000"/>
          <w:sz w:val="28"/>
          <w:szCs w:val="28"/>
          <w:rtl/>
          <w:lang w:bidi="ar-EG"/>
        </w:rPr>
        <w:t>.</w:t>
      </w:r>
      <w:r w:rsidR="00F03382"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b/>
          <w:bCs/>
          <w:color w:val="000000"/>
          <w:sz w:val="28"/>
          <w:szCs w:val="28"/>
          <w:rtl/>
        </w:rPr>
        <w:t>الاتحاد الدولي لجمعيات الصليب الأحمر والهلال الأحمر، 2006م، ص30</w:t>
      </w:r>
      <w:r w:rsidRPr="00446205">
        <w:rPr>
          <w:rFonts w:ascii="Times New Roman" w:eastAsia="Times New Roman" w:hAnsi="Times New Roman" w:cs="Simplified Arabic" w:hint="cs"/>
          <w:b/>
          <w:bCs/>
          <w:color w:val="000000"/>
          <w:sz w:val="28"/>
          <w:szCs w:val="28"/>
          <w:rtl/>
        </w:rPr>
        <w:t>)</w:t>
      </w:r>
      <w:r w:rsidRPr="00446205">
        <w:rPr>
          <w:rFonts w:ascii="Times New Roman" w:eastAsia="Times New Roman" w:hAnsi="Times New Roman" w:cs="Simplified Arabic" w:hint="cs"/>
          <w:b/>
          <w:bCs/>
          <w:color w:val="000000"/>
          <w:sz w:val="32"/>
          <w:szCs w:val="32"/>
          <w:rtl/>
        </w:rPr>
        <w:t xml:space="preserve">. </w:t>
      </w:r>
    </w:p>
    <w:p w14:paraId="313AB27F" w14:textId="01548D55" w:rsidR="004B7259" w:rsidRPr="005749FB" w:rsidRDefault="005749FB" w:rsidP="005749FB">
      <w:pPr>
        <w:pStyle w:val="ListParagraph"/>
        <w:tabs>
          <w:tab w:val="right" w:pos="349"/>
        </w:tabs>
        <w:spacing w:after="0" w:line="264" w:lineRule="auto"/>
        <w:ind w:left="0"/>
        <w:jc w:val="both"/>
        <w:rPr>
          <w:rFonts w:ascii="Times New Roman" w:eastAsia="Times New Roman" w:hAnsi="Times New Roman" w:cs="Simplified Arabic"/>
          <w:sz w:val="28"/>
          <w:szCs w:val="28"/>
        </w:rPr>
      </w:pPr>
      <w:r w:rsidRPr="005749FB">
        <w:rPr>
          <w:rFonts w:ascii="Times New Roman" w:eastAsia="Times New Roman" w:hAnsi="Times New Roman" w:cs="Simplified Arabic" w:hint="cs"/>
          <w:b/>
          <w:bCs/>
          <w:sz w:val="28"/>
          <w:szCs w:val="28"/>
          <w:rtl/>
        </w:rPr>
        <w:t xml:space="preserve">ويعرفه الباحث إجرائياً بأنه: </w:t>
      </w:r>
      <w:r w:rsidRPr="005749FB">
        <w:rPr>
          <w:rFonts w:ascii="Times New Roman" w:eastAsia="Times New Roman" w:hAnsi="Times New Roman" w:cs="Simplified Arabic" w:hint="cs"/>
          <w:sz w:val="28"/>
          <w:szCs w:val="28"/>
          <w:rtl/>
        </w:rPr>
        <w:t xml:space="preserve">ذلك الدعم </w:t>
      </w:r>
      <w:r>
        <w:rPr>
          <w:rFonts w:ascii="Times New Roman" w:eastAsia="Times New Roman" w:hAnsi="Times New Roman" w:cs="Simplified Arabic" w:hint="cs"/>
          <w:sz w:val="28"/>
          <w:szCs w:val="28"/>
          <w:rtl/>
        </w:rPr>
        <w:t xml:space="preserve">والأنشطة والجلسات </w:t>
      </w:r>
      <w:r w:rsidRPr="005749FB">
        <w:rPr>
          <w:rFonts w:ascii="Times New Roman" w:eastAsia="Times New Roman" w:hAnsi="Times New Roman" w:cs="Simplified Arabic" w:hint="cs"/>
          <w:sz w:val="28"/>
          <w:szCs w:val="28"/>
          <w:rtl/>
        </w:rPr>
        <w:t>المقدم</w:t>
      </w:r>
      <w:r>
        <w:rPr>
          <w:rFonts w:ascii="Times New Roman" w:eastAsia="Times New Roman" w:hAnsi="Times New Roman" w:cs="Simplified Arabic" w:hint="cs"/>
          <w:sz w:val="28"/>
          <w:szCs w:val="28"/>
          <w:rtl/>
        </w:rPr>
        <w:t>ة</w:t>
      </w:r>
      <w:r w:rsidRPr="005749FB">
        <w:rPr>
          <w:rFonts w:ascii="Times New Roman" w:eastAsia="Times New Roman" w:hAnsi="Times New Roman" w:cs="Simplified Arabic" w:hint="cs"/>
          <w:sz w:val="28"/>
          <w:szCs w:val="28"/>
          <w:rtl/>
        </w:rPr>
        <w:t xml:space="preserve"> للأشخاص الذين تعرضوا أو يتعرضوا للعنف الأسري، بما يساعدهم على الاتزان النفسي والتصالح مع الذات وتقبل العيش مع الآخرين واستعادة الطاقة النفسية والبدنية للمقاومة الفاعلة، لاستكمال الحياة بشكل طبيعي ومتزن، </w:t>
      </w:r>
      <w:r>
        <w:rPr>
          <w:rFonts w:ascii="Times New Roman" w:eastAsia="Times New Roman" w:hAnsi="Times New Roman" w:cs="Simplified Arabic" w:hint="cs"/>
          <w:sz w:val="28"/>
          <w:szCs w:val="28"/>
          <w:rtl/>
        </w:rPr>
        <w:t>خشية</w:t>
      </w:r>
      <w:r w:rsidRPr="005749FB">
        <w:rPr>
          <w:rFonts w:ascii="Times New Roman" w:eastAsia="Times New Roman" w:hAnsi="Times New Roman" w:cs="Simplified Arabic" w:hint="cs"/>
          <w:sz w:val="28"/>
          <w:szCs w:val="28"/>
          <w:rtl/>
        </w:rPr>
        <w:t xml:space="preserve"> أن يطبع ذلك العنف في نفوسهم ما يحيل دون ذلك.</w:t>
      </w:r>
    </w:p>
    <w:p w14:paraId="33DE6F81" w14:textId="1E45ADBD" w:rsidR="004B7259" w:rsidRPr="00446205" w:rsidRDefault="004B7259" w:rsidP="005749FB">
      <w:pPr>
        <w:pStyle w:val="Heading3"/>
        <w:pBdr>
          <w:bottom w:val="single" w:sz="6" w:space="0" w:color="ECECEC"/>
        </w:pBdr>
        <w:spacing w:before="0" w:line="264" w:lineRule="auto"/>
        <w:ind w:left="-567"/>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t xml:space="preserve">2/1 </w:t>
      </w:r>
      <w:r w:rsidRPr="00446205">
        <w:rPr>
          <w:rFonts w:ascii="Times New Roman" w:eastAsia="Times New Roman" w:hAnsi="Times New Roman" w:cs="Simplified Arabic"/>
          <w:color w:val="000000"/>
          <w:sz w:val="32"/>
          <w:szCs w:val="32"/>
          <w:rtl/>
        </w:rPr>
        <w:t>أنواع الدعم النفسي</w:t>
      </w:r>
      <w:r w:rsidRPr="00446205">
        <w:rPr>
          <w:rFonts w:ascii="Times New Roman" w:eastAsia="Times New Roman" w:hAnsi="Times New Roman" w:cs="Simplified Arabic"/>
          <w:color w:val="000000"/>
          <w:sz w:val="32"/>
          <w:szCs w:val="32"/>
        </w:rPr>
        <w:t>: </w:t>
      </w:r>
    </w:p>
    <w:p w14:paraId="776878A2" w14:textId="23654BEC"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للدعم أهمية كبيرة في حياة الفرد، فهو يعمل على تدعيم مواطن القوة، والحد من تراكم العثرات، فهو يخفف من وقع الضغوط </w:t>
      </w:r>
      <w:r w:rsidR="000B56D6" w:rsidRPr="00446205">
        <w:rPr>
          <w:rFonts w:ascii="Times New Roman" w:eastAsia="Times New Roman" w:hAnsi="Times New Roman" w:cs="Simplified Arabic" w:hint="cs"/>
          <w:color w:val="000000"/>
          <w:sz w:val="28"/>
          <w:szCs w:val="28"/>
          <w:rtl/>
        </w:rPr>
        <w:t>النفسية،</w:t>
      </w:r>
      <w:r w:rsidRPr="00446205">
        <w:rPr>
          <w:rFonts w:ascii="Times New Roman" w:eastAsia="Times New Roman" w:hAnsi="Times New Roman" w:cs="Simplified Arabic"/>
          <w:color w:val="000000"/>
          <w:sz w:val="28"/>
          <w:szCs w:val="28"/>
          <w:rtl/>
        </w:rPr>
        <w:t xml:space="preserve"> حيث يؤثر على الصحة النفسية والجسمية،</w:t>
      </w:r>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 xml:space="preserve">ولهذا لا بد أن نذكر أنواع الدعم النفسي الاجتماعي </w:t>
      </w:r>
      <w:r w:rsidR="000B56D6" w:rsidRPr="00446205">
        <w:rPr>
          <w:rFonts w:ascii="Times New Roman" w:eastAsia="Times New Roman" w:hAnsi="Times New Roman" w:cs="Simplified Arabic" w:hint="cs"/>
          <w:color w:val="000000"/>
          <w:sz w:val="28"/>
          <w:szCs w:val="28"/>
          <w:rtl/>
        </w:rPr>
        <w:t>كالتالي</w:t>
      </w:r>
      <w:r w:rsidR="000B56D6"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7DE8D7B5" w14:textId="5C88B599"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w:t>
      </w:r>
      <w:r w:rsidR="000B56D6" w:rsidRPr="00446205">
        <w:rPr>
          <w:rFonts w:ascii="Times New Roman" w:eastAsia="Times New Roman" w:hAnsi="Times New Roman" w:cs="Simplified Arabic" w:hint="cs"/>
          <w:b/>
          <w:bCs/>
          <w:color w:val="000000"/>
          <w:sz w:val="28"/>
          <w:szCs w:val="28"/>
          <w:rtl/>
        </w:rPr>
        <w:t>المعنوي</w:t>
      </w:r>
      <w:r w:rsidR="000B56D6"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68A83A81" w14:textId="5C9AA783"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هو الدعم الذي يجده الإنسان في ع</w:t>
      </w:r>
      <w:r w:rsidR="000B56D6" w:rsidRPr="00446205">
        <w:rPr>
          <w:rFonts w:ascii="Times New Roman" w:eastAsia="Times New Roman" w:hAnsi="Times New Roman" w:cs="Simplified Arabic"/>
          <w:color w:val="000000"/>
          <w:sz w:val="28"/>
          <w:szCs w:val="28"/>
          <w:rtl/>
        </w:rPr>
        <w:t>بارات التهاني والثناء في السراء</w:t>
      </w:r>
      <w:r w:rsidR="000F7B4B" w:rsidRPr="00446205">
        <w:rPr>
          <w:rFonts w:ascii="Times New Roman" w:eastAsia="Times New Roman" w:hAnsi="Times New Roman" w:cs="Simplified Arabic"/>
          <w:color w:val="000000"/>
          <w:sz w:val="28"/>
          <w:szCs w:val="28"/>
          <w:rtl/>
        </w:rPr>
        <w:t>، وعبارات المواساة في الضراء</w:t>
      </w:r>
      <w:r w:rsidRPr="00446205">
        <w:rPr>
          <w:rFonts w:ascii="Times New Roman" w:eastAsia="Times New Roman" w:hAnsi="Times New Roman" w:cs="Simplified Arabic"/>
          <w:color w:val="000000"/>
          <w:sz w:val="28"/>
          <w:szCs w:val="28"/>
          <w:rtl/>
        </w:rPr>
        <w:t xml:space="preserve">، فيجد في تهنئة الناس له الاستحسان </w:t>
      </w:r>
      <w:r w:rsidR="000B56D6" w:rsidRPr="00446205">
        <w:rPr>
          <w:rFonts w:ascii="Times New Roman" w:eastAsia="Times New Roman" w:hAnsi="Times New Roman" w:cs="Simplified Arabic"/>
          <w:color w:val="000000"/>
          <w:sz w:val="28"/>
          <w:szCs w:val="28"/>
          <w:rtl/>
        </w:rPr>
        <w:t>والتقدير والتقبل والحب المتبادل</w:t>
      </w:r>
      <w:r w:rsidRPr="00446205">
        <w:rPr>
          <w:rFonts w:ascii="Times New Roman" w:eastAsia="Times New Roman" w:hAnsi="Times New Roman" w:cs="Simplified Arabic"/>
          <w:color w:val="000000"/>
          <w:sz w:val="28"/>
          <w:szCs w:val="28"/>
          <w:rtl/>
        </w:rPr>
        <w:t>، ويجد في مواساتهم له التخفيف من مشاعر التوتر و</w:t>
      </w:r>
      <w:hyperlink r:id="rId13" w:tgtFrame="_blank" w:history="1">
        <w:r w:rsidRPr="00446205">
          <w:rPr>
            <w:rFonts w:ascii="Times New Roman" w:eastAsia="Times New Roman" w:hAnsi="Times New Roman" w:cs="Simplified Arabic"/>
            <w:color w:val="000000"/>
            <w:sz w:val="28"/>
            <w:szCs w:val="28"/>
            <w:rtl/>
          </w:rPr>
          <w:t>القلق</w:t>
        </w:r>
      </w:hyperlink>
      <w:r w:rsidRPr="00446205">
        <w:rPr>
          <w:rFonts w:ascii="Times New Roman" w:eastAsia="Times New Roman" w:hAnsi="Times New Roman" w:cs="Simplified Arabic"/>
          <w:color w:val="000000"/>
          <w:sz w:val="28"/>
          <w:szCs w:val="28"/>
        </w:rPr>
        <w:t> </w:t>
      </w:r>
      <w:r w:rsidR="000B56D6" w:rsidRPr="00446205">
        <w:rPr>
          <w:rFonts w:ascii="Times New Roman" w:eastAsia="Times New Roman" w:hAnsi="Times New Roman" w:cs="Simplified Arabic"/>
          <w:color w:val="000000"/>
          <w:sz w:val="28"/>
          <w:szCs w:val="28"/>
          <w:rtl/>
        </w:rPr>
        <w:t>والسخط والجزع</w:t>
      </w:r>
      <w:r w:rsidRPr="00446205">
        <w:rPr>
          <w:rFonts w:ascii="Times New Roman" w:eastAsia="Times New Roman" w:hAnsi="Times New Roman" w:cs="Simplified Arabic"/>
          <w:color w:val="000000"/>
          <w:sz w:val="28"/>
          <w:szCs w:val="28"/>
          <w:rtl/>
        </w:rPr>
        <w:t>، والتشجيع على</w:t>
      </w:r>
      <w:r w:rsidRPr="00446205">
        <w:rPr>
          <w:rFonts w:ascii="Times New Roman" w:eastAsia="Times New Roman" w:hAnsi="Times New Roman" w:cs="Simplified Arabic"/>
          <w:color w:val="000000"/>
          <w:sz w:val="28"/>
          <w:szCs w:val="28"/>
        </w:rPr>
        <w:t> </w:t>
      </w:r>
      <w:hyperlink r:id="rId14" w:tgtFrame="_blank" w:history="1">
        <w:r w:rsidRPr="00446205">
          <w:rPr>
            <w:rFonts w:ascii="Times New Roman" w:eastAsia="Times New Roman" w:hAnsi="Times New Roman" w:cs="Simplified Arabic"/>
            <w:color w:val="000000"/>
            <w:sz w:val="28"/>
            <w:szCs w:val="28"/>
            <w:rtl/>
          </w:rPr>
          <w:t>التفكير</w:t>
        </w:r>
      </w:hyperlink>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فيما أصابه بطريقة تفاؤلية فيها رضا بقضاء الله وقدره . (خميسة، 2012م، ص88</w:t>
      </w:r>
      <w:r w:rsidR="000F7B4B"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Pr>
        <w:t> </w:t>
      </w:r>
    </w:p>
    <w:p w14:paraId="18D95B88" w14:textId="42BD2A85"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العاطفي </w:t>
      </w:r>
      <w:r w:rsidR="000F7B4B" w:rsidRPr="00446205">
        <w:rPr>
          <w:rFonts w:ascii="Times New Roman" w:eastAsia="Times New Roman" w:hAnsi="Times New Roman" w:cs="Simplified Arabic" w:hint="cs"/>
          <w:b/>
          <w:bCs/>
          <w:color w:val="000000"/>
          <w:sz w:val="28"/>
          <w:szCs w:val="28"/>
          <w:rtl/>
        </w:rPr>
        <w:t>الاجتماعي</w:t>
      </w:r>
      <w:r w:rsidR="000F7B4B"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65991CC3" w14:textId="54BF4954" w:rsidR="004B7259" w:rsidRPr="00446205" w:rsidRDefault="004B7259" w:rsidP="00983DFF">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مثل الحب والرعاية والثقة والتعاطف والإحساس بالانتماء إلى </w:t>
      </w:r>
      <w:r w:rsidR="000F7B4B" w:rsidRPr="00446205">
        <w:rPr>
          <w:rFonts w:ascii="Times New Roman" w:eastAsia="Times New Roman" w:hAnsi="Times New Roman" w:cs="Simplified Arabic" w:hint="cs"/>
          <w:color w:val="000000"/>
          <w:sz w:val="28"/>
          <w:szCs w:val="28"/>
          <w:rtl/>
        </w:rPr>
        <w:t>الجماعة</w:t>
      </w:r>
      <w:r w:rsidR="00983DFF" w:rsidRPr="00446205">
        <w:rPr>
          <w:rFonts w:ascii="Times New Roman" w:eastAsia="Times New Roman" w:hAnsi="Times New Roman" w:cs="Simplified Arabic" w:hint="cs"/>
          <w:color w:val="000000"/>
          <w:sz w:val="28"/>
          <w:szCs w:val="28"/>
          <w:rtl/>
        </w:rPr>
        <w:t>.</w:t>
      </w:r>
    </w:p>
    <w:p w14:paraId="3DF1530F" w14:textId="6A0D13FB"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w:t>
      </w:r>
      <w:r w:rsidR="000F7B4B" w:rsidRPr="00446205">
        <w:rPr>
          <w:rFonts w:ascii="Times New Roman" w:eastAsia="Times New Roman" w:hAnsi="Times New Roman" w:cs="Simplified Arabic" w:hint="cs"/>
          <w:b/>
          <w:bCs/>
          <w:color w:val="000000"/>
          <w:sz w:val="28"/>
          <w:szCs w:val="28"/>
          <w:rtl/>
        </w:rPr>
        <w:t>المعلوماتي</w:t>
      </w:r>
      <w:r w:rsidR="000F7B4B"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6E0C47B4" w14:textId="0EBBE773" w:rsidR="004B7259" w:rsidRPr="00446205" w:rsidRDefault="004B7259" w:rsidP="00983DFF">
      <w:pPr>
        <w:tabs>
          <w:tab w:val="right" w:pos="349"/>
        </w:tabs>
        <w:spacing w:after="0" w:line="264" w:lineRule="auto"/>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مثل النصائح والتغذية الراجعة الشخصية و</w:t>
      </w:r>
      <w:hyperlink r:id="rId15" w:tgtFrame="_blank" w:history="1">
        <w:r w:rsidRPr="00446205">
          <w:rPr>
            <w:rFonts w:ascii="Times New Roman" w:eastAsia="Times New Roman" w:hAnsi="Times New Roman" w:cs="Simplified Arabic"/>
            <w:color w:val="000000"/>
            <w:sz w:val="28"/>
            <w:szCs w:val="28"/>
            <w:rtl/>
          </w:rPr>
          <w:t>المعلومات</w:t>
        </w:r>
      </w:hyperlink>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الضرورية</w:t>
      </w:r>
      <w:r w:rsidR="00983DFF"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(الشقيرات، 2001م، ص63</w:t>
      </w:r>
      <w:r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Pr>
        <w:t> </w:t>
      </w:r>
    </w:p>
    <w:p w14:paraId="6827BBC0" w14:textId="41033C2D"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w:t>
      </w:r>
      <w:r w:rsidR="000F7B4B" w:rsidRPr="00446205">
        <w:rPr>
          <w:rFonts w:ascii="Times New Roman" w:eastAsia="Times New Roman" w:hAnsi="Times New Roman" w:cs="Simplified Arabic" w:hint="cs"/>
          <w:b/>
          <w:bCs/>
          <w:color w:val="000000"/>
          <w:sz w:val="28"/>
          <w:szCs w:val="28"/>
          <w:rtl/>
        </w:rPr>
        <w:t>السلوكي</w:t>
      </w:r>
      <w:r w:rsidR="000F7B4B"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575A9C3A" w14:textId="6B1A7C22"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يعبر عن المشاركة في الأعمال والمهام </w:t>
      </w:r>
      <w:r w:rsidR="000F7B4B" w:rsidRPr="00446205">
        <w:rPr>
          <w:rFonts w:ascii="Times New Roman" w:eastAsia="Times New Roman" w:hAnsi="Times New Roman" w:cs="Simplified Arabic" w:hint="cs"/>
          <w:color w:val="000000"/>
          <w:sz w:val="28"/>
          <w:szCs w:val="28"/>
          <w:rtl/>
        </w:rPr>
        <w:t>المختلفة.</w:t>
      </w:r>
      <w:r w:rsidRPr="00446205">
        <w:rPr>
          <w:rFonts w:ascii="Times New Roman" w:eastAsia="Times New Roman" w:hAnsi="Times New Roman" w:cs="Simplified Arabic"/>
          <w:color w:val="000000"/>
          <w:sz w:val="28"/>
          <w:szCs w:val="28"/>
          <w:rtl/>
        </w:rPr>
        <w:t xml:space="preserve"> (شعبان، 2001م، ص 73</w:t>
      </w:r>
      <w:r w:rsidRPr="00446205">
        <w:rPr>
          <w:rFonts w:ascii="Times New Roman" w:eastAsia="Times New Roman" w:hAnsi="Times New Roman" w:cs="Simplified Arabic" w:hint="cs"/>
          <w:color w:val="000000"/>
          <w:sz w:val="28"/>
          <w:szCs w:val="28"/>
          <w:rtl/>
        </w:rPr>
        <w:t xml:space="preserve">). </w:t>
      </w:r>
    </w:p>
    <w:p w14:paraId="4A2830FD" w14:textId="2D58A09A"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دعم </w:t>
      </w:r>
      <w:r w:rsidR="000F7B4B" w:rsidRPr="00446205">
        <w:rPr>
          <w:rFonts w:ascii="Times New Roman" w:eastAsia="Times New Roman" w:hAnsi="Times New Roman" w:cs="Simplified Arabic" w:hint="cs"/>
          <w:b/>
          <w:bCs/>
          <w:color w:val="000000"/>
          <w:sz w:val="28"/>
          <w:szCs w:val="28"/>
          <w:rtl/>
        </w:rPr>
        <w:t>الاصدقاء</w:t>
      </w:r>
      <w:r w:rsidR="000F7B4B"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02EC448A" w14:textId="299B2621" w:rsidR="004B7259" w:rsidRPr="00446205" w:rsidRDefault="005749FB" w:rsidP="00D65A83">
      <w:pPr>
        <w:tabs>
          <w:tab w:val="right" w:pos="349"/>
        </w:tabs>
        <w:spacing w:after="0" w:line="264" w:lineRule="auto"/>
        <w:ind w:firstLine="490"/>
        <w:jc w:val="both"/>
        <w:rPr>
          <w:rFonts w:ascii="Times New Roman" w:eastAsia="Times New Roman" w:hAnsi="Times New Roman" w:cs="Simplified Arabic"/>
          <w:color w:val="000000"/>
          <w:sz w:val="28"/>
          <w:szCs w:val="28"/>
          <w:rtl/>
        </w:rPr>
      </w:pPr>
      <w:r>
        <w:rPr>
          <w:rFonts w:ascii="Times New Roman" w:eastAsia="Times New Roman" w:hAnsi="Times New Roman" w:cs="Simplified Arabic"/>
          <w:color w:val="000000"/>
          <w:sz w:val="28"/>
          <w:szCs w:val="28"/>
          <w:rtl/>
        </w:rPr>
        <w:t>و</w:t>
      </w:r>
      <w:r w:rsidR="004B7259" w:rsidRPr="00446205">
        <w:rPr>
          <w:rFonts w:ascii="Times New Roman" w:eastAsia="Times New Roman" w:hAnsi="Times New Roman" w:cs="Simplified Arabic"/>
          <w:color w:val="000000"/>
          <w:sz w:val="28"/>
          <w:szCs w:val="28"/>
          <w:rtl/>
        </w:rPr>
        <w:t xml:space="preserve">ينطوي على ما يمكن أن يقدمه الأصدقاء لبعضهم البعض وقت </w:t>
      </w:r>
      <w:r w:rsidR="000F7B4B" w:rsidRPr="00446205">
        <w:rPr>
          <w:rFonts w:ascii="Times New Roman" w:eastAsia="Times New Roman" w:hAnsi="Times New Roman" w:cs="Simplified Arabic" w:hint="cs"/>
          <w:color w:val="000000"/>
          <w:sz w:val="28"/>
          <w:szCs w:val="28"/>
          <w:rtl/>
        </w:rPr>
        <w:t>الشدة.</w:t>
      </w:r>
      <w:r w:rsidR="004B7259" w:rsidRPr="00446205">
        <w:rPr>
          <w:rFonts w:ascii="Times New Roman" w:eastAsia="Times New Roman" w:hAnsi="Times New Roman" w:cs="Simplified Arabic"/>
          <w:color w:val="000000"/>
          <w:sz w:val="28"/>
          <w:szCs w:val="28"/>
          <w:rtl/>
        </w:rPr>
        <w:t xml:space="preserve"> (دياب، 2006م، ص 60</w:t>
      </w:r>
      <w:r w:rsidR="004B7259" w:rsidRPr="00446205">
        <w:rPr>
          <w:rFonts w:ascii="Times New Roman" w:eastAsia="Times New Roman" w:hAnsi="Times New Roman" w:cs="Simplified Arabic" w:hint="cs"/>
          <w:color w:val="000000"/>
          <w:sz w:val="28"/>
          <w:szCs w:val="28"/>
          <w:rtl/>
        </w:rPr>
        <w:t xml:space="preserve">). </w:t>
      </w:r>
    </w:p>
    <w:p w14:paraId="3D0E0174" w14:textId="7B444011"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w:t>
      </w:r>
      <w:r w:rsidR="00646D30" w:rsidRPr="00446205">
        <w:rPr>
          <w:rFonts w:ascii="Times New Roman" w:eastAsia="Times New Roman" w:hAnsi="Times New Roman" w:cs="Simplified Arabic" w:hint="cs"/>
          <w:b/>
          <w:bCs/>
          <w:color w:val="000000"/>
          <w:sz w:val="28"/>
          <w:szCs w:val="28"/>
          <w:rtl/>
        </w:rPr>
        <w:t>المادي</w:t>
      </w:r>
      <w:r w:rsidR="00646D30"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5D5A9622" w14:textId="2FCD4357"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Style w:val="Hyperlink"/>
          <w:rFonts w:cs="Simplified Arabic"/>
          <w:color w:val="000000" w:themeColor="text1"/>
          <w:sz w:val="20"/>
          <w:szCs w:val="20"/>
          <w:u w:val="none"/>
          <w:rtl/>
          <w:lang w:val="fr-FR" w:bidi="ar-JO"/>
        </w:rPr>
        <w:t>وهو</w:t>
      </w:r>
      <w:r w:rsidRPr="00446205">
        <w:rPr>
          <w:rFonts w:ascii="Times New Roman" w:eastAsia="Times New Roman" w:hAnsi="Times New Roman" w:cs="Simplified Arabic"/>
          <w:color w:val="000000"/>
          <w:sz w:val="28"/>
          <w:szCs w:val="28"/>
          <w:rtl/>
        </w:rPr>
        <w:t xml:space="preserve"> تقديم المساعدة المالية أو السلع أو الخدمات، أيضا بالدعم الفعال، وهذا الشكل من أشكال الدعم الاجتماعي يشمل الطرق المادية المباشرة لمساعدة الناس بعضهم </w:t>
      </w:r>
      <w:r w:rsidR="00646D30" w:rsidRPr="00446205">
        <w:rPr>
          <w:rFonts w:ascii="Times New Roman" w:eastAsia="Times New Roman" w:hAnsi="Times New Roman" w:cs="Simplified Arabic" w:hint="cs"/>
          <w:color w:val="000000"/>
          <w:sz w:val="28"/>
          <w:szCs w:val="28"/>
          <w:rtl/>
        </w:rPr>
        <w:t>البعض</w:t>
      </w:r>
      <w:r w:rsidR="00646D30"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xml:space="preserve"> </w:t>
      </w:r>
      <w:r w:rsidR="00646D30" w:rsidRPr="00446205">
        <w:rPr>
          <w:rFonts w:ascii="Times New Roman" w:eastAsia="Times New Roman" w:hAnsi="Times New Roman" w:cs="Simplified Arabic"/>
          <w:color w:val="000000"/>
          <w:sz w:val="28"/>
          <w:szCs w:val="28"/>
        </w:rPr>
        <w:t>(Uchino</w:t>
      </w:r>
      <w:r w:rsidRPr="00446205">
        <w:rPr>
          <w:rFonts w:ascii="Times New Roman" w:eastAsia="Times New Roman" w:hAnsi="Times New Roman" w:cs="Simplified Arabic"/>
          <w:color w:val="000000"/>
          <w:sz w:val="28"/>
          <w:szCs w:val="28"/>
        </w:rPr>
        <w:t>, 2004</w:t>
      </w:r>
      <w:r w:rsidR="00646D30" w:rsidRPr="00446205">
        <w:rPr>
          <w:rFonts w:ascii="Times New Roman" w:eastAsia="Times New Roman" w:hAnsi="Times New Roman" w:cs="Simplified Arabic"/>
          <w:color w:val="000000"/>
          <w:sz w:val="28"/>
          <w:szCs w:val="28"/>
        </w:rPr>
        <w:t>, p17)</w:t>
      </w:r>
    </w:p>
    <w:p w14:paraId="773E82C5" w14:textId="332F3DB2"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lastRenderedPageBreak/>
        <w:t xml:space="preserve">الدعم المتوقع والدعم </w:t>
      </w:r>
      <w:r w:rsidR="008A508C" w:rsidRPr="00446205">
        <w:rPr>
          <w:rFonts w:ascii="Times New Roman" w:eastAsia="Times New Roman" w:hAnsi="Times New Roman" w:cs="Simplified Arabic" w:hint="cs"/>
          <w:b/>
          <w:bCs/>
          <w:color w:val="000000"/>
          <w:sz w:val="28"/>
          <w:szCs w:val="28"/>
          <w:rtl/>
        </w:rPr>
        <w:t>المتلقي</w:t>
      </w:r>
      <w:r w:rsidR="008A508C"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342BB967" w14:textId="0962E0A2"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أما الدعم المتوقع فيعود إلى الحكم </w:t>
      </w:r>
      <w:r w:rsidR="005749FB">
        <w:rPr>
          <w:rFonts w:ascii="Times New Roman" w:eastAsia="Times New Roman" w:hAnsi="Times New Roman" w:cs="Simplified Arabic"/>
          <w:color w:val="000000"/>
          <w:sz w:val="28"/>
          <w:szCs w:val="28"/>
          <w:rtl/>
        </w:rPr>
        <w:t>الشخصي للمستفيد على ما سيوفره "أو وفره</w:t>
      </w:r>
      <w:r w:rsidRPr="00446205">
        <w:rPr>
          <w:rFonts w:ascii="Times New Roman" w:eastAsia="Times New Roman" w:hAnsi="Times New Roman" w:cs="Simplified Arabic"/>
          <w:color w:val="000000"/>
          <w:sz w:val="28"/>
          <w:szCs w:val="28"/>
          <w:rtl/>
        </w:rPr>
        <w:t xml:space="preserve">" مقدمو الدعم من مساعدة فاعلة عند </w:t>
      </w:r>
      <w:r w:rsidR="008A508C" w:rsidRPr="00446205">
        <w:rPr>
          <w:rFonts w:ascii="Times New Roman" w:eastAsia="Times New Roman" w:hAnsi="Times New Roman" w:cs="Simplified Arabic" w:hint="cs"/>
          <w:color w:val="000000"/>
          <w:sz w:val="28"/>
          <w:szCs w:val="28"/>
          <w:rtl/>
        </w:rPr>
        <w:t>الحاجة،</w:t>
      </w:r>
      <w:r w:rsidRPr="00446205">
        <w:rPr>
          <w:rFonts w:ascii="Times New Roman" w:eastAsia="Times New Roman" w:hAnsi="Times New Roman" w:cs="Simplified Arabic"/>
          <w:color w:val="000000"/>
          <w:sz w:val="28"/>
          <w:szCs w:val="28"/>
          <w:rtl/>
        </w:rPr>
        <w:t xml:space="preserve"> وأما ال</w:t>
      </w:r>
      <w:r w:rsidR="005749FB">
        <w:rPr>
          <w:rFonts w:ascii="Times New Roman" w:eastAsia="Times New Roman" w:hAnsi="Times New Roman" w:cs="Simplified Arabic"/>
          <w:color w:val="000000"/>
          <w:sz w:val="28"/>
          <w:szCs w:val="28"/>
          <w:rtl/>
        </w:rPr>
        <w:t>دعم المتلقي "يسمى الدعم الفعال</w:t>
      </w:r>
      <w:r w:rsidRPr="00446205">
        <w:rPr>
          <w:rFonts w:ascii="Times New Roman" w:eastAsia="Times New Roman" w:hAnsi="Times New Roman" w:cs="Simplified Arabic"/>
          <w:color w:val="000000"/>
          <w:sz w:val="28"/>
          <w:szCs w:val="28"/>
          <w:rtl/>
        </w:rPr>
        <w:t xml:space="preserve">" الذي يعود إلى أفعال أو إجراءات داعمة </w:t>
      </w:r>
      <w:r w:rsidR="008A508C" w:rsidRPr="00446205">
        <w:rPr>
          <w:rFonts w:ascii="Times New Roman" w:eastAsia="Times New Roman" w:hAnsi="Times New Roman" w:cs="Simplified Arabic" w:hint="cs"/>
          <w:color w:val="000000"/>
          <w:sz w:val="28"/>
          <w:szCs w:val="28"/>
          <w:rtl/>
        </w:rPr>
        <w:t>محددة،</w:t>
      </w:r>
      <w:r w:rsidRPr="00446205">
        <w:rPr>
          <w:rFonts w:ascii="Times New Roman" w:eastAsia="Times New Roman" w:hAnsi="Times New Roman" w:cs="Simplified Arabic"/>
          <w:color w:val="000000"/>
          <w:sz w:val="28"/>
          <w:szCs w:val="28"/>
          <w:rtl/>
        </w:rPr>
        <w:t xml:space="preserve"> مثل نصيحة أو </w:t>
      </w:r>
      <w:r w:rsidR="008A508C" w:rsidRPr="00446205">
        <w:rPr>
          <w:rFonts w:ascii="Times New Roman" w:eastAsia="Times New Roman" w:hAnsi="Times New Roman" w:cs="Simplified Arabic" w:hint="cs"/>
          <w:color w:val="000000"/>
          <w:sz w:val="28"/>
          <w:szCs w:val="28"/>
          <w:rtl/>
        </w:rPr>
        <w:t>طمأنة،</w:t>
      </w:r>
      <w:r w:rsidRPr="00446205">
        <w:rPr>
          <w:rFonts w:ascii="Times New Roman" w:eastAsia="Times New Roman" w:hAnsi="Times New Roman" w:cs="Simplified Arabic"/>
          <w:color w:val="000000"/>
          <w:sz w:val="28"/>
          <w:szCs w:val="28"/>
          <w:rtl/>
        </w:rPr>
        <w:t xml:space="preserve"> وتقدم من الداعمين عند </w:t>
      </w:r>
      <w:r w:rsidR="008A508C" w:rsidRPr="00446205">
        <w:rPr>
          <w:rFonts w:ascii="Times New Roman" w:eastAsia="Times New Roman" w:hAnsi="Times New Roman" w:cs="Simplified Arabic" w:hint="cs"/>
          <w:color w:val="000000"/>
          <w:sz w:val="28"/>
          <w:szCs w:val="28"/>
          <w:rtl/>
        </w:rPr>
        <w:t>الحاجة.</w:t>
      </w:r>
    </w:p>
    <w:p w14:paraId="0C746562" w14:textId="5DD7D719"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دعم هيكلي ودعم </w:t>
      </w:r>
      <w:r w:rsidR="008A508C" w:rsidRPr="00446205">
        <w:rPr>
          <w:rFonts w:ascii="Times New Roman" w:eastAsia="Times New Roman" w:hAnsi="Times New Roman" w:cs="Simplified Arabic" w:hint="cs"/>
          <w:b/>
          <w:bCs/>
          <w:color w:val="000000"/>
          <w:sz w:val="28"/>
          <w:szCs w:val="28"/>
          <w:rtl/>
        </w:rPr>
        <w:t>وظيفي:</w:t>
      </w:r>
    </w:p>
    <w:p w14:paraId="68622695" w14:textId="1FB91A76"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أما الدعم الهيكلي (فيسمى أيضا التكافل الاجتماعي) حيث يكون الفرد المدعوم متصلا بشبكة اجتماعية، ومثال ذلك العلاقات الاجتماعية أو عندما يتكامل الفرد في شبكته الاجتماعية مثل علاقاته العائلية، صداقاته، وعضويته في مختلف النوادي والمنظمات، مما يعزز التكافل الاجتماعي، واما الدعم الوظيفي فينظر إلى الوظيفة المحددة التي يمكن للعضو في الشبكة أن </w:t>
      </w:r>
      <w:r w:rsidR="000F7B4B" w:rsidRPr="00446205">
        <w:rPr>
          <w:rFonts w:ascii="Times New Roman" w:eastAsia="Times New Roman" w:hAnsi="Times New Roman" w:cs="Simplified Arabic" w:hint="cs"/>
          <w:color w:val="000000"/>
          <w:sz w:val="28"/>
          <w:szCs w:val="28"/>
          <w:rtl/>
        </w:rPr>
        <w:t>يقدمها،</w:t>
      </w:r>
      <w:r w:rsidRPr="00446205">
        <w:rPr>
          <w:rFonts w:ascii="Times New Roman" w:eastAsia="Times New Roman" w:hAnsi="Times New Roman" w:cs="Simplified Arabic"/>
          <w:color w:val="000000"/>
          <w:sz w:val="28"/>
          <w:szCs w:val="28"/>
          <w:rtl/>
        </w:rPr>
        <w:t xml:space="preserve"> وقد تكون عاطفية آلية معلوماتية أو مجموعات داعمة والمذكورة </w:t>
      </w:r>
      <w:r w:rsidR="000F7B4B" w:rsidRPr="00446205">
        <w:rPr>
          <w:rFonts w:ascii="Times New Roman" w:eastAsia="Times New Roman" w:hAnsi="Times New Roman" w:cs="Simplified Arabic" w:hint="cs"/>
          <w:color w:val="000000"/>
          <w:sz w:val="28"/>
          <w:szCs w:val="28"/>
          <w:rtl/>
        </w:rPr>
        <w:t>سابقا.</w:t>
      </w:r>
      <w:r w:rsidRPr="00446205">
        <w:rPr>
          <w:rFonts w:ascii="Times New Roman" w:eastAsia="Times New Roman" w:hAnsi="Times New Roman" w:cs="Simplified Arabic"/>
          <w:color w:val="000000"/>
          <w:sz w:val="28"/>
          <w:szCs w:val="28"/>
        </w:rPr>
        <w:t> </w:t>
      </w:r>
    </w:p>
    <w:p w14:paraId="186F14FF" w14:textId="4BC897D8" w:rsidR="004B7259" w:rsidRPr="00446205" w:rsidRDefault="004B7259" w:rsidP="00D65A83">
      <w:pPr>
        <w:pStyle w:val="ListParagraph"/>
        <w:numPr>
          <w:ilvl w:val="0"/>
          <w:numId w:val="36"/>
        </w:numPr>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الدعم </w:t>
      </w:r>
      <w:r w:rsidR="000F7B4B" w:rsidRPr="00446205">
        <w:rPr>
          <w:rFonts w:ascii="Times New Roman" w:eastAsia="Times New Roman" w:hAnsi="Times New Roman" w:cs="Simplified Arabic" w:hint="cs"/>
          <w:b/>
          <w:bCs/>
          <w:color w:val="000000"/>
          <w:sz w:val="28"/>
          <w:szCs w:val="28"/>
          <w:rtl/>
        </w:rPr>
        <w:t>الخفي</w:t>
      </w:r>
      <w:r w:rsidR="000F7B4B" w:rsidRPr="00446205">
        <w:rPr>
          <w:rFonts w:ascii="Times New Roman" w:eastAsia="Times New Roman" w:hAnsi="Times New Roman" w:cs="Simplified Arabic"/>
          <w:b/>
          <w:bCs/>
          <w:color w:val="000000"/>
          <w:sz w:val="28"/>
          <w:szCs w:val="28"/>
        </w:rPr>
        <w:t>:</w:t>
      </w:r>
      <w:r w:rsidRPr="00446205">
        <w:rPr>
          <w:rFonts w:ascii="Times New Roman" w:eastAsia="Times New Roman" w:hAnsi="Times New Roman" w:cs="Simplified Arabic"/>
          <w:b/>
          <w:bCs/>
          <w:color w:val="000000"/>
          <w:sz w:val="28"/>
          <w:szCs w:val="28"/>
        </w:rPr>
        <w:t> </w:t>
      </w:r>
    </w:p>
    <w:p w14:paraId="78853F91" w14:textId="574DD809"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وهو نوع من الدعم الذي يكون بغير وعي من الشخص الداعم" قد يكون هو الأكثر </w:t>
      </w:r>
      <w:r w:rsidR="000F7B4B" w:rsidRPr="00446205">
        <w:rPr>
          <w:rFonts w:ascii="Times New Roman" w:eastAsia="Times New Roman" w:hAnsi="Times New Roman" w:cs="Simplified Arabic" w:hint="cs"/>
          <w:color w:val="000000"/>
          <w:sz w:val="28"/>
          <w:szCs w:val="28"/>
          <w:rtl/>
        </w:rPr>
        <w:t>فائدة.</w:t>
      </w:r>
      <w:r w:rsidRPr="00446205">
        <w:rPr>
          <w:rFonts w:ascii="Times New Roman" w:eastAsia="Times New Roman" w:hAnsi="Times New Roman" w:cs="Simplified Arabic"/>
          <w:color w:val="000000"/>
          <w:sz w:val="28"/>
          <w:szCs w:val="28"/>
        </w:rPr>
        <w:t xml:space="preserve"> </w:t>
      </w:r>
      <w:r w:rsidR="000F7B4B" w:rsidRPr="00446205">
        <w:rPr>
          <w:rFonts w:ascii="Times New Roman" w:eastAsia="Times New Roman" w:hAnsi="Times New Roman" w:cs="Simplified Arabic"/>
          <w:color w:val="000000"/>
          <w:sz w:val="28"/>
          <w:szCs w:val="28"/>
        </w:rPr>
        <w:t>(Wills, 1985, p61)</w:t>
      </w:r>
    </w:p>
    <w:p w14:paraId="529B8D06" w14:textId="6E25FB1B" w:rsidR="00C204DF" w:rsidRPr="00DC0130" w:rsidRDefault="004B7259" w:rsidP="00DC0130">
      <w:pPr>
        <w:pStyle w:val="Heading3"/>
        <w:pBdr>
          <w:bottom w:val="single" w:sz="6" w:space="0" w:color="ECECEC"/>
        </w:pBdr>
        <w:spacing w:before="0" w:line="264" w:lineRule="auto"/>
        <w:ind w:left="-567"/>
        <w:jc w:val="both"/>
        <w:rPr>
          <w:rFonts w:ascii="Times New Roman" w:eastAsia="Times New Roman" w:hAnsi="Times New Roman" w:cs="Simplified Arabic"/>
          <w:color w:val="000000"/>
          <w:sz w:val="32"/>
          <w:szCs w:val="32"/>
          <w:rtl/>
          <w:lang w:bidi="ar-EG"/>
        </w:rPr>
      </w:pPr>
      <w:r w:rsidRPr="00446205">
        <w:rPr>
          <w:rFonts w:ascii="Times New Roman" w:eastAsia="Times New Roman" w:hAnsi="Times New Roman" w:cs="Simplified Arabic" w:hint="cs"/>
          <w:color w:val="000000"/>
          <w:sz w:val="32"/>
          <w:szCs w:val="32"/>
          <w:rtl/>
        </w:rPr>
        <w:t xml:space="preserve">3/1 </w:t>
      </w:r>
      <w:r w:rsidRPr="00446205">
        <w:rPr>
          <w:rFonts w:ascii="Times New Roman" w:eastAsia="Times New Roman" w:hAnsi="Times New Roman" w:cs="Simplified Arabic"/>
          <w:color w:val="000000"/>
          <w:sz w:val="32"/>
          <w:szCs w:val="32"/>
          <w:rtl/>
        </w:rPr>
        <w:t>أهمية الدعم النفسي</w:t>
      </w:r>
      <w:r w:rsidR="000F7B4B" w:rsidRPr="00446205">
        <w:rPr>
          <w:rFonts w:ascii="Times New Roman" w:eastAsia="Times New Roman" w:hAnsi="Times New Roman" w:cs="Simplified Arabic"/>
          <w:color w:val="000000"/>
          <w:sz w:val="32"/>
          <w:szCs w:val="32"/>
        </w:rPr>
        <w:t>:</w:t>
      </w:r>
      <w:r w:rsidRPr="00446205">
        <w:rPr>
          <w:rFonts w:ascii="Times New Roman" w:eastAsia="Times New Roman" w:hAnsi="Times New Roman" w:cs="Simplified Arabic"/>
          <w:color w:val="000000"/>
          <w:sz w:val="32"/>
          <w:szCs w:val="32"/>
        </w:rPr>
        <w:t> </w:t>
      </w:r>
    </w:p>
    <w:p w14:paraId="202A8B3F" w14:textId="18C1C945" w:rsidR="004B7259" w:rsidRDefault="004B7259" w:rsidP="00983DFF">
      <w:pPr>
        <w:tabs>
          <w:tab w:val="right" w:pos="349"/>
        </w:tabs>
        <w:spacing w:after="0" w:line="264" w:lineRule="auto"/>
        <w:ind w:firstLine="490"/>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لا شك أن للدعم النفسي أهمية كبيرة في حياة </w:t>
      </w:r>
      <w:r w:rsidR="000F7B4B" w:rsidRPr="00446205">
        <w:rPr>
          <w:rFonts w:ascii="Times New Roman" w:eastAsia="Times New Roman" w:hAnsi="Times New Roman" w:cs="Simplified Arabic" w:hint="cs"/>
          <w:color w:val="000000"/>
          <w:sz w:val="28"/>
          <w:szCs w:val="28"/>
          <w:rtl/>
        </w:rPr>
        <w:t>الفرد،</w:t>
      </w:r>
      <w:r w:rsidRPr="00446205">
        <w:rPr>
          <w:rFonts w:ascii="Times New Roman" w:eastAsia="Times New Roman" w:hAnsi="Times New Roman" w:cs="Simplified Arabic"/>
          <w:color w:val="000000"/>
          <w:sz w:val="28"/>
          <w:szCs w:val="28"/>
          <w:rtl/>
        </w:rPr>
        <w:t xml:space="preserve"> فهو يؤثر في كيفية إدراك الفرد الأحداث الحياة الضاغطة وأساليب المواجهة </w:t>
      </w:r>
      <w:r w:rsidR="000F7B4B" w:rsidRPr="00446205">
        <w:rPr>
          <w:rFonts w:ascii="Times New Roman" w:eastAsia="Times New Roman" w:hAnsi="Times New Roman" w:cs="Simplified Arabic" w:hint="cs"/>
          <w:color w:val="000000"/>
          <w:sz w:val="28"/>
          <w:szCs w:val="28"/>
          <w:rtl/>
        </w:rPr>
        <w:t>الفعالة،</w:t>
      </w:r>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وتتمثل أهمية الدعم النفسي في التالي</w:t>
      </w:r>
      <w:r w:rsidR="00983DFF" w:rsidRPr="00446205">
        <w:rPr>
          <w:rFonts w:ascii="Times New Roman" w:eastAsia="Times New Roman" w:hAnsi="Times New Roman" w:cs="Simplified Arabic"/>
          <w:color w:val="000000"/>
          <w:sz w:val="28"/>
          <w:szCs w:val="28"/>
        </w:rPr>
        <w:t>:</w:t>
      </w:r>
    </w:p>
    <w:p w14:paraId="5AFE5F46" w14:textId="4C78AAE0" w:rsidR="00DC0130" w:rsidRPr="00DC0130" w:rsidRDefault="00DC0130" w:rsidP="00DC0130">
      <w:pPr>
        <w:pStyle w:val="Heading1"/>
        <w:numPr>
          <w:ilvl w:val="0"/>
          <w:numId w:val="48"/>
        </w:numPr>
        <w:rPr>
          <w:rFonts w:eastAsia="Times New Roman"/>
          <w:color w:val="000000" w:themeColor="text1"/>
          <w:rtl/>
        </w:rPr>
      </w:pPr>
      <w:r w:rsidRPr="00DC0130">
        <w:rPr>
          <w:rFonts w:eastAsia="Times New Roman"/>
          <w:color w:val="000000" w:themeColor="text1"/>
          <w:rtl/>
        </w:rPr>
        <w:t xml:space="preserve">حماية الذات : </w:t>
      </w:r>
    </w:p>
    <w:p w14:paraId="6B99DF83" w14:textId="77777777" w:rsidR="00DC0130" w:rsidRPr="00DC0130" w:rsidRDefault="00DC0130" w:rsidP="00DC0130">
      <w:pPr>
        <w:tabs>
          <w:tab w:val="right" w:pos="349"/>
        </w:tabs>
        <w:spacing w:after="0" w:line="264" w:lineRule="auto"/>
        <w:ind w:firstLine="490"/>
        <w:rPr>
          <w:rFonts w:ascii="Times New Roman" w:eastAsia="Times New Roman" w:hAnsi="Times New Roman" w:cs="Simplified Arabic"/>
          <w:color w:val="000000"/>
          <w:sz w:val="28"/>
          <w:szCs w:val="28"/>
          <w:rtl/>
        </w:rPr>
      </w:pPr>
      <w:r w:rsidRPr="00DC0130">
        <w:rPr>
          <w:rFonts w:ascii="Times New Roman" w:eastAsia="Times New Roman" w:hAnsi="Times New Roman" w:cs="Simplified Arabic"/>
          <w:color w:val="000000"/>
          <w:sz w:val="28"/>
          <w:szCs w:val="28"/>
          <w:rtl/>
        </w:rPr>
        <w:t>حيث حماية الفرد لذاته وزيادة إحساسه بفعاليتها ، بل وإن احتمال إصابة الفرد بالاضطراب النفسي والعقلي تقل عند ادراك الشخص أنه يتلقى الدعم الاجتماعي من شبكة العلاقات الاجتماعية التي تحيط به .(</w:t>
      </w:r>
      <w:proofErr w:type="spellStart"/>
      <w:r w:rsidRPr="00DC0130">
        <w:rPr>
          <w:rFonts w:ascii="Times New Roman" w:eastAsia="Times New Roman" w:hAnsi="Times New Roman" w:cs="Simplified Arabic"/>
          <w:color w:val="000000"/>
          <w:sz w:val="28"/>
          <w:szCs w:val="28"/>
        </w:rPr>
        <w:t>Breham</w:t>
      </w:r>
      <w:proofErr w:type="spellEnd"/>
      <w:r w:rsidRPr="00DC0130">
        <w:rPr>
          <w:rFonts w:ascii="Times New Roman" w:eastAsia="Times New Roman" w:hAnsi="Times New Roman" w:cs="Simplified Arabic"/>
          <w:color w:val="000000"/>
          <w:sz w:val="28"/>
          <w:szCs w:val="28"/>
        </w:rPr>
        <w:t>, 1984,p107</w:t>
      </w:r>
      <w:r w:rsidRPr="00DC0130">
        <w:rPr>
          <w:rFonts w:ascii="Times New Roman" w:eastAsia="Times New Roman" w:hAnsi="Times New Roman" w:cs="Simplified Arabic"/>
          <w:color w:val="000000"/>
          <w:sz w:val="28"/>
          <w:szCs w:val="28"/>
          <w:rtl/>
        </w:rPr>
        <w:t xml:space="preserve">) </w:t>
      </w:r>
    </w:p>
    <w:p w14:paraId="092091B0" w14:textId="77777777" w:rsidR="00DC0130" w:rsidRPr="00DC0130" w:rsidRDefault="00DC0130" w:rsidP="00DC0130">
      <w:pPr>
        <w:tabs>
          <w:tab w:val="right" w:pos="349"/>
        </w:tabs>
        <w:spacing w:after="0" w:line="264" w:lineRule="auto"/>
        <w:ind w:firstLine="490"/>
        <w:rPr>
          <w:rFonts w:ascii="Times New Roman" w:eastAsia="Times New Roman" w:hAnsi="Times New Roman" w:cs="Simplified Arabic"/>
          <w:color w:val="000000"/>
          <w:sz w:val="28"/>
          <w:szCs w:val="28"/>
          <w:rtl/>
        </w:rPr>
      </w:pPr>
      <w:r w:rsidRPr="00DC0130">
        <w:rPr>
          <w:rFonts w:ascii="Times New Roman" w:eastAsia="Times New Roman" w:hAnsi="Times New Roman" w:cs="Simplified Arabic"/>
          <w:color w:val="000000"/>
          <w:sz w:val="28"/>
          <w:szCs w:val="28"/>
          <w:rtl/>
        </w:rPr>
        <w:t>وللدعم الاجتماعي تأثير فوري على نظام الذات ، مما يؤدي إلى زيادة تقدير ذات الفرد والشعور بالسيطرة على المواقف ، بالإضافة إلى ذلك يولد درجة من الشعور الإيجابي مما يجعل الشخص مدركة للأحداث الخارجية بأنها أقل مشقة . (</w:t>
      </w:r>
      <w:proofErr w:type="spellStart"/>
      <w:r w:rsidRPr="00DC0130">
        <w:rPr>
          <w:rFonts w:ascii="Times New Roman" w:eastAsia="Times New Roman" w:hAnsi="Times New Roman" w:cs="Simplified Arabic"/>
          <w:color w:val="000000"/>
          <w:sz w:val="28"/>
          <w:szCs w:val="28"/>
          <w:rtl/>
        </w:rPr>
        <w:t>أرجايل</w:t>
      </w:r>
      <w:proofErr w:type="spellEnd"/>
      <w:r w:rsidRPr="00DC0130">
        <w:rPr>
          <w:rFonts w:ascii="Times New Roman" w:eastAsia="Times New Roman" w:hAnsi="Times New Roman" w:cs="Simplified Arabic"/>
          <w:color w:val="000000"/>
          <w:sz w:val="28"/>
          <w:szCs w:val="28"/>
          <w:rtl/>
        </w:rPr>
        <w:t>، 1993م، ص 47)</w:t>
      </w:r>
    </w:p>
    <w:p w14:paraId="4181D265" w14:textId="77777777" w:rsidR="00DC0130" w:rsidRPr="00DC0130" w:rsidRDefault="00DC0130" w:rsidP="00DC0130">
      <w:pPr>
        <w:tabs>
          <w:tab w:val="right" w:pos="349"/>
        </w:tabs>
        <w:spacing w:after="0" w:line="264" w:lineRule="auto"/>
        <w:ind w:firstLine="490"/>
        <w:rPr>
          <w:rFonts w:ascii="Times New Roman" w:eastAsia="Times New Roman" w:hAnsi="Times New Roman" w:cs="Simplified Arabic"/>
          <w:color w:val="000000"/>
          <w:sz w:val="28"/>
          <w:szCs w:val="28"/>
          <w:rtl/>
        </w:rPr>
      </w:pPr>
      <w:r w:rsidRPr="00DC0130">
        <w:rPr>
          <w:rFonts w:ascii="Times New Roman" w:eastAsia="Times New Roman" w:hAnsi="Times New Roman" w:cs="Simplified Arabic"/>
          <w:color w:val="000000"/>
          <w:sz w:val="28"/>
          <w:szCs w:val="28"/>
          <w:rtl/>
        </w:rPr>
        <w:t xml:space="preserve">ان الدعم الاجتماعي يؤثر بشكل مباشر على مدى سعادة الفرد ، وذلك لأهميته عندما يكون مستوى الضغوط لدى الفرد مرتفعا .  ( </w:t>
      </w:r>
      <w:r w:rsidRPr="00DC0130">
        <w:rPr>
          <w:rFonts w:ascii="Times New Roman" w:eastAsia="Times New Roman" w:hAnsi="Times New Roman" w:cs="Simplified Arabic"/>
          <w:color w:val="000000"/>
          <w:sz w:val="28"/>
          <w:szCs w:val="28"/>
        </w:rPr>
        <w:t>Turner &amp;Marino, 1994,p203</w:t>
      </w:r>
      <w:r w:rsidRPr="00DC0130">
        <w:rPr>
          <w:rFonts w:ascii="Times New Roman" w:eastAsia="Times New Roman" w:hAnsi="Times New Roman" w:cs="Simplified Arabic"/>
          <w:color w:val="000000"/>
          <w:sz w:val="28"/>
          <w:szCs w:val="28"/>
          <w:rtl/>
        </w:rPr>
        <w:t xml:space="preserve"> )</w:t>
      </w:r>
    </w:p>
    <w:p w14:paraId="730512AF" w14:textId="2C715525" w:rsidR="00DC0130" w:rsidRPr="00446205" w:rsidRDefault="00DC0130" w:rsidP="00DC0130">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DC0130">
        <w:rPr>
          <w:rFonts w:ascii="Times New Roman" w:eastAsia="Times New Roman" w:hAnsi="Times New Roman" w:cs="Simplified Arabic"/>
          <w:color w:val="000000"/>
          <w:sz w:val="28"/>
          <w:szCs w:val="28"/>
          <w:rtl/>
        </w:rPr>
        <w:t>حيث أن للدعم الاجتماعي دورا مهما في التخفيف من حدة التأثيرات للمعاناة التي يتلقاها الفرد ، وأن انخفاض مستوى دعم الفرد الاجتماعي في الأسرة والعمل له تأثير سلبي على التوافق لديه . (بطرس، 2005م، ص 40)</w:t>
      </w:r>
    </w:p>
    <w:p w14:paraId="294CD886" w14:textId="12DC27DD" w:rsidR="009F7A84" w:rsidRDefault="009F7A84" w:rsidP="00646D30">
      <w:pPr>
        <w:shd w:val="clear" w:color="auto" w:fill="FFFFFF"/>
        <w:tabs>
          <w:tab w:val="right" w:pos="349"/>
        </w:tabs>
        <w:spacing w:after="0" w:line="264" w:lineRule="auto"/>
        <w:jc w:val="both"/>
        <w:rPr>
          <w:rFonts w:ascii="Times New Roman" w:eastAsia="Times New Roman" w:hAnsi="Times New Roman" w:cs="Simplified Arabic"/>
          <w:color w:val="000000"/>
          <w:sz w:val="28"/>
          <w:szCs w:val="28"/>
          <w:rtl/>
        </w:rPr>
      </w:pPr>
    </w:p>
    <w:p w14:paraId="4BA63D7D" w14:textId="34BAFB22" w:rsidR="00646D30" w:rsidRPr="00DC0130" w:rsidRDefault="00646D30" w:rsidP="00DC0130">
      <w:pPr>
        <w:pStyle w:val="ListParagraph"/>
        <w:numPr>
          <w:ilvl w:val="0"/>
          <w:numId w:val="48"/>
        </w:numPr>
        <w:shd w:val="clear" w:color="auto" w:fill="FFFFFF"/>
        <w:tabs>
          <w:tab w:val="right" w:pos="349"/>
        </w:tabs>
        <w:spacing w:after="0" w:line="264" w:lineRule="auto"/>
        <w:jc w:val="both"/>
        <w:rPr>
          <w:rFonts w:ascii="Times New Roman" w:eastAsia="Times New Roman" w:hAnsi="Times New Roman" w:cs="Simplified Arabic"/>
          <w:b/>
          <w:bCs/>
          <w:color w:val="000000"/>
          <w:sz w:val="28"/>
          <w:szCs w:val="28"/>
        </w:rPr>
      </w:pPr>
      <w:r w:rsidRPr="00DC0130">
        <w:rPr>
          <w:rFonts w:ascii="Times New Roman" w:eastAsia="Times New Roman" w:hAnsi="Times New Roman" w:cs="Simplified Arabic"/>
          <w:b/>
          <w:bCs/>
          <w:color w:val="000000"/>
          <w:sz w:val="28"/>
          <w:szCs w:val="28"/>
          <w:rtl/>
        </w:rPr>
        <w:t xml:space="preserve">الوقاية من الأمراض </w:t>
      </w:r>
      <w:r w:rsidRPr="00DC0130">
        <w:rPr>
          <w:rFonts w:ascii="Times New Roman" w:eastAsia="Times New Roman" w:hAnsi="Times New Roman" w:cs="Simplified Arabic" w:hint="cs"/>
          <w:b/>
          <w:bCs/>
          <w:color w:val="000000"/>
          <w:sz w:val="28"/>
          <w:szCs w:val="28"/>
          <w:rtl/>
        </w:rPr>
        <w:t>والاضطرابات</w:t>
      </w:r>
      <w:r w:rsidRPr="00DC0130">
        <w:rPr>
          <w:rFonts w:ascii="Times New Roman" w:eastAsia="Times New Roman" w:hAnsi="Times New Roman" w:cs="Simplified Arabic"/>
          <w:b/>
          <w:bCs/>
          <w:color w:val="000000"/>
          <w:sz w:val="28"/>
          <w:szCs w:val="28"/>
        </w:rPr>
        <w:t>: </w:t>
      </w:r>
    </w:p>
    <w:p w14:paraId="4391C78A" w14:textId="5BCB4B51" w:rsidR="00646D30" w:rsidRPr="00446205" w:rsidRDefault="00646D30" w:rsidP="005749FB">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حيث يلعب دور مهم في التعافي من الاضطرابات سواء كانت نفسية أو عقلية ، بالإضافة إلى التوافق الإيجابي والنمو الشخصي للفرد ، وتجعل الشخص أقل </w:t>
      </w:r>
      <w:r w:rsidR="005749FB" w:rsidRPr="00446205">
        <w:rPr>
          <w:rFonts w:ascii="Times New Roman" w:eastAsia="Times New Roman" w:hAnsi="Times New Roman" w:cs="Simplified Arabic" w:hint="cs"/>
          <w:color w:val="000000"/>
          <w:sz w:val="28"/>
          <w:szCs w:val="28"/>
          <w:rtl/>
        </w:rPr>
        <w:t>تأثر</w:t>
      </w:r>
      <w:r w:rsidR="005749FB">
        <w:rPr>
          <w:rFonts w:ascii="Times New Roman" w:eastAsia="Times New Roman" w:hAnsi="Times New Roman" w:cs="Simplified Arabic" w:hint="cs"/>
          <w:color w:val="000000"/>
          <w:sz w:val="28"/>
          <w:szCs w:val="28"/>
          <w:rtl/>
        </w:rPr>
        <w:t>ا</w:t>
      </w:r>
      <w:r w:rsidRPr="00446205">
        <w:rPr>
          <w:rFonts w:ascii="Times New Roman" w:eastAsia="Times New Roman" w:hAnsi="Times New Roman" w:cs="Simplified Arabic"/>
          <w:color w:val="000000"/>
          <w:sz w:val="28"/>
          <w:szCs w:val="28"/>
          <w:rtl/>
        </w:rPr>
        <w:t xml:space="preserve"> عندما تعترضه</w:t>
      </w:r>
      <w:r w:rsidRPr="00446205">
        <w:rPr>
          <w:rFonts w:ascii="Times New Roman" w:eastAsia="Times New Roman" w:hAnsi="Times New Roman" w:cs="Simplified Arabic"/>
          <w:color w:val="000000"/>
          <w:sz w:val="28"/>
          <w:szCs w:val="28"/>
        </w:rPr>
        <w:t> </w:t>
      </w:r>
      <w:hyperlink r:id="rId16" w:tgtFrame="_blank" w:history="1">
        <w:r w:rsidRPr="00446205">
          <w:rPr>
            <w:rFonts w:ascii="Times New Roman" w:eastAsia="Times New Roman" w:hAnsi="Times New Roman" w:cs="Simplified Arabic"/>
            <w:color w:val="000000"/>
            <w:sz w:val="28"/>
            <w:szCs w:val="28"/>
            <w:rtl/>
          </w:rPr>
          <w:t>الأزمات</w:t>
        </w:r>
      </w:hyperlink>
      <w:r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hint="cs"/>
          <w:color w:val="000000"/>
          <w:sz w:val="28"/>
          <w:szCs w:val="28"/>
          <w:rtl/>
          <w:lang w:bidi="ar-EG"/>
        </w:rPr>
        <w:t xml:space="preserve"> </w:t>
      </w:r>
      <w:r w:rsidRPr="00446205">
        <w:rPr>
          <w:rFonts w:ascii="Times New Roman" w:eastAsia="Times New Roman" w:hAnsi="Times New Roman" w:cs="Simplified Arabic"/>
          <w:color w:val="000000"/>
          <w:sz w:val="28"/>
          <w:szCs w:val="28"/>
        </w:rPr>
        <w:t xml:space="preserve">   .(Sarason et al, 1983, p127)</w:t>
      </w:r>
      <w:r w:rsidRPr="00446205">
        <w:rPr>
          <w:rFonts w:ascii="Times New Roman" w:eastAsia="Times New Roman" w:hAnsi="Times New Roman" w:cs="Simplified Arabic" w:hint="cs"/>
          <w:color w:val="FF0000"/>
          <w:sz w:val="28"/>
          <w:szCs w:val="28"/>
          <w:rtl/>
        </w:rPr>
        <w:t xml:space="preserve"> </w:t>
      </w:r>
    </w:p>
    <w:p w14:paraId="4AA0DEE3" w14:textId="77777777" w:rsidR="00646D30" w:rsidRPr="00446205" w:rsidRDefault="00646D30" w:rsidP="00646D30">
      <w:pPr>
        <w:tabs>
          <w:tab w:val="right" w:pos="349"/>
        </w:tabs>
        <w:spacing w:after="0" w:line="264" w:lineRule="auto"/>
        <w:ind w:firstLine="490"/>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ان للدعم الاجتماعي أثرا على</w:t>
      </w:r>
      <w:r w:rsidRPr="00446205">
        <w:rPr>
          <w:rFonts w:ascii="Times New Roman" w:eastAsia="Times New Roman" w:hAnsi="Times New Roman" w:cs="Simplified Arabic"/>
          <w:color w:val="000000"/>
          <w:sz w:val="28"/>
          <w:szCs w:val="28"/>
        </w:rPr>
        <w:t> </w:t>
      </w:r>
      <w:hyperlink r:id="rId17" w:tgtFrame="_blank" w:history="1">
        <w:r w:rsidRPr="00446205">
          <w:rPr>
            <w:rFonts w:ascii="Times New Roman" w:eastAsia="Times New Roman" w:hAnsi="Times New Roman" w:cs="Simplified Arabic"/>
            <w:color w:val="000000"/>
            <w:sz w:val="28"/>
            <w:szCs w:val="28"/>
            <w:rtl/>
          </w:rPr>
          <w:t>الصحة النفسية</w:t>
        </w:r>
      </w:hyperlink>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 xml:space="preserve">، وللشبكات الاجتماعية دور كبير في تزويد الفرد ببعض الخبرات الإيجابية المنتظمة . </w:t>
      </w:r>
      <w:r w:rsidRPr="00446205">
        <w:rPr>
          <w:rFonts w:ascii="Times New Roman" w:eastAsia="Times New Roman" w:hAnsi="Times New Roman" w:cs="Simplified Arabic" w:hint="cs"/>
          <w:color w:val="000000"/>
          <w:sz w:val="28"/>
          <w:szCs w:val="28"/>
          <w:rtl/>
        </w:rPr>
        <w:t>(الشناوي</w:t>
      </w:r>
      <w:r w:rsidRPr="00446205">
        <w:rPr>
          <w:rFonts w:ascii="Times New Roman" w:eastAsia="Times New Roman" w:hAnsi="Times New Roman" w:cs="Simplified Arabic"/>
          <w:color w:val="000000"/>
          <w:sz w:val="28"/>
          <w:szCs w:val="28"/>
          <w:rtl/>
        </w:rPr>
        <w:t xml:space="preserve"> وعبد </w:t>
      </w:r>
      <w:r w:rsidRPr="00446205">
        <w:rPr>
          <w:rFonts w:ascii="Times New Roman" w:eastAsia="Times New Roman" w:hAnsi="Times New Roman" w:cs="Simplified Arabic" w:hint="cs"/>
          <w:color w:val="000000"/>
          <w:sz w:val="28"/>
          <w:szCs w:val="28"/>
          <w:rtl/>
        </w:rPr>
        <w:t>الرحمن،</w:t>
      </w:r>
      <w:r w:rsidRPr="00446205">
        <w:rPr>
          <w:rFonts w:ascii="Times New Roman" w:eastAsia="Times New Roman" w:hAnsi="Times New Roman" w:cs="Simplified Arabic"/>
          <w:color w:val="000000"/>
          <w:sz w:val="28"/>
          <w:szCs w:val="28"/>
          <w:rtl/>
        </w:rPr>
        <w:t xml:space="preserve"> 1994</w:t>
      </w:r>
      <w:r w:rsidRPr="00446205">
        <w:rPr>
          <w:rFonts w:ascii="Times New Roman" w:eastAsia="Times New Roman" w:hAnsi="Times New Roman" w:cs="Simplified Arabic" w:hint="cs"/>
          <w:color w:val="000000"/>
          <w:sz w:val="28"/>
          <w:szCs w:val="28"/>
          <w:rtl/>
        </w:rPr>
        <w:t xml:space="preserve">م، </w:t>
      </w:r>
      <w:r w:rsidRPr="00446205">
        <w:rPr>
          <w:rFonts w:ascii="Times New Roman" w:eastAsia="Times New Roman" w:hAnsi="Times New Roman" w:cs="Simplified Arabic" w:hint="eastAsia"/>
          <w:color w:val="000000"/>
          <w:sz w:val="28"/>
          <w:szCs w:val="28"/>
          <w:rtl/>
        </w:rPr>
        <w:t>ص</w:t>
      </w:r>
      <w:r w:rsidRPr="00446205">
        <w:rPr>
          <w:rFonts w:ascii="Times New Roman" w:eastAsia="Times New Roman" w:hAnsi="Times New Roman" w:cs="Simplified Arabic"/>
          <w:color w:val="000000"/>
          <w:sz w:val="28"/>
          <w:szCs w:val="28"/>
          <w:rtl/>
        </w:rPr>
        <w:t>37</w:t>
      </w:r>
      <w:r w:rsidRPr="00446205">
        <w:rPr>
          <w:rFonts w:ascii="Times New Roman" w:eastAsia="Times New Roman" w:hAnsi="Times New Roman" w:cs="Simplified Arabic" w:hint="cs"/>
          <w:color w:val="000000"/>
          <w:sz w:val="28"/>
          <w:szCs w:val="28"/>
          <w:rtl/>
        </w:rPr>
        <w:t xml:space="preserve">). </w:t>
      </w:r>
    </w:p>
    <w:p w14:paraId="18937792" w14:textId="77777777" w:rsidR="00646D30" w:rsidRPr="00446205" w:rsidRDefault="00646D30" w:rsidP="00DC0130">
      <w:pPr>
        <w:pStyle w:val="ListParagraph"/>
        <w:numPr>
          <w:ilvl w:val="0"/>
          <w:numId w:val="48"/>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مصدر للتوافق والتكيف </w:t>
      </w:r>
      <w:r w:rsidRPr="00446205">
        <w:rPr>
          <w:rFonts w:ascii="Times New Roman" w:eastAsia="Times New Roman" w:hAnsi="Times New Roman" w:cs="Simplified Arabic" w:hint="cs"/>
          <w:b/>
          <w:bCs/>
          <w:color w:val="000000"/>
          <w:sz w:val="28"/>
          <w:szCs w:val="28"/>
          <w:rtl/>
        </w:rPr>
        <w:t>الانفعالي</w:t>
      </w:r>
      <w:r w:rsidRPr="00446205">
        <w:rPr>
          <w:rFonts w:ascii="Times New Roman" w:eastAsia="Times New Roman" w:hAnsi="Times New Roman" w:cs="Simplified Arabic"/>
          <w:b/>
          <w:bCs/>
          <w:color w:val="000000"/>
          <w:sz w:val="28"/>
          <w:szCs w:val="28"/>
        </w:rPr>
        <w:t>:</w:t>
      </w:r>
    </w:p>
    <w:p w14:paraId="6C5ECBFE" w14:textId="4A76D301" w:rsidR="00646D30" w:rsidRPr="00446205" w:rsidRDefault="000D726D" w:rsidP="00646D30">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DC0130">
        <w:rPr>
          <w:rFonts w:ascii="Simplified Arabic" w:hAnsi="Simplified Arabic" w:cs="Simplified Arabic"/>
          <w:color w:val="000000" w:themeColor="text1"/>
          <w:sz w:val="28"/>
          <w:szCs w:val="28"/>
          <w:rtl/>
        </w:rPr>
        <w:t xml:space="preserve">يلعب الدعم النفسي دورا هاما في حالات الاعاقة مثل </w:t>
      </w:r>
      <w:hyperlink r:id="rId18" w:tgtFrame="_blank" w:history="1">
        <w:r w:rsidR="00646D30" w:rsidRPr="00DC0130">
          <w:rPr>
            <w:rFonts w:ascii="Simplified Arabic" w:eastAsia="Times New Roman" w:hAnsi="Simplified Arabic" w:cs="Simplified Arabic"/>
            <w:color w:val="000000" w:themeColor="text1"/>
            <w:sz w:val="28"/>
            <w:szCs w:val="28"/>
            <w:rtl/>
          </w:rPr>
          <w:t>المعاق حركيا</w:t>
        </w:r>
      </w:hyperlink>
      <w:r w:rsidR="00646D30" w:rsidRPr="00446205">
        <w:rPr>
          <w:rFonts w:ascii="Times New Roman" w:eastAsia="Times New Roman" w:hAnsi="Times New Roman" w:cs="Simplified Arabic"/>
          <w:color w:val="000000"/>
          <w:sz w:val="28"/>
          <w:szCs w:val="28"/>
        </w:rPr>
        <w:t> </w:t>
      </w:r>
      <w:r w:rsidR="00646D30" w:rsidRPr="00446205">
        <w:rPr>
          <w:rFonts w:ascii="Times New Roman" w:eastAsia="Times New Roman" w:hAnsi="Times New Roman" w:cs="Simplified Arabic"/>
          <w:color w:val="000000"/>
          <w:sz w:val="28"/>
          <w:szCs w:val="28"/>
          <w:rtl/>
        </w:rPr>
        <w:t>يعيش في عالم محدود بظروف الإعاقة ، وينبغي عليه أن يحقق التوافق والصحة النفسية مع هذا المحيط الاجتماعي الذي يتسم بتباين الاتجاهات وردود الأفعال ت</w:t>
      </w:r>
      <w:r w:rsidR="00446205">
        <w:rPr>
          <w:rFonts w:ascii="Times New Roman" w:eastAsia="Times New Roman" w:hAnsi="Times New Roman" w:cs="Simplified Arabic"/>
          <w:color w:val="000000"/>
          <w:sz w:val="28"/>
          <w:szCs w:val="28"/>
          <w:rtl/>
        </w:rPr>
        <w:t>جاه الإعاقة والمعاقين بصفة عامة</w:t>
      </w:r>
      <w:r w:rsidR="00646D30" w:rsidRPr="00446205">
        <w:rPr>
          <w:rFonts w:ascii="Times New Roman" w:eastAsia="Times New Roman" w:hAnsi="Times New Roman" w:cs="Simplified Arabic"/>
          <w:color w:val="000000"/>
          <w:sz w:val="28"/>
          <w:szCs w:val="28"/>
          <w:rtl/>
        </w:rPr>
        <w:t>، ويتوقف مدى نجاح المعاق في تحقيق ذلك على مدى قدرته على التعامل الإيجابي مع مجتمعه أو تقديم المساعدة أو المساندة التي تنعكس بالضرورة على مستوى الصحة النفسية. (كاشف، 2001م، ص 25</w:t>
      </w:r>
      <w:r w:rsidR="00646D30" w:rsidRPr="00446205">
        <w:rPr>
          <w:rFonts w:ascii="Times New Roman" w:eastAsia="Times New Roman" w:hAnsi="Times New Roman" w:cs="Simplified Arabic" w:hint="cs"/>
          <w:color w:val="000000"/>
          <w:sz w:val="28"/>
          <w:szCs w:val="28"/>
          <w:rtl/>
        </w:rPr>
        <w:t xml:space="preserve">). </w:t>
      </w:r>
    </w:p>
    <w:p w14:paraId="0BC4B2B5" w14:textId="6BC3EFEC" w:rsidR="00646D30" w:rsidRPr="00446205" w:rsidRDefault="00646D30" w:rsidP="005749FB">
      <w:pPr>
        <w:tabs>
          <w:tab w:val="right" w:pos="349"/>
        </w:tabs>
        <w:spacing w:after="0" w:line="264" w:lineRule="auto"/>
        <w:ind w:firstLine="490"/>
        <w:jc w:val="both"/>
        <w:rPr>
          <w:rFonts w:ascii="Times New Roman" w:eastAsia="Times New Roman" w:hAnsi="Times New Roman" w:cs="Simplified Arabic"/>
          <w:b/>
          <w:bCs/>
          <w:color w:val="000000"/>
          <w:sz w:val="28"/>
          <w:szCs w:val="28"/>
          <w:rtl/>
        </w:rPr>
      </w:pPr>
      <w:r w:rsidRPr="00446205">
        <w:rPr>
          <w:rFonts w:ascii="Times New Roman" w:eastAsia="Times New Roman" w:hAnsi="Times New Roman" w:cs="Simplified Arabic"/>
          <w:color w:val="000000"/>
          <w:sz w:val="28"/>
          <w:szCs w:val="28"/>
          <w:rtl/>
        </w:rPr>
        <w:t xml:space="preserve">بالإضافة إلى أن الدعم النفسي يقوم بوظيفة ذات أهمية كمصدر للتوافق والتكيف الانفعالي، فالشخص </w:t>
      </w:r>
      <w:r w:rsidR="00446205">
        <w:rPr>
          <w:rFonts w:ascii="Times New Roman" w:eastAsia="Times New Roman" w:hAnsi="Times New Roman" w:cs="Simplified Arabic" w:hint="cs"/>
          <w:color w:val="000000"/>
          <w:sz w:val="28"/>
          <w:szCs w:val="28"/>
          <w:rtl/>
        </w:rPr>
        <w:t>داخل الأسرة وينتمي لها</w:t>
      </w:r>
      <w:r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tl/>
        </w:rPr>
        <w:t xml:space="preserve"> يشعر بأنه محبوب عند الآخرين وذو قيمة </w:t>
      </w:r>
      <w:r w:rsidRPr="00446205">
        <w:rPr>
          <w:rFonts w:ascii="Times New Roman" w:eastAsia="Times New Roman" w:hAnsi="Times New Roman" w:cs="Simplified Arabic" w:hint="cs"/>
          <w:color w:val="000000"/>
          <w:sz w:val="28"/>
          <w:szCs w:val="28"/>
          <w:rtl/>
        </w:rPr>
        <w:t>وتقدير،</w:t>
      </w:r>
      <w:r w:rsidRPr="00446205">
        <w:rPr>
          <w:rFonts w:ascii="Times New Roman" w:eastAsia="Times New Roman" w:hAnsi="Times New Roman" w:cs="Simplified Arabic"/>
          <w:color w:val="000000"/>
          <w:sz w:val="28"/>
          <w:szCs w:val="28"/>
          <w:rtl/>
        </w:rPr>
        <w:t xml:space="preserve"> وأن</w:t>
      </w:r>
      <w:r w:rsidR="00446205">
        <w:rPr>
          <w:rFonts w:ascii="Times New Roman" w:eastAsia="Times New Roman" w:hAnsi="Times New Roman" w:cs="Simplified Arabic" w:hint="cs"/>
          <w:color w:val="000000"/>
          <w:sz w:val="28"/>
          <w:szCs w:val="28"/>
          <w:rtl/>
        </w:rPr>
        <w:t>ه فجأة يجد</w:t>
      </w:r>
      <w:r w:rsidRPr="00446205">
        <w:rPr>
          <w:rFonts w:ascii="Times New Roman" w:eastAsia="Times New Roman" w:hAnsi="Times New Roman" w:cs="Simplified Arabic"/>
          <w:color w:val="000000"/>
          <w:sz w:val="28"/>
          <w:szCs w:val="28"/>
          <w:rtl/>
        </w:rPr>
        <w:t xml:space="preserve"> نقص </w:t>
      </w:r>
      <w:r w:rsidR="00446205">
        <w:rPr>
          <w:rFonts w:ascii="Times New Roman" w:eastAsia="Times New Roman" w:hAnsi="Times New Roman" w:cs="Simplified Arabic" w:hint="cs"/>
          <w:color w:val="000000"/>
          <w:sz w:val="28"/>
          <w:szCs w:val="28"/>
          <w:rtl/>
        </w:rPr>
        <w:t xml:space="preserve">في هذا </w:t>
      </w:r>
      <w:r w:rsidRPr="00446205">
        <w:rPr>
          <w:rFonts w:ascii="Times New Roman" w:eastAsia="Times New Roman" w:hAnsi="Times New Roman" w:cs="Simplified Arabic"/>
          <w:color w:val="000000"/>
          <w:sz w:val="28"/>
          <w:szCs w:val="28"/>
          <w:rtl/>
        </w:rPr>
        <w:t>الدعم عن</w:t>
      </w:r>
      <w:r w:rsidR="00446205">
        <w:rPr>
          <w:rFonts w:ascii="Times New Roman" w:eastAsia="Times New Roman" w:hAnsi="Times New Roman" w:cs="Simplified Arabic"/>
          <w:color w:val="000000"/>
          <w:sz w:val="28"/>
          <w:szCs w:val="28"/>
          <w:rtl/>
        </w:rPr>
        <w:t>د الحاجة يمكن أن يكون</w:t>
      </w:r>
      <w:r w:rsidR="00446205">
        <w:rPr>
          <w:rFonts w:ascii="Times New Roman" w:eastAsia="Times New Roman" w:hAnsi="Times New Roman" w:cs="Simplified Arabic" w:hint="cs"/>
          <w:color w:val="000000"/>
          <w:sz w:val="28"/>
          <w:szCs w:val="28"/>
          <w:rtl/>
        </w:rPr>
        <w:t xml:space="preserve"> ذلك</w:t>
      </w:r>
      <w:r w:rsidR="00446205">
        <w:rPr>
          <w:rFonts w:ascii="Times New Roman" w:eastAsia="Times New Roman" w:hAnsi="Times New Roman" w:cs="Simplified Arabic"/>
          <w:color w:val="000000"/>
          <w:sz w:val="28"/>
          <w:szCs w:val="28"/>
          <w:rtl/>
        </w:rPr>
        <w:t xml:space="preserve"> أمرا ضاغط</w:t>
      </w:r>
      <w:r w:rsidR="00446205">
        <w:rPr>
          <w:rFonts w:ascii="Times New Roman" w:eastAsia="Times New Roman" w:hAnsi="Times New Roman" w:cs="Simplified Arabic" w:hint="cs"/>
          <w:color w:val="000000"/>
          <w:sz w:val="28"/>
          <w:szCs w:val="28"/>
          <w:rtl/>
        </w:rPr>
        <w:t>ا</w:t>
      </w:r>
      <w:r w:rsidRPr="00446205">
        <w:rPr>
          <w:rFonts w:ascii="Times New Roman" w:eastAsia="Times New Roman" w:hAnsi="Times New Roman" w:cs="Simplified Arabic"/>
          <w:color w:val="000000"/>
          <w:sz w:val="28"/>
          <w:szCs w:val="28"/>
          <w:rtl/>
        </w:rPr>
        <w:t xml:space="preserve"> </w:t>
      </w:r>
      <w:r w:rsidR="00446205">
        <w:rPr>
          <w:rFonts w:ascii="Times New Roman" w:eastAsia="Times New Roman" w:hAnsi="Times New Roman" w:cs="Simplified Arabic" w:hint="cs"/>
          <w:color w:val="000000"/>
          <w:sz w:val="28"/>
          <w:szCs w:val="28"/>
          <w:rtl/>
        </w:rPr>
        <w:t xml:space="preserve">نفسياً </w:t>
      </w:r>
      <w:r w:rsidRPr="00446205">
        <w:rPr>
          <w:rFonts w:ascii="Times New Roman" w:eastAsia="Times New Roman" w:hAnsi="Times New Roman" w:cs="Simplified Arabic"/>
          <w:color w:val="000000"/>
          <w:sz w:val="28"/>
          <w:szCs w:val="28"/>
          <w:rtl/>
        </w:rPr>
        <w:t xml:space="preserve">خاصة للأشخاص الذين يكونون بحاجة للدعم وهم </w:t>
      </w:r>
      <w:r w:rsidRPr="00446205">
        <w:rPr>
          <w:rFonts w:ascii="Times New Roman" w:eastAsia="Times New Roman" w:hAnsi="Times New Roman" w:cs="Simplified Arabic" w:hint="cs"/>
          <w:color w:val="000000"/>
          <w:sz w:val="28"/>
          <w:szCs w:val="28"/>
          <w:rtl/>
        </w:rPr>
        <w:t>يفتقدونه.</w:t>
      </w:r>
      <w:r w:rsidRPr="00446205">
        <w:rPr>
          <w:rFonts w:ascii="Times New Roman" w:eastAsia="Times New Roman" w:hAnsi="Times New Roman" w:cs="Simplified Arabic"/>
          <w:b/>
          <w:bCs/>
          <w:color w:val="000000"/>
          <w:sz w:val="28"/>
          <w:szCs w:val="28"/>
          <w:rtl/>
        </w:rPr>
        <w:t xml:space="preserve"> </w:t>
      </w:r>
      <w:r w:rsidRPr="00446205">
        <w:rPr>
          <w:rFonts w:ascii="Times New Roman" w:eastAsia="Times New Roman" w:hAnsi="Times New Roman" w:cs="Simplified Arabic"/>
          <w:color w:val="000000"/>
          <w:sz w:val="28"/>
          <w:szCs w:val="28"/>
          <w:rtl/>
        </w:rPr>
        <w:t>(ملكوش، ويحي، 1995م، ص65</w:t>
      </w:r>
      <w:r w:rsidRPr="00446205">
        <w:rPr>
          <w:rFonts w:ascii="Times New Roman" w:eastAsia="Times New Roman" w:hAnsi="Times New Roman" w:cs="Simplified Arabic" w:hint="cs"/>
          <w:color w:val="000000"/>
          <w:sz w:val="28"/>
          <w:szCs w:val="28"/>
          <w:rtl/>
        </w:rPr>
        <w:t>).</w:t>
      </w:r>
    </w:p>
    <w:p w14:paraId="14087EBB" w14:textId="77777777" w:rsidR="00646D30" w:rsidRPr="00446205" w:rsidRDefault="00646D30" w:rsidP="00DC0130">
      <w:pPr>
        <w:pStyle w:val="ListParagraph"/>
        <w:numPr>
          <w:ilvl w:val="0"/>
          <w:numId w:val="48"/>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hint="cs"/>
          <w:b/>
          <w:bCs/>
          <w:color w:val="000000"/>
          <w:sz w:val="28"/>
          <w:szCs w:val="28"/>
          <w:rtl/>
        </w:rPr>
        <w:t>إ</w:t>
      </w:r>
      <w:r w:rsidRPr="00446205">
        <w:rPr>
          <w:rFonts w:ascii="Times New Roman" w:eastAsia="Times New Roman" w:hAnsi="Times New Roman" w:cs="Simplified Arabic"/>
          <w:b/>
          <w:bCs/>
          <w:color w:val="000000"/>
          <w:sz w:val="28"/>
          <w:szCs w:val="28"/>
          <w:rtl/>
        </w:rPr>
        <w:t>شباع الحاجة</w:t>
      </w:r>
      <w:r w:rsidRPr="00446205">
        <w:rPr>
          <w:rFonts w:ascii="Times New Roman" w:eastAsia="Times New Roman" w:hAnsi="Times New Roman" w:cs="Simplified Arabic"/>
          <w:b/>
          <w:bCs/>
          <w:color w:val="000000"/>
          <w:sz w:val="28"/>
          <w:szCs w:val="28"/>
        </w:rPr>
        <w:t> </w:t>
      </w:r>
      <w:hyperlink r:id="rId19" w:tgtFrame="_blank" w:history="1">
        <w:r w:rsidRPr="00446205">
          <w:rPr>
            <w:rFonts w:ascii="Times New Roman" w:eastAsia="Times New Roman" w:hAnsi="Times New Roman" w:cs="Simplified Arabic"/>
            <w:b/>
            <w:bCs/>
            <w:color w:val="000000"/>
            <w:sz w:val="28"/>
            <w:szCs w:val="28"/>
            <w:rtl/>
          </w:rPr>
          <w:t>للأمن النفسي</w:t>
        </w:r>
      </w:hyperlink>
      <w:r w:rsidRPr="00446205">
        <w:rPr>
          <w:rFonts w:ascii="Times New Roman" w:eastAsia="Times New Roman" w:hAnsi="Times New Roman" w:cs="Simplified Arabic"/>
          <w:b/>
          <w:bCs/>
          <w:color w:val="000000"/>
          <w:sz w:val="28"/>
          <w:szCs w:val="28"/>
        </w:rPr>
        <w:t> : </w:t>
      </w:r>
    </w:p>
    <w:p w14:paraId="24F28F85" w14:textId="5EF31A41" w:rsidR="00646D30" w:rsidRPr="00446205" w:rsidRDefault="006A3251" w:rsidP="006A3251">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hint="cs"/>
          <w:color w:val="000000"/>
          <w:sz w:val="28"/>
          <w:szCs w:val="28"/>
          <w:rtl/>
        </w:rPr>
        <w:t xml:space="preserve">يقدم </w:t>
      </w:r>
      <w:r w:rsidR="00646D30" w:rsidRPr="00446205">
        <w:rPr>
          <w:rFonts w:ascii="Times New Roman" w:eastAsia="Times New Roman" w:hAnsi="Times New Roman" w:cs="Simplified Arabic"/>
          <w:color w:val="000000"/>
          <w:sz w:val="28"/>
          <w:szCs w:val="28"/>
          <w:rtl/>
        </w:rPr>
        <w:t xml:space="preserve">الدعم النفسي دورا مهما في الحاجة للأمن النفسي، فالظروف التي يمر بها الأفراد والتي تتمثل في فقدان الثقة وتهديد الاحساس </w:t>
      </w:r>
      <w:r w:rsidR="00646D30" w:rsidRPr="00446205">
        <w:rPr>
          <w:rFonts w:ascii="Times New Roman" w:eastAsia="Times New Roman" w:hAnsi="Times New Roman" w:cs="Simplified Arabic" w:hint="cs"/>
          <w:color w:val="000000"/>
          <w:sz w:val="28"/>
          <w:szCs w:val="28"/>
          <w:rtl/>
        </w:rPr>
        <w:t>بالذات،</w:t>
      </w:r>
      <w:r w:rsidR="00646D30" w:rsidRPr="00446205">
        <w:rPr>
          <w:rFonts w:ascii="Times New Roman" w:eastAsia="Times New Roman" w:hAnsi="Times New Roman" w:cs="Simplified Arabic"/>
          <w:color w:val="000000"/>
          <w:sz w:val="28"/>
          <w:szCs w:val="28"/>
          <w:rtl/>
        </w:rPr>
        <w:t xml:space="preserve"> فالجميع يمر بتجربة الحاجة لإيضاح ما </w:t>
      </w:r>
      <w:r w:rsidR="00646D30" w:rsidRPr="00446205">
        <w:rPr>
          <w:rFonts w:ascii="Times New Roman" w:eastAsia="Times New Roman" w:hAnsi="Times New Roman" w:cs="Simplified Arabic" w:hint="cs"/>
          <w:color w:val="000000"/>
          <w:sz w:val="28"/>
          <w:szCs w:val="28"/>
          <w:rtl/>
        </w:rPr>
        <w:t>يحدث،</w:t>
      </w:r>
      <w:r w:rsidR="00646D30" w:rsidRPr="00446205">
        <w:rPr>
          <w:rFonts w:ascii="Times New Roman" w:eastAsia="Times New Roman" w:hAnsi="Times New Roman" w:cs="Simplified Arabic"/>
          <w:color w:val="000000"/>
          <w:sz w:val="28"/>
          <w:szCs w:val="28"/>
          <w:rtl/>
        </w:rPr>
        <w:t xml:space="preserve"> وبالتالي فهم بحاجة للحصول على دعم الآخرين كي يطمئنوا.  (</w:t>
      </w:r>
      <w:r w:rsidR="00646D30" w:rsidRPr="00446205">
        <w:rPr>
          <w:rFonts w:ascii="Times New Roman" w:eastAsia="Times New Roman" w:hAnsi="Times New Roman" w:cs="Simplified Arabic" w:hint="cs"/>
          <w:color w:val="000000"/>
          <w:sz w:val="28"/>
          <w:szCs w:val="28"/>
          <w:rtl/>
        </w:rPr>
        <w:t>عبد الل</w:t>
      </w:r>
      <w:r w:rsidR="00646D30" w:rsidRPr="00446205">
        <w:rPr>
          <w:rFonts w:ascii="Times New Roman" w:eastAsia="Times New Roman" w:hAnsi="Times New Roman" w:cs="Simplified Arabic" w:hint="eastAsia"/>
          <w:color w:val="000000"/>
          <w:sz w:val="28"/>
          <w:szCs w:val="28"/>
          <w:rtl/>
        </w:rPr>
        <w:t>ه</w:t>
      </w:r>
      <w:r w:rsidR="00646D30" w:rsidRPr="00446205">
        <w:rPr>
          <w:rFonts w:ascii="Times New Roman" w:eastAsia="Times New Roman" w:hAnsi="Times New Roman" w:cs="Simplified Arabic"/>
          <w:color w:val="000000"/>
          <w:sz w:val="28"/>
          <w:szCs w:val="28"/>
          <w:rtl/>
        </w:rPr>
        <w:t>، 2001م، ص 101</w:t>
      </w:r>
      <w:r w:rsidR="00646D30" w:rsidRPr="00446205">
        <w:rPr>
          <w:rFonts w:ascii="Times New Roman" w:eastAsia="Times New Roman" w:hAnsi="Times New Roman" w:cs="Simplified Arabic" w:hint="cs"/>
          <w:color w:val="000000"/>
          <w:sz w:val="28"/>
          <w:szCs w:val="28"/>
          <w:rtl/>
        </w:rPr>
        <w:t xml:space="preserve">). </w:t>
      </w:r>
    </w:p>
    <w:p w14:paraId="0878B504" w14:textId="0DBA1AA9" w:rsidR="00646D30" w:rsidRPr="00446205" w:rsidRDefault="00646D30" w:rsidP="00646D30">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hint="cs"/>
          <w:color w:val="000000"/>
          <w:sz w:val="28"/>
          <w:szCs w:val="28"/>
          <w:rtl/>
        </w:rPr>
        <w:t>يلعب</w:t>
      </w:r>
      <w:r w:rsidRPr="00446205">
        <w:rPr>
          <w:rFonts w:ascii="Times New Roman" w:eastAsia="Times New Roman" w:hAnsi="Times New Roman" w:cs="Simplified Arabic"/>
          <w:color w:val="000000"/>
          <w:sz w:val="28"/>
          <w:szCs w:val="28"/>
          <w:rtl/>
        </w:rPr>
        <w:t xml:space="preserve"> الدعم النفسي دورا مهما لاستمرار وبقاء الفرد ، فهو كالقلب الذي يزود جميع أعضاء الجسم بالدم، فهو يؤكد كيان الفرد من خلال شعوره بالدعم من المحيطين حوله، ويساعده لمواجهة تطورات الحياة الضاغطة بأساليب إيجابية أكثر فاعلية، ويدعم الفرد في الاحتفاظ ب</w:t>
      </w:r>
      <w:hyperlink r:id="rId20" w:tgtFrame="_blank" w:history="1">
        <w:r w:rsidRPr="00446205">
          <w:rPr>
            <w:rFonts w:ascii="Times New Roman" w:eastAsia="Times New Roman" w:hAnsi="Times New Roman" w:cs="Simplified Arabic"/>
            <w:color w:val="000000"/>
            <w:sz w:val="28"/>
            <w:szCs w:val="28"/>
            <w:rtl/>
          </w:rPr>
          <w:t>صحة نفسية</w:t>
        </w:r>
      </w:hyperlink>
      <w:r w:rsidRPr="00446205">
        <w:rPr>
          <w:rFonts w:ascii="Times New Roman" w:eastAsia="Times New Roman" w:hAnsi="Times New Roman" w:cs="Simplified Arabic" w:hint="cs"/>
          <w:color w:val="000000"/>
          <w:sz w:val="28"/>
          <w:szCs w:val="28"/>
          <w:rtl/>
        </w:rPr>
        <w:t>.</w:t>
      </w:r>
    </w:p>
    <w:p w14:paraId="5BE4F026" w14:textId="7623DDEC" w:rsidR="004B7259" w:rsidRPr="00446205" w:rsidRDefault="004B7259" w:rsidP="00446205">
      <w:pPr>
        <w:pStyle w:val="Heading3"/>
        <w:pBdr>
          <w:bottom w:val="single" w:sz="6" w:space="0" w:color="ECECEC"/>
        </w:pBdr>
        <w:spacing w:before="0" w:line="264" w:lineRule="auto"/>
        <w:ind w:left="-567"/>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t xml:space="preserve">4/1 </w:t>
      </w:r>
      <w:r w:rsidRPr="00446205">
        <w:rPr>
          <w:rFonts w:ascii="Times New Roman" w:eastAsia="Times New Roman" w:hAnsi="Times New Roman" w:cs="Simplified Arabic"/>
          <w:color w:val="000000"/>
          <w:sz w:val="32"/>
          <w:szCs w:val="32"/>
          <w:rtl/>
        </w:rPr>
        <w:t>مصادر الدعم النفسي</w:t>
      </w:r>
      <w:r w:rsidR="00446205">
        <w:rPr>
          <w:rFonts w:ascii="Times New Roman" w:eastAsia="Times New Roman" w:hAnsi="Times New Roman" w:cs="Simplified Arabic" w:hint="cs"/>
          <w:color w:val="000000"/>
          <w:sz w:val="32"/>
          <w:szCs w:val="32"/>
          <w:rtl/>
        </w:rPr>
        <w:t>:</w:t>
      </w:r>
    </w:p>
    <w:p w14:paraId="78DDD87D" w14:textId="7C532014"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tl/>
          <w:lang w:bidi="ar-EG"/>
        </w:rPr>
      </w:pPr>
      <w:r w:rsidRPr="00446205">
        <w:rPr>
          <w:rFonts w:ascii="Times New Roman" w:eastAsia="Times New Roman" w:hAnsi="Times New Roman" w:cs="Simplified Arabic"/>
          <w:color w:val="000000"/>
          <w:sz w:val="28"/>
          <w:szCs w:val="28"/>
          <w:rtl/>
        </w:rPr>
        <w:t xml:space="preserve">يوجد العديد من المصادر المتنوعة للدعم النفسي الاجتماعي والتي تلعب دور حيوي ومهم في حياة </w:t>
      </w:r>
      <w:r w:rsidR="006A3251" w:rsidRPr="00446205">
        <w:rPr>
          <w:rFonts w:ascii="Times New Roman" w:eastAsia="Times New Roman" w:hAnsi="Times New Roman" w:cs="Simplified Arabic" w:hint="cs"/>
          <w:color w:val="000000"/>
          <w:sz w:val="28"/>
          <w:szCs w:val="28"/>
          <w:rtl/>
        </w:rPr>
        <w:t>الفرد، نذكر</w:t>
      </w:r>
      <w:r w:rsidRPr="00446205">
        <w:rPr>
          <w:rFonts w:ascii="Times New Roman" w:eastAsia="Times New Roman" w:hAnsi="Times New Roman" w:cs="Simplified Arabic"/>
          <w:color w:val="000000"/>
          <w:sz w:val="28"/>
          <w:szCs w:val="28"/>
          <w:rtl/>
        </w:rPr>
        <w:t xml:space="preserve"> منها </w:t>
      </w:r>
      <w:r w:rsidR="006A3251" w:rsidRPr="00446205">
        <w:rPr>
          <w:rFonts w:ascii="Times New Roman" w:eastAsia="Times New Roman" w:hAnsi="Times New Roman" w:cs="Simplified Arabic" w:hint="cs"/>
          <w:color w:val="000000"/>
          <w:sz w:val="28"/>
          <w:szCs w:val="28"/>
          <w:rtl/>
        </w:rPr>
        <w:t>التالي</w:t>
      </w:r>
      <w:r w:rsidR="006A3251"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71C728D2" w14:textId="77777777" w:rsidR="004B7259" w:rsidRPr="00446205" w:rsidRDefault="004B7259" w:rsidP="00D65A83">
      <w:pPr>
        <w:pStyle w:val="ListParagraph"/>
        <w:numPr>
          <w:ilvl w:val="0"/>
          <w:numId w:val="27"/>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الأسرة والأقارب</w:t>
      </w:r>
      <w:r w:rsidRPr="00446205">
        <w:rPr>
          <w:rFonts w:ascii="Times New Roman" w:eastAsia="Times New Roman" w:hAnsi="Times New Roman" w:cs="Simplified Arabic"/>
          <w:b/>
          <w:bCs/>
          <w:color w:val="000000"/>
          <w:sz w:val="28"/>
          <w:szCs w:val="28"/>
        </w:rPr>
        <w:t xml:space="preserve"> : </w:t>
      </w:r>
    </w:p>
    <w:p w14:paraId="0075F269" w14:textId="2A0247EB" w:rsidR="004B7259" w:rsidRPr="00446205" w:rsidRDefault="004B7259" w:rsidP="006A3251">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lastRenderedPageBreak/>
        <w:t xml:space="preserve">فالأسرة اتحاد تلقائي يتم نتيجة استعدادات وقدرات كامنة في طبيعة البشر التي </w:t>
      </w:r>
      <w:r w:rsidR="006A3251" w:rsidRPr="00446205">
        <w:rPr>
          <w:rFonts w:ascii="Times New Roman" w:eastAsia="Times New Roman" w:hAnsi="Times New Roman" w:cs="Simplified Arabic" w:hint="cs"/>
          <w:color w:val="000000"/>
          <w:sz w:val="28"/>
          <w:szCs w:val="28"/>
          <w:rtl/>
        </w:rPr>
        <w:t>تميل إلى المؤانسة والتأذر والاجتماع والمشاركة النفسية والاجتماعية،</w:t>
      </w:r>
      <w:r w:rsidRPr="00446205">
        <w:rPr>
          <w:rFonts w:ascii="Times New Roman" w:eastAsia="Times New Roman" w:hAnsi="Times New Roman" w:cs="Simplified Arabic"/>
          <w:color w:val="000000"/>
          <w:sz w:val="28"/>
          <w:szCs w:val="28"/>
          <w:rtl/>
        </w:rPr>
        <w:t xml:space="preserve"> كانت ولازالت أقوى مؤسسة اجتماعية تؤثر في كل مكتسبات الإنسان المادية والمعنوية. (أبو</w:t>
      </w:r>
      <w:r w:rsidR="00F563CB"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جادو، 2012م، ص217</w:t>
      </w:r>
      <w:r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Pr>
        <w:t>. </w:t>
      </w:r>
    </w:p>
    <w:p w14:paraId="47E14BD5" w14:textId="67782D20" w:rsidR="004B7259" w:rsidRPr="00446205" w:rsidRDefault="006A3251" w:rsidP="006A3251">
      <w:pPr>
        <w:tabs>
          <w:tab w:val="right" w:pos="349"/>
        </w:tabs>
        <w:spacing w:after="0" w:line="264" w:lineRule="auto"/>
        <w:ind w:firstLine="490"/>
        <w:jc w:val="both"/>
        <w:rPr>
          <w:rFonts w:ascii="Times New Roman" w:eastAsia="Times New Roman" w:hAnsi="Times New Roman" w:cs="Simplified Arabic"/>
          <w:color w:val="000000"/>
          <w:sz w:val="28"/>
          <w:szCs w:val="28"/>
          <w:lang w:bidi="ar-EG"/>
        </w:rPr>
      </w:pPr>
      <w:r w:rsidRPr="00446205">
        <w:rPr>
          <w:rFonts w:ascii="Times New Roman" w:eastAsia="Times New Roman" w:hAnsi="Times New Roman" w:cs="Simplified Arabic"/>
          <w:color w:val="000000"/>
          <w:sz w:val="28"/>
          <w:szCs w:val="28"/>
          <w:rtl/>
        </w:rPr>
        <w:t xml:space="preserve">حيث </w:t>
      </w:r>
      <w:r w:rsidRPr="00446205">
        <w:rPr>
          <w:rFonts w:ascii="Times New Roman" w:eastAsia="Times New Roman" w:hAnsi="Times New Roman" w:cs="Simplified Arabic" w:hint="cs"/>
          <w:color w:val="000000"/>
          <w:sz w:val="28"/>
          <w:szCs w:val="28"/>
          <w:rtl/>
        </w:rPr>
        <w:t>أ</w:t>
      </w:r>
      <w:r w:rsidR="004B7259" w:rsidRPr="00446205">
        <w:rPr>
          <w:rFonts w:ascii="Times New Roman" w:eastAsia="Times New Roman" w:hAnsi="Times New Roman" w:cs="Simplified Arabic"/>
          <w:color w:val="000000"/>
          <w:sz w:val="28"/>
          <w:szCs w:val="28"/>
          <w:rtl/>
        </w:rPr>
        <w:t xml:space="preserve">ن للأسرة دور مهم في المجتمع الأول الذي يتعامل معه الإنسان في بداية حياته وهو طفل ولها أكبر التأثير في بلورة الشخصية لدى الإنسان سواء كان الطفل سليم أو من الأشخاص ذوي الإعاقة ، فمن خلال الأسرة يتم تقديم الأشكال المتعددة من الدعم والمتمثلة في تكوين العلاقات الاجتماعية داخل الأسرة وخارجها ، بالإضافة لتقديم الدعم النفسي المتمثل في توفير الأجواء الإيجابية </w:t>
      </w:r>
      <w:r w:rsidRPr="00446205">
        <w:rPr>
          <w:rFonts w:ascii="Times New Roman" w:eastAsia="Times New Roman" w:hAnsi="Times New Roman" w:cs="Simplified Arabic"/>
          <w:color w:val="000000"/>
          <w:sz w:val="28"/>
          <w:szCs w:val="28"/>
          <w:rtl/>
        </w:rPr>
        <w:t>التي تبعث على الطمأنينة</w:t>
      </w:r>
      <w:r w:rsidR="004B7259" w:rsidRPr="00446205">
        <w:rPr>
          <w:rFonts w:ascii="Times New Roman" w:eastAsia="Times New Roman" w:hAnsi="Times New Roman" w:cs="Simplified Arabic"/>
          <w:color w:val="000000"/>
          <w:sz w:val="28"/>
          <w:szCs w:val="28"/>
          <w:rtl/>
        </w:rPr>
        <w:t>، وكذلك الدعم العاطفي المتمثل في الحب والاحترام فالأسرة هي من تقوم ببث الأفكار الأولية والمبادئ الأساسية في عقل الإنسان</w:t>
      </w:r>
      <w:r w:rsidRPr="00446205">
        <w:rPr>
          <w:rFonts w:ascii="Times New Roman" w:eastAsia="Times New Roman" w:hAnsi="Times New Roman" w:cs="Simplified Arabic" w:hint="cs"/>
          <w:color w:val="000000"/>
          <w:sz w:val="28"/>
          <w:szCs w:val="28"/>
          <w:rtl/>
        </w:rPr>
        <w:t>.</w:t>
      </w:r>
    </w:p>
    <w:p w14:paraId="2927123B" w14:textId="77777777" w:rsidR="004B7259" w:rsidRPr="00446205" w:rsidRDefault="004B7259" w:rsidP="00D65A83">
      <w:pPr>
        <w:pStyle w:val="ListParagraph"/>
        <w:numPr>
          <w:ilvl w:val="0"/>
          <w:numId w:val="27"/>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Pr>
        <w:t xml:space="preserve"> </w:t>
      </w:r>
      <w:r w:rsidRPr="00446205">
        <w:rPr>
          <w:rFonts w:ascii="Times New Roman" w:eastAsia="Times New Roman" w:hAnsi="Times New Roman" w:cs="Simplified Arabic"/>
          <w:b/>
          <w:bCs/>
          <w:color w:val="000000"/>
          <w:sz w:val="28"/>
          <w:szCs w:val="28"/>
          <w:rtl/>
        </w:rPr>
        <w:t>الأصدقاء</w:t>
      </w:r>
      <w:r w:rsidRPr="00446205">
        <w:rPr>
          <w:rFonts w:ascii="Times New Roman" w:eastAsia="Times New Roman" w:hAnsi="Times New Roman" w:cs="Simplified Arabic"/>
          <w:b/>
          <w:bCs/>
          <w:color w:val="000000"/>
          <w:sz w:val="28"/>
          <w:szCs w:val="28"/>
        </w:rPr>
        <w:t xml:space="preserve"> : </w:t>
      </w:r>
    </w:p>
    <w:p w14:paraId="5AF33D4B" w14:textId="77777777"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الأصدقاء جزء مهم في حياة الصديق الذي يمر بمحنة لأنهم هم الأمان الذي يحتمي به الشخص عند مروره بهذه</w:t>
      </w:r>
      <w:r w:rsidRPr="00446205">
        <w:rPr>
          <w:rFonts w:ascii="Times New Roman" w:eastAsia="Times New Roman" w:hAnsi="Times New Roman" w:cs="Simplified Arabic"/>
          <w:color w:val="000000"/>
          <w:sz w:val="28"/>
          <w:szCs w:val="28"/>
        </w:rPr>
        <w:t> </w:t>
      </w:r>
      <w:hyperlink r:id="rId21" w:tgtFrame="_blank" w:history="1">
        <w:r w:rsidRPr="00446205">
          <w:rPr>
            <w:rFonts w:ascii="Times New Roman" w:eastAsia="Times New Roman" w:hAnsi="Times New Roman" w:cs="Simplified Arabic"/>
            <w:color w:val="000000"/>
            <w:sz w:val="28"/>
            <w:szCs w:val="28"/>
            <w:rtl/>
          </w:rPr>
          <w:t>الأزمة</w:t>
        </w:r>
      </w:hyperlink>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أو المحنة ، بالإضافة إلى أنهم أكبر محفز للصديق على تجاوز محنته وذلك لانهم يعطون الأمل الدائم لهذا الصديق والإصرار على تجاوز هذه المحنة. (عادل، 2013م</w:t>
      </w:r>
      <w:r w:rsidRPr="00446205">
        <w:rPr>
          <w:rFonts w:ascii="Times New Roman" w:eastAsia="Times New Roman" w:hAnsi="Times New Roman" w:cs="Simplified Arabic" w:hint="cs"/>
          <w:color w:val="000000"/>
          <w:sz w:val="28"/>
          <w:szCs w:val="28"/>
          <w:rtl/>
        </w:rPr>
        <w:t xml:space="preserve">). </w:t>
      </w:r>
    </w:p>
    <w:p w14:paraId="40835A9C" w14:textId="3C192347"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ويرى الأشول (1985م، ص334) أن جماعة الرفاق تعتبر ذات دور إيجابي في عملية </w:t>
      </w:r>
      <w:r w:rsidR="00F563CB" w:rsidRPr="00446205">
        <w:rPr>
          <w:rFonts w:ascii="Times New Roman" w:eastAsia="Times New Roman" w:hAnsi="Times New Roman" w:cs="Simplified Arabic" w:hint="cs"/>
          <w:color w:val="000000"/>
          <w:sz w:val="28"/>
          <w:szCs w:val="28"/>
          <w:rtl/>
        </w:rPr>
        <w:t>الدعم،</w:t>
      </w:r>
      <w:r w:rsidRPr="00446205">
        <w:rPr>
          <w:rFonts w:ascii="Times New Roman" w:eastAsia="Times New Roman" w:hAnsi="Times New Roman" w:cs="Simplified Arabic"/>
          <w:color w:val="000000"/>
          <w:sz w:val="28"/>
          <w:szCs w:val="28"/>
          <w:rtl/>
        </w:rPr>
        <w:t xml:space="preserve"> فهي التي تؤثر في معايير الفرد </w:t>
      </w:r>
      <w:r w:rsidR="00F563CB" w:rsidRPr="00446205">
        <w:rPr>
          <w:rFonts w:ascii="Times New Roman" w:eastAsia="Times New Roman" w:hAnsi="Times New Roman" w:cs="Simplified Arabic" w:hint="cs"/>
          <w:color w:val="000000"/>
          <w:sz w:val="28"/>
          <w:szCs w:val="28"/>
          <w:rtl/>
        </w:rPr>
        <w:t>الاجتماعية</w:t>
      </w:r>
      <w:r w:rsidR="00F563CB"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0A37EFE3" w14:textId="77777777" w:rsidR="004B7259" w:rsidRPr="00446205" w:rsidRDefault="004B7259" w:rsidP="00D65A83">
      <w:pPr>
        <w:shd w:val="clear" w:color="auto" w:fill="FFFFFF"/>
        <w:tabs>
          <w:tab w:val="right" w:pos="349"/>
        </w:tabs>
        <w:spacing w:after="0" w:line="264" w:lineRule="auto"/>
        <w:jc w:val="both"/>
        <w:rPr>
          <w:rFonts w:ascii="Times New Roman" w:eastAsia="Times New Roman" w:hAnsi="Times New Roman" w:cs="Simplified Arabic"/>
          <w:b/>
          <w:bCs/>
          <w:color w:val="FF0000"/>
          <w:sz w:val="28"/>
          <w:szCs w:val="28"/>
        </w:rPr>
      </w:pPr>
      <w:r w:rsidRPr="00446205">
        <w:rPr>
          <w:rFonts w:ascii="Times New Roman" w:eastAsia="Times New Roman" w:hAnsi="Times New Roman" w:cs="Simplified Arabic" w:hint="cs"/>
          <w:b/>
          <w:bCs/>
          <w:color w:val="000000"/>
          <w:sz w:val="28"/>
          <w:szCs w:val="28"/>
          <w:rtl/>
        </w:rPr>
        <w:t xml:space="preserve">3- </w:t>
      </w:r>
      <w:r w:rsidRPr="00446205">
        <w:rPr>
          <w:rFonts w:ascii="Times New Roman" w:eastAsia="Times New Roman" w:hAnsi="Times New Roman" w:cs="Simplified Arabic"/>
          <w:b/>
          <w:bCs/>
          <w:color w:val="000000"/>
          <w:sz w:val="28"/>
          <w:szCs w:val="28"/>
          <w:rtl/>
        </w:rPr>
        <w:t>مؤسسات المجتمع</w:t>
      </w:r>
      <w:r w:rsidRPr="00446205">
        <w:rPr>
          <w:rFonts w:ascii="Times New Roman" w:eastAsia="Times New Roman" w:hAnsi="Times New Roman" w:cs="Simplified Arabic"/>
          <w:b/>
          <w:bCs/>
          <w:color w:val="000000"/>
          <w:sz w:val="28"/>
          <w:szCs w:val="28"/>
        </w:rPr>
        <w:t xml:space="preserve"> : </w:t>
      </w:r>
    </w:p>
    <w:p w14:paraId="1EFA8972" w14:textId="7799DCAD"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لمؤسسات المجتمع الدور الذي لا يقل أهمية عن دور الأسرة والأقارب والأصدقاء الفعال والإيجابي في حياة الأفراد، فهي تمتلك العديد من الإمكانيات، وبالتالي هي الأقدر على تقديم الكثير من الدعم بأنواعه </w:t>
      </w:r>
      <w:r w:rsidR="00F563CB" w:rsidRPr="00446205">
        <w:rPr>
          <w:rFonts w:ascii="Times New Roman" w:eastAsia="Times New Roman" w:hAnsi="Times New Roman" w:cs="Simplified Arabic" w:hint="cs"/>
          <w:color w:val="000000"/>
          <w:sz w:val="28"/>
          <w:szCs w:val="28"/>
          <w:rtl/>
        </w:rPr>
        <w:t>المختلفة.</w:t>
      </w:r>
    </w:p>
    <w:p w14:paraId="0C7793D0" w14:textId="3B1E718B"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b/>
          <w:bCs/>
          <w:color w:val="000000"/>
          <w:sz w:val="28"/>
          <w:szCs w:val="28"/>
          <w:rtl/>
        </w:rPr>
      </w:pPr>
      <w:r w:rsidRPr="00446205">
        <w:rPr>
          <w:rFonts w:ascii="Times New Roman" w:eastAsia="Times New Roman" w:hAnsi="Times New Roman" w:cs="Simplified Arabic"/>
          <w:color w:val="000000"/>
          <w:sz w:val="28"/>
          <w:szCs w:val="28"/>
          <w:rtl/>
        </w:rPr>
        <w:t xml:space="preserve">فمن خلال هذه المؤسسات يمكن تقديم الدعم النفسي الاجتماعي حيث متابعة مشكلات الأشخاص مستقبلي الدعم والعمل على حلها وكذلك عمليات التأهيل المناسب وصولا إلى التكيف النفسي والاجتماعي من خلال أخصائيين مدربين في هذه </w:t>
      </w:r>
      <w:r w:rsidR="00E5609D" w:rsidRPr="00446205">
        <w:rPr>
          <w:rFonts w:ascii="Times New Roman" w:eastAsia="Times New Roman" w:hAnsi="Times New Roman" w:cs="Simplified Arabic" w:hint="cs"/>
          <w:color w:val="000000"/>
          <w:sz w:val="28"/>
          <w:szCs w:val="28"/>
          <w:rtl/>
        </w:rPr>
        <w:t>المؤسسا</w:t>
      </w:r>
      <w:r w:rsidR="00E5609D" w:rsidRPr="00446205">
        <w:rPr>
          <w:rFonts w:ascii="Times New Roman" w:eastAsia="Times New Roman" w:hAnsi="Times New Roman" w:cs="Simplified Arabic" w:hint="eastAsia"/>
          <w:color w:val="000000"/>
          <w:sz w:val="28"/>
          <w:szCs w:val="28"/>
          <w:rtl/>
        </w:rPr>
        <w:t>ت</w:t>
      </w:r>
      <w:r w:rsidR="00AE2F28" w:rsidRPr="00446205">
        <w:rPr>
          <w:rFonts w:ascii="Times New Roman" w:eastAsia="Times New Roman" w:hAnsi="Times New Roman" w:cs="Simplified Arabic" w:hint="cs"/>
          <w:color w:val="000000"/>
          <w:sz w:val="28"/>
          <w:szCs w:val="28"/>
          <w:rtl/>
          <w:lang w:bidi="ar-EG"/>
        </w:rPr>
        <w:t>. (</w:t>
      </w:r>
      <w:r w:rsidRPr="00446205">
        <w:rPr>
          <w:rFonts w:ascii="Times New Roman" w:eastAsia="Times New Roman" w:hAnsi="Times New Roman" w:cs="Simplified Arabic" w:hint="cs"/>
          <w:b/>
          <w:bCs/>
          <w:color w:val="000000"/>
          <w:sz w:val="28"/>
          <w:szCs w:val="28"/>
          <w:rtl/>
        </w:rPr>
        <w:t xml:space="preserve">سليمان عبد الكريم المحيمد، أصابع الاتهام إلى أين، 2006) </w:t>
      </w:r>
    </w:p>
    <w:p w14:paraId="08095424" w14:textId="21529600" w:rsidR="000A60D2" w:rsidRPr="00446205" w:rsidRDefault="004B7259" w:rsidP="006A3251">
      <w:pPr>
        <w:pStyle w:val="Heading3"/>
        <w:pBdr>
          <w:bottom w:val="single" w:sz="6" w:space="8" w:color="ECECEC"/>
        </w:pBdr>
        <w:shd w:val="clear" w:color="auto" w:fill="ECECEC"/>
        <w:tabs>
          <w:tab w:val="right" w:pos="-142"/>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color w:val="000000"/>
          <w:sz w:val="32"/>
          <w:szCs w:val="32"/>
          <w:rtl/>
        </w:rPr>
        <w:t xml:space="preserve">مناهج الدعم </w:t>
      </w:r>
      <w:r w:rsidR="006A3251" w:rsidRPr="00446205">
        <w:rPr>
          <w:rFonts w:ascii="Times New Roman" w:eastAsia="Times New Roman" w:hAnsi="Times New Roman" w:cs="Simplified Arabic" w:hint="cs"/>
          <w:color w:val="000000"/>
          <w:sz w:val="32"/>
          <w:szCs w:val="32"/>
          <w:rtl/>
        </w:rPr>
        <w:t>النفسي</w:t>
      </w:r>
      <w:r w:rsidR="006A3251" w:rsidRPr="00446205">
        <w:rPr>
          <w:rFonts w:ascii="Times New Roman" w:eastAsia="Times New Roman" w:hAnsi="Times New Roman" w:cs="Simplified Arabic"/>
          <w:color w:val="000000"/>
          <w:sz w:val="32"/>
          <w:szCs w:val="32"/>
        </w:rPr>
        <w:t>Cohen</w:t>
      </w:r>
      <w:r w:rsidRPr="00446205">
        <w:rPr>
          <w:rFonts w:ascii="Times New Roman" w:eastAsia="Times New Roman" w:hAnsi="Times New Roman" w:cs="Simplified Arabic"/>
          <w:color w:val="000000"/>
          <w:sz w:val="32"/>
          <w:szCs w:val="32"/>
        </w:rPr>
        <w:t xml:space="preserve"> &amp; Wills , </w:t>
      </w:r>
      <w:r w:rsidR="006A3251" w:rsidRPr="00446205">
        <w:rPr>
          <w:rFonts w:ascii="Times New Roman" w:eastAsia="Times New Roman" w:hAnsi="Times New Roman" w:cs="Simplified Arabic"/>
          <w:color w:val="000000"/>
          <w:sz w:val="32"/>
          <w:szCs w:val="32"/>
        </w:rPr>
        <w:t>1985:</w:t>
      </w:r>
      <w:r w:rsidRPr="00446205">
        <w:rPr>
          <w:rFonts w:ascii="Times New Roman" w:eastAsia="Times New Roman" w:hAnsi="Times New Roman" w:cs="Simplified Arabic"/>
          <w:color w:val="000000"/>
          <w:sz w:val="32"/>
          <w:szCs w:val="32"/>
        </w:rPr>
        <w:t xml:space="preserve"> </w:t>
      </w:r>
      <w:r w:rsidR="006A3251" w:rsidRPr="00446205">
        <w:rPr>
          <w:rFonts w:ascii="Times New Roman" w:eastAsia="Times New Roman" w:hAnsi="Times New Roman" w:cs="Simplified Arabic"/>
          <w:color w:val="000000"/>
          <w:sz w:val="32"/>
          <w:szCs w:val="32"/>
        </w:rPr>
        <w:t>336)</w:t>
      </w:r>
      <w:r w:rsidRPr="00446205">
        <w:rPr>
          <w:rFonts w:ascii="Times New Roman" w:eastAsia="Times New Roman" w:hAnsi="Times New Roman" w:cs="Simplified Arabic"/>
          <w:color w:val="000000"/>
          <w:sz w:val="32"/>
          <w:szCs w:val="32"/>
        </w:rPr>
        <w:t> </w:t>
      </w:r>
      <w:r w:rsidRPr="00446205">
        <w:rPr>
          <w:rFonts w:ascii="Times New Roman" w:eastAsia="Times New Roman" w:hAnsi="Times New Roman" w:cs="Simplified Arabic" w:hint="cs"/>
          <w:color w:val="000000"/>
          <w:sz w:val="32"/>
          <w:szCs w:val="32"/>
          <w:rtl/>
        </w:rPr>
        <w:t>)</w:t>
      </w:r>
      <w:r w:rsidR="006A3251" w:rsidRPr="00446205">
        <w:rPr>
          <w:rFonts w:ascii="Times New Roman" w:eastAsia="Times New Roman" w:hAnsi="Times New Roman" w:cs="Simplified Arabic"/>
          <w:color w:val="000000"/>
          <w:sz w:val="32"/>
          <w:szCs w:val="32"/>
        </w:rPr>
        <w:t xml:space="preserve"> :</w:t>
      </w:r>
    </w:p>
    <w:p w14:paraId="3C4AF641" w14:textId="41724621" w:rsidR="004B7259" w:rsidRPr="00446205" w:rsidRDefault="006A3251" w:rsidP="006A3251">
      <w:pPr>
        <w:pStyle w:val="ListParagraph"/>
        <w:numPr>
          <w:ilvl w:val="0"/>
          <w:numId w:val="28"/>
        </w:numPr>
        <w:shd w:val="clear" w:color="auto" w:fill="FFFFFF"/>
        <w:tabs>
          <w:tab w:val="right" w:pos="349"/>
        </w:tabs>
        <w:spacing w:after="0" w:line="264" w:lineRule="auto"/>
        <w:ind w:left="0"/>
        <w:jc w:val="both"/>
        <w:rPr>
          <w:rFonts w:ascii="Times New Roman" w:eastAsia="Times New Roman" w:hAnsi="Times New Roman" w:cs="Simplified Arabic"/>
          <w:b/>
          <w:bCs/>
          <w:color w:val="FF0000"/>
          <w:sz w:val="28"/>
          <w:szCs w:val="28"/>
        </w:rPr>
      </w:pPr>
      <w:r w:rsidRPr="00446205">
        <w:rPr>
          <w:rFonts w:ascii="Times New Roman" w:eastAsia="Times New Roman" w:hAnsi="Times New Roman" w:cs="Simplified Arabic"/>
          <w:b/>
          <w:bCs/>
          <w:color w:val="000000"/>
          <w:sz w:val="28"/>
          <w:szCs w:val="28"/>
          <w:rtl/>
        </w:rPr>
        <w:t>منهج</w:t>
      </w:r>
      <w:r w:rsidR="004B7259" w:rsidRPr="00446205">
        <w:rPr>
          <w:rFonts w:ascii="Times New Roman" w:eastAsia="Times New Roman" w:hAnsi="Times New Roman" w:cs="Simplified Arabic"/>
          <w:b/>
          <w:bCs/>
          <w:color w:val="FF0000"/>
          <w:sz w:val="28"/>
          <w:szCs w:val="28"/>
          <w:rtl/>
        </w:rPr>
        <w:t xml:space="preserve"> </w:t>
      </w:r>
      <w:r w:rsidR="00F26AB7" w:rsidRPr="00446205">
        <w:rPr>
          <w:rFonts w:ascii="Times New Roman" w:eastAsia="Times New Roman" w:hAnsi="Times New Roman" w:cs="Simplified Arabic"/>
          <w:b/>
          <w:bCs/>
          <w:color w:val="000000"/>
          <w:sz w:val="28"/>
          <w:szCs w:val="28"/>
          <w:rtl/>
        </w:rPr>
        <w:t>عياد</w:t>
      </w:r>
      <w:r w:rsidRPr="00446205">
        <w:rPr>
          <w:rFonts w:ascii="Times New Roman" w:eastAsia="Times New Roman" w:hAnsi="Times New Roman" w:cs="Simplified Arabic" w:hint="cs"/>
          <w:b/>
          <w:bCs/>
          <w:color w:val="000000"/>
          <w:sz w:val="28"/>
          <w:szCs w:val="28"/>
          <w:rtl/>
        </w:rPr>
        <w:t>ي/ علاجي:</w:t>
      </w:r>
      <w:r w:rsidR="004B7259" w:rsidRPr="00446205">
        <w:rPr>
          <w:rFonts w:ascii="Times New Roman" w:eastAsia="Times New Roman" w:hAnsi="Times New Roman" w:cs="Simplified Arabic"/>
          <w:b/>
          <w:bCs/>
          <w:color w:val="FF0000"/>
          <w:sz w:val="28"/>
          <w:szCs w:val="28"/>
        </w:rPr>
        <w:t> </w:t>
      </w:r>
    </w:p>
    <w:p w14:paraId="22D5E113" w14:textId="56D3F2C4" w:rsidR="004B7259" w:rsidRPr="00446205" w:rsidRDefault="004B7259" w:rsidP="006A3251">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يبني هذا المنهج علي استعادة الصحة </w:t>
      </w:r>
      <w:r w:rsidR="0038161A" w:rsidRPr="00446205">
        <w:rPr>
          <w:rFonts w:ascii="Times New Roman" w:eastAsia="Times New Roman" w:hAnsi="Times New Roman" w:cs="Simplified Arabic" w:hint="cs"/>
          <w:color w:val="000000"/>
          <w:sz w:val="28"/>
          <w:szCs w:val="28"/>
          <w:rtl/>
        </w:rPr>
        <w:t>النفسية،</w:t>
      </w:r>
      <w:r w:rsidRPr="00446205">
        <w:rPr>
          <w:rFonts w:ascii="Times New Roman" w:eastAsia="Times New Roman" w:hAnsi="Times New Roman" w:cs="Simplified Arabic"/>
          <w:color w:val="000000"/>
          <w:sz w:val="28"/>
          <w:szCs w:val="28"/>
          <w:rtl/>
        </w:rPr>
        <w:t xml:space="preserve"> وتتضمن التداخلات الشائعة من استشارات </w:t>
      </w:r>
      <w:r w:rsidR="0038161A" w:rsidRPr="00446205">
        <w:rPr>
          <w:rFonts w:ascii="Times New Roman" w:eastAsia="Times New Roman" w:hAnsi="Times New Roman" w:cs="Simplified Arabic" w:hint="cs"/>
          <w:color w:val="000000"/>
          <w:sz w:val="28"/>
          <w:szCs w:val="28"/>
          <w:rtl/>
        </w:rPr>
        <w:t>فردية،</w:t>
      </w:r>
      <w:r w:rsidRPr="00446205">
        <w:rPr>
          <w:rFonts w:ascii="Times New Roman" w:eastAsia="Times New Roman" w:hAnsi="Times New Roman" w:cs="Simplified Arabic"/>
          <w:color w:val="000000"/>
          <w:sz w:val="28"/>
          <w:szCs w:val="28"/>
          <w:rtl/>
        </w:rPr>
        <w:t xml:space="preserve"> او علاجا جماعيا او علاجا نفسيا </w:t>
      </w:r>
      <w:r w:rsidR="0038161A" w:rsidRPr="00446205">
        <w:rPr>
          <w:rFonts w:ascii="Times New Roman" w:eastAsia="Times New Roman" w:hAnsi="Times New Roman" w:cs="Simplified Arabic" w:hint="cs"/>
          <w:color w:val="000000"/>
          <w:sz w:val="28"/>
          <w:szCs w:val="28"/>
          <w:rtl/>
        </w:rPr>
        <w:t>(سلوكي</w:t>
      </w:r>
      <w:r w:rsidRPr="00446205">
        <w:rPr>
          <w:rFonts w:ascii="Times New Roman" w:eastAsia="Times New Roman" w:hAnsi="Times New Roman" w:cs="Simplified Arabic"/>
          <w:color w:val="000000"/>
          <w:sz w:val="28"/>
          <w:szCs w:val="28"/>
          <w:rtl/>
        </w:rPr>
        <w:t xml:space="preserve"> </w:t>
      </w:r>
      <w:r w:rsidR="0038161A" w:rsidRPr="00446205">
        <w:rPr>
          <w:rFonts w:ascii="Times New Roman" w:eastAsia="Times New Roman" w:hAnsi="Times New Roman" w:cs="Simplified Arabic" w:hint="cs"/>
          <w:color w:val="000000"/>
          <w:sz w:val="28"/>
          <w:szCs w:val="28"/>
          <w:rtl/>
        </w:rPr>
        <w:t>معرفي)</w:t>
      </w:r>
      <w:r w:rsidRPr="00446205">
        <w:rPr>
          <w:rFonts w:ascii="Times New Roman" w:eastAsia="Times New Roman" w:hAnsi="Times New Roman" w:cs="Simplified Arabic"/>
          <w:color w:val="000000"/>
          <w:sz w:val="28"/>
          <w:szCs w:val="28"/>
          <w:rtl/>
        </w:rPr>
        <w:t xml:space="preserve"> علاج </w:t>
      </w:r>
      <w:r w:rsidR="0038161A" w:rsidRPr="00446205">
        <w:rPr>
          <w:rFonts w:ascii="Times New Roman" w:eastAsia="Times New Roman" w:hAnsi="Times New Roman" w:cs="Simplified Arabic" w:hint="cs"/>
          <w:color w:val="000000"/>
          <w:sz w:val="28"/>
          <w:szCs w:val="28"/>
          <w:rtl/>
        </w:rPr>
        <w:t>اسري</w:t>
      </w:r>
      <w:r w:rsidR="006A3251" w:rsidRPr="00446205">
        <w:rPr>
          <w:rFonts w:ascii="Times New Roman" w:eastAsia="Times New Roman" w:hAnsi="Times New Roman" w:cs="Simplified Arabic" w:hint="cs"/>
          <w:color w:val="000000"/>
          <w:sz w:val="28"/>
          <w:szCs w:val="28"/>
          <w:rtl/>
        </w:rPr>
        <w:t>.</w:t>
      </w:r>
    </w:p>
    <w:p w14:paraId="022857FE" w14:textId="77777777" w:rsidR="004B7259" w:rsidRPr="00446205" w:rsidRDefault="004B7259" w:rsidP="00D65A83">
      <w:pPr>
        <w:pStyle w:val="ListParagraph"/>
        <w:numPr>
          <w:ilvl w:val="0"/>
          <w:numId w:val="28"/>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منهج وقائي</w:t>
      </w:r>
      <w:r w:rsidRPr="00446205">
        <w:rPr>
          <w:rFonts w:ascii="Times New Roman" w:eastAsia="Times New Roman" w:hAnsi="Times New Roman" w:cs="Simplified Arabic"/>
          <w:b/>
          <w:bCs/>
          <w:color w:val="000000"/>
          <w:sz w:val="28"/>
          <w:szCs w:val="28"/>
        </w:rPr>
        <w:t xml:space="preserve"> : </w:t>
      </w:r>
    </w:p>
    <w:p w14:paraId="60C466B1" w14:textId="77777777" w:rsidR="004B7259" w:rsidRPr="00446205" w:rsidRDefault="004B7259" w:rsidP="00D65A83">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lastRenderedPageBreak/>
        <w:t>يهدف الي حماية واعادة القدرة الوظيفية للأفراد الي حالتها السابقة من منظور نفسي اجتماعي تطوري، لأن الدعم النفسي المبكر هو عامل وقائي يساعد الاشخاص علي الكيف بطريقة أفضل مع الظروف، ويعزز قدرتهم علي التفاعل بشكل أفضل، والبدء بإعادة تنظيم حياتهم، لأن اهمال ردود الفعل الانفعالية قد يخلق ضحايا سلبيين بدلا من ضحايا ناشطين</w:t>
      </w:r>
      <w:r w:rsidRPr="00446205">
        <w:rPr>
          <w:rFonts w:ascii="Times New Roman" w:eastAsia="Times New Roman" w:hAnsi="Times New Roman" w:cs="Simplified Arabic"/>
          <w:color w:val="000000"/>
          <w:sz w:val="28"/>
          <w:szCs w:val="28"/>
        </w:rPr>
        <w:t xml:space="preserve"> . </w:t>
      </w:r>
    </w:p>
    <w:p w14:paraId="69A46FB7" w14:textId="2C117DD3" w:rsidR="004B7259" w:rsidRPr="00446205" w:rsidRDefault="006A3251" w:rsidP="006A3251">
      <w:pPr>
        <w:pStyle w:val="Heading3"/>
        <w:pBdr>
          <w:bottom w:val="single" w:sz="6" w:space="8" w:color="ECECEC"/>
        </w:pBdr>
        <w:shd w:val="clear" w:color="auto" w:fill="ECECEC"/>
        <w:tabs>
          <w:tab w:val="right" w:pos="-142"/>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t>أ</w:t>
      </w:r>
      <w:r w:rsidR="004B7259" w:rsidRPr="00446205">
        <w:rPr>
          <w:rFonts w:ascii="Times New Roman" w:eastAsia="Times New Roman" w:hAnsi="Times New Roman" w:cs="Simplified Arabic"/>
          <w:color w:val="000000"/>
          <w:sz w:val="32"/>
          <w:szCs w:val="32"/>
          <w:rtl/>
        </w:rPr>
        <w:t>هداف الدعم النفسي</w:t>
      </w:r>
      <w:r w:rsidR="004B7259" w:rsidRPr="00446205">
        <w:rPr>
          <w:rFonts w:ascii="Times New Roman" w:eastAsia="Times New Roman" w:hAnsi="Times New Roman" w:cs="Simplified Arabic"/>
          <w:color w:val="000000"/>
          <w:sz w:val="32"/>
          <w:szCs w:val="32"/>
        </w:rPr>
        <w:t>: </w:t>
      </w:r>
    </w:p>
    <w:p w14:paraId="54B34450" w14:textId="77777777" w:rsidR="00ED061A" w:rsidRDefault="00ED061A" w:rsidP="00ED061A">
      <w:pPr>
        <w:shd w:val="clear" w:color="auto" w:fill="FFFFFF"/>
        <w:tabs>
          <w:tab w:val="right" w:pos="349"/>
        </w:tabs>
        <w:spacing w:after="0" w:line="264" w:lineRule="auto"/>
        <w:ind w:left="360"/>
        <w:jc w:val="both"/>
        <w:rPr>
          <w:rFonts w:ascii="Times New Roman" w:eastAsia="Times New Roman" w:hAnsi="Times New Roman" w:cs="Simplified Arabic"/>
          <w:color w:val="000000"/>
          <w:sz w:val="28"/>
          <w:szCs w:val="28"/>
          <w:rtl/>
        </w:rPr>
      </w:pPr>
      <w:r w:rsidRPr="00ED061A">
        <w:rPr>
          <w:rFonts w:ascii="Times New Roman" w:eastAsia="Times New Roman" w:hAnsi="Times New Roman" w:cs="Simplified Arabic"/>
          <w:color w:val="000000"/>
          <w:sz w:val="28"/>
          <w:szCs w:val="28"/>
          <w:rtl/>
        </w:rPr>
        <w:t xml:space="preserve">يري الاتحاد الدولي لجمعيات الصليب الاحمر والهلال الاحمر أن هناك ثلاثة اهداف رئيسية للدعم النفسي الاجتماعي وهي :  </w:t>
      </w:r>
    </w:p>
    <w:p w14:paraId="1D54C325" w14:textId="7C509BAF" w:rsidR="004B7259" w:rsidRDefault="004B7259" w:rsidP="00ED061A">
      <w:pPr>
        <w:pStyle w:val="ListParagraph"/>
        <w:numPr>
          <w:ilvl w:val="0"/>
          <w:numId w:val="49"/>
        </w:num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ED061A">
        <w:rPr>
          <w:rFonts w:ascii="Times New Roman" w:eastAsia="Times New Roman" w:hAnsi="Times New Roman" w:cs="Simplified Arabic"/>
          <w:color w:val="000000"/>
          <w:sz w:val="28"/>
          <w:szCs w:val="28"/>
          <w:rtl/>
        </w:rPr>
        <w:t xml:space="preserve">تخفيف المعاناة النفسية </w:t>
      </w:r>
      <w:r w:rsidR="00A11DCA" w:rsidRPr="00ED061A">
        <w:rPr>
          <w:rFonts w:ascii="Times New Roman" w:eastAsia="Times New Roman" w:hAnsi="Times New Roman" w:cs="Simplified Arabic" w:hint="cs"/>
          <w:color w:val="000000"/>
          <w:sz w:val="28"/>
          <w:szCs w:val="28"/>
          <w:rtl/>
        </w:rPr>
        <w:t>والجسمية</w:t>
      </w:r>
      <w:r w:rsidR="00A11DCA" w:rsidRPr="00ED061A">
        <w:rPr>
          <w:rFonts w:ascii="Times New Roman" w:eastAsia="Times New Roman" w:hAnsi="Times New Roman" w:cs="Simplified Arabic"/>
          <w:color w:val="000000"/>
          <w:sz w:val="28"/>
          <w:szCs w:val="28"/>
        </w:rPr>
        <w:t>.</w:t>
      </w:r>
      <w:r w:rsidRPr="00ED061A">
        <w:rPr>
          <w:rFonts w:ascii="Times New Roman" w:eastAsia="Times New Roman" w:hAnsi="Times New Roman" w:cs="Simplified Arabic"/>
          <w:color w:val="000000"/>
          <w:sz w:val="28"/>
          <w:szCs w:val="28"/>
        </w:rPr>
        <w:t> </w:t>
      </w:r>
    </w:p>
    <w:p w14:paraId="56D8A65F" w14:textId="3B9C1131" w:rsidR="00ED061A" w:rsidRDefault="00ED061A" w:rsidP="00ED061A">
      <w:pPr>
        <w:pStyle w:val="ListParagraph"/>
        <w:numPr>
          <w:ilvl w:val="0"/>
          <w:numId w:val="49"/>
        </w:num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ED061A">
        <w:rPr>
          <w:rFonts w:ascii="Times New Roman" w:eastAsia="Times New Roman" w:hAnsi="Times New Roman" w:cs="Simplified Arabic"/>
          <w:color w:val="000000"/>
          <w:sz w:val="28"/>
          <w:szCs w:val="28"/>
          <w:rtl/>
        </w:rPr>
        <w:t>تعزيز القدرة علي التكيف.</w:t>
      </w:r>
    </w:p>
    <w:p w14:paraId="6D4C52E0" w14:textId="0643F74D" w:rsidR="00ED061A" w:rsidRPr="00382C52" w:rsidRDefault="00ED061A" w:rsidP="00382C52">
      <w:pPr>
        <w:pStyle w:val="ListParagraph"/>
        <w:numPr>
          <w:ilvl w:val="0"/>
          <w:numId w:val="49"/>
        </w:numPr>
        <w:rPr>
          <w:rFonts w:ascii="Times New Roman" w:eastAsia="Times New Roman" w:hAnsi="Times New Roman" w:cs="Simplified Arabic"/>
          <w:color w:val="000000"/>
          <w:sz w:val="28"/>
          <w:szCs w:val="28"/>
          <w:rtl/>
        </w:rPr>
      </w:pPr>
      <w:r w:rsidRPr="00ED061A">
        <w:rPr>
          <w:rFonts w:ascii="Times New Roman" w:eastAsia="Times New Roman" w:hAnsi="Times New Roman" w:cs="Simplified Arabic"/>
          <w:color w:val="000000"/>
          <w:sz w:val="28"/>
          <w:szCs w:val="28"/>
          <w:rtl/>
        </w:rPr>
        <w:t>الحماية من الاضطرابات.</w:t>
      </w:r>
      <w:r w:rsidR="00382C52" w:rsidRPr="00382C52">
        <w:rPr>
          <w:rFonts w:ascii="Times New Roman" w:eastAsia="Times New Roman" w:hAnsi="Times New Roman" w:cs="Simplified Arabic"/>
          <w:color w:val="000000"/>
          <w:sz w:val="28"/>
          <w:szCs w:val="28"/>
          <w:rtl/>
        </w:rPr>
        <w:t>( الاتحاد الدولي لجمعيات الصليب الاحمر والهلال الاحمر ، 2006 : 32 )</w:t>
      </w:r>
    </w:p>
    <w:p w14:paraId="270863C2" w14:textId="1C9FCE2A" w:rsidR="00382C52" w:rsidRPr="00382C52" w:rsidRDefault="00382C52" w:rsidP="00382C52">
      <w:p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382C52">
        <w:rPr>
          <w:rFonts w:ascii="Times New Roman" w:eastAsia="Times New Roman" w:hAnsi="Times New Roman" w:cs="Simplified Arabic"/>
          <w:color w:val="000000"/>
          <w:sz w:val="28"/>
          <w:szCs w:val="28"/>
          <w:rtl/>
        </w:rPr>
        <w:t>هناك اهداف اخري</w:t>
      </w:r>
      <w:r w:rsidRPr="00382C52">
        <w:rPr>
          <w:rFonts w:ascii="Times New Roman" w:eastAsia="Times New Roman" w:hAnsi="Times New Roman" w:cs="Simplified Arabic" w:hint="cs"/>
          <w:color w:val="000000"/>
          <w:sz w:val="28"/>
          <w:szCs w:val="28"/>
          <w:rtl/>
        </w:rPr>
        <w:t xml:space="preserve"> فرعية</w:t>
      </w:r>
      <w:r w:rsidRPr="00382C52">
        <w:rPr>
          <w:rFonts w:ascii="Times New Roman" w:eastAsia="Times New Roman" w:hAnsi="Times New Roman" w:cs="Simplified Arabic"/>
          <w:color w:val="000000"/>
          <w:sz w:val="28"/>
          <w:szCs w:val="28"/>
          <w:rtl/>
        </w:rPr>
        <w:t xml:space="preserve"> للدعم النفسي الاجتماعي وهي :</w:t>
      </w:r>
    </w:p>
    <w:p w14:paraId="57CF12FE" w14:textId="780E2925" w:rsidR="004B7259" w:rsidRPr="00ED061A" w:rsidRDefault="004B7259" w:rsidP="00382C52">
      <w:pPr>
        <w:shd w:val="clear" w:color="auto" w:fill="FFFFFF"/>
        <w:tabs>
          <w:tab w:val="right" w:pos="349"/>
        </w:tabs>
        <w:spacing w:after="0" w:line="264" w:lineRule="auto"/>
        <w:ind w:left="360"/>
        <w:jc w:val="both"/>
        <w:rPr>
          <w:rFonts w:ascii="Times New Roman" w:eastAsia="Times New Roman" w:hAnsi="Times New Roman" w:cs="Simplified Arabic"/>
          <w:color w:val="000000"/>
          <w:sz w:val="28"/>
          <w:szCs w:val="28"/>
        </w:rPr>
      </w:pPr>
    </w:p>
    <w:p w14:paraId="5C3841AD" w14:textId="4B0D73CC" w:rsidR="006A0C3B" w:rsidRPr="00382C52" w:rsidRDefault="004B7259" w:rsidP="00382C52">
      <w:pPr>
        <w:pStyle w:val="ListParagraph"/>
        <w:numPr>
          <w:ilvl w:val="0"/>
          <w:numId w:val="50"/>
        </w:num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382C52">
        <w:rPr>
          <w:rFonts w:ascii="Times New Roman" w:eastAsia="Times New Roman" w:hAnsi="Times New Roman" w:cs="Simplified Arabic"/>
          <w:color w:val="000000"/>
          <w:sz w:val="28"/>
          <w:szCs w:val="28"/>
          <w:rtl/>
        </w:rPr>
        <w:t xml:space="preserve">التخفيف من المعاناة الانفعالية والجسدية </w:t>
      </w:r>
      <w:r w:rsidR="006A0C3B" w:rsidRPr="00382C52">
        <w:rPr>
          <w:rFonts w:ascii="Times New Roman" w:eastAsia="Times New Roman" w:hAnsi="Times New Roman" w:cs="Simplified Arabic" w:hint="cs"/>
          <w:color w:val="000000"/>
          <w:sz w:val="28"/>
          <w:szCs w:val="28"/>
          <w:rtl/>
        </w:rPr>
        <w:t>على</w:t>
      </w:r>
      <w:r w:rsidRPr="00382C52">
        <w:rPr>
          <w:rFonts w:ascii="Times New Roman" w:eastAsia="Times New Roman" w:hAnsi="Times New Roman" w:cs="Simplified Arabic"/>
          <w:color w:val="000000"/>
          <w:sz w:val="28"/>
          <w:szCs w:val="28"/>
          <w:rtl/>
        </w:rPr>
        <w:t xml:space="preserve"> حد سواء </w:t>
      </w:r>
      <w:r w:rsidR="006A0C3B" w:rsidRPr="00382C52">
        <w:rPr>
          <w:rFonts w:ascii="Times New Roman" w:eastAsia="Times New Roman" w:hAnsi="Times New Roman" w:cs="Simplified Arabic" w:hint="cs"/>
          <w:color w:val="000000"/>
          <w:sz w:val="28"/>
          <w:szCs w:val="28"/>
          <w:rtl/>
        </w:rPr>
        <w:t>للأفراد.</w:t>
      </w:r>
    </w:p>
    <w:p w14:paraId="5E9DD7AC" w14:textId="77777777" w:rsidR="00382C52" w:rsidRPr="00382C52" w:rsidRDefault="00382C52" w:rsidP="00382C52">
      <w:pPr>
        <w:pStyle w:val="ListParagraph"/>
        <w:numPr>
          <w:ilvl w:val="0"/>
          <w:numId w:val="50"/>
        </w:numPr>
        <w:rPr>
          <w:rFonts w:ascii="Times New Roman" w:eastAsia="Times New Roman" w:hAnsi="Times New Roman" w:cs="Simplified Arabic"/>
          <w:color w:val="000000"/>
          <w:sz w:val="28"/>
          <w:szCs w:val="28"/>
          <w:rtl/>
        </w:rPr>
      </w:pPr>
      <w:r w:rsidRPr="00382C52">
        <w:rPr>
          <w:rFonts w:ascii="Times New Roman" w:eastAsia="Times New Roman" w:hAnsi="Times New Roman" w:cs="Simplified Arabic"/>
          <w:color w:val="000000"/>
          <w:sz w:val="28"/>
          <w:szCs w:val="28"/>
          <w:rtl/>
        </w:rPr>
        <w:t xml:space="preserve">الحد من الآثار النفسية السلبية بعيدة المدي. </w:t>
      </w:r>
    </w:p>
    <w:p w14:paraId="07C604A2" w14:textId="3880CC97" w:rsidR="00382C52" w:rsidRPr="00382C52" w:rsidRDefault="00382C52" w:rsidP="00382C52">
      <w:pPr>
        <w:pStyle w:val="ListParagraph"/>
        <w:numPr>
          <w:ilvl w:val="0"/>
          <w:numId w:val="50"/>
        </w:num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382C52">
        <w:rPr>
          <w:rFonts w:ascii="Times New Roman" w:eastAsia="Times New Roman" w:hAnsi="Times New Roman" w:cs="Simplified Arabic"/>
          <w:color w:val="000000"/>
          <w:sz w:val="28"/>
          <w:szCs w:val="28"/>
          <w:rtl/>
        </w:rPr>
        <w:t>يساعد في التخفيف من التوتر بشكل كبير، ويحد من تطور ردود الفعل البسيطة الي ردود فعل حادة.</w:t>
      </w:r>
    </w:p>
    <w:p w14:paraId="40358F0D" w14:textId="15DE074D" w:rsidR="00382C52" w:rsidRPr="00382C52" w:rsidRDefault="00382C52" w:rsidP="00382C52">
      <w:pPr>
        <w:pStyle w:val="ListParagraph"/>
        <w:numPr>
          <w:ilvl w:val="0"/>
          <w:numId w:val="50"/>
        </w:num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382C52">
        <w:rPr>
          <w:rFonts w:ascii="Times New Roman" w:eastAsia="Times New Roman" w:hAnsi="Times New Roman" w:cs="Simplified Arabic"/>
          <w:color w:val="000000"/>
          <w:sz w:val="28"/>
          <w:szCs w:val="28"/>
          <w:rtl/>
        </w:rPr>
        <w:t>تعزيز القدرة علي التكيف لدي الافراد الذين تعرضوا لأزمات، ومساعدتهم علي التكيف في المواقف الجديدة.</w:t>
      </w:r>
    </w:p>
    <w:p w14:paraId="10F0178B" w14:textId="77777777" w:rsidR="00382C52" w:rsidRPr="00382C52" w:rsidRDefault="00382C52" w:rsidP="00382C52">
      <w:pPr>
        <w:pStyle w:val="ListParagraph"/>
        <w:numPr>
          <w:ilvl w:val="0"/>
          <w:numId w:val="50"/>
        </w:numPr>
        <w:rPr>
          <w:rFonts w:ascii="Times New Roman" w:eastAsia="Times New Roman" w:hAnsi="Times New Roman" w:cs="Simplified Arabic"/>
          <w:color w:val="000000"/>
          <w:sz w:val="28"/>
          <w:szCs w:val="28"/>
          <w:rtl/>
        </w:rPr>
      </w:pPr>
      <w:r w:rsidRPr="00382C52">
        <w:rPr>
          <w:rFonts w:ascii="Times New Roman" w:eastAsia="Times New Roman" w:hAnsi="Times New Roman" w:cs="Simplified Arabic"/>
          <w:color w:val="000000"/>
          <w:sz w:val="28"/>
          <w:szCs w:val="28"/>
          <w:rtl/>
        </w:rPr>
        <w:t xml:space="preserve">يوفر مساعدة مباشرة للأشخاص من خلال تقديم المعلومات والتثقيف. </w:t>
      </w:r>
    </w:p>
    <w:p w14:paraId="01CAD14B" w14:textId="09F77782" w:rsidR="00382C52" w:rsidRPr="00382C52" w:rsidRDefault="00382C52" w:rsidP="00382C52">
      <w:pPr>
        <w:pStyle w:val="ListParagraph"/>
        <w:numPr>
          <w:ilvl w:val="0"/>
          <w:numId w:val="50"/>
        </w:numPr>
        <w:shd w:val="clear" w:color="auto" w:fill="FFFFFF"/>
        <w:tabs>
          <w:tab w:val="right" w:pos="349"/>
        </w:tabs>
        <w:spacing w:after="0" w:line="264" w:lineRule="auto"/>
        <w:jc w:val="both"/>
        <w:rPr>
          <w:rFonts w:ascii="Times New Roman" w:eastAsia="Times New Roman" w:hAnsi="Times New Roman" w:cs="Simplified Arabic"/>
          <w:b/>
          <w:bCs/>
          <w:color w:val="000000"/>
          <w:sz w:val="28"/>
          <w:szCs w:val="28"/>
        </w:rPr>
      </w:pPr>
      <w:r w:rsidRPr="00382C52">
        <w:rPr>
          <w:rFonts w:ascii="Times New Roman" w:eastAsia="Times New Roman" w:hAnsi="Times New Roman" w:cs="Simplified Arabic"/>
          <w:color w:val="000000"/>
          <w:sz w:val="28"/>
          <w:szCs w:val="28"/>
          <w:rtl/>
        </w:rPr>
        <w:t>يساعد علي توفير الاحتياجات النفسية للأفراد.</w:t>
      </w:r>
      <w:r w:rsidRPr="00382C52">
        <w:rPr>
          <w:rFonts w:ascii="Times New Roman" w:eastAsia="Times New Roman" w:hAnsi="Times New Roman" w:cs="Simplified Arabic"/>
          <w:b/>
          <w:bCs/>
          <w:color w:val="000000"/>
          <w:sz w:val="28"/>
          <w:szCs w:val="28"/>
          <w:rtl/>
        </w:rPr>
        <w:t xml:space="preserve">  </w:t>
      </w:r>
    </w:p>
    <w:p w14:paraId="3F51D31A" w14:textId="61C7AC93" w:rsidR="004B7259" w:rsidRPr="00446205" w:rsidRDefault="004B7259" w:rsidP="00382C52">
      <w:pPr>
        <w:pStyle w:val="ListParagraph"/>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p>
    <w:p w14:paraId="18DB5F4C" w14:textId="4231DB8D" w:rsidR="004B7259" w:rsidRPr="00446205" w:rsidRDefault="004B7259" w:rsidP="00246200">
      <w:pPr>
        <w:pStyle w:val="Heading3"/>
        <w:pBdr>
          <w:bottom w:val="single" w:sz="6" w:space="8" w:color="ECECEC"/>
        </w:pBdr>
        <w:shd w:val="clear" w:color="auto" w:fill="D9D9D9" w:themeFill="background1" w:themeFillShade="D9"/>
        <w:tabs>
          <w:tab w:val="right" w:pos="349"/>
        </w:tabs>
        <w:spacing w:before="0" w:line="264" w:lineRule="auto"/>
        <w:ind w:left="-426" w:firstLine="142"/>
        <w:jc w:val="both"/>
        <w:rPr>
          <w:rFonts w:ascii="Times New Roman" w:eastAsia="Times New Roman" w:hAnsi="Times New Roman" w:cs="Simplified Arabic"/>
          <w:color w:val="FF0000"/>
          <w:sz w:val="32"/>
          <w:szCs w:val="32"/>
        </w:rPr>
      </w:pPr>
      <w:r w:rsidRPr="00446205">
        <w:rPr>
          <w:rFonts w:ascii="Times New Roman" w:eastAsia="Times New Roman" w:hAnsi="Times New Roman" w:cs="Simplified Arabic"/>
          <w:color w:val="000000"/>
          <w:sz w:val="32"/>
          <w:szCs w:val="32"/>
          <w:rtl/>
        </w:rPr>
        <w:t>عناصر التدخل النفسي</w:t>
      </w:r>
      <w:r w:rsidRPr="00446205">
        <w:rPr>
          <w:rFonts w:ascii="Times New Roman" w:eastAsia="Times New Roman" w:hAnsi="Times New Roman" w:cs="Simplified Arabic"/>
          <w:color w:val="000000"/>
          <w:sz w:val="32"/>
          <w:szCs w:val="32"/>
        </w:rPr>
        <w:t>: </w:t>
      </w:r>
    </w:p>
    <w:p w14:paraId="32E3985D" w14:textId="4A269844" w:rsidR="004B7259" w:rsidRPr="00446205" w:rsidRDefault="004B7259" w:rsidP="00D65A83">
      <w:pPr>
        <w:pStyle w:val="ListParagraph"/>
        <w:numPr>
          <w:ilvl w:val="0"/>
          <w:numId w:val="32"/>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تقييم شامل للفرد والسلوك، لأنه لا يمكن توفير مساعدة ناجحة بدون فهم عميق للصعوبات التي يواجهها الفرد، لأن التقييم يؤدى الي صياغة المشكلة، والعوامل التي ادت الي ظهورها، وذلك لوضع اسلوب مناسب </w:t>
      </w:r>
      <w:r w:rsidR="00074F05" w:rsidRPr="00446205">
        <w:rPr>
          <w:rFonts w:ascii="Times New Roman" w:eastAsia="Times New Roman" w:hAnsi="Times New Roman" w:cs="Simplified Arabic" w:hint="cs"/>
          <w:color w:val="000000"/>
          <w:sz w:val="28"/>
          <w:szCs w:val="28"/>
          <w:rtl/>
        </w:rPr>
        <w:t>للتدخل</w:t>
      </w:r>
      <w:r w:rsidR="00074F05"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6058F2A3" w14:textId="4800F02C" w:rsidR="004B7259" w:rsidRPr="00446205" w:rsidRDefault="004B7259" w:rsidP="00D65A83">
      <w:pPr>
        <w:pStyle w:val="ListParagraph"/>
        <w:numPr>
          <w:ilvl w:val="0"/>
          <w:numId w:val="32"/>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تعديل </w:t>
      </w:r>
      <w:r w:rsidR="00074F05" w:rsidRPr="00446205">
        <w:rPr>
          <w:rFonts w:ascii="Times New Roman" w:eastAsia="Times New Roman" w:hAnsi="Times New Roman" w:cs="Simplified Arabic" w:hint="cs"/>
          <w:color w:val="000000"/>
          <w:sz w:val="28"/>
          <w:szCs w:val="28"/>
          <w:rtl/>
        </w:rPr>
        <w:t>الإطار</w:t>
      </w:r>
      <w:r w:rsidRPr="00446205">
        <w:rPr>
          <w:rFonts w:ascii="Times New Roman" w:eastAsia="Times New Roman" w:hAnsi="Times New Roman" w:cs="Simplified Arabic"/>
          <w:color w:val="000000"/>
          <w:sz w:val="28"/>
          <w:szCs w:val="28"/>
          <w:rtl/>
        </w:rPr>
        <w:t xml:space="preserve"> الذي تظهر به المشكلات السلوكية، لأن البيئة الانفعالية والجسدية التي تظهر في المشكلات السلوكية تشكل الوجهة الحرجة للتدخل، فقد يتوجب احداث تغيير للبيئة المادية والاجتماعية</w:t>
      </w:r>
      <w:r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Pr>
        <w:t xml:space="preserve"> </w:t>
      </w:r>
    </w:p>
    <w:p w14:paraId="4F6142A9" w14:textId="4B9C9015" w:rsidR="004B7259" w:rsidRPr="00446205" w:rsidRDefault="004B7259" w:rsidP="00D65A83">
      <w:pPr>
        <w:pStyle w:val="ListParagraph"/>
        <w:numPr>
          <w:ilvl w:val="0"/>
          <w:numId w:val="32"/>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تعديل الصعوبات التي تطلق السلوكيات الخاطئة من خلال ا</w:t>
      </w:r>
      <w:r w:rsidR="00074F05" w:rsidRPr="00446205">
        <w:rPr>
          <w:rFonts w:ascii="Times New Roman" w:eastAsia="Times New Roman" w:hAnsi="Times New Roman" w:cs="Simplified Arabic"/>
          <w:color w:val="000000"/>
          <w:sz w:val="28"/>
          <w:szCs w:val="28"/>
          <w:rtl/>
        </w:rPr>
        <w:t xml:space="preserve">لسيطرة عليها، اما بالتخلص منها </w:t>
      </w:r>
      <w:r w:rsidR="00074F05" w:rsidRPr="00446205">
        <w:rPr>
          <w:rFonts w:ascii="Times New Roman" w:eastAsia="Times New Roman" w:hAnsi="Times New Roman" w:cs="Simplified Arabic" w:hint="cs"/>
          <w:color w:val="000000"/>
          <w:sz w:val="28"/>
          <w:szCs w:val="28"/>
          <w:rtl/>
        </w:rPr>
        <w:t>أ</w:t>
      </w:r>
      <w:r w:rsidRPr="00446205">
        <w:rPr>
          <w:rFonts w:ascii="Times New Roman" w:eastAsia="Times New Roman" w:hAnsi="Times New Roman" w:cs="Simplified Arabic"/>
          <w:color w:val="000000"/>
          <w:sz w:val="28"/>
          <w:szCs w:val="28"/>
          <w:rtl/>
        </w:rPr>
        <w:t xml:space="preserve">و </w:t>
      </w:r>
      <w:r w:rsidR="00074F05" w:rsidRPr="00446205">
        <w:rPr>
          <w:rFonts w:ascii="Times New Roman" w:eastAsia="Times New Roman" w:hAnsi="Times New Roman" w:cs="Simplified Arabic" w:hint="cs"/>
          <w:color w:val="000000"/>
          <w:sz w:val="28"/>
          <w:szCs w:val="28"/>
          <w:rtl/>
        </w:rPr>
        <w:t>تعديلها</w:t>
      </w:r>
      <w:r w:rsidR="00074F05"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6147395D" w14:textId="0D9B2A0E" w:rsidR="004B7259" w:rsidRPr="00446205" w:rsidRDefault="004B7259" w:rsidP="00D65A83">
      <w:pPr>
        <w:pStyle w:val="ListParagraph"/>
        <w:numPr>
          <w:ilvl w:val="0"/>
          <w:numId w:val="32"/>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ابدال السلوكيات الخاطئة بمهارات بديلة، مثال انه لا يمكن ان تحصل ثورة عضب عندما يكون المرء </w:t>
      </w:r>
      <w:r w:rsidR="00074F05" w:rsidRPr="00446205">
        <w:rPr>
          <w:rFonts w:ascii="Times New Roman" w:eastAsia="Times New Roman" w:hAnsi="Times New Roman" w:cs="Simplified Arabic" w:hint="cs"/>
          <w:color w:val="000000"/>
          <w:sz w:val="28"/>
          <w:szCs w:val="28"/>
          <w:rtl/>
        </w:rPr>
        <w:t>مسترخيا</w:t>
      </w:r>
      <w:r w:rsidR="00074F05"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04709B2D" w14:textId="0F7E1B25" w:rsidR="004B7259" w:rsidRPr="00446205" w:rsidRDefault="004B7259" w:rsidP="00863549">
      <w:pPr>
        <w:pStyle w:val="ListParagraph"/>
        <w:numPr>
          <w:ilvl w:val="0"/>
          <w:numId w:val="32"/>
        </w:numPr>
        <w:shd w:val="clear" w:color="auto" w:fill="FFFFFF"/>
        <w:tabs>
          <w:tab w:val="right" w:pos="349"/>
        </w:tabs>
        <w:spacing w:after="0" w:line="264" w:lineRule="auto"/>
        <w:ind w:left="0"/>
        <w:jc w:val="both"/>
        <w:rPr>
          <w:rFonts w:ascii="Times New Roman" w:eastAsia="Times New Roman" w:hAnsi="Times New Roman" w:cs="Simplified Arabic"/>
          <w:color w:val="FF0000"/>
          <w:sz w:val="32"/>
          <w:szCs w:val="32"/>
          <w:rtl/>
        </w:rPr>
      </w:pPr>
      <w:r w:rsidRPr="00446205">
        <w:rPr>
          <w:rFonts w:ascii="Times New Roman" w:eastAsia="Times New Roman" w:hAnsi="Times New Roman" w:cs="Simplified Arabic"/>
          <w:color w:val="000000"/>
          <w:sz w:val="28"/>
          <w:szCs w:val="28"/>
          <w:rtl/>
        </w:rPr>
        <w:lastRenderedPageBreak/>
        <w:t xml:space="preserve">تشجيع غياب السلوكيات غير </w:t>
      </w:r>
      <w:r w:rsidR="00074F05" w:rsidRPr="00446205">
        <w:rPr>
          <w:rFonts w:ascii="Times New Roman" w:eastAsia="Times New Roman" w:hAnsi="Times New Roman" w:cs="Simplified Arabic" w:hint="cs"/>
          <w:color w:val="000000"/>
          <w:sz w:val="28"/>
          <w:szCs w:val="28"/>
          <w:rtl/>
        </w:rPr>
        <w:t>الملائمة،</w:t>
      </w:r>
      <w:r w:rsidRPr="00446205">
        <w:rPr>
          <w:rFonts w:ascii="Times New Roman" w:eastAsia="Times New Roman" w:hAnsi="Times New Roman" w:cs="Simplified Arabic"/>
          <w:color w:val="000000"/>
          <w:sz w:val="28"/>
          <w:szCs w:val="28"/>
          <w:rtl/>
        </w:rPr>
        <w:t xml:space="preserve"> وتشجيع استخدام مهارات </w:t>
      </w:r>
      <w:r w:rsidR="00074F05" w:rsidRPr="00446205">
        <w:rPr>
          <w:rFonts w:ascii="Times New Roman" w:eastAsia="Times New Roman" w:hAnsi="Times New Roman" w:cs="Simplified Arabic" w:hint="cs"/>
          <w:color w:val="000000"/>
          <w:sz w:val="28"/>
          <w:szCs w:val="28"/>
          <w:rtl/>
        </w:rPr>
        <w:t>معينة،</w:t>
      </w:r>
      <w:r w:rsidRPr="00446205">
        <w:rPr>
          <w:rFonts w:ascii="Times New Roman" w:eastAsia="Times New Roman" w:hAnsi="Times New Roman" w:cs="Simplified Arabic"/>
          <w:color w:val="000000"/>
          <w:sz w:val="28"/>
          <w:szCs w:val="28"/>
          <w:rtl/>
        </w:rPr>
        <w:t xml:space="preserve"> مثل تشجيعه </w:t>
      </w:r>
      <w:r w:rsidR="00074F05"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التوقف عن تلبية متطلباته باستخدام السلوك </w:t>
      </w:r>
      <w:r w:rsidR="00863549" w:rsidRPr="00446205">
        <w:rPr>
          <w:rFonts w:ascii="Times New Roman" w:eastAsia="Times New Roman" w:hAnsi="Times New Roman" w:cs="Simplified Arabic" w:hint="cs"/>
          <w:color w:val="000000"/>
          <w:sz w:val="28"/>
          <w:szCs w:val="28"/>
          <w:rtl/>
        </w:rPr>
        <w:t xml:space="preserve">الخاطئ. </w:t>
      </w:r>
      <w:r w:rsidRPr="00446205">
        <w:rPr>
          <w:rFonts w:ascii="Times New Roman" w:eastAsia="Times New Roman" w:hAnsi="Times New Roman" w:cs="Simplified Arabic" w:hint="cs"/>
          <w:color w:val="000000"/>
          <w:sz w:val="28"/>
          <w:szCs w:val="28"/>
          <w:rtl/>
        </w:rPr>
        <w:t>(</w:t>
      </w:r>
      <w:r w:rsidR="00863549" w:rsidRPr="00446205">
        <w:rPr>
          <w:rFonts w:ascii="Times New Roman" w:eastAsia="Times New Roman" w:hAnsi="Times New Roman" w:cs="Simplified Arabic" w:hint="cs"/>
          <w:color w:val="000000"/>
          <w:sz w:val="28"/>
          <w:szCs w:val="28"/>
          <w:rtl/>
        </w:rPr>
        <w:t xml:space="preserve">هيئة التحرير: مجلة حقوق، </w:t>
      </w:r>
      <w:r w:rsidRPr="00446205">
        <w:rPr>
          <w:rFonts w:ascii="Times New Roman" w:eastAsia="Times New Roman" w:hAnsi="Times New Roman" w:cs="Simplified Arabic" w:hint="cs"/>
          <w:color w:val="000000"/>
          <w:sz w:val="28"/>
          <w:szCs w:val="28"/>
          <w:rtl/>
        </w:rPr>
        <w:t>إبريل 2007م)</w:t>
      </w:r>
    </w:p>
    <w:p w14:paraId="6EFDC085" w14:textId="77777777" w:rsidR="004B7259" w:rsidRPr="00446205" w:rsidRDefault="004B7259" w:rsidP="00246200">
      <w:pPr>
        <w:pStyle w:val="Heading3"/>
        <w:pBdr>
          <w:bottom w:val="single" w:sz="6" w:space="8" w:color="ECECEC"/>
        </w:pBdr>
        <w:shd w:val="clear" w:color="auto" w:fill="D9D9D9" w:themeFill="background1" w:themeFillShade="D9"/>
        <w:tabs>
          <w:tab w:val="right" w:pos="349"/>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color w:val="000000"/>
          <w:sz w:val="32"/>
          <w:szCs w:val="32"/>
          <w:rtl/>
        </w:rPr>
        <w:t>السمات الشخصية لمقدمي خدمات الدعم النفسي</w:t>
      </w:r>
      <w:r w:rsidRPr="00446205">
        <w:rPr>
          <w:rFonts w:ascii="Times New Roman" w:eastAsia="Times New Roman" w:hAnsi="Times New Roman" w:cs="Simplified Arabic"/>
          <w:color w:val="000000"/>
          <w:sz w:val="32"/>
          <w:szCs w:val="32"/>
        </w:rPr>
        <w:t>: </w:t>
      </w:r>
    </w:p>
    <w:p w14:paraId="17CFB0D8" w14:textId="2F46D77E"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اظهار الاهتمام والانتباه </w:t>
      </w:r>
      <w:r w:rsidR="00863549" w:rsidRPr="00446205">
        <w:rPr>
          <w:rFonts w:ascii="Times New Roman" w:eastAsia="Times New Roman" w:hAnsi="Times New Roman" w:cs="Simplified Arabic" w:hint="cs"/>
          <w:color w:val="000000"/>
          <w:sz w:val="28"/>
          <w:szCs w:val="28"/>
          <w:rtl/>
        </w:rPr>
        <w:t>للآخرين</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15C01222" w14:textId="0F8EA482"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امتلاك مهارة الاصغاء لما يقوله </w:t>
      </w:r>
      <w:r w:rsidR="00863549" w:rsidRPr="00446205">
        <w:rPr>
          <w:rFonts w:ascii="Times New Roman" w:eastAsia="Times New Roman" w:hAnsi="Times New Roman" w:cs="Simplified Arabic" w:hint="cs"/>
          <w:color w:val="000000"/>
          <w:sz w:val="28"/>
          <w:szCs w:val="28"/>
          <w:rtl/>
        </w:rPr>
        <w:t>الآخرون</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048456A8" w14:textId="793BC484"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الصبر </w:t>
      </w:r>
      <w:r w:rsidR="00863549" w:rsidRPr="00446205">
        <w:rPr>
          <w:rFonts w:ascii="Times New Roman" w:eastAsia="Times New Roman" w:hAnsi="Times New Roman" w:cs="Simplified Arabic" w:hint="cs"/>
          <w:color w:val="000000"/>
          <w:sz w:val="28"/>
          <w:szCs w:val="28"/>
          <w:rtl/>
        </w:rPr>
        <w:t>وأدراك</w:t>
      </w:r>
      <w:r w:rsidRPr="00446205">
        <w:rPr>
          <w:rFonts w:ascii="Times New Roman" w:eastAsia="Times New Roman" w:hAnsi="Times New Roman" w:cs="Simplified Arabic"/>
          <w:color w:val="000000"/>
          <w:sz w:val="28"/>
          <w:szCs w:val="28"/>
          <w:rtl/>
        </w:rPr>
        <w:t xml:space="preserve"> اهمية العمل الذي يقوم </w:t>
      </w:r>
      <w:r w:rsidR="00863549" w:rsidRPr="00446205">
        <w:rPr>
          <w:rFonts w:ascii="Times New Roman" w:eastAsia="Times New Roman" w:hAnsi="Times New Roman" w:cs="Simplified Arabic" w:hint="cs"/>
          <w:color w:val="000000"/>
          <w:sz w:val="28"/>
          <w:szCs w:val="28"/>
          <w:rtl/>
        </w:rPr>
        <w:t>به</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21D3FAF9" w14:textId="06E0562A" w:rsidR="004B7259" w:rsidRPr="00446205" w:rsidRDefault="005C7632"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hint="cs"/>
          <w:color w:val="000000"/>
          <w:sz w:val="28"/>
          <w:szCs w:val="28"/>
          <w:rtl/>
        </w:rPr>
        <w:t>أ</w:t>
      </w:r>
      <w:r w:rsidR="004B7259" w:rsidRPr="00446205">
        <w:rPr>
          <w:rFonts w:ascii="Times New Roman" w:eastAsia="Times New Roman" w:hAnsi="Times New Roman" w:cs="Simplified Arabic"/>
          <w:color w:val="000000"/>
          <w:sz w:val="28"/>
          <w:szCs w:val="28"/>
          <w:rtl/>
        </w:rPr>
        <w:t xml:space="preserve">ن يكون سهل الوصول اليه حتى يتمكن الآخرون من طلب </w:t>
      </w:r>
      <w:r w:rsidR="00863549" w:rsidRPr="00446205">
        <w:rPr>
          <w:rFonts w:ascii="Times New Roman" w:eastAsia="Times New Roman" w:hAnsi="Times New Roman" w:cs="Simplified Arabic" w:hint="cs"/>
          <w:color w:val="000000"/>
          <w:sz w:val="28"/>
          <w:szCs w:val="28"/>
          <w:rtl/>
        </w:rPr>
        <w:t>مساعدته</w:t>
      </w:r>
      <w:r w:rsidR="00863549" w:rsidRPr="00446205">
        <w:rPr>
          <w:rFonts w:ascii="Times New Roman" w:eastAsia="Times New Roman" w:hAnsi="Times New Roman" w:cs="Simplified Arabic"/>
          <w:color w:val="000000"/>
          <w:sz w:val="28"/>
          <w:szCs w:val="28"/>
        </w:rPr>
        <w:t>.</w:t>
      </w:r>
      <w:r w:rsidR="004B7259" w:rsidRPr="00446205">
        <w:rPr>
          <w:rFonts w:ascii="Times New Roman" w:eastAsia="Times New Roman" w:hAnsi="Times New Roman" w:cs="Simplified Arabic"/>
          <w:color w:val="000000"/>
          <w:sz w:val="28"/>
          <w:szCs w:val="28"/>
        </w:rPr>
        <w:t> </w:t>
      </w:r>
    </w:p>
    <w:p w14:paraId="5C4FEDE9" w14:textId="69297045"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تبني اسلوب عدم الحكم علي </w:t>
      </w:r>
      <w:r w:rsidR="00863549" w:rsidRPr="00446205">
        <w:rPr>
          <w:rFonts w:ascii="Times New Roman" w:eastAsia="Times New Roman" w:hAnsi="Times New Roman" w:cs="Simplified Arabic" w:hint="cs"/>
          <w:color w:val="000000"/>
          <w:sz w:val="28"/>
          <w:szCs w:val="28"/>
          <w:rtl/>
        </w:rPr>
        <w:t>الآخرين</w:t>
      </w:r>
      <w:r w:rsidR="00863549" w:rsidRPr="00446205">
        <w:rPr>
          <w:rFonts w:ascii="Times New Roman" w:eastAsia="Times New Roman" w:hAnsi="Times New Roman" w:cs="Simplified Arabic"/>
          <w:color w:val="000000"/>
          <w:sz w:val="28"/>
          <w:szCs w:val="28"/>
        </w:rPr>
        <w:t>.</w:t>
      </w:r>
    </w:p>
    <w:p w14:paraId="0166DA1E" w14:textId="1FBAB6E6"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اللطف والهدوء والظهور بمظهر المطمئن الواثق </w:t>
      </w:r>
      <w:r w:rsidR="00863549" w:rsidRPr="00446205">
        <w:rPr>
          <w:rFonts w:ascii="Times New Roman" w:eastAsia="Times New Roman" w:hAnsi="Times New Roman" w:cs="Simplified Arabic" w:hint="cs"/>
          <w:color w:val="000000"/>
          <w:sz w:val="28"/>
          <w:szCs w:val="28"/>
          <w:rtl/>
        </w:rPr>
        <w:t>بنفسه</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61CA5589" w14:textId="135198EF" w:rsidR="004B7259" w:rsidRPr="00446205" w:rsidRDefault="004B7259" w:rsidP="00D65A83">
      <w:pPr>
        <w:pStyle w:val="ListParagraph"/>
        <w:numPr>
          <w:ilvl w:val="0"/>
          <w:numId w:val="33"/>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الالتزام وعدم اعطاء وعود </w:t>
      </w:r>
      <w:r w:rsidR="00863549" w:rsidRPr="00446205">
        <w:rPr>
          <w:rFonts w:ascii="Times New Roman" w:eastAsia="Times New Roman" w:hAnsi="Times New Roman" w:cs="Simplified Arabic" w:hint="cs"/>
          <w:color w:val="000000"/>
          <w:sz w:val="28"/>
          <w:szCs w:val="28"/>
          <w:rtl/>
        </w:rPr>
        <w:t>كاذبة</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2A406228" w14:textId="10CD4206"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التفهم الوجداني وتشجيع الاعتماد </w:t>
      </w:r>
      <w:r w:rsidR="00863549"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w:t>
      </w:r>
      <w:r w:rsidR="00863549" w:rsidRPr="00446205">
        <w:rPr>
          <w:rFonts w:ascii="Times New Roman" w:eastAsia="Times New Roman" w:hAnsi="Times New Roman" w:cs="Simplified Arabic" w:hint="cs"/>
          <w:color w:val="000000"/>
          <w:sz w:val="28"/>
          <w:szCs w:val="28"/>
          <w:rtl/>
        </w:rPr>
        <w:t>الذات</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0302615E" w14:textId="5EBBE56B"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تبني موقف العناية بالآخرين </w:t>
      </w:r>
      <w:r w:rsidR="00863549" w:rsidRPr="00446205">
        <w:rPr>
          <w:rFonts w:ascii="Times New Roman" w:eastAsia="Times New Roman" w:hAnsi="Times New Roman" w:cs="Simplified Arabic" w:hint="cs"/>
          <w:color w:val="000000"/>
          <w:sz w:val="28"/>
          <w:szCs w:val="28"/>
          <w:rtl/>
        </w:rPr>
        <w:t>ورعايتهم</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0D5DF58B" w14:textId="77777777"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توفر</w:t>
      </w:r>
      <w:r w:rsidRPr="00446205">
        <w:rPr>
          <w:rFonts w:ascii="Times New Roman" w:eastAsia="Times New Roman" w:hAnsi="Times New Roman" w:cs="Simplified Arabic"/>
          <w:color w:val="000000"/>
          <w:sz w:val="28"/>
          <w:szCs w:val="28"/>
        </w:rPr>
        <w:t> </w:t>
      </w:r>
      <w:hyperlink r:id="rId22" w:tgtFrame="_blank" w:history="1">
        <w:r w:rsidRPr="00446205">
          <w:rPr>
            <w:rFonts w:ascii="Times New Roman" w:eastAsia="Times New Roman" w:hAnsi="Times New Roman" w:cs="Simplified Arabic"/>
            <w:color w:val="000000"/>
            <w:sz w:val="28"/>
            <w:szCs w:val="28"/>
            <w:rtl/>
          </w:rPr>
          <w:t>المعلومات</w:t>
        </w:r>
      </w:hyperlink>
      <w:r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tl/>
        </w:rPr>
        <w:t>لديه</w:t>
      </w:r>
      <w:r w:rsidRPr="00446205">
        <w:rPr>
          <w:rFonts w:ascii="Times New Roman" w:eastAsia="Times New Roman" w:hAnsi="Times New Roman" w:cs="Simplified Arabic"/>
          <w:color w:val="000000"/>
          <w:sz w:val="28"/>
          <w:szCs w:val="28"/>
        </w:rPr>
        <w:t xml:space="preserve"> . </w:t>
      </w:r>
    </w:p>
    <w:p w14:paraId="68A19749" w14:textId="150CC8B5"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احترام الصمت، لأنه يبعث </w:t>
      </w:r>
      <w:r w:rsidR="00863549"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الراحة عند </w:t>
      </w:r>
      <w:r w:rsidR="00863549" w:rsidRPr="00446205">
        <w:rPr>
          <w:rFonts w:ascii="Times New Roman" w:eastAsia="Times New Roman" w:hAnsi="Times New Roman" w:cs="Simplified Arabic" w:hint="cs"/>
          <w:color w:val="000000"/>
          <w:sz w:val="28"/>
          <w:szCs w:val="28"/>
          <w:rtl/>
        </w:rPr>
        <w:t>الفرد،</w:t>
      </w:r>
      <w:r w:rsidRPr="00446205">
        <w:rPr>
          <w:rFonts w:ascii="Times New Roman" w:eastAsia="Times New Roman" w:hAnsi="Times New Roman" w:cs="Simplified Arabic"/>
          <w:color w:val="000000"/>
          <w:sz w:val="28"/>
          <w:szCs w:val="28"/>
          <w:rtl/>
        </w:rPr>
        <w:t xml:space="preserve"> ويبحث عن طريقة للتعبير </w:t>
      </w:r>
      <w:r w:rsidR="00863549" w:rsidRPr="00446205">
        <w:rPr>
          <w:rFonts w:ascii="Times New Roman" w:eastAsia="Times New Roman" w:hAnsi="Times New Roman" w:cs="Simplified Arabic" w:hint="cs"/>
          <w:color w:val="000000"/>
          <w:sz w:val="28"/>
          <w:szCs w:val="28"/>
          <w:rtl/>
        </w:rPr>
        <w:t>تناسبه</w:t>
      </w:r>
      <w:r w:rsidR="00863549" w:rsidRPr="00446205">
        <w:rPr>
          <w:rFonts w:ascii="Times New Roman" w:eastAsia="Times New Roman" w:hAnsi="Times New Roman" w:cs="Simplified Arabic"/>
          <w:color w:val="000000"/>
          <w:sz w:val="28"/>
          <w:szCs w:val="28"/>
        </w:rPr>
        <w:t>.</w:t>
      </w:r>
    </w:p>
    <w:p w14:paraId="1A35A86F" w14:textId="3F32019F"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توفير كلمات </w:t>
      </w:r>
      <w:r w:rsidR="00863549" w:rsidRPr="00446205">
        <w:rPr>
          <w:rFonts w:ascii="Times New Roman" w:eastAsia="Times New Roman" w:hAnsi="Times New Roman" w:cs="Simplified Arabic" w:hint="cs"/>
          <w:color w:val="000000"/>
          <w:sz w:val="28"/>
          <w:szCs w:val="28"/>
          <w:rtl/>
        </w:rPr>
        <w:t>مفتوحة،</w:t>
      </w:r>
      <w:r w:rsidRPr="00446205">
        <w:rPr>
          <w:rFonts w:ascii="Times New Roman" w:eastAsia="Times New Roman" w:hAnsi="Times New Roman" w:cs="Simplified Arabic"/>
          <w:color w:val="000000"/>
          <w:sz w:val="28"/>
          <w:szCs w:val="28"/>
          <w:rtl/>
        </w:rPr>
        <w:t xml:space="preserve"> واعادة صياغة </w:t>
      </w:r>
      <w:r w:rsidR="00863549" w:rsidRPr="00446205">
        <w:rPr>
          <w:rFonts w:ascii="Times New Roman" w:eastAsia="Times New Roman" w:hAnsi="Times New Roman" w:cs="Simplified Arabic" w:hint="cs"/>
          <w:color w:val="000000"/>
          <w:sz w:val="28"/>
          <w:szCs w:val="28"/>
          <w:rtl/>
        </w:rPr>
        <w:t>المحتوي</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178B66CB" w14:textId="5FD70503"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المرونة ومساعدة الفرد </w:t>
      </w:r>
      <w:r w:rsidR="00863549"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ترتيب الاحداث </w:t>
      </w:r>
      <w:r w:rsidR="00863549" w:rsidRPr="00446205">
        <w:rPr>
          <w:rFonts w:ascii="Times New Roman" w:eastAsia="Times New Roman" w:hAnsi="Times New Roman" w:cs="Simplified Arabic" w:hint="cs"/>
          <w:color w:val="000000"/>
          <w:sz w:val="28"/>
          <w:szCs w:val="28"/>
          <w:rtl/>
        </w:rPr>
        <w:t>زمنيا</w:t>
      </w:r>
      <w:r w:rsidR="00863549"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color w:val="000000"/>
          <w:sz w:val="28"/>
          <w:szCs w:val="28"/>
        </w:rPr>
        <w:t> </w:t>
      </w:r>
    </w:p>
    <w:p w14:paraId="59F343A0" w14:textId="755F3E08" w:rsidR="004B7259" w:rsidRPr="00446205" w:rsidRDefault="004B7259" w:rsidP="005C7632">
      <w:pPr>
        <w:pStyle w:val="ListParagraph"/>
        <w:numPr>
          <w:ilvl w:val="0"/>
          <w:numId w:val="33"/>
        </w:numPr>
        <w:shd w:val="clear" w:color="auto" w:fill="FFFFFF"/>
        <w:tabs>
          <w:tab w:val="right" w:pos="141"/>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احترام مشاعر الآخرين. (الاتحاد الدولي لجمعيات الصليب الاحمر والهلال </w:t>
      </w:r>
      <w:r w:rsidR="00863549" w:rsidRPr="00446205">
        <w:rPr>
          <w:rFonts w:ascii="Times New Roman" w:eastAsia="Times New Roman" w:hAnsi="Times New Roman" w:cs="Simplified Arabic" w:hint="cs"/>
          <w:color w:val="000000"/>
          <w:sz w:val="28"/>
          <w:szCs w:val="28"/>
          <w:rtl/>
        </w:rPr>
        <w:t>الاحمر،</w:t>
      </w:r>
      <w:r w:rsidRPr="00446205">
        <w:rPr>
          <w:rFonts w:ascii="Times New Roman" w:eastAsia="Times New Roman" w:hAnsi="Times New Roman" w:cs="Simplified Arabic"/>
          <w:color w:val="000000"/>
          <w:sz w:val="28"/>
          <w:szCs w:val="28"/>
          <w:rtl/>
        </w:rPr>
        <w:t xml:space="preserve"> </w:t>
      </w:r>
      <w:r w:rsidR="00863549" w:rsidRPr="00446205">
        <w:rPr>
          <w:rFonts w:ascii="Times New Roman" w:eastAsia="Times New Roman" w:hAnsi="Times New Roman" w:cs="Simplified Arabic" w:hint="cs"/>
          <w:color w:val="000000"/>
          <w:sz w:val="28"/>
          <w:szCs w:val="28"/>
          <w:rtl/>
        </w:rPr>
        <w:t>2006:</w:t>
      </w:r>
      <w:r w:rsidRPr="00446205">
        <w:rPr>
          <w:rFonts w:ascii="Times New Roman" w:eastAsia="Times New Roman" w:hAnsi="Times New Roman" w:cs="Simplified Arabic"/>
          <w:color w:val="000000"/>
          <w:sz w:val="28"/>
          <w:szCs w:val="28"/>
          <w:rtl/>
        </w:rPr>
        <w:t xml:space="preserve"> 32</w:t>
      </w:r>
      <w:r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hint="cs"/>
          <w:color w:val="000000"/>
          <w:sz w:val="28"/>
          <w:szCs w:val="28"/>
          <w:rtl/>
        </w:rPr>
        <w:t>)</w:t>
      </w:r>
    </w:p>
    <w:p w14:paraId="64762EB5" w14:textId="3F5C4F9B" w:rsidR="004B7259" w:rsidRPr="00446205" w:rsidRDefault="00D8146C" w:rsidP="00E252D9">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t>أ</w:t>
      </w:r>
      <w:r w:rsidR="004B7259" w:rsidRPr="00446205">
        <w:rPr>
          <w:rFonts w:ascii="Times New Roman" w:eastAsia="Times New Roman" w:hAnsi="Times New Roman" w:cs="Simplified Arabic"/>
          <w:color w:val="000000"/>
          <w:sz w:val="32"/>
          <w:szCs w:val="32"/>
          <w:rtl/>
        </w:rPr>
        <w:t>شكال الدعم النفسي</w:t>
      </w:r>
      <w:r w:rsidR="004B7259" w:rsidRPr="00446205">
        <w:rPr>
          <w:rFonts w:ascii="Times New Roman" w:eastAsia="Times New Roman" w:hAnsi="Times New Roman" w:cs="Simplified Arabic"/>
          <w:color w:val="000000"/>
          <w:sz w:val="32"/>
          <w:szCs w:val="32"/>
        </w:rPr>
        <w:t>: </w:t>
      </w:r>
    </w:p>
    <w:p w14:paraId="24EAD0F0" w14:textId="24E15435" w:rsidR="004B7259" w:rsidRPr="00446205" w:rsidRDefault="00E252D9" w:rsidP="00D65A83">
      <w:pPr>
        <w:shd w:val="clear" w:color="auto" w:fill="FFFFFF"/>
        <w:tabs>
          <w:tab w:val="right" w:pos="349"/>
        </w:tabs>
        <w:spacing w:after="0" w:line="264" w:lineRule="auto"/>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هناك </w:t>
      </w:r>
      <w:r w:rsidRPr="00446205">
        <w:rPr>
          <w:rFonts w:ascii="Times New Roman" w:eastAsia="Times New Roman" w:hAnsi="Times New Roman" w:cs="Simplified Arabic" w:hint="cs"/>
          <w:b/>
          <w:bCs/>
          <w:color w:val="000000"/>
          <w:sz w:val="28"/>
          <w:szCs w:val="28"/>
          <w:rtl/>
        </w:rPr>
        <w:t>أ</w:t>
      </w:r>
      <w:r w:rsidR="004B7259" w:rsidRPr="00446205">
        <w:rPr>
          <w:rFonts w:ascii="Times New Roman" w:eastAsia="Times New Roman" w:hAnsi="Times New Roman" w:cs="Simplified Arabic"/>
          <w:b/>
          <w:bCs/>
          <w:color w:val="000000"/>
          <w:sz w:val="28"/>
          <w:szCs w:val="28"/>
          <w:rtl/>
        </w:rPr>
        <w:t xml:space="preserve">ربعة اشكال للدعم النفسي </w:t>
      </w:r>
      <w:r w:rsidR="00975447" w:rsidRPr="00446205">
        <w:rPr>
          <w:rFonts w:ascii="Times New Roman" w:eastAsia="Times New Roman" w:hAnsi="Times New Roman" w:cs="Simplified Arabic" w:hint="cs"/>
          <w:b/>
          <w:bCs/>
          <w:color w:val="000000"/>
          <w:sz w:val="28"/>
          <w:szCs w:val="28"/>
          <w:rtl/>
        </w:rPr>
        <w:t>هي</w:t>
      </w:r>
      <w:r w:rsidR="00975447" w:rsidRPr="00446205">
        <w:rPr>
          <w:rFonts w:ascii="Times New Roman" w:eastAsia="Times New Roman" w:hAnsi="Times New Roman" w:cs="Simplified Arabic"/>
          <w:b/>
          <w:bCs/>
          <w:color w:val="000000"/>
          <w:sz w:val="28"/>
          <w:szCs w:val="28"/>
        </w:rPr>
        <w:t>:</w:t>
      </w:r>
      <w:r w:rsidR="004B7259" w:rsidRPr="00446205">
        <w:rPr>
          <w:rFonts w:ascii="Times New Roman" w:eastAsia="Times New Roman" w:hAnsi="Times New Roman" w:cs="Simplified Arabic"/>
          <w:b/>
          <w:bCs/>
          <w:color w:val="000000"/>
          <w:sz w:val="28"/>
          <w:szCs w:val="28"/>
        </w:rPr>
        <w:t> </w:t>
      </w:r>
    </w:p>
    <w:p w14:paraId="5F5E5257" w14:textId="77777777" w:rsidR="004B7259" w:rsidRPr="00446205" w:rsidRDefault="004B7259" w:rsidP="00D65A83">
      <w:pPr>
        <w:pStyle w:val="ListParagraph"/>
        <w:numPr>
          <w:ilvl w:val="0"/>
          <w:numId w:val="34"/>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دعم التقدير</w:t>
      </w:r>
      <w:r w:rsidRPr="00446205">
        <w:rPr>
          <w:rFonts w:ascii="Times New Roman" w:eastAsia="Times New Roman" w:hAnsi="Times New Roman" w:cs="Simplified Arabic" w:hint="cs"/>
          <w:b/>
          <w:bCs/>
          <w:color w:val="000000"/>
          <w:sz w:val="28"/>
          <w:szCs w:val="28"/>
          <w:rtl/>
        </w:rPr>
        <w:t xml:space="preserve">: </w:t>
      </w:r>
    </w:p>
    <w:p w14:paraId="4089B490" w14:textId="6E66A9D3" w:rsidR="004B7259" w:rsidRPr="00446205" w:rsidRDefault="004B7259" w:rsidP="007A7918">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ويتمثل هذا النوع من الدعم النفسي في تقديم اشكال مختلفة من المعلومات لمساعدة الفرد علي تعميق احساسه بأنه مقبول من الآخرين، ولديه مقومات التقدير الذاتي من المحيطين به، وهذا يعطي الاحساس بالقيمة الشخصية واحترام الذات، وهذا النوع من الدعم النفسي الاجتماعي يطلق عليه العديد من المسميات الاخرى مثل المساندة النفسية والمساندة التعبيرية ومساندة احترام </w:t>
      </w:r>
      <w:r w:rsidR="00180BA9" w:rsidRPr="00446205">
        <w:rPr>
          <w:rFonts w:ascii="Times New Roman" w:eastAsia="Times New Roman" w:hAnsi="Times New Roman" w:cs="Simplified Arabic" w:hint="cs"/>
          <w:color w:val="000000"/>
          <w:sz w:val="28"/>
          <w:szCs w:val="28"/>
          <w:rtl/>
        </w:rPr>
        <w:t>الذات،</w:t>
      </w:r>
      <w:r w:rsidRPr="00446205">
        <w:rPr>
          <w:rFonts w:ascii="Times New Roman" w:eastAsia="Times New Roman" w:hAnsi="Times New Roman" w:cs="Simplified Arabic"/>
          <w:color w:val="000000"/>
          <w:sz w:val="28"/>
          <w:szCs w:val="28"/>
          <w:rtl/>
        </w:rPr>
        <w:t xml:space="preserve"> ومساندة التنفيس والمساندة الوثيقة</w:t>
      </w:r>
      <w:r w:rsidRPr="00446205">
        <w:rPr>
          <w:rFonts w:ascii="Times New Roman" w:eastAsia="Times New Roman" w:hAnsi="Times New Roman" w:cs="Simplified Arabic"/>
          <w:color w:val="000000"/>
          <w:sz w:val="28"/>
          <w:szCs w:val="28"/>
        </w:rPr>
        <w:t xml:space="preserve"> . </w:t>
      </w:r>
    </w:p>
    <w:p w14:paraId="7DE0D3CC" w14:textId="78236F18" w:rsidR="004B7259" w:rsidRPr="00446205" w:rsidRDefault="004B7259" w:rsidP="00D65A83">
      <w:pPr>
        <w:pStyle w:val="ListParagraph"/>
        <w:numPr>
          <w:ilvl w:val="0"/>
          <w:numId w:val="34"/>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الدعم بالمعلومات</w:t>
      </w:r>
      <w:r w:rsidR="00180BA9" w:rsidRPr="00446205">
        <w:rPr>
          <w:rFonts w:ascii="Times New Roman" w:eastAsia="Times New Roman" w:hAnsi="Times New Roman" w:cs="Simplified Arabic" w:hint="cs"/>
          <w:b/>
          <w:bCs/>
          <w:color w:val="000000"/>
          <w:sz w:val="28"/>
          <w:szCs w:val="28"/>
          <w:rtl/>
        </w:rPr>
        <w:t>:</w:t>
      </w:r>
      <w:r w:rsidRPr="00446205">
        <w:rPr>
          <w:rFonts w:ascii="Times New Roman" w:eastAsia="Times New Roman" w:hAnsi="Times New Roman" w:cs="Simplified Arabic"/>
          <w:b/>
          <w:bCs/>
          <w:color w:val="000000"/>
          <w:sz w:val="28"/>
          <w:szCs w:val="28"/>
        </w:rPr>
        <w:t xml:space="preserve"> </w:t>
      </w:r>
    </w:p>
    <w:p w14:paraId="352A30FF" w14:textId="0EF872DE" w:rsidR="004B7259" w:rsidRPr="00446205" w:rsidRDefault="004B7259" w:rsidP="007A7918">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يظهر هذا النوع من الدعم النفسي في امداد متلقي المساندة بالمعلومات التي </w:t>
      </w:r>
      <w:proofErr w:type="spellStart"/>
      <w:r w:rsidRPr="00446205">
        <w:rPr>
          <w:rFonts w:ascii="Times New Roman" w:eastAsia="Times New Roman" w:hAnsi="Times New Roman" w:cs="Simplified Arabic"/>
          <w:color w:val="000000"/>
          <w:sz w:val="28"/>
          <w:szCs w:val="28"/>
          <w:rtl/>
        </w:rPr>
        <w:t>تفيده</w:t>
      </w:r>
      <w:proofErr w:type="spellEnd"/>
      <w:r w:rsidRPr="00446205">
        <w:rPr>
          <w:rFonts w:ascii="Times New Roman" w:eastAsia="Times New Roman" w:hAnsi="Times New Roman" w:cs="Simplified Arabic"/>
          <w:color w:val="000000"/>
          <w:sz w:val="28"/>
          <w:szCs w:val="28"/>
          <w:rtl/>
        </w:rPr>
        <w:t xml:space="preserve"> في حل مشكلة صعبة يواجهها في حياته اليومية</w:t>
      </w:r>
      <w:r w:rsidRPr="00446205">
        <w:rPr>
          <w:rFonts w:ascii="Times New Roman" w:eastAsia="Times New Roman" w:hAnsi="Times New Roman" w:cs="Simplified Arabic"/>
          <w:color w:val="000000"/>
          <w:sz w:val="28"/>
          <w:szCs w:val="28"/>
        </w:rPr>
        <w:t xml:space="preserve"> . </w:t>
      </w:r>
    </w:p>
    <w:p w14:paraId="2EA67217" w14:textId="0E51BB4C" w:rsidR="004B7259" w:rsidRPr="00446205" w:rsidRDefault="004B7259" w:rsidP="00D65A83">
      <w:pPr>
        <w:shd w:val="clear" w:color="auto" w:fill="FFFFFF"/>
        <w:tabs>
          <w:tab w:val="right" w:pos="349"/>
        </w:tabs>
        <w:spacing w:after="0" w:line="264" w:lineRule="auto"/>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lastRenderedPageBreak/>
        <w:t xml:space="preserve">ومن خلال ابداء النصح له او توجيهه او ارشاده ويطلق علي هذا النوع من الدعم بعض المفاهيم </w:t>
      </w:r>
      <w:r w:rsidR="00180BA9" w:rsidRPr="00446205">
        <w:rPr>
          <w:rFonts w:ascii="Times New Roman" w:eastAsia="Times New Roman" w:hAnsi="Times New Roman" w:cs="Simplified Arabic" w:hint="cs"/>
          <w:color w:val="000000"/>
          <w:sz w:val="28"/>
          <w:szCs w:val="28"/>
          <w:rtl/>
        </w:rPr>
        <w:t>الأخرى</w:t>
      </w:r>
      <w:r w:rsidRPr="00446205">
        <w:rPr>
          <w:rFonts w:ascii="Times New Roman" w:eastAsia="Times New Roman" w:hAnsi="Times New Roman" w:cs="Simplified Arabic"/>
          <w:color w:val="000000"/>
          <w:sz w:val="28"/>
          <w:szCs w:val="28"/>
          <w:rtl/>
        </w:rPr>
        <w:t xml:space="preserve"> مثل دعم التوجيه المعرفي ، والدعم بالنصح</w:t>
      </w:r>
      <w:r w:rsidRPr="00446205">
        <w:rPr>
          <w:rFonts w:ascii="Times New Roman" w:eastAsia="Times New Roman" w:hAnsi="Times New Roman" w:cs="Simplified Arabic"/>
          <w:color w:val="000000"/>
          <w:sz w:val="28"/>
          <w:szCs w:val="28"/>
        </w:rPr>
        <w:t> </w:t>
      </w:r>
      <w:hyperlink r:id="rId23" w:tgtFrame="_blank" w:history="1">
        <w:r w:rsidRPr="00446205">
          <w:rPr>
            <w:rFonts w:ascii="Times New Roman" w:eastAsia="Times New Roman" w:hAnsi="Times New Roman" w:cs="Simplified Arabic"/>
            <w:color w:val="000000"/>
            <w:sz w:val="28"/>
            <w:szCs w:val="28"/>
            <w:rtl/>
          </w:rPr>
          <w:t>والارشاد</w:t>
        </w:r>
      </w:hyperlink>
      <w:r w:rsidRPr="00446205">
        <w:rPr>
          <w:rFonts w:ascii="Times New Roman" w:eastAsia="Times New Roman" w:hAnsi="Times New Roman" w:cs="Simplified Arabic"/>
          <w:color w:val="000000"/>
          <w:sz w:val="28"/>
          <w:szCs w:val="28"/>
        </w:rPr>
        <w:t> . </w:t>
      </w:r>
    </w:p>
    <w:p w14:paraId="4273B2D3" w14:textId="34E3B687" w:rsidR="004B7259" w:rsidRPr="00446205" w:rsidRDefault="004B7259" w:rsidP="007A7918">
      <w:pPr>
        <w:pStyle w:val="ListParagraph"/>
        <w:numPr>
          <w:ilvl w:val="0"/>
          <w:numId w:val="34"/>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 xml:space="preserve">الصحة </w:t>
      </w:r>
      <w:r w:rsidR="007A7918" w:rsidRPr="00446205">
        <w:rPr>
          <w:rFonts w:ascii="Times New Roman" w:eastAsia="Times New Roman" w:hAnsi="Times New Roman" w:cs="Simplified Arabic" w:hint="cs"/>
          <w:b/>
          <w:bCs/>
          <w:color w:val="000000"/>
          <w:sz w:val="28"/>
          <w:szCs w:val="28"/>
          <w:rtl/>
        </w:rPr>
        <w:t>النفسية:</w:t>
      </w:r>
    </w:p>
    <w:p w14:paraId="6BA013A7" w14:textId="075BA4F3" w:rsidR="004B7259" w:rsidRPr="00446205" w:rsidRDefault="004B7259" w:rsidP="007A7918">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قضاء الفرد مع الآخرين المحيطين به في ممارسة بعض الانشطة الترفيهية والترويحية والمشاركة </w:t>
      </w:r>
      <w:r w:rsidR="007A7918" w:rsidRPr="00446205">
        <w:rPr>
          <w:rFonts w:ascii="Times New Roman" w:eastAsia="Times New Roman" w:hAnsi="Times New Roman" w:cs="Simplified Arabic" w:hint="cs"/>
          <w:color w:val="000000"/>
          <w:sz w:val="28"/>
          <w:szCs w:val="28"/>
          <w:rtl/>
        </w:rPr>
        <w:t>النفسية</w:t>
      </w:r>
      <w:r w:rsidRPr="00446205">
        <w:rPr>
          <w:rFonts w:ascii="Times New Roman" w:eastAsia="Times New Roman" w:hAnsi="Times New Roman" w:cs="Simplified Arabic"/>
          <w:color w:val="000000"/>
          <w:sz w:val="28"/>
          <w:szCs w:val="28"/>
          <w:rtl/>
        </w:rPr>
        <w:t xml:space="preserve"> في المناسبات المختلفة لإشباع الحاجة ا</w:t>
      </w:r>
      <w:r w:rsidR="007A7918" w:rsidRPr="00446205">
        <w:rPr>
          <w:rFonts w:ascii="Times New Roman" w:eastAsia="Times New Roman" w:hAnsi="Times New Roman" w:cs="Simplified Arabic"/>
          <w:color w:val="000000"/>
          <w:sz w:val="28"/>
          <w:szCs w:val="28"/>
          <w:rtl/>
        </w:rPr>
        <w:t>لي الانتماء والتواصل مع الآخرين</w:t>
      </w:r>
      <w:r w:rsidRPr="00446205">
        <w:rPr>
          <w:rFonts w:ascii="Times New Roman" w:eastAsia="Times New Roman" w:hAnsi="Times New Roman" w:cs="Simplified Arabic"/>
          <w:color w:val="000000"/>
          <w:sz w:val="28"/>
          <w:szCs w:val="28"/>
          <w:rtl/>
        </w:rPr>
        <w:t>، ومساعدة الفرد علي التخلص من</w:t>
      </w:r>
      <w:r w:rsidRPr="00446205">
        <w:rPr>
          <w:rFonts w:ascii="Times New Roman" w:eastAsia="Times New Roman" w:hAnsi="Times New Roman" w:cs="Simplified Arabic"/>
          <w:color w:val="000000"/>
          <w:sz w:val="28"/>
          <w:szCs w:val="28"/>
        </w:rPr>
        <w:t> </w:t>
      </w:r>
      <w:hyperlink r:id="rId24" w:tgtFrame="_blank" w:history="1">
        <w:r w:rsidRPr="00446205">
          <w:rPr>
            <w:rFonts w:ascii="Times New Roman" w:eastAsia="Times New Roman" w:hAnsi="Times New Roman" w:cs="Simplified Arabic"/>
            <w:color w:val="000000"/>
            <w:sz w:val="28"/>
            <w:szCs w:val="28"/>
            <w:rtl/>
          </w:rPr>
          <w:t>قلقه</w:t>
        </w:r>
      </w:hyperlink>
      <w:r w:rsidRPr="00446205">
        <w:rPr>
          <w:rFonts w:ascii="Times New Roman" w:eastAsia="Times New Roman" w:hAnsi="Times New Roman" w:cs="Simplified Arabic"/>
          <w:color w:val="000000"/>
          <w:sz w:val="28"/>
          <w:szCs w:val="28"/>
        </w:rPr>
        <w:t> </w:t>
      </w:r>
      <w:r w:rsidR="007A7918" w:rsidRPr="00446205">
        <w:rPr>
          <w:rFonts w:ascii="Times New Roman" w:eastAsia="Times New Roman" w:hAnsi="Times New Roman" w:cs="Simplified Arabic"/>
          <w:color w:val="000000"/>
          <w:sz w:val="28"/>
          <w:szCs w:val="28"/>
          <w:rtl/>
        </w:rPr>
        <w:t>وهمومه</w:t>
      </w:r>
      <w:r w:rsidRPr="00446205">
        <w:rPr>
          <w:rFonts w:ascii="Times New Roman" w:eastAsia="Times New Roman" w:hAnsi="Times New Roman" w:cs="Simplified Arabic"/>
          <w:color w:val="000000"/>
          <w:sz w:val="28"/>
          <w:szCs w:val="28"/>
          <w:rtl/>
        </w:rPr>
        <w:t>، والتخفيف عنه في مواجهة احداث الحياة الضاغطة</w:t>
      </w:r>
      <w:r w:rsidRPr="00446205">
        <w:rPr>
          <w:rFonts w:ascii="Times New Roman" w:eastAsia="Times New Roman" w:hAnsi="Times New Roman" w:cs="Simplified Arabic"/>
          <w:color w:val="000000"/>
          <w:sz w:val="28"/>
          <w:szCs w:val="28"/>
        </w:rPr>
        <w:t xml:space="preserve"> . </w:t>
      </w:r>
    </w:p>
    <w:p w14:paraId="771EE70C" w14:textId="0679B217" w:rsidR="004B7259" w:rsidRPr="00446205" w:rsidRDefault="007A7918" w:rsidP="00D65A83">
      <w:pPr>
        <w:pStyle w:val="ListParagraph"/>
        <w:numPr>
          <w:ilvl w:val="0"/>
          <w:numId w:val="34"/>
        </w:numPr>
        <w:shd w:val="clear" w:color="auto" w:fill="FFFFFF"/>
        <w:tabs>
          <w:tab w:val="right" w:pos="349"/>
        </w:tabs>
        <w:spacing w:after="0" w:line="264" w:lineRule="auto"/>
        <w:ind w:left="0"/>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الدعم الاجرائ</w:t>
      </w:r>
      <w:r w:rsidRPr="00446205">
        <w:rPr>
          <w:rFonts w:ascii="Times New Roman" w:eastAsia="Times New Roman" w:hAnsi="Times New Roman" w:cs="Simplified Arabic" w:hint="cs"/>
          <w:b/>
          <w:bCs/>
          <w:color w:val="000000"/>
          <w:sz w:val="28"/>
          <w:szCs w:val="28"/>
          <w:rtl/>
        </w:rPr>
        <w:t>ي:</w:t>
      </w:r>
      <w:r w:rsidR="004B7259" w:rsidRPr="00446205">
        <w:rPr>
          <w:rFonts w:ascii="Times New Roman" w:eastAsia="Times New Roman" w:hAnsi="Times New Roman" w:cs="Simplified Arabic"/>
          <w:b/>
          <w:bCs/>
          <w:color w:val="000000"/>
          <w:sz w:val="28"/>
          <w:szCs w:val="28"/>
        </w:rPr>
        <w:t xml:space="preserve"> </w:t>
      </w:r>
    </w:p>
    <w:p w14:paraId="7B64AFFB" w14:textId="36ADC464" w:rsidR="00EC1777" w:rsidRPr="00446205" w:rsidRDefault="004B7259" w:rsidP="00975447">
      <w:pPr>
        <w:tabs>
          <w:tab w:val="right" w:pos="349"/>
        </w:tabs>
        <w:spacing w:after="0" w:line="264" w:lineRule="auto"/>
        <w:ind w:firstLine="49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تقديم المساعدات المادية </w:t>
      </w:r>
      <w:r w:rsidR="007A7918" w:rsidRPr="00446205">
        <w:rPr>
          <w:rFonts w:ascii="Times New Roman" w:eastAsia="Times New Roman" w:hAnsi="Times New Roman" w:cs="Simplified Arabic" w:hint="cs"/>
          <w:color w:val="000000"/>
          <w:sz w:val="28"/>
          <w:szCs w:val="28"/>
          <w:rtl/>
        </w:rPr>
        <w:t>وفق</w:t>
      </w:r>
      <w:r w:rsidRPr="00446205">
        <w:rPr>
          <w:rFonts w:ascii="Times New Roman" w:eastAsia="Times New Roman" w:hAnsi="Times New Roman" w:cs="Simplified Arabic"/>
          <w:color w:val="FF0000"/>
          <w:sz w:val="28"/>
          <w:szCs w:val="28"/>
          <w:rtl/>
        </w:rPr>
        <w:t xml:space="preserve"> </w:t>
      </w:r>
      <w:r w:rsidRPr="00446205">
        <w:rPr>
          <w:rFonts w:ascii="Times New Roman" w:eastAsia="Times New Roman" w:hAnsi="Times New Roman" w:cs="Simplified Arabic"/>
          <w:color w:val="000000"/>
          <w:sz w:val="28"/>
          <w:szCs w:val="28"/>
          <w:rtl/>
        </w:rPr>
        <w:t xml:space="preserve">حاجة المتلقي لها في حل مشكلاته </w:t>
      </w:r>
      <w:r w:rsidR="00B970BA" w:rsidRPr="00446205">
        <w:rPr>
          <w:rFonts w:ascii="Times New Roman" w:eastAsia="Times New Roman" w:hAnsi="Times New Roman" w:cs="Simplified Arabic" w:hint="cs"/>
          <w:color w:val="000000"/>
          <w:sz w:val="28"/>
          <w:szCs w:val="28"/>
          <w:rtl/>
        </w:rPr>
        <w:t>اليومية،</w:t>
      </w:r>
      <w:r w:rsidR="00F7432A" w:rsidRPr="00446205">
        <w:rPr>
          <w:rFonts w:ascii="Times New Roman" w:eastAsia="Times New Roman" w:hAnsi="Times New Roman" w:cs="Simplified Arabic"/>
          <w:color w:val="000000"/>
          <w:sz w:val="28"/>
          <w:szCs w:val="28"/>
          <w:rtl/>
        </w:rPr>
        <w:t xml:space="preserve"> </w:t>
      </w:r>
      <w:r w:rsidR="00F7432A" w:rsidRPr="00446205">
        <w:rPr>
          <w:rFonts w:ascii="Times New Roman" w:eastAsia="Times New Roman" w:hAnsi="Times New Roman" w:cs="Simplified Arabic" w:hint="cs"/>
          <w:color w:val="000000"/>
          <w:sz w:val="28"/>
          <w:szCs w:val="28"/>
          <w:rtl/>
        </w:rPr>
        <w:t>أ</w:t>
      </w:r>
      <w:r w:rsidR="00F7432A" w:rsidRPr="00446205">
        <w:rPr>
          <w:rFonts w:ascii="Times New Roman" w:eastAsia="Times New Roman" w:hAnsi="Times New Roman" w:cs="Simplified Arabic"/>
          <w:color w:val="000000"/>
          <w:sz w:val="28"/>
          <w:szCs w:val="28"/>
          <w:rtl/>
        </w:rPr>
        <w:t xml:space="preserve">و تقديم الخدمات العينية لتخفيف </w:t>
      </w:r>
      <w:r w:rsidR="00F7432A" w:rsidRPr="00446205">
        <w:rPr>
          <w:rFonts w:ascii="Times New Roman" w:eastAsia="Times New Roman" w:hAnsi="Times New Roman" w:cs="Simplified Arabic" w:hint="cs"/>
          <w:color w:val="000000"/>
          <w:sz w:val="28"/>
          <w:szCs w:val="28"/>
          <w:rtl/>
        </w:rPr>
        <w:t>أ</w:t>
      </w:r>
      <w:r w:rsidRPr="00446205">
        <w:rPr>
          <w:rFonts w:ascii="Times New Roman" w:eastAsia="Times New Roman" w:hAnsi="Times New Roman" w:cs="Simplified Arabic"/>
          <w:color w:val="000000"/>
          <w:sz w:val="28"/>
          <w:szCs w:val="28"/>
          <w:rtl/>
        </w:rPr>
        <w:t xml:space="preserve">عباء الحياة </w:t>
      </w:r>
      <w:r w:rsidR="00B970BA" w:rsidRPr="00446205">
        <w:rPr>
          <w:rFonts w:ascii="Times New Roman" w:eastAsia="Times New Roman" w:hAnsi="Times New Roman" w:cs="Simplified Arabic" w:hint="cs"/>
          <w:color w:val="000000"/>
          <w:sz w:val="28"/>
          <w:szCs w:val="28"/>
          <w:rtl/>
        </w:rPr>
        <w:t>عليه،</w:t>
      </w:r>
      <w:r w:rsidRPr="00446205">
        <w:rPr>
          <w:rFonts w:ascii="Times New Roman" w:eastAsia="Times New Roman" w:hAnsi="Times New Roman" w:cs="Simplified Arabic"/>
          <w:color w:val="000000"/>
          <w:sz w:val="28"/>
          <w:szCs w:val="28"/>
          <w:rtl/>
        </w:rPr>
        <w:t xml:space="preserve"> ويطلق </w:t>
      </w:r>
      <w:r w:rsidR="00B970BA"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هذا النوع بضع مسميات مثل مساعدة </w:t>
      </w:r>
      <w:r w:rsidR="00B970BA" w:rsidRPr="00446205">
        <w:rPr>
          <w:rFonts w:ascii="Times New Roman" w:eastAsia="Times New Roman" w:hAnsi="Times New Roman" w:cs="Simplified Arabic" w:hint="cs"/>
          <w:color w:val="000000"/>
          <w:sz w:val="28"/>
          <w:szCs w:val="28"/>
          <w:rtl/>
        </w:rPr>
        <w:t>العون،</w:t>
      </w:r>
      <w:r w:rsidR="00F7432A" w:rsidRPr="00446205">
        <w:rPr>
          <w:rFonts w:ascii="Times New Roman" w:eastAsia="Times New Roman" w:hAnsi="Times New Roman" w:cs="Simplified Arabic"/>
          <w:color w:val="000000"/>
          <w:sz w:val="28"/>
          <w:szCs w:val="28"/>
          <w:rtl/>
        </w:rPr>
        <w:t xml:space="preserve"> </w:t>
      </w:r>
      <w:r w:rsidR="00F7432A" w:rsidRPr="00446205">
        <w:rPr>
          <w:rFonts w:ascii="Times New Roman" w:eastAsia="Times New Roman" w:hAnsi="Times New Roman" w:cs="Simplified Arabic" w:hint="cs"/>
          <w:color w:val="000000"/>
          <w:sz w:val="28"/>
          <w:szCs w:val="28"/>
          <w:rtl/>
        </w:rPr>
        <w:t>أ</w:t>
      </w:r>
      <w:r w:rsidR="00F7432A" w:rsidRPr="00446205">
        <w:rPr>
          <w:rFonts w:ascii="Times New Roman" w:eastAsia="Times New Roman" w:hAnsi="Times New Roman" w:cs="Simplified Arabic"/>
          <w:color w:val="000000"/>
          <w:sz w:val="28"/>
          <w:szCs w:val="28"/>
          <w:rtl/>
        </w:rPr>
        <w:t xml:space="preserve">و المساعدة المادية </w:t>
      </w:r>
      <w:r w:rsidR="00F7432A" w:rsidRPr="00446205">
        <w:rPr>
          <w:rFonts w:ascii="Times New Roman" w:eastAsia="Times New Roman" w:hAnsi="Times New Roman" w:cs="Simplified Arabic" w:hint="cs"/>
          <w:color w:val="000000"/>
          <w:sz w:val="28"/>
          <w:szCs w:val="28"/>
          <w:rtl/>
        </w:rPr>
        <w:t>أ</w:t>
      </w:r>
      <w:r w:rsidRPr="00446205">
        <w:rPr>
          <w:rFonts w:ascii="Times New Roman" w:eastAsia="Times New Roman" w:hAnsi="Times New Roman" w:cs="Simplified Arabic"/>
          <w:color w:val="000000"/>
          <w:sz w:val="28"/>
          <w:szCs w:val="28"/>
          <w:rtl/>
        </w:rPr>
        <w:t>و المساندة الملموسة</w:t>
      </w:r>
      <w:r w:rsidRPr="00446205">
        <w:rPr>
          <w:rFonts w:ascii="Times New Roman" w:eastAsia="Times New Roman" w:hAnsi="Times New Roman" w:cs="Simplified Arabic" w:hint="cs"/>
          <w:color w:val="000000"/>
          <w:sz w:val="28"/>
          <w:szCs w:val="28"/>
          <w:rtl/>
        </w:rPr>
        <w:t xml:space="preserve">. </w:t>
      </w:r>
      <w:r w:rsidR="00975447" w:rsidRPr="00446205">
        <w:rPr>
          <w:rFonts w:ascii="Times New Roman" w:eastAsia="Times New Roman" w:hAnsi="Times New Roman" w:cs="Simplified Arabic"/>
          <w:color w:val="000000"/>
          <w:sz w:val="28"/>
          <w:szCs w:val="28"/>
        </w:rPr>
        <w:t>(Cohen &amp; Wills, 1985: 336)</w:t>
      </w:r>
    </w:p>
    <w:p w14:paraId="2A4D7673" w14:textId="77777777" w:rsidR="004B7259" w:rsidRPr="00446205" w:rsidRDefault="004B7259" w:rsidP="007A7918">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color w:val="000000"/>
          <w:sz w:val="32"/>
          <w:szCs w:val="32"/>
          <w:rtl/>
        </w:rPr>
        <w:t>الآثار الايجابية للدعم النفسي</w:t>
      </w:r>
      <w:r w:rsidRPr="00446205">
        <w:rPr>
          <w:rFonts w:ascii="Times New Roman" w:eastAsia="Times New Roman" w:hAnsi="Times New Roman" w:cs="Simplified Arabic"/>
          <w:color w:val="000000"/>
          <w:sz w:val="32"/>
          <w:szCs w:val="32"/>
        </w:rPr>
        <w:t>: </w:t>
      </w:r>
    </w:p>
    <w:p w14:paraId="78C5F5F0" w14:textId="77777777" w:rsidR="004B7259" w:rsidRPr="00446205" w:rsidRDefault="004B7259" w:rsidP="00D65A83">
      <w:pPr>
        <w:tabs>
          <w:tab w:val="right" w:pos="349"/>
        </w:tabs>
        <w:spacing w:after="0" w:line="264" w:lineRule="auto"/>
        <w:jc w:val="both"/>
        <w:rPr>
          <w:rFonts w:ascii="Times New Roman" w:eastAsia="Times New Roman" w:hAnsi="Times New Roman" w:cs="Simplified Arabic"/>
          <w:b/>
          <w:bCs/>
          <w:color w:val="000000"/>
          <w:sz w:val="28"/>
          <w:szCs w:val="28"/>
        </w:rPr>
      </w:pPr>
      <w:r w:rsidRPr="00446205">
        <w:rPr>
          <w:rFonts w:ascii="Times New Roman" w:eastAsia="Times New Roman" w:hAnsi="Times New Roman" w:cs="Simplified Arabic"/>
          <w:b/>
          <w:bCs/>
          <w:color w:val="000000"/>
          <w:sz w:val="28"/>
          <w:szCs w:val="28"/>
          <w:rtl/>
        </w:rPr>
        <w:t>وتقسم الآثار المفيدة للدعم النفسي الي نوعين هما</w:t>
      </w:r>
      <w:r w:rsidRPr="00446205">
        <w:rPr>
          <w:rFonts w:ascii="Times New Roman" w:eastAsia="Times New Roman" w:hAnsi="Times New Roman" w:cs="Simplified Arabic"/>
          <w:b/>
          <w:bCs/>
          <w:color w:val="000000"/>
          <w:sz w:val="28"/>
          <w:szCs w:val="28"/>
        </w:rPr>
        <w:t xml:space="preserve"> : </w:t>
      </w:r>
    </w:p>
    <w:p w14:paraId="5D78E20F" w14:textId="77777777" w:rsidR="004B7259" w:rsidRPr="00446205" w:rsidRDefault="004B7259" w:rsidP="00D65A83">
      <w:pPr>
        <w:pStyle w:val="ListParagraph"/>
        <w:numPr>
          <w:ilvl w:val="0"/>
          <w:numId w:val="35"/>
        </w:numPr>
        <w:shd w:val="clear" w:color="auto" w:fill="FFFFFF"/>
        <w:tabs>
          <w:tab w:val="right" w:pos="349"/>
        </w:tabs>
        <w:spacing w:after="0" w:line="264" w:lineRule="auto"/>
        <w:ind w:left="0"/>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آثار مباشرة تشمل التأثير الايجابي للدعم النفسي الاجتماعي سواء كان الفرد يتعرض لضغوط او مشكلات ام لا</w:t>
      </w:r>
      <w:r w:rsidRPr="00446205">
        <w:rPr>
          <w:rFonts w:ascii="Times New Roman" w:eastAsia="Times New Roman" w:hAnsi="Times New Roman" w:cs="Simplified Arabic"/>
          <w:color w:val="000000"/>
          <w:sz w:val="28"/>
          <w:szCs w:val="28"/>
        </w:rPr>
        <w:t xml:space="preserve"> . </w:t>
      </w:r>
    </w:p>
    <w:p w14:paraId="68E161A1" w14:textId="247A9CAC" w:rsidR="004B7259" w:rsidRPr="00446205" w:rsidRDefault="004B7259" w:rsidP="003C73D9">
      <w:pPr>
        <w:pStyle w:val="ListParagraph"/>
        <w:numPr>
          <w:ilvl w:val="0"/>
          <w:numId w:val="35"/>
        </w:numPr>
        <w:shd w:val="clear" w:color="auto" w:fill="FFFFFF"/>
        <w:tabs>
          <w:tab w:val="right" w:pos="349"/>
        </w:tabs>
        <w:spacing w:after="0" w:line="264" w:lineRule="auto"/>
        <w:ind w:left="0"/>
        <w:jc w:val="both"/>
        <w:rPr>
          <w:rStyle w:val="Hyperlink"/>
          <w:rFonts w:ascii="Times New Roman" w:eastAsia="Times New Roman" w:hAnsi="Times New Roman" w:cs="Simplified Arabic"/>
          <w:color w:val="000000"/>
          <w:sz w:val="28"/>
          <w:szCs w:val="28"/>
          <w:u w:val="none"/>
        </w:rPr>
      </w:pPr>
      <w:r w:rsidRPr="00446205">
        <w:rPr>
          <w:rFonts w:ascii="Times New Roman" w:eastAsia="Times New Roman" w:hAnsi="Times New Roman" w:cs="Simplified Arabic"/>
          <w:color w:val="000000"/>
          <w:sz w:val="28"/>
          <w:szCs w:val="28"/>
          <w:rtl/>
        </w:rPr>
        <w:t>آثار مخففة وتشير الي ان مستوي الدعم النفسي الاجتماعي المرتفع يحمي الفراد من حدة التعب والاجهاد والضغوط</w:t>
      </w:r>
      <w:r w:rsidRPr="00446205">
        <w:rPr>
          <w:rFonts w:ascii="Times New Roman" w:eastAsia="Times New Roman" w:hAnsi="Times New Roman" w:cs="Simplified Arabic"/>
          <w:color w:val="000000"/>
          <w:sz w:val="28"/>
          <w:szCs w:val="28"/>
        </w:rPr>
        <w:t xml:space="preserve"> .</w:t>
      </w:r>
    </w:p>
    <w:p w14:paraId="60620AA5" w14:textId="6EB1E867" w:rsidR="00E0277C" w:rsidRPr="00446205" w:rsidRDefault="00E0277C" w:rsidP="00E0277C">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6"/>
          <w:szCs w:val="36"/>
          <w:rtl/>
        </w:rPr>
      </w:pPr>
      <w:r w:rsidRPr="00446205">
        <w:rPr>
          <w:rFonts w:ascii="Times New Roman" w:eastAsia="Times New Roman" w:hAnsi="Times New Roman" w:cs="Simplified Arabic" w:hint="cs"/>
          <w:color w:val="000000"/>
          <w:sz w:val="36"/>
          <w:szCs w:val="36"/>
          <w:rtl/>
        </w:rPr>
        <w:t>العنف الأس</w:t>
      </w:r>
      <w:r w:rsidR="00305109" w:rsidRPr="00446205">
        <w:rPr>
          <w:rFonts w:ascii="Times New Roman" w:eastAsia="Times New Roman" w:hAnsi="Times New Roman" w:cs="Simplified Arabic" w:hint="cs"/>
          <w:color w:val="000000"/>
          <w:sz w:val="36"/>
          <w:szCs w:val="36"/>
          <w:rtl/>
        </w:rPr>
        <w:t>ـ</w:t>
      </w:r>
      <w:r w:rsidRPr="00446205">
        <w:rPr>
          <w:rFonts w:ascii="Times New Roman" w:eastAsia="Times New Roman" w:hAnsi="Times New Roman" w:cs="Simplified Arabic" w:hint="cs"/>
          <w:color w:val="000000"/>
          <w:sz w:val="36"/>
          <w:szCs w:val="36"/>
          <w:rtl/>
        </w:rPr>
        <w:t>ري:</w:t>
      </w:r>
    </w:p>
    <w:p w14:paraId="1C99BF86" w14:textId="4D44387C" w:rsidR="0053069F" w:rsidRPr="00446205" w:rsidRDefault="00E0277C" w:rsidP="0053069F">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يعد العنف الأسري من المشكلات المجتمعية الخطيرة نظرا لتأثيره السلبي على الفرد وعلى المجتمع (الفراية: </w:t>
      </w:r>
      <w:r w:rsidR="0053069F" w:rsidRPr="00446205">
        <w:rPr>
          <w:rFonts w:ascii="Times New Roman" w:eastAsia="Times New Roman" w:hAnsi="Times New Roman" w:cs="Simplified Arabic" w:hint="cs"/>
          <w:color w:val="000000"/>
          <w:sz w:val="28"/>
          <w:szCs w:val="28"/>
          <w:rtl/>
        </w:rPr>
        <w:t>2006، ص</w:t>
      </w:r>
      <w:r w:rsidRPr="00446205">
        <w:rPr>
          <w:rFonts w:ascii="Times New Roman" w:eastAsia="Times New Roman" w:hAnsi="Times New Roman" w:cs="Simplified Arabic"/>
          <w:color w:val="000000"/>
          <w:sz w:val="28"/>
          <w:szCs w:val="28"/>
          <w:rtl/>
        </w:rPr>
        <w:t>4</w:t>
      </w:r>
      <w:r w:rsidRPr="00446205">
        <w:rPr>
          <w:rFonts w:ascii="Times New Roman" w:eastAsia="Times New Roman" w:hAnsi="Times New Roman" w:cs="Simplified Arabic" w:hint="cs"/>
          <w:color w:val="000000"/>
          <w:sz w:val="28"/>
          <w:szCs w:val="28"/>
          <w:rtl/>
        </w:rPr>
        <w:t>).</w:t>
      </w:r>
      <w:r w:rsidR="0053069F" w:rsidRPr="00446205">
        <w:rPr>
          <w:rFonts w:ascii="Times New Roman" w:eastAsia="Times New Roman" w:hAnsi="Times New Roman" w:cs="Simplified Arabic" w:hint="cs"/>
          <w:color w:val="000000"/>
          <w:sz w:val="28"/>
          <w:szCs w:val="28"/>
          <w:rtl/>
        </w:rPr>
        <w:t xml:space="preserve"> </w:t>
      </w:r>
      <w:r w:rsidR="0053069F" w:rsidRPr="00446205">
        <w:rPr>
          <w:rFonts w:ascii="Times New Roman" w:eastAsia="Times New Roman" w:hAnsi="Times New Roman" w:cs="Simplified Arabic"/>
          <w:color w:val="000000"/>
          <w:sz w:val="28"/>
          <w:szCs w:val="28"/>
          <w:rtl/>
        </w:rPr>
        <w:t xml:space="preserve">فالعنف الأسري </w:t>
      </w:r>
      <w:r w:rsidR="0053069F" w:rsidRPr="00446205">
        <w:rPr>
          <w:rFonts w:ascii="Times New Roman" w:eastAsia="Times New Roman" w:hAnsi="Times New Roman" w:cs="Simplified Arabic" w:hint="cs"/>
          <w:color w:val="000000"/>
          <w:sz w:val="28"/>
          <w:szCs w:val="28"/>
          <w:rtl/>
        </w:rPr>
        <w:t>يجعل أفراد الأسرة الآخرين</w:t>
      </w:r>
      <w:r w:rsidR="0053069F" w:rsidRPr="00446205">
        <w:rPr>
          <w:rFonts w:ascii="Times New Roman" w:eastAsia="Times New Roman" w:hAnsi="Times New Roman" w:cs="Simplified Arabic"/>
          <w:color w:val="000000"/>
          <w:sz w:val="28"/>
          <w:szCs w:val="28"/>
          <w:rtl/>
        </w:rPr>
        <w:t xml:space="preserve"> لديهم ردود أفعال سلبية تنعكس على البيئة والأفراد المحيطين بهم من مثل: ممارسة العنف على الآخرين والسرقة وممارسة الجريمة والخروج على القوانين وتعاطي المخدرات والكحول (أبو حلاوة: </w:t>
      </w:r>
      <w:r w:rsidR="0053069F" w:rsidRPr="00446205">
        <w:rPr>
          <w:rFonts w:ascii="Times New Roman" w:eastAsia="Times New Roman" w:hAnsi="Times New Roman" w:cs="Simplified Arabic" w:hint="cs"/>
          <w:color w:val="000000"/>
          <w:sz w:val="28"/>
          <w:szCs w:val="28"/>
          <w:rtl/>
        </w:rPr>
        <w:t>2007، ص19</w:t>
      </w:r>
      <w:r w:rsidR="0053069F" w:rsidRPr="00446205">
        <w:rPr>
          <w:rFonts w:ascii="Times New Roman" w:eastAsia="Times New Roman" w:hAnsi="Times New Roman" w:cs="Simplified Arabic"/>
          <w:color w:val="000000"/>
          <w:sz w:val="28"/>
          <w:szCs w:val="28"/>
        </w:rPr>
        <w:t>.(</w:t>
      </w:r>
      <w:r w:rsidR="0053069F" w:rsidRPr="00446205">
        <w:rPr>
          <w:rFonts w:ascii="Times New Roman" w:eastAsia="Times New Roman" w:hAnsi="Times New Roman" w:cs="Simplified Arabic" w:hint="cs"/>
          <w:color w:val="000000"/>
          <w:sz w:val="28"/>
          <w:szCs w:val="28"/>
          <w:rtl/>
        </w:rPr>
        <w:t xml:space="preserve"> </w:t>
      </w:r>
      <w:r w:rsidR="0053069F" w:rsidRPr="00446205">
        <w:rPr>
          <w:rFonts w:ascii="Times New Roman" w:eastAsia="Times New Roman" w:hAnsi="Times New Roman" w:cs="Simplified Arabic"/>
          <w:color w:val="000000"/>
          <w:sz w:val="28"/>
          <w:szCs w:val="28"/>
          <w:rtl/>
        </w:rPr>
        <w:t>وقد يمتد هذا العنف إلى داخل البناء النفسي للمراهق حيث يعاني المراهقون الذين يتعرضون للعنف الأسري العديد من المشكلات والاضطرابات النفسية كاضطرابات القلق والاكتئاب واضطرابات النوم والأكل، واضطرابات النطق كالتأتأة والتلعثم بالكلام، كما أنهم يفقدون الشعور بالأمن، وقد يصابون بالعجز والإحباط والفشل في القدرة على التواصل وبناء العلاقات مع الآخرين (يونس: 2008،</w:t>
      </w:r>
      <w:r w:rsidR="0053069F" w:rsidRPr="00446205">
        <w:rPr>
          <w:rFonts w:ascii="Times New Roman" w:eastAsia="Times New Roman" w:hAnsi="Times New Roman" w:cs="Simplified Arabic" w:hint="cs"/>
          <w:color w:val="000000"/>
          <w:sz w:val="28"/>
          <w:szCs w:val="28"/>
          <w:rtl/>
          <w:lang w:bidi="ar-EG"/>
        </w:rPr>
        <w:t xml:space="preserve"> </w:t>
      </w:r>
      <w:r w:rsidR="0053069F" w:rsidRPr="00446205">
        <w:rPr>
          <w:rFonts w:ascii="Times New Roman" w:eastAsia="Times New Roman" w:hAnsi="Times New Roman" w:cs="Simplified Arabic" w:hint="cs"/>
          <w:color w:val="000000"/>
          <w:sz w:val="28"/>
          <w:szCs w:val="28"/>
          <w:rtl/>
        </w:rPr>
        <w:t>ص60</w:t>
      </w:r>
      <w:r w:rsidR="0053069F" w:rsidRPr="00446205">
        <w:rPr>
          <w:rFonts w:ascii="Times New Roman" w:eastAsia="Times New Roman" w:hAnsi="Times New Roman" w:cs="Simplified Arabic"/>
          <w:color w:val="000000"/>
          <w:sz w:val="28"/>
          <w:szCs w:val="28"/>
        </w:rPr>
        <w:t>. (</w:t>
      </w:r>
    </w:p>
    <w:p w14:paraId="4D37C2FD" w14:textId="1FFF31BF" w:rsidR="0053069F" w:rsidRPr="001E06AA" w:rsidRDefault="0053069F" w:rsidP="0053069F">
      <w:pPr>
        <w:ind w:firstLine="567"/>
        <w:jc w:val="both"/>
        <w:rPr>
          <w:rFonts w:ascii="Times New Roman" w:eastAsia="Times New Roman" w:hAnsi="Times New Roman" w:cs="Simplified Arabic"/>
          <w:color w:val="FF0000"/>
          <w:sz w:val="28"/>
          <w:szCs w:val="28"/>
          <w:rtl/>
        </w:rPr>
      </w:pPr>
    </w:p>
    <w:p w14:paraId="28F78BC9" w14:textId="387F8B3D" w:rsidR="0053069F" w:rsidRPr="00446205" w:rsidRDefault="0053069F" w:rsidP="00750BCE">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tl/>
        </w:rPr>
      </w:pPr>
      <w:r w:rsidRPr="00446205">
        <w:rPr>
          <w:rFonts w:ascii="Times New Roman" w:eastAsia="Times New Roman" w:hAnsi="Times New Roman" w:cs="Simplified Arabic" w:hint="cs"/>
          <w:color w:val="000000"/>
          <w:sz w:val="32"/>
          <w:szCs w:val="32"/>
          <w:rtl/>
        </w:rPr>
        <w:lastRenderedPageBreak/>
        <w:t>مفهوم العنف الأسري وتعريفه:</w:t>
      </w:r>
    </w:p>
    <w:p w14:paraId="566EC9C9" w14:textId="05A41ECB" w:rsidR="002F699F" w:rsidRPr="00446205" w:rsidRDefault="0053069F" w:rsidP="002F699F">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يعد مفهوم العنف الأسري من المفاهيم غير المتفق على تعريفها نظريا وإجرائيا، وترجع صعوبة تحديد هذا التعريف من الناحية النظرية لارتباطه بالسياق الاجتماعي والثقافي والزماني الخاص بسلوك العنف حيث إن </w:t>
      </w:r>
      <w:r w:rsidRPr="00446205">
        <w:rPr>
          <w:rFonts w:ascii="Times New Roman" w:eastAsia="Times New Roman" w:hAnsi="Times New Roman" w:cs="Simplified Arabic" w:hint="cs"/>
          <w:color w:val="000000"/>
          <w:sz w:val="28"/>
          <w:szCs w:val="28"/>
          <w:rtl/>
        </w:rPr>
        <w:t>سلوكيا</w:t>
      </w:r>
      <w:r w:rsidRPr="00446205">
        <w:rPr>
          <w:rFonts w:ascii="Times New Roman" w:eastAsia="Times New Roman" w:hAnsi="Times New Roman" w:cs="Simplified Arabic" w:hint="eastAsia"/>
          <w:color w:val="000000"/>
          <w:sz w:val="28"/>
          <w:szCs w:val="28"/>
          <w:rtl/>
        </w:rPr>
        <w:t>ت</w:t>
      </w:r>
      <w:r w:rsidRPr="00446205">
        <w:rPr>
          <w:rFonts w:ascii="Times New Roman" w:eastAsia="Times New Roman" w:hAnsi="Times New Roman" w:cs="Simplified Arabic"/>
          <w:color w:val="000000"/>
          <w:sz w:val="28"/>
          <w:szCs w:val="28"/>
          <w:rtl/>
        </w:rPr>
        <w:t xml:space="preserve"> العنف الأسري مرتبطة بالعرف والإجماع، والقبول الاجتماعي لجماعة ما ضمن سياق اجتماعي، وحدود مكانية وزمنية محددة، وبالتالي فإن الإطار المرجعي للحكم على هذه </w:t>
      </w:r>
      <w:r w:rsidRPr="00446205">
        <w:rPr>
          <w:rFonts w:ascii="Times New Roman" w:eastAsia="Times New Roman" w:hAnsi="Times New Roman" w:cs="Simplified Arabic" w:hint="cs"/>
          <w:color w:val="000000"/>
          <w:sz w:val="28"/>
          <w:szCs w:val="28"/>
          <w:rtl/>
        </w:rPr>
        <w:t>السلوكيا</w:t>
      </w:r>
      <w:r w:rsidRPr="00446205">
        <w:rPr>
          <w:rFonts w:ascii="Times New Roman" w:eastAsia="Times New Roman" w:hAnsi="Times New Roman" w:cs="Simplified Arabic" w:hint="eastAsia"/>
          <w:color w:val="000000"/>
          <w:sz w:val="28"/>
          <w:szCs w:val="28"/>
          <w:rtl/>
        </w:rPr>
        <w:t>ت</w:t>
      </w:r>
      <w:r w:rsidRPr="00446205">
        <w:rPr>
          <w:rFonts w:ascii="Times New Roman" w:eastAsia="Times New Roman" w:hAnsi="Times New Roman" w:cs="Simplified Arabic"/>
          <w:color w:val="000000"/>
          <w:sz w:val="28"/>
          <w:szCs w:val="28"/>
          <w:rtl/>
        </w:rPr>
        <w:t xml:space="preserve"> متغير ومحكوم ثقافيا، مما يجعله متباينًا اجتماعيا، كما أن المفهوم ذاته يحوي معاني متعددة، ومحكومة بإدراك الملاحظ وبنية الفاعل، وبالإطار المرجعي للفاعل والملاحظ .فما يرتكب من الأهل بقصد التربية يختلف عما يرتكب من الأهل لغايات مرضية، أو لإشباع انحرافات جنسية، وما يرتكب في ثقافة ما ويعد عنفا ليس بالضرورة أن يكون كذلك في ثقافة أخرى أو في مجتمع آخر، أو حتى داخل المجتمع الواحد ما بين الثقافة الفرعية والثقافة الأم</w:t>
      </w:r>
      <w:r w:rsidRPr="00446205">
        <w:rPr>
          <w:rFonts w:ascii="Times New Roman" w:eastAsia="Times New Roman" w:hAnsi="Times New Roman" w:cs="Simplified Arabic" w:hint="cs"/>
          <w:color w:val="000000"/>
          <w:sz w:val="28"/>
          <w:szCs w:val="28"/>
          <w:rtl/>
        </w:rPr>
        <w:t xml:space="preserve"> (البداينة: 200، ص</w:t>
      </w:r>
      <w:r w:rsidR="002F699F" w:rsidRPr="00446205">
        <w:rPr>
          <w:rFonts w:ascii="Times New Roman" w:eastAsia="Times New Roman" w:hAnsi="Times New Roman" w:cs="Simplified Arabic" w:hint="cs"/>
          <w:color w:val="000000"/>
          <w:sz w:val="28"/>
          <w:szCs w:val="28"/>
          <w:rtl/>
        </w:rPr>
        <w:t>170 -171).</w:t>
      </w:r>
    </w:p>
    <w:p w14:paraId="113C2672" w14:textId="40B933EB" w:rsidR="0053069F" w:rsidRPr="00446205" w:rsidRDefault="0053069F" w:rsidP="002F699F">
      <w:pPr>
        <w:ind w:firstLine="567"/>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color w:val="000000"/>
          <w:sz w:val="28"/>
          <w:szCs w:val="28"/>
          <w:rtl/>
        </w:rPr>
        <w:t xml:space="preserve">كما عرفه "بري" بأنه استخدام القوة بطريقة غير مشروعة من </w:t>
      </w:r>
      <w:r w:rsidR="005B3079" w:rsidRPr="00446205">
        <w:rPr>
          <w:rFonts w:ascii="Times New Roman" w:eastAsia="Times New Roman" w:hAnsi="Times New Roman" w:cs="Simplified Arabic" w:hint="cs"/>
          <w:color w:val="000000"/>
          <w:sz w:val="28"/>
          <w:szCs w:val="28"/>
          <w:rtl/>
        </w:rPr>
        <w:t>أحد</w:t>
      </w:r>
      <w:r w:rsidRPr="00446205">
        <w:rPr>
          <w:rFonts w:ascii="Times New Roman" w:eastAsia="Times New Roman" w:hAnsi="Times New Roman" w:cs="Simplified Arabic"/>
          <w:color w:val="000000"/>
          <w:sz w:val="28"/>
          <w:szCs w:val="28"/>
          <w:rtl/>
        </w:rPr>
        <w:t xml:space="preserve"> إفراد الأسرة البالغين ضد فرد آخر من العائلة، ويعد الأطفال الضحايا المألوفون في </w:t>
      </w:r>
      <w:r w:rsidR="005B3079" w:rsidRPr="00446205">
        <w:rPr>
          <w:rFonts w:ascii="Times New Roman" w:eastAsia="Times New Roman" w:hAnsi="Times New Roman" w:cs="Simplified Arabic" w:hint="cs"/>
          <w:color w:val="000000"/>
          <w:sz w:val="28"/>
          <w:szCs w:val="28"/>
          <w:rtl/>
        </w:rPr>
        <w:t>البيوت</w:t>
      </w:r>
      <w:r w:rsidR="005B3079" w:rsidRPr="00446205">
        <w:rPr>
          <w:rFonts w:ascii="Times New Roman" w:eastAsia="Times New Roman" w:hAnsi="Times New Roman" w:cs="Simplified Arabic"/>
          <w:color w:val="000000"/>
          <w:sz w:val="28"/>
          <w:szCs w:val="28"/>
        </w:rPr>
        <w:t>. (</w:t>
      </w:r>
      <w:r w:rsidRPr="00446205">
        <w:rPr>
          <w:rFonts w:ascii="Times New Roman" w:eastAsia="Times New Roman" w:hAnsi="Times New Roman" w:cs="Simplified Arabic"/>
          <w:color w:val="000000"/>
          <w:sz w:val="28"/>
          <w:szCs w:val="28"/>
        </w:rPr>
        <w:t>Ber</w:t>
      </w:r>
      <w:r w:rsidR="002F699F" w:rsidRPr="00446205">
        <w:rPr>
          <w:rFonts w:ascii="Times New Roman" w:eastAsia="Times New Roman" w:hAnsi="Times New Roman" w:cs="Simplified Arabic"/>
          <w:color w:val="000000"/>
          <w:sz w:val="28"/>
          <w:szCs w:val="28"/>
        </w:rPr>
        <w:t xml:space="preserve">ry, 1995) </w:t>
      </w:r>
      <w:r w:rsidRPr="00446205">
        <w:rPr>
          <w:rFonts w:ascii="Times New Roman" w:eastAsia="Times New Roman" w:hAnsi="Times New Roman" w:cs="Simplified Arabic"/>
          <w:color w:val="000000"/>
          <w:sz w:val="28"/>
          <w:szCs w:val="28"/>
          <w:rtl/>
        </w:rPr>
        <w:t>كما يعرف العنف الأسري بأنه "الاعتداء البدني أو النفسي الواقع على الأشخاص والذي يحدث تأثيرا أو ضررا ماديا أو معنويا مخالفا للقانون ويعاقب عليه القانون</w:t>
      </w:r>
      <w:r w:rsidR="002F699F" w:rsidRPr="00446205">
        <w:rPr>
          <w:rFonts w:ascii="Times New Roman" w:eastAsia="Times New Roman" w:hAnsi="Times New Roman" w:cs="Simplified Arabic"/>
          <w:color w:val="000000"/>
          <w:sz w:val="28"/>
          <w:szCs w:val="28"/>
        </w:rPr>
        <w:t>"</w:t>
      </w:r>
      <w:r w:rsidR="002F699F"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tl/>
        </w:rPr>
        <w:t>عبد الجواد والبطاينة، 2004</w:t>
      </w:r>
      <w:r w:rsidRPr="00446205">
        <w:rPr>
          <w:rFonts w:ascii="Times New Roman" w:eastAsia="Times New Roman" w:hAnsi="Times New Roman" w:cs="Simplified Arabic"/>
          <w:color w:val="000000"/>
          <w:sz w:val="28"/>
          <w:szCs w:val="28"/>
        </w:rPr>
        <w:t xml:space="preserve"> .(</w:t>
      </w:r>
    </w:p>
    <w:p w14:paraId="3C931515" w14:textId="77777777" w:rsidR="00305109" w:rsidRPr="00446205" w:rsidRDefault="002F699F" w:rsidP="00305109">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hint="cs"/>
          <w:color w:val="000000"/>
          <w:sz w:val="28"/>
          <w:szCs w:val="28"/>
          <w:rtl/>
        </w:rPr>
        <w:t>و</w:t>
      </w:r>
      <w:r w:rsidR="0053069F" w:rsidRPr="00446205">
        <w:rPr>
          <w:rFonts w:ascii="Times New Roman" w:eastAsia="Times New Roman" w:hAnsi="Times New Roman" w:cs="Simplified Arabic"/>
          <w:color w:val="000000"/>
          <w:sz w:val="28"/>
          <w:szCs w:val="28"/>
          <w:rtl/>
        </w:rPr>
        <w:t>يعرف العنف الأسري بأنه: "يشير إلى الأفعال المباشرة وغير المباشرة التي توجه نحو أحد أفراد الأسرة بهدف إيقاع الأذى النفسي أو اللفظي أو الجسدي أو الجنسي" (بشناق وآخرون، 2000</w:t>
      </w:r>
      <w:r w:rsidR="0053069F" w:rsidRPr="00446205">
        <w:rPr>
          <w:rFonts w:ascii="Times New Roman" w:eastAsia="Times New Roman" w:hAnsi="Times New Roman" w:cs="Simplified Arabic" w:hint="cs"/>
          <w:color w:val="000000"/>
          <w:sz w:val="28"/>
          <w:szCs w:val="28"/>
          <w:rtl/>
        </w:rPr>
        <w:t>)</w:t>
      </w:r>
      <w:r w:rsidR="0053069F" w:rsidRPr="00446205">
        <w:rPr>
          <w:rFonts w:ascii="Times New Roman" w:eastAsia="Times New Roman" w:hAnsi="Times New Roman" w:cs="Simplified Arabic"/>
          <w:color w:val="000000"/>
          <w:sz w:val="28"/>
          <w:szCs w:val="28"/>
          <w:rtl/>
        </w:rPr>
        <w:t>،</w:t>
      </w:r>
      <w:r w:rsidR="0053069F" w:rsidRPr="00446205">
        <w:rPr>
          <w:rFonts w:ascii="Times New Roman" w:eastAsia="Times New Roman" w:hAnsi="Times New Roman" w:cs="Simplified Arabic" w:hint="cs"/>
          <w:color w:val="000000"/>
          <w:sz w:val="28"/>
          <w:szCs w:val="28"/>
          <w:rtl/>
        </w:rPr>
        <w:t xml:space="preserve"> </w:t>
      </w:r>
      <w:r w:rsidR="0053069F" w:rsidRPr="00446205">
        <w:rPr>
          <w:rFonts w:ascii="Times New Roman" w:eastAsia="Times New Roman" w:hAnsi="Times New Roman" w:cs="Simplified Arabic"/>
          <w:color w:val="000000"/>
          <w:sz w:val="28"/>
          <w:szCs w:val="28"/>
          <w:rtl/>
        </w:rPr>
        <w:t>ومما لا شك فيه أن هذه الأفعال عادة ما توجه نحو الطرفين الضعيفين والأقل قوة في الأسرة وهما: المرأة والطفل</w:t>
      </w:r>
      <w:r w:rsidR="00750BCE" w:rsidRPr="00446205">
        <w:rPr>
          <w:rFonts w:ascii="Times New Roman" w:eastAsia="Times New Roman" w:hAnsi="Times New Roman" w:cs="Simplified Arabic" w:hint="cs"/>
          <w:color w:val="000000"/>
          <w:sz w:val="28"/>
          <w:szCs w:val="28"/>
          <w:rtl/>
        </w:rPr>
        <w:t>.</w:t>
      </w:r>
    </w:p>
    <w:p w14:paraId="512704AA" w14:textId="7FA1AE9A" w:rsidR="00305109" w:rsidRPr="00446205" w:rsidRDefault="00305109" w:rsidP="00B930A2">
      <w:pPr>
        <w:ind w:firstLine="567"/>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يمكن تعريف </w:t>
      </w:r>
      <w:r w:rsidRPr="00446205">
        <w:rPr>
          <w:rFonts w:ascii="Times New Roman" w:eastAsia="Times New Roman" w:hAnsi="Times New Roman" w:cs="Simplified Arabic"/>
          <w:b/>
          <w:bCs/>
          <w:color w:val="000000"/>
          <w:sz w:val="28"/>
          <w:szCs w:val="28"/>
          <w:rtl/>
        </w:rPr>
        <w:t>العنف الأسري</w:t>
      </w:r>
      <w:r w:rsidR="00B930A2" w:rsidRPr="00446205">
        <w:rPr>
          <w:rFonts w:ascii="Times New Roman" w:eastAsia="Times New Roman" w:hAnsi="Times New Roman" w:cs="Simplified Arabic" w:hint="cs"/>
          <w:b/>
          <w:bCs/>
          <w:color w:val="000000"/>
          <w:sz w:val="28"/>
          <w:szCs w:val="28"/>
          <w:rtl/>
        </w:rPr>
        <w:t xml:space="preserve"> </w:t>
      </w:r>
      <w:r w:rsidRPr="00446205">
        <w:rPr>
          <w:rFonts w:ascii="Times New Roman" w:eastAsia="Times New Roman" w:hAnsi="Times New Roman" w:cs="Simplified Arabic"/>
          <w:color w:val="000000"/>
          <w:sz w:val="28"/>
          <w:szCs w:val="28"/>
          <w:rtl/>
        </w:rPr>
        <w:t>بأنه نمط من السلوك في أي علاقة، يتم استخدامه لاكتساب السلطة أو الحفاظ عليها والسيطرة على الشريك الآخر، وتشمل الإساءةُ المتضمَّنةُ فيه أفعالا جسدية أو جنسية أو عاطفية أو اقتصادية أو نفسية أو تهديدات بأفعال تؤثر على شخص آخر، ويتضمن ذلك أي سلوكيات تخيف شخصًا ما أو ترهبه أو تتلاعب به أو تؤذيه أو تهينه أو تلومه أو تجرحه</w:t>
      </w:r>
      <w:r w:rsidRPr="00446205">
        <w:rPr>
          <w:rFonts w:ascii="Times New Roman" w:eastAsia="Times New Roman" w:hAnsi="Times New Roman" w:cs="Simplified Arabic"/>
          <w:color w:val="000000"/>
          <w:sz w:val="28"/>
          <w:szCs w:val="28"/>
        </w:rPr>
        <w:t>.</w:t>
      </w:r>
      <w:r w:rsidR="00B930A2" w:rsidRPr="00446205">
        <w:rPr>
          <w:rFonts w:ascii="Times New Roman" w:eastAsia="Times New Roman" w:hAnsi="Times New Roman" w:cs="Simplified Arabic" w:hint="cs"/>
          <w:color w:val="000000"/>
          <w:sz w:val="28"/>
          <w:szCs w:val="28"/>
          <w:rtl/>
          <w:lang w:bidi="ar-EG"/>
        </w:rPr>
        <w:t xml:space="preserve"> (</w:t>
      </w:r>
      <w:r w:rsidR="00B930A2" w:rsidRPr="00446205">
        <w:rPr>
          <w:rFonts w:ascii="Times New Roman" w:eastAsia="Times New Roman" w:hAnsi="Times New Roman" w:cs="Simplified Arabic"/>
          <w:color w:val="000000"/>
          <w:sz w:val="28"/>
          <w:szCs w:val="28"/>
          <w:lang w:bidi="ar-EG"/>
        </w:rPr>
        <w:t>https://www.un.org</w:t>
      </w:r>
      <w:r w:rsidR="00B930A2" w:rsidRPr="00446205">
        <w:rPr>
          <w:rFonts w:ascii="Times New Roman" w:eastAsia="Times New Roman" w:hAnsi="Times New Roman" w:cs="Simplified Arabic" w:hint="cs"/>
          <w:color w:val="000000"/>
          <w:sz w:val="28"/>
          <w:szCs w:val="28"/>
          <w:rtl/>
          <w:lang w:bidi="ar-EG"/>
        </w:rPr>
        <w:t>)</w:t>
      </w:r>
    </w:p>
    <w:p w14:paraId="470D0CC3" w14:textId="77777777" w:rsidR="00305109" w:rsidRPr="00446205" w:rsidRDefault="00305109" w:rsidP="00305109">
      <w:pPr>
        <w:ind w:firstLine="567"/>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ويمكن لأي شخص أن يكون ضحية للعنف الأسري، بغض النظر عن العمر أو العرق أو الجنس أو التوجه الجنسي أو الدين أو الطبقة، وقد يشمل ضحايا العنف الأسري أيضًا من الأطفال أو النساء، أو أي فرد آخر من أفراد الأسرة، فيؤثر العنف الأسري على الأفراد من جميع الخلفيات الاجتماعية والاقتصادية ومستويات التعليم</w:t>
      </w:r>
      <w:r w:rsidRPr="00446205">
        <w:rPr>
          <w:rFonts w:ascii="Times New Roman" w:eastAsia="Times New Roman" w:hAnsi="Times New Roman" w:cs="Simplified Arabic"/>
          <w:color w:val="000000"/>
          <w:sz w:val="28"/>
          <w:szCs w:val="28"/>
        </w:rPr>
        <w:t>.</w:t>
      </w:r>
    </w:p>
    <w:p w14:paraId="0DC99372" w14:textId="25D3B4CF" w:rsidR="00305109" w:rsidRPr="00446205" w:rsidRDefault="00305109" w:rsidP="00951D74">
      <w:pPr>
        <w:ind w:firstLine="567"/>
        <w:jc w:val="both"/>
        <w:rPr>
          <w:rFonts w:ascii="Times New Roman" w:eastAsia="Times New Roman" w:hAnsi="Times New Roman" w:cs="Simplified Arabic"/>
          <w:color w:val="000000"/>
          <w:sz w:val="28"/>
          <w:szCs w:val="28"/>
          <w:rtl/>
          <w:lang w:bidi="ar-EG"/>
        </w:rPr>
      </w:pPr>
      <w:r w:rsidRPr="00446205">
        <w:rPr>
          <w:rFonts w:ascii="Times New Roman" w:eastAsia="Times New Roman" w:hAnsi="Times New Roman" w:cs="Simplified Arabic"/>
          <w:color w:val="000000"/>
          <w:sz w:val="28"/>
          <w:szCs w:val="28"/>
          <w:rtl/>
        </w:rPr>
        <w:t>ونادرًا ما تكون الحوادث معزولة، فعادة ما تتصاعد في وتيرتها وشدتها، وتبلغ حالات العنف الأسري ذروتها بإصابة جسدية خطيرة أو الوفاة، وتعد الاعتداءات الجسدية والجنسية، أو التهديدات بارتكابها، من أكثر أشكال العنف الأسري ظهورا، وعادة ما تكون هذه الأفعال هي التي تسمح للآخرين بالتعرف على المشكلة</w:t>
      </w:r>
      <w:r w:rsidRPr="00446205">
        <w:rPr>
          <w:rFonts w:ascii="Times New Roman" w:eastAsia="Times New Roman" w:hAnsi="Times New Roman" w:cs="Simplified Arabic"/>
          <w:color w:val="000000"/>
          <w:sz w:val="28"/>
          <w:szCs w:val="28"/>
        </w:rPr>
        <w:t>.</w:t>
      </w:r>
      <w:r w:rsidRPr="00446205">
        <w:rPr>
          <w:rFonts w:ascii="Times New Roman" w:eastAsia="Times New Roman" w:hAnsi="Times New Roman" w:cs="Simplified Arabic" w:hint="cs"/>
          <w:color w:val="000000"/>
          <w:sz w:val="28"/>
          <w:szCs w:val="28"/>
          <w:rtl/>
          <w:lang w:bidi="ar-EG"/>
        </w:rPr>
        <w:t xml:space="preserve"> (</w:t>
      </w:r>
      <w:hyperlink r:id="rId25" w:history="1">
        <w:r w:rsidR="00B33664" w:rsidRPr="00446205">
          <w:rPr>
            <w:rStyle w:val="Hyperlink"/>
            <w:rFonts w:ascii="Times New Roman" w:eastAsia="Times New Roman" w:hAnsi="Times New Roman" w:cs="Simplified Arabic"/>
            <w:sz w:val="28"/>
            <w:szCs w:val="28"/>
            <w:lang w:bidi="ar-EG"/>
          </w:rPr>
          <w:t>https://www.un.org</w:t>
        </w:r>
      </w:hyperlink>
      <w:r w:rsidRPr="00446205">
        <w:rPr>
          <w:rFonts w:ascii="Times New Roman" w:eastAsia="Times New Roman" w:hAnsi="Times New Roman" w:cs="Simplified Arabic" w:hint="cs"/>
          <w:color w:val="000000"/>
          <w:sz w:val="28"/>
          <w:szCs w:val="28"/>
          <w:rtl/>
          <w:lang w:bidi="ar-EG"/>
        </w:rPr>
        <w:t>)</w:t>
      </w:r>
    </w:p>
    <w:p w14:paraId="1B3960D0" w14:textId="61CC5147" w:rsidR="00B33664" w:rsidRPr="00446205" w:rsidRDefault="00B33664" w:rsidP="00B33664">
      <w:pPr>
        <w:jc w:val="both"/>
        <w:rPr>
          <w:rFonts w:ascii="Times New Roman" w:eastAsia="Times New Roman" w:hAnsi="Times New Roman" w:cs="Simplified Arabic"/>
          <w:b/>
          <w:bCs/>
          <w:color w:val="000000"/>
          <w:sz w:val="28"/>
          <w:szCs w:val="28"/>
          <w:lang w:bidi="ar-EG"/>
        </w:rPr>
      </w:pPr>
      <w:r w:rsidRPr="00446205">
        <w:rPr>
          <w:rFonts w:ascii="Times New Roman" w:eastAsia="Times New Roman" w:hAnsi="Times New Roman" w:cs="Simplified Arabic" w:hint="cs"/>
          <w:b/>
          <w:bCs/>
          <w:color w:val="000000"/>
          <w:sz w:val="28"/>
          <w:szCs w:val="28"/>
          <w:rtl/>
          <w:lang w:bidi="ar-EG"/>
        </w:rPr>
        <w:lastRenderedPageBreak/>
        <w:t>تقديرات ونسب للعنف الأسري:</w:t>
      </w:r>
      <w:r w:rsidR="007E1005" w:rsidRPr="00446205">
        <w:rPr>
          <w:rFonts w:ascii="Times New Roman" w:eastAsia="Times New Roman" w:hAnsi="Times New Roman" w:cs="Simplified Arabic" w:hint="cs"/>
          <w:b/>
          <w:bCs/>
          <w:color w:val="000000"/>
          <w:sz w:val="28"/>
          <w:szCs w:val="28"/>
          <w:rtl/>
          <w:lang w:bidi="ar-EG"/>
        </w:rPr>
        <w:t xml:space="preserve"> </w:t>
      </w:r>
      <w:r w:rsidR="007E1005" w:rsidRPr="00446205">
        <w:rPr>
          <w:rFonts w:ascii="Times New Roman" w:eastAsia="Times New Roman" w:hAnsi="Times New Roman" w:cs="Simplified Arabic"/>
          <w:b/>
          <w:bCs/>
          <w:color w:val="000000"/>
          <w:sz w:val="28"/>
          <w:szCs w:val="28"/>
          <w:lang w:bidi="ar-EG"/>
        </w:rPr>
        <w:t>(Global domestic violence numbers, 22Jun, 2021)</w:t>
      </w:r>
    </w:p>
    <w:p w14:paraId="38396970" w14:textId="47811980" w:rsidR="00B33664" w:rsidRPr="001B43D0" w:rsidRDefault="00B33664" w:rsidP="009F471E">
      <w:pPr>
        <w:ind w:firstLine="567"/>
        <w:jc w:val="both"/>
        <w:rPr>
          <w:rFonts w:ascii="Times New Roman" w:eastAsia="Times New Roman" w:hAnsi="Times New Roman" w:cs="Simplified Arabic"/>
          <w:color w:val="000000" w:themeColor="text1"/>
          <w:sz w:val="28"/>
          <w:szCs w:val="28"/>
        </w:rPr>
      </w:pPr>
      <w:r w:rsidRPr="00446205">
        <w:rPr>
          <w:rFonts w:ascii="Times New Roman" w:eastAsia="Times New Roman" w:hAnsi="Times New Roman" w:cs="Simplified Arabic"/>
          <w:noProof/>
          <w:color w:val="000000"/>
          <w:sz w:val="28"/>
          <w:szCs w:val="28"/>
          <w:rtl/>
        </w:rPr>
        <w:drawing>
          <wp:anchor distT="0" distB="0" distL="114300" distR="114300" simplePos="0" relativeHeight="251663360" behindDoc="0" locked="0" layoutInCell="1" allowOverlap="1" wp14:anchorId="017E3E97" wp14:editId="73469740">
            <wp:simplePos x="0" y="0"/>
            <wp:positionH relativeFrom="column">
              <wp:posOffset>-7620</wp:posOffset>
            </wp:positionH>
            <wp:positionV relativeFrom="paragraph">
              <wp:posOffset>991870</wp:posOffset>
            </wp:positionV>
            <wp:extent cx="6132195" cy="34556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57771ba-1be7-b53e-a41d-5b2efbc21cd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32195" cy="3455670"/>
                    </a:xfrm>
                    <a:prstGeom prst="rect">
                      <a:avLst/>
                    </a:prstGeom>
                  </pic:spPr>
                </pic:pic>
              </a:graphicData>
            </a:graphic>
            <wp14:sizeRelH relativeFrom="margin">
              <wp14:pctWidth>0</wp14:pctWidth>
            </wp14:sizeRelH>
            <wp14:sizeRelV relativeFrom="margin">
              <wp14:pctHeight>0</wp14:pctHeight>
            </wp14:sizeRelV>
          </wp:anchor>
        </w:drawing>
      </w:r>
      <w:r w:rsidRPr="00446205">
        <w:rPr>
          <w:rFonts w:ascii="Times New Roman" w:eastAsia="Times New Roman" w:hAnsi="Times New Roman" w:cs="Simplified Arabic"/>
          <w:color w:val="000000"/>
          <w:sz w:val="28"/>
          <w:szCs w:val="28"/>
          <w:rtl/>
        </w:rPr>
        <w:t xml:space="preserve">يعد العنف الأسري مشكلة عالمية؛ حيث تتعرض 35٪ من النساء للعنف الأسري بشكل عام على مستوى العالم، ووفقاً لبيان هيئة الأمم المتحدة للمرأة عام 2020، تقتل يوميًّا 137 امرأة في المتوسط </w:t>
      </w:r>
      <w:r w:rsidRPr="00446205">
        <w:rPr>
          <w:rFonts w:ascii="Times New Roman" w:eastAsia="Times New Roman" w:hAnsi="Times New Roman" w:cs="Times New Roman" w:hint="cs"/>
          <w:color w:val="000000"/>
          <w:sz w:val="28"/>
          <w:szCs w:val="28"/>
          <w:rtl/>
        </w:rPr>
        <w:t>​​</w:t>
      </w:r>
      <w:r w:rsidRPr="00446205">
        <w:rPr>
          <w:rFonts w:ascii="Times New Roman" w:eastAsia="Times New Roman" w:hAnsi="Times New Roman" w:cs="Simplified Arabic" w:hint="cs"/>
          <w:color w:val="000000"/>
          <w:sz w:val="28"/>
          <w:szCs w:val="28"/>
          <w:rtl/>
        </w:rPr>
        <w:t>على</w:t>
      </w:r>
      <w:r w:rsidRPr="00446205">
        <w:rPr>
          <w:rFonts w:ascii="Times New Roman" w:eastAsia="Times New Roman" w:hAnsi="Times New Roman" w:cs="Simplified Arabic"/>
          <w:color w:val="000000"/>
          <w:sz w:val="28"/>
          <w:szCs w:val="28"/>
          <w:rtl/>
        </w:rPr>
        <w:t xml:space="preserve"> </w:t>
      </w:r>
      <w:r w:rsidRPr="00446205">
        <w:rPr>
          <w:rFonts w:ascii="Times New Roman" w:eastAsia="Times New Roman" w:hAnsi="Times New Roman" w:cs="Simplified Arabic" w:hint="cs"/>
          <w:color w:val="000000"/>
          <w:sz w:val="28"/>
          <w:szCs w:val="28"/>
          <w:rtl/>
        </w:rPr>
        <w:t>يد</w:t>
      </w:r>
      <w:r w:rsidRPr="00446205">
        <w:rPr>
          <w:rFonts w:ascii="Times New Roman" w:eastAsia="Times New Roman" w:hAnsi="Times New Roman" w:cs="Simplified Arabic"/>
          <w:color w:val="000000"/>
          <w:sz w:val="28"/>
          <w:szCs w:val="28"/>
          <w:rtl/>
        </w:rPr>
        <w:t xml:space="preserve"> </w:t>
      </w:r>
      <w:r w:rsidRPr="00446205">
        <w:rPr>
          <w:rFonts w:ascii="Times New Roman" w:eastAsia="Times New Roman" w:hAnsi="Times New Roman" w:cs="Simplified Arabic" w:hint="cs"/>
          <w:color w:val="000000"/>
          <w:sz w:val="28"/>
          <w:szCs w:val="28"/>
          <w:rtl/>
        </w:rPr>
        <w:t>أحد</w:t>
      </w:r>
      <w:r w:rsidRPr="00446205">
        <w:rPr>
          <w:rFonts w:ascii="Times New Roman" w:eastAsia="Times New Roman" w:hAnsi="Times New Roman" w:cs="Simplified Arabic"/>
          <w:color w:val="000000"/>
          <w:sz w:val="28"/>
          <w:szCs w:val="28"/>
          <w:rtl/>
        </w:rPr>
        <w:t xml:space="preserve"> </w:t>
      </w:r>
      <w:r w:rsidRPr="00446205">
        <w:rPr>
          <w:rFonts w:ascii="Times New Roman" w:eastAsia="Times New Roman" w:hAnsi="Times New Roman" w:cs="Simplified Arabic" w:hint="cs"/>
          <w:color w:val="000000"/>
          <w:sz w:val="28"/>
          <w:szCs w:val="28"/>
          <w:rtl/>
        </w:rPr>
        <w:t>أفراد</w:t>
      </w:r>
      <w:r w:rsidRPr="00446205">
        <w:rPr>
          <w:rFonts w:ascii="Times New Roman" w:eastAsia="Times New Roman" w:hAnsi="Times New Roman" w:cs="Simplified Arabic"/>
          <w:color w:val="000000"/>
          <w:sz w:val="28"/>
          <w:szCs w:val="28"/>
          <w:rtl/>
        </w:rPr>
        <w:t xml:space="preserve"> </w:t>
      </w:r>
      <w:r w:rsidRPr="00446205">
        <w:rPr>
          <w:rFonts w:ascii="Times New Roman" w:eastAsia="Times New Roman" w:hAnsi="Times New Roman" w:cs="Simplified Arabic" w:hint="cs"/>
          <w:color w:val="000000"/>
          <w:sz w:val="28"/>
          <w:szCs w:val="28"/>
          <w:rtl/>
        </w:rPr>
        <w:t>أسرتها</w:t>
      </w:r>
      <w:r w:rsidR="001B43D0">
        <w:rPr>
          <w:rFonts w:ascii="Times New Roman" w:eastAsia="Times New Roman" w:hAnsi="Times New Roman" w:cs="Simplified Arabic" w:hint="cs"/>
          <w:color w:val="000000"/>
          <w:sz w:val="28"/>
          <w:szCs w:val="28"/>
          <w:rtl/>
        </w:rPr>
        <w:t>.</w:t>
      </w:r>
      <w:r w:rsidR="001B43D0" w:rsidRPr="001B43D0">
        <w:rPr>
          <w:rFonts w:ascii="Times New Roman" w:eastAsia="Times New Roman" w:hAnsi="Times New Roman" w:cs="Simplified Arabic" w:hint="cs"/>
          <w:color w:val="000000" w:themeColor="text1"/>
          <w:sz w:val="28"/>
          <w:szCs w:val="28"/>
          <w:rtl/>
        </w:rPr>
        <w:t>(منظمة الصحة العالمية</w:t>
      </w:r>
      <w:r w:rsidR="001B43D0" w:rsidRPr="001B43D0">
        <w:rPr>
          <w:rFonts w:ascii="Times New Roman" w:eastAsia="Times New Roman" w:hAnsi="Times New Roman" w:cs="Simplified Arabic"/>
          <w:color w:val="000000" w:themeColor="text1"/>
          <w:sz w:val="28"/>
          <w:szCs w:val="28"/>
          <w:rtl/>
        </w:rPr>
        <w:t>,</w:t>
      </w:r>
      <w:r w:rsidR="009F471E">
        <w:rPr>
          <w:rFonts w:ascii="Times New Roman" w:eastAsia="Times New Roman" w:hAnsi="Times New Roman" w:cs="Simplified Arabic"/>
          <w:color w:val="000000" w:themeColor="text1"/>
          <w:sz w:val="28"/>
          <w:szCs w:val="28"/>
        </w:rPr>
        <w:t>2021</w:t>
      </w:r>
      <w:r w:rsidR="001B43D0" w:rsidRPr="001B43D0">
        <w:rPr>
          <w:rFonts w:ascii="Times New Roman" w:eastAsia="Times New Roman" w:hAnsi="Times New Roman" w:cs="Simplified Arabic" w:hint="cs"/>
          <w:color w:val="000000" w:themeColor="text1"/>
          <w:sz w:val="28"/>
          <w:szCs w:val="28"/>
          <w:rtl/>
        </w:rPr>
        <w:t xml:space="preserve"> )</w:t>
      </w:r>
    </w:p>
    <w:p w14:paraId="494B09E5" w14:textId="732C7885" w:rsidR="007C2DFD" w:rsidRPr="007C2DFD" w:rsidRDefault="007C2DFD" w:rsidP="007C2DFD">
      <w:pPr>
        <w:ind w:firstLine="567"/>
        <w:jc w:val="center"/>
        <w:rPr>
          <w:rFonts w:ascii="Times New Roman" w:eastAsia="Times New Roman" w:hAnsi="Times New Roman" w:cs="Simplified Arabic"/>
          <w:b/>
          <w:bCs/>
          <w:color w:val="000000"/>
          <w:sz w:val="28"/>
          <w:szCs w:val="28"/>
          <w:rtl/>
        </w:rPr>
      </w:pPr>
      <w:r w:rsidRPr="007C2DFD">
        <w:rPr>
          <w:rFonts w:ascii="Times New Roman" w:eastAsia="Times New Roman" w:hAnsi="Times New Roman" w:cs="Simplified Arabic" w:hint="cs"/>
          <w:b/>
          <w:bCs/>
          <w:color w:val="000000"/>
          <w:sz w:val="28"/>
          <w:szCs w:val="28"/>
          <w:rtl/>
        </w:rPr>
        <w:t>شكل رقم 1:</w:t>
      </w:r>
      <w:r w:rsidRPr="007C2DFD">
        <w:rPr>
          <w:b/>
          <w:bCs/>
          <w:rtl/>
        </w:rPr>
        <w:t xml:space="preserve"> </w:t>
      </w:r>
      <w:r w:rsidRPr="007C2DFD">
        <w:rPr>
          <w:rFonts w:ascii="Times New Roman" w:eastAsia="Times New Roman" w:hAnsi="Times New Roman" w:cs="Simplified Arabic"/>
          <w:b/>
          <w:bCs/>
          <w:color w:val="000000"/>
          <w:sz w:val="28"/>
          <w:szCs w:val="28"/>
          <w:rtl/>
        </w:rPr>
        <w:t>التقديرات العالمية والإقليمية لممارسات العنف الأسري</w:t>
      </w:r>
      <w:r>
        <w:rPr>
          <w:rFonts w:ascii="Times New Roman" w:eastAsia="Times New Roman" w:hAnsi="Times New Roman" w:cs="Simplified Arabic" w:hint="cs"/>
          <w:b/>
          <w:bCs/>
          <w:color w:val="000000"/>
          <w:sz w:val="28"/>
          <w:szCs w:val="28"/>
          <w:rtl/>
        </w:rPr>
        <w:t>.</w:t>
      </w:r>
    </w:p>
    <w:p w14:paraId="3A698DA1" w14:textId="2A157973" w:rsidR="00B33664" w:rsidRPr="00446205" w:rsidRDefault="00B33664" w:rsidP="00B33664">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وعلى الصعيد العالمي، هناك أكثر من 25٪ من النساء (15 :49 سنة) يتعرضن للعنف البدني و/ أو الجنسي على يد الشريك مرة واحدة على الأقل في حياتهن، و38٪ من إجمالي جرائم قتل النساء يرتكبها الشريك أيضًا.</w:t>
      </w:r>
    </w:p>
    <w:p w14:paraId="2F2DE0D7" w14:textId="1D8DD207" w:rsidR="00B33664" w:rsidRPr="00446205" w:rsidRDefault="00B33664" w:rsidP="00B33664">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ويرتبط العنف الأسرى بالمستوى </w:t>
      </w:r>
      <w:r w:rsidRPr="00446205">
        <w:rPr>
          <w:rFonts w:ascii="Times New Roman" w:eastAsia="Times New Roman" w:hAnsi="Times New Roman" w:cs="Simplified Arabic" w:hint="cs"/>
          <w:color w:val="000000"/>
          <w:sz w:val="28"/>
          <w:szCs w:val="28"/>
          <w:rtl/>
        </w:rPr>
        <w:t>الاقتصادي</w:t>
      </w:r>
      <w:r w:rsidRPr="00446205">
        <w:rPr>
          <w:rFonts w:ascii="Times New Roman" w:eastAsia="Times New Roman" w:hAnsi="Times New Roman" w:cs="Simplified Arabic"/>
          <w:color w:val="000000"/>
          <w:sz w:val="28"/>
          <w:szCs w:val="28"/>
          <w:rtl/>
        </w:rPr>
        <w:t xml:space="preserve"> للدول حيث تشير التقديرات إلى أن 37٪ من النساء اللائي يعشن في الدول الفقيرة قد تعرضن للعنف الجسدي و/أو الجنسي من الشريك في حياتهن، مع ارتفاع معدل الانتشار في بعض هذه الدول إلى 1 من كل 2، بينما تبلغ 22٪ في الدول مرتفعة الدخل</w:t>
      </w:r>
      <w:r w:rsidRPr="00446205">
        <w:rPr>
          <w:rFonts w:ascii="Times New Roman" w:eastAsia="Times New Roman" w:hAnsi="Times New Roman" w:cs="Simplified Arabic"/>
          <w:color w:val="000000"/>
          <w:sz w:val="28"/>
          <w:szCs w:val="28"/>
        </w:rPr>
        <w:t>.</w:t>
      </w:r>
    </w:p>
    <w:p w14:paraId="1709232A" w14:textId="0A18ED0A" w:rsidR="00B33664" w:rsidRPr="00C95335" w:rsidRDefault="00B33664" w:rsidP="00C95335">
      <w:pPr>
        <w:ind w:firstLine="567"/>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 xml:space="preserve">وجغرافيًّا ترتفع نسب تعرض النساء للعنف على يد الشريك ففي كل من إفريقيا وجنوب أسيا </w:t>
      </w:r>
      <w:r w:rsidRPr="00446205">
        <w:rPr>
          <w:rFonts w:ascii="Times New Roman" w:eastAsia="Times New Roman" w:hAnsi="Times New Roman" w:cs="Simplified Arabic" w:hint="cs"/>
          <w:color w:val="000000"/>
          <w:sz w:val="28"/>
          <w:szCs w:val="28"/>
          <w:rtl/>
        </w:rPr>
        <w:t>تبلغ</w:t>
      </w:r>
      <w:r w:rsidRPr="00446205">
        <w:rPr>
          <w:rFonts w:ascii="Times New Roman" w:eastAsia="Times New Roman" w:hAnsi="Times New Roman" w:cs="Simplified Arabic"/>
          <w:color w:val="000000"/>
          <w:sz w:val="28"/>
          <w:szCs w:val="28"/>
          <w:rtl/>
        </w:rPr>
        <w:t xml:space="preserve"> نسب تعرض النساء للعنف على يد الشريك 33٪ بينما تبلغ 31٪ في إقليم شرق المتوسط و25٪ في الأمريكتين و22٪ في أوروبا و20٪ في منطقة غرب المحيط الهادئ</w:t>
      </w:r>
      <w:r w:rsidR="00C9533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tl/>
        </w:rPr>
        <w:t xml:space="preserve"> </w:t>
      </w:r>
      <w:r w:rsidR="00C95335" w:rsidRPr="00C95335">
        <w:rPr>
          <w:rFonts w:ascii="Times New Roman" w:eastAsia="Times New Roman" w:hAnsi="Times New Roman" w:cs="Simplified Arabic"/>
          <w:color w:val="000000"/>
          <w:sz w:val="28"/>
          <w:szCs w:val="28"/>
          <w:rtl/>
        </w:rPr>
        <w:t>تقريــر صـــادر عـــن اليونســـكو ومنظمـــة الصحـــة العالميـــة واليونيســـف،٢٠٢٠)</w:t>
      </w:r>
    </w:p>
    <w:tbl>
      <w:tblPr>
        <w:tblpPr w:leftFromText="45" w:rightFromText="45" w:vertAnchor="text"/>
        <w:tblW w:w="5000" w:type="pct"/>
        <w:tblCellMar>
          <w:left w:w="0" w:type="dxa"/>
          <w:right w:w="0" w:type="dxa"/>
        </w:tblCellMar>
        <w:tblLook w:val="04A0" w:firstRow="1" w:lastRow="0" w:firstColumn="1" w:lastColumn="0" w:noHBand="0" w:noVBand="1"/>
      </w:tblPr>
      <w:tblGrid>
        <w:gridCol w:w="10179"/>
      </w:tblGrid>
      <w:tr w:rsidR="00B33664" w:rsidRPr="00446205" w14:paraId="7C313B3F" w14:textId="77777777" w:rsidTr="00B33664">
        <w:tc>
          <w:tcPr>
            <w:tcW w:w="0" w:type="auto"/>
            <w:tcMar>
              <w:top w:w="0" w:type="dxa"/>
              <w:left w:w="270" w:type="dxa"/>
              <w:bottom w:w="135" w:type="dxa"/>
              <w:right w:w="270" w:type="dxa"/>
            </w:tcMar>
            <w:hideMark/>
          </w:tcPr>
          <w:p w14:paraId="7FEB7C20" w14:textId="77777777" w:rsidR="009C4B07" w:rsidRDefault="00B33664" w:rsidP="00B33664">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كما يعاني ما يقرب من 3 من كل 4 أطفال أو 300 مليون طفل تتراوح أعمارهم بين 2-4 سنوات بانتظام من العقاب البدني و/أو العنف النفسي على أيدي الوالدين ومقدمي الرعاية، ويعيش طفل واحد من بين كل أربعة </w:t>
            </w:r>
            <w:r w:rsidRPr="00446205">
              <w:rPr>
                <w:rFonts w:ascii="Times New Roman" w:eastAsia="Times New Roman" w:hAnsi="Times New Roman" w:cs="Simplified Arabic"/>
                <w:color w:val="000000"/>
                <w:sz w:val="28"/>
                <w:szCs w:val="28"/>
                <w:rtl/>
              </w:rPr>
              <w:lastRenderedPageBreak/>
              <w:t>أطفال دون سن الخامسة مع أم هي ضحية عنف الشريك.</w:t>
            </w:r>
          </w:p>
          <w:p w14:paraId="61A89194" w14:textId="60934CBF" w:rsidR="009C4B07" w:rsidRPr="00DF53F5" w:rsidRDefault="009C4B07" w:rsidP="00DF53F5">
            <w:pPr>
              <w:rPr>
                <w:sz w:val="28"/>
                <w:szCs w:val="28"/>
                <w:rtl/>
              </w:rPr>
            </w:pPr>
            <w:r w:rsidRPr="00DF53F5">
              <w:rPr>
                <w:sz w:val="28"/>
                <w:szCs w:val="28"/>
                <w:rtl/>
              </w:rPr>
              <w:t>مـن واقـع رصـد مـا شـهدته مصـر مـن جرائـم أسـرية اســتنادا إلــى مــا ن</w:t>
            </w:r>
            <w:r w:rsidRPr="00DF53F5">
              <w:rPr>
                <w:rFonts w:hint="cs"/>
                <w:sz w:val="28"/>
                <w:szCs w:val="28"/>
                <w:rtl/>
              </w:rPr>
              <w:t xml:space="preserve">شر في (موقع اليوم السابع) </w:t>
            </w:r>
          </w:p>
          <w:p w14:paraId="7B457958" w14:textId="0033C3CA" w:rsidR="009C4B07" w:rsidRPr="009C4B07" w:rsidRDefault="009C4B07" w:rsidP="00DF53F5">
            <w:pPr>
              <w:rPr>
                <w:rtl/>
                <w:lang w:bidi="ar-EG"/>
              </w:rPr>
            </w:pPr>
            <w:r w:rsidRPr="00DF53F5">
              <w:rPr>
                <w:sz w:val="28"/>
                <w:szCs w:val="28"/>
                <w:rtl/>
              </w:rPr>
              <w:t>خــ</w:t>
            </w:r>
            <w:r w:rsidRPr="00DF53F5">
              <w:rPr>
                <w:rFonts w:hint="cs"/>
                <w:sz w:val="28"/>
                <w:szCs w:val="28"/>
                <w:rtl/>
              </w:rPr>
              <w:t>ل</w:t>
            </w:r>
            <w:r w:rsidRPr="00DF53F5">
              <w:rPr>
                <w:sz w:val="28"/>
                <w:szCs w:val="28"/>
                <w:rtl/>
              </w:rPr>
              <w:t xml:space="preserve">ال الفتــرة </w:t>
            </w:r>
            <w:r w:rsidRPr="00DF53F5">
              <w:rPr>
                <w:rFonts w:hint="cs"/>
                <w:sz w:val="28"/>
                <w:szCs w:val="28"/>
                <w:rtl/>
              </w:rPr>
              <w:t>(</w:t>
            </w:r>
            <w:r w:rsidR="00792048" w:rsidRPr="00DF53F5">
              <w:rPr>
                <w:sz w:val="28"/>
                <w:szCs w:val="28"/>
                <w:rtl/>
              </w:rPr>
              <w:t>ينايــر-</w:t>
            </w:r>
            <w:r w:rsidRPr="00DF53F5">
              <w:rPr>
                <w:sz w:val="28"/>
                <w:szCs w:val="28"/>
                <w:rtl/>
              </w:rPr>
              <w:t>يوليــو ٢٠٢١)</w:t>
            </w:r>
            <w:r w:rsidR="008D3C82" w:rsidRPr="00DF53F5">
              <w:rPr>
                <w:rFonts w:hint="cs"/>
                <w:sz w:val="28"/>
                <w:szCs w:val="28"/>
                <w:rtl/>
              </w:rPr>
              <w:t xml:space="preserve"> </w:t>
            </w:r>
            <w:r w:rsidR="008D3C82" w:rsidRPr="00DF53F5">
              <w:rPr>
                <w:sz w:val="28"/>
                <w:szCs w:val="28"/>
                <w:rtl/>
              </w:rPr>
              <w:t>فقــد شــهدت مصــ</w:t>
            </w:r>
            <w:r w:rsidR="008D3C82" w:rsidRPr="00DF53F5">
              <w:rPr>
                <w:rFonts w:hint="cs"/>
                <w:sz w:val="28"/>
                <w:szCs w:val="28"/>
                <w:rtl/>
              </w:rPr>
              <w:t>ر</w:t>
            </w:r>
            <w:r w:rsidRPr="00DF53F5">
              <w:rPr>
                <w:sz w:val="28"/>
                <w:szCs w:val="28"/>
              </w:rPr>
              <w:t xml:space="preserve"> </w:t>
            </w:r>
            <w:r w:rsidRPr="00DF53F5">
              <w:rPr>
                <w:sz w:val="28"/>
                <w:szCs w:val="28"/>
                <w:rtl/>
              </w:rPr>
              <w:t>٣٤٠ جريمـة أسـرية</w:t>
            </w:r>
            <w:r w:rsidRPr="00DF53F5">
              <w:rPr>
                <w:sz w:val="28"/>
                <w:szCs w:val="28"/>
              </w:rPr>
              <w:t xml:space="preserve"> </w:t>
            </w:r>
            <w:r w:rsidRPr="00DF53F5">
              <w:rPr>
                <w:sz w:val="28"/>
                <w:szCs w:val="28"/>
                <w:rtl/>
              </w:rPr>
              <w:t xml:space="preserve">، تراوحـت بيـن القتل </w:t>
            </w:r>
            <w:r w:rsidRPr="00DF53F5">
              <w:rPr>
                <w:sz w:val="28"/>
                <w:szCs w:val="28"/>
              </w:rPr>
              <w:t xml:space="preserve">  </w:t>
            </w:r>
            <w:r w:rsidRPr="00DF53F5">
              <w:rPr>
                <w:sz w:val="28"/>
                <w:szCs w:val="28"/>
                <w:rtl/>
              </w:rPr>
              <w:t>والاعتداء البدني  والجنســي، وإتلاف الممتلــكات والســرقة وغيرهــا</w:t>
            </w:r>
            <w:r w:rsidR="00792048" w:rsidRPr="00DF53F5">
              <w:rPr>
                <w:sz w:val="28"/>
                <w:szCs w:val="28"/>
              </w:rPr>
              <w:t>.</w:t>
            </w:r>
            <w:r w:rsidR="008D3C82" w:rsidRPr="00DF53F5">
              <w:rPr>
                <w:sz w:val="28"/>
                <w:szCs w:val="28"/>
                <w:rtl/>
              </w:rPr>
              <w:t xml:space="preserve"> بلـغ عـدد الجرائـم </w:t>
            </w:r>
            <w:r w:rsidR="008D3C82" w:rsidRPr="00DF53F5">
              <w:rPr>
                <w:rFonts w:hint="cs"/>
                <w:sz w:val="28"/>
                <w:szCs w:val="28"/>
                <w:rtl/>
              </w:rPr>
              <w:t>الأسرية</w:t>
            </w:r>
            <w:r w:rsidR="008D3C82" w:rsidRPr="00DF53F5">
              <w:rPr>
                <w:sz w:val="28"/>
                <w:szCs w:val="28"/>
                <w:rtl/>
              </w:rPr>
              <w:t xml:space="preserve"> </w:t>
            </w:r>
            <w:r w:rsidR="008D3C82" w:rsidRPr="00DF53F5">
              <w:rPr>
                <w:rFonts w:hint="cs"/>
                <w:sz w:val="28"/>
                <w:szCs w:val="28"/>
                <w:rtl/>
              </w:rPr>
              <w:t>خلال</w:t>
            </w:r>
            <w:r w:rsidR="008D3C82" w:rsidRPr="00DF53F5">
              <w:rPr>
                <w:sz w:val="28"/>
                <w:szCs w:val="28"/>
                <w:rtl/>
              </w:rPr>
              <w:t xml:space="preserve"> الفتـرة </w:t>
            </w:r>
            <w:r w:rsidR="00CA4B53" w:rsidRPr="00DF53F5">
              <w:rPr>
                <w:rFonts w:hint="cs"/>
                <w:sz w:val="28"/>
                <w:szCs w:val="28"/>
                <w:rtl/>
              </w:rPr>
              <w:t xml:space="preserve">         </w:t>
            </w:r>
            <w:r w:rsidR="008D3C82" w:rsidRPr="00DF53F5">
              <w:rPr>
                <w:rFonts w:hint="cs"/>
                <w:sz w:val="28"/>
                <w:szCs w:val="28"/>
                <w:rtl/>
                <w:lang w:bidi="ar-EG"/>
              </w:rPr>
              <w:t>من</w:t>
            </w:r>
            <w:r w:rsidR="00061CD8" w:rsidRPr="00DF53F5">
              <w:rPr>
                <w:rFonts w:hint="cs"/>
                <w:sz w:val="28"/>
                <w:szCs w:val="28"/>
                <w:rtl/>
                <w:lang w:bidi="ar-EG"/>
              </w:rPr>
              <w:t xml:space="preserve"> </w:t>
            </w:r>
            <w:r w:rsidR="008D3C82" w:rsidRPr="00DF53F5">
              <w:rPr>
                <w:rFonts w:hint="cs"/>
                <w:sz w:val="28"/>
                <w:szCs w:val="28"/>
                <w:rtl/>
                <w:lang w:bidi="ar-EG"/>
              </w:rPr>
              <w:t>(</w:t>
            </w:r>
            <w:r w:rsidR="008D3C82" w:rsidRPr="00DF53F5">
              <w:rPr>
                <w:sz w:val="28"/>
                <w:szCs w:val="28"/>
                <w:rtl/>
              </w:rPr>
              <w:t>يناير - يوليو ٢٠١٧ )٢٠٤ ج</w:t>
            </w:r>
            <w:r w:rsidR="008D3C82" w:rsidRPr="00DF53F5">
              <w:rPr>
                <w:rFonts w:hint="cs"/>
                <w:sz w:val="28"/>
                <w:szCs w:val="28"/>
                <w:rtl/>
              </w:rPr>
              <w:t>ريمة</w:t>
            </w:r>
            <w:r w:rsidR="008D3C82" w:rsidRPr="00DF53F5">
              <w:rPr>
                <w:sz w:val="28"/>
                <w:szCs w:val="28"/>
                <w:rtl/>
              </w:rPr>
              <w:t xml:space="preserve">، وبمقارنـة الشـهور </w:t>
            </w:r>
            <w:r w:rsidR="008D3C82" w:rsidRPr="00DF53F5">
              <w:rPr>
                <w:rFonts w:hint="cs"/>
                <w:sz w:val="28"/>
                <w:szCs w:val="28"/>
                <w:rtl/>
              </w:rPr>
              <w:t>الأولى</w:t>
            </w:r>
            <w:r w:rsidR="008D3C82" w:rsidRPr="00DF53F5">
              <w:rPr>
                <w:sz w:val="28"/>
                <w:szCs w:val="28"/>
                <w:rtl/>
              </w:rPr>
              <w:t xml:space="preserve"> مـن عامـي ٢٠١٧ و٢٠٢١ ،يتضح أن معدل زيادة الجرائم </w:t>
            </w:r>
            <w:r w:rsidR="008D3C82" w:rsidRPr="00DF53F5">
              <w:rPr>
                <w:rFonts w:hint="cs"/>
                <w:sz w:val="28"/>
                <w:szCs w:val="28"/>
                <w:rtl/>
              </w:rPr>
              <w:t>الأسرية</w:t>
            </w:r>
            <w:r w:rsidR="008D3C82" w:rsidRPr="00DF53F5">
              <w:rPr>
                <w:sz w:val="28"/>
                <w:szCs w:val="28"/>
                <w:rtl/>
              </w:rPr>
              <w:t xml:space="preserve"> بين العامين قد بلـغ ٦٧%تقريبـا</w:t>
            </w:r>
            <w:r w:rsidR="00061CD8" w:rsidRPr="00DF53F5">
              <w:rPr>
                <w:rFonts w:hint="cs"/>
                <w:sz w:val="28"/>
                <w:szCs w:val="28"/>
                <w:rtl/>
              </w:rPr>
              <w:t>.</w:t>
            </w:r>
          </w:p>
          <w:p w14:paraId="60F6EEBA" w14:textId="2D8E059A" w:rsidR="00B33664" w:rsidRPr="00446205" w:rsidRDefault="00B33664" w:rsidP="009C4B07">
            <w:pPr>
              <w:ind w:firstLine="567"/>
              <w:rPr>
                <w:rFonts w:ascii="Times New Roman" w:eastAsia="Times New Roman" w:hAnsi="Times New Roman" w:cs="Simplified Arabic"/>
                <w:color w:val="000000"/>
                <w:sz w:val="28"/>
                <w:szCs w:val="28"/>
              </w:rPr>
            </w:pPr>
          </w:p>
        </w:tc>
      </w:tr>
    </w:tbl>
    <w:p w14:paraId="0E4EB303" w14:textId="5B1C9EEB" w:rsidR="00750BCE" w:rsidRPr="00446205" w:rsidRDefault="009B6785" w:rsidP="00184F5E">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tl/>
        </w:rPr>
      </w:pPr>
      <w:r w:rsidRPr="00446205">
        <w:rPr>
          <w:rFonts w:ascii="Times New Roman" w:eastAsia="Times New Roman" w:hAnsi="Times New Roman" w:cs="Simplified Arabic"/>
          <w:color w:val="000000"/>
          <w:sz w:val="32"/>
          <w:szCs w:val="32"/>
          <w:rtl/>
        </w:rPr>
        <w:lastRenderedPageBreak/>
        <w:t xml:space="preserve">أشكال </w:t>
      </w:r>
      <w:r w:rsidR="006B411E" w:rsidRPr="00446205">
        <w:rPr>
          <w:rFonts w:ascii="Times New Roman" w:eastAsia="Times New Roman" w:hAnsi="Times New Roman" w:cs="Simplified Arabic" w:hint="cs"/>
          <w:color w:val="000000"/>
          <w:sz w:val="32"/>
          <w:szCs w:val="32"/>
          <w:rtl/>
        </w:rPr>
        <w:t>ا</w:t>
      </w:r>
      <w:r w:rsidRPr="00446205">
        <w:rPr>
          <w:rFonts w:ascii="Times New Roman" w:eastAsia="Times New Roman" w:hAnsi="Times New Roman" w:cs="Simplified Arabic"/>
          <w:color w:val="000000"/>
          <w:sz w:val="32"/>
          <w:szCs w:val="32"/>
          <w:rtl/>
        </w:rPr>
        <w:t>لعنف الأسري</w:t>
      </w:r>
      <w:r w:rsidRPr="00446205">
        <w:rPr>
          <w:rFonts w:ascii="Times New Roman" w:eastAsia="Times New Roman" w:hAnsi="Times New Roman" w:cs="Simplified Arabic" w:hint="cs"/>
          <w:color w:val="000000"/>
          <w:sz w:val="32"/>
          <w:szCs w:val="32"/>
          <w:rtl/>
        </w:rPr>
        <w:t>:</w:t>
      </w:r>
    </w:p>
    <w:p w14:paraId="49166C8B" w14:textId="77777777" w:rsidR="0012797C" w:rsidRDefault="00061D4C" w:rsidP="0012797C">
      <w:pPr>
        <w:jc w:val="both"/>
        <w:rPr>
          <w:rFonts w:ascii="Times New Roman" w:eastAsia="Times New Roman" w:hAnsi="Times New Roman" w:cs="Simplified Arabic"/>
          <w:b/>
          <w:bCs/>
          <w:color w:val="000000"/>
          <w:sz w:val="28"/>
          <w:szCs w:val="28"/>
          <w:rtl/>
        </w:rPr>
      </w:pPr>
      <w:r w:rsidRPr="00446205">
        <w:rPr>
          <w:rFonts w:ascii="Times New Roman" w:eastAsia="Times New Roman" w:hAnsi="Times New Roman" w:cs="Simplified Arabic"/>
          <w:b/>
          <w:bCs/>
          <w:color w:val="000000"/>
          <w:sz w:val="28"/>
          <w:szCs w:val="28"/>
          <w:rtl/>
        </w:rPr>
        <w:t>العنف الجسدي:</w:t>
      </w:r>
    </w:p>
    <w:p w14:paraId="70C76854" w14:textId="1DCD4105" w:rsidR="00CA4B53" w:rsidRPr="00446205" w:rsidRDefault="00DA7727" w:rsidP="00DA7727">
      <w:pPr>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t>ا</w:t>
      </w:r>
      <w:r w:rsidR="00CA4B53" w:rsidRPr="00CA4B53">
        <w:rPr>
          <w:rFonts w:ascii="Times New Roman" w:eastAsia="Times New Roman" w:hAnsi="Times New Roman" w:cs="Simplified Arabic"/>
          <w:color w:val="000000"/>
          <w:sz w:val="28"/>
          <w:szCs w:val="28"/>
          <w:rtl/>
        </w:rPr>
        <w:t xml:space="preserve">لعنف الجسدي هو عندما يكون لدى شخص ما اتصال جسدي بك، إما عن طريق لمس مباشر للجسد باليد أو القدم </w:t>
      </w:r>
      <w:r>
        <w:rPr>
          <w:rFonts w:ascii="Times New Roman" w:eastAsia="Times New Roman" w:hAnsi="Times New Roman" w:cs="Simplified Arabic" w:hint="cs"/>
          <w:color w:val="000000"/>
          <w:sz w:val="28"/>
          <w:szCs w:val="28"/>
          <w:rtl/>
        </w:rPr>
        <w:t xml:space="preserve">او باستخدام سلاح. ومن امثلة العنف الجسدي </w:t>
      </w:r>
      <w:r w:rsidR="00CA4B53" w:rsidRPr="00CA4B53">
        <w:rPr>
          <w:rFonts w:ascii="Times New Roman" w:eastAsia="Times New Roman" w:hAnsi="Times New Roman" w:cs="Simplified Arabic"/>
          <w:color w:val="000000"/>
          <w:sz w:val="28"/>
          <w:szCs w:val="28"/>
          <w:rtl/>
        </w:rPr>
        <w:t>العض</w:t>
      </w:r>
      <w:r>
        <w:rPr>
          <w:rFonts w:ascii="Times New Roman" w:eastAsia="Times New Roman" w:hAnsi="Times New Roman" w:cs="Simplified Arabic" w:hint="cs"/>
          <w:color w:val="000000"/>
          <w:sz w:val="28"/>
          <w:szCs w:val="28"/>
          <w:rtl/>
        </w:rPr>
        <w:t xml:space="preserve"> </w:t>
      </w:r>
      <w:r w:rsidR="00CA4B53" w:rsidRPr="00CA4B53">
        <w:rPr>
          <w:rFonts w:ascii="Times New Roman" w:eastAsia="Times New Roman" w:hAnsi="Times New Roman" w:cs="Simplified Arabic"/>
          <w:color w:val="000000"/>
          <w:sz w:val="28"/>
          <w:szCs w:val="28"/>
          <w:rtl/>
        </w:rPr>
        <w:t>،الخدش</w:t>
      </w:r>
      <w:r>
        <w:rPr>
          <w:rFonts w:ascii="Times New Roman" w:eastAsia="Times New Roman" w:hAnsi="Times New Roman" w:cs="Simplified Arabic" w:hint="cs"/>
          <w:color w:val="000000"/>
          <w:sz w:val="28"/>
          <w:szCs w:val="28"/>
          <w:rtl/>
        </w:rPr>
        <w:t xml:space="preserve"> </w:t>
      </w:r>
      <w:r w:rsidR="00CA4B53" w:rsidRPr="00CA4B53">
        <w:rPr>
          <w:rFonts w:ascii="Times New Roman" w:eastAsia="Times New Roman" w:hAnsi="Times New Roman" w:cs="Simplified Arabic"/>
          <w:color w:val="000000"/>
          <w:sz w:val="28"/>
          <w:szCs w:val="28"/>
          <w:rtl/>
        </w:rPr>
        <w:t>،شد الشعر، القرص، الركل، البصق، اللكم، الدفع، الخض، المباغتة باستخدام</w:t>
      </w:r>
      <w:r>
        <w:rPr>
          <w:rFonts w:ascii="Times New Roman" w:eastAsia="Times New Roman" w:hAnsi="Times New Roman" w:cs="Simplified Arabic" w:hint="cs"/>
          <w:color w:val="000000"/>
          <w:sz w:val="28"/>
          <w:szCs w:val="28"/>
          <w:rtl/>
        </w:rPr>
        <w:t xml:space="preserve"> </w:t>
      </w:r>
      <w:r w:rsidR="00CA4B53" w:rsidRPr="00CA4B53">
        <w:rPr>
          <w:rFonts w:ascii="Times New Roman" w:eastAsia="Times New Roman" w:hAnsi="Times New Roman" w:cs="Simplified Arabic"/>
          <w:color w:val="000000"/>
          <w:sz w:val="28"/>
          <w:szCs w:val="28"/>
          <w:rtl/>
        </w:rPr>
        <w:t>الصفع والخنق</w:t>
      </w:r>
      <w:r>
        <w:rPr>
          <w:rFonts w:ascii="Times New Roman" w:eastAsia="Times New Roman" w:hAnsi="Times New Roman" w:cs="Simplified Arabic" w:hint="cs"/>
          <w:color w:val="000000"/>
          <w:sz w:val="28"/>
          <w:szCs w:val="28"/>
          <w:rtl/>
        </w:rPr>
        <w:t>.</w:t>
      </w:r>
    </w:p>
    <w:p w14:paraId="0551AAE5" w14:textId="233E0D4E" w:rsidR="003A4542" w:rsidRPr="00446205" w:rsidRDefault="0012797C" w:rsidP="003A4542">
      <w:pPr>
        <w:jc w:val="both"/>
        <w:rPr>
          <w:rFonts w:ascii="Times New Roman" w:eastAsia="Times New Roman" w:hAnsi="Times New Roman" w:cs="Simplified Arabic"/>
          <w:b/>
          <w:bCs/>
          <w:color w:val="000000"/>
          <w:sz w:val="28"/>
          <w:szCs w:val="28"/>
          <w:rtl/>
        </w:rPr>
      </w:pPr>
      <w:r w:rsidRPr="00446205">
        <w:rPr>
          <w:rFonts w:ascii="Times New Roman" w:eastAsia="Times New Roman" w:hAnsi="Times New Roman" w:cs="Simplified Arabic"/>
          <w:b/>
          <w:bCs/>
          <w:color w:val="000000"/>
          <w:sz w:val="28"/>
          <w:szCs w:val="28"/>
          <w:rtl/>
        </w:rPr>
        <w:t>العنف النفسي والانفعالي:</w:t>
      </w:r>
    </w:p>
    <w:p w14:paraId="4EF62110" w14:textId="77D4BA2B" w:rsidR="00061D4C" w:rsidRPr="00446205" w:rsidRDefault="00061D4C" w:rsidP="003A4542">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من الصعب تعريف إساءة المعاملة الانفعالية من الناحية النظرية والعملية، وتتراوح إس</w:t>
      </w:r>
      <w:r w:rsidR="003A4542">
        <w:rPr>
          <w:rFonts w:ascii="Times New Roman" w:eastAsia="Times New Roman" w:hAnsi="Times New Roman" w:cs="Simplified Arabic"/>
          <w:color w:val="000000"/>
          <w:sz w:val="28"/>
          <w:szCs w:val="28"/>
          <w:rtl/>
        </w:rPr>
        <w:t>اءة المعاملة الانفعالية بين رفض</w:t>
      </w:r>
      <w:r w:rsidR="003A4542">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color w:val="000000"/>
          <w:sz w:val="28"/>
          <w:szCs w:val="28"/>
          <w:rtl/>
        </w:rPr>
        <w:t>الابتسام في وجه ال</w:t>
      </w:r>
      <w:r w:rsidR="003A4542">
        <w:rPr>
          <w:rFonts w:ascii="Times New Roman" w:eastAsia="Times New Roman" w:hAnsi="Times New Roman" w:cs="Simplified Arabic" w:hint="cs"/>
          <w:color w:val="000000"/>
          <w:sz w:val="28"/>
          <w:szCs w:val="28"/>
          <w:rtl/>
          <w:lang w:bidi="ar-EG"/>
        </w:rPr>
        <w:t>معنف</w:t>
      </w:r>
      <w:r w:rsidRPr="00446205">
        <w:rPr>
          <w:rFonts w:ascii="Times New Roman" w:eastAsia="Times New Roman" w:hAnsi="Times New Roman" w:cs="Simplified Arabic"/>
          <w:color w:val="000000"/>
          <w:sz w:val="28"/>
          <w:szCs w:val="28"/>
          <w:rtl/>
        </w:rPr>
        <w:t xml:space="preserve">، أو الرد على كلماته بالإهمال، ومعاقبة </w:t>
      </w:r>
      <w:r w:rsidRPr="00446205">
        <w:rPr>
          <w:rFonts w:ascii="Times New Roman" w:eastAsia="Times New Roman" w:hAnsi="Times New Roman" w:cs="Simplified Arabic" w:hint="cs"/>
          <w:color w:val="000000"/>
          <w:sz w:val="28"/>
          <w:szCs w:val="28"/>
          <w:rtl/>
        </w:rPr>
        <w:t>السلوكيا</w:t>
      </w:r>
      <w:r w:rsidRPr="00446205">
        <w:rPr>
          <w:rFonts w:ascii="Times New Roman" w:eastAsia="Times New Roman" w:hAnsi="Times New Roman" w:cs="Simplified Arabic" w:hint="eastAsia"/>
          <w:color w:val="000000"/>
          <w:sz w:val="28"/>
          <w:szCs w:val="28"/>
          <w:rtl/>
        </w:rPr>
        <w:t>ت</w:t>
      </w:r>
      <w:r w:rsidRPr="00446205">
        <w:rPr>
          <w:rFonts w:ascii="Times New Roman" w:eastAsia="Times New Roman" w:hAnsi="Times New Roman" w:cs="Simplified Arabic"/>
          <w:color w:val="000000"/>
          <w:sz w:val="28"/>
          <w:szCs w:val="28"/>
          <w:rtl/>
        </w:rPr>
        <w:t xml:space="preserve"> العادية، وخاصة ما يتعلق بتقدير الذات: وهي تعني منع </w:t>
      </w:r>
      <w:proofErr w:type="spellStart"/>
      <w:r w:rsidRPr="00446205">
        <w:rPr>
          <w:rFonts w:ascii="Times New Roman" w:eastAsia="Times New Roman" w:hAnsi="Times New Roman" w:cs="Simplified Arabic"/>
          <w:color w:val="000000"/>
          <w:sz w:val="28"/>
          <w:szCs w:val="28"/>
          <w:rtl/>
        </w:rPr>
        <w:t>ال</w:t>
      </w:r>
      <w:r w:rsidR="003A4542">
        <w:rPr>
          <w:rFonts w:ascii="Times New Roman" w:eastAsia="Times New Roman" w:hAnsi="Times New Roman" w:cs="Simplified Arabic" w:hint="cs"/>
          <w:color w:val="000000"/>
          <w:sz w:val="28"/>
          <w:szCs w:val="28"/>
          <w:rtl/>
        </w:rPr>
        <w:t>معنف</w:t>
      </w:r>
      <w:proofErr w:type="spellEnd"/>
      <w:r w:rsidRPr="00446205">
        <w:rPr>
          <w:rFonts w:ascii="Times New Roman" w:eastAsia="Times New Roman" w:hAnsi="Times New Roman" w:cs="Simplified Arabic"/>
          <w:color w:val="000000"/>
          <w:sz w:val="28"/>
          <w:szCs w:val="28"/>
          <w:rtl/>
        </w:rPr>
        <w:t xml:space="preserve"> من أن يصبح اجتماعيا ونفسيا كفياً، ويمكن أن يؤدي إلى مفهوم الذات المنخفض، كما يمكن أن يؤدي رفض الأهل إلى العداء، والاعتمادية وتكوين مفهوم الذات السلبي، ومن الصفات التي حددت لوصف إساءة المعاملة الانفعالية التالية</w:t>
      </w:r>
      <w:r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color w:val="000000"/>
          <w:sz w:val="28"/>
          <w:szCs w:val="28"/>
          <w:rtl/>
        </w:rPr>
        <w:t xml:space="preserve">الخذلان، والوصم، والتحقير، والإهمال، والمسؤولية الزائدة والتجاهل، والتخويف، وعدم الاتساق، والتوقعات غير الواقعية والتهديد بالتخلي عنه، وعزله عمن يحبهم </w:t>
      </w:r>
      <w:r w:rsidRPr="00446205">
        <w:rPr>
          <w:rFonts w:ascii="Times New Roman" w:eastAsia="Times New Roman" w:hAnsi="Times New Roman" w:cs="Simplified Arabic"/>
          <w:color w:val="000000"/>
          <w:sz w:val="28"/>
          <w:szCs w:val="28"/>
        </w:rPr>
        <w:t>.(Garbarino &amp; Gilliam, 1980, p. 74-75)</w:t>
      </w:r>
    </w:p>
    <w:p w14:paraId="7FF7A667" w14:textId="77777777" w:rsidR="00184F5E" w:rsidRPr="00446205" w:rsidRDefault="000A62CC" w:rsidP="0012797C">
      <w:pPr>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hint="cs"/>
          <w:b/>
          <w:bCs/>
          <w:color w:val="000000"/>
          <w:sz w:val="28"/>
          <w:szCs w:val="28"/>
          <w:rtl/>
        </w:rPr>
        <w:t>الإهمال</w:t>
      </w:r>
      <w:r w:rsidRPr="00446205">
        <w:rPr>
          <w:rFonts w:ascii="Times New Roman" w:eastAsia="Times New Roman" w:hAnsi="Times New Roman" w:cs="Simplified Arabic" w:hint="cs"/>
          <w:b/>
          <w:bCs/>
          <w:color w:val="000000"/>
          <w:sz w:val="28"/>
          <w:szCs w:val="28"/>
          <w:rtl/>
          <w:lang w:bidi="ar-EG"/>
        </w:rPr>
        <w:t xml:space="preserve"> </w:t>
      </w:r>
      <w:r w:rsidRPr="00446205">
        <w:rPr>
          <w:rFonts w:ascii="Times New Roman" w:eastAsia="Times New Roman" w:hAnsi="Times New Roman" w:cs="Simplified Arabic"/>
          <w:b/>
          <w:bCs/>
          <w:color w:val="000000"/>
          <w:sz w:val="28"/>
          <w:szCs w:val="28"/>
          <w:lang w:bidi="ar-EG"/>
        </w:rPr>
        <w:t>Neglect</w:t>
      </w:r>
      <w:r w:rsidRPr="00446205">
        <w:rPr>
          <w:rFonts w:ascii="Times New Roman" w:eastAsia="Times New Roman" w:hAnsi="Times New Roman" w:cs="Simplified Arabic" w:hint="cs"/>
          <w:b/>
          <w:bCs/>
          <w:color w:val="000000"/>
          <w:sz w:val="28"/>
          <w:szCs w:val="28"/>
          <w:rtl/>
          <w:lang w:bidi="ar-EG"/>
        </w:rPr>
        <w:t>:</w:t>
      </w:r>
    </w:p>
    <w:p w14:paraId="3288DF4C" w14:textId="139F1B6F" w:rsidR="000A62CC" w:rsidRPr="00446205" w:rsidRDefault="00061D4C" w:rsidP="00B07228">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يعد الإهمال أكبر مهدد اجتماعي وقد يؤدي الإهمال المفرط والمديد المترافق بالعنف الجسدي والنفسي إلى الوفاة، ويقصد بإهمال </w:t>
      </w:r>
      <w:proofErr w:type="spellStart"/>
      <w:r w:rsidRPr="00446205">
        <w:rPr>
          <w:rFonts w:ascii="Times New Roman" w:eastAsia="Times New Roman" w:hAnsi="Times New Roman" w:cs="Simplified Arabic"/>
          <w:color w:val="000000"/>
          <w:sz w:val="28"/>
          <w:szCs w:val="28"/>
          <w:rtl/>
        </w:rPr>
        <w:t>ال</w:t>
      </w:r>
      <w:r w:rsidR="00B07228">
        <w:rPr>
          <w:rFonts w:ascii="Times New Roman" w:eastAsia="Times New Roman" w:hAnsi="Times New Roman" w:cs="Simplified Arabic" w:hint="cs"/>
          <w:color w:val="000000"/>
          <w:sz w:val="28"/>
          <w:szCs w:val="28"/>
          <w:rtl/>
        </w:rPr>
        <w:t>معنف</w:t>
      </w:r>
      <w:proofErr w:type="spellEnd"/>
      <w:r w:rsidRPr="00446205">
        <w:rPr>
          <w:rFonts w:ascii="Times New Roman" w:eastAsia="Times New Roman" w:hAnsi="Times New Roman" w:cs="Simplified Arabic"/>
          <w:color w:val="000000"/>
          <w:sz w:val="28"/>
          <w:szCs w:val="28"/>
          <w:rtl/>
        </w:rPr>
        <w:t xml:space="preserve"> الفشل في تأمين حاجات </w:t>
      </w:r>
      <w:proofErr w:type="spellStart"/>
      <w:r w:rsidRPr="00446205">
        <w:rPr>
          <w:rFonts w:ascii="Times New Roman" w:eastAsia="Times New Roman" w:hAnsi="Times New Roman" w:cs="Simplified Arabic"/>
          <w:color w:val="000000"/>
          <w:sz w:val="28"/>
          <w:szCs w:val="28"/>
          <w:rtl/>
        </w:rPr>
        <w:t>ال</w:t>
      </w:r>
      <w:r w:rsidR="00B07228">
        <w:rPr>
          <w:rFonts w:ascii="Times New Roman" w:eastAsia="Times New Roman" w:hAnsi="Times New Roman" w:cs="Simplified Arabic" w:hint="cs"/>
          <w:color w:val="000000"/>
          <w:sz w:val="28"/>
          <w:szCs w:val="28"/>
          <w:rtl/>
        </w:rPr>
        <w:t>معنف</w:t>
      </w:r>
      <w:proofErr w:type="spellEnd"/>
      <w:r w:rsidRPr="00446205">
        <w:rPr>
          <w:rFonts w:ascii="Times New Roman" w:eastAsia="Times New Roman" w:hAnsi="Times New Roman" w:cs="Simplified Arabic"/>
          <w:color w:val="000000"/>
          <w:sz w:val="28"/>
          <w:szCs w:val="28"/>
          <w:rtl/>
        </w:rPr>
        <w:t xml:space="preserve"> الأساسية، ويمكن أن يكون الإهمال المفرط والمرير المترافق بالعنف الجسدي والنفسي جسديا، أو نفسيا انفعاليا، أو تربويا، وفيما يلي تفصيل لهذه الإشكال</w:t>
      </w:r>
      <w:r w:rsidR="000A62CC" w:rsidRPr="00446205">
        <w:rPr>
          <w:rFonts w:ascii="Times New Roman" w:eastAsia="Times New Roman" w:hAnsi="Times New Roman" w:cs="Simplified Arabic"/>
          <w:color w:val="000000"/>
          <w:sz w:val="28"/>
          <w:szCs w:val="28"/>
        </w:rPr>
        <w:t>:</w:t>
      </w:r>
    </w:p>
    <w:p w14:paraId="7CB339EB" w14:textId="5620FD8E" w:rsidR="000A62CC" w:rsidRPr="00446205" w:rsidRDefault="00061D4C" w:rsidP="00B07228">
      <w:pPr>
        <w:pStyle w:val="ListParagraph"/>
        <w:numPr>
          <w:ilvl w:val="0"/>
          <w:numId w:val="45"/>
        </w:numPr>
        <w:ind w:left="992" w:hanging="426"/>
        <w:jc w:val="both"/>
        <w:rPr>
          <w:rFonts w:ascii="Times New Roman" w:eastAsia="Times New Roman" w:hAnsi="Times New Roman" w:cs="Simplified Arabic"/>
          <w:color w:val="000000"/>
          <w:sz w:val="28"/>
          <w:szCs w:val="28"/>
        </w:rPr>
      </w:pPr>
      <w:r w:rsidRPr="00EE1B48">
        <w:rPr>
          <w:rFonts w:ascii="Times New Roman" w:eastAsia="Times New Roman" w:hAnsi="Times New Roman" w:cs="Simplified Arabic"/>
          <w:b/>
          <w:bCs/>
          <w:color w:val="000000"/>
          <w:sz w:val="28"/>
          <w:szCs w:val="28"/>
          <w:rtl/>
        </w:rPr>
        <w:t>الإهمال الجسدي</w:t>
      </w:r>
      <w:r w:rsidRPr="00EE1B48">
        <w:rPr>
          <w:rFonts w:ascii="Times New Roman" w:eastAsia="Times New Roman" w:hAnsi="Times New Roman" w:cs="Simplified Arabic"/>
          <w:b/>
          <w:bCs/>
          <w:color w:val="000000"/>
          <w:sz w:val="28"/>
          <w:szCs w:val="28"/>
        </w:rPr>
        <w:t xml:space="preserve"> </w:t>
      </w:r>
      <w:r w:rsidR="000A62CC" w:rsidRPr="00EE1B48">
        <w:rPr>
          <w:rFonts w:ascii="Times New Roman" w:eastAsia="Times New Roman" w:hAnsi="Times New Roman" w:cs="Simplified Arabic"/>
          <w:b/>
          <w:bCs/>
          <w:color w:val="000000"/>
          <w:sz w:val="28"/>
          <w:szCs w:val="28"/>
        </w:rPr>
        <w:t>:</w:t>
      </w:r>
      <w:r w:rsidRPr="00EE1B48">
        <w:rPr>
          <w:rFonts w:ascii="Times New Roman" w:eastAsia="Times New Roman" w:hAnsi="Times New Roman" w:cs="Simplified Arabic"/>
          <w:b/>
          <w:bCs/>
          <w:color w:val="000000"/>
          <w:sz w:val="28"/>
          <w:szCs w:val="28"/>
        </w:rPr>
        <w:t>(Neglect Physical</w:t>
      </w:r>
      <w:r w:rsidR="000A62CC" w:rsidRPr="00EE1B48">
        <w:rPr>
          <w:rFonts w:ascii="Times New Roman" w:eastAsia="Times New Roman" w:hAnsi="Times New Roman" w:cs="Simplified Arabic"/>
          <w:b/>
          <w:bCs/>
          <w:color w:val="000000"/>
          <w:sz w:val="28"/>
          <w:szCs w:val="28"/>
        </w:rPr>
        <w:t>)</w:t>
      </w:r>
      <w:r w:rsidR="000A62CC" w:rsidRPr="00446205">
        <w:rPr>
          <w:rFonts w:ascii="Times New Roman" w:eastAsia="Times New Roman" w:hAnsi="Times New Roman" w:cs="Simplified Arabic"/>
          <w:color w:val="000000"/>
          <w:sz w:val="28"/>
          <w:szCs w:val="28"/>
        </w:rPr>
        <w:t xml:space="preserve"> </w:t>
      </w:r>
      <w:r w:rsidR="000A62CC" w:rsidRPr="00446205">
        <w:rPr>
          <w:rFonts w:ascii="Times New Roman" w:eastAsia="Times New Roman" w:hAnsi="Times New Roman" w:cs="Simplified Arabic"/>
          <w:color w:val="000000"/>
          <w:sz w:val="28"/>
          <w:szCs w:val="28"/>
          <w:rtl/>
        </w:rPr>
        <w:t>ويشمل</w:t>
      </w:r>
      <w:r w:rsidRPr="00446205">
        <w:rPr>
          <w:rFonts w:ascii="Times New Roman" w:eastAsia="Times New Roman" w:hAnsi="Times New Roman" w:cs="Simplified Arabic"/>
          <w:color w:val="000000"/>
          <w:sz w:val="28"/>
          <w:szCs w:val="28"/>
          <w:rtl/>
        </w:rPr>
        <w:t xml:space="preserve"> الرفض، أو التأخير في تقديم الرعاية الصحية، أو الهجر أو الطرد من المنزل، أو عدم السماح </w:t>
      </w:r>
      <w:proofErr w:type="spellStart"/>
      <w:r w:rsidRPr="00446205">
        <w:rPr>
          <w:rFonts w:ascii="Times New Roman" w:eastAsia="Times New Roman" w:hAnsi="Times New Roman" w:cs="Simplified Arabic"/>
          <w:color w:val="000000"/>
          <w:sz w:val="28"/>
          <w:szCs w:val="28"/>
          <w:rtl/>
        </w:rPr>
        <w:t>لل</w:t>
      </w:r>
      <w:r w:rsidR="00B07228">
        <w:rPr>
          <w:rFonts w:ascii="Times New Roman" w:eastAsia="Times New Roman" w:hAnsi="Times New Roman" w:cs="Simplified Arabic" w:hint="cs"/>
          <w:color w:val="000000"/>
          <w:sz w:val="28"/>
          <w:szCs w:val="28"/>
          <w:rtl/>
        </w:rPr>
        <w:t>معنف</w:t>
      </w:r>
      <w:proofErr w:type="spellEnd"/>
      <w:r w:rsidR="00B07228">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الهارب من المنزل بالعودة إليه، والإرشاد غير الكافي</w:t>
      </w:r>
      <w:r w:rsidR="000A62CC" w:rsidRPr="00446205">
        <w:rPr>
          <w:rFonts w:ascii="Times New Roman" w:eastAsia="Times New Roman" w:hAnsi="Times New Roman" w:cs="Simplified Arabic"/>
          <w:color w:val="000000"/>
          <w:sz w:val="28"/>
          <w:szCs w:val="28"/>
        </w:rPr>
        <w:t>.</w:t>
      </w:r>
    </w:p>
    <w:p w14:paraId="2D6A03E2" w14:textId="7418234C" w:rsidR="000A62CC" w:rsidRPr="00446205" w:rsidRDefault="00061D4C" w:rsidP="00EE1B48">
      <w:pPr>
        <w:pStyle w:val="ListParagraph"/>
        <w:numPr>
          <w:ilvl w:val="0"/>
          <w:numId w:val="45"/>
        </w:numPr>
        <w:ind w:left="992" w:hanging="426"/>
        <w:jc w:val="both"/>
        <w:rPr>
          <w:rFonts w:ascii="Times New Roman" w:eastAsia="Times New Roman" w:hAnsi="Times New Roman" w:cs="Simplified Arabic"/>
          <w:color w:val="000000"/>
          <w:sz w:val="28"/>
          <w:szCs w:val="28"/>
        </w:rPr>
      </w:pPr>
      <w:r w:rsidRPr="00EE1B48">
        <w:rPr>
          <w:rFonts w:ascii="Times New Roman" w:eastAsia="Times New Roman" w:hAnsi="Times New Roman" w:cs="Simplified Arabic"/>
          <w:b/>
          <w:bCs/>
          <w:color w:val="000000"/>
          <w:sz w:val="28"/>
          <w:szCs w:val="28"/>
          <w:rtl/>
        </w:rPr>
        <w:t>الإهمال</w:t>
      </w:r>
      <w:r w:rsidRPr="00446205">
        <w:rPr>
          <w:rFonts w:ascii="Times New Roman" w:eastAsia="Times New Roman" w:hAnsi="Times New Roman" w:cs="Simplified Arabic"/>
          <w:color w:val="000000"/>
          <w:sz w:val="28"/>
          <w:szCs w:val="28"/>
          <w:rtl/>
        </w:rPr>
        <w:t xml:space="preserve"> </w:t>
      </w:r>
      <w:r w:rsidRPr="00EE1B48">
        <w:rPr>
          <w:rFonts w:ascii="Times New Roman" w:eastAsia="Times New Roman" w:hAnsi="Times New Roman" w:cs="Simplified Arabic"/>
          <w:b/>
          <w:bCs/>
          <w:color w:val="000000"/>
          <w:sz w:val="28"/>
          <w:szCs w:val="28"/>
          <w:rtl/>
        </w:rPr>
        <w:t>التربوي</w:t>
      </w:r>
      <w:r w:rsidRPr="00446205">
        <w:rPr>
          <w:rFonts w:ascii="Times New Roman" w:eastAsia="Times New Roman" w:hAnsi="Times New Roman" w:cs="Simplified Arabic"/>
          <w:color w:val="000000"/>
          <w:sz w:val="28"/>
          <w:szCs w:val="28"/>
        </w:rPr>
        <w:t xml:space="preserve"> </w:t>
      </w:r>
      <w:r w:rsidR="00EE1B48" w:rsidRPr="00EE1B48">
        <w:rPr>
          <w:rFonts w:ascii="Times New Roman" w:eastAsia="Times New Roman" w:hAnsi="Times New Roman" w:cs="Simplified Arabic"/>
          <w:b/>
          <w:bCs/>
          <w:color w:val="000000"/>
          <w:sz w:val="28"/>
          <w:szCs w:val="28"/>
        </w:rPr>
        <w:t>:</w:t>
      </w:r>
      <w:r w:rsidRPr="00EE1B48">
        <w:rPr>
          <w:rFonts w:ascii="Times New Roman" w:eastAsia="Times New Roman" w:hAnsi="Times New Roman" w:cs="Simplified Arabic"/>
          <w:b/>
          <w:bCs/>
          <w:color w:val="000000"/>
          <w:sz w:val="28"/>
          <w:szCs w:val="28"/>
        </w:rPr>
        <w:t>(Neglect Educational</w:t>
      </w:r>
      <w:r w:rsidR="000A62CC" w:rsidRPr="00EE1B48">
        <w:rPr>
          <w:rFonts w:ascii="Times New Roman" w:eastAsia="Times New Roman" w:hAnsi="Times New Roman" w:cs="Simplified Arabic"/>
          <w:b/>
          <w:bCs/>
          <w:color w:val="000000"/>
          <w:sz w:val="28"/>
          <w:szCs w:val="28"/>
        </w:rPr>
        <w:t>)</w:t>
      </w:r>
      <w:r w:rsidR="000A62CC" w:rsidRPr="00446205">
        <w:rPr>
          <w:rFonts w:ascii="Times New Roman" w:eastAsia="Times New Roman" w:hAnsi="Times New Roman" w:cs="Simplified Arabic"/>
          <w:color w:val="000000"/>
          <w:sz w:val="28"/>
          <w:szCs w:val="28"/>
        </w:rPr>
        <w:t xml:space="preserve"> </w:t>
      </w:r>
      <w:r w:rsidR="000A62CC" w:rsidRPr="00446205">
        <w:rPr>
          <w:rFonts w:ascii="Times New Roman" w:eastAsia="Times New Roman" w:hAnsi="Times New Roman" w:cs="Simplified Arabic"/>
          <w:color w:val="000000"/>
          <w:sz w:val="28"/>
          <w:szCs w:val="28"/>
          <w:rtl/>
        </w:rPr>
        <w:t>كعدم</w:t>
      </w:r>
      <w:r w:rsidRPr="00446205">
        <w:rPr>
          <w:rFonts w:ascii="Times New Roman" w:eastAsia="Times New Roman" w:hAnsi="Times New Roman" w:cs="Simplified Arabic"/>
          <w:color w:val="000000"/>
          <w:sz w:val="28"/>
          <w:szCs w:val="28"/>
          <w:rtl/>
        </w:rPr>
        <w:t xml:space="preserve"> تسجيل الطفل في المدرسة وإغفال حاجاته التربوية الخاصة، والسماح له بالتغيب عن المدرسة والتسرب </w:t>
      </w:r>
      <w:r w:rsidR="000A62CC" w:rsidRPr="00446205">
        <w:rPr>
          <w:rFonts w:ascii="Times New Roman" w:eastAsia="Times New Roman" w:hAnsi="Times New Roman" w:cs="Simplified Arabic"/>
          <w:color w:val="000000"/>
          <w:sz w:val="28"/>
          <w:szCs w:val="28"/>
          <w:rtl/>
        </w:rPr>
        <w:t>منه</w:t>
      </w:r>
      <w:r w:rsidR="000A62CC" w:rsidRPr="00446205">
        <w:rPr>
          <w:rFonts w:ascii="Times New Roman" w:eastAsia="Times New Roman" w:hAnsi="Times New Roman" w:cs="Simplified Arabic" w:hint="cs"/>
          <w:color w:val="000000"/>
          <w:sz w:val="28"/>
          <w:szCs w:val="28"/>
          <w:rtl/>
        </w:rPr>
        <w:t>ا.</w:t>
      </w:r>
    </w:p>
    <w:p w14:paraId="4E33858C" w14:textId="70316FD0" w:rsidR="00E0277C" w:rsidRPr="00446205" w:rsidRDefault="00061D4C" w:rsidP="00EE1B48">
      <w:pPr>
        <w:pStyle w:val="ListParagraph"/>
        <w:numPr>
          <w:ilvl w:val="0"/>
          <w:numId w:val="45"/>
        </w:numPr>
        <w:ind w:left="992" w:hanging="426"/>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Pr>
        <w:lastRenderedPageBreak/>
        <w:t xml:space="preserve"> </w:t>
      </w:r>
      <w:r w:rsidRPr="00EE1B48">
        <w:rPr>
          <w:rFonts w:ascii="Times New Roman" w:eastAsia="Times New Roman" w:hAnsi="Times New Roman" w:cs="Simplified Arabic"/>
          <w:b/>
          <w:bCs/>
          <w:color w:val="000000"/>
          <w:sz w:val="28"/>
          <w:szCs w:val="28"/>
          <w:rtl/>
        </w:rPr>
        <w:t>الإهمال العاطفي أو النفسي</w:t>
      </w:r>
      <w:r w:rsidRPr="00EE1B48">
        <w:rPr>
          <w:rFonts w:ascii="Times New Roman" w:eastAsia="Times New Roman" w:hAnsi="Times New Roman" w:cs="Simplified Arabic"/>
          <w:b/>
          <w:bCs/>
          <w:color w:val="000000"/>
          <w:sz w:val="28"/>
          <w:szCs w:val="28"/>
        </w:rPr>
        <w:t xml:space="preserve"> (Neglect Emotional</w:t>
      </w:r>
      <w:r w:rsidR="000A62CC" w:rsidRPr="00EE1B48">
        <w:rPr>
          <w:rFonts w:ascii="Times New Roman" w:eastAsia="Times New Roman" w:hAnsi="Times New Roman" w:cs="Simplified Arabic"/>
          <w:b/>
          <w:bCs/>
          <w:color w:val="000000"/>
          <w:sz w:val="28"/>
          <w:szCs w:val="28"/>
        </w:rPr>
        <w:t>)</w:t>
      </w:r>
      <w:r w:rsidR="00EE1B48" w:rsidRPr="00EE1B48">
        <w:rPr>
          <w:rFonts w:ascii="Times New Roman" w:eastAsia="Times New Roman" w:hAnsi="Times New Roman" w:cs="Simplified Arabic"/>
          <w:b/>
          <w:bCs/>
          <w:color w:val="000000"/>
          <w:sz w:val="28"/>
          <w:szCs w:val="28"/>
        </w:rPr>
        <w:t xml:space="preserve"> </w:t>
      </w:r>
      <w:r w:rsidR="00EE1B48" w:rsidRPr="00EE1B48">
        <w:rPr>
          <w:rFonts w:ascii="Times New Roman" w:eastAsia="Times New Roman" w:hAnsi="Times New Roman" w:cs="Simplified Arabic" w:hint="cs"/>
          <w:b/>
          <w:bCs/>
          <w:color w:val="000000"/>
          <w:sz w:val="28"/>
          <w:szCs w:val="28"/>
          <w:rtl/>
        </w:rPr>
        <w:t>:</w:t>
      </w:r>
      <w:r w:rsidR="00EE1B48">
        <w:rPr>
          <w:rFonts w:ascii="Times New Roman" w:eastAsia="Times New Roman" w:hAnsi="Times New Roman" w:cs="Simplified Arabic" w:hint="cs"/>
          <w:color w:val="000000"/>
          <w:sz w:val="28"/>
          <w:szCs w:val="28"/>
          <w:rtl/>
        </w:rPr>
        <w:t xml:space="preserve"> </w:t>
      </w:r>
      <w:r w:rsidR="000A62CC" w:rsidRPr="00446205">
        <w:rPr>
          <w:rFonts w:ascii="Times New Roman" w:eastAsia="Times New Roman" w:hAnsi="Times New Roman" w:cs="Simplified Arabic"/>
          <w:color w:val="000000"/>
          <w:sz w:val="28"/>
          <w:szCs w:val="28"/>
          <w:rtl/>
        </w:rPr>
        <w:t>ويشمل</w:t>
      </w:r>
      <w:r w:rsidRPr="00446205">
        <w:rPr>
          <w:rFonts w:ascii="Times New Roman" w:eastAsia="Times New Roman" w:hAnsi="Times New Roman" w:cs="Simplified Arabic"/>
          <w:color w:val="000000"/>
          <w:sz w:val="28"/>
          <w:szCs w:val="28"/>
          <w:rtl/>
        </w:rPr>
        <w:t xml:space="preserve"> سوء المعاملة القاسية من قبل الوالدين أو غيرهما بتناول الكحول والمخدرات، وعدم القدرة على تقديم الرعاية النفسية الملائمة. ومن المهم التمييز بين الرفض المتعمد من الأهل وعدم القدرة على تأمين الأساسيات المعيشية للطفل بسبب الفقر أو الجهل، أو </w:t>
      </w:r>
      <w:r w:rsidR="000A62CC" w:rsidRPr="00446205">
        <w:rPr>
          <w:rFonts w:ascii="Times New Roman" w:eastAsia="Times New Roman" w:hAnsi="Times New Roman" w:cs="Simplified Arabic" w:hint="cs"/>
          <w:color w:val="000000"/>
          <w:sz w:val="28"/>
          <w:szCs w:val="28"/>
          <w:rtl/>
        </w:rPr>
        <w:t>الأعراف الثقافية.</w:t>
      </w:r>
      <w:r w:rsidR="000A62CC"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color w:val="000000"/>
          <w:sz w:val="28"/>
          <w:szCs w:val="28"/>
        </w:rPr>
        <w:t xml:space="preserve">Dren: 1989, p6) </w:t>
      </w:r>
    </w:p>
    <w:p w14:paraId="4540594B" w14:textId="77777777" w:rsidR="00A35C94" w:rsidRPr="00446205" w:rsidRDefault="0012797C" w:rsidP="0012797C">
      <w:pPr>
        <w:jc w:val="both"/>
        <w:rPr>
          <w:rFonts w:cs="Simplified Arabic"/>
          <w:rtl/>
        </w:rPr>
      </w:pPr>
      <w:r w:rsidRPr="00446205">
        <w:rPr>
          <w:rFonts w:ascii="Times New Roman" w:eastAsia="Times New Roman" w:hAnsi="Times New Roman" w:cs="Simplified Arabic"/>
          <w:b/>
          <w:bCs/>
          <w:color w:val="000000"/>
          <w:sz w:val="28"/>
          <w:szCs w:val="28"/>
          <w:rtl/>
        </w:rPr>
        <w:t>العنف الجنسي:</w:t>
      </w:r>
    </w:p>
    <w:p w14:paraId="612EAB27" w14:textId="24D2FA76" w:rsidR="000A62CC" w:rsidRPr="00446205" w:rsidRDefault="0012797C" w:rsidP="00381714">
      <w:pPr>
        <w:ind w:firstLine="567"/>
        <w:jc w:val="both"/>
        <w:rPr>
          <w:rFonts w:ascii="Times New Roman" w:eastAsia="Times New Roman" w:hAnsi="Times New Roman" w:cs="Simplified Arabic"/>
          <w:color w:val="000000"/>
          <w:sz w:val="28"/>
          <w:szCs w:val="28"/>
          <w:rtl/>
          <w:lang w:bidi="ar-EG"/>
        </w:rPr>
      </w:pPr>
      <w:r w:rsidRPr="00446205">
        <w:rPr>
          <w:rFonts w:ascii="Times New Roman" w:eastAsia="Times New Roman" w:hAnsi="Times New Roman" w:cs="Simplified Arabic"/>
          <w:color w:val="000000"/>
          <w:sz w:val="28"/>
          <w:szCs w:val="28"/>
          <w:rtl/>
        </w:rPr>
        <w:t>ويتمثل في استغلال الطفل من الراشد، وتتراوح الأفعال الدالة على هذا النوع من العنف بين الإهانة غير المصحوبة باللمس مثل الخلاعة والفسوق والحث عليها إلى مداعبة الأعضاء، والممارسة الجنسية الفعلية، وحتى إجبار الطفل على الدعارة كوسيلة للكسب</w:t>
      </w:r>
      <w:r w:rsidR="00A35C94"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Pr>
        <w:t>. (</w:t>
      </w:r>
      <w:r w:rsidR="00A35C94" w:rsidRPr="00446205">
        <w:rPr>
          <w:rFonts w:ascii="Times New Roman" w:eastAsia="Times New Roman" w:hAnsi="Times New Roman" w:cs="Simplified Arabic"/>
          <w:color w:val="000000"/>
          <w:sz w:val="28"/>
          <w:szCs w:val="28"/>
        </w:rPr>
        <w:t>J .English:</w:t>
      </w:r>
      <w:r w:rsidRPr="00446205">
        <w:rPr>
          <w:rFonts w:ascii="Times New Roman" w:eastAsia="Times New Roman" w:hAnsi="Times New Roman" w:cs="Simplified Arabic"/>
          <w:color w:val="000000"/>
          <w:sz w:val="28"/>
          <w:szCs w:val="28"/>
        </w:rPr>
        <w:t xml:space="preserve"> 1998</w:t>
      </w:r>
      <w:r w:rsidR="00A35C94" w:rsidRPr="00446205">
        <w:rPr>
          <w:rFonts w:ascii="Times New Roman" w:eastAsia="Times New Roman" w:hAnsi="Times New Roman" w:cs="Simplified Arabic"/>
          <w:color w:val="000000"/>
          <w:sz w:val="28"/>
          <w:szCs w:val="28"/>
        </w:rPr>
        <w:t>, p45</w:t>
      </w:r>
    </w:p>
    <w:p w14:paraId="0F765455" w14:textId="259ECFAF" w:rsidR="00A35C94" w:rsidRPr="00446205" w:rsidRDefault="00381714" w:rsidP="00DF4682">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tl/>
        </w:rPr>
      </w:pPr>
      <w:r w:rsidRPr="00446205">
        <w:rPr>
          <w:rFonts w:ascii="Times New Roman" w:eastAsia="Times New Roman" w:hAnsi="Times New Roman" w:cs="Simplified Arabic"/>
          <w:color w:val="000000"/>
          <w:sz w:val="32"/>
          <w:szCs w:val="32"/>
          <w:rtl/>
        </w:rPr>
        <w:t>دوافع العنف الأسري</w:t>
      </w:r>
      <w:r w:rsidRPr="00446205">
        <w:rPr>
          <w:rFonts w:ascii="Times New Roman" w:eastAsia="Times New Roman" w:hAnsi="Times New Roman" w:cs="Simplified Arabic"/>
          <w:color w:val="000000"/>
          <w:sz w:val="32"/>
          <w:szCs w:val="32"/>
        </w:rPr>
        <w:t>:</w:t>
      </w:r>
    </w:p>
    <w:p w14:paraId="67BB3216" w14:textId="272E46E1" w:rsidR="008A00C0" w:rsidRPr="00446205" w:rsidRDefault="00EE1B48" w:rsidP="00EE1B48">
      <w:pPr>
        <w:ind w:firstLine="567"/>
        <w:jc w:val="both"/>
        <w:rPr>
          <w:rFonts w:ascii="Times New Roman" w:eastAsia="Times New Roman" w:hAnsi="Times New Roman" w:cs="Simplified Arabic"/>
          <w:color w:val="000000"/>
          <w:sz w:val="28"/>
          <w:szCs w:val="28"/>
          <w:rtl/>
          <w:lang w:bidi="ar-EG"/>
        </w:rPr>
      </w:pPr>
      <w:r>
        <w:rPr>
          <w:rFonts w:ascii="Times New Roman" w:eastAsia="Times New Roman" w:hAnsi="Times New Roman" w:cs="Simplified Arabic" w:hint="cs"/>
          <w:color w:val="000000"/>
          <w:sz w:val="28"/>
          <w:szCs w:val="28"/>
          <w:rtl/>
          <w:lang w:bidi="ar-EG"/>
        </w:rPr>
        <w:t xml:space="preserve">يمكن تقسيم </w:t>
      </w:r>
      <w:r w:rsidR="00381714" w:rsidRPr="00446205">
        <w:rPr>
          <w:rFonts w:ascii="Times New Roman" w:eastAsia="Times New Roman" w:hAnsi="Times New Roman" w:cs="Simplified Arabic"/>
          <w:color w:val="000000"/>
          <w:sz w:val="28"/>
          <w:szCs w:val="28"/>
          <w:rtl/>
          <w:lang w:bidi="ar-EG"/>
        </w:rPr>
        <w:t>الدوافع التي يندفع الإنسان بمقتضاها نحو العنف الأسري إلى ما يلي</w:t>
      </w:r>
      <w:r w:rsidR="00381714" w:rsidRPr="00446205">
        <w:rPr>
          <w:rFonts w:ascii="Times New Roman" w:eastAsia="Times New Roman" w:hAnsi="Times New Roman" w:cs="Simplified Arabic"/>
          <w:color w:val="000000"/>
          <w:sz w:val="28"/>
          <w:szCs w:val="28"/>
          <w:lang w:bidi="ar-EG"/>
        </w:rPr>
        <w:t>:</w:t>
      </w:r>
    </w:p>
    <w:p w14:paraId="0C44F9DB" w14:textId="77777777" w:rsidR="00DF4682"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b/>
          <w:bCs/>
          <w:color w:val="000000"/>
          <w:sz w:val="28"/>
          <w:szCs w:val="28"/>
          <w:rtl/>
        </w:rPr>
        <w:t>الدوافع الذاتية:</w:t>
      </w:r>
    </w:p>
    <w:p w14:paraId="40E23CF7" w14:textId="726448AD" w:rsidR="00A35C94"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ونعني بهذا النوع من الدوافع تلك الدوافع التي تنبع من ذات الإنسان، ونفسه، والتي تقوده نحو العنف الأسري، وهذا النوع يتمثل في الدوافع الذاتية التي تكونت في نفس الإنسان نتيجة ظروف خارجية من قبيل، الإهمال، وسوء المعاملة، والعنف - الذي تعرض له الإنسان منذ طفولته- إلى غيرها من الظروف التي ترافق الإنسان والتي أدت إلى تراكم نوازع نفسية مختلفة، تمخضت عنها بعقد نفسية قادت</w:t>
      </w:r>
      <w:r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في النهاية إلى التعويض عن الظروف سابقة الذكر باللجوء إلى العنف داخل الأسرة</w:t>
      </w:r>
      <w:r w:rsidRPr="00446205">
        <w:rPr>
          <w:rFonts w:ascii="Times New Roman" w:eastAsia="Times New Roman" w:hAnsi="Times New Roman" w:cs="Simplified Arabic"/>
          <w:color w:val="000000"/>
          <w:sz w:val="28"/>
          <w:szCs w:val="28"/>
        </w:rPr>
        <w:t>.</w:t>
      </w:r>
    </w:p>
    <w:p w14:paraId="290E13AF" w14:textId="19D35A26" w:rsidR="00A35C94"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لقد أثبتت الدراسات الحديثة بأن الطفل الذي يتعرض للعنف إبان فترة طفولته يكون أكثر ميلاً نحو استخدام العنف من الطفل الذي لم يتعرض للعنف فترة طفولته</w:t>
      </w:r>
      <w:r w:rsidRPr="00446205">
        <w:rPr>
          <w:rFonts w:ascii="Times New Roman" w:eastAsia="Times New Roman" w:hAnsi="Times New Roman" w:cs="Simplified Arabic"/>
          <w:color w:val="000000"/>
          <w:sz w:val="28"/>
          <w:szCs w:val="28"/>
        </w:rPr>
        <w:t>.</w:t>
      </w:r>
    </w:p>
    <w:p w14:paraId="04AF7077" w14:textId="77777777" w:rsidR="00DF4682"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b/>
          <w:bCs/>
          <w:color w:val="000000"/>
          <w:sz w:val="28"/>
          <w:szCs w:val="28"/>
          <w:rtl/>
        </w:rPr>
        <w:t>دوافع الاقتصادية:</w:t>
      </w:r>
    </w:p>
    <w:p w14:paraId="5C362EA8" w14:textId="4DF32A6D" w:rsidR="008A00C0"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إن هذه الدوافع مما تشترك فيها ضروب العنف الأخرى مع العنف الأسري، إلاّ أن الاختلاف بينهما كما سبق أن بينّا هو في الأهداف التي ترمى من وراء العنف بدافع اقتصادي</w:t>
      </w:r>
      <w:r w:rsidRPr="00446205">
        <w:rPr>
          <w:rFonts w:ascii="Times New Roman" w:eastAsia="Times New Roman" w:hAnsi="Times New Roman" w:cs="Simplified Arabic"/>
          <w:color w:val="000000"/>
          <w:sz w:val="28"/>
          <w:szCs w:val="28"/>
        </w:rPr>
        <w:t xml:space="preserve">. </w:t>
      </w:r>
      <w:r w:rsidRPr="00446205">
        <w:rPr>
          <w:rFonts w:ascii="Times New Roman" w:eastAsia="Times New Roman" w:hAnsi="Times New Roman" w:cs="Simplified Arabic"/>
          <w:color w:val="000000"/>
          <w:sz w:val="28"/>
          <w:szCs w:val="28"/>
          <w:rtl/>
        </w:rPr>
        <w:t>ففي محيط الأسرة لا يروم الأب الحصول على منافع اقتصادية من وراء استخدامه العنف إزاء أسرته وإنما يكون ذلك تفريغاً لشحنة الخيبة والفقر الذي تنعكس آثاره بعنف من الأب إزاء الأسرة، أما في غير العنف الأسري فإن الهدف من وراء استخدام العنف إنما هو الحصول على النفع المادي مثل إرغام الأطفال على العمل من أجل الحصول على منافع مادية أو أجر</w:t>
      </w:r>
      <w:r w:rsidRPr="00446205">
        <w:rPr>
          <w:rFonts w:ascii="Times New Roman" w:eastAsia="Times New Roman" w:hAnsi="Times New Roman" w:cs="Simplified Arabic"/>
          <w:color w:val="000000"/>
          <w:sz w:val="28"/>
          <w:szCs w:val="28"/>
        </w:rPr>
        <w:t>.</w:t>
      </w:r>
    </w:p>
    <w:p w14:paraId="7A11E114" w14:textId="77777777" w:rsidR="00DF4682" w:rsidRPr="00446205" w:rsidRDefault="008A00C0" w:rsidP="008A00C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b/>
          <w:bCs/>
          <w:color w:val="000000"/>
          <w:sz w:val="28"/>
          <w:szCs w:val="28"/>
          <w:rtl/>
        </w:rPr>
        <w:t>الدوافع الاجتماعية:</w:t>
      </w:r>
    </w:p>
    <w:p w14:paraId="316CFEA4" w14:textId="19DFE961" w:rsidR="00A35C94" w:rsidRPr="00446205" w:rsidRDefault="008A00C0" w:rsidP="007D7B10">
      <w:pPr>
        <w:ind w:firstLine="567"/>
        <w:jc w:val="both"/>
        <w:rPr>
          <w:rFonts w:ascii="Times New Roman" w:eastAsia="Times New Roman" w:hAnsi="Times New Roman" w:cs="Simplified Arabic"/>
          <w:color w:val="000000"/>
          <w:sz w:val="28"/>
          <w:szCs w:val="28"/>
          <w:rtl/>
        </w:rPr>
      </w:pPr>
      <w:r w:rsidRPr="00446205">
        <w:rPr>
          <w:rFonts w:ascii="Times New Roman" w:eastAsia="Times New Roman" w:hAnsi="Times New Roman" w:cs="Simplified Arabic"/>
          <w:color w:val="000000"/>
          <w:sz w:val="28"/>
          <w:szCs w:val="28"/>
          <w:rtl/>
        </w:rPr>
        <w:t xml:space="preserve">إن هذا النوع من الدوافع يتمثل في العادات والتقاليد التي اعتادها مجتمع ما والتي تتطلب من الرجل -حسب مقتضيات هذه التقاليد- قدراً من الرجولة بحيث لا يتوسل في قيادة أسرته بغير العنف، والقوة، إن هذا النوع من الدوافع يكمن ضرورة في الثقافة التي يحملها المجتمع، وخصوصاً الثقافة الأسرية فكلما كان المجتمع </w:t>
      </w:r>
      <w:r w:rsidRPr="00446205">
        <w:rPr>
          <w:rFonts w:ascii="Times New Roman" w:eastAsia="Times New Roman" w:hAnsi="Times New Roman" w:cs="Simplified Arabic"/>
          <w:color w:val="000000"/>
          <w:sz w:val="28"/>
          <w:szCs w:val="28"/>
          <w:rtl/>
        </w:rPr>
        <w:lastRenderedPageBreak/>
        <w:t>على درجة عالية من الثقافة والوعي، تضاءل دور</w:t>
      </w:r>
      <w:r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هذه الدوافع حتى ينعدم في المجتمعات الراقية، وعلى العكس من ذلك في المجتمعات ذات الثقافة المحدودة، إذ تختلف درجة تأثير هذه الدوافع باختلاف درجة انحطاط ثقافات المجتمعات. الأمر الذي تجب الإشارة إليه أن بعض أفراد هذه المجتمعات قد لا يكونون مؤمنين بهذه العادات والتقاليد، ولكنهم ينساقون وراءها بدافع الضغط</w:t>
      </w:r>
      <w:r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tl/>
        </w:rPr>
        <w:t xml:space="preserve"> (المطيري: 2006،</w:t>
      </w:r>
      <w:r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ص14 -15</w:t>
      </w:r>
      <w:r w:rsidRPr="00446205">
        <w:rPr>
          <w:rFonts w:ascii="Times New Roman" w:eastAsia="Times New Roman" w:hAnsi="Times New Roman" w:cs="Simplified Arabic" w:hint="cs"/>
          <w:color w:val="000000"/>
          <w:sz w:val="28"/>
          <w:szCs w:val="28"/>
          <w:rtl/>
        </w:rPr>
        <w:t>)</w:t>
      </w:r>
    </w:p>
    <w:p w14:paraId="797573EE" w14:textId="77777777" w:rsidR="008F1B56" w:rsidRPr="00446205" w:rsidRDefault="008A00C0" w:rsidP="00DF4682">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tl/>
        </w:rPr>
      </w:pPr>
      <w:r w:rsidRPr="00446205">
        <w:rPr>
          <w:rFonts w:ascii="Times New Roman" w:eastAsia="Times New Roman" w:hAnsi="Times New Roman" w:cs="Simplified Arabic"/>
          <w:color w:val="000000"/>
          <w:sz w:val="32"/>
          <w:szCs w:val="32"/>
          <w:rtl/>
        </w:rPr>
        <w:t>عواقب العنف الأسري:</w:t>
      </w:r>
    </w:p>
    <w:p w14:paraId="2056516F" w14:textId="7851D7C2" w:rsidR="00AF15E5" w:rsidRPr="00446205" w:rsidRDefault="008A00C0" w:rsidP="00EE1B48">
      <w:pPr>
        <w:ind w:firstLine="567"/>
        <w:jc w:val="both"/>
        <w:rPr>
          <w:rFonts w:ascii="Times New Roman" w:eastAsia="Times New Roman" w:hAnsi="Times New Roman" w:cs="Simplified Arabic"/>
          <w:color w:val="000000"/>
          <w:sz w:val="28"/>
          <w:szCs w:val="28"/>
          <w:rtl/>
          <w:lang w:bidi="ar-EG"/>
        </w:rPr>
      </w:pPr>
      <w:r w:rsidRPr="00446205">
        <w:rPr>
          <w:rFonts w:ascii="Times New Roman" w:eastAsia="Times New Roman" w:hAnsi="Times New Roman" w:cs="Simplified Arabic"/>
          <w:color w:val="000000"/>
          <w:sz w:val="28"/>
          <w:szCs w:val="28"/>
          <w:rtl/>
        </w:rPr>
        <w:t>يشير الباحثون إلى أن المراهقين الذين يعانون العنف الأسري، غالبا ما يعوق مسار النمو والارتقاء النفسي لديهم بصورة أو بأخرى، بل أمكن رصد العديد من التأثيرات السلبية لدى هؤلاء المراهقين في مجمل مظاهر الارتقاء، كالنمو النفسي والجسدي والمعرفي والانفعالي والاجتماعي، بل إن هذه التغيرات لها طابع تفاقمي عبر الزمن، وبينما توجد هنالك شواهد تدل على إمكانية تعديل هذه التأثيرات السلبية، إلا أن هذه التعديل يتطلب وقتا وجهدا مضنيين، وتأكيد الاكتشاف والتدخل المبكر بصفة خاصة وقد لا يكون ذلك متاحا في كثير من الحالات، ويتوقف الضرر النفسي والانفعالي والبدني الناتج عن تعرض الطفل للعنف على طبيعة ونوع العنف الذي تعرض له، وعلى المرحلة الارتقائية التي ينتمي إليها</w:t>
      </w:r>
      <w:r w:rsidRPr="00446205">
        <w:rPr>
          <w:rFonts w:ascii="Times New Roman" w:eastAsia="Times New Roman" w:hAnsi="Times New Roman" w:cs="Simplified Arabic" w:hint="cs"/>
          <w:color w:val="000000"/>
          <w:sz w:val="28"/>
          <w:szCs w:val="28"/>
          <w:rtl/>
          <w:lang w:bidi="ar-EG"/>
        </w:rPr>
        <w:t xml:space="preserve">. </w:t>
      </w:r>
      <w:r w:rsidRPr="00446205">
        <w:rPr>
          <w:rFonts w:ascii="Times New Roman" w:eastAsia="Times New Roman" w:hAnsi="Times New Roman" w:cs="Simplified Arabic" w:hint="cs"/>
          <w:color w:val="000000"/>
          <w:sz w:val="28"/>
          <w:szCs w:val="28"/>
          <w:rtl/>
        </w:rPr>
        <w:t>(</w:t>
      </w:r>
      <w:r w:rsidRPr="00446205">
        <w:rPr>
          <w:rFonts w:ascii="Times New Roman" w:eastAsia="Times New Roman" w:hAnsi="Times New Roman" w:cs="Simplified Arabic"/>
          <w:color w:val="000000"/>
          <w:sz w:val="28"/>
          <w:szCs w:val="28"/>
        </w:rPr>
        <w:t>. (J .English: 1998, p</w:t>
      </w:r>
      <w:r w:rsidRPr="00446205">
        <w:rPr>
          <w:rFonts w:ascii="Times New Roman" w:eastAsia="Times New Roman" w:hAnsi="Times New Roman" w:cs="Simplified Arabic"/>
          <w:color w:val="000000"/>
          <w:sz w:val="28"/>
          <w:szCs w:val="28"/>
          <w:lang w:bidi="ar-EG"/>
        </w:rPr>
        <w:t>29</w:t>
      </w:r>
    </w:p>
    <w:p w14:paraId="057A1CD3" w14:textId="217FDF90" w:rsidR="00720404" w:rsidRPr="00446205" w:rsidRDefault="00720404" w:rsidP="00720404">
      <w:pPr>
        <w:ind w:firstLine="567"/>
        <w:jc w:val="both"/>
        <w:rPr>
          <w:rFonts w:ascii="Times New Roman" w:eastAsia="Times New Roman" w:hAnsi="Times New Roman" w:cs="Simplified Arabic"/>
          <w:color w:val="000000"/>
          <w:sz w:val="28"/>
          <w:szCs w:val="28"/>
        </w:rPr>
      </w:pPr>
      <w:r w:rsidRPr="00446205">
        <w:rPr>
          <w:rFonts w:ascii="Times New Roman" w:eastAsia="Times New Roman" w:hAnsi="Times New Roman" w:cs="Simplified Arabic"/>
          <w:color w:val="000000"/>
          <w:sz w:val="28"/>
          <w:szCs w:val="28"/>
          <w:rtl/>
        </w:rPr>
        <w:t>كما أن للعنف الأسري سلبيات كثيرة على الطفل فهو من جهة يطبعه بطابع العنف كأسلوب من أساليب الحلول للمشاكل التي قد يواجهها في حياته، وهذا يقوده لمواجهة الكثير من التحديات حين يتجه لعلاج أي موضوع أو قضية يفرض واقعه وحاجته علاجها، وذلك ينعكس سلبا على مختلف حالاته، وربما تكون عاملا من عوامل الفشل في مستقبله، ومن جهة أخرى يبني تكوينه النفسي على الضغينة والحقد الذي يحمله تجاه من يعيش معه من أهله، ولا سيما عندما لا يستوعب دوافع القسوة تجاهه، أو حين يجد أن الآخرين لا يفهمون حالته ولا يستوعبون واقعه، ومن جهة ثالثة يخلق في داخله عامل الخوف والرهبة من الآخرين، فينطلق في اتخاذ قراراته الحياتية بفعل هذا العامل الذي</w:t>
      </w:r>
      <w:r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 xml:space="preserve">ربما يقوده إلى الانحراف في تبني القرارات في مستقبله، كما أن هذا الأسلوب ربما يقوده لممارسة دور التحدي والتمرد برفض ما يطرحه الآخرون مهما كان موضوعيا وسليما حين يفسح له المجال للاختيار، تنفيسا عن الضغط النفسي الذي خلفه العنف في داخله حين واجهه وعاش حالته، فيتحرك من باب الشعور بضرورة استرداد الكرامة التي امتهنت ولو كانت من خلال علاقته بأبويه، </w:t>
      </w:r>
      <w:r w:rsidR="00D97C40" w:rsidRPr="00446205">
        <w:rPr>
          <w:rFonts w:ascii="Times New Roman" w:eastAsia="Times New Roman" w:hAnsi="Times New Roman" w:cs="Simplified Arabic"/>
          <w:color w:val="000000"/>
          <w:sz w:val="28"/>
          <w:szCs w:val="28"/>
          <w:rtl/>
        </w:rPr>
        <w:t>وأقرب الناس إليه (المطيري: 2006</w:t>
      </w:r>
      <w:r w:rsidRPr="00446205">
        <w:rPr>
          <w:rFonts w:ascii="Times New Roman" w:eastAsia="Times New Roman" w:hAnsi="Times New Roman" w:cs="Simplified Arabic"/>
          <w:color w:val="000000"/>
          <w:sz w:val="28"/>
          <w:szCs w:val="28"/>
          <w:rtl/>
        </w:rPr>
        <w:t>،</w:t>
      </w:r>
      <w:r w:rsidR="00D97C40" w:rsidRPr="00446205">
        <w:rPr>
          <w:rFonts w:ascii="Times New Roman" w:eastAsia="Times New Roman" w:hAnsi="Times New Roman" w:cs="Simplified Arabic" w:hint="cs"/>
          <w:color w:val="000000"/>
          <w:sz w:val="28"/>
          <w:szCs w:val="28"/>
          <w:rtl/>
        </w:rPr>
        <w:t xml:space="preserve"> </w:t>
      </w:r>
      <w:r w:rsidRPr="00446205">
        <w:rPr>
          <w:rFonts w:ascii="Times New Roman" w:eastAsia="Times New Roman" w:hAnsi="Times New Roman" w:cs="Simplified Arabic"/>
          <w:color w:val="000000"/>
          <w:sz w:val="28"/>
          <w:szCs w:val="28"/>
          <w:rtl/>
        </w:rPr>
        <w:t>ص17-18</w:t>
      </w:r>
      <w:r w:rsidRPr="00446205">
        <w:rPr>
          <w:rFonts w:ascii="Times New Roman" w:eastAsia="Times New Roman" w:hAnsi="Times New Roman" w:cs="Simplified Arabic"/>
          <w:color w:val="000000"/>
          <w:sz w:val="28"/>
          <w:szCs w:val="28"/>
        </w:rPr>
        <w:t xml:space="preserve"> .(</w:t>
      </w:r>
    </w:p>
    <w:p w14:paraId="6A1519DC" w14:textId="2570F61A" w:rsidR="00A35C94" w:rsidRPr="00446205" w:rsidRDefault="00A35C94" w:rsidP="008A00C0">
      <w:pPr>
        <w:ind w:firstLine="567"/>
        <w:jc w:val="both"/>
        <w:rPr>
          <w:rFonts w:ascii="Times New Roman" w:eastAsia="Times New Roman" w:hAnsi="Times New Roman" w:cs="Simplified Arabic"/>
          <w:color w:val="000000"/>
          <w:sz w:val="28"/>
          <w:szCs w:val="28"/>
          <w:rtl/>
        </w:rPr>
      </w:pPr>
    </w:p>
    <w:p w14:paraId="799E10D8" w14:textId="28C2AF3D" w:rsidR="008A00C0" w:rsidRPr="00446205" w:rsidRDefault="008A00C0" w:rsidP="008A00C0">
      <w:pPr>
        <w:ind w:firstLine="567"/>
        <w:jc w:val="both"/>
        <w:rPr>
          <w:rFonts w:ascii="Times New Roman" w:eastAsia="Times New Roman" w:hAnsi="Times New Roman" w:cs="Simplified Arabic"/>
          <w:color w:val="000000"/>
          <w:sz w:val="28"/>
          <w:szCs w:val="28"/>
          <w:rtl/>
          <w:lang w:bidi="ar-EG"/>
        </w:rPr>
      </w:pPr>
    </w:p>
    <w:p w14:paraId="15E08BCC" w14:textId="77777777" w:rsidR="003C73D9" w:rsidRPr="00446205" w:rsidRDefault="003C73D9">
      <w:pPr>
        <w:bidi w:val="0"/>
        <w:rPr>
          <w:rFonts w:ascii="Simplified Arabic" w:hAnsi="Simplified Arabic" w:cs="Simplified Arabic"/>
          <w:b/>
          <w:bCs/>
          <w:sz w:val="32"/>
          <w:szCs w:val="32"/>
          <w:rtl/>
          <w:lang w:bidi="ar-EG"/>
        </w:rPr>
      </w:pPr>
      <w:r w:rsidRPr="00446205">
        <w:rPr>
          <w:rFonts w:ascii="Simplified Arabic" w:hAnsi="Simplified Arabic" w:cs="Simplified Arabic"/>
          <w:b/>
          <w:bCs/>
          <w:sz w:val="32"/>
          <w:szCs w:val="32"/>
          <w:rtl/>
          <w:lang w:bidi="ar-EG"/>
        </w:rPr>
        <w:br w:type="page"/>
      </w:r>
    </w:p>
    <w:p w14:paraId="6CC01602" w14:textId="2BE1F0D3" w:rsidR="003C73D9" w:rsidRPr="00446205" w:rsidRDefault="003C73D9" w:rsidP="00DF4682">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lastRenderedPageBreak/>
        <w:t>نتائج الدراسة:</w:t>
      </w:r>
    </w:p>
    <w:p w14:paraId="05E937CD" w14:textId="661D4F04" w:rsidR="003C73D9" w:rsidRPr="00446205" w:rsidRDefault="00ED517D" w:rsidP="00ED517D">
      <w:pPr>
        <w:pStyle w:val="ListParagraph"/>
        <w:numPr>
          <w:ilvl w:val="0"/>
          <w:numId w:val="37"/>
        </w:numPr>
        <w:tabs>
          <w:tab w:val="right" w:pos="349"/>
        </w:tabs>
        <w:spacing w:after="0" w:line="264" w:lineRule="auto"/>
        <w:ind w:left="0" w:firstLine="0"/>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يشمل العنف</w:t>
      </w:r>
      <w:r w:rsidRPr="00446205">
        <w:rPr>
          <w:rStyle w:val="Hyperlink"/>
          <w:rFonts w:cs="Simplified Arabic" w:hint="cs"/>
          <w:color w:val="000000" w:themeColor="text1"/>
          <w:sz w:val="28"/>
          <w:szCs w:val="28"/>
          <w:u w:val="none"/>
          <w:rtl/>
          <w:lang w:val="fr-FR" w:bidi="ar-JO"/>
        </w:rPr>
        <w:t xml:space="preserve"> الأسري </w:t>
      </w:r>
      <w:r w:rsidR="003C73D9" w:rsidRPr="00446205">
        <w:rPr>
          <w:rStyle w:val="Hyperlink"/>
          <w:rFonts w:cs="Simplified Arabic"/>
          <w:color w:val="000000" w:themeColor="text1"/>
          <w:sz w:val="28"/>
          <w:szCs w:val="28"/>
          <w:u w:val="none"/>
          <w:rtl/>
          <w:lang w:val="fr-FR" w:bidi="ar-JO"/>
        </w:rPr>
        <w:t xml:space="preserve">جميع أشكال العنف ضد الأشخاص </w:t>
      </w:r>
      <w:r w:rsidRPr="00446205">
        <w:rPr>
          <w:rStyle w:val="Hyperlink"/>
          <w:rFonts w:cs="Simplified Arabic" w:hint="cs"/>
          <w:color w:val="000000" w:themeColor="text1"/>
          <w:sz w:val="28"/>
          <w:szCs w:val="28"/>
          <w:u w:val="none"/>
          <w:rtl/>
          <w:lang w:val="fr-FR" w:bidi="ar-JO"/>
        </w:rPr>
        <w:t xml:space="preserve">(الأطفال </w:t>
      </w:r>
      <w:r w:rsidRPr="00446205">
        <w:rPr>
          <w:rStyle w:val="Hyperlink"/>
          <w:rFonts w:cs="Simplified Arabic"/>
          <w:color w:val="000000" w:themeColor="text1"/>
          <w:sz w:val="28"/>
          <w:szCs w:val="28"/>
          <w:u w:val="none"/>
          <w:rtl/>
          <w:lang w:val="fr-FR" w:bidi="ar-JO"/>
        </w:rPr>
        <w:t>–</w:t>
      </w:r>
      <w:r w:rsidRPr="00446205">
        <w:rPr>
          <w:rStyle w:val="Hyperlink"/>
          <w:rFonts w:cs="Simplified Arabic" w:hint="cs"/>
          <w:color w:val="000000" w:themeColor="text1"/>
          <w:sz w:val="28"/>
          <w:szCs w:val="28"/>
          <w:u w:val="none"/>
          <w:rtl/>
          <w:lang w:val="fr-FR" w:bidi="ar-JO"/>
        </w:rPr>
        <w:t xml:space="preserve"> الزوجة/ الزوج)</w:t>
      </w:r>
      <w:r w:rsidR="003C73D9" w:rsidRPr="00446205">
        <w:rPr>
          <w:rStyle w:val="Hyperlink"/>
          <w:rFonts w:cs="Simplified Arabic"/>
          <w:color w:val="000000" w:themeColor="text1"/>
          <w:sz w:val="28"/>
          <w:szCs w:val="28"/>
          <w:u w:val="none"/>
          <w:rtl/>
          <w:lang w:val="fr-FR" w:bidi="ar-JO"/>
        </w:rPr>
        <w:t>،</w:t>
      </w:r>
      <w:r w:rsidR="003C73D9" w:rsidRPr="00446205">
        <w:rPr>
          <w:rStyle w:val="Hyperlink"/>
          <w:rFonts w:cs="Simplified Arabic"/>
          <w:color w:val="000000" w:themeColor="text1"/>
          <w:sz w:val="32"/>
          <w:szCs w:val="32"/>
          <w:u w:val="none"/>
          <w:rtl/>
          <w:lang w:val="fr-FR" w:bidi="ar-JO"/>
        </w:rPr>
        <w:t xml:space="preserve"> </w:t>
      </w:r>
      <w:r w:rsidR="003C73D9" w:rsidRPr="00446205">
        <w:rPr>
          <w:rStyle w:val="Hyperlink"/>
          <w:rFonts w:cs="Simplified Arabic"/>
          <w:color w:val="000000" w:themeColor="text1"/>
          <w:sz w:val="28"/>
          <w:szCs w:val="28"/>
          <w:u w:val="none"/>
          <w:rtl/>
          <w:lang w:val="fr-FR" w:bidi="ar-JO"/>
        </w:rPr>
        <w:t xml:space="preserve">سواء كانت تُرتكَب من الأبوين أو </w:t>
      </w:r>
      <w:r w:rsidRPr="00446205">
        <w:rPr>
          <w:rStyle w:val="Hyperlink"/>
          <w:rFonts w:cs="Simplified Arabic" w:hint="cs"/>
          <w:color w:val="000000" w:themeColor="text1"/>
          <w:sz w:val="28"/>
          <w:szCs w:val="28"/>
          <w:u w:val="none"/>
          <w:rtl/>
          <w:lang w:val="fr-FR" w:bidi="ar-JO"/>
        </w:rPr>
        <w:t>من أحد أفراد الأسرة</w:t>
      </w:r>
      <w:r w:rsidR="003C73D9" w:rsidRPr="00446205">
        <w:rPr>
          <w:rStyle w:val="Hyperlink"/>
          <w:rFonts w:cs="Simplified Arabic"/>
          <w:color w:val="000000" w:themeColor="text1"/>
          <w:sz w:val="28"/>
          <w:szCs w:val="28"/>
          <w:u w:val="none"/>
          <w:lang w:val="fr-FR" w:bidi="ar-JO"/>
        </w:rPr>
        <w:t>.</w:t>
      </w:r>
    </w:p>
    <w:p w14:paraId="5F0E5C62" w14:textId="03B39D36" w:rsidR="003C73D9" w:rsidRPr="00446205" w:rsidRDefault="003C73D9" w:rsidP="003C73D9">
      <w:pPr>
        <w:pStyle w:val="ListParagraph"/>
        <w:numPr>
          <w:ilvl w:val="0"/>
          <w:numId w:val="37"/>
        </w:numPr>
        <w:tabs>
          <w:tab w:val="right" w:pos="349"/>
        </w:tabs>
        <w:spacing w:after="0" w:line="264" w:lineRule="auto"/>
        <w:ind w:left="0" w:firstLine="0"/>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تشير التقديرات إلى أن عدداً يصل إلى مليار طفل في المرحلة العمرية 2-17 عاماً تعرّضوا لعنف بدني أو جنسي أو وجداني أو عانوا من الإهمال في العام الماضي</w:t>
      </w:r>
      <w:r w:rsidRPr="00446205">
        <w:rPr>
          <w:rStyle w:val="Hyperlink"/>
          <w:rFonts w:cs="Simplified Arabic" w:hint="cs"/>
          <w:color w:val="000000" w:themeColor="text1"/>
          <w:sz w:val="28"/>
          <w:szCs w:val="28"/>
          <w:u w:val="none"/>
          <w:rtl/>
          <w:lang w:val="fr-FR" w:bidi="ar-JO"/>
        </w:rPr>
        <w:t>.</w:t>
      </w:r>
    </w:p>
    <w:p w14:paraId="44FAFC2F" w14:textId="77777777" w:rsidR="003C73D9" w:rsidRPr="00446205" w:rsidRDefault="003C73D9" w:rsidP="003C73D9">
      <w:pPr>
        <w:pStyle w:val="ListParagraph"/>
        <w:numPr>
          <w:ilvl w:val="0"/>
          <w:numId w:val="37"/>
        </w:numPr>
        <w:tabs>
          <w:tab w:val="right" w:pos="349"/>
        </w:tabs>
        <w:spacing w:after="0" w:line="264" w:lineRule="auto"/>
        <w:ind w:left="0" w:firstLine="0"/>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يؤثّر التعرّض للعنف في مرحلة الطفولة على التمتّع بالصحة والعافية طوال العمر</w:t>
      </w:r>
      <w:r w:rsidRPr="00446205">
        <w:rPr>
          <w:rStyle w:val="Hyperlink"/>
          <w:rFonts w:cs="Simplified Arabic"/>
          <w:color w:val="000000" w:themeColor="text1"/>
          <w:sz w:val="28"/>
          <w:szCs w:val="28"/>
          <w:u w:val="none"/>
          <w:lang w:val="fr-FR" w:bidi="ar-JO"/>
        </w:rPr>
        <w:t>.</w:t>
      </w:r>
    </w:p>
    <w:p w14:paraId="1C44C08C" w14:textId="136886EE" w:rsidR="003C73D9" w:rsidRPr="00446205" w:rsidRDefault="00ED517D" w:rsidP="00ED517D">
      <w:pPr>
        <w:pStyle w:val="ListParagraph"/>
        <w:numPr>
          <w:ilvl w:val="0"/>
          <w:numId w:val="37"/>
        </w:numPr>
        <w:tabs>
          <w:tab w:val="right" w:pos="349"/>
        </w:tabs>
        <w:spacing w:after="0" w:line="264" w:lineRule="auto"/>
        <w:ind w:left="0" w:firstLine="0"/>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تشير البي</w:t>
      </w:r>
      <w:r w:rsidRPr="00446205">
        <w:rPr>
          <w:rStyle w:val="Hyperlink"/>
          <w:rFonts w:cs="Simplified Arabic" w:hint="cs"/>
          <w:color w:val="000000" w:themeColor="text1"/>
          <w:sz w:val="28"/>
          <w:szCs w:val="28"/>
          <w:u w:val="none"/>
          <w:rtl/>
          <w:lang w:val="fr-FR" w:bidi="ar-JO"/>
        </w:rPr>
        <w:t>ا</w:t>
      </w:r>
      <w:r w:rsidR="003C73D9" w:rsidRPr="00446205">
        <w:rPr>
          <w:rStyle w:val="Hyperlink"/>
          <w:rFonts w:cs="Simplified Arabic"/>
          <w:color w:val="000000" w:themeColor="text1"/>
          <w:sz w:val="28"/>
          <w:szCs w:val="28"/>
          <w:u w:val="none"/>
          <w:rtl/>
          <w:lang w:val="fr-FR" w:bidi="ar-JO"/>
        </w:rPr>
        <w:t xml:space="preserve">نات المستمدّة من أنحاء العالم إلى إمكانية منع العنف </w:t>
      </w:r>
      <w:r w:rsidRPr="00446205">
        <w:rPr>
          <w:rStyle w:val="Hyperlink"/>
          <w:rFonts w:cs="Simplified Arabic" w:hint="cs"/>
          <w:color w:val="000000" w:themeColor="text1"/>
          <w:sz w:val="28"/>
          <w:szCs w:val="28"/>
          <w:u w:val="none"/>
          <w:rtl/>
          <w:lang w:val="fr-FR" w:bidi="ar-JO"/>
        </w:rPr>
        <w:t>الأسري بتفعيل برامج تثقيف وتوعية وتقويم زواجي وأسري</w:t>
      </w:r>
      <w:r w:rsidR="003C73D9" w:rsidRPr="00446205">
        <w:rPr>
          <w:rStyle w:val="Hyperlink"/>
          <w:rFonts w:cs="Simplified Arabic"/>
          <w:color w:val="000000" w:themeColor="text1"/>
          <w:sz w:val="28"/>
          <w:szCs w:val="28"/>
          <w:u w:val="none"/>
          <w:lang w:val="fr-FR" w:bidi="ar-JO"/>
        </w:rPr>
        <w:t>.</w:t>
      </w:r>
    </w:p>
    <w:p w14:paraId="07501E21" w14:textId="576F945E" w:rsidR="00ED517D" w:rsidRPr="00446205" w:rsidRDefault="00ED517D" w:rsidP="003C73D9">
      <w:pPr>
        <w:pStyle w:val="ListParagraph"/>
        <w:numPr>
          <w:ilvl w:val="0"/>
          <w:numId w:val="37"/>
        </w:numPr>
        <w:tabs>
          <w:tab w:val="right" w:pos="349"/>
        </w:tabs>
        <w:spacing w:after="0" w:line="264" w:lineRule="auto"/>
        <w:ind w:left="0" w:firstLine="0"/>
        <w:jc w:val="both"/>
        <w:rPr>
          <w:rStyle w:val="Hyperlink"/>
          <w:rFonts w:cs="Simplified Arabic"/>
          <w:color w:val="000000" w:themeColor="text1"/>
          <w:sz w:val="28"/>
          <w:szCs w:val="28"/>
          <w:u w:val="none"/>
          <w:rtl/>
          <w:lang w:val="fr-FR" w:bidi="ar-JO"/>
        </w:rPr>
      </w:pPr>
      <w:r w:rsidRPr="00446205">
        <w:rPr>
          <w:rStyle w:val="Hyperlink"/>
          <w:rFonts w:cs="Simplified Arabic" w:hint="cs"/>
          <w:color w:val="000000" w:themeColor="text1"/>
          <w:sz w:val="28"/>
          <w:szCs w:val="28"/>
          <w:u w:val="none"/>
          <w:rtl/>
          <w:lang w:val="fr-FR" w:bidi="ar-JO"/>
        </w:rPr>
        <w:t>يقظة وعي الدولة بخطورة المشكلة وتشكيل لجان الحماية للطفل، وكذلك حماية المرأة من العنف، وذلك من خلال المجلس القومي للطفولة والأمومة.</w:t>
      </w:r>
    </w:p>
    <w:p w14:paraId="296B559A" w14:textId="432FCFD4" w:rsidR="004B7259" w:rsidRPr="00446205" w:rsidRDefault="004B7259" w:rsidP="00DF4682">
      <w:pPr>
        <w:pStyle w:val="Heading3"/>
        <w:pBdr>
          <w:bottom w:val="single" w:sz="6" w:space="8" w:color="ECECEC"/>
        </w:pBdr>
        <w:shd w:val="clear" w:color="auto" w:fill="ECECEC"/>
        <w:tabs>
          <w:tab w:val="right" w:pos="349"/>
        </w:tabs>
        <w:spacing w:before="0" w:line="264" w:lineRule="auto"/>
        <w:ind w:left="-426" w:firstLine="142"/>
        <w:jc w:val="both"/>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color w:val="000000"/>
          <w:sz w:val="32"/>
          <w:szCs w:val="32"/>
          <w:rtl/>
        </w:rPr>
        <w:t>التوصيات</w:t>
      </w:r>
      <w:r w:rsidRPr="00446205">
        <w:rPr>
          <w:rFonts w:ascii="Times New Roman" w:eastAsia="Times New Roman" w:hAnsi="Times New Roman" w:cs="Simplified Arabic"/>
          <w:color w:val="000000"/>
          <w:sz w:val="32"/>
          <w:szCs w:val="32"/>
        </w:rPr>
        <w:t xml:space="preserve"> </w:t>
      </w:r>
      <w:r w:rsidR="00381714" w:rsidRPr="00446205">
        <w:rPr>
          <w:rFonts w:ascii="Times New Roman" w:eastAsia="Times New Roman" w:hAnsi="Times New Roman" w:cs="Simplified Arabic" w:hint="cs"/>
          <w:color w:val="000000"/>
          <w:sz w:val="32"/>
          <w:szCs w:val="32"/>
          <w:rtl/>
        </w:rPr>
        <w:t>والمقترحات</w:t>
      </w:r>
      <w:r w:rsidR="00381714" w:rsidRPr="00446205">
        <w:rPr>
          <w:rFonts w:ascii="Times New Roman" w:eastAsia="Times New Roman" w:hAnsi="Times New Roman" w:cs="Simplified Arabic"/>
          <w:color w:val="000000"/>
          <w:sz w:val="32"/>
          <w:szCs w:val="32"/>
        </w:rPr>
        <w:t>:</w:t>
      </w:r>
    </w:p>
    <w:p w14:paraId="75A71DA7" w14:textId="42BC565F" w:rsidR="004B7259" w:rsidRPr="00446205" w:rsidRDefault="004B7259" w:rsidP="003C73D9">
      <w:pPr>
        <w:pStyle w:val="ListParagraph"/>
        <w:numPr>
          <w:ilvl w:val="0"/>
          <w:numId w:val="38"/>
        </w:numPr>
        <w:tabs>
          <w:tab w:val="right" w:pos="349"/>
        </w:tabs>
        <w:autoSpaceDE w:val="0"/>
        <w:autoSpaceDN w:val="0"/>
        <w:adjustRightInd w:val="0"/>
        <w:spacing w:after="0" w:line="264" w:lineRule="auto"/>
        <w:ind w:left="283" w:hanging="425"/>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دعم</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المتضررين</w:t>
      </w:r>
      <w:r w:rsidRPr="00446205">
        <w:rPr>
          <w:rStyle w:val="Hyperlink"/>
          <w:rFonts w:cs="Simplified Arabic" w:hint="cs"/>
          <w:color w:val="000000" w:themeColor="text1"/>
          <w:sz w:val="28"/>
          <w:szCs w:val="28"/>
          <w:u w:val="none"/>
          <w:rtl/>
          <w:lang w:val="fr-FR" w:bidi="ar-JO"/>
        </w:rPr>
        <w:t xml:space="preserve"> </w:t>
      </w:r>
      <w:r w:rsidR="00381714" w:rsidRPr="00446205">
        <w:rPr>
          <w:rStyle w:val="Hyperlink"/>
          <w:rFonts w:cs="Simplified Arabic" w:hint="cs"/>
          <w:color w:val="000000" w:themeColor="text1"/>
          <w:sz w:val="28"/>
          <w:szCs w:val="28"/>
          <w:u w:val="none"/>
          <w:rtl/>
          <w:lang w:val="fr-FR" w:bidi="ar-JO"/>
        </w:rPr>
        <w:t>ومساندتهم</w:t>
      </w:r>
      <w:r w:rsidR="003C73D9"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EG"/>
        </w:rPr>
        <w:t>و</w:t>
      </w:r>
      <w:r w:rsidRPr="00446205">
        <w:rPr>
          <w:rStyle w:val="Hyperlink"/>
          <w:rFonts w:cs="Simplified Arabic"/>
          <w:color w:val="000000" w:themeColor="text1"/>
          <w:sz w:val="28"/>
          <w:szCs w:val="28"/>
          <w:u w:val="none"/>
          <w:rtl/>
          <w:lang w:val="fr-FR" w:bidi="ar-JO"/>
        </w:rPr>
        <w:t>توفير</w:t>
      </w:r>
      <w:r w:rsidRPr="00446205">
        <w:rPr>
          <w:rStyle w:val="Hyperlink"/>
          <w:rFonts w:cs="Simplified Arabic"/>
          <w:color w:val="000000" w:themeColor="text1"/>
          <w:sz w:val="28"/>
          <w:szCs w:val="28"/>
          <w:u w:val="none"/>
          <w:lang w:val="fr-FR" w:bidi="ar-JO"/>
        </w:rPr>
        <w:t xml:space="preserve"> </w:t>
      </w:r>
      <w:r w:rsidR="00381714" w:rsidRPr="00446205">
        <w:rPr>
          <w:rStyle w:val="Hyperlink"/>
          <w:rFonts w:cs="Simplified Arabic" w:hint="cs"/>
          <w:color w:val="000000" w:themeColor="text1"/>
          <w:sz w:val="28"/>
          <w:szCs w:val="28"/>
          <w:u w:val="none"/>
          <w:rtl/>
          <w:lang w:val="fr-FR" w:bidi="ar-JO"/>
        </w:rPr>
        <w:t>التدريب</w:t>
      </w:r>
      <w:r w:rsidR="00381714" w:rsidRPr="00446205">
        <w:rPr>
          <w:rStyle w:val="Hyperlink"/>
          <w:rFonts w:cs="Simplified Arabic"/>
          <w:color w:val="000000" w:themeColor="text1"/>
          <w:sz w:val="28"/>
          <w:szCs w:val="28"/>
          <w:u w:val="none"/>
          <w:lang w:val="fr-FR" w:bidi="ar-JO"/>
        </w:rPr>
        <w:t xml:space="preserve"> </w:t>
      </w:r>
      <w:r w:rsidR="00381714" w:rsidRPr="00446205">
        <w:rPr>
          <w:rStyle w:val="Hyperlink"/>
          <w:rFonts w:cs="Simplified Arabic" w:hint="cs"/>
          <w:color w:val="000000" w:themeColor="text1"/>
          <w:sz w:val="28"/>
          <w:szCs w:val="28"/>
          <w:u w:val="none"/>
          <w:rtl/>
          <w:lang w:val="fr-FR" w:bidi="ar-JO"/>
        </w:rPr>
        <w:t>ونشر</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ثقافة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الوعي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بالمشكلات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وأصحابها</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والمواجهة</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الحقيقية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للمشكلة</w:t>
      </w:r>
      <w:r w:rsidRPr="00446205">
        <w:rPr>
          <w:rStyle w:val="Hyperlink"/>
          <w:rFonts w:cs="Simplified Arabic"/>
          <w:color w:val="000000" w:themeColor="text1"/>
          <w:sz w:val="28"/>
          <w:szCs w:val="28"/>
          <w:u w:val="none"/>
          <w:lang w:val="fr-FR" w:bidi="ar-JO"/>
        </w:rPr>
        <w:t xml:space="preserve"> </w:t>
      </w:r>
      <w:r w:rsidR="00381714" w:rsidRPr="00446205">
        <w:rPr>
          <w:rStyle w:val="Hyperlink"/>
          <w:rFonts w:cs="Simplified Arabic" w:hint="cs"/>
          <w:color w:val="000000" w:themeColor="text1"/>
          <w:sz w:val="28"/>
          <w:szCs w:val="28"/>
          <w:u w:val="none"/>
          <w:rtl/>
          <w:lang w:val="fr-FR" w:bidi="ar-JO"/>
        </w:rPr>
        <w:t>وتبعاتها</w:t>
      </w:r>
      <w:r w:rsidR="00381714" w:rsidRPr="00446205">
        <w:rPr>
          <w:rStyle w:val="Hyperlink"/>
          <w:rFonts w:cs="Simplified Arabic"/>
          <w:color w:val="000000" w:themeColor="text1"/>
          <w:sz w:val="28"/>
          <w:szCs w:val="28"/>
          <w:u w:val="none"/>
          <w:lang w:val="fr-FR" w:bidi="ar-JO"/>
        </w:rPr>
        <w:t>.</w:t>
      </w:r>
    </w:p>
    <w:p w14:paraId="4C6A6387" w14:textId="77777777" w:rsidR="0072272B" w:rsidRPr="00446205" w:rsidRDefault="004B7259" w:rsidP="0072272B">
      <w:pPr>
        <w:pStyle w:val="ListParagraph"/>
        <w:numPr>
          <w:ilvl w:val="0"/>
          <w:numId w:val="38"/>
        </w:numPr>
        <w:tabs>
          <w:tab w:val="right" w:pos="349"/>
        </w:tabs>
        <w:autoSpaceDE w:val="0"/>
        <w:autoSpaceDN w:val="0"/>
        <w:adjustRightInd w:val="0"/>
        <w:spacing w:after="0" w:line="264" w:lineRule="auto"/>
        <w:ind w:left="283" w:hanging="425"/>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تخصيص</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مؤسسة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وطنية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مستقلة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أو</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أكثر</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بالتعاون</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مع</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وزارة</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التضامن</w:t>
      </w:r>
      <w:r w:rsidRPr="00446205">
        <w:rPr>
          <w:rStyle w:val="Hyperlink"/>
          <w:rFonts w:cs="Simplified Arabic"/>
          <w:color w:val="000000" w:themeColor="text1"/>
          <w:sz w:val="28"/>
          <w:szCs w:val="28"/>
          <w:u w:val="none"/>
          <w:lang w:val="fr-FR" w:bidi="ar-JO"/>
        </w:rPr>
        <w:t xml:space="preserve"> </w:t>
      </w:r>
      <w:r w:rsidR="0072272B" w:rsidRPr="00446205">
        <w:rPr>
          <w:rStyle w:val="Hyperlink"/>
          <w:rFonts w:cs="Simplified Arabic"/>
          <w:color w:val="000000" w:themeColor="text1"/>
          <w:sz w:val="28"/>
          <w:szCs w:val="28"/>
          <w:u w:val="none"/>
          <w:rtl/>
          <w:lang w:val="fr-FR" w:bidi="ar-JO"/>
        </w:rPr>
        <w:t>الاجتماعي</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للقيام</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بواجب</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التوعية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والوقاية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الوقاية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خير</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من</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العلاج</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لرصد</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حالات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hint="cs"/>
          <w:color w:val="000000" w:themeColor="text1"/>
          <w:sz w:val="28"/>
          <w:szCs w:val="28"/>
          <w:u w:val="none"/>
          <w:rtl/>
          <w:lang w:val="fr-FR" w:bidi="ar-JO"/>
        </w:rPr>
        <w:t>(</w:t>
      </w:r>
      <w:r w:rsidRPr="00446205">
        <w:rPr>
          <w:rStyle w:val="Hyperlink"/>
          <w:rFonts w:cs="Simplified Arabic"/>
          <w:color w:val="000000" w:themeColor="text1"/>
          <w:sz w:val="28"/>
          <w:szCs w:val="28"/>
          <w:u w:val="none"/>
          <w:rtl/>
          <w:lang w:val="fr-FR" w:bidi="ar-JO"/>
        </w:rPr>
        <w:t>العنف</w:t>
      </w:r>
      <w:r w:rsidR="0072272B" w:rsidRPr="00446205">
        <w:rPr>
          <w:rStyle w:val="Hyperlink"/>
          <w:rFonts w:cs="Simplified Arabic" w:hint="cs"/>
          <w:color w:val="000000" w:themeColor="text1"/>
          <w:sz w:val="28"/>
          <w:szCs w:val="28"/>
          <w:u w:val="none"/>
          <w:rtl/>
          <w:lang w:val="fr-FR" w:bidi="ar-EG"/>
        </w:rPr>
        <w:t xml:space="preserve"> الأسري</w:t>
      </w:r>
      <w:r w:rsidR="0072272B" w:rsidRPr="00446205">
        <w:rPr>
          <w:rStyle w:val="Hyperlink"/>
          <w:rFonts w:cs="Simplified Arabic" w:hint="cs"/>
          <w:color w:val="000000" w:themeColor="text1"/>
          <w:sz w:val="28"/>
          <w:szCs w:val="28"/>
          <w:u w:val="none"/>
          <w:rtl/>
          <w:lang w:val="fr-FR" w:bidi="ar-JO"/>
        </w:rPr>
        <w:t>) ومتابعتها.</w:t>
      </w:r>
    </w:p>
    <w:p w14:paraId="7E732759" w14:textId="6BEBB422" w:rsidR="004B7259" w:rsidRPr="00446205" w:rsidRDefault="003C73D9" w:rsidP="0072272B">
      <w:pPr>
        <w:pStyle w:val="ListParagraph"/>
        <w:numPr>
          <w:ilvl w:val="0"/>
          <w:numId w:val="38"/>
        </w:numPr>
        <w:tabs>
          <w:tab w:val="right" w:pos="349"/>
        </w:tabs>
        <w:autoSpaceDE w:val="0"/>
        <w:autoSpaceDN w:val="0"/>
        <w:adjustRightInd w:val="0"/>
        <w:spacing w:after="0" w:line="264" w:lineRule="auto"/>
        <w:ind w:left="283" w:hanging="425"/>
        <w:jc w:val="both"/>
        <w:rPr>
          <w:rStyle w:val="Hyperlink"/>
          <w:rFonts w:cs="Simplified Arabic"/>
          <w:color w:val="000000" w:themeColor="text1"/>
          <w:sz w:val="28"/>
          <w:szCs w:val="28"/>
          <w:u w:val="none"/>
          <w:lang w:val="fr-FR" w:bidi="ar-JO"/>
        </w:rPr>
      </w:pPr>
      <w:r w:rsidRPr="00446205">
        <w:rPr>
          <w:rStyle w:val="Hyperlink"/>
          <w:rFonts w:cs="Simplified Arabic" w:hint="cs"/>
          <w:color w:val="000000" w:themeColor="text1"/>
          <w:sz w:val="28"/>
          <w:szCs w:val="28"/>
          <w:u w:val="none"/>
          <w:rtl/>
          <w:lang w:val="fr-FR" w:bidi="ar-JO"/>
        </w:rPr>
        <w:t>تشكيل لجنة ل</w:t>
      </w:r>
      <w:r w:rsidR="004B7259" w:rsidRPr="00446205">
        <w:rPr>
          <w:rStyle w:val="Hyperlink"/>
          <w:rFonts w:cs="Simplified Arabic"/>
          <w:color w:val="000000" w:themeColor="text1"/>
          <w:sz w:val="28"/>
          <w:szCs w:val="28"/>
          <w:u w:val="none"/>
          <w:rtl/>
          <w:lang w:val="fr-FR" w:bidi="ar-JO"/>
        </w:rPr>
        <w:t>رصد</w:t>
      </w:r>
      <w:r w:rsidR="004B7259" w:rsidRPr="00446205">
        <w:rPr>
          <w:rStyle w:val="Hyperlink"/>
          <w:rFonts w:cs="Simplified Arabic"/>
          <w:color w:val="000000" w:themeColor="text1"/>
          <w:sz w:val="28"/>
          <w:szCs w:val="28"/>
          <w:u w:val="none"/>
          <w:lang w:val="fr-FR" w:bidi="ar-JO"/>
        </w:rPr>
        <w:t xml:space="preserve"> </w:t>
      </w:r>
      <w:r w:rsidRPr="00446205">
        <w:rPr>
          <w:rStyle w:val="Hyperlink"/>
          <w:rFonts w:cs="Simplified Arabic" w:hint="cs"/>
          <w:color w:val="000000" w:themeColor="text1"/>
          <w:sz w:val="28"/>
          <w:szCs w:val="28"/>
          <w:u w:val="none"/>
          <w:rtl/>
          <w:lang w:val="fr-FR" w:bidi="ar-JO"/>
        </w:rPr>
        <w:t>حالات</w:t>
      </w:r>
      <w:r w:rsidRPr="00446205">
        <w:rPr>
          <w:rStyle w:val="Hyperlink"/>
          <w:rFonts w:cs="Simplified Arabic"/>
          <w:color w:val="000000" w:themeColor="text1"/>
          <w:sz w:val="28"/>
          <w:szCs w:val="28"/>
          <w:u w:val="none"/>
          <w:lang w:val="fr-FR" w:bidi="ar-JO"/>
        </w:rPr>
        <w:t>)</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العنف</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الاسري</w:t>
      </w:r>
      <w:r w:rsidR="004B7259"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lang w:val="fr-FR" w:bidi="ar-JO"/>
        </w:rPr>
        <w:t>(</w:t>
      </w:r>
      <w:r w:rsidRPr="00446205">
        <w:rPr>
          <w:rStyle w:val="Hyperlink"/>
          <w:rFonts w:cs="Simplified Arabic" w:hint="cs"/>
          <w:color w:val="000000" w:themeColor="text1"/>
          <w:sz w:val="28"/>
          <w:szCs w:val="28"/>
          <w:u w:val="none"/>
          <w:rtl/>
          <w:lang w:val="fr-FR" w:bidi="ar-JO"/>
        </w:rPr>
        <w:t>بأنواعها</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المختلفة</w:t>
      </w:r>
      <w:r w:rsidR="004B7259" w:rsidRPr="00446205">
        <w:rPr>
          <w:rStyle w:val="Hyperlink"/>
          <w:rFonts w:cs="Simplified Arabic" w:hint="cs"/>
          <w:color w:val="000000" w:themeColor="text1"/>
          <w:sz w:val="28"/>
          <w:szCs w:val="28"/>
          <w:u w:val="none"/>
          <w:rtl/>
          <w:lang w:val="fr-FR" w:bidi="ar-JO"/>
        </w:rPr>
        <w:t xml:space="preserve">، </w:t>
      </w:r>
      <w:r w:rsidR="004B7259" w:rsidRPr="00446205">
        <w:rPr>
          <w:rStyle w:val="Hyperlink"/>
          <w:rFonts w:cs="Simplified Arabic"/>
          <w:color w:val="000000" w:themeColor="text1"/>
          <w:sz w:val="28"/>
          <w:szCs w:val="28"/>
          <w:u w:val="none"/>
          <w:rtl/>
          <w:lang w:val="fr-FR" w:bidi="ar-JO"/>
        </w:rPr>
        <w:t>وقد</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تسهم</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هذه</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المعلومات</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في</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إعداد</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برامج</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التوعية</w:t>
      </w:r>
      <w:r w:rsidR="004B7259" w:rsidRPr="00446205">
        <w:rPr>
          <w:rStyle w:val="Hyperlink"/>
          <w:rFonts w:cs="Simplified Arabic"/>
          <w:color w:val="000000" w:themeColor="text1"/>
          <w:sz w:val="28"/>
          <w:szCs w:val="28"/>
          <w:u w:val="none"/>
          <w:lang w:val="fr-FR" w:bidi="ar-JO"/>
        </w:rPr>
        <w:t xml:space="preserve"> </w:t>
      </w:r>
      <w:r w:rsidR="004B7259" w:rsidRPr="00446205">
        <w:rPr>
          <w:rStyle w:val="Hyperlink"/>
          <w:rFonts w:cs="Simplified Arabic"/>
          <w:color w:val="000000" w:themeColor="text1"/>
          <w:sz w:val="28"/>
          <w:szCs w:val="28"/>
          <w:u w:val="none"/>
          <w:rtl/>
          <w:lang w:val="fr-FR" w:bidi="ar-JO"/>
        </w:rPr>
        <w:t>والرقابة</w:t>
      </w:r>
    </w:p>
    <w:p w14:paraId="22B973F9" w14:textId="48DDA5AD" w:rsidR="004B7259" w:rsidRPr="00446205" w:rsidRDefault="004B7259" w:rsidP="003C73D9">
      <w:pPr>
        <w:pStyle w:val="ListParagraph"/>
        <w:numPr>
          <w:ilvl w:val="0"/>
          <w:numId w:val="38"/>
        </w:numPr>
        <w:tabs>
          <w:tab w:val="right" w:pos="349"/>
        </w:tabs>
        <w:autoSpaceDE w:val="0"/>
        <w:autoSpaceDN w:val="0"/>
        <w:adjustRightInd w:val="0"/>
        <w:spacing w:after="0" w:line="264" w:lineRule="auto"/>
        <w:ind w:left="283" w:hanging="425"/>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المنهجية</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والعلمية</w:t>
      </w:r>
      <w:r w:rsidR="003C73D9" w:rsidRPr="00446205">
        <w:rPr>
          <w:rStyle w:val="Hyperlink"/>
          <w:rFonts w:cs="Simplified Arabic"/>
          <w:color w:val="000000" w:themeColor="text1"/>
          <w:sz w:val="28"/>
          <w:szCs w:val="28"/>
          <w:u w:val="none"/>
          <w:rtl/>
          <w:lang w:val="fr-FR" w:bidi="ar-JO"/>
        </w:rPr>
        <w:t>،</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وكذلك</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زيادة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فاعلية</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آليات</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التبليغ</w:t>
      </w:r>
      <w:r w:rsidR="003C73D9"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والتدخل</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بالتعاون</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مع</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الجهات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ذات</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العلاقة</w:t>
      </w:r>
      <w:r w:rsidR="003C73D9" w:rsidRPr="00446205">
        <w:rPr>
          <w:rStyle w:val="Hyperlink"/>
          <w:rFonts w:cs="Simplified Arabic"/>
          <w:color w:val="000000" w:themeColor="text1"/>
          <w:sz w:val="28"/>
          <w:szCs w:val="28"/>
          <w:u w:val="none"/>
          <w:lang w:val="fr-FR" w:bidi="ar-JO"/>
        </w:rPr>
        <w:t>.</w:t>
      </w:r>
    </w:p>
    <w:p w14:paraId="57CC9D43" w14:textId="42A0FFE3" w:rsidR="000731EA" w:rsidRPr="00446205" w:rsidRDefault="004B7259" w:rsidP="0072272B">
      <w:pPr>
        <w:pStyle w:val="ListParagraph"/>
        <w:numPr>
          <w:ilvl w:val="0"/>
          <w:numId w:val="38"/>
        </w:numPr>
        <w:tabs>
          <w:tab w:val="right" w:pos="349"/>
        </w:tabs>
        <w:autoSpaceDE w:val="0"/>
        <w:autoSpaceDN w:val="0"/>
        <w:adjustRightInd w:val="0"/>
        <w:spacing w:after="0" w:line="264" w:lineRule="auto"/>
        <w:ind w:left="283" w:hanging="425"/>
        <w:jc w:val="both"/>
        <w:rPr>
          <w:rStyle w:val="Hyperlink"/>
          <w:rFonts w:cs="Simplified Arabic"/>
          <w:color w:val="000000" w:themeColor="text1"/>
          <w:sz w:val="28"/>
          <w:szCs w:val="28"/>
          <w:u w:val="none"/>
          <w:rtl/>
          <w:lang w:val="fr-FR" w:bidi="ar-JO"/>
        </w:rPr>
      </w:pPr>
      <w:r w:rsidRPr="00446205">
        <w:rPr>
          <w:rStyle w:val="Hyperlink"/>
          <w:rFonts w:cs="Simplified Arabic"/>
          <w:color w:val="000000" w:themeColor="text1"/>
          <w:sz w:val="28"/>
          <w:szCs w:val="28"/>
          <w:u w:val="none"/>
          <w:rtl/>
          <w:lang w:val="fr-FR" w:bidi="ar-JO"/>
        </w:rPr>
        <w:t>التثقيف</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الاعلامي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أشارت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العديد</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من</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الأدبيات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إلى</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الدور</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الحيوي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لوسائل</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الإعلام</w:t>
      </w:r>
      <w:r w:rsidRPr="00446205">
        <w:rPr>
          <w:rStyle w:val="Hyperlink"/>
          <w:rFonts w:cs="Simplified Arabic" w:hint="cs"/>
          <w:color w:val="000000" w:themeColor="text1"/>
          <w:sz w:val="28"/>
          <w:szCs w:val="28"/>
          <w:u w:val="none"/>
          <w:rtl/>
          <w:lang w:val="fr-FR" w:bidi="ar-JO"/>
        </w:rPr>
        <w:t xml:space="preserve"> </w:t>
      </w:r>
      <w:r w:rsidRPr="00446205">
        <w:rPr>
          <w:rStyle w:val="Hyperlink"/>
          <w:rFonts w:cs="Simplified Arabic"/>
          <w:color w:val="000000" w:themeColor="text1"/>
          <w:sz w:val="28"/>
          <w:szCs w:val="28"/>
          <w:u w:val="none"/>
          <w:rtl/>
          <w:lang w:val="fr-FR" w:bidi="ar-JO"/>
        </w:rPr>
        <w:t>في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نشر</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الوعي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حول</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موضوع</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العنف</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الأسري</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وآثاره</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السلبية</w:t>
      </w:r>
      <w:r w:rsidR="003C73D9"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على</w:t>
      </w:r>
      <w:r w:rsidRPr="00446205">
        <w:rPr>
          <w:rStyle w:val="Hyperlink"/>
          <w:rFonts w:cs="Simplified Arabic" w:hint="cs"/>
          <w:color w:val="000000" w:themeColor="text1"/>
          <w:sz w:val="28"/>
          <w:szCs w:val="28"/>
          <w:u w:val="none"/>
          <w:rtl/>
          <w:lang w:val="fr-FR" w:bidi="ar-JO"/>
        </w:rPr>
        <w:t xml:space="preserve"> نمو الطفل النفسي، </w:t>
      </w:r>
      <w:r w:rsidR="003C73D9" w:rsidRPr="00446205">
        <w:rPr>
          <w:rStyle w:val="Hyperlink"/>
          <w:rFonts w:cs="Simplified Arabic" w:hint="cs"/>
          <w:color w:val="000000" w:themeColor="text1"/>
          <w:sz w:val="28"/>
          <w:szCs w:val="28"/>
          <w:u w:val="none"/>
          <w:rtl/>
          <w:lang w:val="fr-FR" w:bidi="ar-JO"/>
        </w:rPr>
        <w:t>ولا شك</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أن</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مثل</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هذا</w:t>
      </w:r>
      <w:r w:rsidRPr="00446205">
        <w:rPr>
          <w:rStyle w:val="Hyperlink"/>
          <w:rFonts w:cs="Simplified Arabic" w:hint="cs"/>
          <w:color w:val="000000" w:themeColor="text1"/>
          <w:sz w:val="28"/>
          <w:szCs w:val="28"/>
          <w:u w:val="none"/>
          <w:rtl/>
          <w:lang w:val="fr-FR" w:bidi="ar-JO"/>
        </w:rPr>
        <w:t xml:space="preserve"> </w:t>
      </w:r>
      <w:r w:rsidR="003C73D9" w:rsidRPr="00446205">
        <w:rPr>
          <w:rStyle w:val="Hyperlink"/>
          <w:rFonts w:cs="Simplified Arabic" w:hint="cs"/>
          <w:color w:val="000000" w:themeColor="text1"/>
          <w:sz w:val="28"/>
          <w:szCs w:val="28"/>
          <w:u w:val="none"/>
          <w:rtl/>
          <w:lang w:val="fr-FR" w:bidi="ar-JO"/>
        </w:rPr>
        <w:t>الموضوع</w:t>
      </w:r>
      <w:r w:rsidR="003C73D9"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يحتاج</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للقيام</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بحملات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إعلامية</w:t>
      </w:r>
      <w:r w:rsidRPr="00446205">
        <w:rPr>
          <w:rStyle w:val="Hyperlink"/>
          <w:rFonts w:cs="Simplified Arabic"/>
          <w:color w:val="000000" w:themeColor="text1"/>
          <w:sz w:val="28"/>
          <w:szCs w:val="28"/>
          <w:u w:val="none"/>
          <w:lang w:val="fr-FR" w:bidi="ar-JO"/>
        </w:rPr>
        <w:t xml:space="preserve"> </w:t>
      </w:r>
      <w:r w:rsidR="003C73D9" w:rsidRPr="00446205">
        <w:rPr>
          <w:rStyle w:val="Hyperlink"/>
          <w:rFonts w:cs="Simplified Arabic" w:hint="cs"/>
          <w:color w:val="000000" w:themeColor="text1"/>
          <w:sz w:val="28"/>
          <w:szCs w:val="28"/>
          <w:u w:val="none"/>
          <w:rtl/>
          <w:lang w:val="fr-FR" w:bidi="ar-JO"/>
        </w:rPr>
        <w:t xml:space="preserve">مكثفة، </w:t>
      </w:r>
      <w:r w:rsidR="003C73D9" w:rsidRPr="00446205">
        <w:rPr>
          <w:rStyle w:val="Hyperlink"/>
          <w:rFonts w:cs="Simplified Arabic"/>
          <w:color w:val="000000" w:themeColor="text1"/>
          <w:sz w:val="28"/>
          <w:szCs w:val="28"/>
          <w:u w:val="none"/>
          <w:rtl/>
          <w:lang w:val="fr-FR" w:bidi="ar-JO"/>
        </w:rPr>
        <w:t>وعقد</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مؤتمرات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وندوات</w:t>
      </w:r>
      <w:r w:rsidRPr="00446205">
        <w:rPr>
          <w:rStyle w:val="Hyperlink"/>
          <w:rFonts w:cs="Simplified Arabic"/>
          <w:color w:val="000000" w:themeColor="text1"/>
          <w:sz w:val="28"/>
          <w:szCs w:val="28"/>
          <w:u w:val="none"/>
          <w:lang w:val="fr-FR" w:bidi="ar-JO"/>
        </w:rPr>
        <w:t xml:space="preserve"> </w:t>
      </w:r>
      <w:r w:rsidRPr="00446205">
        <w:rPr>
          <w:rStyle w:val="Hyperlink"/>
          <w:rFonts w:cs="Simplified Arabic"/>
          <w:color w:val="000000" w:themeColor="text1"/>
          <w:sz w:val="28"/>
          <w:szCs w:val="28"/>
          <w:u w:val="none"/>
          <w:rtl/>
          <w:lang w:val="fr-FR" w:bidi="ar-JO"/>
        </w:rPr>
        <w:t>ونشرات</w:t>
      </w:r>
      <w:r w:rsidRPr="00446205">
        <w:rPr>
          <w:rStyle w:val="Hyperlink"/>
          <w:rFonts w:cs="Simplified Arabic" w:hint="cs"/>
          <w:color w:val="000000" w:themeColor="text1"/>
          <w:sz w:val="28"/>
          <w:szCs w:val="28"/>
          <w:u w:val="none"/>
          <w:rtl/>
          <w:lang w:val="fr-FR" w:bidi="ar-JO"/>
        </w:rPr>
        <w:t xml:space="preserve">. </w:t>
      </w:r>
    </w:p>
    <w:p w14:paraId="4165892A" w14:textId="71082505" w:rsidR="004B7259" w:rsidRPr="00446205" w:rsidRDefault="004B7259" w:rsidP="00D9393D">
      <w:pPr>
        <w:pStyle w:val="Heading3"/>
        <w:pBdr>
          <w:bottom w:val="single" w:sz="6" w:space="8" w:color="ECECEC"/>
        </w:pBdr>
        <w:shd w:val="clear" w:color="auto" w:fill="ECECEC"/>
        <w:tabs>
          <w:tab w:val="right" w:pos="349"/>
        </w:tabs>
        <w:spacing w:before="0" w:line="264" w:lineRule="auto"/>
        <w:ind w:left="-426" w:firstLine="142"/>
        <w:jc w:val="center"/>
        <w:rPr>
          <w:rFonts w:ascii="Times New Roman" w:eastAsia="Times New Roman" w:hAnsi="Times New Roman" w:cs="Simplified Arabic"/>
          <w:color w:val="000000"/>
          <w:sz w:val="32"/>
          <w:szCs w:val="32"/>
          <w:rtl/>
          <w:lang w:bidi="ar-EG"/>
        </w:rPr>
      </w:pPr>
      <w:r w:rsidRPr="00446205">
        <w:rPr>
          <w:rFonts w:ascii="Times New Roman" w:eastAsia="Times New Roman" w:hAnsi="Times New Roman" w:cs="Simplified Arabic"/>
          <w:color w:val="000000"/>
          <w:sz w:val="32"/>
          <w:szCs w:val="32"/>
          <w:rtl/>
        </w:rPr>
        <w:t>الخ</w:t>
      </w:r>
      <w:r w:rsidR="00D9393D">
        <w:rPr>
          <w:rFonts w:ascii="Times New Roman" w:eastAsia="Times New Roman" w:hAnsi="Times New Roman" w:cs="Simplified Arabic" w:hint="cs"/>
          <w:color w:val="000000"/>
          <w:sz w:val="32"/>
          <w:szCs w:val="32"/>
          <w:rtl/>
        </w:rPr>
        <w:t>ـ</w:t>
      </w:r>
      <w:r w:rsidR="00D9393D">
        <w:rPr>
          <w:rFonts w:ascii="Times New Roman" w:eastAsia="Times New Roman" w:hAnsi="Times New Roman" w:cs="Simplified Arabic"/>
          <w:color w:val="000000"/>
          <w:sz w:val="32"/>
          <w:szCs w:val="32"/>
          <w:rtl/>
        </w:rPr>
        <w:t>لاصـ</w:t>
      </w:r>
      <w:r w:rsidRPr="00446205">
        <w:rPr>
          <w:rFonts w:ascii="Times New Roman" w:eastAsia="Times New Roman" w:hAnsi="Times New Roman" w:cs="Simplified Arabic"/>
          <w:color w:val="000000"/>
          <w:sz w:val="32"/>
          <w:szCs w:val="32"/>
          <w:rtl/>
        </w:rPr>
        <w:t>ـة</w:t>
      </w:r>
    </w:p>
    <w:p w14:paraId="4C7DA87B" w14:textId="7918EB74" w:rsidR="004B7259" w:rsidRPr="00B778B2" w:rsidRDefault="004B7259" w:rsidP="00B778B2">
      <w:pPr>
        <w:tabs>
          <w:tab w:val="right" w:pos="349"/>
        </w:tabs>
        <w:autoSpaceDE w:val="0"/>
        <w:autoSpaceDN w:val="0"/>
        <w:adjustRightInd w:val="0"/>
        <w:spacing w:after="0" w:line="264" w:lineRule="auto"/>
        <w:jc w:val="both"/>
        <w:rPr>
          <w:rStyle w:val="Hyperlink"/>
          <w:rFonts w:cs="Simplified Arabic"/>
          <w:b/>
          <w:bCs/>
          <w:color w:val="000000" w:themeColor="text1"/>
          <w:sz w:val="28"/>
          <w:szCs w:val="28"/>
          <w:u w:val="none"/>
          <w:rtl/>
          <w:lang w:val="fr-FR" w:bidi="ar-JO"/>
        </w:rPr>
      </w:pPr>
      <w:r w:rsidRPr="00446205">
        <w:rPr>
          <w:rStyle w:val="Hyperlink"/>
          <w:rFonts w:cs="Simplified Arabic" w:hint="cs"/>
          <w:b/>
          <w:bCs/>
          <w:color w:val="000000" w:themeColor="text1"/>
          <w:sz w:val="28"/>
          <w:szCs w:val="28"/>
          <w:u w:val="none"/>
          <w:rtl/>
          <w:lang w:val="fr-FR" w:bidi="ar-JO"/>
        </w:rPr>
        <w:t>إن</w:t>
      </w:r>
      <w:r w:rsidRPr="00446205">
        <w:rPr>
          <w:rStyle w:val="Hyperlink"/>
          <w:rFonts w:cs="Simplified Arabic"/>
          <w:b/>
          <w:bCs/>
          <w:color w:val="000000" w:themeColor="text1"/>
          <w:sz w:val="28"/>
          <w:szCs w:val="28"/>
          <w:u w:val="none"/>
          <w:rtl/>
          <w:lang w:val="fr-FR" w:bidi="ar-JO"/>
        </w:rPr>
        <w:t xml:space="preserve"> أبرز التوصيات </w:t>
      </w:r>
      <w:r w:rsidR="00D9393D">
        <w:rPr>
          <w:rStyle w:val="Hyperlink"/>
          <w:rFonts w:cs="Simplified Arabic" w:hint="cs"/>
          <w:b/>
          <w:bCs/>
          <w:color w:val="000000" w:themeColor="text1"/>
          <w:sz w:val="28"/>
          <w:szCs w:val="28"/>
          <w:u w:val="none"/>
          <w:rtl/>
          <w:lang w:val="fr-FR" w:bidi="ar-JO"/>
        </w:rPr>
        <w:t>التي ممكن ان نخرج بها،</w:t>
      </w:r>
      <w:r w:rsidRPr="00446205">
        <w:rPr>
          <w:rStyle w:val="Hyperlink"/>
          <w:rFonts w:cs="Simplified Arabic"/>
          <w:b/>
          <w:bCs/>
          <w:color w:val="000000" w:themeColor="text1"/>
          <w:sz w:val="28"/>
          <w:szCs w:val="28"/>
          <w:u w:val="none"/>
          <w:rtl/>
          <w:lang w:val="fr-FR" w:bidi="ar-JO"/>
        </w:rPr>
        <w:t xml:space="preserve"> ما يلي</w:t>
      </w:r>
      <w:r w:rsidRPr="00446205">
        <w:rPr>
          <w:rStyle w:val="Hyperlink"/>
          <w:rFonts w:cs="Simplified Arabic"/>
          <w:b/>
          <w:bCs/>
          <w:color w:val="000000" w:themeColor="text1"/>
          <w:sz w:val="28"/>
          <w:szCs w:val="28"/>
          <w:u w:val="none"/>
          <w:lang w:val="fr-FR" w:bidi="ar-JO"/>
        </w:rPr>
        <w:t>:</w:t>
      </w:r>
    </w:p>
    <w:p w14:paraId="0BB55206" w14:textId="5EE62509" w:rsidR="004B7259" w:rsidRPr="00446205" w:rsidRDefault="004B7259" w:rsidP="00D65A83">
      <w:pPr>
        <w:pStyle w:val="ListParagraph"/>
        <w:numPr>
          <w:ilvl w:val="0"/>
          <w:numId w:val="39"/>
        </w:numPr>
        <w:tabs>
          <w:tab w:val="right" w:pos="349"/>
        </w:tabs>
        <w:autoSpaceDE w:val="0"/>
        <w:autoSpaceDN w:val="0"/>
        <w:adjustRightInd w:val="0"/>
        <w:spacing w:after="0" w:line="264" w:lineRule="auto"/>
        <w:ind w:left="0" w:firstLine="0"/>
        <w:jc w:val="both"/>
        <w:rPr>
          <w:rStyle w:val="Hyperlink"/>
          <w:rFonts w:cs="Simplified Arabic"/>
          <w:color w:val="000000" w:themeColor="text1"/>
          <w:sz w:val="28"/>
          <w:szCs w:val="28"/>
          <w:u w:val="none"/>
          <w:lang w:val="fr-FR" w:bidi="ar-JO"/>
        </w:rPr>
      </w:pPr>
      <w:r w:rsidRPr="00446205">
        <w:rPr>
          <w:rStyle w:val="Hyperlink"/>
          <w:rFonts w:cs="Simplified Arabic"/>
          <w:color w:val="000000" w:themeColor="text1"/>
          <w:sz w:val="28"/>
          <w:szCs w:val="28"/>
          <w:u w:val="none"/>
          <w:rtl/>
          <w:lang w:val="fr-FR" w:bidi="ar-JO"/>
        </w:rPr>
        <w:t>رصد مظاهر العنف الأسري من خلال مؤسسات متخصصة، والعمل على تحليلها والتعامل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color w:val="000000" w:themeColor="text1"/>
          <w:sz w:val="28"/>
          <w:szCs w:val="28"/>
          <w:u w:val="none"/>
          <w:rtl/>
          <w:lang w:val="fr-FR" w:bidi="ar-JO"/>
        </w:rPr>
        <w:t>معها بصورة علمية وفق النظريات التربوية والاجتماعية</w:t>
      </w:r>
      <w:r w:rsidRPr="00446205">
        <w:rPr>
          <w:rStyle w:val="Hyperlink"/>
          <w:rFonts w:cs="Simplified Arabic"/>
          <w:color w:val="000000" w:themeColor="text1"/>
          <w:sz w:val="28"/>
          <w:szCs w:val="28"/>
          <w:u w:val="none"/>
          <w:lang w:val="fr-FR" w:bidi="ar-JO"/>
        </w:rPr>
        <w:t>.</w:t>
      </w:r>
    </w:p>
    <w:p w14:paraId="461873C4" w14:textId="77777777" w:rsidR="004B7259" w:rsidRPr="00446205" w:rsidRDefault="004B7259" w:rsidP="00D65A83">
      <w:pPr>
        <w:pStyle w:val="ListParagraph"/>
        <w:numPr>
          <w:ilvl w:val="0"/>
          <w:numId w:val="39"/>
        </w:numPr>
        <w:tabs>
          <w:tab w:val="right" w:pos="349"/>
        </w:tabs>
        <w:autoSpaceDE w:val="0"/>
        <w:autoSpaceDN w:val="0"/>
        <w:adjustRightInd w:val="0"/>
        <w:spacing w:after="0" w:line="264" w:lineRule="auto"/>
        <w:ind w:left="0" w:firstLine="0"/>
        <w:jc w:val="both"/>
        <w:rPr>
          <w:rStyle w:val="Hyperlink"/>
          <w:rFonts w:cs="Simplified Arabic"/>
          <w:color w:val="000000" w:themeColor="text1"/>
          <w:sz w:val="28"/>
          <w:szCs w:val="28"/>
          <w:u w:val="none"/>
          <w:lang w:bidi="ar-JO"/>
        </w:rPr>
      </w:pPr>
      <w:r w:rsidRPr="00446205">
        <w:rPr>
          <w:rStyle w:val="Hyperlink"/>
          <w:rFonts w:cs="Simplified Arabic"/>
          <w:color w:val="000000" w:themeColor="text1"/>
          <w:sz w:val="28"/>
          <w:szCs w:val="28"/>
          <w:u w:val="none"/>
          <w:rtl/>
          <w:lang w:val="fr-FR" w:bidi="ar-JO"/>
        </w:rPr>
        <w:t>التنسيق بين المؤسسات المجتمعية في سبيل معالجة ظواهر العنف الأسري ومحاصرة أسبابه</w:t>
      </w:r>
      <w:r w:rsidRPr="00446205">
        <w:rPr>
          <w:rStyle w:val="Hyperlink"/>
          <w:rFonts w:cs="Simplified Arabic"/>
          <w:color w:val="000000" w:themeColor="text1"/>
          <w:sz w:val="28"/>
          <w:szCs w:val="28"/>
          <w:u w:val="none"/>
          <w:lang w:val="fr-FR" w:bidi="ar-JO"/>
        </w:rPr>
        <w:t>.</w:t>
      </w:r>
    </w:p>
    <w:p w14:paraId="331DF9E6" w14:textId="4602F3C3" w:rsidR="004B7259" w:rsidRPr="00446205" w:rsidRDefault="004B7259" w:rsidP="00D65A83">
      <w:pPr>
        <w:pStyle w:val="ListParagraph"/>
        <w:numPr>
          <w:ilvl w:val="0"/>
          <w:numId w:val="39"/>
        </w:numPr>
        <w:tabs>
          <w:tab w:val="right" w:pos="349"/>
        </w:tabs>
        <w:autoSpaceDE w:val="0"/>
        <w:autoSpaceDN w:val="0"/>
        <w:adjustRightInd w:val="0"/>
        <w:spacing w:after="0" w:line="264" w:lineRule="auto"/>
        <w:ind w:left="0" w:firstLine="0"/>
        <w:jc w:val="both"/>
        <w:rPr>
          <w:rStyle w:val="Hyperlink"/>
          <w:rFonts w:cs="Simplified Arabic"/>
          <w:color w:val="000000" w:themeColor="text1"/>
          <w:sz w:val="28"/>
          <w:szCs w:val="28"/>
          <w:u w:val="none"/>
          <w:lang w:bidi="ar-JO"/>
        </w:rPr>
      </w:pPr>
      <w:r w:rsidRPr="00446205">
        <w:rPr>
          <w:rStyle w:val="Hyperlink"/>
          <w:rFonts w:cs="Simplified Arabic"/>
          <w:color w:val="000000" w:themeColor="text1"/>
          <w:sz w:val="28"/>
          <w:szCs w:val="28"/>
          <w:u w:val="none"/>
          <w:rtl/>
          <w:lang w:val="fr-FR" w:bidi="ar-JO"/>
        </w:rPr>
        <w:lastRenderedPageBreak/>
        <w:t>رعاية ضحايا العنف الأسري من خلال مؤسسات الرعاية الاجتماعية الرسمية والأهلية، تحسباً لاستفحال أدوار غير إيجابية لهم في المستقبل</w:t>
      </w:r>
      <w:r w:rsidRPr="00446205">
        <w:rPr>
          <w:rStyle w:val="Hyperlink"/>
          <w:rFonts w:cs="Simplified Arabic"/>
          <w:color w:val="000000" w:themeColor="text1"/>
          <w:sz w:val="28"/>
          <w:szCs w:val="28"/>
          <w:u w:val="none"/>
          <w:lang w:val="fr-FR" w:bidi="ar-JO"/>
        </w:rPr>
        <w:t>.</w:t>
      </w:r>
    </w:p>
    <w:p w14:paraId="2008C246" w14:textId="72F058A7" w:rsidR="004B7259" w:rsidRPr="00446205" w:rsidRDefault="004B7259" w:rsidP="00D65A83">
      <w:pPr>
        <w:pStyle w:val="ListParagraph"/>
        <w:numPr>
          <w:ilvl w:val="0"/>
          <w:numId w:val="39"/>
        </w:numPr>
        <w:tabs>
          <w:tab w:val="right" w:pos="349"/>
        </w:tabs>
        <w:autoSpaceDE w:val="0"/>
        <w:autoSpaceDN w:val="0"/>
        <w:adjustRightInd w:val="0"/>
        <w:spacing w:after="0" w:line="264" w:lineRule="auto"/>
        <w:ind w:left="0" w:firstLine="0"/>
        <w:jc w:val="both"/>
        <w:rPr>
          <w:rStyle w:val="Hyperlink"/>
          <w:rFonts w:cs="Simplified Arabic"/>
          <w:color w:val="000000" w:themeColor="text1"/>
          <w:sz w:val="28"/>
          <w:szCs w:val="28"/>
          <w:u w:val="none"/>
          <w:lang w:bidi="ar-JO"/>
        </w:rPr>
      </w:pPr>
      <w:r w:rsidRPr="00446205">
        <w:rPr>
          <w:rStyle w:val="Hyperlink"/>
          <w:rFonts w:cs="Simplified Arabic"/>
          <w:color w:val="000000" w:themeColor="text1"/>
          <w:sz w:val="28"/>
          <w:szCs w:val="28"/>
          <w:u w:val="none"/>
          <w:rtl/>
          <w:lang w:val="fr-FR" w:bidi="ar-JO"/>
        </w:rPr>
        <w:t>إطلاق مشروعات مجتمعية توفر الخدمات الاجتماعية والمادية والمعنوية للأسر ذات الاحتياجات الخاصة، والتي يمكن أن تكون مصدراً للعنف الأسري</w:t>
      </w:r>
      <w:r w:rsidRPr="00446205">
        <w:rPr>
          <w:rStyle w:val="Hyperlink"/>
          <w:rFonts w:cs="Simplified Arabic"/>
          <w:color w:val="000000" w:themeColor="text1"/>
          <w:sz w:val="28"/>
          <w:szCs w:val="28"/>
          <w:u w:val="none"/>
          <w:lang w:val="fr-FR" w:bidi="ar-JO"/>
        </w:rPr>
        <w:t>.</w:t>
      </w:r>
    </w:p>
    <w:p w14:paraId="5492382D" w14:textId="77777777" w:rsidR="00446205" w:rsidRPr="00446205" w:rsidRDefault="00446205">
      <w:pPr>
        <w:bidi w:val="0"/>
        <w:rPr>
          <w:rFonts w:ascii="Helvetica" w:hAnsi="Helvetica" w:cs="Simplified Arabic"/>
          <w:color w:val="1D2129"/>
          <w:sz w:val="32"/>
          <w:szCs w:val="32"/>
        </w:rPr>
      </w:pPr>
      <w:r w:rsidRPr="00446205">
        <w:rPr>
          <w:rFonts w:ascii="Helvetica" w:hAnsi="Helvetica" w:cs="Simplified Arabic"/>
          <w:color w:val="1D2129"/>
          <w:sz w:val="32"/>
          <w:szCs w:val="32"/>
        </w:rPr>
        <w:br w:type="page"/>
      </w:r>
    </w:p>
    <w:p w14:paraId="6BDC4216" w14:textId="6D97E700" w:rsidR="004B7259" w:rsidRPr="002F5BB0" w:rsidRDefault="00446205" w:rsidP="002F5BB0">
      <w:pPr>
        <w:pStyle w:val="Heading3"/>
        <w:pBdr>
          <w:bottom w:val="single" w:sz="6" w:space="8" w:color="ECECEC"/>
        </w:pBdr>
        <w:shd w:val="clear" w:color="auto" w:fill="ECECEC"/>
        <w:tabs>
          <w:tab w:val="right" w:pos="349"/>
        </w:tabs>
        <w:spacing w:before="0" w:line="264" w:lineRule="auto"/>
        <w:ind w:left="-426" w:firstLine="142"/>
        <w:jc w:val="center"/>
        <w:rPr>
          <w:rFonts w:ascii="Times New Roman" w:eastAsia="Times New Roman" w:hAnsi="Times New Roman" w:cs="Simplified Arabic"/>
          <w:color w:val="000000"/>
          <w:sz w:val="32"/>
          <w:szCs w:val="32"/>
          <w:rtl/>
        </w:rPr>
      </w:pPr>
      <w:r w:rsidRPr="002F5BB0">
        <w:rPr>
          <w:rFonts w:ascii="Times New Roman" w:eastAsia="Times New Roman" w:hAnsi="Times New Roman" w:cs="Simplified Arabic" w:hint="cs"/>
          <w:color w:val="000000"/>
          <w:sz w:val="32"/>
          <w:szCs w:val="32"/>
          <w:rtl/>
        </w:rPr>
        <w:lastRenderedPageBreak/>
        <w:t>ا</w:t>
      </w:r>
      <w:r w:rsidR="004B7259" w:rsidRPr="002F5BB0">
        <w:rPr>
          <w:rFonts w:ascii="Times New Roman" w:eastAsia="Times New Roman" w:hAnsi="Times New Roman" w:cs="Simplified Arabic" w:hint="cs"/>
          <w:color w:val="000000"/>
          <w:sz w:val="32"/>
          <w:szCs w:val="32"/>
          <w:rtl/>
        </w:rPr>
        <w:t>لخ</w:t>
      </w:r>
      <w:r w:rsidR="00DF4682" w:rsidRPr="002F5BB0">
        <w:rPr>
          <w:rFonts w:ascii="Times New Roman" w:eastAsia="Times New Roman" w:hAnsi="Times New Roman" w:cs="Simplified Arabic" w:hint="cs"/>
          <w:color w:val="000000"/>
          <w:sz w:val="32"/>
          <w:szCs w:val="32"/>
          <w:rtl/>
        </w:rPr>
        <w:t>ـ</w:t>
      </w:r>
      <w:r w:rsidR="004B7259" w:rsidRPr="002F5BB0">
        <w:rPr>
          <w:rFonts w:ascii="Times New Roman" w:eastAsia="Times New Roman" w:hAnsi="Times New Roman" w:cs="Simplified Arabic" w:hint="cs"/>
          <w:color w:val="000000"/>
          <w:sz w:val="32"/>
          <w:szCs w:val="32"/>
          <w:rtl/>
        </w:rPr>
        <w:t>اتم</w:t>
      </w:r>
      <w:r w:rsidR="00DF4682" w:rsidRPr="002F5BB0">
        <w:rPr>
          <w:rFonts w:ascii="Times New Roman" w:eastAsia="Times New Roman" w:hAnsi="Times New Roman" w:cs="Simplified Arabic" w:hint="cs"/>
          <w:color w:val="000000"/>
          <w:sz w:val="32"/>
          <w:szCs w:val="32"/>
          <w:rtl/>
        </w:rPr>
        <w:t>ـ</w:t>
      </w:r>
      <w:r w:rsidR="004B7259" w:rsidRPr="002F5BB0">
        <w:rPr>
          <w:rFonts w:ascii="Times New Roman" w:eastAsia="Times New Roman" w:hAnsi="Times New Roman" w:cs="Simplified Arabic" w:hint="cs"/>
          <w:color w:val="000000"/>
          <w:sz w:val="32"/>
          <w:szCs w:val="32"/>
          <w:rtl/>
        </w:rPr>
        <w:t>ة</w:t>
      </w:r>
    </w:p>
    <w:p w14:paraId="5D31C86B" w14:textId="35A65AAF" w:rsidR="004B7259" w:rsidRPr="00446205" w:rsidRDefault="00385026" w:rsidP="00462308">
      <w:pPr>
        <w:tabs>
          <w:tab w:val="right" w:pos="349"/>
        </w:tabs>
        <w:spacing w:after="0" w:line="264" w:lineRule="auto"/>
        <w:ind w:firstLine="490"/>
        <w:jc w:val="both"/>
        <w:rPr>
          <w:rStyle w:val="Hyperlink"/>
          <w:rFonts w:cs="Simplified Arabic"/>
          <w:color w:val="000000" w:themeColor="text1"/>
          <w:sz w:val="32"/>
          <w:szCs w:val="32"/>
          <w:u w:val="none"/>
          <w:lang w:val="fr-FR" w:bidi="ar-JO"/>
        </w:rPr>
      </w:pPr>
      <w:r w:rsidRPr="00446205">
        <w:rPr>
          <w:rStyle w:val="Hyperlink"/>
          <w:rFonts w:cs="Simplified Arabic" w:hint="cs"/>
          <w:color w:val="000000" w:themeColor="text1"/>
          <w:sz w:val="32"/>
          <w:szCs w:val="32"/>
          <w:u w:val="none"/>
          <w:rtl/>
          <w:lang w:val="fr-FR" w:bidi="ar-JO"/>
        </w:rPr>
        <w:t>إن بيوتنا وأهلنا لدينا امانة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أعطاها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الله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لنا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كي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نحافظ</w:t>
      </w:r>
      <w:r w:rsidR="004B7259"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عليها، ون</w:t>
      </w:r>
      <w:r w:rsidR="004B7259" w:rsidRPr="00446205">
        <w:rPr>
          <w:rStyle w:val="Hyperlink"/>
          <w:rFonts w:cs="Simplified Arabic" w:hint="cs"/>
          <w:color w:val="000000" w:themeColor="text1"/>
          <w:sz w:val="32"/>
          <w:szCs w:val="32"/>
          <w:u w:val="none"/>
          <w:rtl/>
          <w:lang w:val="fr-FR" w:bidi="ar-JO"/>
        </w:rPr>
        <w:t>جعلها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في</w:t>
      </w:r>
      <w:r w:rsidR="004B7259" w:rsidRPr="00446205">
        <w:rPr>
          <w:rStyle w:val="Hyperlink"/>
          <w:rFonts w:cs="Simplified Arabic"/>
          <w:color w:val="000000" w:themeColor="text1"/>
          <w:sz w:val="32"/>
          <w:szCs w:val="32"/>
          <w:u w:val="none"/>
          <w:rtl/>
          <w:lang w:val="fr-FR" w:bidi="ar-JO"/>
        </w:rPr>
        <w:t xml:space="preserve"> </w:t>
      </w:r>
      <w:r w:rsidR="00352993" w:rsidRPr="00446205">
        <w:rPr>
          <w:rStyle w:val="Hyperlink"/>
          <w:rFonts w:cs="Simplified Arabic" w:hint="cs"/>
          <w:color w:val="000000" w:themeColor="text1"/>
          <w:sz w:val="32"/>
          <w:szCs w:val="32"/>
          <w:u w:val="none"/>
          <w:rtl/>
          <w:lang w:val="fr-FR" w:bidi="ar-JO"/>
        </w:rPr>
        <w:t>أ</w:t>
      </w:r>
      <w:r w:rsidR="004B7259" w:rsidRPr="00446205">
        <w:rPr>
          <w:rStyle w:val="Hyperlink"/>
          <w:rFonts w:cs="Simplified Arabic" w:hint="cs"/>
          <w:color w:val="000000" w:themeColor="text1"/>
          <w:sz w:val="32"/>
          <w:szCs w:val="32"/>
          <w:u w:val="none"/>
          <w:rtl/>
          <w:lang w:val="fr-FR" w:bidi="ar-JO"/>
        </w:rPr>
        <w:t>حسن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حال، وهذه</w:t>
      </w:r>
      <w:r w:rsidR="004B7259"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المسؤولية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ليست</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سهلة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فكثير</w:t>
      </w:r>
      <w:r w:rsidR="004B7259" w:rsidRPr="00446205">
        <w:rPr>
          <w:rStyle w:val="Hyperlink"/>
          <w:rFonts w:cs="Simplified Arabic"/>
          <w:color w:val="000000" w:themeColor="text1"/>
          <w:sz w:val="32"/>
          <w:szCs w:val="32"/>
          <w:u w:val="none"/>
          <w:rtl/>
          <w:lang w:val="fr-FR" w:bidi="ar-JO"/>
        </w:rPr>
        <w:t xml:space="preserve"> </w:t>
      </w:r>
      <w:r w:rsidR="00462308">
        <w:rPr>
          <w:rStyle w:val="Hyperlink"/>
          <w:rFonts w:cs="Simplified Arabic" w:hint="cs"/>
          <w:color w:val="000000" w:themeColor="text1"/>
          <w:sz w:val="32"/>
          <w:szCs w:val="32"/>
          <w:u w:val="none"/>
          <w:rtl/>
          <w:lang w:val="fr-FR" w:bidi="ar-JO"/>
        </w:rPr>
        <w:t>م</w:t>
      </w:r>
      <w:r w:rsidR="004B7259" w:rsidRPr="00446205">
        <w:rPr>
          <w:rStyle w:val="Hyperlink"/>
          <w:rFonts w:cs="Simplified Arabic" w:hint="cs"/>
          <w:color w:val="000000" w:themeColor="text1"/>
          <w:sz w:val="32"/>
          <w:szCs w:val="32"/>
          <w:u w:val="none"/>
          <w:rtl/>
          <w:lang w:val="fr-FR" w:bidi="ar-JO"/>
        </w:rPr>
        <w:t>نا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قد</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ينجح</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في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اختبار</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التربية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الصحيحة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وتنشئة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إنسان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ناجح، والكثير</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ايضا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قد</w:t>
      </w:r>
      <w:r w:rsidR="004B7259" w:rsidRPr="00446205">
        <w:rPr>
          <w:rStyle w:val="Hyperlink"/>
          <w:rFonts w:cs="Simplified Arabic"/>
          <w:color w:val="000000" w:themeColor="text1"/>
          <w:sz w:val="32"/>
          <w:szCs w:val="32"/>
          <w:u w:val="none"/>
          <w:rtl/>
          <w:lang w:val="fr-FR" w:bidi="ar-JO"/>
        </w:rPr>
        <w:t xml:space="preserve"> </w:t>
      </w:r>
      <w:r w:rsidR="00462308">
        <w:rPr>
          <w:rStyle w:val="Hyperlink"/>
          <w:rFonts w:cs="Simplified Arabic" w:hint="cs"/>
          <w:color w:val="000000" w:themeColor="text1"/>
          <w:sz w:val="32"/>
          <w:szCs w:val="32"/>
          <w:u w:val="none"/>
          <w:rtl/>
          <w:lang w:val="fr-FR" w:bidi="ar-JO"/>
        </w:rPr>
        <w:t>يفشلوا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في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هذا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الاختبار</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وينشئوا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أطفال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غير</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اسوياء،</w:t>
      </w:r>
      <w:r w:rsidR="008B32B9" w:rsidRPr="00446205">
        <w:rPr>
          <w:rStyle w:val="Hyperlink"/>
          <w:rFonts w:cs="Simplified Arabic" w:hint="cs"/>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ولذلك</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يجب</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علينا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جميعا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أن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نعمل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علي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العناية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بالصحة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النفسية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لأطفالنا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منذ</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أول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لحظة</w:t>
      </w:r>
      <w:r w:rsidR="004B7259" w:rsidRPr="00446205">
        <w:rPr>
          <w:rStyle w:val="Hyperlink"/>
          <w:rFonts w:cs="Simplified Arabic"/>
          <w:color w:val="000000" w:themeColor="text1"/>
          <w:sz w:val="32"/>
          <w:szCs w:val="32"/>
          <w:u w:val="none"/>
          <w:rtl/>
          <w:lang w:val="fr-FR" w:bidi="ar-JO"/>
        </w:rPr>
        <w:t xml:space="preserve"> </w:t>
      </w:r>
      <w:r w:rsidR="00462308">
        <w:rPr>
          <w:rStyle w:val="Hyperlink"/>
          <w:rFonts w:cs="Simplified Arabic" w:hint="cs"/>
          <w:color w:val="000000" w:themeColor="text1"/>
          <w:sz w:val="32"/>
          <w:szCs w:val="32"/>
          <w:u w:val="none"/>
          <w:rtl/>
          <w:lang w:val="fr-FR" w:bidi="ar-JO"/>
        </w:rPr>
        <w:t>ل</w:t>
      </w:r>
      <w:r w:rsidR="004B7259" w:rsidRPr="00446205">
        <w:rPr>
          <w:rStyle w:val="Hyperlink"/>
          <w:rFonts w:cs="Simplified Arabic" w:hint="cs"/>
          <w:color w:val="000000" w:themeColor="text1"/>
          <w:sz w:val="32"/>
          <w:szCs w:val="32"/>
          <w:u w:val="none"/>
          <w:rtl/>
          <w:lang w:val="fr-FR" w:bidi="ar-JO"/>
        </w:rPr>
        <w:t>ميلاده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وصولا</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للمدرسة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وان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نهتم</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بكل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احتياجاته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وان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نعمل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علي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تنمية</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مواهبه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وان</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نشاركه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العابه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ونشاطاته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والتي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ستساهم</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بشكل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كبير</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في</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نمو</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عقله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ونفسيته</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بشكل</w:t>
      </w:r>
      <w:r w:rsidR="004B7259" w:rsidRPr="00446205">
        <w:rPr>
          <w:rStyle w:val="Hyperlink"/>
          <w:rFonts w:cs="Simplified Arabic"/>
          <w:color w:val="000000" w:themeColor="text1"/>
          <w:sz w:val="32"/>
          <w:szCs w:val="32"/>
          <w:u w:val="none"/>
          <w:rtl/>
          <w:lang w:val="fr-FR" w:bidi="ar-JO"/>
        </w:rPr>
        <w:t xml:space="preserve"> </w:t>
      </w:r>
      <w:r w:rsidR="004B7259" w:rsidRPr="00446205">
        <w:rPr>
          <w:rStyle w:val="Hyperlink"/>
          <w:rFonts w:cs="Simplified Arabic" w:hint="cs"/>
          <w:color w:val="000000" w:themeColor="text1"/>
          <w:sz w:val="32"/>
          <w:szCs w:val="32"/>
          <w:u w:val="none"/>
          <w:rtl/>
          <w:lang w:val="fr-FR" w:bidi="ar-JO"/>
        </w:rPr>
        <w:t>سليم</w:t>
      </w:r>
      <w:r w:rsidR="004B7259" w:rsidRPr="00446205">
        <w:rPr>
          <w:rStyle w:val="Hyperlink"/>
          <w:rFonts w:cs="Simplified Arabic"/>
          <w:color w:val="000000" w:themeColor="text1"/>
          <w:sz w:val="32"/>
          <w:szCs w:val="32"/>
          <w:u w:val="none"/>
          <w:lang w:val="fr-FR" w:bidi="ar-JO"/>
        </w:rPr>
        <w:t>.</w:t>
      </w:r>
    </w:p>
    <w:p w14:paraId="59E2A4DC" w14:textId="4FF4D7CD" w:rsidR="004B7259" w:rsidRPr="00446205" w:rsidRDefault="004B7259" w:rsidP="00D65A83">
      <w:pPr>
        <w:tabs>
          <w:tab w:val="right" w:pos="349"/>
        </w:tabs>
        <w:spacing w:after="0" w:line="264" w:lineRule="auto"/>
        <w:ind w:firstLine="490"/>
        <w:jc w:val="both"/>
        <w:rPr>
          <w:rStyle w:val="Hyperlink"/>
          <w:rFonts w:cs="Simplified Arabic"/>
          <w:color w:val="000000" w:themeColor="text1"/>
          <w:sz w:val="32"/>
          <w:szCs w:val="32"/>
          <w:u w:val="none"/>
          <w:lang w:val="fr-FR" w:bidi="ar-JO"/>
        </w:rPr>
      </w:pPr>
      <w:r w:rsidRPr="00446205">
        <w:rPr>
          <w:rStyle w:val="Hyperlink"/>
          <w:rFonts w:cs="Simplified Arabic" w:hint="cs"/>
          <w:color w:val="000000" w:themeColor="text1"/>
          <w:sz w:val="32"/>
          <w:szCs w:val="32"/>
          <w:u w:val="none"/>
          <w:rtl/>
          <w:lang w:val="fr-FR" w:bidi="ar-JO"/>
        </w:rPr>
        <w:t>ولابد</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نعلم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جميعا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الطفل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هو</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مرآة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الأسرة،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فعندما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نجد</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طفل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سوي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تصرفاته، سعيد، متزن،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متعاون،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محب</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لأسرته</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وأصحابه</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يميل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للعنف</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نعلم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انه</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نشأ</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أسرة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سوية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مع</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آباء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اسوياء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حافظوا</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على</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تنشئته 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مناخ</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صحي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مناسب،</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والعكس</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صحيح</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عندما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نجد</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طفل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عنيف،</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غير</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متعاون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مع</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اصحابه،</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ضعيف</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التحصيل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الدراسي،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متمرد</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نعلم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انه</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نشأ</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بيئة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بها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خلل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مع</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آباء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غير</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إحصاء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نفسيا</w:t>
      </w:r>
      <w:r w:rsidRPr="00446205">
        <w:rPr>
          <w:rStyle w:val="Hyperlink"/>
          <w:rFonts w:cs="Simplified Arabic"/>
          <w:color w:val="000000" w:themeColor="text1"/>
          <w:sz w:val="32"/>
          <w:szCs w:val="32"/>
          <w:u w:val="none"/>
          <w:lang w:val="fr-FR" w:bidi="ar-JO"/>
        </w:rPr>
        <w:t>.</w:t>
      </w:r>
    </w:p>
    <w:p w14:paraId="0AE42F9E" w14:textId="537D79E1" w:rsidR="004B7259" w:rsidRPr="00446205" w:rsidRDefault="004B7259" w:rsidP="00D65A83">
      <w:pPr>
        <w:tabs>
          <w:tab w:val="right" w:pos="349"/>
        </w:tabs>
        <w:spacing w:after="0" w:line="264" w:lineRule="auto"/>
        <w:ind w:firstLine="490"/>
        <w:jc w:val="both"/>
        <w:rPr>
          <w:rStyle w:val="Hyperlink"/>
          <w:rFonts w:cs="Simplified Arabic"/>
          <w:color w:val="000000" w:themeColor="text1"/>
          <w:sz w:val="32"/>
          <w:szCs w:val="32"/>
          <w:u w:val="none"/>
          <w:lang w:val="fr-FR" w:bidi="ar-JO"/>
        </w:rPr>
      </w:pPr>
      <w:r w:rsidRPr="00446205">
        <w:rPr>
          <w:rStyle w:val="Hyperlink"/>
          <w:rFonts w:cs="Simplified Arabic" w:hint="cs"/>
          <w:color w:val="000000" w:themeColor="text1"/>
          <w:sz w:val="32"/>
          <w:szCs w:val="32"/>
          <w:u w:val="none"/>
          <w:rtl/>
          <w:lang w:val="fr-FR" w:bidi="ar-JO"/>
        </w:rPr>
        <w:t>حافظوا</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على</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العناية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بالصحة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النفسية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لأبنائكم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لأن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أطفال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اليوم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آباء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وأمهات</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الغد، دعمهم</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حتى</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تحصدوا ابناء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مستقرين</w:t>
      </w:r>
      <w:r w:rsidRPr="00446205">
        <w:rPr>
          <w:rStyle w:val="Hyperlink"/>
          <w:rFonts w:cs="Simplified Arabic"/>
          <w:color w:val="000000" w:themeColor="text1"/>
          <w:sz w:val="32"/>
          <w:szCs w:val="32"/>
          <w:u w:val="none"/>
          <w:rtl/>
          <w:lang w:val="fr-FR" w:bidi="ar-JO"/>
        </w:rPr>
        <w:t xml:space="preserve"> </w:t>
      </w:r>
      <w:r w:rsidR="008B32B9" w:rsidRPr="00446205">
        <w:rPr>
          <w:rStyle w:val="Hyperlink"/>
          <w:rFonts w:cs="Simplified Arabic" w:hint="cs"/>
          <w:color w:val="000000" w:themeColor="text1"/>
          <w:sz w:val="32"/>
          <w:szCs w:val="32"/>
          <w:u w:val="none"/>
          <w:rtl/>
          <w:lang w:val="fr-FR" w:bidi="ar-JO"/>
        </w:rPr>
        <w:t>نفسيا واجتماعيا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واثقين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00385026" w:rsidRPr="00446205">
        <w:rPr>
          <w:rStyle w:val="Hyperlink"/>
          <w:rFonts w:cs="Simplified Arabic" w:hint="cs"/>
          <w:color w:val="000000" w:themeColor="text1"/>
          <w:sz w:val="32"/>
          <w:szCs w:val="32"/>
          <w:u w:val="none"/>
          <w:rtl/>
          <w:lang w:val="fr-FR" w:bidi="ar-JO"/>
        </w:rPr>
        <w:t>أنفسهم</w:t>
      </w:r>
      <w:r w:rsidR="008B32B9" w:rsidRPr="00446205">
        <w:rPr>
          <w:rStyle w:val="Hyperlink"/>
          <w:rFonts w:cs="Simplified Arabic" w:hint="cs"/>
          <w:color w:val="000000" w:themeColor="text1"/>
          <w:sz w:val="32"/>
          <w:szCs w:val="32"/>
          <w:u w:val="none"/>
          <w:rtl/>
          <w:lang w:val="fr-FR" w:bidi="ar-JO"/>
        </w:rPr>
        <w:t xml:space="preserve"> لديهم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القدرة</w:t>
      </w:r>
      <w:r w:rsidRPr="00446205">
        <w:rPr>
          <w:rStyle w:val="Hyperlink"/>
          <w:rFonts w:cs="Simplified Arabic"/>
          <w:color w:val="000000" w:themeColor="text1"/>
          <w:sz w:val="32"/>
          <w:szCs w:val="32"/>
          <w:u w:val="none"/>
          <w:rtl/>
          <w:lang w:val="fr-FR" w:bidi="ar-JO"/>
        </w:rPr>
        <w:t xml:space="preserve"> </w:t>
      </w:r>
      <w:r w:rsidR="00385026" w:rsidRPr="00446205">
        <w:rPr>
          <w:rStyle w:val="Hyperlink"/>
          <w:rFonts w:cs="Simplified Arabic" w:hint="cs"/>
          <w:color w:val="000000" w:themeColor="text1"/>
          <w:sz w:val="32"/>
          <w:szCs w:val="32"/>
          <w:u w:val="none"/>
          <w:rtl/>
          <w:lang w:val="fr-FR" w:bidi="ar-JO"/>
        </w:rPr>
        <w:t>على</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النجاح</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علموهم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كيفية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إثبات</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ذاتهم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علموهم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أهمية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الوقت</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استغلال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وقتهم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تنمية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مهاراتهم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ازرعوا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القدرة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علي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تحقيق</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أهدافهم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وأحلامهم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كونوا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دائما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الامن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والامان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لهم</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بالحب</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والاحتواء</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وليس</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بالعقاب</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والقسوة،</w:t>
      </w:r>
      <w:r w:rsidR="008B32B9" w:rsidRPr="00446205">
        <w:rPr>
          <w:rStyle w:val="Hyperlink"/>
          <w:rFonts w:cs="Simplified Arabic" w:hint="cs"/>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الصحة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النفسية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هي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حالة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اكتمال</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السلامة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بدنيا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وعقليا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واجتماعيا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لا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تقللوا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من</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أهميتها</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في</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تربية</w:t>
      </w:r>
      <w:r w:rsidRPr="00446205">
        <w:rPr>
          <w:rStyle w:val="Hyperlink"/>
          <w:rFonts w:cs="Simplified Arabic"/>
          <w:color w:val="000000" w:themeColor="text1"/>
          <w:sz w:val="32"/>
          <w:szCs w:val="32"/>
          <w:u w:val="none"/>
          <w:rtl/>
          <w:lang w:val="fr-FR" w:bidi="ar-JO"/>
        </w:rPr>
        <w:t xml:space="preserve"> </w:t>
      </w:r>
      <w:r w:rsidRPr="00446205">
        <w:rPr>
          <w:rStyle w:val="Hyperlink"/>
          <w:rFonts w:cs="Simplified Arabic" w:hint="cs"/>
          <w:color w:val="000000" w:themeColor="text1"/>
          <w:sz w:val="32"/>
          <w:szCs w:val="32"/>
          <w:u w:val="none"/>
          <w:rtl/>
          <w:lang w:val="fr-FR" w:bidi="ar-JO"/>
        </w:rPr>
        <w:t xml:space="preserve">أبنائكم. </w:t>
      </w:r>
      <w:r w:rsidRPr="00446205">
        <w:rPr>
          <w:rStyle w:val="Hyperlink"/>
          <w:rFonts w:cs="Simplified Arabic"/>
          <w:color w:val="000000" w:themeColor="text1"/>
          <w:sz w:val="32"/>
          <w:szCs w:val="32"/>
          <w:u w:val="none"/>
          <w:lang w:val="fr-FR" w:bidi="ar-JO"/>
        </w:rPr>
        <w:t xml:space="preserve"> </w:t>
      </w:r>
    </w:p>
    <w:p w14:paraId="6F0377EB" w14:textId="53C177A6" w:rsidR="004B7259" w:rsidRPr="00AB65A1" w:rsidRDefault="00B778B2" w:rsidP="00B778B2">
      <w:pPr>
        <w:tabs>
          <w:tab w:val="right" w:pos="349"/>
        </w:tabs>
        <w:spacing w:after="0" w:line="264" w:lineRule="auto"/>
        <w:ind w:firstLine="490"/>
        <w:jc w:val="both"/>
        <w:rPr>
          <w:rFonts w:ascii="Times New Roman" w:eastAsia="Times New Roman" w:hAnsi="Times New Roman" w:cs="Simplified Arabic"/>
          <w:color w:val="FF0000"/>
          <w:sz w:val="32"/>
          <w:szCs w:val="32"/>
          <w:rtl/>
        </w:rPr>
      </w:pPr>
      <w:r w:rsidRPr="00B778B2">
        <w:rPr>
          <w:rStyle w:val="Hyperlink"/>
          <w:rFonts w:cs="Simplified Arabic" w:hint="cs"/>
          <w:color w:val="000000" w:themeColor="text1"/>
          <w:sz w:val="32"/>
          <w:szCs w:val="32"/>
          <w:u w:val="none"/>
          <w:rtl/>
          <w:lang w:val="fr-FR" w:bidi="ar-JO"/>
        </w:rPr>
        <w:t xml:space="preserve">وقد ركزت في البحث </w:t>
      </w:r>
      <w:r w:rsidR="004B7259" w:rsidRPr="00446205">
        <w:rPr>
          <w:rStyle w:val="Hyperlink"/>
          <w:rFonts w:cs="Simplified Arabic" w:hint="cs"/>
          <w:color w:val="000000" w:themeColor="text1"/>
          <w:sz w:val="32"/>
          <w:szCs w:val="32"/>
          <w:u w:val="none"/>
          <w:rtl/>
          <w:lang w:val="fr-FR" w:bidi="ar-JO"/>
        </w:rPr>
        <w:t>على أبرز المقترحات والتوصيات لعلاج (العنف الأسري) على المستوى العام؛ ومنها إنشاء دور حماية للأسرة، وإطلاق فرق اختصاصية في حماية الأفراد من (العنف الأسري) والإيذاء بأنواعه</w:t>
      </w:r>
      <w:r w:rsidR="004B7259" w:rsidRPr="00446205">
        <w:rPr>
          <w:rStyle w:val="Hyperlink"/>
          <w:rFonts w:cs="Simplified Arabic"/>
          <w:color w:val="000000" w:themeColor="text1"/>
          <w:sz w:val="32"/>
          <w:szCs w:val="32"/>
          <w:u w:val="none"/>
          <w:rtl/>
          <w:lang w:val="fr-FR" w:bidi="ar-JO"/>
        </w:rPr>
        <w:t xml:space="preserve"> الوعظ والإرشاد الديني المهم لحماية المجتمع من مشكل</w:t>
      </w:r>
      <w:r w:rsidR="004B7259" w:rsidRPr="00446205">
        <w:rPr>
          <w:rStyle w:val="Hyperlink"/>
          <w:rFonts w:cs="Simplified Arabic" w:hint="cs"/>
          <w:color w:val="000000" w:themeColor="text1"/>
          <w:sz w:val="32"/>
          <w:szCs w:val="32"/>
          <w:u w:val="none"/>
          <w:rtl/>
          <w:lang w:val="fr-FR" w:bidi="ar-JO"/>
        </w:rPr>
        <w:t>ات</w:t>
      </w:r>
      <w:r w:rsidR="004B7259" w:rsidRPr="00446205">
        <w:rPr>
          <w:rStyle w:val="Hyperlink"/>
          <w:rFonts w:cs="Simplified Arabic"/>
          <w:color w:val="000000" w:themeColor="text1"/>
          <w:sz w:val="32"/>
          <w:szCs w:val="32"/>
          <w:u w:val="none"/>
          <w:rtl/>
          <w:lang w:val="fr-FR" w:bidi="ar-JO"/>
        </w:rPr>
        <w:t xml:space="preserve"> (العنف الأسري)،</w:t>
      </w:r>
      <w:r w:rsidR="004B7259" w:rsidRPr="00446205">
        <w:rPr>
          <w:rStyle w:val="Hyperlink"/>
          <w:rFonts w:cs="Simplified Arabic" w:hint="cs"/>
          <w:color w:val="000000" w:themeColor="text1"/>
          <w:sz w:val="32"/>
          <w:szCs w:val="32"/>
          <w:u w:val="none"/>
          <w:rtl/>
          <w:lang w:val="fr-FR" w:bidi="ar-JO"/>
        </w:rPr>
        <w:t xml:space="preserve"> وتجريم الإيذاء الأسري عن طريق وضع مشروع متكامل، يشمل العقوبات المترتبة عليه</w:t>
      </w:r>
      <w:r>
        <w:rPr>
          <w:rStyle w:val="Hyperlink"/>
          <w:rFonts w:cs="Simplified Arabic" w:hint="cs"/>
          <w:color w:val="000000" w:themeColor="text1"/>
          <w:sz w:val="32"/>
          <w:szCs w:val="32"/>
          <w:u w:val="none"/>
          <w:rtl/>
          <w:lang w:val="fr-FR" w:bidi="ar-JO"/>
        </w:rPr>
        <w:t>.</w:t>
      </w:r>
    </w:p>
    <w:p w14:paraId="352A8B16" w14:textId="77777777" w:rsidR="009508B7" w:rsidRPr="00446205" w:rsidRDefault="009508B7" w:rsidP="009508B7">
      <w:pPr>
        <w:tabs>
          <w:tab w:val="right" w:pos="349"/>
        </w:tabs>
        <w:spacing w:after="0" w:line="264" w:lineRule="auto"/>
        <w:jc w:val="both"/>
        <w:rPr>
          <w:rFonts w:ascii="Times New Roman" w:eastAsia="Times New Roman" w:hAnsi="Times New Roman" w:cs="Simplified Arabic"/>
          <w:color w:val="000000"/>
          <w:sz w:val="32"/>
          <w:szCs w:val="32"/>
          <w:rtl/>
        </w:rPr>
      </w:pPr>
    </w:p>
    <w:p w14:paraId="43B97AC6" w14:textId="03478320" w:rsidR="00EA455C" w:rsidRPr="00446205" w:rsidRDefault="00EA455C" w:rsidP="00DF4682">
      <w:pPr>
        <w:pStyle w:val="Heading3"/>
        <w:pBdr>
          <w:bottom w:val="single" w:sz="6" w:space="8" w:color="ECECEC"/>
        </w:pBdr>
        <w:shd w:val="clear" w:color="auto" w:fill="ECECEC"/>
        <w:tabs>
          <w:tab w:val="right" w:pos="349"/>
        </w:tabs>
        <w:spacing w:before="0" w:line="264" w:lineRule="auto"/>
        <w:ind w:left="-426" w:firstLine="142"/>
        <w:jc w:val="center"/>
        <w:rPr>
          <w:rFonts w:ascii="Times New Roman" w:eastAsia="Times New Roman" w:hAnsi="Times New Roman" w:cs="Simplified Arabic"/>
          <w:color w:val="000000"/>
          <w:sz w:val="32"/>
          <w:szCs w:val="32"/>
        </w:rPr>
      </w:pPr>
      <w:r w:rsidRPr="00446205">
        <w:rPr>
          <w:rFonts w:ascii="Times New Roman" w:eastAsia="Times New Roman" w:hAnsi="Times New Roman" w:cs="Simplified Arabic" w:hint="cs"/>
          <w:color w:val="000000"/>
          <w:sz w:val="32"/>
          <w:szCs w:val="32"/>
          <w:rtl/>
        </w:rPr>
        <w:lastRenderedPageBreak/>
        <w:t>الم</w:t>
      </w:r>
      <w:r w:rsidR="00DF4682" w:rsidRPr="00446205">
        <w:rPr>
          <w:rFonts w:ascii="Times New Roman" w:eastAsia="Times New Roman" w:hAnsi="Times New Roman" w:cs="Simplified Arabic" w:hint="cs"/>
          <w:color w:val="000000"/>
          <w:sz w:val="32"/>
          <w:szCs w:val="32"/>
          <w:rtl/>
        </w:rPr>
        <w:t>ـ</w:t>
      </w:r>
      <w:r w:rsidRPr="00446205">
        <w:rPr>
          <w:rFonts w:ascii="Times New Roman" w:eastAsia="Times New Roman" w:hAnsi="Times New Roman" w:cs="Simplified Arabic" w:hint="cs"/>
          <w:color w:val="000000"/>
          <w:sz w:val="32"/>
          <w:szCs w:val="32"/>
          <w:rtl/>
        </w:rPr>
        <w:t>راج</w:t>
      </w:r>
      <w:r w:rsidR="00DF4682" w:rsidRPr="00446205">
        <w:rPr>
          <w:rFonts w:ascii="Times New Roman" w:eastAsia="Times New Roman" w:hAnsi="Times New Roman" w:cs="Simplified Arabic" w:hint="cs"/>
          <w:color w:val="000000"/>
          <w:sz w:val="32"/>
          <w:szCs w:val="32"/>
          <w:rtl/>
        </w:rPr>
        <w:t>ــ</w:t>
      </w:r>
      <w:r w:rsidRPr="00446205">
        <w:rPr>
          <w:rFonts w:ascii="Times New Roman" w:eastAsia="Times New Roman" w:hAnsi="Times New Roman" w:cs="Simplified Arabic" w:hint="cs"/>
          <w:color w:val="000000"/>
          <w:sz w:val="32"/>
          <w:szCs w:val="32"/>
          <w:rtl/>
        </w:rPr>
        <w:t>ع</w:t>
      </w:r>
    </w:p>
    <w:p w14:paraId="1B2B4E2C" w14:textId="4387FE8D" w:rsidR="00FF5F80" w:rsidRPr="00842732" w:rsidRDefault="00FF5F80"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مركز المعلومات ودعم اتخاذ القرار: العنف الأسري.. الأسباب والتداعيات، العدد الأسبوعي 16، أغسطس 2021.</w:t>
      </w:r>
    </w:p>
    <w:p w14:paraId="533D3C57" w14:textId="79E666E6" w:rsidR="00FF5F80" w:rsidRPr="00842732" w:rsidRDefault="00FF5F80"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م</w:t>
      </w:r>
      <w:r w:rsidRPr="00842732">
        <w:rPr>
          <w:rStyle w:val="Hyperlink"/>
          <w:rFonts w:cs="Simplified Arabic"/>
          <w:color w:val="000000" w:themeColor="text1"/>
          <w:sz w:val="28"/>
          <w:szCs w:val="28"/>
          <w:u w:val="none"/>
          <w:rtl/>
          <w:lang w:val="fr-FR" w:bidi="ar-JO"/>
        </w:rPr>
        <w:t xml:space="preserve">حمد السعيد </w:t>
      </w:r>
      <w:r w:rsidRPr="00842732">
        <w:rPr>
          <w:rStyle w:val="Hyperlink"/>
          <w:rFonts w:cs="Simplified Arabic" w:hint="cs"/>
          <w:color w:val="000000" w:themeColor="text1"/>
          <w:sz w:val="28"/>
          <w:szCs w:val="28"/>
          <w:u w:val="none"/>
          <w:rtl/>
          <w:lang w:val="fr-FR" w:bidi="ar-JO"/>
        </w:rPr>
        <w:t xml:space="preserve">أبو حلاوة: </w:t>
      </w:r>
      <w:r w:rsidRPr="00842732">
        <w:rPr>
          <w:rStyle w:val="Hyperlink"/>
          <w:rFonts w:cs="Simplified Arabic"/>
          <w:color w:val="000000" w:themeColor="text1"/>
          <w:sz w:val="28"/>
          <w:szCs w:val="28"/>
          <w:u w:val="none"/>
          <w:rtl/>
          <w:lang w:val="fr-FR" w:bidi="ar-JO"/>
        </w:rPr>
        <w:t>الإساءة الانفعالية القضية المهملة، منشورات</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أطفال الخليج لذوي</w:t>
      </w:r>
      <w:r w:rsidRPr="00FF5F80">
        <w:rPr>
          <w:rStyle w:val="Hyperlink"/>
          <w:rFonts w:cs="Simplified Arabic"/>
          <w:color w:val="000000" w:themeColor="text1"/>
          <w:sz w:val="32"/>
          <w:szCs w:val="32"/>
          <w:u w:val="none"/>
          <w:rtl/>
          <w:lang w:bidi="ar-JO"/>
        </w:rPr>
        <w:t xml:space="preserve"> </w:t>
      </w:r>
      <w:r w:rsidRPr="00842732">
        <w:rPr>
          <w:rStyle w:val="Hyperlink"/>
          <w:rFonts w:cs="Simplified Arabic"/>
          <w:color w:val="000000" w:themeColor="text1"/>
          <w:sz w:val="28"/>
          <w:szCs w:val="28"/>
          <w:u w:val="none"/>
          <w:rtl/>
          <w:lang w:val="fr-FR" w:bidi="ar-JO"/>
        </w:rPr>
        <w:t>الاحتياجات الخاصة، السعودية</w:t>
      </w:r>
      <w:r w:rsidRPr="00842732">
        <w:rPr>
          <w:rStyle w:val="Hyperlink"/>
          <w:rFonts w:cs="Simplified Arabic" w:hint="cs"/>
          <w:color w:val="000000" w:themeColor="text1"/>
          <w:sz w:val="28"/>
          <w:szCs w:val="28"/>
          <w:u w:val="none"/>
          <w:rtl/>
          <w:lang w:val="fr-FR" w:bidi="ar-JO"/>
        </w:rPr>
        <w:t>، 2007</w:t>
      </w:r>
      <w:r w:rsidRPr="00842732">
        <w:rPr>
          <w:rStyle w:val="Hyperlink"/>
          <w:rFonts w:cs="Simplified Arabic"/>
          <w:color w:val="000000" w:themeColor="text1"/>
          <w:sz w:val="28"/>
          <w:szCs w:val="28"/>
          <w:u w:val="none"/>
          <w:lang w:val="fr-FR" w:bidi="ar-JO"/>
        </w:rPr>
        <w:t>.</w:t>
      </w:r>
    </w:p>
    <w:p w14:paraId="170683A9" w14:textId="374728EE" w:rsidR="006A5AF3" w:rsidRPr="00842732" w:rsidRDefault="006A5AF3" w:rsidP="006A5AF3">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رحاب</w:t>
      </w:r>
      <w:r w:rsidRPr="00842732">
        <w:rPr>
          <w:rStyle w:val="Hyperlink"/>
          <w:rFonts w:cs="Simplified Arabic"/>
          <w:color w:val="000000" w:themeColor="text1"/>
          <w:sz w:val="28"/>
          <w:szCs w:val="28"/>
          <w:u w:val="none"/>
          <w:rtl/>
          <w:lang w:val="fr-FR" w:bidi="ar-JO"/>
        </w:rPr>
        <w:t xml:space="preserve"> يونس</w:t>
      </w:r>
      <w:r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خصائص الأسرة الريفية وعلاقتها بعنف الوالدين،</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رسالة ماجستير غير منشورة، جامعة</w:t>
      </w:r>
      <w:r w:rsidRPr="006A5AF3">
        <w:rPr>
          <w:rStyle w:val="Hyperlink"/>
          <w:rFonts w:cs="Simplified Arabic"/>
          <w:color w:val="000000" w:themeColor="text1"/>
          <w:sz w:val="32"/>
          <w:szCs w:val="32"/>
          <w:u w:val="none"/>
          <w:rtl/>
          <w:lang w:bidi="ar-JO"/>
        </w:rPr>
        <w:t xml:space="preserve"> </w:t>
      </w:r>
      <w:r w:rsidRPr="00842732">
        <w:rPr>
          <w:rStyle w:val="Hyperlink"/>
          <w:rFonts w:cs="Simplified Arabic"/>
          <w:color w:val="000000" w:themeColor="text1"/>
          <w:sz w:val="28"/>
          <w:szCs w:val="28"/>
          <w:u w:val="none"/>
          <w:rtl/>
          <w:lang w:val="fr-FR" w:bidi="ar-JO"/>
        </w:rPr>
        <w:t>دمشق</w:t>
      </w:r>
      <w:r w:rsidRPr="00842732">
        <w:rPr>
          <w:rStyle w:val="Hyperlink"/>
          <w:rFonts w:cs="Simplified Arabic" w:hint="cs"/>
          <w:color w:val="000000" w:themeColor="text1"/>
          <w:sz w:val="28"/>
          <w:szCs w:val="28"/>
          <w:u w:val="none"/>
          <w:rtl/>
          <w:lang w:val="fr-FR" w:bidi="ar-JO"/>
        </w:rPr>
        <w:t>، 2008</w:t>
      </w:r>
      <w:r w:rsidRPr="00842732">
        <w:rPr>
          <w:rStyle w:val="Hyperlink"/>
          <w:rFonts w:cs="Simplified Arabic"/>
          <w:color w:val="000000" w:themeColor="text1"/>
          <w:sz w:val="28"/>
          <w:szCs w:val="28"/>
          <w:u w:val="none"/>
          <w:lang w:val="fr-FR" w:bidi="ar-JO"/>
        </w:rPr>
        <w:t>.</w:t>
      </w:r>
    </w:p>
    <w:p w14:paraId="78B886D6" w14:textId="658F616F" w:rsidR="006A5AF3" w:rsidRPr="00842732" w:rsidRDefault="006A5AF3"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هاني عبدالجواد، محمد البطاينة: خصائص ضحايا ومرتكبي العنف الأسري في الأردن،</w:t>
      </w:r>
      <w:r>
        <w:rPr>
          <w:rStyle w:val="Hyperlink"/>
          <w:rFonts w:cs="Simplified Arabic" w:hint="cs"/>
          <w:color w:val="000000" w:themeColor="text1"/>
          <w:sz w:val="32"/>
          <w:szCs w:val="32"/>
          <w:u w:val="none"/>
          <w:rtl/>
          <w:lang w:bidi="ar-JO"/>
        </w:rPr>
        <w:t xml:space="preserve"> </w:t>
      </w:r>
      <w:r w:rsidRPr="00842732">
        <w:rPr>
          <w:rStyle w:val="Hyperlink"/>
          <w:rFonts w:cs="Simplified Arabic" w:hint="cs"/>
          <w:color w:val="000000" w:themeColor="text1"/>
          <w:sz w:val="28"/>
          <w:szCs w:val="28"/>
          <w:u w:val="none"/>
          <w:rtl/>
          <w:lang w:val="fr-FR" w:bidi="ar-JO"/>
        </w:rPr>
        <w:t>المجلس الأعلى للعلوم والتكنولوجيا، عمان، الأردن، 2004.</w:t>
      </w:r>
    </w:p>
    <w:p w14:paraId="4899BD5C" w14:textId="71EBE3ED" w:rsidR="006A5AF3" w:rsidRPr="00842732" w:rsidRDefault="006A5AF3" w:rsidP="006A5AF3">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color w:val="000000" w:themeColor="text1"/>
          <w:sz w:val="28"/>
          <w:szCs w:val="28"/>
          <w:u w:val="none"/>
          <w:rtl/>
          <w:lang w:val="fr-FR" w:bidi="ar-JO"/>
        </w:rPr>
        <w:t>عبد المحسن</w:t>
      </w:r>
      <w:r w:rsidRPr="00842732">
        <w:rPr>
          <w:rStyle w:val="Hyperlink"/>
          <w:rFonts w:cs="Simplified Arabic" w:hint="cs"/>
          <w:color w:val="000000" w:themeColor="text1"/>
          <w:sz w:val="28"/>
          <w:szCs w:val="28"/>
          <w:u w:val="none"/>
          <w:rtl/>
          <w:lang w:val="fr-FR" w:bidi="ar-JO"/>
        </w:rPr>
        <w:t xml:space="preserve"> المطيري:</w:t>
      </w:r>
      <w:r w:rsidRPr="00842732">
        <w:rPr>
          <w:rStyle w:val="Hyperlink"/>
          <w:rFonts w:cs="Simplified Arabic"/>
          <w:color w:val="000000" w:themeColor="text1"/>
          <w:sz w:val="28"/>
          <w:szCs w:val="28"/>
          <w:u w:val="none"/>
          <w:rtl/>
          <w:lang w:val="fr-FR" w:bidi="ar-JO"/>
        </w:rPr>
        <w:t xml:space="preserve"> العنف الأسري وعلاقته بانحراف الأحداث لدى نزلاء دار الملاحظة</w:t>
      </w:r>
      <w:r w:rsidRPr="006A5AF3">
        <w:rPr>
          <w:rStyle w:val="Hyperlink"/>
          <w:rFonts w:cs="Simplified Arabic"/>
          <w:color w:val="000000" w:themeColor="text1"/>
          <w:sz w:val="32"/>
          <w:szCs w:val="32"/>
          <w:u w:val="none"/>
          <w:rtl/>
          <w:lang w:bidi="ar-JO"/>
        </w:rPr>
        <w:t xml:space="preserve"> </w:t>
      </w:r>
      <w:r w:rsidRPr="00842732">
        <w:rPr>
          <w:rStyle w:val="Hyperlink"/>
          <w:rFonts w:cs="Simplified Arabic"/>
          <w:color w:val="000000" w:themeColor="text1"/>
          <w:sz w:val="28"/>
          <w:szCs w:val="28"/>
          <w:u w:val="none"/>
          <w:rtl/>
          <w:lang w:val="fr-FR" w:bidi="ar-JO"/>
        </w:rPr>
        <w:t>والرعاية الاجتماعية بمدينة الرياض، رسالة ماجستير غير</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منشورة، جامعة نايف للعلوم</w:t>
      </w:r>
      <w:r w:rsidRPr="006A5AF3">
        <w:rPr>
          <w:rStyle w:val="Hyperlink"/>
          <w:rFonts w:cs="Simplified Arabic"/>
          <w:color w:val="000000" w:themeColor="text1"/>
          <w:sz w:val="32"/>
          <w:szCs w:val="32"/>
          <w:u w:val="none"/>
          <w:rtl/>
          <w:lang w:bidi="ar-JO"/>
        </w:rPr>
        <w:t xml:space="preserve"> </w:t>
      </w:r>
      <w:r w:rsidRPr="00842732">
        <w:rPr>
          <w:rStyle w:val="Hyperlink"/>
          <w:rFonts w:cs="Simplified Arabic"/>
          <w:color w:val="000000" w:themeColor="text1"/>
          <w:sz w:val="28"/>
          <w:szCs w:val="28"/>
          <w:u w:val="none"/>
          <w:rtl/>
          <w:lang w:val="fr-FR" w:bidi="ar-JO"/>
        </w:rPr>
        <w:t>الأمنية، السعودية</w:t>
      </w:r>
      <w:r w:rsidRPr="00842732">
        <w:rPr>
          <w:rStyle w:val="Hyperlink"/>
          <w:rFonts w:cs="Simplified Arabic" w:hint="cs"/>
          <w:color w:val="000000" w:themeColor="text1"/>
          <w:sz w:val="28"/>
          <w:szCs w:val="28"/>
          <w:u w:val="none"/>
          <w:rtl/>
          <w:lang w:val="fr-FR" w:bidi="ar-JO"/>
        </w:rPr>
        <w:t>، 2005</w:t>
      </w:r>
      <w:r w:rsidRPr="00842732">
        <w:rPr>
          <w:rStyle w:val="Hyperlink"/>
          <w:rFonts w:cs="Simplified Arabic"/>
          <w:color w:val="000000" w:themeColor="text1"/>
          <w:sz w:val="28"/>
          <w:szCs w:val="28"/>
          <w:u w:val="none"/>
          <w:lang w:val="fr-FR" w:bidi="ar-JO"/>
        </w:rPr>
        <w:t>.</w:t>
      </w:r>
    </w:p>
    <w:p w14:paraId="028DAF39" w14:textId="07107A90" w:rsidR="00FF5F80" w:rsidRPr="00842732" w:rsidRDefault="00FF5F80"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م</w:t>
      </w:r>
      <w:r w:rsidRPr="00842732">
        <w:rPr>
          <w:rStyle w:val="Hyperlink"/>
          <w:rFonts w:cs="Simplified Arabic"/>
          <w:color w:val="000000" w:themeColor="text1"/>
          <w:sz w:val="28"/>
          <w:szCs w:val="28"/>
          <w:u w:val="none"/>
          <w:rtl/>
          <w:lang w:val="fr-FR" w:bidi="ar-JO"/>
        </w:rPr>
        <w:t xml:space="preserve">حمد أديب </w:t>
      </w:r>
      <w:r w:rsidRPr="00842732">
        <w:rPr>
          <w:rStyle w:val="Hyperlink"/>
          <w:rFonts w:cs="Simplified Arabic" w:hint="cs"/>
          <w:color w:val="000000" w:themeColor="text1"/>
          <w:sz w:val="28"/>
          <w:szCs w:val="28"/>
          <w:u w:val="none"/>
          <w:rtl/>
          <w:lang w:val="fr-FR" w:bidi="ar-JO"/>
        </w:rPr>
        <w:t>العسالي: أساسيات</w:t>
      </w:r>
      <w:r w:rsidRPr="00842732">
        <w:rPr>
          <w:rStyle w:val="Hyperlink"/>
          <w:rFonts w:cs="Simplified Arabic"/>
          <w:color w:val="000000" w:themeColor="text1"/>
          <w:sz w:val="28"/>
          <w:szCs w:val="28"/>
          <w:u w:val="none"/>
          <w:rtl/>
          <w:lang w:val="fr-FR" w:bidi="ar-JO"/>
        </w:rPr>
        <w:t xml:space="preserve"> حماية أطفال سوريا من سوء المعاملة</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والإهمال، منشورات</w:t>
      </w:r>
      <w:r w:rsidRPr="00FF5F80">
        <w:rPr>
          <w:rStyle w:val="Hyperlink"/>
          <w:rFonts w:cs="Simplified Arabic"/>
          <w:color w:val="000000" w:themeColor="text1"/>
          <w:sz w:val="32"/>
          <w:szCs w:val="32"/>
          <w:u w:val="none"/>
          <w:rtl/>
          <w:lang w:val="fr-FR" w:bidi="ar-JO"/>
        </w:rPr>
        <w:t xml:space="preserve"> </w:t>
      </w:r>
      <w:r w:rsidRPr="00842732">
        <w:rPr>
          <w:rStyle w:val="Hyperlink"/>
          <w:rFonts w:cs="Simplified Arabic"/>
          <w:color w:val="000000" w:themeColor="text1"/>
          <w:sz w:val="28"/>
          <w:szCs w:val="28"/>
          <w:u w:val="none"/>
          <w:rtl/>
          <w:lang w:val="fr-FR" w:bidi="ar-JO"/>
        </w:rPr>
        <w:t>المعهد متوسط العالي للبحوث السكانية، دمشق</w:t>
      </w:r>
      <w:r w:rsidRPr="00842732">
        <w:rPr>
          <w:rStyle w:val="Hyperlink"/>
          <w:rFonts w:cs="Simplified Arabic" w:hint="cs"/>
          <w:color w:val="000000" w:themeColor="text1"/>
          <w:sz w:val="28"/>
          <w:szCs w:val="28"/>
          <w:u w:val="none"/>
          <w:rtl/>
          <w:lang w:val="fr-FR" w:bidi="ar-JO"/>
        </w:rPr>
        <w:t>، 2008</w:t>
      </w:r>
      <w:r w:rsidRPr="00842732">
        <w:rPr>
          <w:rStyle w:val="Hyperlink"/>
          <w:rFonts w:cs="Simplified Arabic"/>
          <w:color w:val="000000" w:themeColor="text1"/>
          <w:sz w:val="28"/>
          <w:szCs w:val="28"/>
          <w:u w:val="none"/>
          <w:lang w:val="fr-FR" w:bidi="ar-JO"/>
        </w:rPr>
        <w:t>.</w:t>
      </w:r>
    </w:p>
    <w:p w14:paraId="1E3A942C" w14:textId="26B7F4E3" w:rsidR="00FF5F80" w:rsidRPr="00842732" w:rsidRDefault="00FF5F80"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hint="cs"/>
          <w:color w:val="000000" w:themeColor="text1"/>
          <w:sz w:val="28"/>
          <w:szCs w:val="28"/>
          <w:u w:val="none"/>
          <w:rtl/>
          <w:lang w:val="fr-FR" w:bidi="ar-JO"/>
        </w:rPr>
        <w:t xml:space="preserve">ذياب </w:t>
      </w:r>
      <w:r w:rsidRPr="00842732">
        <w:rPr>
          <w:rStyle w:val="Hyperlink"/>
          <w:rFonts w:cs="Simplified Arabic"/>
          <w:color w:val="000000" w:themeColor="text1"/>
          <w:sz w:val="28"/>
          <w:szCs w:val="28"/>
          <w:u w:val="none"/>
          <w:rtl/>
          <w:lang w:val="fr-FR" w:bidi="ar-JO"/>
        </w:rPr>
        <w:t>البداينة</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سوء معاملة الأطفال: الضحية المنسية، مجلة الفكر</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الشرطي، م</w:t>
      </w:r>
      <w:r w:rsidRPr="00842732">
        <w:rPr>
          <w:rStyle w:val="Hyperlink"/>
          <w:rFonts w:cs="Simplified Arabic" w:hint="cs"/>
          <w:color w:val="000000" w:themeColor="text1"/>
          <w:sz w:val="28"/>
          <w:szCs w:val="28"/>
          <w:u w:val="none"/>
          <w:rtl/>
          <w:lang w:val="fr-FR" w:bidi="ar-JO"/>
        </w:rPr>
        <w:t xml:space="preserve"> (11)</w:t>
      </w:r>
      <w:r w:rsidRPr="00842732">
        <w:rPr>
          <w:rStyle w:val="Hyperlink"/>
          <w:rFonts w:cs="Simplified Arabic"/>
          <w:color w:val="000000" w:themeColor="text1"/>
          <w:sz w:val="28"/>
          <w:szCs w:val="28"/>
          <w:u w:val="none"/>
          <w:rtl/>
          <w:lang w:val="fr-FR" w:bidi="ar-JO"/>
        </w:rPr>
        <w:t>،</w:t>
      </w:r>
      <w:r w:rsidRPr="00842732">
        <w:rPr>
          <w:rStyle w:val="Hyperlink"/>
          <w:rFonts w:cs="Simplified Arabic" w:hint="cs"/>
          <w:color w:val="000000" w:themeColor="text1"/>
          <w:sz w:val="28"/>
          <w:szCs w:val="28"/>
          <w:u w:val="none"/>
          <w:rtl/>
          <w:lang w:val="fr-FR" w:bidi="ar-JO"/>
        </w:rPr>
        <w:t xml:space="preserve"> ع</w:t>
      </w:r>
      <w:r>
        <w:rPr>
          <w:rStyle w:val="Hyperlink"/>
          <w:rFonts w:cs="Simplified Arabic" w:hint="cs"/>
          <w:color w:val="000000" w:themeColor="text1"/>
          <w:sz w:val="32"/>
          <w:szCs w:val="32"/>
          <w:u w:val="none"/>
          <w:rtl/>
          <w:lang w:bidi="ar-JO"/>
        </w:rPr>
        <w:t xml:space="preserve"> </w:t>
      </w:r>
      <w:r w:rsidRPr="00842732">
        <w:rPr>
          <w:rStyle w:val="Hyperlink"/>
          <w:rFonts w:cs="Simplified Arabic" w:hint="cs"/>
          <w:color w:val="000000" w:themeColor="text1"/>
          <w:sz w:val="28"/>
          <w:szCs w:val="28"/>
          <w:u w:val="none"/>
          <w:rtl/>
          <w:lang w:val="fr-FR" w:bidi="ar-JO"/>
        </w:rPr>
        <w:t xml:space="preserve">(11)، </w:t>
      </w:r>
      <w:r w:rsidRPr="00842732">
        <w:rPr>
          <w:rStyle w:val="Hyperlink"/>
          <w:rFonts w:cs="Simplified Arabic"/>
          <w:color w:val="000000" w:themeColor="text1"/>
          <w:sz w:val="28"/>
          <w:szCs w:val="28"/>
          <w:u w:val="none"/>
          <w:rtl/>
          <w:lang w:val="fr-FR" w:bidi="ar-JO"/>
        </w:rPr>
        <w:t>المملكة العربية السعودية</w:t>
      </w:r>
      <w:r w:rsidRPr="00842732">
        <w:rPr>
          <w:rStyle w:val="Hyperlink"/>
          <w:rFonts w:cs="Simplified Arabic" w:hint="cs"/>
          <w:color w:val="000000" w:themeColor="text1"/>
          <w:sz w:val="28"/>
          <w:szCs w:val="28"/>
          <w:u w:val="none"/>
          <w:rtl/>
          <w:lang w:val="fr-FR" w:bidi="ar-JO"/>
        </w:rPr>
        <w:t>، 2000</w:t>
      </w:r>
      <w:r w:rsidRPr="00842732">
        <w:rPr>
          <w:rStyle w:val="Hyperlink"/>
          <w:rFonts w:cs="Simplified Arabic"/>
          <w:color w:val="000000" w:themeColor="text1"/>
          <w:sz w:val="28"/>
          <w:szCs w:val="28"/>
          <w:u w:val="none"/>
          <w:lang w:val="fr-FR" w:bidi="ar-JO"/>
        </w:rPr>
        <w:t>.</w:t>
      </w:r>
    </w:p>
    <w:p w14:paraId="7A3A6C7F" w14:textId="3BA11DD5" w:rsidR="006A5AF3" w:rsidRPr="00842732" w:rsidRDefault="006A5AF3" w:rsidP="006A5AF3">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color w:val="000000" w:themeColor="text1"/>
          <w:sz w:val="28"/>
          <w:szCs w:val="28"/>
          <w:u w:val="none"/>
          <w:rtl/>
          <w:lang w:val="fr-FR" w:bidi="ar-JO"/>
        </w:rPr>
        <w:t xml:space="preserve">ناديا </w:t>
      </w:r>
      <w:r w:rsidRPr="00842732">
        <w:rPr>
          <w:rStyle w:val="Hyperlink"/>
          <w:rFonts w:cs="Simplified Arabic" w:hint="cs"/>
          <w:color w:val="000000" w:themeColor="text1"/>
          <w:sz w:val="28"/>
          <w:szCs w:val="28"/>
          <w:u w:val="none"/>
          <w:rtl/>
          <w:lang w:val="fr-FR" w:bidi="ar-JO"/>
        </w:rPr>
        <w:t xml:space="preserve">بشناق </w:t>
      </w:r>
      <w:r w:rsidRPr="00842732">
        <w:rPr>
          <w:rStyle w:val="Hyperlink"/>
          <w:rFonts w:cs="Simplified Arabic"/>
          <w:color w:val="000000" w:themeColor="text1"/>
          <w:sz w:val="28"/>
          <w:szCs w:val="28"/>
          <w:u w:val="none"/>
          <w:rtl/>
          <w:lang w:val="fr-FR" w:bidi="ar-JO"/>
        </w:rPr>
        <w:t>وآخرون</w:t>
      </w:r>
      <w:r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دليل إرشادي للتعامل مع العنف الأسري، مركز</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التوعية والإرشاد</w:t>
      </w:r>
      <w:r w:rsidRPr="006A5AF3">
        <w:rPr>
          <w:rStyle w:val="Hyperlink"/>
          <w:rFonts w:cs="Simplified Arabic"/>
          <w:color w:val="000000" w:themeColor="text1"/>
          <w:sz w:val="32"/>
          <w:szCs w:val="32"/>
          <w:u w:val="none"/>
          <w:rtl/>
          <w:lang w:bidi="ar-JO"/>
        </w:rPr>
        <w:t xml:space="preserve"> </w:t>
      </w:r>
      <w:r w:rsidRPr="00842732">
        <w:rPr>
          <w:rStyle w:val="Hyperlink"/>
          <w:rFonts w:cs="Simplified Arabic"/>
          <w:color w:val="000000" w:themeColor="text1"/>
          <w:sz w:val="28"/>
          <w:szCs w:val="28"/>
          <w:u w:val="none"/>
          <w:rtl/>
          <w:lang w:val="fr-FR" w:bidi="ar-JO"/>
        </w:rPr>
        <w:t>الأسري، الزرقاء، الأردن</w:t>
      </w:r>
      <w:r w:rsidRPr="00842732">
        <w:rPr>
          <w:rStyle w:val="Hyperlink"/>
          <w:rFonts w:cs="Simplified Arabic" w:hint="cs"/>
          <w:color w:val="000000" w:themeColor="text1"/>
          <w:sz w:val="28"/>
          <w:szCs w:val="28"/>
          <w:u w:val="none"/>
          <w:rtl/>
          <w:lang w:val="fr-FR" w:bidi="ar-JO"/>
        </w:rPr>
        <w:t>، 2000</w:t>
      </w:r>
      <w:r w:rsidRPr="00842732">
        <w:rPr>
          <w:rStyle w:val="Hyperlink"/>
          <w:rFonts w:cs="Simplified Arabic"/>
          <w:color w:val="000000" w:themeColor="text1"/>
          <w:sz w:val="28"/>
          <w:szCs w:val="28"/>
          <w:u w:val="none"/>
          <w:lang w:val="fr-FR" w:bidi="ar-JO"/>
        </w:rPr>
        <w:t>.</w:t>
      </w:r>
      <w:r w:rsidRPr="00842732">
        <w:rPr>
          <w:rStyle w:val="Hyperlink"/>
          <w:rFonts w:cs="Simplified Arabic" w:hint="cs"/>
          <w:color w:val="000000" w:themeColor="text1"/>
          <w:sz w:val="28"/>
          <w:szCs w:val="28"/>
          <w:u w:val="none"/>
          <w:rtl/>
          <w:lang w:val="fr-FR" w:bidi="ar-JO"/>
        </w:rPr>
        <w:t xml:space="preserve"> </w:t>
      </w:r>
    </w:p>
    <w:p w14:paraId="68E9C874" w14:textId="24FB75A7" w:rsidR="00FF5F80" w:rsidRPr="00842732" w:rsidRDefault="00FF5F80" w:rsidP="00FF5F80">
      <w:pPr>
        <w:pStyle w:val="ListParagraph"/>
        <w:numPr>
          <w:ilvl w:val="0"/>
          <w:numId w:val="40"/>
        </w:numPr>
        <w:tabs>
          <w:tab w:val="right" w:pos="94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color w:val="000000" w:themeColor="text1"/>
          <w:sz w:val="28"/>
          <w:szCs w:val="28"/>
          <w:u w:val="none"/>
          <w:rtl/>
          <w:lang w:val="fr-FR" w:bidi="ar-JO"/>
        </w:rPr>
        <w:t>عمر</w:t>
      </w:r>
      <w:r w:rsidRPr="00842732">
        <w:rPr>
          <w:rStyle w:val="Hyperlink"/>
          <w:rFonts w:cs="Simplified Arabic" w:hint="cs"/>
          <w:color w:val="000000" w:themeColor="text1"/>
          <w:sz w:val="28"/>
          <w:szCs w:val="28"/>
          <w:u w:val="none"/>
          <w:rtl/>
          <w:lang w:val="fr-FR" w:bidi="ar-JO"/>
        </w:rPr>
        <w:t xml:space="preserve"> الفراية:</w:t>
      </w:r>
      <w:r w:rsidRPr="00842732">
        <w:rPr>
          <w:rStyle w:val="Hyperlink"/>
          <w:rFonts w:cs="Simplified Arabic"/>
          <w:color w:val="000000" w:themeColor="text1"/>
          <w:sz w:val="28"/>
          <w:szCs w:val="28"/>
          <w:u w:val="none"/>
          <w:rtl/>
          <w:lang w:val="fr-FR" w:bidi="ar-JO"/>
        </w:rPr>
        <w:t xml:space="preserve"> العنف الأسري الموجه نحو البناء وعلاقته بالأمن</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النفسي، رسالة ماجستير غير منشورة، جامعة مؤتة، الأردن</w:t>
      </w:r>
      <w:r w:rsidRPr="00842732">
        <w:rPr>
          <w:rStyle w:val="Hyperlink"/>
          <w:rFonts w:cs="Simplified Arabic" w:hint="cs"/>
          <w:color w:val="000000" w:themeColor="text1"/>
          <w:sz w:val="28"/>
          <w:szCs w:val="28"/>
          <w:u w:val="none"/>
          <w:rtl/>
          <w:lang w:val="fr-FR" w:bidi="ar-JO"/>
        </w:rPr>
        <w:t>، 2006</w:t>
      </w:r>
      <w:r w:rsidRPr="00842732">
        <w:rPr>
          <w:rStyle w:val="Hyperlink"/>
          <w:rFonts w:cs="Simplified Arabic"/>
          <w:color w:val="000000" w:themeColor="text1"/>
          <w:sz w:val="28"/>
          <w:szCs w:val="28"/>
          <w:u w:val="none"/>
          <w:lang w:val="fr-FR" w:bidi="ar-JO"/>
        </w:rPr>
        <w:t>.</w:t>
      </w:r>
    </w:p>
    <w:p w14:paraId="3E4B7F7E" w14:textId="2BCAB916" w:rsidR="002732FC" w:rsidRPr="00842732" w:rsidRDefault="002732FC" w:rsidP="00842732">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 xml:space="preserve">بير </w:t>
      </w:r>
      <w:r w:rsidR="0008096B" w:rsidRPr="00842732">
        <w:rPr>
          <w:rStyle w:val="Hyperlink"/>
          <w:rFonts w:cs="Simplified Arabic" w:hint="cs"/>
          <w:color w:val="000000" w:themeColor="text1"/>
          <w:sz w:val="28"/>
          <w:szCs w:val="28"/>
          <w:u w:val="none"/>
          <w:rtl/>
          <w:lang w:val="fr-FR" w:bidi="ar-JO"/>
        </w:rPr>
        <w:t>بورديو</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العنف </w:t>
      </w:r>
      <w:r w:rsidR="0008096B" w:rsidRPr="00842732">
        <w:rPr>
          <w:rStyle w:val="Hyperlink"/>
          <w:rFonts w:cs="Simplified Arabic" w:hint="cs"/>
          <w:color w:val="000000" w:themeColor="text1"/>
          <w:sz w:val="28"/>
          <w:szCs w:val="28"/>
          <w:u w:val="none"/>
          <w:rtl/>
          <w:lang w:val="fr-FR" w:bidi="ar-JO"/>
        </w:rPr>
        <w:t>الرمزي،</w:t>
      </w:r>
      <w:r w:rsidRPr="00842732">
        <w:rPr>
          <w:rStyle w:val="Hyperlink"/>
          <w:rFonts w:cs="Simplified Arabic"/>
          <w:color w:val="000000" w:themeColor="text1"/>
          <w:sz w:val="28"/>
          <w:szCs w:val="28"/>
          <w:u w:val="none"/>
          <w:rtl/>
          <w:lang w:val="fr-FR" w:bidi="ar-JO"/>
        </w:rPr>
        <w:t xml:space="preserve"> </w:t>
      </w:r>
      <w:r w:rsidR="0008096B" w:rsidRPr="00842732">
        <w:rPr>
          <w:rStyle w:val="Hyperlink"/>
          <w:rFonts w:cs="Simplified Arabic" w:hint="cs"/>
          <w:color w:val="000000" w:themeColor="text1"/>
          <w:sz w:val="28"/>
          <w:szCs w:val="28"/>
          <w:u w:val="none"/>
          <w:rtl/>
          <w:lang w:val="fr-FR" w:bidi="ar-JO"/>
        </w:rPr>
        <w:t>ترجمة:</w:t>
      </w:r>
      <w:r w:rsidRPr="00842732">
        <w:rPr>
          <w:rStyle w:val="Hyperlink"/>
          <w:rFonts w:cs="Simplified Arabic"/>
          <w:color w:val="000000" w:themeColor="text1"/>
          <w:sz w:val="28"/>
          <w:szCs w:val="28"/>
          <w:u w:val="none"/>
          <w:rtl/>
          <w:lang w:val="fr-FR" w:bidi="ar-JO"/>
        </w:rPr>
        <w:t xml:space="preserve"> نظير </w:t>
      </w:r>
      <w:r w:rsidR="0008096B" w:rsidRPr="00842732">
        <w:rPr>
          <w:rStyle w:val="Hyperlink"/>
          <w:rFonts w:cs="Simplified Arabic" w:hint="cs"/>
          <w:color w:val="000000" w:themeColor="text1"/>
          <w:sz w:val="28"/>
          <w:szCs w:val="28"/>
          <w:u w:val="none"/>
          <w:rtl/>
          <w:lang w:val="fr-FR" w:bidi="ar-JO"/>
        </w:rPr>
        <w:t>جاهل،</w:t>
      </w:r>
      <w:r w:rsidRPr="00842732">
        <w:rPr>
          <w:rStyle w:val="Hyperlink"/>
          <w:rFonts w:cs="Simplified Arabic"/>
          <w:color w:val="000000" w:themeColor="text1"/>
          <w:sz w:val="28"/>
          <w:szCs w:val="28"/>
          <w:u w:val="none"/>
          <w:rtl/>
          <w:lang w:val="fr-FR" w:bidi="ar-JO"/>
        </w:rPr>
        <w:t xml:space="preserve"> المركز الثقافي العربي، ط1،</w:t>
      </w:r>
      <w:r w:rsidRPr="00446205">
        <w:rPr>
          <w:rStyle w:val="Hyperlink"/>
          <w:rFonts w:cs="Simplified Arabic"/>
          <w:color w:val="000000" w:themeColor="text1"/>
          <w:sz w:val="32"/>
          <w:szCs w:val="32"/>
          <w:u w:val="none"/>
          <w:rtl/>
          <w:lang w:val="fr-FR" w:bidi="ar-JO"/>
        </w:rPr>
        <w:t xml:space="preserve"> </w:t>
      </w:r>
      <w:r w:rsidRPr="00842732">
        <w:rPr>
          <w:rStyle w:val="Hyperlink"/>
          <w:rFonts w:cs="Simplified Arabic"/>
          <w:color w:val="000000" w:themeColor="text1"/>
          <w:sz w:val="28"/>
          <w:szCs w:val="28"/>
          <w:u w:val="none"/>
          <w:rtl/>
          <w:lang w:val="fr-FR" w:bidi="ar-JO"/>
        </w:rPr>
        <w:t>1994</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lang w:val="fr-FR" w:bidi="ar-JO"/>
        </w:rPr>
        <w:t xml:space="preserve"> </w:t>
      </w:r>
    </w:p>
    <w:p w14:paraId="26DC201C" w14:textId="0796CF23" w:rsidR="00455BC1"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lang w:val="fr-FR" w:bidi="ar-JO"/>
        </w:rPr>
      </w:pPr>
      <w:r w:rsidRPr="00842732">
        <w:rPr>
          <w:rStyle w:val="Hyperlink"/>
          <w:rFonts w:cs="Simplified Arabic"/>
          <w:color w:val="000000" w:themeColor="text1"/>
          <w:sz w:val="28"/>
          <w:szCs w:val="28"/>
          <w:u w:val="none"/>
          <w:rtl/>
          <w:lang w:val="fr-FR" w:bidi="ar-JO"/>
        </w:rPr>
        <w:t xml:space="preserve">خليل محمد </w:t>
      </w:r>
      <w:r w:rsidR="0008096B" w:rsidRPr="00842732">
        <w:rPr>
          <w:rStyle w:val="Hyperlink"/>
          <w:rFonts w:cs="Simplified Arabic" w:hint="cs"/>
          <w:color w:val="000000" w:themeColor="text1"/>
          <w:sz w:val="28"/>
          <w:szCs w:val="28"/>
          <w:u w:val="none"/>
          <w:rtl/>
          <w:lang w:val="fr-FR" w:bidi="ar-JO"/>
        </w:rPr>
        <w:t>بيومي</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سيكولوجيات العلاقات </w:t>
      </w:r>
      <w:r w:rsidR="0008096B" w:rsidRPr="00842732">
        <w:rPr>
          <w:rStyle w:val="Hyperlink"/>
          <w:rFonts w:cs="Simplified Arabic" w:hint="cs"/>
          <w:color w:val="000000" w:themeColor="text1"/>
          <w:sz w:val="28"/>
          <w:szCs w:val="28"/>
          <w:u w:val="none"/>
          <w:rtl/>
          <w:lang w:val="fr-FR" w:bidi="ar-JO"/>
        </w:rPr>
        <w:t>الأسرية،</w:t>
      </w:r>
      <w:r w:rsidRPr="00842732">
        <w:rPr>
          <w:rStyle w:val="Hyperlink"/>
          <w:rFonts w:cs="Simplified Arabic"/>
          <w:color w:val="000000" w:themeColor="text1"/>
          <w:sz w:val="28"/>
          <w:szCs w:val="28"/>
          <w:u w:val="none"/>
          <w:rtl/>
          <w:lang w:val="fr-FR" w:bidi="ar-JO"/>
        </w:rPr>
        <w:t xml:space="preserve"> دار قباء للنشر </w:t>
      </w:r>
      <w:r w:rsidR="0008096B" w:rsidRPr="00842732">
        <w:rPr>
          <w:rStyle w:val="Hyperlink"/>
          <w:rFonts w:cs="Simplified Arabic" w:hint="cs"/>
          <w:color w:val="000000" w:themeColor="text1"/>
          <w:sz w:val="28"/>
          <w:szCs w:val="28"/>
          <w:u w:val="none"/>
          <w:rtl/>
          <w:lang w:val="fr-FR" w:bidi="ar-JO"/>
        </w:rPr>
        <w:t>والتوزيع، القاهرة</w:t>
      </w:r>
      <w:r w:rsidRPr="00842732">
        <w:rPr>
          <w:rStyle w:val="Hyperlink"/>
          <w:rFonts w:cs="Simplified Arabic"/>
          <w:color w:val="000000" w:themeColor="text1"/>
          <w:sz w:val="28"/>
          <w:szCs w:val="28"/>
          <w:u w:val="none"/>
          <w:rtl/>
          <w:lang w:val="fr-FR" w:bidi="ar-JO"/>
        </w:rPr>
        <w:t>،</w:t>
      </w:r>
      <w:r w:rsidRPr="00446205">
        <w:rPr>
          <w:rStyle w:val="Hyperlink"/>
          <w:rFonts w:cs="Simplified Arabic"/>
          <w:color w:val="000000" w:themeColor="text1"/>
          <w:sz w:val="32"/>
          <w:szCs w:val="32"/>
          <w:u w:val="none"/>
          <w:rtl/>
          <w:lang w:val="fr-FR" w:bidi="ar-JO"/>
        </w:rPr>
        <w:t xml:space="preserve"> </w:t>
      </w:r>
      <w:r w:rsidRPr="00842732">
        <w:rPr>
          <w:rStyle w:val="Hyperlink"/>
          <w:rFonts w:cs="Simplified Arabic"/>
          <w:color w:val="000000" w:themeColor="text1"/>
          <w:sz w:val="28"/>
          <w:szCs w:val="28"/>
          <w:u w:val="none"/>
          <w:rtl/>
          <w:lang w:val="fr-FR" w:bidi="ar-JO"/>
        </w:rPr>
        <w:t>مصر</w:t>
      </w:r>
      <w:r w:rsidR="00992F28" w:rsidRPr="00842732">
        <w:rPr>
          <w:rStyle w:val="Hyperlink"/>
          <w:rFonts w:cs="Simplified Arabic" w:hint="cs"/>
          <w:color w:val="000000" w:themeColor="text1"/>
          <w:sz w:val="28"/>
          <w:szCs w:val="28"/>
          <w:u w:val="none"/>
          <w:rtl/>
          <w:lang w:val="fr-FR" w:bidi="ar-JO"/>
        </w:rPr>
        <w:t>، د.ت</w:t>
      </w:r>
      <w:r w:rsidR="00455BC1" w:rsidRPr="00842732">
        <w:rPr>
          <w:rStyle w:val="Hyperlink"/>
          <w:rFonts w:cs="Simplified Arabic" w:hint="cs"/>
          <w:color w:val="000000" w:themeColor="text1"/>
          <w:sz w:val="28"/>
          <w:szCs w:val="28"/>
          <w:u w:val="none"/>
          <w:rtl/>
          <w:lang w:val="fr-FR" w:bidi="ar-JO"/>
        </w:rPr>
        <w:t>.</w:t>
      </w:r>
    </w:p>
    <w:p w14:paraId="7166CC07" w14:textId="2F450C5D" w:rsidR="002732FC"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رينيه جيرار</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العنف والمقدس، </w:t>
      </w:r>
      <w:r w:rsidR="0008096B" w:rsidRPr="00842732">
        <w:rPr>
          <w:rStyle w:val="Hyperlink"/>
          <w:rFonts w:cs="Simplified Arabic" w:hint="cs"/>
          <w:color w:val="000000" w:themeColor="text1"/>
          <w:sz w:val="28"/>
          <w:szCs w:val="28"/>
          <w:u w:val="none"/>
          <w:rtl/>
          <w:lang w:val="fr-FR" w:bidi="ar-JO"/>
        </w:rPr>
        <w:t>ترجمة:</w:t>
      </w:r>
      <w:r w:rsidRPr="00842732">
        <w:rPr>
          <w:rStyle w:val="Hyperlink"/>
          <w:rFonts w:cs="Simplified Arabic"/>
          <w:color w:val="000000" w:themeColor="text1"/>
          <w:sz w:val="28"/>
          <w:szCs w:val="28"/>
          <w:u w:val="none"/>
          <w:rtl/>
          <w:lang w:val="fr-FR" w:bidi="ar-JO"/>
        </w:rPr>
        <w:t xml:space="preserve"> سميرة ريشا، المنظمة العربية للترجمة، بيروت،</w:t>
      </w:r>
      <w:r w:rsidRPr="00446205">
        <w:rPr>
          <w:rStyle w:val="Hyperlink"/>
          <w:rFonts w:cs="Simplified Arabic"/>
          <w:color w:val="000000" w:themeColor="text1"/>
          <w:sz w:val="32"/>
          <w:szCs w:val="32"/>
          <w:u w:val="none"/>
          <w:rtl/>
          <w:lang w:val="fr-FR" w:bidi="ar-JO"/>
        </w:rPr>
        <w:t xml:space="preserve"> </w:t>
      </w:r>
      <w:r w:rsidRPr="00842732">
        <w:rPr>
          <w:rStyle w:val="Hyperlink"/>
          <w:rFonts w:cs="Simplified Arabic"/>
          <w:color w:val="000000" w:themeColor="text1"/>
          <w:sz w:val="28"/>
          <w:szCs w:val="28"/>
          <w:u w:val="none"/>
          <w:rtl/>
          <w:lang w:val="fr-FR" w:bidi="ar-JO"/>
        </w:rPr>
        <w:t>ط 1، 2009</w:t>
      </w:r>
      <w:r w:rsidRPr="00842732">
        <w:rPr>
          <w:rStyle w:val="Hyperlink"/>
          <w:rFonts w:cs="Simplified Arabic" w:hint="cs"/>
          <w:color w:val="000000" w:themeColor="text1"/>
          <w:sz w:val="28"/>
          <w:szCs w:val="28"/>
          <w:u w:val="none"/>
          <w:rtl/>
          <w:lang w:val="fr-FR" w:bidi="ar-JO"/>
        </w:rPr>
        <w:t xml:space="preserve">. </w:t>
      </w:r>
    </w:p>
    <w:p w14:paraId="0FAE1EC8" w14:textId="22116FEF" w:rsidR="002732FC"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محمد سالم داوود الرميحي</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العنف </w:t>
      </w:r>
      <w:r w:rsidRPr="00842732">
        <w:rPr>
          <w:rStyle w:val="Hyperlink"/>
          <w:rFonts w:cs="Simplified Arabic" w:hint="cs"/>
          <w:color w:val="000000" w:themeColor="text1"/>
          <w:sz w:val="28"/>
          <w:szCs w:val="28"/>
          <w:u w:val="none"/>
          <w:rtl/>
          <w:lang w:val="fr-FR" w:bidi="ar-JO"/>
        </w:rPr>
        <w:t>الأسري</w:t>
      </w:r>
      <w:r w:rsidRPr="00842732">
        <w:rPr>
          <w:rStyle w:val="Hyperlink"/>
          <w:rFonts w:cs="Simplified Arabic"/>
          <w:color w:val="000000" w:themeColor="text1"/>
          <w:sz w:val="28"/>
          <w:szCs w:val="28"/>
          <w:u w:val="none"/>
          <w:rtl/>
          <w:lang w:val="fr-FR" w:bidi="ar-JO"/>
        </w:rPr>
        <w:t xml:space="preserve"> انعكاساته </w:t>
      </w:r>
      <w:r w:rsidRPr="00842732">
        <w:rPr>
          <w:rStyle w:val="Hyperlink"/>
          <w:rFonts w:cs="Simplified Arabic" w:hint="cs"/>
          <w:color w:val="000000" w:themeColor="text1"/>
          <w:sz w:val="28"/>
          <w:szCs w:val="28"/>
          <w:u w:val="none"/>
          <w:rtl/>
          <w:lang w:val="fr-FR" w:bidi="ar-JO"/>
        </w:rPr>
        <w:t>الأمنية،</w:t>
      </w:r>
      <w:r w:rsidRPr="00842732">
        <w:rPr>
          <w:rStyle w:val="Hyperlink"/>
          <w:rFonts w:cs="Simplified Arabic"/>
          <w:color w:val="000000" w:themeColor="text1"/>
          <w:sz w:val="28"/>
          <w:szCs w:val="28"/>
          <w:u w:val="none"/>
          <w:rtl/>
          <w:lang w:val="fr-FR" w:bidi="ar-JO"/>
        </w:rPr>
        <w:t xml:space="preserve"> البحرين</w:t>
      </w:r>
      <w:r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مركز </w:t>
      </w:r>
      <w:r w:rsidRPr="00842732">
        <w:rPr>
          <w:rStyle w:val="Hyperlink"/>
          <w:rFonts w:cs="Simplified Arabic" w:hint="cs"/>
          <w:color w:val="000000" w:themeColor="text1"/>
          <w:sz w:val="28"/>
          <w:szCs w:val="28"/>
          <w:u w:val="none"/>
          <w:rtl/>
          <w:lang w:val="fr-FR" w:bidi="ar-JO"/>
        </w:rPr>
        <w:t>الإعلام</w:t>
      </w:r>
      <w:r w:rsidRPr="00446205">
        <w:rPr>
          <w:rStyle w:val="Hyperlink"/>
          <w:rFonts w:cs="Simplified Arabic" w:hint="cs"/>
          <w:color w:val="000000" w:themeColor="text1"/>
          <w:sz w:val="32"/>
          <w:szCs w:val="32"/>
          <w:u w:val="none"/>
          <w:rtl/>
          <w:lang w:val="fr-FR" w:bidi="ar-JO"/>
        </w:rPr>
        <w:t xml:space="preserve"> </w:t>
      </w:r>
      <w:r w:rsidRPr="00842732">
        <w:rPr>
          <w:rStyle w:val="Hyperlink"/>
          <w:rFonts w:cs="Simplified Arabic" w:hint="cs"/>
          <w:color w:val="000000" w:themeColor="text1"/>
          <w:sz w:val="28"/>
          <w:szCs w:val="28"/>
          <w:u w:val="none"/>
          <w:rtl/>
          <w:lang w:val="fr-FR" w:bidi="ar-JO"/>
        </w:rPr>
        <w:t xml:space="preserve">الأمني، </w:t>
      </w:r>
      <w:r w:rsidRPr="00842732">
        <w:rPr>
          <w:rStyle w:val="Hyperlink"/>
          <w:rFonts w:cs="Simplified Arabic"/>
          <w:color w:val="000000" w:themeColor="text1"/>
          <w:sz w:val="28"/>
          <w:szCs w:val="28"/>
          <w:u w:val="none"/>
          <w:rtl/>
          <w:lang w:val="fr-FR" w:bidi="ar-JO"/>
        </w:rPr>
        <w:t>2012</w:t>
      </w:r>
      <w:r w:rsidRPr="00842732">
        <w:rPr>
          <w:rStyle w:val="Hyperlink"/>
          <w:rFonts w:cs="Simplified Arabic" w:hint="cs"/>
          <w:color w:val="000000" w:themeColor="text1"/>
          <w:sz w:val="28"/>
          <w:szCs w:val="28"/>
          <w:u w:val="none"/>
          <w:rtl/>
          <w:lang w:val="fr-FR" w:bidi="ar-JO"/>
        </w:rPr>
        <w:t xml:space="preserve">. </w:t>
      </w:r>
    </w:p>
    <w:p w14:paraId="25DFAA69" w14:textId="48ED356B" w:rsidR="002732FC"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عبد الرحمن عيسوي</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الصحة النفسية والعقلية</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دار النهضة العربية</w:t>
      </w:r>
      <w:r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 xml:space="preserve">بيروت </w:t>
      </w:r>
      <w:r w:rsidR="0008096B" w:rsidRPr="00842732">
        <w:rPr>
          <w:rStyle w:val="Hyperlink"/>
          <w:rFonts w:cs="Simplified Arabic" w:hint="cs"/>
          <w:color w:val="000000" w:themeColor="text1"/>
          <w:sz w:val="28"/>
          <w:szCs w:val="28"/>
          <w:u w:val="none"/>
          <w:rtl/>
          <w:lang w:val="fr-FR" w:bidi="ar-JO"/>
        </w:rPr>
        <w:t>1992.</w:t>
      </w:r>
      <w:r w:rsidRPr="00842732">
        <w:rPr>
          <w:rStyle w:val="Hyperlink"/>
          <w:rFonts w:cs="Simplified Arabic" w:hint="cs"/>
          <w:color w:val="000000" w:themeColor="text1"/>
          <w:sz w:val="28"/>
          <w:szCs w:val="28"/>
          <w:u w:val="none"/>
          <w:rtl/>
          <w:lang w:val="fr-FR" w:bidi="ar-JO"/>
        </w:rPr>
        <w:t xml:space="preserve"> </w:t>
      </w:r>
    </w:p>
    <w:p w14:paraId="10994A20" w14:textId="0158A498" w:rsidR="002732FC"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 xml:space="preserve">محمد </w:t>
      </w:r>
      <w:r w:rsidR="0008096B" w:rsidRPr="00842732">
        <w:rPr>
          <w:rStyle w:val="Hyperlink"/>
          <w:rFonts w:cs="Simplified Arabic" w:hint="cs"/>
          <w:color w:val="000000" w:themeColor="text1"/>
          <w:sz w:val="28"/>
          <w:szCs w:val="28"/>
          <w:u w:val="none"/>
          <w:rtl/>
          <w:lang w:val="fr-FR" w:bidi="ar-JO"/>
        </w:rPr>
        <w:t>الكافي:</w:t>
      </w:r>
      <w:r w:rsidRPr="00842732">
        <w:rPr>
          <w:rStyle w:val="Hyperlink"/>
          <w:rFonts w:cs="Simplified Arabic"/>
          <w:color w:val="000000" w:themeColor="text1"/>
          <w:sz w:val="28"/>
          <w:szCs w:val="28"/>
          <w:u w:val="none"/>
          <w:rtl/>
          <w:lang w:val="fr-FR" w:bidi="ar-JO"/>
        </w:rPr>
        <w:t xml:space="preserve"> المعجم العربي الحديث شركة </w:t>
      </w:r>
      <w:r w:rsidR="0008096B" w:rsidRPr="00842732">
        <w:rPr>
          <w:rStyle w:val="Hyperlink"/>
          <w:rFonts w:cs="Simplified Arabic" w:hint="cs"/>
          <w:color w:val="000000" w:themeColor="text1"/>
          <w:sz w:val="28"/>
          <w:szCs w:val="28"/>
          <w:u w:val="none"/>
          <w:rtl/>
          <w:lang w:val="fr-FR" w:bidi="ar-JO"/>
        </w:rPr>
        <w:t>المطبوعات،</w:t>
      </w:r>
      <w:r w:rsidRPr="00842732">
        <w:rPr>
          <w:rStyle w:val="Hyperlink"/>
          <w:rFonts w:cs="Simplified Arabic"/>
          <w:color w:val="000000" w:themeColor="text1"/>
          <w:sz w:val="28"/>
          <w:szCs w:val="28"/>
          <w:u w:val="none"/>
          <w:rtl/>
          <w:lang w:val="fr-FR" w:bidi="ar-JO"/>
        </w:rPr>
        <w:t xml:space="preserve"> بيروت</w:t>
      </w:r>
      <w:r w:rsidR="0008096B"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لبنان</w:t>
      </w:r>
      <w:r w:rsidR="0008096B" w:rsidRPr="00842732">
        <w:rPr>
          <w:rStyle w:val="Hyperlink"/>
          <w:rFonts w:cs="Simplified Arabic" w:hint="cs"/>
          <w:color w:val="000000" w:themeColor="text1"/>
          <w:sz w:val="28"/>
          <w:szCs w:val="28"/>
          <w:u w:val="none"/>
          <w:rtl/>
          <w:lang w:val="fr-FR" w:bidi="ar-JO"/>
        </w:rPr>
        <w:t>،</w:t>
      </w:r>
      <w:r w:rsidR="0008096B" w:rsidRPr="00842732">
        <w:rPr>
          <w:rStyle w:val="Hyperlink"/>
          <w:rFonts w:cs="Simplified Arabic"/>
          <w:color w:val="000000" w:themeColor="text1"/>
          <w:sz w:val="28"/>
          <w:szCs w:val="28"/>
          <w:u w:val="none"/>
          <w:rtl/>
          <w:lang w:val="fr-FR" w:bidi="ar-JO"/>
        </w:rPr>
        <w:t xml:space="preserve"> </w:t>
      </w:r>
      <w:r w:rsidR="00992F28" w:rsidRPr="00842732">
        <w:rPr>
          <w:rStyle w:val="Hyperlink"/>
          <w:rFonts w:cs="Simplified Arabic" w:hint="cs"/>
          <w:color w:val="000000" w:themeColor="text1"/>
          <w:sz w:val="28"/>
          <w:szCs w:val="28"/>
          <w:u w:val="none"/>
          <w:rtl/>
          <w:lang w:val="fr-FR" w:bidi="ar-JO"/>
        </w:rPr>
        <w:t>د.ت</w:t>
      </w:r>
      <w:r w:rsidRPr="00842732">
        <w:rPr>
          <w:rStyle w:val="Hyperlink"/>
          <w:rFonts w:cs="Simplified Arabic" w:hint="cs"/>
          <w:color w:val="000000" w:themeColor="text1"/>
          <w:sz w:val="28"/>
          <w:szCs w:val="28"/>
          <w:u w:val="none"/>
          <w:rtl/>
          <w:lang w:val="fr-FR" w:bidi="ar-JO"/>
        </w:rPr>
        <w:t xml:space="preserve">. </w:t>
      </w:r>
    </w:p>
    <w:p w14:paraId="63BD6824" w14:textId="084C6596" w:rsidR="002732FC" w:rsidRPr="00842732" w:rsidRDefault="0008096B" w:rsidP="00050DDE">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hint="cs"/>
          <w:color w:val="000000" w:themeColor="text1"/>
          <w:sz w:val="28"/>
          <w:szCs w:val="28"/>
          <w:u w:val="none"/>
          <w:rtl/>
          <w:lang w:val="fr-FR" w:bidi="ar-JO"/>
        </w:rPr>
        <w:t>عبد الله</w:t>
      </w:r>
      <w:r w:rsidR="002732FC" w:rsidRPr="00842732">
        <w:rPr>
          <w:rStyle w:val="Hyperlink"/>
          <w:rFonts w:cs="Simplified Arabic"/>
          <w:color w:val="000000" w:themeColor="text1"/>
          <w:sz w:val="28"/>
          <w:szCs w:val="28"/>
          <w:u w:val="none"/>
          <w:rtl/>
          <w:lang w:val="fr-FR" w:bidi="ar-JO"/>
        </w:rPr>
        <w:t xml:space="preserve"> على </w:t>
      </w:r>
      <w:r w:rsidRPr="00842732">
        <w:rPr>
          <w:rStyle w:val="Hyperlink"/>
          <w:rFonts w:cs="Simplified Arabic" w:hint="cs"/>
          <w:color w:val="000000" w:themeColor="text1"/>
          <w:sz w:val="28"/>
          <w:szCs w:val="28"/>
          <w:u w:val="none"/>
          <w:rtl/>
          <w:lang w:val="fr-FR" w:bidi="ar-JO"/>
        </w:rPr>
        <w:t>مهنا:</w:t>
      </w:r>
      <w:r w:rsidR="002732FC" w:rsidRPr="00842732">
        <w:rPr>
          <w:rStyle w:val="Hyperlink"/>
          <w:rFonts w:cs="Simplified Arabic"/>
          <w:color w:val="000000" w:themeColor="text1"/>
          <w:sz w:val="28"/>
          <w:szCs w:val="28"/>
          <w:u w:val="none"/>
          <w:rtl/>
          <w:lang w:val="fr-FR" w:bidi="ar-JO"/>
        </w:rPr>
        <w:t xml:space="preserve"> </w:t>
      </w:r>
      <w:r w:rsidR="00050DDE" w:rsidRPr="00842732">
        <w:rPr>
          <w:rStyle w:val="Hyperlink"/>
          <w:rFonts w:cs="Simplified Arabic" w:hint="cs"/>
          <w:color w:val="000000" w:themeColor="text1"/>
          <w:sz w:val="28"/>
          <w:szCs w:val="28"/>
          <w:u w:val="none"/>
          <w:rtl/>
          <w:lang w:val="fr-FR" w:bidi="ar-JO"/>
        </w:rPr>
        <w:t xml:space="preserve">تهذيب </w:t>
      </w:r>
      <w:r w:rsidRPr="00842732">
        <w:rPr>
          <w:rStyle w:val="Hyperlink"/>
          <w:rFonts w:cs="Simplified Arabic" w:hint="cs"/>
          <w:color w:val="000000" w:themeColor="text1"/>
          <w:sz w:val="28"/>
          <w:szCs w:val="28"/>
          <w:u w:val="none"/>
          <w:rtl/>
          <w:lang w:val="fr-FR" w:bidi="ar-JO"/>
        </w:rPr>
        <w:t>لسان العرب،</w:t>
      </w:r>
      <w:r w:rsidR="00455BC1" w:rsidRPr="00842732">
        <w:rPr>
          <w:rStyle w:val="Hyperlink"/>
          <w:rFonts w:cs="Simplified Arabic"/>
          <w:color w:val="000000" w:themeColor="text1"/>
          <w:sz w:val="28"/>
          <w:szCs w:val="28"/>
          <w:u w:val="none"/>
          <w:rtl/>
          <w:lang w:val="fr-FR" w:bidi="ar-JO"/>
        </w:rPr>
        <w:t xml:space="preserve"> </w:t>
      </w:r>
      <w:r w:rsidR="002732FC" w:rsidRPr="00842732">
        <w:rPr>
          <w:rStyle w:val="Hyperlink"/>
          <w:rFonts w:cs="Simplified Arabic"/>
          <w:color w:val="000000" w:themeColor="text1"/>
          <w:sz w:val="28"/>
          <w:szCs w:val="28"/>
          <w:u w:val="none"/>
          <w:rtl/>
          <w:lang w:val="fr-FR" w:bidi="ar-JO"/>
        </w:rPr>
        <w:t>دار الكتب العالمية</w:t>
      </w:r>
      <w:r w:rsidRPr="00842732">
        <w:rPr>
          <w:rStyle w:val="Hyperlink"/>
          <w:rFonts w:cs="Simplified Arabic" w:hint="cs"/>
          <w:color w:val="000000" w:themeColor="text1"/>
          <w:sz w:val="28"/>
          <w:szCs w:val="28"/>
          <w:u w:val="none"/>
          <w:rtl/>
          <w:lang w:val="fr-FR" w:bidi="ar-JO"/>
        </w:rPr>
        <w:t>،</w:t>
      </w:r>
      <w:r w:rsidR="002732FC" w:rsidRPr="00842732">
        <w:rPr>
          <w:rStyle w:val="Hyperlink"/>
          <w:rFonts w:cs="Simplified Arabic"/>
          <w:color w:val="000000" w:themeColor="text1"/>
          <w:sz w:val="28"/>
          <w:szCs w:val="28"/>
          <w:u w:val="none"/>
          <w:rtl/>
          <w:lang w:val="fr-FR" w:bidi="ar-JO"/>
        </w:rPr>
        <w:t xml:space="preserve"> بيروت</w:t>
      </w:r>
      <w:r w:rsidRPr="00842732">
        <w:rPr>
          <w:rStyle w:val="Hyperlink"/>
          <w:rFonts w:cs="Simplified Arabic" w:hint="cs"/>
          <w:color w:val="000000" w:themeColor="text1"/>
          <w:sz w:val="28"/>
          <w:szCs w:val="28"/>
          <w:u w:val="none"/>
          <w:rtl/>
          <w:lang w:val="fr-FR" w:bidi="ar-JO"/>
        </w:rPr>
        <w:t>،</w:t>
      </w:r>
      <w:r w:rsidR="002732FC" w:rsidRPr="00842732">
        <w:rPr>
          <w:rStyle w:val="Hyperlink"/>
          <w:rFonts w:cs="Simplified Arabic"/>
          <w:color w:val="000000" w:themeColor="text1"/>
          <w:sz w:val="28"/>
          <w:szCs w:val="28"/>
          <w:u w:val="none"/>
          <w:rtl/>
          <w:lang w:val="fr-FR" w:bidi="ar-JO"/>
        </w:rPr>
        <w:t xml:space="preserve"> 1993</w:t>
      </w:r>
      <w:r w:rsidRPr="00842732">
        <w:rPr>
          <w:rStyle w:val="Hyperlink"/>
          <w:rFonts w:cs="Simplified Arabic" w:hint="cs"/>
          <w:color w:val="000000" w:themeColor="text1"/>
          <w:sz w:val="28"/>
          <w:szCs w:val="28"/>
          <w:u w:val="none"/>
          <w:rtl/>
          <w:lang w:val="fr-FR" w:bidi="ar-JO"/>
        </w:rPr>
        <w:t>.</w:t>
      </w:r>
      <w:r w:rsidR="002732FC" w:rsidRPr="00842732">
        <w:rPr>
          <w:rStyle w:val="Hyperlink"/>
          <w:rFonts w:cs="Simplified Arabic" w:hint="cs"/>
          <w:color w:val="000000" w:themeColor="text1"/>
          <w:sz w:val="28"/>
          <w:szCs w:val="28"/>
          <w:u w:val="none"/>
          <w:rtl/>
          <w:lang w:val="fr-FR" w:bidi="ar-JO"/>
        </w:rPr>
        <w:t xml:space="preserve"> </w:t>
      </w:r>
    </w:p>
    <w:p w14:paraId="745127F5" w14:textId="6520A180" w:rsidR="002732FC" w:rsidRPr="00842732" w:rsidRDefault="002732FC" w:rsidP="00902A50">
      <w:pPr>
        <w:pStyle w:val="ListParagraph"/>
        <w:numPr>
          <w:ilvl w:val="0"/>
          <w:numId w:val="40"/>
        </w:numPr>
        <w:tabs>
          <w:tab w:val="right" w:pos="567"/>
        </w:tabs>
        <w:spacing w:after="0" w:line="264" w:lineRule="auto"/>
        <w:ind w:left="349"/>
        <w:jc w:val="both"/>
        <w:rPr>
          <w:rStyle w:val="Hyperlink"/>
          <w:rFonts w:cs="Simplified Arabic"/>
          <w:color w:val="000000" w:themeColor="text1"/>
          <w:sz w:val="28"/>
          <w:szCs w:val="28"/>
          <w:u w:val="none"/>
          <w:rtl/>
          <w:lang w:val="fr-FR" w:bidi="ar-JO"/>
        </w:rPr>
      </w:pPr>
      <w:r w:rsidRPr="00842732">
        <w:rPr>
          <w:rStyle w:val="Hyperlink"/>
          <w:rFonts w:cs="Simplified Arabic"/>
          <w:color w:val="000000" w:themeColor="text1"/>
          <w:sz w:val="28"/>
          <w:szCs w:val="28"/>
          <w:u w:val="none"/>
          <w:rtl/>
          <w:lang w:val="fr-FR" w:bidi="ar-JO"/>
        </w:rPr>
        <w:t xml:space="preserve">احمد زكي </w:t>
      </w:r>
      <w:r w:rsidR="00614C3D" w:rsidRPr="00842732">
        <w:rPr>
          <w:rStyle w:val="Hyperlink"/>
          <w:rFonts w:cs="Simplified Arabic" w:hint="cs"/>
          <w:color w:val="000000" w:themeColor="text1"/>
          <w:sz w:val="28"/>
          <w:szCs w:val="28"/>
          <w:u w:val="none"/>
          <w:rtl/>
          <w:lang w:val="fr-FR" w:bidi="ar-JO"/>
        </w:rPr>
        <w:t>بيومي</w:t>
      </w:r>
      <w:r w:rsidR="00455BC1" w:rsidRPr="00842732">
        <w:rPr>
          <w:rStyle w:val="Hyperlink"/>
          <w:rFonts w:cs="Simplified Arabic" w:hint="cs"/>
          <w:color w:val="000000" w:themeColor="text1"/>
          <w:sz w:val="28"/>
          <w:szCs w:val="28"/>
          <w:u w:val="none"/>
          <w:rtl/>
          <w:lang w:val="fr-FR" w:bidi="ar-JO"/>
        </w:rPr>
        <w:t>:</w:t>
      </w:r>
      <w:r w:rsidRPr="00842732">
        <w:rPr>
          <w:rStyle w:val="Hyperlink"/>
          <w:rFonts w:cs="Simplified Arabic"/>
          <w:color w:val="000000" w:themeColor="text1"/>
          <w:sz w:val="28"/>
          <w:szCs w:val="28"/>
          <w:u w:val="none"/>
          <w:rtl/>
          <w:lang w:val="fr-FR" w:bidi="ar-JO"/>
        </w:rPr>
        <w:t xml:space="preserve"> معجم المصطلحات للعلوم </w:t>
      </w:r>
      <w:r w:rsidR="00614C3D" w:rsidRPr="00842732">
        <w:rPr>
          <w:rStyle w:val="Hyperlink"/>
          <w:rFonts w:cs="Simplified Arabic" w:hint="cs"/>
          <w:color w:val="000000" w:themeColor="text1"/>
          <w:sz w:val="28"/>
          <w:szCs w:val="28"/>
          <w:u w:val="none"/>
          <w:rtl/>
          <w:lang w:val="fr-FR" w:bidi="ar-JO"/>
        </w:rPr>
        <w:t>الاجتماعية،</w:t>
      </w:r>
      <w:r w:rsidRPr="00842732">
        <w:rPr>
          <w:rStyle w:val="Hyperlink"/>
          <w:rFonts w:cs="Simplified Arabic"/>
          <w:color w:val="000000" w:themeColor="text1"/>
          <w:sz w:val="28"/>
          <w:szCs w:val="28"/>
          <w:u w:val="none"/>
          <w:rtl/>
          <w:lang w:val="fr-FR" w:bidi="ar-JO"/>
        </w:rPr>
        <w:t xml:space="preserve"> </w:t>
      </w:r>
      <w:r w:rsidR="00455BC1" w:rsidRPr="00842732">
        <w:rPr>
          <w:rStyle w:val="Hyperlink"/>
          <w:rFonts w:cs="Simplified Arabic"/>
          <w:color w:val="000000" w:themeColor="text1"/>
          <w:sz w:val="28"/>
          <w:szCs w:val="28"/>
          <w:u w:val="none"/>
          <w:rtl/>
          <w:lang w:val="fr-FR" w:bidi="ar-JO"/>
        </w:rPr>
        <w:t>بيروت</w:t>
      </w:r>
      <w:r w:rsidR="00455BC1" w:rsidRPr="00842732">
        <w:rPr>
          <w:rStyle w:val="Hyperlink"/>
          <w:rFonts w:cs="Simplified Arabic" w:hint="cs"/>
          <w:color w:val="000000" w:themeColor="text1"/>
          <w:sz w:val="28"/>
          <w:szCs w:val="28"/>
          <w:u w:val="none"/>
          <w:rtl/>
          <w:lang w:val="fr-FR" w:bidi="ar-JO"/>
        </w:rPr>
        <w:t>،</w:t>
      </w:r>
      <w:r w:rsidR="00455BC1" w:rsidRPr="00842732">
        <w:rPr>
          <w:rStyle w:val="Hyperlink"/>
          <w:rFonts w:cs="Simplified Arabic"/>
          <w:color w:val="000000" w:themeColor="text1"/>
          <w:sz w:val="28"/>
          <w:szCs w:val="28"/>
          <w:u w:val="none"/>
          <w:rtl/>
          <w:lang w:val="fr-FR" w:bidi="ar-JO"/>
        </w:rPr>
        <w:t xml:space="preserve"> مكتبة لبنان</w:t>
      </w:r>
      <w:r w:rsidR="00455BC1" w:rsidRPr="00842732">
        <w:rPr>
          <w:rStyle w:val="Hyperlink"/>
          <w:rFonts w:cs="Simplified Arabic" w:hint="cs"/>
          <w:color w:val="000000" w:themeColor="text1"/>
          <w:sz w:val="28"/>
          <w:szCs w:val="28"/>
          <w:u w:val="none"/>
          <w:rtl/>
          <w:lang w:val="fr-FR" w:bidi="ar-JO"/>
        </w:rPr>
        <w:t xml:space="preserve">، </w:t>
      </w:r>
      <w:r w:rsidRPr="00842732">
        <w:rPr>
          <w:rStyle w:val="Hyperlink"/>
          <w:rFonts w:cs="Simplified Arabic"/>
          <w:color w:val="000000" w:themeColor="text1"/>
          <w:sz w:val="28"/>
          <w:szCs w:val="28"/>
          <w:u w:val="none"/>
          <w:rtl/>
          <w:lang w:val="fr-FR" w:bidi="ar-JO"/>
        </w:rPr>
        <w:t>1986</w:t>
      </w:r>
      <w:r w:rsidRPr="00842732">
        <w:rPr>
          <w:rStyle w:val="Hyperlink"/>
          <w:rFonts w:cs="Simplified Arabic" w:hint="cs"/>
          <w:color w:val="000000" w:themeColor="text1"/>
          <w:sz w:val="28"/>
          <w:szCs w:val="28"/>
          <w:u w:val="none"/>
          <w:rtl/>
          <w:lang w:val="fr-FR" w:bidi="ar-JO"/>
        </w:rPr>
        <w:t>.</w:t>
      </w:r>
    </w:p>
    <w:p w14:paraId="6876DE02" w14:textId="76C4EA5F" w:rsidR="002732FC" w:rsidRPr="00842732" w:rsidRDefault="002732FC" w:rsidP="00963F38">
      <w:pPr>
        <w:pStyle w:val="ListParagraph"/>
        <w:numPr>
          <w:ilvl w:val="0"/>
          <w:numId w:val="40"/>
        </w:numPr>
        <w:tabs>
          <w:tab w:val="right" w:pos="567"/>
        </w:tabs>
        <w:spacing w:after="0" w:line="264" w:lineRule="auto"/>
        <w:ind w:left="349"/>
        <w:jc w:val="both"/>
        <w:rPr>
          <w:rStyle w:val="Hyperlink"/>
          <w:color w:val="000000" w:themeColor="text1"/>
          <w:sz w:val="28"/>
          <w:szCs w:val="28"/>
          <w:u w:val="none"/>
          <w:rtl/>
          <w:lang w:val="fr-FR" w:bidi="ar-JO"/>
        </w:rPr>
      </w:pPr>
      <w:r w:rsidRPr="00842732">
        <w:rPr>
          <w:rStyle w:val="Hyperlink"/>
          <w:rFonts w:hint="cs"/>
          <w:color w:val="000000" w:themeColor="text1"/>
          <w:sz w:val="28"/>
          <w:szCs w:val="28"/>
          <w:u w:val="none"/>
          <w:rtl/>
          <w:lang w:val="fr-FR" w:bidi="ar-JO"/>
        </w:rPr>
        <w:t>جلال</w:t>
      </w:r>
      <w:r w:rsidRPr="00842732">
        <w:rPr>
          <w:rStyle w:val="Hyperlink"/>
          <w:color w:val="000000" w:themeColor="text1"/>
          <w:sz w:val="28"/>
          <w:szCs w:val="28"/>
          <w:u w:val="none"/>
          <w:rtl/>
          <w:lang w:val="fr-FR" w:bidi="ar-JO"/>
        </w:rPr>
        <w:t xml:space="preserve"> </w:t>
      </w:r>
      <w:r w:rsidR="00614C3D" w:rsidRPr="00842732">
        <w:rPr>
          <w:rStyle w:val="Hyperlink"/>
          <w:rFonts w:hint="cs"/>
          <w:color w:val="000000" w:themeColor="text1"/>
          <w:sz w:val="28"/>
          <w:szCs w:val="28"/>
          <w:u w:val="none"/>
          <w:rtl/>
          <w:lang w:val="fr-FR" w:bidi="ar-JO"/>
        </w:rPr>
        <w:t>إسماعيل:</w:t>
      </w:r>
      <w:r w:rsidRPr="00842732">
        <w:rPr>
          <w:rStyle w:val="Hyperlink"/>
          <w:color w:val="000000" w:themeColor="text1"/>
          <w:sz w:val="28"/>
          <w:szCs w:val="28"/>
          <w:u w:val="none"/>
          <w:rtl/>
          <w:lang w:val="fr-FR" w:bidi="ar-JO"/>
        </w:rPr>
        <w:t xml:space="preserve"> العنف </w:t>
      </w:r>
      <w:r w:rsidRPr="00842732">
        <w:rPr>
          <w:rStyle w:val="Hyperlink"/>
          <w:rFonts w:hint="cs"/>
          <w:color w:val="000000" w:themeColor="text1"/>
          <w:sz w:val="28"/>
          <w:szCs w:val="28"/>
          <w:u w:val="none"/>
          <w:rtl/>
          <w:lang w:val="fr-FR" w:bidi="ar-JO"/>
        </w:rPr>
        <w:t>الأسري</w:t>
      </w:r>
      <w:r w:rsidR="00455BC1" w:rsidRPr="00842732">
        <w:rPr>
          <w:rStyle w:val="Hyperlink"/>
          <w:color w:val="000000" w:themeColor="text1"/>
          <w:sz w:val="28"/>
          <w:szCs w:val="28"/>
          <w:u w:val="none"/>
          <w:rtl/>
          <w:lang w:val="fr-FR" w:bidi="ar-JO"/>
        </w:rPr>
        <w:t>،</w:t>
      </w:r>
      <w:r w:rsidR="00455BC1" w:rsidRPr="00842732">
        <w:rPr>
          <w:rStyle w:val="Hyperlink"/>
          <w:rFonts w:hint="cs"/>
          <w:color w:val="000000" w:themeColor="text1"/>
          <w:sz w:val="28"/>
          <w:szCs w:val="28"/>
          <w:u w:val="none"/>
          <w:rtl/>
          <w:lang w:val="fr-FR" w:bidi="ar-JO"/>
        </w:rPr>
        <w:t xml:space="preserve"> </w:t>
      </w:r>
      <w:r w:rsidR="00455BC1" w:rsidRPr="00842732">
        <w:rPr>
          <w:rStyle w:val="Hyperlink"/>
          <w:color w:val="000000" w:themeColor="text1"/>
          <w:sz w:val="28"/>
          <w:szCs w:val="28"/>
          <w:u w:val="none"/>
          <w:rtl/>
          <w:lang w:val="fr-FR" w:bidi="ar-JO"/>
        </w:rPr>
        <w:t>القاهرة</w:t>
      </w:r>
      <w:r w:rsidR="00455BC1" w:rsidRPr="00842732">
        <w:rPr>
          <w:rStyle w:val="Hyperlink"/>
          <w:rFonts w:hint="cs"/>
          <w:color w:val="000000" w:themeColor="text1"/>
          <w:sz w:val="28"/>
          <w:szCs w:val="28"/>
          <w:u w:val="none"/>
          <w:rtl/>
          <w:lang w:val="fr-FR" w:bidi="ar-JO"/>
        </w:rPr>
        <w:t>،</w:t>
      </w:r>
      <w:r w:rsidR="00455BC1" w:rsidRPr="00842732">
        <w:rPr>
          <w:rStyle w:val="Hyperlink"/>
          <w:color w:val="000000" w:themeColor="text1"/>
          <w:sz w:val="28"/>
          <w:szCs w:val="28"/>
          <w:u w:val="none"/>
          <w:rtl/>
          <w:lang w:val="fr-FR" w:bidi="ar-JO"/>
        </w:rPr>
        <w:t xml:space="preserve"> دار قباء</w:t>
      </w:r>
      <w:r w:rsidR="00455BC1" w:rsidRPr="00842732">
        <w:rPr>
          <w:rStyle w:val="Hyperlink"/>
          <w:rFonts w:hint="cs"/>
          <w:color w:val="000000" w:themeColor="text1"/>
          <w:sz w:val="28"/>
          <w:szCs w:val="28"/>
          <w:u w:val="none"/>
          <w:rtl/>
          <w:lang w:val="fr-FR" w:bidi="ar-JO"/>
        </w:rPr>
        <w:t>، 1999</w:t>
      </w:r>
      <w:r w:rsidR="00614C3D" w:rsidRPr="00842732">
        <w:rPr>
          <w:rStyle w:val="Hyperlink"/>
          <w:rFonts w:hint="cs"/>
          <w:color w:val="000000" w:themeColor="text1"/>
          <w:sz w:val="28"/>
          <w:szCs w:val="28"/>
          <w:u w:val="none"/>
          <w:rtl/>
          <w:lang w:val="fr-FR" w:bidi="ar-JO"/>
        </w:rPr>
        <w:t>.</w:t>
      </w:r>
    </w:p>
    <w:p w14:paraId="332FE43E" w14:textId="75F6AA6C" w:rsidR="002732FC" w:rsidRPr="00842732" w:rsidRDefault="002732FC" w:rsidP="00963F38">
      <w:pPr>
        <w:pStyle w:val="ListParagraph"/>
        <w:numPr>
          <w:ilvl w:val="0"/>
          <w:numId w:val="40"/>
        </w:numPr>
        <w:tabs>
          <w:tab w:val="right" w:pos="567"/>
        </w:tabs>
        <w:spacing w:after="0" w:line="264" w:lineRule="auto"/>
        <w:ind w:left="349"/>
        <w:jc w:val="both"/>
        <w:rPr>
          <w:rStyle w:val="Hyperlink"/>
          <w:color w:val="000000" w:themeColor="text1"/>
          <w:sz w:val="28"/>
          <w:szCs w:val="28"/>
          <w:u w:val="none"/>
          <w:rtl/>
          <w:lang w:val="fr-FR" w:bidi="ar-JO"/>
        </w:rPr>
      </w:pPr>
      <w:r w:rsidRPr="00842732">
        <w:rPr>
          <w:rStyle w:val="Hyperlink"/>
          <w:color w:val="000000" w:themeColor="text1"/>
          <w:sz w:val="28"/>
          <w:szCs w:val="28"/>
          <w:u w:val="none"/>
          <w:rtl/>
          <w:lang w:val="fr-FR" w:bidi="ar-JO"/>
        </w:rPr>
        <w:lastRenderedPageBreak/>
        <w:t xml:space="preserve">محمد عاطف بالغيث علم </w:t>
      </w:r>
      <w:r w:rsidRPr="00842732">
        <w:rPr>
          <w:rStyle w:val="Hyperlink"/>
          <w:rFonts w:hint="cs"/>
          <w:color w:val="000000" w:themeColor="text1"/>
          <w:sz w:val="28"/>
          <w:szCs w:val="28"/>
          <w:u w:val="none"/>
          <w:rtl/>
          <w:lang w:val="fr-FR" w:bidi="ar-JO"/>
        </w:rPr>
        <w:t>الاجتماع</w:t>
      </w:r>
      <w:r w:rsidRPr="00842732">
        <w:rPr>
          <w:rStyle w:val="Hyperlink"/>
          <w:color w:val="000000" w:themeColor="text1"/>
          <w:sz w:val="28"/>
          <w:szCs w:val="28"/>
          <w:u w:val="none"/>
          <w:rtl/>
          <w:lang w:val="fr-FR" w:bidi="ar-JO"/>
        </w:rPr>
        <w:t>، دار المعارف الجامعي القاهرة 1989</w:t>
      </w:r>
      <w:r w:rsidR="00614C3D" w:rsidRPr="00842732">
        <w:rPr>
          <w:rStyle w:val="Hyperlink"/>
          <w:rFonts w:hint="cs"/>
          <w:color w:val="000000" w:themeColor="text1"/>
          <w:sz w:val="28"/>
          <w:szCs w:val="28"/>
          <w:u w:val="none"/>
          <w:rtl/>
          <w:lang w:val="fr-FR" w:bidi="ar-JO"/>
        </w:rPr>
        <w:t>.</w:t>
      </w:r>
    </w:p>
    <w:p w14:paraId="647CED2B" w14:textId="2315DCF5" w:rsidR="002732FC" w:rsidRPr="00842732" w:rsidRDefault="002732FC" w:rsidP="00963F38">
      <w:pPr>
        <w:pStyle w:val="ListParagraph"/>
        <w:numPr>
          <w:ilvl w:val="0"/>
          <w:numId w:val="40"/>
        </w:numPr>
        <w:tabs>
          <w:tab w:val="right" w:pos="567"/>
        </w:tabs>
        <w:spacing w:after="0" w:line="264" w:lineRule="auto"/>
        <w:ind w:left="349"/>
        <w:jc w:val="both"/>
        <w:rPr>
          <w:rStyle w:val="Hyperlink"/>
          <w:color w:val="000000" w:themeColor="text1"/>
          <w:sz w:val="28"/>
          <w:szCs w:val="28"/>
          <w:u w:val="none"/>
          <w:lang w:val="fr-FR" w:bidi="ar-JO"/>
        </w:rPr>
      </w:pPr>
      <w:r w:rsidRPr="00842732">
        <w:rPr>
          <w:rStyle w:val="Hyperlink"/>
          <w:color w:val="000000" w:themeColor="text1"/>
          <w:sz w:val="28"/>
          <w:szCs w:val="28"/>
          <w:u w:val="none"/>
          <w:rtl/>
          <w:lang w:val="fr-FR" w:bidi="ar-JO"/>
        </w:rPr>
        <w:t>الاتحاد الدولي لجمعيات الصل</w:t>
      </w:r>
      <w:r w:rsidR="00963F38" w:rsidRPr="00842732">
        <w:rPr>
          <w:rStyle w:val="Hyperlink"/>
          <w:color w:val="000000" w:themeColor="text1"/>
          <w:sz w:val="28"/>
          <w:szCs w:val="28"/>
          <w:u w:val="none"/>
          <w:rtl/>
          <w:lang w:val="fr-FR" w:bidi="ar-JO"/>
        </w:rPr>
        <w:t>يب الأحمر والهلال الأحمر، 2006</w:t>
      </w:r>
      <w:r w:rsidRPr="00842732">
        <w:rPr>
          <w:rStyle w:val="Hyperlink"/>
          <w:rFonts w:hint="cs"/>
          <w:color w:val="000000" w:themeColor="text1"/>
          <w:sz w:val="28"/>
          <w:szCs w:val="28"/>
          <w:u w:val="none"/>
          <w:rtl/>
          <w:lang w:val="fr-FR" w:bidi="ar-JO"/>
        </w:rPr>
        <w:t xml:space="preserve">. </w:t>
      </w:r>
    </w:p>
    <w:p w14:paraId="35D34847" w14:textId="77777777" w:rsidR="0044587F" w:rsidRDefault="00963F38" w:rsidP="00963F38">
      <w:pPr>
        <w:pStyle w:val="ListParagraph"/>
        <w:numPr>
          <w:ilvl w:val="0"/>
          <w:numId w:val="40"/>
        </w:numPr>
        <w:tabs>
          <w:tab w:val="right" w:pos="567"/>
        </w:tabs>
        <w:spacing w:after="0" w:line="264" w:lineRule="auto"/>
        <w:ind w:left="349"/>
        <w:jc w:val="both"/>
        <w:rPr>
          <w:rStyle w:val="Hyperlink"/>
          <w:color w:val="000000" w:themeColor="text1"/>
          <w:sz w:val="28"/>
          <w:szCs w:val="28"/>
          <w:u w:val="none"/>
          <w:lang w:val="fr-FR" w:bidi="ar-JO"/>
        </w:rPr>
      </w:pPr>
      <w:r w:rsidRPr="00842732">
        <w:rPr>
          <w:rStyle w:val="Hyperlink"/>
          <w:rFonts w:hint="cs"/>
          <w:color w:val="000000" w:themeColor="text1"/>
          <w:sz w:val="28"/>
          <w:szCs w:val="28"/>
          <w:u w:val="none"/>
          <w:rtl/>
          <w:lang w:val="fr-FR" w:bidi="ar-JO"/>
        </w:rPr>
        <w:t xml:space="preserve">مجلة حقوق: </w:t>
      </w:r>
      <w:r w:rsidR="002732FC" w:rsidRPr="00842732">
        <w:rPr>
          <w:rStyle w:val="Hyperlink"/>
          <w:color w:val="000000" w:themeColor="text1"/>
          <w:sz w:val="28"/>
          <w:szCs w:val="28"/>
          <w:u w:val="none"/>
          <w:rtl/>
          <w:lang w:val="fr-FR" w:bidi="ar-JO"/>
        </w:rPr>
        <w:t xml:space="preserve">تشجيع غياب السلوكيات غير </w:t>
      </w:r>
      <w:r w:rsidR="00D167D6" w:rsidRPr="00842732">
        <w:rPr>
          <w:rStyle w:val="Hyperlink"/>
          <w:rFonts w:hint="cs"/>
          <w:color w:val="000000" w:themeColor="text1"/>
          <w:sz w:val="28"/>
          <w:szCs w:val="28"/>
          <w:u w:val="none"/>
          <w:rtl/>
          <w:lang w:val="fr-FR" w:bidi="ar-JO"/>
        </w:rPr>
        <w:t>الملائمة،</w:t>
      </w:r>
      <w:r w:rsidR="002732FC" w:rsidRPr="00842732">
        <w:rPr>
          <w:rStyle w:val="Hyperlink"/>
          <w:color w:val="000000" w:themeColor="text1"/>
          <w:sz w:val="28"/>
          <w:szCs w:val="28"/>
          <w:u w:val="none"/>
          <w:rtl/>
          <w:lang w:val="fr-FR" w:bidi="ar-JO"/>
        </w:rPr>
        <w:t xml:space="preserve"> وتشجيع استخدام مهارات </w:t>
      </w:r>
      <w:r w:rsidR="00D167D6" w:rsidRPr="00842732">
        <w:rPr>
          <w:rStyle w:val="Hyperlink"/>
          <w:rFonts w:hint="cs"/>
          <w:color w:val="000000" w:themeColor="text1"/>
          <w:sz w:val="28"/>
          <w:szCs w:val="28"/>
          <w:u w:val="none"/>
          <w:rtl/>
          <w:lang w:val="fr-FR" w:bidi="ar-JO"/>
        </w:rPr>
        <w:t>معينة،</w:t>
      </w:r>
      <w:r w:rsidR="002732FC" w:rsidRPr="00842732">
        <w:rPr>
          <w:rStyle w:val="Hyperlink"/>
          <w:color w:val="000000" w:themeColor="text1"/>
          <w:sz w:val="28"/>
          <w:szCs w:val="28"/>
          <w:u w:val="none"/>
          <w:rtl/>
          <w:lang w:val="fr-FR" w:bidi="ar-JO"/>
        </w:rPr>
        <w:t xml:space="preserve"> </w:t>
      </w:r>
      <w:r w:rsidR="002732FC" w:rsidRPr="00842732">
        <w:rPr>
          <w:rStyle w:val="Hyperlink"/>
          <w:rFonts w:cs="Simplified Arabic"/>
          <w:color w:val="000000" w:themeColor="text1"/>
          <w:sz w:val="28"/>
          <w:szCs w:val="28"/>
          <w:u w:val="none"/>
          <w:rtl/>
          <w:lang w:val="fr-FR" w:bidi="ar-JO"/>
        </w:rPr>
        <w:t>مثل</w:t>
      </w:r>
      <w:r w:rsidR="002732FC" w:rsidRPr="00842732">
        <w:rPr>
          <w:rStyle w:val="Hyperlink"/>
          <w:color w:val="000000" w:themeColor="text1"/>
          <w:sz w:val="28"/>
          <w:szCs w:val="28"/>
          <w:u w:val="none"/>
          <w:rtl/>
          <w:lang w:val="fr-FR" w:bidi="ar-JO"/>
        </w:rPr>
        <w:t xml:space="preserve"> تشجيعه </w:t>
      </w:r>
      <w:r w:rsidR="00D167D6" w:rsidRPr="00842732">
        <w:rPr>
          <w:rStyle w:val="Hyperlink"/>
          <w:rFonts w:hint="cs"/>
          <w:color w:val="000000" w:themeColor="text1"/>
          <w:sz w:val="28"/>
          <w:szCs w:val="28"/>
          <w:u w:val="none"/>
          <w:rtl/>
          <w:lang w:val="fr-FR" w:bidi="ar-JO"/>
        </w:rPr>
        <w:t>على</w:t>
      </w:r>
      <w:r w:rsidR="002732FC" w:rsidRPr="00842732">
        <w:rPr>
          <w:rStyle w:val="Hyperlink"/>
          <w:color w:val="000000" w:themeColor="text1"/>
          <w:sz w:val="28"/>
          <w:szCs w:val="28"/>
          <w:u w:val="none"/>
          <w:rtl/>
          <w:lang w:val="fr-FR" w:bidi="ar-JO"/>
        </w:rPr>
        <w:t xml:space="preserve"> التوقف عن تلبية متطلباته باستخدام السلوك </w:t>
      </w:r>
      <w:r w:rsidR="00D167D6" w:rsidRPr="00842732">
        <w:rPr>
          <w:rStyle w:val="Hyperlink"/>
          <w:rFonts w:hint="cs"/>
          <w:color w:val="000000" w:themeColor="text1"/>
          <w:sz w:val="28"/>
          <w:szCs w:val="28"/>
          <w:u w:val="none"/>
          <w:rtl/>
          <w:lang w:val="fr-FR" w:bidi="ar-JO"/>
        </w:rPr>
        <w:t>الخاطئ</w:t>
      </w:r>
      <w:r w:rsidR="00455BC1" w:rsidRPr="00842732">
        <w:rPr>
          <w:rStyle w:val="Hyperlink"/>
          <w:rFonts w:hint="cs"/>
          <w:color w:val="000000" w:themeColor="text1"/>
          <w:sz w:val="28"/>
          <w:szCs w:val="28"/>
          <w:u w:val="none"/>
          <w:rtl/>
          <w:lang w:val="fr-FR" w:bidi="ar-JO"/>
        </w:rPr>
        <w:t xml:space="preserve">، </w:t>
      </w:r>
      <w:r w:rsidRPr="00842732">
        <w:rPr>
          <w:rStyle w:val="Hyperlink"/>
          <w:rFonts w:hint="cs"/>
          <w:color w:val="000000" w:themeColor="text1"/>
          <w:sz w:val="28"/>
          <w:szCs w:val="28"/>
          <w:u w:val="none"/>
          <w:rtl/>
          <w:lang w:val="fr-FR" w:bidi="ar-JO"/>
        </w:rPr>
        <w:t xml:space="preserve">تحقيق صحفي، </w:t>
      </w:r>
      <w:r w:rsidRPr="00842732">
        <w:rPr>
          <w:rStyle w:val="Hyperlink"/>
          <w:rFonts w:cs="Simplified Arabic" w:hint="cs"/>
          <w:color w:val="000000" w:themeColor="text1"/>
          <w:sz w:val="28"/>
          <w:szCs w:val="28"/>
          <w:u w:val="none"/>
          <w:rtl/>
          <w:lang w:val="fr-FR" w:bidi="ar-JO"/>
        </w:rPr>
        <w:t>إبريل</w:t>
      </w:r>
      <w:r w:rsidRPr="00842732">
        <w:rPr>
          <w:rStyle w:val="Hyperlink"/>
          <w:rFonts w:hint="cs"/>
          <w:color w:val="000000" w:themeColor="text1"/>
          <w:sz w:val="28"/>
          <w:szCs w:val="28"/>
          <w:u w:val="none"/>
          <w:rtl/>
          <w:lang w:val="fr-FR" w:bidi="ar-JO"/>
        </w:rPr>
        <w:t xml:space="preserve"> 2007.</w:t>
      </w:r>
    </w:p>
    <w:p w14:paraId="46D280AE" w14:textId="35457246" w:rsidR="002732FC" w:rsidRDefault="0044587F" w:rsidP="0044587F">
      <w:pPr>
        <w:pStyle w:val="ListParagraph"/>
        <w:numPr>
          <w:ilvl w:val="0"/>
          <w:numId w:val="40"/>
        </w:numPr>
        <w:tabs>
          <w:tab w:val="right" w:pos="567"/>
        </w:tabs>
        <w:spacing w:after="0" w:line="264" w:lineRule="auto"/>
        <w:jc w:val="both"/>
        <w:rPr>
          <w:rStyle w:val="Hyperlink"/>
          <w:color w:val="000000" w:themeColor="text1"/>
          <w:sz w:val="28"/>
          <w:szCs w:val="28"/>
          <w:u w:val="none"/>
          <w:lang w:val="fr-FR" w:bidi="ar-JO"/>
        </w:rPr>
      </w:pPr>
      <w:r w:rsidRPr="0044587F">
        <w:rPr>
          <w:rStyle w:val="Hyperlink"/>
          <w:rFonts w:cs="Arial"/>
          <w:color w:val="000000" w:themeColor="text1"/>
          <w:sz w:val="28"/>
          <w:szCs w:val="28"/>
          <w:u w:val="none"/>
          <w:rtl/>
          <w:lang w:val="fr-FR" w:bidi="ar-JO"/>
        </w:rPr>
        <w:t>تقديرات عن معدلات انتشار العنف ضد المرأة، 2018. تقديرات عالمية وإقليمية ووطنية عن معدلات انتشار عنف العشير ضد المرأة وتقديرات عالمية وإقليمية عن معدلات انتشار العنف الجنسي ضد المرأة على يد غير الشريك. منظمة الصحة العالمية: جنيف، 2021.</w:t>
      </w:r>
      <w:r w:rsidR="002732FC" w:rsidRPr="00842732">
        <w:rPr>
          <w:rStyle w:val="Hyperlink"/>
          <w:rFonts w:hint="cs"/>
          <w:color w:val="000000" w:themeColor="text1"/>
          <w:sz w:val="28"/>
          <w:szCs w:val="28"/>
          <w:u w:val="none"/>
          <w:rtl/>
          <w:lang w:val="fr-FR" w:bidi="ar-JO"/>
        </w:rPr>
        <w:t xml:space="preserve"> </w:t>
      </w:r>
    </w:p>
    <w:p w14:paraId="489B0F52" w14:textId="7F46D5F2" w:rsidR="0044587F" w:rsidRPr="00842732" w:rsidRDefault="0044587F" w:rsidP="0044587F">
      <w:pPr>
        <w:rPr>
          <w:rStyle w:val="Hyperlink"/>
          <w:color w:val="000000" w:themeColor="text1"/>
          <w:sz w:val="28"/>
          <w:szCs w:val="28"/>
          <w:u w:val="none"/>
          <w:rtl/>
          <w:lang w:val="fr-FR" w:bidi="ar-JO"/>
        </w:rPr>
      </w:pPr>
    </w:p>
    <w:p w14:paraId="3FBFD8B6" w14:textId="7179B87E" w:rsidR="00963F38" w:rsidRPr="00050DDE" w:rsidRDefault="00963F38" w:rsidP="00D65A83">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English, J.(1998):The Future of Children PROTECTING CHILDREN FROM ABUSE AND NEGLECT Vol. 8 •</w:t>
      </w:r>
      <w:r w:rsidRPr="00050DDE">
        <w:rPr>
          <w:sz w:val="20"/>
          <w:szCs w:val="20"/>
        </w:rPr>
        <w:t xml:space="preserve"> </w:t>
      </w:r>
      <w:r w:rsidRPr="00050DDE">
        <w:rPr>
          <w:rFonts w:ascii="Times New Roman" w:eastAsia="Times New Roman" w:hAnsi="Times New Roman" w:cs="Simplified Arabic"/>
          <w:color w:val="000000"/>
          <w:sz w:val="28"/>
          <w:szCs w:val="28"/>
        </w:rPr>
        <w:t>No. 1 – Spring 1998.</w:t>
      </w:r>
    </w:p>
    <w:p w14:paraId="1FCBB23E" w14:textId="0A14EA06" w:rsidR="00FF5F80" w:rsidRPr="00050DDE" w:rsidRDefault="00963F38" w:rsidP="00050DDE">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 xml:space="preserve">Garbarino, J. (1980): ‘Future directions’, in R.T. </w:t>
      </w:r>
      <w:proofErr w:type="spellStart"/>
      <w:r w:rsidRPr="00050DDE">
        <w:rPr>
          <w:rFonts w:ascii="Times New Roman" w:eastAsia="Times New Roman" w:hAnsi="Times New Roman" w:cs="Simplified Arabic"/>
          <w:color w:val="000000"/>
          <w:sz w:val="28"/>
          <w:szCs w:val="28"/>
        </w:rPr>
        <w:t>Ammerman</w:t>
      </w:r>
      <w:proofErr w:type="spellEnd"/>
      <w:r w:rsidRPr="00050DDE">
        <w:rPr>
          <w:rFonts w:ascii="Times New Roman" w:eastAsia="Times New Roman" w:hAnsi="Times New Roman" w:cs="Simplified Arabic"/>
          <w:color w:val="000000"/>
          <w:sz w:val="28"/>
          <w:szCs w:val="28"/>
        </w:rPr>
        <w:t xml:space="preserve"> and M. </w:t>
      </w:r>
      <w:proofErr w:type="spellStart"/>
      <w:r w:rsidRPr="00050DDE">
        <w:rPr>
          <w:rFonts w:ascii="Times New Roman" w:eastAsia="Times New Roman" w:hAnsi="Times New Roman" w:cs="Simplified Arabic"/>
          <w:color w:val="000000"/>
          <w:sz w:val="28"/>
          <w:szCs w:val="28"/>
        </w:rPr>
        <w:t>Hersen</w:t>
      </w:r>
      <w:proofErr w:type="spellEnd"/>
      <w:r w:rsidRPr="00050DDE">
        <w:rPr>
          <w:rFonts w:ascii="Times New Roman" w:eastAsia="Times New Roman" w:hAnsi="Times New Roman" w:cs="Simplified Arabic"/>
          <w:color w:val="000000"/>
          <w:sz w:val="28"/>
          <w:szCs w:val="28"/>
        </w:rPr>
        <w:t xml:space="preserve"> (</w:t>
      </w:r>
      <w:proofErr w:type="spellStart"/>
      <w:r w:rsidRPr="00050DDE">
        <w:rPr>
          <w:rFonts w:ascii="Times New Roman" w:eastAsia="Times New Roman" w:hAnsi="Times New Roman" w:cs="Simplified Arabic"/>
          <w:color w:val="000000"/>
          <w:sz w:val="28"/>
          <w:szCs w:val="28"/>
        </w:rPr>
        <w:t>eds</w:t>
      </w:r>
      <w:proofErr w:type="spellEnd"/>
      <w:r w:rsidRPr="00050DDE">
        <w:rPr>
          <w:rFonts w:ascii="Times New Roman" w:eastAsia="Times New Roman" w:hAnsi="Times New Roman" w:cs="Simplified Arabic"/>
          <w:color w:val="000000"/>
          <w:sz w:val="28"/>
          <w:szCs w:val="28"/>
        </w:rPr>
        <w:t>), Children at Risk: An</w:t>
      </w:r>
      <w:r w:rsidRPr="00050DDE">
        <w:rPr>
          <w:sz w:val="20"/>
          <w:szCs w:val="20"/>
        </w:rPr>
        <w:t xml:space="preserve"> </w:t>
      </w:r>
      <w:r w:rsidRPr="00050DDE">
        <w:rPr>
          <w:rFonts w:ascii="Times New Roman" w:eastAsia="Times New Roman" w:hAnsi="Times New Roman" w:cs="Simplified Arabic"/>
          <w:color w:val="000000"/>
          <w:sz w:val="28"/>
          <w:szCs w:val="28"/>
        </w:rPr>
        <w:t>Evaluation of Factors Contributing to Child Abuse and Neglect, Plenum Press, New York.</w:t>
      </w:r>
    </w:p>
    <w:p w14:paraId="149F69AE" w14:textId="0A4C1E43" w:rsidR="002732FC" w:rsidRPr="00050DDE" w:rsidRDefault="00AF6A40" w:rsidP="00963F38">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Cohen, S., &amp; Wills, T. A. (1985). Stress, social support, and the buffering hypothesis. Psychological Bulletin, 98</w:t>
      </w:r>
      <w:r w:rsidR="00963F38" w:rsidRPr="00050DDE">
        <w:rPr>
          <w:rFonts w:ascii="Times New Roman" w:eastAsia="Times New Roman" w:hAnsi="Times New Roman" w:cs="Simplified Arabic"/>
          <w:color w:val="000000"/>
          <w:sz w:val="28"/>
          <w:szCs w:val="28"/>
        </w:rPr>
        <w:t>(2)</w:t>
      </w:r>
      <w:r w:rsidR="009F4F8D" w:rsidRPr="00050DDE">
        <w:rPr>
          <w:rFonts w:ascii="Times New Roman" w:eastAsia="Times New Roman" w:hAnsi="Times New Roman" w:cs="Simplified Arabic"/>
          <w:color w:val="000000"/>
          <w:sz w:val="28"/>
          <w:szCs w:val="28"/>
        </w:rPr>
        <w:t>.</w:t>
      </w:r>
    </w:p>
    <w:p w14:paraId="37F607B6" w14:textId="7FE8F428" w:rsidR="00951D74" w:rsidRPr="00050DDE" w:rsidRDefault="00C664D4" w:rsidP="00951D74">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hyperlink r:id="rId27" w:history="1">
        <w:r w:rsidR="007E1005" w:rsidRPr="00050DDE">
          <w:rPr>
            <w:rFonts w:ascii="Times New Roman" w:eastAsia="Times New Roman" w:hAnsi="Times New Roman" w:cs="Simplified Arabic"/>
            <w:color w:val="000000"/>
            <w:sz w:val="28"/>
            <w:szCs w:val="28"/>
          </w:rPr>
          <w:t>https://www.un.org/en/coronavirus/what-is-domestic-abuse</w:t>
        </w:r>
      </w:hyperlink>
    </w:p>
    <w:p w14:paraId="6CF91266" w14:textId="7F5F917F" w:rsidR="007E1005" w:rsidRPr="00050DDE" w:rsidRDefault="007E1005" w:rsidP="007E1005">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https://mg.co.za/news/2021-06-22-facts-and-figures-global-domestic-violence-numbers/</w:t>
      </w:r>
    </w:p>
    <w:p w14:paraId="42A60337" w14:textId="77777777" w:rsidR="002732FC" w:rsidRPr="00050DDE" w:rsidRDefault="00C664D4" w:rsidP="00D65A83">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tl/>
        </w:rPr>
      </w:pPr>
      <w:hyperlink r:id="rId28" w:history="1">
        <w:r w:rsidR="002732FC" w:rsidRPr="00050DDE">
          <w:rPr>
            <w:rFonts w:ascii="Times New Roman" w:eastAsia="Times New Roman" w:hAnsi="Times New Roman" w:cs="Simplified Arabic"/>
            <w:color w:val="000000"/>
            <w:sz w:val="28"/>
            <w:szCs w:val="28"/>
          </w:rPr>
          <w:t>https://lakhasly.com</w:t>
        </w:r>
      </w:hyperlink>
    </w:p>
    <w:p w14:paraId="75D62800" w14:textId="77777777" w:rsidR="002732FC" w:rsidRPr="00050DDE" w:rsidRDefault="002732FC" w:rsidP="00D65A83">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e3arabi </w:t>
      </w:r>
      <w:hyperlink r:id="rId29" w:history="1">
        <w:r w:rsidRPr="00050DDE">
          <w:rPr>
            <w:rFonts w:ascii="Times New Roman" w:eastAsia="Times New Roman" w:hAnsi="Times New Roman" w:cs="Simplified Arabic"/>
            <w:color w:val="000000"/>
            <w:sz w:val="28"/>
            <w:szCs w:val="28"/>
          </w:rPr>
          <w:t>https://e3arabi.com</w:t>
        </w:r>
      </w:hyperlink>
    </w:p>
    <w:p w14:paraId="33C96BBB" w14:textId="0100F591" w:rsidR="002732FC" w:rsidRPr="00050DDE" w:rsidRDefault="00FB028E" w:rsidP="00D65A83">
      <w:pPr>
        <w:pStyle w:val="ListParagraph"/>
        <w:numPr>
          <w:ilvl w:val="0"/>
          <w:numId w:val="41"/>
        </w:numPr>
        <w:bidi w:val="0"/>
        <w:spacing w:after="0" w:line="264" w:lineRule="auto"/>
        <w:ind w:left="349"/>
        <w:jc w:val="both"/>
        <w:rPr>
          <w:rFonts w:ascii="Times New Roman" w:eastAsia="Times New Roman" w:hAnsi="Times New Roman" w:cs="Simplified Arabic"/>
          <w:color w:val="000000"/>
          <w:sz w:val="28"/>
          <w:szCs w:val="28"/>
        </w:rPr>
      </w:pPr>
      <w:r w:rsidRPr="00050DDE">
        <w:rPr>
          <w:rFonts w:ascii="Times New Roman" w:eastAsia="Times New Roman" w:hAnsi="Times New Roman" w:cs="Simplified Arabic"/>
          <w:color w:val="000000"/>
          <w:sz w:val="28"/>
          <w:szCs w:val="28"/>
        </w:rPr>
        <w:t>m</w:t>
      </w:r>
      <w:r w:rsidR="002732FC" w:rsidRPr="00050DDE">
        <w:rPr>
          <w:rFonts w:ascii="Times New Roman" w:eastAsia="Times New Roman" w:hAnsi="Times New Roman" w:cs="Simplified Arabic"/>
          <w:color w:val="000000"/>
          <w:sz w:val="28"/>
          <w:szCs w:val="28"/>
        </w:rPr>
        <w:t>awdoo3.com</w:t>
      </w:r>
    </w:p>
    <w:sectPr w:rsidR="002732FC" w:rsidRPr="00050DDE" w:rsidSect="005E3BF8">
      <w:headerReference w:type="default" r:id="rId30"/>
      <w:footerReference w:type="default" r:id="rId31"/>
      <w:pgSz w:w="11906" w:h="16838" w:code="9"/>
      <w:pgMar w:top="1276" w:right="1133" w:bottom="993" w:left="1134" w:header="619" w:footer="32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C588E" w14:textId="77777777" w:rsidR="00C664D4" w:rsidRDefault="00C664D4" w:rsidP="007D2A2C">
      <w:pPr>
        <w:spacing w:after="0"/>
      </w:pPr>
      <w:r>
        <w:separator/>
      </w:r>
    </w:p>
  </w:endnote>
  <w:endnote w:type="continuationSeparator" w:id="0">
    <w:p w14:paraId="099F1A30" w14:textId="77777777" w:rsidR="00C664D4" w:rsidRDefault="00C664D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465FC4EA" w:rsidR="00050DDE" w:rsidRPr="004C74E8" w:rsidRDefault="00050DDE">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43CCE">
          <w:rPr>
            <w:rFonts w:ascii="Simplified Arabic" w:hAnsi="Simplified Arabic" w:cs="Simplified Arabic"/>
            <w:noProof/>
            <w:rtl/>
          </w:rPr>
          <w:t>23</w:t>
        </w:r>
        <w:r w:rsidRPr="004C74E8">
          <w:rPr>
            <w:rFonts w:ascii="Simplified Arabic" w:hAnsi="Simplified Arabic" w:cs="Simplified Arabic"/>
            <w:noProof/>
          </w:rPr>
          <w:fldChar w:fldCharType="end"/>
        </w:r>
      </w:p>
    </w:sdtContent>
  </w:sdt>
  <w:p w14:paraId="1A227CD4" w14:textId="77777777" w:rsidR="00050DDE" w:rsidRPr="00086687" w:rsidRDefault="00050DDE"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FBF5A" w14:textId="77777777" w:rsidR="00C664D4" w:rsidRDefault="00C664D4" w:rsidP="007D2A2C">
      <w:pPr>
        <w:spacing w:after="0"/>
      </w:pPr>
      <w:r>
        <w:separator/>
      </w:r>
    </w:p>
  </w:footnote>
  <w:footnote w:type="continuationSeparator" w:id="0">
    <w:p w14:paraId="5D9DB2D7" w14:textId="77777777" w:rsidR="00C664D4" w:rsidRDefault="00C664D4"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4DDBAE28" w:rsidR="00050DDE" w:rsidRDefault="00050DDE"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4D16B930">
              <wp:simplePos x="0" y="0"/>
              <wp:positionH relativeFrom="column">
                <wp:posOffset>-168275</wp:posOffset>
              </wp:positionH>
              <wp:positionV relativeFrom="paragraph">
                <wp:posOffset>358140</wp:posOffset>
              </wp:positionV>
              <wp:extent cx="6436360"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FDDEE6" id="Straight Connector 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28.2pt" to="493.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2336" behindDoc="1" locked="0" layoutInCell="1" allowOverlap="0" wp14:anchorId="0D802BBD" wp14:editId="63C420BD">
              <wp:simplePos x="0" y="0"/>
              <wp:positionH relativeFrom="margin">
                <wp:posOffset>0</wp:posOffset>
              </wp:positionH>
              <wp:positionV relativeFrom="page">
                <wp:posOffset>376555</wp:posOffset>
              </wp:positionV>
              <wp:extent cx="6120765" cy="316865"/>
              <wp:effectExtent l="0" t="0" r="0" b="2540"/>
              <wp:wrapSquare wrapText="bothSides"/>
              <wp:docPr id="197" name="Rectangle 197"/>
              <wp:cNvGraphicFramePr/>
              <a:graphic xmlns:a="http://schemas.openxmlformats.org/drawingml/2006/main">
                <a:graphicData uri="http://schemas.microsoft.com/office/word/2010/wordprocessingShape">
                  <wps:wsp>
                    <wps:cNvSpPr/>
                    <wps:spPr>
                      <a:xfrm>
                        <a:off x="0" y="0"/>
                        <a:ext cx="6120765" cy="31686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50DDE" w:rsidRPr="000C0218" w:rsidRDefault="00050DD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29.65pt;width:481.95pt;height:24.95pt;z-index:-251654144;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50DDE" w:rsidRPr="000C0218" w:rsidRDefault="00050DDE"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F0514"/>
    <w:multiLevelType w:val="hybridMultilevel"/>
    <w:tmpl w:val="F24838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F2A1B"/>
    <w:multiLevelType w:val="hybridMultilevel"/>
    <w:tmpl w:val="EE62CD80"/>
    <w:lvl w:ilvl="0" w:tplc="BA0CF32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C3976"/>
    <w:multiLevelType w:val="hybridMultilevel"/>
    <w:tmpl w:val="225ED52C"/>
    <w:lvl w:ilvl="0" w:tplc="B218C744">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563F5E"/>
    <w:multiLevelType w:val="hybridMultilevel"/>
    <w:tmpl w:val="8E5A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210C3"/>
    <w:multiLevelType w:val="hybridMultilevel"/>
    <w:tmpl w:val="84D2E7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87A68"/>
    <w:multiLevelType w:val="hybridMultilevel"/>
    <w:tmpl w:val="6666D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7472C7"/>
    <w:multiLevelType w:val="hybridMultilevel"/>
    <w:tmpl w:val="3B64C254"/>
    <w:lvl w:ilvl="0" w:tplc="70B8D8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34C92"/>
    <w:multiLevelType w:val="hybridMultilevel"/>
    <w:tmpl w:val="C636A01A"/>
    <w:lvl w:ilvl="0" w:tplc="064A7ED2">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366878EB"/>
    <w:multiLevelType w:val="hybridMultilevel"/>
    <w:tmpl w:val="62EA0AC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F36D9"/>
    <w:multiLevelType w:val="multilevel"/>
    <w:tmpl w:val="7D1633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3ADC4143"/>
    <w:multiLevelType w:val="hybridMultilevel"/>
    <w:tmpl w:val="D924D4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C3F76D7"/>
    <w:multiLevelType w:val="hybridMultilevel"/>
    <w:tmpl w:val="FF76FB1C"/>
    <w:lvl w:ilvl="0" w:tplc="F50A0FB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9405C7"/>
    <w:multiLevelType w:val="hybridMultilevel"/>
    <w:tmpl w:val="24EE472A"/>
    <w:lvl w:ilvl="0" w:tplc="9DF0AF6E">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25F41"/>
    <w:multiLevelType w:val="hybridMultilevel"/>
    <w:tmpl w:val="DB7E30C4"/>
    <w:lvl w:ilvl="0" w:tplc="0C8E0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D60B7"/>
    <w:multiLevelType w:val="hybridMultilevel"/>
    <w:tmpl w:val="7292D642"/>
    <w:lvl w:ilvl="0" w:tplc="8B2A395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996DE4"/>
    <w:multiLevelType w:val="hybridMultilevel"/>
    <w:tmpl w:val="3412EB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FB2C3C"/>
    <w:multiLevelType w:val="hybridMultilevel"/>
    <w:tmpl w:val="54829164"/>
    <w:lvl w:ilvl="0" w:tplc="04090001">
      <w:start w:val="1"/>
      <w:numFmt w:val="bullet"/>
      <w:lvlText w:val=""/>
      <w:lvlJc w:val="left"/>
      <w:pPr>
        <w:ind w:left="2311" w:hanging="360"/>
      </w:pPr>
      <w:rPr>
        <w:rFonts w:ascii="Symbol" w:hAnsi="Symbol" w:hint="default"/>
      </w:rPr>
    </w:lvl>
    <w:lvl w:ilvl="1" w:tplc="04090003" w:tentative="1">
      <w:start w:val="1"/>
      <w:numFmt w:val="bullet"/>
      <w:lvlText w:val="o"/>
      <w:lvlJc w:val="left"/>
      <w:pPr>
        <w:ind w:left="3031" w:hanging="360"/>
      </w:pPr>
      <w:rPr>
        <w:rFonts w:ascii="Courier New" w:hAnsi="Courier New" w:cs="Courier New" w:hint="default"/>
      </w:rPr>
    </w:lvl>
    <w:lvl w:ilvl="2" w:tplc="04090005" w:tentative="1">
      <w:start w:val="1"/>
      <w:numFmt w:val="bullet"/>
      <w:lvlText w:val=""/>
      <w:lvlJc w:val="left"/>
      <w:pPr>
        <w:ind w:left="3751" w:hanging="360"/>
      </w:pPr>
      <w:rPr>
        <w:rFonts w:ascii="Wingdings" w:hAnsi="Wingdings" w:hint="default"/>
      </w:rPr>
    </w:lvl>
    <w:lvl w:ilvl="3" w:tplc="04090001" w:tentative="1">
      <w:start w:val="1"/>
      <w:numFmt w:val="bullet"/>
      <w:lvlText w:val=""/>
      <w:lvlJc w:val="left"/>
      <w:pPr>
        <w:ind w:left="4471" w:hanging="360"/>
      </w:pPr>
      <w:rPr>
        <w:rFonts w:ascii="Symbol" w:hAnsi="Symbol" w:hint="default"/>
      </w:rPr>
    </w:lvl>
    <w:lvl w:ilvl="4" w:tplc="04090003" w:tentative="1">
      <w:start w:val="1"/>
      <w:numFmt w:val="bullet"/>
      <w:lvlText w:val="o"/>
      <w:lvlJc w:val="left"/>
      <w:pPr>
        <w:ind w:left="5191" w:hanging="360"/>
      </w:pPr>
      <w:rPr>
        <w:rFonts w:ascii="Courier New" w:hAnsi="Courier New" w:cs="Courier New" w:hint="default"/>
      </w:rPr>
    </w:lvl>
    <w:lvl w:ilvl="5" w:tplc="04090005" w:tentative="1">
      <w:start w:val="1"/>
      <w:numFmt w:val="bullet"/>
      <w:lvlText w:val=""/>
      <w:lvlJc w:val="left"/>
      <w:pPr>
        <w:ind w:left="5911" w:hanging="360"/>
      </w:pPr>
      <w:rPr>
        <w:rFonts w:ascii="Wingdings" w:hAnsi="Wingdings" w:hint="default"/>
      </w:rPr>
    </w:lvl>
    <w:lvl w:ilvl="6" w:tplc="04090001" w:tentative="1">
      <w:start w:val="1"/>
      <w:numFmt w:val="bullet"/>
      <w:lvlText w:val=""/>
      <w:lvlJc w:val="left"/>
      <w:pPr>
        <w:ind w:left="6631" w:hanging="360"/>
      </w:pPr>
      <w:rPr>
        <w:rFonts w:ascii="Symbol" w:hAnsi="Symbol" w:hint="default"/>
      </w:rPr>
    </w:lvl>
    <w:lvl w:ilvl="7" w:tplc="04090003" w:tentative="1">
      <w:start w:val="1"/>
      <w:numFmt w:val="bullet"/>
      <w:lvlText w:val="o"/>
      <w:lvlJc w:val="left"/>
      <w:pPr>
        <w:ind w:left="7351" w:hanging="360"/>
      </w:pPr>
      <w:rPr>
        <w:rFonts w:ascii="Courier New" w:hAnsi="Courier New" w:cs="Courier New" w:hint="default"/>
      </w:rPr>
    </w:lvl>
    <w:lvl w:ilvl="8" w:tplc="04090005" w:tentative="1">
      <w:start w:val="1"/>
      <w:numFmt w:val="bullet"/>
      <w:lvlText w:val=""/>
      <w:lvlJc w:val="left"/>
      <w:pPr>
        <w:ind w:left="8071" w:hanging="360"/>
      </w:pPr>
      <w:rPr>
        <w:rFonts w:ascii="Wingdings" w:hAnsi="Wingdings" w:hint="default"/>
      </w:rPr>
    </w:lvl>
  </w:abstractNum>
  <w:abstractNum w:abstractNumId="24">
    <w:nsid w:val="419D7857"/>
    <w:multiLevelType w:val="hybridMultilevel"/>
    <w:tmpl w:val="CBE6E400"/>
    <w:lvl w:ilvl="0" w:tplc="04090011">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57785D"/>
    <w:multiLevelType w:val="hybridMultilevel"/>
    <w:tmpl w:val="BE9AAE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3F5363"/>
    <w:multiLevelType w:val="hybridMultilevel"/>
    <w:tmpl w:val="EC7AB0EE"/>
    <w:lvl w:ilvl="0" w:tplc="7616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000CBF"/>
    <w:multiLevelType w:val="hybridMultilevel"/>
    <w:tmpl w:val="651A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6B07525"/>
    <w:multiLevelType w:val="hybridMultilevel"/>
    <w:tmpl w:val="8FF8B548"/>
    <w:lvl w:ilvl="0" w:tplc="8B96A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3816A9"/>
    <w:multiLevelType w:val="hybridMultilevel"/>
    <w:tmpl w:val="147AE1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BE4605"/>
    <w:multiLevelType w:val="hybridMultilevel"/>
    <w:tmpl w:val="C3F662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132087C"/>
    <w:multiLevelType w:val="hybridMultilevel"/>
    <w:tmpl w:val="D8280CD4"/>
    <w:lvl w:ilvl="0" w:tplc="1CBEEC7C">
      <w:start w:val="1"/>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55500B"/>
    <w:multiLevelType w:val="hybridMultilevel"/>
    <w:tmpl w:val="EB828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E229D3"/>
    <w:multiLevelType w:val="hybridMultilevel"/>
    <w:tmpl w:val="6CB6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29408B"/>
    <w:multiLevelType w:val="hybridMultilevel"/>
    <w:tmpl w:val="41B894A0"/>
    <w:lvl w:ilvl="0" w:tplc="280A6A2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43C7E0F"/>
    <w:multiLevelType w:val="multilevel"/>
    <w:tmpl w:val="3E1E771A"/>
    <w:lvl w:ilvl="0">
      <w:start w:val="1"/>
      <w:numFmt w:val="upperRoman"/>
      <w:lvlText w:val="المقالة %1."/>
      <w:lvlJc w:val="left"/>
      <w:pPr>
        <w:ind w:left="0" w:firstLine="0"/>
      </w:pPr>
    </w:lvl>
    <w:lvl w:ilvl="1">
      <w:start w:val="1"/>
      <w:numFmt w:val="decimalZero"/>
      <w:isLgl/>
      <w:lvlText w:val="المقطع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nsid w:val="7AD47B7F"/>
    <w:multiLevelType w:val="hybridMultilevel"/>
    <w:tmpl w:val="33162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6">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DF8594A"/>
    <w:multiLevelType w:val="hybridMultilevel"/>
    <w:tmpl w:val="008076EC"/>
    <w:lvl w:ilvl="0" w:tplc="CFAC7F9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1"/>
  </w:num>
  <w:num w:numId="2">
    <w:abstractNumId w:val="26"/>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18"/>
  </w:num>
  <w:num w:numId="6">
    <w:abstractNumId w:val="32"/>
  </w:num>
  <w:num w:numId="7">
    <w:abstractNumId w:val="46"/>
  </w:num>
  <w:num w:numId="8">
    <w:abstractNumId w:val="6"/>
  </w:num>
  <w:num w:numId="9">
    <w:abstractNumId w:val="13"/>
  </w:num>
  <w:num w:numId="10">
    <w:abstractNumId w:val="25"/>
  </w:num>
  <w:num w:numId="11">
    <w:abstractNumId w:val="39"/>
  </w:num>
  <w:num w:numId="12">
    <w:abstractNumId w:val="9"/>
  </w:num>
  <w:num w:numId="13">
    <w:abstractNumId w:val="7"/>
  </w:num>
  <w:num w:numId="14">
    <w:abstractNumId w:val="45"/>
  </w:num>
  <w:num w:numId="15">
    <w:abstractNumId w:val="30"/>
  </w:num>
  <w:num w:numId="16">
    <w:abstractNumId w:val="10"/>
  </w:num>
  <w:num w:numId="17">
    <w:abstractNumId w:val="36"/>
  </w:num>
  <w:num w:numId="18">
    <w:abstractNumId w:val="8"/>
  </w:num>
  <w:num w:numId="19">
    <w:abstractNumId w:val="42"/>
  </w:num>
  <w:num w:numId="20">
    <w:abstractNumId w:val="11"/>
  </w:num>
  <w:num w:numId="21">
    <w:abstractNumId w:val="37"/>
  </w:num>
  <w:num w:numId="22">
    <w:abstractNumId w:val="40"/>
  </w:num>
  <w:num w:numId="23">
    <w:abstractNumId w:val="3"/>
  </w:num>
  <w:num w:numId="24">
    <w:abstractNumId w:val="1"/>
  </w:num>
  <w:num w:numId="25">
    <w:abstractNumId w:val="0"/>
  </w:num>
  <w:num w:numId="26">
    <w:abstractNumId w:val="20"/>
  </w:num>
  <w:num w:numId="27">
    <w:abstractNumId w:val="21"/>
  </w:num>
  <w:num w:numId="28">
    <w:abstractNumId w:val="47"/>
  </w:num>
  <w:num w:numId="29">
    <w:abstractNumId w:val="24"/>
  </w:num>
  <w:num w:numId="30">
    <w:abstractNumId w:val="5"/>
  </w:num>
  <w:num w:numId="31">
    <w:abstractNumId w:val="27"/>
  </w:num>
  <w:num w:numId="32">
    <w:abstractNumId w:val="19"/>
  </w:num>
  <w:num w:numId="33">
    <w:abstractNumId w:val="34"/>
  </w:num>
  <w:num w:numId="34">
    <w:abstractNumId w:val="33"/>
  </w:num>
  <w:num w:numId="35">
    <w:abstractNumId w:val="4"/>
  </w:num>
  <w:num w:numId="36">
    <w:abstractNumId w:val="2"/>
  </w:num>
  <w:num w:numId="37">
    <w:abstractNumId w:val="29"/>
  </w:num>
  <w:num w:numId="38">
    <w:abstractNumId w:val="22"/>
  </w:num>
  <w:num w:numId="39">
    <w:abstractNumId w:val="44"/>
  </w:num>
  <w:num w:numId="40">
    <w:abstractNumId w:val="14"/>
  </w:num>
  <w:num w:numId="41">
    <w:abstractNumId w:val="38"/>
  </w:num>
  <w:num w:numId="42">
    <w:abstractNumId w:val="23"/>
  </w:num>
  <w:num w:numId="43">
    <w:abstractNumId w:val="16"/>
  </w:num>
  <w:num w:numId="44">
    <w:abstractNumId w:val="12"/>
  </w:num>
  <w:num w:numId="45">
    <w:abstractNumId w:val="41"/>
  </w:num>
  <w:num w:numId="46">
    <w:abstractNumId w:val="43"/>
  </w:num>
  <w:num w:numId="47">
    <w:abstractNumId w:val="15"/>
  </w:num>
  <w:num w:numId="48">
    <w:abstractNumId w:val="28"/>
  </w:num>
  <w:num w:numId="49">
    <w:abstractNumId w:val="3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401B"/>
    <w:rsid w:val="000155FB"/>
    <w:rsid w:val="00015C7D"/>
    <w:rsid w:val="000168C7"/>
    <w:rsid w:val="00022E2C"/>
    <w:rsid w:val="00023694"/>
    <w:rsid w:val="00027D12"/>
    <w:rsid w:val="0003314E"/>
    <w:rsid w:val="00034DA1"/>
    <w:rsid w:val="00037725"/>
    <w:rsid w:val="00037830"/>
    <w:rsid w:val="0004508A"/>
    <w:rsid w:val="00050DDE"/>
    <w:rsid w:val="00051E2E"/>
    <w:rsid w:val="00053560"/>
    <w:rsid w:val="00055308"/>
    <w:rsid w:val="00061CD8"/>
    <w:rsid w:val="00061D4C"/>
    <w:rsid w:val="00063B4B"/>
    <w:rsid w:val="000731EA"/>
    <w:rsid w:val="00073BC4"/>
    <w:rsid w:val="000749C3"/>
    <w:rsid w:val="00074E3E"/>
    <w:rsid w:val="00074F05"/>
    <w:rsid w:val="0008096B"/>
    <w:rsid w:val="0008553E"/>
    <w:rsid w:val="00086687"/>
    <w:rsid w:val="00092708"/>
    <w:rsid w:val="000A4CDC"/>
    <w:rsid w:val="000A5DA2"/>
    <w:rsid w:val="000A60D2"/>
    <w:rsid w:val="000A62CC"/>
    <w:rsid w:val="000B3D01"/>
    <w:rsid w:val="000B56D6"/>
    <w:rsid w:val="000B77D9"/>
    <w:rsid w:val="000C0218"/>
    <w:rsid w:val="000C12FD"/>
    <w:rsid w:val="000C5848"/>
    <w:rsid w:val="000C7797"/>
    <w:rsid w:val="000D218A"/>
    <w:rsid w:val="000D3EFF"/>
    <w:rsid w:val="000D4C72"/>
    <w:rsid w:val="000D726D"/>
    <w:rsid w:val="000E09E4"/>
    <w:rsid w:val="000E1C14"/>
    <w:rsid w:val="000E5DBA"/>
    <w:rsid w:val="000F2F64"/>
    <w:rsid w:val="000F404C"/>
    <w:rsid w:val="000F651D"/>
    <w:rsid w:val="000F7B4B"/>
    <w:rsid w:val="001004AF"/>
    <w:rsid w:val="00101DA0"/>
    <w:rsid w:val="00101F07"/>
    <w:rsid w:val="00104696"/>
    <w:rsid w:val="00104AE6"/>
    <w:rsid w:val="00105188"/>
    <w:rsid w:val="001106D7"/>
    <w:rsid w:val="00112FA9"/>
    <w:rsid w:val="0012229E"/>
    <w:rsid w:val="00125EC6"/>
    <w:rsid w:val="0012797C"/>
    <w:rsid w:val="0013506F"/>
    <w:rsid w:val="001421D1"/>
    <w:rsid w:val="001507AE"/>
    <w:rsid w:val="00151006"/>
    <w:rsid w:val="00153F3F"/>
    <w:rsid w:val="001568E3"/>
    <w:rsid w:val="00162772"/>
    <w:rsid w:val="00167E7B"/>
    <w:rsid w:val="00171AE2"/>
    <w:rsid w:val="00172D74"/>
    <w:rsid w:val="00173F33"/>
    <w:rsid w:val="00175451"/>
    <w:rsid w:val="00176682"/>
    <w:rsid w:val="00180BA9"/>
    <w:rsid w:val="00183026"/>
    <w:rsid w:val="001833A9"/>
    <w:rsid w:val="00184F5E"/>
    <w:rsid w:val="00196A2B"/>
    <w:rsid w:val="001A08E2"/>
    <w:rsid w:val="001A0A0C"/>
    <w:rsid w:val="001A6070"/>
    <w:rsid w:val="001A61C6"/>
    <w:rsid w:val="001A6804"/>
    <w:rsid w:val="001B43D0"/>
    <w:rsid w:val="001C1FB4"/>
    <w:rsid w:val="001E06AA"/>
    <w:rsid w:val="001E611B"/>
    <w:rsid w:val="001E7CB5"/>
    <w:rsid w:val="001E7DF3"/>
    <w:rsid w:val="001F4909"/>
    <w:rsid w:val="001F71F6"/>
    <w:rsid w:val="00201644"/>
    <w:rsid w:val="00212F28"/>
    <w:rsid w:val="002242C5"/>
    <w:rsid w:val="0023071F"/>
    <w:rsid w:val="00237174"/>
    <w:rsid w:val="00243165"/>
    <w:rsid w:val="0024336B"/>
    <w:rsid w:val="00246200"/>
    <w:rsid w:val="00247C71"/>
    <w:rsid w:val="0026644A"/>
    <w:rsid w:val="00270DF1"/>
    <w:rsid w:val="002732FC"/>
    <w:rsid w:val="002807F2"/>
    <w:rsid w:val="00285557"/>
    <w:rsid w:val="00290087"/>
    <w:rsid w:val="00290C4E"/>
    <w:rsid w:val="002933A1"/>
    <w:rsid w:val="002A5E21"/>
    <w:rsid w:val="002B10B0"/>
    <w:rsid w:val="002B2AED"/>
    <w:rsid w:val="002C0D4E"/>
    <w:rsid w:val="002C154F"/>
    <w:rsid w:val="002C22D8"/>
    <w:rsid w:val="002C2532"/>
    <w:rsid w:val="002C2750"/>
    <w:rsid w:val="002C5985"/>
    <w:rsid w:val="002D1803"/>
    <w:rsid w:val="002E0A68"/>
    <w:rsid w:val="002E1247"/>
    <w:rsid w:val="002F223C"/>
    <w:rsid w:val="002F2926"/>
    <w:rsid w:val="002F2B84"/>
    <w:rsid w:val="002F53F2"/>
    <w:rsid w:val="002F5BB0"/>
    <w:rsid w:val="002F699F"/>
    <w:rsid w:val="003045AE"/>
    <w:rsid w:val="0030491E"/>
    <w:rsid w:val="00305109"/>
    <w:rsid w:val="003121C3"/>
    <w:rsid w:val="003155D4"/>
    <w:rsid w:val="003263F6"/>
    <w:rsid w:val="003276FD"/>
    <w:rsid w:val="00331418"/>
    <w:rsid w:val="00332348"/>
    <w:rsid w:val="0033411B"/>
    <w:rsid w:val="003346B8"/>
    <w:rsid w:val="00336AEA"/>
    <w:rsid w:val="00341578"/>
    <w:rsid w:val="00352993"/>
    <w:rsid w:val="0035505E"/>
    <w:rsid w:val="003551B1"/>
    <w:rsid w:val="00355CF7"/>
    <w:rsid w:val="003579D7"/>
    <w:rsid w:val="003609FA"/>
    <w:rsid w:val="00363C8C"/>
    <w:rsid w:val="00364F5B"/>
    <w:rsid w:val="003662C4"/>
    <w:rsid w:val="003714D4"/>
    <w:rsid w:val="00373CDA"/>
    <w:rsid w:val="00375D77"/>
    <w:rsid w:val="00377979"/>
    <w:rsid w:val="0038161A"/>
    <w:rsid w:val="00381714"/>
    <w:rsid w:val="00382C52"/>
    <w:rsid w:val="00383E29"/>
    <w:rsid w:val="00385026"/>
    <w:rsid w:val="00387431"/>
    <w:rsid w:val="00390391"/>
    <w:rsid w:val="00392785"/>
    <w:rsid w:val="00395CED"/>
    <w:rsid w:val="003A2048"/>
    <w:rsid w:val="003A4542"/>
    <w:rsid w:val="003A61F6"/>
    <w:rsid w:val="003A6883"/>
    <w:rsid w:val="003B1250"/>
    <w:rsid w:val="003B24D3"/>
    <w:rsid w:val="003B59E6"/>
    <w:rsid w:val="003C245F"/>
    <w:rsid w:val="003C324D"/>
    <w:rsid w:val="003C4221"/>
    <w:rsid w:val="003C5D66"/>
    <w:rsid w:val="003C6721"/>
    <w:rsid w:val="003C73D9"/>
    <w:rsid w:val="003D1BD3"/>
    <w:rsid w:val="003D416E"/>
    <w:rsid w:val="003E037D"/>
    <w:rsid w:val="003E1E59"/>
    <w:rsid w:val="003E303B"/>
    <w:rsid w:val="003E3101"/>
    <w:rsid w:val="003E6245"/>
    <w:rsid w:val="003E798A"/>
    <w:rsid w:val="003F2D6C"/>
    <w:rsid w:val="003F73E3"/>
    <w:rsid w:val="00400FDB"/>
    <w:rsid w:val="004115BD"/>
    <w:rsid w:val="0041368C"/>
    <w:rsid w:val="00420862"/>
    <w:rsid w:val="00421BB7"/>
    <w:rsid w:val="00431DFE"/>
    <w:rsid w:val="004371B9"/>
    <w:rsid w:val="0044587F"/>
    <w:rsid w:val="00446205"/>
    <w:rsid w:val="0045173E"/>
    <w:rsid w:val="00455BC1"/>
    <w:rsid w:val="00455F1B"/>
    <w:rsid w:val="004618C1"/>
    <w:rsid w:val="00462308"/>
    <w:rsid w:val="00471537"/>
    <w:rsid w:val="00471BD9"/>
    <w:rsid w:val="00472532"/>
    <w:rsid w:val="00474C7F"/>
    <w:rsid w:val="00474C88"/>
    <w:rsid w:val="00474F4A"/>
    <w:rsid w:val="004775B4"/>
    <w:rsid w:val="0048627C"/>
    <w:rsid w:val="00491B7F"/>
    <w:rsid w:val="004A086D"/>
    <w:rsid w:val="004A1D89"/>
    <w:rsid w:val="004A4423"/>
    <w:rsid w:val="004B23AB"/>
    <w:rsid w:val="004B327B"/>
    <w:rsid w:val="004B7259"/>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25C91"/>
    <w:rsid w:val="0053069F"/>
    <w:rsid w:val="00530ECF"/>
    <w:rsid w:val="00537299"/>
    <w:rsid w:val="00543DB1"/>
    <w:rsid w:val="005509FF"/>
    <w:rsid w:val="0055156A"/>
    <w:rsid w:val="00553A86"/>
    <w:rsid w:val="00555FB1"/>
    <w:rsid w:val="00571A22"/>
    <w:rsid w:val="0057272E"/>
    <w:rsid w:val="00574848"/>
    <w:rsid w:val="005749FB"/>
    <w:rsid w:val="005752C5"/>
    <w:rsid w:val="00576C00"/>
    <w:rsid w:val="00582563"/>
    <w:rsid w:val="00593AC4"/>
    <w:rsid w:val="0059412B"/>
    <w:rsid w:val="005A6AF2"/>
    <w:rsid w:val="005A7308"/>
    <w:rsid w:val="005A7E16"/>
    <w:rsid w:val="005B0479"/>
    <w:rsid w:val="005B0609"/>
    <w:rsid w:val="005B3079"/>
    <w:rsid w:val="005B48CF"/>
    <w:rsid w:val="005B55E2"/>
    <w:rsid w:val="005B69D4"/>
    <w:rsid w:val="005B7E4B"/>
    <w:rsid w:val="005C0721"/>
    <w:rsid w:val="005C20D7"/>
    <w:rsid w:val="005C4270"/>
    <w:rsid w:val="005C4A3C"/>
    <w:rsid w:val="005C562E"/>
    <w:rsid w:val="005C7632"/>
    <w:rsid w:val="005D120E"/>
    <w:rsid w:val="005D546B"/>
    <w:rsid w:val="005D7FA1"/>
    <w:rsid w:val="005E0503"/>
    <w:rsid w:val="005E0D70"/>
    <w:rsid w:val="005E18CE"/>
    <w:rsid w:val="005E3BF8"/>
    <w:rsid w:val="005E7C6A"/>
    <w:rsid w:val="005F1676"/>
    <w:rsid w:val="005F7179"/>
    <w:rsid w:val="00600B98"/>
    <w:rsid w:val="00601BE9"/>
    <w:rsid w:val="00607755"/>
    <w:rsid w:val="00614C3D"/>
    <w:rsid w:val="0062196F"/>
    <w:rsid w:val="006221A1"/>
    <w:rsid w:val="006254D4"/>
    <w:rsid w:val="00630E46"/>
    <w:rsid w:val="00634FC5"/>
    <w:rsid w:val="00643F6F"/>
    <w:rsid w:val="00646D30"/>
    <w:rsid w:val="00661833"/>
    <w:rsid w:val="00680BEA"/>
    <w:rsid w:val="00692633"/>
    <w:rsid w:val="006967C4"/>
    <w:rsid w:val="006A00E6"/>
    <w:rsid w:val="006A0C3B"/>
    <w:rsid w:val="006A3251"/>
    <w:rsid w:val="006A5AF3"/>
    <w:rsid w:val="006B411E"/>
    <w:rsid w:val="006C095C"/>
    <w:rsid w:val="006D75BE"/>
    <w:rsid w:val="006E4A38"/>
    <w:rsid w:val="006E52BE"/>
    <w:rsid w:val="006E6375"/>
    <w:rsid w:val="006E6872"/>
    <w:rsid w:val="006E7579"/>
    <w:rsid w:val="006E7A70"/>
    <w:rsid w:val="006F0BED"/>
    <w:rsid w:val="006F6DC9"/>
    <w:rsid w:val="00705DF1"/>
    <w:rsid w:val="007119CE"/>
    <w:rsid w:val="00713707"/>
    <w:rsid w:val="00714C8A"/>
    <w:rsid w:val="00715DCE"/>
    <w:rsid w:val="00717179"/>
    <w:rsid w:val="00720404"/>
    <w:rsid w:val="0072154F"/>
    <w:rsid w:val="0072272B"/>
    <w:rsid w:val="00723097"/>
    <w:rsid w:val="00726943"/>
    <w:rsid w:val="00730D85"/>
    <w:rsid w:val="00731839"/>
    <w:rsid w:val="00732BD7"/>
    <w:rsid w:val="00735634"/>
    <w:rsid w:val="007358B0"/>
    <w:rsid w:val="0073756E"/>
    <w:rsid w:val="00744A9C"/>
    <w:rsid w:val="007452C5"/>
    <w:rsid w:val="00750932"/>
    <w:rsid w:val="00750BCE"/>
    <w:rsid w:val="00752B28"/>
    <w:rsid w:val="00754E4C"/>
    <w:rsid w:val="00761688"/>
    <w:rsid w:val="007673D0"/>
    <w:rsid w:val="00771EBC"/>
    <w:rsid w:val="00771F02"/>
    <w:rsid w:val="00772160"/>
    <w:rsid w:val="00772E9D"/>
    <w:rsid w:val="0077422B"/>
    <w:rsid w:val="00775376"/>
    <w:rsid w:val="007765CD"/>
    <w:rsid w:val="00786AFC"/>
    <w:rsid w:val="00787EEE"/>
    <w:rsid w:val="00792048"/>
    <w:rsid w:val="00793E43"/>
    <w:rsid w:val="0079620B"/>
    <w:rsid w:val="007A0D6D"/>
    <w:rsid w:val="007A35DD"/>
    <w:rsid w:val="007A5B62"/>
    <w:rsid w:val="007A6104"/>
    <w:rsid w:val="007A6B85"/>
    <w:rsid w:val="007A7918"/>
    <w:rsid w:val="007C2DFD"/>
    <w:rsid w:val="007D05C2"/>
    <w:rsid w:val="007D2712"/>
    <w:rsid w:val="007D2A2C"/>
    <w:rsid w:val="007D7525"/>
    <w:rsid w:val="007D7B10"/>
    <w:rsid w:val="007E1005"/>
    <w:rsid w:val="007E3600"/>
    <w:rsid w:val="007E4740"/>
    <w:rsid w:val="007F4A69"/>
    <w:rsid w:val="007F5D2E"/>
    <w:rsid w:val="0080388E"/>
    <w:rsid w:val="008220BA"/>
    <w:rsid w:val="00822DF7"/>
    <w:rsid w:val="00826560"/>
    <w:rsid w:val="008276AA"/>
    <w:rsid w:val="00827BC6"/>
    <w:rsid w:val="00831A14"/>
    <w:rsid w:val="00842732"/>
    <w:rsid w:val="0084348B"/>
    <w:rsid w:val="00854147"/>
    <w:rsid w:val="00854BCB"/>
    <w:rsid w:val="00857C7C"/>
    <w:rsid w:val="00862F59"/>
    <w:rsid w:val="00863549"/>
    <w:rsid w:val="00863644"/>
    <w:rsid w:val="00863995"/>
    <w:rsid w:val="0086483E"/>
    <w:rsid w:val="008706DA"/>
    <w:rsid w:val="008714FE"/>
    <w:rsid w:val="0087476F"/>
    <w:rsid w:val="008805C6"/>
    <w:rsid w:val="0088279D"/>
    <w:rsid w:val="00884C72"/>
    <w:rsid w:val="00884EA5"/>
    <w:rsid w:val="00885E97"/>
    <w:rsid w:val="00894A9D"/>
    <w:rsid w:val="008A00C0"/>
    <w:rsid w:val="008A29BA"/>
    <w:rsid w:val="008A2F32"/>
    <w:rsid w:val="008A508C"/>
    <w:rsid w:val="008B00A8"/>
    <w:rsid w:val="008B32B9"/>
    <w:rsid w:val="008B6BBD"/>
    <w:rsid w:val="008C0C79"/>
    <w:rsid w:val="008C3A53"/>
    <w:rsid w:val="008C5C92"/>
    <w:rsid w:val="008D3C82"/>
    <w:rsid w:val="008D4F20"/>
    <w:rsid w:val="008D5A44"/>
    <w:rsid w:val="008D6E66"/>
    <w:rsid w:val="008E28F1"/>
    <w:rsid w:val="008E57B7"/>
    <w:rsid w:val="008E7081"/>
    <w:rsid w:val="008F0FCF"/>
    <w:rsid w:val="008F1B56"/>
    <w:rsid w:val="008F2076"/>
    <w:rsid w:val="008F6903"/>
    <w:rsid w:val="008F7566"/>
    <w:rsid w:val="00902A50"/>
    <w:rsid w:val="0090536F"/>
    <w:rsid w:val="00913B74"/>
    <w:rsid w:val="00913F76"/>
    <w:rsid w:val="00914528"/>
    <w:rsid w:val="009153C6"/>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6130"/>
    <w:rsid w:val="009508B7"/>
    <w:rsid w:val="0095158F"/>
    <w:rsid w:val="00951D74"/>
    <w:rsid w:val="00953200"/>
    <w:rsid w:val="00953B5F"/>
    <w:rsid w:val="0095798B"/>
    <w:rsid w:val="00963F38"/>
    <w:rsid w:val="00970D92"/>
    <w:rsid w:val="00975447"/>
    <w:rsid w:val="00983D5E"/>
    <w:rsid w:val="00983DFF"/>
    <w:rsid w:val="00983E22"/>
    <w:rsid w:val="009845DD"/>
    <w:rsid w:val="00985680"/>
    <w:rsid w:val="009861A4"/>
    <w:rsid w:val="00992D55"/>
    <w:rsid w:val="00992F28"/>
    <w:rsid w:val="00997110"/>
    <w:rsid w:val="0099795B"/>
    <w:rsid w:val="009A27EA"/>
    <w:rsid w:val="009A344B"/>
    <w:rsid w:val="009A743F"/>
    <w:rsid w:val="009B131C"/>
    <w:rsid w:val="009B4E7C"/>
    <w:rsid w:val="009B66A3"/>
    <w:rsid w:val="009B6785"/>
    <w:rsid w:val="009C4B07"/>
    <w:rsid w:val="009D38C3"/>
    <w:rsid w:val="009E7CAE"/>
    <w:rsid w:val="009F471E"/>
    <w:rsid w:val="009F499F"/>
    <w:rsid w:val="009F4F8D"/>
    <w:rsid w:val="009F5211"/>
    <w:rsid w:val="009F55F3"/>
    <w:rsid w:val="009F7A84"/>
    <w:rsid w:val="00A02602"/>
    <w:rsid w:val="00A07156"/>
    <w:rsid w:val="00A11DCA"/>
    <w:rsid w:val="00A142F9"/>
    <w:rsid w:val="00A16360"/>
    <w:rsid w:val="00A22093"/>
    <w:rsid w:val="00A22B17"/>
    <w:rsid w:val="00A255AB"/>
    <w:rsid w:val="00A2756E"/>
    <w:rsid w:val="00A35AF0"/>
    <w:rsid w:val="00A35C94"/>
    <w:rsid w:val="00A47A9C"/>
    <w:rsid w:val="00A51EAF"/>
    <w:rsid w:val="00A53E35"/>
    <w:rsid w:val="00A55423"/>
    <w:rsid w:val="00A55FAB"/>
    <w:rsid w:val="00A66360"/>
    <w:rsid w:val="00A67E4B"/>
    <w:rsid w:val="00A67F92"/>
    <w:rsid w:val="00A73B5D"/>
    <w:rsid w:val="00A74122"/>
    <w:rsid w:val="00A74291"/>
    <w:rsid w:val="00A80A4B"/>
    <w:rsid w:val="00A83532"/>
    <w:rsid w:val="00A87CD2"/>
    <w:rsid w:val="00A93B09"/>
    <w:rsid w:val="00A9493F"/>
    <w:rsid w:val="00AB2591"/>
    <w:rsid w:val="00AB65A1"/>
    <w:rsid w:val="00AB7232"/>
    <w:rsid w:val="00AC46BA"/>
    <w:rsid w:val="00AD4900"/>
    <w:rsid w:val="00AE01C2"/>
    <w:rsid w:val="00AE22C0"/>
    <w:rsid w:val="00AE2F28"/>
    <w:rsid w:val="00AE5702"/>
    <w:rsid w:val="00AE7CD3"/>
    <w:rsid w:val="00AF15E5"/>
    <w:rsid w:val="00AF6A40"/>
    <w:rsid w:val="00B005FA"/>
    <w:rsid w:val="00B07228"/>
    <w:rsid w:val="00B107DA"/>
    <w:rsid w:val="00B16DC7"/>
    <w:rsid w:val="00B33664"/>
    <w:rsid w:val="00B41E7C"/>
    <w:rsid w:val="00B43589"/>
    <w:rsid w:val="00B43CCE"/>
    <w:rsid w:val="00B44038"/>
    <w:rsid w:val="00B54F98"/>
    <w:rsid w:val="00B56097"/>
    <w:rsid w:val="00B57F52"/>
    <w:rsid w:val="00B61BF6"/>
    <w:rsid w:val="00B64C42"/>
    <w:rsid w:val="00B719B4"/>
    <w:rsid w:val="00B73154"/>
    <w:rsid w:val="00B754F2"/>
    <w:rsid w:val="00B778B2"/>
    <w:rsid w:val="00B81CC5"/>
    <w:rsid w:val="00B84349"/>
    <w:rsid w:val="00B854CD"/>
    <w:rsid w:val="00B86E6E"/>
    <w:rsid w:val="00B91100"/>
    <w:rsid w:val="00B930A2"/>
    <w:rsid w:val="00B970BA"/>
    <w:rsid w:val="00BA268E"/>
    <w:rsid w:val="00BC0C48"/>
    <w:rsid w:val="00BC241C"/>
    <w:rsid w:val="00BC711D"/>
    <w:rsid w:val="00BE0BD9"/>
    <w:rsid w:val="00BE60DD"/>
    <w:rsid w:val="00BF06B1"/>
    <w:rsid w:val="00BF0CAC"/>
    <w:rsid w:val="00BF4707"/>
    <w:rsid w:val="00BF4AAD"/>
    <w:rsid w:val="00C014E1"/>
    <w:rsid w:val="00C063C2"/>
    <w:rsid w:val="00C12115"/>
    <w:rsid w:val="00C1215E"/>
    <w:rsid w:val="00C1394C"/>
    <w:rsid w:val="00C163F4"/>
    <w:rsid w:val="00C204DF"/>
    <w:rsid w:val="00C27C4D"/>
    <w:rsid w:val="00C3021D"/>
    <w:rsid w:val="00C31168"/>
    <w:rsid w:val="00C344BF"/>
    <w:rsid w:val="00C36AF9"/>
    <w:rsid w:val="00C42CE6"/>
    <w:rsid w:val="00C50919"/>
    <w:rsid w:val="00C52F92"/>
    <w:rsid w:val="00C54724"/>
    <w:rsid w:val="00C547F6"/>
    <w:rsid w:val="00C562C9"/>
    <w:rsid w:val="00C602A3"/>
    <w:rsid w:val="00C60D76"/>
    <w:rsid w:val="00C629F3"/>
    <w:rsid w:val="00C6374D"/>
    <w:rsid w:val="00C664D4"/>
    <w:rsid w:val="00C70CE7"/>
    <w:rsid w:val="00C747AF"/>
    <w:rsid w:val="00C76E51"/>
    <w:rsid w:val="00C8131E"/>
    <w:rsid w:val="00C8377B"/>
    <w:rsid w:val="00C84F61"/>
    <w:rsid w:val="00C93329"/>
    <w:rsid w:val="00C94407"/>
    <w:rsid w:val="00C95335"/>
    <w:rsid w:val="00C95A01"/>
    <w:rsid w:val="00C96DBE"/>
    <w:rsid w:val="00CA4468"/>
    <w:rsid w:val="00CA4B53"/>
    <w:rsid w:val="00CB222B"/>
    <w:rsid w:val="00CB3BD1"/>
    <w:rsid w:val="00CC13A8"/>
    <w:rsid w:val="00CC4900"/>
    <w:rsid w:val="00CD1DE8"/>
    <w:rsid w:val="00CD3D5F"/>
    <w:rsid w:val="00CD74CE"/>
    <w:rsid w:val="00CE7C26"/>
    <w:rsid w:val="00CF26C6"/>
    <w:rsid w:val="00D03F05"/>
    <w:rsid w:val="00D03F88"/>
    <w:rsid w:val="00D07075"/>
    <w:rsid w:val="00D11C2D"/>
    <w:rsid w:val="00D11D86"/>
    <w:rsid w:val="00D12F74"/>
    <w:rsid w:val="00D167D6"/>
    <w:rsid w:val="00D22B48"/>
    <w:rsid w:val="00D25C5F"/>
    <w:rsid w:val="00D355BE"/>
    <w:rsid w:val="00D505A1"/>
    <w:rsid w:val="00D52A0B"/>
    <w:rsid w:val="00D621F1"/>
    <w:rsid w:val="00D65A83"/>
    <w:rsid w:val="00D74ED6"/>
    <w:rsid w:val="00D760EE"/>
    <w:rsid w:val="00D80556"/>
    <w:rsid w:val="00D8146C"/>
    <w:rsid w:val="00D82F56"/>
    <w:rsid w:val="00D83F7A"/>
    <w:rsid w:val="00D85751"/>
    <w:rsid w:val="00D86F79"/>
    <w:rsid w:val="00D923EC"/>
    <w:rsid w:val="00D92C39"/>
    <w:rsid w:val="00D9393D"/>
    <w:rsid w:val="00D961AB"/>
    <w:rsid w:val="00D97C40"/>
    <w:rsid w:val="00D97E7D"/>
    <w:rsid w:val="00DA7727"/>
    <w:rsid w:val="00DB0A41"/>
    <w:rsid w:val="00DB7BE2"/>
    <w:rsid w:val="00DC0130"/>
    <w:rsid w:val="00DC2A6F"/>
    <w:rsid w:val="00DC32AD"/>
    <w:rsid w:val="00DC755E"/>
    <w:rsid w:val="00DC7574"/>
    <w:rsid w:val="00DD0F55"/>
    <w:rsid w:val="00DD1638"/>
    <w:rsid w:val="00DD1DA0"/>
    <w:rsid w:val="00DE2852"/>
    <w:rsid w:val="00DE46D2"/>
    <w:rsid w:val="00DE49A9"/>
    <w:rsid w:val="00DE4C61"/>
    <w:rsid w:val="00DF042E"/>
    <w:rsid w:val="00DF4682"/>
    <w:rsid w:val="00DF4A58"/>
    <w:rsid w:val="00DF53F5"/>
    <w:rsid w:val="00DF6020"/>
    <w:rsid w:val="00E0277C"/>
    <w:rsid w:val="00E028FA"/>
    <w:rsid w:val="00E04AB7"/>
    <w:rsid w:val="00E07D1C"/>
    <w:rsid w:val="00E15956"/>
    <w:rsid w:val="00E21544"/>
    <w:rsid w:val="00E236E1"/>
    <w:rsid w:val="00E252D9"/>
    <w:rsid w:val="00E30340"/>
    <w:rsid w:val="00E30F87"/>
    <w:rsid w:val="00E34846"/>
    <w:rsid w:val="00E34F34"/>
    <w:rsid w:val="00E41592"/>
    <w:rsid w:val="00E4390D"/>
    <w:rsid w:val="00E52817"/>
    <w:rsid w:val="00E54602"/>
    <w:rsid w:val="00E54C3C"/>
    <w:rsid w:val="00E5609D"/>
    <w:rsid w:val="00E62773"/>
    <w:rsid w:val="00E63BD9"/>
    <w:rsid w:val="00E71E0A"/>
    <w:rsid w:val="00E80E40"/>
    <w:rsid w:val="00E8122B"/>
    <w:rsid w:val="00E844A6"/>
    <w:rsid w:val="00E86364"/>
    <w:rsid w:val="00E95E07"/>
    <w:rsid w:val="00EA455C"/>
    <w:rsid w:val="00EA4B22"/>
    <w:rsid w:val="00EA6503"/>
    <w:rsid w:val="00EB0E74"/>
    <w:rsid w:val="00EB1223"/>
    <w:rsid w:val="00EB5246"/>
    <w:rsid w:val="00EB7720"/>
    <w:rsid w:val="00EC121D"/>
    <w:rsid w:val="00EC12ED"/>
    <w:rsid w:val="00EC1777"/>
    <w:rsid w:val="00EC1C9F"/>
    <w:rsid w:val="00ED061A"/>
    <w:rsid w:val="00ED196A"/>
    <w:rsid w:val="00ED264A"/>
    <w:rsid w:val="00ED517D"/>
    <w:rsid w:val="00ED5223"/>
    <w:rsid w:val="00ED765F"/>
    <w:rsid w:val="00EE0DCE"/>
    <w:rsid w:val="00EE1B48"/>
    <w:rsid w:val="00EE4F8B"/>
    <w:rsid w:val="00EE5C08"/>
    <w:rsid w:val="00EF3572"/>
    <w:rsid w:val="00F004C1"/>
    <w:rsid w:val="00F03084"/>
    <w:rsid w:val="00F03382"/>
    <w:rsid w:val="00F14232"/>
    <w:rsid w:val="00F205D1"/>
    <w:rsid w:val="00F2117C"/>
    <w:rsid w:val="00F26AB7"/>
    <w:rsid w:val="00F305BF"/>
    <w:rsid w:val="00F35145"/>
    <w:rsid w:val="00F420AF"/>
    <w:rsid w:val="00F559E9"/>
    <w:rsid w:val="00F563CB"/>
    <w:rsid w:val="00F64105"/>
    <w:rsid w:val="00F73741"/>
    <w:rsid w:val="00F73CE3"/>
    <w:rsid w:val="00F7432A"/>
    <w:rsid w:val="00F81798"/>
    <w:rsid w:val="00F844FF"/>
    <w:rsid w:val="00F85580"/>
    <w:rsid w:val="00F85C90"/>
    <w:rsid w:val="00F86839"/>
    <w:rsid w:val="00F86CBF"/>
    <w:rsid w:val="00F87686"/>
    <w:rsid w:val="00F954F0"/>
    <w:rsid w:val="00F9582D"/>
    <w:rsid w:val="00FA670A"/>
    <w:rsid w:val="00FB028E"/>
    <w:rsid w:val="00FB6410"/>
    <w:rsid w:val="00FD10B3"/>
    <w:rsid w:val="00FD17B8"/>
    <w:rsid w:val="00FD343B"/>
    <w:rsid w:val="00FD55D4"/>
    <w:rsid w:val="00FD70DE"/>
    <w:rsid w:val="00FE2778"/>
    <w:rsid w:val="00FE3FE3"/>
    <w:rsid w:val="00FE5796"/>
    <w:rsid w:val="00FE7F0C"/>
    <w:rsid w:val="00FF5021"/>
    <w:rsid w:val="00FF5F8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numPr>
        <w:numId w:val="4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numPr>
        <w:ilvl w:val="1"/>
        <w:numId w:val="4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numPr>
        <w:ilvl w:val="2"/>
        <w:numId w:val="4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numPr>
        <w:ilvl w:val="3"/>
        <w:numId w:val="4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numPr>
        <w:ilvl w:val="4"/>
        <w:numId w:val="4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C0130"/>
    <w:pPr>
      <w:keepNext/>
      <w:keepLines/>
      <w:numPr>
        <w:ilvl w:val="5"/>
        <w:numId w:val="4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numPr>
        <w:ilvl w:val="6"/>
        <w:numId w:val="47"/>
      </w:numPr>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C0130"/>
    <w:pPr>
      <w:keepNext/>
      <w:keepLines/>
      <w:numPr>
        <w:ilvl w:val="7"/>
        <w:numId w:val="4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0130"/>
    <w:pPr>
      <w:keepNext/>
      <w:keepLines/>
      <w:numPr>
        <w:ilvl w:val="8"/>
        <w:numId w:val="4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A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A60D2"/>
    <w:rPr>
      <w:rFonts w:ascii="Courier New" w:eastAsia="Times New Roman" w:hAnsi="Courier New" w:cs="Courier New"/>
      <w:sz w:val="20"/>
      <w:szCs w:val="20"/>
    </w:rPr>
  </w:style>
  <w:style w:type="character" w:customStyle="1" w:styleId="y2iqfc">
    <w:name w:val="y2iqfc"/>
    <w:basedOn w:val="DefaultParagraphFont"/>
    <w:rsid w:val="000A60D2"/>
  </w:style>
  <w:style w:type="character" w:styleId="Emphasis">
    <w:name w:val="Emphasis"/>
    <w:basedOn w:val="DefaultParagraphFont"/>
    <w:uiPriority w:val="20"/>
    <w:qFormat/>
    <w:rsid w:val="00AF6A40"/>
    <w:rPr>
      <w:i/>
      <w:iCs/>
    </w:rPr>
  </w:style>
  <w:style w:type="character" w:styleId="Strong">
    <w:name w:val="Strong"/>
    <w:basedOn w:val="DefaultParagraphFont"/>
    <w:uiPriority w:val="22"/>
    <w:qFormat/>
    <w:rsid w:val="00305109"/>
    <w:rPr>
      <w:b/>
      <w:bCs/>
    </w:rPr>
  </w:style>
  <w:style w:type="character" w:customStyle="1" w:styleId="Heading6Char">
    <w:name w:val="Heading 6 Char"/>
    <w:basedOn w:val="DefaultParagraphFont"/>
    <w:link w:val="Heading6"/>
    <w:uiPriority w:val="9"/>
    <w:semiHidden/>
    <w:rsid w:val="00DC013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C013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0130"/>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numPr>
        <w:numId w:val="4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numPr>
        <w:ilvl w:val="1"/>
        <w:numId w:val="4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numPr>
        <w:ilvl w:val="2"/>
        <w:numId w:val="4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numPr>
        <w:ilvl w:val="3"/>
        <w:numId w:val="4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numPr>
        <w:ilvl w:val="4"/>
        <w:numId w:val="4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C0130"/>
    <w:pPr>
      <w:keepNext/>
      <w:keepLines/>
      <w:numPr>
        <w:ilvl w:val="5"/>
        <w:numId w:val="4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numPr>
        <w:ilvl w:val="6"/>
        <w:numId w:val="47"/>
      </w:numPr>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C0130"/>
    <w:pPr>
      <w:keepNext/>
      <w:keepLines/>
      <w:numPr>
        <w:ilvl w:val="7"/>
        <w:numId w:val="4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0130"/>
    <w:pPr>
      <w:keepNext/>
      <w:keepLines/>
      <w:numPr>
        <w:ilvl w:val="8"/>
        <w:numId w:val="4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A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A60D2"/>
    <w:rPr>
      <w:rFonts w:ascii="Courier New" w:eastAsia="Times New Roman" w:hAnsi="Courier New" w:cs="Courier New"/>
      <w:sz w:val="20"/>
      <w:szCs w:val="20"/>
    </w:rPr>
  </w:style>
  <w:style w:type="character" w:customStyle="1" w:styleId="y2iqfc">
    <w:name w:val="y2iqfc"/>
    <w:basedOn w:val="DefaultParagraphFont"/>
    <w:rsid w:val="000A60D2"/>
  </w:style>
  <w:style w:type="character" w:styleId="Emphasis">
    <w:name w:val="Emphasis"/>
    <w:basedOn w:val="DefaultParagraphFont"/>
    <w:uiPriority w:val="20"/>
    <w:qFormat/>
    <w:rsid w:val="00AF6A40"/>
    <w:rPr>
      <w:i/>
      <w:iCs/>
    </w:rPr>
  </w:style>
  <w:style w:type="character" w:styleId="Strong">
    <w:name w:val="Strong"/>
    <w:basedOn w:val="DefaultParagraphFont"/>
    <w:uiPriority w:val="22"/>
    <w:qFormat/>
    <w:rsid w:val="00305109"/>
    <w:rPr>
      <w:b/>
      <w:bCs/>
    </w:rPr>
  </w:style>
  <w:style w:type="character" w:customStyle="1" w:styleId="Heading6Char">
    <w:name w:val="Heading 6 Char"/>
    <w:basedOn w:val="DefaultParagraphFont"/>
    <w:link w:val="Heading6"/>
    <w:uiPriority w:val="9"/>
    <w:semiHidden/>
    <w:rsid w:val="00DC013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C013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013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97161484">
      <w:bodyDiv w:val="1"/>
      <w:marLeft w:val="0"/>
      <w:marRight w:val="0"/>
      <w:marTop w:val="0"/>
      <w:marBottom w:val="0"/>
      <w:divBdr>
        <w:top w:val="none" w:sz="0" w:space="0" w:color="auto"/>
        <w:left w:val="none" w:sz="0" w:space="0" w:color="auto"/>
        <w:bottom w:val="none" w:sz="0" w:space="0" w:color="auto"/>
        <w:right w:val="none" w:sz="0" w:space="0" w:color="auto"/>
      </w:divBdr>
    </w:div>
    <w:div w:id="235633572">
      <w:bodyDiv w:val="1"/>
      <w:marLeft w:val="0"/>
      <w:marRight w:val="0"/>
      <w:marTop w:val="0"/>
      <w:marBottom w:val="0"/>
      <w:divBdr>
        <w:top w:val="none" w:sz="0" w:space="0" w:color="auto"/>
        <w:left w:val="none" w:sz="0" w:space="0" w:color="auto"/>
        <w:bottom w:val="none" w:sz="0" w:space="0" w:color="auto"/>
        <w:right w:val="none" w:sz="0" w:space="0" w:color="auto"/>
      </w:divBdr>
    </w:div>
    <w:div w:id="37998544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99416193">
      <w:bodyDiv w:val="1"/>
      <w:marLeft w:val="0"/>
      <w:marRight w:val="0"/>
      <w:marTop w:val="0"/>
      <w:marBottom w:val="0"/>
      <w:divBdr>
        <w:top w:val="none" w:sz="0" w:space="0" w:color="auto"/>
        <w:left w:val="none" w:sz="0" w:space="0" w:color="auto"/>
        <w:bottom w:val="none" w:sz="0" w:space="0" w:color="auto"/>
        <w:right w:val="none" w:sz="0" w:space="0" w:color="auto"/>
      </w:divBdr>
    </w:div>
    <w:div w:id="1439328648">
      <w:bodyDiv w:val="1"/>
      <w:marLeft w:val="0"/>
      <w:marRight w:val="0"/>
      <w:marTop w:val="0"/>
      <w:marBottom w:val="0"/>
      <w:divBdr>
        <w:top w:val="none" w:sz="0" w:space="0" w:color="auto"/>
        <w:left w:val="none" w:sz="0" w:space="0" w:color="auto"/>
        <w:bottom w:val="none" w:sz="0" w:space="0" w:color="auto"/>
        <w:right w:val="none" w:sz="0" w:space="0" w:color="auto"/>
      </w:divBdr>
    </w:div>
    <w:div w:id="144934735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9909985">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82413645">
      <w:bodyDiv w:val="1"/>
      <w:marLeft w:val="0"/>
      <w:marRight w:val="0"/>
      <w:marTop w:val="0"/>
      <w:marBottom w:val="0"/>
      <w:divBdr>
        <w:top w:val="none" w:sz="0" w:space="0" w:color="auto"/>
        <w:left w:val="none" w:sz="0" w:space="0" w:color="auto"/>
        <w:bottom w:val="none" w:sz="0" w:space="0" w:color="auto"/>
        <w:right w:val="none" w:sz="0" w:space="0" w:color="auto"/>
      </w:divBdr>
      <w:divsChild>
        <w:div w:id="848253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rshams.com/2022/01/anxiety.html" TargetMode="External"/><Relationship Id="rId18" Type="http://schemas.openxmlformats.org/officeDocument/2006/relationships/hyperlink" Target="https://www.starshams.com/2021/10/blog-post.html"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starshams.com/2021/06/the-crisis.html" TargetMode="External"/><Relationship Id="rId7" Type="http://schemas.openxmlformats.org/officeDocument/2006/relationships/footnotes" Target="footnotes.xml"/><Relationship Id="rId12" Type="http://schemas.openxmlformats.org/officeDocument/2006/relationships/hyperlink" Target="https://www.starshams.com/2022/01/anxiety.html" TargetMode="External"/><Relationship Id="rId17" Type="http://schemas.openxmlformats.org/officeDocument/2006/relationships/hyperlink" Target="https://www.starshams.com/2021/12/mental-health.html" TargetMode="External"/><Relationship Id="rId25" Type="http://schemas.openxmlformats.org/officeDocument/2006/relationships/hyperlink" Target="https://www.un.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rshams.com/2021/06/the-crisis.html" TargetMode="External"/><Relationship Id="rId20" Type="http://schemas.openxmlformats.org/officeDocument/2006/relationships/hyperlink" Target="https://www.starshams.com/2021/12/mental-health.html" TargetMode="External"/><Relationship Id="rId29" Type="http://schemas.openxmlformats.org/officeDocument/2006/relationships/hyperlink" Target="https://e3arabi.com/?p=7876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rshams.com/2021/06/decision-making.html" TargetMode="External"/><Relationship Id="rId24" Type="http://schemas.openxmlformats.org/officeDocument/2006/relationships/hyperlink" Target="https://www.starshams.com/2022/01/anxiety.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tarshams.com/2021/06/information.html" TargetMode="External"/><Relationship Id="rId23" Type="http://schemas.openxmlformats.org/officeDocument/2006/relationships/hyperlink" Target="https://www.starshams.com/2021/08/blog-post_1.html" TargetMode="External"/><Relationship Id="rId28" Type="http://schemas.openxmlformats.org/officeDocument/2006/relationships/hyperlink" Target="https://lakhasly.com" TargetMode="External"/><Relationship Id="rId10" Type="http://schemas.openxmlformats.org/officeDocument/2006/relationships/image" Target="media/image10.png"/><Relationship Id="rId19" Type="http://schemas.openxmlformats.org/officeDocument/2006/relationships/hyperlink" Target="https://www.starshams.com/2021/08/blog-post_14.htm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starshams.com/2021/07/thinking.html" TargetMode="External"/><Relationship Id="rId22" Type="http://schemas.openxmlformats.org/officeDocument/2006/relationships/hyperlink" Target="https://www.starshams.com/2021/06/information.html" TargetMode="External"/><Relationship Id="rId27" Type="http://schemas.openxmlformats.org/officeDocument/2006/relationships/hyperlink" Target="https://www.un.org/en/coronavirus/what-is-domestic-abuse"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B53D6-D645-463C-926F-EC2FD142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5849</Words>
  <Characters>33341</Characters>
  <Application>Microsoft Office Word</Application>
  <DocSecurity>0</DocSecurity>
  <Lines>277</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39112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2021-02-15T11:58:00Z</cp:lastPrinted>
  <dcterms:created xsi:type="dcterms:W3CDTF">2022-06-15T09:03:00Z</dcterms:created>
  <dcterms:modified xsi:type="dcterms:W3CDTF">2022-06-15T09:03:00Z</dcterms:modified>
</cp:coreProperties>
</file>