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20F07" w14:textId="77777777" w:rsidR="002D0C0D" w:rsidRDefault="002D0C0D" w:rsidP="002D0C0D">
      <w:pPr>
        <w:pStyle w:val="BodyText"/>
        <w:keepLines/>
        <w:numPr>
          <w:ilvl w:val="0"/>
          <w:numId w:val="10"/>
        </w:numPr>
        <w:jc w:val="both"/>
        <w:rPr>
          <w:rFonts w:ascii="Calibri" w:hAnsi="Calibri" w:cs="Calibri"/>
          <w:color w:val="000000" w:themeColor="text1"/>
          <w:szCs w:val="24"/>
        </w:rPr>
      </w:pPr>
      <w:r w:rsidRPr="003B3E52">
        <w:rPr>
          <w:rFonts w:ascii="Calibri" w:hAnsi="Calibri" w:cs="Calibri" w:hint="cs"/>
          <w:color w:val="000000" w:themeColor="text1"/>
          <w:szCs w:val="24"/>
          <w:rtl/>
        </w:rPr>
        <w:t>حساب الشهادات المهنية كوحدات تدريبية</w:t>
      </w:r>
      <w:r>
        <w:rPr>
          <w:rFonts w:ascii="Calibri" w:hAnsi="Calibri" w:cs="Calibri" w:hint="cs"/>
          <w:color w:val="000000" w:themeColor="text1"/>
          <w:szCs w:val="24"/>
          <w:rtl/>
        </w:rPr>
        <w:t xml:space="preserve"> (حيث تصدر المؤسسة التعليمية </w:t>
      </w:r>
      <w:r w:rsidRPr="003B3E52">
        <w:rPr>
          <w:rFonts w:ascii="Calibri" w:hAnsi="Calibri" w:cs="Calibri" w:hint="cs"/>
          <w:color w:val="000000" w:themeColor="text1"/>
          <w:szCs w:val="24"/>
          <w:rtl/>
        </w:rPr>
        <w:t>قائمة بالشهادات المهنية المعترف بها دوليا (</w:t>
      </w:r>
      <w:r w:rsidRPr="004A62FF">
        <w:rPr>
          <w:rFonts w:ascii="Calibri" w:hAnsi="Calibri" w:cs="Calibri"/>
          <w:color w:val="000000" w:themeColor="text1"/>
          <w:sz w:val="24"/>
          <w:szCs w:val="24"/>
        </w:rPr>
        <w:t>OSHA – NDT – LEED AP –IASP – IPMAC - CCNA …etc.</w:t>
      </w:r>
      <w:r w:rsidRPr="003B3E52">
        <w:rPr>
          <w:rFonts w:ascii="Calibri" w:hAnsi="Calibri" w:cs="Calibri" w:hint="cs"/>
          <w:color w:val="000000" w:themeColor="text1"/>
          <w:szCs w:val="24"/>
          <w:rtl/>
        </w:rPr>
        <w:t>) وال</w:t>
      </w:r>
      <w:r>
        <w:rPr>
          <w:rFonts w:ascii="Calibri" w:hAnsi="Calibri" w:cs="Calibri" w:hint="cs"/>
          <w:color w:val="000000" w:themeColor="text1"/>
          <w:szCs w:val="24"/>
          <w:rtl/>
        </w:rPr>
        <w:t>عبء</w:t>
      </w:r>
      <w:r w:rsidRPr="003B3E52">
        <w:rPr>
          <w:rFonts w:ascii="Calibri" w:hAnsi="Calibri" w:cs="Calibri" w:hint="cs"/>
          <w:color w:val="000000" w:themeColor="text1"/>
          <w:szCs w:val="24"/>
          <w:rtl/>
        </w:rPr>
        <w:t xml:space="preserve"> العملي المناظر. وفي حال حصول الطالب على أحد هذه الشهادات يتم حسابها كبرنامج تدريبي بالمدة المعادلة لل</w:t>
      </w:r>
      <w:r>
        <w:rPr>
          <w:rFonts w:ascii="Calibri" w:hAnsi="Calibri" w:cs="Calibri" w:hint="cs"/>
          <w:color w:val="000000" w:themeColor="text1"/>
          <w:szCs w:val="24"/>
          <w:rtl/>
        </w:rPr>
        <w:t>عبء</w:t>
      </w:r>
      <w:r w:rsidRPr="003B3E52">
        <w:rPr>
          <w:rFonts w:ascii="Calibri" w:hAnsi="Calibri" w:cs="Calibri" w:hint="cs"/>
          <w:color w:val="000000" w:themeColor="text1"/>
          <w:szCs w:val="24"/>
          <w:rtl/>
        </w:rPr>
        <w:t xml:space="preserve"> العملي المناظر</w:t>
      </w:r>
      <w:r>
        <w:rPr>
          <w:rFonts w:ascii="Calibri" w:hAnsi="Calibri" w:cs="Calibri" w:hint="cs"/>
          <w:color w:val="000000" w:themeColor="text1"/>
          <w:szCs w:val="24"/>
          <w:rtl/>
        </w:rPr>
        <w:t>).</w:t>
      </w:r>
    </w:p>
    <w:tbl>
      <w:tblPr>
        <w:tblStyle w:val="TableGrid"/>
        <w:bidiVisual/>
        <w:tblW w:w="0" w:type="auto"/>
        <w:tblInd w:w="-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717"/>
      </w:tblGrid>
      <w:tr w:rsidR="002D0C0D" w14:paraId="0035EFA1" w14:textId="77777777" w:rsidTr="00EA6FFB">
        <w:tc>
          <w:tcPr>
            <w:tcW w:w="717" w:type="dxa"/>
          </w:tcPr>
          <w:p w14:paraId="36574C7F" w14:textId="77777777" w:rsidR="002D0C0D" w:rsidRDefault="002D0C0D" w:rsidP="00EA6FFB">
            <w:pPr>
              <w:pStyle w:val="BodyText"/>
              <w:keepLines/>
              <w:jc w:val="right"/>
              <w:rPr>
                <w:rFonts w:ascii="Calibri" w:hAnsi="Calibri" w:cs="Calibri"/>
                <w:color w:val="000000" w:themeColor="text1"/>
                <w:szCs w:val="24"/>
                <w:rtl/>
              </w:rPr>
            </w:pPr>
            <w:r>
              <w:rPr>
                <w:noProof/>
              </w:rPr>
              <w:drawing>
                <wp:inline distT="0" distB="0" distL="0" distR="0" wp14:anchorId="466C8928" wp14:editId="4CD6A2EA">
                  <wp:extent cx="232117" cy="235765"/>
                  <wp:effectExtent l="0" t="0" r="0" b="5715"/>
                  <wp:docPr id="547023473" name="Picture 3" descr="attention&quot; Icon - Download for free – Icond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ention&quot; Icon - Download for free – Iconduc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1467" cy="255419"/>
                          </a:xfrm>
                          <a:prstGeom prst="rect">
                            <a:avLst/>
                          </a:prstGeom>
                          <a:noFill/>
                          <a:ln>
                            <a:noFill/>
                          </a:ln>
                        </pic:spPr>
                      </pic:pic>
                    </a:graphicData>
                  </a:graphic>
                </wp:inline>
              </w:drawing>
            </w:r>
          </w:p>
        </w:tc>
        <w:tc>
          <w:tcPr>
            <w:tcW w:w="9203" w:type="dxa"/>
            <w:vAlign w:val="center"/>
          </w:tcPr>
          <w:p w14:paraId="4E1E6C84" w14:textId="77777777" w:rsidR="002D0C0D" w:rsidRPr="008B412E" w:rsidRDefault="002D0C0D" w:rsidP="00EA6FFB">
            <w:pPr>
              <w:pStyle w:val="BodyText"/>
              <w:keepLines/>
              <w:jc w:val="left"/>
              <w:rPr>
                <w:rFonts w:ascii="Calibri" w:hAnsi="Calibri" w:cs="Calibri"/>
                <w:b/>
                <w:bCs/>
                <w:color w:val="000000" w:themeColor="text1"/>
                <w:szCs w:val="24"/>
                <w:rtl/>
              </w:rPr>
            </w:pPr>
            <w:r w:rsidRPr="000F1164">
              <w:rPr>
                <w:rFonts w:ascii="Calibri" w:hAnsi="Calibri" w:cs="Calibri"/>
                <w:b/>
                <w:bCs/>
                <w:color w:val="000000" w:themeColor="text1"/>
                <w:szCs w:val="24"/>
                <w:rtl/>
              </w:rPr>
              <w:t xml:space="preserve">برنامج تدريب أكاديمي </w:t>
            </w:r>
            <w:r>
              <w:rPr>
                <w:rFonts w:ascii="Calibri" w:hAnsi="Calibri" w:cs="Calibri" w:hint="cs"/>
                <w:b/>
                <w:bCs/>
                <w:color w:val="000000" w:themeColor="text1"/>
                <w:szCs w:val="24"/>
                <w:rtl/>
              </w:rPr>
              <w:t>مهني</w:t>
            </w:r>
            <w:r w:rsidRPr="000F1164">
              <w:rPr>
                <w:rFonts w:ascii="Calibri" w:hAnsi="Calibri" w:cs="Calibri" w:hint="cs"/>
                <w:b/>
                <w:bCs/>
                <w:color w:val="000000" w:themeColor="text1"/>
                <w:szCs w:val="24"/>
                <w:rtl/>
              </w:rPr>
              <w:t xml:space="preserve"> (</w:t>
            </w:r>
            <w:r w:rsidRPr="000F1164">
              <w:rPr>
                <w:rFonts w:ascii="Calibri" w:hAnsi="Calibri" w:cs="Calibri"/>
                <w:b/>
                <w:bCs/>
                <w:color w:val="000000" w:themeColor="text1"/>
                <w:sz w:val="24"/>
                <w:szCs w:val="24"/>
              </w:rPr>
              <w:t>Thread</w:t>
            </w:r>
            <w:r w:rsidRPr="000F1164">
              <w:rPr>
                <w:rFonts w:ascii="Calibri" w:hAnsi="Calibri" w:cs="Calibri" w:hint="cs"/>
                <w:b/>
                <w:bCs/>
                <w:color w:val="000000" w:themeColor="text1"/>
                <w:szCs w:val="24"/>
                <w:rtl/>
              </w:rPr>
              <w:t>)</w:t>
            </w:r>
            <w:r>
              <w:rPr>
                <w:rStyle w:val="FootnoteReference"/>
                <w:rFonts w:ascii="Calibri" w:hAnsi="Calibri" w:cs="Calibri"/>
                <w:color w:val="000000" w:themeColor="text1"/>
                <w:szCs w:val="24"/>
                <w:rtl/>
              </w:rPr>
              <w:footnoteReference w:customMarkFollows="1" w:id="1"/>
              <w:t>٢</w:t>
            </w:r>
            <w:r>
              <w:rPr>
                <w:rFonts w:ascii="Calibri" w:hAnsi="Calibri" w:cs="Calibri" w:hint="cs"/>
                <w:color w:val="000000" w:themeColor="text1"/>
                <w:szCs w:val="24"/>
                <w:rtl/>
              </w:rPr>
              <w:t xml:space="preserve"> </w:t>
            </w:r>
          </w:p>
        </w:tc>
      </w:tr>
    </w:tbl>
    <w:p w14:paraId="3036A7A4" w14:textId="77777777" w:rsidR="002D0C0D" w:rsidRDefault="002D0C0D" w:rsidP="002D0C0D">
      <w:pPr>
        <w:pStyle w:val="BodyText"/>
        <w:keepLines/>
        <w:spacing w:before="120"/>
        <w:jc w:val="both"/>
        <w:rPr>
          <w:rFonts w:ascii="Calibri" w:hAnsi="Calibri" w:cs="Calibri"/>
          <w:color w:val="000000" w:themeColor="text1"/>
          <w:szCs w:val="24"/>
          <w:rtl/>
        </w:rPr>
      </w:pPr>
      <w:r w:rsidRPr="003B3E52">
        <w:rPr>
          <w:rFonts w:ascii="Calibri" w:hAnsi="Calibri" w:cs="Calibri"/>
          <w:color w:val="000000" w:themeColor="text1"/>
          <w:szCs w:val="24"/>
          <w:rtl/>
        </w:rPr>
        <w:t xml:space="preserve">هو برنامج تدريب </w:t>
      </w:r>
      <w:r w:rsidRPr="003B3E52">
        <w:rPr>
          <w:rFonts w:ascii="Calibri" w:hAnsi="Calibri" w:cs="Calibri"/>
          <w:b/>
          <w:bCs/>
          <w:color w:val="000000" w:themeColor="text1"/>
          <w:szCs w:val="24"/>
          <w:rtl/>
        </w:rPr>
        <w:t>أكاديمي</w:t>
      </w:r>
      <w:r w:rsidRPr="003B3E52">
        <w:rPr>
          <w:rFonts w:ascii="Calibri" w:hAnsi="Calibri" w:cs="Calibri"/>
          <w:b/>
          <w:bCs/>
          <w:color w:val="000000" w:themeColor="text1"/>
          <w:szCs w:val="24"/>
        </w:rPr>
        <w:t xml:space="preserve"> </w:t>
      </w:r>
      <w:r w:rsidRPr="003B3E52">
        <w:rPr>
          <w:rFonts w:ascii="Calibri" w:hAnsi="Calibri" w:cs="Calibri" w:hint="cs"/>
          <w:b/>
          <w:bCs/>
          <w:color w:val="000000" w:themeColor="text1"/>
          <w:szCs w:val="24"/>
          <w:rtl/>
        </w:rPr>
        <w:t>مهني</w:t>
      </w:r>
      <w:r w:rsidRPr="003B3E52">
        <w:rPr>
          <w:rFonts w:ascii="Calibri" w:hAnsi="Calibri" w:cs="Calibri"/>
          <w:color w:val="000000" w:themeColor="text1"/>
          <w:szCs w:val="24"/>
          <w:rtl/>
        </w:rPr>
        <w:t xml:space="preserve"> </w:t>
      </w:r>
      <w:r>
        <w:rPr>
          <w:rFonts w:ascii="Calibri" w:hAnsi="Calibri" w:cs="Calibri" w:hint="cs"/>
          <w:color w:val="000000" w:themeColor="text1"/>
          <w:szCs w:val="24"/>
          <w:rtl/>
        </w:rPr>
        <w:t xml:space="preserve">وقد يكون </w:t>
      </w:r>
      <w:r w:rsidRPr="003B3E52">
        <w:rPr>
          <w:rFonts w:ascii="Calibri" w:hAnsi="Calibri" w:cs="Calibri" w:hint="cs"/>
          <w:color w:val="000000" w:themeColor="text1"/>
          <w:szCs w:val="24"/>
          <w:rtl/>
        </w:rPr>
        <w:t>تعاوني</w:t>
      </w:r>
      <w:r>
        <w:rPr>
          <w:rFonts w:ascii="Calibri" w:hAnsi="Calibri" w:cs="Calibri"/>
          <w:color w:val="000000" w:themeColor="text1"/>
          <w:szCs w:val="24"/>
        </w:rPr>
        <w:t xml:space="preserve"> </w:t>
      </w:r>
      <w:r>
        <w:rPr>
          <w:rFonts w:ascii="Calibri" w:hAnsi="Calibri" w:cs="Calibri" w:hint="cs"/>
          <w:color w:val="000000" w:themeColor="text1"/>
          <w:szCs w:val="24"/>
          <w:rtl/>
        </w:rPr>
        <w:t>مع شريك من قطاع الأعمال أو من خلال وحدة داخل الم</w:t>
      </w:r>
      <w:r w:rsidRPr="00C42866">
        <w:rPr>
          <w:rFonts w:ascii="Calibri" w:hAnsi="Calibri" w:cs="Calibri" w:hint="cs"/>
          <w:szCs w:val="24"/>
          <w:rtl/>
        </w:rPr>
        <w:t>ؤسسة التعليمية،</w:t>
      </w:r>
      <w:r w:rsidRPr="00C42866">
        <w:rPr>
          <w:rFonts w:ascii="Calibri" w:hAnsi="Calibri" w:cs="Calibri"/>
          <w:szCs w:val="24"/>
          <w:rtl/>
        </w:rPr>
        <w:t xml:space="preserve"> و</w:t>
      </w:r>
      <w:r w:rsidRPr="00C42866">
        <w:rPr>
          <w:rFonts w:ascii="Calibri" w:hAnsi="Calibri" w:cs="Calibri" w:hint="cs"/>
          <w:szCs w:val="24"/>
          <w:rtl/>
        </w:rPr>
        <w:t xml:space="preserve">قد يكون </w:t>
      </w:r>
      <w:r w:rsidRPr="00C42866">
        <w:rPr>
          <w:rFonts w:ascii="Calibri" w:hAnsi="Calibri" w:cs="Calibri"/>
          <w:szCs w:val="24"/>
          <w:rtl/>
        </w:rPr>
        <w:t xml:space="preserve">قائم على مشاريع. </w:t>
      </w:r>
      <w:r>
        <w:rPr>
          <w:rFonts w:ascii="Calibri" w:hAnsi="Calibri" w:cs="Calibri" w:hint="cs"/>
          <w:color w:val="000000" w:themeColor="text1"/>
          <w:szCs w:val="24"/>
          <w:rtl/>
        </w:rPr>
        <w:t>في هذا البرنامج (</w:t>
      </w:r>
      <w:r w:rsidRPr="003B3E52">
        <w:rPr>
          <w:rFonts w:ascii="Calibri" w:hAnsi="Calibri" w:cs="Calibri"/>
          <w:color w:val="000000" w:themeColor="text1"/>
          <w:sz w:val="24"/>
          <w:szCs w:val="24"/>
        </w:rPr>
        <w:t>Thread</w:t>
      </w:r>
      <w:r>
        <w:rPr>
          <w:rFonts w:ascii="Calibri" w:hAnsi="Calibri" w:cs="Calibri" w:hint="cs"/>
          <w:color w:val="000000" w:themeColor="text1"/>
          <w:szCs w:val="24"/>
          <w:rtl/>
        </w:rPr>
        <w:t>)</w:t>
      </w:r>
      <w:r w:rsidRPr="003B3E52">
        <w:rPr>
          <w:rFonts w:ascii="Calibri" w:hAnsi="Calibri" w:cs="Calibri" w:hint="cs"/>
          <w:color w:val="000000" w:themeColor="text1"/>
          <w:szCs w:val="24"/>
          <w:rtl/>
        </w:rPr>
        <w:t xml:space="preserve"> يقو</w:t>
      </w:r>
      <w:r w:rsidRPr="003B3E52">
        <w:rPr>
          <w:rFonts w:ascii="Calibri" w:hAnsi="Calibri" w:cs="Calibri" w:hint="eastAsia"/>
          <w:color w:val="000000" w:themeColor="text1"/>
          <w:szCs w:val="24"/>
          <w:rtl/>
        </w:rPr>
        <w:t>م</w:t>
      </w:r>
      <w:r w:rsidRPr="003B3E52">
        <w:rPr>
          <w:rFonts w:ascii="Calibri" w:hAnsi="Calibri" w:cs="Calibri"/>
          <w:color w:val="000000" w:themeColor="text1"/>
          <w:szCs w:val="24"/>
          <w:rtl/>
        </w:rPr>
        <w:t xml:space="preserve"> الطلاب باختيار تسلسل دراسي خلال </w:t>
      </w:r>
      <w:r>
        <w:rPr>
          <w:rFonts w:ascii="Calibri" w:hAnsi="Calibri" w:cs="Calibri" w:hint="cs"/>
          <w:color w:val="000000" w:themeColor="text1"/>
          <w:szCs w:val="24"/>
          <w:rtl/>
        </w:rPr>
        <w:t xml:space="preserve">مستويين من الدراسة (يمكن أن تكون الدراسة على مدار سنة أو سنتين) </w:t>
      </w:r>
      <w:r w:rsidRPr="00F25E30">
        <w:rPr>
          <w:rFonts w:ascii="Calibri" w:hAnsi="Calibri" w:cs="Calibri" w:hint="cs"/>
          <w:b/>
          <w:bCs/>
          <w:color w:val="000000" w:themeColor="text1"/>
          <w:szCs w:val="24"/>
          <w:rtl/>
        </w:rPr>
        <w:t xml:space="preserve">(شكل </w:t>
      </w:r>
      <w:r>
        <w:rPr>
          <w:rFonts w:ascii="Calibri" w:hAnsi="Calibri" w:cs="Calibri" w:hint="cs"/>
          <w:b/>
          <w:bCs/>
          <w:color w:val="000000" w:themeColor="text1"/>
          <w:szCs w:val="24"/>
          <w:rtl/>
        </w:rPr>
        <w:t>٩</w:t>
      </w:r>
      <w:r w:rsidRPr="00F25E30">
        <w:rPr>
          <w:rFonts w:ascii="Calibri" w:hAnsi="Calibri" w:cs="Calibri" w:hint="cs"/>
          <w:b/>
          <w:bCs/>
          <w:color w:val="000000" w:themeColor="text1"/>
          <w:szCs w:val="24"/>
          <w:rtl/>
        </w:rPr>
        <w:t>)</w:t>
      </w:r>
      <w:r>
        <w:rPr>
          <w:rFonts w:ascii="Calibri" w:hAnsi="Calibri" w:cs="Calibri" w:hint="cs"/>
          <w:color w:val="000000" w:themeColor="text1"/>
          <w:szCs w:val="24"/>
          <w:rtl/>
        </w:rPr>
        <w:t>.</w:t>
      </w:r>
      <w:r>
        <w:rPr>
          <w:rFonts w:ascii="Calibri" w:hAnsi="Calibri" w:cs="Calibri"/>
          <w:color w:val="000000" w:themeColor="text1"/>
          <w:szCs w:val="24"/>
        </w:rPr>
        <w:t xml:space="preserve"> </w:t>
      </w:r>
      <w:r>
        <w:rPr>
          <w:rFonts w:ascii="Calibri" w:hAnsi="Calibri" w:cs="Calibri" w:hint="cs"/>
          <w:color w:val="000000" w:themeColor="text1"/>
          <w:szCs w:val="24"/>
          <w:rtl/>
        </w:rPr>
        <w:t xml:space="preserve">وتبرز قيمة هذا النوع من التدريب في الآتي: </w:t>
      </w:r>
    </w:p>
    <w:p w14:paraId="3BCA023E" w14:textId="77777777" w:rsidR="002D0C0D" w:rsidRPr="00EB42FD" w:rsidRDefault="002D0C0D" w:rsidP="002D0C0D">
      <w:pPr>
        <w:pStyle w:val="BodyText"/>
        <w:keepLines/>
        <w:numPr>
          <w:ilvl w:val="0"/>
          <w:numId w:val="20"/>
        </w:numPr>
        <w:jc w:val="both"/>
        <w:rPr>
          <w:rFonts w:ascii="Calibri" w:hAnsi="Calibri" w:cs="Calibri"/>
          <w:color w:val="000000" w:themeColor="text1"/>
          <w:szCs w:val="24"/>
        </w:rPr>
      </w:pPr>
      <w:r w:rsidRPr="00EB42FD">
        <w:rPr>
          <w:rFonts w:ascii="Calibri" w:hAnsi="Calibri" w:cs="Calibri"/>
          <w:color w:val="000000" w:themeColor="text1"/>
          <w:szCs w:val="24"/>
          <w:rtl/>
        </w:rPr>
        <w:t>اكتساب جدارات/</w:t>
      </w:r>
      <w:r>
        <w:rPr>
          <w:rFonts w:ascii="Calibri" w:hAnsi="Calibri" w:cs="Calibri" w:hint="cs"/>
          <w:color w:val="000000" w:themeColor="text1"/>
          <w:szCs w:val="24"/>
          <w:rtl/>
        </w:rPr>
        <w:t>مخرجات التعلم</w:t>
      </w:r>
      <w:r w:rsidRPr="00EB42FD">
        <w:rPr>
          <w:rFonts w:ascii="Calibri" w:hAnsi="Calibri" w:cs="Calibri"/>
          <w:color w:val="000000" w:themeColor="text1"/>
          <w:szCs w:val="24"/>
          <w:rtl/>
        </w:rPr>
        <w:t xml:space="preserve"> تكون أكثر اتساقا مع احتياجات </w:t>
      </w:r>
      <w:r>
        <w:rPr>
          <w:rFonts w:ascii="Calibri" w:hAnsi="Calibri" w:cs="Calibri"/>
          <w:color w:val="000000" w:themeColor="text1"/>
          <w:szCs w:val="24"/>
          <w:rtl/>
        </w:rPr>
        <w:t>قطاع الأعمال</w:t>
      </w:r>
      <w:r w:rsidRPr="00EB42FD">
        <w:rPr>
          <w:rFonts w:ascii="Calibri" w:hAnsi="Calibri" w:cs="Calibri"/>
          <w:color w:val="000000" w:themeColor="text1"/>
          <w:szCs w:val="24"/>
          <w:rtl/>
        </w:rPr>
        <w:t>.</w:t>
      </w:r>
    </w:p>
    <w:p w14:paraId="4FC4C735" w14:textId="77777777" w:rsidR="002D0C0D" w:rsidRPr="00EB42FD" w:rsidRDefault="002D0C0D" w:rsidP="002D0C0D">
      <w:pPr>
        <w:pStyle w:val="BodyText"/>
        <w:keepLines/>
        <w:numPr>
          <w:ilvl w:val="0"/>
          <w:numId w:val="20"/>
        </w:numPr>
        <w:jc w:val="both"/>
        <w:rPr>
          <w:rFonts w:ascii="Calibri" w:hAnsi="Calibri" w:cs="Calibri"/>
          <w:color w:val="000000" w:themeColor="text1"/>
          <w:szCs w:val="24"/>
          <w:rtl/>
        </w:rPr>
      </w:pPr>
      <w:r w:rsidRPr="00EB42FD">
        <w:rPr>
          <w:rFonts w:ascii="Calibri" w:hAnsi="Calibri" w:cs="Calibri"/>
          <w:color w:val="000000" w:themeColor="text1"/>
          <w:szCs w:val="24"/>
          <w:rtl/>
        </w:rPr>
        <w:t>تأهيل الطلاب مهنيا من خلال تحضيرهم للعمل كرواد أعمال ومبتكرين ومكتشفين.</w:t>
      </w:r>
    </w:p>
    <w:p w14:paraId="4B1B2F6B" w14:textId="77777777" w:rsidR="002D0C0D" w:rsidRPr="00EB42FD" w:rsidRDefault="002D0C0D" w:rsidP="002D0C0D">
      <w:pPr>
        <w:pStyle w:val="BodyText"/>
        <w:keepLines/>
        <w:numPr>
          <w:ilvl w:val="0"/>
          <w:numId w:val="20"/>
        </w:numPr>
        <w:jc w:val="both"/>
        <w:rPr>
          <w:rFonts w:ascii="Calibri" w:hAnsi="Calibri" w:cs="Calibri"/>
          <w:color w:val="000000" w:themeColor="text1"/>
          <w:szCs w:val="24"/>
        </w:rPr>
      </w:pPr>
      <w:r w:rsidRPr="00EB42FD">
        <w:rPr>
          <w:rFonts w:ascii="Calibri" w:hAnsi="Calibri" w:cs="Calibri"/>
          <w:color w:val="000000" w:themeColor="text1"/>
          <w:szCs w:val="24"/>
          <w:rtl/>
        </w:rPr>
        <w:t xml:space="preserve">اعداد خريج مستعد للتوظيف لاكتسابه خبرة مباشرة في مجاله (شريك </w:t>
      </w:r>
      <w:r>
        <w:rPr>
          <w:rFonts w:ascii="Calibri" w:hAnsi="Calibri" w:cs="Calibri"/>
          <w:color w:val="000000" w:themeColor="text1"/>
          <w:szCs w:val="24"/>
          <w:rtl/>
        </w:rPr>
        <w:t>قطاع الأعمال</w:t>
      </w:r>
      <w:r w:rsidRPr="00EB42FD">
        <w:rPr>
          <w:rFonts w:ascii="Calibri" w:hAnsi="Calibri" w:cs="Calibri"/>
          <w:color w:val="000000" w:themeColor="text1"/>
          <w:szCs w:val="24"/>
          <w:rtl/>
        </w:rPr>
        <w:t xml:space="preserve"> المشارك في مسار التدريب) </w:t>
      </w:r>
    </w:p>
    <w:p w14:paraId="6CF6FCAD" w14:textId="77777777" w:rsidR="002D0C0D" w:rsidRPr="00EB42FD" w:rsidRDefault="002D0C0D" w:rsidP="002D0C0D">
      <w:pPr>
        <w:pStyle w:val="BodyText"/>
        <w:keepLines/>
        <w:numPr>
          <w:ilvl w:val="0"/>
          <w:numId w:val="20"/>
        </w:numPr>
        <w:jc w:val="both"/>
        <w:rPr>
          <w:rFonts w:ascii="Calibri" w:hAnsi="Calibri" w:cs="Calibri"/>
          <w:color w:val="000000" w:themeColor="text1"/>
          <w:szCs w:val="24"/>
        </w:rPr>
      </w:pPr>
      <w:r w:rsidRPr="00EB42FD">
        <w:rPr>
          <w:rFonts w:ascii="Calibri" w:hAnsi="Calibri" w:cs="Calibri"/>
          <w:color w:val="000000" w:themeColor="text1"/>
          <w:szCs w:val="24"/>
          <w:rtl/>
        </w:rPr>
        <w:t xml:space="preserve">التوسع في إمكانات الاتساق مع </w:t>
      </w:r>
      <w:r>
        <w:rPr>
          <w:rFonts w:ascii="Calibri" w:hAnsi="Calibri" w:cs="Calibri"/>
          <w:color w:val="000000" w:themeColor="text1"/>
          <w:szCs w:val="24"/>
          <w:rtl/>
        </w:rPr>
        <w:t>قطاع الأعمال</w:t>
      </w:r>
      <w:r w:rsidRPr="00EB42FD">
        <w:rPr>
          <w:rFonts w:ascii="Calibri" w:hAnsi="Calibri" w:cs="Calibri"/>
          <w:color w:val="000000" w:themeColor="text1"/>
          <w:szCs w:val="24"/>
          <w:rtl/>
        </w:rPr>
        <w:t xml:space="preserve"> وخلق بيئة جاذبة للشراكات مما يدعم التواصل والتعاون بين الجانبين (الأكاديمي و</w:t>
      </w:r>
      <w:r>
        <w:rPr>
          <w:rFonts w:ascii="Calibri" w:hAnsi="Calibri" w:cs="Calibri"/>
          <w:color w:val="000000" w:themeColor="text1"/>
          <w:szCs w:val="24"/>
          <w:rtl/>
        </w:rPr>
        <w:t>قطاع الأعمال</w:t>
      </w:r>
      <w:r w:rsidRPr="00EB42FD">
        <w:rPr>
          <w:rFonts w:ascii="Calibri" w:hAnsi="Calibri" w:cs="Calibri"/>
          <w:color w:val="000000" w:themeColor="text1"/>
          <w:szCs w:val="24"/>
          <w:rtl/>
        </w:rPr>
        <w:t>).</w:t>
      </w:r>
    </w:p>
    <w:p w14:paraId="5A486CC3" w14:textId="77777777" w:rsidR="002D0C0D" w:rsidRPr="00EB42FD" w:rsidRDefault="002D0C0D" w:rsidP="002D0C0D">
      <w:pPr>
        <w:pStyle w:val="BodyText"/>
        <w:keepLines/>
        <w:numPr>
          <w:ilvl w:val="0"/>
          <w:numId w:val="20"/>
        </w:numPr>
        <w:jc w:val="both"/>
        <w:rPr>
          <w:rFonts w:ascii="Calibri" w:hAnsi="Calibri" w:cs="Calibri"/>
          <w:color w:val="000000" w:themeColor="text1"/>
          <w:szCs w:val="24"/>
        </w:rPr>
      </w:pPr>
      <w:r w:rsidRPr="00EB42FD">
        <w:rPr>
          <w:rFonts w:ascii="Calibri" w:hAnsi="Calibri" w:cs="Calibri"/>
          <w:color w:val="000000" w:themeColor="text1"/>
          <w:szCs w:val="24"/>
          <w:rtl/>
        </w:rPr>
        <w:t xml:space="preserve">الانفتاح على نظم التعليم العالمية وجذب الشركاء من </w:t>
      </w:r>
      <w:r>
        <w:rPr>
          <w:rFonts w:ascii="Calibri" w:hAnsi="Calibri" w:cs="Calibri"/>
          <w:color w:val="000000" w:themeColor="text1"/>
          <w:szCs w:val="24"/>
          <w:rtl/>
        </w:rPr>
        <w:t>قطاع الأعمال</w:t>
      </w:r>
      <w:r w:rsidRPr="00EB42FD">
        <w:rPr>
          <w:rFonts w:ascii="Calibri" w:hAnsi="Calibri" w:cs="Calibri"/>
          <w:color w:val="000000" w:themeColor="text1"/>
          <w:szCs w:val="24"/>
          <w:rtl/>
        </w:rPr>
        <w:t xml:space="preserve"> على المستوى الدولي والشركات الدولية التي تعودت علي التعاون مع القطاع الأكاديمي من خلال هذه النظم، مما يسهم في تدويل البرامج والإسراع في رفع تصنيف </w:t>
      </w:r>
      <w:r w:rsidRPr="00EB42FD">
        <w:rPr>
          <w:rFonts w:ascii="Calibri" w:hAnsi="Calibri" w:cs="Calibri" w:hint="cs"/>
          <w:color w:val="000000" w:themeColor="text1"/>
          <w:szCs w:val="24"/>
          <w:rtl/>
        </w:rPr>
        <w:t>الجامعات.</w:t>
      </w:r>
    </w:p>
    <w:p w14:paraId="27814EAE" w14:textId="77777777" w:rsidR="002D0C0D" w:rsidRPr="00F25E30" w:rsidRDefault="002D0C0D" w:rsidP="002D0C0D">
      <w:pPr>
        <w:pStyle w:val="BodyText"/>
        <w:keepLines/>
        <w:numPr>
          <w:ilvl w:val="0"/>
          <w:numId w:val="20"/>
        </w:numPr>
        <w:jc w:val="both"/>
        <w:rPr>
          <w:rFonts w:ascii="Calibri" w:hAnsi="Calibri" w:cs="Calibri"/>
          <w:color w:val="000000" w:themeColor="text1"/>
          <w:szCs w:val="24"/>
        </w:rPr>
      </w:pPr>
      <w:r>
        <w:rPr>
          <w:rFonts w:ascii="Calibri" w:hAnsi="Calibri" w:cs="Calibri" w:hint="cs"/>
          <w:color w:val="000000" w:themeColor="text1"/>
          <w:szCs w:val="24"/>
          <w:rtl/>
        </w:rPr>
        <w:t>وقد تنتهي الدراسة بشهادة مهنية/فنية متخصصة</w:t>
      </w:r>
      <w:r>
        <w:rPr>
          <w:rFonts w:ascii="Calibri" w:hAnsi="Calibri" w:cs="Calibri"/>
          <w:color w:val="000000" w:themeColor="text1"/>
          <w:szCs w:val="24"/>
        </w:rPr>
        <w:t xml:space="preserve"> </w:t>
      </w:r>
      <w:r>
        <w:rPr>
          <w:rFonts w:ascii="Calibri" w:hAnsi="Calibri" w:cs="Calibri" w:hint="cs"/>
          <w:color w:val="000000" w:themeColor="text1"/>
          <w:szCs w:val="24"/>
          <w:rtl/>
        </w:rPr>
        <w:t>(</w:t>
      </w:r>
      <w:r w:rsidRPr="004C7AA5">
        <w:rPr>
          <w:rFonts w:ascii="Calibri" w:hAnsi="Calibri" w:cs="Calibri"/>
          <w:color w:val="000000" w:themeColor="text1"/>
          <w:sz w:val="24"/>
          <w:szCs w:val="24"/>
        </w:rPr>
        <w:t>Micro-credential</w:t>
      </w:r>
      <w:r>
        <w:rPr>
          <w:rFonts w:ascii="Calibri" w:hAnsi="Calibri" w:cs="Calibri" w:hint="cs"/>
          <w:color w:val="000000" w:themeColor="text1"/>
          <w:szCs w:val="24"/>
          <w:rtl/>
        </w:rPr>
        <w:t xml:space="preserve">). </w:t>
      </w:r>
    </w:p>
    <w:p w14:paraId="26B43AE2" w14:textId="77777777" w:rsidR="002D0C0D" w:rsidRPr="004C7AA5" w:rsidRDefault="002D0C0D" w:rsidP="002D0C0D">
      <w:pPr>
        <w:pStyle w:val="BodyText"/>
        <w:keepLines/>
        <w:rPr>
          <w:rFonts w:ascii="Calibri" w:hAnsi="Calibri" w:cs="Calibri"/>
          <w:color w:val="000000" w:themeColor="text1"/>
          <w:sz w:val="10"/>
          <w:szCs w:val="10"/>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2D0C0D" w14:paraId="2295B500" w14:textId="77777777" w:rsidTr="00EA6FFB">
        <w:tc>
          <w:tcPr>
            <w:tcW w:w="9854" w:type="dxa"/>
          </w:tcPr>
          <w:p w14:paraId="6B43C97D" w14:textId="77777777" w:rsidR="002D0C0D" w:rsidRDefault="002D0C0D" w:rsidP="00EA6FFB">
            <w:pPr>
              <w:pStyle w:val="BodyText"/>
              <w:keepLines/>
              <w:jc w:val="distribute"/>
              <w:rPr>
                <w:rFonts w:asciiTheme="minorBidi" w:hAnsiTheme="minorBidi" w:cstheme="minorBidi"/>
                <w:sz w:val="26"/>
                <w:szCs w:val="26"/>
                <w:rtl/>
                <w:lang w:bidi="ar-EG"/>
              </w:rPr>
            </w:pPr>
            <w:r w:rsidRPr="00C42866">
              <w:rPr>
                <w:rFonts w:asciiTheme="minorBidi" w:hAnsiTheme="minorBidi" w:cstheme="minorBidi"/>
                <w:noProof/>
                <w:sz w:val="26"/>
                <w:szCs w:val="26"/>
                <w:lang w:bidi="ar-EG"/>
              </w:rPr>
              <w:drawing>
                <wp:inline distT="0" distB="0" distL="0" distR="0" wp14:anchorId="6134CD9D" wp14:editId="41C0DB5F">
                  <wp:extent cx="6104455" cy="2869660"/>
                  <wp:effectExtent l="0" t="0" r="4445" b="635"/>
                  <wp:docPr id="1866850269" name="Picture 1866850269">
                    <a:extLst xmlns:a="http://schemas.openxmlformats.org/drawingml/2006/main">
                      <a:ext uri="{FF2B5EF4-FFF2-40B4-BE49-F238E27FC236}">
                        <a16:creationId xmlns:a16="http://schemas.microsoft.com/office/drawing/2014/main" id="{8636E155-2D38-DB13-A4ED-0558BC65DD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8636E155-2D38-DB13-A4ED-0558BC65DDE5}"/>
                              </a:ext>
                            </a:extLst>
                          </pic:cNvPr>
                          <pic:cNvPicPr>
                            <a:picLocks noChangeAspect="1"/>
                          </pic:cNvPicPr>
                        </pic:nvPicPr>
                        <pic:blipFill>
                          <a:blip r:embed="rId8"/>
                          <a:stretch>
                            <a:fillRect/>
                          </a:stretch>
                        </pic:blipFill>
                        <pic:spPr>
                          <a:xfrm>
                            <a:off x="0" y="0"/>
                            <a:ext cx="6104455" cy="2869660"/>
                          </a:xfrm>
                          <a:prstGeom prst="rect">
                            <a:avLst/>
                          </a:prstGeom>
                        </pic:spPr>
                      </pic:pic>
                    </a:graphicData>
                  </a:graphic>
                </wp:inline>
              </w:drawing>
            </w:r>
          </w:p>
        </w:tc>
      </w:tr>
      <w:tr w:rsidR="002D0C0D" w:rsidRPr="00647BDB" w14:paraId="0E1D9418" w14:textId="77777777" w:rsidTr="00EA6FFB">
        <w:tc>
          <w:tcPr>
            <w:tcW w:w="9854" w:type="dxa"/>
          </w:tcPr>
          <w:p w14:paraId="644D8CC0" w14:textId="77777777" w:rsidR="002D0C0D" w:rsidRPr="00647BDB" w:rsidRDefault="002D0C0D" w:rsidP="00EA6FFB">
            <w:pPr>
              <w:bidi/>
              <w:spacing w:before="60" w:after="60"/>
              <w:jc w:val="center"/>
              <w:rPr>
                <w:rFonts w:ascii="Calibri" w:hAnsi="Calibri" w:cs="Calibri"/>
                <w:color w:val="000000" w:themeColor="text1"/>
                <w:szCs w:val="20"/>
                <w:rtl/>
              </w:rPr>
            </w:pPr>
            <w:r w:rsidRPr="00C35E42">
              <w:rPr>
                <w:rFonts w:ascii="Calibri" w:hAnsi="Calibri" w:cs="Calibri" w:hint="cs"/>
                <w:color w:val="000000" w:themeColor="text1"/>
                <w:szCs w:val="20"/>
                <w:rtl/>
              </w:rPr>
              <w:t>شكل (</w:t>
            </w:r>
            <w:r>
              <w:rPr>
                <w:rFonts w:ascii="Calibri" w:hAnsi="Calibri" w:cs="Calibri" w:hint="cs"/>
                <w:color w:val="000000" w:themeColor="text1"/>
                <w:szCs w:val="20"/>
                <w:rtl/>
              </w:rPr>
              <w:t>٩</w:t>
            </w:r>
            <w:r w:rsidRPr="00C35E42">
              <w:rPr>
                <w:rFonts w:ascii="Calibri" w:hAnsi="Calibri" w:cs="Calibri" w:hint="cs"/>
                <w:color w:val="000000" w:themeColor="text1"/>
                <w:szCs w:val="20"/>
                <w:rtl/>
              </w:rPr>
              <w:t xml:space="preserve">): مثال يوضح فكرة </w:t>
            </w:r>
            <w:r>
              <w:rPr>
                <w:rFonts w:ascii="Calibri" w:hAnsi="Calibri" w:cs="Calibri" w:hint="cs"/>
                <w:color w:val="000000" w:themeColor="text1"/>
                <w:szCs w:val="20"/>
                <w:rtl/>
              </w:rPr>
              <w:t>برنامج التدريب الأكاديمي المهني القائم على المشاريع (</w:t>
            </w:r>
            <w:r>
              <w:rPr>
                <w:rFonts w:ascii="Calibri" w:hAnsi="Calibri" w:cs="Calibri"/>
                <w:color w:val="000000" w:themeColor="text1"/>
                <w:szCs w:val="20"/>
              </w:rPr>
              <w:t>Thread</w:t>
            </w:r>
            <w:r>
              <w:rPr>
                <w:rFonts w:ascii="Calibri" w:hAnsi="Calibri" w:cs="Calibri" w:hint="cs"/>
                <w:color w:val="000000" w:themeColor="text1"/>
                <w:szCs w:val="20"/>
                <w:rtl/>
              </w:rPr>
              <w:t>)</w:t>
            </w:r>
          </w:p>
        </w:tc>
      </w:tr>
    </w:tbl>
    <w:p w14:paraId="1FC7173D" w14:textId="77777777" w:rsidR="002D0C0D" w:rsidRPr="00BD6AC3" w:rsidRDefault="002D0C0D" w:rsidP="002D0C0D">
      <w:pPr>
        <w:bidi/>
        <w:spacing w:before="120" w:after="120"/>
        <w:jc w:val="both"/>
        <w:rPr>
          <w:rFonts w:ascii="Calibri" w:hAnsi="Calibri" w:cs="Calibri"/>
          <w:b/>
          <w:bCs/>
          <w:color w:val="000000" w:themeColor="text1"/>
          <w:szCs w:val="24"/>
          <w:u w:val="single"/>
          <w:rtl/>
        </w:rPr>
      </w:pPr>
      <w:r>
        <w:rPr>
          <w:rFonts w:ascii="Calibri" w:hAnsi="Calibri" w:cs="Calibri" w:hint="cs"/>
          <w:b/>
          <w:bCs/>
          <w:color w:val="000000" w:themeColor="text1"/>
          <w:szCs w:val="24"/>
          <w:u w:val="single"/>
          <w:rtl/>
        </w:rPr>
        <w:t>ثامنا</w:t>
      </w:r>
      <w:r w:rsidRPr="00B34FE8">
        <w:rPr>
          <w:rFonts w:ascii="Calibri" w:hAnsi="Calibri" w:cs="Calibri" w:hint="cs"/>
          <w:b/>
          <w:bCs/>
          <w:color w:val="000000" w:themeColor="text1"/>
          <w:szCs w:val="24"/>
          <w:rtl/>
        </w:rPr>
        <w:t>:</w:t>
      </w:r>
      <w:r w:rsidRPr="00BD6AC3">
        <w:rPr>
          <w:rFonts w:ascii="Calibri" w:hAnsi="Calibri" w:cs="Calibri" w:hint="cs"/>
          <w:b/>
          <w:bCs/>
          <w:color w:val="000000" w:themeColor="text1"/>
          <w:szCs w:val="24"/>
          <w:rtl/>
        </w:rPr>
        <w:t xml:space="preserve"> </w:t>
      </w:r>
      <w:r>
        <w:rPr>
          <w:rFonts w:ascii="Calibri" w:hAnsi="Calibri" w:cs="Calibri" w:hint="cs"/>
          <w:b/>
          <w:bCs/>
          <w:color w:val="000000" w:themeColor="text1"/>
          <w:szCs w:val="24"/>
          <w:rtl/>
        </w:rPr>
        <w:t>مقررات "المواضيع المختارة" (</w:t>
      </w:r>
      <w:r>
        <w:rPr>
          <w:rFonts w:ascii="Calibri" w:hAnsi="Calibri" w:cs="Calibri"/>
          <w:b/>
          <w:bCs/>
          <w:color w:val="000000" w:themeColor="text1"/>
          <w:szCs w:val="24"/>
        </w:rPr>
        <w:t>Selected Topics Courses</w:t>
      </w:r>
      <w:r>
        <w:rPr>
          <w:rFonts w:ascii="Calibri" w:hAnsi="Calibri" w:cs="Calibri" w:hint="cs"/>
          <w:b/>
          <w:bCs/>
          <w:color w:val="000000" w:themeColor="text1"/>
          <w:szCs w:val="24"/>
          <w:rtl/>
        </w:rPr>
        <w:t>)</w:t>
      </w:r>
    </w:p>
    <w:p w14:paraId="33D353AE" w14:textId="77777777" w:rsidR="002D0C0D" w:rsidRDefault="002D0C0D" w:rsidP="002D0C0D">
      <w:pPr>
        <w:pStyle w:val="BodyText"/>
        <w:keepLines/>
        <w:spacing w:after="120"/>
        <w:jc w:val="both"/>
        <w:rPr>
          <w:rFonts w:ascii="Calibri" w:hAnsi="Calibri" w:cs="Calibri"/>
          <w:color w:val="000000" w:themeColor="text1"/>
          <w:szCs w:val="24"/>
        </w:rPr>
      </w:pPr>
      <w:r>
        <w:rPr>
          <w:rFonts w:ascii="Calibri" w:hAnsi="Calibri" w:cs="Calibri" w:hint="cs"/>
          <w:color w:val="000000" w:themeColor="text1"/>
          <w:szCs w:val="24"/>
          <w:rtl/>
        </w:rPr>
        <w:lastRenderedPageBreak/>
        <w:t xml:space="preserve">إن إتاحة مقررات "المواضيع المختارة" كمقررات إجبارية </w:t>
      </w:r>
      <w:r w:rsidRPr="004D0E1B">
        <w:rPr>
          <w:rFonts w:ascii="Calibri" w:hAnsi="Calibri" w:cs="Calibri"/>
          <w:color w:val="000000" w:themeColor="text1"/>
          <w:szCs w:val="24"/>
          <w:rtl/>
        </w:rPr>
        <w:t>في</w:t>
      </w:r>
      <w:r>
        <w:rPr>
          <w:rFonts w:ascii="Calibri" w:hAnsi="Calibri" w:cs="Calibri" w:hint="cs"/>
          <w:color w:val="000000" w:themeColor="text1"/>
          <w:szCs w:val="24"/>
          <w:rtl/>
        </w:rPr>
        <w:t xml:space="preserve"> بناء البرامج الدراسية في مستويات الدراسة العليا</w:t>
      </w:r>
      <w:r w:rsidRPr="004D0E1B">
        <w:rPr>
          <w:rFonts w:ascii="Calibri" w:hAnsi="Calibri" w:cs="Calibri"/>
          <w:color w:val="000000" w:themeColor="text1"/>
          <w:szCs w:val="24"/>
          <w:rtl/>
        </w:rPr>
        <w:t xml:space="preserve"> تتيح للطلاب استكشاف مواضيع م</w:t>
      </w:r>
      <w:r>
        <w:rPr>
          <w:rFonts w:ascii="Calibri" w:hAnsi="Calibri" w:cs="Calibri" w:hint="cs"/>
          <w:color w:val="000000" w:themeColor="text1"/>
          <w:szCs w:val="24"/>
          <w:rtl/>
        </w:rPr>
        <w:t>تنوعة</w:t>
      </w:r>
      <w:r w:rsidRPr="004D0E1B">
        <w:rPr>
          <w:rFonts w:ascii="Calibri" w:hAnsi="Calibri" w:cs="Calibri"/>
          <w:color w:val="000000" w:themeColor="text1"/>
          <w:szCs w:val="24"/>
          <w:rtl/>
        </w:rPr>
        <w:t xml:space="preserve"> قد لا يتم التركيز عليها بشكل عميق ضمن المنه</w:t>
      </w:r>
      <w:r>
        <w:rPr>
          <w:rFonts w:ascii="Calibri" w:hAnsi="Calibri" w:cs="Calibri" w:hint="cs"/>
          <w:color w:val="000000" w:themeColor="text1"/>
          <w:szCs w:val="24"/>
          <w:rtl/>
        </w:rPr>
        <w:t>ج</w:t>
      </w:r>
      <w:r w:rsidRPr="004D0E1B">
        <w:rPr>
          <w:rFonts w:ascii="Calibri" w:hAnsi="Calibri" w:cs="Calibri"/>
          <w:color w:val="000000" w:themeColor="text1"/>
          <w:szCs w:val="24"/>
          <w:rtl/>
        </w:rPr>
        <w:t xml:space="preserve"> الأكاديمي</w:t>
      </w:r>
      <w:r>
        <w:rPr>
          <w:rFonts w:ascii="Calibri" w:hAnsi="Calibri" w:cs="Calibri" w:hint="cs"/>
          <w:color w:val="000000" w:themeColor="text1"/>
          <w:szCs w:val="24"/>
          <w:rtl/>
        </w:rPr>
        <w:t xml:space="preserve"> الأساسي</w:t>
      </w:r>
      <w:r w:rsidRPr="004D0E1B">
        <w:rPr>
          <w:rFonts w:ascii="Calibri" w:hAnsi="Calibri" w:cs="Calibri"/>
          <w:color w:val="000000" w:themeColor="text1"/>
          <w:szCs w:val="24"/>
          <w:rtl/>
        </w:rPr>
        <w:t xml:space="preserve">. </w:t>
      </w:r>
      <w:r>
        <w:rPr>
          <w:rFonts w:ascii="Calibri" w:hAnsi="Calibri" w:cs="Calibri" w:hint="cs"/>
          <w:color w:val="000000" w:themeColor="text1"/>
          <w:szCs w:val="24"/>
          <w:rtl/>
        </w:rPr>
        <w:t xml:space="preserve">إذ تقدم مثل هذه المقررات </w:t>
      </w:r>
      <w:r w:rsidRPr="004D0E1B">
        <w:rPr>
          <w:rFonts w:ascii="Calibri" w:hAnsi="Calibri" w:cs="Calibri"/>
          <w:color w:val="000000" w:themeColor="text1"/>
          <w:szCs w:val="24"/>
          <w:rtl/>
        </w:rPr>
        <w:t xml:space="preserve">تقدم </w:t>
      </w:r>
      <w:r>
        <w:rPr>
          <w:rFonts w:ascii="Calibri" w:hAnsi="Calibri" w:cs="Calibri" w:hint="cs"/>
          <w:color w:val="000000" w:themeColor="text1"/>
          <w:szCs w:val="24"/>
          <w:rtl/>
        </w:rPr>
        <w:t>مثل هذه المقررات "</w:t>
      </w:r>
      <w:r w:rsidRPr="004D0E1B">
        <w:rPr>
          <w:rFonts w:ascii="Calibri" w:hAnsi="Calibri" w:cs="Calibri"/>
          <w:color w:val="000000" w:themeColor="text1"/>
          <w:szCs w:val="24"/>
          <w:rtl/>
        </w:rPr>
        <w:t>مرونة</w:t>
      </w:r>
      <w:r>
        <w:rPr>
          <w:rFonts w:ascii="Calibri" w:hAnsi="Calibri" w:cs="Calibri" w:hint="cs"/>
          <w:color w:val="000000" w:themeColor="text1"/>
          <w:szCs w:val="24"/>
          <w:rtl/>
        </w:rPr>
        <w:t>"</w:t>
      </w:r>
      <w:r w:rsidRPr="004D0E1B">
        <w:rPr>
          <w:rFonts w:ascii="Calibri" w:hAnsi="Calibri" w:cs="Calibri"/>
          <w:color w:val="000000" w:themeColor="text1"/>
          <w:szCs w:val="24"/>
          <w:rtl/>
        </w:rPr>
        <w:t xml:space="preserve"> للمحاضرين لتخصيص المحتوى استنادًا إلى الاتجاهات الحالية، والقضايا الناشئة، أو المجالات ذات الاهتمام الخاص. الأهمية الرئيسية لتوفير مثل هذه </w:t>
      </w:r>
      <w:r>
        <w:rPr>
          <w:rFonts w:ascii="Calibri" w:hAnsi="Calibri" w:cs="Calibri" w:hint="cs"/>
          <w:color w:val="000000" w:themeColor="text1"/>
          <w:szCs w:val="24"/>
          <w:rtl/>
        </w:rPr>
        <w:t>المقررات</w:t>
      </w:r>
      <w:r w:rsidRPr="004D0E1B">
        <w:rPr>
          <w:rFonts w:ascii="Calibri" w:hAnsi="Calibri" w:cs="Calibri"/>
          <w:color w:val="000000" w:themeColor="text1"/>
          <w:szCs w:val="24"/>
          <w:rtl/>
        </w:rPr>
        <w:t xml:space="preserve"> تشمل الاستجابة للقضايا الراهنة وتعزيز التفكير النقدي من خلال فرصة لاستكشاف مواضيع معقدة</w:t>
      </w:r>
      <w:r>
        <w:rPr>
          <w:rFonts w:ascii="Calibri" w:hAnsi="Calibri" w:cs="Calibri" w:hint="cs"/>
          <w:color w:val="000000" w:themeColor="text1"/>
          <w:szCs w:val="24"/>
          <w:rtl/>
        </w:rPr>
        <w:t xml:space="preserve"> وهو ما تتبناه جامعات الجيل الرابع</w:t>
      </w:r>
      <w:r w:rsidRPr="004D0E1B">
        <w:rPr>
          <w:rFonts w:ascii="Calibri" w:hAnsi="Calibri" w:cs="Calibri"/>
          <w:color w:val="000000" w:themeColor="text1"/>
          <w:szCs w:val="24"/>
          <w:rtl/>
        </w:rPr>
        <w:t xml:space="preserve">. كما توفر هذه </w:t>
      </w:r>
      <w:r>
        <w:rPr>
          <w:rFonts w:ascii="Calibri" w:hAnsi="Calibri" w:cs="Calibri" w:hint="cs"/>
          <w:color w:val="000000" w:themeColor="text1"/>
          <w:szCs w:val="24"/>
          <w:rtl/>
        </w:rPr>
        <w:t xml:space="preserve">المقررات </w:t>
      </w:r>
      <w:r w:rsidRPr="004D0E1B">
        <w:rPr>
          <w:rFonts w:ascii="Calibri" w:hAnsi="Calibri" w:cs="Calibri"/>
          <w:color w:val="000000" w:themeColor="text1"/>
          <w:szCs w:val="24"/>
          <w:rtl/>
        </w:rPr>
        <w:t>مرونة للطلاب لاختيار مجالات الدراسة التي تتناسب مع اهتماماتهم أو أهدافهم المهنية</w:t>
      </w:r>
      <w:r>
        <w:rPr>
          <w:rFonts w:ascii="Calibri" w:hAnsi="Calibri" w:cs="Calibri" w:hint="cs"/>
          <w:color w:val="000000" w:themeColor="text1"/>
          <w:szCs w:val="24"/>
          <w:rtl/>
        </w:rPr>
        <w:t xml:space="preserve"> (قد تكون حافزا لدخول أحد البرامج الثانوية المتاحة "</w:t>
      </w:r>
      <w:r w:rsidRPr="0034610B">
        <w:rPr>
          <w:rFonts w:ascii="Calibri" w:hAnsi="Calibri" w:cs="Calibri"/>
          <w:color w:val="000000" w:themeColor="text1"/>
          <w:sz w:val="24"/>
          <w:szCs w:val="24"/>
        </w:rPr>
        <w:t>Minors</w:t>
      </w:r>
      <w:r>
        <w:rPr>
          <w:rFonts w:ascii="Calibri" w:hAnsi="Calibri" w:cs="Calibri" w:hint="cs"/>
          <w:color w:val="000000" w:themeColor="text1"/>
          <w:szCs w:val="24"/>
          <w:rtl/>
        </w:rPr>
        <w:t>")</w:t>
      </w:r>
      <w:r w:rsidRPr="004D0E1B">
        <w:rPr>
          <w:rFonts w:ascii="Calibri" w:hAnsi="Calibri" w:cs="Calibri"/>
          <w:color w:val="000000" w:themeColor="text1"/>
          <w:szCs w:val="24"/>
          <w:rtl/>
        </w:rPr>
        <w:t xml:space="preserve">، مما يعزز تجربة التعلم ويسمح برحلة تعلم فردية. </w:t>
      </w:r>
      <w:r>
        <w:rPr>
          <w:rFonts w:ascii="Calibri" w:hAnsi="Calibri" w:cs="Calibri" w:hint="cs"/>
          <w:color w:val="000000" w:themeColor="text1"/>
          <w:szCs w:val="24"/>
          <w:rtl/>
        </w:rPr>
        <w:t>كذلك يمكن أن تشكل وعاء أكاديمي لدعم برامج التدريب الأكاديمي المهني (</w:t>
      </w:r>
      <w:r w:rsidRPr="002F228F">
        <w:rPr>
          <w:rFonts w:ascii="Calibri" w:hAnsi="Calibri" w:cs="Calibri"/>
          <w:color w:val="000000" w:themeColor="text1"/>
          <w:sz w:val="24"/>
          <w:szCs w:val="24"/>
        </w:rPr>
        <w:t>Thread</w:t>
      </w:r>
      <w:r>
        <w:rPr>
          <w:rFonts w:ascii="Calibri" w:hAnsi="Calibri" w:cs="Calibri" w:hint="cs"/>
          <w:color w:val="000000" w:themeColor="text1"/>
          <w:szCs w:val="24"/>
          <w:rtl/>
        </w:rPr>
        <w:t>)، ومن ثم</w:t>
      </w:r>
      <w:r w:rsidRPr="004D0E1B">
        <w:rPr>
          <w:rFonts w:ascii="Calibri" w:hAnsi="Calibri" w:cs="Calibri"/>
          <w:color w:val="000000" w:themeColor="text1"/>
          <w:szCs w:val="24"/>
          <w:rtl/>
        </w:rPr>
        <w:t xml:space="preserve"> مساهمة</w:t>
      </w:r>
      <w:r>
        <w:rPr>
          <w:rFonts w:ascii="Calibri" w:hAnsi="Calibri" w:cs="Calibri" w:hint="cs"/>
          <w:color w:val="000000" w:themeColor="text1"/>
          <w:szCs w:val="24"/>
          <w:rtl/>
        </w:rPr>
        <w:t xml:space="preserve"> مثل هذه المقررات</w:t>
      </w:r>
      <w:r w:rsidRPr="004D0E1B">
        <w:rPr>
          <w:rFonts w:ascii="Calibri" w:hAnsi="Calibri" w:cs="Calibri"/>
          <w:color w:val="000000" w:themeColor="text1"/>
          <w:szCs w:val="24"/>
          <w:rtl/>
        </w:rPr>
        <w:t xml:space="preserve"> في تطوير المهارات المهنية وتشجيع</w:t>
      </w:r>
      <w:r>
        <w:rPr>
          <w:rFonts w:ascii="Calibri" w:hAnsi="Calibri" w:cs="Calibri"/>
          <w:color w:val="000000" w:themeColor="text1"/>
          <w:szCs w:val="24"/>
        </w:rPr>
        <w:t xml:space="preserve"> </w:t>
      </w:r>
      <w:r>
        <w:rPr>
          <w:rFonts w:ascii="Calibri" w:hAnsi="Calibri" w:cs="Calibri" w:hint="cs"/>
          <w:color w:val="000000" w:themeColor="text1"/>
          <w:szCs w:val="24"/>
          <w:rtl/>
        </w:rPr>
        <w:t xml:space="preserve">المنهج </w:t>
      </w:r>
      <w:r w:rsidRPr="004D0E1B">
        <w:rPr>
          <w:rFonts w:ascii="Calibri" w:hAnsi="Calibri" w:cs="Calibri"/>
          <w:color w:val="000000" w:themeColor="text1"/>
          <w:szCs w:val="24"/>
          <w:rtl/>
        </w:rPr>
        <w:t>متعدد التخصصات لحل المشكلات</w:t>
      </w:r>
      <w:r>
        <w:rPr>
          <w:rFonts w:ascii="Calibri" w:hAnsi="Calibri" w:cs="Calibri" w:hint="cs"/>
          <w:color w:val="000000" w:themeColor="text1"/>
          <w:szCs w:val="24"/>
          <w:rtl/>
        </w:rPr>
        <w:t xml:space="preserve"> </w:t>
      </w:r>
      <w:r w:rsidRPr="002F228F">
        <w:rPr>
          <w:rFonts w:ascii="Calibri" w:hAnsi="Calibri" w:cs="Calibri" w:hint="cs"/>
          <w:b/>
          <w:bCs/>
          <w:color w:val="000000" w:themeColor="text1"/>
          <w:szCs w:val="24"/>
          <w:rtl/>
        </w:rPr>
        <w:t xml:space="preserve">(شكل </w:t>
      </w:r>
      <w:r>
        <w:rPr>
          <w:rFonts w:ascii="Calibri" w:hAnsi="Calibri" w:cs="Calibri" w:hint="cs"/>
          <w:b/>
          <w:bCs/>
          <w:color w:val="000000" w:themeColor="text1"/>
          <w:szCs w:val="24"/>
          <w:rtl/>
        </w:rPr>
        <w:t>١٠</w:t>
      </w:r>
      <w:r w:rsidRPr="002F228F">
        <w:rPr>
          <w:rFonts w:ascii="Calibri" w:hAnsi="Calibri" w:cs="Calibri" w:hint="cs"/>
          <w:b/>
          <w:bCs/>
          <w:color w:val="000000" w:themeColor="text1"/>
          <w:szCs w:val="24"/>
          <w:rtl/>
        </w:rPr>
        <w:t>)</w:t>
      </w:r>
      <w:r w:rsidRPr="004D0E1B">
        <w:rPr>
          <w:rFonts w:ascii="Calibri" w:hAnsi="Calibri" w:cs="Calibri"/>
          <w:color w:val="000000" w:themeColor="text1"/>
          <w:szCs w:val="24"/>
          <w:rtl/>
        </w:rPr>
        <w:t>.</w:t>
      </w:r>
    </w:p>
    <w:p w14:paraId="4D3E0FDA" w14:textId="77777777" w:rsidR="002D0C0D" w:rsidRDefault="002D0C0D" w:rsidP="002D0C0D">
      <w:pPr>
        <w:pStyle w:val="BodyText"/>
        <w:keepLines/>
        <w:spacing w:after="120"/>
        <w:jc w:val="both"/>
        <w:rPr>
          <w:rFonts w:ascii="Calibri" w:hAnsi="Calibri" w:cs="Calibri"/>
          <w:color w:val="000000" w:themeColor="text1"/>
          <w:szCs w:val="24"/>
          <w:rtl/>
        </w:rPr>
      </w:pPr>
    </w:p>
    <w:p w14:paraId="60F30FA3" w14:textId="77777777" w:rsidR="002D0C0D" w:rsidRPr="00334C07" w:rsidRDefault="002D0C0D" w:rsidP="002D0C0D">
      <w:pPr>
        <w:bidi/>
        <w:spacing w:before="120" w:after="120"/>
        <w:jc w:val="both"/>
        <w:rPr>
          <w:rFonts w:ascii="Calibri" w:hAnsi="Calibri" w:cs="Calibri"/>
          <w:b/>
          <w:bCs/>
          <w:color w:val="000000" w:themeColor="text1"/>
          <w:szCs w:val="24"/>
          <w:u w:val="single"/>
        </w:rPr>
      </w:pPr>
      <w:r>
        <w:rPr>
          <w:rFonts w:ascii="Calibri" w:hAnsi="Calibri" w:cs="Calibri" w:hint="cs"/>
          <w:b/>
          <w:bCs/>
          <w:color w:val="000000" w:themeColor="text1"/>
          <w:szCs w:val="24"/>
          <w:u w:val="single"/>
          <w:rtl/>
        </w:rPr>
        <w:t>تاسعا</w:t>
      </w:r>
      <w:r w:rsidRPr="00B34FE8">
        <w:rPr>
          <w:rFonts w:ascii="Calibri" w:hAnsi="Calibri" w:cs="Calibri" w:hint="cs"/>
          <w:b/>
          <w:bCs/>
          <w:color w:val="000000" w:themeColor="text1"/>
          <w:szCs w:val="24"/>
          <w:rtl/>
        </w:rPr>
        <w:t>:</w:t>
      </w:r>
      <w:r w:rsidRPr="008B135E">
        <w:rPr>
          <w:rFonts w:ascii="Calibri" w:hAnsi="Calibri" w:cs="Calibri" w:hint="cs"/>
          <w:b/>
          <w:bCs/>
          <w:color w:val="000000" w:themeColor="text1"/>
          <w:szCs w:val="24"/>
          <w:rtl/>
        </w:rPr>
        <w:t xml:space="preserve"> </w:t>
      </w:r>
      <w:r w:rsidRPr="00334C07">
        <w:rPr>
          <w:rFonts w:ascii="Calibri" w:hAnsi="Calibri" w:cs="Calibri" w:hint="cs"/>
          <w:b/>
          <w:bCs/>
          <w:color w:val="000000" w:themeColor="text1"/>
          <w:szCs w:val="24"/>
          <w:rtl/>
        </w:rPr>
        <w:t xml:space="preserve">خطة دراسية محددة ومرنة </w:t>
      </w:r>
    </w:p>
    <w:p w14:paraId="67ABBA34" w14:textId="77777777" w:rsidR="002D0C0D" w:rsidRDefault="002D0C0D" w:rsidP="002D0C0D">
      <w:pPr>
        <w:pStyle w:val="BodyText"/>
        <w:keepLines/>
        <w:spacing w:after="120"/>
        <w:jc w:val="both"/>
        <w:rPr>
          <w:rFonts w:ascii="Calibri" w:hAnsi="Calibri" w:cs="Calibri"/>
          <w:color w:val="000000" w:themeColor="text1"/>
          <w:szCs w:val="24"/>
          <w:rtl/>
        </w:rPr>
      </w:pPr>
      <w:r w:rsidRPr="00BE79A3">
        <w:rPr>
          <w:rFonts w:ascii="Calibri" w:hAnsi="Calibri" w:cs="Calibri" w:hint="cs"/>
          <w:color w:val="000000" w:themeColor="text1"/>
          <w:szCs w:val="24"/>
          <w:rtl/>
        </w:rPr>
        <w:t xml:space="preserve">لابد أن تضمن لائحة البرنامج الدراسي خطة دراسية </w:t>
      </w:r>
      <w:r>
        <w:rPr>
          <w:rFonts w:ascii="Calibri" w:hAnsi="Calibri" w:cs="Calibri" w:hint="cs"/>
          <w:color w:val="000000" w:themeColor="text1"/>
          <w:szCs w:val="24"/>
          <w:rtl/>
        </w:rPr>
        <w:t>محددة</w:t>
      </w:r>
      <w:r w:rsidRPr="00BE79A3">
        <w:rPr>
          <w:rFonts w:ascii="Calibri" w:hAnsi="Calibri" w:cs="Calibri" w:hint="cs"/>
          <w:color w:val="000000" w:themeColor="text1"/>
          <w:szCs w:val="24"/>
          <w:rtl/>
        </w:rPr>
        <w:t xml:space="preserve"> ومرنة. بمعني أن تكون هناك مقررات تطرح خريف فقط، وأخرى تطرح ربيع فقط، ويمكن أن تكون هناك مقررات يمكن طرحها </w:t>
      </w:r>
      <w:r>
        <w:rPr>
          <w:rFonts w:ascii="Calibri" w:hAnsi="Calibri" w:cs="Calibri" w:hint="cs"/>
          <w:color w:val="000000" w:themeColor="text1"/>
          <w:szCs w:val="24"/>
          <w:rtl/>
        </w:rPr>
        <w:t xml:space="preserve">في </w:t>
      </w:r>
      <w:r w:rsidRPr="00BE79A3">
        <w:rPr>
          <w:rFonts w:ascii="Calibri" w:hAnsi="Calibri" w:cs="Calibri" w:hint="cs"/>
          <w:color w:val="000000" w:themeColor="text1"/>
          <w:szCs w:val="24"/>
          <w:rtl/>
        </w:rPr>
        <w:t xml:space="preserve">الفصلين وفقا للخطة الدراسية المقترحة. </w:t>
      </w:r>
      <w:r>
        <w:rPr>
          <w:rFonts w:ascii="Calibri" w:hAnsi="Calibri" w:cs="Calibri" w:hint="cs"/>
          <w:color w:val="000000" w:themeColor="text1"/>
          <w:szCs w:val="24"/>
          <w:rtl/>
        </w:rPr>
        <w:t>حيث إن إتاحة كل المقررات بشكل حر تماما ي</w:t>
      </w:r>
      <w:r w:rsidRPr="00BE79A3">
        <w:rPr>
          <w:rFonts w:ascii="Calibri" w:hAnsi="Calibri" w:cs="Calibri" w:hint="cs"/>
          <w:color w:val="000000" w:themeColor="text1"/>
          <w:szCs w:val="24"/>
          <w:rtl/>
        </w:rPr>
        <w:t>مثل عب</w:t>
      </w:r>
      <w:r>
        <w:rPr>
          <w:rFonts w:ascii="Calibri" w:hAnsi="Calibri" w:cs="Calibri" w:hint="cs"/>
          <w:color w:val="000000" w:themeColor="text1"/>
          <w:szCs w:val="24"/>
          <w:rtl/>
        </w:rPr>
        <w:t>ئا</w:t>
      </w:r>
      <w:r w:rsidRPr="00BE79A3">
        <w:rPr>
          <w:rFonts w:ascii="Calibri" w:hAnsi="Calibri" w:cs="Calibri" w:hint="cs"/>
          <w:color w:val="000000" w:themeColor="text1"/>
          <w:szCs w:val="24"/>
          <w:rtl/>
        </w:rPr>
        <w:t xml:space="preserve"> على موارد المؤسسة المادية أو البشرية أو كلاهما</w:t>
      </w:r>
      <w:r>
        <w:rPr>
          <w:rFonts w:ascii="Calibri" w:hAnsi="Calibri" w:cs="Calibri" w:hint="cs"/>
          <w:color w:val="000000" w:themeColor="text1"/>
          <w:szCs w:val="24"/>
          <w:rtl/>
        </w:rPr>
        <w:t>.</w:t>
      </w:r>
      <w:r w:rsidRPr="00BE79A3">
        <w:rPr>
          <w:rFonts w:ascii="Calibri" w:hAnsi="Calibri" w:cs="Calibri" w:hint="cs"/>
          <w:color w:val="000000" w:themeColor="text1"/>
          <w:szCs w:val="24"/>
          <w:rtl/>
        </w:rPr>
        <w:t xml:space="preserve"> </w:t>
      </w:r>
      <w:r>
        <w:rPr>
          <w:rFonts w:ascii="Calibri" w:hAnsi="Calibri" w:cs="Calibri" w:hint="cs"/>
          <w:color w:val="000000" w:themeColor="text1"/>
          <w:szCs w:val="24"/>
          <w:rtl/>
        </w:rPr>
        <w:t xml:space="preserve">رغم ذلك يمكن إتاحة </w:t>
      </w:r>
      <w:r w:rsidRPr="00BE79A3">
        <w:rPr>
          <w:rFonts w:ascii="Calibri" w:hAnsi="Calibri" w:cs="Calibri" w:hint="cs"/>
          <w:color w:val="000000" w:themeColor="text1"/>
          <w:szCs w:val="24"/>
          <w:rtl/>
        </w:rPr>
        <w:t>إمكانية طرح</w:t>
      </w:r>
      <w:r>
        <w:rPr>
          <w:rFonts w:ascii="Calibri" w:hAnsi="Calibri" w:cs="Calibri" w:hint="cs"/>
          <w:color w:val="000000" w:themeColor="text1"/>
          <w:szCs w:val="24"/>
          <w:rtl/>
        </w:rPr>
        <w:t xml:space="preserve"> مقررات</w:t>
      </w:r>
      <w:r w:rsidRPr="00BE79A3">
        <w:rPr>
          <w:rFonts w:ascii="Calibri" w:hAnsi="Calibri" w:cs="Calibri" w:hint="cs"/>
          <w:color w:val="000000" w:themeColor="text1"/>
          <w:szCs w:val="24"/>
          <w:rtl/>
        </w:rPr>
        <w:t xml:space="preserve"> في غير فصلها المحدد وفقا لشروط تضعها المؤسسة وتكون بمصروفا</w:t>
      </w:r>
      <w:r w:rsidRPr="00BE79A3">
        <w:rPr>
          <w:rFonts w:ascii="Calibri" w:hAnsi="Calibri" w:cs="Calibri" w:hint="eastAsia"/>
          <w:color w:val="000000" w:themeColor="text1"/>
          <w:szCs w:val="24"/>
          <w:rtl/>
        </w:rPr>
        <w:t>ت</w:t>
      </w:r>
      <w:r w:rsidRPr="00BE79A3">
        <w:rPr>
          <w:rFonts w:ascii="Calibri" w:hAnsi="Calibri" w:cs="Calibri" w:hint="cs"/>
          <w:color w:val="000000" w:themeColor="text1"/>
          <w:szCs w:val="24"/>
          <w:rtl/>
        </w:rPr>
        <w:t xml:space="preserve"> دراسية. أما بالنسبة </w:t>
      </w:r>
      <w:r>
        <w:rPr>
          <w:rFonts w:ascii="Calibri" w:hAnsi="Calibri" w:cs="Calibri" w:hint="cs"/>
          <w:color w:val="000000" w:themeColor="text1"/>
          <w:szCs w:val="24"/>
          <w:rtl/>
        </w:rPr>
        <w:t>للدراسة في ال</w:t>
      </w:r>
      <w:r w:rsidRPr="00BE79A3">
        <w:rPr>
          <w:rFonts w:ascii="Calibri" w:hAnsi="Calibri" w:cs="Calibri" w:hint="cs"/>
          <w:color w:val="000000" w:themeColor="text1"/>
          <w:szCs w:val="24"/>
          <w:rtl/>
        </w:rPr>
        <w:t xml:space="preserve">فصل الدراسي الصيفي فتكون وفقا لمعايير وكذلك بمصروفات دراسية </w:t>
      </w:r>
      <w:r w:rsidRPr="00BE79A3">
        <w:rPr>
          <w:rFonts w:ascii="Calibri" w:hAnsi="Calibri" w:cs="Calibri" w:hint="cs"/>
          <w:b/>
          <w:bCs/>
          <w:color w:val="000000" w:themeColor="text1"/>
          <w:szCs w:val="24"/>
          <w:rtl/>
        </w:rPr>
        <w:t xml:space="preserve">(شكل </w:t>
      </w:r>
      <w:r>
        <w:rPr>
          <w:rFonts w:ascii="Calibri" w:hAnsi="Calibri" w:cs="Calibri" w:hint="cs"/>
          <w:b/>
          <w:bCs/>
          <w:color w:val="000000" w:themeColor="text1"/>
          <w:szCs w:val="24"/>
          <w:rtl/>
        </w:rPr>
        <w:t>١١</w:t>
      </w:r>
      <w:r w:rsidRPr="00BE79A3">
        <w:rPr>
          <w:rFonts w:ascii="Calibri" w:hAnsi="Calibri" w:cs="Calibri" w:hint="cs"/>
          <w:b/>
          <w:bCs/>
          <w:color w:val="000000" w:themeColor="text1"/>
          <w:szCs w:val="24"/>
          <w:rtl/>
        </w:rPr>
        <w:t>)</w:t>
      </w:r>
      <w:r w:rsidRPr="00BE79A3">
        <w:rPr>
          <w:rFonts w:ascii="Calibri" w:hAnsi="Calibri" w:cs="Calibri" w:hint="cs"/>
          <w:color w:val="000000" w:themeColor="text1"/>
          <w:szCs w:val="24"/>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2D0C0D" w14:paraId="7704CBA5" w14:textId="77777777" w:rsidTr="00EA6FFB">
        <w:tc>
          <w:tcPr>
            <w:tcW w:w="9854" w:type="dxa"/>
          </w:tcPr>
          <w:p w14:paraId="42133C80" w14:textId="77777777" w:rsidR="002D0C0D" w:rsidRDefault="002D0C0D" w:rsidP="00EA6FFB">
            <w:pPr>
              <w:pStyle w:val="BodyText"/>
              <w:keepLines/>
              <w:jc w:val="center"/>
              <w:rPr>
                <w:rFonts w:ascii="Calibri" w:hAnsi="Calibri" w:cs="Calibri"/>
                <w:color w:val="000000" w:themeColor="text1"/>
                <w:szCs w:val="24"/>
                <w:rtl/>
              </w:rPr>
            </w:pPr>
            <w:r w:rsidRPr="002F228F">
              <w:rPr>
                <w:rFonts w:ascii="Calibri" w:hAnsi="Calibri" w:cs="Calibri"/>
                <w:noProof/>
                <w:color w:val="000000" w:themeColor="text1"/>
                <w:szCs w:val="24"/>
              </w:rPr>
              <w:drawing>
                <wp:inline distT="0" distB="0" distL="0" distR="0" wp14:anchorId="1EACB576" wp14:editId="62BA438F">
                  <wp:extent cx="4720578" cy="3274828"/>
                  <wp:effectExtent l="0" t="0" r="4445" b="0"/>
                  <wp:docPr id="112" name="Picture 111">
                    <a:extLst xmlns:a="http://schemas.openxmlformats.org/drawingml/2006/main">
                      <a:ext uri="{FF2B5EF4-FFF2-40B4-BE49-F238E27FC236}">
                        <a16:creationId xmlns:a16="http://schemas.microsoft.com/office/drawing/2014/main" id="{80278FA0-7189-5576-CDDF-6CA3559C4C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1">
                            <a:extLst>
                              <a:ext uri="{FF2B5EF4-FFF2-40B4-BE49-F238E27FC236}">
                                <a16:creationId xmlns:a16="http://schemas.microsoft.com/office/drawing/2014/main" id="{80278FA0-7189-5576-CDDF-6CA3559C4C56}"/>
                              </a:ext>
                            </a:extLst>
                          </pic:cNvPr>
                          <pic:cNvPicPr>
                            <a:picLocks noChangeAspect="1"/>
                          </pic:cNvPicPr>
                        </pic:nvPicPr>
                        <pic:blipFill>
                          <a:blip r:embed="rId9"/>
                          <a:stretch>
                            <a:fillRect/>
                          </a:stretch>
                        </pic:blipFill>
                        <pic:spPr>
                          <a:xfrm>
                            <a:off x="0" y="0"/>
                            <a:ext cx="4737928" cy="3286864"/>
                          </a:xfrm>
                          <a:prstGeom prst="rect">
                            <a:avLst/>
                          </a:prstGeom>
                        </pic:spPr>
                      </pic:pic>
                    </a:graphicData>
                  </a:graphic>
                </wp:inline>
              </w:drawing>
            </w:r>
          </w:p>
        </w:tc>
      </w:tr>
      <w:tr w:rsidR="002D0C0D" w14:paraId="01648505" w14:textId="77777777" w:rsidTr="00EA6FFB">
        <w:tc>
          <w:tcPr>
            <w:tcW w:w="9854" w:type="dxa"/>
          </w:tcPr>
          <w:p w14:paraId="0E056E48" w14:textId="77777777" w:rsidR="002D0C0D" w:rsidRDefault="002D0C0D" w:rsidP="00EA6FFB">
            <w:pPr>
              <w:bidi/>
              <w:spacing w:before="60" w:after="60"/>
              <w:jc w:val="center"/>
              <w:rPr>
                <w:rFonts w:ascii="Calibri" w:hAnsi="Calibri" w:cs="Calibri"/>
                <w:color w:val="000000" w:themeColor="text1"/>
                <w:szCs w:val="24"/>
                <w:rtl/>
              </w:rPr>
            </w:pPr>
            <w:r w:rsidRPr="00334C07">
              <w:rPr>
                <w:rFonts w:ascii="Calibri" w:hAnsi="Calibri" w:cs="Calibri" w:hint="cs"/>
                <w:color w:val="000000" w:themeColor="text1"/>
                <w:szCs w:val="20"/>
                <w:rtl/>
              </w:rPr>
              <w:t>شكل (</w:t>
            </w:r>
            <w:r>
              <w:rPr>
                <w:rFonts w:ascii="Calibri" w:hAnsi="Calibri" w:cs="Calibri" w:hint="cs"/>
                <w:color w:val="000000" w:themeColor="text1"/>
                <w:szCs w:val="20"/>
                <w:rtl/>
              </w:rPr>
              <w:t>١٠</w:t>
            </w:r>
            <w:r w:rsidRPr="00334C07">
              <w:rPr>
                <w:rFonts w:ascii="Calibri" w:hAnsi="Calibri" w:cs="Calibri" w:hint="cs"/>
                <w:color w:val="000000" w:themeColor="text1"/>
                <w:szCs w:val="20"/>
                <w:rtl/>
              </w:rPr>
              <w:t>): مقررات المواضيع المختارة وإمكانية تكاملها مع برامج التدريب الأكاديمية المهنية (</w:t>
            </w:r>
            <w:r w:rsidRPr="00334C07">
              <w:rPr>
                <w:rFonts w:ascii="Calibri" w:hAnsi="Calibri" w:cs="Calibri"/>
                <w:color w:val="000000" w:themeColor="text1"/>
                <w:szCs w:val="20"/>
              </w:rPr>
              <w:t>Thread</w:t>
            </w:r>
            <w:r w:rsidRPr="00334C07">
              <w:rPr>
                <w:rFonts w:ascii="Calibri" w:hAnsi="Calibri" w:cs="Calibri" w:hint="cs"/>
                <w:color w:val="000000" w:themeColor="text1"/>
                <w:szCs w:val="20"/>
                <w:rtl/>
              </w:rPr>
              <w:t>)</w:t>
            </w:r>
          </w:p>
        </w:tc>
      </w:tr>
    </w:tbl>
    <w:p w14:paraId="084FC186" w14:textId="77777777" w:rsidR="002D0C0D" w:rsidRPr="00197035" w:rsidRDefault="002D0C0D" w:rsidP="002D0C0D">
      <w:pPr>
        <w:pStyle w:val="BodyText"/>
        <w:keepLines/>
        <w:jc w:val="both"/>
        <w:rPr>
          <w:rFonts w:ascii="Calibri" w:hAnsi="Calibri" w:cs="Calibri"/>
          <w:color w:val="000000" w:themeColor="text1"/>
          <w:sz w:val="20"/>
          <w:szCs w:val="20"/>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2D0C0D" w14:paraId="3B28C84F" w14:textId="77777777" w:rsidTr="00EA6FFB">
        <w:tc>
          <w:tcPr>
            <w:tcW w:w="9854" w:type="dxa"/>
          </w:tcPr>
          <w:p w14:paraId="76BFE7B3" w14:textId="77777777" w:rsidR="002D0C0D" w:rsidRDefault="002D0C0D" w:rsidP="00EA6FFB">
            <w:pPr>
              <w:pStyle w:val="BodyText"/>
              <w:keepLines/>
              <w:jc w:val="center"/>
              <w:rPr>
                <w:rFonts w:ascii="Calibri" w:hAnsi="Calibri" w:cs="Calibri"/>
                <w:color w:val="000000" w:themeColor="text1"/>
                <w:szCs w:val="24"/>
                <w:rtl/>
              </w:rPr>
            </w:pPr>
            <w:r w:rsidRPr="00683268">
              <w:rPr>
                <w:rFonts w:ascii="Calibri" w:hAnsi="Calibri" w:cs="Calibri"/>
                <w:noProof/>
                <w:color w:val="000000" w:themeColor="text1"/>
                <w:szCs w:val="24"/>
              </w:rPr>
              <w:lastRenderedPageBreak/>
              <w:drawing>
                <wp:inline distT="0" distB="0" distL="0" distR="0" wp14:anchorId="1EBEC108" wp14:editId="170021F5">
                  <wp:extent cx="5832599" cy="2446215"/>
                  <wp:effectExtent l="0" t="0" r="0" b="0"/>
                  <wp:docPr id="1774390378" name="Picture 1">
                    <a:extLst xmlns:a="http://schemas.openxmlformats.org/drawingml/2006/main">
                      <a:ext uri="{FF2B5EF4-FFF2-40B4-BE49-F238E27FC236}">
                        <a16:creationId xmlns:a16="http://schemas.microsoft.com/office/drawing/2014/main" id="{7F62779B-7098-E9A2-5009-3CC372F764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F62779B-7098-E9A2-5009-3CC372F764AF}"/>
                              </a:ext>
                            </a:extLst>
                          </pic:cNvPr>
                          <pic:cNvPicPr>
                            <a:picLocks noChangeAspect="1"/>
                          </pic:cNvPicPr>
                        </pic:nvPicPr>
                        <pic:blipFill>
                          <a:blip r:embed="rId10"/>
                          <a:stretch>
                            <a:fillRect/>
                          </a:stretch>
                        </pic:blipFill>
                        <pic:spPr>
                          <a:xfrm>
                            <a:off x="0" y="0"/>
                            <a:ext cx="5929511" cy="2486860"/>
                          </a:xfrm>
                          <a:prstGeom prst="rect">
                            <a:avLst/>
                          </a:prstGeom>
                        </pic:spPr>
                      </pic:pic>
                    </a:graphicData>
                  </a:graphic>
                </wp:inline>
              </w:drawing>
            </w:r>
          </w:p>
        </w:tc>
      </w:tr>
      <w:tr w:rsidR="002D0C0D" w14:paraId="62488A6D" w14:textId="77777777" w:rsidTr="00EA6FFB">
        <w:tc>
          <w:tcPr>
            <w:tcW w:w="9854" w:type="dxa"/>
          </w:tcPr>
          <w:p w14:paraId="26994DC0" w14:textId="77777777" w:rsidR="002D0C0D" w:rsidRDefault="002D0C0D" w:rsidP="00EA6FFB">
            <w:pPr>
              <w:pStyle w:val="BodyText"/>
              <w:keepLines/>
              <w:spacing w:before="60"/>
              <w:jc w:val="center"/>
              <w:rPr>
                <w:rFonts w:ascii="Calibri" w:hAnsi="Calibri" w:cs="Calibri"/>
                <w:color w:val="000000" w:themeColor="text1"/>
                <w:szCs w:val="24"/>
                <w:rtl/>
              </w:rPr>
            </w:pPr>
            <w:r w:rsidRPr="00334C07">
              <w:rPr>
                <w:rFonts w:ascii="Calibri" w:hAnsi="Calibri" w:cs="Calibri" w:hint="cs"/>
                <w:color w:val="000000" w:themeColor="text1"/>
                <w:sz w:val="20"/>
                <w:szCs w:val="20"/>
                <w:rtl/>
              </w:rPr>
              <w:t>شكل (</w:t>
            </w:r>
            <w:r>
              <w:rPr>
                <w:rFonts w:ascii="Calibri" w:hAnsi="Calibri" w:cs="Calibri" w:hint="cs"/>
                <w:color w:val="000000" w:themeColor="text1"/>
                <w:sz w:val="20"/>
                <w:szCs w:val="20"/>
                <w:rtl/>
              </w:rPr>
              <w:t>١١</w:t>
            </w:r>
            <w:r w:rsidRPr="00334C07">
              <w:rPr>
                <w:rFonts w:ascii="Calibri" w:hAnsi="Calibri" w:cs="Calibri" w:hint="cs"/>
                <w:color w:val="000000" w:themeColor="text1"/>
                <w:sz w:val="20"/>
                <w:szCs w:val="20"/>
                <w:rtl/>
              </w:rPr>
              <w:t>): شكل يوضح فكرة وجود خطة دراسية محددة ومرنة</w:t>
            </w:r>
          </w:p>
        </w:tc>
      </w:tr>
    </w:tbl>
    <w:p w14:paraId="13F362F9" w14:textId="77777777" w:rsidR="002D0C0D" w:rsidRPr="00197035" w:rsidRDefault="002D0C0D" w:rsidP="002D0C0D">
      <w:pPr>
        <w:pStyle w:val="BodyText"/>
        <w:keepLines/>
        <w:spacing w:before="120"/>
        <w:jc w:val="both"/>
        <w:rPr>
          <w:rFonts w:ascii="Calibri" w:hAnsi="Calibri" w:cs="Calibri"/>
          <w:color w:val="000000" w:themeColor="text1"/>
          <w:szCs w:val="24"/>
          <w:rtl/>
        </w:rPr>
      </w:pPr>
      <w:r w:rsidRPr="00334C07">
        <w:rPr>
          <w:rFonts w:ascii="Calibri" w:hAnsi="Calibri" w:cs="Calibri" w:hint="cs"/>
          <w:color w:val="000000" w:themeColor="text1"/>
          <w:szCs w:val="24"/>
          <w:rtl/>
        </w:rPr>
        <w:t xml:space="preserve">وهذا لا يتعارض مع المادة ٢١ </w:t>
      </w:r>
      <w:r>
        <w:rPr>
          <w:rFonts w:ascii="Calibri" w:hAnsi="Calibri" w:cs="Calibri" w:hint="cs"/>
          <w:color w:val="000000" w:themeColor="text1"/>
          <w:szCs w:val="24"/>
          <w:rtl/>
        </w:rPr>
        <w:t>من</w:t>
      </w:r>
      <w:r w:rsidRPr="00334C07">
        <w:rPr>
          <w:rFonts w:ascii="Calibri" w:hAnsi="Calibri" w:cs="Calibri" w:hint="cs"/>
          <w:color w:val="000000" w:themeColor="text1"/>
          <w:szCs w:val="24"/>
          <w:rtl/>
        </w:rPr>
        <w:t xml:space="preserve"> الدستور المصري والتي تنص على "</w:t>
      </w:r>
      <w:r w:rsidRPr="00334C07">
        <w:rPr>
          <w:rFonts w:ascii="Calibri" w:hAnsi="Calibri" w:cs="Calibri"/>
          <w:color w:val="000000" w:themeColor="text1"/>
          <w:szCs w:val="24"/>
          <w:rtl/>
        </w:rPr>
        <w:t xml:space="preserve">تكفل الدولة استقلال الجامعات والمجامع العلمية واللغوية، وتوفير التعليم الجامعي وفقاً لمعايير الجودة العالمية، وتعمل على تطوير التعليم الجامعي وتكفل </w:t>
      </w:r>
      <w:proofErr w:type="spellStart"/>
      <w:r w:rsidRPr="00334C07">
        <w:rPr>
          <w:rFonts w:ascii="Calibri" w:hAnsi="Calibri" w:cs="Calibri" w:hint="cs"/>
          <w:color w:val="000000" w:themeColor="text1"/>
          <w:szCs w:val="24"/>
          <w:rtl/>
        </w:rPr>
        <w:t>مجاني</w:t>
      </w:r>
      <w:r>
        <w:rPr>
          <w:rFonts w:ascii="Calibri" w:hAnsi="Calibri" w:cs="Calibri" w:hint="cs"/>
          <w:color w:val="000000" w:themeColor="text1"/>
          <w:szCs w:val="24"/>
          <w:rtl/>
        </w:rPr>
        <w:t>ت</w:t>
      </w:r>
      <w:r w:rsidRPr="00334C07">
        <w:rPr>
          <w:rFonts w:ascii="Calibri" w:hAnsi="Calibri" w:cs="Calibri" w:hint="cs"/>
          <w:color w:val="000000" w:themeColor="text1"/>
          <w:szCs w:val="24"/>
          <w:rtl/>
        </w:rPr>
        <w:t>ه</w:t>
      </w:r>
      <w:proofErr w:type="spellEnd"/>
      <w:r w:rsidRPr="00334C07">
        <w:rPr>
          <w:rFonts w:ascii="Calibri" w:hAnsi="Calibri" w:cs="Calibri"/>
          <w:color w:val="000000" w:themeColor="text1"/>
          <w:szCs w:val="24"/>
          <w:rtl/>
        </w:rPr>
        <w:t xml:space="preserve"> في جامعات الدولة ومعاهدها، وفقاً للقانون</w:t>
      </w:r>
      <w:r w:rsidRPr="00334C07">
        <w:rPr>
          <w:rFonts w:ascii="Calibri" w:hAnsi="Calibri" w:cs="Calibri" w:hint="cs"/>
          <w:color w:val="000000" w:themeColor="text1"/>
          <w:szCs w:val="24"/>
          <w:rtl/>
        </w:rPr>
        <w:t>"</w:t>
      </w:r>
      <w:r w:rsidRPr="00334C07">
        <w:rPr>
          <w:rFonts w:ascii="Calibri" w:hAnsi="Calibri" w:cs="Calibri"/>
          <w:color w:val="000000" w:themeColor="text1"/>
          <w:szCs w:val="24"/>
          <w:rtl/>
        </w:rPr>
        <w:t>.</w:t>
      </w:r>
      <w:r>
        <w:rPr>
          <w:rFonts w:ascii="Calibri" w:hAnsi="Calibri" w:cs="Calibri" w:hint="cs"/>
          <w:color w:val="000000" w:themeColor="text1"/>
          <w:szCs w:val="24"/>
          <w:rtl/>
        </w:rPr>
        <w:t xml:space="preserve"> وهو نظام</w:t>
      </w:r>
      <w:r w:rsidRPr="00334C07">
        <w:rPr>
          <w:rFonts w:ascii="Calibri" w:hAnsi="Calibri" w:cs="Calibri" w:hint="cs"/>
          <w:color w:val="000000" w:themeColor="text1"/>
          <w:szCs w:val="24"/>
          <w:rtl/>
        </w:rPr>
        <w:t xml:space="preserve"> يحافظ على مميزات نظام الساعات المعتمدة بالتوازن مع الموارد المادية والبشرية </w:t>
      </w:r>
      <w:r w:rsidRPr="00334C07">
        <w:rPr>
          <w:rFonts w:ascii="Calibri" w:hAnsi="Calibri" w:cs="Calibri" w:hint="cs"/>
          <w:b/>
          <w:bCs/>
          <w:color w:val="000000" w:themeColor="text1"/>
          <w:szCs w:val="24"/>
          <w:rtl/>
        </w:rPr>
        <w:t xml:space="preserve">(شكل </w:t>
      </w:r>
      <w:r>
        <w:rPr>
          <w:rFonts w:ascii="Calibri" w:hAnsi="Calibri" w:cs="Calibri" w:hint="cs"/>
          <w:b/>
          <w:bCs/>
          <w:color w:val="000000" w:themeColor="text1"/>
          <w:szCs w:val="24"/>
          <w:rtl/>
        </w:rPr>
        <w:t>١٢</w:t>
      </w:r>
      <w:r w:rsidRPr="00334C07">
        <w:rPr>
          <w:rFonts w:ascii="Calibri" w:hAnsi="Calibri" w:cs="Calibri" w:hint="cs"/>
          <w:b/>
          <w:bCs/>
          <w:color w:val="000000" w:themeColor="text1"/>
          <w:szCs w:val="24"/>
          <w:rtl/>
        </w:rPr>
        <w:t>)</w:t>
      </w:r>
      <w:r w:rsidRPr="00334C07">
        <w:rPr>
          <w:rFonts w:ascii="Calibri" w:hAnsi="Calibri" w:cs="Calibri" w:hint="cs"/>
          <w:color w:val="000000" w:themeColor="text1"/>
          <w:szCs w:val="24"/>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2D0C0D" w14:paraId="61EBF83A" w14:textId="77777777" w:rsidTr="00EA6FFB">
        <w:tc>
          <w:tcPr>
            <w:tcW w:w="9864" w:type="dxa"/>
          </w:tcPr>
          <w:p w14:paraId="7B28A918" w14:textId="77777777" w:rsidR="002D0C0D" w:rsidRDefault="002D0C0D" w:rsidP="00EA6FFB">
            <w:pPr>
              <w:pStyle w:val="BodyText"/>
              <w:keepLines/>
              <w:spacing w:before="120"/>
              <w:jc w:val="center"/>
              <w:rPr>
                <w:rFonts w:ascii="Calibri" w:hAnsi="Calibri" w:cs="Calibri"/>
                <w:color w:val="000000" w:themeColor="text1"/>
                <w:szCs w:val="24"/>
                <w:rtl/>
              </w:rPr>
            </w:pPr>
            <w:r w:rsidRPr="00F13470">
              <w:rPr>
                <w:rFonts w:ascii="Calibri" w:hAnsi="Calibri" w:cs="Calibri"/>
                <w:noProof/>
                <w:color w:val="000000" w:themeColor="text1"/>
                <w:szCs w:val="24"/>
              </w:rPr>
              <w:drawing>
                <wp:inline distT="0" distB="0" distL="0" distR="0" wp14:anchorId="7B236381" wp14:editId="17AD5236">
                  <wp:extent cx="6107480" cy="2068643"/>
                  <wp:effectExtent l="0" t="0" r="1270" b="1905"/>
                  <wp:docPr id="33" name="Picture 32">
                    <a:extLst xmlns:a="http://schemas.openxmlformats.org/drawingml/2006/main">
                      <a:ext uri="{FF2B5EF4-FFF2-40B4-BE49-F238E27FC236}">
                        <a16:creationId xmlns:a16="http://schemas.microsoft.com/office/drawing/2014/main" id="{102FB60A-6066-A807-0AD2-E152456526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a:extLst>
                              <a:ext uri="{FF2B5EF4-FFF2-40B4-BE49-F238E27FC236}">
                                <a16:creationId xmlns:a16="http://schemas.microsoft.com/office/drawing/2014/main" id="{102FB60A-6066-A807-0AD2-E15245652664}"/>
                              </a:ext>
                            </a:extLst>
                          </pic:cNvPr>
                          <pic:cNvPicPr>
                            <a:picLocks noChangeAspect="1"/>
                          </pic:cNvPicPr>
                        </pic:nvPicPr>
                        <pic:blipFill>
                          <a:blip r:embed="rId11"/>
                          <a:stretch>
                            <a:fillRect/>
                          </a:stretch>
                        </pic:blipFill>
                        <pic:spPr>
                          <a:xfrm>
                            <a:off x="0" y="0"/>
                            <a:ext cx="6140542" cy="2079841"/>
                          </a:xfrm>
                          <a:prstGeom prst="rect">
                            <a:avLst/>
                          </a:prstGeom>
                        </pic:spPr>
                      </pic:pic>
                    </a:graphicData>
                  </a:graphic>
                </wp:inline>
              </w:drawing>
            </w:r>
          </w:p>
        </w:tc>
      </w:tr>
      <w:tr w:rsidR="002D0C0D" w14:paraId="44C5975A" w14:textId="77777777" w:rsidTr="00EA6FFB">
        <w:tc>
          <w:tcPr>
            <w:tcW w:w="9864" w:type="dxa"/>
          </w:tcPr>
          <w:p w14:paraId="349EA250" w14:textId="77777777" w:rsidR="002D0C0D" w:rsidRDefault="002D0C0D" w:rsidP="00EA6FFB">
            <w:pPr>
              <w:bidi/>
              <w:spacing w:before="60" w:after="60"/>
              <w:jc w:val="center"/>
              <w:rPr>
                <w:rFonts w:ascii="Calibri" w:hAnsi="Calibri" w:cs="Calibri"/>
                <w:color w:val="000000" w:themeColor="text1"/>
                <w:szCs w:val="24"/>
                <w:rtl/>
              </w:rPr>
            </w:pPr>
            <w:r w:rsidRPr="00C35E42">
              <w:rPr>
                <w:rFonts w:ascii="Calibri" w:hAnsi="Calibri" w:cs="Calibri" w:hint="cs"/>
                <w:color w:val="000000" w:themeColor="text1"/>
                <w:szCs w:val="20"/>
                <w:rtl/>
              </w:rPr>
              <w:t>شكل (</w:t>
            </w:r>
            <w:r>
              <w:rPr>
                <w:rFonts w:ascii="Calibri" w:hAnsi="Calibri" w:cs="Calibri" w:hint="cs"/>
                <w:color w:val="000000" w:themeColor="text1"/>
                <w:szCs w:val="20"/>
                <w:rtl/>
              </w:rPr>
              <w:t>١٢</w:t>
            </w:r>
            <w:r w:rsidRPr="00C35E42">
              <w:rPr>
                <w:rFonts w:ascii="Calibri" w:hAnsi="Calibri" w:cs="Calibri" w:hint="cs"/>
                <w:color w:val="000000" w:themeColor="text1"/>
                <w:szCs w:val="20"/>
                <w:rtl/>
              </w:rPr>
              <w:t xml:space="preserve">): </w:t>
            </w:r>
            <w:r>
              <w:rPr>
                <w:rFonts w:ascii="Calibri" w:hAnsi="Calibri" w:cs="Calibri" w:hint="cs"/>
                <w:color w:val="000000" w:themeColor="text1"/>
                <w:szCs w:val="20"/>
                <w:rtl/>
              </w:rPr>
              <w:t xml:space="preserve">فوائد الخطة الدراسية المحددة المرنة  </w:t>
            </w:r>
          </w:p>
        </w:tc>
      </w:tr>
    </w:tbl>
    <w:p w14:paraId="6B4C2BB0" w14:textId="77777777" w:rsidR="002D0C0D" w:rsidRPr="00B05657" w:rsidRDefault="002D0C0D" w:rsidP="002D0C0D">
      <w:pPr>
        <w:bidi/>
        <w:spacing w:before="120" w:after="120"/>
        <w:jc w:val="both"/>
        <w:rPr>
          <w:rFonts w:ascii="Calibri" w:hAnsi="Calibri" w:cs="Calibri"/>
          <w:b/>
          <w:bCs/>
          <w:color w:val="000000" w:themeColor="text1"/>
          <w:szCs w:val="24"/>
        </w:rPr>
      </w:pPr>
      <w:r w:rsidRPr="00B05657">
        <w:rPr>
          <w:rFonts w:ascii="Calibri" w:hAnsi="Calibri" w:cs="Calibri" w:hint="cs"/>
          <w:b/>
          <w:bCs/>
          <w:color w:val="000000" w:themeColor="text1"/>
          <w:szCs w:val="24"/>
          <w:u w:val="single"/>
          <w:rtl/>
        </w:rPr>
        <w:t>عاشرا</w:t>
      </w:r>
      <w:r w:rsidRPr="00B05657">
        <w:rPr>
          <w:rFonts w:ascii="Calibri" w:hAnsi="Calibri" w:cs="Calibri" w:hint="cs"/>
          <w:b/>
          <w:bCs/>
          <w:color w:val="000000" w:themeColor="text1"/>
          <w:szCs w:val="24"/>
          <w:rtl/>
        </w:rPr>
        <w:t>: برامج تحويل المسار (</w:t>
      </w:r>
      <w:r w:rsidRPr="00B05657">
        <w:rPr>
          <w:rFonts w:ascii="Calibri" w:hAnsi="Calibri" w:cs="Calibri"/>
          <w:b/>
          <w:bCs/>
          <w:color w:val="000000" w:themeColor="text1"/>
          <w:szCs w:val="24"/>
        </w:rPr>
        <w:t>Conversion Programs</w:t>
      </w:r>
      <w:r w:rsidRPr="00B05657">
        <w:rPr>
          <w:rFonts w:ascii="Calibri" w:hAnsi="Calibri" w:cs="Calibri" w:hint="cs"/>
          <w:b/>
          <w:bCs/>
          <w:color w:val="000000" w:themeColor="text1"/>
          <w:szCs w:val="24"/>
          <w:rtl/>
        </w:rPr>
        <w:t xml:space="preserve">) </w:t>
      </w:r>
    </w:p>
    <w:p w14:paraId="6434F087" w14:textId="77777777" w:rsidR="002D0C0D" w:rsidRPr="00B05657" w:rsidRDefault="002D0C0D" w:rsidP="002D0C0D">
      <w:pPr>
        <w:pStyle w:val="BodyText"/>
        <w:keepLines/>
        <w:jc w:val="both"/>
        <w:rPr>
          <w:rFonts w:ascii="Calibri" w:hAnsi="Calibri" w:cs="Calibri"/>
          <w:color w:val="000000" w:themeColor="text1"/>
          <w:szCs w:val="24"/>
          <w:rtl/>
        </w:rPr>
      </w:pPr>
      <w:r w:rsidRPr="00B05657">
        <w:rPr>
          <w:rFonts w:ascii="Calibri" w:hAnsi="Calibri" w:cs="Calibri"/>
          <w:color w:val="000000" w:themeColor="text1"/>
          <w:szCs w:val="24"/>
          <w:rtl/>
        </w:rPr>
        <w:t>في التعليم العالي،</w:t>
      </w:r>
      <w:r w:rsidRPr="00B05657">
        <w:rPr>
          <w:rFonts w:ascii="Calibri" w:hAnsi="Calibri" w:cs="Calibri" w:hint="cs"/>
          <w:color w:val="000000" w:themeColor="text1"/>
          <w:szCs w:val="24"/>
          <w:rtl/>
        </w:rPr>
        <w:t xml:space="preserve"> تشير</w:t>
      </w:r>
      <w:r w:rsidRPr="00B05657">
        <w:rPr>
          <w:rFonts w:ascii="Calibri" w:hAnsi="Calibri" w:cs="Calibri"/>
          <w:color w:val="000000" w:themeColor="text1"/>
          <w:szCs w:val="24"/>
          <w:rtl/>
        </w:rPr>
        <w:t xml:space="preserve"> "برامج التحويل" عادة إلى مسار دراسي أو برنامج أكاديمي مصمم للأفراد الذين يحملون درجة أكاديمية </w:t>
      </w:r>
      <w:r w:rsidRPr="00B05657">
        <w:rPr>
          <w:rFonts w:ascii="Calibri" w:hAnsi="Calibri" w:cs="Calibri" w:hint="cs"/>
          <w:color w:val="000000" w:themeColor="text1"/>
          <w:szCs w:val="24"/>
          <w:rtl/>
        </w:rPr>
        <w:t>بالفعل</w:t>
      </w:r>
      <w:r w:rsidRPr="00B05657">
        <w:rPr>
          <w:rFonts w:ascii="Calibri" w:hAnsi="Calibri" w:cs="Calibri" w:hint="eastAsia"/>
          <w:color w:val="000000" w:themeColor="text1"/>
          <w:szCs w:val="24"/>
          <w:rtl/>
        </w:rPr>
        <w:t>،</w:t>
      </w:r>
      <w:r w:rsidRPr="00B05657">
        <w:rPr>
          <w:rFonts w:ascii="Calibri" w:hAnsi="Calibri" w:cs="Calibri"/>
          <w:color w:val="000000" w:themeColor="text1"/>
          <w:szCs w:val="24"/>
          <w:rtl/>
        </w:rPr>
        <w:t xml:space="preserve"> ولكنهم يرغبون في الانتقال إلى ميدان أو تخصص دراسي مختلف. </w:t>
      </w:r>
      <w:r w:rsidRPr="00B05657">
        <w:rPr>
          <w:rFonts w:ascii="Calibri" w:hAnsi="Calibri" w:cs="Calibri" w:hint="cs"/>
          <w:color w:val="000000" w:themeColor="text1"/>
          <w:szCs w:val="24"/>
          <w:rtl/>
        </w:rPr>
        <w:t>وقد تكون على مستوي البكالوريوس أو الدراسات العليا</w:t>
      </w:r>
      <w:r w:rsidRPr="00B05657">
        <w:rPr>
          <w:rFonts w:ascii="Calibri" w:hAnsi="Calibri" w:cs="Calibri"/>
          <w:color w:val="000000" w:themeColor="text1"/>
          <w:szCs w:val="24"/>
          <w:rtl/>
        </w:rPr>
        <w:t xml:space="preserve">. </w:t>
      </w:r>
      <w:r w:rsidRPr="00B05657">
        <w:rPr>
          <w:rFonts w:ascii="Calibri" w:hAnsi="Calibri" w:cs="Calibri" w:hint="cs"/>
          <w:color w:val="000000" w:themeColor="text1"/>
          <w:szCs w:val="24"/>
          <w:rtl/>
        </w:rPr>
        <w:t>و</w:t>
      </w:r>
      <w:r w:rsidRPr="00B05657">
        <w:rPr>
          <w:rFonts w:ascii="Calibri" w:hAnsi="Calibri" w:cs="Calibri"/>
          <w:color w:val="000000" w:themeColor="text1"/>
          <w:szCs w:val="24"/>
          <w:rtl/>
        </w:rPr>
        <w:t>الهدف</w:t>
      </w:r>
      <w:r w:rsidRPr="00B05657">
        <w:rPr>
          <w:rFonts w:ascii="Calibri" w:hAnsi="Calibri" w:cs="Calibri" w:hint="cs"/>
          <w:color w:val="000000" w:themeColor="text1"/>
          <w:szCs w:val="24"/>
          <w:rtl/>
        </w:rPr>
        <w:t xml:space="preserve"> منها</w:t>
      </w:r>
      <w:r w:rsidRPr="00B05657">
        <w:rPr>
          <w:rFonts w:ascii="Calibri" w:hAnsi="Calibri" w:cs="Calibri"/>
          <w:color w:val="000000" w:themeColor="text1"/>
          <w:szCs w:val="24"/>
          <w:rtl/>
        </w:rPr>
        <w:t xml:space="preserve"> هو تمكين الأفراد الذين لديهم خلفية في مجال واحد من اكتساب المعرفة والمهارات الضرورية للعمل في ميدان آخر.</w:t>
      </w:r>
      <w:r>
        <w:rPr>
          <w:rFonts w:ascii="Calibri" w:hAnsi="Calibri" w:cs="Calibri" w:hint="cs"/>
          <w:color w:val="000000" w:themeColor="text1"/>
          <w:szCs w:val="24"/>
          <w:rtl/>
        </w:rPr>
        <w:t xml:space="preserve"> </w:t>
      </w:r>
      <w:r w:rsidRPr="00B05657">
        <w:rPr>
          <w:rFonts w:ascii="Calibri" w:hAnsi="Calibri" w:cs="Calibri"/>
          <w:color w:val="000000" w:themeColor="text1"/>
          <w:szCs w:val="24"/>
          <w:rtl/>
        </w:rPr>
        <w:t>وفيما يلي بعض النقاط الرئيسية حول برامج التحويل وفوائدها:</w:t>
      </w:r>
    </w:p>
    <w:p w14:paraId="5DFC52F8" w14:textId="77777777" w:rsidR="002D0C0D" w:rsidRPr="00B05657" w:rsidRDefault="002D0C0D" w:rsidP="002D0C0D">
      <w:pPr>
        <w:pStyle w:val="BodyText"/>
        <w:keepLines/>
        <w:numPr>
          <w:ilvl w:val="0"/>
          <w:numId w:val="21"/>
        </w:numPr>
        <w:jc w:val="both"/>
        <w:rPr>
          <w:rFonts w:ascii="Calibri" w:hAnsi="Calibri" w:cs="Calibri"/>
          <w:color w:val="000000" w:themeColor="text1"/>
          <w:szCs w:val="24"/>
        </w:rPr>
      </w:pPr>
      <w:r w:rsidRPr="00B05657">
        <w:rPr>
          <w:rFonts w:ascii="Calibri" w:hAnsi="Calibri" w:cs="Calibri"/>
          <w:b/>
          <w:bCs/>
          <w:color w:val="000000" w:themeColor="text1"/>
          <w:szCs w:val="24"/>
          <w:rtl/>
        </w:rPr>
        <w:t>انتقال مهني</w:t>
      </w:r>
      <w:r w:rsidRPr="00B05657">
        <w:rPr>
          <w:rFonts w:ascii="Calibri" w:hAnsi="Calibri" w:cs="Calibri"/>
          <w:color w:val="000000" w:themeColor="text1"/>
          <w:szCs w:val="24"/>
          <w:rtl/>
        </w:rPr>
        <w:t>:</w:t>
      </w:r>
    </w:p>
    <w:p w14:paraId="3407CB76" w14:textId="77777777" w:rsidR="002D0C0D" w:rsidRPr="00B05657" w:rsidRDefault="002D0C0D" w:rsidP="002D0C0D">
      <w:pPr>
        <w:pStyle w:val="BodyText"/>
        <w:keepLines/>
        <w:ind w:left="720"/>
        <w:jc w:val="both"/>
        <w:rPr>
          <w:rFonts w:ascii="Calibri" w:hAnsi="Calibri" w:cs="Calibri"/>
          <w:color w:val="000000" w:themeColor="text1"/>
          <w:szCs w:val="24"/>
          <w:rtl/>
        </w:rPr>
      </w:pPr>
      <w:r w:rsidRPr="00B05657">
        <w:rPr>
          <w:rFonts w:ascii="Calibri" w:hAnsi="Calibri" w:cs="Calibri"/>
          <w:color w:val="000000" w:themeColor="text1"/>
          <w:szCs w:val="24"/>
          <w:rtl/>
        </w:rPr>
        <w:t>توفر هذه البرامج مسارًا للأفراد الذين يرغبون في تغيير مجال مهني. يمكن للأفراد الذين حصلوا في البداية على درجة في مجال واحد استخدام برامج التحويل لاكتساب المؤهلات ذات الصلة.</w:t>
      </w:r>
    </w:p>
    <w:p w14:paraId="2A153FC4" w14:textId="77777777" w:rsidR="002D0C0D" w:rsidRPr="00B05657" w:rsidRDefault="002D0C0D" w:rsidP="002D0C0D">
      <w:pPr>
        <w:pStyle w:val="BodyText"/>
        <w:keepLines/>
        <w:numPr>
          <w:ilvl w:val="0"/>
          <w:numId w:val="21"/>
        </w:numPr>
        <w:jc w:val="both"/>
        <w:rPr>
          <w:rFonts w:ascii="Calibri" w:hAnsi="Calibri" w:cs="Calibri"/>
          <w:color w:val="000000" w:themeColor="text1"/>
          <w:szCs w:val="24"/>
        </w:rPr>
      </w:pPr>
      <w:r w:rsidRPr="00B05657">
        <w:rPr>
          <w:rFonts w:ascii="Calibri" w:hAnsi="Calibri" w:cs="Calibri"/>
          <w:b/>
          <w:bCs/>
          <w:color w:val="000000" w:themeColor="text1"/>
          <w:szCs w:val="24"/>
          <w:rtl/>
        </w:rPr>
        <w:t>تلبية احتياجات</w:t>
      </w:r>
      <w:r w:rsidRPr="00B05657">
        <w:rPr>
          <w:rFonts w:ascii="Calibri" w:hAnsi="Calibri" w:cs="Calibri" w:hint="cs"/>
          <w:b/>
          <w:bCs/>
          <w:color w:val="000000" w:themeColor="text1"/>
          <w:szCs w:val="24"/>
          <w:rtl/>
        </w:rPr>
        <w:t xml:space="preserve"> سوق العمل المتغير</w:t>
      </w:r>
      <w:r w:rsidRPr="00B05657">
        <w:rPr>
          <w:rFonts w:ascii="Calibri" w:hAnsi="Calibri" w:cs="Calibri"/>
          <w:color w:val="000000" w:themeColor="text1"/>
          <w:szCs w:val="24"/>
          <w:rtl/>
        </w:rPr>
        <w:t>:</w:t>
      </w:r>
    </w:p>
    <w:p w14:paraId="0C3C0A23" w14:textId="77777777" w:rsidR="002D0C0D" w:rsidRPr="00B05657" w:rsidRDefault="002D0C0D" w:rsidP="002D0C0D">
      <w:pPr>
        <w:pStyle w:val="BodyText"/>
        <w:keepLines/>
        <w:ind w:left="720"/>
        <w:jc w:val="both"/>
        <w:rPr>
          <w:rFonts w:ascii="Calibri" w:hAnsi="Calibri" w:cs="Calibri"/>
          <w:color w:val="000000" w:themeColor="text1"/>
          <w:szCs w:val="24"/>
          <w:rtl/>
        </w:rPr>
      </w:pPr>
      <w:r w:rsidRPr="00B05657">
        <w:rPr>
          <w:rFonts w:ascii="Calibri" w:hAnsi="Calibri" w:cs="Calibri"/>
          <w:color w:val="000000" w:themeColor="text1"/>
          <w:szCs w:val="24"/>
          <w:rtl/>
        </w:rPr>
        <w:t xml:space="preserve">غالبًا ما يتم تصميم برامج التحويل لتلبية احتياجات محددة في سوق العمل. تهدف إلى تزويد الأفراد بالمهارات التي </w:t>
      </w:r>
      <w:r>
        <w:rPr>
          <w:rFonts w:ascii="Calibri" w:hAnsi="Calibri" w:cs="Calibri" w:hint="cs"/>
          <w:color w:val="000000" w:themeColor="text1"/>
          <w:szCs w:val="24"/>
          <w:rtl/>
        </w:rPr>
        <w:t>ي</w:t>
      </w:r>
      <w:r w:rsidRPr="00B05657">
        <w:rPr>
          <w:rFonts w:ascii="Calibri" w:hAnsi="Calibri" w:cs="Calibri"/>
          <w:color w:val="000000" w:themeColor="text1"/>
          <w:szCs w:val="24"/>
          <w:rtl/>
        </w:rPr>
        <w:t xml:space="preserve">حتاجها </w:t>
      </w:r>
      <w:r>
        <w:rPr>
          <w:rFonts w:ascii="Calibri" w:hAnsi="Calibri" w:cs="Calibri" w:hint="cs"/>
          <w:color w:val="000000" w:themeColor="text1"/>
          <w:szCs w:val="24"/>
          <w:rtl/>
        </w:rPr>
        <w:t>سوق العمل</w:t>
      </w:r>
      <w:r w:rsidRPr="00B05657">
        <w:rPr>
          <w:rFonts w:ascii="Calibri" w:hAnsi="Calibri" w:cs="Calibri"/>
          <w:color w:val="000000" w:themeColor="text1"/>
          <w:szCs w:val="24"/>
          <w:rtl/>
        </w:rPr>
        <w:t xml:space="preserve"> حاليًا، مما يساعد في سد الفجوة بين احتياجات القوى العاملة والمواهب المتاحة.</w:t>
      </w:r>
    </w:p>
    <w:p w14:paraId="765DA293" w14:textId="77777777" w:rsidR="002D0C0D" w:rsidRPr="00B05657" w:rsidRDefault="002D0C0D" w:rsidP="002D0C0D">
      <w:pPr>
        <w:pStyle w:val="BodyText"/>
        <w:keepLines/>
        <w:numPr>
          <w:ilvl w:val="0"/>
          <w:numId w:val="21"/>
        </w:numPr>
        <w:jc w:val="both"/>
        <w:rPr>
          <w:rFonts w:ascii="Calibri" w:hAnsi="Calibri" w:cs="Calibri"/>
          <w:color w:val="000000" w:themeColor="text1"/>
          <w:szCs w:val="24"/>
        </w:rPr>
      </w:pPr>
      <w:r w:rsidRPr="00B05657">
        <w:rPr>
          <w:rFonts w:ascii="Calibri" w:hAnsi="Calibri" w:cs="Calibri"/>
          <w:b/>
          <w:bCs/>
          <w:color w:val="000000" w:themeColor="text1"/>
          <w:szCs w:val="24"/>
          <w:rtl/>
        </w:rPr>
        <w:lastRenderedPageBreak/>
        <w:t>زيادة فرص العمل</w:t>
      </w:r>
      <w:r w:rsidRPr="00B05657">
        <w:rPr>
          <w:rFonts w:ascii="Calibri" w:hAnsi="Calibri" w:cs="Calibri"/>
          <w:color w:val="000000" w:themeColor="text1"/>
          <w:szCs w:val="24"/>
          <w:rtl/>
        </w:rPr>
        <w:t>:</w:t>
      </w:r>
    </w:p>
    <w:p w14:paraId="0132D4A5" w14:textId="77777777" w:rsidR="002D0C0D" w:rsidRPr="00B05657" w:rsidRDefault="002D0C0D" w:rsidP="002D0C0D">
      <w:pPr>
        <w:pStyle w:val="BodyText"/>
        <w:keepLines/>
        <w:ind w:left="720"/>
        <w:jc w:val="both"/>
        <w:rPr>
          <w:rFonts w:ascii="Calibri" w:hAnsi="Calibri" w:cs="Calibri"/>
          <w:color w:val="000000" w:themeColor="text1"/>
          <w:szCs w:val="24"/>
          <w:rtl/>
        </w:rPr>
      </w:pPr>
      <w:r w:rsidRPr="00B05657">
        <w:rPr>
          <w:rFonts w:ascii="Calibri" w:hAnsi="Calibri" w:cs="Calibri"/>
          <w:color w:val="000000" w:themeColor="text1"/>
          <w:szCs w:val="24"/>
          <w:rtl/>
        </w:rPr>
        <w:t>إكمال برنامج التحويل يعزز فرص التوظيف للأفراد من خلال تزويدهم بالمهارات والمؤهلات اللازمة في ميدان معين. يمكن أن يجعل هذا الخريجين أكثر تنافسية في سوق العمل ويزيد من فرصهم للحصول على وظائف في الميدان المرغوب.</w:t>
      </w:r>
    </w:p>
    <w:p w14:paraId="16147F82" w14:textId="77777777" w:rsidR="002D0C0D" w:rsidRPr="00B05657" w:rsidRDefault="002D0C0D" w:rsidP="002D0C0D">
      <w:pPr>
        <w:pStyle w:val="BodyText"/>
        <w:keepLines/>
        <w:numPr>
          <w:ilvl w:val="0"/>
          <w:numId w:val="21"/>
        </w:numPr>
        <w:jc w:val="both"/>
        <w:rPr>
          <w:rFonts w:ascii="Calibri" w:hAnsi="Calibri" w:cs="Calibri"/>
          <w:color w:val="000000" w:themeColor="text1"/>
          <w:szCs w:val="24"/>
        </w:rPr>
      </w:pPr>
      <w:r w:rsidRPr="00B05657">
        <w:rPr>
          <w:rFonts w:ascii="Calibri" w:hAnsi="Calibri" w:cs="Calibri"/>
          <w:b/>
          <w:bCs/>
          <w:color w:val="000000" w:themeColor="text1"/>
          <w:szCs w:val="24"/>
          <w:rtl/>
        </w:rPr>
        <w:t>النمو الشخصي والمهني</w:t>
      </w:r>
      <w:r w:rsidRPr="00B05657">
        <w:rPr>
          <w:rFonts w:ascii="Calibri" w:hAnsi="Calibri" w:cs="Calibri" w:hint="cs"/>
          <w:b/>
          <w:bCs/>
          <w:color w:val="000000" w:themeColor="text1"/>
          <w:szCs w:val="24"/>
          <w:rtl/>
        </w:rPr>
        <w:t xml:space="preserve"> وتنوع المهارات</w:t>
      </w:r>
      <w:r w:rsidRPr="00B05657">
        <w:rPr>
          <w:rFonts w:ascii="Calibri" w:hAnsi="Calibri" w:cs="Calibri"/>
          <w:color w:val="000000" w:themeColor="text1"/>
          <w:szCs w:val="24"/>
          <w:rtl/>
        </w:rPr>
        <w:t>:</w:t>
      </w:r>
    </w:p>
    <w:p w14:paraId="2B6C4F3C" w14:textId="77777777" w:rsidR="002D0C0D" w:rsidRPr="00B05657" w:rsidRDefault="002D0C0D" w:rsidP="002D0C0D">
      <w:pPr>
        <w:pStyle w:val="BodyText"/>
        <w:keepLines/>
        <w:ind w:left="720"/>
        <w:jc w:val="both"/>
        <w:rPr>
          <w:rFonts w:ascii="Calibri" w:hAnsi="Calibri" w:cs="Calibri"/>
          <w:color w:val="000000" w:themeColor="text1"/>
          <w:szCs w:val="24"/>
        </w:rPr>
      </w:pPr>
      <w:r w:rsidRPr="00B05657">
        <w:rPr>
          <w:rFonts w:ascii="Calibri" w:hAnsi="Calibri" w:cs="Calibri"/>
          <w:color w:val="000000" w:themeColor="text1"/>
          <w:szCs w:val="24"/>
          <w:rtl/>
        </w:rPr>
        <w:t xml:space="preserve">تتيح برامج التحويل للأفراد تنويع مهاراتهم وتوسيع قاعدة معرفتهم من خلال الانتقال إلى ميدان دراسي جديد. وهذا مفيد بشكل خاص لأولئك الذين يرغبون في استكشاف فرص وظيفية مختلفة أو التكيف مع التغيرات في سوق العمل. </w:t>
      </w:r>
    </w:p>
    <w:p w14:paraId="752867D4" w14:textId="77777777" w:rsidR="002D0C0D" w:rsidRPr="00B05657" w:rsidRDefault="002D0C0D" w:rsidP="002D0C0D">
      <w:pPr>
        <w:pStyle w:val="BodyText"/>
        <w:keepLines/>
        <w:numPr>
          <w:ilvl w:val="0"/>
          <w:numId w:val="21"/>
        </w:numPr>
        <w:jc w:val="both"/>
        <w:rPr>
          <w:rFonts w:ascii="Calibri" w:hAnsi="Calibri" w:cs="Calibri"/>
          <w:color w:val="000000" w:themeColor="text1"/>
          <w:szCs w:val="24"/>
        </w:rPr>
      </w:pPr>
      <w:r w:rsidRPr="00B05657">
        <w:rPr>
          <w:rFonts w:ascii="Calibri" w:hAnsi="Calibri" w:cs="Calibri" w:hint="cs"/>
          <w:b/>
          <w:bCs/>
          <w:color w:val="000000" w:themeColor="text1"/>
          <w:szCs w:val="24"/>
          <w:rtl/>
        </w:rPr>
        <w:t>ك</w:t>
      </w:r>
      <w:r w:rsidRPr="00B05657">
        <w:rPr>
          <w:rFonts w:ascii="Calibri" w:hAnsi="Calibri" w:cs="Calibri"/>
          <w:b/>
          <w:bCs/>
          <w:color w:val="000000" w:themeColor="text1"/>
          <w:szCs w:val="24"/>
          <w:rtl/>
        </w:rPr>
        <w:t>فاءة</w:t>
      </w:r>
      <w:r w:rsidRPr="00B05657">
        <w:rPr>
          <w:rFonts w:ascii="Calibri" w:hAnsi="Calibri" w:cs="Calibri" w:hint="cs"/>
          <w:color w:val="000000" w:themeColor="text1"/>
          <w:szCs w:val="24"/>
          <w:rtl/>
        </w:rPr>
        <w:t xml:space="preserve"> </w:t>
      </w:r>
      <w:r w:rsidRPr="00B05657">
        <w:rPr>
          <w:rFonts w:ascii="Calibri" w:hAnsi="Calibri" w:cs="Calibri" w:hint="cs"/>
          <w:b/>
          <w:bCs/>
          <w:color w:val="000000" w:themeColor="text1"/>
          <w:szCs w:val="24"/>
          <w:rtl/>
        </w:rPr>
        <w:t>إدارة</w:t>
      </w:r>
      <w:r w:rsidRPr="00B05657">
        <w:rPr>
          <w:rFonts w:ascii="Calibri" w:hAnsi="Calibri" w:cs="Calibri"/>
          <w:b/>
          <w:bCs/>
          <w:color w:val="000000" w:themeColor="text1"/>
          <w:szCs w:val="24"/>
          <w:rtl/>
        </w:rPr>
        <w:t xml:space="preserve"> الوقت</w:t>
      </w:r>
      <w:r w:rsidRPr="00B05657">
        <w:rPr>
          <w:rFonts w:ascii="Calibri" w:hAnsi="Calibri" w:cs="Calibri" w:hint="cs"/>
          <w:b/>
          <w:bCs/>
          <w:color w:val="000000" w:themeColor="text1"/>
          <w:szCs w:val="24"/>
          <w:rtl/>
        </w:rPr>
        <w:t xml:space="preserve"> والفاعلية</w:t>
      </w:r>
      <w:r w:rsidRPr="00B05657">
        <w:rPr>
          <w:rFonts w:ascii="Calibri" w:hAnsi="Calibri" w:cs="Calibri"/>
          <w:color w:val="000000" w:themeColor="text1"/>
          <w:szCs w:val="24"/>
          <w:rtl/>
        </w:rPr>
        <w:t>:</w:t>
      </w:r>
    </w:p>
    <w:p w14:paraId="2A242CF6" w14:textId="77777777" w:rsidR="002D0C0D" w:rsidRPr="00B05657" w:rsidRDefault="002D0C0D" w:rsidP="002D0C0D">
      <w:pPr>
        <w:pStyle w:val="BodyText"/>
        <w:keepLines/>
        <w:spacing w:after="120"/>
        <w:ind w:left="720"/>
        <w:jc w:val="both"/>
        <w:rPr>
          <w:rFonts w:ascii="Calibri" w:hAnsi="Calibri" w:cs="Calibri"/>
          <w:color w:val="000000" w:themeColor="text1"/>
          <w:szCs w:val="24"/>
          <w:rtl/>
        </w:rPr>
      </w:pPr>
      <w:r w:rsidRPr="00B05657">
        <w:rPr>
          <w:rFonts w:ascii="Calibri" w:hAnsi="Calibri" w:cs="Calibri" w:hint="cs"/>
          <w:color w:val="000000" w:themeColor="text1"/>
          <w:szCs w:val="24"/>
          <w:rtl/>
        </w:rPr>
        <w:t xml:space="preserve"> </w:t>
      </w:r>
      <w:r w:rsidRPr="00B05657">
        <w:rPr>
          <w:rFonts w:ascii="Calibri" w:hAnsi="Calibri" w:cs="Calibri"/>
          <w:color w:val="000000" w:themeColor="text1"/>
          <w:szCs w:val="24"/>
          <w:rtl/>
        </w:rPr>
        <w:t>نظرًا لأن المشاركين في برامج التحويل يحملون درجة بالفعل، فإن هذه البرامج غالبًا ما تكون أكثر تركيزًا وأقل في المدة مقارنة بالدورات الجامعية التقليدية. وهذا يسمح للأفراد بتكوين المهارات اللازمة في وقت أقصر والعودة إلى سوق العمل بسرعة.</w:t>
      </w:r>
    </w:p>
    <w:p w14:paraId="48DD9BAE" w14:textId="77777777" w:rsidR="002D0C0D" w:rsidRDefault="002D0C0D" w:rsidP="002D0C0D">
      <w:pPr>
        <w:pStyle w:val="BodyText"/>
        <w:keepLines/>
        <w:spacing w:before="120" w:after="120"/>
        <w:jc w:val="both"/>
        <w:rPr>
          <w:rFonts w:ascii="Calibri" w:hAnsi="Calibri" w:cs="Calibri"/>
          <w:color w:val="000000" w:themeColor="text1"/>
          <w:sz w:val="24"/>
          <w:szCs w:val="24"/>
        </w:rPr>
      </w:pPr>
      <w:r w:rsidRPr="00B05657">
        <w:rPr>
          <w:rFonts w:ascii="Calibri" w:hAnsi="Calibri" w:cs="Calibri" w:hint="cs"/>
          <w:color w:val="000000" w:themeColor="text1"/>
          <w:szCs w:val="24"/>
          <w:rtl/>
        </w:rPr>
        <w:t>بشكل عام</w:t>
      </w:r>
      <w:r w:rsidRPr="00B05657">
        <w:rPr>
          <w:rFonts w:ascii="Calibri" w:hAnsi="Calibri" w:cs="Calibri"/>
          <w:color w:val="000000" w:themeColor="text1"/>
          <w:szCs w:val="24"/>
          <w:rtl/>
        </w:rPr>
        <w:t>، تهدف برامج التحويل في التعليم العالي إلى تسهيل الانتقالات المهنية، ومعالجة فجوات المهارات في سوق العمل، ودعم النمو الشخصي والتعلم المدى الحياة. تقدم للأفراد فرصة لاكتساب معرفة ومهارات جديدة، مما يعزز فرصهم المهنية في سوق العمل الدينامي والتنافسي.</w:t>
      </w:r>
    </w:p>
    <w:p w14:paraId="78AA3288" w14:textId="77777777" w:rsidR="002D0C0D" w:rsidRDefault="002D0C0D" w:rsidP="002D0C0D">
      <w:pPr>
        <w:pStyle w:val="BodyText"/>
        <w:keepLines/>
        <w:spacing w:after="120"/>
        <w:jc w:val="both"/>
        <w:rPr>
          <w:rFonts w:ascii="Calibri" w:hAnsi="Calibri" w:cs="Calibri"/>
          <w:color w:val="000000" w:themeColor="text1"/>
          <w:sz w:val="24"/>
          <w:szCs w:val="24"/>
          <w:rtl/>
        </w:rPr>
      </w:pPr>
      <w:r w:rsidRPr="000B77BD">
        <w:rPr>
          <w:rFonts w:ascii="Calibri" w:hAnsi="Calibri" w:cs="Calibri" w:hint="cs"/>
          <w:color w:val="000000" w:themeColor="text1"/>
          <w:sz w:val="24"/>
          <w:szCs w:val="24"/>
          <w:rtl/>
        </w:rPr>
        <w:t xml:space="preserve">وأخيرا </w:t>
      </w:r>
      <w:r>
        <w:rPr>
          <w:rFonts w:ascii="Calibri" w:hAnsi="Calibri" w:cs="Calibri" w:hint="cs"/>
          <w:color w:val="000000" w:themeColor="text1"/>
          <w:sz w:val="24"/>
          <w:szCs w:val="24"/>
          <w:rtl/>
        </w:rPr>
        <w:t>يعتبر هذا المخطط</w:t>
      </w:r>
      <w:r w:rsidRPr="000B77BD">
        <w:rPr>
          <w:rFonts w:ascii="Calibri" w:hAnsi="Calibri" w:cs="Calibri" w:hint="cs"/>
          <w:color w:val="000000" w:themeColor="text1"/>
          <w:sz w:val="24"/>
          <w:szCs w:val="24"/>
          <w:rtl/>
        </w:rPr>
        <w:t xml:space="preserve"> تفعيلا لمبادئ استراتيجية التعليم الجامعي ٢٠٢٣. وتوضح المصفوفة التالية العلاقة بين هذه المبادئ </w:t>
      </w:r>
      <w:r>
        <w:rPr>
          <w:rFonts w:ascii="Calibri" w:hAnsi="Calibri" w:cs="Calibri" w:hint="cs"/>
          <w:color w:val="000000" w:themeColor="text1"/>
          <w:sz w:val="24"/>
          <w:szCs w:val="24"/>
          <w:rtl/>
        </w:rPr>
        <w:t>ومحاور المخطط</w:t>
      </w:r>
      <w:r w:rsidRPr="000B77BD">
        <w:rPr>
          <w:rFonts w:ascii="Calibri" w:hAnsi="Calibri" w:cs="Calibri" w:hint="cs"/>
          <w:color w:val="000000" w:themeColor="text1"/>
          <w:sz w:val="24"/>
          <w:szCs w:val="24"/>
          <w:rtl/>
        </w:rPr>
        <w:t xml:space="preserve"> </w:t>
      </w:r>
      <w:r>
        <w:rPr>
          <w:rFonts w:ascii="Calibri" w:hAnsi="Calibri" w:cs="Calibri" w:hint="cs"/>
          <w:color w:val="000000" w:themeColor="text1"/>
          <w:sz w:val="24"/>
          <w:szCs w:val="24"/>
          <w:rtl/>
        </w:rPr>
        <w:t>ل</w:t>
      </w:r>
      <w:r w:rsidRPr="000B77BD">
        <w:rPr>
          <w:rFonts w:ascii="Calibri" w:hAnsi="Calibri" w:cs="Calibri" w:hint="cs"/>
          <w:color w:val="000000" w:themeColor="text1"/>
          <w:sz w:val="24"/>
          <w:szCs w:val="24"/>
          <w:rtl/>
        </w:rPr>
        <w:t xml:space="preserve">تصميم البرامج الدراسية </w:t>
      </w:r>
      <w:r w:rsidRPr="000B77BD">
        <w:rPr>
          <w:rFonts w:ascii="Calibri" w:hAnsi="Calibri" w:cs="Calibri" w:hint="cs"/>
          <w:b/>
          <w:bCs/>
          <w:color w:val="000000" w:themeColor="text1"/>
          <w:sz w:val="24"/>
          <w:szCs w:val="24"/>
          <w:rtl/>
        </w:rPr>
        <w:t xml:space="preserve">(جدول </w:t>
      </w:r>
      <w:r>
        <w:rPr>
          <w:rFonts w:ascii="Calibri" w:hAnsi="Calibri" w:cs="Calibri" w:hint="cs"/>
          <w:b/>
          <w:bCs/>
          <w:color w:val="000000" w:themeColor="text1"/>
          <w:sz w:val="24"/>
          <w:szCs w:val="24"/>
          <w:rtl/>
        </w:rPr>
        <w:t>١</w:t>
      </w:r>
      <w:r w:rsidRPr="000B77BD">
        <w:rPr>
          <w:rFonts w:ascii="Calibri" w:hAnsi="Calibri" w:cs="Calibri" w:hint="cs"/>
          <w:b/>
          <w:bCs/>
          <w:color w:val="000000" w:themeColor="text1"/>
          <w:sz w:val="24"/>
          <w:szCs w:val="24"/>
          <w:rtl/>
        </w:rPr>
        <w:t>)</w:t>
      </w:r>
      <w:r w:rsidRPr="000B77BD">
        <w:rPr>
          <w:rFonts w:ascii="Calibri" w:hAnsi="Calibri" w:cs="Calibri" w:hint="cs"/>
          <w:color w:val="000000" w:themeColor="text1"/>
          <w:sz w:val="24"/>
          <w:szCs w:val="24"/>
          <w:rtl/>
        </w:rPr>
        <w:t>:</w:t>
      </w:r>
    </w:p>
    <w:p w14:paraId="346180D2" w14:textId="77777777" w:rsidR="002D0C0D" w:rsidRDefault="002D0C0D" w:rsidP="002D0C0D">
      <w:pPr>
        <w:pStyle w:val="BodyText"/>
        <w:keepLines/>
        <w:spacing w:after="120"/>
        <w:jc w:val="both"/>
        <w:rPr>
          <w:rFonts w:ascii="Calibri" w:hAnsi="Calibri" w:cs="Calibri"/>
          <w:color w:val="000000" w:themeColor="text1"/>
          <w:sz w:val="24"/>
          <w:szCs w:val="24"/>
          <w:rtl/>
        </w:rPr>
      </w:pPr>
    </w:p>
    <w:p w14:paraId="1B97C40B" w14:textId="77777777" w:rsidR="002D0C0D" w:rsidRDefault="002D0C0D" w:rsidP="002D0C0D">
      <w:pPr>
        <w:pStyle w:val="BodyText"/>
        <w:keepLines/>
        <w:spacing w:after="120"/>
        <w:jc w:val="both"/>
        <w:rPr>
          <w:rFonts w:ascii="Calibri" w:hAnsi="Calibri" w:cs="Calibri"/>
          <w:color w:val="000000" w:themeColor="text1"/>
          <w:sz w:val="24"/>
          <w:szCs w:val="24"/>
          <w:rtl/>
        </w:rPr>
      </w:pPr>
    </w:p>
    <w:p w14:paraId="2848A5FA" w14:textId="77777777" w:rsidR="002D0C0D" w:rsidRDefault="002D0C0D" w:rsidP="002D0C0D">
      <w:pPr>
        <w:pStyle w:val="BodyText"/>
        <w:keepLines/>
        <w:spacing w:after="120"/>
        <w:jc w:val="both"/>
        <w:rPr>
          <w:rFonts w:ascii="Calibri" w:hAnsi="Calibri" w:cs="Calibri"/>
          <w:color w:val="000000" w:themeColor="text1"/>
          <w:sz w:val="24"/>
          <w:szCs w:val="24"/>
          <w:rtl/>
        </w:rPr>
      </w:pPr>
    </w:p>
    <w:p w14:paraId="06142258" w14:textId="77777777" w:rsidR="002D0C0D" w:rsidRPr="00AC68D9" w:rsidRDefault="002D0C0D" w:rsidP="002D0C0D">
      <w:pPr>
        <w:pStyle w:val="BodyText"/>
        <w:keepLines/>
        <w:spacing w:after="120"/>
        <w:jc w:val="both"/>
        <w:rPr>
          <w:rFonts w:ascii="Calibri" w:hAnsi="Calibri" w:cs="Calibri"/>
          <w:color w:val="000000" w:themeColor="text1"/>
          <w:sz w:val="24"/>
          <w:szCs w:val="24"/>
          <w:rtl/>
        </w:rPr>
      </w:pPr>
    </w:p>
    <w:p w14:paraId="4D763820" w14:textId="77777777" w:rsidR="002D0C0D" w:rsidRPr="000B77BD" w:rsidRDefault="002D0C0D" w:rsidP="002D0C0D">
      <w:pPr>
        <w:pStyle w:val="Caption"/>
        <w:bidi/>
        <w:spacing w:before="120" w:after="60"/>
        <w:rPr>
          <w:rFonts w:ascii="Calibri" w:hAnsi="Calibri" w:cs="Calibri"/>
          <w:i w:val="0"/>
          <w:iCs w:val="0"/>
          <w:color w:val="auto"/>
          <w:sz w:val="20"/>
          <w:szCs w:val="20"/>
          <w:rtl/>
          <w:lang w:bidi="ar-EG"/>
        </w:rPr>
      </w:pPr>
      <w:r w:rsidRPr="001F6E21">
        <w:rPr>
          <w:rFonts w:ascii="Calibri" w:hAnsi="Calibri" w:cs="Calibri" w:hint="cs"/>
          <w:i w:val="0"/>
          <w:iCs w:val="0"/>
          <w:color w:val="auto"/>
          <w:sz w:val="20"/>
          <w:szCs w:val="20"/>
          <w:rtl/>
          <w:lang w:bidi="ar-EG"/>
        </w:rPr>
        <w:t>جدول (</w:t>
      </w:r>
      <w:r>
        <w:rPr>
          <w:rFonts w:ascii="Calibri" w:hAnsi="Calibri" w:cs="Calibri" w:hint="cs"/>
          <w:i w:val="0"/>
          <w:iCs w:val="0"/>
          <w:color w:val="auto"/>
          <w:sz w:val="20"/>
          <w:szCs w:val="20"/>
          <w:rtl/>
          <w:lang w:bidi="ar-EG"/>
        </w:rPr>
        <w:t>١</w:t>
      </w:r>
      <w:r w:rsidRPr="001F6E21">
        <w:rPr>
          <w:rFonts w:ascii="Calibri" w:hAnsi="Calibri" w:cs="Calibri" w:hint="cs"/>
          <w:i w:val="0"/>
          <w:iCs w:val="0"/>
          <w:color w:val="auto"/>
          <w:sz w:val="20"/>
          <w:szCs w:val="20"/>
          <w:rtl/>
          <w:lang w:bidi="ar-EG"/>
        </w:rPr>
        <w:t xml:space="preserve">): </w:t>
      </w:r>
      <w:r>
        <w:rPr>
          <w:rFonts w:ascii="Calibri" w:hAnsi="Calibri" w:cs="Calibri" w:hint="cs"/>
          <w:i w:val="0"/>
          <w:iCs w:val="0"/>
          <w:color w:val="auto"/>
          <w:sz w:val="20"/>
          <w:szCs w:val="20"/>
          <w:rtl/>
          <w:lang w:bidi="ar-EG"/>
        </w:rPr>
        <w:t>مصفوفة</w:t>
      </w:r>
      <w:r w:rsidRPr="001F6E21">
        <w:rPr>
          <w:rFonts w:ascii="Calibri" w:hAnsi="Calibri" w:cs="Calibri" w:hint="cs"/>
          <w:i w:val="0"/>
          <w:iCs w:val="0"/>
          <w:color w:val="auto"/>
          <w:sz w:val="20"/>
          <w:szCs w:val="20"/>
          <w:rtl/>
          <w:lang w:bidi="ar-EG"/>
        </w:rPr>
        <w:t xml:space="preserve"> العلاقة بين مبادئ</w:t>
      </w:r>
      <w:r>
        <w:rPr>
          <w:rFonts w:ascii="Calibri" w:hAnsi="Calibri" w:cs="Calibri" w:hint="cs"/>
          <w:i w:val="0"/>
          <w:iCs w:val="0"/>
          <w:color w:val="auto"/>
          <w:sz w:val="20"/>
          <w:szCs w:val="20"/>
          <w:rtl/>
          <w:lang w:bidi="ar-EG"/>
        </w:rPr>
        <w:t xml:space="preserve"> استراتيجية التعليم العالي ٢٠٣٠</w:t>
      </w:r>
      <w:r w:rsidRPr="001F6E21">
        <w:rPr>
          <w:rFonts w:ascii="Calibri" w:hAnsi="Calibri" w:cs="Calibri" w:hint="cs"/>
          <w:i w:val="0"/>
          <w:iCs w:val="0"/>
          <w:color w:val="auto"/>
          <w:sz w:val="20"/>
          <w:szCs w:val="20"/>
          <w:rtl/>
          <w:lang w:bidi="ar-EG"/>
        </w:rPr>
        <w:t xml:space="preserve"> و</w:t>
      </w:r>
      <w:r>
        <w:rPr>
          <w:rFonts w:ascii="Calibri" w:hAnsi="Calibri" w:cs="Calibri" w:hint="cs"/>
          <w:i w:val="0"/>
          <w:iCs w:val="0"/>
          <w:color w:val="auto"/>
          <w:sz w:val="20"/>
          <w:szCs w:val="20"/>
          <w:rtl/>
          <w:lang w:bidi="ar-EG"/>
        </w:rPr>
        <w:t>مخطط</w:t>
      </w:r>
      <w:r w:rsidRPr="001F6E21">
        <w:rPr>
          <w:rFonts w:ascii="Calibri" w:hAnsi="Calibri" w:cs="Calibri" w:hint="cs"/>
          <w:i w:val="0"/>
          <w:iCs w:val="0"/>
          <w:color w:val="auto"/>
          <w:sz w:val="20"/>
          <w:szCs w:val="20"/>
          <w:rtl/>
          <w:lang w:bidi="ar-EG"/>
        </w:rPr>
        <w:t xml:space="preserve"> تصميم البرامج الدراسية</w:t>
      </w:r>
    </w:p>
    <w:tbl>
      <w:tblPr>
        <w:tblStyle w:val="TableGrid"/>
        <w:bidiVisual/>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925"/>
        <w:gridCol w:w="1042"/>
        <w:gridCol w:w="1086"/>
        <w:gridCol w:w="1048"/>
        <w:gridCol w:w="1057"/>
        <w:gridCol w:w="1065"/>
        <w:gridCol w:w="1059"/>
        <w:gridCol w:w="1048"/>
      </w:tblGrid>
      <w:tr w:rsidR="002D0C0D" w:rsidRPr="000B77BD" w14:paraId="4C49406E" w14:textId="77777777" w:rsidTr="00EA6FFB">
        <w:trPr>
          <w:tblHeader/>
        </w:trPr>
        <w:tc>
          <w:tcPr>
            <w:tcW w:w="2052" w:type="dxa"/>
            <w:vMerge w:val="restart"/>
            <w:tcBorders>
              <w:top w:val="single" w:sz="12" w:space="0" w:color="808080" w:themeColor="background1" w:themeShade="80"/>
              <w:left w:val="single" w:sz="12" w:space="0" w:color="808080" w:themeColor="background1" w:themeShade="80"/>
              <w:bottom w:val="single" w:sz="6" w:space="0" w:color="808080" w:themeColor="background1" w:themeShade="80"/>
              <w:right w:val="single" w:sz="12" w:space="0" w:color="808080" w:themeColor="background1" w:themeShade="80"/>
            </w:tcBorders>
            <w:shd w:val="clear" w:color="auto" w:fill="DEEAF6" w:themeFill="accent5" w:themeFillTint="33"/>
            <w:vAlign w:val="center"/>
          </w:tcPr>
          <w:p w14:paraId="4B53F945" w14:textId="77777777" w:rsidR="002D0C0D" w:rsidRPr="00D059B3" w:rsidRDefault="002D0C0D" w:rsidP="00EA6FFB">
            <w:pPr>
              <w:pStyle w:val="BodyText"/>
              <w:keepLines/>
              <w:jc w:val="center"/>
              <w:rPr>
                <w:rFonts w:asciiTheme="minorHAnsi" w:hAnsiTheme="minorHAnsi" w:cstheme="minorHAnsi"/>
                <w:b/>
                <w:bCs/>
                <w:color w:val="000000" w:themeColor="text1"/>
                <w:sz w:val="20"/>
                <w:szCs w:val="20"/>
                <w:rtl/>
              </w:rPr>
            </w:pPr>
            <w:r w:rsidRPr="00D059B3">
              <w:rPr>
                <w:rFonts w:asciiTheme="minorHAnsi" w:hAnsiTheme="minorHAnsi" w:cstheme="minorHAnsi" w:hint="cs"/>
                <w:b/>
                <w:bCs/>
                <w:color w:val="000000" w:themeColor="text1"/>
                <w:sz w:val="20"/>
                <w:szCs w:val="20"/>
                <w:rtl/>
              </w:rPr>
              <w:t>مخطط تصميم البرامج الدراسية</w:t>
            </w:r>
          </w:p>
        </w:tc>
        <w:tc>
          <w:tcPr>
            <w:tcW w:w="7766" w:type="dxa"/>
            <w:gridSpan w:val="7"/>
            <w:tcBorders>
              <w:top w:val="single" w:sz="12" w:space="0" w:color="808080" w:themeColor="background1" w:themeShade="80"/>
              <w:left w:val="single" w:sz="12" w:space="0" w:color="808080" w:themeColor="background1" w:themeShade="80"/>
              <w:right w:val="single" w:sz="12" w:space="0" w:color="808080" w:themeColor="background1" w:themeShade="80"/>
            </w:tcBorders>
            <w:shd w:val="clear" w:color="auto" w:fill="A6A6A6" w:themeFill="background1" w:themeFillShade="A6"/>
          </w:tcPr>
          <w:p w14:paraId="6F8E9724" w14:textId="77777777" w:rsidR="002D0C0D" w:rsidRPr="000B77BD" w:rsidRDefault="002D0C0D" w:rsidP="00EA6FFB">
            <w:pPr>
              <w:pStyle w:val="BodyText"/>
              <w:keepLines/>
              <w:spacing w:before="60" w:after="60"/>
              <w:jc w:val="center"/>
              <w:rPr>
                <w:rFonts w:asciiTheme="minorHAnsi" w:hAnsiTheme="minorHAnsi" w:cstheme="minorHAnsi"/>
                <w:b/>
                <w:bCs/>
                <w:color w:val="000000" w:themeColor="text1"/>
                <w:sz w:val="22"/>
                <w:szCs w:val="22"/>
                <w:rtl/>
                <w:lang w:bidi="ar-EG"/>
              </w:rPr>
            </w:pPr>
            <w:r w:rsidRPr="001F6E21">
              <w:rPr>
                <w:rFonts w:ascii="Calibri" w:hAnsi="Calibri" w:cs="Calibri" w:hint="cs"/>
                <w:b/>
                <w:bCs/>
                <w:color w:val="FFFFFF" w:themeColor="background1"/>
                <w:sz w:val="22"/>
                <w:szCs w:val="22"/>
                <w:rtl/>
              </w:rPr>
              <w:t>مبــــــــــــــــــــــــــــــــــــــادئ استراتيجيـــــــــــــــــــــــــــــــــة التعليــــــــــــــــــــــــــــــــــم الجـــــــــــــــــــــــــامــعـــــــــــــــــــــــــــــي ٢٠٢٣</w:t>
            </w:r>
          </w:p>
        </w:tc>
      </w:tr>
      <w:tr w:rsidR="002D0C0D" w:rsidRPr="000B77BD" w14:paraId="4D39F6BB" w14:textId="77777777" w:rsidTr="00EA6FFB">
        <w:trPr>
          <w:tblHeader/>
        </w:trPr>
        <w:tc>
          <w:tcPr>
            <w:tcW w:w="2052" w:type="dxa"/>
            <w:vMerge/>
            <w:tcBorders>
              <w:top w:val="single" w:sz="6"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EEAF6" w:themeFill="accent5" w:themeFillTint="33"/>
          </w:tcPr>
          <w:p w14:paraId="31399BA5" w14:textId="77777777" w:rsidR="002D0C0D" w:rsidRPr="000B77BD" w:rsidRDefault="002D0C0D" w:rsidP="00EA6FFB">
            <w:pPr>
              <w:pStyle w:val="BodyText"/>
              <w:keepLines/>
              <w:jc w:val="center"/>
              <w:rPr>
                <w:rFonts w:asciiTheme="minorHAnsi" w:hAnsiTheme="minorHAnsi" w:cstheme="minorHAnsi"/>
                <w:color w:val="000000" w:themeColor="text1"/>
                <w:sz w:val="20"/>
                <w:szCs w:val="20"/>
                <w:rtl/>
                <w:lang w:bidi="ar-EG"/>
              </w:rPr>
            </w:pPr>
          </w:p>
        </w:tc>
        <w:tc>
          <w:tcPr>
            <w:tcW w:w="1108" w:type="dxa"/>
            <w:tcBorders>
              <w:left w:val="single" w:sz="12" w:space="0" w:color="808080" w:themeColor="background1" w:themeShade="80"/>
              <w:bottom w:val="single" w:sz="12" w:space="0" w:color="808080" w:themeColor="background1" w:themeShade="80"/>
            </w:tcBorders>
            <w:shd w:val="clear" w:color="auto" w:fill="E7E6E6" w:themeFill="background2"/>
            <w:vAlign w:val="center"/>
          </w:tcPr>
          <w:p w14:paraId="0A14E110" w14:textId="77777777" w:rsidR="002D0C0D" w:rsidRPr="00D059B3" w:rsidRDefault="002D0C0D" w:rsidP="00EA6FFB">
            <w:pPr>
              <w:pStyle w:val="BodyText"/>
              <w:keepLines/>
              <w:jc w:val="center"/>
              <w:rPr>
                <w:rFonts w:asciiTheme="minorHAnsi" w:hAnsiTheme="minorHAnsi" w:cstheme="minorHAnsi"/>
                <w:color w:val="000000" w:themeColor="text1"/>
                <w:sz w:val="18"/>
                <w:szCs w:val="18"/>
                <w:rtl/>
                <w:lang w:bidi="ar-EG"/>
              </w:rPr>
            </w:pPr>
            <w:r w:rsidRPr="00D059B3">
              <w:rPr>
                <w:rFonts w:asciiTheme="minorHAnsi" w:hAnsiTheme="minorHAnsi" w:cstheme="minorHAnsi"/>
                <w:color w:val="000000" w:themeColor="text1"/>
                <w:sz w:val="18"/>
                <w:szCs w:val="18"/>
                <w:rtl/>
                <w:lang w:bidi="ar-EG"/>
              </w:rPr>
              <w:t>التكامل</w:t>
            </w:r>
          </w:p>
        </w:tc>
        <w:tc>
          <w:tcPr>
            <w:tcW w:w="1112" w:type="dxa"/>
            <w:tcBorders>
              <w:bottom w:val="single" w:sz="12" w:space="0" w:color="808080" w:themeColor="background1" w:themeShade="80"/>
            </w:tcBorders>
            <w:shd w:val="clear" w:color="auto" w:fill="E7E6E6" w:themeFill="background2"/>
            <w:vAlign w:val="center"/>
          </w:tcPr>
          <w:p w14:paraId="5E0AC74D" w14:textId="77777777" w:rsidR="002D0C0D" w:rsidRPr="00D059B3" w:rsidRDefault="002D0C0D" w:rsidP="00EA6FFB">
            <w:pPr>
              <w:pStyle w:val="BodyText"/>
              <w:keepLines/>
              <w:jc w:val="center"/>
              <w:rPr>
                <w:rFonts w:asciiTheme="minorHAnsi" w:hAnsiTheme="minorHAnsi" w:cstheme="minorHAnsi"/>
                <w:color w:val="000000" w:themeColor="text1"/>
                <w:sz w:val="18"/>
                <w:szCs w:val="18"/>
                <w:rtl/>
                <w:lang w:bidi="ar-EG"/>
              </w:rPr>
            </w:pPr>
            <w:r w:rsidRPr="00D059B3">
              <w:rPr>
                <w:rFonts w:asciiTheme="minorHAnsi" w:hAnsiTheme="minorHAnsi" w:cstheme="minorHAnsi"/>
                <w:color w:val="000000" w:themeColor="text1"/>
                <w:sz w:val="18"/>
                <w:szCs w:val="18"/>
                <w:rtl/>
                <w:lang w:bidi="ar-EG"/>
              </w:rPr>
              <w:t>التخصصات المتداخلة</w:t>
            </w:r>
          </w:p>
        </w:tc>
        <w:tc>
          <w:tcPr>
            <w:tcW w:w="1108" w:type="dxa"/>
            <w:tcBorders>
              <w:bottom w:val="single" w:sz="12" w:space="0" w:color="808080" w:themeColor="background1" w:themeShade="80"/>
            </w:tcBorders>
            <w:shd w:val="clear" w:color="auto" w:fill="E7E6E6" w:themeFill="background2"/>
            <w:vAlign w:val="center"/>
          </w:tcPr>
          <w:p w14:paraId="5E8CC06B" w14:textId="77777777" w:rsidR="002D0C0D" w:rsidRPr="00D059B3" w:rsidRDefault="002D0C0D" w:rsidP="00EA6FFB">
            <w:pPr>
              <w:pStyle w:val="BodyText"/>
              <w:keepLines/>
              <w:jc w:val="center"/>
              <w:rPr>
                <w:rFonts w:asciiTheme="minorHAnsi" w:hAnsiTheme="minorHAnsi" w:cstheme="minorHAnsi"/>
                <w:color w:val="000000" w:themeColor="text1"/>
                <w:sz w:val="18"/>
                <w:szCs w:val="18"/>
                <w:rtl/>
                <w:lang w:bidi="ar-EG"/>
              </w:rPr>
            </w:pPr>
            <w:r w:rsidRPr="00D059B3">
              <w:rPr>
                <w:rFonts w:asciiTheme="minorHAnsi" w:hAnsiTheme="minorHAnsi" w:cstheme="minorHAnsi" w:hint="cs"/>
                <w:color w:val="000000" w:themeColor="text1"/>
                <w:sz w:val="18"/>
                <w:szCs w:val="18"/>
                <w:rtl/>
                <w:lang w:bidi="ar-EG"/>
              </w:rPr>
              <w:t>الاتصال</w:t>
            </w:r>
          </w:p>
        </w:tc>
        <w:tc>
          <w:tcPr>
            <w:tcW w:w="1110" w:type="dxa"/>
            <w:tcBorders>
              <w:bottom w:val="single" w:sz="12" w:space="0" w:color="808080" w:themeColor="background1" w:themeShade="80"/>
            </w:tcBorders>
            <w:shd w:val="clear" w:color="auto" w:fill="E7E6E6" w:themeFill="background2"/>
            <w:vAlign w:val="center"/>
          </w:tcPr>
          <w:p w14:paraId="58BEB4D7" w14:textId="77777777" w:rsidR="002D0C0D" w:rsidRPr="00D059B3" w:rsidRDefault="002D0C0D" w:rsidP="00EA6FFB">
            <w:pPr>
              <w:pStyle w:val="BodyText"/>
              <w:keepLines/>
              <w:jc w:val="center"/>
              <w:rPr>
                <w:rFonts w:asciiTheme="minorHAnsi" w:hAnsiTheme="minorHAnsi" w:cstheme="minorHAnsi"/>
                <w:color w:val="000000" w:themeColor="text1"/>
                <w:sz w:val="18"/>
                <w:szCs w:val="18"/>
                <w:rtl/>
                <w:lang w:bidi="ar-EG"/>
              </w:rPr>
            </w:pPr>
            <w:r w:rsidRPr="00D059B3">
              <w:rPr>
                <w:rFonts w:asciiTheme="minorHAnsi" w:hAnsiTheme="minorHAnsi" w:cstheme="minorHAnsi" w:hint="cs"/>
                <w:color w:val="000000" w:themeColor="text1"/>
                <w:sz w:val="18"/>
                <w:szCs w:val="18"/>
                <w:rtl/>
                <w:lang w:bidi="ar-EG"/>
              </w:rPr>
              <w:t>المشاركة الفعالة</w:t>
            </w:r>
          </w:p>
        </w:tc>
        <w:tc>
          <w:tcPr>
            <w:tcW w:w="1110" w:type="dxa"/>
            <w:tcBorders>
              <w:bottom w:val="single" w:sz="12" w:space="0" w:color="808080" w:themeColor="background1" w:themeShade="80"/>
            </w:tcBorders>
            <w:shd w:val="clear" w:color="auto" w:fill="E7E6E6" w:themeFill="background2"/>
            <w:vAlign w:val="center"/>
          </w:tcPr>
          <w:p w14:paraId="272C927E" w14:textId="77777777" w:rsidR="002D0C0D" w:rsidRPr="00D059B3" w:rsidRDefault="002D0C0D" w:rsidP="00EA6FFB">
            <w:pPr>
              <w:pStyle w:val="BodyText"/>
              <w:keepLines/>
              <w:jc w:val="center"/>
              <w:rPr>
                <w:rFonts w:asciiTheme="minorHAnsi" w:hAnsiTheme="minorHAnsi" w:cstheme="minorHAnsi"/>
                <w:color w:val="000000" w:themeColor="text1"/>
                <w:sz w:val="18"/>
                <w:szCs w:val="18"/>
                <w:rtl/>
                <w:lang w:bidi="ar-EG"/>
              </w:rPr>
            </w:pPr>
            <w:r w:rsidRPr="00D059B3">
              <w:rPr>
                <w:rFonts w:asciiTheme="minorHAnsi" w:hAnsiTheme="minorHAnsi" w:cstheme="minorHAnsi" w:hint="cs"/>
                <w:color w:val="000000" w:themeColor="text1"/>
                <w:sz w:val="18"/>
                <w:szCs w:val="18"/>
                <w:rtl/>
                <w:lang w:bidi="ar-EG"/>
              </w:rPr>
              <w:t>الاستدامة</w:t>
            </w:r>
          </w:p>
        </w:tc>
        <w:tc>
          <w:tcPr>
            <w:tcW w:w="1109" w:type="dxa"/>
            <w:tcBorders>
              <w:bottom w:val="single" w:sz="12" w:space="0" w:color="808080" w:themeColor="background1" w:themeShade="80"/>
            </w:tcBorders>
            <w:shd w:val="clear" w:color="auto" w:fill="E7E6E6" w:themeFill="background2"/>
            <w:vAlign w:val="center"/>
          </w:tcPr>
          <w:p w14:paraId="73FCC54F" w14:textId="77777777" w:rsidR="002D0C0D" w:rsidRPr="00D059B3" w:rsidRDefault="002D0C0D" w:rsidP="00EA6FFB">
            <w:pPr>
              <w:pStyle w:val="BodyText"/>
              <w:keepLines/>
              <w:jc w:val="center"/>
              <w:rPr>
                <w:rFonts w:asciiTheme="minorHAnsi" w:hAnsiTheme="minorHAnsi" w:cstheme="minorHAnsi"/>
                <w:color w:val="000000" w:themeColor="text1"/>
                <w:sz w:val="18"/>
                <w:szCs w:val="18"/>
                <w:rtl/>
                <w:lang w:bidi="ar-EG"/>
              </w:rPr>
            </w:pPr>
            <w:r w:rsidRPr="00D059B3">
              <w:rPr>
                <w:rFonts w:asciiTheme="minorHAnsi" w:hAnsiTheme="minorHAnsi" w:cstheme="minorHAnsi" w:hint="cs"/>
                <w:color w:val="000000" w:themeColor="text1"/>
                <w:sz w:val="18"/>
                <w:szCs w:val="18"/>
                <w:rtl/>
                <w:lang w:bidi="ar-EG"/>
              </w:rPr>
              <w:t>المرجعية الدولية</w:t>
            </w:r>
          </w:p>
        </w:tc>
        <w:tc>
          <w:tcPr>
            <w:tcW w:w="1109" w:type="dxa"/>
            <w:tcBorders>
              <w:bottom w:val="single" w:sz="12" w:space="0" w:color="808080" w:themeColor="background1" w:themeShade="80"/>
              <w:right w:val="single" w:sz="12" w:space="0" w:color="808080" w:themeColor="background1" w:themeShade="80"/>
            </w:tcBorders>
            <w:shd w:val="clear" w:color="auto" w:fill="E7E6E6" w:themeFill="background2"/>
            <w:vAlign w:val="center"/>
          </w:tcPr>
          <w:p w14:paraId="432A6A39" w14:textId="77777777" w:rsidR="002D0C0D" w:rsidRPr="00D059B3" w:rsidRDefault="002D0C0D" w:rsidP="00EA6FFB">
            <w:pPr>
              <w:pStyle w:val="BodyText"/>
              <w:keepLines/>
              <w:jc w:val="center"/>
              <w:rPr>
                <w:rFonts w:asciiTheme="minorHAnsi" w:hAnsiTheme="minorHAnsi" w:cstheme="minorHAnsi"/>
                <w:color w:val="000000" w:themeColor="text1"/>
                <w:sz w:val="18"/>
                <w:szCs w:val="18"/>
                <w:rtl/>
                <w:lang w:bidi="ar-EG"/>
              </w:rPr>
            </w:pPr>
            <w:r w:rsidRPr="00D059B3">
              <w:rPr>
                <w:rFonts w:asciiTheme="minorHAnsi" w:hAnsiTheme="minorHAnsi" w:cstheme="minorHAnsi" w:hint="cs"/>
                <w:color w:val="000000" w:themeColor="text1"/>
                <w:sz w:val="18"/>
                <w:szCs w:val="18"/>
                <w:rtl/>
                <w:lang w:bidi="ar-EG"/>
              </w:rPr>
              <w:t>الريادة والابداع</w:t>
            </w:r>
          </w:p>
        </w:tc>
      </w:tr>
      <w:tr w:rsidR="002D0C0D" w:rsidRPr="000B77BD" w14:paraId="0624D3CB" w14:textId="77777777" w:rsidTr="00EA6FFB">
        <w:trPr>
          <w:trHeight w:val="680"/>
        </w:trPr>
        <w:tc>
          <w:tcPr>
            <w:tcW w:w="2052" w:type="dxa"/>
            <w:tcBorders>
              <w:top w:val="single" w:sz="12" w:space="0" w:color="808080" w:themeColor="background1" w:themeShade="80"/>
              <w:left w:val="single" w:sz="12" w:space="0" w:color="808080" w:themeColor="background1" w:themeShade="80"/>
              <w:bottom w:val="single" w:sz="6" w:space="0" w:color="808080" w:themeColor="background1" w:themeShade="80"/>
              <w:right w:val="single" w:sz="12" w:space="0" w:color="808080" w:themeColor="background1" w:themeShade="80"/>
            </w:tcBorders>
            <w:shd w:val="clear" w:color="auto" w:fill="DEEAF6" w:themeFill="accent5" w:themeFillTint="33"/>
            <w:vAlign w:val="center"/>
          </w:tcPr>
          <w:p w14:paraId="43BB3E99" w14:textId="77777777" w:rsidR="002D0C0D" w:rsidRPr="00D059B3" w:rsidRDefault="002D0C0D" w:rsidP="00EA6FFB">
            <w:pPr>
              <w:pStyle w:val="BodyText"/>
              <w:keepLines/>
              <w:jc w:val="left"/>
              <w:rPr>
                <w:rFonts w:asciiTheme="minorHAnsi" w:hAnsiTheme="minorHAnsi" w:cstheme="minorHAnsi"/>
                <w:color w:val="000000" w:themeColor="text1"/>
                <w:sz w:val="18"/>
                <w:szCs w:val="18"/>
                <w:rtl/>
                <w:lang w:bidi="ar-EG"/>
              </w:rPr>
            </w:pPr>
            <w:r w:rsidRPr="00D059B3">
              <w:rPr>
                <w:rFonts w:asciiTheme="minorHAnsi" w:hAnsiTheme="minorHAnsi" w:cstheme="minorHAnsi" w:hint="cs"/>
                <w:b/>
                <w:bCs/>
                <w:color w:val="000000" w:themeColor="text1"/>
                <w:sz w:val="18"/>
                <w:szCs w:val="18"/>
                <w:rtl/>
              </w:rPr>
              <w:t xml:space="preserve">أولا: </w:t>
            </w:r>
            <w:r w:rsidRPr="00D059B3">
              <w:rPr>
                <w:rFonts w:asciiTheme="minorHAnsi" w:hAnsiTheme="minorHAnsi" w:cstheme="minorHAnsi"/>
                <w:color w:val="000000" w:themeColor="text1"/>
                <w:sz w:val="18"/>
                <w:szCs w:val="18"/>
                <w:rtl/>
              </w:rPr>
              <w:t>النظام القائم على "الوحدة الأكاديمية" (</w:t>
            </w:r>
            <w:r w:rsidRPr="00D059B3">
              <w:rPr>
                <w:rFonts w:asciiTheme="minorHAnsi" w:hAnsiTheme="minorHAnsi" w:cstheme="minorHAnsi"/>
                <w:color w:val="000000" w:themeColor="text1"/>
                <w:sz w:val="18"/>
                <w:szCs w:val="18"/>
                <w:lang w:bidi="ar-EG"/>
              </w:rPr>
              <w:t>block-based</w:t>
            </w:r>
            <w:r w:rsidRPr="00D059B3">
              <w:rPr>
                <w:rFonts w:asciiTheme="minorHAnsi" w:hAnsiTheme="minorHAnsi" w:cstheme="minorHAnsi"/>
                <w:color w:val="000000" w:themeColor="text1"/>
                <w:sz w:val="18"/>
                <w:szCs w:val="18"/>
                <w:rtl/>
              </w:rPr>
              <w:t>)</w:t>
            </w:r>
          </w:p>
        </w:tc>
        <w:tc>
          <w:tcPr>
            <w:tcW w:w="1108" w:type="dxa"/>
            <w:tcBorders>
              <w:top w:val="single" w:sz="12" w:space="0" w:color="808080" w:themeColor="background1" w:themeShade="80"/>
              <w:left w:val="single" w:sz="12" w:space="0" w:color="808080" w:themeColor="background1" w:themeShade="80"/>
              <w:bottom w:val="single" w:sz="6" w:space="0" w:color="808080" w:themeColor="background1" w:themeShade="80"/>
              <w:right w:val="single" w:sz="6" w:space="0" w:color="808080" w:themeColor="background1" w:themeShade="80"/>
            </w:tcBorders>
          </w:tcPr>
          <w:p w14:paraId="015D452F"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12" w:type="dxa"/>
            <w:tcBorders>
              <w:top w:val="single" w:sz="12"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7233C821"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08" w:type="dxa"/>
            <w:tcBorders>
              <w:top w:val="single" w:sz="12"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479192B3"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10" w:type="dxa"/>
            <w:tcBorders>
              <w:top w:val="single" w:sz="12"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36B5B405"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10" w:type="dxa"/>
            <w:tcBorders>
              <w:top w:val="single" w:sz="12"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73C7F93B"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09" w:type="dxa"/>
            <w:tcBorders>
              <w:top w:val="single" w:sz="12"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59B14F55"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09" w:type="dxa"/>
            <w:tcBorders>
              <w:top w:val="single" w:sz="12" w:space="0" w:color="808080" w:themeColor="background1" w:themeShade="80"/>
              <w:left w:val="single" w:sz="6" w:space="0" w:color="808080" w:themeColor="background1" w:themeShade="80"/>
              <w:bottom w:val="single" w:sz="6" w:space="0" w:color="808080" w:themeColor="background1" w:themeShade="80"/>
              <w:right w:val="single" w:sz="12" w:space="0" w:color="808080" w:themeColor="background1" w:themeShade="80"/>
            </w:tcBorders>
          </w:tcPr>
          <w:p w14:paraId="023D564F"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r>
      <w:tr w:rsidR="002D0C0D" w:rsidRPr="000B77BD" w14:paraId="17F53A22" w14:textId="77777777" w:rsidTr="00EA6FFB">
        <w:trPr>
          <w:trHeight w:val="680"/>
        </w:trPr>
        <w:tc>
          <w:tcPr>
            <w:tcW w:w="2052"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12" w:space="0" w:color="808080" w:themeColor="background1" w:themeShade="80"/>
            </w:tcBorders>
            <w:shd w:val="clear" w:color="auto" w:fill="DEEAF6" w:themeFill="accent5" w:themeFillTint="33"/>
            <w:vAlign w:val="center"/>
          </w:tcPr>
          <w:p w14:paraId="4DDDC3FA" w14:textId="77777777" w:rsidR="002D0C0D" w:rsidRPr="00D059B3" w:rsidRDefault="002D0C0D" w:rsidP="00EA6FFB">
            <w:pPr>
              <w:pStyle w:val="BodyText"/>
              <w:keepLines/>
              <w:jc w:val="left"/>
              <w:rPr>
                <w:rFonts w:asciiTheme="minorHAnsi" w:hAnsiTheme="minorHAnsi" w:cstheme="minorHAnsi"/>
                <w:color w:val="000000" w:themeColor="text1"/>
                <w:sz w:val="18"/>
                <w:szCs w:val="18"/>
                <w:rtl/>
                <w:lang w:bidi="ar-EG"/>
              </w:rPr>
            </w:pPr>
            <w:r w:rsidRPr="00D059B3">
              <w:rPr>
                <w:rFonts w:asciiTheme="minorHAnsi" w:hAnsiTheme="minorHAnsi" w:cstheme="minorHAnsi" w:hint="cs"/>
                <w:b/>
                <w:bCs/>
                <w:color w:val="000000" w:themeColor="text1"/>
                <w:sz w:val="18"/>
                <w:szCs w:val="18"/>
                <w:rtl/>
              </w:rPr>
              <w:t xml:space="preserve">ثانيا: </w:t>
            </w:r>
            <w:r w:rsidRPr="00D059B3">
              <w:rPr>
                <w:rFonts w:asciiTheme="minorHAnsi" w:hAnsiTheme="minorHAnsi" w:cstheme="minorHAnsi"/>
                <w:color w:val="000000" w:themeColor="text1"/>
                <w:sz w:val="18"/>
                <w:szCs w:val="18"/>
                <w:rtl/>
              </w:rPr>
              <w:t xml:space="preserve">التكامل بين الجانب الأكاديمي </w:t>
            </w:r>
            <w:r w:rsidRPr="00D059B3">
              <w:rPr>
                <w:rFonts w:asciiTheme="minorHAnsi" w:hAnsiTheme="minorHAnsi" w:cstheme="minorHAnsi" w:hint="cs"/>
                <w:color w:val="000000" w:themeColor="text1"/>
                <w:sz w:val="18"/>
                <w:szCs w:val="18"/>
                <w:rtl/>
              </w:rPr>
              <w:t>و</w:t>
            </w:r>
            <w:r w:rsidRPr="00D059B3">
              <w:rPr>
                <w:rFonts w:asciiTheme="minorHAnsi" w:hAnsiTheme="minorHAnsi" w:cstheme="minorHAnsi"/>
                <w:color w:val="000000" w:themeColor="text1"/>
                <w:sz w:val="18"/>
                <w:szCs w:val="18"/>
                <w:rtl/>
              </w:rPr>
              <w:t>سوق العمل</w:t>
            </w:r>
            <w:r>
              <w:rPr>
                <w:rFonts w:asciiTheme="minorHAnsi" w:hAnsiTheme="minorHAnsi" w:cstheme="minorHAnsi" w:hint="cs"/>
                <w:color w:val="000000" w:themeColor="text1"/>
                <w:sz w:val="18"/>
                <w:szCs w:val="18"/>
                <w:rtl/>
              </w:rPr>
              <w:t>/المجتمع</w:t>
            </w:r>
          </w:p>
        </w:tc>
        <w:tc>
          <w:tcPr>
            <w:tcW w:w="1108"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4FB42540"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1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4D05F831"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0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790F57DF"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5CAB11AD"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29D209DE"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79D15253"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12" w:space="0" w:color="808080" w:themeColor="background1" w:themeShade="80"/>
            </w:tcBorders>
            <w:shd w:val="clear" w:color="auto" w:fill="D9D9D9" w:themeFill="background1" w:themeFillShade="D9"/>
          </w:tcPr>
          <w:p w14:paraId="6E5041B2"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r>
      <w:tr w:rsidR="002D0C0D" w:rsidRPr="000B77BD" w14:paraId="44665EFA" w14:textId="77777777" w:rsidTr="00EA6FFB">
        <w:trPr>
          <w:trHeight w:val="680"/>
        </w:trPr>
        <w:tc>
          <w:tcPr>
            <w:tcW w:w="2052"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12" w:space="0" w:color="808080" w:themeColor="background1" w:themeShade="80"/>
            </w:tcBorders>
            <w:shd w:val="clear" w:color="auto" w:fill="DEEAF6" w:themeFill="accent5" w:themeFillTint="33"/>
            <w:vAlign w:val="center"/>
          </w:tcPr>
          <w:p w14:paraId="35C3F68E" w14:textId="77777777" w:rsidR="002D0C0D" w:rsidRPr="00D059B3" w:rsidRDefault="002D0C0D" w:rsidP="00EA6FFB">
            <w:pPr>
              <w:pStyle w:val="BodyText"/>
              <w:keepLines/>
              <w:jc w:val="left"/>
              <w:rPr>
                <w:rFonts w:asciiTheme="minorHAnsi" w:hAnsiTheme="minorHAnsi" w:cstheme="minorHAnsi"/>
                <w:color w:val="000000" w:themeColor="text1"/>
                <w:sz w:val="18"/>
                <w:szCs w:val="18"/>
                <w:rtl/>
                <w:lang w:bidi="ar-EG"/>
              </w:rPr>
            </w:pPr>
            <w:r w:rsidRPr="00D059B3">
              <w:rPr>
                <w:rFonts w:asciiTheme="minorHAnsi" w:hAnsiTheme="minorHAnsi" w:cstheme="minorHAnsi" w:hint="cs"/>
                <w:b/>
                <w:bCs/>
                <w:color w:val="000000" w:themeColor="text1"/>
                <w:sz w:val="18"/>
                <w:szCs w:val="18"/>
                <w:rtl/>
              </w:rPr>
              <w:t xml:space="preserve">ثالثا: </w:t>
            </w:r>
            <w:r w:rsidRPr="00D059B3">
              <w:rPr>
                <w:rFonts w:asciiTheme="minorHAnsi" w:hAnsiTheme="minorHAnsi" w:cstheme="minorHAnsi"/>
                <w:color w:val="000000" w:themeColor="text1"/>
                <w:sz w:val="18"/>
                <w:szCs w:val="18"/>
                <w:rtl/>
              </w:rPr>
              <w:t>ربط البرامج والمقررات الدراسية بأهداف التنمية المستدامة</w:t>
            </w:r>
          </w:p>
        </w:tc>
        <w:tc>
          <w:tcPr>
            <w:tcW w:w="1108"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6" w:space="0" w:color="808080" w:themeColor="background1" w:themeShade="80"/>
            </w:tcBorders>
          </w:tcPr>
          <w:p w14:paraId="39D67503"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1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7353BC3E"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0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6E6993A7"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635254B1"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68880136"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44A35892"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12" w:space="0" w:color="808080" w:themeColor="background1" w:themeShade="80"/>
            </w:tcBorders>
            <w:shd w:val="clear" w:color="auto" w:fill="D9D9D9" w:themeFill="background1" w:themeFillShade="D9"/>
          </w:tcPr>
          <w:p w14:paraId="4989BEB7"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r>
      <w:tr w:rsidR="002D0C0D" w:rsidRPr="000B77BD" w14:paraId="6AC4E52F" w14:textId="77777777" w:rsidTr="00EA6FFB">
        <w:trPr>
          <w:trHeight w:val="680"/>
        </w:trPr>
        <w:tc>
          <w:tcPr>
            <w:tcW w:w="2052"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12" w:space="0" w:color="808080" w:themeColor="background1" w:themeShade="80"/>
            </w:tcBorders>
            <w:shd w:val="clear" w:color="auto" w:fill="DEEAF6" w:themeFill="accent5" w:themeFillTint="33"/>
            <w:vAlign w:val="center"/>
          </w:tcPr>
          <w:p w14:paraId="26567743" w14:textId="77777777" w:rsidR="002D0C0D" w:rsidRPr="00D059B3" w:rsidRDefault="002D0C0D" w:rsidP="00EA6FFB">
            <w:pPr>
              <w:pStyle w:val="BodyText"/>
              <w:keepLines/>
              <w:jc w:val="left"/>
              <w:rPr>
                <w:rFonts w:asciiTheme="minorHAnsi" w:hAnsiTheme="minorHAnsi" w:cstheme="minorHAnsi"/>
                <w:color w:val="000000" w:themeColor="text1"/>
                <w:sz w:val="18"/>
                <w:szCs w:val="18"/>
                <w:rtl/>
                <w:lang w:bidi="ar-EG"/>
              </w:rPr>
            </w:pPr>
            <w:r w:rsidRPr="00D059B3">
              <w:rPr>
                <w:rFonts w:asciiTheme="minorHAnsi" w:hAnsiTheme="minorHAnsi" w:cstheme="minorHAnsi" w:hint="cs"/>
                <w:b/>
                <w:bCs/>
                <w:color w:val="000000" w:themeColor="text1"/>
                <w:sz w:val="18"/>
                <w:szCs w:val="18"/>
                <w:rtl/>
              </w:rPr>
              <w:t xml:space="preserve">رابعا: </w:t>
            </w:r>
            <w:r w:rsidRPr="00F72464">
              <w:rPr>
                <w:rFonts w:asciiTheme="minorHAnsi" w:hAnsiTheme="minorHAnsi" w:cstheme="minorHAnsi" w:hint="cs"/>
                <w:color w:val="000000" w:themeColor="text1"/>
                <w:sz w:val="18"/>
                <w:szCs w:val="18"/>
                <w:rtl/>
              </w:rPr>
              <w:t>تصميم البرامج الدراسية في شكل مراحل متكاملة وبرامج تحويل المسار</w:t>
            </w:r>
          </w:p>
        </w:tc>
        <w:tc>
          <w:tcPr>
            <w:tcW w:w="1108"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5E2A0208"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1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0C9CCBB2"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0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763F1685"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6D4FE89F"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2D9C02CA"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5523CFEE"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12" w:space="0" w:color="808080" w:themeColor="background1" w:themeShade="80"/>
            </w:tcBorders>
          </w:tcPr>
          <w:p w14:paraId="59ECC16A"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r>
      <w:tr w:rsidR="002D0C0D" w:rsidRPr="000B77BD" w14:paraId="0E510610" w14:textId="77777777" w:rsidTr="00EA6FFB">
        <w:trPr>
          <w:trHeight w:val="680"/>
        </w:trPr>
        <w:tc>
          <w:tcPr>
            <w:tcW w:w="2052"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12" w:space="0" w:color="808080" w:themeColor="background1" w:themeShade="80"/>
            </w:tcBorders>
            <w:shd w:val="clear" w:color="auto" w:fill="DEEAF6" w:themeFill="accent5" w:themeFillTint="33"/>
            <w:vAlign w:val="center"/>
          </w:tcPr>
          <w:p w14:paraId="1E992893" w14:textId="77777777" w:rsidR="002D0C0D" w:rsidRPr="00230F06" w:rsidRDefault="002D0C0D" w:rsidP="00EA6FFB">
            <w:pPr>
              <w:bidi/>
              <w:spacing w:before="120" w:after="120"/>
              <w:rPr>
                <w:rFonts w:ascii="Calibri" w:hAnsi="Calibri" w:cs="Calibri"/>
                <w:b/>
                <w:bCs/>
                <w:color w:val="000000" w:themeColor="text1"/>
                <w:szCs w:val="24"/>
                <w:u w:val="single"/>
              </w:rPr>
            </w:pPr>
            <w:r w:rsidRPr="00D059B3">
              <w:rPr>
                <w:rFonts w:asciiTheme="minorHAnsi" w:hAnsiTheme="minorHAnsi" w:cstheme="minorHAnsi" w:hint="cs"/>
                <w:b/>
                <w:bCs/>
                <w:color w:val="000000" w:themeColor="text1"/>
                <w:sz w:val="18"/>
                <w:szCs w:val="18"/>
                <w:rtl/>
              </w:rPr>
              <w:t xml:space="preserve">خامسا: </w:t>
            </w:r>
            <w:r w:rsidRPr="00230F06">
              <w:rPr>
                <w:rFonts w:asciiTheme="minorHAnsi" w:hAnsiTheme="minorHAnsi" w:cstheme="minorHAnsi" w:hint="cs"/>
                <w:color w:val="000000" w:themeColor="text1"/>
                <w:sz w:val="18"/>
                <w:szCs w:val="18"/>
                <w:rtl/>
              </w:rPr>
              <w:t>مقرر البحث العلمي (أطروحة علمية مصغرة) (</w:t>
            </w:r>
            <w:r w:rsidRPr="00230F06">
              <w:rPr>
                <w:rFonts w:asciiTheme="minorHAnsi" w:hAnsiTheme="minorHAnsi" w:cstheme="minorHAnsi"/>
                <w:color w:val="000000" w:themeColor="text1"/>
                <w:sz w:val="18"/>
                <w:szCs w:val="18"/>
              </w:rPr>
              <w:t>Scientific Research Course</w:t>
            </w:r>
            <w:r w:rsidRPr="00230F06">
              <w:rPr>
                <w:rFonts w:asciiTheme="minorHAnsi" w:hAnsiTheme="minorHAnsi" w:cstheme="minorHAnsi" w:hint="cs"/>
                <w:color w:val="000000" w:themeColor="text1"/>
                <w:sz w:val="18"/>
                <w:szCs w:val="18"/>
                <w:rtl/>
              </w:rPr>
              <w:t>)</w:t>
            </w:r>
          </w:p>
        </w:tc>
        <w:tc>
          <w:tcPr>
            <w:tcW w:w="1108"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74B6437A"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1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0F478261"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0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45617BCF"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47D7935C"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343CFE20"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22EDD2F7"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12" w:space="0" w:color="808080" w:themeColor="background1" w:themeShade="80"/>
            </w:tcBorders>
            <w:shd w:val="clear" w:color="auto" w:fill="D9D9D9" w:themeFill="background1" w:themeFillShade="D9"/>
          </w:tcPr>
          <w:p w14:paraId="18C31032"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r>
      <w:tr w:rsidR="002D0C0D" w:rsidRPr="000B77BD" w14:paraId="5959A1CD" w14:textId="77777777" w:rsidTr="00EA6FFB">
        <w:trPr>
          <w:trHeight w:val="680"/>
        </w:trPr>
        <w:tc>
          <w:tcPr>
            <w:tcW w:w="2052"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12" w:space="0" w:color="808080" w:themeColor="background1" w:themeShade="80"/>
            </w:tcBorders>
            <w:shd w:val="clear" w:color="auto" w:fill="DEEAF6" w:themeFill="accent5" w:themeFillTint="33"/>
            <w:vAlign w:val="center"/>
          </w:tcPr>
          <w:p w14:paraId="55625A9E" w14:textId="77777777" w:rsidR="002D0C0D" w:rsidRPr="00D059B3" w:rsidRDefault="002D0C0D" w:rsidP="00EA6FFB">
            <w:pPr>
              <w:pStyle w:val="BodyText"/>
              <w:keepLines/>
              <w:jc w:val="left"/>
              <w:rPr>
                <w:rFonts w:asciiTheme="minorHAnsi" w:hAnsiTheme="minorHAnsi" w:cstheme="minorHAnsi"/>
                <w:color w:val="000000" w:themeColor="text1"/>
                <w:sz w:val="18"/>
                <w:szCs w:val="18"/>
                <w:rtl/>
                <w:lang w:bidi="ar-EG"/>
              </w:rPr>
            </w:pPr>
            <w:r w:rsidRPr="00D059B3">
              <w:rPr>
                <w:rFonts w:asciiTheme="minorHAnsi" w:hAnsiTheme="minorHAnsi" w:cstheme="minorHAnsi" w:hint="cs"/>
                <w:b/>
                <w:bCs/>
                <w:color w:val="000000" w:themeColor="text1"/>
                <w:sz w:val="18"/>
                <w:szCs w:val="18"/>
                <w:rtl/>
              </w:rPr>
              <w:lastRenderedPageBreak/>
              <w:t>سادسا:</w:t>
            </w:r>
            <w:r w:rsidRPr="00D059B3">
              <w:rPr>
                <w:rFonts w:asciiTheme="minorHAnsi" w:hAnsiTheme="minorHAnsi" w:cstheme="minorHAnsi"/>
                <w:color w:val="000000" w:themeColor="text1"/>
                <w:sz w:val="18"/>
                <w:szCs w:val="18"/>
                <w:rtl/>
              </w:rPr>
              <w:t xml:space="preserve"> </w:t>
            </w:r>
            <w:r w:rsidRPr="00D059B3">
              <w:rPr>
                <w:rFonts w:asciiTheme="minorHAnsi" w:hAnsiTheme="minorHAnsi" w:cstheme="minorHAnsi" w:hint="cs"/>
                <w:color w:val="000000" w:themeColor="text1"/>
                <w:sz w:val="18"/>
                <w:szCs w:val="18"/>
                <w:rtl/>
              </w:rPr>
              <w:t>التخصصات الفرعية</w:t>
            </w:r>
            <w:r w:rsidRPr="00D059B3">
              <w:rPr>
                <w:rFonts w:asciiTheme="minorHAnsi" w:hAnsiTheme="minorHAnsi" w:cstheme="minorHAnsi"/>
                <w:color w:val="000000" w:themeColor="text1"/>
                <w:sz w:val="18"/>
                <w:szCs w:val="18"/>
                <w:rtl/>
              </w:rPr>
              <w:t xml:space="preserve"> (</w:t>
            </w:r>
            <w:r w:rsidRPr="00D059B3">
              <w:rPr>
                <w:rFonts w:asciiTheme="minorHAnsi" w:hAnsiTheme="minorHAnsi" w:cstheme="minorHAnsi"/>
                <w:color w:val="000000" w:themeColor="text1"/>
                <w:sz w:val="18"/>
                <w:szCs w:val="18"/>
                <w:lang w:bidi="ar-EG"/>
              </w:rPr>
              <w:t>Minors</w:t>
            </w:r>
            <w:r w:rsidRPr="00D059B3">
              <w:rPr>
                <w:rFonts w:asciiTheme="minorHAnsi" w:hAnsiTheme="minorHAnsi" w:cstheme="minorHAnsi"/>
                <w:color w:val="000000" w:themeColor="text1"/>
                <w:sz w:val="18"/>
                <w:szCs w:val="18"/>
                <w:rtl/>
              </w:rPr>
              <w:t>)</w:t>
            </w:r>
          </w:p>
        </w:tc>
        <w:tc>
          <w:tcPr>
            <w:tcW w:w="1108"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6" w:space="0" w:color="808080" w:themeColor="background1" w:themeShade="80"/>
            </w:tcBorders>
          </w:tcPr>
          <w:p w14:paraId="393B5230"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1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33CCDFC4"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0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55B1445C"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0C985551"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4B0DBA60"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68B3C652"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12" w:space="0" w:color="808080" w:themeColor="background1" w:themeShade="80"/>
            </w:tcBorders>
          </w:tcPr>
          <w:p w14:paraId="53CC22A3"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r>
      <w:tr w:rsidR="002D0C0D" w:rsidRPr="000B77BD" w14:paraId="41324544" w14:textId="77777777" w:rsidTr="00EA6FFB">
        <w:trPr>
          <w:trHeight w:val="680"/>
        </w:trPr>
        <w:tc>
          <w:tcPr>
            <w:tcW w:w="2052"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12" w:space="0" w:color="808080" w:themeColor="background1" w:themeShade="80"/>
            </w:tcBorders>
            <w:shd w:val="clear" w:color="auto" w:fill="DEEAF6" w:themeFill="accent5" w:themeFillTint="33"/>
            <w:vAlign w:val="center"/>
          </w:tcPr>
          <w:p w14:paraId="5EA12677" w14:textId="77777777" w:rsidR="002D0C0D" w:rsidRPr="00D059B3" w:rsidRDefault="002D0C0D" w:rsidP="00EA6FFB">
            <w:pPr>
              <w:pStyle w:val="BodyText"/>
              <w:keepLines/>
              <w:jc w:val="left"/>
              <w:rPr>
                <w:rFonts w:asciiTheme="minorHAnsi" w:hAnsiTheme="minorHAnsi" w:cstheme="minorHAnsi"/>
                <w:color w:val="000000" w:themeColor="text1"/>
                <w:sz w:val="18"/>
                <w:szCs w:val="18"/>
                <w:rtl/>
                <w:lang w:bidi="ar-EG"/>
              </w:rPr>
            </w:pPr>
            <w:r w:rsidRPr="00D059B3">
              <w:rPr>
                <w:rFonts w:asciiTheme="minorHAnsi" w:hAnsiTheme="minorHAnsi" w:cstheme="minorHAnsi" w:hint="cs"/>
                <w:b/>
                <w:bCs/>
                <w:color w:val="000000" w:themeColor="text1"/>
                <w:sz w:val="18"/>
                <w:szCs w:val="18"/>
                <w:rtl/>
              </w:rPr>
              <w:t xml:space="preserve">سابعا: </w:t>
            </w:r>
            <w:r w:rsidRPr="00D059B3">
              <w:rPr>
                <w:rFonts w:asciiTheme="minorHAnsi" w:hAnsiTheme="minorHAnsi" w:cstheme="minorHAnsi"/>
                <w:color w:val="000000" w:themeColor="text1"/>
                <w:sz w:val="18"/>
                <w:szCs w:val="18"/>
                <w:rtl/>
              </w:rPr>
              <w:t>التدريب العملي كجزء تكاملي عند بناء البرامج الدراسية</w:t>
            </w:r>
          </w:p>
        </w:tc>
        <w:tc>
          <w:tcPr>
            <w:tcW w:w="1108"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674D79C5"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1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224572E7"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0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5D55D6D1"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411EF408"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5B84A428"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0A9A76CA"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12" w:space="0" w:color="808080" w:themeColor="background1" w:themeShade="80"/>
            </w:tcBorders>
            <w:shd w:val="clear" w:color="auto" w:fill="D9D9D9" w:themeFill="background1" w:themeFillShade="D9"/>
          </w:tcPr>
          <w:p w14:paraId="62CBD835"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r>
      <w:tr w:rsidR="002D0C0D" w:rsidRPr="000B77BD" w14:paraId="28149C6E" w14:textId="77777777" w:rsidTr="00EA6FFB">
        <w:trPr>
          <w:trHeight w:val="680"/>
        </w:trPr>
        <w:tc>
          <w:tcPr>
            <w:tcW w:w="2052"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12" w:space="0" w:color="808080" w:themeColor="background1" w:themeShade="80"/>
            </w:tcBorders>
            <w:shd w:val="clear" w:color="auto" w:fill="DEEAF6" w:themeFill="accent5" w:themeFillTint="33"/>
            <w:vAlign w:val="center"/>
          </w:tcPr>
          <w:p w14:paraId="40981DA4" w14:textId="77777777" w:rsidR="002D0C0D" w:rsidRPr="00D059B3" w:rsidRDefault="002D0C0D" w:rsidP="00EA6FFB">
            <w:pPr>
              <w:pStyle w:val="BodyText"/>
              <w:keepLines/>
              <w:jc w:val="left"/>
              <w:rPr>
                <w:rFonts w:asciiTheme="minorHAnsi" w:hAnsiTheme="minorHAnsi" w:cstheme="minorHAnsi"/>
                <w:color w:val="000000" w:themeColor="text1"/>
                <w:sz w:val="18"/>
                <w:szCs w:val="18"/>
                <w:rtl/>
                <w:lang w:bidi="ar-EG"/>
              </w:rPr>
            </w:pPr>
            <w:r w:rsidRPr="00D059B3">
              <w:rPr>
                <w:rFonts w:asciiTheme="minorHAnsi" w:hAnsiTheme="minorHAnsi" w:cstheme="minorHAnsi" w:hint="cs"/>
                <w:b/>
                <w:bCs/>
                <w:color w:val="000000" w:themeColor="text1"/>
                <w:sz w:val="18"/>
                <w:szCs w:val="18"/>
                <w:rtl/>
              </w:rPr>
              <w:t xml:space="preserve">ثامنا: </w:t>
            </w:r>
            <w:r w:rsidRPr="00D059B3">
              <w:rPr>
                <w:rFonts w:asciiTheme="minorHAnsi" w:hAnsiTheme="minorHAnsi" w:cstheme="minorHAnsi"/>
                <w:color w:val="000000" w:themeColor="text1"/>
                <w:sz w:val="18"/>
                <w:szCs w:val="18"/>
                <w:rtl/>
              </w:rPr>
              <w:t>مقررات "المواضيع المختارة" (</w:t>
            </w:r>
            <w:r w:rsidRPr="00D059B3">
              <w:rPr>
                <w:rFonts w:asciiTheme="minorHAnsi" w:hAnsiTheme="minorHAnsi" w:cstheme="minorHAnsi"/>
                <w:color w:val="000000" w:themeColor="text1"/>
                <w:sz w:val="18"/>
                <w:szCs w:val="18"/>
                <w:lang w:bidi="ar-EG"/>
              </w:rPr>
              <w:t>Selected Topics Courses</w:t>
            </w:r>
            <w:r w:rsidRPr="00D059B3">
              <w:rPr>
                <w:rFonts w:asciiTheme="minorHAnsi" w:hAnsiTheme="minorHAnsi" w:cstheme="minorHAnsi"/>
                <w:color w:val="000000" w:themeColor="text1"/>
                <w:sz w:val="18"/>
                <w:szCs w:val="18"/>
                <w:rtl/>
              </w:rPr>
              <w:t>)</w:t>
            </w:r>
          </w:p>
        </w:tc>
        <w:tc>
          <w:tcPr>
            <w:tcW w:w="1108"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6" w:space="0" w:color="808080" w:themeColor="background1" w:themeShade="80"/>
            </w:tcBorders>
          </w:tcPr>
          <w:p w14:paraId="26B5F18C"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1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2D0060F3"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0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029422FF"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080F4684"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4D10DA12"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1A8AC424"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12" w:space="0" w:color="808080" w:themeColor="background1" w:themeShade="80"/>
            </w:tcBorders>
            <w:shd w:val="clear" w:color="auto" w:fill="D9D9D9" w:themeFill="background1" w:themeFillShade="D9"/>
          </w:tcPr>
          <w:p w14:paraId="58935AF0"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r>
      <w:tr w:rsidR="002D0C0D" w:rsidRPr="000B77BD" w14:paraId="62D78C76" w14:textId="77777777" w:rsidTr="00EA6FFB">
        <w:trPr>
          <w:trHeight w:val="680"/>
        </w:trPr>
        <w:tc>
          <w:tcPr>
            <w:tcW w:w="2052"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12" w:space="0" w:color="808080" w:themeColor="background1" w:themeShade="80"/>
            </w:tcBorders>
            <w:shd w:val="clear" w:color="auto" w:fill="DEEAF6" w:themeFill="accent5" w:themeFillTint="33"/>
            <w:vAlign w:val="center"/>
          </w:tcPr>
          <w:p w14:paraId="39C1E960" w14:textId="77777777" w:rsidR="002D0C0D" w:rsidRPr="00D059B3" w:rsidRDefault="002D0C0D" w:rsidP="00EA6FFB">
            <w:pPr>
              <w:pStyle w:val="BodyText"/>
              <w:keepLines/>
              <w:jc w:val="left"/>
              <w:rPr>
                <w:rFonts w:asciiTheme="minorHAnsi" w:hAnsiTheme="minorHAnsi" w:cstheme="minorHAnsi"/>
                <w:b/>
                <w:bCs/>
                <w:color w:val="000000" w:themeColor="text1"/>
                <w:sz w:val="18"/>
                <w:szCs w:val="18"/>
                <w:rtl/>
              </w:rPr>
            </w:pPr>
            <w:r w:rsidRPr="00D059B3">
              <w:rPr>
                <w:rFonts w:asciiTheme="minorHAnsi" w:hAnsiTheme="minorHAnsi" w:cstheme="minorHAnsi" w:hint="cs"/>
                <w:b/>
                <w:bCs/>
                <w:color w:val="000000" w:themeColor="text1"/>
                <w:sz w:val="18"/>
                <w:szCs w:val="18"/>
                <w:rtl/>
              </w:rPr>
              <w:t xml:space="preserve">تاسعا: </w:t>
            </w:r>
            <w:r w:rsidRPr="00D059B3">
              <w:rPr>
                <w:rFonts w:asciiTheme="minorHAnsi" w:hAnsiTheme="minorHAnsi" w:cstheme="minorHAnsi" w:hint="cs"/>
                <w:color w:val="000000" w:themeColor="text1"/>
                <w:sz w:val="18"/>
                <w:szCs w:val="18"/>
                <w:rtl/>
              </w:rPr>
              <w:t>خطة دراسية محددة ومرنة</w:t>
            </w:r>
            <w:r w:rsidRPr="00D059B3">
              <w:rPr>
                <w:rFonts w:asciiTheme="minorHAnsi" w:hAnsiTheme="minorHAnsi" w:cstheme="minorHAnsi"/>
                <w:color w:val="000000" w:themeColor="text1"/>
                <w:sz w:val="18"/>
                <w:szCs w:val="18"/>
                <w:rtl/>
              </w:rPr>
              <w:t xml:space="preserve"> </w:t>
            </w:r>
          </w:p>
        </w:tc>
        <w:tc>
          <w:tcPr>
            <w:tcW w:w="1108"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5F22D14E"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1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55C47779"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0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6D284A80"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3DBEFFC5"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tcPr>
          <w:p w14:paraId="6366F85D"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0052F2C9"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12" w:space="0" w:color="808080" w:themeColor="background1" w:themeShade="80"/>
            </w:tcBorders>
          </w:tcPr>
          <w:p w14:paraId="0938CB2F"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r>
      <w:tr w:rsidR="002D0C0D" w:rsidRPr="000B77BD" w14:paraId="474E1C42" w14:textId="77777777" w:rsidTr="00EA6FFB">
        <w:trPr>
          <w:trHeight w:val="680"/>
        </w:trPr>
        <w:tc>
          <w:tcPr>
            <w:tcW w:w="2052" w:type="dxa"/>
            <w:tcBorders>
              <w:top w:val="single" w:sz="6"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EEAF6" w:themeFill="accent5" w:themeFillTint="33"/>
            <w:vAlign w:val="center"/>
          </w:tcPr>
          <w:p w14:paraId="0234708A" w14:textId="77777777" w:rsidR="002D0C0D" w:rsidRPr="00EB05C2" w:rsidRDefault="002D0C0D" w:rsidP="00EA6FFB">
            <w:pPr>
              <w:pStyle w:val="BodyText"/>
              <w:keepLines/>
              <w:jc w:val="left"/>
              <w:rPr>
                <w:rFonts w:asciiTheme="minorHAnsi" w:hAnsiTheme="minorHAnsi" w:cstheme="minorHAnsi"/>
                <w:color w:val="000000" w:themeColor="text1"/>
                <w:sz w:val="18"/>
                <w:szCs w:val="18"/>
                <w:rtl/>
              </w:rPr>
            </w:pPr>
            <w:r w:rsidRPr="00EB05C2">
              <w:rPr>
                <w:rFonts w:asciiTheme="minorHAnsi" w:hAnsiTheme="minorHAnsi" w:cstheme="minorHAnsi" w:hint="cs"/>
                <w:b/>
                <w:bCs/>
                <w:color w:val="000000" w:themeColor="text1"/>
                <w:sz w:val="18"/>
                <w:szCs w:val="18"/>
                <w:rtl/>
              </w:rPr>
              <w:t xml:space="preserve">عاشرا: </w:t>
            </w:r>
            <w:r w:rsidRPr="00EB05C2">
              <w:rPr>
                <w:rFonts w:asciiTheme="minorHAnsi" w:hAnsiTheme="minorHAnsi" w:cstheme="minorHAnsi" w:hint="cs"/>
                <w:color w:val="000000" w:themeColor="text1"/>
                <w:sz w:val="18"/>
                <w:szCs w:val="18"/>
                <w:rtl/>
              </w:rPr>
              <w:t>برامج تحويل المسار (</w:t>
            </w:r>
            <w:r w:rsidRPr="00EB05C2">
              <w:rPr>
                <w:rFonts w:asciiTheme="minorHAnsi" w:hAnsiTheme="minorHAnsi" w:cstheme="minorHAnsi"/>
                <w:color w:val="000000" w:themeColor="text1"/>
                <w:sz w:val="18"/>
                <w:szCs w:val="18"/>
              </w:rPr>
              <w:t>Conversion Programs</w:t>
            </w:r>
            <w:r w:rsidRPr="00EB05C2">
              <w:rPr>
                <w:rFonts w:asciiTheme="minorHAnsi" w:hAnsiTheme="minorHAnsi" w:cstheme="minorHAnsi" w:hint="cs"/>
                <w:color w:val="000000" w:themeColor="text1"/>
                <w:sz w:val="18"/>
                <w:szCs w:val="18"/>
                <w:rtl/>
              </w:rPr>
              <w:t xml:space="preserve">) </w:t>
            </w:r>
          </w:p>
        </w:tc>
        <w:tc>
          <w:tcPr>
            <w:tcW w:w="1108" w:type="dxa"/>
            <w:tcBorders>
              <w:top w:val="single" w:sz="6" w:space="0" w:color="808080" w:themeColor="background1" w:themeShade="80"/>
              <w:left w:val="single" w:sz="12" w:space="0" w:color="808080" w:themeColor="background1" w:themeShade="80"/>
              <w:bottom w:val="single" w:sz="12" w:space="0" w:color="808080" w:themeColor="background1" w:themeShade="80"/>
              <w:right w:val="single" w:sz="6" w:space="0" w:color="808080" w:themeColor="background1" w:themeShade="80"/>
            </w:tcBorders>
          </w:tcPr>
          <w:p w14:paraId="30CE14FB"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12" w:type="dxa"/>
            <w:tcBorders>
              <w:top w:val="single" w:sz="6" w:space="0" w:color="808080" w:themeColor="background1" w:themeShade="80"/>
              <w:left w:val="single" w:sz="6" w:space="0" w:color="808080" w:themeColor="background1" w:themeShade="80"/>
              <w:bottom w:val="single" w:sz="12" w:space="0" w:color="808080" w:themeColor="background1" w:themeShade="80"/>
              <w:right w:val="single" w:sz="6" w:space="0" w:color="808080" w:themeColor="background1" w:themeShade="80"/>
            </w:tcBorders>
            <w:shd w:val="clear" w:color="auto" w:fill="D9D9D9" w:themeFill="background1" w:themeFillShade="D9"/>
          </w:tcPr>
          <w:p w14:paraId="6D07B986"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08" w:type="dxa"/>
            <w:tcBorders>
              <w:top w:val="single" w:sz="6" w:space="0" w:color="808080" w:themeColor="background1" w:themeShade="80"/>
              <w:left w:val="single" w:sz="6" w:space="0" w:color="808080" w:themeColor="background1" w:themeShade="80"/>
              <w:bottom w:val="single" w:sz="12" w:space="0" w:color="808080" w:themeColor="background1" w:themeShade="80"/>
              <w:right w:val="single" w:sz="6" w:space="0" w:color="808080" w:themeColor="background1" w:themeShade="80"/>
            </w:tcBorders>
          </w:tcPr>
          <w:p w14:paraId="5C654071"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12" w:space="0" w:color="808080" w:themeColor="background1" w:themeShade="80"/>
              <w:right w:val="single" w:sz="6" w:space="0" w:color="808080" w:themeColor="background1" w:themeShade="80"/>
            </w:tcBorders>
          </w:tcPr>
          <w:p w14:paraId="33660525"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10" w:type="dxa"/>
            <w:tcBorders>
              <w:top w:val="single" w:sz="6" w:space="0" w:color="808080" w:themeColor="background1" w:themeShade="80"/>
              <w:left w:val="single" w:sz="6" w:space="0" w:color="808080" w:themeColor="background1" w:themeShade="80"/>
              <w:bottom w:val="single" w:sz="12" w:space="0" w:color="808080" w:themeColor="background1" w:themeShade="80"/>
              <w:right w:val="single" w:sz="6" w:space="0" w:color="808080" w:themeColor="background1" w:themeShade="80"/>
            </w:tcBorders>
            <w:shd w:val="clear" w:color="auto" w:fill="D9D9D9" w:themeFill="background1" w:themeFillShade="D9"/>
          </w:tcPr>
          <w:p w14:paraId="6BE02AF7"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12" w:space="0" w:color="808080" w:themeColor="background1" w:themeShade="80"/>
              <w:right w:val="single" w:sz="6" w:space="0" w:color="808080" w:themeColor="background1" w:themeShade="80"/>
            </w:tcBorders>
            <w:shd w:val="clear" w:color="auto" w:fill="D9D9D9" w:themeFill="background1" w:themeFillShade="D9"/>
          </w:tcPr>
          <w:p w14:paraId="11DD2D5C"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c>
          <w:tcPr>
            <w:tcW w:w="1109" w:type="dxa"/>
            <w:tcBorders>
              <w:top w:val="single" w:sz="6" w:space="0" w:color="808080" w:themeColor="background1" w:themeShade="80"/>
              <w:left w:val="single" w:sz="6" w:space="0" w:color="808080" w:themeColor="background1" w:themeShade="80"/>
              <w:bottom w:val="single" w:sz="12" w:space="0" w:color="808080" w:themeColor="background1" w:themeShade="80"/>
              <w:right w:val="single" w:sz="12" w:space="0" w:color="808080" w:themeColor="background1" w:themeShade="80"/>
            </w:tcBorders>
            <w:shd w:val="clear" w:color="auto" w:fill="D9D9D9" w:themeFill="background1" w:themeFillShade="D9"/>
          </w:tcPr>
          <w:p w14:paraId="6D21DDFD" w14:textId="77777777" w:rsidR="002D0C0D" w:rsidRPr="000B77BD" w:rsidRDefault="002D0C0D" w:rsidP="00EA6FFB">
            <w:pPr>
              <w:pStyle w:val="BodyText"/>
              <w:keepLines/>
              <w:rPr>
                <w:rFonts w:asciiTheme="minorHAnsi" w:hAnsiTheme="minorHAnsi" w:cstheme="minorHAnsi"/>
                <w:color w:val="000000" w:themeColor="text1"/>
                <w:sz w:val="20"/>
                <w:szCs w:val="20"/>
                <w:rtl/>
                <w:lang w:bidi="ar-EG"/>
              </w:rPr>
            </w:pPr>
          </w:p>
        </w:tc>
      </w:tr>
    </w:tbl>
    <w:p w14:paraId="1A9EF8CE" w14:textId="77777777" w:rsidR="002D0C0D" w:rsidRPr="00017A3F" w:rsidRDefault="002D0C0D" w:rsidP="002D0C0D">
      <w:pPr>
        <w:pStyle w:val="Heading1"/>
        <w:pBdr>
          <w:top w:val="threeDEmboss" w:sz="24" w:space="1" w:color="A6A6A6" w:themeColor="background1" w:themeShade="A6"/>
          <w:bottom w:val="single" w:sz="4" w:space="1" w:color="A6A6A6" w:themeColor="background1" w:themeShade="A6"/>
        </w:pBdr>
        <w:spacing w:after="120"/>
        <w:rPr>
          <w:rFonts w:asciiTheme="minorHAnsi" w:hAnsiTheme="minorHAnsi" w:cstheme="minorHAnsi"/>
          <w:color w:val="000000" w:themeColor="text1"/>
          <w:sz w:val="28"/>
          <w:szCs w:val="28"/>
        </w:rPr>
      </w:pPr>
      <w:r>
        <w:rPr>
          <w:rFonts w:ascii="Calibri" w:hAnsi="Calibri" w:cs="Calibri" w:hint="cs"/>
          <w:color w:val="000000" w:themeColor="text1"/>
          <w:szCs w:val="24"/>
          <w:rtl/>
          <w:lang w:bidi="ar-EG"/>
        </w:rPr>
        <w:t xml:space="preserve"> </w:t>
      </w:r>
      <w:bookmarkStart w:id="0" w:name="_Toc165372775"/>
      <w:r>
        <w:rPr>
          <w:rFonts w:asciiTheme="minorHAnsi" w:hAnsiTheme="minorHAnsi" w:cstheme="minorHAnsi" w:hint="cs"/>
          <w:color w:val="000000" w:themeColor="text1"/>
          <w:sz w:val="28"/>
          <w:szCs w:val="28"/>
          <w:rtl/>
          <w:lang w:bidi="ar-EG"/>
        </w:rPr>
        <w:t xml:space="preserve">٤.١. </w:t>
      </w:r>
      <w:r>
        <w:rPr>
          <w:rFonts w:asciiTheme="minorHAnsi" w:hAnsiTheme="minorHAnsi" w:cstheme="minorHAnsi" w:hint="cs"/>
          <w:color w:val="000000" w:themeColor="text1"/>
          <w:sz w:val="28"/>
          <w:szCs w:val="28"/>
          <w:rtl/>
        </w:rPr>
        <w:t>قواعد الإطار المرجعي للدراسة</w:t>
      </w:r>
      <w:bookmarkEnd w:id="0"/>
    </w:p>
    <w:p w14:paraId="5FBBAEBB" w14:textId="77777777" w:rsidR="002D0C0D" w:rsidRPr="00FE1AB5" w:rsidRDefault="002D0C0D" w:rsidP="002D0C0D">
      <w:pPr>
        <w:pStyle w:val="BodyText"/>
        <w:keepLines/>
        <w:spacing w:before="120" w:after="120"/>
        <w:jc w:val="both"/>
        <w:rPr>
          <w:rFonts w:ascii="Calibri" w:hAnsi="Calibri" w:cs="Calibri"/>
          <w:color w:val="000000" w:themeColor="text1"/>
          <w:szCs w:val="24"/>
        </w:rPr>
      </w:pPr>
      <w:r>
        <w:rPr>
          <w:rFonts w:ascii="Calibri" w:hAnsi="Calibri" w:cs="Calibri" w:hint="cs"/>
          <w:color w:val="000000" w:themeColor="text1"/>
          <w:szCs w:val="24"/>
          <w:rtl/>
        </w:rPr>
        <w:t>وفيما يلي هو مجموعة من القواعد الإجرائية لإعداد البرامج الدراسية:</w:t>
      </w:r>
    </w:p>
    <w:p w14:paraId="3E2B291B" w14:textId="77777777" w:rsidR="002D0C0D" w:rsidRPr="00FE1AB5" w:rsidRDefault="002D0C0D" w:rsidP="002D0C0D">
      <w:pPr>
        <w:pStyle w:val="BodyText"/>
        <w:keepLines/>
        <w:numPr>
          <w:ilvl w:val="0"/>
          <w:numId w:val="11"/>
        </w:numPr>
        <w:spacing w:after="120"/>
        <w:jc w:val="both"/>
        <w:rPr>
          <w:rFonts w:ascii="Calibri" w:hAnsi="Calibri" w:cs="Calibri"/>
          <w:color w:val="000000" w:themeColor="text1"/>
          <w:szCs w:val="24"/>
          <w:lang w:bidi="ar-EG"/>
        </w:rPr>
      </w:pPr>
      <w:r w:rsidRPr="00081438">
        <w:rPr>
          <w:rFonts w:ascii="Calibri" w:hAnsi="Calibri" w:cs="Calibri" w:hint="cs"/>
          <w:color w:val="000000" w:themeColor="text1"/>
          <w:szCs w:val="24"/>
          <w:rtl/>
        </w:rPr>
        <w:t xml:space="preserve">تحديد </w:t>
      </w:r>
      <w:r w:rsidRPr="00081438">
        <w:rPr>
          <w:rFonts w:ascii="Calibri" w:hAnsi="Calibri" w:cs="Calibri"/>
          <w:color w:val="000000" w:themeColor="text1"/>
          <w:szCs w:val="24"/>
          <w:rtl/>
        </w:rPr>
        <w:t xml:space="preserve">مواصفات الخريج </w:t>
      </w:r>
      <w:r w:rsidRPr="00081438">
        <w:rPr>
          <w:rFonts w:ascii="Calibri" w:hAnsi="Calibri" w:cs="Calibri" w:hint="cs"/>
          <w:color w:val="000000" w:themeColor="text1"/>
          <w:szCs w:val="24"/>
          <w:rtl/>
        </w:rPr>
        <w:t xml:space="preserve">والتي </w:t>
      </w:r>
      <w:r w:rsidRPr="00081438">
        <w:rPr>
          <w:rFonts w:ascii="Calibri" w:hAnsi="Calibri" w:cs="Calibri"/>
          <w:color w:val="000000" w:themeColor="text1"/>
          <w:szCs w:val="24"/>
          <w:rtl/>
        </w:rPr>
        <w:t>يبدأ</w:t>
      </w:r>
      <w:r w:rsidRPr="00081438">
        <w:rPr>
          <w:rFonts w:ascii="Calibri" w:hAnsi="Calibri" w:cs="Calibri" w:hint="cs"/>
          <w:color w:val="000000" w:themeColor="text1"/>
          <w:szCs w:val="24"/>
          <w:rtl/>
        </w:rPr>
        <w:t xml:space="preserve"> بها</w:t>
      </w:r>
      <w:r w:rsidRPr="00081438">
        <w:rPr>
          <w:rFonts w:ascii="Calibri" w:hAnsi="Calibri" w:cs="Calibri"/>
          <w:color w:val="000000" w:themeColor="text1"/>
          <w:szCs w:val="24"/>
          <w:rtl/>
        </w:rPr>
        <w:t xml:space="preserve"> تصميم </w:t>
      </w:r>
      <w:r>
        <w:rPr>
          <w:rFonts w:ascii="Calibri" w:hAnsi="Calibri" w:cs="Calibri" w:hint="cs"/>
          <w:color w:val="000000" w:themeColor="text1"/>
          <w:szCs w:val="24"/>
          <w:rtl/>
        </w:rPr>
        <w:t>البرنامج الدراسي</w:t>
      </w:r>
      <w:r w:rsidRPr="00081438">
        <w:rPr>
          <w:rFonts w:ascii="Calibri" w:hAnsi="Calibri" w:cs="Calibri" w:hint="cs"/>
          <w:color w:val="000000" w:themeColor="text1"/>
          <w:szCs w:val="24"/>
          <w:rtl/>
        </w:rPr>
        <w:t>، ويتم</w:t>
      </w:r>
      <w:r w:rsidRPr="00081438">
        <w:rPr>
          <w:rFonts w:ascii="Calibri" w:hAnsi="Calibri" w:cs="Calibri"/>
          <w:color w:val="000000" w:themeColor="text1"/>
          <w:szCs w:val="24"/>
          <w:rtl/>
        </w:rPr>
        <w:t xml:space="preserve"> ذلك بناء على دراسات شاملة ومقارنات مرجعية تراعي متطلبات </w:t>
      </w:r>
      <w:r>
        <w:rPr>
          <w:rFonts w:ascii="Calibri" w:hAnsi="Calibri" w:cs="Calibri"/>
          <w:color w:val="000000" w:themeColor="text1"/>
          <w:szCs w:val="24"/>
          <w:rtl/>
        </w:rPr>
        <w:t>قطاع الأعمال</w:t>
      </w:r>
      <w:r w:rsidRPr="00081438">
        <w:rPr>
          <w:rFonts w:ascii="Calibri" w:hAnsi="Calibri" w:cs="Calibri"/>
          <w:color w:val="000000" w:themeColor="text1"/>
          <w:szCs w:val="24"/>
          <w:rtl/>
        </w:rPr>
        <w:t xml:space="preserve"> محليا وإقليميا </w:t>
      </w:r>
      <w:r>
        <w:rPr>
          <w:rFonts w:ascii="Calibri" w:hAnsi="Calibri" w:cs="Calibri" w:hint="cs"/>
          <w:color w:val="000000" w:themeColor="text1"/>
          <w:szCs w:val="24"/>
          <w:rtl/>
        </w:rPr>
        <w:t xml:space="preserve">ودوليا، </w:t>
      </w:r>
      <w:r w:rsidRPr="00081438">
        <w:rPr>
          <w:rFonts w:ascii="Calibri" w:hAnsi="Calibri" w:cs="Calibri"/>
          <w:color w:val="000000" w:themeColor="text1"/>
          <w:szCs w:val="24"/>
          <w:rtl/>
        </w:rPr>
        <w:t>كما تراعي الاشتراطات القياسية وجهات الاعتماد المحلي والدولي للبرامج ال</w:t>
      </w:r>
      <w:r w:rsidRPr="00081438">
        <w:rPr>
          <w:rFonts w:ascii="Calibri" w:hAnsi="Calibri" w:cs="Calibri" w:hint="cs"/>
          <w:color w:val="000000" w:themeColor="text1"/>
          <w:szCs w:val="24"/>
          <w:rtl/>
        </w:rPr>
        <w:t>دراسية</w:t>
      </w:r>
      <w:r w:rsidRPr="00081438">
        <w:rPr>
          <w:rFonts w:ascii="Calibri" w:hAnsi="Calibri" w:cs="Calibri"/>
          <w:color w:val="000000" w:themeColor="text1"/>
          <w:szCs w:val="24"/>
          <w:rtl/>
        </w:rPr>
        <w:t xml:space="preserve">. ومنها تحدد المعارف والمهارات المطلوبة، ثم يتم وضع تصور للمقررات اللازم دراستها في آخر مستوى للدراسة ومن ثم تتدرج </w:t>
      </w:r>
      <w:r>
        <w:rPr>
          <w:rFonts w:ascii="Calibri" w:hAnsi="Calibri" w:cs="Calibri" w:hint="cs"/>
          <w:color w:val="000000" w:themeColor="text1"/>
          <w:szCs w:val="24"/>
          <w:rtl/>
        </w:rPr>
        <w:t xml:space="preserve">تنازليا </w:t>
      </w:r>
      <w:r w:rsidRPr="00081438">
        <w:rPr>
          <w:rFonts w:ascii="Calibri" w:hAnsi="Calibri" w:cs="Calibri"/>
          <w:color w:val="000000" w:themeColor="text1"/>
          <w:szCs w:val="24"/>
          <w:rtl/>
        </w:rPr>
        <w:t>بالمقررات التي يجب دراستها قبلها (</w:t>
      </w:r>
      <w:r w:rsidRPr="00FE1AB5">
        <w:rPr>
          <w:rFonts w:ascii="Calibri" w:hAnsi="Calibri" w:cs="Calibri"/>
          <w:color w:val="000000" w:themeColor="text1"/>
          <w:sz w:val="24"/>
          <w:szCs w:val="24"/>
        </w:rPr>
        <w:t>Prerequisite</w:t>
      </w:r>
      <w:r w:rsidRPr="00081438">
        <w:rPr>
          <w:rFonts w:ascii="Calibri" w:hAnsi="Calibri" w:cs="Calibri"/>
          <w:color w:val="000000" w:themeColor="text1"/>
          <w:szCs w:val="24"/>
          <w:rtl/>
        </w:rPr>
        <w:t xml:space="preserve">) ثم المقررات التي قبلها وهكذا حتى أقل مستوى، ويعتمد على ما لدى الطالب من معارف ومهارات عند التحاقه </w:t>
      </w:r>
      <w:r>
        <w:rPr>
          <w:rFonts w:ascii="Calibri" w:hAnsi="Calibri" w:cs="Calibri" w:hint="cs"/>
          <w:color w:val="000000" w:themeColor="text1"/>
          <w:szCs w:val="24"/>
          <w:rtl/>
        </w:rPr>
        <w:t>بالمرحلة الجامعية الأولى.</w:t>
      </w:r>
    </w:p>
    <w:p w14:paraId="18D4BD3D" w14:textId="77777777" w:rsidR="002D0C0D" w:rsidRDefault="002D0C0D" w:rsidP="002D0C0D">
      <w:pPr>
        <w:pStyle w:val="BodyText"/>
        <w:keepLines/>
        <w:numPr>
          <w:ilvl w:val="0"/>
          <w:numId w:val="11"/>
        </w:numPr>
        <w:spacing w:after="120"/>
        <w:jc w:val="both"/>
        <w:rPr>
          <w:rFonts w:ascii="Calibri" w:hAnsi="Calibri" w:cs="Calibri"/>
          <w:color w:val="000000" w:themeColor="text1"/>
          <w:szCs w:val="24"/>
          <w:lang w:bidi="ar-EG"/>
        </w:rPr>
      </w:pPr>
      <w:r w:rsidRPr="00FE1AB5">
        <w:rPr>
          <w:rFonts w:ascii="Calibri" w:hAnsi="Calibri" w:cs="Calibri" w:hint="cs"/>
          <w:color w:val="000000" w:themeColor="text1"/>
          <w:szCs w:val="24"/>
          <w:rtl/>
        </w:rPr>
        <w:t xml:space="preserve">بناء </w:t>
      </w:r>
      <w:r w:rsidRPr="00890B67">
        <w:rPr>
          <w:rFonts w:ascii="Calibri" w:hAnsi="Calibri" w:cs="Calibri" w:hint="cs"/>
          <w:color w:val="000000" w:themeColor="text1"/>
          <w:szCs w:val="24"/>
          <w:rtl/>
        </w:rPr>
        <w:t>قائمة الجدارات/</w:t>
      </w:r>
      <w:r>
        <w:rPr>
          <w:rFonts w:ascii="Calibri" w:hAnsi="Calibri" w:cs="Calibri" w:hint="cs"/>
          <w:color w:val="000000" w:themeColor="text1"/>
          <w:szCs w:val="24"/>
          <w:rtl/>
        </w:rPr>
        <w:t>مخرجات التعلم</w:t>
      </w:r>
      <w:r w:rsidRPr="00890B67">
        <w:rPr>
          <w:rFonts w:ascii="Calibri" w:hAnsi="Calibri" w:cs="Calibri" w:hint="cs"/>
          <w:color w:val="000000" w:themeColor="text1"/>
          <w:szCs w:val="24"/>
          <w:rtl/>
        </w:rPr>
        <w:t xml:space="preserve"> المطلوب للطالب</w:t>
      </w:r>
      <w:r w:rsidRPr="00FE1AB5">
        <w:rPr>
          <w:rFonts w:ascii="Calibri" w:hAnsi="Calibri" w:cs="Calibri" w:hint="cs"/>
          <w:color w:val="000000" w:themeColor="text1"/>
          <w:szCs w:val="24"/>
          <w:rtl/>
        </w:rPr>
        <w:t xml:space="preserve"> اكتسابها وفقا لمواصفات الخريج المحددة ويتم </w:t>
      </w:r>
      <w:r w:rsidRPr="00FE1AB5">
        <w:rPr>
          <w:rFonts w:ascii="Calibri" w:hAnsi="Calibri" w:cs="Calibri"/>
          <w:color w:val="000000" w:themeColor="text1"/>
          <w:szCs w:val="24"/>
          <w:rtl/>
        </w:rPr>
        <w:t>توض</w:t>
      </w:r>
      <w:r w:rsidRPr="00FE1AB5">
        <w:rPr>
          <w:rFonts w:ascii="Calibri" w:hAnsi="Calibri" w:cs="Calibri" w:hint="cs"/>
          <w:color w:val="000000" w:themeColor="text1"/>
          <w:szCs w:val="24"/>
          <w:rtl/>
        </w:rPr>
        <w:t>ي</w:t>
      </w:r>
      <w:r w:rsidRPr="00FE1AB5">
        <w:rPr>
          <w:rFonts w:ascii="Calibri" w:hAnsi="Calibri" w:cs="Calibri"/>
          <w:color w:val="000000" w:themeColor="text1"/>
          <w:szCs w:val="24"/>
          <w:rtl/>
        </w:rPr>
        <w:t>ح مدى</w:t>
      </w:r>
      <w:r w:rsidRPr="00FE1AB5">
        <w:rPr>
          <w:rFonts w:ascii="Calibri" w:hAnsi="Calibri" w:cs="Calibri" w:hint="cs"/>
          <w:color w:val="000000" w:themeColor="text1"/>
          <w:szCs w:val="24"/>
          <w:rtl/>
        </w:rPr>
        <w:t xml:space="preserve"> وكيفية</w:t>
      </w:r>
      <w:r w:rsidRPr="00FE1AB5">
        <w:rPr>
          <w:rFonts w:ascii="Calibri" w:hAnsi="Calibri" w:cs="Calibri"/>
          <w:color w:val="000000" w:themeColor="text1"/>
          <w:szCs w:val="24"/>
          <w:rtl/>
        </w:rPr>
        <w:t xml:space="preserve"> اكتساب هذه </w:t>
      </w:r>
      <w:r>
        <w:rPr>
          <w:rFonts w:ascii="Calibri" w:hAnsi="Calibri" w:cs="Calibri" w:hint="cs"/>
          <w:color w:val="000000" w:themeColor="text1"/>
          <w:szCs w:val="24"/>
          <w:rtl/>
        </w:rPr>
        <w:t>الجدارات/مخرجات التعلم</w:t>
      </w:r>
      <w:r w:rsidRPr="00FE1AB5">
        <w:rPr>
          <w:rFonts w:ascii="Calibri" w:hAnsi="Calibri" w:cs="Calibri"/>
          <w:color w:val="000000" w:themeColor="text1"/>
          <w:szCs w:val="24"/>
          <w:rtl/>
        </w:rPr>
        <w:t xml:space="preserve"> عن طريق المقررات المقترحة</w:t>
      </w:r>
      <w:r w:rsidRPr="00FE1AB5">
        <w:rPr>
          <w:rFonts w:ascii="Calibri" w:hAnsi="Calibri" w:cs="Calibri" w:hint="cs"/>
          <w:color w:val="000000" w:themeColor="text1"/>
          <w:szCs w:val="24"/>
          <w:rtl/>
        </w:rPr>
        <w:t xml:space="preserve"> (من خلال مصفوفة ربط المقررات بالجدارا</w:t>
      </w:r>
      <w:r>
        <w:rPr>
          <w:rFonts w:ascii="Calibri" w:hAnsi="Calibri" w:cs="Calibri" w:hint="cs"/>
          <w:color w:val="000000" w:themeColor="text1"/>
          <w:szCs w:val="24"/>
          <w:rtl/>
        </w:rPr>
        <w:t>ت</w:t>
      </w:r>
      <w:r>
        <w:rPr>
          <w:rFonts w:ascii="Calibri" w:hAnsi="Calibri" w:cs="Calibri" w:hint="cs"/>
          <w:color w:val="000000" w:themeColor="text1"/>
          <w:sz w:val="24"/>
          <w:szCs w:val="24"/>
          <w:rtl/>
        </w:rPr>
        <w:t>/مخرجات التعلم</w:t>
      </w:r>
      <w:r w:rsidRPr="00FE1AB5">
        <w:rPr>
          <w:rFonts w:ascii="Calibri" w:hAnsi="Calibri" w:cs="Calibri" w:hint="cs"/>
          <w:color w:val="000000" w:themeColor="text1"/>
          <w:szCs w:val="24"/>
          <w:rtl/>
        </w:rPr>
        <w:t xml:space="preserve"> وما تشمله المقررات من أساليب التعلم </w:t>
      </w:r>
      <w:r>
        <w:rPr>
          <w:rFonts w:ascii="Calibri" w:hAnsi="Calibri" w:cs="Calibri" w:hint="cs"/>
          <w:color w:val="000000" w:themeColor="text1"/>
          <w:szCs w:val="24"/>
          <w:rtl/>
        </w:rPr>
        <w:t xml:space="preserve">المتمركز حول </w:t>
      </w:r>
      <w:r w:rsidRPr="00FE1AB5">
        <w:rPr>
          <w:rFonts w:ascii="Calibri" w:hAnsi="Calibri" w:cs="Calibri" w:hint="cs"/>
          <w:color w:val="000000" w:themeColor="text1"/>
          <w:szCs w:val="24"/>
          <w:rtl/>
        </w:rPr>
        <w:t>الطالب لضمان تحقق قيمة التعلم مدي الحياة</w:t>
      </w:r>
      <w:r w:rsidRPr="00FE1AB5">
        <w:rPr>
          <w:rFonts w:ascii="Calibri" w:hAnsi="Calibri" w:cs="Calibri" w:hint="cs"/>
          <w:color w:val="000000" w:themeColor="text1"/>
          <w:szCs w:val="24"/>
          <w:rtl/>
          <w:lang w:bidi="ar-EG"/>
        </w:rPr>
        <w:t>.</w:t>
      </w:r>
      <w:r w:rsidRPr="00FE1AB5">
        <w:rPr>
          <w:rFonts w:ascii="Calibri" w:hAnsi="Calibri" w:cs="Calibri"/>
          <w:color w:val="000000" w:themeColor="text1"/>
          <w:szCs w:val="24"/>
          <w:rtl/>
          <w:lang w:bidi="ar-EG"/>
        </w:rPr>
        <w:t xml:space="preserve"> </w:t>
      </w:r>
    </w:p>
    <w:p w14:paraId="346C8B20" w14:textId="77777777" w:rsidR="002D0C0D" w:rsidRPr="00B05657" w:rsidRDefault="002D0C0D" w:rsidP="002D0C0D">
      <w:pPr>
        <w:pStyle w:val="BodyText"/>
        <w:keepLines/>
        <w:numPr>
          <w:ilvl w:val="0"/>
          <w:numId w:val="11"/>
        </w:numPr>
        <w:spacing w:after="120"/>
        <w:jc w:val="both"/>
        <w:rPr>
          <w:rFonts w:ascii="Calibri" w:hAnsi="Calibri" w:cs="Calibri"/>
          <w:color w:val="000000" w:themeColor="text1"/>
          <w:szCs w:val="24"/>
        </w:rPr>
      </w:pPr>
      <w:r w:rsidRPr="00FE1AB5">
        <w:rPr>
          <w:rFonts w:ascii="Calibri" w:hAnsi="Calibri" w:cs="Calibri" w:hint="cs"/>
          <w:color w:val="000000" w:themeColor="text1"/>
          <w:szCs w:val="24"/>
          <w:rtl/>
        </w:rPr>
        <w:t>تصميم المقررات بحيث تتكامل أفقيا ورأسيا بشكل يضمن بناء وتسلسل الجدارات والمحتوى في هيكل متكامل مع الأخذ في الاعتبار عد</w:t>
      </w:r>
      <w:r w:rsidRPr="00FE1AB5">
        <w:rPr>
          <w:rFonts w:ascii="Calibri" w:hAnsi="Calibri" w:cs="Calibri" w:hint="eastAsia"/>
          <w:color w:val="000000" w:themeColor="text1"/>
          <w:szCs w:val="24"/>
          <w:rtl/>
        </w:rPr>
        <w:t>م</w:t>
      </w:r>
      <w:r w:rsidRPr="00FE1AB5">
        <w:rPr>
          <w:rFonts w:ascii="Calibri" w:hAnsi="Calibri" w:cs="Calibri" w:hint="cs"/>
          <w:color w:val="000000" w:themeColor="text1"/>
          <w:szCs w:val="24"/>
          <w:rtl/>
        </w:rPr>
        <w:t xml:space="preserve"> </w:t>
      </w:r>
      <w:r w:rsidRPr="00FE1AB5">
        <w:rPr>
          <w:rFonts w:ascii="Calibri" w:hAnsi="Calibri" w:cs="Calibri"/>
          <w:color w:val="000000" w:themeColor="text1"/>
          <w:szCs w:val="24"/>
          <w:rtl/>
        </w:rPr>
        <w:t xml:space="preserve">تكرار في </w:t>
      </w:r>
      <w:r>
        <w:rPr>
          <w:rFonts w:ascii="Calibri" w:hAnsi="Calibri" w:cs="Calibri" w:hint="cs"/>
          <w:color w:val="000000" w:themeColor="text1"/>
          <w:szCs w:val="24"/>
          <w:rtl/>
        </w:rPr>
        <w:t xml:space="preserve">محتوى </w:t>
      </w:r>
      <w:r w:rsidRPr="00FE1AB5">
        <w:rPr>
          <w:rFonts w:ascii="Calibri" w:hAnsi="Calibri" w:cs="Calibri"/>
          <w:color w:val="000000" w:themeColor="text1"/>
          <w:szCs w:val="24"/>
          <w:rtl/>
        </w:rPr>
        <w:t>المادة العلمية</w:t>
      </w:r>
      <w:r w:rsidRPr="00FE1AB5">
        <w:rPr>
          <w:rFonts w:ascii="Calibri" w:hAnsi="Calibri" w:cs="Calibri" w:hint="cs"/>
          <w:color w:val="000000" w:themeColor="text1"/>
          <w:szCs w:val="24"/>
          <w:rtl/>
        </w:rPr>
        <w:t xml:space="preserve"> (إلا إذا كانت في سياقات مختلفة)</w:t>
      </w:r>
      <w:r w:rsidRPr="00FE1AB5">
        <w:rPr>
          <w:rFonts w:ascii="Calibri" w:hAnsi="Calibri" w:cs="Calibri"/>
          <w:color w:val="000000" w:themeColor="text1"/>
          <w:szCs w:val="24"/>
          <w:rtl/>
        </w:rPr>
        <w:t xml:space="preserve"> </w:t>
      </w:r>
      <w:r>
        <w:rPr>
          <w:rFonts w:ascii="Calibri" w:hAnsi="Calibri" w:cs="Calibri" w:hint="cs"/>
          <w:color w:val="000000" w:themeColor="text1"/>
          <w:szCs w:val="24"/>
          <w:rtl/>
        </w:rPr>
        <w:t>أو الانتقاص منها</w:t>
      </w:r>
      <w:r w:rsidRPr="00FE1AB5">
        <w:rPr>
          <w:rFonts w:ascii="Calibri" w:hAnsi="Calibri" w:cs="Calibri" w:hint="cs"/>
          <w:color w:val="000000" w:themeColor="text1"/>
          <w:szCs w:val="24"/>
          <w:rtl/>
        </w:rPr>
        <w:t xml:space="preserve"> مما قد يشكل خ</w:t>
      </w:r>
      <w:r>
        <w:rPr>
          <w:rFonts w:ascii="Calibri" w:hAnsi="Calibri" w:cs="Calibri" w:hint="cs"/>
          <w:color w:val="000000" w:themeColor="text1"/>
          <w:szCs w:val="24"/>
          <w:rtl/>
        </w:rPr>
        <w:t>للا</w:t>
      </w:r>
      <w:r w:rsidRPr="00FE1AB5">
        <w:rPr>
          <w:rFonts w:ascii="Calibri" w:hAnsi="Calibri" w:cs="Calibri" w:hint="cs"/>
          <w:color w:val="000000" w:themeColor="text1"/>
          <w:szCs w:val="24"/>
          <w:rtl/>
        </w:rPr>
        <w:t xml:space="preserve"> في اكتساب </w:t>
      </w:r>
      <w:r w:rsidRPr="00B05657">
        <w:rPr>
          <w:rFonts w:ascii="Calibri" w:hAnsi="Calibri" w:cs="Calibri" w:hint="cs"/>
          <w:color w:val="000000" w:themeColor="text1"/>
          <w:szCs w:val="24"/>
          <w:rtl/>
        </w:rPr>
        <w:t>الجدارات</w:t>
      </w:r>
      <w:r>
        <w:rPr>
          <w:rFonts w:ascii="Calibri" w:hAnsi="Calibri" w:cs="Calibri" w:hint="cs"/>
          <w:color w:val="000000" w:themeColor="text1"/>
          <w:szCs w:val="24"/>
          <w:rtl/>
        </w:rPr>
        <w:t>/مخرجات التعلم</w:t>
      </w:r>
      <w:r w:rsidRPr="00B05657">
        <w:rPr>
          <w:rFonts w:ascii="Calibri" w:hAnsi="Calibri" w:cs="Calibri" w:hint="cs"/>
          <w:color w:val="000000" w:themeColor="text1"/>
          <w:szCs w:val="24"/>
          <w:rtl/>
        </w:rPr>
        <w:t xml:space="preserve"> المرجوة.</w:t>
      </w:r>
      <w:r w:rsidRPr="00B05657">
        <w:rPr>
          <w:rFonts w:ascii="Calibri" w:hAnsi="Calibri" w:cs="Calibri"/>
          <w:color w:val="000000" w:themeColor="text1"/>
          <w:szCs w:val="24"/>
          <w:rtl/>
        </w:rPr>
        <w:t xml:space="preserve"> </w:t>
      </w:r>
    </w:p>
    <w:p w14:paraId="43222CC8" w14:textId="77777777" w:rsidR="002D0C0D" w:rsidRPr="00B05657" w:rsidRDefault="002D0C0D" w:rsidP="002D0C0D">
      <w:pPr>
        <w:pStyle w:val="BodyText"/>
        <w:keepLines/>
        <w:numPr>
          <w:ilvl w:val="0"/>
          <w:numId w:val="11"/>
        </w:numPr>
        <w:spacing w:after="120"/>
        <w:jc w:val="both"/>
        <w:rPr>
          <w:rFonts w:ascii="Calibri" w:hAnsi="Calibri" w:cs="Calibri"/>
          <w:color w:val="000000" w:themeColor="text1"/>
          <w:szCs w:val="24"/>
        </w:rPr>
      </w:pPr>
      <w:r w:rsidRPr="00B05657">
        <w:rPr>
          <w:rFonts w:ascii="Calibri" w:hAnsi="Calibri" w:cs="Calibri" w:hint="cs"/>
          <w:color w:val="000000" w:themeColor="text1"/>
          <w:szCs w:val="24"/>
          <w:rtl/>
        </w:rPr>
        <w:t>الاهتمام باختيار وتصميم مجموعات المقررات الاختيارية</w:t>
      </w:r>
      <w:r>
        <w:rPr>
          <w:rFonts w:ascii="Calibri" w:hAnsi="Calibri" w:cs="Calibri" w:hint="cs"/>
          <w:color w:val="000000" w:themeColor="text1"/>
          <w:szCs w:val="24"/>
          <w:rtl/>
        </w:rPr>
        <w:t>،</w:t>
      </w:r>
      <w:r w:rsidRPr="00B05657">
        <w:rPr>
          <w:rFonts w:ascii="Calibri" w:hAnsi="Calibri" w:cs="Calibri" w:hint="cs"/>
          <w:color w:val="000000" w:themeColor="text1"/>
          <w:szCs w:val="24"/>
          <w:rtl/>
        </w:rPr>
        <w:t xml:space="preserve"> حيث إنها </w:t>
      </w:r>
      <w:r w:rsidRPr="00B05657">
        <w:rPr>
          <w:rFonts w:ascii="Calibri" w:hAnsi="Calibri" w:cs="Calibri"/>
          <w:color w:val="000000" w:themeColor="text1"/>
          <w:szCs w:val="24"/>
          <w:rtl/>
        </w:rPr>
        <w:t xml:space="preserve">تلعب دورًا حيويًا في تحسين تجربة الطلاب في التعليم العالي. </w:t>
      </w:r>
      <w:r w:rsidRPr="00B05657">
        <w:rPr>
          <w:rFonts w:ascii="Calibri" w:hAnsi="Calibri" w:cs="Calibri" w:hint="cs"/>
          <w:color w:val="000000" w:themeColor="text1"/>
          <w:szCs w:val="24"/>
          <w:rtl/>
        </w:rPr>
        <w:t>ف</w:t>
      </w:r>
      <w:r w:rsidRPr="00B05657">
        <w:rPr>
          <w:rFonts w:ascii="Calibri" w:hAnsi="Calibri" w:cs="Calibri"/>
          <w:color w:val="000000" w:themeColor="text1"/>
          <w:szCs w:val="24"/>
          <w:rtl/>
        </w:rPr>
        <w:t xml:space="preserve">توفير فرص للاختيار بين مقررات ذات </w:t>
      </w:r>
      <w:r w:rsidRPr="00B05657">
        <w:rPr>
          <w:rFonts w:ascii="Calibri" w:hAnsi="Calibri" w:cs="Calibri" w:hint="cs"/>
          <w:color w:val="000000" w:themeColor="text1"/>
          <w:szCs w:val="24"/>
          <w:rtl/>
        </w:rPr>
        <w:t>ال</w:t>
      </w:r>
      <w:r w:rsidRPr="00B05657">
        <w:rPr>
          <w:rFonts w:ascii="Calibri" w:hAnsi="Calibri" w:cs="Calibri"/>
          <w:color w:val="000000" w:themeColor="text1"/>
          <w:szCs w:val="24"/>
          <w:rtl/>
        </w:rPr>
        <w:t xml:space="preserve">صلة بالتخصص الرئيسي يسمح للطلاب بتعميق أو توسيع فهمهم في مجال دراستهم. </w:t>
      </w:r>
      <w:r w:rsidRPr="00B05657">
        <w:rPr>
          <w:rFonts w:ascii="Calibri" w:hAnsi="Calibri" w:cs="Calibri" w:hint="cs"/>
          <w:color w:val="000000" w:themeColor="text1"/>
          <w:szCs w:val="24"/>
          <w:rtl/>
        </w:rPr>
        <w:t>و</w:t>
      </w:r>
      <w:r w:rsidRPr="00B05657">
        <w:rPr>
          <w:rFonts w:ascii="Calibri" w:hAnsi="Calibri" w:cs="Calibri"/>
          <w:color w:val="000000" w:themeColor="text1"/>
          <w:szCs w:val="24"/>
          <w:rtl/>
        </w:rPr>
        <w:t xml:space="preserve">تعزز هذه المقررات التفاعل في الفصول الدراسية وتمكن الطلاب من اكتساب مهارات إضافية </w:t>
      </w:r>
      <w:r w:rsidRPr="00B05657">
        <w:rPr>
          <w:rFonts w:ascii="Calibri" w:hAnsi="Calibri" w:cs="Calibri" w:hint="cs"/>
          <w:color w:val="000000" w:themeColor="text1"/>
          <w:szCs w:val="24"/>
          <w:rtl/>
        </w:rPr>
        <w:t>تدعم</w:t>
      </w:r>
      <w:r w:rsidRPr="00B05657">
        <w:rPr>
          <w:rFonts w:ascii="Calibri" w:hAnsi="Calibri" w:cs="Calibri"/>
          <w:color w:val="000000" w:themeColor="text1"/>
          <w:szCs w:val="24"/>
          <w:rtl/>
        </w:rPr>
        <w:t xml:space="preserve"> تحصيلهم الأكاديمي وتعزز تنوع خبراتهم العلمية، مما يؤدي إلى </w:t>
      </w:r>
      <w:r w:rsidRPr="00B05657">
        <w:rPr>
          <w:rFonts w:ascii="Calibri" w:hAnsi="Calibri" w:cs="Calibri" w:hint="cs"/>
          <w:color w:val="000000" w:themeColor="text1"/>
          <w:szCs w:val="24"/>
          <w:rtl/>
        </w:rPr>
        <w:t>اعدادهم</w:t>
      </w:r>
      <w:r w:rsidRPr="00B05657">
        <w:rPr>
          <w:rFonts w:ascii="Calibri" w:hAnsi="Calibri" w:cs="Calibri"/>
          <w:color w:val="000000" w:themeColor="text1"/>
          <w:szCs w:val="24"/>
          <w:rtl/>
        </w:rPr>
        <w:t xml:space="preserve"> بشكل أفضل لاحتياجات </w:t>
      </w:r>
      <w:r>
        <w:rPr>
          <w:rFonts w:ascii="Calibri" w:hAnsi="Calibri" w:cs="Calibri"/>
          <w:color w:val="000000" w:themeColor="text1"/>
          <w:szCs w:val="24"/>
          <w:rtl/>
        </w:rPr>
        <w:t>قطاع الأعمال</w:t>
      </w:r>
      <w:r w:rsidRPr="00B05657">
        <w:rPr>
          <w:rFonts w:ascii="Calibri" w:hAnsi="Calibri" w:cs="Calibri"/>
          <w:color w:val="000000" w:themeColor="text1"/>
          <w:szCs w:val="24"/>
          <w:rtl/>
        </w:rPr>
        <w:t xml:space="preserve"> وتحديات المستقبل.</w:t>
      </w:r>
    </w:p>
    <w:p w14:paraId="111CCC8D" w14:textId="77777777" w:rsidR="002D0C0D" w:rsidRPr="00B05657" w:rsidRDefault="002D0C0D" w:rsidP="002D0C0D">
      <w:pPr>
        <w:pStyle w:val="BodyText"/>
        <w:keepLines/>
        <w:numPr>
          <w:ilvl w:val="0"/>
          <w:numId w:val="11"/>
        </w:numPr>
        <w:spacing w:after="120"/>
        <w:jc w:val="both"/>
        <w:rPr>
          <w:rFonts w:ascii="Calibri" w:hAnsi="Calibri" w:cs="Calibri"/>
          <w:color w:val="000000" w:themeColor="text1"/>
          <w:szCs w:val="24"/>
        </w:rPr>
      </w:pPr>
      <w:r w:rsidRPr="00B05657">
        <w:rPr>
          <w:rFonts w:ascii="Calibri" w:hAnsi="Calibri" w:cs="Calibri" w:hint="cs"/>
          <w:color w:val="000000" w:themeColor="text1"/>
          <w:szCs w:val="24"/>
          <w:rtl/>
        </w:rPr>
        <w:lastRenderedPageBreak/>
        <w:t>دراسة وتصميم المقررات المصنفة</w:t>
      </w:r>
      <w:r>
        <w:rPr>
          <w:rFonts w:ascii="Calibri" w:hAnsi="Calibri" w:cs="Calibri" w:hint="cs"/>
          <w:color w:val="000000" w:themeColor="text1"/>
          <w:szCs w:val="24"/>
          <w:rtl/>
        </w:rPr>
        <w:t xml:space="preserve"> على</w:t>
      </w:r>
      <w:r w:rsidRPr="00B05657">
        <w:rPr>
          <w:rFonts w:ascii="Calibri" w:hAnsi="Calibri" w:cs="Calibri" w:hint="cs"/>
          <w:color w:val="000000" w:themeColor="text1"/>
          <w:szCs w:val="24"/>
          <w:rtl/>
        </w:rPr>
        <w:t xml:space="preserve"> أنها متطلبات المؤسسة التعليمية باعتبارها</w:t>
      </w:r>
      <w:r w:rsidRPr="00B05657">
        <w:rPr>
          <w:rFonts w:ascii="Calibri" w:hAnsi="Calibri" w:cs="Calibri"/>
          <w:color w:val="000000" w:themeColor="text1"/>
          <w:szCs w:val="24"/>
          <w:rtl/>
        </w:rPr>
        <w:t xml:space="preserve"> ركيزة أساسية في بناء هوية</w:t>
      </w:r>
      <w:r w:rsidRPr="00B05657">
        <w:rPr>
          <w:rFonts w:ascii="Calibri" w:hAnsi="Calibri" w:cs="Calibri" w:hint="cs"/>
          <w:color w:val="000000" w:themeColor="text1"/>
          <w:szCs w:val="24"/>
          <w:rtl/>
        </w:rPr>
        <w:t xml:space="preserve"> المؤسسة</w:t>
      </w:r>
      <w:r w:rsidRPr="00B05657">
        <w:rPr>
          <w:rFonts w:ascii="Calibri" w:hAnsi="Calibri" w:cs="Calibri"/>
          <w:color w:val="000000" w:themeColor="text1"/>
          <w:szCs w:val="24"/>
          <w:rtl/>
        </w:rPr>
        <w:t xml:space="preserve"> </w:t>
      </w:r>
      <w:r w:rsidRPr="00B05657">
        <w:rPr>
          <w:rFonts w:ascii="Calibri" w:hAnsi="Calibri" w:cs="Calibri" w:hint="cs"/>
          <w:color w:val="000000" w:themeColor="text1"/>
          <w:szCs w:val="24"/>
          <w:rtl/>
        </w:rPr>
        <w:t>والتعبير عنها</w:t>
      </w:r>
      <w:r>
        <w:rPr>
          <w:rFonts w:ascii="Calibri" w:hAnsi="Calibri" w:cs="Calibri" w:hint="cs"/>
          <w:color w:val="000000" w:themeColor="text1"/>
          <w:szCs w:val="24"/>
          <w:rtl/>
        </w:rPr>
        <w:t>،</w:t>
      </w:r>
      <w:r w:rsidRPr="00B05657">
        <w:rPr>
          <w:rFonts w:ascii="Calibri" w:hAnsi="Calibri" w:cs="Calibri" w:hint="cs"/>
          <w:color w:val="000000" w:themeColor="text1"/>
          <w:szCs w:val="24"/>
          <w:rtl/>
        </w:rPr>
        <w:t xml:space="preserve"> سواء على مستوي التوجه الأكاديمي </w:t>
      </w:r>
      <w:r>
        <w:rPr>
          <w:rFonts w:ascii="Calibri" w:hAnsi="Calibri" w:cs="Calibri" w:hint="cs"/>
          <w:color w:val="000000" w:themeColor="text1"/>
          <w:szCs w:val="24"/>
          <w:rtl/>
        </w:rPr>
        <w:t>أو</w:t>
      </w:r>
      <w:r w:rsidRPr="00B05657">
        <w:rPr>
          <w:rFonts w:ascii="Calibri" w:hAnsi="Calibri" w:cs="Calibri" w:hint="cs"/>
          <w:color w:val="000000" w:themeColor="text1"/>
          <w:szCs w:val="24"/>
          <w:rtl/>
        </w:rPr>
        <w:t xml:space="preserve"> مستوي التواجد الإقليمي (على مستوي أقاليم مصر السبع</w:t>
      </w:r>
      <w:r>
        <w:rPr>
          <w:rFonts w:ascii="Calibri" w:hAnsi="Calibri" w:cs="Calibri" w:hint="cs"/>
          <w:color w:val="000000" w:themeColor="text1"/>
          <w:szCs w:val="24"/>
          <w:rtl/>
        </w:rPr>
        <w:t>ة</w:t>
      </w:r>
      <w:r w:rsidRPr="00B05657">
        <w:rPr>
          <w:rFonts w:ascii="Calibri" w:hAnsi="Calibri" w:cs="Calibri" w:hint="cs"/>
          <w:color w:val="000000" w:themeColor="text1"/>
          <w:szCs w:val="24"/>
          <w:rtl/>
        </w:rPr>
        <w:t xml:space="preserve">). حيث تشكل هذه المقررات الركيزة الأساسية لتوجه المؤسسة الأكاديمي بالإضافة إلى البعد الإنساني/المجتمعي، </w:t>
      </w:r>
      <w:r w:rsidRPr="00B05657">
        <w:rPr>
          <w:rFonts w:ascii="Calibri" w:hAnsi="Calibri" w:cs="Calibri"/>
          <w:color w:val="000000" w:themeColor="text1"/>
          <w:szCs w:val="24"/>
          <w:rtl/>
        </w:rPr>
        <w:t>مما يعزز تكامل المعرفة ويكمل التخصص الأكاديمي الرئيسي بمهارات عميقة. هذا التوازن يسهم بشكل كبير في تحقيق رؤية الجامعة والتأكيد على هويتها واندماجها في السياق المحلي.</w:t>
      </w:r>
    </w:p>
    <w:p w14:paraId="18DFF32C" w14:textId="77777777" w:rsidR="002D0C0D" w:rsidRPr="00FE1AB5" w:rsidRDefault="002D0C0D" w:rsidP="002D0C0D">
      <w:pPr>
        <w:pStyle w:val="BodyText"/>
        <w:keepLines/>
        <w:numPr>
          <w:ilvl w:val="0"/>
          <w:numId w:val="11"/>
        </w:numPr>
        <w:spacing w:after="120"/>
        <w:jc w:val="both"/>
        <w:rPr>
          <w:rFonts w:ascii="Calibri" w:hAnsi="Calibri" w:cs="Calibri"/>
          <w:color w:val="000000" w:themeColor="text1"/>
          <w:szCs w:val="24"/>
        </w:rPr>
      </w:pPr>
      <w:r w:rsidRPr="00FE1AB5">
        <w:rPr>
          <w:rFonts w:ascii="Calibri" w:hAnsi="Calibri" w:cs="Calibri" w:hint="cs"/>
          <w:color w:val="000000" w:themeColor="text1"/>
          <w:szCs w:val="24"/>
          <w:rtl/>
        </w:rPr>
        <w:t xml:space="preserve">دمج الجانب العملي/التطبيقي كأساس في المقررات بحيث يكون هو الأصل في أساليب التعلم (إن أمكن) مما يؤكد أن الطالب "فاعل" في مساره التعليمي. </w:t>
      </w:r>
      <w:r>
        <w:rPr>
          <w:rFonts w:ascii="Calibri" w:hAnsi="Calibri" w:cs="Calibri" w:hint="cs"/>
          <w:color w:val="000000" w:themeColor="text1"/>
          <w:szCs w:val="24"/>
          <w:rtl/>
        </w:rPr>
        <w:t xml:space="preserve">مع </w:t>
      </w:r>
      <w:r w:rsidRPr="00FE1AB5">
        <w:rPr>
          <w:rFonts w:ascii="Calibri" w:hAnsi="Calibri" w:cs="Calibri" w:hint="cs"/>
          <w:color w:val="000000" w:themeColor="text1"/>
          <w:szCs w:val="24"/>
          <w:rtl/>
        </w:rPr>
        <w:t xml:space="preserve">التأكيد على تكامل الجانب الأكاديمي مع </w:t>
      </w:r>
      <w:r>
        <w:rPr>
          <w:rFonts w:ascii="Calibri" w:hAnsi="Calibri" w:cs="Calibri" w:hint="cs"/>
          <w:color w:val="000000" w:themeColor="text1"/>
          <w:szCs w:val="24"/>
          <w:rtl/>
        </w:rPr>
        <w:t>قطاع الأعمال</w:t>
      </w:r>
      <w:r w:rsidRPr="00FE1AB5">
        <w:rPr>
          <w:rFonts w:ascii="Calibri" w:hAnsi="Calibri" w:cs="Calibri" w:hint="cs"/>
          <w:color w:val="000000" w:themeColor="text1"/>
          <w:szCs w:val="24"/>
          <w:rtl/>
        </w:rPr>
        <w:t xml:space="preserve"> في </w:t>
      </w:r>
      <w:r>
        <w:rPr>
          <w:rFonts w:ascii="Calibri" w:hAnsi="Calibri" w:cs="Calibri" w:hint="cs"/>
          <w:color w:val="000000" w:themeColor="text1"/>
          <w:szCs w:val="24"/>
          <w:rtl/>
        </w:rPr>
        <w:t>إعداد</w:t>
      </w:r>
      <w:r w:rsidRPr="00FE1AB5">
        <w:rPr>
          <w:rFonts w:ascii="Calibri" w:hAnsi="Calibri" w:cs="Calibri" w:hint="cs"/>
          <w:color w:val="000000" w:themeColor="text1"/>
          <w:szCs w:val="24"/>
          <w:rtl/>
        </w:rPr>
        <w:t xml:space="preserve"> المقررات.</w:t>
      </w:r>
      <w:r w:rsidRPr="00FE1AB5">
        <w:rPr>
          <w:rFonts w:ascii="Calibri" w:hAnsi="Calibri" w:cs="Calibri"/>
          <w:color w:val="000000" w:themeColor="text1"/>
          <w:szCs w:val="24"/>
        </w:rPr>
        <w:t xml:space="preserve"> </w:t>
      </w:r>
    </w:p>
    <w:p w14:paraId="6280B06E" w14:textId="77777777" w:rsidR="002D0C0D" w:rsidRDefault="002D0C0D" w:rsidP="002D0C0D">
      <w:pPr>
        <w:pStyle w:val="BodyText"/>
        <w:keepLines/>
        <w:numPr>
          <w:ilvl w:val="0"/>
          <w:numId w:val="11"/>
        </w:numPr>
        <w:spacing w:after="120"/>
        <w:jc w:val="both"/>
        <w:rPr>
          <w:rFonts w:ascii="Calibri" w:hAnsi="Calibri" w:cs="Calibri"/>
          <w:color w:val="000000" w:themeColor="text1"/>
          <w:szCs w:val="24"/>
        </w:rPr>
      </w:pPr>
      <w:r w:rsidRPr="00FE1AB5">
        <w:rPr>
          <w:rFonts w:ascii="Calibri" w:hAnsi="Calibri" w:cs="Calibri" w:hint="cs"/>
          <w:color w:val="000000" w:themeColor="text1"/>
          <w:szCs w:val="24"/>
          <w:rtl/>
        </w:rPr>
        <w:t>تكامل</w:t>
      </w:r>
      <w:r w:rsidRPr="00FE1AB5">
        <w:rPr>
          <w:rFonts w:ascii="Calibri" w:hAnsi="Calibri" w:cs="Calibri"/>
          <w:color w:val="000000" w:themeColor="text1"/>
          <w:szCs w:val="24"/>
          <w:rtl/>
        </w:rPr>
        <w:t xml:space="preserve"> التكنولوجيا والبحث والابتكار في </w:t>
      </w:r>
      <w:r w:rsidRPr="00FE1AB5">
        <w:rPr>
          <w:rFonts w:ascii="Calibri" w:hAnsi="Calibri" w:cs="Calibri" w:hint="cs"/>
          <w:color w:val="000000" w:themeColor="text1"/>
          <w:szCs w:val="24"/>
          <w:rtl/>
        </w:rPr>
        <w:t>المقررات</w:t>
      </w:r>
      <w:r w:rsidRPr="00FE1AB5">
        <w:rPr>
          <w:rFonts w:ascii="Calibri" w:hAnsi="Calibri" w:cs="Calibri"/>
          <w:color w:val="000000" w:themeColor="text1"/>
          <w:szCs w:val="24"/>
          <w:rtl/>
        </w:rPr>
        <w:t xml:space="preserve"> لتحسين التجربة التعلمية. </w:t>
      </w:r>
      <w:r w:rsidRPr="00FE1AB5">
        <w:rPr>
          <w:rFonts w:ascii="Calibri" w:hAnsi="Calibri" w:cs="Calibri" w:hint="cs"/>
          <w:color w:val="000000" w:themeColor="text1"/>
          <w:szCs w:val="24"/>
          <w:rtl/>
        </w:rPr>
        <w:t>و</w:t>
      </w:r>
      <w:r w:rsidRPr="00FE1AB5">
        <w:rPr>
          <w:rFonts w:ascii="Calibri" w:hAnsi="Calibri" w:cs="Calibri"/>
          <w:color w:val="000000" w:themeColor="text1"/>
          <w:szCs w:val="24"/>
          <w:rtl/>
        </w:rPr>
        <w:t>يمكن تحقيق ذلك من خلال استخدام مناهج تعليمية مبتكرة، واستخدام وسائط رقمية</w:t>
      </w:r>
      <w:r w:rsidRPr="00FE1AB5">
        <w:rPr>
          <w:rFonts w:ascii="Calibri" w:hAnsi="Calibri" w:cs="Calibri" w:hint="cs"/>
          <w:color w:val="000000" w:themeColor="text1"/>
          <w:szCs w:val="24"/>
          <w:rtl/>
        </w:rPr>
        <w:t xml:space="preserve"> (مثل تقنيات الواقع الافتراضي والمختلط)</w:t>
      </w:r>
      <w:r w:rsidRPr="00FE1AB5">
        <w:rPr>
          <w:rFonts w:ascii="Calibri" w:hAnsi="Calibri" w:cs="Calibri"/>
          <w:color w:val="000000" w:themeColor="text1"/>
          <w:szCs w:val="24"/>
          <w:rtl/>
        </w:rPr>
        <w:t>، وتشجيع الطلاب على المشاركة في أنشطة</w:t>
      </w:r>
      <w:r w:rsidRPr="00FE1AB5">
        <w:rPr>
          <w:rFonts w:ascii="Calibri" w:hAnsi="Calibri" w:cs="Calibri" w:hint="cs"/>
          <w:color w:val="000000" w:themeColor="text1"/>
          <w:szCs w:val="24"/>
          <w:rtl/>
        </w:rPr>
        <w:t>/مشاريع</w:t>
      </w:r>
      <w:r w:rsidRPr="00FE1AB5">
        <w:rPr>
          <w:rFonts w:ascii="Calibri" w:hAnsi="Calibri" w:cs="Calibri"/>
          <w:color w:val="000000" w:themeColor="text1"/>
          <w:szCs w:val="24"/>
          <w:rtl/>
        </w:rPr>
        <w:t xml:space="preserve"> بحثية</w:t>
      </w:r>
      <w:r w:rsidRPr="00FE1AB5">
        <w:rPr>
          <w:rFonts w:ascii="Calibri" w:hAnsi="Calibri" w:cs="Calibri" w:hint="cs"/>
          <w:color w:val="000000" w:themeColor="text1"/>
          <w:szCs w:val="24"/>
          <w:rtl/>
        </w:rPr>
        <w:t xml:space="preserve"> محلية ودولية</w:t>
      </w:r>
      <w:r w:rsidRPr="00FE1AB5">
        <w:rPr>
          <w:rFonts w:ascii="Calibri" w:hAnsi="Calibri" w:cs="Calibri"/>
          <w:color w:val="000000" w:themeColor="text1"/>
          <w:szCs w:val="24"/>
          <w:rtl/>
        </w:rPr>
        <w:t xml:space="preserve">. </w:t>
      </w:r>
      <w:r w:rsidRPr="00FE1AB5">
        <w:rPr>
          <w:rFonts w:ascii="Calibri" w:hAnsi="Calibri" w:cs="Calibri" w:hint="cs"/>
          <w:color w:val="000000" w:themeColor="text1"/>
          <w:szCs w:val="24"/>
          <w:rtl/>
        </w:rPr>
        <w:t xml:space="preserve">حيث </w:t>
      </w:r>
      <w:r w:rsidRPr="00FE1AB5">
        <w:rPr>
          <w:rFonts w:ascii="Calibri" w:hAnsi="Calibri" w:cs="Calibri"/>
          <w:color w:val="000000" w:themeColor="text1"/>
          <w:szCs w:val="24"/>
          <w:rtl/>
        </w:rPr>
        <w:t>يعزز هذا التكامل مهارات البحث والابتكار</w:t>
      </w:r>
      <w:r w:rsidRPr="00FE1AB5">
        <w:rPr>
          <w:rFonts w:ascii="Calibri" w:hAnsi="Calibri" w:cs="Calibri" w:hint="cs"/>
          <w:color w:val="000000" w:themeColor="text1"/>
          <w:szCs w:val="24"/>
          <w:rtl/>
        </w:rPr>
        <w:t xml:space="preserve">. ويمكن أن يتم ذلك من خلال </w:t>
      </w:r>
      <w:r w:rsidRPr="00FE1AB5">
        <w:rPr>
          <w:rFonts w:ascii="Calibri" w:hAnsi="Calibri" w:cs="Calibri"/>
          <w:color w:val="000000" w:themeColor="text1"/>
          <w:szCs w:val="24"/>
          <w:rtl/>
        </w:rPr>
        <w:t>مراجعة أهداف ساعات التمارين وأسلوب العمل بها،</w:t>
      </w:r>
      <w:r w:rsidRPr="00FE1AB5">
        <w:rPr>
          <w:rFonts w:ascii="Calibri" w:hAnsi="Calibri" w:cs="Calibri" w:hint="cs"/>
          <w:color w:val="000000" w:themeColor="text1"/>
          <w:szCs w:val="24"/>
          <w:rtl/>
        </w:rPr>
        <w:t xml:space="preserve"> والتي تتبني في أساسها التعليم </w:t>
      </w:r>
      <w:r>
        <w:rPr>
          <w:rFonts w:ascii="Calibri" w:hAnsi="Calibri" w:cs="Calibri" w:hint="cs"/>
          <w:color w:val="000000" w:themeColor="text1"/>
          <w:szCs w:val="24"/>
          <w:rtl/>
        </w:rPr>
        <w:t>المتمركز</w:t>
      </w:r>
      <w:r w:rsidRPr="00FE1AB5">
        <w:rPr>
          <w:rFonts w:ascii="Calibri" w:hAnsi="Calibri" w:cs="Calibri" w:hint="cs"/>
          <w:color w:val="000000" w:themeColor="text1"/>
          <w:szCs w:val="24"/>
          <w:rtl/>
        </w:rPr>
        <w:t xml:space="preserve"> </w:t>
      </w:r>
      <w:r>
        <w:rPr>
          <w:rFonts w:ascii="Calibri" w:hAnsi="Calibri" w:cs="Calibri" w:hint="cs"/>
          <w:color w:val="000000" w:themeColor="text1"/>
          <w:szCs w:val="24"/>
          <w:rtl/>
        </w:rPr>
        <w:t>حول</w:t>
      </w:r>
      <w:r w:rsidRPr="00FE1AB5">
        <w:rPr>
          <w:rFonts w:ascii="Calibri" w:hAnsi="Calibri" w:cs="Calibri" w:hint="cs"/>
          <w:color w:val="000000" w:themeColor="text1"/>
          <w:szCs w:val="24"/>
          <w:rtl/>
        </w:rPr>
        <w:t xml:space="preserve"> الطالب</w:t>
      </w:r>
      <w:r>
        <w:rPr>
          <w:rFonts w:ascii="Calibri" w:hAnsi="Calibri" w:cs="Calibri" w:hint="cs"/>
          <w:color w:val="000000" w:themeColor="text1"/>
          <w:szCs w:val="24"/>
          <w:rtl/>
        </w:rPr>
        <w:t>.</w:t>
      </w:r>
    </w:p>
    <w:p w14:paraId="7DFD56CE" w14:textId="77777777" w:rsidR="002D0C0D" w:rsidRPr="005D79BB" w:rsidRDefault="002D0C0D" w:rsidP="002D0C0D">
      <w:pPr>
        <w:pStyle w:val="BodyText"/>
        <w:keepLines/>
        <w:numPr>
          <w:ilvl w:val="0"/>
          <w:numId w:val="11"/>
        </w:numPr>
        <w:spacing w:after="120"/>
        <w:jc w:val="both"/>
        <w:rPr>
          <w:rFonts w:ascii="Calibri" w:hAnsi="Calibri" w:cs="Calibri"/>
          <w:color w:val="000000" w:themeColor="text1"/>
          <w:szCs w:val="24"/>
          <w:rtl/>
        </w:rPr>
      </w:pPr>
      <w:r>
        <w:rPr>
          <w:rFonts w:ascii="Calibri" w:hAnsi="Calibri" w:cs="Calibri" w:hint="cs"/>
          <w:color w:val="000000" w:themeColor="text1"/>
          <w:szCs w:val="24"/>
          <w:rtl/>
        </w:rPr>
        <w:t>ضرورة العمل على ال</w:t>
      </w:r>
      <w:r w:rsidRPr="005D79BB">
        <w:rPr>
          <w:rFonts w:ascii="Calibri" w:hAnsi="Calibri" w:cs="Calibri"/>
          <w:color w:val="000000" w:themeColor="text1"/>
          <w:szCs w:val="24"/>
          <w:rtl/>
        </w:rPr>
        <w:t xml:space="preserve">تطوير </w:t>
      </w:r>
      <w:r>
        <w:rPr>
          <w:rFonts w:ascii="Calibri" w:hAnsi="Calibri" w:cs="Calibri" w:hint="cs"/>
          <w:color w:val="000000" w:themeColor="text1"/>
          <w:szCs w:val="24"/>
          <w:rtl/>
        </w:rPr>
        <w:t>المستمر لل</w:t>
      </w:r>
      <w:r w:rsidRPr="005D79BB">
        <w:rPr>
          <w:rFonts w:ascii="Calibri" w:hAnsi="Calibri" w:cs="Calibri"/>
          <w:color w:val="000000" w:themeColor="text1"/>
          <w:szCs w:val="24"/>
          <w:rtl/>
        </w:rPr>
        <w:t>مهارات الأساسية</w:t>
      </w:r>
      <w:r>
        <w:rPr>
          <w:rFonts w:ascii="Calibri" w:hAnsi="Calibri" w:cs="Calibri" w:hint="cs"/>
          <w:color w:val="000000" w:themeColor="text1"/>
          <w:szCs w:val="24"/>
          <w:rtl/>
        </w:rPr>
        <w:t xml:space="preserve"> للطالب</w:t>
      </w:r>
      <w:r w:rsidRPr="005D79BB">
        <w:rPr>
          <w:rFonts w:ascii="Calibri" w:hAnsi="Calibri" w:cs="Calibri"/>
          <w:color w:val="000000" w:themeColor="text1"/>
          <w:szCs w:val="24"/>
          <w:rtl/>
        </w:rPr>
        <w:t xml:space="preserve"> في ظل التحولات السريعة في </w:t>
      </w:r>
      <w:r>
        <w:rPr>
          <w:rFonts w:ascii="Calibri" w:hAnsi="Calibri" w:cs="Calibri"/>
          <w:color w:val="000000" w:themeColor="text1"/>
          <w:szCs w:val="24"/>
          <w:rtl/>
        </w:rPr>
        <w:t>قطاع الأعمال</w:t>
      </w:r>
      <w:r>
        <w:rPr>
          <w:rFonts w:ascii="Calibri" w:hAnsi="Calibri" w:cs="Calibri" w:hint="cs"/>
          <w:color w:val="000000" w:themeColor="text1"/>
          <w:szCs w:val="24"/>
          <w:rtl/>
        </w:rPr>
        <w:t xml:space="preserve">. </w:t>
      </w:r>
      <w:r w:rsidRPr="005D79BB">
        <w:rPr>
          <w:rFonts w:ascii="Calibri" w:hAnsi="Calibri" w:cs="Calibri" w:hint="cs"/>
          <w:color w:val="000000" w:themeColor="text1"/>
          <w:szCs w:val="24"/>
          <w:rtl/>
        </w:rPr>
        <w:t xml:space="preserve">وقد اتضح من </w:t>
      </w:r>
      <w:r w:rsidRPr="005D79BB">
        <w:rPr>
          <w:rFonts w:ascii="Calibri" w:hAnsi="Calibri" w:cs="Calibri"/>
          <w:color w:val="000000" w:themeColor="text1"/>
          <w:szCs w:val="24"/>
          <w:rtl/>
        </w:rPr>
        <w:t>تقرير المنتدى الاقتصادي العالمي</w:t>
      </w:r>
      <w:r w:rsidRPr="005D79BB">
        <w:rPr>
          <w:rFonts w:ascii="Calibri" w:hAnsi="Calibri" w:cs="Calibri" w:hint="cs"/>
          <w:color w:val="000000" w:themeColor="text1"/>
          <w:szCs w:val="24"/>
          <w:rtl/>
        </w:rPr>
        <w:t xml:space="preserve"> </w:t>
      </w:r>
      <w:r w:rsidRPr="005D79BB">
        <w:rPr>
          <w:rFonts w:ascii="Calibri" w:hAnsi="Calibri" w:cs="Calibri"/>
          <w:color w:val="000000" w:themeColor="text1"/>
          <w:szCs w:val="24"/>
          <w:rtl/>
        </w:rPr>
        <w:t xml:space="preserve">حول وظائف المستقبل والمنشور عام </w:t>
      </w:r>
      <w:r w:rsidRPr="005D79BB">
        <w:rPr>
          <w:rFonts w:ascii="Calibri" w:hAnsi="Calibri" w:cs="Calibri" w:hint="cs"/>
          <w:color w:val="000000" w:themeColor="text1"/>
          <w:szCs w:val="24"/>
          <w:rtl/>
        </w:rPr>
        <w:t>٢٠٢٣</w:t>
      </w:r>
      <w:r w:rsidRPr="005D79BB">
        <w:rPr>
          <w:rFonts w:ascii="Calibri" w:hAnsi="Calibri" w:cs="Calibri"/>
          <w:color w:val="000000" w:themeColor="text1"/>
          <w:szCs w:val="24"/>
          <w:rtl/>
        </w:rPr>
        <w:t xml:space="preserve"> مجموعة من المهارات الرئيسية المتوقعة في </w:t>
      </w:r>
      <w:r>
        <w:rPr>
          <w:rFonts w:ascii="Calibri" w:hAnsi="Calibri" w:cs="Calibri"/>
          <w:color w:val="000000" w:themeColor="text1"/>
          <w:szCs w:val="24"/>
          <w:rtl/>
        </w:rPr>
        <w:t>قطاع الأعمال</w:t>
      </w:r>
      <w:r>
        <w:rPr>
          <w:rFonts w:ascii="Calibri" w:hAnsi="Calibri" w:cs="Calibri" w:hint="cs"/>
          <w:color w:val="000000" w:themeColor="text1"/>
          <w:szCs w:val="24"/>
          <w:rtl/>
        </w:rPr>
        <w:t xml:space="preserve"> </w:t>
      </w:r>
      <w:r w:rsidRPr="0021508F">
        <w:rPr>
          <w:rFonts w:ascii="Calibri" w:hAnsi="Calibri" w:cs="Calibri" w:hint="cs"/>
          <w:b/>
          <w:bCs/>
          <w:color w:val="000000" w:themeColor="text1"/>
          <w:szCs w:val="24"/>
          <w:rtl/>
        </w:rPr>
        <w:t xml:space="preserve">(ملحق </w:t>
      </w:r>
      <w:r>
        <w:rPr>
          <w:rFonts w:ascii="Calibri" w:hAnsi="Calibri" w:cs="Calibri" w:hint="cs"/>
          <w:b/>
          <w:bCs/>
          <w:color w:val="000000" w:themeColor="text1"/>
          <w:szCs w:val="24"/>
          <w:rtl/>
        </w:rPr>
        <w:t>٥</w:t>
      </w:r>
      <w:r w:rsidRPr="0021508F">
        <w:rPr>
          <w:rFonts w:ascii="Calibri" w:hAnsi="Calibri" w:cs="Calibri" w:hint="cs"/>
          <w:b/>
          <w:bCs/>
          <w:color w:val="000000" w:themeColor="text1"/>
          <w:szCs w:val="24"/>
          <w:rtl/>
        </w:rPr>
        <w:t>)</w:t>
      </w:r>
      <w:r w:rsidRPr="005D79BB">
        <w:rPr>
          <w:rFonts w:ascii="Calibri" w:hAnsi="Calibri" w:cs="Calibri"/>
          <w:color w:val="000000" w:themeColor="text1"/>
          <w:szCs w:val="24"/>
          <w:rtl/>
        </w:rPr>
        <w:t>.</w:t>
      </w:r>
      <w:r w:rsidRPr="005D79BB">
        <w:rPr>
          <w:rFonts w:ascii="Calibri" w:hAnsi="Calibri" w:cs="Calibri" w:hint="cs"/>
          <w:color w:val="000000" w:themeColor="text1"/>
          <w:szCs w:val="24"/>
          <w:rtl/>
        </w:rPr>
        <w:t xml:space="preserve"> والتي </w:t>
      </w:r>
      <w:r w:rsidRPr="005D79BB">
        <w:rPr>
          <w:rFonts w:ascii="Calibri" w:hAnsi="Calibri" w:cs="Calibri"/>
          <w:color w:val="000000" w:themeColor="text1"/>
          <w:szCs w:val="24"/>
          <w:rtl/>
        </w:rPr>
        <w:t xml:space="preserve">من بينها مهارات التفكير التحليلي، والابتكار، والاتصال الفعّال، وفهم التكنولوجيا. هذه المهارات تلعب دورًا حاسمًا في تحديد </w:t>
      </w:r>
      <w:r>
        <w:rPr>
          <w:rFonts w:ascii="Calibri" w:hAnsi="Calibri" w:cs="Calibri" w:hint="cs"/>
          <w:color w:val="000000" w:themeColor="text1"/>
          <w:szCs w:val="24"/>
          <w:rtl/>
        </w:rPr>
        <w:t>فرص ال</w:t>
      </w:r>
      <w:r w:rsidRPr="005D79BB">
        <w:rPr>
          <w:rFonts w:ascii="Calibri" w:hAnsi="Calibri" w:cs="Calibri"/>
          <w:color w:val="000000" w:themeColor="text1"/>
          <w:szCs w:val="24"/>
          <w:rtl/>
        </w:rPr>
        <w:t>نجاح في بيئة العمل المعاصرة.</w:t>
      </w:r>
      <w:r>
        <w:rPr>
          <w:rFonts w:ascii="Calibri" w:hAnsi="Calibri" w:cs="Calibri" w:hint="cs"/>
          <w:color w:val="000000" w:themeColor="text1"/>
          <w:szCs w:val="24"/>
          <w:rtl/>
        </w:rPr>
        <w:t xml:space="preserve"> </w:t>
      </w:r>
      <w:r w:rsidRPr="005D79BB">
        <w:rPr>
          <w:rFonts w:ascii="Calibri" w:hAnsi="Calibri" w:cs="Calibri" w:hint="cs"/>
          <w:color w:val="000000" w:themeColor="text1"/>
          <w:szCs w:val="24"/>
          <w:rtl/>
        </w:rPr>
        <w:t>ويمكن اكتساب هذه المهارات من خلال:</w:t>
      </w:r>
    </w:p>
    <w:p w14:paraId="7AF81DC9" w14:textId="77777777" w:rsidR="002D0C0D" w:rsidRPr="005D79BB" w:rsidRDefault="002D0C0D" w:rsidP="002D0C0D">
      <w:pPr>
        <w:pStyle w:val="BodyText"/>
        <w:keepLines/>
        <w:numPr>
          <w:ilvl w:val="1"/>
          <w:numId w:val="12"/>
        </w:numPr>
        <w:contextualSpacing/>
        <w:rPr>
          <w:rFonts w:asciiTheme="minorHAnsi" w:hAnsiTheme="minorHAnsi" w:cstheme="minorHAnsi"/>
          <w:sz w:val="24"/>
          <w:szCs w:val="24"/>
          <w:rtl/>
          <w:lang w:bidi="ar-EG"/>
        </w:rPr>
      </w:pPr>
      <w:r w:rsidRPr="005D79BB">
        <w:rPr>
          <w:rFonts w:asciiTheme="minorHAnsi" w:hAnsiTheme="minorHAnsi" w:cstheme="minorHAnsi" w:hint="cs"/>
          <w:sz w:val="24"/>
          <w:szCs w:val="24"/>
          <w:rtl/>
          <w:lang w:bidi="ar-EG"/>
        </w:rPr>
        <w:t>المقررات الدراسية وما تتبناه من أساليب تعليم وتعلم تتفق مع الفلسفة سابقة الذكر</w:t>
      </w:r>
      <w:r>
        <w:rPr>
          <w:rFonts w:asciiTheme="minorHAnsi" w:hAnsiTheme="minorHAnsi" w:cstheme="minorHAnsi" w:hint="cs"/>
          <w:sz w:val="24"/>
          <w:szCs w:val="24"/>
          <w:rtl/>
          <w:lang w:bidi="ar-EG"/>
        </w:rPr>
        <w:t>.</w:t>
      </w:r>
    </w:p>
    <w:p w14:paraId="1B9B9917" w14:textId="77777777" w:rsidR="002D0C0D" w:rsidRPr="005D79BB" w:rsidRDefault="002D0C0D" w:rsidP="002D0C0D">
      <w:pPr>
        <w:pStyle w:val="BodyText"/>
        <w:keepLines/>
        <w:numPr>
          <w:ilvl w:val="1"/>
          <w:numId w:val="12"/>
        </w:numPr>
        <w:contextualSpacing/>
        <w:rPr>
          <w:rFonts w:asciiTheme="minorHAnsi" w:hAnsiTheme="minorHAnsi" w:cstheme="minorHAnsi"/>
          <w:sz w:val="24"/>
          <w:szCs w:val="24"/>
          <w:rtl/>
          <w:lang w:bidi="ar-EG"/>
        </w:rPr>
      </w:pPr>
      <w:r w:rsidRPr="005D79BB">
        <w:rPr>
          <w:rFonts w:asciiTheme="minorHAnsi" w:hAnsiTheme="minorHAnsi" w:cstheme="minorHAnsi" w:hint="cs"/>
          <w:sz w:val="24"/>
          <w:szCs w:val="24"/>
          <w:rtl/>
          <w:lang w:bidi="ar-EG"/>
        </w:rPr>
        <w:t>التدريب العملي</w:t>
      </w:r>
      <w:r>
        <w:rPr>
          <w:rFonts w:asciiTheme="minorHAnsi" w:hAnsiTheme="minorHAnsi" w:cstheme="minorHAnsi" w:hint="cs"/>
          <w:sz w:val="24"/>
          <w:szCs w:val="24"/>
          <w:rtl/>
          <w:lang w:bidi="ar-EG"/>
        </w:rPr>
        <w:t>/ الميداني</w:t>
      </w:r>
      <w:r w:rsidRPr="005D79BB">
        <w:rPr>
          <w:rFonts w:asciiTheme="minorHAnsi" w:hAnsiTheme="minorHAnsi" w:cstheme="minorHAnsi" w:hint="cs"/>
          <w:sz w:val="24"/>
          <w:szCs w:val="24"/>
          <w:rtl/>
          <w:lang w:bidi="ar-EG"/>
        </w:rPr>
        <w:t xml:space="preserve"> باعتباره شرط أساسي من شروط التخرج</w:t>
      </w:r>
      <w:r>
        <w:rPr>
          <w:rFonts w:asciiTheme="minorHAnsi" w:hAnsiTheme="minorHAnsi" w:cstheme="minorHAnsi" w:hint="cs"/>
          <w:sz w:val="24"/>
          <w:szCs w:val="24"/>
          <w:rtl/>
          <w:lang w:bidi="ar-EG"/>
        </w:rPr>
        <w:t>.</w:t>
      </w:r>
    </w:p>
    <w:p w14:paraId="3B4CBE94" w14:textId="77777777" w:rsidR="002D0C0D" w:rsidRPr="005D79BB" w:rsidRDefault="002D0C0D" w:rsidP="002D0C0D">
      <w:pPr>
        <w:pStyle w:val="BodyText"/>
        <w:keepLines/>
        <w:numPr>
          <w:ilvl w:val="1"/>
          <w:numId w:val="12"/>
        </w:numPr>
        <w:spacing w:after="120"/>
        <w:ind w:left="1463" w:hanging="357"/>
        <w:jc w:val="distribute"/>
        <w:rPr>
          <w:rFonts w:asciiTheme="minorHAnsi" w:hAnsiTheme="minorHAnsi" w:cstheme="minorHAnsi"/>
          <w:sz w:val="24"/>
          <w:szCs w:val="24"/>
          <w:lang w:bidi="ar-EG"/>
        </w:rPr>
      </w:pPr>
      <w:r w:rsidRPr="005D79BB">
        <w:rPr>
          <w:rFonts w:asciiTheme="minorHAnsi" w:hAnsiTheme="minorHAnsi" w:cstheme="minorHAnsi" w:hint="cs"/>
          <w:sz w:val="24"/>
          <w:szCs w:val="24"/>
          <w:rtl/>
          <w:lang w:bidi="ar-EG"/>
        </w:rPr>
        <w:t>الأنشطة المختلفة الإضافية (</w:t>
      </w:r>
      <w:r w:rsidRPr="005D79BB">
        <w:rPr>
          <w:rFonts w:asciiTheme="minorHAnsi" w:hAnsiTheme="minorHAnsi" w:cstheme="minorHAnsi"/>
          <w:sz w:val="24"/>
          <w:szCs w:val="24"/>
          <w:lang w:bidi="ar-EG"/>
        </w:rPr>
        <w:t>Extra-curricular activities</w:t>
      </w:r>
      <w:r w:rsidRPr="005D79BB">
        <w:rPr>
          <w:rFonts w:asciiTheme="minorHAnsi" w:hAnsiTheme="minorHAnsi" w:cstheme="minorHAnsi" w:hint="cs"/>
          <w:sz w:val="24"/>
          <w:szCs w:val="24"/>
          <w:rtl/>
          <w:lang w:bidi="ar-EG"/>
        </w:rPr>
        <w:t xml:space="preserve">) الأكاديمية (مثل الفروع الطلابية للمنظمات العلمية الدولية </w:t>
      </w:r>
      <w:r w:rsidRPr="005D79BB">
        <w:rPr>
          <w:rFonts w:asciiTheme="minorHAnsi" w:hAnsiTheme="minorHAnsi" w:cstheme="minorHAnsi"/>
          <w:sz w:val="24"/>
          <w:szCs w:val="24"/>
          <w:rtl/>
          <w:lang w:bidi="ar-EG"/>
        </w:rPr>
        <w:t>–</w:t>
      </w:r>
      <w:r w:rsidRPr="005D79BB">
        <w:rPr>
          <w:rFonts w:asciiTheme="minorHAnsi" w:hAnsiTheme="minorHAnsi" w:cstheme="minorHAnsi" w:hint="cs"/>
          <w:sz w:val="24"/>
          <w:szCs w:val="24"/>
          <w:rtl/>
          <w:lang w:bidi="ar-EG"/>
        </w:rPr>
        <w:t xml:space="preserve"> </w:t>
      </w:r>
      <w:r w:rsidRPr="005D79BB">
        <w:rPr>
          <w:rFonts w:asciiTheme="minorHAnsi" w:hAnsiTheme="minorHAnsi" w:cstheme="minorHAnsi"/>
          <w:sz w:val="24"/>
          <w:szCs w:val="24"/>
          <w:lang w:bidi="ar-EG"/>
        </w:rPr>
        <w:t>Student Chapter</w:t>
      </w:r>
      <w:r w:rsidRPr="005D79BB">
        <w:rPr>
          <w:rFonts w:asciiTheme="minorHAnsi" w:hAnsiTheme="minorHAnsi" w:cstheme="minorHAnsi" w:hint="cs"/>
          <w:sz w:val="24"/>
          <w:szCs w:val="24"/>
          <w:rtl/>
          <w:lang w:bidi="ar-EG"/>
        </w:rPr>
        <w:t>) وغير الأكاديمية مثل الأنشطة والف</w:t>
      </w:r>
      <w:r>
        <w:rPr>
          <w:rFonts w:asciiTheme="minorHAnsi" w:hAnsiTheme="minorHAnsi" w:cstheme="minorHAnsi" w:hint="cs"/>
          <w:sz w:val="24"/>
          <w:szCs w:val="24"/>
          <w:rtl/>
          <w:lang w:bidi="ar-EG"/>
        </w:rPr>
        <w:t>ا</w:t>
      </w:r>
      <w:r w:rsidRPr="005D79BB">
        <w:rPr>
          <w:rFonts w:asciiTheme="minorHAnsi" w:hAnsiTheme="minorHAnsi" w:cstheme="minorHAnsi" w:hint="cs"/>
          <w:sz w:val="24"/>
          <w:szCs w:val="24"/>
          <w:rtl/>
          <w:lang w:bidi="ar-EG"/>
        </w:rPr>
        <w:t>عليات الثقافية والفنية والرياضية</w:t>
      </w:r>
      <w:r>
        <w:rPr>
          <w:rFonts w:asciiTheme="minorHAnsi" w:hAnsiTheme="minorHAnsi" w:cstheme="minorHAnsi" w:hint="cs"/>
          <w:sz w:val="24"/>
          <w:szCs w:val="24"/>
          <w:rtl/>
          <w:lang w:bidi="ar-EG"/>
        </w:rPr>
        <w:t>.</w:t>
      </w:r>
    </w:p>
    <w:p w14:paraId="0A380897" w14:textId="77777777" w:rsidR="002D0C0D" w:rsidRPr="0069737A" w:rsidRDefault="002D0C0D" w:rsidP="002D0C0D">
      <w:pPr>
        <w:pStyle w:val="BodyText"/>
        <w:keepLines/>
        <w:numPr>
          <w:ilvl w:val="0"/>
          <w:numId w:val="11"/>
        </w:numPr>
        <w:spacing w:after="120"/>
        <w:jc w:val="both"/>
        <w:rPr>
          <w:rFonts w:ascii="Calibri" w:hAnsi="Calibri" w:cs="Calibri"/>
          <w:color w:val="000000" w:themeColor="text1"/>
          <w:szCs w:val="24"/>
        </w:rPr>
      </w:pPr>
      <w:r w:rsidRPr="0069737A">
        <w:rPr>
          <w:rFonts w:ascii="Calibri" w:hAnsi="Calibri" w:cs="Calibri" w:hint="cs"/>
          <w:color w:val="000000" w:themeColor="text1"/>
          <w:szCs w:val="24"/>
          <w:rtl/>
        </w:rPr>
        <w:t>تطبيق أساليب تعليم وتعلم وتقييم تتضمن الإتاحة والشمولية.</w:t>
      </w:r>
    </w:p>
    <w:p w14:paraId="22AE2DA6" w14:textId="77777777" w:rsidR="002D0C0D" w:rsidRPr="0069737A" w:rsidRDefault="002D0C0D" w:rsidP="002D0C0D">
      <w:pPr>
        <w:pStyle w:val="BodyText"/>
        <w:keepLines/>
        <w:numPr>
          <w:ilvl w:val="0"/>
          <w:numId w:val="11"/>
        </w:numPr>
        <w:spacing w:after="120"/>
        <w:jc w:val="both"/>
        <w:rPr>
          <w:rFonts w:ascii="Calibri" w:hAnsi="Calibri" w:cs="Calibri"/>
          <w:color w:val="000000" w:themeColor="text1"/>
          <w:szCs w:val="24"/>
        </w:rPr>
      </w:pPr>
      <w:r w:rsidRPr="0069737A">
        <w:rPr>
          <w:rFonts w:ascii="Calibri" w:hAnsi="Calibri" w:cs="Calibri" w:hint="cs"/>
          <w:color w:val="000000" w:themeColor="text1"/>
          <w:szCs w:val="24"/>
          <w:rtl/>
        </w:rPr>
        <w:t xml:space="preserve">تفعيل دور </w:t>
      </w:r>
      <w:r>
        <w:rPr>
          <w:rFonts w:ascii="Calibri" w:hAnsi="Calibri" w:cs="Calibri" w:hint="cs"/>
          <w:color w:val="000000" w:themeColor="text1"/>
          <w:szCs w:val="24"/>
          <w:rtl/>
        </w:rPr>
        <w:t>التقييم</w:t>
      </w:r>
      <w:r w:rsidRPr="0069737A">
        <w:rPr>
          <w:rFonts w:ascii="Calibri" w:hAnsi="Calibri" w:cs="Calibri" w:hint="cs"/>
          <w:color w:val="000000" w:themeColor="text1"/>
          <w:szCs w:val="24"/>
          <w:rtl/>
        </w:rPr>
        <w:t xml:space="preserve"> من </w:t>
      </w:r>
      <w:r>
        <w:rPr>
          <w:rFonts w:ascii="Calibri" w:hAnsi="Calibri" w:cs="Calibri" w:hint="cs"/>
          <w:color w:val="000000" w:themeColor="text1"/>
          <w:szCs w:val="24"/>
          <w:rtl/>
        </w:rPr>
        <w:t>قطاع الأعمال</w:t>
      </w:r>
      <w:r w:rsidRPr="0069737A">
        <w:rPr>
          <w:rFonts w:ascii="Calibri" w:hAnsi="Calibri" w:cs="Calibri" w:hint="cs"/>
          <w:color w:val="000000" w:themeColor="text1"/>
          <w:szCs w:val="24"/>
          <w:rtl/>
        </w:rPr>
        <w:t xml:space="preserve"> (من خلال المجالس الاستشارية</w:t>
      </w:r>
      <w:r>
        <w:rPr>
          <w:rFonts w:ascii="Calibri" w:hAnsi="Calibri" w:cs="Calibri" w:hint="cs"/>
          <w:color w:val="000000" w:themeColor="text1"/>
          <w:szCs w:val="24"/>
          <w:rtl/>
        </w:rPr>
        <w:t xml:space="preserve"> </w:t>
      </w:r>
      <w:r w:rsidRPr="0069737A">
        <w:rPr>
          <w:rFonts w:ascii="Calibri" w:hAnsi="Calibri" w:cs="Calibri" w:hint="cs"/>
          <w:color w:val="000000" w:themeColor="text1"/>
          <w:szCs w:val="24"/>
          <w:rtl/>
        </w:rPr>
        <w:t xml:space="preserve">التي يتم تشكيلها بكل مؤسسة) وكذلك </w:t>
      </w:r>
      <w:r>
        <w:rPr>
          <w:rFonts w:ascii="Calibri" w:hAnsi="Calibri" w:cs="Calibri" w:hint="cs"/>
          <w:color w:val="000000" w:themeColor="text1"/>
          <w:szCs w:val="24"/>
          <w:rtl/>
        </w:rPr>
        <w:t>التقييم</w:t>
      </w:r>
      <w:r w:rsidRPr="0069737A">
        <w:rPr>
          <w:rFonts w:ascii="Calibri" w:hAnsi="Calibri" w:cs="Calibri" w:hint="cs"/>
          <w:color w:val="000000" w:themeColor="text1"/>
          <w:szCs w:val="24"/>
          <w:rtl/>
        </w:rPr>
        <w:t xml:space="preserve"> من الخريجين في التطوير الدائم للبرامج الدراسية.</w:t>
      </w:r>
    </w:p>
    <w:p w14:paraId="0F19F3E7" w14:textId="77777777" w:rsidR="002D0C0D" w:rsidRPr="00B05657" w:rsidRDefault="002D0C0D" w:rsidP="002D0C0D">
      <w:pPr>
        <w:pStyle w:val="BodyText"/>
        <w:keepLines/>
        <w:numPr>
          <w:ilvl w:val="0"/>
          <w:numId w:val="11"/>
        </w:numPr>
        <w:spacing w:after="120"/>
        <w:jc w:val="both"/>
        <w:rPr>
          <w:rFonts w:ascii="Calibri" w:hAnsi="Calibri" w:cs="Calibri"/>
          <w:color w:val="000000" w:themeColor="text1"/>
          <w:sz w:val="24"/>
          <w:szCs w:val="24"/>
        </w:rPr>
      </w:pPr>
      <w:r w:rsidRPr="00B05657">
        <w:rPr>
          <w:rFonts w:ascii="Calibri" w:hAnsi="Calibri" w:cs="Calibri" w:hint="cs"/>
          <w:color w:val="000000" w:themeColor="text1"/>
          <w:sz w:val="24"/>
          <w:szCs w:val="24"/>
          <w:rtl/>
        </w:rPr>
        <w:t xml:space="preserve">تنوع أساليب </w:t>
      </w:r>
      <w:r w:rsidRPr="00B05657">
        <w:rPr>
          <w:rFonts w:ascii="Calibri" w:hAnsi="Calibri" w:cs="Calibri"/>
          <w:color w:val="000000" w:themeColor="text1"/>
          <w:sz w:val="24"/>
          <w:szCs w:val="24"/>
          <w:rtl/>
        </w:rPr>
        <w:t xml:space="preserve">تقييم أداء الطلاب </w:t>
      </w:r>
      <w:r w:rsidRPr="00B05657">
        <w:rPr>
          <w:rFonts w:ascii="Calibri" w:hAnsi="Calibri" w:cs="Calibri" w:hint="cs"/>
          <w:color w:val="000000" w:themeColor="text1"/>
          <w:sz w:val="24"/>
          <w:szCs w:val="24"/>
          <w:rtl/>
        </w:rPr>
        <w:t>من خلال أنشطة المقررات المختلفة وبما يتلاءم</w:t>
      </w:r>
      <w:r w:rsidRPr="00B05657">
        <w:rPr>
          <w:rFonts w:ascii="Calibri" w:hAnsi="Calibri" w:cs="Calibri"/>
          <w:color w:val="000000" w:themeColor="text1"/>
          <w:sz w:val="24"/>
          <w:szCs w:val="24"/>
          <w:rtl/>
        </w:rPr>
        <w:t xml:space="preserve"> </w:t>
      </w:r>
      <w:r w:rsidRPr="00B05657">
        <w:rPr>
          <w:rFonts w:ascii="Calibri" w:hAnsi="Calibri" w:cs="Calibri" w:hint="cs"/>
          <w:color w:val="000000" w:themeColor="text1"/>
          <w:sz w:val="24"/>
          <w:szCs w:val="24"/>
          <w:rtl/>
        </w:rPr>
        <w:t>و</w:t>
      </w:r>
      <w:r w:rsidRPr="00B05657">
        <w:rPr>
          <w:rFonts w:ascii="Calibri" w:hAnsi="Calibri" w:cs="Calibri"/>
          <w:color w:val="000000" w:themeColor="text1"/>
          <w:sz w:val="24"/>
          <w:szCs w:val="24"/>
          <w:rtl/>
        </w:rPr>
        <w:t xml:space="preserve">طبيعة المقرر، </w:t>
      </w:r>
      <w:r w:rsidRPr="00B05657">
        <w:rPr>
          <w:rFonts w:ascii="Calibri" w:hAnsi="Calibri" w:cs="Calibri" w:hint="cs"/>
          <w:color w:val="000000" w:themeColor="text1"/>
          <w:sz w:val="24"/>
          <w:szCs w:val="24"/>
          <w:rtl/>
        </w:rPr>
        <w:t>مع مراعاة وجود أنشطة تساهم في دعم التعلم والتطبيق دون حساب فعلي للدرجات (</w:t>
      </w:r>
      <w:r w:rsidRPr="00B05657">
        <w:rPr>
          <w:rFonts w:ascii="Calibri" w:hAnsi="Calibri" w:cs="Calibri"/>
          <w:color w:val="000000" w:themeColor="text1"/>
          <w:sz w:val="24"/>
          <w:szCs w:val="24"/>
        </w:rPr>
        <w:t>Formative Assessment</w:t>
      </w:r>
      <w:r w:rsidRPr="00B05657">
        <w:rPr>
          <w:rFonts w:ascii="Calibri" w:hAnsi="Calibri" w:cs="Calibri" w:hint="cs"/>
          <w:color w:val="000000" w:themeColor="text1"/>
          <w:sz w:val="24"/>
          <w:szCs w:val="24"/>
          <w:rtl/>
        </w:rPr>
        <w:t>)، وأساليب أخري تحتسب درجاتها (</w:t>
      </w:r>
      <w:r w:rsidRPr="00B05657">
        <w:rPr>
          <w:rFonts w:ascii="Calibri" w:hAnsi="Calibri" w:cs="Calibri"/>
          <w:color w:val="000000" w:themeColor="text1"/>
          <w:sz w:val="24"/>
          <w:szCs w:val="24"/>
        </w:rPr>
        <w:t>Summative Assessment</w:t>
      </w:r>
      <w:r w:rsidRPr="00B05657">
        <w:rPr>
          <w:rFonts w:ascii="Calibri" w:hAnsi="Calibri" w:cs="Calibri" w:hint="cs"/>
          <w:color w:val="000000" w:themeColor="text1"/>
          <w:sz w:val="24"/>
          <w:szCs w:val="24"/>
          <w:rtl/>
        </w:rPr>
        <w:t>) تكون عند انتهاء وحدات بعينها (</w:t>
      </w:r>
      <w:r w:rsidRPr="00B05657">
        <w:rPr>
          <w:rFonts w:ascii="Calibri" w:hAnsi="Calibri" w:cs="Calibri"/>
          <w:color w:val="000000" w:themeColor="text1"/>
          <w:sz w:val="24"/>
          <w:szCs w:val="24"/>
        </w:rPr>
        <w:t>Milestones</w:t>
      </w:r>
      <w:r w:rsidRPr="00B05657">
        <w:rPr>
          <w:rFonts w:ascii="Calibri" w:hAnsi="Calibri" w:cs="Calibri" w:hint="cs"/>
          <w:color w:val="000000" w:themeColor="text1"/>
          <w:sz w:val="24"/>
          <w:szCs w:val="24"/>
          <w:rtl/>
        </w:rPr>
        <w:t>). ويفضل</w:t>
      </w:r>
      <w:r w:rsidRPr="00B05657">
        <w:rPr>
          <w:rFonts w:ascii="Calibri" w:hAnsi="Calibri" w:cs="Calibri"/>
          <w:color w:val="000000" w:themeColor="text1"/>
          <w:sz w:val="24"/>
          <w:szCs w:val="24"/>
          <w:rtl/>
        </w:rPr>
        <w:t xml:space="preserve"> أن </w:t>
      </w:r>
      <w:r w:rsidRPr="00B05657">
        <w:rPr>
          <w:rFonts w:ascii="Calibri" w:hAnsi="Calibri" w:cs="Calibri" w:hint="cs"/>
          <w:color w:val="000000" w:themeColor="text1"/>
          <w:sz w:val="24"/>
          <w:szCs w:val="24"/>
          <w:rtl/>
        </w:rPr>
        <w:t>ي</w:t>
      </w:r>
      <w:r w:rsidRPr="00B05657">
        <w:rPr>
          <w:rFonts w:ascii="Calibri" w:hAnsi="Calibri" w:cs="Calibri"/>
          <w:color w:val="000000" w:themeColor="text1"/>
          <w:sz w:val="24"/>
          <w:szCs w:val="24"/>
          <w:rtl/>
        </w:rPr>
        <w:t>كون</w:t>
      </w:r>
      <w:r w:rsidRPr="00B05657">
        <w:rPr>
          <w:rFonts w:ascii="Calibri" w:hAnsi="Calibri" w:cs="Calibri" w:hint="cs"/>
          <w:color w:val="000000" w:themeColor="text1"/>
          <w:sz w:val="24"/>
          <w:szCs w:val="24"/>
          <w:rtl/>
        </w:rPr>
        <w:t xml:space="preserve"> التقييم مستمر ونتائجه </w:t>
      </w:r>
      <w:r w:rsidRPr="00B05657">
        <w:rPr>
          <w:rFonts w:ascii="Calibri" w:hAnsi="Calibri" w:cs="Calibri"/>
          <w:color w:val="000000" w:themeColor="text1"/>
          <w:sz w:val="24"/>
          <w:szCs w:val="24"/>
          <w:rtl/>
        </w:rPr>
        <w:t xml:space="preserve">معلنة </w:t>
      </w:r>
      <w:r w:rsidRPr="00B05657">
        <w:rPr>
          <w:rFonts w:ascii="Calibri" w:hAnsi="Calibri" w:cs="Calibri" w:hint="cs"/>
          <w:color w:val="000000" w:themeColor="text1"/>
          <w:sz w:val="24"/>
          <w:szCs w:val="24"/>
          <w:rtl/>
        </w:rPr>
        <w:t xml:space="preserve">للطالب. </w:t>
      </w:r>
    </w:p>
    <w:p w14:paraId="71AE9A0A" w14:textId="77777777" w:rsidR="002D0C0D" w:rsidRPr="003D0193" w:rsidRDefault="002D0C0D" w:rsidP="002D0C0D">
      <w:pPr>
        <w:pStyle w:val="Heading1"/>
        <w:pBdr>
          <w:top w:val="threeDEmboss" w:sz="24" w:space="1" w:color="A6A6A6" w:themeColor="background1" w:themeShade="A6"/>
          <w:bottom w:val="single" w:sz="4" w:space="1" w:color="A6A6A6" w:themeColor="background1" w:themeShade="A6"/>
        </w:pBdr>
        <w:spacing w:after="120"/>
        <w:rPr>
          <w:rFonts w:asciiTheme="minorHAnsi" w:hAnsiTheme="minorHAnsi" w:cstheme="minorHAnsi"/>
          <w:color w:val="000000" w:themeColor="text1"/>
          <w:sz w:val="28"/>
          <w:szCs w:val="28"/>
          <w:lang w:bidi="ar-EG"/>
        </w:rPr>
      </w:pPr>
      <w:bookmarkStart w:id="1" w:name="_Toc165372776"/>
      <w:r>
        <w:rPr>
          <w:rFonts w:asciiTheme="minorHAnsi" w:hAnsiTheme="minorHAnsi" w:cstheme="minorHAnsi" w:hint="cs"/>
          <w:color w:val="000000" w:themeColor="text1"/>
          <w:sz w:val="28"/>
          <w:szCs w:val="28"/>
          <w:rtl/>
          <w:lang w:bidi="ar-EG"/>
        </w:rPr>
        <w:t xml:space="preserve">٥.١. </w:t>
      </w:r>
      <w:r w:rsidRPr="003D0193">
        <w:rPr>
          <w:rFonts w:asciiTheme="minorHAnsi" w:hAnsiTheme="minorHAnsi" w:cstheme="minorHAnsi"/>
          <w:color w:val="000000" w:themeColor="text1"/>
          <w:sz w:val="28"/>
          <w:szCs w:val="28"/>
          <w:rtl/>
          <w:lang w:bidi="ar-EG"/>
        </w:rPr>
        <w:t>محددات الإطار المرجعي للوائح الدراسة بمرحلة البكالوريوس</w:t>
      </w:r>
      <w:r>
        <w:rPr>
          <w:rFonts w:asciiTheme="minorHAnsi" w:hAnsiTheme="minorHAnsi" w:cstheme="minorHAnsi" w:hint="cs"/>
          <w:color w:val="000000" w:themeColor="text1"/>
          <w:sz w:val="28"/>
          <w:szCs w:val="28"/>
          <w:rtl/>
          <w:lang w:bidi="ar-EG"/>
        </w:rPr>
        <w:t>/الليسانس</w:t>
      </w:r>
      <w:bookmarkEnd w:id="1"/>
      <w:r w:rsidRPr="003D0193">
        <w:rPr>
          <w:rFonts w:asciiTheme="minorHAnsi" w:hAnsiTheme="minorHAnsi" w:cstheme="minorHAnsi"/>
          <w:color w:val="000000" w:themeColor="text1"/>
          <w:sz w:val="28"/>
          <w:szCs w:val="28"/>
          <w:rtl/>
          <w:lang w:bidi="ar-EG"/>
        </w:rPr>
        <w:t xml:space="preserve"> </w:t>
      </w:r>
    </w:p>
    <w:p w14:paraId="52586984" w14:textId="77777777" w:rsidR="002D0C0D" w:rsidRPr="00B0340C" w:rsidRDefault="002D0C0D" w:rsidP="002D0C0D">
      <w:pPr>
        <w:pStyle w:val="BodyText"/>
        <w:keepLines/>
        <w:spacing w:before="120"/>
        <w:jc w:val="both"/>
        <w:rPr>
          <w:rFonts w:ascii="Calibri" w:hAnsi="Calibri" w:cs="Calibri"/>
          <w:color w:val="000000" w:themeColor="text1"/>
          <w:szCs w:val="24"/>
        </w:rPr>
      </w:pPr>
      <w:r>
        <w:rPr>
          <w:rFonts w:ascii="Calibri" w:hAnsi="Calibri" w:cs="Calibri" w:hint="cs"/>
          <w:color w:val="000000" w:themeColor="text1"/>
          <w:szCs w:val="24"/>
          <w:rtl/>
        </w:rPr>
        <w:t>عند إعداد البرامج الدراسية هناك مجموعة من المحددات الواجب أخذها في الاعتبار كالآتي:</w:t>
      </w:r>
    </w:p>
    <w:p w14:paraId="24D4DEC5" w14:textId="77777777" w:rsidR="002D0C0D" w:rsidRDefault="002D0C0D" w:rsidP="002D0C0D">
      <w:pPr>
        <w:pStyle w:val="BodyText"/>
        <w:keepLines/>
        <w:jc w:val="both"/>
        <w:rPr>
          <w:rFonts w:ascii="Calibri" w:hAnsi="Calibri" w:cs="Calibri"/>
          <w:b/>
          <w:bCs/>
          <w:color w:val="000000" w:themeColor="text1"/>
          <w:szCs w:val="24"/>
          <w:rtl/>
        </w:rPr>
      </w:pPr>
      <w:r>
        <w:rPr>
          <w:rFonts w:ascii="Calibri" w:hAnsi="Calibri" w:cs="Calibri" w:hint="cs"/>
          <w:b/>
          <w:bCs/>
          <w:color w:val="000000" w:themeColor="text1"/>
          <w:szCs w:val="24"/>
          <w:rtl/>
        </w:rPr>
        <w:t>(١) الرؤية</w:t>
      </w:r>
      <w:r w:rsidRPr="003D0193">
        <w:rPr>
          <w:rFonts w:ascii="Calibri" w:hAnsi="Calibri" w:cs="Calibri"/>
          <w:b/>
          <w:bCs/>
          <w:color w:val="000000" w:themeColor="text1"/>
          <w:szCs w:val="24"/>
          <w:rtl/>
        </w:rPr>
        <w:t xml:space="preserve"> والرسالة</w:t>
      </w:r>
    </w:p>
    <w:p w14:paraId="15730209" w14:textId="77777777" w:rsidR="002D0C0D" w:rsidRPr="003D0193" w:rsidRDefault="002D0C0D" w:rsidP="002D0C0D">
      <w:pPr>
        <w:pStyle w:val="BodyText"/>
        <w:keepLines/>
        <w:jc w:val="both"/>
        <w:rPr>
          <w:rFonts w:ascii="Calibri" w:hAnsi="Calibri" w:cs="Calibri"/>
          <w:color w:val="000000" w:themeColor="text1"/>
          <w:szCs w:val="24"/>
        </w:rPr>
      </w:pPr>
      <w:r w:rsidRPr="003D0193">
        <w:rPr>
          <w:rFonts w:ascii="Calibri" w:hAnsi="Calibri" w:cs="Calibri"/>
          <w:color w:val="000000" w:themeColor="text1"/>
          <w:szCs w:val="24"/>
          <w:rtl/>
        </w:rPr>
        <w:t xml:space="preserve"> تحتوي البنود الأولى من لائحة </w:t>
      </w:r>
      <w:r>
        <w:rPr>
          <w:rFonts w:ascii="Calibri" w:hAnsi="Calibri" w:cs="Calibri" w:hint="cs"/>
          <w:color w:val="000000" w:themeColor="text1"/>
          <w:szCs w:val="24"/>
          <w:rtl/>
        </w:rPr>
        <w:t>المؤسسة التعليمية</w:t>
      </w:r>
      <w:r w:rsidRPr="003D0193">
        <w:rPr>
          <w:rFonts w:ascii="Calibri" w:hAnsi="Calibri" w:cs="Calibri"/>
          <w:color w:val="000000" w:themeColor="text1"/>
          <w:szCs w:val="24"/>
          <w:rtl/>
        </w:rPr>
        <w:t xml:space="preserve"> رؤية ورسالة </w:t>
      </w:r>
      <w:r>
        <w:rPr>
          <w:rFonts w:ascii="Calibri" w:hAnsi="Calibri" w:cs="Calibri" w:hint="cs"/>
          <w:color w:val="000000" w:themeColor="text1"/>
          <w:szCs w:val="24"/>
          <w:rtl/>
        </w:rPr>
        <w:t>المؤسسة</w:t>
      </w:r>
      <w:r w:rsidRPr="003D0193">
        <w:rPr>
          <w:rFonts w:ascii="Calibri" w:hAnsi="Calibri" w:cs="Calibri"/>
          <w:color w:val="000000" w:themeColor="text1"/>
          <w:szCs w:val="24"/>
          <w:rtl/>
        </w:rPr>
        <w:t xml:space="preserve"> والمادة الخاصة بمنح الدرجات العلمية ومسميات الدرجات العلمية</w:t>
      </w:r>
      <w:r>
        <w:rPr>
          <w:rFonts w:ascii="Calibri" w:hAnsi="Calibri" w:cs="Calibri" w:hint="cs"/>
          <w:color w:val="000000" w:themeColor="text1"/>
          <w:szCs w:val="24"/>
          <w:rtl/>
        </w:rPr>
        <w:t>.</w:t>
      </w:r>
    </w:p>
    <w:p w14:paraId="7821DE45" w14:textId="77777777" w:rsidR="002D0C0D" w:rsidRPr="009B5DB2" w:rsidRDefault="002D0C0D" w:rsidP="002D0C0D">
      <w:pPr>
        <w:pStyle w:val="BodyText"/>
        <w:keepLines/>
        <w:jc w:val="both"/>
        <w:rPr>
          <w:rFonts w:ascii="Calibri" w:hAnsi="Calibri" w:cs="Calibri"/>
          <w:b/>
          <w:bCs/>
          <w:color w:val="000000" w:themeColor="text1"/>
          <w:szCs w:val="24"/>
          <w:rtl/>
        </w:rPr>
      </w:pPr>
      <w:r w:rsidRPr="009B5DB2">
        <w:rPr>
          <w:rFonts w:ascii="Calibri" w:hAnsi="Calibri" w:cs="Calibri" w:hint="cs"/>
          <w:b/>
          <w:bCs/>
          <w:color w:val="000000" w:themeColor="text1"/>
          <w:szCs w:val="24"/>
          <w:rtl/>
        </w:rPr>
        <w:t xml:space="preserve">(٢) نسبة مقررات العلوم المختلفة </w:t>
      </w:r>
    </w:p>
    <w:p w14:paraId="4658F673" w14:textId="77777777" w:rsidR="002D0C0D" w:rsidRPr="009B5DB2" w:rsidRDefault="002D0C0D" w:rsidP="002D0C0D">
      <w:pPr>
        <w:pStyle w:val="BodyText"/>
        <w:keepLines/>
        <w:jc w:val="both"/>
        <w:rPr>
          <w:rFonts w:ascii="Calibri" w:hAnsi="Calibri" w:cs="Calibri"/>
          <w:color w:val="000000" w:themeColor="text1"/>
          <w:szCs w:val="24"/>
        </w:rPr>
      </w:pPr>
      <w:r w:rsidRPr="009B5DB2">
        <w:rPr>
          <w:rFonts w:ascii="Calibri" w:hAnsi="Calibri" w:cs="Calibri"/>
          <w:color w:val="000000" w:themeColor="text1"/>
          <w:szCs w:val="24"/>
          <w:rtl/>
        </w:rPr>
        <w:t xml:space="preserve">يجب أن يحتوي تصميم البرنامج على نسب واضحة </w:t>
      </w:r>
      <w:r w:rsidRPr="009B5DB2">
        <w:rPr>
          <w:rFonts w:ascii="Calibri" w:hAnsi="Calibri" w:cs="Calibri" w:hint="cs"/>
          <w:color w:val="000000" w:themeColor="text1"/>
          <w:szCs w:val="24"/>
          <w:rtl/>
        </w:rPr>
        <w:t>لل</w:t>
      </w:r>
      <w:r w:rsidRPr="009B5DB2">
        <w:rPr>
          <w:rFonts w:ascii="Calibri" w:hAnsi="Calibri" w:cs="Calibri"/>
          <w:color w:val="000000" w:themeColor="text1"/>
          <w:szCs w:val="24"/>
          <w:rtl/>
        </w:rPr>
        <w:t>مقررات</w:t>
      </w:r>
      <w:r w:rsidRPr="009B5DB2">
        <w:rPr>
          <w:rFonts w:ascii="Calibri" w:hAnsi="Calibri" w:cs="Calibri" w:hint="cs"/>
          <w:color w:val="000000" w:themeColor="text1"/>
          <w:szCs w:val="24"/>
          <w:rtl/>
        </w:rPr>
        <w:t xml:space="preserve"> المختلفة وفقا لمتطلبات القطاع العلمي.</w:t>
      </w:r>
    </w:p>
    <w:p w14:paraId="5DF37D81" w14:textId="77777777" w:rsidR="002D0C0D" w:rsidRPr="009B5DB2" w:rsidRDefault="002D0C0D" w:rsidP="002D0C0D">
      <w:pPr>
        <w:pStyle w:val="BodyText"/>
        <w:keepLines/>
        <w:jc w:val="both"/>
        <w:rPr>
          <w:rFonts w:ascii="Calibri" w:hAnsi="Calibri" w:cs="Calibri"/>
          <w:b/>
          <w:bCs/>
          <w:color w:val="000000" w:themeColor="text1"/>
          <w:szCs w:val="24"/>
          <w:rtl/>
        </w:rPr>
      </w:pPr>
      <w:r w:rsidRPr="009B5DB2">
        <w:rPr>
          <w:rFonts w:ascii="Calibri" w:hAnsi="Calibri" w:cs="Calibri" w:hint="cs"/>
          <w:b/>
          <w:bCs/>
          <w:color w:val="000000" w:themeColor="text1"/>
          <w:szCs w:val="24"/>
          <w:rtl/>
        </w:rPr>
        <w:t xml:space="preserve">(٣) تصنيف متطلبات التخرج </w:t>
      </w:r>
    </w:p>
    <w:p w14:paraId="6122B4FF" w14:textId="77777777" w:rsidR="002D0C0D" w:rsidRDefault="002D0C0D" w:rsidP="002D0C0D">
      <w:pPr>
        <w:pStyle w:val="BodyText"/>
        <w:keepLines/>
        <w:spacing w:after="120"/>
        <w:jc w:val="both"/>
        <w:rPr>
          <w:rFonts w:ascii="Calibri" w:hAnsi="Calibri" w:cs="Calibri"/>
          <w:color w:val="000000" w:themeColor="text1"/>
          <w:szCs w:val="24"/>
          <w:rtl/>
        </w:rPr>
      </w:pPr>
      <w:r w:rsidRPr="009B5DB2">
        <w:rPr>
          <w:rFonts w:ascii="Calibri" w:hAnsi="Calibri" w:cs="Calibri" w:hint="cs"/>
          <w:color w:val="000000" w:themeColor="text1"/>
          <w:szCs w:val="24"/>
          <w:rtl/>
        </w:rPr>
        <w:t xml:space="preserve">تصنيف </w:t>
      </w:r>
      <w:r w:rsidRPr="009B5DB2">
        <w:rPr>
          <w:rFonts w:ascii="Calibri" w:hAnsi="Calibri" w:cs="Calibri"/>
          <w:color w:val="000000" w:themeColor="text1"/>
          <w:szCs w:val="24"/>
          <w:rtl/>
        </w:rPr>
        <w:t>الموضوعات التي يحتوي عليها البرنامج الدراسي لمتطلبات التخرج على النحو التالي</w:t>
      </w:r>
      <w:r w:rsidRPr="009B5DB2">
        <w:rPr>
          <w:rFonts w:ascii="Calibri" w:hAnsi="Calibri" w:cs="Calibri" w:hint="cs"/>
          <w:color w:val="000000" w:themeColor="text1"/>
          <w:szCs w:val="24"/>
          <w:rtl/>
        </w:rPr>
        <w:t xml:space="preserve"> (جدول ٢)</w:t>
      </w:r>
      <w:r w:rsidRPr="009B5DB2">
        <w:rPr>
          <w:rFonts w:ascii="Calibri" w:hAnsi="Calibri" w:cs="Calibri"/>
          <w:color w:val="000000" w:themeColor="text1"/>
          <w:szCs w:val="24"/>
          <w:rtl/>
        </w:rPr>
        <w:t>:</w:t>
      </w:r>
    </w:p>
    <w:p w14:paraId="0B869380" w14:textId="77777777" w:rsidR="002D0C0D" w:rsidRPr="00047294" w:rsidRDefault="002D0C0D" w:rsidP="002D0C0D">
      <w:pPr>
        <w:pStyle w:val="BodyText"/>
        <w:keepLines/>
        <w:spacing w:after="120"/>
        <w:jc w:val="both"/>
        <w:rPr>
          <w:rFonts w:ascii="Calibri" w:hAnsi="Calibri" w:cs="Calibri"/>
          <w:color w:val="000000" w:themeColor="text1"/>
          <w:szCs w:val="24"/>
        </w:rPr>
      </w:pPr>
    </w:p>
    <w:p w14:paraId="44D54874" w14:textId="77777777" w:rsidR="002D0C0D" w:rsidRPr="009B5DB2" w:rsidRDefault="002D0C0D" w:rsidP="002D0C0D">
      <w:pPr>
        <w:pStyle w:val="Caption"/>
        <w:bidi/>
        <w:spacing w:before="120" w:after="60"/>
        <w:jc w:val="center"/>
        <w:rPr>
          <w:rFonts w:ascii="Calibri" w:hAnsi="Calibri" w:cs="Calibri"/>
          <w:i w:val="0"/>
          <w:iCs w:val="0"/>
          <w:color w:val="auto"/>
          <w:sz w:val="20"/>
          <w:szCs w:val="20"/>
          <w:lang w:bidi="ar-EG"/>
        </w:rPr>
      </w:pPr>
      <w:r w:rsidRPr="009B5DB2">
        <w:rPr>
          <w:rFonts w:ascii="Calibri" w:hAnsi="Calibri" w:cs="Calibri" w:hint="cs"/>
          <w:i w:val="0"/>
          <w:iCs w:val="0"/>
          <w:color w:val="auto"/>
          <w:sz w:val="20"/>
          <w:szCs w:val="20"/>
          <w:rtl/>
          <w:lang w:bidi="ar-EG"/>
        </w:rPr>
        <w:t>جدول (٢): تصنيف متطلبات التخرج</w:t>
      </w:r>
    </w:p>
    <w:tbl>
      <w:tblPr>
        <w:bidiVisual/>
        <w:tblW w:w="0" w:type="auto"/>
        <w:jc w:val="center"/>
        <w:tblBorders>
          <w:top w:val="single" w:sz="8" w:space="0" w:color="808080" w:themeColor="background1" w:themeShade="80"/>
          <w:bottom w:val="single" w:sz="8" w:space="0" w:color="808080" w:themeColor="background1" w:themeShade="80"/>
          <w:insideH w:val="single" w:sz="8" w:space="0" w:color="808080" w:themeColor="background1" w:themeShade="80"/>
        </w:tblBorders>
        <w:tblCellMar>
          <w:top w:w="29" w:type="dxa"/>
          <w:left w:w="115" w:type="dxa"/>
          <w:bottom w:w="29" w:type="dxa"/>
          <w:right w:w="115" w:type="dxa"/>
        </w:tblCellMar>
        <w:tblLook w:val="04A0" w:firstRow="1" w:lastRow="0" w:firstColumn="1" w:lastColumn="0" w:noHBand="0" w:noVBand="1"/>
      </w:tblPr>
      <w:tblGrid>
        <w:gridCol w:w="3321"/>
        <w:gridCol w:w="6039"/>
      </w:tblGrid>
      <w:tr w:rsidR="002D0C0D" w:rsidRPr="009B5DB2" w14:paraId="1652C711" w14:textId="77777777" w:rsidTr="00EA6FFB">
        <w:trPr>
          <w:trHeight w:val="20"/>
          <w:tblHeader/>
          <w:jc w:val="center"/>
        </w:trPr>
        <w:tc>
          <w:tcPr>
            <w:tcW w:w="3450" w:type="dxa"/>
            <w:shd w:val="clear" w:color="auto" w:fill="D9D9D9" w:themeFill="background1" w:themeFillShade="D9"/>
            <w:vAlign w:val="center"/>
          </w:tcPr>
          <w:p w14:paraId="45495166" w14:textId="77777777" w:rsidR="002D0C0D" w:rsidRPr="009B5DB2" w:rsidRDefault="002D0C0D" w:rsidP="00EA6FFB">
            <w:pPr>
              <w:pStyle w:val="NoSpacing"/>
              <w:keepLines/>
              <w:jc w:val="center"/>
              <w:rPr>
                <w:rFonts w:asciiTheme="minorHAnsi" w:eastAsia="Times New Roman" w:hAnsiTheme="minorHAnsi" w:cstheme="minorHAnsi"/>
                <w:b/>
                <w:bCs/>
                <w:color w:val="000000" w:themeColor="text1"/>
                <w:rtl/>
                <w:lang w:val="en-ZA" w:bidi="ar-EG"/>
              </w:rPr>
            </w:pPr>
            <w:r w:rsidRPr="009B5DB2">
              <w:rPr>
                <w:rFonts w:asciiTheme="minorHAnsi" w:eastAsia="Times New Roman" w:hAnsiTheme="minorHAnsi" w:cstheme="minorHAnsi"/>
                <w:b/>
                <w:bCs/>
                <w:color w:val="000000" w:themeColor="text1"/>
                <w:rtl/>
                <w:lang w:val="en-ZA" w:bidi="ar-EG"/>
              </w:rPr>
              <w:t>المتطلبات</w:t>
            </w:r>
          </w:p>
        </w:tc>
        <w:tc>
          <w:tcPr>
            <w:tcW w:w="6336" w:type="dxa"/>
            <w:shd w:val="clear" w:color="auto" w:fill="D9D9D9" w:themeFill="background1" w:themeFillShade="D9"/>
            <w:vAlign w:val="center"/>
          </w:tcPr>
          <w:p w14:paraId="28C485EE" w14:textId="77777777" w:rsidR="002D0C0D" w:rsidRPr="009B5DB2" w:rsidRDefault="002D0C0D" w:rsidP="00EA6FFB">
            <w:pPr>
              <w:pStyle w:val="NoSpacing"/>
              <w:keepLines/>
              <w:jc w:val="center"/>
              <w:rPr>
                <w:rFonts w:asciiTheme="minorHAnsi" w:eastAsia="Times New Roman" w:hAnsiTheme="minorHAnsi" w:cstheme="minorHAnsi"/>
                <w:b/>
                <w:bCs/>
                <w:color w:val="000000" w:themeColor="text1"/>
                <w:rtl/>
                <w:lang w:val="en-ZA" w:bidi="ar-EG"/>
              </w:rPr>
            </w:pPr>
            <w:r w:rsidRPr="009B5DB2">
              <w:rPr>
                <w:rFonts w:asciiTheme="minorHAnsi" w:eastAsia="Times New Roman" w:hAnsiTheme="minorHAnsi" w:cstheme="minorHAnsi"/>
                <w:b/>
                <w:bCs/>
                <w:color w:val="000000" w:themeColor="text1"/>
                <w:rtl/>
                <w:lang w:val="en-ZA" w:bidi="ar-EG"/>
              </w:rPr>
              <w:t>المكونات الأساسية</w:t>
            </w:r>
          </w:p>
        </w:tc>
      </w:tr>
      <w:tr w:rsidR="002D0C0D" w:rsidRPr="009B5DB2" w14:paraId="74430794" w14:textId="77777777" w:rsidTr="00EA6FFB">
        <w:trPr>
          <w:trHeight w:val="20"/>
          <w:jc w:val="center"/>
        </w:trPr>
        <w:tc>
          <w:tcPr>
            <w:tcW w:w="3450" w:type="dxa"/>
          </w:tcPr>
          <w:p w14:paraId="00AB9538" w14:textId="77777777" w:rsidR="002D0C0D" w:rsidRPr="009B5DB2" w:rsidRDefault="002D0C0D" w:rsidP="00EA6FFB">
            <w:pPr>
              <w:pStyle w:val="NoSpacing"/>
              <w:keepLines/>
              <w:rPr>
                <w:rFonts w:asciiTheme="minorHAnsi" w:eastAsia="Times New Roman" w:hAnsiTheme="minorHAnsi" w:cstheme="minorHAnsi"/>
                <w:color w:val="000000" w:themeColor="text1"/>
                <w:sz w:val="20"/>
                <w:szCs w:val="20"/>
                <w:rtl/>
                <w:lang w:bidi="ar-EG"/>
              </w:rPr>
            </w:pPr>
            <w:r w:rsidRPr="009B5DB2">
              <w:rPr>
                <w:rFonts w:asciiTheme="minorHAnsi" w:eastAsia="Times New Roman" w:hAnsiTheme="minorHAnsi" w:cstheme="minorHAnsi"/>
                <w:color w:val="000000" w:themeColor="text1"/>
                <w:sz w:val="20"/>
                <w:szCs w:val="20"/>
                <w:rtl/>
                <w:lang w:bidi="ar-EG"/>
              </w:rPr>
              <w:t>متطلبات</w:t>
            </w:r>
            <w:r w:rsidRPr="009B5DB2">
              <w:rPr>
                <w:rFonts w:asciiTheme="minorHAnsi" w:eastAsia="Times New Roman" w:hAnsiTheme="minorHAnsi" w:cstheme="minorHAnsi" w:hint="cs"/>
                <w:color w:val="000000" w:themeColor="text1"/>
                <w:sz w:val="20"/>
                <w:szCs w:val="20"/>
                <w:rtl/>
                <w:lang w:bidi="ar-EG"/>
              </w:rPr>
              <w:t xml:space="preserve"> الجامعة/معهد</w:t>
            </w:r>
          </w:p>
        </w:tc>
        <w:tc>
          <w:tcPr>
            <w:tcW w:w="6336" w:type="dxa"/>
            <w:vAlign w:val="center"/>
          </w:tcPr>
          <w:p w14:paraId="5188481B" w14:textId="77777777" w:rsidR="002D0C0D" w:rsidRPr="009B5DB2" w:rsidRDefault="002D0C0D" w:rsidP="00EA6FFB">
            <w:pPr>
              <w:pStyle w:val="NoSpacing"/>
              <w:keepLines/>
              <w:rPr>
                <w:rFonts w:asciiTheme="minorHAnsi" w:hAnsiTheme="minorHAnsi" w:cstheme="minorHAnsi"/>
                <w:color w:val="000000" w:themeColor="text1"/>
                <w:sz w:val="20"/>
                <w:szCs w:val="20"/>
                <w:rtl/>
                <w:lang w:bidi="ar-EG"/>
              </w:rPr>
            </w:pPr>
            <w:r w:rsidRPr="009B5DB2">
              <w:rPr>
                <w:rFonts w:asciiTheme="minorHAnsi" w:hAnsiTheme="minorHAnsi" w:cstheme="minorHAnsi"/>
                <w:color w:val="000000" w:themeColor="text1"/>
                <w:sz w:val="20"/>
                <w:szCs w:val="20"/>
                <w:rtl/>
                <w:lang w:bidi="ar-EG"/>
              </w:rPr>
              <w:t>بناء شخصية شباب الخريجين الثقافية، وتنمية المهارات الشخصية، والادراك العام بقضايا المجتمع، والتركيز على الهوية والارتباط بالوطن.</w:t>
            </w:r>
          </w:p>
        </w:tc>
      </w:tr>
      <w:tr w:rsidR="002D0C0D" w:rsidRPr="009B5DB2" w14:paraId="62EDD86E" w14:textId="77777777" w:rsidTr="00EA6FFB">
        <w:trPr>
          <w:trHeight w:val="20"/>
          <w:jc w:val="center"/>
        </w:trPr>
        <w:tc>
          <w:tcPr>
            <w:tcW w:w="3450" w:type="dxa"/>
            <w:shd w:val="clear" w:color="auto" w:fill="F2F2F2" w:themeFill="background1" w:themeFillShade="F2"/>
          </w:tcPr>
          <w:p w14:paraId="4A86A0EA" w14:textId="77777777" w:rsidR="002D0C0D" w:rsidRPr="009B5DB2" w:rsidRDefault="002D0C0D" w:rsidP="00EA6FFB">
            <w:pPr>
              <w:pStyle w:val="NoSpacing"/>
              <w:keepLines/>
              <w:rPr>
                <w:rFonts w:asciiTheme="minorHAnsi" w:eastAsia="Times New Roman" w:hAnsiTheme="minorHAnsi" w:cstheme="minorHAnsi"/>
                <w:color w:val="000000" w:themeColor="text1"/>
                <w:sz w:val="20"/>
                <w:szCs w:val="20"/>
                <w:rtl/>
                <w:lang w:bidi="ar-EG"/>
              </w:rPr>
            </w:pPr>
            <w:r w:rsidRPr="009B5DB2">
              <w:rPr>
                <w:rFonts w:asciiTheme="minorHAnsi" w:eastAsia="Times New Roman" w:hAnsiTheme="minorHAnsi" w:cstheme="minorHAnsi"/>
                <w:color w:val="000000" w:themeColor="text1"/>
                <w:sz w:val="20"/>
                <w:szCs w:val="20"/>
                <w:rtl/>
                <w:lang w:bidi="ar-EG"/>
              </w:rPr>
              <w:t xml:space="preserve">متطلبات القطاع </w:t>
            </w:r>
            <w:proofErr w:type="spellStart"/>
            <w:r w:rsidRPr="009B5DB2">
              <w:rPr>
                <w:rFonts w:asciiTheme="minorHAnsi" w:eastAsia="Times New Roman" w:hAnsiTheme="minorHAnsi" w:cstheme="minorHAnsi"/>
                <w:color w:val="000000" w:themeColor="text1"/>
                <w:sz w:val="20"/>
                <w:szCs w:val="20"/>
                <w:rtl/>
                <w:lang w:bidi="ar-EG"/>
              </w:rPr>
              <w:t>العلمى</w:t>
            </w:r>
            <w:proofErr w:type="spellEnd"/>
          </w:p>
        </w:tc>
        <w:tc>
          <w:tcPr>
            <w:tcW w:w="6336" w:type="dxa"/>
            <w:shd w:val="clear" w:color="auto" w:fill="F2F2F2" w:themeFill="background1" w:themeFillShade="F2"/>
            <w:vAlign w:val="center"/>
          </w:tcPr>
          <w:p w14:paraId="29D81D6E" w14:textId="77777777" w:rsidR="002D0C0D" w:rsidRPr="009B5DB2" w:rsidRDefault="002D0C0D" w:rsidP="00EA6FFB">
            <w:pPr>
              <w:pStyle w:val="NoSpacing"/>
              <w:keepLines/>
              <w:rPr>
                <w:rFonts w:asciiTheme="minorHAnsi" w:hAnsiTheme="minorHAnsi" w:cstheme="minorHAnsi"/>
                <w:color w:val="000000" w:themeColor="text1"/>
                <w:sz w:val="20"/>
                <w:szCs w:val="20"/>
                <w:rtl/>
                <w:lang w:bidi="ar-EG"/>
              </w:rPr>
            </w:pPr>
            <w:r w:rsidRPr="009B5DB2">
              <w:rPr>
                <w:rFonts w:asciiTheme="minorHAnsi" w:hAnsiTheme="minorHAnsi" w:cstheme="minorHAnsi"/>
                <w:color w:val="000000" w:themeColor="text1"/>
                <w:sz w:val="20"/>
                <w:szCs w:val="20"/>
                <w:rtl/>
                <w:lang w:bidi="ar-EG"/>
              </w:rPr>
              <w:t>الحد الأدنى للعلوم الأساسية، حول كافة التخصصات.</w:t>
            </w:r>
          </w:p>
        </w:tc>
      </w:tr>
      <w:tr w:rsidR="002D0C0D" w:rsidRPr="009B5DB2" w14:paraId="41831C5E" w14:textId="77777777" w:rsidTr="00EA6FFB">
        <w:trPr>
          <w:trHeight w:val="20"/>
          <w:jc w:val="center"/>
        </w:trPr>
        <w:tc>
          <w:tcPr>
            <w:tcW w:w="3450" w:type="dxa"/>
          </w:tcPr>
          <w:p w14:paraId="5994DB23" w14:textId="77777777" w:rsidR="002D0C0D" w:rsidRPr="009B5DB2" w:rsidRDefault="002D0C0D" w:rsidP="00EA6FFB">
            <w:pPr>
              <w:pStyle w:val="NoSpacing"/>
              <w:keepLines/>
              <w:rPr>
                <w:rFonts w:asciiTheme="minorHAnsi" w:eastAsia="Times New Roman" w:hAnsiTheme="minorHAnsi" w:cstheme="minorHAnsi"/>
                <w:color w:val="000000" w:themeColor="text1"/>
                <w:sz w:val="20"/>
                <w:szCs w:val="20"/>
                <w:rtl/>
                <w:lang w:bidi="ar-EG"/>
              </w:rPr>
            </w:pPr>
            <w:r w:rsidRPr="009B5DB2">
              <w:rPr>
                <w:rFonts w:asciiTheme="minorHAnsi" w:eastAsia="Times New Roman" w:hAnsiTheme="minorHAnsi" w:cstheme="minorHAnsi"/>
                <w:color w:val="000000" w:themeColor="text1"/>
                <w:sz w:val="20"/>
                <w:szCs w:val="20"/>
                <w:rtl/>
                <w:lang w:bidi="ar-EG"/>
              </w:rPr>
              <w:t xml:space="preserve">متطلبات </w:t>
            </w:r>
            <w:proofErr w:type="gramStart"/>
            <w:r w:rsidRPr="009B5DB2">
              <w:rPr>
                <w:rFonts w:asciiTheme="minorHAnsi" w:eastAsia="Times New Roman" w:hAnsiTheme="minorHAnsi" w:cstheme="minorHAnsi"/>
                <w:color w:val="000000" w:themeColor="text1"/>
                <w:sz w:val="20"/>
                <w:szCs w:val="20"/>
                <w:rtl/>
                <w:lang w:bidi="ar-EG"/>
              </w:rPr>
              <w:t xml:space="preserve">التخصص </w:t>
            </w:r>
            <w:r w:rsidRPr="009B5DB2">
              <w:rPr>
                <w:rFonts w:asciiTheme="minorHAnsi" w:eastAsia="Times New Roman" w:hAnsiTheme="minorHAnsi" w:cstheme="minorHAnsi" w:hint="cs"/>
                <w:color w:val="000000" w:themeColor="text1"/>
                <w:sz w:val="20"/>
                <w:szCs w:val="20"/>
                <w:rtl/>
                <w:lang w:bidi="ar-EG"/>
              </w:rPr>
              <w:t xml:space="preserve"> العام</w:t>
            </w:r>
            <w:proofErr w:type="gramEnd"/>
            <w:r w:rsidRPr="009B5DB2">
              <w:rPr>
                <w:rFonts w:asciiTheme="minorHAnsi" w:eastAsia="Times New Roman" w:hAnsiTheme="minorHAnsi" w:cstheme="minorHAnsi" w:hint="cs"/>
                <w:color w:val="000000" w:themeColor="text1"/>
                <w:sz w:val="20"/>
                <w:szCs w:val="20"/>
                <w:rtl/>
                <w:lang w:bidi="ar-EG"/>
              </w:rPr>
              <w:t xml:space="preserve"> (إن وجد)</w:t>
            </w:r>
          </w:p>
        </w:tc>
        <w:tc>
          <w:tcPr>
            <w:tcW w:w="6336" w:type="dxa"/>
            <w:vAlign w:val="center"/>
          </w:tcPr>
          <w:p w14:paraId="3EA7AC20" w14:textId="77777777" w:rsidR="002D0C0D" w:rsidRPr="009B5DB2" w:rsidRDefault="002D0C0D" w:rsidP="00EA6FFB">
            <w:pPr>
              <w:pStyle w:val="NoSpacing"/>
              <w:keepLines/>
              <w:rPr>
                <w:rFonts w:asciiTheme="minorHAnsi" w:hAnsiTheme="minorHAnsi" w:cstheme="minorHAnsi"/>
                <w:color w:val="000000" w:themeColor="text1"/>
                <w:sz w:val="20"/>
                <w:szCs w:val="20"/>
                <w:rtl/>
                <w:lang w:bidi="ar-EG"/>
              </w:rPr>
            </w:pPr>
            <w:r w:rsidRPr="009B5DB2">
              <w:rPr>
                <w:rFonts w:asciiTheme="minorHAnsi" w:hAnsiTheme="minorHAnsi" w:cstheme="minorHAnsi"/>
                <w:color w:val="000000" w:themeColor="text1"/>
                <w:sz w:val="20"/>
                <w:szCs w:val="20"/>
                <w:rtl/>
                <w:lang w:bidi="ar-EG"/>
              </w:rPr>
              <w:t xml:space="preserve">مقررات تخصصية </w:t>
            </w:r>
          </w:p>
        </w:tc>
      </w:tr>
      <w:tr w:rsidR="002D0C0D" w:rsidRPr="009B5DB2" w14:paraId="58B18D23" w14:textId="77777777" w:rsidTr="00EA6FFB">
        <w:trPr>
          <w:trHeight w:val="20"/>
          <w:jc w:val="center"/>
        </w:trPr>
        <w:tc>
          <w:tcPr>
            <w:tcW w:w="3450" w:type="dxa"/>
          </w:tcPr>
          <w:p w14:paraId="5DE42CB2" w14:textId="77777777" w:rsidR="002D0C0D" w:rsidRPr="009B5DB2" w:rsidRDefault="002D0C0D" w:rsidP="00EA6FFB">
            <w:pPr>
              <w:pStyle w:val="NoSpacing"/>
              <w:keepLines/>
              <w:rPr>
                <w:rFonts w:asciiTheme="minorHAnsi" w:eastAsia="Times New Roman" w:hAnsiTheme="minorHAnsi" w:cstheme="minorHAnsi"/>
                <w:color w:val="000000" w:themeColor="text1"/>
                <w:sz w:val="20"/>
                <w:szCs w:val="20"/>
                <w:rtl/>
                <w:lang w:bidi="ar-EG"/>
              </w:rPr>
            </w:pPr>
            <w:r w:rsidRPr="009B5DB2">
              <w:rPr>
                <w:rFonts w:asciiTheme="minorHAnsi" w:eastAsia="Times New Roman" w:hAnsiTheme="minorHAnsi" w:cstheme="minorHAnsi"/>
                <w:color w:val="000000" w:themeColor="text1"/>
                <w:sz w:val="20"/>
                <w:szCs w:val="20"/>
                <w:rtl/>
                <w:lang w:bidi="ar-EG"/>
              </w:rPr>
              <w:t xml:space="preserve">متطلبات </w:t>
            </w:r>
            <w:r w:rsidRPr="009B5DB2">
              <w:rPr>
                <w:rFonts w:asciiTheme="minorHAnsi" w:eastAsia="Times New Roman" w:hAnsiTheme="minorHAnsi" w:cstheme="minorHAnsi" w:hint="cs"/>
                <w:color w:val="000000" w:themeColor="text1"/>
                <w:sz w:val="20"/>
                <w:szCs w:val="20"/>
                <w:rtl/>
                <w:lang w:bidi="ar-EG"/>
              </w:rPr>
              <w:t>التخصص الدقيق (إن وجد)</w:t>
            </w:r>
          </w:p>
        </w:tc>
        <w:tc>
          <w:tcPr>
            <w:tcW w:w="6336" w:type="dxa"/>
            <w:vAlign w:val="center"/>
          </w:tcPr>
          <w:p w14:paraId="15938DBF" w14:textId="77777777" w:rsidR="002D0C0D" w:rsidRPr="009B5DB2" w:rsidRDefault="002D0C0D" w:rsidP="00EA6FFB">
            <w:pPr>
              <w:pStyle w:val="NoSpacing"/>
              <w:keepLines/>
              <w:rPr>
                <w:rFonts w:asciiTheme="minorHAnsi" w:hAnsiTheme="minorHAnsi" w:cstheme="minorHAnsi"/>
                <w:color w:val="000000" w:themeColor="text1"/>
                <w:sz w:val="20"/>
                <w:szCs w:val="20"/>
                <w:rtl/>
                <w:lang w:bidi="ar-EG"/>
              </w:rPr>
            </w:pPr>
            <w:r w:rsidRPr="009B5DB2">
              <w:rPr>
                <w:rFonts w:asciiTheme="minorHAnsi" w:hAnsiTheme="minorHAnsi" w:cstheme="minorHAnsi"/>
                <w:color w:val="000000" w:themeColor="text1"/>
                <w:sz w:val="20"/>
                <w:szCs w:val="20"/>
                <w:rtl/>
                <w:lang w:bidi="ar-EG"/>
              </w:rPr>
              <w:t>مقررات خاصة مميزة للبرنامج</w:t>
            </w:r>
          </w:p>
        </w:tc>
      </w:tr>
    </w:tbl>
    <w:p w14:paraId="2E804CC3" w14:textId="77777777" w:rsidR="002D0C0D" w:rsidRPr="009B5DB2" w:rsidRDefault="002D0C0D" w:rsidP="002D0C0D">
      <w:pPr>
        <w:keepLines/>
        <w:bidi/>
        <w:rPr>
          <w:rFonts w:asciiTheme="minorBidi" w:hAnsiTheme="minorBidi" w:cstheme="minorBidi"/>
          <w:sz w:val="10"/>
          <w:szCs w:val="12"/>
          <w:rtl/>
          <w:lang w:bidi="ar-EG"/>
        </w:rPr>
      </w:pPr>
    </w:p>
    <w:p w14:paraId="0B0D8E8A" w14:textId="77777777" w:rsidR="002D0C0D" w:rsidRPr="009B5DB2" w:rsidRDefault="002D0C0D" w:rsidP="002D0C0D">
      <w:pPr>
        <w:pStyle w:val="BodyText"/>
        <w:keepLines/>
        <w:spacing w:after="120"/>
        <w:jc w:val="both"/>
        <w:rPr>
          <w:rFonts w:ascii="Calibri" w:hAnsi="Calibri" w:cs="Calibri"/>
          <w:color w:val="000000" w:themeColor="text1"/>
          <w:szCs w:val="24"/>
          <w:rtl/>
        </w:rPr>
      </w:pPr>
      <w:r w:rsidRPr="009B5DB2">
        <w:rPr>
          <w:rFonts w:ascii="Calibri" w:hAnsi="Calibri" w:cs="Calibri"/>
          <w:color w:val="000000" w:themeColor="text1"/>
          <w:szCs w:val="24"/>
          <w:rtl/>
        </w:rPr>
        <w:t>ويمكن أن يتم توزيع ساعات البرنامج على متطلبات التخرج على النحو التالي</w:t>
      </w:r>
      <w:r w:rsidRPr="009B5DB2">
        <w:rPr>
          <w:rFonts w:ascii="Calibri" w:hAnsi="Calibri" w:cs="Calibri" w:hint="cs"/>
          <w:color w:val="000000" w:themeColor="text1"/>
          <w:szCs w:val="24"/>
          <w:rtl/>
        </w:rPr>
        <w:t xml:space="preserve"> (جدول ٣)</w:t>
      </w:r>
      <w:r w:rsidRPr="009B5DB2">
        <w:rPr>
          <w:rFonts w:ascii="Calibri" w:hAnsi="Calibri" w:cs="Calibri"/>
          <w:color w:val="000000" w:themeColor="text1"/>
          <w:szCs w:val="24"/>
          <w:rtl/>
        </w:rPr>
        <w:t>:</w:t>
      </w:r>
    </w:p>
    <w:p w14:paraId="2221F25E" w14:textId="77777777" w:rsidR="002D0C0D" w:rsidRPr="009B5DB2" w:rsidRDefault="002D0C0D" w:rsidP="002D0C0D">
      <w:pPr>
        <w:pStyle w:val="Caption"/>
        <w:bidi/>
        <w:spacing w:before="120" w:after="60"/>
        <w:jc w:val="center"/>
        <w:rPr>
          <w:rFonts w:ascii="Calibri" w:hAnsi="Calibri" w:cs="Calibri"/>
          <w:i w:val="0"/>
          <w:iCs w:val="0"/>
          <w:color w:val="auto"/>
          <w:sz w:val="20"/>
          <w:szCs w:val="20"/>
          <w:lang w:bidi="ar-EG"/>
        </w:rPr>
      </w:pPr>
      <w:r w:rsidRPr="009B5DB2">
        <w:rPr>
          <w:rFonts w:ascii="Calibri" w:hAnsi="Calibri" w:cs="Calibri" w:hint="cs"/>
          <w:i w:val="0"/>
          <w:iCs w:val="0"/>
          <w:color w:val="auto"/>
          <w:sz w:val="20"/>
          <w:szCs w:val="20"/>
          <w:rtl/>
          <w:lang w:bidi="ar-EG"/>
        </w:rPr>
        <w:t xml:space="preserve">جدول (٣): توزيع ساعات البرنامج </w:t>
      </w:r>
      <w:proofErr w:type="gramStart"/>
      <w:r w:rsidRPr="009B5DB2">
        <w:rPr>
          <w:rFonts w:ascii="Calibri" w:hAnsi="Calibri" w:cs="Calibri" w:hint="cs"/>
          <w:i w:val="0"/>
          <w:iCs w:val="0"/>
          <w:color w:val="auto"/>
          <w:sz w:val="20"/>
          <w:szCs w:val="20"/>
          <w:rtl/>
          <w:lang w:bidi="ar-EG"/>
        </w:rPr>
        <w:t>علي</w:t>
      </w:r>
      <w:proofErr w:type="gramEnd"/>
      <w:r w:rsidRPr="009B5DB2">
        <w:rPr>
          <w:rFonts w:ascii="Calibri" w:hAnsi="Calibri" w:cs="Calibri" w:hint="cs"/>
          <w:i w:val="0"/>
          <w:iCs w:val="0"/>
          <w:color w:val="auto"/>
          <w:sz w:val="20"/>
          <w:szCs w:val="20"/>
          <w:rtl/>
          <w:lang w:bidi="ar-EG"/>
        </w:rPr>
        <w:t xml:space="preserve"> متطلبات التخرج</w:t>
      </w:r>
    </w:p>
    <w:tbl>
      <w:tblPr>
        <w:tblpPr w:leftFromText="180" w:rightFromText="180" w:vertAnchor="text" w:tblpXSpec="center" w:tblpY="1"/>
        <w:tblOverlap w:val="never"/>
        <w:bidiVisual/>
        <w:tblW w:w="0" w:type="auto"/>
        <w:tblBorders>
          <w:top w:val="single" w:sz="4" w:space="0" w:color="808080" w:themeColor="background1" w:themeShade="80"/>
          <w:bottom w:val="single" w:sz="4" w:space="0" w:color="808080" w:themeColor="background1" w:themeShade="80"/>
          <w:insideH w:val="single" w:sz="4" w:space="0" w:color="808080" w:themeColor="background1" w:themeShade="80"/>
        </w:tblBorders>
        <w:tblCellMar>
          <w:top w:w="14" w:type="dxa"/>
          <w:left w:w="115" w:type="dxa"/>
          <w:bottom w:w="14" w:type="dxa"/>
          <w:right w:w="115" w:type="dxa"/>
        </w:tblCellMar>
        <w:tblLook w:val="04A0" w:firstRow="1" w:lastRow="0" w:firstColumn="1" w:lastColumn="0" w:noHBand="0" w:noVBand="1"/>
      </w:tblPr>
      <w:tblGrid>
        <w:gridCol w:w="2706"/>
        <w:gridCol w:w="1629"/>
        <w:gridCol w:w="270"/>
        <w:gridCol w:w="1701"/>
      </w:tblGrid>
      <w:tr w:rsidR="002D0C0D" w:rsidRPr="009B5DB2" w14:paraId="04B674FB" w14:textId="77777777" w:rsidTr="00EA6FFB">
        <w:trPr>
          <w:trHeight w:val="144"/>
        </w:trPr>
        <w:tc>
          <w:tcPr>
            <w:tcW w:w="2706" w:type="dxa"/>
            <w:shd w:val="clear" w:color="auto" w:fill="D9D9D9" w:themeFill="background1" w:themeFillShade="D9"/>
            <w:vAlign w:val="center"/>
          </w:tcPr>
          <w:p w14:paraId="0B5BB666" w14:textId="77777777" w:rsidR="002D0C0D" w:rsidRPr="009B5DB2" w:rsidRDefault="002D0C0D" w:rsidP="00EA6FFB">
            <w:pPr>
              <w:pStyle w:val="BodyText"/>
              <w:keepLines/>
              <w:spacing w:before="60" w:after="60"/>
              <w:jc w:val="center"/>
              <w:rPr>
                <w:rFonts w:asciiTheme="minorHAnsi" w:hAnsiTheme="minorHAnsi" w:cstheme="minorHAnsi"/>
                <w:b/>
                <w:bCs/>
                <w:sz w:val="22"/>
                <w:szCs w:val="22"/>
                <w:rtl/>
                <w:lang w:bidi="ar-EG"/>
              </w:rPr>
            </w:pPr>
            <w:r w:rsidRPr="009B5DB2">
              <w:rPr>
                <w:rFonts w:asciiTheme="minorHAnsi" w:hAnsiTheme="minorHAnsi" w:cstheme="minorHAnsi"/>
                <w:b/>
                <w:bCs/>
                <w:sz w:val="22"/>
                <w:szCs w:val="22"/>
                <w:rtl/>
                <w:lang w:bidi="ar-EG"/>
              </w:rPr>
              <w:t>المتطلبات</w:t>
            </w:r>
          </w:p>
        </w:tc>
        <w:tc>
          <w:tcPr>
            <w:tcW w:w="1629" w:type="dxa"/>
            <w:shd w:val="clear" w:color="auto" w:fill="D9D9D9" w:themeFill="background1" w:themeFillShade="D9"/>
            <w:vAlign w:val="center"/>
          </w:tcPr>
          <w:p w14:paraId="58712E03" w14:textId="77777777" w:rsidR="002D0C0D" w:rsidRPr="009B5DB2" w:rsidRDefault="002D0C0D" w:rsidP="00EA6FFB">
            <w:pPr>
              <w:pStyle w:val="BodyText"/>
              <w:keepLines/>
              <w:spacing w:before="60" w:after="60"/>
              <w:jc w:val="center"/>
              <w:rPr>
                <w:rFonts w:asciiTheme="minorHAnsi" w:hAnsiTheme="minorHAnsi" w:cstheme="minorHAnsi"/>
                <w:b/>
                <w:bCs/>
                <w:sz w:val="22"/>
                <w:szCs w:val="22"/>
                <w:rtl/>
                <w:lang w:bidi="ar-EG"/>
              </w:rPr>
            </w:pPr>
            <w:r w:rsidRPr="009B5DB2">
              <w:rPr>
                <w:rFonts w:asciiTheme="minorHAnsi" w:hAnsiTheme="minorHAnsi" w:cstheme="minorHAnsi"/>
                <w:b/>
                <w:bCs/>
                <w:sz w:val="22"/>
                <w:szCs w:val="22"/>
                <w:rtl/>
                <w:lang w:bidi="ar-EG"/>
              </w:rPr>
              <w:t>الحد الأدنى %</w:t>
            </w:r>
          </w:p>
        </w:tc>
        <w:tc>
          <w:tcPr>
            <w:tcW w:w="270" w:type="dxa"/>
            <w:shd w:val="clear" w:color="auto" w:fill="D9D9D9" w:themeFill="background1" w:themeFillShade="D9"/>
            <w:vAlign w:val="center"/>
          </w:tcPr>
          <w:p w14:paraId="08FF0375" w14:textId="77777777" w:rsidR="002D0C0D" w:rsidRPr="009B5DB2" w:rsidRDefault="002D0C0D" w:rsidP="00EA6FFB">
            <w:pPr>
              <w:pStyle w:val="BodyText"/>
              <w:keepLines/>
              <w:spacing w:before="60" w:after="60"/>
              <w:ind w:left="202"/>
              <w:jc w:val="center"/>
              <w:rPr>
                <w:rFonts w:asciiTheme="minorHAnsi" w:hAnsiTheme="minorHAnsi" w:cstheme="minorHAnsi"/>
                <w:b/>
                <w:bCs/>
                <w:sz w:val="22"/>
                <w:szCs w:val="22"/>
                <w:rtl/>
                <w:lang w:bidi="ar-EG"/>
              </w:rPr>
            </w:pPr>
          </w:p>
        </w:tc>
        <w:tc>
          <w:tcPr>
            <w:tcW w:w="1701" w:type="dxa"/>
            <w:shd w:val="clear" w:color="auto" w:fill="D9D9D9" w:themeFill="background1" w:themeFillShade="D9"/>
            <w:vAlign w:val="center"/>
          </w:tcPr>
          <w:p w14:paraId="3A34553A" w14:textId="77777777" w:rsidR="002D0C0D" w:rsidRPr="009B5DB2" w:rsidRDefault="002D0C0D" w:rsidP="00EA6FFB">
            <w:pPr>
              <w:pStyle w:val="BodyText"/>
              <w:keepLines/>
              <w:spacing w:before="60" w:after="60"/>
              <w:jc w:val="center"/>
              <w:rPr>
                <w:rFonts w:asciiTheme="minorHAnsi" w:hAnsiTheme="minorHAnsi" w:cstheme="minorHAnsi"/>
                <w:b/>
                <w:bCs/>
                <w:sz w:val="22"/>
                <w:szCs w:val="22"/>
                <w:rtl/>
                <w:lang w:bidi="ar-EG"/>
              </w:rPr>
            </w:pPr>
            <w:r w:rsidRPr="009B5DB2">
              <w:rPr>
                <w:rFonts w:asciiTheme="minorHAnsi" w:hAnsiTheme="minorHAnsi" w:cstheme="minorHAnsi"/>
                <w:b/>
                <w:bCs/>
                <w:sz w:val="22"/>
                <w:szCs w:val="22"/>
                <w:rtl/>
                <w:lang w:bidi="ar-EG"/>
              </w:rPr>
              <w:t>الحد الأقصى %</w:t>
            </w:r>
          </w:p>
        </w:tc>
      </w:tr>
      <w:tr w:rsidR="002D0C0D" w:rsidRPr="009B5DB2" w14:paraId="6B309764" w14:textId="77777777" w:rsidTr="00EA6FFB">
        <w:trPr>
          <w:trHeight w:val="144"/>
        </w:trPr>
        <w:tc>
          <w:tcPr>
            <w:tcW w:w="2706" w:type="dxa"/>
          </w:tcPr>
          <w:p w14:paraId="66B26BAA" w14:textId="77777777" w:rsidR="002D0C0D" w:rsidRPr="009B5DB2" w:rsidRDefault="002D0C0D" w:rsidP="00EA6FFB">
            <w:pPr>
              <w:pStyle w:val="NoSpacing"/>
              <w:keepLines/>
              <w:rPr>
                <w:rFonts w:asciiTheme="minorHAnsi" w:eastAsia="Times New Roman" w:hAnsiTheme="minorHAnsi" w:cstheme="minorHAnsi"/>
                <w:sz w:val="20"/>
                <w:szCs w:val="20"/>
                <w:rtl/>
                <w:lang w:bidi="ar-EG"/>
              </w:rPr>
            </w:pPr>
            <w:r w:rsidRPr="009B5DB2">
              <w:rPr>
                <w:rFonts w:asciiTheme="minorHAnsi" w:eastAsia="Times New Roman" w:hAnsiTheme="minorHAnsi" w:cstheme="minorHAnsi"/>
                <w:sz w:val="20"/>
                <w:szCs w:val="20"/>
                <w:rtl/>
                <w:lang w:bidi="ar-EG"/>
              </w:rPr>
              <w:t>المتطلبات العامة</w:t>
            </w:r>
          </w:p>
        </w:tc>
        <w:tc>
          <w:tcPr>
            <w:tcW w:w="1629" w:type="dxa"/>
            <w:vAlign w:val="center"/>
          </w:tcPr>
          <w:p w14:paraId="65D95895" w14:textId="77777777" w:rsidR="002D0C0D" w:rsidRPr="009B5DB2" w:rsidRDefault="002D0C0D" w:rsidP="00EA6FFB">
            <w:pPr>
              <w:pStyle w:val="NoSpacing"/>
              <w:keepLines/>
              <w:jc w:val="center"/>
              <w:rPr>
                <w:rFonts w:asciiTheme="minorHAnsi" w:eastAsia="Times New Roman" w:hAnsiTheme="minorHAnsi" w:cstheme="minorHAnsi"/>
                <w:color w:val="000000" w:themeColor="text1"/>
                <w:sz w:val="20"/>
                <w:szCs w:val="20"/>
                <w:rtl/>
                <w:lang w:val="en-ZA" w:bidi="ar-EG"/>
              </w:rPr>
            </w:pPr>
            <w:r w:rsidRPr="009B5DB2">
              <w:rPr>
                <w:rFonts w:asciiTheme="minorHAnsi" w:eastAsia="Times New Roman" w:hAnsiTheme="minorHAnsi" w:cstheme="minorHAnsi"/>
                <w:color w:val="000000" w:themeColor="text1"/>
                <w:sz w:val="20"/>
                <w:szCs w:val="20"/>
                <w:lang w:val="en-ZA" w:bidi="ar-EG"/>
              </w:rPr>
              <w:t>--</w:t>
            </w:r>
          </w:p>
        </w:tc>
        <w:tc>
          <w:tcPr>
            <w:tcW w:w="270" w:type="dxa"/>
            <w:vAlign w:val="center"/>
          </w:tcPr>
          <w:p w14:paraId="5E2847AF" w14:textId="77777777" w:rsidR="002D0C0D" w:rsidRPr="009B5DB2" w:rsidRDefault="002D0C0D" w:rsidP="00EA6FFB">
            <w:pPr>
              <w:pStyle w:val="NoSpacing"/>
              <w:keepLines/>
              <w:jc w:val="center"/>
              <w:rPr>
                <w:rFonts w:asciiTheme="minorHAnsi" w:eastAsia="Times New Roman" w:hAnsiTheme="minorHAnsi" w:cstheme="minorHAnsi"/>
                <w:color w:val="000000" w:themeColor="text1"/>
                <w:sz w:val="20"/>
                <w:szCs w:val="20"/>
                <w:rtl/>
                <w:lang w:val="en-ZA" w:bidi="ar-EG"/>
              </w:rPr>
            </w:pPr>
          </w:p>
        </w:tc>
        <w:tc>
          <w:tcPr>
            <w:tcW w:w="1701" w:type="dxa"/>
            <w:vAlign w:val="center"/>
          </w:tcPr>
          <w:p w14:paraId="4A52F292" w14:textId="77777777" w:rsidR="002D0C0D" w:rsidRPr="009B5DB2" w:rsidRDefault="002D0C0D" w:rsidP="00EA6FFB">
            <w:pPr>
              <w:pStyle w:val="NoSpacing"/>
              <w:keepLines/>
              <w:jc w:val="center"/>
              <w:rPr>
                <w:rFonts w:asciiTheme="minorHAnsi" w:eastAsia="Times New Roman" w:hAnsiTheme="minorHAnsi" w:cstheme="minorHAnsi"/>
                <w:color w:val="000000" w:themeColor="text1"/>
                <w:sz w:val="20"/>
                <w:szCs w:val="20"/>
                <w:rtl/>
                <w:lang w:val="en-ZA" w:bidi="ar-EG"/>
              </w:rPr>
            </w:pPr>
            <w:r w:rsidRPr="009B5DB2">
              <w:rPr>
                <w:rFonts w:asciiTheme="minorHAnsi" w:eastAsia="Times New Roman" w:hAnsiTheme="minorHAnsi" w:cstheme="minorHAnsi"/>
                <w:color w:val="000000" w:themeColor="text1"/>
                <w:sz w:val="20"/>
                <w:szCs w:val="20"/>
                <w:lang w:val="en-ZA" w:bidi="ar-EG"/>
              </w:rPr>
              <w:t>--</w:t>
            </w:r>
          </w:p>
        </w:tc>
      </w:tr>
      <w:tr w:rsidR="002D0C0D" w:rsidRPr="009B5DB2" w14:paraId="23196A8E" w14:textId="77777777" w:rsidTr="00EA6FFB">
        <w:trPr>
          <w:trHeight w:val="144"/>
        </w:trPr>
        <w:tc>
          <w:tcPr>
            <w:tcW w:w="2706" w:type="dxa"/>
            <w:shd w:val="clear" w:color="auto" w:fill="F2F2F2" w:themeFill="background1" w:themeFillShade="F2"/>
          </w:tcPr>
          <w:p w14:paraId="422CB4B0" w14:textId="77777777" w:rsidR="002D0C0D" w:rsidRPr="009B5DB2" w:rsidRDefault="002D0C0D" w:rsidP="00EA6FFB">
            <w:pPr>
              <w:pStyle w:val="NoSpacing"/>
              <w:keepLines/>
              <w:rPr>
                <w:rFonts w:asciiTheme="minorHAnsi" w:eastAsia="Times New Roman" w:hAnsiTheme="minorHAnsi" w:cstheme="minorHAnsi"/>
                <w:sz w:val="20"/>
                <w:szCs w:val="20"/>
                <w:rtl/>
                <w:lang w:bidi="ar-EG"/>
              </w:rPr>
            </w:pPr>
            <w:r w:rsidRPr="009B5DB2">
              <w:rPr>
                <w:rFonts w:asciiTheme="minorHAnsi" w:eastAsia="Times New Roman" w:hAnsiTheme="minorHAnsi" w:cstheme="minorHAnsi"/>
                <w:sz w:val="20"/>
                <w:szCs w:val="20"/>
                <w:rtl/>
                <w:lang w:bidi="ar-EG"/>
              </w:rPr>
              <w:t xml:space="preserve">متطلبات القطاع </w:t>
            </w:r>
            <w:proofErr w:type="spellStart"/>
            <w:r w:rsidRPr="009B5DB2">
              <w:rPr>
                <w:rFonts w:asciiTheme="minorHAnsi" w:eastAsia="Times New Roman" w:hAnsiTheme="minorHAnsi" w:cstheme="minorHAnsi"/>
                <w:sz w:val="20"/>
                <w:szCs w:val="20"/>
                <w:rtl/>
                <w:lang w:bidi="ar-EG"/>
              </w:rPr>
              <w:t>العلمى</w:t>
            </w:r>
            <w:proofErr w:type="spellEnd"/>
          </w:p>
        </w:tc>
        <w:tc>
          <w:tcPr>
            <w:tcW w:w="1629" w:type="dxa"/>
            <w:shd w:val="clear" w:color="auto" w:fill="F2F2F2" w:themeFill="background1" w:themeFillShade="F2"/>
            <w:vAlign w:val="center"/>
          </w:tcPr>
          <w:p w14:paraId="481CAA5D" w14:textId="77777777" w:rsidR="002D0C0D" w:rsidRPr="009B5DB2" w:rsidRDefault="002D0C0D" w:rsidP="00EA6FFB">
            <w:pPr>
              <w:pStyle w:val="NoSpacing"/>
              <w:keepLines/>
              <w:jc w:val="center"/>
              <w:rPr>
                <w:rFonts w:asciiTheme="minorHAnsi" w:eastAsia="Times New Roman" w:hAnsiTheme="minorHAnsi" w:cstheme="minorHAnsi"/>
                <w:color w:val="000000" w:themeColor="text1"/>
                <w:sz w:val="20"/>
                <w:szCs w:val="20"/>
                <w:rtl/>
                <w:lang w:val="en-ZA" w:bidi="ar-EG"/>
              </w:rPr>
            </w:pPr>
            <w:r w:rsidRPr="009B5DB2">
              <w:rPr>
                <w:rFonts w:asciiTheme="minorHAnsi" w:eastAsia="Times New Roman" w:hAnsiTheme="minorHAnsi" w:cstheme="minorHAnsi"/>
                <w:color w:val="000000" w:themeColor="text1"/>
                <w:sz w:val="20"/>
                <w:szCs w:val="20"/>
                <w:lang w:val="en-ZA" w:bidi="ar-EG"/>
              </w:rPr>
              <w:t>--</w:t>
            </w:r>
          </w:p>
        </w:tc>
        <w:tc>
          <w:tcPr>
            <w:tcW w:w="270" w:type="dxa"/>
            <w:shd w:val="clear" w:color="auto" w:fill="F2F2F2" w:themeFill="background1" w:themeFillShade="F2"/>
            <w:vAlign w:val="center"/>
          </w:tcPr>
          <w:p w14:paraId="0EC0973E" w14:textId="77777777" w:rsidR="002D0C0D" w:rsidRPr="009B5DB2" w:rsidRDefault="002D0C0D" w:rsidP="00EA6FFB">
            <w:pPr>
              <w:pStyle w:val="NoSpacing"/>
              <w:keepLines/>
              <w:jc w:val="center"/>
              <w:rPr>
                <w:rFonts w:asciiTheme="minorHAnsi" w:eastAsia="Times New Roman" w:hAnsiTheme="minorHAnsi" w:cstheme="minorHAnsi"/>
                <w:color w:val="000000" w:themeColor="text1"/>
                <w:sz w:val="20"/>
                <w:szCs w:val="20"/>
                <w:rtl/>
                <w:lang w:val="en-ZA" w:bidi="ar-EG"/>
              </w:rPr>
            </w:pPr>
          </w:p>
        </w:tc>
        <w:tc>
          <w:tcPr>
            <w:tcW w:w="1701" w:type="dxa"/>
            <w:shd w:val="clear" w:color="auto" w:fill="F2F2F2" w:themeFill="background1" w:themeFillShade="F2"/>
            <w:vAlign w:val="center"/>
          </w:tcPr>
          <w:p w14:paraId="0D76D6C1" w14:textId="77777777" w:rsidR="002D0C0D" w:rsidRPr="009B5DB2" w:rsidRDefault="002D0C0D" w:rsidP="00EA6FFB">
            <w:pPr>
              <w:pStyle w:val="NoSpacing"/>
              <w:keepLines/>
              <w:jc w:val="center"/>
              <w:rPr>
                <w:rFonts w:asciiTheme="minorHAnsi" w:eastAsia="Times New Roman" w:hAnsiTheme="minorHAnsi" w:cstheme="minorHAnsi"/>
                <w:color w:val="000000" w:themeColor="text1"/>
                <w:sz w:val="20"/>
                <w:szCs w:val="20"/>
                <w:rtl/>
                <w:lang w:val="en-ZA" w:bidi="ar-EG"/>
              </w:rPr>
            </w:pPr>
            <w:r w:rsidRPr="009B5DB2">
              <w:rPr>
                <w:rFonts w:asciiTheme="minorHAnsi" w:eastAsia="Times New Roman" w:hAnsiTheme="minorHAnsi" w:cstheme="minorHAnsi"/>
                <w:color w:val="000000" w:themeColor="text1"/>
                <w:sz w:val="20"/>
                <w:szCs w:val="20"/>
                <w:lang w:val="en-ZA" w:bidi="ar-EG"/>
              </w:rPr>
              <w:t>--</w:t>
            </w:r>
          </w:p>
        </w:tc>
      </w:tr>
      <w:tr w:rsidR="002D0C0D" w:rsidRPr="009B5DB2" w14:paraId="5D52947B" w14:textId="77777777" w:rsidTr="00EA6FFB">
        <w:trPr>
          <w:trHeight w:val="144"/>
        </w:trPr>
        <w:tc>
          <w:tcPr>
            <w:tcW w:w="2706" w:type="dxa"/>
          </w:tcPr>
          <w:p w14:paraId="21198528" w14:textId="77777777" w:rsidR="002D0C0D" w:rsidRPr="009B5DB2" w:rsidRDefault="002D0C0D" w:rsidP="00EA6FFB">
            <w:pPr>
              <w:pStyle w:val="NoSpacing"/>
              <w:keepLines/>
              <w:rPr>
                <w:rFonts w:asciiTheme="minorHAnsi" w:eastAsia="Times New Roman" w:hAnsiTheme="minorHAnsi" w:cstheme="minorHAnsi"/>
                <w:sz w:val="20"/>
                <w:szCs w:val="20"/>
                <w:rtl/>
                <w:lang w:bidi="ar-EG"/>
              </w:rPr>
            </w:pPr>
            <w:r w:rsidRPr="009B5DB2">
              <w:rPr>
                <w:rFonts w:asciiTheme="minorHAnsi" w:eastAsia="Times New Roman" w:hAnsiTheme="minorHAnsi" w:cstheme="minorHAnsi"/>
                <w:sz w:val="20"/>
                <w:szCs w:val="20"/>
                <w:rtl/>
                <w:lang w:bidi="ar-EG"/>
              </w:rPr>
              <w:t xml:space="preserve">متطلبات </w:t>
            </w:r>
            <w:r w:rsidRPr="009B5DB2">
              <w:rPr>
                <w:rFonts w:asciiTheme="minorHAnsi" w:eastAsia="Times New Roman" w:hAnsiTheme="minorHAnsi" w:cstheme="minorHAnsi"/>
                <w:color w:val="000000" w:themeColor="text1"/>
                <w:sz w:val="20"/>
                <w:szCs w:val="20"/>
                <w:rtl/>
                <w:lang w:bidi="ar-EG"/>
              </w:rPr>
              <w:t>التخصص</w:t>
            </w:r>
            <w:r w:rsidRPr="009B5DB2">
              <w:rPr>
                <w:rFonts w:asciiTheme="minorHAnsi" w:eastAsia="Times New Roman" w:hAnsiTheme="minorHAnsi" w:cstheme="minorHAnsi" w:hint="cs"/>
                <w:color w:val="000000" w:themeColor="text1"/>
                <w:sz w:val="20"/>
                <w:szCs w:val="20"/>
                <w:rtl/>
                <w:lang w:bidi="ar-EG"/>
              </w:rPr>
              <w:t xml:space="preserve"> العام</w:t>
            </w:r>
            <w:r w:rsidRPr="009B5DB2">
              <w:rPr>
                <w:rFonts w:asciiTheme="minorHAnsi" w:eastAsia="Times New Roman" w:hAnsiTheme="minorHAnsi" w:cstheme="minorHAnsi"/>
                <w:color w:val="000000" w:themeColor="text1"/>
                <w:sz w:val="20"/>
                <w:szCs w:val="20"/>
                <w:rtl/>
                <w:lang w:bidi="ar-EG"/>
              </w:rPr>
              <w:t xml:space="preserve"> (ان وجد) </w:t>
            </w:r>
          </w:p>
        </w:tc>
        <w:tc>
          <w:tcPr>
            <w:tcW w:w="1629" w:type="dxa"/>
            <w:vAlign w:val="center"/>
          </w:tcPr>
          <w:p w14:paraId="6B161284" w14:textId="77777777" w:rsidR="002D0C0D" w:rsidRPr="009B5DB2" w:rsidRDefault="002D0C0D" w:rsidP="00EA6FFB">
            <w:pPr>
              <w:pStyle w:val="NoSpacing"/>
              <w:keepLines/>
              <w:jc w:val="center"/>
              <w:rPr>
                <w:rFonts w:asciiTheme="minorHAnsi" w:eastAsia="Times New Roman" w:hAnsiTheme="minorHAnsi" w:cstheme="minorHAnsi"/>
                <w:color w:val="000000" w:themeColor="text1"/>
                <w:sz w:val="20"/>
                <w:szCs w:val="20"/>
                <w:rtl/>
                <w:lang w:val="en-ZA" w:bidi="ar-EG"/>
              </w:rPr>
            </w:pPr>
            <w:r w:rsidRPr="009B5DB2">
              <w:rPr>
                <w:rFonts w:asciiTheme="minorHAnsi" w:eastAsia="Times New Roman" w:hAnsiTheme="minorHAnsi" w:cstheme="minorHAnsi"/>
                <w:color w:val="000000" w:themeColor="text1"/>
                <w:sz w:val="20"/>
                <w:szCs w:val="20"/>
                <w:lang w:val="en-ZA" w:bidi="ar-EG"/>
              </w:rPr>
              <w:t>--</w:t>
            </w:r>
          </w:p>
        </w:tc>
        <w:tc>
          <w:tcPr>
            <w:tcW w:w="270" w:type="dxa"/>
            <w:vAlign w:val="center"/>
          </w:tcPr>
          <w:p w14:paraId="48D13AA1" w14:textId="77777777" w:rsidR="002D0C0D" w:rsidRPr="009B5DB2" w:rsidRDefault="002D0C0D" w:rsidP="00EA6FFB">
            <w:pPr>
              <w:pStyle w:val="NoSpacing"/>
              <w:keepLines/>
              <w:jc w:val="center"/>
              <w:rPr>
                <w:rFonts w:asciiTheme="minorHAnsi" w:eastAsia="Times New Roman" w:hAnsiTheme="minorHAnsi" w:cstheme="minorHAnsi"/>
                <w:color w:val="000000" w:themeColor="text1"/>
                <w:sz w:val="20"/>
                <w:szCs w:val="20"/>
                <w:rtl/>
                <w:lang w:val="en-ZA" w:bidi="ar-EG"/>
              </w:rPr>
            </w:pPr>
          </w:p>
        </w:tc>
        <w:tc>
          <w:tcPr>
            <w:tcW w:w="1701" w:type="dxa"/>
            <w:vAlign w:val="center"/>
          </w:tcPr>
          <w:p w14:paraId="1DC302E4" w14:textId="77777777" w:rsidR="002D0C0D" w:rsidRPr="009B5DB2" w:rsidRDefault="002D0C0D" w:rsidP="00EA6FFB">
            <w:pPr>
              <w:pStyle w:val="NoSpacing"/>
              <w:keepLines/>
              <w:jc w:val="center"/>
              <w:rPr>
                <w:rFonts w:asciiTheme="minorHAnsi" w:eastAsia="Times New Roman" w:hAnsiTheme="minorHAnsi" w:cstheme="minorHAnsi"/>
                <w:color w:val="000000" w:themeColor="text1"/>
                <w:sz w:val="20"/>
                <w:szCs w:val="20"/>
                <w:rtl/>
                <w:lang w:val="en-ZA" w:bidi="ar-EG"/>
              </w:rPr>
            </w:pPr>
            <w:r w:rsidRPr="009B5DB2">
              <w:rPr>
                <w:rFonts w:asciiTheme="minorHAnsi" w:eastAsia="Times New Roman" w:hAnsiTheme="minorHAnsi" w:cstheme="minorHAnsi"/>
                <w:color w:val="000000" w:themeColor="text1"/>
                <w:sz w:val="20"/>
                <w:szCs w:val="20"/>
                <w:lang w:val="en-ZA" w:bidi="ar-EG"/>
              </w:rPr>
              <w:t>--</w:t>
            </w:r>
          </w:p>
        </w:tc>
      </w:tr>
      <w:tr w:rsidR="002D0C0D" w:rsidRPr="00456498" w14:paraId="5150E8FD" w14:textId="77777777" w:rsidTr="00EA6FFB">
        <w:trPr>
          <w:trHeight w:val="144"/>
        </w:trPr>
        <w:tc>
          <w:tcPr>
            <w:tcW w:w="2706" w:type="dxa"/>
          </w:tcPr>
          <w:p w14:paraId="4417209A" w14:textId="77777777" w:rsidR="002D0C0D" w:rsidRPr="009B5DB2" w:rsidRDefault="002D0C0D" w:rsidP="00EA6FFB">
            <w:pPr>
              <w:pStyle w:val="NoSpacing"/>
              <w:keepLines/>
              <w:rPr>
                <w:rFonts w:asciiTheme="minorHAnsi" w:eastAsia="Times New Roman" w:hAnsiTheme="minorHAnsi" w:cstheme="minorHAnsi"/>
                <w:sz w:val="20"/>
                <w:szCs w:val="20"/>
                <w:rtl/>
                <w:lang w:bidi="ar-EG"/>
              </w:rPr>
            </w:pPr>
            <w:r w:rsidRPr="009B5DB2">
              <w:rPr>
                <w:rFonts w:asciiTheme="minorHAnsi" w:eastAsia="Times New Roman" w:hAnsiTheme="minorHAnsi" w:cstheme="minorHAnsi"/>
                <w:color w:val="000000" w:themeColor="text1"/>
                <w:sz w:val="20"/>
                <w:szCs w:val="20"/>
                <w:rtl/>
                <w:lang w:bidi="ar-EG"/>
              </w:rPr>
              <w:t xml:space="preserve">متطلبات </w:t>
            </w:r>
            <w:r w:rsidRPr="009B5DB2">
              <w:rPr>
                <w:rFonts w:asciiTheme="minorHAnsi" w:eastAsia="Times New Roman" w:hAnsiTheme="minorHAnsi" w:cstheme="minorHAnsi" w:hint="cs"/>
                <w:color w:val="000000" w:themeColor="text1"/>
                <w:sz w:val="20"/>
                <w:szCs w:val="20"/>
                <w:rtl/>
                <w:lang w:bidi="ar-EG"/>
              </w:rPr>
              <w:t>التخصص الدقيق (إن وجد)</w:t>
            </w:r>
            <w:r w:rsidRPr="009B5DB2">
              <w:rPr>
                <w:rFonts w:asciiTheme="minorHAnsi" w:eastAsia="Times New Roman" w:hAnsiTheme="minorHAnsi" w:cstheme="minorHAnsi" w:hint="cs"/>
                <w:color w:val="FF0000"/>
                <w:sz w:val="20"/>
                <w:szCs w:val="20"/>
                <w:rtl/>
                <w:lang w:bidi="ar-EG"/>
              </w:rPr>
              <w:t xml:space="preserve"> </w:t>
            </w:r>
          </w:p>
        </w:tc>
        <w:tc>
          <w:tcPr>
            <w:tcW w:w="1629" w:type="dxa"/>
            <w:vAlign w:val="center"/>
          </w:tcPr>
          <w:p w14:paraId="464A9FB1" w14:textId="77777777" w:rsidR="002D0C0D" w:rsidRPr="009B5DB2" w:rsidRDefault="002D0C0D" w:rsidP="00EA6FFB">
            <w:pPr>
              <w:pStyle w:val="NoSpacing"/>
              <w:keepLines/>
              <w:jc w:val="center"/>
              <w:rPr>
                <w:rFonts w:asciiTheme="minorHAnsi" w:eastAsia="Times New Roman" w:hAnsiTheme="minorHAnsi" w:cstheme="minorHAnsi"/>
                <w:color w:val="000000" w:themeColor="text1"/>
                <w:sz w:val="20"/>
                <w:szCs w:val="20"/>
                <w:lang w:val="en-ZA" w:bidi="ar-EG"/>
              </w:rPr>
            </w:pPr>
            <w:r w:rsidRPr="009B5DB2">
              <w:rPr>
                <w:rFonts w:asciiTheme="minorHAnsi" w:eastAsia="Times New Roman" w:hAnsiTheme="minorHAnsi" w:cstheme="minorHAnsi"/>
                <w:color w:val="000000" w:themeColor="text1"/>
                <w:sz w:val="20"/>
                <w:szCs w:val="20"/>
                <w:lang w:val="en-ZA" w:bidi="ar-EG"/>
              </w:rPr>
              <w:t>--</w:t>
            </w:r>
          </w:p>
        </w:tc>
        <w:tc>
          <w:tcPr>
            <w:tcW w:w="270" w:type="dxa"/>
            <w:vAlign w:val="center"/>
          </w:tcPr>
          <w:p w14:paraId="37DD2AC9" w14:textId="77777777" w:rsidR="002D0C0D" w:rsidRPr="009B5DB2" w:rsidRDefault="002D0C0D" w:rsidP="00EA6FFB">
            <w:pPr>
              <w:pStyle w:val="NoSpacing"/>
              <w:keepLines/>
              <w:jc w:val="center"/>
              <w:rPr>
                <w:rFonts w:asciiTheme="minorHAnsi" w:eastAsia="Times New Roman" w:hAnsiTheme="minorHAnsi" w:cstheme="minorHAnsi"/>
                <w:color w:val="000000" w:themeColor="text1"/>
                <w:sz w:val="20"/>
                <w:szCs w:val="20"/>
                <w:rtl/>
                <w:lang w:val="en-ZA" w:bidi="ar-EG"/>
              </w:rPr>
            </w:pPr>
          </w:p>
        </w:tc>
        <w:tc>
          <w:tcPr>
            <w:tcW w:w="1701" w:type="dxa"/>
            <w:vAlign w:val="center"/>
          </w:tcPr>
          <w:p w14:paraId="3ABF208F" w14:textId="77777777" w:rsidR="002D0C0D" w:rsidRPr="009B5DB2" w:rsidRDefault="002D0C0D" w:rsidP="00EA6FFB">
            <w:pPr>
              <w:pStyle w:val="NoSpacing"/>
              <w:keepLines/>
              <w:jc w:val="center"/>
              <w:rPr>
                <w:rFonts w:asciiTheme="minorHAnsi" w:eastAsia="Times New Roman" w:hAnsiTheme="minorHAnsi" w:cstheme="minorHAnsi"/>
                <w:color w:val="000000" w:themeColor="text1"/>
                <w:sz w:val="20"/>
                <w:szCs w:val="20"/>
                <w:lang w:val="en-ZA" w:bidi="ar-EG"/>
              </w:rPr>
            </w:pPr>
            <w:r w:rsidRPr="009B5DB2">
              <w:rPr>
                <w:rFonts w:asciiTheme="minorHAnsi" w:eastAsia="Times New Roman" w:hAnsiTheme="minorHAnsi" w:cstheme="minorHAnsi"/>
                <w:color w:val="000000" w:themeColor="text1"/>
                <w:sz w:val="20"/>
                <w:szCs w:val="20"/>
                <w:lang w:val="en-ZA" w:bidi="ar-EG"/>
              </w:rPr>
              <w:t>--</w:t>
            </w:r>
          </w:p>
        </w:tc>
      </w:tr>
    </w:tbl>
    <w:p w14:paraId="2806FFFD" w14:textId="77777777" w:rsidR="002D0C0D" w:rsidRPr="00804B22" w:rsidRDefault="002D0C0D" w:rsidP="002D0C0D">
      <w:pPr>
        <w:keepLines/>
        <w:bidi/>
        <w:rPr>
          <w:rFonts w:asciiTheme="minorBidi" w:hAnsiTheme="minorBidi" w:cstheme="minorBidi"/>
          <w:sz w:val="10"/>
          <w:szCs w:val="12"/>
          <w:lang w:bidi="ar-EG"/>
        </w:rPr>
      </w:pPr>
      <w:r w:rsidRPr="006A6FBF">
        <w:rPr>
          <w:rFonts w:asciiTheme="minorBidi" w:hAnsiTheme="minorBidi" w:cstheme="minorBidi"/>
          <w:sz w:val="10"/>
          <w:szCs w:val="12"/>
          <w:rtl/>
          <w:lang w:bidi="ar-EG"/>
        </w:rPr>
        <w:br w:type="textWrapping" w:clear="all"/>
      </w:r>
    </w:p>
    <w:p w14:paraId="2F974ABA" w14:textId="77777777" w:rsidR="002D0C0D" w:rsidRDefault="002D0C0D" w:rsidP="002D0C0D">
      <w:pPr>
        <w:pStyle w:val="BodyText"/>
        <w:keepLines/>
        <w:jc w:val="both"/>
        <w:rPr>
          <w:rFonts w:ascii="Calibri" w:hAnsi="Calibri" w:cs="Calibri"/>
          <w:b/>
          <w:bCs/>
          <w:color w:val="000000" w:themeColor="text1"/>
          <w:szCs w:val="24"/>
          <w:rtl/>
        </w:rPr>
      </w:pPr>
      <w:r>
        <w:rPr>
          <w:rFonts w:ascii="Calibri" w:hAnsi="Calibri" w:cs="Calibri" w:hint="cs"/>
          <w:b/>
          <w:bCs/>
          <w:color w:val="000000" w:themeColor="text1"/>
          <w:szCs w:val="24"/>
          <w:rtl/>
        </w:rPr>
        <w:t xml:space="preserve">(٤) البرامج البينية </w:t>
      </w:r>
    </w:p>
    <w:p w14:paraId="5A1A95CA" w14:textId="77777777" w:rsidR="002D0C0D" w:rsidRPr="00B71334" w:rsidRDefault="002D0C0D" w:rsidP="002D0C0D">
      <w:pPr>
        <w:pStyle w:val="BodyText"/>
        <w:keepLines/>
        <w:spacing w:after="120"/>
        <w:jc w:val="both"/>
        <w:rPr>
          <w:rFonts w:ascii="Calibri" w:hAnsi="Calibri" w:cs="Calibri"/>
          <w:color w:val="000000" w:themeColor="text1"/>
          <w:szCs w:val="24"/>
          <w:rtl/>
        </w:rPr>
      </w:pPr>
      <w:r w:rsidRPr="00BC6FF4">
        <w:rPr>
          <w:rFonts w:ascii="Calibri" w:hAnsi="Calibri" w:cs="Calibri"/>
          <w:color w:val="000000" w:themeColor="text1"/>
          <w:szCs w:val="24"/>
          <w:rtl/>
        </w:rPr>
        <w:t xml:space="preserve">بالنسبة للبرامج البينية التي تجمع بين تخصصين أو أكثر، فإنها </w:t>
      </w:r>
      <w:r w:rsidRPr="00C85DBF">
        <w:rPr>
          <w:rFonts w:ascii="Calibri" w:hAnsi="Calibri" w:cs="Calibri"/>
          <w:color w:val="000000" w:themeColor="text1"/>
          <w:szCs w:val="24"/>
          <w:rtl/>
        </w:rPr>
        <w:t>تحتوي على متطلبات ال</w:t>
      </w:r>
      <w:r w:rsidRPr="00E13CFB">
        <w:rPr>
          <w:rFonts w:ascii="Calibri" w:hAnsi="Calibri" w:cs="Calibri"/>
          <w:color w:val="000000" w:themeColor="text1"/>
          <w:szCs w:val="24"/>
          <w:rtl/>
        </w:rPr>
        <w:t>جامعة</w:t>
      </w:r>
      <w:r w:rsidRPr="00E13CFB">
        <w:rPr>
          <w:rFonts w:ascii="Calibri" w:hAnsi="Calibri" w:cs="Calibri" w:hint="cs"/>
          <w:color w:val="000000" w:themeColor="text1"/>
          <w:szCs w:val="24"/>
          <w:rtl/>
        </w:rPr>
        <w:t>،</w:t>
      </w:r>
      <w:r w:rsidRPr="00E13CFB">
        <w:rPr>
          <w:rFonts w:ascii="Calibri" w:hAnsi="Calibri" w:cs="Calibri"/>
          <w:color w:val="000000" w:themeColor="text1"/>
          <w:szCs w:val="24"/>
          <w:rtl/>
        </w:rPr>
        <w:t xml:space="preserve"> وتستبدل </w:t>
      </w:r>
      <w:r w:rsidRPr="00E13CFB">
        <w:rPr>
          <w:rFonts w:ascii="Calibri" w:hAnsi="Calibri" w:cs="Calibri" w:hint="cs"/>
          <w:color w:val="000000" w:themeColor="text1"/>
          <w:szCs w:val="24"/>
          <w:rtl/>
        </w:rPr>
        <w:t>ب</w:t>
      </w:r>
      <w:r w:rsidRPr="00E13CFB">
        <w:rPr>
          <w:rFonts w:ascii="Calibri" w:hAnsi="Calibri" w:cs="Calibri"/>
          <w:color w:val="000000" w:themeColor="text1"/>
          <w:szCs w:val="24"/>
          <w:rtl/>
        </w:rPr>
        <w:t>متطلبات التخصص العام والدقيق مجموعة من متطلبات التخصصات التي تشترك في طبيعة هذا البرنامج.</w:t>
      </w:r>
    </w:p>
    <w:p w14:paraId="48F14684" w14:textId="77777777" w:rsidR="002D0C0D" w:rsidRPr="00BC6FF4" w:rsidRDefault="002D0C0D" w:rsidP="002D0C0D">
      <w:pPr>
        <w:pStyle w:val="BodyText"/>
        <w:keepLines/>
        <w:jc w:val="both"/>
        <w:rPr>
          <w:rFonts w:ascii="Calibri" w:hAnsi="Calibri" w:cs="Calibri"/>
          <w:b/>
          <w:bCs/>
          <w:color w:val="000000" w:themeColor="text1"/>
          <w:szCs w:val="24"/>
        </w:rPr>
      </w:pPr>
      <w:r>
        <w:rPr>
          <w:rFonts w:ascii="Calibri" w:hAnsi="Calibri" w:cs="Calibri" w:hint="cs"/>
          <w:b/>
          <w:bCs/>
          <w:color w:val="000000" w:themeColor="text1"/>
          <w:szCs w:val="24"/>
          <w:rtl/>
        </w:rPr>
        <w:t xml:space="preserve">(٥) </w:t>
      </w:r>
      <w:r w:rsidRPr="00BC6FF4">
        <w:rPr>
          <w:rFonts w:ascii="Calibri" w:hAnsi="Calibri" w:cs="Calibri"/>
          <w:b/>
          <w:bCs/>
          <w:color w:val="000000" w:themeColor="text1"/>
          <w:szCs w:val="24"/>
          <w:rtl/>
        </w:rPr>
        <w:t>نظام تكويد المقررات</w:t>
      </w:r>
    </w:p>
    <w:p w14:paraId="6B2B1183" w14:textId="77777777" w:rsidR="002D0C0D" w:rsidRDefault="002D0C0D" w:rsidP="002D0C0D">
      <w:pPr>
        <w:pStyle w:val="BodyText"/>
        <w:keepLines/>
        <w:spacing w:after="120"/>
        <w:jc w:val="both"/>
        <w:rPr>
          <w:rFonts w:ascii="Calibri" w:hAnsi="Calibri" w:cs="Calibri"/>
          <w:color w:val="000000" w:themeColor="text1"/>
          <w:szCs w:val="24"/>
          <w:rtl/>
        </w:rPr>
      </w:pPr>
      <w:r w:rsidRPr="00BC6FF4">
        <w:rPr>
          <w:rFonts w:ascii="Calibri" w:hAnsi="Calibri" w:cs="Calibri"/>
          <w:color w:val="000000" w:themeColor="text1"/>
          <w:szCs w:val="24"/>
          <w:rtl/>
        </w:rPr>
        <w:t>تطرح</w:t>
      </w:r>
      <w:r>
        <w:rPr>
          <w:rFonts w:ascii="Calibri" w:hAnsi="Calibri" w:cs="Calibri" w:hint="cs"/>
          <w:color w:val="000000" w:themeColor="text1"/>
          <w:szCs w:val="24"/>
          <w:rtl/>
        </w:rPr>
        <w:t xml:space="preserve"> المؤسسة التعليمية (</w:t>
      </w:r>
      <w:r w:rsidRPr="00BC6FF4">
        <w:rPr>
          <w:rFonts w:ascii="Calibri" w:hAnsi="Calibri" w:cs="Calibri" w:hint="cs"/>
          <w:color w:val="000000" w:themeColor="text1"/>
          <w:szCs w:val="24"/>
          <w:rtl/>
        </w:rPr>
        <w:t>الكلية</w:t>
      </w:r>
      <w:r>
        <w:rPr>
          <w:rFonts w:ascii="Calibri" w:hAnsi="Calibri" w:cs="Calibri" w:hint="cs"/>
          <w:color w:val="000000" w:themeColor="text1"/>
          <w:szCs w:val="24"/>
          <w:rtl/>
        </w:rPr>
        <w:t>/المعهد)</w:t>
      </w:r>
      <w:r w:rsidRPr="00BC6FF4">
        <w:rPr>
          <w:rFonts w:ascii="Calibri" w:hAnsi="Calibri" w:cs="Calibri" w:hint="cs"/>
          <w:color w:val="000000" w:themeColor="text1"/>
          <w:szCs w:val="24"/>
        </w:rPr>
        <w:t xml:space="preserve"> </w:t>
      </w:r>
      <w:r w:rsidRPr="00BC6FF4">
        <w:rPr>
          <w:rFonts w:ascii="Calibri" w:hAnsi="Calibri" w:cs="Calibri" w:hint="cs"/>
          <w:color w:val="000000" w:themeColor="text1"/>
          <w:szCs w:val="24"/>
          <w:rtl/>
        </w:rPr>
        <w:t>البرامج</w:t>
      </w:r>
      <w:r w:rsidRPr="00BC6FF4">
        <w:rPr>
          <w:rFonts w:ascii="Calibri" w:hAnsi="Calibri" w:cs="Calibri"/>
          <w:color w:val="000000" w:themeColor="text1"/>
          <w:szCs w:val="24"/>
          <w:rtl/>
        </w:rPr>
        <w:t xml:space="preserve"> الدراسية، ويقوم كل قسم من الأقسام العلمية بالكلية</w:t>
      </w:r>
      <w:r>
        <w:rPr>
          <w:rFonts w:ascii="Calibri" w:hAnsi="Calibri" w:cs="Calibri" w:hint="cs"/>
          <w:color w:val="000000" w:themeColor="text1"/>
          <w:szCs w:val="24"/>
          <w:rtl/>
        </w:rPr>
        <w:t>/المعهد</w:t>
      </w:r>
      <w:r w:rsidRPr="00BC6FF4">
        <w:rPr>
          <w:rFonts w:ascii="Calibri" w:hAnsi="Calibri" w:cs="Calibri"/>
          <w:color w:val="000000" w:themeColor="text1"/>
          <w:szCs w:val="24"/>
          <w:rtl/>
        </w:rPr>
        <w:t xml:space="preserve"> بتدريس المقررات التي تقع في تخصصه في أي برنامج دراسي، و</w:t>
      </w:r>
      <w:r w:rsidRPr="00BC6FF4">
        <w:rPr>
          <w:rFonts w:ascii="Calibri" w:hAnsi="Calibri" w:cs="Calibri" w:hint="cs"/>
          <w:color w:val="000000" w:themeColor="text1"/>
          <w:szCs w:val="24"/>
          <w:rtl/>
        </w:rPr>
        <w:t>تتابع</w:t>
      </w:r>
      <w:r w:rsidRPr="00BC6FF4">
        <w:rPr>
          <w:rFonts w:ascii="Calibri" w:hAnsi="Calibri" w:cs="Calibri"/>
          <w:color w:val="000000" w:themeColor="text1"/>
          <w:szCs w:val="24"/>
          <w:rtl/>
        </w:rPr>
        <w:t xml:space="preserve"> </w:t>
      </w:r>
      <w:r>
        <w:rPr>
          <w:rFonts w:ascii="Calibri" w:hAnsi="Calibri" w:cs="Calibri" w:hint="cs"/>
          <w:color w:val="000000" w:themeColor="text1"/>
          <w:szCs w:val="24"/>
          <w:rtl/>
        </w:rPr>
        <w:t>المؤسسة</w:t>
      </w:r>
      <w:r w:rsidRPr="00BC6FF4">
        <w:rPr>
          <w:rFonts w:ascii="Calibri" w:hAnsi="Calibri" w:cs="Calibri"/>
          <w:color w:val="000000" w:themeColor="text1"/>
          <w:szCs w:val="24"/>
          <w:rtl/>
        </w:rPr>
        <w:t xml:space="preserve"> أداء أعضاء هيئة التدريس</w:t>
      </w:r>
      <w:r w:rsidRPr="00BC6FF4">
        <w:rPr>
          <w:rFonts w:ascii="Calibri" w:hAnsi="Calibri" w:cs="Calibri" w:hint="cs"/>
          <w:color w:val="000000" w:themeColor="text1"/>
          <w:szCs w:val="24"/>
          <w:rtl/>
        </w:rPr>
        <w:t>،</w:t>
      </w:r>
      <w:r w:rsidRPr="00BC6FF4">
        <w:rPr>
          <w:rFonts w:ascii="Calibri" w:hAnsi="Calibri" w:cs="Calibri"/>
          <w:color w:val="000000" w:themeColor="text1"/>
          <w:szCs w:val="24"/>
          <w:rtl/>
        </w:rPr>
        <w:t xml:space="preserve"> وتطلع القسم المعنى على تقارير أداء أعضاء هيئة التدريس.</w:t>
      </w:r>
    </w:p>
    <w:p w14:paraId="6E4BCD71" w14:textId="77777777" w:rsidR="002D0C0D" w:rsidRPr="00BC6FF4" w:rsidRDefault="002D0C0D" w:rsidP="002D0C0D">
      <w:pPr>
        <w:pStyle w:val="BodyText"/>
        <w:keepLines/>
        <w:spacing w:after="120"/>
        <w:jc w:val="both"/>
        <w:rPr>
          <w:rFonts w:ascii="Calibri" w:hAnsi="Calibri" w:cs="Calibri"/>
          <w:color w:val="000000" w:themeColor="text1"/>
          <w:szCs w:val="24"/>
          <w:rtl/>
        </w:rPr>
      </w:pPr>
      <w:r>
        <w:rPr>
          <w:rFonts w:ascii="Calibri" w:hAnsi="Calibri" w:cs="Calibri" w:hint="cs"/>
          <w:color w:val="000000" w:themeColor="text1"/>
          <w:szCs w:val="24"/>
          <w:rtl/>
        </w:rPr>
        <w:t>وترتبط</w:t>
      </w:r>
      <w:r w:rsidRPr="00BC6FF4">
        <w:rPr>
          <w:rFonts w:ascii="Calibri" w:hAnsi="Calibri" w:cs="Calibri"/>
          <w:color w:val="000000" w:themeColor="text1"/>
          <w:szCs w:val="24"/>
          <w:rtl/>
        </w:rPr>
        <w:t xml:space="preserve"> المقررات مباشرة بالأقسام العلمية، ولهذا فكود المقرر يحدد القسم المختص بالتدريس.</w:t>
      </w:r>
      <w:r>
        <w:rPr>
          <w:rFonts w:ascii="Calibri" w:hAnsi="Calibri" w:cs="Calibri" w:hint="cs"/>
          <w:color w:val="000000" w:themeColor="text1"/>
          <w:szCs w:val="24"/>
          <w:rtl/>
        </w:rPr>
        <w:t xml:space="preserve"> و</w:t>
      </w:r>
      <w:r w:rsidRPr="00BC6FF4">
        <w:rPr>
          <w:rFonts w:ascii="Calibri" w:hAnsi="Calibri" w:cs="Calibri"/>
          <w:color w:val="000000" w:themeColor="text1"/>
          <w:szCs w:val="24"/>
          <w:rtl/>
        </w:rPr>
        <w:t>يتم تكويد المقررات</w:t>
      </w:r>
      <w:r w:rsidRPr="00BC6FF4">
        <w:rPr>
          <w:rFonts w:ascii="Calibri" w:hAnsi="Calibri" w:cs="Calibri" w:hint="cs"/>
          <w:color w:val="000000" w:themeColor="text1"/>
          <w:szCs w:val="24"/>
          <w:rtl/>
        </w:rPr>
        <w:t xml:space="preserve"> حيث</w:t>
      </w:r>
      <w:r w:rsidRPr="00BC6FF4">
        <w:rPr>
          <w:rFonts w:ascii="Calibri" w:hAnsi="Calibri" w:cs="Calibri"/>
          <w:color w:val="000000" w:themeColor="text1"/>
          <w:szCs w:val="24"/>
          <w:rtl/>
        </w:rPr>
        <w:t xml:space="preserve"> يرتبط المقرر بالقسم العلمي الذي </w:t>
      </w:r>
      <w:r w:rsidRPr="00BC6FF4">
        <w:rPr>
          <w:rFonts w:ascii="Calibri" w:hAnsi="Calibri" w:cs="Calibri" w:hint="cs"/>
          <w:color w:val="000000" w:themeColor="text1"/>
          <w:szCs w:val="24"/>
          <w:rtl/>
        </w:rPr>
        <w:t>يطرحه،</w:t>
      </w:r>
      <w:r w:rsidRPr="00BC6FF4">
        <w:rPr>
          <w:rFonts w:ascii="Calibri" w:hAnsi="Calibri" w:cs="Calibri"/>
          <w:color w:val="000000" w:themeColor="text1"/>
          <w:szCs w:val="24"/>
          <w:rtl/>
        </w:rPr>
        <w:t xml:space="preserve"> ويكون الجزء الأول من كود المقرر هو كود القسم العلمي. وي</w:t>
      </w:r>
      <w:r w:rsidRPr="00BC6FF4">
        <w:rPr>
          <w:rFonts w:ascii="Calibri" w:hAnsi="Calibri" w:cs="Calibri" w:hint="cs"/>
          <w:color w:val="000000" w:themeColor="text1"/>
          <w:szCs w:val="24"/>
          <w:rtl/>
        </w:rPr>
        <w:t>مثل</w:t>
      </w:r>
      <w:r w:rsidRPr="00BC6FF4">
        <w:rPr>
          <w:rFonts w:ascii="Calibri" w:hAnsi="Calibri" w:cs="Calibri"/>
          <w:color w:val="000000" w:themeColor="text1"/>
          <w:szCs w:val="24"/>
          <w:rtl/>
        </w:rPr>
        <w:t xml:space="preserve"> الجزء الثاني من كود المقرر الفرقة أو المستوى</w:t>
      </w:r>
      <w:r w:rsidRPr="00BC6FF4">
        <w:rPr>
          <w:rFonts w:ascii="Calibri" w:hAnsi="Calibri" w:cs="Calibri" w:hint="cs"/>
          <w:color w:val="000000" w:themeColor="text1"/>
          <w:szCs w:val="24"/>
          <w:rtl/>
        </w:rPr>
        <w:t>.</w:t>
      </w:r>
    </w:p>
    <w:p w14:paraId="6D1555D1" w14:textId="77777777" w:rsidR="002D0C0D" w:rsidRPr="00BC6FF4" w:rsidRDefault="002D0C0D" w:rsidP="002D0C0D">
      <w:pPr>
        <w:pStyle w:val="BodyText"/>
        <w:keepLines/>
        <w:jc w:val="both"/>
        <w:rPr>
          <w:rFonts w:ascii="Calibri" w:hAnsi="Calibri" w:cs="Calibri"/>
          <w:b/>
          <w:bCs/>
          <w:color w:val="000000" w:themeColor="text1"/>
          <w:szCs w:val="24"/>
        </w:rPr>
      </w:pPr>
      <w:r>
        <w:rPr>
          <w:rFonts w:ascii="Calibri" w:hAnsi="Calibri" w:cs="Calibri" w:hint="cs"/>
          <w:b/>
          <w:bCs/>
          <w:color w:val="000000" w:themeColor="text1"/>
          <w:szCs w:val="24"/>
          <w:rtl/>
        </w:rPr>
        <w:t xml:space="preserve">(٦) </w:t>
      </w:r>
      <w:r w:rsidRPr="00BC6FF4">
        <w:rPr>
          <w:rFonts w:ascii="Calibri" w:hAnsi="Calibri" w:cs="Calibri"/>
          <w:b/>
          <w:bCs/>
          <w:color w:val="000000" w:themeColor="text1"/>
          <w:szCs w:val="24"/>
          <w:rtl/>
        </w:rPr>
        <w:t>مجمل الحمل الدراسي للطالب</w:t>
      </w:r>
    </w:p>
    <w:p w14:paraId="668A372C" w14:textId="77777777" w:rsidR="002D0C0D" w:rsidRPr="00BC6FF4" w:rsidRDefault="002D0C0D" w:rsidP="002D0C0D">
      <w:pPr>
        <w:pStyle w:val="BodyText"/>
        <w:keepLines/>
        <w:numPr>
          <w:ilvl w:val="0"/>
          <w:numId w:val="1"/>
        </w:numPr>
        <w:ind w:left="386"/>
        <w:jc w:val="both"/>
        <w:rPr>
          <w:rFonts w:asciiTheme="minorHAnsi" w:hAnsiTheme="minorHAnsi" w:cstheme="minorHAnsi"/>
          <w:sz w:val="24"/>
          <w:szCs w:val="24"/>
          <w:lang w:bidi="ar-EG"/>
        </w:rPr>
      </w:pPr>
      <w:r w:rsidRPr="00BC6FF4">
        <w:rPr>
          <w:rFonts w:asciiTheme="minorHAnsi" w:hAnsiTheme="minorHAnsi" w:cstheme="minorHAnsi"/>
          <w:sz w:val="24"/>
          <w:szCs w:val="24"/>
          <w:rtl/>
          <w:lang w:bidi="ar-EG"/>
        </w:rPr>
        <w:t>يمكن أن تصمم اللائحة الدراسية بأحد الأنظمة التالية</w:t>
      </w:r>
      <w:r>
        <w:rPr>
          <w:rFonts w:asciiTheme="minorHAnsi" w:hAnsiTheme="minorHAnsi" w:cstheme="minorHAnsi" w:hint="cs"/>
          <w:sz w:val="24"/>
          <w:szCs w:val="24"/>
          <w:rtl/>
        </w:rPr>
        <w:t xml:space="preserve"> </w:t>
      </w:r>
      <w:r w:rsidRPr="00BE3862">
        <w:rPr>
          <w:rFonts w:asciiTheme="minorHAnsi" w:hAnsiTheme="minorHAnsi" w:cstheme="minorHAnsi" w:hint="cs"/>
          <w:b/>
          <w:bCs/>
          <w:sz w:val="24"/>
          <w:szCs w:val="24"/>
          <w:rtl/>
        </w:rPr>
        <w:t>(ملحق ٦)</w:t>
      </w:r>
      <w:r w:rsidRPr="00BC6FF4">
        <w:rPr>
          <w:rFonts w:asciiTheme="minorHAnsi" w:hAnsiTheme="minorHAnsi" w:cstheme="minorHAnsi"/>
          <w:sz w:val="24"/>
          <w:szCs w:val="24"/>
          <w:rtl/>
          <w:lang w:bidi="ar-EG"/>
        </w:rPr>
        <w:t>:</w:t>
      </w:r>
    </w:p>
    <w:p w14:paraId="5F7383C0" w14:textId="77777777" w:rsidR="002D0C0D" w:rsidRPr="00BC6FF4" w:rsidRDefault="002D0C0D" w:rsidP="002D0C0D">
      <w:pPr>
        <w:pStyle w:val="BodyText"/>
        <w:keepLines/>
        <w:numPr>
          <w:ilvl w:val="1"/>
          <w:numId w:val="12"/>
        </w:numPr>
        <w:contextualSpacing/>
        <w:rPr>
          <w:rFonts w:asciiTheme="minorHAnsi" w:hAnsiTheme="minorHAnsi" w:cstheme="minorHAnsi"/>
          <w:sz w:val="24"/>
          <w:szCs w:val="24"/>
          <w:lang w:bidi="ar-EG"/>
        </w:rPr>
      </w:pPr>
      <w:r w:rsidRPr="00BC6FF4">
        <w:rPr>
          <w:rFonts w:asciiTheme="minorHAnsi" w:hAnsiTheme="minorHAnsi" w:cstheme="minorHAnsi"/>
          <w:sz w:val="24"/>
          <w:szCs w:val="24"/>
          <w:rtl/>
          <w:lang w:bidi="ar-EG"/>
        </w:rPr>
        <w:t>نظام الساعات المعتمدة الأمريكي.</w:t>
      </w:r>
    </w:p>
    <w:p w14:paraId="6D9244BF" w14:textId="77777777" w:rsidR="002D0C0D" w:rsidRPr="00BC6FF4" w:rsidRDefault="002D0C0D" w:rsidP="002D0C0D">
      <w:pPr>
        <w:pStyle w:val="BodyText"/>
        <w:keepLines/>
        <w:numPr>
          <w:ilvl w:val="1"/>
          <w:numId w:val="12"/>
        </w:numPr>
        <w:contextualSpacing/>
        <w:rPr>
          <w:rFonts w:asciiTheme="minorHAnsi" w:hAnsiTheme="minorHAnsi" w:cstheme="minorHAnsi"/>
          <w:sz w:val="24"/>
          <w:szCs w:val="24"/>
          <w:lang w:bidi="ar-EG"/>
        </w:rPr>
      </w:pPr>
      <w:r w:rsidRPr="00BC6FF4">
        <w:rPr>
          <w:rFonts w:asciiTheme="minorHAnsi" w:hAnsiTheme="minorHAnsi" w:cstheme="minorHAnsi"/>
          <w:sz w:val="24"/>
          <w:szCs w:val="24"/>
          <w:rtl/>
          <w:lang w:bidi="ar-EG"/>
        </w:rPr>
        <w:t>نظام الساعات المعتمدة الأوروبي.</w:t>
      </w:r>
    </w:p>
    <w:p w14:paraId="1F645816" w14:textId="77777777" w:rsidR="002D0C0D" w:rsidRPr="00BC6FF4" w:rsidRDefault="002D0C0D" w:rsidP="002D0C0D">
      <w:pPr>
        <w:pStyle w:val="BodyText"/>
        <w:keepLines/>
        <w:numPr>
          <w:ilvl w:val="1"/>
          <w:numId w:val="12"/>
        </w:numPr>
        <w:contextualSpacing/>
        <w:rPr>
          <w:rFonts w:asciiTheme="minorHAnsi" w:hAnsiTheme="minorHAnsi" w:cstheme="minorHAnsi"/>
          <w:sz w:val="24"/>
          <w:szCs w:val="24"/>
          <w:lang w:bidi="ar-EG"/>
        </w:rPr>
      </w:pPr>
      <w:r w:rsidRPr="00BC6FF4">
        <w:rPr>
          <w:rFonts w:asciiTheme="minorHAnsi" w:hAnsiTheme="minorHAnsi" w:cstheme="minorHAnsi"/>
          <w:sz w:val="24"/>
          <w:szCs w:val="24"/>
          <w:rtl/>
          <w:lang w:bidi="ar-EG"/>
        </w:rPr>
        <w:t>نظام الدراسة المتعاقب (الفصول الدراسية المعدل).</w:t>
      </w:r>
    </w:p>
    <w:p w14:paraId="679411D7" w14:textId="77777777" w:rsidR="002D0C0D" w:rsidRPr="00BC6FF4" w:rsidRDefault="002D0C0D" w:rsidP="002D0C0D">
      <w:pPr>
        <w:pStyle w:val="BodyText"/>
        <w:keepLines/>
        <w:numPr>
          <w:ilvl w:val="0"/>
          <w:numId w:val="1"/>
        </w:numPr>
        <w:ind w:left="386"/>
        <w:jc w:val="both"/>
        <w:rPr>
          <w:rFonts w:asciiTheme="minorHAnsi" w:hAnsiTheme="minorHAnsi" w:cstheme="minorHAnsi"/>
          <w:sz w:val="24"/>
          <w:szCs w:val="24"/>
          <w:lang w:bidi="ar-EG"/>
        </w:rPr>
      </w:pPr>
      <w:r w:rsidRPr="00BC6FF4">
        <w:rPr>
          <w:rFonts w:asciiTheme="minorHAnsi" w:hAnsiTheme="minorHAnsi" w:cstheme="minorHAnsi"/>
          <w:sz w:val="24"/>
          <w:szCs w:val="24"/>
          <w:rtl/>
          <w:lang w:bidi="ar-EG"/>
        </w:rPr>
        <w:t xml:space="preserve">لا يزيد إجمالي ساعات اتصال الطالب في الفصل الدراسي </w:t>
      </w:r>
      <w:r>
        <w:rPr>
          <w:rFonts w:asciiTheme="minorHAnsi" w:hAnsiTheme="minorHAnsi" w:cstheme="minorHAnsi" w:hint="cs"/>
          <w:sz w:val="24"/>
          <w:szCs w:val="24"/>
          <w:rtl/>
          <w:lang w:bidi="ar-EG"/>
        </w:rPr>
        <w:t>على</w:t>
      </w:r>
      <w:r w:rsidRPr="00BC6FF4">
        <w:rPr>
          <w:rFonts w:asciiTheme="minorHAnsi" w:hAnsiTheme="minorHAnsi" w:cstheme="minorHAnsi"/>
          <w:sz w:val="24"/>
          <w:szCs w:val="24"/>
          <w:rtl/>
          <w:lang w:bidi="ar-EG"/>
        </w:rPr>
        <w:t xml:space="preserve"> </w:t>
      </w:r>
      <w:r>
        <w:rPr>
          <w:rFonts w:asciiTheme="minorHAnsi" w:hAnsiTheme="minorHAnsi" w:cstheme="minorHAnsi" w:hint="cs"/>
          <w:sz w:val="24"/>
          <w:szCs w:val="24"/>
          <w:rtl/>
          <w:lang w:bidi="ar-EG"/>
        </w:rPr>
        <w:t>الحدود التي يقرها المجال العلمي</w:t>
      </w:r>
      <w:r w:rsidRPr="00BC6FF4">
        <w:rPr>
          <w:rFonts w:asciiTheme="minorHAnsi" w:hAnsiTheme="minorHAnsi" w:cstheme="minorHAnsi"/>
          <w:sz w:val="24"/>
          <w:szCs w:val="24"/>
          <w:rtl/>
          <w:lang w:bidi="ar-EG"/>
        </w:rPr>
        <w:t xml:space="preserve"> حتى يكون هناك توافق بين لوائح الدراسة بالجامعات المصرية ونظيراتها بالجامعات العالمية.</w:t>
      </w:r>
    </w:p>
    <w:p w14:paraId="367D5ABE" w14:textId="77777777" w:rsidR="002D0C0D" w:rsidRPr="00FC2D2E" w:rsidRDefault="002D0C0D" w:rsidP="002D0C0D">
      <w:pPr>
        <w:pStyle w:val="BodyText"/>
        <w:keepLines/>
        <w:numPr>
          <w:ilvl w:val="0"/>
          <w:numId w:val="1"/>
        </w:numPr>
        <w:spacing w:after="120"/>
        <w:ind w:left="386"/>
        <w:jc w:val="both"/>
        <w:rPr>
          <w:rFonts w:asciiTheme="minorHAnsi" w:hAnsiTheme="minorHAnsi" w:cstheme="minorHAnsi"/>
          <w:sz w:val="24"/>
          <w:szCs w:val="24"/>
          <w:rtl/>
          <w:lang w:bidi="ar-EG"/>
        </w:rPr>
      </w:pPr>
      <w:r w:rsidRPr="00FC2D2E">
        <w:rPr>
          <w:rFonts w:asciiTheme="minorHAnsi" w:hAnsiTheme="minorHAnsi" w:cstheme="minorHAnsi"/>
          <w:sz w:val="24"/>
          <w:szCs w:val="24"/>
          <w:rtl/>
          <w:lang w:bidi="ar-EG"/>
        </w:rPr>
        <w:t>نحتاج لمقياس يتم من خلاله مقارنة نظام التعليم المصري بنظم التعليم العالمية. وقد يكون استخدام الوحدات الدراسية (</w:t>
      </w:r>
      <w:r w:rsidRPr="00FC2D2E">
        <w:rPr>
          <w:rFonts w:asciiTheme="minorHAnsi" w:hAnsiTheme="minorHAnsi" w:cstheme="minorHAnsi"/>
          <w:sz w:val="24"/>
          <w:szCs w:val="24"/>
          <w:lang w:bidi="ar-EG"/>
        </w:rPr>
        <w:t>Credit Units</w:t>
      </w:r>
      <w:r w:rsidRPr="00FC2D2E">
        <w:rPr>
          <w:rFonts w:asciiTheme="minorHAnsi" w:hAnsiTheme="minorHAnsi" w:cstheme="minorHAnsi"/>
          <w:sz w:val="24"/>
          <w:szCs w:val="24"/>
          <w:rtl/>
          <w:lang w:bidi="ar-EG"/>
        </w:rPr>
        <w:t xml:space="preserve">) في النظم العالمية أحد الطرق التي كانت تتبع في المقارنة. وبعد أن ظهر النظام الأوروبي، فقد بدأ يتم استخدام </w:t>
      </w:r>
      <w:r>
        <w:rPr>
          <w:rFonts w:asciiTheme="minorHAnsi" w:hAnsiTheme="minorHAnsi" w:cstheme="minorHAnsi" w:hint="cs"/>
          <w:sz w:val="24"/>
          <w:szCs w:val="24"/>
          <w:rtl/>
          <w:lang w:bidi="ar-EG"/>
        </w:rPr>
        <w:t>العبء</w:t>
      </w:r>
      <w:r w:rsidRPr="00FC2D2E">
        <w:rPr>
          <w:rFonts w:asciiTheme="minorHAnsi" w:hAnsiTheme="minorHAnsi" w:cstheme="minorHAnsi"/>
          <w:sz w:val="24"/>
          <w:szCs w:val="24"/>
          <w:rtl/>
          <w:lang w:bidi="ar-EG"/>
        </w:rPr>
        <w:t xml:space="preserve"> الدراسي للطالب (</w:t>
      </w:r>
      <w:r w:rsidRPr="00FC2D2E">
        <w:rPr>
          <w:rFonts w:asciiTheme="minorHAnsi" w:hAnsiTheme="minorHAnsi" w:cstheme="minorHAnsi"/>
          <w:sz w:val="24"/>
          <w:szCs w:val="24"/>
          <w:lang w:bidi="ar-EG"/>
        </w:rPr>
        <w:t>Student Work Load, SWL</w:t>
      </w:r>
      <w:r w:rsidRPr="00FC2D2E">
        <w:rPr>
          <w:rFonts w:asciiTheme="minorHAnsi" w:hAnsiTheme="minorHAnsi" w:cstheme="minorHAnsi"/>
          <w:sz w:val="24"/>
          <w:szCs w:val="24"/>
          <w:rtl/>
          <w:lang w:bidi="ar-EG"/>
        </w:rPr>
        <w:t>)، ويمثل مجمل الساعات التي يقضيها الطالب في الدراسة: حضور المحاضرات، وإجراء التجارب، وحل التمارين، البحث عن المعلومات، وكل ما يتعلق بالدراسة (سواء كان ذلك في الجامعة أو المنزل أو أي جهة أخرى يلزم اتمام عمل يتعلق بالدراسة بها)، وسيتم المقارنة مع النظام الأمريكي والنظام الأوروبي ويمثلان أشهر النظم العالمية للتعليم العالي.</w:t>
      </w:r>
    </w:p>
    <w:p w14:paraId="020F0B9C" w14:textId="77777777" w:rsidR="002D0C0D" w:rsidRPr="00744D06" w:rsidRDefault="002D0C0D" w:rsidP="002D0C0D">
      <w:pPr>
        <w:pStyle w:val="BodyText"/>
        <w:keepNext/>
        <w:keepLines/>
        <w:tabs>
          <w:tab w:val="left" w:pos="4433"/>
          <w:tab w:val="left" w:pos="7889"/>
        </w:tabs>
        <w:jc w:val="left"/>
        <w:rPr>
          <w:rFonts w:asciiTheme="minorHAnsi" w:hAnsiTheme="minorHAnsi" w:cstheme="minorHAnsi"/>
          <w:color w:val="000000" w:themeColor="text1"/>
          <w:sz w:val="24"/>
          <w:szCs w:val="24"/>
          <w:u w:val="single"/>
          <w:lang w:bidi="ar-EG"/>
        </w:rPr>
      </w:pPr>
      <w:r w:rsidRPr="00744D06">
        <w:rPr>
          <w:rFonts w:asciiTheme="minorHAnsi" w:hAnsiTheme="minorHAnsi" w:cstheme="minorHAnsi"/>
          <w:color w:val="000000" w:themeColor="text1"/>
          <w:sz w:val="24"/>
          <w:szCs w:val="24"/>
          <w:u w:val="single"/>
          <w:rtl/>
          <w:lang w:bidi="ar-EG"/>
        </w:rPr>
        <w:lastRenderedPageBreak/>
        <w:t>النظام الأمريكي</w:t>
      </w:r>
      <w:r w:rsidRPr="00744D06">
        <w:rPr>
          <w:rFonts w:asciiTheme="minorHAnsi" w:hAnsiTheme="minorHAnsi" w:cstheme="minorHAnsi"/>
          <w:color w:val="000000" w:themeColor="text1"/>
          <w:sz w:val="24"/>
          <w:szCs w:val="24"/>
          <w:u w:val="single"/>
          <w:lang w:bidi="ar-EG"/>
        </w:rPr>
        <w:t xml:space="preserve"> </w:t>
      </w:r>
      <w:r w:rsidRPr="00744D06">
        <w:rPr>
          <w:rFonts w:asciiTheme="minorHAnsi" w:hAnsiTheme="minorHAnsi" w:cstheme="minorHAnsi"/>
          <w:color w:val="000000" w:themeColor="text1"/>
          <w:sz w:val="24"/>
          <w:szCs w:val="24"/>
          <w:u w:val="single"/>
          <w:rtl/>
          <w:lang w:bidi="ar-EG"/>
        </w:rPr>
        <w:t>(</w:t>
      </w:r>
      <w:r w:rsidRPr="00744D06">
        <w:rPr>
          <w:rFonts w:asciiTheme="minorHAnsi" w:hAnsiTheme="minorHAnsi" w:cstheme="minorHAnsi"/>
          <w:color w:val="000000" w:themeColor="text1"/>
          <w:sz w:val="24"/>
          <w:szCs w:val="24"/>
          <w:u w:val="single"/>
          <w:lang w:bidi="ar-EG"/>
        </w:rPr>
        <w:t>Credit Hours</w:t>
      </w:r>
      <w:r w:rsidRPr="00744D06">
        <w:rPr>
          <w:rFonts w:asciiTheme="minorHAnsi" w:hAnsiTheme="minorHAnsi" w:cstheme="minorHAnsi"/>
          <w:color w:val="000000" w:themeColor="text1"/>
          <w:sz w:val="24"/>
          <w:szCs w:val="24"/>
          <w:u w:val="single"/>
          <w:rtl/>
          <w:lang w:bidi="ar-EG"/>
        </w:rPr>
        <w:t>):</w:t>
      </w:r>
    </w:p>
    <w:p w14:paraId="163D1852" w14:textId="77777777" w:rsidR="002D0C0D" w:rsidRPr="00744D06" w:rsidRDefault="002D0C0D" w:rsidP="002D0C0D">
      <w:pPr>
        <w:bidi/>
        <w:jc w:val="both"/>
        <w:rPr>
          <w:rFonts w:asciiTheme="minorHAnsi" w:hAnsiTheme="minorHAnsi" w:cstheme="minorHAnsi"/>
          <w:color w:val="000000" w:themeColor="text1"/>
          <w:szCs w:val="24"/>
          <w:lang w:bidi="ar-EG"/>
        </w:rPr>
      </w:pPr>
      <w:r w:rsidRPr="00744D06">
        <w:rPr>
          <w:rFonts w:asciiTheme="minorHAnsi" w:hAnsiTheme="minorHAnsi" w:cstheme="minorHAnsi"/>
          <w:color w:val="000000" w:themeColor="text1"/>
          <w:szCs w:val="24"/>
          <w:rtl/>
          <w:lang w:bidi="ar-EG"/>
        </w:rPr>
        <w:t>تتبع البرامج نظام الساعات المعتمدة (CH). وهذا هو مقياس لساعات الاتصال بين القائمين بالتدريس والطالب في الفصل الدراسي. حيث تعادل الساعة المعتمدة الواحدة ساعات الاتصال على النحو التالي:</w:t>
      </w:r>
    </w:p>
    <w:p w14:paraId="40DAC18E" w14:textId="77777777" w:rsidR="002D0C0D" w:rsidRPr="00744D06" w:rsidRDefault="002D0C0D" w:rsidP="002D0C0D">
      <w:pPr>
        <w:numPr>
          <w:ilvl w:val="1"/>
          <w:numId w:val="24"/>
        </w:numPr>
        <w:bidi/>
        <w:jc w:val="both"/>
        <w:rPr>
          <w:rFonts w:asciiTheme="minorHAnsi" w:hAnsiTheme="minorHAnsi" w:cstheme="minorHAnsi"/>
          <w:color w:val="000000" w:themeColor="text1"/>
          <w:szCs w:val="24"/>
          <w:lang w:bidi="ar-EG"/>
        </w:rPr>
      </w:pPr>
      <w:r w:rsidRPr="00744D06">
        <w:rPr>
          <w:rFonts w:asciiTheme="minorHAnsi" w:hAnsiTheme="minorHAnsi" w:cstheme="minorHAnsi"/>
          <w:color w:val="000000" w:themeColor="text1"/>
          <w:szCs w:val="24"/>
          <w:rtl/>
          <w:lang w:bidi="ar-EG"/>
        </w:rPr>
        <w:t xml:space="preserve">ساعة واحدة محاضرة أسبوعيًا لفصل دراسي مدته </w:t>
      </w:r>
      <w:r w:rsidRPr="00744D06">
        <w:rPr>
          <w:rFonts w:asciiTheme="minorHAnsi" w:hAnsiTheme="minorHAnsi" w:cstheme="minorHAnsi" w:hint="cs"/>
          <w:color w:val="000000" w:themeColor="text1"/>
          <w:szCs w:val="24"/>
          <w:rtl/>
          <w:lang w:bidi="ar-EG"/>
        </w:rPr>
        <w:t>١٥</w:t>
      </w:r>
      <w:r w:rsidRPr="00744D06">
        <w:rPr>
          <w:rFonts w:asciiTheme="minorHAnsi" w:hAnsiTheme="minorHAnsi" w:cstheme="minorHAnsi"/>
          <w:color w:val="000000" w:themeColor="text1"/>
          <w:szCs w:val="24"/>
          <w:rtl/>
          <w:lang w:bidi="ar-EG"/>
        </w:rPr>
        <w:t xml:space="preserve"> أسبوعًا.</w:t>
      </w:r>
    </w:p>
    <w:p w14:paraId="2340452C" w14:textId="77777777" w:rsidR="002D0C0D" w:rsidRPr="00744D06" w:rsidRDefault="002D0C0D" w:rsidP="002D0C0D">
      <w:pPr>
        <w:numPr>
          <w:ilvl w:val="1"/>
          <w:numId w:val="24"/>
        </w:numPr>
        <w:bidi/>
        <w:jc w:val="both"/>
        <w:rPr>
          <w:rFonts w:asciiTheme="minorHAnsi" w:hAnsiTheme="minorHAnsi" w:cstheme="minorHAnsi"/>
          <w:color w:val="000000" w:themeColor="text1"/>
          <w:szCs w:val="24"/>
          <w:lang w:bidi="ar-EG"/>
        </w:rPr>
      </w:pPr>
      <w:r w:rsidRPr="00744D06">
        <w:rPr>
          <w:rFonts w:asciiTheme="minorHAnsi" w:hAnsiTheme="minorHAnsi" w:cstheme="minorHAnsi"/>
          <w:color w:val="000000" w:themeColor="text1"/>
          <w:szCs w:val="24"/>
          <w:rtl/>
          <w:lang w:bidi="ar-EG"/>
        </w:rPr>
        <w:t xml:space="preserve">ساعتان تمارين أسبوعيًا لفصل دراسي مدته </w:t>
      </w:r>
      <w:r w:rsidRPr="00744D06">
        <w:rPr>
          <w:rFonts w:asciiTheme="minorHAnsi" w:hAnsiTheme="minorHAnsi" w:cstheme="minorHAnsi" w:hint="cs"/>
          <w:color w:val="000000" w:themeColor="text1"/>
          <w:szCs w:val="24"/>
          <w:rtl/>
          <w:lang w:bidi="ar-EG"/>
        </w:rPr>
        <w:t>١٥</w:t>
      </w:r>
      <w:r w:rsidRPr="00744D06">
        <w:rPr>
          <w:rFonts w:asciiTheme="minorHAnsi" w:hAnsiTheme="minorHAnsi" w:cstheme="minorHAnsi"/>
          <w:color w:val="000000" w:themeColor="text1"/>
          <w:szCs w:val="24"/>
          <w:rtl/>
          <w:lang w:bidi="ar-EG"/>
        </w:rPr>
        <w:t xml:space="preserve"> أسبوعًا.</w:t>
      </w:r>
    </w:p>
    <w:p w14:paraId="73AA61A1" w14:textId="77777777" w:rsidR="002D0C0D" w:rsidRPr="00744D06" w:rsidRDefault="002D0C0D" w:rsidP="002D0C0D">
      <w:pPr>
        <w:numPr>
          <w:ilvl w:val="1"/>
          <w:numId w:val="24"/>
        </w:numPr>
        <w:bidi/>
        <w:jc w:val="both"/>
        <w:rPr>
          <w:rFonts w:asciiTheme="minorHAnsi" w:hAnsiTheme="minorHAnsi" w:cstheme="minorHAnsi"/>
          <w:color w:val="000000" w:themeColor="text1"/>
          <w:szCs w:val="24"/>
          <w:lang w:bidi="ar-EG"/>
        </w:rPr>
      </w:pPr>
      <w:r w:rsidRPr="00744D06">
        <w:rPr>
          <w:rFonts w:asciiTheme="minorHAnsi" w:hAnsiTheme="minorHAnsi" w:cstheme="minorHAnsi"/>
          <w:color w:val="000000" w:themeColor="text1"/>
          <w:szCs w:val="24"/>
          <w:rtl/>
          <w:lang w:bidi="ar-EG"/>
        </w:rPr>
        <w:t xml:space="preserve">ثلاث ساعات معمل أسبوعيًا لفصل دراسي مدته </w:t>
      </w:r>
      <w:r w:rsidRPr="00744D06">
        <w:rPr>
          <w:rFonts w:asciiTheme="minorHAnsi" w:hAnsiTheme="minorHAnsi" w:cstheme="minorHAnsi" w:hint="cs"/>
          <w:color w:val="000000" w:themeColor="text1"/>
          <w:szCs w:val="24"/>
          <w:rtl/>
          <w:lang w:bidi="ar-EG"/>
        </w:rPr>
        <w:t>١٥</w:t>
      </w:r>
      <w:r w:rsidRPr="00744D06">
        <w:rPr>
          <w:rFonts w:asciiTheme="minorHAnsi" w:hAnsiTheme="minorHAnsi" w:cstheme="minorHAnsi"/>
          <w:color w:val="000000" w:themeColor="text1"/>
          <w:szCs w:val="24"/>
          <w:rtl/>
          <w:lang w:bidi="ar-EG"/>
        </w:rPr>
        <w:t xml:space="preserve"> أسبوعًا.</w:t>
      </w:r>
    </w:p>
    <w:p w14:paraId="6A70439D" w14:textId="77777777" w:rsidR="002D0C0D" w:rsidRPr="00744D06" w:rsidRDefault="002D0C0D" w:rsidP="002D0C0D">
      <w:pPr>
        <w:bidi/>
        <w:jc w:val="both"/>
        <w:rPr>
          <w:rFonts w:ascii="Calibri" w:hAnsi="Calibri" w:cs="Calibri"/>
          <w:color w:val="000000" w:themeColor="text1"/>
          <w:lang w:bidi="ar-EG"/>
        </w:rPr>
      </w:pPr>
      <w:r w:rsidRPr="00744D06">
        <w:rPr>
          <w:rFonts w:asciiTheme="minorHAnsi" w:hAnsiTheme="minorHAnsi" w:cstheme="minorHAnsi"/>
          <w:color w:val="000000" w:themeColor="text1"/>
          <w:szCs w:val="24"/>
          <w:rtl/>
          <w:lang w:bidi="ar-EG"/>
        </w:rPr>
        <w:t xml:space="preserve">وتنقسم ساعة الاتصال الواحدة إلى </w:t>
      </w:r>
      <w:r w:rsidRPr="00744D06">
        <w:rPr>
          <w:rFonts w:asciiTheme="minorHAnsi" w:hAnsiTheme="minorHAnsi" w:cstheme="minorHAnsi" w:hint="cs"/>
          <w:color w:val="000000" w:themeColor="text1"/>
          <w:szCs w:val="24"/>
          <w:rtl/>
          <w:lang w:bidi="ar-EG"/>
        </w:rPr>
        <w:t>٥٠</w:t>
      </w:r>
      <w:r w:rsidRPr="00744D06">
        <w:rPr>
          <w:rFonts w:asciiTheme="minorHAnsi" w:hAnsiTheme="minorHAnsi" w:cstheme="minorHAnsi"/>
          <w:color w:val="000000" w:themeColor="text1"/>
          <w:szCs w:val="24"/>
          <w:rtl/>
          <w:lang w:bidi="ar-EG"/>
        </w:rPr>
        <w:t xml:space="preserve"> دقيقه تدريس فعلى و</w:t>
      </w:r>
      <w:r w:rsidRPr="00744D06">
        <w:rPr>
          <w:rFonts w:asciiTheme="minorHAnsi" w:hAnsiTheme="minorHAnsi" w:cstheme="minorHAnsi" w:hint="cs"/>
          <w:color w:val="000000" w:themeColor="text1"/>
          <w:szCs w:val="24"/>
          <w:rtl/>
          <w:lang w:bidi="ar-EG"/>
        </w:rPr>
        <w:t>١٠</w:t>
      </w:r>
      <w:r w:rsidRPr="00744D06">
        <w:rPr>
          <w:rFonts w:asciiTheme="minorHAnsi" w:hAnsiTheme="minorHAnsi" w:cstheme="minorHAnsi"/>
          <w:color w:val="000000" w:themeColor="text1"/>
          <w:szCs w:val="24"/>
          <w:rtl/>
          <w:lang w:bidi="ar-EG"/>
        </w:rPr>
        <w:t xml:space="preserve"> دقائق راحة</w:t>
      </w:r>
      <w:r w:rsidRPr="00744D06">
        <w:rPr>
          <w:rFonts w:ascii="Calibri" w:hAnsi="Calibri" w:cs="Calibri"/>
          <w:color w:val="000000" w:themeColor="text1"/>
          <w:rtl/>
          <w:lang w:bidi="ar-EG"/>
        </w:rPr>
        <w:t xml:space="preserve">. </w:t>
      </w:r>
    </w:p>
    <w:p w14:paraId="6FDECE0D" w14:textId="77777777" w:rsidR="002D0C0D" w:rsidRPr="00744D06" w:rsidRDefault="002D0C0D" w:rsidP="002D0C0D">
      <w:pPr>
        <w:pStyle w:val="BodyText"/>
        <w:keepNext/>
        <w:keepLines/>
        <w:tabs>
          <w:tab w:val="left" w:pos="4433"/>
          <w:tab w:val="left" w:pos="7889"/>
        </w:tabs>
        <w:jc w:val="left"/>
        <w:rPr>
          <w:rFonts w:asciiTheme="minorHAnsi" w:hAnsiTheme="minorHAnsi" w:cstheme="minorHAnsi"/>
          <w:sz w:val="24"/>
          <w:szCs w:val="24"/>
          <w:u w:val="single"/>
          <w:rtl/>
          <w:lang w:bidi="ar-EG"/>
        </w:rPr>
      </w:pPr>
    </w:p>
    <w:p w14:paraId="5193B7C4" w14:textId="77777777" w:rsidR="002D0C0D" w:rsidRPr="00744D06" w:rsidRDefault="002D0C0D" w:rsidP="002D0C0D">
      <w:pPr>
        <w:pStyle w:val="BodyText"/>
        <w:keepLines/>
        <w:tabs>
          <w:tab w:val="left" w:pos="4433"/>
          <w:tab w:val="left" w:pos="7889"/>
        </w:tabs>
        <w:bidi w:val="0"/>
        <w:jc w:val="left"/>
        <w:rPr>
          <w:rFonts w:asciiTheme="minorHAnsi" w:hAnsiTheme="minorHAnsi" w:cstheme="minorHAnsi"/>
          <w:color w:val="000000" w:themeColor="text1"/>
          <w:sz w:val="22"/>
          <w:szCs w:val="22"/>
          <w:lang w:bidi="ar-EG"/>
        </w:rPr>
      </w:pPr>
      <w:r w:rsidRPr="00744D06">
        <w:rPr>
          <w:rFonts w:asciiTheme="minorHAnsi" w:hAnsiTheme="minorHAnsi" w:cstheme="minorHAnsi"/>
          <w:color w:val="000000" w:themeColor="text1"/>
          <w:sz w:val="22"/>
          <w:szCs w:val="22"/>
          <w:lang w:bidi="ar-EG"/>
        </w:rPr>
        <w:t xml:space="preserve">1 Cr. Hr. </w:t>
      </w:r>
      <w:r w:rsidRPr="00744D06">
        <w:rPr>
          <w:rFonts w:asciiTheme="minorHAnsi" w:hAnsiTheme="minorHAnsi" w:cstheme="minorHAnsi"/>
          <w:color w:val="000000" w:themeColor="text1"/>
          <w:sz w:val="22"/>
          <w:szCs w:val="22"/>
          <w:lang w:bidi="ar-EG"/>
        </w:rPr>
        <w:sym w:font="Wingdings 3" w:char="F0A2"/>
      </w:r>
      <w:r w:rsidRPr="00744D06">
        <w:rPr>
          <w:rFonts w:asciiTheme="minorHAnsi" w:hAnsiTheme="minorHAnsi" w:cstheme="minorHAnsi"/>
          <w:color w:val="000000" w:themeColor="text1"/>
          <w:sz w:val="22"/>
          <w:szCs w:val="22"/>
          <w:lang w:bidi="ar-EG"/>
        </w:rPr>
        <w:t xml:space="preserve"> 1 Cr. Hr. Lecture + 2 Hrs. of Student free work </w:t>
      </w:r>
      <w:r w:rsidRPr="00744D06">
        <w:rPr>
          <w:rFonts w:asciiTheme="minorHAnsi" w:hAnsiTheme="minorHAnsi" w:cstheme="minorHAnsi"/>
          <w:color w:val="000000" w:themeColor="text1"/>
          <w:sz w:val="22"/>
          <w:szCs w:val="22"/>
          <w:lang w:bidi="ar-EG"/>
        </w:rPr>
        <w:sym w:font="Wingdings 3" w:char="F0A2"/>
      </w:r>
      <w:r w:rsidRPr="00744D06">
        <w:rPr>
          <w:rFonts w:asciiTheme="minorHAnsi" w:hAnsiTheme="minorHAnsi" w:cstheme="minorHAnsi"/>
          <w:color w:val="000000" w:themeColor="text1"/>
          <w:sz w:val="22"/>
          <w:szCs w:val="22"/>
          <w:lang w:bidi="ar-EG"/>
        </w:rPr>
        <w:t xml:space="preserve"> 3 hrs. of SWL / Week</w:t>
      </w:r>
    </w:p>
    <w:p w14:paraId="2AFDBB89" w14:textId="77777777" w:rsidR="002D0C0D" w:rsidRPr="00744D06" w:rsidRDefault="002D0C0D" w:rsidP="002D0C0D">
      <w:pPr>
        <w:pStyle w:val="BodyText"/>
        <w:keepLines/>
        <w:tabs>
          <w:tab w:val="left" w:pos="4433"/>
          <w:tab w:val="left" w:pos="7889"/>
        </w:tabs>
        <w:bidi w:val="0"/>
        <w:jc w:val="left"/>
        <w:rPr>
          <w:rFonts w:asciiTheme="minorHAnsi" w:hAnsiTheme="minorHAnsi" w:cstheme="minorHAnsi"/>
          <w:b/>
          <w:bCs/>
          <w:color w:val="000000" w:themeColor="text1"/>
          <w:sz w:val="22"/>
          <w:szCs w:val="22"/>
          <w:lang w:bidi="ar-EG"/>
        </w:rPr>
      </w:pPr>
      <w:r w:rsidRPr="00744D06">
        <w:rPr>
          <w:rFonts w:asciiTheme="minorHAnsi" w:hAnsiTheme="minorHAnsi" w:cstheme="minorHAnsi"/>
          <w:color w:val="000000" w:themeColor="text1"/>
          <w:sz w:val="22"/>
          <w:szCs w:val="22"/>
          <w:lang w:bidi="ar-EG"/>
        </w:rPr>
        <w:t xml:space="preserve">5-6 Courses/Semester, each one 3 Cr. Hrs. </w:t>
      </w:r>
      <w:r w:rsidRPr="00744D06">
        <w:rPr>
          <w:rFonts w:asciiTheme="minorHAnsi" w:hAnsiTheme="minorHAnsi" w:cstheme="minorHAnsi"/>
          <w:color w:val="000000" w:themeColor="text1"/>
          <w:sz w:val="22"/>
          <w:szCs w:val="22"/>
          <w:lang w:bidi="ar-EG"/>
        </w:rPr>
        <w:sym w:font="Wingdings 3" w:char="F0A2"/>
      </w:r>
      <w:r w:rsidRPr="00744D06">
        <w:rPr>
          <w:rFonts w:asciiTheme="minorHAnsi" w:hAnsiTheme="minorHAnsi" w:cstheme="minorHAnsi"/>
          <w:color w:val="000000" w:themeColor="text1"/>
          <w:sz w:val="22"/>
          <w:szCs w:val="22"/>
          <w:lang w:bidi="ar-EG"/>
        </w:rPr>
        <w:t xml:space="preserve"> 45-54 hrs. Total SWL / Week</w:t>
      </w:r>
      <w:r w:rsidRPr="00744D06">
        <w:rPr>
          <w:rFonts w:asciiTheme="minorHAnsi" w:hAnsiTheme="minorHAnsi" w:cstheme="minorHAnsi"/>
          <w:b/>
          <w:bCs/>
          <w:color w:val="000000" w:themeColor="text1"/>
          <w:sz w:val="22"/>
          <w:szCs w:val="22"/>
          <w:lang w:bidi="ar-EG"/>
        </w:rPr>
        <w:t xml:space="preserve"> </w:t>
      </w:r>
    </w:p>
    <w:p w14:paraId="63104EBC" w14:textId="77777777" w:rsidR="002D0C0D" w:rsidRPr="00744D06" w:rsidRDefault="002D0C0D" w:rsidP="002D0C0D">
      <w:pPr>
        <w:pStyle w:val="BodyText"/>
        <w:keepLines/>
        <w:tabs>
          <w:tab w:val="left" w:pos="4433"/>
          <w:tab w:val="left" w:pos="7889"/>
        </w:tabs>
        <w:bidi w:val="0"/>
        <w:jc w:val="left"/>
        <w:rPr>
          <w:rFonts w:asciiTheme="minorHAnsi" w:hAnsiTheme="minorHAnsi" w:cstheme="minorHAnsi"/>
          <w:b/>
          <w:bCs/>
          <w:color w:val="000000" w:themeColor="text1"/>
          <w:sz w:val="22"/>
          <w:szCs w:val="22"/>
          <w:lang w:bidi="ar-EG"/>
        </w:rPr>
      </w:pPr>
      <w:r w:rsidRPr="00744D06">
        <w:rPr>
          <w:rFonts w:asciiTheme="minorHAnsi" w:hAnsiTheme="minorHAnsi" w:cstheme="minorHAnsi"/>
          <w:b/>
          <w:bCs/>
          <w:color w:val="000000" w:themeColor="text1"/>
          <w:sz w:val="22"/>
          <w:szCs w:val="22"/>
          <w:lang w:bidi="ar-EG"/>
        </w:rPr>
        <w:t xml:space="preserve">15 Weeks/Semester </w:t>
      </w:r>
      <w:r w:rsidRPr="00744D06">
        <w:rPr>
          <w:rFonts w:asciiTheme="minorHAnsi" w:hAnsiTheme="minorHAnsi" w:cstheme="minorHAnsi"/>
          <w:b/>
          <w:bCs/>
          <w:color w:val="000000" w:themeColor="text1"/>
          <w:sz w:val="22"/>
          <w:szCs w:val="22"/>
          <w:lang w:bidi="ar-EG"/>
        </w:rPr>
        <w:sym w:font="Wingdings 3" w:char="F0A2"/>
      </w:r>
      <w:r w:rsidRPr="00744D06">
        <w:rPr>
          <w:rFonts w:asciiTheme="minorHAnsi" w:hAnsiTheme="minorHAnsi" w:cstheme="minorHAnsi"/>
          <w:b/>
          <w:bCs/>
          <w:color w:val="000000" w:themeColor="text1"/>
          <w:sz w:val="22"/>
          <w:szCs w:val="22"/>
          <w:lang w:bidi="ar-EG"/>
        </w:rPr>
        <w:t xml:space="preserve"> 720-864 Total SWL / Semester</w:t>
      </w:r>
    </w:p>
    <w:p w14:paraId="03A96595" w14:textId="77777777" w:rsidR="002D0C0D" w:rsidRPr="00744D06" w:rsidRDefault="002D0C0D" w:rsidP="002D0C0D">
      <w:pPr>
        <w:pStyle w:val="BodyText"/>
        <w:keepLines/>
        <w:tabs>
          <w:tab w:val="left" w:pos="4433"/>
          <w:tab w:val="left" w:pos="7889"/>
        </w:tabs>
        <w:bidi w:val="0"/>
        <w:jc w:val="right"/>
        <w:rPr>
          <w:rFonts w:asciiTheme="minorHAnsi" w:hAnsiTheme="minorHAnsi" w:cstheme="minorHAnsi"/>
          <w:b/>
          <w:bCs/>
          <w:color w:val="000000" w:themeColor="text1"/>
          <w:sz w:val="22"/>
          <w:szCs w:val="22"/>
          <w:lang w:bidi="ar-EG"/>
        </w:rPr>
      </w:pPr>
    </w:p>
    <w:p w14:paraId="14AAAC18" w14:textId="77777777" w:rsidR="002D0C0D" w:rsidRPr="00744D06" w:rsidRDefault="002D0C0D" w:rsidP="002D0C0D">
      <w:pPr>
        <w:pStyle w:val="BodyText"/>
        <w:keepNext/>
        <w:keepLines/>
        <w:tabs>
          <w:tab w:val="left" w:pos="4433"/>
          <w:tab w:val="left" w:pos="7889"/>
        </w:tabs>
        <w:jc w:val="left"/>
        <w:rPr>
          <w:rFonts w:asciiTheme="minorHAnsi" w:hAnsiTheme="minorHAnsi" w:cstheme="minorHAnsi"/>
          <w:color w:val="000000" w:themeColor="text1"/>
          <w:sz w:val="24"/>
          <w:szCs w:val="24"/>
          <w:u w:val="single"/>
          <w:lang w:bidi="ar-EG"/>
        </w:rPr>
      </w:pPr>
      <w:r w:rsidRPr="00744D06">
        <w:rPr>
          <w:rFonts w:asciiTheme="minorHAnsi" w:hAnsiTheme="minorHAnsi" w:cstheme="minorHAnsi"/>
          <w:color w:val="000000" w:themeColor="text1"/>
          <w:sz w:val="24"/>
          <w:szCs w:val="24"/>
          <w:u w:val="single"/>
          <w:rtl/>
          <w:lang w:bidi="ar-EG"/>
        </w:rPr>
        <w:t>النظام الأوروبي (</w:t>
      </w:r>
      <w:r w:rsidRPr="00744D06">
        <w:rPr>
          <w:rFonts w:asciiTheme="minorHAnsi" w:hAnsiTheme="minorHAnsi" w:cstheme="minorHAnsi"/>
          <w:color w:val="000000" w:themeColor="text1"/>
          <w:sz w:val="24"/>
          <w:szCs w:val="24"/>
          <w:u w:val="single"/>
          <w:lang w:bidi="ar-EG"/>
        </w:rPr>
        <w:t>ECTS</w:t>
      </w:r>
      <w:r w:rsidRPr="00744D06">
        <w:rPr>
          <w:rFonts w:asciiTheme="minorHAnsi" w:hAnsiTheme="minorHAnsi" w:cstheme="minorHAnsi"/>
          <w:color w:val="000000" w:themeColor="text1"/>
          <w:sz w:val="24"/>
          <w:szCs w:val="24"/>
          <w:u w:val="single"/>
          <w:rtl/>
          <w:lang w:bidi="ar-EG"/>
        </w:rPr>
        <w:t>):</w:t>
      </w:r>
    </w:p>
    <w:p w14:paraId="7298D993" w14:textId="77777777" w:rsidR="002D0C0D" w:rsidRPr="00744D06" w:rsidRDefault="002D0C0D" w:rsidP="002D0C0D">
      <w:pPr>
        <w:pStyle w:val="BodyText"/>
        <w:keepLines/>
        <w:tabs>
          <w:tab w:val="left" w:pos="4433"/>
          <w:tab w:val="left" w:pos="7889"/>
        </w:tabs>
        <w:jc w:val="right"/>
        <w:rPr>
          <w:rFonts w:asciiTheme="minorHAnsi" w:hAnsiTheme="minorHAnsi" w:cstheme="minorHAnsi"/>
          <w:color w:val="000000" w:themeColor="text1"/>
          <w:sz w:val="22"/>
          <w:szCs w:val="22"/>
          <w:lang w:bidi="ar-EG"/>
        </w:rPr>
      </w:pPr>
      <w:r w:rsidRPr="00744D06">
        <w:rPr>
          <w:rFonts w:asciiTheme="minorHAnsi" w:hAnsiTheme="minorHAnsi" w:cstheme="minorHAnsi"/>
          <w:color w:val="000000" w:themeColor="text1"/>
          <w:sz w:val="22"/>
          <w:szCs w:val="22"/>
          <w:lang w:bidi="ar-EG"/>
        </w:rPr>
        <w:t xml:space="preserve">1 ECTS Unit </w:t>
      </w:r>
      <w:r w:rsidRPr="00744D06">
        <w:rPr>
          <w:rFonts w:asciiTheme="minorHAnsi" w:hAnsiTheme="minorHAnsi" w:cstheme="minorHAnsi"/>
          <w:color w:val="000000" w:themeColor="text1"/>
          <w:sz w:val="22"/>
          <w:szCs w:val="22"/>
          <w:lang w:bidi="ar-EG"/>
        </w:rPr>
        <w:sym w:font="Wingdings 3" w:char="F0A2"/>
      </w:r>
      <w:r w:rsidRPr="00744D06">
        <w:rPr>
          <w:rFonts w:asciiTheme="minorHAnsi" w:hAnsiTheme="minorHAnsi" w:cstheme="minorHAnsi"/>
          <w:color w:val="000000" w:themeColor="text1"/>
          <w:sz w:val="22"/>
          <w:szCs w:val="22"/>
          <w:lang w:bidi="ar-EG"/>
        </w:rPr>
        <w:t xml:space="preserve"> 25 SWL / Semester</w:t>
      </w:r>
    </w:p>
    <w:p w14:paraId="6CDFD9D4" w14:textId="77777777" w:rsidR="002D0C0D" w:rsidRPr="00744D06" w:rsidRDefault="002D0C0D" w:rsidP="002D0C0D">
      <w:pPr>
        <w:pStyle w:val="BodyText"/>
        <w:keepLines/>
        <w:tabs>
          <w:tab w:val="left" w:pos="4433"/>
          <w:tab w:val="left" w:pos="7889"/>
        </w:tabs>
        <w:jc w:val="right"/>
        <w:rPr>
          <w:rFonts w:asciiTheme="minorHAnsi" w:hAnsiTheme="minorHAnsi" w:cstheme="minorHAnsi"/>
          <w:b/>
          <w:bCs/>
          <w:color w:val="000000" w:themeColor="text1"/>
          <w:sz w:val="24"/>
          <w:szCs w:val="24"/>
          <w:rtl/>
          <w:lang w:bidi="ar-EG"/>
        </w:rPr>
      </w:pPr>
      <w:r w:rsidRPr="00744D06">
        <w:rPr>
          <w:rFonts w:asciiTheme="minorHAnsi" w:hAnsiTheme="minorHAnsi" w:cstheme="minorHAnsi"/>
          <w:b/>
          <w:bCs/>
          <w:color w:val="000000" w:themeColor="text1"/>
          <w:sz w:val="22"/>
          <w:szCs w:val="22"/>
          <w:lang w:bidi="ar-EG"/>
        </w:rPr>
        <w:t xml:space="preserve">30 ECTS / Semester </w:t>
      </w:r>
      <w:r w:rsidRPr="00744D06">
        <w:rPr>
          <w:rFonts w:asciiTheme="minorHAnsi" w:hAnsiTheme="minorHAnsi" w:cstheme="minorHAnsi"/>
          <w:b/>
          <w:bCs/>
          <w:color w:val="000000" w:themeColor="text1"/>
          <w:sz w:val="22"/>
          <w:szCs w:val="22"/>
          <w:lang w:bidi="ar-EG"/>
        </w:rPr>
        <w:sym w:font="Wingdings 3" w:char="F0A2"/>
      </w:r>
      <w:r w:rsidRPr="00744D06">
        <w:rPr>
          <w:rFonts w:asciiTheme="minorHAnsi" w:hAnsiTheme="minorHAnsi" w:cstheme="minorHAnsi"/>
          <w:b/>
          <w:bCs/>
          <w:color w:val="000000" w:themeColor="text1"/>
          <w:sz w:val="22"/>
          <w:szCs w:val="22"/>
          <w:lang w:bidi="ar-EG"/>
        </w:rPr>
        <w:t xml:space="preserve"> 750 Total SWL / Semester</w:t>
      </w:r>
    </w:p>
    <w:p w14:paraId="62B49CEA" w14:textId="77777777" w:rsidR="002D0C0D" w:rsidRPr="00744D06" w:rsidRDefault="002D0C0D" w:rsidP="002D0C0D">
      <w:pPr>
        <w:pStyle w:val="BodyText"/>
        <w:keepNext/>
        <w:keepLines/>
        <w:tabs>
          <w:tab w:val="left" w:pos="4433"/>
          <w:tab w:val="left" w:pos="7889"/>
        </w:tabs>
        <w:jc w:val="left"/>
        <w:rPr>
          <w:rFonts w:asciiTheme="minorHAnsi" w:hAnsiTheme="minorHAnsi" w:cstheme="minorHAnsi"/>
          <w:color w:val="000000" w:themeColor="text1"/>
          <w:sz w:val="24"/>
          <w:szCs w:val="24"/>
          <w:u w:val="single"/>
          <w:rtl/>
          <w:lang w:bidi="ar-EG"/>
        </w:rPr>
      </w:pPr>
      <w:r w:rsidRPr="00744D06">
        <w:rPr>
          <w:rFonts w:asciiTheme="minorHAnsi" w:hAnsiTheme="minorHAnsi" w:cstheme="minorHAnsi"/>
          <w:color w:val="000000" w:themeColor="text1"/>
          <w:sz w:val="24"/>
          <w:szCs w:val="24"/>
          <w:u w:val="single"/>
          <w:rtl/>
          <w:lang w:bidi="ar-EG"/>
        </w:rPr>
        <w:t>النظام المصري (</w:t>
      </w:r>
      <w:r w:rsidRPr="00744D06">
        <w:rPr>
          <w:rFonts w:asciiTheme="minorHAnsi" w:hAnsiTheme="minorHAnsi" w:cstheme="minorHAnsi"/>
          <w:color w:val="000000" w:themeColor="text1"/>
          <w:sz w:val="24"/>
          <w:szCs w:val="24"/>
          <w:u w:val="single"/>
          <w:lang w:bidi="ar-EG"/>
        </w:rPr>
        <w:t>Contact Hours</w:t>
      </w:r>
      <w:r w:rsidRPr="00744D06">
        <w:rPr>
          <w:rFonts w:asciiTheme="minorHAnsi" w:hAnsiTheme="minorHAnsi" w:cstheme="minorHAnsi"/>
          <w:color w:val="000000" w:themeColor="text1"/>
          <w:sz w:val="24"/>
          <w:szCs w:val="24"/>
          <w:u w:val="single"/>
          <w:rtl/>
          <w:lang w:bidi="ar-EG"/>
        </w:rPr>
        <w:t>):</w:t>
      </w:r>
    </w:p>
    <w:p w14:paraId="45F4A36F" w14:textId="77777777" w:rsidR="002D0C0D" w:rsidRPr="00744D06" w:rsidRDefault="002D0C0D" w:rsidP="002D0C0D">
      <w:pPr>
        <w:pStyle w:val="BodyText"/>
        <w:keepLines/>
        <w:tabs>
          <w:tab w:val="left" w:pos="4433"/>
          <w:tab w:val="left" w:pos="7889"/>
        </w:tabs>
        <w:ind w:left="386"/>
        <w:jc w:val="right"/>
        <w:rPr>
          <w:rFonts w:asciiTheme="minorHAnsi" w:hAnsiTheme="minorHAnsi" w:cstheme="minorHAnsi"/>
          <w:color w:val="000000" w:themeColor="text1"/>
          <w:sz w:val="22"/>
          <w:szCs w:val="22"/>
          <w:lang w:bidi="ar-EG"/>
        </w:rPr>
      </w:pPr>
      <w:r w:rsidRPr="00744D06">
        <w:rPr>
          <w:rFonts w:asciiTheme="minorHAnsi" w:hAnsiTheme="minorHAnsi" w:cstheme="minorHAnsi"/>
          <w:color w:val="000000" w:themeColor="text1"/>
          <w:sz w:val="22"/>
          <w:szCs w:val="22"/>
          <w:lang w:bidi="ar-EG"/>
        </w:rPr>
        <w:t xml:space="preserve">3 Contact hrs. Course </w:t>
      </w:r>
      <w:r w:rsidRPr="00744D06">
        <w:rPr>
          <w:rFonts w:asciiTheme="minorHAnsi" w:hAnsiTheme="minorHAnsi" w:cstheme="minorHAnsi"/>
          <w:color w:val="000000" w:themeColor="text1"/>
          <w:sz w:val="22"/>
          <w:szCs w:val="22"/>
          <w:lang w:bidi="ar-EG"/>
        </w:rPr>
        <w:sym w:font="Wingdings 3" w:char="F0A2"/>
      </w:r>
      <w:r w:rsidRPr="00744D06">
        <w:rPr>
          <w:rFonts w:asciiTheme="minorHAnsi" w:hAnsiTheme="minorHAnsi" w:cstheme="minorHAnsi"/>
          <w:color w:val="000000" w:themeColor="text1"/>
          <w:sz w:val="22"/>
          <w:szCs w:val="22"/>
          <w:lang w:bidi="ar-EG"/>
        </w:rPr>
        <w:t xml:space="preserve"> 2 hrs. Lecture + 1 Hr. Tutorial + 3 hrs. Student free work</w:t>
      </w:r>
    </w:p>
    <w:p w14:paraId="552EBEC7" w14:textId="77777777" w:rsidR="002D0C0D" w:rsidRPr="00744D06" w:rsidRDefault="002D0C0D" w:rsidP="002D0C0D">
      <w:pPr>
        <w:pStyle w:val="BodyText"/>
        <w:keepLines/>
        <w:tabs>
          <w:tab w:val="left" w:pos="4433"/>
          <w:tab w:val="left" w:pos="7889"/>
        </w:tabs>
        <w:ind w:left="386"/>
        <w:jc w:val="right"/>
        <w:rPr>
          <w:rFonts w:asciiTheme="minorHAnsi" w:hAnsiTheme="minorHAnsi" w:cstheme="minorHAnsi"/>
          <w:b/>
          <w:bCs/>
          <w:color w:val="000000" w:themeColor="text1"/>
          <w:sz w:val="22"/>
          <w:szCs w:val="22"/>
          <w:rtl/>
          <w:lang w:bidi="ar-EG"/>
        </w:rPr>
      </w:pPr>
      <w:r w:rsidRPr="00744D06">
        <w:rPr>
          <w:rFonts w:asciiTheme="minorHAnsi" w:hAnsiTheme="minorHAnsi" w:cstheme="minorHAnsi"/>
          <w:b/>
          <w:bCs/>
          <w:color w:val="000000" w:themeColor="text1"/>
          <w:sz w:val="22"/>
          <w:szCs w:val="22"/>
          <w:lang w:bidi="ar-EG"/>
        </w:rPr>
        <w:t xml:space="preserve">25 Contact hrs./week for 15 Week/Semester </w:t>
      </w:r>
      <w:r w:rsidRPr="00744D06">
        <w:rPr>
          <w:rFonts w:asciiTheme="minorHAnsi" w:hAnsiTheme="minorHAnsi" w:cstheme="minorHAnsi"/>
          <w:b/>
          <w:bCs/>
          <w:color w:val="000000" w:themeColor="text1"/>
          <w:sz w:val="22"/>
          <w:szCs w:val="22"/>
          <w:lang w:bidi="ar-EG"/>
        </w:rPr>
        <w:sym w:font="Wingdings 3" w:char="F0A2"/>
      </w:r>
      <w:r w:rsidRPr="00744D06">
        <w:rPr>
          <w:rFonts w:asciiTheme="minorHAnsi" w:hAnsiTheme="minorHAnsi" w:cstheme="minorHAnsi"/>
          <w:b/>
          <w:bCs/>
          <w:color w:val="000000" w:themeColor="text1"/>
          <w:sz w:val="22"/>
          <w:szCs w:val="22"/>
          <w:lang w:bidi="ar-EG"/>
        </w:rPr>
        <w:t xml:space="preserve"> 750 Total SWL / Semester</w:t>
      </w:r>
    </w:p>
    <w:p w14:paraId="7D59AFE1" w14:textId="77777777" w:rsidR="002D0C0D" w:rsidRPr="00744D06" w:rsidRDefault="002D0C0D" w:rsidP="002D0C0D">
      <w:pPr>
        <w:pStyle w:val="BodyText"/>
        <w:keepLines/>
        <w:rPr>
          <w:rFonts w:asciiTheme="minorHAnsi" w:hAnsiTheme="minorHAnsi" w:cstheme="minorHAnsi"/>
          <w:color w:val="000000" w:themeColor="text1"/>
          <w:sz w:val="22"/>
          <w:szCs w:val="22"/>
          <w:rtl/>
          <w:lang w:bidi="ar-EG"/>
        </w:rPr>
      </w:pPr>
      <w:r w:rsidRPr="00744D06">
        <w:rPr>
          <w:rFonts w:asciiTheme="minorHAnsi" w:hAnsiTheme="minorHAnsi" w:cstheme="minorHAnsi"/>
          <w:color w:val="000000" w:themeColor="text1"/>
          <w:sz w:val="22"/>
          <w:szCs w:val="22"/>
          <w:rtl/>
          <w:lang w:bidi="ar-EG"/>
        </w:rPr>
        <w:t>ومن مقارنة مجمل ال</w:t>
      </w:r>
      <w:r w:rsidRPr="00744D06">
        <w:rPr>
          <w:rFonts w:asciiTheme="minorHAnsi" w:hAnsiTheme="minorHAnsi" w:cstheme="minorHAnsi" w:hint="cs"/>
          <w:color w:val="000000" w:themeColor="text1"/>
          <w:sz w:val="22"/>
          <w:szCs w:val="22"/>
          <w:rtl/>
          <w:lang w:bidi="ar-EG"/>
        </w:rPr>
        <w:t>عبء</w:t>
      </w:r>
      <w:r w:rsidRPr="00744D06">
        <w:rPr>
          <w:rFonts w:asciiTheme="minorHAnsi" w:hAnsiTheme="minorHAnsi" w:cstheme="minorHAnsi"/>
          <w:color w:val="000000" w:themeColor="text1"/>
          <w:sz w:val="22"/>
          <w:szCs w:val="22"/>
          <w:rtl/>
          <w:lang w:bidi="ar-EG"/>
        </w:rPr>
        <w:t xml:space="preserve"> الدراسي للطالب، نستنتج المعادلة التقريبية التالية:</w:t>
      </w:r>
    </w:p>
    <w:p w14:paraId="74BD57E6" w14:textId="77777777" w:rsidR="002D0C0D" w:rsidRPr="00744D06" w:rsidRDefault="002D0C0D" w:rsidP="002D0C0D">
      <w:pPr>
        <w:pStyle w:val="BodyText"/>
        <w:keepLines/>
        <w:tabs>
          <w:tab w:val="left" w:pos="4433"/>
        </w:tabs>
        <w:jc w:val="center"/>
        <w:rPr>
          <w:rFonts w:asciiTheme="minorHAnsi" w:hAnsiTheme="minorHAnsi" w:cstheme="minorHAnsi"/>
          <w:b/>
          <w:bCs/>
          <w:color w:val="000000" w:themeColor="text1"/>
          <w:sz w:val="22"/>
          <w:szCs w:val="22"/>
          <w:lang w:bidi="ar-EG"/>
        </w:rPr>
      </w:pPr>
      <w:r w:rsidRPr="00744D06">
        <w:rPr>
          <w:rFonts w:asciiTheme="minorHAnsi" w:hAnsiTheme="minorHAnsi" w:cstheme="minorHAnsi"/>
          <w:b/>
          <w:bCs/>
          <w:color w:val="000000" w:themeColor="text1"/>
          <w:sz w:val="22"/>
          <w:szCs w:val="22"/>
          <w:lang w:bidi="ar-EG"/>
        </w:rPr>
        <w:t xml:space="preserve">18 Cr. Hrs. </w:t>
      </w:r>
      <w:r w:rsidRPr="00744D06">
        <w:rPr>
          <w:rFonts w:asciiTheme="minorHAnsi" w:hAnsiTheme="minorHAnsi" w:cstheme="minorHAnsi"/>
          <w:b/>
          <w:bCs/>
          <w:color w:val="000000" w:themeColor="text1"/>
          <w:sz w:val="22"/>
          <w:szCs w:val="22"/>
          <w:lang w:bidi="ar-EG"/>
        </w:rPr>
        <w:sym w:font="Symbol" w:char="F0BB"/>
      </w:r>
      <w:r w:rsidRPr="00744D06">
        <w:rPr>
          <w:rFonts w:asciiTheme="minorHAnsi" w:hAnsiTheme="minorHAnsi" w:cstheme="minorHAnsi"/>
          <w:b/>
          <w:bCs/>
          <w:color w:val="000000" w:themeColor="text1"/>
          <w:sz w:val="22"/>
          <w:szCs w:val="22"/>
          <w:lang w:bidi="ar-EG"/>
        </w:rPr>
        <w:t xml:space="preserve"> 30 ECTS </w:t>
      </w:r>
      <w:r w:rsidRPr="00744D06">
        <w:rPr>
          <w:rFonts w:asciiTheme="minorHAnsi" w:hAnsiTheme="minorHAnsi" w:cstheme="minorHAnsi"/>
          <w:b/>
          <w:bCs/>
          <w:color w:val="000000" w:themeColor="text1"/>
          <w:sz w:val="22"/>
          <w:szCs w:val="22"/>
          <w:lang w:bidi="ar-EG"/>
        </w:rPr>
        <w:sym w:font="Symbol" w:char="F0BB"/>
      </w:r>
      <w:r w:rsidRPr="00744D06">
        <w:rPr>
          <w:rFonts w:asciiTheme="minorHAnsi" w:hAnsiTheme="minorHAnsi" w:cstheme="minorHAnsi"/>
          <w:b/>
          <w:bCs/>
          <w:color w:val="000000" w:themeColor="text1"/>
          <w:sz w:val="22"/>
          <w:szCs w:val="22"/>
          <w:lang w:bidi="ar-EG"/>
        </w:rPr>
        <w:t xml:space="preserve"> 25 Contact Hrs.</w:t>
      </w:r>
    </w:p>
    <w:p w14:paraId="1EE21ADA" w14:textId="77777777" w:rsidR="002D0C0D" w:rsidRPr="00744D06" w:rsidRDefault="002D0C0D" w:rsidP="002D0C0D">
      <w:pPr>
        <w:pStyle w:val="BodyText"/>
        <w:keepLines/>
        <w:jc w:val="both"/>
        <w:rPr>
          <w:rFonts w:ascii="Calibri" w:hAnsi="Calibri" w:cs="Calibri"/>
          <w:b/>
          <w:bCs/>
          <w:color w:val="000000" w:themeColor="text1"/>
          <w:szCs w:val="24"/>
          <w:rtl/>
        </w:rPr>
      </w:pPr>
      <w:r w:rsidRPr="00744D06">
        <w:rPr>
          <w:rFonts w:ascii="Calibri" w:hAnsi="Calibri" w:cs="Calibri" w:hint="cs"/>
          <w:b/>
          <w:bCs/>
          <w:color w:val="000000" w:themeColor="text1"/>
          <w:szCs w:val="24"/>
          <w:rtl/>
        </w:rPr>
        <w:t xml:space="preserve">(٧) </w:t>
      </w:r>
      <w:r w:rsidRPr="00744D06">
        <w:rPr>
          <w:rFonts w:ascii="Calibri" w:hAnsi="Calibri" w:cs="Calibri"/>
          <w:b/>
          <w:bCs/>
          <w:color w:val="000000" w:themeColor="text1"/>
          <w:szCs w:val="24"/>
          <w:rtl/>
        </w:rPr>
        <w:t>متطلبات الحصول على الدرجة</w:t>
      </w:r>
    </w:p>
    <w:p w14:paraId="632CE041" w14:textId="77777777" w:rsidR="002D0C0D" w:rsidRPr="00744D06" w:rsidRDefault="002D0C0D" w:rsidP="002D0C0D">
      <w:pPr>
        <w:pStyle w:val="BodyText"/>
        <w:keepLines/>
        <w:numPr>
          <w:ilvl w:val="0"/>
          <w:numId w:val="1"/>
        </w:numPr>
        <w:ind w:left="386"/>
        <w:jc w:val="both"/>
        <w:rPr>
          <w:rFonts w:asciiTheme="minorHAnsi" w:hAnsiTheme="minorHAnsi" w:cstheme="minorHAnsi"/>
          <w:sz w:val="24"/>
          <w:szCs w:val="24"/>
          <w:lang w:bidi="ar-EG"/>
        </w:rPr>
      </w:pPr>
      <w:r w:rsidRPr="00744D06">
        <w:rPr>
          <w:rFonts w:asciiTheme="minorHAnsi" w:hAnsiTheme="minorHAnsi" w:cstheme="minorHAnsi" w:hint="cs"/>
          <w:sz w:val="24"/>
          <w:szCs w:val="24"/>
          <w:rtl/>
          <w:lang w:bidi="ar-EG"/>
        </w:rPr>
        <w:t xml:space="preserve">تتولى كل لجنة من لجان قطاعات التعليم </w:t>
      </w:r>
      <w:proofErr w:type="spellStart"/>
      <w:r w:rsidRPr="00744D06">
        <w:rPr>
          <w:rFonts w:asciiTheme="minorHAnsi" w:hAnsiTheme="minorHAnsi" w:cstheme="minorHAnsi" w:hint="cs"/>
          <w:sz w:val="24"/>
          <w:szCs w:val="24"/>
          <w:rtl/>
          <w:lang w:bidi="ar-EG"/>
        </w:rPr>
        <w:t>العالى</w:t>
      </w:r>
      <w:proofErr w:type="spellEnd"/>
      <w:r w:rsidRPr="00744D06">
        <w:rPr>
          <w:rFonts w:asciiTheme="minorHAnsi" w:hAnsiTheme="minorHAnsi" w:cstheme="minorHAnsi" w:hint="cs"/>
          <w:sz w:val="24"/>
          <w:szCs w:val="24"/>
          <w:rtl/>
          <w:lang w:bidi="ar-EG"/>
        </w:rPr>
        <w:t xml:space="preserve"> تحديد:</w:t>
      </w:r>
    </w:p>
    <w:p w14:paraId="4BA40D42" w14:textId="77777777" w:rsidR="002D0C0D" w:rsidRPr="00FC2D2E" w:rsidRDefault="002D0C0D" w:rsidP="002D0C0D">
      <w:pPr>
        <w:pStyle w:val="BodyText"/>
        <w:keepLines/>
        <w:numPr>
          <w:ilvl w:val="1"/>
          <w:numId w:val="12"/>
        </w:numPr>
        <w:contextualSpacing/>
        <w:rPr>
          <w:rFonts w:asciiTheme="minorHAnsi" w:hAnsiTheme="minorHAnsi" w:cstheme="minorHAnsi"/>
          <w:sz w:val="24"/>
          <w:szCs w:val="24"/>
          <w:lang w:bidi="ar-EG"/>
        </w:rPr>
      </w:pPr>
      <w:r w:rsidRPr="00FC2D2E">
        <w:rPr>
          <w:rFonts w:asciiTheme="minorHAnsi" w:hAnsiTheme="minorHAnsi" w:cstheme="minorHAnsi" w:hint="cs"/>
          <w:sz w:val="24"/>
          <w:szCs w:val="24"/>
          <w:rtl/>
          <w:lang w:bidi="ar-EG"/>
        </w:rPr>
        <w:t>الحد الأدنى المطلوب الحصول عليه من الدرجات / النقاط / المعدل التراكمي لكل مقررات البرنامج كشرط للحصول على الدرجة العلمية.</w:t>
      </w:r>
    </w:p>
    <w:p w14:paraId="6F9D692D" w14:textId="77777777" w:rsidR="002D0C0D" w:rsidRPr="00FC2D2E" w:rsidRDefault="002D0C0D" w:rsidP="002D0C0D">
      <w:pPr>
        <w:pStyle w:val="BodyText"/>
        <w:keepLines/>
        <w:numPr>
          <w:ilvl w:val="1"/>
          <w:numId w:val="12"/>
        </w:numPr>
        <w:contextualSpacing/>
        <w:rPr>
          <w:rFonts w:asciiTheme="minorHAnsi" w:hAnsiTheme="minorHAnsi" w:cstheme="minorHAnsi"/>
          <w:sz w:val="24"/>
          <w:szCs w:val="24"/>
          <w:lang w:bidi="ar-EG"/>
        </w:rPr>
      </w:pPr>
      <w:r w:rsidRPr="00FC2D2E">
        <w:rPr>
          <w:rFonts w:asciiTheme="minorHAnsi" w:hAnsiTheme="minorHAnsi" w:cstheme="minorHAnsi" w:hint="cs"/>
          <w:sz w:val="24"/>
          <w:szCs w:val="24"/>
          <w:rtl/>
          <w:lang w:bidi="ar-EG"/>
        </w:rPr>
        <w:t>ال</w:t>
      </w:r>
      <w:r w:rsidRPr="00FC2D2E">
        <w:rPr>
          <w:rFonts w:asciiTheme="minorHAnsi" w:hAnsiTheme="minorHAnsi" w:cstheme="minorHAnsi"/>
          <w:sz w:val="24"/>
          <w:szCs w:val="24"/>
          <w:rtl/>
          <w:lang w:bidi="ar-EG"/>
        </w:rPr>
        <w:t>مقررات التي</w:t>
      </w:r>
      <w:r w:rsidRPr="00FC2D2E">
        <w:rPr>
          <w:rFonts w:asciiTheme="minorHAnsi" w:hAnsiTheme="minorHAnsi" w:cstheme="minorHAnsi" w:hint="cs"/>
          <w:sz w:val="24"/>
          <w:szCs w:val="24"/>
          <w:rtl/>
          <w:lang w:bidi="ar-EG"/>
        </w:rPr>
        <w:t xml:space="preserve"> يجب اجتيازها و</w:t>
      </w:r>
      <w:r w:rsidRPr="00FC2D2E">
        <w:rPr>
          <w:rFonts w:asciiTheme="minorHAnsi" w:hAnsiTheme="minorHAnsi" w:cstheme="minorHAnsi"/>
          <w:sz w:val="24"/>
          <w:szCs w:val="24"/>
          <w:rtl/>
          <w:lang w:bidi="ar-EG"/>
        </w:rPr>
        <w:t xml:space="preserve">يكون التقييم فيها ناجح / راسب </w:t>
      </w:r>
      <w:r w:rsidRPr="00FC2D2E">
        <w:rPr>
          <w:rFonts w:asciiTheme="minorHAnsi" w:hAnsiTheme="minorHAnsi" w:cstheme="minorHAnsi"/>
          <w:sz w:val="24"/>
          <w:szCs w:val="24"/>
          <w:lang w:bidi="ar-EG"/>
        </w:rPr>
        <w:t>(Pass / Fail)</w:t>
      </w:r>
      <w:r w:rsidRPr="00FC2D2E">
        <w:rPr>
          <w:rFonts w:asciiTheme="minorHAnsi" w:hAnsiTheme="minorHAnsi" w:cstheme="minorHAnsi"/>
          <w:sz w:val="24"/>
          <w:szCs w:val="24"/>
          <w:rtl/>
          <w:lang w:bidi="ar-EG"/>
        </w:rPr>
        <w:t xml:space="preserve"> ولا تحتسب ضمن المعدل التراكمي مثل مقررات التدريب الصيفي والندوات..... الخ.</w:t>
      </w:r>
    </w:p>
    <w:p w14:paraId="04D8D924" w14:textId="77777777" w:rsidR="002D0C0D" w:rsidRPr="00FC2D2E" w:rsidRDefault="002D0C0D" w:rsidP="002D0C0D">
      <w:pPr>
        <w:pStyle w:val="BodyText"/>
        <w:keepLines/>
        <w:numPr>
          <w:ilvl w:val="0"/>
          <w:numId w:val="1"/>
        </w:numPr>
        <w:spacing w:after="120"/>
        <w:ind w:left="386"/>
        <w:jc w:val="both"/>
        <w:rPr>
          <w:rFonts w:ascii="Calibri" w:hAnsi="Calibri" w:cs="Calibri"/>
          <w:b/>
          <w:bCs/>
          <w:color w:val="000000" w:themeColor="text1"/>
          <w:szCs w:val="24"/>
        </w:rPr>
      </w:pPr>
      <w:r w:rsidRPr="00FC2D2E">
        <w:rPr>
          <w:rFonts w:asciiTheme="minorHAnsi" w:hAnsiTheme="minorHAnsi" w:cstheme="minorHAnsi"/>
          <w:sz w:val="24"/>
          <w:szCs w:val="24"/>
          <w:rtl/>
          <w:lang w:bidi="ar-EG"/>
        </w:rPr>
        <w:t>الانتقال من برنامج</w:t>
      </w:r>
      <w:r w:rsidRPr="00FC2D2E">
        <w:rPr>
          <w:rFonts w:asciiTheme="minorHAnsi" w:hAnsiTheme="minorHAnsi" w:cstheme="minorHAnsi" w:hint="cs"/>
          <w:sz w:val="24"/>
          <w:szCs w:val="24"/>
          <w:rtl/>
          <w:lang w:bidi="ar-EG"/>
        </w:rPr>
        <w:t>/تخصص</w:t>
      </w:r>
      <w:r w:rsidRPr="00FC2D2E">
        <w:rPr>
          <w:rFonts w:asciiTheme="minorHAnsi" w:hAnsiTheme="minorHAnsi" w:cstheme="minorHAnsi"/>
          <w:sz w:val="24"/>
          <w:szCs w:val="24"/>
          <w:rtl/>
          <w:lang w:bidi="ar-EG"/>
        </w:rPr>
        <w:t xml:space="preserve"> إلى آخر داخل </w:t>
      </w:r>
      <w:r w:rsidRPr="00FC2D2E">
        <w:rPr>
          <w:rFonts w:asciiTheme="minorHAnsi" w:hAnsiTheme="minorHAnsi" w:cstheme="minorHAnsi" w:hint="cs"/>
          <w:sz w:val="24"/>
          <w:szCs w:val="24"/>
          <w:rtl/>
          <w:lang w:bidi="ar-EG"/>
        </w:rPr>
        <w:t xml:space="preserve">المؤسسة التعليمية </w:t>
      </w:r>
      <w:r w:rsidRPr="00FC2D2E">
        <w:rPr>
          <w:rFonts w:asciiTheme="minorHAnsi" w:hAnsiTheme="minorHAnsi" w:cstheme="minorHAnsi"/>
          <w:sz w:val="24"/>
          <w:szCs w:val="24"/>
          <w:rtl/>
          <w:lang w:bidi="ar-EG"/>
        </w:rPr>
        <w:t>بحسب</w:t>
      </w:r>
      <w:r w:rsidRPr="00FC2D2E">
        <w:rPr>
          <w:rFonts w:asciiTheme="minorHAnsi" w:hAnsiTheme="minorHAnsi" w:cstheme="minorHAnsi" w:hint="cs"/>
          <w:sz w:val="24"/>
          <w:szCs w:val="24"/>
          <w:rtl/>
          <w:lang w:bidi="ar-EG"/>
        </w:rPr>
        <w:t xml:space="preserve"> ما </w:t>
      </w:r>
      <w:r>
        <w:rPr>
          <w:rFonts w:asciiTheme="minorHAnsi" w:hAnsiTheme="minorHAnsi" w:cstheme="minorHAnsi" w:hint="cs"/>
          <w:sz w:val="24"/>
          <w:szCs w:val="24"/>
          <w:rtl/>
          <w:lang w:bidi="ar-EG"/>
        </w:rPr>
        <w:t>تنص عليه</w:t>
      </w:r>
      <w:r w:rsidRPr="00FC2D2E">
        <w:rPr>
          <w:rFonts w:asciiTheme="minorHAnsi" w:hAnsiTheme="minorHAnsi" w:cstheme="minorHAnsi" w:hint="cs"/>
          <w:sz w:val="24"/>
          <w:szCs w:val="24"/>
          <w:rtl/>
          <w:lang w:bidi="ar-EG"/>
        </w:rPr>
        <w:t xml:space="preserve"> اللوائح الدراسية</w:t>
      </w:r>
      <w:r w:rsidRPr="00FC2D2E">
        <w:rPr>
          <w:rFonts w:asciiTheme="minorHAnsi" w:hAnsiTheme="minorHAnsi" w:cstheme="minorHAnsi"/>
          <w:sz w:val="24"/>
          <w:szCs w:val="24"/>
          <w:rtl/>
          <w:lang w:bidi="ar-EG"/>
        </w:rPr>
        <w:t xml:space="preserve"> </w:t>
      </w:r>
      <w:r w:rsidRPr="00FC2D2E">
        <w:rPr>
          <w:rFonts w:asciiTheme="minorHAnsi" w:hAnsiTheme="minorHAnsi" w:cstheme="minorHAnsi" w:hint="cs"/>
          <w:sz w:val="24"/>
          <w:szCs w:val="24"/>
          <w:rtl/>
          <w:lang w:bidi="ar-EG"/>
        </w:rPr>
        <w:t>و</w:t>
      </w:r>
      <w:r w:rsidRPr="00FC2D2E">
        <w:rPr>
          <w:rFonts w:asciiTheme="minorHAnsi" w:hAnsiTheme="minorHAnsi" w:cstheme="minorHAnsi"/>
          <w:sz w:val="24"/>
          <w:szCs w:val="24"/>
          <w:rtl/>
          <w:lang w:bidi="ar-EG"/>
        </w:rPr>
        <w:t>القواعد الداخلية ل</w:t>
      </w:r>
      <w:r w:rsidRPr="00FC2D2E">
        <w:rPr>
          <w:rFonts w:asciiTheme="minorHAnsi" w:hAnsiTheme="minorHAnsi" w:cstheme="minorHAnsi" w:hint="cs"/>
          <w:sz w:val="24"/>
          <w:szCs w:val="24"/>
          <w:rtl/>
          <w:lang w:bidi="ar-EG"/>
        </w:rPr>
        <w:t>لمؤسسة</w:t>
      </w:r>
      <w:r w:rsidRPr="00FC2D2E">
        <w:rPr>
          <w:rFonts w:asciiTheme="minorHAnsi" w:hAnsiTheme="minorHAnsi" w:cstheme="minorHAnsi"/>
          <w:sz w:val="24"/>
          <w:szCs w:val="24"/>
          <w:rtl/>
          <w:lang w:bidi="ar-EG"/>
        </w:rPr>
        <w:t xml:space="preserve"> التي يقرها مجلس </w:t>
      </w:r>
      <w:r w:rsidRPr="00FC2D2E">
        <w:rPr>
          <w:rFonts w:asciiTheme="minorHAnsi" w:hAnsiTheme="minorHAnsi" w:cstheme="minorHAnsi" w:hint="cs"/>
          <w:sz w:val="24"/>
          <w:szCs w:val="24"/>
          <w:rtl/>
          <w:lang w:bidi="ar-EG"/>
        </w:rPr>
        <w:t>المؤسسة</w:t>
      </w:r>
      <w:r w:rsidRPr="00FC2D2E">
        <w:rPr>
          <w:rFonts w:asciiTheme="minorHAnsi" w:hAnsiTheme="minorHAnsi" w:cstheme="minorHAnsi"/>
          <w:sz w:val="24"/>
          <w:szCs w:val="24"/>
          <w:rtl/>
          <w:lang w:bidi="ar-EG"/>
        </w:rPr>
        <w:t xml:space="preserve"> كل </w:t>
      </w:r>
      <w:proofErr w:type="gramStart"/>
      <w:r w:rsidRPr="00FC2D2E">
        <w:rPr>
          <w:rFonts w:asciiTheme="minorHAnsi" w:hAnsiTheme="minorHAnsi" w:cstheme="minorHAnsi"/>
          <w:sz w:val="24"/>
          <w:szCs w:val="24"/>
          <w:rtl/>
          <w:lang w:bidi="ar-EG"/>
        </w:rPr>
        <w:t xml:space="preserve">عام </w:t>
      </w:r>
      <w:r>
        <w:rPr>
          <w:rFonts w:asciiTheme="minorHAnsi" w:hAnsiTheme="minorHAnsi" w:cstheme="minorHAnsi" w:hint="cs"/>
          <w:sz w:val="24"/>
          <w:szCs w:val="24"/>
          <w:rtl/>
          <w:lang w:bidi="ar-EG"/>
        </w:rPr>
        <w:t>.</w:t>
      </w:r>
      <w:proofErr w:type="gramEnd"/>
    </w:p>
    <w:p w14:paraId="0E0EDBE0" w14:textId="77777777" w:rsidR="002D0C0D" w:rsidRPr="00FC2D2E" w:rsidRDefault="002D0C0D" w:rsidP="002D0C0D">
      <w:pPr>
        <w:pStyle w:val="BodyText"/>
        <w:keepLines/>
        <w:spacing w:after="120"/>
        <w:ind w:left="26"/>
        <w:jc w:val="both"/>
        <w:rPr>
          <w:rFonts w:ascii="Calibri" w:hAnsi="Calibri" w:cs="Calibri"/>
          <w:b/>
          <w:bCs/>
          <w:color w:val="000000" w:themeColor="text1"/>
          <w:szCs w:val="24"/>
          <w:rtl/>
        </w:rPr>
      </w:pPr>
      <w:r w:rsidRPr="00FC2D2E">
        <w:rPr>
          <w:rFonts w:ascii="Calibri" w:hAnsi="Calibri" w:cs="Calibri" w:hint="cs"/>
          <w:b/>
          <w:bCs/>
          <w:color w:val="000000" w:themeColor="text1"/>
          <w:szCs w:val="24"/>
          <w:rtl/>
        </w:rPr>
        <w:t>(</w:t>
      </w:r>
      <w:r>
        <w:rPr>
          <w:rFonts w:ascii="Calibri" w:hAnsi="Calibri" w:cs="Calibri" w:hint="cs"/>
          <w:b/>
          <w:bCs/>
          <w:color w:val="000000" w:themeColor="text1"/>
          <w:szCs w:val="24"/>
          <w:rtl/>
        </w:rPr>
        <w:t>٨</w:t>
      </w:r>
      <w:r w:rsidRPr="00FC2D2E">
        <w:rPr>
          <w:rFonts w:ascii="Calibri" w:hAnsi="Calibri" w:cs="Calibri" w:hint="cs"/>
          <w:b/>
          <w:bCs/>
          <w:color w:val="000000" w:themeColor="text1"/>
          <w:szCs w:val="24"/>
          <w:rtl/>
        </w:rPr>
        <w:t xml:space="preserve">) تقديرات المقررات الدراسية </w:t>
      </w:r>
    </w:p>
    <w:p w14:paraId="6B15D0C7" w14:textId="77777777" w:rsidR="002D0C0D" w:rsidRDefault="002D0C0D" w:rsidP="002D0C0D">
      <w:pPr>
        <w:pStyle w:val="BodyText"/>
        <w:keepLines/>
        <w:spacing w:after="120"/>
        <w:jc w:val="both"/>
        <w:rPr>
          <w:rFonts w:ascii="Calibri" w:hAnsi="Calibri" w:cs="Calibri"/>
          <w:color w:val="000000" w:themeColor="text1"/>
          <w:szCs w:val="24"/>
          <w:rtl/>
        </w:rPr>
      </w:pPr>
      <w:r w:rsidRPr="008D726B">
        <w:rPr>
          <w:rFonts w:ascii="Calibri" w:hAnsi="Calibri" w:cs="Calibri"/>
          <w:color w:val="000000" w:themeColor="text1"/>
          <w:szCs w:val="24"/>
          <w:rtl/>
        </w:rPr>
        <w:t xml:space="preserve">يتم حساب </w:t>
      </w:r>
      <w:r w:rsidRPr="008D726B">
        <w:rPr>
          <w:rFonts w:ascii="Calibri" w:hAnsi="Calibri" w:cs="Calibri" w:hint="cs"/>
          <w:color w:val="000000" w:themeColor="text1"/>
          <w:szCs w:val="24"/>
          <w:rtl/>
        </w:rPr>
        <w:t>التقدير</w:t>
      </w:r>
      <w:r w:rsidRPr="008D726B">
        <w:rPr>
          <w:rFonts w:ascii="Calibri" w:hAnsi="Calibri" w:cs="Calibri"/>
          <w:color w:val="000000" w:themeColor="text1"/>
          <w:szCs w:val="24"/>
          <w:rtl/>
        </w:rPr>
        <w:t xml:space="preserve"> لكل مقرر على أساس الدرجات التي يحصل عليها الطالب خلال دراسته لهذا المقرر (</w:t>
      </w:r>
      <w:r w:rsidRPr="008D726B">
        <w:rPr>
          <w:rFonts w:ascii="Calibri" w:hAnsi="Calibri" w:cs="Calibri" w:hint="cs"/>
          <w:color w:val="000000" w:themeColor="text1"/>
          <w:szCs w:val="24"/>
          <w:rtl/>
        </w:rPr>
        <w:t>الأنشطة</w:t>
      </w:r>
      <w:r w:rsidRPr="008D726B">
        <w:rPr>
          <w:rFonts w:ascii="Calibri" w:hAnsi="Calibri" w:cs="Calibri"/>
          <w:color w:val="000000" w:themeColor="text1"/>
          <w:szCs w:val="24"/>
          <w:rtl/>
        </w:rPr>
        <w:t xml:space="preserve"> – </w:t>
      </w:r>
      <w:r w:rsidRPr="008D726B">
        <w:rPr>
          <w:rFonts w:ascii="Calibri" w:hAnsi="Calibri" w:cs="Calibri" w:hint="cs"/>
          <w:color w:val="000000" w:themeColor="text1"/>
          <w:szCs w:val="24"/>
          <w:rtl/>
        </w:rPr>
        <w:t>تقييم</w:t>
      </w:r>
      <w:r w:rsidRPr="008D726B">
        <w:rPr>
          <w:rFonts w:ascii="Calibri" w:hAnsi="Calibri" w:cs="Calibri"/>
          <w:color w:val="000000" w:themeColor="text1"/>
          <w:szCs w:val="24"/>
          <w:rtl/>
        </w:rPr>
        <w:t xml:space="preserve"> منتصف الفصل الدراسي – </w:t>
      </w:r>
      <w:r w:rsidRPr="008D726B">
        <w:rPr>
          <w:rFonts w:ascii="Calibri" w:hAnsi="Calibri" w:cs="Calibri" w:hint="cs"/>
          <w:color w:val="000000" w:themeColor="text1"/>
          <w:szCs w:val="24"/>
          <w:rtl/>
        </w:rPr>
        <w:t>التقييم</w:t>
      </w:r>
      <w:r w:rsidRPr="008D726B">
        <w:rPr>
          <w:rFonts w:ascii="Calibri" w:hAnsi="Calibri" w:cs="Calibri"/>
          <w:color w:val="000000" w:themeColor="text1"/>
          <w:szCs w:val="24"/>
          <w:rtl/>
        </w:rPr>
        <w:t xml:space="preserve"> </w:t>
      </w:r>
      <w:r w:rsidRPr="008D726B">
        <w:rPr>
          <w:rFonts w:ascii="Calibri" w:hAnsi="Calibri" w:cs="Calibri" w:hint="cs"/>
          <w:color w:val="000000" w:themeColor="text1"/>
          <w:szCs w:val="24"/>
          <w:rtl/>
        </w:rPr>
        <w:t>ال</w:t>
      </w:r>
      <w:r>
        <w:rPr>
          <w:rFonts w:ascii="Calibri" w:hAnsi="Calibri" w:cs="Calibri" w:hint="cs"/>
          <w:color w:val="000000" w:themeColor="text1"/>
          <w:szCs w:val="24"/>
          <w:rtl/>
        </w:rPr>
        <w:t>مستمر</w:t>
      </w:r>
      <w:r w:rsidRPr="008D726B">
        <w:rPr>
          <w:rFonts w:ascii="Calibri" w:hAnsi="Calibri" w:cs="Calibri"/>
          <w:color w:val="000000" w:themeColor="text1"/>
          <w:szCs w:val="24"/>
          <w:rtl/>
        </w:rPr>
        <w:t xml:space="preserve"> – </w:t>
      </w:r>
      <w:r w:rsidRPr="008D726B">
        <w:rPr>
          <w:rFonts w:ascii="Calibri" w:hAnsi="Calibri" w:cs="Calibri" w:hint="cs"/>
          <w:color w:val="000000" w:themeColor="text1"/>
          <w:szCs w:val="24"/>
          <w:rtl/>
        </w:rPr>
        <w:t>التقييم</w:t>
      </w:r>
      <w:r w:rsidRPr="008D726B">
        <w:rPr>
          <w:rFonts w:ascii="Calibri" w:hAnsi="Calibri" w:cs="Calibri"/>
          <w:color w:val="000000" w:themeColor="text1"/>
          <w:szCs w:val="24"/>
          <w:rtl/>
        </w:rPr>
        <w:t xml:space="preserve"> النهائي). ويوضح الجدول التالي كيفية حساب </w:t>
      </w:r>
      <w:r w:rsidRPr="008D726B">
        <w:rPr>
          <w:rFonts w:ascii="Calibri" w:hAnsi="Calibri" w:cs="Calibri" w:hint="cs"/>
          <w:color w:val="000000" w:themeColor="text1"/>
          <w:szCs w:val="24"/>
          <w:rtl/>
        </w:rPr>
        <w:t xml:space="preserve">التقدير وعدد النقاط المناظر </w:t>
      </w:r>
      <w:r w:rsidRPr="008D726B">
        <w:rPr>
          <w:rFonts w:ascii="Calibri" w:hAnsi="Calibri" w:cs="Calibri"/>
          <w:color w:val="000000" w:themeColor="text1"/>
          <w:szCs w:val="24"/>
          <w:rtl/>
        </w:rPr>
        <w:t>من خلال الدرجات التي تم الحصول عليها، حيث يجب على الطالب الحصول على الحد الأدنى من التقدير (</w:t>
      </w:r>
      <w:r w:rsidRPr="008D726B">
        <w:rPr>
          <w:rFonts w:ascii="Calibri" w:hAnsi="Calibri" w:cs="Calibri"/>
          <w:color w:val="000000" w:themeColor="text1"/>
          <w:szCs w:val="24"/>
        </w:rPr>
        <w:t>D</w:t>
      </w:r>
      <w:r w:rsidRPr="008D726B">
        <w:rPr>
          <w:rFonts w:ascii="Calibri" w:hAnsi="Calibri" w:cs="Calibri"/>
          <w:color w:val="000000" w:themeColor="text1"/>
          <w:szCs w:val="24"/>
          <w:rtl/>
        </w:rPr>
        <w:t xml:space="preserve">) لاجتياز المقرر الدراسي </w:t>
      </w:r>
      <w:r w:rsidRPr="008D726B">
        <w:rPr>
          <w:rFonts w:ascii="Calibri" w:hAnsi="Calibri" w:cs="Calibri" w:hint="cs"/>
          <w:color w:val="000000" w:themeColor="text1"/>
          <w:szCs w:val="24"/>
          <w:rtl/>
        </w:rPr>
        <w:t>و</w:t>
      </w:r>
      <w:r w:rsidRPr="008D726B">
        <w:rPr>
          <w:rFonts w:ascii="Calibri" w:hAnsi="Calibri" w:cs="Calibri"/>
          <w:color w:val="000000" w:themeColor="text1"/>
          <w:szCs w:val="24"/>
          <w:rtl/>
        </w:rPr>
        <w:t>استخدامه</w:t>
      </w:r>
      <w:r w:rsidRPr="008D726B">
        <w:rPr>
          <w:rFonts w:ascii="Calibri" w:hAnsi="Calibri" w:cs="Calibri" w:hint="cs"/>
          <w:color w:val="000000" w:themeColor="text1"/>
          <w:szCs w:val="24"/>
          <w:rtl/>
        </w:rPr>
        <w:t xml:space="preserve"> النقاط المناظرة </w:t>
      </w:r>
      <w:r w:rsidRPr="008D726B">
        <w:rPr>
          <w:rFonts w:ascii="Calibri" w:hAnsi="Calibri" w:cs="Calibri"/>
          <w:color w:val="000000" w:themeColor="text1"/>
          <w:szCs w:val="24"/>
          <w:rtl/>
        </w:rPr>
        <w:t xml:space="preserve">في حساب المعدل </w:t>
      </w:r>
      <w:r w:rsidRPr="008D726B">
        <w:rPr>
          <w:rFonts w:ascii="Calibri" w:hAnsi="Calibri" w:cs="Calibri" w:hint="cs"/>
          <w:color w:val="000000" w:themeColor="text1"/>
          <w:szCs w:val="24"/>
          <w:rtl/>
        </w:rPr>
        <w:t>الفصلي و</w:t>
      </w:r>
      <w:r w:rsidRPr="008D726B">
        <w:rPr>
          <w:rFonts w:ascii="Calibri" w:hAnsi="Calibri" w:cs="Calibri"/>
          <w:color w:val="000000" w:themeColor="text1"/>
          <w:szCs w:val="24"/>
          <w:rtl/>
        </w:rPr>
        <w:t>التراكمي للطالب.</w:t>
      </w:r>
      <w:r>
        <w:rPr>
          <w:rFonts w:ascii="Calibri" w:hAnsi="Calibri" w:cs="Calibri" w:hint="cs"/>
          <w:color w:val="000000" w:themeColor="text1"/>
          <w:szCs w:val="24"/>
          <w:rtl/>
        </w:rPr>
        <w:t xml:space="preserve"> و</w:t>
      </w:r>
      <w:r w:rsidRPr="008D726B">
        <w:rPr>
          <w:rFonts w:ascii="Calibri" w:hAnsi="Calibri" w:cs="Calibri" w:hint="cs"/>
          <w:color w:val="000000" w:themeColor="text1"/>
          <w:szCs w:val="24"/>
          <w:rtl/>
        </w:rPr>
        <w:t>يتم تحديد توزيع الدرجات على مختلف أنماط التقييم في جدول توصيف المقرر في هذه اللائحة، ويجوز لمجلس الكلية</w:t>
      </w:r>
      <w:r>
        <w:rPr>
          <w:rFonts w:ascii="Calibri" w:hAnsi="Calibri" w:cs="Calibri" w:hint="cs"/>
          <w:color w:val="000000" w:themeColor="text1"/>
          <w:szCs w:val="24"/>
          <w:rtl/>
        </w:rPr>
        <w:t xml:space="preserve"> المختصة</w:t>
      </w:r>
      <w:r w:rsidRPr="008D726B">
        <w:rPr>
          <w:rFonts w:ascii="Calibri" w:hAnsi="Calibri" w:cs="Calibri" w:hint="cs"/>
          <w:color w:val="000000" w:themeColor="text1"/>
          <w:szCs w:val="24"/>
          <w:rtl/>
        </w:rPr>
        <w:t xml:space="preserve"> تعديل توزيع الدرجات لاختلاف طبيعة البرنامج بناء على طلب مجلس القسم المختص على أن يتم إعلان الطلاب قبل بداية الفصل الدراسي</w:t>
      </w:r>
      <w:r>
        <w:rPr>
          <w:rFonts w:ascii="Calibri" w:hAnsi="Calibri" w:cs="Calibri" w:hint="cs"/>
          <w:color w:val="000000" w:themeColor="text1"/>
          <w:szCs w:val="24"/>
          <w:rtl/>
        </w:rPr>
        <w:t xml:space="preserve"> </w:t>
      </w:r>
      <w:r w:rsidRPr="00AC51FD">
        <w:rPr>
          <w:rFonts w:ascii="Calibri" w:hAnsi="Calibri" w:cs="Calibri" w:hint="cs"/>
          <w:b/>
          <w:bCs/>
          <w:color w:val="000000" w:themeColor="text1"/>
          <w:szCs w:val="24"/>
          <w:rtl/>
        </w:rPr>
        <w:t xml:space="preserve">(جدول </w:t>
      </w:r>
      <w:r>
        <w:rPr>
          <w:rFonts w:ascii="Calibri" w:hAnsi="Calibri" w:cs="Calibri" w:hint="cs"/>
          <w:b/>
          <w:bCs/>
          <w:color w:val="000000" w:themeColor="text1"/>
          <w:szCs w:val="24"/>
          <w:rtl/>
        </w:rPr>
        <w:t>٤</w:t>
      </w:r>
      <w:r w:rsidRPr="00AC51FD">
        <w:rPr>
          <w:rFonts w:ascii="Calibri" w:hAnsi="Calibri" w:cs="Calibri" w:hint="cs"/>
          <w:b/>
          <w:bCs/>
          <w:color w:val="000000" w:themeColor="text1"/>
          <w:szCs w:val="24"/>
          <w:rtl/>
        </w:rPr>
        <w:t>)</w:t>
      </w:r>
      <w:r>
        <w:rPr>
          <w:rFonts w:ascii="Calibri" w:hAnsi="Calibri" w:cs="Calibri" w:hint="cs"/>
          <w:color w:val="000000" w:themeColor="text1"/>
          <w:szCs w:val="24"/>
          <w:rtl/>
        </w:rPr>
        <w:t>.</w:t>
      </w:r>
    </w:p>
    <w:p w14:paraId="3EF7492B" w14:textId="77777777" w:rsidR="002D0C0D" w:rsidRPr="00D176FF" w:rsidRDefault="002D0C0D" w:rsidP="002D0C0D">
      <w:pPr>
        <w:pStyle w:val="Caption"/>
        <w:bidi/>
        <w:spacing w:before="120" w:after="60"/>
        <w:rPr>
          <w:rFonts w:ascii="Calibri" w:hAnsi="Calibri" w:cs="Calibri"/>
          <w:i w:val="0"/>
          <w:iCs w:val="0"/>
          <w:color w:val="auto"/>
          <w:sz w:val="20"/>
          <w:szCs w:val="20"/>
          <w:rtl/>
          <w:lang w:bidi="ar-EG"/>
        </w:rPr>
      </w:pPr>
      <w:r w:rsidRPr="00D176FF">
        <w:rPr>
          <w:rFonts w:ascii="Calibri" w:hAnsi="Calibri" w:cs="Calibri" w:hint="cs"/>
          <w:i w:val="0"/>
          <w:iCs w:val="0"/>
          <w:color w:val="000000" w:themeColor="text1"/>
          <w:sz w:val="20"/>
          <w:szCs w:val="20"/>
          <w:rtl/>
        </w:rPr>
        <w:t>جدول (</w:t>
      </w:r>
      <w:r>
        <w:rPr>
          <w:rFonts w:ascii="Calibri" w:hAnsi="Calibri" w:cs="Calibri" w:hint="cs"/>
          <w:i w:val="0"/>
          <w:iCs w:val="0"/>
          <w:color w:val="000000" w:themeColor="text1"/>
          <w:sz w:val="20"/>
          <w:szCs w:val="20"/>
          <w:rtl/>
        </w:rPr>
        <w:t>٤</w:t>
      </w:r>
      <w:r w:rsidRPr="00D176FF">
        <w:rPr>
          <w:rFonts w:ascii="Calibri" w:hAnsi="Calibri" w:cs="Calibri" w:hint="cs"/>
          <w:i w:val="0"/>
          <w:iCs w:val="0"/>
          <w:color w:val="000000" w:themeColor="text1"/>
          <w:sz w:val="20"/>
          <w:szCs w:val="20"/>
          <w:rtl/>
        </w:rPr>
        <w:t xml:space="preserve">): </w:t>
      </w:r>
      <w:r w:rsidRPr="00D176FF">
        <w:rPr>
          <w:rFonts w:ascii="Calibri" w:hAnsi="Calibri" w:cs="Calibri" w:hint="cs"/>
          <w:i w:val="0"/>
          <w:iCs w:val="0"/>
          <w:color w:val="auto"/>
          <w:sz w:val="20"/>
          <w:szCs w:val="20"/>
          <w:rtl/>
          <w:lang w:bidi="ar-EG"/>
        </w:rPr>
        <w:t>درجات و</w:t>
      </w:r>
      <w:r w:rsidRPr="00D176FF">
        <w:rPr>
          <w:rFonts w:ascii="Calibri" w:hAnsi="Calibri" w:cs="Calibri"/>
          <w:i w:val="0"/>
          <w:iCs w:val="0"/>
          <w:color w:val="auto"/>
          <w:sz w:val="20"/>
          <w:szCs w:val="20"/>
          <w:rtl/>
          <w:lang w:bidi="ar-EG"/>
        </w:rPr>
        <w:t>تقديرات المقررات وعدد النقاط المناظر</w:t>
      </w:r>
    </w:p>
    <w:tbl>
      <w:tblPr>
        <w:bidiVisual/>
        <w:tblW w:w="5000"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81"/>
        <w:gridCol w:w="2535"/>
        <w:gridCol w:w="2534"/>
      </w:tblGrid>
      <w:tr w:rsidR="002D0C0D" w:rsidRPr="009C2815" w14:paraId="4B3CC6DD" w14:textId="77777777" w:rsidTr="00EA6FFB">
        <w:trPr>
          <w:trHeight w:val="259"/>
          <w:jc w:val="center"/>
        </w:trPr>
        <w:tc>
          <w:tcPr>
            <w:tcW w:w="2289" w:type="pct"/>
            <w:shd w:val="clear" w:color="auto" w:fill="BDD6EE" w:themeFill="accent5" w:themeFillTint="66"/>
            <w:hideMark/>
          </w:tcPr>
          <w:p w14:paraId="2FBEDF99" w14:textId="77777777" w:rsidR="002D0C0D" w:rsidRPr="008D726B" w:rsidRDefault="002D0C0D" w:rsidP="00EA6FFB">
            <w:pPr>
              <w:bidi/>
              <w:spacing w:line="264" w:lineRule="auto"/>
              <w:jc w:val="center"/>
              <w:rPr>
                <w:rFonts w:asciiTheme="minorHAnsi" w:hAnsiTheme="minorHAnsi" w:cstheme="minorHAnsi"/>
                <w:b/>
                <w:bCs/>
                <w:sz w:val="20"/>
                <w:szCs w:val="20"/>
                <w:lang w:bidi="ar-EG"/>
              </w:rPr>
            </w:pPr>
            <w:r w:rsidRPr="008D726B">
              <w:rPr>
                <w:rFonts w:asciiTheme="minorHAnsi" w:hAnsiTheme="minorHAnsi" w:cstheme="minorHAnsi"/>
                <w:b/>
                <w:bCs/>
                <w:sz w:val="20"/>
                <w:szCs w:val="20"/>
                <w:rtl/>
                <w:lang w:bidi="ar-EG"/>
              </w:rPr>
              <w:t>النسبة المئوية للدرجة</w:t>
            </w:r>
          </w:p>
        </w:tc>
        <w:tc>
          <w:tcPr>
            <w:tcW w:w="1355" w:type="pct"/>
            <w:shd w:val="clear" w:color="auto" w:fill="BDD6EE" w:themeFill="accent5" w:themeFillTint="66"/>
            <w:hideMark/>
          </w:tcPr>
          <w:p w14:paraId="4894B66A" w14:textId="77777777" w:rsidR="002D0C0D" w:rsidRPr="008D726B" w:rsidRDefault="002D0C0D" w:rsidP="00EA6FFB">
            <w:pPr>
              <w:bidi/>
              <w:spacing w:line="264" w:lineRule="auto"/>
              <w:jc w:val="center"/>
              <w:rPr>
                <w:rFonts w:asciiTheme="minorHAnsi" w:hAnsiTheme="minorHAnsi" w:cstheme="minorHAnsi"/>
                <w:b/>
                <w:bCs/>
                <w:sz w:val="20"/>
                <w:szCs w:val="20"/>
                <w:lang w:bidi="ar-EG"/>
              </w:rPr>
            </w:pPr>
            <w:r w:rsidRPr="008D726B">
              <w:rPr>
                <w:rFonts w:asciiTheme="minorHAnsi" w:hAnsiTheme="minorHAnsi" w:cstheme="minorHAnsi"/>
                <w:b/>
                <w:bCs/>
                <w:sz w:val="20"/>
                <w:szCs w:val="20"/>
                <w:rtl/>
                <w:lang w:bidi="ar-EG"/>
              </w:rPr>
              <w:t>التقدير</w:t>
            </w:r>
          </w:p>
        </w:tc>
        <w:tc>
          <w:tcPr>
            <w:tcW w:w="1355" w:type="pct"/>
            <w:shd w:val="clear" w:color="auto" w:fill="BDD6EE" w:themeFill="accent5" w:themeFillTint="66"/>
            <w:hideMark/>
          </w:tcPr>
          <w:p w14:paraId="0C26E571" w14:textId="77777777" w:rsidR="002D0C0D" w:rsidRPr="008D726B" w:rsidRDefault="002D0C0D" w:rsidP="00EA6FFB">
            <w:pPr>
              <w:bidi/>
              <w:spacing w:line="264" w:lineRule="auto"/>
              <w:jc w:val="center"/>
              <w:rPr>
                <w:rFonts w:asciiTheme="minorHAnsi" w:hAnsiTheme="minorHAnsi" w:cstheme="minorHAnsi"/>
                <w:b/>
                <w:bCs/>
                <w:sz w:val="20"/>
                <w:szCs w:val="20"/>
                <w:lang w:bidi="ar-EG"/>
              </w:rPr>
            </w:pPr>
            <w:r w:rsidRPr="008D726B">
              <w:rPr>
                <w:rFonts w:asciiTheme="minorHAnsi" w:hAnsiTheme="minorHAnsi" w:cstheme="minorHAnsi"/>
                <w:b/>
                <w:bCs/>
                <w:sz w:val="20"/>
                <w:szCs w:val="20"/>
                <w:rtl/>
                <w:lang w:bidi="ar-EG"/>
              </w:rPr>
              <w:t>عدد النقاط</w:t>
            </w:r>
          </w:p>
        </w:tc>
      </w:tr>
      <w:tr w:rsidR="002D0C0D" w:rsidRPr="009C2815" w14:paraId="024A23A2" w14:textId="77777777" w:rsidTr="00EA6FFB">
        <w:trPr>
          <w:trHeight w:val="259"/>
          <w:jc w:val="center"/>
        </w:trPr>
        <w:tc>
          <w:tcPr>
            <w:tcW w:w="2289" w:type="pct"/>
            <w:hideMark/>
          </w:tcPr>
          <w:p w14:paraId="75A5E991" w14:textId="77777777" w:rsidR="002D0C0D" w:rsidRPr="008D726B" w:rsidRDefault="002D0C0D"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97% فــأكـــــثـــــــــــر</w:t>
            </w:r>
          </w:p>
        </w:tc>
        <w:tc>
          <w:tcPr>
            <w:tcW w:w="1355" w:type="pct"/>
            <w:hideMark/>
          </w:tcPr>
          <w:p w14:paraId="78FE6558" w14:textId="77777777" w:rsidR="002D0C0D" w:rsidRPr="008D726B" w:rsidRDefault="002D0C0D" w:rsidP="00EA6FFB">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lang w:bidi="ar-EG"/>
              </w:rPr>
              <w:t>A+</w:t>
            </w:r>
          </w:p>
        </w:tc>
        <w:tc>
          <w:tcPr>
            <w:tcW w:w="1355" w:type="pct"/>
            <w:vMerge w:val="restart"/>
            <w:vAlign w:val="center"/>
            <w:hideMark/>
          </w:tcPr>
          <w:p w14:paraId="5282E2F8" w14:textId="77777777" w:rsidR="002D0C0D" w:rsidRPr="008D726B" w:rsidRDefault="002D0C0D"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4.0</w:t>
            </w:r>
          </w:p>
        </w:tc>
      </w:tr>
      <w:tr w:rsidR="002D0C0D" w:rsidRPr="009C2815" w14:paraId="69745028" w14:textId="77777777" w:rsidTr="00EA6FFB">
        <w:trPr>
          <w:trHeight w:val="259"/>
          <w:jc w:val="center"/>
        </w:trPr>
        <w:tc>
          <w:tcPr>
            <w:tcW w:w="2289" w:type="pct"/>
            <w:hideMark/>
          </w:tcPr>
          <w:p w14:paraId="7145A1AA" w14:textId="77777777" w:rsidR="002D0C0D" w:rsidRPr="008D726B" w:rsidRDefault="002D0C0D"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93% إلى أقل من 97%</w:t>
            </w:r>
          </w:p>
        </w:tc>
        <w:tc>
          <w:tcPr>
            <w:tcW w:w="1355" w:type="pct"/>
            <w:hideMark/>
          </w:tcPr>
          <w:p w14:paraId="1757F039" w14:textId="77777777" w:rsidR="002D0C0D" w:rsidRPr="008D726B" w:rsidRDefault="002D0C0D" w:rsidP="00EA6FFB">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lang w:bidi="ar-EG"/>
              </w:rPr>
              <w:t>A</w:t>
            </w:r>
          </w:p>
        </w:tc>
        <w:tc>
          <w:tcPr>
            <w:tcW w:w="1355" w:type="pct"/>
            <w:vMerge/>
            <w:vAlign w:val="center"/>
            <w:hideMark/>
          </w:tcPr>
          <w:p w14:paraId="23A76FAF" w14:textId="77777777" w:rsidR="002D0C0D" w:rsidRPr="008D726B" w:rsidRDefault="002D0C0D" w:rsidP="00EA6FFB">
            <w:pPr>
              <w:bidi/>
              <w:spacing w:line="264" w:lineRule="auto"/>
              <w:rPr>
                <w:rFonts w:asciiTheme="minorHAnsi" w:hAnsiTheme="minorHAnsi" w:cstheme="minorHAnsi"/>
                <w:sz w:val="20"/>
                <w:szCs w:val="20"/>
                <w:lang w:bidi="ar-EG"/>
              </w:rPr>
            </w:pPr>
          </w:p>
        </w:tc>
      </w:tr>
      <w:tr w:rsidR="002D0C0D" w:rsidRPr="009C2815" w14:paraId="4F36B4A5" w14:textId="77777777" w:rsidTr="00EA6FFB">
        <w:trPr>
          <w:trHeight w:val="259"/>
          <w:jc w:val="center"/>
        </w:trPr>
        <w:tc>
          <w:tcPr>
            <w:tcW w:w="2289" w:type="pct"/>
            <w:hideMark/>
          </w:tcPr>
          <w:p w14:paraId="2E340897" w14:textId="77777777" w:rsidR="002D0C0D" w:rsidRPr="008D726B" w:rsidRDefault="002D0C0D"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89% إلى أقل من 93%</w:t>
            </w:r>
          </w:p>
        </w:tc>
        <w:tc>
          <w:tcPr>
            <w:tcW w:w="1355" w:type="pct"/>
            <w:hideMark/>
          </w:tcPr>
          <w:p w14:paraId="1D3A5E93" w14:textId="77777777" w:rsidR="002D0C0D" w:rsidRPr="008D726B" w:rsidRDefault="002D0C0D" w:rsidP="00EA6FFB">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lang w:bidi="ar-EG"/>
              </w:rPr>
              <w:t>A-</w:t>
            </w:r>
          </w:p>
        </w:tc>
        <w:tc>
          <w:tcPr>
            <w:tcW w:w="1355" w:type="pct"/>
            <w:hideMark/>
          </w:tcPr>
          <w:p w14:paraId="634AFF72" w14:textId="77777777" w:rsidR="002D0C0D" w:rsidRPr="008D726B" w:rsidRDefault="002D0C0D"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3.7</w:t>
            </w:r>
          </w:p>
        </w:tc>
      </w:tr>
      <w:tr w:rsidR="002D0C0D" w:rsidRPr="009C2815" w14:paraId="23BC0EC0" w14:textId="77777777" w:rsidTr="00EA6FFB">
        <w:trPr>
          <w:trHeight w:val="259"/>
          <w:jc w:val="center"/>
        </w:trPr>
        <w:tc>
          <w:tcPr>
            <w:tcW w:w="2289" w:type="pct"/>
            <w:hideMark/>
          </w:tcPr>
          <w:p w14:paraId="00BCFDEE" w14:textId="77777777" w:rsidR="002D0C0D" w:rsidRPr="008D726B" w:rsidRDefault="002D0C0D"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84% إلى أقل من 89%</w:t>
            </w:r>
          </w:p>
        </w:tc>
        <w:tc>
          <w:tcPr>
            <w:tcW w:w="1355" w:type="pct"/>
            <w:hideMark/>
          </w:tcPr>
          <w:p w14:paraId="6D663AB9" w14:textId="77777777" w:rsidR="002D0C0D" w:rsidRPr="008D726B" w:rsidRDefault="002D0C0D" w:rsidP="00EA6FFB">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lang w:bidi="ar-EG"/>
              </w:rPr>
              <w:t>B+</w:t>
            </w:r>
          </w:p>
        </w:tc>
        <w:tc>
          <w:tcPr>
            <w:tcW w:w="1355" w:type="pct"/>
            <w:hideMark/>
          </w:tcPr>
          <w:p w14:paraId="05E7ABF2" w14:textId="77777777" w:rsidR="002D0C0D" w:rsidRPr="008D726B" w:rsidRDefault="002D0C0D"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3.3</w:t>
            </w:r>
          </w:p>
        </w:tc>
      </w:tr>
      <w:tr w:rsidR="002D0C0D" w:rsidRPr="009C2815" w14:paraId="344F0E3E" w14:textId="77777777" w:rsidTr="00EA6FFB">
        <w:trPr>
          <w:trHeight w:val="259"/>
          <w:jc w:val="center"/>
        </w:trPr>
        <w:tc>
          <w:tcPr>
            <w:tcW w:w="2289" w:type="pct"/>
            <w:hideMark/>
          </w:tcPr>
          <w:p w14:paraId="008E9932" w14:textId="77777777" w:rsidR="002D0C0D" w:rsidRPr="008D726B" w:rsidRDefault="002D0C0D"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80% إلى أقل من 84%</w:t>
            </w:r>
          </w:p>
        </w:tc>
        <w:tc>
          <w:tcPr>
            <w:tcW w:w="1355" w:type="pct"/>
            <w:hideMark/>
          </w:tcPr>
          <w:p w14:paraId="7997C48A" w14:textId="77777777" w:rsidR="002D0C0D" w:rsidRPr="008D726B" w:rsidRDefault="002D0C0D" w:rsidP="00EA6FFB">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rtl/>
                <w:lang w:bidi="ar-EG"/>
              </w:rPr>
              <w:t>B</w:t>
            </w:r>
          </w:p>
        </w:tc>
        <w:tc>
          <w:tcPr>
            <w:tcW w:w="1355" w:type="pct"/>
            <w:hideMark/>
          </w:tcPr>
          <w:p w14:paraId="4E5BD6DF" w14:textId="77777777" w:rsidR="002D0C0D" w:rsidRPr="008D726B" w:rsidRDefault="002D0C0D"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3.0</w:t>
            </w:r>
          </w:p>
        </w:tc>
      </w:tr>
      <w:tr w:rsidR="002D0C0D" w:rsidRPr="009C2815" w14:paraId="46BB38C3" w14:textId="77777777" w:rsidTr="00EA6FFB">
        <w:trPr>
          <w:trHeight w:val="259"/>
          <w:jc w:val="center"/>
        </w:trPr>
        <w:tc>
          <w:tcPr>
            <w:tcW w:w="2289" w:type="pct"/>
            <w:hideMark/>
          </w:tcPr>
          <w:p w14:paraId="57E22335" w14:textId="77777777" w:rsidR="002D0C0D" w:rsidRPr="008D726B" w:rsidRDefault="002D0C0D"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lastRenderedPageBreak/>
              <w:t>76% إلى أقل من 80%</w:t>
            </w:r>
          </w:p>
        </w:tc>
        <w:tc>
          <w:tcPr>
            <w:tcW w:w="1355" w:type="pct"/>
            <w:hideMark/>
          </w:tcPr>
          <w:p w14:paraId="196D9B6C" w14:textId="77777777" w:rsidR="002D0C0D" w:rsidRPr="008D726B" w:rsidRDefault="002D0C0D" w:rsidP="00EA6FFB">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lang w:bidi="ar-EG"/>
              </w:rPr>
              <w:t>B-</w:t>
            </w:r>
          </w:p>
        </w:tc>
        <w:tc>
          <w:tcPr>
            <w:tcW w:w="1355" w:type="pct"/>
            <w:hideMark/>
          </w:tcPr>
          <w:p w14:paraId="1CF038AE" w14:textId="77777777" w:rsidR="002D0C0D" w:rsidRPr="008D726B" w:rsidRDefault="002D0C0D"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2.7</w:t>
            </w:r>
          </w:p>
        </w:tc>
      </w:tr>
      <w:tr w:rsidR="002D0C0D" w:rsidRPr="009C2815" w14:paraId="5915F0CB" w14:textId="77777777" w:rsidTr="00EA6FFB">
        <w:trPr>
          <w:trHeight w:val="259"/>
          <w:jc w:val="center"/>
        </w:trPr>
        <w:tc>
          <w:tcPr>
            <w:tcW w:w="2289" w:type="pct"/>
            <w:hideMark/>
          </w:tcPr>
          <w:p w14:paraId="177D6A9B" w14:textId="77777777" w:rsidR="002D0C0D" w:rsidRPr="008D726B" w:rsidRDefault="002D0C0D"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73% إلى أقل من 76%</w:t>
            </w:r>
          </w:p>
        </w:tc>
        <w:tc>
          <w:tcPr>
            <w:tcW w:w="1355" w:type="pct"/>
            <w:hideMark/>
          </w:tcPr>
          <w:p w14:paraId="416F8703" w14:textId="77777777" w:rsidR="002D0C0D" w:rsidRPr="008D726B" w:rsidRDefault="002D0C0D" w:rsidP="00EA6FFB">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lang w:bidi="ar-EG"/>
              </w:rPr>
              <w:t>C+</w:t>
            </w:r>
          </w:p>
        </w:tc>
        <w:tc>
          <w:tcPr>
            <w:tcW w:w="1355" w:type="pct"/>
            <w:hideMark/>
          </w:tcPr>
          <w:p w14:paraId="6E9B5B99" w14:textId="77777777" w:rsidR="002D0C0D" w:rsidRPr="008D726B" w:rsidRDefault="002D0C0D"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2.3</w:t>
            </w:r>
          </w:p>
        </w:tc>
      </w:tr>
      <w:tr w:rsidR="002D0C0D" w:rsidRPr="009C2815" w14:paraId="686242F5" w14:textId="77777777" w:rsidTr="00EA6FFB">
        <w:trPr>
          <w:trHeight w:val="259"/>
          <w:jc w:val="center"/>
        </w:trPr>
        <w:tc>
          <w:tcPr>
            <w:tcW w:w="2289" w:type="pct"/>
            <w:hideMark/>
          </w:tcPr>
          <w:p w14:paraId="39C39176" w14:textId="77777777" w:rsidR="002D0C0D" w:rsidRPr="008D726B" w:rsidRDefault="002D0C0D"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70% إلى أقل من 73%</w:t>
            </w:r>
          </w:p>
        </w:tc>
        <w:tc>
          <w:tcPr>
            <w:tcW w:w="1355" w:type="pct"/>
            <w:hideMark/>
          </w:tcPr>
          <w:p w14:paraId="1EB01D0F" w14:textId="77777777" w:rsidR="002D0C0D" w:rsidRPr="008D726B" w:rsidRDefault="002D0C0D" w:rsidP="00EA6FFB">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rtl/>
                <w:lang w:bidi="ar-EG"/>
              </w:rPr>
              <w:t>C</w:t>
            </w:r>
          </w:p>
        </w:tc>
        <w:tc>
          <w:tcPr>
            <w:tcW w:w="1355" w:type="pct"/>
            <w:hideMark/>
          </w:tcPr>
          <w:p w14:paraId="65577CF9" w14:textId="77777777" w:rsidR="002D0C0D" w:rsidRPr="008D726B" w:rsidRDefault="002D0C0D"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2.0</w:t>
            </w:r>
          </w:p>
        </w:tc>
      </w:tr>
      <w:tr w:rsidR="002D0C0D" w:rsidRPr="009C2815" w14:paraId="4C09641B" w14:textId="77777777" w:rsidTr="00EA6FFB">
        <w:trPr>
          <w:trHeight w:val="259"/>
          <w:jc w:val="center"/>
        </w:trPr>
        <w:tc>
          <w:tcPr>
            <w:tcW w:w="2289" w:type="pct"/>
            <w:hideMark/>
          </w:tcPr>
          <w:p w14:paraId="1CAF9D6D" w14:textId="77777777" w:rsidR="002D0C0D" w:rsidRPr="008D726B" w:rsidRDefault="002D0C0D"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67% إلى أقل من 70%</w:t>
            </w:r>
          </w:p>
        </w:tc>
        <w:tc>
          <w:tcPr>
            <w:tcW w:w="1355" w:type="pct"/>
            <w:hideMark/>
          </w:tcPr>
          <w:p w14:paraId="18373212" w14:textId="77777777" w:rsidR="002D0C0D" w:rsidRPr="008D726B" w:rsidRDefault="002D0C0D" w:rsidP="00EA6FFB">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lang w:bidi="ar-EG"/>
              </w:rPr>
              <w:t>C-</w:t>
            </w:r>
          </w:p>
        </w:tc>
        <w:tc>
          <w:tcPr>
            <w:tcW w:w="1355" w:type="pct"/>
            <w:hideMark/>
          </w:tcPr>
          <w:p w14:paraId="18889D5B" w14:textId="77777777" w:rsidR="002D0C0D" w:rsidRPr="008D726B" w:rsidRDefault="002D0C0D"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1.7</w:t>
            </w:r>
          </w:p>
        </w:tc>
      </w:tr>
      <w:tr w:rsidR="002D0C0D" w:rsidRPr="009C2815" w14:paraId="1B5EBE0F" w14:textId="77777777" w:rsidTr="00EA6FFB">
        <w:trPr>
          <w:trHeight w:val="259"/>
          <w:jc w:val="center"/>
        </w:trPr>
        <w:tc>
          <w:tcPr>
            <w:tcW w:w="2289" w:type="pct"/>
            <w:hideMark/>
          </w:tcPr>
          <w:p w14:paraId="1F52348E" w14:textId="77777777" w:rsidR="002D0C0D" w:rsidRPr="008D726B" w:rsidRDefault="002D0C0D"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64% إلى أقل من 67%</w:t>
            </w:r>
          </w:p>
        </w:tc>
        <w:tc>
          <w:tcPr>
            <w:tcW w:w="1355" w:type="pct"/>
            <w:hideMark/>
          </w:tcPr>
          <w:p w14:paraId="2FB6EFC6" w14:textId="77777777" w:rsidR="002D0C0D" w:rsidRPr="008D726B" w:rsidRDefault="002D0C0D" w:rsidP="00EA6FFB">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lang w:bidi="ar-EG"/>
              </w:rPr>
              <w:t>D+</w:t>
            </w:r>
          </w:p>
        </w:tc>
        <w:tc>
          <w:tcPr>
            <w:tcW w:w="1355" w:type="pct"/>
            <w:hideMark/>
          </w:tcPr>
          <w:p w14:paraId="18193DA6" w14:textId="77777777" w:rsidR="002D0C0D" w:rsidRPr="008D726B" w:rsidRDefault="002D0C0D"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1.3</w:t>
            </w:r>
          </w:p>
        </w:tc>
      </w:tr>
      <w:tr w:rsidR="002D0C0D" w:rsidRPr="009C2815" w14:paraId="444F3341" w14:textId="77777777" w:rsidTr="00EA6FFB">
        <w:trPr>
          <w:trHeight w:val="259"/>
          <w:jc w:val="center"/>
        </w:trPr>
        <w:tc>
          <w:tcPr>
            <w:tcW w:w="2289" w:type="pct"/>
            <w:hideMark/>
          </w:tcPr>
          <w:p w14:paraId="1CADF422" w14:textId="77777777" w:rsidR="002D0C0D" w:rsidRPr="008D726B" w:rsidRDefault="002D0C0D"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60% إلى أقل من 64%</w:t>
            </w:r>
          </w:p>
        </w:tc>
        <w:tc>
          <w:tcPr>
            <w:tcW w:w="1355" w:type="pct"/>
            <w:hideMark/>
          </w:tcPr>
          <w:p w14:paraId="587B760C" w14:textId="77777777" w:rsidR="002D0C0D" w:rsidRPr="008D726B" w:rsidRDefault="002D0C0D" w:rsidP="00EA6FFB">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rtl/>
                <w:lang w:bidi="ar-EG"/>
              </w:rPr>
              <w:t>D</w:t>
            </w:r>
          </w:p>
        </w:tc>
        <w:tc>
          <w:tcPr>
            <w:tcW w:w="1355" w:type="pct"/>
            <w:hideMark/>
          </w:tcPr>
          <w:p w14:paraId="136C7EF5" w14:textId="77777777" w:rsidR="002D0C0D" w:rsidRPr="008D726B" w:rsidRDefault="002D0C0D"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1.0</w:t>
            </w:r>
          </w:p>
        </w:tc>
      </w:tr>
      <w:tr w:rsidR="002D0C0D" w:rsidRPr="009C2815" w14:paraId="0B9B80D9" w14:textId="77777777" w:rsidTr="00EA6FFB">
        <w:trPr>
          <w:trHeight w:val="259"/>
          <w:jc w:val="center"/>
        </w:trPr>
        <w:tc>
          <w:tcPr>
            <w:tcW w:w="2289" w:type="pct"/>
            <w:hideMark/>
          </w:tcPr>
          <w:p w14:paraId="2D6E0B92" w14:textId="77777777" w:rsidR="002D0C0D" w:rsidRPr="008D726B" w:rsidRDefault="002D0C0D"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أقل من 60%</w:t>
            </w:r>
          </w:p>
        </w:tc>
        <w:tc>
          <w:tcPr>
            <w:tcW w:w="1355" w:type="pct"/>
            <w:hideMark/>
          </w:tcPr>
          <w:p w14:paraId="71BEBA66" w14:textId="77777777" w:rsidR="002D0C0D" w:rsidRPr="008D726B" w:rsidRDefault="002D0C0D" w:rsidP="00EA6FFB">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rtl/>
                <w:lang w:bidi="ar-EG"/>
              </w:rPr>
              <w:t>F</w:t>
            </w:r>
          </w:p>
        </w:tc>
        <w:tc>
          <w:tcPr>
            <w:tcW w:w="1355" w:type="pct"/>
            <w:hideMark/>
          </w:tcPr>
          <w:p w14:paraId="3D01DD81" w14:textId="77777777" w:rsidR="002D0C0D" w:rsidRPr="008D726B" w:rsidRDefault="002D0C0D"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0.0</w:t>
            </w:r>
          </w:p>
        </w:tc>
      </w:tr>
    </w:tbl>
    <w:p w14:paraId="67AAB648" w14:textId="77777777" w:rsidR="002D0C0D" w:rsidRDefault="002D0C0D" w:rsidP="002D0C0D">
      <w:pPr>
        <w:pStyle w:val="BodyText"/>
        <w:keepLines/>
        <w:spacing w:before="120" w:after="120"/>
        <w:jc w:val="both"/>
        <w:rPr>
          <w:rFonts w:ascii="Calibri" w:hAnsi="Calibri" w:cs="Calibri"/>
          <w:b/>
          <w:bCs/>
          <w:color w:val="000000" w:themeColor="text1"/>
          <w:szCs w:val="24"/>
        </w:rPr>
      </w:pPr>
    </w:p>
    <w:p w14:paraId="1B1FE3DE" w14:textId="77777777" w:rsidR="002D0C0D" w:rsidRDefault="002D0C0D" w:rsidP="002D0C0D">
      <w:pPr>
        <w:pStyle w:val="BodyText"/>
        <w:keepLines/>
        <w:spacing w:before="120" w:after="120"/>
        <w:jc w:val="both"/>
        <w:rPr>
          <w:rFonts w:ascii="Calibri" w:hAnsi="Calibri" w:cs="Calibri"/>
          <w:b/>
          <w:bCs/>
          <w:color w:val="000000" w:themeColor="text1"/>
          <w:szCs w:val="24"/>
        </w:rPr>
      </w:pPr>
    </w:p>
    <w:p w14:paraId="31756ADB" w14:textId="77777777" w:rsidR="002D0C0D" w:rsidRPr="0055105E" w:rsidRDefault="002D0C0D" w:rsidP="002D0C0D">
      <w:pPr>
        <w:pStyle w:val="BodyText"/>
        <w:keepLines/>
        <w:spacing w:before="120" w:after="120"/>
        <w:jc w:val="both"/>
        <w:rPr>
          <w:rFonts w:ascii="Calibri" w:hAnsi="Calibri" w:cs="Calibri"/>
          <w:b/>
          <w:bCs/>
          <w:color w:val="000000" w:themeColor="text1"/>
          <w:szCs w:val="24"/>
        </w:rPr>
      </w:pPr>
      <w:r w:rsidRPr="0055105E">
        <w:rPr>
          <w:rFonts w:ascii="Calibri" w:hAnsi="Calibri" w:cs="Calibri" w:hint="cs"/>
          <w:b/>
          <w:bCs/>
          <w:color w:val="000000" w:themeColor="text1"/>
          <w:szCs w:val="24"/>
          <w:rtl/>
        </w:rPr>
        <w:t>(</w:t>
      </w:r>
      <w:r>
        <w:rPr>
          <w:rFonts w:ascii="Calibri" w:hAnsi="Calibri" w:cs="Calibri" w:hint="cs"/>
          <w:b/>
          <w:bCs/>
          <w:color w:val="000000" w:themeColor="text1"/>
          <w:szCs w:val="24"/>
          <w:rtl/>
        </w:rPr>
        <w:t>٩</w:t>
      </w:r>
      <w:r w:rsidRPr="0055105E">
        <w:rPr>
          <w:rFonts w:ascii="Calibri" w:hAnsi="Calibri" w:cs="Calibri" w:hint="cs"/>
          <w:b/>
          <w:bCs/>
          <w:color w:val="000000" w:themeColor="text1"/>
          <w:szCs w:val="24"/>
          <w:rtl/>
        </w:rPr>
        <w:t>) بيان السجل الأكاديمي (</w:t>
      </w:r>
      <w:r w:rsidRPr="0055105E">
        <w:rPr>
          <w:rFonts w:ascii="Calibri" w:hAnsi="Calibri" w:cs="Calibri"/>
          <w:b/>
          <w:bCs/>
          <w:color w:val="000000" w:themeColor="text1"/>
          <w:sz w:val="24"/>
          <w:szCs w:val="24"/>
        </w:rPr>
        <w:t>Transcript</w:t>
      </w:r>
      <w:r w:rsidRPr="0055105E">
        <w:rPr>
          <w:rFonts w:ascii="Calibri" w:hAnsi="Calibri" w:cs="Calibri" w:hint="cs"/>
          <w:b/>
          <w:bCs/>
          <w:color w:val="000000" w:themeColor="text1"/>
          <w:szCs w:val="24"/>
          <w:rtl/>
        </w:rPr>
        <w:t>)</w:t>
      </w:r>
    </w:p>
    <w:p w14:paraId="009117AC" w14:textId="77777777" w:rsidR="002D0C0D" w:rsidRPr="002023D4" w:rsidRDefault="002D0C0D" w:rsidP="002D0C0D">
      <w:pPr>
        <w:pStyle w:val="BodyText"/>
        <w:keepLines/>
        <w:rPr>
          <w:rFonts w:ascii="Calibri" w:hAnsi="Calibri" w:cs="Calibri"/>
          <w:color w:val="000000" w:themeColor="text1"/>
          <w:sz w:val="24"/>
          <w:szCs w:val="24"/>
          <w:rtl/>
        </w:rPr>
      </w:pPr>
      <w:r w:rsidRPr="00D176FF">
        <w:rPr>
          <w:rFonts w:ascii="Calibri" w:hAnsi="Calibri" w:cs="Calibri"/>
          <w:color w:val="000000" w:themeColor="text1"/>
          <w:sz w:val="24"/>
          <w:szCs w:val="24"/>
          <w:rtl/>
        </w:rPr>
        <w:t>يمثل</w:t>
      </w:r>
      <w:r>
        <w:rPr>
          <w:rFonts w:ascii="Calibri" w:hAnsi="Calibri" w:cs="Calibri" w:hint="cs"/>
          <w:color w:val="000000" w:themeColor="text1"/>
          <w:sz w:val="24"/>
          <w:szCs w:val="24"/>
          <w:rtl/>
        </w:rPr>
        <w:t xml:space="preserve"> بيان السجل الأكاديمي</w:t>
      </w:r>
      <w:r w:rsidRPr="00D176FF">
        <w:rPr>
          <w:rFonts w:ascii="Calibri" w:hAnsi="Calibri" w:cs="Calibri"/>
          <w:color w:val="000000" w:themeColor="text1"/>
          <w:sz w:val="24"/>
          <w:szCs w:val="24"/>
          <w:rtl/>
        </w:rPr>
        <w:t xml:space="preserve"> وثيقة أكاديمية حيوية تحمل أهمية فائقة، إذ يلعب دورًا حيويًا في </w:t>
      </w:r>
      <w:r>
        <w:rPr>
          <w:rFonts w:ascii="Calibri" w:hAnsi="Calibri" w:cs="Calibri" w:hint="cs"/>
          <w:color w:val="000000" w:themeColor="text1"/>
          <w:sz w:val="24"/>
          <w:szCs w:val="24"/>
          <w:rtl/>
        </w:rPr>
        <w:t>رصد و</w:t>
      </w:r>
      <w:r w:rsidRPr="00D176FF">
        <w:rPr>
          <w:rFonts w:ascii="Calibri" w:hAnsi="Calibri" w:cs="Calibri"/>
          <w:color w:val="000000" w:themeColor="text1"/>
          <w:sz w:val="24"/>
          <w:szCs w:val="24"/>
          <w:rtl/>
        </w:rPr>
        <w:t xml:space="preserve">تقييم أداء الطالب وتقدمه الأكاديمي. يتضمن البيان تفاصيل حول درجات الطالب في مجموعة من المقررات والمواد الدراسية، مما يعكس مستوى فهمه للمحتوى ومدى تحقيقه للأهداف التعليمية. بالإضافة إلى ذلك، </w:t>
      </w:r>
      <w:r w:rsidRPr="00BF31AC">
        <w:rPr>
          <w:rFonts w:ascii="Calibri" w:hAnsi="Calibri" w:cs="Calibri"/>
          <w:color w:val="000000" w:themeColor="text1"/>
          <w:sz w:val="24"/>
          <w:szCs w:val="24"/>
          <w:rtl/>
        </w:rPr>
        <w:t xml:space="preserve">يوفر بيان </w:t>
      </w:r>
      <w:r w:rsidRPr="00BF31AC">
        <w:rPr>
          <w:rFonts w:ascii="Calibri" w:hAnsi="Calibri" w:cs="Calibri" w:hint="cs"/>
          <w:color w:val="000000" w:themeColor="text1"/>
          <w:sz w:val="24"/>
          <w:szCs w:val="24"/>
          <w:rtl/>
        </w:rPr>
        <w:t xml:space="preserve">السجل الأكاديمي </w:t>
      </w:r>
      <w:r w:rsidRPr="00BF31AC">
        <w:rPr>
          <w:rFonts w:ascii="Calibri" w:hAnsi="Calibri" w:cs="Calibri"/>
          <w:color w:val="000000" w:themeColor="text1"/>
          <w:sz w:val="24"/>
          <w:szCs w:val="24"/>
          <w:rtl/>
        </w:rPr>
        <w:t xml:space="preserve">نافذة </w:t>
      </w:r>
      <w:r w:rsidRPr="00BF31AC">
        <w:rPr>
          <w:rFonts w:ascii="Calibri" w:hAnsi="Calibri" w:cs="Calibri" w:hint="cs"/>
          <w:color w:val="000000" w:themeColor="text1"/>
          <w:sz w:val="24"/>
          <w:szCs w:val="24"/>
          <w:rtl/>
        </w:rPr>
        <w:t>تتبع</w:t>
      </w:r>
      <w:r w:rsidRPr="00BF31AC">
        <w:rPr>
          <w:rFonts w:ascii="Calibri" w:hAnsi="Calibri" w:cs="Calibri"/>
          <w:color w:val="000000" w:themeColor="text1"/>
          <w:sz w:val="24"/>
          <w:szCs w:val="24"/>
          <w:rtl/>
        </w:rPr>
        <w:t xml:space="preserve"> </w:t>
      </w:r>
      <w:r w:rsidRPr="00BF31AC">
        <w:rPr>
          <w:rFonts w:ascii="Calibri" w:hAnsi="Calibri" w:cs="Calibri" w:hint="cs"/>
          <w:color w:val="000000" w:themeColor="text1"/>
          <w:sz w:val="24"/>
          <w:szCs w:val="24"/>
          <w:rtl/>
        </w:rPr>
        <w:t>ل</w:t>
      </w:r>
      <w:r w:rsidRPr="00BF31AC">
        <w:rPr>
          <w:rFonts w:ascii="Calibri" w:hAnsi="Calibri" w:cs="Calibri"/>
          <w:color w:val="000000" w:themeColor="text1"/>
          <w:sz w:val="24"/>
          <w:szCs w:val="24"/>
          <w:rtl/>
        </w:rPr>
        <w:t>مساره الأكاديمي</w:t>
      </w:r>
      <w:r>
        <w:rPr>
          <w:rFonts w:ascii="Calibri" w:hAnsi="Calibri" w:cs="Calibri" w:hint="cs"/>
          <w:color w:val="000000" w:themeColor="text1"/>
          <w:sz w:val="24"/>
          <w:szCs w:val="24"/>
          <w:rtl/>
        </w:rPr>
        <w:t xml:space="preserve"> مما </w:t>
      </w:r>
      <w:r w:rsidRPr="00BF31AC">
        <w:rPr>
          <w:rFonts w:ascii="Calibri" w:hAnsi="Calibri" w:cs="Calibri" w:hint="cs"/>
          <w:color w:val="000000" w:themeColor="text1"/>
          <w:sz w:val="24"/>
          <w:szCs w:val="24"/>
          <w:rtl/>
        </w:rPr>
        <w:t>يستلزم وجود منظومة الإلكترونية</w:t>
      </w:r>
      <w:r>
        <w:rPr>
          <w:rFonts w:ascii="Calibri" w:hAnsi="Calibri" w:cs="Calibri" w:hint="cs"/>
          <w:color w:val="000000" w:themeColor="text1"/>
          <w:sz w:val="24"/>
          <w:szCs w:val="24"/>
          <w:rtl/>
        </w:rPr>
        <w:t>، كما يساهم</w:t>
      </w:r>
      <w:r w:rsidRPr="00D176FF">
        <w:rPr>
          <w:rFonts w:ascii="Calibri" w:hAnsi="Calibri" w:cs="Calibri"/>
          <w:color w:val="000000" w:themeColor="text1"/>
          <w:sz w:val="24"/>
          <w:szCs w:val="24"/>
          <w:rtl/>
        </w:rPr>
        <w:t xml:space="preserve"> في توفير صورة شاملة للطالب، ويمكن استخدامه كأداة لتقييم القدرات الشخصية والمهارات العامة</w:t>
      </w:r>
      <w:r>
        <w:rPr>
          <w:rFonts w:ascii="Calibri" w:hAnsi="Calibri" w:cs="Calibri" w:hint="cs"/>
          <w:color w:val="000000" w:themeColor="text1"/>
          <w:sz w:val="24"/>
          <w:szCs w:val="24"/>
          <w:rtl/>
        </w:rPr>
        <w:t>.</w:t>
      </w:r>
      <w:r w:rsidRPr="00D176FF">
        <w:rPr>
          <w:rFonts w:ascii="Calibri" w:hAnsi="Calibri" w:cs="Calibri"/>
          <w:color w:val="000000" w:themeColor="text1"/>
          <w:sz w:val="24"/>
          <w:szCs w:val="24"/>
          <w:rtl/>
        </w:rPr>
        <w:t>. علاوة على ذلك، يتيح</w:t>
      </w:r>
      <w:r>
        <w:rPr>
          <w:rFonts w:ascii="Calibri" w:hAnsi="Calibri" w:cs="Calibri" w:hint="cs"/>
          <w:color w:val="000000" w:themeColor="text1"/>
          <w:sz w:val="24"/>
          <w:szCs w:val="24"/>
          <w:rtl/>
        </w:rPr>
        <w:t xml:space="preserve"> هذا البيان</w:t>
      </w:r>
      <w:r>
        <w:rPr>
          <w:rFonts w:ascii="Calibri" w:hAnsi="Calibri" w:cs="Calibri" w:hint="cs"/>
          <w:color w:val="000000" w:themeColor="text1"/>
          <w:sz w:val="24"/>
          <w:szCs w:val="24"/>
        </w:rPr>
        <w:t xml:space="preserve"> </w:t>
      </w:r>
      <w:r w:rsidRPr="00D176FF">
        <w:rPr>
          <w:rFonts w:ascii="Calibri" w:hAnsi="Calibri" w:cs="Calibri" w:hint="cs"/>
          <w:color w:val="000000" w:themeColor="text1"/>
          <w:sz w:val="24"/>
          <w:szCs w:val="24"/>
          <w:rtl/>
        </w:rPr>
        <w:t>لأصحاب</w:t>
      </w:r>
      <w:r w:rsidRPr="00D176FF">
        <w:rPr>
          <w:rFonts w:ascii="Calibri" w:hAnsi="Calibri" w:cs="Calibri"/>
          <w:color w:val="000000" w:themeColor="text1"/>
          <w:sz w:val="24"/>
          <w:szCs w:val="24"/>
          <w:rtl/>
        </w:rPr>
        <w:t xml:space="preserve"> القرار، سواء كانوا أرباب عمل أو لجان القبول في الدراسات العليا، فحص تفاصيل </w:t>
      </w:r>
      <w:r>
        <w:rPr>
          <w:rFonts w:ascii="Calibri" w:hAnsi="Calibri" w:cs="Calibri" w:hint="cs"/>
          <w:color w:val="000000" w:themeColor="text1"/>
          <w:sz w:val="24"/>
          <w:szCs w:val="24"/>
          <w:rtl/>
        </w:rPr>
        <w:t xml:space="preserve">تقدم </w:t>
      </w:r>
      <w:r w:rsidRPr="00D176FF">
        <w:rPr>
          <w:rFonts w:ascii="Calibri" w:hAnsi="Calibri" w:cs="Calibri"/>
          <w:color w:val="000000" w:themeColor="text1"/>
          <w:sz w:val="24"/>
          <w:szCs w:val="24"/>
          <w:rtl/>
        </w:rPr>
        <w:t xml:space="preserve">أداء الطالب. بصفة عامة، يشكل </w:t>
      </w:r>
      <w:r>
        <w:rPr>
          <w:rFonts w:ascii="Calibri" w:hAnsi="Calibri" w:cs="Calibri" w:hint="cs"/>
          <w:color w:val="000000" w:themeColor="text1"/>
          <w:sz w:val="24"/>
          <w:szCs w:val="24"/>
          <w:rtl/>
        </w:rPr>
        <w:t xml:space="preserve">بيان السجل الأكاديمي </w:t>
      </w:r>
      <w:r w:rsidRPr="00D176FF">
        <w:rPr>
          <w:rFonts w:ascii="Calibri" w:hAnsi="Calibri" w:cs="Calibri"/>
          <w:color w:val="000000" w:themeColor="text1"/>
          <w:sz w:val="24"/>
          <w:szCs w:val="24"/>
          <w:rtl/>
        </w:rPr>
        <w:t>أداة أساسية تعكس التقييم الشامل للطالب</w:t>
      </w:r>
      <w:r>
        <w:rPr>
          <w:rFonts w:ascii="Calibri" w:hAnsi="Calibri" w:cs="Calibri" w:hint="cs"/>
          <w:color w:val="000000" w:themeColor="text1"/>
          <w:sz w:val="24"/>
          <w:szCs w:val="24"/>
          <w:rtl/>
        </w:rPr>
        <w:t xml:space="preserve"> وجاهزيته لقطاع الأعمال.</w:t>
      </w:r>
    </w:p>
    <w:p w14:paraId="5945D93B" w14:textId="77777777" w:rsidR="002D0C0D" w:rsidRPr="00F966A5" w:rsidRDefault="002D0C0D" w:rsidP="002D0C0D">
      <w:pPr>
        <w:pStyle w:val="BodyText"/>
        <w:keepLines/>
        <w:spacing w:before="120" w:after="120"/>
        <w:jc w:val="both"/>
        <w:rPr>
          <w:rFonts w:ascii="Calibri" w:hAnsi="Calibri" w:cs="Calibri"/>
          <w:color w:val="000000" w:themeColor="text1"/>
          <w:szCs w:val="24"/>
          <w:lang w:bidi="ar-EG"/>
        </w:rPr>
      </w:pPr>
      <w:r>
        <w:rPr>
          <w:rFonts w:ascii="Calibri" w:hAnsi="Calibri" w:cs="Calibri" w:hint="cs"/>
          <w:color w:val="000000" w:themeColor="text1"/>
          <w:szCs w:val="24"/>
          <w:rtl/>
        </w:rPr>
        <w:t xml:space="preserve">إن إصدار بيان شامل يوفر </w:t>
      </w:r>
      <w:r w:rsidRPr="00F966A5">
        <w:rPr>
          <w:rFonts w:ascii="Calibri" w:hAnsi="Calibri" w:cs="Calibri"/>
          <w:color w:val="000000" w:themeColor="text1"/>
          <w:szCs w:val="24"/>
          <w:rtl/>
          <w:lang w:bidi="ar-EG"/>
        </w:rPr>
        <w:t>كثرة</w:t>
      </w:r>
      <w:r>
        <w:rPr>
          <w:rFonts w:ascii="Calibri" w:hAnsi="Calibri" w:cs="Calibri" w:hint="cs"/>
          <w:color w:val="000000" w:themeColor="text1"/>
          <w:szCs w:val="24"/>
          <w:rtl/>
          <w:lang w:bidi="ar-EG"/>
        </w:rPr>
        <w:t xml:space="preserve"> استخراج</w:t>
      </w:r>
      <w:r w:rsidRPr="00F966A5">
        <w:rPr>
          <w:rFonts w:ascii="Calibri" w:hAnsi="Calibri" w:cs="Calibri"/>
          <w:color w:val="000000" w:themeColor="text1"/>
          <w:szCs w:val="24"/>
          <w:rtl/>
          <w:lang w:bidi="ar-EG"/>
        </w:rPr>
        <w:t xml:space="preserve"> الافادات المطلوبة من الطلبة</w:t>
      </w:r>
      <w:r>
        <w:rPr>
          <w:rFonts w:ascii="Calibri" w:hAnsi="Calibri" w:cs="Calibri" w:hint="cs"/>
          <w:color w:val="000000" w:themeColor="text1"/>
          <w:szCs w:val="24"/>
          <w:rtl/>
          <w:lang w:bidi="ar-EG"/>
        </w:rPr>
        <w:t xml:space="preserve"> عند التخرج</w:t>
      </w:r>
      <w:r w:rsidRPr="00F966A5">
        <w:rPr>
          <w:rFonts w:ascii="Calibri" w:hAnsi="Calibri" w:cs="Calibri"/>
          <w:color w:val="000000" w:themeColor="text1"/>
          <w:szCs w:val="24"/>
          <w:rtl/>
          <w:lang w:bidi="ar-EG"/>
        </w:rPr>
        <w:t xml:space="preserve"> لتقديمها لجهة عمل او جامعة خارجية بمعلومات غير </w:t>
      </w:r>
      <w:r w:rsidRPr="00F966A5">
        <w:rPr>
          <w:rFonts w:ascii="Calibri" w:hAnsi="Calibri" w:cs="Calibri" w:hint="cs"/>
          <w:color w:val="000000" w:themeColor="text1"/>
          <w:szCs w:val="24"/>
          <w:rtl/>
          <w:lang w:bidi="ar-EG"/>
        </w:rPr>
        <w:t>موجودة</w:t>
      </w:r>
      <w:r w:rsidRPr="00F966A5">
        <w:rPr>
          <w:rFonts w:ascii="Calibri" w:hAnsi="Calibri" w:cs="Calibri"/>
          <w:color w:val="000000" w:themeColor="text1"/>
          <w:szCs w:val="24"/>
          <w:rtl/>
          <w:lang w:bidi="ar-EG"/>
        </w:rPr>
        <w:t xml:space="preserve"> بالشهادة </w:t>
      </w:r>
      <w:proofErr w:type="spellStart"/>
      <w:r w:rsidRPr="00F966A5">
        <w:rPr>
          <w:rFonts w:ascii="Calibri" w:hAnsi="Calibri" w:cs="Calibri"/>
          <w:color w:val="000000" w:themeColor="text1"/>
          <w:szCs w:val="24"/>
          <w:rtl/>
          <w:lang w:bidi="ar-EG"/>
        </w:rPr>
        <w:t>كافادة</w:t>
      </w:r>
      <w:proofErr w:type="spellEnd"/>
      <w:r w:rsidRPr="00F966A5">
        <w:rPr>
          <w:rFonts w:ascii="Calibri" w:hAnsi="Calibri" w:cs="Calibri"/>
          <w:color w:val="000000" w:themeColor="text1"/>
          <w:szCs w:val="24"/>
          <w:rtl/>
          <w:lang w:bidi="ar-EG"/>
        </w:rPr>
        <w:t xml:space="preserve"> ل</w:t>
      </w:r>
      <w:r>
        <w:rPr>
          <w:rFonts w:ascii="Calibri" w:hAnsi="Calibri" w:cs="Calibri" w:hint="cs"/>
          <w:color w:val="000000" w:themeColor="text1"/>
          <w:szCs w:val="24"/>
          <w:rtl/>
          <w:lang w:bidi="ar-EG"/>
        </w:rPr>
        <w:t xml:space="preserve">ـ: </w:t>
      </w:r>
      <w:r w:rsidRPr="00F966A5">
        <w:rPr>
          <w:rFonts w:ascii="Calibri" w:hAnsi="Calibri" w:cs="Calibri"/>
          <w:color w:val="000000" w:themeColor="text1"/>
          <w:szCs w:val="24"/>
          <w:rtl/>
          <w:lang w:bidi="ar-EG"/>
        </w:rPr>
        <w:t xml:space="preserve">الدراسة باللغة </w:t>
      </w:r>
      <w:r>
        <w:rPr>
          <w:rFonts w:ascii="Calibri" w:hAnsi="Calibri" w:cs="Calibri" w:hint="cs"/>
          <w:color w:val="000000" w:themeColor="text1"/>
          <w:szCs w:val="24"/>
          <w:rtl/>
          <w:lang w:bidi="ar-EG"/>
        </w:rPr>
        <w:t xml:space="preserve">الإنجليزية، </w:t>
      </w:r>
      <w:r w:rsidRPr="00F966A5">
        <w:rPr>
          <w:rFonts w:ascii="Calibri" w:hAnsi="Calibri" w:cs="Calibri"/>
          <w:color w:val="000000" w:themeColor="text1"/>
          <w:szCs w:val="24"/>
          <w:rtl/>
          <w:lang w:bidi="ar-EG"/>
        </w:rPr>
        <w:t>عدد الساعات</w:t>
      </w:r>
      <w:r>
        <w:rPr>
          <w:rFonts w:ascii="Calibri" w:hAnsi="Calibri" w:cs="Calibri" w:hint="cs"/>
          <w:color w:val="000000" w:themeColor="text1"/>
          <w:szCs w:val="24"/>
          <w:rtl/>
          <w:lang w:bidi="ar-EG"/>
        </w:rPr>
        <w:t xml:space="preserve">، </w:t>
      </w:r>
      <w:r w:rsidRPr="00F966A5">
        <w:rPr>
          <w:rFonts w:ascii="Calibri" w:hAnsi="Calibri" w:cs="Calibri"/>
          <w:color w:val="000000" w:themeColor="text1"/>
          <w:szCs w:val="24"/>
          <w:rtl/>
          <w:lang w:bidi="ar-EG"/>
        </w:rPr>
        <w:t>ساعات الاتصال</w:t>
      </w:r>
      <w:r>
        <w:rPr>
          <w:rFonts w:ascii="Calibri" w:hAnsi="Calibri" w:cs="Calibri" w:hint="cs"/>
          <w:color w:val="000000" w:themeColor="text1"/>
          <w:szCs w:val="24"/>
          <w:rtl/>
          <w:lang w:bidi="ar-EG"/>
        </w:rPr>
        <w:t xml:space="preserve">، </w:t>
      </w:r>
      <w:r w:rsidRPr="00F966A5">
        <w:rPr>
          <w:rFonts w:ascii="Calibri" w:hAnsi="Calibri" w:cs="Calibri"/>
          <w:color w:val="000000" w:themeColor="text1"/>
          <w:szCs w:val="24"/>
          <w:rtl/>
          <w:lang w:bidi="ar-EG"/>
        </w:rPr>
        <w:t xml:space="preserve">شروط </w:t>
      </w:r>
      <w:proofErr w:type="spellStart"/>
      <w:r w:rsidRPr="00F966A5">
        <w:rPr>
          <w:rFonts w:ascii="Calibri" w:hAnsi="Calibri" w:cs="Calibri"/>
          <w:color w:val="000000" w:themeColor="text1"/>
          <w:szCs w:val="24"/>
          <w:rtl/>
          <w:lang w:bidi="ar-EG"/>
        </w:rPr>
        <w:t>الاتحاق</w:t>
      </w:r>
      <w:proofErr w:type="spellEnd"/>
      <w:r>
        <w:rPr>
          <w:rFonts w:ascii="Calibri" w:hAnsi="Calibri" w:cs="Calibri" w:hint="cs"/>
          <w:color w:val="000000" w:themeColor="text1"/>
          <w:szCs w:val="24"/>
          <w:rtl/>
          <w:lang w:bidi="ar-EG"/>
        </w:rPr>
        <w:t xml:space="preserve">، </w:t>
      </w:r>
      <w:r w:rsidRPr="00F966A5">
        <w:rPr>
          <w:rFonts w:ascii="Calibri" w:hAnsi="Calibri" w:cs="Calibri"/>
          <w:color w:val="000000" w:themeColor="text1"/>
          <w:szCs w:val="24"/>
          <w:rtl/>
          <w:lang w:bidi="ar-EG"/>
        </w:rPr>
        <w:t>الرقم القومي</w:t>
      </w:r>
      <w:r>
        <w:rPr>
          <w:rFonts w:ascii="Calibri" w:hAnsi="Calibri" w:cs="Calibri" w:hint="cs"/>
          <w:color w:val="000000" w:themeColor="text1"/>
          <w:szCs w:val="24"/>
          <w:rtl/>
          <w:lang w:bidi="ar-EG"/>
        </w:rPr>
        <w:t xml:space="preserve">، </w:t>
      </w:r>
      <w:r w:rsidRPr="00F966A5">
        <w:rPr>
          <w:rFonts w:ascii="Calibri" w:hAnsi="Calibri" w:cs="Calibri"/>
          <w:color w:val="000000" w:themeColor="text1"/>
          <w:szCs w:val="24"/>
          <w:rtl/>
          <w:lang w:bidi="ar-EG"/>
        </w:rPr>
        <w:t>ترتيبه على الدفعة</w:t>
      </w:r>
      <w:r>
        <w:rPr>
          <w:rFonts w:ascii="Calibri" w:hAnsi="Calibri" w:cs="Calibri" w:hint="cs"/>
          <w:color w:val="000000" w:themeColor="text1"/>
          <w:szCs w:val="24"/>
          <w:rtl/>
          <w:lang w:bidi="ar-EG"/>
        </w:rPr>
        <w:t xml:space="preserve">. </w:t>
      </w:r>
      <w:r>
        <w:rPr>
          <w:rFonts w:ascii="Calibri" w:hAnsi="Calibri" w:cs="Calibri" w:hint="cs"/>
          <w:color w:val="000000" w:themeColor="text1"/>
          <w:szCs w:val="24"/>
          <w:rtl/>
        </w:rPr>
        <w:t xml:space="preserve">ومن أجل ذلك يمكن تصميم بيان الدرجات الجامعية بحيث يحتوي على </w:t>
      </w:r>
      <w:r w:rsidRPr="00BF0C57">
        <w:rPr>
          <w:rFonts w:ascii="Calibri" w:hAnsi="Calibri" w:cs="Calibri" w:hint="cs"/>
          <w:b/>
          <w:bCs/>
          <w:color w:val="000000" w:themeColor="text1"/>
          <w:szCs w:val="24"/>
          <w:rtl/>
        </w:rPr>
        <w:t xml:space="preserve">(ملحق </w:t>
      </w:r>
      <w:r>
        <w:rPr>
          <w:rFonts w:ascii="Calibri" w:hAnsi="Calibri" w:cs="Calibri" w:hint="cs"/>
          <w:b/>
          <w:bCs/>
          <w:color w:val="000000" w:themeColor="text1"/>
          <w:szCs w:val="24"/>
          <w:rtl/>
        </w:rPr>
        <w:t>٧</w:t>
      </w:r>
      <w:r w:rsidRPr="00BF0C57">
        <w:rPr>
          <w:rFonts w:ascii="Calibri" w:hAnsi="Calibri" w:cs="Calibri" w:hint="cs"/>
          <w:b/>
          <w:bCs/>
          <w:color w:val="000000" w:themeColor="text1"/>
          <w:szCs w:val="24"/>
          <w:rtl/>
        </w:rPr>
        <w:t>)</w:t>
      </w:r>
      <w:r>
        <w:rPr>
          <w:rFonts w:ascii="Calibri" w:hAnsi="Calibri" w:cs="Calibri" w:hint="cs"/>
          <w:color w:val="000000" w:themeColor="text1"/>
          <w:szCs w:val="24"/>
          <w:rtl/>
        </w:rPr>
        <w:t>:</w:t>
      </w:r>
    </w:p>
    <w:p w14:paraId="67AB8BAB" w14:textId="77777777" w:rsidR="002D0C0D" w:rsidRDefault="002D0C0D" w:rsidP="002D0C0D">
      <w:pPr>
        <w:pStyle w:val="BodyText"/>
        <w:keepLines/>
        <w:numPr>
          <w:ilvl w:val="0"/>
          <w:numId w:val="11"/>
        </w:numPr>
        <w:rPr>
          <w:rFonts w:ascii="Calibri" w:hAnsi="Calibri" w:cs="Calibri"/>
          <w:color w:val="000000" w:themeColor="text1"/>
          <w:szCs w:val="24"/>
          <w:lang w:bidi="ar-EG"/>
        </w:rPr>
      </w:pPr>
      <w:r>
        <w:rPr>
          <w:rFonts w:ascii="Calibri" w:hAnsi="Calibri" w:cs="Calibri" w:hint="cs"/>
          <w:color w:val="000000" w:themeColor="text1"/>
          <w:szCs w:val="24"/>
          <w:rtl/>
          <w:lang w:bidi="ar-EG"/>
        </w:rPr>
        <w:t xml:space="preserve">بيانات الطالب </w:t>
      </w:r>
    </w:p>
    <w:p w14:paraId="3B19FF41" w14:textId="77777777" w:rsidR="002D0C0D" w:rsidRPr="002C0731" w:rsidRDefault="002D0C0D" w:rsidP="002D0C0D">
      <w:pPr>
        <w:pStyle w:val="BodyText"/>
        <w:keepLines/>
        <w:numPr>
          <w:ilvl w:val="0"/>
          <w:numId w:val="5"/>
        </w:numPr>
        <w:rPr>
          <w:rFonts w:ascii="Calibri" w:hAnsi="Calibri" w:cs="Calibri"/>
          <w:color w:val="000000" w:themeColor="text1"/>
          <w:szCs w:val="24"/>
          <w:lang w:bidi="ar-EG"/>
        </w:rPr>
      </w:pPr>
      <w:r w:rsidRPr="00F966A5">
        <w:rPr>
          <w:rFonts w:ascii="Calibri" w:hAnsi="Calibri" w:cs="Calibri"/>
          <w:color w:val="000000" w:themeColor="text1"/>
          <w:szCs w:val="24"/>
          <w:rtl/>
          <w:lang w:bidi="ar-EG"/>
        </w:rPr>
        <w:t>البيانات الشخصية</w:t>
      </w:r>
    </w:p>
    <w:p w14:paraId="6F623C2C" w14:textId="77777777" w:rsidR="002D0C0D" w:rsidRPr="00F966A5" w:rsidRDefault="002D0C0D" w:rsidP="002D0C0D">
      <w:pPr>
        <w:pStyle w:val="BodyText"/>
        <w:keepLines/>
        <w:numPr>
          <w:ilvl w:val="0"/>
          <w:numId w:val="5"/>
        </w:numPr>
        <w:rPr>
          <w:rFonts w:ascii="Calibri" w:hAnsi="Calibri" w:cs="Calibri"/>
          <w:color w:val="000000" w:themeColor="text1"/>
          <w:szCs w:val="24"/>
          <w:lang w:bidi="ar-EG"/>
        </w:rPr>
      </w:pPr>
      <w:r w:rsidRPr="00F966A5">
        <w:rPr>
          <w:rFonts w:ascii="Calibri" w:hAnsi="Calibri" w:cs="Calibri"/>
          <w:color w:val="000000" w:themeColor="text1"/>
          <w:szCs w:val="24"/>
          <w:rtl/>
          <w:lang w:bidi="ar-EG"/>
        </w:rPr>
        <w:t>وصف للدرجة العلمية</w:t>
      </w:r>
    </w:p>
    <w:p w14:paraId="26AB62D7" w14:textId="77777777" w:rsidR="002D0C0D" w:rsidRPr="00F966A5" w:rsidRDefault="002D0C0D" w:rsidP="002D0C0D">
      <w:pPr>
        <w:pStyle w:val="BodyText"/>
        <w:keepLines/>
        <w:numPr>
          <w:ilvl w:val="0"/>
          <w:numId w:val="5"/>
        </w:numPr>
        <w:rPr>
          <w:rFonts w:ascii="Calibri" w:hAnsi="Calibri" w:cs="Calibri"/>
          <w:color w:val="000000" w:themeColor="text1"/>
          <w:szCs w:val="24"/>
          <w:lang w:bidi="ar-EG"/>
        </w:rPr>
      </w:pPr>
      <w:r w:rsidRPr="00F966A5">
        <w:rPr>
          <w:rFonts w:ascii="Calibri" w:hAnsi="Calibri" w:cs="Calibri"/>
          <w:color w:val="000000" w:themeColor="text1"/>
          <w:szCs w:val="24"/>
          <w:rtl/>
          <w:lang w:bidi="ar-EG"/>
        </w:rPr>
        <w:t>تحديد</w:t>
      </w:r>
      <w:r w:rsidRPr="00F966A5">
        <w:rPr>
          <w:rFonts w:ascii="Calibri" w:hAnsi="Calibri" w:cs="Calibri"/>
          <w:color w:val="000000" w:themeColor="text1"/>
          <w:szCs w:val="24"/>
          <w:lang w:bidi="ar-EG"/>
        </w:rPr>
        <w:t xml:space="preserve"> </w:t>
      </w:r>
      <w:r w:rsidRPr="00F966A5">
        <w:rPr>
          <w:rFonts w:ascii="Calibri" w:hAnsi="Calibri" w:cs="Calibri"/>
          <w:color w:val="000000" w:themeColor="text1"/>
          <w:szCs w:val="24"/>
          <w:rtl/>
          <w:lang w:bidi="ar-EG"/>
        </w:rPr>
        <w:t>المؤهل والجهة المانحة</w:t>
      </w:r>
    </w:p>
    <w:p w14:paraId="17FB9984" w14:textId="77777777" w:rsidR="002D0C0D" w:rsidRPr="00305ECA" w:rsidRDefault="002D0C0D" w:rsidP="002D0C0D">
      <w:pPr>
        <w:pStyle w:val="BodyText"/>
        <w:keepLines/>
        <w:numPr>
          <w:ilvl w:val="0"/>
          <w:numId w:val="5"/>
        </w:numPr>
        <w:rPr>
          <w:rFonts w:ascii="Calibri" w:hAnsi="Calibri" w:cs="Calibri"/>
          <w:color w:val="000000" w:themeColor="text1"/>
          <w:szCs w:val="24"/>
          <w:lang w:bidi="ar-EG"/>
        </w:rPr>
      </w:pPr>
      <w:r w:rsidRPr="00F966A5">
        <w:rPr>
          <w:rFonts w:ascii="Calibri" w:hAnsi="Calibri" w:cs="Calibri"/>
          <w:color w:val="000000" w:themeColor="text1"/>
          <w:szCs w:val="24"/>
          <w:rtl/>
          <w:lang w:bidi="ar-EG"/>
        </w:rPr>
        <w:t>الدرجة العامة</w:t>
      </w:r>
    </w:p>
    <w:p w14:paraId="2A3D1467" w14:textId="77777777" w:rsidR="002D0C0D" w:rsidRDefault="002D0C0D" w:rsidP="002D0C0D">
      <w:pPr>
        <w:pStyle w:val="BodyText"/>
        <w:keepLines/>
        <w:numPr>
          <w:ilvl w:val="0"/>
          <w:numId w:val="11"/>
        </w:numPr>
        <w:rPr>
          <w:rFonts w:ascii="Calibri" w:hAnsi="Calibri" w:cs="Calibri"/>
          <w:color w:val="000000" w:themeColor="text1"/>
          <w:szCs w:val="24"/>
          <w:lang w:bidi="ar-EG"/>
        </w:rPr>
      </w:pPr>
      <w:r>
        <w:rPr>
          <w:rFonts w:ascii="Calibri" w:hAnsi="Calibri" w:cs="Calibri" w:hint="cs"/>
          <w:color w:val="000000" w:themeColor="text1"/>
          <w:szCs w:val="24"/>
          <w:rtl/>
          <w:lang w:bidi="ar-EG"/>
        </w:rPr>
        <w:t>المقررات الدراسية</w:t>
      </w:r>
    </w:p>
    <w:p w14:paraId="044476C8" w14:textId="77777777" w:rsidR="002D0C0D" w:rsidRDefault="002D0C0D" w:rsidP="002D0C0D">
      <w:pPr>
        <w:pStyle w:val="BodyText"/>
        <w:keepLines/>
        <w:numPr>
          <w:ilvl w:val="0"/>
          <w:numId w:val="5"/>
        </w:numPr>
        <w:rPr>
          <w:rFonts w:ascii="Calibri" w:hAnsi="Calibri" w:cs="Calibri"/>
          <w:color w:val="000000" w:themeColor="text1"/>
          <w:szCs w:val="24"/>
          <w:lang w:bidi="ar-EG"/>
        </w:rPr>
      </w:pPr>
      <w:r>
        <w:rPr>
          <w:rFonts w:ascii="Calibri" w:hAnsi="Calibri" w:cs="Calibri" w:hint="cs"/>
          <w:color w:val="000000" w:themeColor="text1"/>
          <w:szCs w:val="24"/>
          <w:rtl/>
          <w:lang w:bidi="ar-EG"/>
        </w:rPr>
        <w:t xml:space="preserve"> المقررات والنتائج (</w:t>
      </w:r>
      <w:r w:rsidRPr="00F966A5">
        <w:rPr>
          <w:rFonts w:ascii="Calibri" w:hAnsi="Calibri" w:cs="Calibri"/>
          <w:color w:val="000000" w:themeColor="text1"/>
          <w:szCs w:val="24"/>
          <w:rtl/>
          <w:lang w:bidi="ar-EG"/>
        </w:rPr>
        <w:t>جدول واحد لكل المواد مع اضافة عدد ساعات الاتصال</w:t>
      </w:r>
      <w:r>
        <w:rPr>
          <w:rFonts w:ascii="Calibri" w:hAnsi="Calibri" w:cs="Calibri" w:hint="cs"/>
          <w:color w:val="000000" w:themeColor="text1"/>
          <w:szCs w:val="24"/>
          <w:rtl/>
          <w:lang w:bidi="ar-EG"/>
        </w:rPr>
        <w:t>)</w:t>
      </w:r>
    </w:p>
    <w:p w14:paraId="518D9572" w14:textId="77777777" w:rsidR="002D0C0D" w:rsidRPr="005B1C6A" w:rsidRDefault="002D0C0D" w:rsidP="002D0C0D">
      <w:pPr>
        <w:pStyle w:val="BodyText"/>
        <w:keepLines/>
        <w:numPr>
          <w:ilvl w:val="0"/>
          <w:numId w:val="5"/>
        </w:numPr>
        <w:rPr>
          <w:rFonts w:ascii="Calibri" w:hAnsi="Calibri" w:cs="Calibri"/>
          <w:color w:val="000000" w:themeColor="text1"/>
          <w:szCs w:val="24"/>
          <w:lang w:bidi="ar-EG"/>
        </w:rPr>
      </w:pPr>
      <w:r>
        <w:rPr>
          <w:rFonts w:ascii="Calibri" w:hAnsi="Calibri" w:cs="Calibri" w:hint="cs"/>
          <w:color w:val="000000" w:themeColor="text1"/>
          <w:szCs w:val="24"/>
          <w:rtl/>
          <w:lang w:bidi="ar-EG"/>
        </w:rPr>
        <w:t>العلاقة بين المقررات وأهداف التنمية المستدامة</w:t>
      </w:r>
    </w:p>
    <w:p w14:paraId="3FAB187F" w14:textId="77777777" w:rsidR="002D0C0D" w:rsidRDefault="002D0C0D" w:rsidP="002D0C0D">
      <w:pPr>
        <w:pStyle w:val="BodyText"/>
        <w:keepLines/>
        <w:numPr>
          <w:ilvl w:val="0"/>
          <w:numId w:val="11"/>
        </w:numPr>
        <w:rPr>
          <w:rFonts w:ascii="Calibri" w:hAnsi="Calibri" w:cs="Calibri"/>
          <w:color w:val="000000" w:themeColor="text1"/>
          <w:szCs w:val="24"/>
          <w:lang w:bidi="ar-EG"/>
        </w:rPr>
      </w:pPr>
      <w:r>
        <w:rPr>
          <w:rFonts w:ascii="Calibri" w:hAnsi="Calibri" w:cs="Calibri" w:hint="cs"/>
          <w:color w:val="000000" w:themeColor="text1"/>
          <w:szCs w:val="24"/>
          <w:rtl/>
          <w:lang w:bidi="ar-EG"/>
        </w:rPr>
        <w:t>البيانات العلمية (إن ينطبق)</w:t>
      </w:r>
    </w:p>
    <w:p w14:paraId="21D79110" w14:textId="77777777" w:rsidR="002D0C0D" w:rsidRPr="00322842" w:rsidRDefault="002D0C0D" w:rsidP="002D0C0D">
      <w:pPr>
        <w:pStyle w:val="BodyText"/>
        <w:keepLines/>
        <w:numPr>
          <w:ilvl w:val="0"/>
          <w:numId w:val="5"/>
        </w:numPr>
        <w:rPr>
          <w:rFonts w:ascii="Calibri" w:hAnsi="Calibri" w:cs="Calibri"/>
          <w:color w:val="000000" w:themeColor="text1"/>
          <w:szCs w:val="24"/>
          <w:lang w:bidi="ar-EG"/>
        </w:rPr>
      </w:pPr>
      <w:r w:rsidRPr="00322842">
        <w:rPr>
          <w:rFonts w:ascii="Calibri" w:hAnsi="Calibri" w:cs="Calibri"/>
          <w:color w:val="000000" w:themeColor="text1"/>
          <w:szCs w:val="24"/>
          <w:rtl/>
          <w:lang w:bidi="ar-EG"/>
        </w:rPr>
        <w:t>قياس تقدم أداء الطلاب</w:t>
      </w:r>
    </w:p>
    <w:p w14:paraId="65E4CCE1" w14:textId="77777777" w:rsidR="002D0C0D" w:rsidRPr="00322842" w:rsidRDefault="002D0C0D" w:rsidP="002D0C0D">
      <w:pPr>
        <w:pStyle w:val="BodyText"/>
        <w:keepLines/>
        <w:numPr>
          <w:ilvl w:val="0"/>
          <w:numId w:val="5"/>
        </w:numPr>
        <w:rPr>
          <w:rFonts w:ascii="Calibri" w:hAnsi="Calibri" w:cs="Calibri"/>
          <w:color w:val="000000" w:themeColor="text1"/>
          <w:szCs w:val="24"/>
          <w:lang w:bidi="ar-EG"/>
        </w:rPr>
      </w:pPr>
      <w:r w:rsidRPr="00322842">
        <w:rPr>
          <w:rFonts w:ascii="Calibri" w:hAnsi="Calibri" w:cs="Calibri"/>
          <w:color w:val="000000" w:themeColor="text1"/>
          <w:szCs w:val="24"/>
          <w:rtl/>
          <w:lang w:bidi="ar-EG"/>
        </w:rPr>
        <w:t>توزيع</w:t>
      </w:r>
      <w:r w:rsidRPr="00322842">
        <w:rPr>
          <w:rFonts w:ascii="Calibri" w:hAnsi="Calibri" w:cs="Calibri"/>
          <w:color w:val="000000" w:themeColor="text1"/>
          <w:szCs w:val="24"/>
          <w:lang w:bidi="ar-EG"/>
        </w:rPr>
        <w:t xml:space="preserve"> </w:t>
      </w:r>
      <w:r w:rsidRPr="00322842">
        <w:rPr>
          <w:rFonts w:ascii="Calibri" w:hAnsi="Calibri" w:cs="Calibri"/>
          <w:color w:val="000000" w:themeColor="text1"/>
          <w:szCs w:val="24"/>
          <w:rtl/>
          <w:lang w:bidi="ar-EG"/>
        </w:rPr>
        <w:t>المواد</w:t>
      </w:r>
      <w:r w:rsidRPr="00322842">
        <w:rPr>
          <w:rFonts w:ascii="Calibri" w:hAnsi="Calibri" w:cs="Calibri"/>
          <w:color w:val="000000" w:themeColor="text1"/>
          <w:szCs w:val="24"/>
          <w:lang w:bidi="ar-EG"/>
        </w:rPr>
        <w:t xml:space="preserve"> </w:t>
      </w:r>
      <w:r w:rsidRPr="00322842">
        <w:rPr>
          <w:rFonts w:ascii="Calibri" w:hAnsi="Calibri" w:cs="Calibri"/>
          <w:color w:val="000000" w:themeColor="text1"/>
          <w:szCs w:val="24"/>
          <w:rtl/>
          <w:lang w:bidi="ar-EG"/>
        </w:rPr>
        <w:t>بين</w:t>
      </w:r>
      <w:r w:rsidRPr="00322842">
        <w:rPr>
          <w:rFonts w:ascii="Calibri" w:hAnsi="Calibri" w:cs="Calibri"/>
          <w:color w:val="000000" w:themeColor="text1"/>
          <w:szCs w:val="24"/>
          <w:lang w:bidi="ar-EG"/>
        </w:rPr>
        <w:t xml:space="preserve"> </w:t>
      </w:r>
      <w:r w:rsidRPr="00322842">
        <w:rPr>
          <w:rFonts w:ascii="Calibri" w:hAnsi="Calibri" w:cs="Calibri"/>
          <w:color w:val="000000" w:themeColor="text1"/>
          <w:szCs w:val="24"/>
          <w:rtl/>
          <w:lang w:bidi="ar-EG"/>
        </w:rPr>
        <w:t>الأقسام</w:t>
      </w:r>
      <w:r>
        <w:rPr>
          <w:rFonts w:ascii="Calibri" w:hAnsi="Calibri" w:cs="Calibri" w:hint="cs"/>
          <w:color w:val="000000" w:themeColor="text1"/>
          <w:szCs w:val="24"/>
          <w:rtl/>
          <w:lang w:bidi="ar-EG"/>
        </w:rPr>
        <w:t xml:space="preserve"> (</w:t>
      </w:r>
      <w:r w:rsidRPr="00322842">
        <w:rPr>
          <w:rFonts w:ascii="Calibri" w:hAnsi="Calibri" w:cs="Calibri"/>
          <w:color w:val="000000" w:themeColor="text1"/>
          <w:szCs w:val="24"/>
          <w:rtl/>
          <w:lang w:bidi="ar-EG"/>
        </w:rPr>
        <w:t>لتصنيف الطالب حسب الشعب المختلفة للنقابات وخاصة للبرامج البينية</w:t>
      </w:r>
      <w:r>
        <w:rPr>
          <w:rFonts w:ascii="Calibri" w:hAnsi="Calibri" w:cs="Calibri" w:hint="cs"/>
          <w:color w:val="000000" w:themeColor="text1"/>
          <w:szCs w:val="24"/>
          <w:rtl/>
          <w:lang w:bidi="ar-EG"/>
        </w:rPr>
        <w:t>)</w:t>
      </w:r>
    </w:p>
    <w:p w14:paraId="1594CB2D" w14:textId="77777777" w:rsidR="002D0C0D" w:rsidRPr="00CD57BE" w:rsidRDefault="002D0C0D" w:rsidP="002D0C0D">
      <w:pPr>
        <w:pStyle w:val="BodyText"/>
        <w:keepLines/>
        <w:numPr>
          <w:ilvl w:val="0"/>
          <w:numId w:val="11"/>
        </w:numPr>
        <w:rPr>
          <w:rFonts w:ascii="Calibri" w:hAnsi="Calibri" w:cs="Calibri"/>
          <w:color w:val="000000" w:themeColor="text1"/>
          <w:sz w:val="24"/>
          <w:szCs w:val="24"/>
          <w:lang w:bidi="ar-EG"/>
        </w:rPr>
      </w:pPr>
      <w:r w:rsidRPr="00CD57BE">
        <w:rPr>
          <w:rFonts w:ascii="Calibri" w:hAnsi="Calibri" w:cs="Calibri" w:hint="cs"/>
          <w:color w:val="000000" w:themeColor="text1"/>
          <w:sz w:val="24"/>
          <w:szCs w:val="24"/>
          <w:rtl/>
          <w:lang w:bidi="ar-EG"/>
        </w:rPr>
        <w:t>البرامج الثانوية (</w:t>
      </w:r>
      <w:r w:rsidRPr="00CD57BE">
        <w:rPr>
          <w:rFonts w:ascii="Calibri" w:hAnsi="Calibri" w:cs="Calibri"/>
          <w:color w:val="000000" w:themeColor="text1"/>
          <w:sz w:val="22"/>
          <w:szCs w:val="22"/>
          <w:lang w:bidi="ar-EG"/>
        </w:rPr>
        <w:t>Minors</w:t>
      </w:r>
      <w:r w:rsidRPr="00CD57BE">
        <w:rPr>
          <w:rFonts w:ascii="Calibri" w:hAnsi="Calibri" w:cs="Calibri" w:hint="cs"/>
          <w:color w:val="000000" w:themeColor="text1"/>
          <w:sz w:val="24"/>
          <w:szCs w:val="24"/>
          <w:rtl/>
          <w:lang w:bidi="ar-EG"/>
        </w:rPr>
        <w:t>)</w:t>
      </w:r>
    </w:p>
    <w:p w14:paraId="0843455C" w14:textId="77777777" w:rsidR="002D0C0D" w:rsidRPr="00CD57BE" w:rsidRDefault="002D0C0D" w:rsidP="002D0C0D">
      <w:pPr>
        <w:pStyle w:val="BodyText"/>
        <w:keepLines/>
        <w:numPr>
          <w:ilvl w:val="0"/>
          <w:numId w:val="11"/>
        </w:numPr>
        <w:rPr>
          <w:rFonts w:ascii="Calibri" w:hAnsi="Calibri" w:cs="Calibri"/>
          <w:color w:val="000000" w:themeColor="text1"/>
          <w:sz w:val="24"/>
          <w:szCs w:val="24"/>
          <w:lang w:bidi="ar-EG"/>
        </w:rPr>
      </w:pPr>
      <w:r w:rsidRPr="00CD57BE">
        <w:rPr>
          <w:rFonts w:ascii="Calibri" w:hAnsi="Calibri" w:cs="Calibri" w:hint="cs"/>
          <w:color w:val="000000" w:themeColor="text1"/>
          <w:sz w:val="24"/>
          <w:szCs w:val="24"/>
          <w:rtl/>
          <w:lang w:bidi="ar-EG"/>
        </w:rPr>
        <w:t xml:space="preserve">التدريب </w:t>
      </w:r>
      <w:r>
        <w:rPr>
          <w:rFonts w:ascii="Calibri" w:hAnsi="Calibri" w:cs="Calibri" w:hint="cs"/>
          <w:color w:val="000000" w:themeColor="text1"/>
          <w:sz w:val="24"/>
          <w:szCs w:val="24"/>
          <w:rtl/>
          <w:lang w:bidi="ar-EG"/>
        </w:rPr>
        <w:t>الميداني</w:t>
      </w:r>
      <w:r w:rsidRPr="00CD57BE">
        <w:rPr>
          <w:rFonts w:ascii="Calibri" w:hAnsi="Calibri" w:cs="Calibri" w:hint="cs"/>
          <w:color w:val="000000" w:themeColor="text1"/>
          <w:sz w:val="24"/>
          <w:szCs w:val="24"/>
          <w:rtl/>
          <w:lang w:bidi="ar-EG"/>
        </w:rPr>
        <w:t xml:space="preserve"> </w:t>
      </w:r>
      <w:proofErr w:type="gramStart"/>
      <w:r w:rsidRPr="00CD57BE">
        <w:rPr>
          <w:rFonts w:ascii="Calibri" w:hAnsi="Calibri" w:cs="Calibri" w:hint="cs"/>
          <w:color w:val="000000" w:themeColor="text1"/>
          <w:sz w:val="24"/>
          <w:szCs w:val="24"/>
          <w:rtl/>
          <w:lang w:bidi="ar-EG"/>
        </w:rPr>
        <w:t xml:space="preserve">و </w:t>
      </w:r>
      <w:r w:rsidRPr="00CD57BE">
        <w:rPr>
          <w:rFonts w:ascii="Calibri" w:hAnsi="Calibri" w:cs="Calibri"/>
          <w:color w:val="000000" w:themeColor="text1"/>
          <w:sz w:val="24"/>
          <w:szCs w:val="24"/>
          <w:rtl/>
        </w:rPr>
        <w:t>بر</w:t>
      </w:r>
      <w:r w:rsidRPr="00CD57BE">
        <w:rPr>
          <w:rFonts w:ascii="Calibri" w:hAnsi="Calibri" w:cs="Calibri" w:hint="cs"/>
          <w:color w:val="000000" w:themeColor="text1"/>
          <w:sz w:val="24"/>
          <w:szCs w:val="24"/>
          <w:rtl/>
        </w:rPr>
        <w:t>امج</w:t>
      </w:r>
      <w:proofErr w:type="gramEnd"/>
      <w:r w:rsidRPr="00CD57BE">
        <w:rPr>
          <w:rFonts w:ascii="Calibri" w:hAnsi="Calibri" w:cs="Calibri"/>
          <w:color w:val="000000" w:themeColor="text1"/>
          <w:sz w:val="24"/>
          <w:szCs w:val="24"/>
          <w:rtl/>
        </w:rPr>
        <w:t xml:space="preserve"> </w:t>
      </w:r>
      <w:r w:rsidRPr="00CD57BE">
        <w:rPr>
          <w:rFonts w:ascii="Calibri" w:hAnsi="Calibri" w:cs="Calibri" w:hint="cs"/>
          <w:color w:val="000000" w:themeColor="text1"/>
          <w:sz w:val="24"/>
          <w:szCs w:val="24"/>
          <w:rtl/>
        </w:rPr>
        <w:t>ال</w:t>
      </w:r>
      <w:r w:rsidRPr="00CD57BE">
        <w:rPr>
          <w:rFonts w:ascii="Calibri" w:hAnsi="Calibri" w:cs="Calibri"/>
          <w:color w:val="000000" w:themeColor="text1"/>
          <w:sz w:val="24"/>
          <w:szCs w:val="24"/>
          <w:rtl/>
        </w:rPr>
        <w:t xml:space="preserve">تدريب </w:t>
      </w:r>
      <w:r w:rsidRPr="00CD57BE">
        <w:rPr>
          <w:rFonts w:ascii="Calibri" w:hAnsi="Calibri" w:cs="Calibri" w:hint="cs"/>
          <w:color w:val="000000" w:themeColor="text1"/>
          <w:sz w:val="24"/>
          <w:szCs w:val="24"/>
          <w:rtl/>
        </w:rPr>
        <w:t>ال</w:t>
      </w:r>
      <w:r w:rsidRPr="00CD57BE">
        <w:rPr>
          <w:rFonts w:ascii="Calibri" w:hAnsi="Calibri" w:cs="Calibri"/>
          <w:color w:val="000000" w:themeColor="text1"/>
          <w:sz w:val="24"/>
          <w:szCs w:val="24"/>
          <w:rtl/>
        </w:rPr>
        <w:t xml:space="preserve">أكاديمي </w:t>
      </w:r>
      <w:r>
        <w:rPr>
          <w:rFonts w:ascii="Calibri" w:hAnsi="Calibri" w:cs="Calibri" w:hint="cs"/>
          <w:color w:val="000000" w:themeColor="text1"/>
          <w:sz w:val="24"/>
          <w:szCs w:val="24"/>
          <w:rtl/>
        </w:rPr>
        <w:t>المهنية</w:t>
      </w:r>
      <w:r w:rsidRPr="00CD57BE">
        <w:rPr>
          <w:rFonts w:ascii="Calibri" w:hAnsi="Calibri" w:cs="Calibri" w:hint="cs"/>
          <w:color w:val="000000" w:themeColor="text1"/>
          <w:sz w:val="24"/>
          <w:szCs w:val="24"/>
          <w:rtl/>
        </w:rPr>
        <w:t xml:space="preserve"> (</w:t>
      </w:r>
      <w:r w:rsidRPr="00CD57BE">
        <w:rPr>
          <w:rFonts w:ascii="Calibri" w:hAnsi="Calibri" w:cs="Calibri"/>
          <w:color w:val="000000" w:themeColor="text1"/>
          <w:sz w:val="22"/>
          <w:szCs w:val="22"/>
        </w:rPr>
        <w:t>Threads</w:t>
      </w:r>
      <w:r w:rsidRPr="00CD57BE">
        <w:rPr>
          <w:rFonts w:ascii="Calibri" w:hAnsi="Calibri" w:cs="Calibri" w:hint="cs"/>
          <w:color w:val="000000" w:themeColor="text1"/>
          <w:sz w:val="24"/>
          <w:szCs w:val="24"/>
          <w:rtl/>
        </w:rPr>
        <w:t>)</w:t>
      </w:r>
    </w:p>
    <w:p w14:paraId="17C87CE4" w14:textId="77777777" w:rsidR="002D0C0D" w:rsidRPr="00CD57BE" w:rsidRDefault="002D0C0D" w:rsidP="002D0C0D">
      <w:pPr>
        <w:pStyle w:val="BodyText"/>
        <w:keepLines/>
        <w:numPr>
          <w:ilvl w:val="0"/>
          <w:numId w:val="11"/>
        </w:numPr>
        <w:rPr>
          <w:rFonts w:ascii="Calibri" w:hAnsi="Calibri" w:cs="Calibri"/>
          <w:color w:val="000000" w:themeColor="text1"/>
          <w:sz w:val="24"/>
          <w:szCs w:val="24"/>
          <w:lang w:bidi="ar-EG"/>
        </w:rPr>
      </w:pPr>
      <w:r w:rsidRPr="00CD57BE">
        <w:rPr>
          <w:rFonts w:ascii="Calibri" w:hAnsi="Calibri" w:cs="Calibri"/>
          <w:color w:val="000000" w:themeColor="text1"/>
          <w:sz w:val="24"/>
          <w:szCs w:val="24"/>
        </w:rPr>
        <w:t>ا</w:t>
      </w:r>
      <w:r w:rsidRPr="00CD57BE">
        <w:rPr>
          <w:rFonts w:ascii="Calibri" w:hAnsi="Calibri" w:cs="Calibri" w:hint="cs"/>
          <w:color w:val="000000" w:themeColor="text1"/>
          <w:sz w:val="24"/>
          <w:szCs w:val="24"/>
          <w:rtl/>
        </w:rPr>
        <w:t>لنشر الدولي</w:t>
      </w:r>
    </w:p>
    <w:p w14:paraId="016BFF96" w14:textId="77777777" w:rsidR="002D0C0D" w:rsidRPr="00CD57BE" w:rsidRDefault="002D0C0D" w:rsidP="002D0C0D">
      <w:pPr>
        <w:pStyle w:val="BodyText"/>
        <w:keepLines/>
        <w:numPr>
          <w:ilvl w:val="0"/>
          <w:numId w:val="11"/>
        </w:numPr>
        <w:rPr>
          <w:rFonts w:ascii="Calibri" w:hAnsi="Calibri" w:cs="Calibri"/>
          <w:color w:val="000000" w:themeColor="text1"/>
          <w:sz w:val="24"/>
          <w:szCs w:val="24"/>
          <w:lang w:bidi="ar-EG"/>
        </w:rPr>
      </w:pPr>
      <w:r w:rsidRPr="00CD57BE">
        <w:rPr>
          <w:rFonts w:ascii="Calibri" w:hAnsi="Calibri" w:cs="Calibri" w:hint="cs"/>
          <w:color w:val="000000" w:themeColor="text1"/>
          <w:sz w:val="24"/>
          <w:szCs w:val="24"/>
          <w:rtl/>
        </w:rPr>
        <w:t>النشاط والخدمة المجتمعية</w:t>
      </w:r>
    </w:p>
    <w:p w14:paraId="2738DF48" w14:textId="77777777" w:rsidR="002D0C0D" w:rsidRPr="00CD57BE" w:rsidRDefault="002D0C0D" w:rsidP="002D0C0D">
      <w:pPr>
        <w:pStyle w:val="BodyText"/>
        <w:keepLines/>
        <w:numPr>
          <w:ilvl w:val="0"/>
          <w:numId w:val="11"/>
        </w:numPr>
        <w:rPr>
          <w:rFonts w:ascii="Calibri" w:hAnsi="Calibri" w:cs="Calibri"/>
          <w:color w:val="000000" w:themeColor="text1"/>
          <w:sz w:val="24"/>
          <w:szCs w:val="24"/>
          <w:lang w:bidi="ar-EG"/>
        </w:rPr>
      </w:pPr>
      <w:r w:rsidRPr="00CD57BE">
        <w:rPr>
          <w:rFonts w:ascii="Calibri" w:hAnsi="Calibri" w:cs="Calibri" w:hint="cs"/>
          <w:color w:val="000000" w:themeColor="text1"/>
          <w:sz w:val="24"/>
          <w:szCs w:val="24"/>
          <w:rtl/>
          <w:lang w:bidi="ar-EG"/>
        </w:rPr>
        <w:t>قائمة الاختصارات وتصنيف الدرجات</w:t>
      </w:r>
    </w:p>
    <w:p w14:paraId="4BDA9311" w14:textId="77777777" w:rsidR="002D0C0D" w:rsidRPr="00CD57BE" w:rsidRDefault="002D0C0D" w:rsidP="002D0C0D">
      <w:pPr>
        <w:pStyle w:val="BodyText"/>
        <w:keepLines/>
        <w:numPr>
          <w:ilvl w:val="0"/>
          <w:numId w:val="11"/>
        </w:numPr>
        <w:rPr>
          <w:rFonts w:ascii="Calibri" w:hAnsi="Calibri" w:cs="Calibri"/>
          <w:color w:val="000000" w:themeColor="text1"/>
          <w:sz w:val="24"/>
          <w:szCs w:val="24"/>
          <w:lang w:bidi="ar-EG"/>
        </w:rPr>
      </w:pPr>
      <w:r w:rsidRPr="00CD57BE">
        <w:rPr>
          <w:rFonts w:ascii="Calibri" w:hAnsi="Calibri" w:cs="Calibri" w:hint="cs"/>
          <w:color w:val="000000" w:themeColor="text1"/>
          <w:sz w:val="24"/>
          <w:szCs w:val="24"/>
          <w:rtl/>
          <w:lang w:bidi="ar-EG"/>
        </w:rPr>
        <w:t xml:space="preserve">بعض مواد اللائحة </w:t>
      </w:r>
    </w:p>
    <w:p w14:paraId="1B48C437" w14:textId="77777777" w:rsidR="002D0C0D" w:rsidRPr="00CD57BE" w:rsidRDefault="002D0C0D" w:rsidP="002D0C0D">
      <w:pPr>
        <w:pStyle w:val="BodyText"/>
        <w:keepLines/>
        <w:numPr>
          <w:ilvl w:val="0"/>
          <w:numId w:val="5"/>
        </w:numPr>
        <w:rPr>
          <w:rFonts w:ascii="Calibri" w:hAnsi="Calibri" w:cs="Calibri"/>
          <w:color w:val="000000" w:themeColor="text1"/>
          <w:sz w:val="24"/>
          <w:szCs w:val="24"/>
          <w:lang w:bidi="ar-EG"/>
        </w:rPr>
      </w:pPr>
      <w:r w:rsidRPr="00CD57BE">
        <w:rPr>
          <w:rFonts w:ascii="Calibri" w:hAnsi="Calibri" w:cs="Calibri"/>
          <w:color w:val="000000" w:themeColor="text1"/>
          <w:sz w:val="24"/>
          <w:szCs w:val="24"/>
          <w:rtl/>
          <w:lang w:bidi="ar-EG"/>
        </w:rPr>
        <w:t>مرتبة</w:t>
      </w:r>
      <w:r w:rsidRPr="00CD57BE">
        <w:rPr>
          <w:rFonts w:ascii="Calibri" w:hAnsi="Calibri" w:cs="Calibri"/>
          <w:color w:val="000000" w:themeColor="text1"/>
          <w:sz w:val="24"/>
          <w:szCs w:val="24"/>
          <w:lang w:bidi="ar-EG"/>
        </w:rPr>
        <w:t xml:space="preserve"> </w:t>
      </w:r>
      <w:r w:rsidRPr="00CD57BE">
        <w:rPr>
          <w:rFonts w:ascii="Calibri" w:hAnsi="Calibri" w:cs="Calibri"/>
          <w:color w:val="000000" w:themeColor="text1"/>
          <w:sz w:val="24"/>
          <w:szCs w:val="24"/>
          <w:rtl/>
          <w:lang w:bidi="ar-EG"/>
        </w:rPr>
        <w:t>الشرف</w:t>
      </w:r>
    </w:p>
    <w:p w14:paraId="519C2348" w14:textId="77777777" w:rsidR="002D0C0D" w:rsidRPr="00CD57BE" w:rsidRDefault="002D0C0D" w:rsidP="002D0C0D">
      <w:pPr>
        <w:pStyle w:val="BodyText"/>
        <w:keepLines/>
        <w:numPr>
          <w:ilvl w:val="0"/>
          <w:numId w:val="5"/>
        </w:numPr>
        <w:rPr>
          <w:rFonts w:ascii="Calibri" w:hAnsi="Calibri" w:cs="Calibri"/>
          <w:color w:val="000000" w:themeColor="text1"/>
          <w:sz w:val="24"/>
          <w:szCs w:val="24"/>
          <w:lang w:bidi="ar-EG"/>
        </w:rPr>
      </w:pPr>
      <w:r w:rsidRPr="00CD57BE">
        <w:rPr>
          <w:rFonts w:ascii="Calibri" w:hAnsi="Calibri" w:cs="Calibri"/>
          <w:color w:val="000000" w:themeColor="text1"/>
          <w:sz w:val="24"/>
          <w:szCs w:val="24"/>
          <w:rtl/>
          <w:lang w:bidi="ar-EG"/>
        </w:rPr>
        <w:t>متطلبات</w:t>
      </w:r>
      <w:r w:rsidRPr="00CD57BE">
        <w:rPr>
          <w:rFonts w:ascii="Calibri" w:hAnsi="Calibri" w:cs="Calibri"/>
          <w:color w:val="000000" w:themeColor="text1"/>
          <w:sz w:val="24"/>
          <w:szCs w:val="24"/>
          <w:lang w:bidi="ar-EG"/>
        </w:rPr>
        <w:t xml:space="preserve"> </w:t>
      </w:r>
      <w:r w:rsidRPr="00CD57BE">
        <w:rPr>
          <w:rFonts w:ascii="Calibri" w:hAnsi="Calibri" w:cs="Calibri"/>
          <w:color w:val="000000" w:themeColor="text1"/>
          <w:sz w:val="24"/>
          <w:szCs w:val="24"/>
          <w:rtl/>
          <w:lang w:bidi="ar-EG"/>
        </w:rPr>
        <w:t>التسجيل</w:t>
      </w:r>
      <w:r>
        <w:rPr>
          <w:rFonts w:ascii="Calibri" w:hAnsi="Calibri" w:cs="Calibri" w:hint="cs"/>
          <w:color w:val="000000" w:themeColor="text1"/>
          <w:sz w:val="24"/>
          <w:szCs w:val="24"/>
          <w:rtl/>
          <w:lang w:bidi="ar-EG"/>
        </w:rPr>
        <w:t>/ القبول</w:t>
      </w:r>
    </w:p>
    <w:p w14:paraId="6E026EEC" w14:textId="77777777" w:rsidR="002D0C0D" w:rsidRPr="00CD57BE" w:rsidRDefault="002D0C0D" w:rsidP="002D0C0D">
      <w:pPr>
        <w:pStyle w:val="BodyText"/>
        <w:keepLines/>
        <w:numPr>
          <w:ilvl w:val="0"/>
          <w:numId w:val="5"/>
        </w:numPr>
        <w:rPr>
          <w:rFonts w:ascii="Calibri" w:hAnsi="Calibri" w:cs="Calibri"/>
          <w:color w:val="000000" w:themeColor="text1"/>
          <w:sz w:val="24"/>
          <w:szCs w:val="24"/>
          <w:lang w:bidi="ar-EG"/>
        </w:rPr>
      </w:pPr>
      <w:r w:rsidRPr="00CD57BE">
        <w:rPr>
          <w:rFonts w:ascii="Calibri" w:hAnsi="Calibri" w:cs="Calibri"/>
          <w:color w:val="000000" w:themeColor="text1"/>
          <w:sz w:val="24"/>
          <w:szCs w:val="24"/>
          <w:rtl/>
          <w:lang w:bidi="ar-EG"/>
        </w:rPr>
        <w:t>مدة</w:t>
      </w:r>
      <w:r w:rsidRPr="00CD57BE">
        <w:rPr>
          <w:rFonts w:ascii="Calibri" w:hAnsi="Calibri" w:cs="Calibri"/>
          <w:color w:val="000000" w:themeColor="text1"/>
          <w:sz w:val="24"/>
          <w:szCs w:val="24"/>
          <w:lang w:bidi="ar-EG"/>
        </w:rPr>
        <w:t xml:space="preserve"> </w:t>
      </w:r>
      <w:r w:rsidRPr="00CD57BE">
        <w:rPr>
          <w:rFonts w:ascii="Calibri" w:hAnsi="Calibri" w:cs="Calibri"/>
          <w:color w:val="000000" w:themeColor="text1"/>
          <w:sz w:val="24"/>
          <w:szCs w:val="24"/>
          <w:rtl/>
          <w:lang w:bidi="ar-EG"/>
        </w:rPr>
        <w:t>دراسة</w:t>
      </w:r>
      <w:r w:rsidRPr="00CD57BE">
        <w:rPr>
          <w:rFonts w:ascii="Calibri" w:hAnsi="Calibri" w:cs="Calibri"/>
          <w:color w:val="000000" w:themeColor="text1"/>
          <w:sz w:val="24"/>
          <w:szCs w:val="24"/>
          <w:lang w:bidi="ar-EG"/>
        </w:rPr>
        <w:t xml:space="preserve"> </w:t>
      </w:r>
      <w:r w:rsidRPr="00CD57BE">
        <w:rPr>
          <w:rFonts w:ascii="Calibri" w:hAnsi="Calibri" w:cs="Calibri"/>
          <w:color w:val="000000" w:themeColor="text1"/>
          <w:sz w:val="24"/>
          <w:szCs w:val="24"/>
          <w:rtl/>
          <w:lang w:bidi="ar-EG"/>
        </w:rPr>
        <w:t>البرنامج</w:t>
      </w:r>
    </w:p>
    <w:p w14:paraId="6E6657E8" w14:textId="77777777" w:rsidR="002D0C0D" w:rsidRPr="005F5B0C" w:rsidRDefault="002D0C0D" w:rsidP="002D0C0D">
      <w:pPr>
        <w:pStyle w:val="BodyText"/>
        <w:keepLines/>
        <w:numPr>
          <w:ilvl w:val="0"/>
          <w:numId w:val="5"/>
        </w:numPr>
        <w:rPr>
          <w:rFonts w:ascii="Calibri" w:hAnsi="Calibri" w:cs="Calibri"/>
          <w:color w:val="000000" w:themeColor="text1"/>
          <w:sz w:val="24"/>
          <w:szCs w:val="24"/>
          <w:lang w:bidi="ar-EG"/>
        </w:rPr>
      </w:pPr>
      <w:r w:rsidRPr="00CD57BE">
        <w:rPr>
          <w:rFonts w:ascii="Calibri" w:hAnsi="Calibri" w:cs="Calibri"/>
          <w:color w:val="000000" w:themeColor="text1"/>
          <w:sz w:val="24"/>
          <w:szCs w:val="24"/>
          <w:rtl/>
          <w:lang w:bidi="ar-EG"/>
        </w:rPr>
        <w:t>متطلبات</w:t>
      </w:r>
      <w:r w:rsidRPr="00CD57BE">
        <w:rPr>
          <w:rFonts w:ascii="Calibri" w:hAnsi="Calibri" w:cs="Calibri"/>
          <w:color w:val="000000" w:themeColor="text1"/>
          <w:sz w:val="24"/>
          <w:szCs w:val="24"/>
          <w:lang w:bidi="ar-EG"/>
        </w:rPr>
        <w:t xml:space="preserve"> </w:t>
      </w:r>
      <w:r w:rsidRPr="00CD57BE">
        <w:rPr>
          <w:rFonts w:ascii="Calibri" w:hAnsi="Calibri" w:cs="Calibri"/>
          <w:color w:val="000000" w:themeColor="text1"/>
          <w:sz w:val="24"/>
          <w:szCs w:val="24"/>
          <w:rtl/>
          <w:lang w:bidi="ar-EG"/>
        </w:rPr>
        <w:t>منح</w:t>
      </w:r>
      <w:r w:rsidRPr="00CD57BE">
        <w:rPr>
          <w:rFonts w:ascii="Calibri" w:hAnsi="Calibri" w:cs="Calibri"/>
          <w:color w:val="000000" w:themeColor="text1"/>
          <w:sz w:val="24"/>
          <w:szCs w:val="24"/>
          <w:lang w:bidi="ar-EG"/>
        </w:rPr>
        <w:t xml:space="preserve"> </w:t>
      </w:r>
      <w:r w:rsidRPr="00CD57BE">
        <w:rPr>
          <w:rFonts w:ascii="Calibri" w:hAnsi="Calibri" w:cs="Calibri"/>
          <w:color w:val="000000" w:themeColor="text1"/>
          <w:sz w:val="24"/>
          <w:szCs w:val="24"/>
          <w:rtl/>
          <w:lang w:bidi="ar-EG"/>
        </w:rPr>
        <w:t>الدرجة</w:t>
      </w:r>
    </w:p>
    <w:p w14:paraId="67474901" w14:textId="77777777" w:rsidR="002D0C0D" w:rsidRDefault="002D0C0D" w:rsidP="002D0C0D">
      <w:pPr>
        <w:pStyle w:val="BodyText"/>
        <w:keepLines/>
        <w:spacing w:before="120" w:after="120"/>
        <w:jc w:val="both"/>
        <w:rPr>
          <w:rFonts w:ascii="Calibri" w:hAnsi="Calibri" w:cs="Calibri"/>
          <w:b/>
          <w:bCs/>
          <w:color w:val="000000" w:themeColor="text1"/>
          <w:szCs w:val="24"/>
          <w:rtl/>
        </w:rPr>
      </w:pPr>
      <w:r w:rsidRPr="00460106">
        <w:rPr>
          <w:rFonts w:ascii="Calibri" w:hAnsi="Calibri" w:cs="Calibri" w:hint="cs"/>
          <w:b/>
          <w:bCs/>
          <w:color w:val="000000" w:themeColor="text1"/>
          <w:szCs w:val="24"/>
          <w:rtl/>
        </w:rPr>
        <w:lastRenderedPageBreak/>
        <w:t>(١٠) متطلبات</w:t>
      </w:r>
      <w:r w:rsidRPr="00460106">
        <w:rPr>
          <w:rFonts w:ascii="Calibri" w:hAnsi="Calibri" w:cs="Calibri"/>
          <w:b/>
          <w:bCs/>
          <w:color w:val="000000" w:themeColor="text1"/>
          <w:szCs w:val="24"/>
          <w:rtl/>
        </w:rPr>
        <w:t xml:space="preserve"> </w:t>
      </w:r>
      <w:r w:rsidRPr="00460106">
        <w:rPr>
          <w:rFonts w:ascii="Calibri" w:hAnsi="Calibri" w:cs="Calibri" w:hint="cs"/>
          <w:b/>
          <w:bCs/>
          <w:color w:val="000000" w:themeColor="text1"/>
          <w:szCs w:val="24"/>
          <w:rtl/>
        </w:rPr>
        <w:t>التقدم ببرنامج</w:t>
      </w:r>
      <w:r w:rsidRPr="00460106">
        <w:rPr>
          <w:rFonts w:ascii="Calibri" w:hAnsi="Calibri" w:cs="Calibri"/>
          <w:b/>
          <w:bCs/>
          <w:color w:val="000000" w:themeColor="text1"/>
          <w:szCs w:val="24"/>
          <w:rtl/>
        </w:rPr>
        <w:t xml:space="preserve"> </w:t>
      </w:r>
      <w:r w:rsidRPr="00460106">
        <w:rPr>
          <w:rFonts w:ascii="Calibri" w:hAnsi="Calibri" w:cs="Calibri" w:hint="cs"/>
          <w:b/>
          <w:bCs/>
          <w:color w:val="000000" w:themeColor="text1"/>
          <w:szCs w:val="24"/>
          <w:rtl/>
        </w:rPr>
        <w:t>دراسي جديد</w:t>
      </w:r>
    </w:p>
    <w:p w14:paraId="34C89098" w14:textId="77777777" w:rsidR="002D0C0D" w:rsidRPr="003E31A6" w:rsidRDefault="002D0C0D" w:rsidP="002D0C0D">
      <w:pPr>
        <w:pStyle w:val="BodyText"/>
        <w:keepLines/>
        <w:spacing w:after="120"/>
        <w:jc w:val="both"/>
        <w:rPr>
          <w:rFonts w:ascii="Calibri" w:hAnsi="Calibri" w:cs="Calibri"/>
          <w:color w:val="000000" w:themeColor="text1"/>
          <w:sz w:val="24"/>
          <w:szCs w:val="24"/>
        </w:rPr>
      </w:pPr>
      <w:r>
        <w:rPr>
          <w:rFonts w:ascii="Calibri" w:hAnsi="Calibri" w:cs="Calibri" w:hint="cs"/>
          <w:color w:val="000000" w:themeColor="text1"/>
          <w:sz w:val="24"/>
          <w:szCs w:val="24"/>
          <w:rtl/>
        </w:rPr>
        <w:t xml:space="preserve">يتم عرض المتطلبات والمعايير اللازمة للتقدم بمقترح جديد لأحد البرامج الدراسية مما يضمن الاستجابة للتطورات المتسارعة في </w:t>
      </w:r>
      <w:r>
        <w:rPr>
          <w:rFonts w:ascii="Calibri" w:hAnsi="Calibri" w:cs="Calibri"/>
          <w:color w:val="000000" w:themeColor="text1"/>
          <w:sz w:val="24"/>
          <w:szCs w:val="24"/>
          <w:rtl/>
        </w:rPr>
        <w:t>قطاع الأعمال</w:t>
      </w:r>
      <w:r w:rsidRPr="003E31A6">
        <w:rPr>
          <w:rFonts w:ascii="Calibri" w:hAnsi="Calibri" w:cs="Calibri"/>
          <w:color w:val="000000" w:themeColor="text1"/>
          <w:sz w:val="24"/>
          <w:szCs w:val="24"/>
          <w:rtl/>
        </w:rPr>
        <w:t xml:space="preserve"> وتزايد الاحتياجات والتطلعات لدى المجتمع، </w:t>
      </w:r>
      <w:r>
        <w:rPr>
          <w:rFonts w:ascii="Calibri" w:hAnsi="Calibri" w:cs="Calibri" w:hint="cs"/>
          <w:color w:val="000000" w:themeColor="text1"/>
          <w:sz w:val="24"/>
          <w:szCs w:val="24"/>
          <w:rtl/>
        </w:rPr>
        <w:t>و</w:t>
      </w:r>
      <w:r w:rsidRPr="003E31A6">
        <w:rPr>
          <w:rFonts w:ascii="Calibri" w:hAnsi="Calibri" w:cs="Calibri"/>
          <w:color w:val="000000" w:themeColor="text1"/>
          <w:sz w:val="24"/>
          <w:szCs w:val="24"/>
          <w:rtl/>
        </w:rPr>
        <w:t xml:space="preserve">يأتي هذا المقترح كخطوة مهمة نحو تحقيق توازن دائم بين متطلبات السوق ومتطلبات التعليم العالي. </w:t>
      </w:r>
      <w:r>
        <w:rPr>
          <w:rFonts w:ascii="Calibri" w:hAnsi="Calibri" w:cs="Calibri" w:hint="cs"/>
          <w:color w:val="000000" w:themeColor="text1"/>
          <w:sz w:val="24"/>
          <w:szCs w:val="24"/>
          <w:rtl/>
        </w:rPr>
        <w:t xml:space="preserve">حيث لابد وأن </w:t>
      </w:r>
      <w:r w:rsidRPr="003E31A6">
        <w:rPr>
          <w:rFonts w:ascii="Calibri" w:hAnsi="Calibri" w:cs="Calibri"/>
          <w:color w:val="000000" w:themeColor="text1"/>
          <w:sz w:val="24"/>
          <w:szCs w:val="24"/>
          <w:rtl/>
        </w:rPr>
        <w:t>يهدف البرنامج الدراسي ال</w:t>
      </w:r>
      <w:r>
        <w:rPr>
          <w:rFonts w:ascii="Calibri" w:hAnsi="Calibri" w:cs="Calibri" w:hint="cs"/>
          <w:color w:val="000000" w:themeColor="text1"/>
          <w:sz w:val="24"/>
          <w:szCs w:val="24"/>
          <w:rtl/>
        </w:rPr>
        <w:t>مطروح</w:t>
      </w:r>
      <w:r w:rsidRPr="003E31A6">
        <w:rPr>
          <w:rFonts w:ascii="Calibri" w:hAnsi="Calibri" w:cs="Calibri"/>
          <w:color w:val="000000" w:themeColor="text1"/>
          <w:sz w:val="24"/>
          <w:szCs w:val="24"/>
          <w:rtl/>
        </w:rPr>
        <w:t xml:space="preserve"> في مرحلة البكالوريوس</w:t>
      </w:r>
      <w:r>
        <w:rPr>
          <w:rFonts w:ascii="Calibri" w:hAnsi="Calibri" w:cs="Calibri" w:hint="cs"/>
          <w:color w:val="000000" w:themeColor="text1"/>
          <w:sz w:val="24"/>
          <w:szCs w:val="24"/>
          <w:rtl/>
        </w:rPr>
        <w:t xml:space="preserve"> أو ما يعادلها</w:t>
      </w:r>
      <w:r w:rsidRPr="003E31A6">
        <w:rPr>
          <w:rFonts w:ascii="Calibri" w:hAnsi="Calibri" w:cs="Calibri"/>
          <w:color w:val="000000" w:themeColor="text1"/>
          <w:sz w:val="24"/>
          <w:szCs w:val="24"/>
          <w:rtl/>
        </w:rPr>
        <w:t xml:space="preserve"> إلى تلبية هذه الاحتياجات المتنامية وتحقيق التنمية المستدامة عبر توفير تعليم عالي الجودة يمكّن الطلاب من اكتساب المهارات والمعرفة اللازمة للنجاح في السوق والمساهمة الفعّالة في تطوير المجتمع</w:t>
      </w:r>
      <w:r>
        <w:rPr>
          <w:rFonts w:ascii="Calibri" w:hAnsi="Calibri" w:cs="Calibri" w:hint="cs"/>
          <w:color w:val="000000" w:themeColor="text1"/>
          <w:sz w:val="24"/>
          <w:szCs w:val="24"/>
          <w:rtl/>
        </w:rPr>
        <w:t xml:space="preserve"> </w:t>
      </w:r>
      <w:r w:rsidRPr="0087768B">
        <w:rPr>
          <w:rFonts w:ascii="Calibri" w:hAnsi="Calibri" w:cs="Calibri" w:hint="cs"/>
          <w:b/>
          <w:bCs/>
          <w:color w:val="000000" w:themeColor="text1"/>
          <w:sz w:val="24"/>
          <w:szCs w:val="24"/>
          <w:rtl/>
        </w:rPr>
        <w:t>(ملحق ٨)</w:t>
      </w:r>
      <w:r>
        <w:rPr>
          <w:rFonts w:ascii="Calibri" w:hAnsi="Calibri" w:cs="Calibri" w:hint="cs"/>
          <w:color w:val="000000" w:themeColor="text1"/>
          <w:sz w:val="24"/>
          <w:szCs w:val="24"/>
          <w:rtl/>
        </w:rPr>
        <w:t>:</w:t>
      </w:r>
    </w:p>
    <w:p w14:paraId="0D5FD9E9" w14:textId="77777777" w:rsidR="002D0C0D" w:rsidRPr="00CD57BE" w:rsidRDefault="002D0C0D" w:rsidP="002D0C0D">
      <w:pPr>
        <w:pStyle w:val="BodyText"/>
        <w:keepLines/>
        <w:numPr>
          <w:ilvl w:val="0"/>
          <w:numId w:val="11"/>
        </w:numPr>
        <w:rPr>
          <w:rFonts w:ascii="Calibri" w:hAnsi="Calibri" w:cs="Calibri"/>
          <w:color w:val="000000" w:themeColor="text1"/>
          <w:sz w:val="24"/>
          <w:szCs w:val="24"/>
          <w:rtl/>
          <w:lang w:bidi="ar-EG"/>
        </w:rPr>
      </w:pPr>
      <w:r w:rsidRPr="00CD57BE">
        <w:rPr>
          <w:rFonts w:ascii="Calibri" w:hAnsi="Calibri" w:cs="Calibri"/>
          <w:color w:val="000000" w:themeColor="text1"/>
          <w:sz w:val="24"/>
          <w:szCs w:val="24"/>
          <w:rtl/>
          <w:lang w:bidi="ar-EG"/>
        </w:rPr>
        <w:t>الدراسات</w:t>
      </w:r>
      <w:r>
        <w:rPr>
          <w:rFonts w:ascii="Calibri" w:hAnsi="Calibri" w:cs="Calibri" w:hint="cs"/>
          <w:color w:val="000000" w:themeColor="text1"/>
          <w:sz w:val="24"/>
          <w:szCs w:val="24"/>
          <w:rtl/>
          <w:lang w:bidi="ar-EG"/>
        </w:rPr>
        <w:t xml:space="preserve"> التحضيرية</w:t>
      </w:r>
    </w:p>
    <w:p w14:paraId="31376615" w14:textId="77777777" w:rsidR="002D0C0D" w:rsidRPr="00CD57BE" w:rsidRDefault="002D0C0D" w:rsidP="002D0C0D">
      <w:pPr>
        <w:pStyle w:val="BodyText"/>
        <w:keepLines/>
        <w:numPr>
          <w:ilvl w:val="0"/>
          <w:numId w:val="5"/>
        </w:numPr>
        <w:rPr>
          <w:rFonts w:ascii="Calibri" w:hAnsi="Calibri" w:cs="Calibri"/>
          <w:color w:val="000000" w:themeColor="text1"/>
          <w:sz w:val="24"/>
          <w:szCs w:val="24"/>
          <w:lang w:bidi="ar-EG"/>
        </w:rPr>
      </w:pPr>
      <w:r w:rsidRPr="00CD57BE">
        <w:rPr>
          <w:rFonts w:ascii="Calibri" w:hAnsi="Calibri" w:cs="Calibri"/>
          <w:color w:val="000000" w:themeColor="text1"/>
          <w:sz w:val="24"/>
          <w:szCs w:val="24"/>
          <w:rtl/>
          <w:lang w:bidi="ar-EG"/>
        </w:rPr>
        <w:t>عمل دراس</w:t>
      </w:r>
      <w:r>
        <w:rPr>
          <w:rFonts w:ascii="Calibri" w:hAnsi="Calibri" w:cs="Calibri" w:hint="cs"/>
          <w:color w:val="000000" w:themeColor="text1"/>
          <w:sz w:val="24"/>
          <w:szCs w:val="24"/>
          <w:rtl/>
          <w:lang w:bidi="ar-EG"/>
        </w:rPr>
        <w:t>ات</w:t>
      </w:r>
      <w:r w:rsidRPr="00CD57BE">
        <w:rPr>
          <w:rFonts w:ascii="Calibri" w:hAnsi="Calibri" w:cs="Calibri"/>
          <w:color w:val="000000" w:themeColor="text1"/>
          <w:sz w:val="24"/>
          <w:szCs w:val="24"/>
          <w:rtl/>
          <w:lang w:bidi="ar-EG"/>
        </w:rPr>
        <w:t xml:space="preserve"> جدوى توضح مدى الحاجة لهذا التخصص في </w:t>
      </w:r>
      <w:r>
        <w:rPr>
          <w:rFonts w:ascii="Calibri" w:hAnsi="Calibri" w:cs="Calibri"/>
          <w:color w:val="000000" w:themeColor="text1"/>
          <w:sz w:val="24"/>
          <w:szCs w:val="24"/>
          <w:rtl/>
          <w:lang w:bidi="ar-EG"/>
        </w:rPr>
        <w:t>قطاع الأعمال</w:t>
      </w:r>
      <w:r w:rsidRPr="00CD57BE">
        <w:rPr>
          <w:rFonts w:ascii="Calibri" w:hAnsi="Calibri" w:cs="Calibri"/>
          <w:color w:val="000000" w:themeColor="text1"/>
          <w:sz w:val="24"/>
          <w:szCs w:val="24"/>
          <w:rtl/>
          <w:lang w:bidi="ar-EG"/>
        </w:rPr>
        <w:t>.</w:t>
      </w:r>
    </w:p>
    <w:p w14:paraId="35541470" w14:textId="77777777" w:rsidR="002D0C0D" w:rsidRPr="00CD57BE" w:rsidRDefault="002D0C0D" w:rsidP="002D0C0D">
      <w:pPr>
        <w:pStyle w:val="BodyText"/>
        <w:keepLines/>
        <w:numPr>
          <w:ilvl w:val="0"/>
          <w:numId w:val="5"/>
        </w:numPr>
        <w:rPr>
          <w:rFonts w:ascii="Calibri" w:hAnsi="Calibri" w:cs="Calibri"/>
          <w:color w:val="000000" w:themeColor="text1"/>
          <w:sz w:val="24"/>
          <w:szCs w:val="24"/>
          <w:lang w:bidi="ar-EG"/>
        </w:rPr>
      </w:pPr>
      <w:r>
        <w:rPr>
          <w:rFonts w:ascii="Calibri" w:hAnsi="Calibri" w:cs="Calibri" w:hint="cs"/>
          <w:color w:val="000000" w:themeColor="text1"/>
          <w:sz w:val="24"/>
          <w:szCs w:val="24"/>
          <w:rtl/>
        </w:rPr>
        <w:t xml:space="preserve">عمل مقارنات معيارية ودراسات لبرامج شبيهة في مؤسسات تعليمية دولية مرموقة. </w:t>
      </w:r>
    </w:p>
    <w:p w14:paraId="75A0DA3C" w14:textId="77777777" w:rsidR="002D0C0D" w:rsidRPr="00CD57BE" w:rsidRDefault="002D0C0D" w:rsidP="002D0C0D">
      <w:pPr>
        <w:pStyle w:val="BodyText"/>
        <w:keepLines/>
        <w:numPr>
          <w:ilvl w:val="0"/>
          <w:numId w:val="5"/>
        </w:numPr>
        <w:rPr>
          <w:rFonts w:ascii="Calibri" w:hAnsi="Calibri" w:cs="Calibri"/>
          <w:color w:val="000000" w:themeColor="text1"/>
          <w:sz w:val="24"/>
          <w:szCs w:val="24"/>
          <w:lang w:bidi="ar-EG"/>
        </w:rPr>
      </w:pPr>
      <w:r w:rsidRPr="00CD57BE">
        <w:rPr>
          <w:rFonts w:ascii="Calibri" w:hAnsi="Calibri" w:cs="Calibri"/>
          <w:color w:val="000000" w:themeColor="text1"/>
          <w:sz w:val="24"/>
          <w:szCs w:val="24"/>
          <w:rtl/>
          <w:lang w:bidi="ar-EG"/>
        </w:rPr>
        <w:t>عمل دراسة عن الإمكانات المتاحة لبرامج التدريب الطلابي الميداني في البيئة المحيطة</w:t>
      </w:r>
      <w:r w:rsidRPr="00CD57BE">
        <w:rPr>
          <w:rFonts w:ascii="Calibri" w:hAnsi="Calibri" w:cs="Calibri" w:hint="cs"/>
          <w:color w:val="000000" w:themeColor="text1"/>
          <w:sz w:val="24"/>
          <w:szCs w:val="24"/>
          <w:rtl/>
          <w:lang w:bidi="ar-EG"/>
        </w:rPr>
        <w:t>.</w:t>
      </w:r>
    </w:p>
    <w:p w14:paraId="36E12FED" w14:textId="77777777" w:rsidR="002D0C0D" w:rsidRDefault="002D0C0D" w:rsidP="002D0C0D">
      <w:pPr>
        <w:pStyle w:val="BodyText"/>
        <w:keepLines/>
        <w:numPr>
          <w:ilvl w:val="0"/>
          <w:numId w:val="5"/>
        </w:numPr>
        <w:rPr>
          <w:rFonts w:ascii="Calibri" w:hAnsi="Calibri" w:cs="Calibri"/>
          <w:color w:val="000000" w:themeColor="text1"/>
          <w:sz w:val="24"/>
          <w:szCs w:val="24"/>
          <w:lang w:bidi="ar-EG"/>
        </w:rPr>
      </w:pPr>
      <w:r w:rsidRPr="00CD57BE">
        <w:rPr>
          <w:rFonts w:ascii="Calibri" w:hAnsi="Calibri" w:cs="Calibri"/>
          <w:color w:val="000000" w:themeColor="text1"/>
          <w:sz w:val="24"/>
          <w:szCs w:val="24"/>
          <w:rtl/>
          <w:lang w:bidi="ar-EG"/>
        </w:rPr>
        <w:t>توضيح مدى مساهمة التخصص في خدمة وتنمية المجتمع المحيط.</w:t>
      </w:r>
    </w:p>
    <w:p w14:paraId="77F861F3" w14:textId="77777777" w:rsidR="002D0C0D" w:rsidRDefault="002D0C0D" w:rsidP="002D0C0D">
      <w:pPr>
        <w:pStyle w:val="BodyText"/>
        <w:keepLines/>
        <w:numPr>
          <w:ilvl w:val="0"/>
          <w:numId w:val="5"/>
        </w:numPr>
        <w:rPr>
          <w:rFonts w:ascii="Calibri" w:hAnsi="Calibri" w:cs="Calibri"/>
          <w:color w:val="000000" w:themeColor="text1"/>
          <w:sz w:val="24"/>
          <w:szCs w:val="24"/>
          <w:lang w:bidi="ar-EG"/>
        </w:rPr>
      </w:pPr>
      <w:r w:rsidRPr="001509D1">
        <w:rPr>
          <w:rFonts w:ascii="Calibri" w:hAnsi="Calibri" w:cs="Calibri"/>
          <w:color w:val="000000" w:themeColor="text1"/>
          <w:sz w:val="24"/>
          <w:szCs w:val="24"/>
          <w:rtl/>
          <w:lang w:bidi="ar-EG"/>
        </w:rPr>
        <w:t>تحديد نتائج تعلم قابلة للقياس يمكن للطلاب أن يتوقعوا تحقيقها بحلول وقت تخرجهم.</w:t>
      </w:r>
    </w:p>
    <w:p w14:paraId="0ED292BA" w14:textId="77777777" w:rsidR="002D0C0D" w:rsidRDefault="002D0C0D" w:rsidP="002D0C0D">
      <w:pPr>
        <w:pStyle w:val="BodyText"/>
        <w:keepLines/>
        <w:numPr>
          <w:ilvl w:val="0"/>
          <w:numId w:val="11"/>
        </w:numPr>
        <w:spacing w:before="120"/>
        <w:jc w:val="both"/>
        <w:rPr>
          <w:rFonts w:ascii="Calibri" w:hAnsi="Calibri" w:cs="Calibri"/>
          <w:color w:val="000000" w:themeColor="text1"/>
          <w:sz w:val="24"/>
          <w:szCs w:val="24"/>
          <w:lang w:bidi="ar-EG"/>
        </w:rPr>
      </w:pPr>
      <w:r>
        <w:rPr>
          <w:rFonts w:ascii="Calibri" w:hAnsi="Calibri" w:cs="Calibri" w:hint="cs"/>
          <w:color w:val="000000" w:themeColor="text1"/>
          <w:sz w:val="24"/>
          <w:szCs w:val="24"/>
          <w:rtl/>
          <w:lang w:bidi="ar-EG"/>
        </w:rPr>
        <w:t>دراسة شاملة للإمكانات</w:t>
      </w:r>
    </w:p>
    <w:p w14:paraId="3F53AF54" w14:textId="77777777" w:rsidR="002D0C0D" w:rsidRPr="00314B4A" w:rsidRDefault="002D0C0D" w:rsidP="002D0C0D">
      <w:pPr>
        <w:pStyle w:val="BodyText"/>
        <w:keepLines/>
        <w:ind w:left="720"/>
        <w:jc w:val="both"/>
        <w:rPr>
          <w:rFonts w:ascii="Calibri" w:hAnsi="Calibri" w:cs="Calibri"/>
          <w:color w:val="000000" w:themeColor="text1"/>
          <w:sz w:val="24"/>
          <w:szCs w:val="24"/>
          <w:rtl/>
          <w:lang w:bidi="ar-EG"/>
        </w:rPr>
      </w:pPr>
      <w:r w:rsidRPr="00B0235C">
        <w:rPr>
          <w:rFonts w:ascii="Calibri" w:hAnsi="Calibri" w:cs="Calibri" w:hint="cs"/>
          <w:b/>
          <w:bCs/>
          <w:color w:val="000000" w:themeColor="text1"/>
          <w:sz w:val="24"/>
          <w:szCs w:val="24"/>
          <w:rtl/>
          <w:lang w:bidi="ar-EG"/>
        </w:rPr>
        <w:t>أولا:</w:t>
      </w:r>
      <w:r>
        <w:rPr>
          <w:rFonts w:ascii="Calibri" w:hAnsi="Calibri" w:cs="Calibri" w:hint="cs"/>
          <w:color w:val="000000" w:themeColor="text1"/>
          <w:sz w:val="24"/>
          <w:szCs w:val="24"/>
          <w:rtl/>
          <w:lang w:bidi="ar-EG"/>
        </w:rPr>
        <w:t xml:space="preserve"> </w:t>
      </w:r>
      <w:r w:rsidRPr="00314B4A">
        <w:rPr>
          <w:rFonts w:ascii="Calibri" w:hAnsi="Calibri" w:cs="Calibri"/>
          <w:color w:val="000000" w:themeColor="text1"/>
          <w:sz w:val="24"/>
          <w:szCs w:val="24"/>
          <w:rtl/>
          <w:lang w:bidi="ar-EG"/>
        </w:rPr>
        <w:t xml:space="preserve">الإمكانيات البشرية: </w:t>
      </w:r>
    </w:p>
    <w:p w14:paraId="087A077B" w14:textId="77777777" w:rsidR="002D0C0D" w:rsidRDefault="002D0C0D" w:rsidP="002D0C0D">
      <w:pPr>
        <w:pStyle w:val="BodyText"/>
        <w:keepLines/>
        <w:numPr>
          <w:ilvl w:val="0"/>
          <w:numId w:val="5"/>
        </w:numPr>
        <w:rPr>
          <w:rFonts w:ascii="Calibri" w:hAnsi="Calibri" w:cs="Calibri"/>
          <w:color w:val="000000" w:themeColor="text1"/>
          <w:sz w:val="24"/>
          <w:szCs w:val="24"/>
          <w:lang w:bidi="ar-EG"/>
        </w:rPr>
      </w:pPr>
      <w:r w:rsidRPr="007A0A9A">
        <w:rPr>
          <w:rFonts w:ascii="Calibri" w:hAnsi="Calibri" w:cs="Calibri"/>
          <w:color w:val="000000" w:themeColor="text1"/>
          <w:sz w:val="24"/>
          <w:szCs w:val="24"/>
          <w:rtl/>
          <w:lang w:bidi="ar-EG"/>
        </w:rPr>
        <w:t xml:space="preserve">يجب </w:t>
      </w:r>
      <w:r>
        <w:rPr>
          <w:rFonts w:ascii="Calibri" w:hAnsi="Calibri" w:cs="Calibri" w:hint="cs"/>
          <w:color w:val="000000" w:themeColor="text1"/>
          <w:sz w:val="24"/>
          <w:szCs w:val="24"/>
          <w:rtl/>
          <w:lang w:bidi="ar-EG"/>
        </w:rPr>
        <w:t xml:space="preserve">تحقق الحد الأدنى لنسبة أعضاء هيئة التدريس إلى الطلاب، بحيث </w:t>
      </w:r>
      <w:r w:rsidRPr="007A0A9A">
        <w:rPr>
          <w:rFonts w:ascii="Calibri" w:hAnsi="Calibri" w:cs="Calibri"/>
          <w:color w:val="000000" w:themeColor="text1"/>
          <w:sz w:val="24"/>
          <w:szCs w:val="24"/>
          <w:rtl/>
          <w:lang w:bidi="ar-EG"/>
        </w:rPr>
        <w:t>تختلف تخصصاتهم</w:t>
      </w:r>
      <w:r>
        <w:rPr>
          <w:rFonts w:ascii="Calibri" w:hAnsi="Calibri" w:cs="Calibri" w:hint="cs"/>
          <w:color w:val="000000" w:themeColor="text1"/>
          <w:sz w:val="24"/>
          <w:szCs w:val="24"/>
          <w:rtl/>
          <w:lang w:bidi="ar-EG"/>
        </w:rPr>
        <w:t xml:space="preserve"> وفقا لمتطلبات البرنامج</w:t>
      </w:r>
      <w:r w:rsidRPr="007A0A9A">
        <w:rPr>
          <w:rFonts w:ascii="Calibri" w:hAnsi="Calibri" w:cs="Calibri" w:hint="cs"/>
          <w:color w:val="000000" w:themeColor="text1"/>
          <w:sz w:val="24"/>
          <w:szCs w:val="24"/>
          <w:rtl/>
          <w:lang w:bidi="ar-EG"/>
        </w:rPr>
        <w:t xml:space="preserve"> طبقا للاشتراطات التي يحددها كل مجال.</w:t>
      </w:r>
    </w:p>
    <w:p w14:paraId="4C7DA49E" w14:textId="77777777" w:rsidR="002D0C0D" w:rsidRPr="00070B41" w:rsidRDefault="002D0C0D" w:rsidP="002D0C0D">
      <w:pPr>
        <w:pStyle w:val="BodyText"/>
        <w:keepLines/>
        <w:numPr>
          <w:ilvl w:val="0"/>
          <w:numId w:val="5"/>
        </w:numPr>
        <w:rPr>
          <w:rFonts w:ascii="Calibri" w:hAnsi="Calibri" w:cs="Calibri"/>
          <w:color w:val="000000" w:themeColor="text1"/>
          <w:sz w:val="24"/>
          <w:szCs w:val="24"/>
          <w:lang w:bidi="ar-EG"/>
        </w:rPr>
      </w:pPr>
      <w:r w:rsidRPr="00070B41">
        <w:rPr>
          <w:rFonts w:ascii="Calibri" w:hAnsi="Calibri" w:cs="Calibri" w:hint="cs"/>
          <w:color w:val="000000" w:themeColor="text1"/>
          <w:sz w:val="24"/>
          <w:szCs w:val="24"/>
          <w:rtl/>
        </w:rPr>
        <w:t xml:space="preserve">وضع خطة التدريب المحتملة </w:t>
      </w:r>
      <w:r w:rsidRPr="00070B41">
        <w:rPr>
          <w:rFonts w:ascii="Calibri" w:hAnsi="Calibri" w:cs="Calibri"/>
          <w:color w:val="000000" w:themeColor="text1"/>
          <w:sz w:val="24"/>
          <w:szCs w:val="24"/>
          <w:rtl/>
          <w:lang w:bidi="ar-EG"/>
        </w:rPr>
        <w:t>لأعضاء هيئة التدريس</w:t>
      </w:r>
      <w:r w:rsidRPr="00070B41">
        <w:rPr>
          <w:rFonts w:ascii="Calibri" w:hAnsi="Calibri" w:cs="Calibri" w:hint="cs"/>
          <w:color w:val="000000" w:themeColor="text1"/>
          <w:sz w:val="24"/>
          <w:szCs w:val="24"/>
          <w:rtl/>
          <w:lang w:bidi="ar-EG"/>
        </w:rPr>
        <w:t xml:space="preserve"> والهيئة المعاونة إن تطلب ال</w:t>
      </w:r>
      <w:r>
        <w:rPr>
          <w:rFonts w:ascii="Calibri" w:hAnsi="Calibri" w:cs="Calibri" w:hint="cs"/>
          <w:color w:val="000000" w:themeColor="text1"/>
          <w:sz w:val="24"/>
          <w:szCs w:val="24"/>
          <w:rtl/>
          <w:lang w:bidi="ar-EG"/>
        </w:rPr>
        <w:t>أ</w:t>
      </w:r>
      <w:r w:rsidRPr="00070B41">
        <w:rPr>
          <w:rFonts w:ascii="Calibri" w:hAnsi="Calibri" w:cs="Calibri" w:hint="cs"/>
          <w:color w:val="000000" w:themeColor="text1"/>
          <w:sz w:val="24"/>
          <w:szCs w:val="24"/>
          <w:rtl/>
          <w:lang w:bidi="ar-EG"/>
        </w:rPr>
        <w:t>مر اكتساب أو تطوير معرفة أو مهارات بعينها لازمة لتشغيل البرنامج بكفاءة وفاعلية.</w:t>
      </w:r>
    </w:p>
    <w:p w14:paraId="0B211E50" w14:textId="77777777" w:rsidR="002D0C0D" w:rsidRPr="00CD57BE" w:rsidRDefault="002D0C0D" w:rsidP="002D0C0D">
      <w:pPr>
        <w:pStyle w:val="BodyText"/>
        <w:keepLines/>
        <w:ind w:left="720"/>
        <w:jc w:val="both"/>
        <w:rPr>
          <w:rFonts w:ascii="Calibri" w:hAnsi="Calibri" w:cs="Calibri"/>
          <w:color w:val="000000" w:themeColor="text1"/>
          <w:sz w:val="24"/>
          <w:szCs w:val="24"/>
          <w:lang w:bidi="ar-EG"/>
        </w:rPr>
      </w:pPr>
      <w:r w:rsidRPr="00B0235C">
        <w:rPr>
          <w:rFonts w:ascii="Calibri" w:hAnsi="Calibri" w:cs="Calibri" w:hint="cs"/>
          <w:b/>
          <w:bCs/>
          <w:color w:val="000000" w:themeColor="text1"/>
          <w:sz w:val="24"/>
          <w:szCs w:val="24"/>
          <w:rtl/>
          <w:lang w:bidi="ar-EG"/>
        </w:rPr>
        <w:t>ثانيا:</w:t>
      </w:r>
      <w:r>
        <w:rPr>
          <w:rFonts w:ascii="Calibri" w:hAnsi="Calibri" w:cs="Calibri" w:hint="cs"/>
          <w:color w:val="000000" w:themeColor="text1"/>
          <w:sz w:val="24"/>
          <w:szCs w:val="24"/>
          <w:rtl/>
          <w:lang w:bidi="ar-EG"/>
        </w:rPr>
        <w:t xml:space="preserve"> </w:t>
      </w:r>
      <w:r w:rsidRPr="00CD57BE">
        <w:rPr>
          <w:rFonts w:ascii="Calibri" w:hAnsi="Calibri" w:cs="Calibri"/>
          <w:color w:val="000000" w:themeColor="text1"/>
          <w:sz w:val="24"/>
          <w:szCs w:val="24"/>
          <w:rtl/>
          <w:lang w:bidi="ar-EG"/>
        </w:rPr>
        <w:t>الإمكانيات المادية:</w:t>
      </w:r>
    </w:p>
    <w:p w14:paraId="10949F88" w14:textId="77777777" w:rsidR="002D0C0D" w:rsidRPr="00CD57BE" w:rsidRDefault="002D0C0D" w:rsidP="002D0C0D">
      <w:pPr>
        <w:pStyle w:val="BodyText"/>
        <w:keepLines/>
        <w:numPr>
          <w:ilvl w:val="0"/>
          <w:numId w:val="5"/>
        </w:numPr>
        <w:rPr>
          <w:rFonts w:ascii="Calibri" w:hAnsi="Calibri" w:cs="Calibri"/>
          <w:color w:val="000000" w:themeColor="text1"/>
          <w:sz w:val="24"/>
          <w:szCs w:val="24"/>
          <w:lang w:bidi="ar-EG"/>
        </w:rPr>
      </w:pPr>
      <w:r w:rsidRPr="00CD57BE">
        <w:rPr>
          <w:rFonts w:ascii="Calibri" w:hAnsi="Calibri" w:cs="Calibri"/>
          <w:color w:val="000000" w:themeColor="text1"/>
          <w:sz w:val="24"/>
          <w:szCs w:val="24"/>
          <w:rtl/>
          <w:lang w:bidi="ar-EG"/>
        </w:rPr>
        <w:t>لا يتم بدء التشغيل والدراسة لأي من (برنامج / كلية</w:t>
      </w:r>
      <w:proofErr w:type="gramStart"/>
      <w:r w:rsidRPr="00CD57BE">
        <w:rPr>
          <w:rFonts w:ascii="Calibri" w:hAnsi="Calibri" w:cs="Calibri"/>
          <w:color w:val="000000" w:themeColor="text1"/>
          <w:sz w:val="24"/>
          <w:szCs w:val="24"/>
          <w:rtl/>
          <w:lang w:bidi="ar-EG"/>
        </w:rPr>
        <w:t>) ،</w:t>
      </w:r>
      <w:proofErr w:type="gramEnd"/>
      <w:r w:rsidRPr="00CD57BE">
        <w:rPr>
          <w:rFonts w:ascii="Calibri" w:hAnsi="Calibri" w:cs="Calibri"/>
          <w:color w:val="000000" w:themeColor="text1"/>
          <w:sz w:val="24"/>
          <w:szCs w:val="24"/>
          <w:rtl/>
          <w:lang w:bidi="ar-EG"/>
        </w:rPr>
        <w:t xml:space="preserve"> إلا بعد توفير الإمكانيات المادية وتجهيز المعامل العامين الأولين للدراسة، وتقديم خطة محددة لاستكمال متطلبات الدراسة في العامين التاليين من الدراسة.</w:t>
      </w:r>
    </w:p>
    <w:p w14:paraId="30B8EE49" w14:textId="77777777" w:rsidR="002D0C0D" w:rsidRDefault="002D0C0D" w:rsidP="002D0C0D">
      <w:pPr>
        <w:pStyle w:val="BodyText"/>
        <w:keepLines/>
        <w:numPr>
          <w:ilvl w:val="0"/>
          <w:numId w:val="5"/>
        </w:numPr>
        <w:rPr>
          <w:rFonts w:ascii="Calibri" w:hAnsi="Calibri" w:cs="Calibri"/>
          <w:color w:val="000000" w:themeColor="text1"/>
          <w:sz w:val="24"/>
          <w:szCs w:val="24"/>
          <w:lang w:bidi="ar-EG"/>
        </w:rPr>
      </w:pPr>
      <w:r w:rsidRPr="00CD57BE">
        <w:rPr>
          <w:rFonts w:ascii="Calibri" w:hAnsi="Calibri" w:cs="Calibri"/>
          <w:color w:val="000000" w:themeColor="text1"/>
          <w:sz w:val="24"/>
          <w:szCs w:val="24"/>
          <w:rtl/>
          <w:lang w:bidi="ar-EG"/>
        </w:rPr>
        <w:t>بالنسبة للكليات الجديدة يجب توفير المستلزمات المادية الاخرى والمتمثلة في المباني والمعامل والتجهيزات والاثاث المكتبي والتعليمي ودورات المياه</w:t>
      </w:r>
      <w:r w:rsidRPr="009C150F">
        <w:rPr>
          <w:rFonts w:ascii="Calibri" w:hAnsi="Calibri" w:cs="Calibri"/>
          <w:color w:val="000000" w:themeColor="text1"/>
          <w:sz w:val="24"/>
          <w:szCs w:val="24"/>
          <w:rtl/>
          <w:lang w:bidi="ar-EG"/>
        </w:rPr>
        <w:t xml:space="preserve"> و</w:t>
      </w:r>
      <w:r>
        <w:rPr>
          <w:rFonts w:ascii="Calibri" w:hAnsi="Calibri" w:cs="Calibri" w:hint="cs"/>
          <w:color w:val="000000" w:themeColor="text1"/>
          <w:sz w:val="24"/>
          <w:szCs w:val="24"/>
          <w:rtl/>
          <w:lang w:bidi="ar-EG"/>
        </w:rPr>
        <w:t xml:space="preserve">وسائل </w:t>
      </w:r>
      <w:r w:rsidRPr="009C150F">
        <w:rPr>
          <w:rFonts w:ascii="Calibri" w:hAnsi="Calibri" w:cs="Calibri"/>
          <w:color w:val="000000" w:themeColor="text1"/>
          <w:sz w:val="24"/>
          <w:szCs w:val="24"/>
          <w:rtl/>
          <w:lang w:bidi="ar-EG"/>
        </w:rPr>
        <w:t xml:space="preserve">استخدام التقنيات الحديثة في </w:t>
      </w:r>
      <w:proofErr w:type="gramStart"/>
      <w:r w:rsidRPr="009C150F">
        <w:rPr>
          <w:rFonts w:ascii="Calibri" w:hAnsi="Calibri" w:cs="Calibri"/>
          <w:color w:val="000000" w:themeColor="text1"/>
          <w:sz w:val="24"/>
          <w:szCs w:val="24"/>
          <w:rtl/>
          <w:lang w:bidi="ar-EG"/>
        </w:rPr>
        <w:t>التدريس</w:t>
      </w:r>
      <w:r w:rsidRPr="006A6FBF">
        <w:rPr>
          <w:rFonts w:asciiTheme="minorBidi" w:hAnsiTheme="minorBidi" w:cstheme="minorBidi"/>
          <w:sz w:val="24"/>
          <w:szCs w:val="24"/>
          <w:lang w:bidi="ar-EG"/>
        </w:rPr>
        <w:t xml:space="preserve"> </w:t>
      </w:r>
      <w:r w:rsidRPr="006A6FBF">
        <w:rPr>
          <w:rFonts w:asciiTheme="minorBidi" w:hAnsiTheme="minorBidi" w:cstheme="minorBidi"/>
          <w:sz w:val="24"/>
          <w:szCs w:val="24"/>
          <w:rtl/>
          <w:lang w:bidi="ar-EG"/>
        </w:rPr>
        <w:t>.</w:t>
      </w:r>
      <w:proofErr w:type="gramEnd"/>
    </w:p>
    <w:p w14:paraId="419A441B" w14:textId="77777777" w:rsidR="002D0C0D" w:rsidRPr="000E22EF" w:rsidRDefault="002D0C0D" w:rsidP="002D0C0D">
      <w:pPr>
        <w:pStyle w:val="BodyText"/>
        <w:keepLines/>
        <w:numPr>
          <w:ilvl w:val="0"/>
          <w:numId w:val="5"/>
        </w:numPr>
        <w:rPr>
          <w:rFonts w:ascii="Calibri" w:hAnsi="Calibri" w:cs="Calibri"/>
          <w:color w:val="000000" w:themeColor="text1"/>
          <w:sz w:val="24"/>
          <w:szCs w:val="24"/>
          <w:rtl/>
          <w:lang w:bidi="ar-EG"/>
        </w:rPr>
      </w:pPr>
      <w:r w:rsidRPr="000E22EF">
        <w:rPr>
          <w:rFonts w:ascii="Calibri" w:hAnsi="Calibri" w:cs="Calibri" w:hint="cs"/>
          <w:color w:val="000000" w:themeColor="text1"/>
          <w:sz w:val="24"/>
          <w:szCs w:val="24"/>
          <w:rtl/>
          <w:lang w:bidi="ar-EG"/>
        </w:rPr>
        <w:t>توفير البنية التحتية</w:t>
      </w:r>
      <w:r>
        <w:rPr>
          <w:rFonts w:ascii="Calibri" w:hAnsi="Calibri" w:cs="Calibri" w:hint="cs"/>
          <w:color w:val="000000" w:themeColor="text1"/>
          <w:sz w:val="24"/>
          <w:szCs w:val="24"/>
          <w:rtl/>
          <w:lang w:bidi="ar-EG"/>
        </w:rPr>
        <w:t xml:space="preserve">/ </w:t>
      </w:r>
      <w:proofErr w:type="gramStart"/>
      <w:r>
        <w:rPr>
          <w:rFonts w:ascii="Calibri" w:hAnsi="Calibri" w:cs="Calibri" w:hint="cs"/>
          <w:color w:val="000000" w:themeColor="text1"/>
          <w:sz w:val="24"/>
          <w:szCs w:val="24"/>
          <w:rtl/>
          <w:lang w:bidi="ar-EG"/>
        </w:rPr>
        <w:t>التكنولوجية</w:t>
      </w:r>
      <w:r w:rsidRPr="000E22EF">
        <w:rPr>
          <w:rFonts w:ascii="Calibri" w:hAnsi="Calibri" w:cs="Calibri" w:hint="cs"/>
          <w:color w:val="000000" w:themeColor="text1"/>
          <w:sz w:val="24"/>
          <w:szCs w:val="24"/>
          <w:rtl/>
          <w:lang w:bidi="ar-EG"/>
        </w:rPr>
        <w:t xml:space="preserve"> </w:t>
      </w:r>
      <w:r w:rsidRPr="000E22EF">
        <w:rPr>
          <w:rFonts w:ascii="Calibri" w:hAnsi="Calibri" w:cs="Calibri"/>
          <w:color w:val="000000" w:themeColor="text1"/>
          <w:sz w:val="24"/>
          <w:szCs w:val="24"/>
          <w:rtl/>
          <w:lang w:bidi="ar-EG"/>
        </w:rPr>
        <w:t xml:space="preserve"> </w:t>
      </w:r>
      <w:r w:rsidRPr="000E22EF">
        <w:rPr>
          <w:rFonts w:ascii="Calibri" w:hAnsi="Calibri" w:cs="Calibri" w:hint="cs"/>
          <w:color w:val="000000" w:themeColor="text1"/>
          <w:sz w:val="24"/>
          <w:szCs w:val="24"/>
          <w:rtl/>
          <w:lang w:bidi="ar-EG"/>
        </w:rPr>
        <w:t>اللازمة</w:t>
      </w:r>
      <w:proofErr w:type="gramEnd"/>
      <w:r w:rsidRPr="000E22EF">
        <w:rPr>
          <w:rFonts w:ascii="Calibri" w:hAnsi="Calibri" w:cs="Calibri" w:hint="cs"/>
          <w:color w:val="000000" w:themeColor="text1"/>
          <w:sz w:val="24"/>
          <w:szCs w:val="24"/>
          <w:rtl/>
          <w:lang w:bidi="ar-EG"/>
        </w:rPr>
        <w:t xml:space="preserve"> لتشغيل </w:t>
      </w:r>
      <w:proofErr w:type="gramStart"/>
      <w:r w:rsidRPr="000E22EF">
        <w:rPr>
          <w:rFonts w:ascii="Calibri" w:hAnsi="Calibri" w:cs="Calibri" w:hint="cs"/>
          <w:color w:val="000000" w:themeColor="text1"/>
          <w:sz w:val="24"/>
          <w:szCs w:val="24"/>
          <w:rtl/>
          <w:lang w:bidi="ar-EG"/>
        </w:rPr>
        <w:t>البرنامج .</w:t>
      </w:r>
      <w:proofErr w:type="gramEnd"/>
    </w:p>
    <w:p w14:paraId="563394A0" w14:textId="77777777" w:rsidR="002D0C0D" w:rsidRDefault="002D0C0D" w:rsidP="002D0C0D">
      <w:pPr>
        <w:pStyle w:val="BodyText"/>
        <w:keepLines/>
        <w:numPr>
          <w:ilvl w:val="0"/>
          <w:numId w:val="5"/>
        </w:numPr>
        <w:rPr>
          <w:rFonts w:ascii="Calibri" w:hAnsi="Calibri" w:cs="Calibri"/>
          <w:color w:val="000000" w:themeColor="text1"/>
          <w:sz w:val="24"/>
          <w:szCs w:val="24"/>
          <w:lang w:bidi="ar-EG"/>
        </w:rPr>
      </w:pPr>
      <w:r w:rsidRPr="00CD57BE">
        <w:rPr>
          <w:rFonts w:ascii="Calibri" w:hAnsi="Calibri" w:cs="Calibri"/>
          <w:color w:val="000000" w:themeColor="text1"/>
          <w:sz w:val="24"/>
          <w:szCs w:val="24"/>
          <w:rtl/>
          <w:lang w:bidi="ar-EG"/>
        </w:rPr>
        <w:t xml:space="preserve">أن تكون لائحة الدراسة معتمدة </w:t>
      </w:r>
      <w:r w:rsidRPr="00CD57BE">
        <w:rPr>
          <w:rFonts w:ascii="Calibri" w:hAnsi="Calibri" w:cs="Calibri" w:hint="cs"/>
          <w:color w:val="000000" w:themeColor="text1"/>
          <w:sz w:val="24"/>
          <w:szCs w:val="24"/>
          <w:rtl/>
          <w:lang w:bidi="ar-EG"/>
        </w:rPr>
        <w:t>و</w:t>
      </w:r>
      <w:r w:rsidRPr="00CD57BE">
        <w:rPr>
          <w:rFonts w:ascii="Calibri" w:hAnsi="Calibri" w:cs="Calibri"/>
          <w:color w:val="000000" w:themeColor="text1"/>
          <w:sz w:val="24"/>
          <w:szCs w:val="24"/>
          <w:rtl/>
          <w:lang w:bidi="ar-EG"/>
        </w:rPr>
        <w:t>متوافقة مع أحدث إصدارات الأطر المرجعية المنظمة</w:t>
      </w:r>
      <w:r w:rsidRPr="00CD57BE">
        <w:rPr>
          <w:rFonts w:ascii="Calibri" w:hAnsi="Calibri" w:cs="Calibri" w:hint="cs"/>
          <w:color w:val="000000" w:themeColor="text1"/>
          <w:sz w:val="24"/>
          <w:szCs w:val="24"/>
          <w:rtl/>
          <w:lang w:bidi="ar-EG"/>
        </w:rPr>
        <w:t xml:space="preserve"> للجنة القطاع المختصة</w:t>
      </w:r>
      <w:r>
        <w:rPr>
          <w:rFonts w:ascii="Calibri" w:hAnsi="Calibri" w:cs="Calibri"/>
          <w:color w:val="000000" w:themeColor="text1"/>
          <w:sz w:val="24"/>
          <w:szCs w:val="24"/>
          <w:lang w:bidi="ar-EG"/>
        </w:rPr>
        <w:t>.</w:t>
      </w:r>
      <w:r w:rsidRPr="00CD57BE">
        <w:rPr>
          <w:rFonts w:ascii="Calibri" w:hAnsi="Calibri" w:cs="Calibri"/>
          <w:color w:val="000000" w:themeColor="text1"/>
          <w:sz w:val="24"/>
          <w:szCs w:val="24"/>
          <w:rtl/>
          <w:lang w:bidi="ar-EG"/>
        </w:rPr>
        <w:t xml:space="preserve"> </w:t>
      </w:r>
    </w:p>
    <w:p w14:paraId="13D9AFA5" w14:textId="77777777" w:rsidR="002D0C0D" w:rsidRDefault="002D0C0D" w:rsidP="002D0C0D">
      <w:pPr>
        <w:pStyle w:val="BodyText"/>
        <w:keepLines/>
        <w:numPr>
          <w:ilvl w:val="0"/>
          <w:numId w:val="11"/>
        </w:numPr>
        <w:spacing w:before="120"/>
        <w:jc w:val="both"/>
        <w:rPr>
          <w:rFonts w:ascii="Calibri" w:hAnsi="Calibri" w:cs="Calibri"/>
          <w:color w:val="000000" w:themeColor="text1"/>
          <w:sz w:val="24"/>
          <w:szCs w:val="24"/>
          <w:lang w:bidi="ar-EG"/>
        </w:rPr>
      </w:pPr>
      <w:r>
        <w:rPr>
          <w:rFonts w:ascii="Calibri" w:hAnsi="Calibri" w:cs="Calibri" w:hint="cs"/>
          <w:color w:val="000000" w:themeColor="text1"/>
          <w:sz w:val="24"/>
          <w:szCs w:val="24"/>
          <w:rtl/>
          <w:lang w:bidi="ar-EG"/>
        </w:rPr>
        <w:t xml:space="preserve">خطة المتابعة وتقييم </w:t>
      </w:r>
      <w:proofErr w:type="gramStart"/>
      <w:r>
        <w:rPr>
          <w:rFonts w:ascii="Calibri" w:hAnsi="Calibri" w:cs="Calibri" w:hint="cs"/>
          <w:color w:val="000000" w:themeColor="text1"/>
          <w:sz w:val="24"/>
          <w:szCs w:val="24"/>
          <w:rtl/>
          <w:lang w:bidi="ar-EG"/>
        </w:rPr>
        <w:t>الأداء :</w:t>
      </w:r>
      <w:proofErr w:type="gramEnd"/>
    </w:p>
    <w:p w14:paraId="2134078A" w14:textId="77777777" w:rsidR="002D0C0D" w:rsidRPr="00B0235C" w:rsidRDefault="002D0C0D" w:rsidP="002D0C0D">
      <w:pPr>
        <w:pStyle w:val="BodyText"/>
        <w:keepLines/>
        <w:numPr>
          <w:ilvl w:val="0"/>
          <w:numId w:val="5"/>
        </w:numPr>
        <w:rPr>
          <w:rFonts w:ascii="Calibri" w:hAnsi="Calibri" w:cs="Calibri"/>
          <w:color w:val="000000" w:themeColor="text1"/>
          <w:sz w:val="24"/>
          <w:szCs w:val="24"/>
          <w:rtl/>
          <w:lang w:bidi="ar-EG"/>
        </w:rPr>
      </w:pPr>
      <w:r w:rsidRPr="00B0235C">
        <w:rPr>
          <w:rFonts w:ascii="Calibri" w:hAnsi="Calibri" w:cs="Calibri"/>
          <w:color w:val="000000" w:themeColor="text1"/>
          <w:sz w:val="24"/>
          <w:szCs w:val="24"/>
          <w:rtl/>
          <w:lang w:bidi="ar-EG"/>
        </w:rPr>
        <w:t>وضع خطة محددة لم</w:t>
      </w:r>
      <w:r>
        <w:rPr>
          <w:rFonts w:ascii="Calibri" w:hAnsi="Calibri" w:cs="Calibri" w:hint="cs"/>
          <w:color w:val="000000" w:themeColor="text1"/>
          <w:sz w:val="24"/>
          <w:szCs w:val="24"/>
          <w:rtl/>
          <w:lang w:bidi="ar-EG"/>
        </w:rPr>
        <w:t>تابعة</w:t>
      </w:r>
      <w:r w:rsidRPr="00B0235C">
        <w:rPr>
          <w:rFonts w:ascii="Calibri" w:hAnsi="Calibri" w:cs="Calibri"/>
          <w:color w:val="000000" w:themeColor="text1"/>
          <w:sz w:val="24"/>
          <w:szCs w:val="24"/>
          <w:rtl/>
          <w:lang w:bidi="ar-EG"/>
        </w:rPr>
        <w:t xml:space="preserve"> تقدم التنفيذ والتدخل في حالة وجود أي تحديات أو مشاكل.</w:t>
      </w:r>
    </w:p>
    <w:p w14:paraId="6411EE41" w14:textId="77777777" w:rsidR="002D0C0D" w:rsidRPr="003E31A6" w:rsidRDefault="002D0C0D" w:rsidP="002D0C0D">
      <w:pPr>
        <w:pStyle w:val="BodyText"/>
        <w:keepLines/>
        <w:numPr>
          <w:ilvl w:val="0"/>
          <w:numId w:val="5"/>
        </w:numPr>
        <w:rPr>
          <w:rFonts w:ascii="Calibri" w:hAnsi="Calibri" w:cs="Calibri"/>
          <w:color w:val="000000" w:themeColor="text1"/>
          <w:sz w:val="24"/>
          <w:szCs w:val="24"/>
          <w:rtl/>
          <w:lang w:bidi="ar-EG"/>
        </w:rPr>
      </w:pPr>
      <w:r w:rsidRPr="003E31A6">
        <w:rPr>
          <w:rFonts w:ascii="Calibri" w:hAnsi="Calibri" w:cs="Calibri"/>
          <w:color w:val="000000" w:themeColor="text1"/>
          <w:sz w:val="24"/>
          <w:szCs w:val="24"/>
          <w:rtl/>
          <w:lang w:bidi="ar-EG"/>
        </w:rPr>
        <w:t>تحديد المؤشرات الرئيسية لأداء البرنامج وجودة التعليم المقدم.</w:t>
      </w:r>
    </w:p>
    <w:p w14:paraId="1EEE2B80" w14:textId="77777777" w:rsidR="002D0C0D" w:rsidRDefault="002D0C0D" w:rsidP="002D0C0D">
      <w:pPr>
        <w:pStyle w:val="BodyText"/>
        <w:keepLines/>
        <w:numPr>
          <w:ilvl w:val="0"/>
          <w:numId w:val="5"/>
        </w:numPr>
        <w:rPr>
          <w:rFonts w:ascii="Calibri" w:hAnsi="Calibri" w:cs="Calibri"/>
          <w:color w:val="000000" w:themeColor="text1"/>
          <w:sz w:val="24"/>
          <w:szCs w:val="24"/>
          <w:lang w:bidi="ar-EG"/>
        </w:rPr>
      </w:pPr>
      <w:r>
        <w:rPr>
          <w:rFonts w:ascii="Calibri" w:hAnsi="Calibri" w:cs="Calibri" w:hint="cs"/>
          <w:color w:val="000000" w:themeColor="text1"/>
          <w:sz w:val="24"/>
          <w:szCs w:val="24"/>
          <w:rtl/>
          <w:lang w:bidi="ar-EG"/>
        </w:rPr>
        <w:t>وضع خطة لل</w:t>
      </w:r>
      <w:r w:rsidRPr="003E31A6">
        <w:rPr>
          <w:rFonts w:ascii="Calibri" w:hAnsi="Calibri" w:cs="Calibri"/>
          <w:color w:val="000000" w:themeColor="text1"/>
          <w:sz w:val="24"/>
          <w:szCs w:val="24"/>
          <w:rtl/>
          <w:lang w:bidi="ar-EG"/>
        </w:rPr>
        <w:t xml:space="preserve">تقييم </w:t>
      </w:r>
      <w:r>
        <w:rPr>
          <w:rFonts w:ascii="Calibri" w:hAnsi="Calibri" w:cs="Calibri" w:hint="cs"/>
          <w:color w:val="000000" w:themeColor="text1"/>
          <w:sz w:val="24"/>
          <w:szCs w:val="24"/>
          <w:rtl/>
          <w:lang w:bidi="ar-EG"/>
        </w:rPr>
        <w:t>ال</w:t>
      </w:r>
      <w:r w:rsidRPr="003E31A6">
        <w:rPr>
          <w:rFonts w:ascii="Calibri" w:hAnsi="Calibri" w:cs="Calibri"/>
          <w:color w:val="000000" w:themeColor="text1"/>
          <w:sz w:val="24"/>
          <w:szCs w:val="24"/>
          <w:rtl/>
          <w:lang w:bidi="ar-EG"/>
        </w:rPr>
        <w:t>دوري لأداء البرنامج وفاعلية العملية التعليمية.</w:t>
      </w:r>
    </w:p>
    <w:p w14:paraId="320798F4" w14:textId="77777777" w:rsidR="002D0C0D" w:rsidRDefault="002D0C0D" w:rsidP="002D0C0D">
      <w:pPr>
        <w:pStyle w:val="BodyText"/>
        <w:keepLines/>
        <w:numPr>
          <w:ilvl w:val="0"/>
          <w:numId w:val="11"/>
        </w:numPr>
        <w:spacing w:before="120"/>
        <w:jc w:val="both"/>
        <w:rPr>
          <w:rFonts w:ascii="Calibri" w:hAnsi="Calibri" w:cs="Calibri"/>
          <w:color w:val="000000" w:themeColor="text1"/>
          <w:sz w:val="24"/>
          <w:szCs w:val="24"/>
          <w:lang w:bidi="ar-EG"/>
        </w:rPr>
      </w:pPr>
      <w:r>
        <w:rPr>
          <w:rFonts w:ascii="Calibri" w:hAnsi="Calibri" w:cs="Calibri" w:hint="cs"/>
          <w:color w:val="000000" w:themeColor="text1"/>
          <w:sz w:val="24"/>
          <w:szCs w:val="24"/>
          <w:rtl/>
          <w:lang w:bidi="ar-EG"/>
        </w:rPr>
        <w:t>نظام الدراسة بالبرنامج:</w:t>
      </w:r>
    </w:p>
    <w:p w14:paraId="68839F1B" w14:textId="77777777" w:rsidR="002D0C0D" w:rsidRPr="00B0235C" w:rsidRDefault="002D0C0D" w:rsidP="002D0C0D">
      <w:pPr>
        <w:pStyle w:val="BodyText"/>
        <w:keepLines/>
        <w:numPr>
          <w:ilvl w:val="0"/>
          <w:numId w:val="5"/>
        </w:numPr>
        <w:rPr>
          <w:rFonts w:ascii="Calibri" w:hAnsi="Calibri" w:cs="Calibri"/>
          <w:color w:val="000000" w:themeColor="text1"/>
          <w:sz w:val="24"/>
          <w:szCs w:val="24"/>
          <w:lang w:bidi="ar-EG"/>
        </w:rPr>
      </w:pPr>
      <w:r w:rsidRPr="00B0235C">
        <w:rPr>
          <w:rFonts w:ascii="Calibri" w:hAnsi="Calibri" w:cs="Calibri" w:hint="cs"/>
          <w:color w:val="000000" w:themeColor="text1"/>
          <w:sz w:val="24"/>
          <w:szCs w:val="24"/>
          <w:rtl/>
          <w:lang w:bidi="ar-EG"/>
        </w:rPr>
        <w:t>يتم تحديد لغة التدريس بالبرنامج</w:t>
      </w:r>
      <w:r w:rsidRPr="00B0235C">
        <w:rPr>
          <w:rFonts w:ascii="Calibri" w:hAnsi="Calibri" w:cs="Calibri"/>
          <w:color w:val="000000" w:themeColor="text1"/>
          <w:sz w:val="24"/>
          <w:szCs w:val="24"/>
          <w:rtl/>
          <w:lang w:bidi="ar-EG"/>
        </w:rPr>
        <w:t xml:space="preserve">، وتحدد </w:t>
      </w:r>
      <w:r>
        <w:rPr>
          <w:rFonts w:ascii="Calibri" w:hAnsi="Calibri" w:cs="Calibri" w:hint="cs"/>
          <w:color w:val="000000" w:themeColor="text1"/>
          <w:sz w:val="24"/>
          <w:szCs w:val="24"/>
          <w:rtl/>
          <w:lang w:bidi="ar-EG"/>
        </w:rPr>
        <w:t>ا</w:t>
      </w:r>
      <w:r w:rsidRPr="00B0235C">
        <w:rPr>
          <w:rFonts w:ascii="Calibri" w:hAnsi="Calibri" w:cs="Calibri"/>
          <w:color w:val="000000" w:themeColor="text1"/>
          <w:sz w:val="24"/>
          <w:szCs w:val="24"/>
          <w:rtl/>
          <w:lang w:bidi="ar-EG"/>
        </w:rPr>
        <w:t>ل</w:t>
      </w:r>
      <w:r>
        <w:rPr>
          <w:rFonts w:ascii="Calibri" w:hAnsi="Calibri" w:cs="Calibri" w:hint="cs"/>
          <w:color w:val="000000" w:themeColor="text1"/>
          <w:sz w:val="24"/>
          <w:szCs w:val="24"/>
          <w:rtl/>
          <w:lang w:bidi="ar-EG"/>
        </w:rPr>
        <w:t>ل</w:t>
      </w:r>
      <w:r w:rsidRPr="00B0235C">
        <w:rPr>
          <w:rFonts w:ascii="Calibri" w:hAnsi="Calibri" w:cs="Calibri"/>
          <w:color w:val="000000" w:themeColor="text1"/>
          <w:sz w:val="24"/>
          <w:szCs w:val="24"/>
          <w:rtl/>
          <w:lang w:bidi="ar-EG"/>
        </w:rPr>
        <w:t xml:space="preserve">ائحة طريقة التأكد من إتقان الطالب للغة </w:t>
      </w:r>
      <w:r w:rsidRPr="00B0235C">
        <w:rPr>
          <w:rFonts w:ascii="Calibri" w:hAnsi="Calibri" w:cs="Calibri" w:hint="cs"/>
          <w:color w:val="000000" w:themeColor="text1"/>
          <w:sz w:val="24"/>
          <w:szCs w:val="24"/>
          <w:rtl/>
          <w:lang w:bidi="ar-EG"/>
        </w:rPr>
        <w:t xml:space="preserve">الدراسة </w:t>
      </w:r>
      <w:proofErr w:type="gramStart"/>
      <w:r w:rsidRPr="00B0235C">
        <w:rPr>
          <w:rFonts w:ascii="Calibri" w:hAnsi="Calibri" w:cs="Calibri" w:hint="cs"/>
          <w:color w:val="000000" w:themeColor="text1"/>
          <w:sz w:val="24"/>
          <w:szCs w:val="24"/>
          <w:rtl/>
          <w:lang w:bidi="ar-EG"/>
        </w:rPr>
        <w:t>اذا</w:t>
      </w:r>
      <w:proofErr w:type="gramEnd"/>
      <w:r w:rsidRPr="00B0235C">
        <w:rPr>
          <w:rFonts w:ascii="Calibri" w:hAnsi="Calibri" w:cs="Calibri" w:hint="cs"/>
          <w:color w:val="000000" w:themeColor="text1"/>
          <w:sz w:val="24"/>
          <w:szCs w:val="24"/>
          <w:rtl/>
          <w:lang w:bidi="ar-EG"/>
        </w:rPr>
        <w:t xml:space="preserve"> كانت غير العربية</w:t>
      </w:r>
      <w:r w:rsidRPr="00B0235C">
        <w:rPr>
          <w:rFonts w:ascii="Calibri" w:hAnsi="Calibri" w:cs="Calibri"/>
          <w:color w:val="000000" w:themeColor="text1"/>
          <w:sz w:val="24"/>
          <w:szCs w:val="24"/>
          <w:rtl/>
          <w:lang w:bidi="ar-EG"/>
        </w:rPr>
        <w:t xml:space="preserve">. كما أن الكتب الدراسية والتمارين والامتحانات </w:t>
      </w:r>
      <w:r w:rsidRPr="00B0235C">
        <w:rPr>
          <w:rFonts w:ascii="Calibri" w:hAnsi="Calibri" w:cs="Calibri" w:hint="cs"/>
          <w:color w:val="000000" w:themeColor="text1"/>
          <w:sz w:val="24"/>
          <w:szCs w:val="24"/>
          <w:rtl/>
          <w:lang w:bidi="ar-EG"/>
        </w:rPr>
        <w:t>يجب ان تكون بلغة التدريس</w:t>
      </w:r>
      <w:r w:rsidRPr="00B0235C">
        <w:rPr>
          <w:rFonts w:ascii="Calibri" w:hAnsi="Calibri" w:cs="Calibri"/>
          <w:color w:val="000000" w:themeColor="text1"/>
          <w:sz w:val="24"/>
          <w:szCs w:val="24"/>
          <w:rtl/>
          <w:lang w:bidi="ar-EG"/>
        </w:rPr>
        <w:t>.</w:t>
      </w:r>
    </w:p>
    <w:p w14:paraId="1C7BC02D" w14:textId="77777777" w:rsidR="002D0C0D" w:rsidRPr="006A6FBF" w:rsidRDefault="002D0C0D" w:rsidP="002D0C0D">
      <w:pPr>
        <w:pStyle w:val="BodyText"/>
        <w:keepLines/>
        <w:numPr>
          <w:ilvl w:val="0"/>
          <w:numId w:val="5"/>
        </w:numPr>
        <w:rPr>
          <w:rFonts w:asciiTheme="minorBidi" w:hAnsiTheme="minorBidi" w:cstheme="minorBidi"/>
          <w:szCs w:val="28"/>
          <w:lang w:bidi="ar-EG"/>
        </w:rPr>
      </w:pPr>
      <w:r>
        <w:rPr>
          <w:rFonts w:ascii="Calibri" w:hAnsi="Calibri" w:cs="Calibri" w:hint="cs"/>
          <w:color w:val="000000" w:themeColor="text1"/>
          <w:sz w:val="24"/>
          <w:szCs w:val="24"/>
          <w:rtl/>
          <w:lang w:bidi="ar-EG"/>
        </w:rPr>
        <w:t xml:space="preserve">أن </w:t>
      </w:r>
      <w:r w:rsidRPr="00B0235C">
        <w:rPr>
          <w:rFonts w:ascii="Calibri" w:hAnsi="Calibri" w:cs="Calibri"/>
          <w:color w:val="000000" w:themeColor="text1"/>
          <w:sz w:val="24"/>
          <w:szCs w:val="24"/>
          <w:rtl/>
          <w:lang w:bidi="ar-EG"/>
        </w:rPr>
        <w:t>تتبع البرامج</w:t>
      </w:r>
      <w:r>
        <w:rPr>
          <w:rFonts w:ascii="Calibri" w:hAnsi="Calibri" w:cs="Calibri" w:hint="cs"/>
          <w:color w:val="000000" w:themeColor="text1"/>
          <w:sz w:val="24"/>
          <w:szCs w:val="24"/>
          <w:rtl/>
          <w:lang w:bidi="ar-EG"/>
        </w:rPr>
        <w:t xml:space="preserve"> المطروحة حديثا</w:t>
      </w:r>
      <w:r w:rsidRPr="00B0235C">
        <w:rPr>
          <w:rFonts w:ascii="Calibri" w:hAnsi="Calibri" w:cs="Calibri"/>
          <w:color w:val="000000" w:themeColor="text1"/>
          <w:sz w:val="24"/>
          <w:szCs w:val="24"/>
          <w:rtl/>
          <w:lang w:bidi="ar-EG"/>
        </w:rPr>
        <w:t xml:space="preserve"> نظام الساعات المعتمدة (CH)</w:t>
      </w:r>
      <w:r>
        <w:rPr>
          <w:rFonts w:ascii="Calibri" w:hAnsi="Calibri" w:cs="Calibri" w:hint="cs"/>
          <w:color w:val="000000" w:themeColor="text1"/>
          <w:sz w:val="24"/>
          <w:szCs w:val="24"/>
          <w:rtl/>
          <w:lang w:bidi="ar-EG"/>
        </w:rPr>
        <w:t xml:space="preserve">. </w:t>
      </w:r>
      <w:r w:rsidRPr="00B0235C">
        <w:rPr>
          <w:rFonts w:ascii="Calibri" w:hAnsi="Calibri" w:cs="Calibri"/>
          <w:color w:val="000000" w:themeColor="text1"/>
          <w:sz w:val="24"/>
          <w:szCs w:val="24"/>
          <w:rtl/>
          <w:lang w:bidi="ar-EG"/>
        </w:rPr>
        <w:t>وهو مقياس لساعات الاتصال بين القائمين بالتدريس والطالب في الفصل الدراسي. حيث تعادل الساعة المعتمدة الواحدة ساعات الاتصال على النحو التالي</w:t>
      </w:r>
      <w:r w:rsidRPr="006A6FBF">
        <w:rPr>
          <w:rFonts w:asciiTheme="minorBidi" w:hAnsiTheme="minorBidi" w:cstheme="minorBidi"/>
          <w:szCs w:val="28"/>
          <w:rtl/>
          <w:lang w:bidi="ar-EG"/>
        </w:rPr>
        <w:t>:</w:t>
      </w:r>
    </w:p>
    <w:p w14:paraId="5288515E" w14:textId="77777777" w:rsidR="002D0C0D" w:rsidRPr="008E2A47" w:rsidRDefault="002D0C0D" w:rsidP="002D0C0D">
      <w:pPr>
        <w:pStyle w:val="BodyText"/>
        <w:keepLines/>
        <w:numPr>
          <w:ilvl w:val="0"/>
          <w:numId w:val="26"/>
        </w:numPr>
        <w:rPr>
          <w:rFonts w:ascii="Calibri" w:hAnsi="Calibri" w:cs="Calibri"/>
          <w:color w:val="000000" w:themeColor="text1"/>
          <w:sz w:val="24"/>
          <w:szCs w:val="24"/>
          <w:lang w:bidi="ar-EG"/>
        </w:rPr>
      </w:pPr>
      <w:r w:rsidRPr="008E2A47">
        <w:rPr>
          <w:rFonts w:ascii="Calibri" w:hAnsi="Calibri" w:cs="Calibri"/>
          <w:color w:val="000000" w:themeColor="text1"/>
          <w:sz w:val="24"/>
          <w:szCs w:val="24"/>
          <w:rtl/>
          <w:lang w:bidi="ar-EG"/>
        </w:rPr>
        <w:t>ساعة واحدة محاضرة أسبوعيًا لفصل دراسي مدته 15 أسبوعًا.</w:t>
      </w:r>
    </w:p>
    <w:p w14:paraId="52A666E1" w14:textId="77777777" w:rsidR="002D0C0D" w:rsidRPr="008E2A47" w:rsidRDefault="002D0C0D" w:rsidP="002D0C0D">
      <w:pPr>
        <w:pStyle w:val="BodyText"/>
        <w:keepLines/>
        <w:numPr>
          <w:ilvl w:val="0"/>
          <w:numId w:val="26"/>
        </w:numPr>
        <w:rPr>
          <w:rFonts w:ascii="Calibri" w:hAnsi="Calibri" w:cs="Calibri"/>
          <w:color w:val="000000" w:themeColor="text1"/>
          <w:sz w:val="24"/>
          <w:szCs w:val="24"/>
          <w:lang w:bidi="ar-EG"/>
        </w:rPr>
      </w:pPr>
      <w:r w:rsidRPr="008E2A47">
        <w:rPr>
          <w:rFonts w:ascii="Calibri" w:hAnsi="Calibri" w:cs="Calibri"/>
          <w:color w:val="000000" w:themeColor="text1"/>
          <w:sz w:val="24"/>
          <w:szCs w:val="24"/>
          <w:rtl/>
          <w:lang w:bidi="ar-EG"/>
        </w:rPr>
        <w:t>من ساعتين إلى ثلاث ساعات للتمارين والمعامل أسبوعيًا لفصل دراسي مدته 15 أسبوعًا.</w:t>
      </w:r>
    </w:p>
    <w:p w14:paraId="54C59683" w14:textId="77777777" w:rsidR="002D0C0D" w:rsidRPr="008E2A47" w:rsidRDefault="002D0C0D" w:rsidP="002D0C0D">
      <w:pPr>
        <w:pStyle w:val="BodyText"/>
        <w:keepLines/>
        <w:numPr>
          <w:ilvl w:val="0"/>
          <w:numId w:val="5"/>
        </w:numPr>
        <w:rPr>
          <w:rFonts w:ascii="Calibri" w:hAnsi="Calibri" w:cs="Calibri"/>
          <w:color w:val="000000" w:themeColor="text1"/>
          <w:sz w:val="24"/>
          <w:szCs w:val="24"/>
          <w:lang w:bidi="ar-EG"/>
        </w:rPr>
      </w:pPr>
      <w:r w:rsidRPr="008E2A47">
        <w:rPr>
          <w:rFonts w:ascii="Calibri" w:hAnsi="Calibri" w:cs="Calibri"/>
          <w:color w:val="000000" w:themeColor="text1"/>
          <w:sz w:val="24"/>
          <w:szCs w:val="24"/>
          <w:rtl/>
          <w:lang w:bidi="ar-EG"/>
        </w:rPr>
        <w:t xml:space="preserve">يجب أن توضح </w:t>
      </w:r>
      <w:r>
        <w:rPr>
          <w:rFonts w:ascii="Calibri" w:hAnsi="Calibri" w:cs="Calibri" w:hint="cs"/>
          <w:color w:val="000000" w:themeColor="text1"/>
          <w:sz w:val="24"/>
          <w:szCs w:val="24"/>
          <w:rtl/>
          <w:lang w:bidi="ar-EG"/>
        </w:rPr>
        <w:t>ال</w:t>
      </w:r>
      <w:r w:rsidRPr="008E2A47">
        <w:rPr>
          <w:rFonts w:ascii="Calibri" w:hAnsi="Calibri" w:cs="Calibri"/>
          <w:color w:val="000000" w:themeColor="text1"/>
          <w:sz w:val="24"/>
          <w:szCs w:val="24"/>
          <w:rtl/>
          <w:lang w:bidi="ar-EG"/>
        </w:rPr>
        <w:t xml:space="preserve">لائحة </w:t>
      </w:r>
      <w:proofErr w:type="spellStart"/>
      <w:r w:rsidRPr="008E2A47">
        <w:rPr>
          <w:rFonts w:ascii="Calibri" w:hAnsi="Calibri" w:cs="Calibri"/>
          <w:color w:val="000000" w:themeColor="text1"/>
          <w:sz w:val="24"/>
          <w:szCs w:val="24"/>
          <w:rtl/>
          <w:lang w:bidi="ar-EG"/>
        </w:rPr>
        <w:t>ا</w:t>
      </w:r>
      <w:r>
        <w:rPr>
          <w:rFonts w:ascii="Calibri" w:hAnsi="Calibri" w:cs="Calibri" w:hint="cs"/>
          <w:color w:val="000000" w:themeColor="text1"/>
          <w:sz w:val="24"/>
          <w:szCs w:val="24"/>
          <w:rtl/>
          <w:lang w:bidi="ar-EG"/>
        </w:rPr>
        <w:t>الدراسية</w:t>
      </w:r>
      <w:proofErr w:type="spellEnd"/>
      <w:r w:rsidRPr="008E2A47">
        <w:rPr>
          <w:rFonts w:ascii="Calibri" w:hAnsi="Calibri" w:cs="Calibri"/>
          <w:color w:val="000000" w:themeColor="text1"/>
          <w:sz w:val="24"/>
          <w:szCs w:val="24"/>
          <w:rtl/>
          <w:lang w:bidi="ar-EG"/>
        </w:rPr>
        <w:t xml:space="preserve"> عدد ساعات المحاضرات والتمارين والمعامل</w:t>
      </w:r>
      <w:r>
        <w:rPr>
          <w:rFonts w:ascii="Calibri" w:hAnsi="Calibri" w:cs="Calibri" w:hint="cs"/>
          <w:color w:val="000000" w:themeColor="text1"/>
          <w:sz w:val="24"/>
          <w:szCs w:val="24"/>
          <w:rtl/>
          <w:lang w:bidi="ar-EG"/>
        </w:rPr>
        <w:t xml:space="preserve"> إن وجدت</w:t>
      </w:r>
      <w:r w:rsidRPr="008E2A47">
        <w:rPr>
          <w:rFonts w:ascii="Calibri" w:hAnsi="Calibri" w:cs="Calibri"/>
          <w:color w:val="000000" w:themeColor="text1"/>
          <w:sz w:val="24"/>
          <w:szCs w:val="24"/>
          <w:rtl/>
          <w:lang w:bidi="ar-EG"/>
        </w:rPr>
        <w:t xml:space="preserve"> منفصلة لكل مقرر.</w:t>
      </w:r>
    </w:p>
    <w:p w14:paraId="3B2BF216" w14:textId="77777777" w:rsidR="002D0C0D" w:rsidRPr="008E2A47" w:rsidRDefault="002D0C0D" w:rsidP="002D0C0D">
      <w:pPr>
        <w:pStyle w:val="BodyText"/>
        <w:keepLines/>
        <w:numPr>
          <w:ilvl w:val="0"/>
          <w:numId w:val="5"/>
        </w:numPr>
        <w:rPr>
          <w:rFonts w:ascii="Calibri" w:hAnsi="Calibri" w:cs="Calibri"/>
          <w:color w:val="000000" w:themeColor="text1"/>
          <w:sz w:val="24"/>
          <w:szCs w:val="24"/>
          <w:lang w:bidi="ar-EG"/>
        </w:rPr>
      </w:pPr>
      <w:r>
        <w:rPr>
          <w:rFonts w:ascii="Calibri" w:hAnsi="Calibri" w:cs="Calibri" w:hint="cs"/>
          <w:color w:val="000000" w:themeColor="text1"/>
          <w:sz w:val="24"/>
          <w:szCs w:val="24"/>
          <w:rtl/>
          <w:lang w:bidi="ar-EG"/>
        </w:rPr>
        <w:t>تحديد</w:t>
      </w:r>
      <w:r w:rsidRPr="008E2A47">
        <w:rPr>
          <w:rFonts w:ascii="Calibri" w:hAnsi="Calibri" w:cs="Calibri"/>
          <w:color w:val="000000" w:themeColor="text1"/>
          <w:sz w:val="24"/>
          <w:szCs w:val="24"/>
          <w:rtl/>
          <w:lang w:bidi="ar-EG"/>
        </w:rPr>
        <w:t xml:space="preserve"> ساعة الاتصال الواحدة </w:t>
      </w:r>
      <w:r>
        <w:rPr>
          <w:rFonts w:ascii="Calibri" w:hAnsi="Calibri" w:cs="Calibri" w:hint="cs"/>
          <w:color w:val="000000" w:themeColor="text1"/>
          <w:sz w:val="24"/>
          <w:szCs w:val="24"/>
          <w:rtl/>
          <w:lang w:bidi="ar-EG"/>
        </w:rPr>
        <w:t>(قد تكون ٥٠</w:t>
      </w:r>
      <w:r w:rsidRPr="008E2A47">
        <w:rPr>
          <w:rFonts w:ascii="Calibri" w:hAnsi="Calibri" w:cs="Calibri"/>
          <w:color w:val="000000" w:themeColor="text1"/>
          <w:sz w:val="24"/>
          <w:szCs w:val="24"/>
          <w:rtl/>
          <w:lang w:bidi="ar-EG"/>
        </w:rPr>
        <w:t xml:space="preserve"> دقيقة تدريس فعلي و</w:t>
      </w:r>
      <w:r>
        <w:rPr>
          <w:rFonts w:ascii="Calibri" w:hAnsi="Calibri" w:cs="Calibri" w:hint="cs"/>
          <w:color w:val="000000" w:themeColor="text1"/>
          <w:sz w:val="24"/>
          <w:szCs w:val="24"/>
          <w:rtl/>
          <w:lang w:bidi="ar-EG"/>
        </w:rPr>
        <w:t>١٠</w:t>
      </w:r>
      <w:r w:rsidRPr="008E2A47">
        <w:rPr>
          <w:rFonts w:ascii="Calibri" w:hAnsi="Calibri" w:cs="Calibri"/>
          <w:color w:val="000000" w:themeColor="text1"/>
          <w:sz w:val="24"/>
          <w:szCs w:val="24"/>
          <w:rtl/>
          <w:lang w:bidi="ar-EG"/>
        </w:rPr>
        <w:t xml:space="preserve"> دقائق راحة</w:t>
      </w:r>
      <w:proofErr w:type="gramStart"/>
      <w:r>
        <w:rPr>
          <w:rFonts w:ascii="Calibri" w:hAnsi="Calibri" w:cs="Calibri" w:hint="cs"/>
          <w:color w:val="000000" w:themeColor="text1"/>
          <w:sz w:val="24"/>
          <w:szCs w:val="24"/>
          <w:rtl/>
          <w:lang w:bidi="ar-EG"/>
        </w:rPr>
        <w:t>)</w:t>
      </w:r>
      <w:r w:rsidRPr="008E2A47">
        <w:rPr>
          <w:rFonts w:ascii="Calibri" w:hAnsi="Calibri" w:cs="Calibri"/>
          <w:color w:val="000000" w:themeColor="text1"/>
          <w:sz w:val="24"/>
          <w:szCs w:val="24"/>
          <w:rtl/>
          <w:lang w:bidi="ar-EG"/>
        </w:rPr>
        <w:t xml:space="preserve"> </w:t>
      </w:r>
      <w:r>
        <w:rPr>
          <w:rFonts w:ascii="Calibri" w:hAnsi="Calibri" w:cs="Calibri" w:hint="cs"/>
          <w:color w:val="000000" w:themeColor="text1"/>
          <w:sz w:val="24"/>
          <w:szCs w:val="24"/>
          <w:rtl/>
          <w:lang w:bidi="ar-EG"/>
        </w:rPr>
        <w:t>.</w:t>
      </w:r>
      <w:proofErr w:type="gramEnd"/>
    </w:p>
    <w:p w14:paraId="1FF30F4F" w14:textId="77777777" w:rsidR="002D0C0D" w:rsidRPr="008E2A47" w:rsidRDefault="002D0C0D" w:rsidP="002D0C0D">
      <w:pPr>
        <w:pStyle w:val="BodyText"/>
        <w:keepLines/>
        <w:numPr>
          <w:ilvl w:val="0"/>
          <w:numId w:val="5"/>
        </w:numPr>
        <w:rPr>
          <w:rFonts w:ascii="Calibri" w:hAnsi="Calibri" w:cs="Calibri"/>
          <w:color w:val="000000" w:themeColor="text1"/>
          <w:sz w:val="24"/>
          <w:szCs w:val="24"/>
          <w:lang w:bidi="ar-EG"/>
        </w:rPr>
      </w:pPr>
      <w:r w:rsidRPr="008E2A47">
        <w:rPr>
          <w:rFonts w:ascii="Calibri" w:hAnsi="Calibri" w:cs="Calibri"/>
          <w:color w:val="000000" w:themeColor="text1"/>
          <w:sz w:val="24"/>
          <w:szCs w:val="24"/>
          <w:rtl/>
          <w:lang w:bidi="ar-EG"/>
        </w:rPr>
        <w:lastRenderedPageBreak/>
        <w:t>لكل مقرر دراسي وبرنامج، يجب وضع قيمة عبء العمل الطلابي (ٍ</w:t>
      </w:r>
      <w:r w:rsidRPr="008E2A47">
        <w:rPr>
          <w:rFonts w:ascii="Calibri" w:hAnsi="Calibri" w:cs="Calibri"/>
          <w:color w:val="000000" w:themeColor="text1"/>
          <w:sz w:val="24"/>
          <w:szCs w:val="24"/>
          <w:lang w:bidi="ar-EG"/>
        </w:rPr>
        <w:t>SWL</w:t>
      </w:r>
      <w:r w:rsidRPr="008E2A47">
        <w:rPr>
          <w:rFonts w:ascii="Calibri" w:hAnsi="Calibri" w:cs="Calibri"/>
          <w:color w:val="000000" w:themeColor="text1"/>
          <w:sz w:val="24"/>
          <w:szCs w:val="24"/>
          <w:rtl/>
          <w:lang w:bidi="ar-EG"/>
        </w:rPr>
        <w:t>). وهو يُعرف بأنه "عدد ساعات العمل المطلوبة عادة لإنجاز أنشطة التعلم في وحدات المقررات الدراسية من أجل تحقيق نتائجها التعليمية المتوقعة". </w:t>
      </w:r>
    </w:p>
    <w:p w14:paraId="4A9F10F5" w14:textId="77777777" w:rsidR="002D0C0D" w:rsidRPr="00790A33" w:rsidRDefault="002D0C0D" w:rsidP="002D0C0D">
      <w:pPr>
        <w:pStyle w:val="BodyText"/>
        <w:keepLines/>
        <w:numPr>
          <w:ilvl w:val="0"/>
          <w:numId w:val="5"/>
        </w:numPr>
        <w:rPr>
          <w:rFonts w:ascii="Calibri" w:hAnsi="Calibri" w:cs="Calibri"/>
          <w:color w:val="000000" w:themeColor="text1"/>
          <w:sz w:val="24"/>
          <w:szCs w:val="24"/>
          <w:lang w:bidi="ar-EG"/>
        </w:rPr>
      </w:pPr>
      <w:r w:rsidRPr="008E2A47">
        <w:rPr>
          <w:rFonts w:ascii="Calibri" w:hAnsi="Calibri" w:cs="Calibri"/>
          <w:color w:val="000000" w:themeColor="text1"/>
          <w:sz w:val="24"/>
          <w:szCs w:val="24"/>
          <w:rtl/>
          <w:lang w:bidi="ar-EG"/>
        </w:rPr>
        <w:t xml:space="preserve">يتألف إجمالي عبء </w:t>
      </w:r>
      <w:r w:rsidRPr="00790A33">
        <w:rPr>
          <w:rFonts w:ascii="Calibri" w:hAnsi="Calibri" w:cs="Calibri"/>
          <w:color w:val="000000" w:themeColor="text1"/>
          <w:sz w:val="24"/>
          <w:szCs w:val="24"/>
          <w:rtl/>
          <w:lang w:bidi="ar-EG"/>
        </w:rPr>
        <w:t>العمل الطلابي من عنصرين:</w:t>
      </w:r>
    </w:p>
    <w:p w14:paraId="535A56E0" w14:textId="77777777" w:rsidR="002D0C0D" w:rsidRPr="00790A33" w:rsidRDefault="002D0C0D" w:rsidP="002D0C0D">
      <w:pPr>
        <w:pStyle w:val="BodyText"/>
        <w:keepLines/>
        <w:numPr>
          <w:ilvl w:val="0"/>
          <w:numId w:val="26"/>
        </w:numPr>
        <w:rPr>
          <w:rFonts w:ascii="Calibri" w:hAnsi="Calibri" w:cs="Calibri"/>
          <w:color w:val="000000" w:themeColor="text1"/>
          <w:sz w:val="24"/>
          <w:szCs w:val="24"/>
          <w:lang w:bidi="ar-EG"/>
        </w:rPr>
      </w:pPr>
      <w:r w:rsidRPr="00790A33">
        <w:rPr>
          <w:rFonts w:ascii="Calibri" w:hAnsi="Calibri" w:cs="Calibri"/>
          <w:color w:val="000000" w:themeColor="text1"/>
          <w:sz w:val="24"/>
          <w:szCs w:val="24"/>
          <w:rtl/>
          <w:lang w:bidi="ar-EG"/>
        </w:rPr>
        <w:t>عبء العمل الطلابي ال</w:t>
      </w:r>
      <w:r w:rsidRPr="00790A33">
        <w:rPr>
          <w:rFonts w:ascii="Calibri" w:hAnsi="Calibri" w:cs="Calibri" w:hint="cs"/>
          <w:color w:val="000000" w:themeColor="text1"/>
          <w:sz w:val="24"/>
          <w:szCs w:val="24"/>
          <w:rtl/>
          <w:lang w:bidi="ar-EG"/>
        </w:rPr>
        <w:t>نظامي</w:t>
      </w:r>
      <w:r w:rsidRPr="00790A33">
        <w:rPr>
          <w:rFonts w:ascii="Calibri" w:hAnsi="Calibri" w:cs="Calibri"/>
          <w:color w:val="000000" w:themeColor="text1"/>
          <w:sz w:val="24"/>
          <w:szCs w:val="24"/>
          <w:rtl/>
          <w:lang w:bidi="ar-EG"/>
        </w:rPr>
        <w:t>، وهو ساعات الاتصال المحددة للمقرر.</w:t>
      </w:r>
    </w:p>
    <w:p w14:paraId="4BC3C157" w14:textId="77777777" w:rsidR="002D0C0D" w:rsidRPr="008E2A47" w:rsidRDefault="002D0C0D" w:rsidP="002D0C0D">
      <w:pPr>
        <w:pStyle w:val="BodyText"/>
        <w:keepLines/>
        <w:numPr>
          <w:ilvl w:val="0"/>
          <w:numId w:val="26"/>
        </w:numPr>
        <w:rPr>
          <w:rFonts w:ascii="Calibri" w:hAnsi="Calibri" w:cs="Calibri"/>
          <w:color w:val="000000" w:themeColor="text1"/>
          <w:sz w:val="24"/>
          <w:szCs w:val="24"/>
          <w:lang w:bidi="ar-EG"/>
        </w:rPr>
      </w:pPr>
      <w:r w:rsidRPr="00790A33">
        <w:rPr>
          <w:rFonts w:ascii="Calibri" w:hAnsi="Calibri" w:cs="Calibri"/>
          <w:color w:val="000000" w:themeColor="text1"/>
          <w:sz w:val="24"/>
          <w:szCs w:val="24"/>
          <w:rtl/>
          <w:lang w:bidi="ar-EG"/>
        </w:rPr>
        <w:t xml:space="preserve">عبء العمل الطلابي غير </w:t>
      </w:r>
      <w:r w:rsidRPr="00790A33">
        <w:rPr>
          <w:rFonts w:ascii="Calibri" w:hAnsi="Calibri" w:cs="Calibri" w:hint="cs"/>
          <w:color w:val="000000" w:themeColor="text1"/>
          <w:sz w:val="24"/>
          <w:szCs w:val="24"/>
          <w:rtl/>
          <w:lang w:bidi="ar-EG"/>
        </w:rPr>
        <w:t>النظامي</w:t>
      </w:r>
      <w:r w:rsidRPr="00790A33">
        <w:rPr>
          <w:rFonts w:ascii="Calibri" w:hAnsi="Calibri" w:cs="Calibri"/>
          <w:color w:val="000000" w:themeColor="text1"/>
          <w:sz w:val="24"/>
          <w:szCs w:val="24"/>
          <w:rtl/>
          <w:lang w:bidi="ar-EG"/>
        </w:rPr>
        <w:t>، وهو الوقت الذي يقضيه الطلاب في الدراسة الذاتية الخاصة بهم، واستكمال مهام المقررات الدراسية</w:t>
      </w:r>
      <w:r w:rsidRPr="008E2A47">
        <w:rPr>
          <w:rFonts w:ascii="Calibri" w:hAnsi="Calibri" w:cs="Calibri"/>
          <w:color w:val="000000" w:themeColor="text1"/>
          <w:sz w:val="24"/>
          <w:szCs w:val="24"/>
          <w:rtl/>
          <w:lang w:bidi="ar-EG"/>
        </w:rPr>
        <w:t>، والاستعداد لجميع أنواع الامتحانات، مثل عبء العمل التقييمي.</w:t>
      </w:r>
    </w:p>
    <w:p w14:paraId="2FDD0B03" w14:textId="77777777" w:rsidR="002D0C0D" w:rsidRPr="001C3ACC" w:rsidRDefault="002D0C0D" w:rsidP="002D0C0D">
      <w:pPr>
        <w:pStyle w:val="BodyText"/>
        <w:keepLines/>
        <w:numPr>
          <w:ilvl w:val="0"/>
          <w:numId w:val="5"/>
        </w:numPr>
        <w:rPr>
          <w:rFonts w:ascii="Calibri" w:hAnsi="Calibri" w:cs="Calibri"/>
          <w:color w:val="000000" w:themeColor="text1"/>
          <w:sz w:val="24"/>
          <w:szCs w:val="24"/>
          <w:lang w:bidi="ar-EG"/>
        </w:rPr>
      </w:pPr>
      <w:r w:rsidRPr="001C3ACC">
        <w:rPr>
          <w:rFonts w:ascii="Calibri" w:hAnsi="Calibri" w:cs="Calibri"/>
          <w:color w:val="000000" w:themeColor="text1"/>
          <w:sz w:val="24"/>
          <w:szCs w:val="24"/>
          <w:rtl/>
          <w:lang w:bidi="ar-EG"/>
        </w:rPr>
        <w:t xml:space="preserve">وحدة </w:t>
      </w:r>
      <w:r w:rsidRPr="001C3ACC">
        <w:rPr>
          <w:rFonts w:ascii="Calibri" w:hAnsi="Calibri" w:cs="Calibri"/>
          <w:color w:val="000000" w:themeColor="text1"/>
          <w:sz w:val="24"/>
          <w:szCs w:val="24"/>
          <w:lang w:bidi="ar-EG"/>
        </w:rPr>
        <w:t>ECTS</w:t>
      </w:r>
      <w:r>
        <w:rPr>
          <w:rFonts w:ascii="Calibri" w:hAnsi="Calibri" w:cs="Calibri" w:hint="cs"/>
          <w:color w:val="000000" w:themeColor="text1"/>
          <w:sz w:val="24"/>
          <w:szCs w:val="24"/>
          <w:rtl/>
          <w:lang w:bidi="ar-EG"/>
        </w:rPr>
        <w:t xml:space="preserve"> (</w:t>
      </w:r>
      <w:r w:rsidRPr="001C3ACC">
        <w:rPr>
          <w:rFonts w:ascii="Calibri" w:hAnsi="Calibri" w:cs="Calibri"/>
          <w:color w:val="000000" w:themeColor="text1"/>
          <w:sz w:val="24"/>
          <w:szCs w:val="24"/>
          <w:rtl/>
          <w:lang w:bidi="ar-EG"/>
        </w:rPr>
        <w:t>هي اختصار لـ "</w:t>
      </w:r>
      <w:r w:rsidRPr="001C3ACC">
        <w:rPr>
          <w:rFonts w:ascii="Calibri" w:hAnsi="Calibri" w:cs="Calibri"/>
          <w:color w:val="000000" w:themeColor="text1"/>
          <w:sz w:val="24"/>
          <w:szCs w:val="24"/>
          <w:lang w:bidi="ar-EG"/>
        </w:rPr>
        <w:t>European Credit Transfer and Accumulation System</w:t>
      </w:r>
      <w:r w:rsidRPr="001C3ACC">
        <w:rPr>
          <w:rFonts w:ascii="Calibri" w:hAnsi="Calibri" w:cs="Calibri"/>
          <w:color w:val="000000" w:themeColor="text1"/>
          <w:sz w:val="24"/>
          <w:szCs w:val="24"/>
          <w:rtl/>
          <w:lang w:bidi="ar-EG"/>
        </w:rPr>
        <w:t>"</w:t>
      </w:r>
      <w:r>
        <w:rPr>
          <w:rFonts w:ascii="Calibri" w:hAnsi="Calibri" w:cs="Calibri" w:hint="cs"/>
          <w:color w:val="000000" w:themeColor="text1"/>
          <w:sz w:val="24"/>
          <w:szCs w:val="24"/>
          <w:rtl/>
          <w:lang w:bidi="ar-EG"/>
        </w:rPr>
        <w:t>)</w:t>
      </w:r>
      <w:r w:rsidRPr="008E2A47">
        <w:rPr>
          <w:rFonts w:ascii="Calibri" w:hAnsi="Calibri" w:cs="Calibri"/>
          <w:color w:val="000000" w:themeColor="text1"/>
          <w:sz w:val="24"/>
          <w:szCs w:val="24"/>
          <w:rtl/>
          <w:lang w:bidi="ar-EG"/>
        </w:rPr>
        <w:t xml:space="preserve"> </w:t>
      </w:r>
      <w:r>
        <w:rPr>
          <w:rFonts w:ascii="Calibri" w:hAnsi="Calibri" w:cs="Calibri" w:hint="cs"/>
          <w:color w:val="000000" w:themeColor="text1"/>
          <w:sz w:val="24"/>
          <w:szCs w:val="24"/>
          <w:rtl/>
          <w:lang w:bidi="ar-EG"/>
        </w:rPr>
        <w:t xml:space="preserve">هي </w:t>
      </w:r>
      <w:r w:rsidRPr="001C3ACC">
        <w:rPr>
          <w:rFonts w:ascii="Calibri" w:hAnsi="Calibri" w:cs="Calibri"/>
          <w:color w:val="000000" w:themeColor="text1"/>
          <w:sz w:val="24"/>
          <w:szCs w:val="24"/>
          <w:rtl/>
          <w:lang w:bidi="ar-EG"/>
        </w:rPr>
        <w:t>وسيلة لتقدير الوقت والجهد اللازمين لاجتياز المقررات الدراسية بنجاح.</w:t>
      </w:r>
      <w:r>
        <w:rPr>
          <w:rFonts w:ascii="Calibri" w:hAnsi="Calibri" w:cs="Calibri" w:hint="cs"/>
          <w:color w:val="000000" w:themeColor="text1"/>
          <w:sz w:val="24"/>
          <w:szCs w:val="24"/>
          <w:rtl/>
          <w:lang w:bidi="ar-EG"/>
        </w:rPr>
        <w:t xml:space="preserve"> و</w:t>
      </w:r>
      <w:r w:rsidRPr="001C3ACC">
        <w:rPr>
          <w:rFonts w:ascii="Calibri" w:hAnsi="Calibri" w:cs="Calibri"/>
          <w:color w:val="000000" w:themeColor="text1"/>
          <w:sz w:val="24"/>
          <w:szCs w:val="24"/>
          <w:rtl/>
          <w:lang w:bidi="ar-EG"/>
        </w:rPr>
        <w:t xml:space="preserve">تعادل وحدة </w:t>
      </w:r>
      <w:r w:rsidRPr="001C3ACC">
        <w:rPr>
          <w:rFonts w:ascii="Calibri" w:hAnsi="Calibri" w:cs="Calibri"/>
          <w:color w:val="000000" w:themeColor="text1"/>
          <w:sz w:val="24"/>
          <w:szCs w:val="24"/>
          <w:lang w:bidi="ar-EG"/>
        </w:rPr>
        <w:t>ECTS</w:t>
      </w:r>
      <w:r w:rsidRPr="001C3ACC">
        <w:rPr>
          <w:rFonts w:ascii="Calibri" w:hAnsi="Calibri" w:cs="Calibri" w:hint="cs"/>
          <w:color w:val="000000" w:themeColor="text1"/>
          <w:sz w:val="24"/>
          <w:szCs w:val="24"/>
          <w:rtl/>
          <w:lang w:bidi="ar-EG"/>
        </w:rPr>
        <w:t xml:space="preserve"> (</w:t>
      </w:r>
      <w:r w:rsidRPr="001C3ACC">
        <w:rPr>
          <w:rFonts w:ascii="Calibri" w:hAnsi="Calibri" w:cs="Calibri"/>
          <w:color w:val="000000" w:themeColor="text1"/>
          <w:sz w:val="24"/>
          <w:szCs w:val="24"/>
          <w:rtl/>
          <w:lang w:bidi="ar-EG"/>
        </w:rPr>
        <w:t>هي اختصار لـ "</w:t>
      </w:r>
      <w:r w:rsidRPr="001C3ACC">
        <w:rPr>
          <w:rFonts w:ascii="Calibri" w:hAnsi="Calibri" w:cs="Calibri"/>
          <w:color w:val="000000" w:themeColor="text1"/>
          <w:sz w:val="24"/>
          <w:szCs w:val="24"/>
          <w:lang w:bidi="ar-EG"/>
        </w:rPr>
        <w:t>European Credit Transfer and Accumulation System</w:t>
      </w:r>
      <w:r w:rsidRPr="001C3ACC">
        <w:rPr>
          <w:rFonts w:ascii="Calibri" w:hAnsi="Calibri" w:cs="Calibri"/>
          <w:color w:val="000000" w:themeColor="text1"/>
          <w:sz w:val="24"/>
          <w:szCs w:val="24"/>
          <w:rtl/>
          <w:lang w:bidi="ar-EG"/>
        </w:rPr>
        <w:t>"</w:t>
      </w:r>
      <w:r w:rsidRPr="001C3ACC">
        <w:rPr>
          <w:rFonts w:ascii="Calibri" w:hAnsi="Calibri" w:cs="Calibri" w:hint="cs"/>
          <w:color w:val="000000" w:themeColor="text1"/>
          <w:sz w:val="24"/>
          <w:szCs w:val="24"/>
          <w:rtl/>
          <w:lang w:bidi="ar-EG"/>
        </w:rPr>
        <w:t>)</w:t>
      </w:r>
      <w:r w:rsidRPr="001C3ACC">
        <w:rPr>
          <w:rFonts w:ascii="Calibri" w:hAnsi="Calibri" w:cs="Calibri"/>
          <w:color w:val="000000" w:themeColor="text1"/>
          <w:sz w:val="24"/>
          <w:szCs w:val="24"/>
          <w:rtl/>
          <w:lang w:bidi="ar-EG"/>
        </w:rPr>
        <w:t xml:space="preserve"> </w:t>
      </w:r>
      <w:r w:rsidRPr="001C3ACC">
        <w:rPr>
          <w:rFonts w:ascii="Calibri" w:hAnsi="Calibri" w:cs="Calibri" w:hint="cs"/>
          <w:color w:val="000000" w:themeColor="text1"/>
          <w:sz w:val="24"/>
          <w:szCs w:val="24"/>
          <w:rtl/>
          <w:lang w:bidi="ar-EG"/>
        </w:rPr>
        <w:t>ا</w:t>
      </w:r>
      <w:r w:rsidRPr="001C3ACC">
        <w:rPr>
          <w:rFonts w:ascii="Calibri" w:hAnsi="Calibri" w:cs="Calibri"/>
          <w:color w:val="000000" w:themeColor="text1"/>
          <w:sz w:val="24"/>
          <w:szCs w:val="24"/>
          <w:rtl/>
          <w:lang w:bidi="ar-EG"/>
        </w:rPr>
        <w:t xml:space="preserve">لواحدة </w:t>
      </w:r>
      <w:r w:rsidRPr="001C3ACC">
        <w:rPr>
          <w:rFonts w:ascii="Calibri" w:hAnsi="Calibri" w:cs="Calibri" w:hint="cs"/>
          <w:color w:val="000000" w:themeColor="text1"/>
          <w:sz w:val="24"/>
          <w:szCs w:val="24"/>
          <w:rtl/>
          <w:lang w:bidi="ar-EG"/>
        </w:rPr>
        <w:t>٢٥</w:t>
      </w:r>
      <w:r w:rsidRPr="001C3ACC">
        <w:rPr>
          <w:rFonts w:ascii="Calibri" w:hAnsi="Calibri" w:cs="Calibri"/>
          <w:color w:val="000000" w:themeColor="text1"/>
          <w:sz w:val="24"/>
          <w:szCs w:val="24"/>
          <w:rtl/>
          <w:lang w:bidi="ar-EG"/>
        </w:rPr>
        <w:t xml:space="preserve"> ساعة من مجموع ساعات عمل الطالب، وينبغي لكل فصل أكاديمي مدته </w:t>
      </w:r>
      <w:r w:rsidRPr="001C3ACC">
        <w:rPr>
          <w:rFonts w:ascii="Calibri" w:hAnsi="Calibri" w:cs="Calibri" w:hint="cs"/>
          <w:color w:val="000000" w:themeColor="text1"/>
          <w:sz w:val="24"/>
          <w:szCs w:val="24"/>
          <w:rtl/>
          <w:lang w:bidi="ar-EG"/>
        </w:rPr>
        <w:t>١٥</w:t>
      </w:r>
      <w:r w:rsidRPr="001C3ACC">
        <w:rPr>
          <w:rFonts w:ascii="Calibri" w:hAnsi="Calibri" w:cs="Calibri"/>
          <w:color w:val="000000" w:themeColor="text1"/>
          <w:sz w:val="24"/>
          <w:szCs w:val="24"/>
          <w:rtl/>
          <w:lang w:bidi="ar-EG"/>
        </w:rPr>
        <w:t xml:space="preserve"> أسبوعًا أن يقابل </w:t>
      </w:r>
      <w:r w:rsidRPr="001C3ACC">
        <w:rPr>
          <w:rFonts w:ascii="Calibri" w:hAnsi="Calibri" w:cs="Calibri" w:hint="cs"/>
          <w:color w:val="000000" w:themeColor="text1"/>
          <w:sz w:val="24"/>
          <w:szCs w:val="24"/>
          <w:rtl/>
          <w:lang w:bidi="ar-EG"/>
        </w:rPr>
        <w:t>٣٠</w:t>
      </w:r>
      <w:r w:rsidRPr="001C3ACC">
        <w:rPr>
          <w:rFonts w:ascii="Calibri" w:hAnsi="Calibri" w:cs="Calibri"/>
          <w:color w:val="000000" w:themeColor="text1"/>
          <w:sz w:val="24"/>
          <w:szCs w:val="24"/>
          <w:rtl/>
          <w:lang w:bidi="ar-EG"/>
        </w:rPr>
        <w:t xml:space="preserve"> وحدة </w:t>
      </w:r>
      <w:r w:rsidRPr="001C3ACC">
        <w:rPr>
          <w:rFonts w:ascii="Calibri" w:hAnsi="Calibri" w:cs="Calibri"/>
          <w:color w:val="000000" w:themeColor="text1"/>
          <w:sz w:val="24"/>
          <w:szCs w:val="24"/>
          <w:lang w:bidi="ar-EG"/>
        </w:rPr>
        <w:t>ECTS</w:t>
      </w:r>
      <w:r w:rsidRPr="001C3ACC">
        <w:rPr>
          <w:rFonts w:ascii="Calibri" w:hAnsi="Calibri" w:cs="Calibri"/>
          <w:color w:val="000000" w:themeColor="text1"/>
          <w:sz w:val="24"/>
          <w:szCs w:val="24"/>
          <w:rtl/>
          <w:lang w:bidi="ar-EG"/>
        </w:rPr>
        <w:t xml:space="preserve">. وكمتطلب متفق عليه، فانه من الضروري أن يكون اجمالي عبء العمل الطلابي </w:t>
      </w:r>
      <w:r w:rsidRPr="001C3ACC">
        <w:rPr>
          <w:rFonts w:ascii="Calibri" w:hAnsi="Calibri" w:cs="Calibri" w:hint="cs"/>
          <w:color w:val="000000" w:themeColor="text1"/>
          <w:sz w:val="24"/>
          <w:szCs w:val="24"/>
          <w:rtl/>
          <w:lang w:bidi="ar-EG"/>
        </w:rPr>
        <w:t>٧٥٠</w:t>
      </w:r>
      <w:r w:rsidRPr="001C3ACC">
        <w:rPr>
          <w:rFonts w:ascii="Calibri" w:hAnsi="Calibri" w:cs="Calibri"/>
          <w:color w:val="000000" w:themeColor="text1"/>
          <w:sz w:val="24"/>
          <w:szCs w:val="24"/>
          <w:rtl/>
          <w:lang w:bidi="ar-EG"/>
        </w:rPr>
        <w:t xml:space="preserve"> ساعة في الفصل الدراسي، أو حوالي </w:t>
      </w:r>
      <w:r w:rsidRPr="001C3ACC">
        <w:rPr>
          <w:rFonts w:ascii="Calibri" w:hAnsi="Calibri" w:cs="Calibri" w:hint="cs"/>
          <w:color w:val="000000" w:themeColor="text1"/>
          <w:sz w:val="24"/>
          <w:szCs w:val="24"/>
          <w:rtl/>
          <w:lang w:bidi="ar-EG"/>
        </w:rPr>
        <w:t>٥٠</w:t>
      </w:r>
      <w:r w:rsidRPr="001C3ACC">
        <w:rPr>
          <w:rFonts w:ascii="Calibri" w:hAnsi="Calibri" w:cs="Calibri"/>
          <w:color w:val="000000" w:themeColor="text1"/>
          <w:sz w:val="24"/>
          <w:szCs w:val="24"/>
          <w:rtl/>
          <w:lang w:bidi="ar-EG"/>
        </w:rPr>
        <w:t xml:space="preserve"> ساعة من إجمالي عبء العمل الطلابي لكل أسبوع.</w:t>
      </w:r>
    </w:p>
    <w:p w14:paraId="4DFC34DA" w14:textId="77777777" w:rsidR="002D0C0D" w:rsidRPr="008E2A47" w:rsidRDefault="002D0C0D" w:rsidP="002D0C0D">
      <w:pPr>
        <w:pStyle w:val="BodyText"/>
        <w:keepLines/>
        <w:numPr>
          <w:ilvl w:val="0"/>
          <w:numId w:val="5"/>
        </w:numPr>
        <w:rPr>
          <w:rFonts w:ascii="Calibri" w:hAnsi="Calibri" w:cs="Calibri"/>
          <w:color w:val="000000" w:themeColor="text1"/>
          <w:sz w:val="24"/>
          <w:szCs w:val="24"/>
          <w:lang w:bidi="ar-EG"/>
        </w:rPr>
      </w:pPr>
      <w:r w:rsidRPr="008E2A47">
        <w:rPr>
          <w:rFonts w:ascii="Calibri" w:hAnsi="Calibri" w:cs="Calibri"/>
          <w:color w:val="000000" w:themeColor="text1"/>
          <w:sz w:val="24"/>
          <w:szCs w:val="24"/>
          <w:rtl/>
          <w:lang w:bidi="ar-EG"/>
        </w:rPr>
        <w:t xml:space="preserve">القيم </w:t>
      </w:r>
      <w:r>
        <w:rPr>
          <w:rFonts w:ascii="Calibri" w:hAnsi="Calibri" w:cs="Calibri" w:hint="cs"/>
          <w:color w:val="000000" w:themeColor="text1"/>
          <w:sz w:val="24"/>
          <w:szCs w:val="24"/>
          <w:rtl/>
          <w:lang w:bidi="ar-EG"/>
        </w:rPr>
        <w:t>المقترحة</w:t>
      </w:r>
      <w:r w:rsidRPr="008E2A47">
        <w:rPr>
          <w:rFonts w:ascii="Calibri" w:hAnsi="Calibri" w:cs="Calibri"/>
          <w:color w:val="000000" w:themeColor="text1"/>
          <w:sz w:val="24"/>
          <w:szCs w:val="24"/>
          <w:rtl/>
          <w:lang w:bidi="ar-EG"/>
        </w:rPr>
        <w:t xml:space="preserve"> لكل فصل دراسي:</w:t>
      </w:r>
    </w:p>
    <w:p w14:paraId="5F8462F7" w14:textId="77777777" w:rsidR="002D0C0D" w:rsidRPr="008E2A47" w:rsidRDefault="002D0C0D" w:rsidP="002D0C0D">
      <w:pPr>
        <w:pStyle w:val="BodyText"/>
        <w:keepLines/>
        <w:numPr>
          <w:ilvl w:val="0"/>
          <w:numId w:val="26"/>
        </w:numPr>
        <w:rPr>
          <w:rFonts w:ascii="Calibri" w:hAnsi="Calibri" w:cs="Calibri"/>
          <w:color w:val="000000" w:themeColor="text1"/>
          <w:sz w:val="24"/>
          <w:szCs w:val="24"/>
          <w:lang w:bidi="ar-EG"/>
        </w:rPr>
      </w:pPr>
      <w:r w:rsidRPr="008E2A47">
        <w:rPr>
          <w:rFonts w:ascii="Calibri" w:hAnsi="Calibri" w:cs="Calibri"/>
          <w:color w:val="000000" w:themeColor="text1"/>
          <w:sz w:val="24"/>
          <w:szCs w:val="24"/>
          <w:rtl/>
          <w:lang w:bidi="ar-EG"/>
        </w:rPr>
        <w:t xml:space="preserve">من </w:t>
      </w:r>
      <w:r>
        <w:rPr>
          <w:rFonts w:ascii="Calibri" w:hAnsi="Calibri" w:cs="Calibri" w:hint="cs"/>
          <w:color w:val="000000" w:themeColor="text1"/>
          <w:sz w:val="24"/>
          <w:szCs w:val="24"/>
          <w:rtl/>
          <w:lang w:bidi="ar-EG"/>
        </w:rPr>
        <w:t>١٦</w:t>
      </w:r>
      <w:r w:rsidRPr="008E2A47">
        <w:rPr>
          <w:rFonts w:ascii="Calibri" w:hAnsi="Calibri" w:cs="Calibri"/>
          <w:color w:val="000000" w:themeColor="text1"/>
          <w:sz w:val="24"/>
          <w:szCs w:val="24"/>
          <w:rtl/>
          <w:lang w:bidi="ar-EG"/>
        </w:rPr>
        <w:t xml:space="preserve"> إلى </w:t>
      </w:r>
      <w:r>
        <w:rPr>
          <w:rFonts w:ascii="Calibri" w:hAnsi="Calibri" w:cs="Calibri" w:hint="cs"/>
          <w:color w:val="000000" w:themeColor="text1"/>
          <w:sz w:val="24"/>
          <w:szCs w:val="24"/>
          <w:rtl/>
          <w:lang w:bidi="ar-EG"/>
        </w:rPr>
        <w:t>١٩</w:t>
      </w:r>
      <w:r w:rsidRPr="008E2A47">
        <w:rPr>
          <w:rFonts w:ascii="Calibri" w:hAnsi="Calibri" w:cs="Calibri"/>
          <w:color w:val="000000" w:themeColor="text1"/>
          <w:sz w:val="24"/>
          <w:szCs w:val="24"/>
          <w:rtl/>
          <w:lang w:bidi="ar-EG"/>
        </w:rPr>
        <w:t xml:space="preserve"> ساعة معتمدة </w:t>
      </w:r>
    </w:p>
    <w:p w14:paraId="74D57A6A" w14:textId="77777777" w:rsidR="002D0C0D" w:rsidRPr="008E2A47" w:rsidRDefault="002D0C0D" w:rsidP="002D0C0D">
      <w:pPr>
        <w:pStyle w:val="BodyText"/>
        <w:keepLines/>
        <w:numPr>
          <w:ilvl w:val="0"/>
          <w:numId w:val="26"/>
        </w:numPr>
        <w:rPr>
          <w:rFonts w:ascii="Calibri" w:hAnsi="Calibri" w:cs="Calibri"/>
          <w:color w:val="000000" w:themeColor="text1"/>
          <w:sz w:val="24"/>
          <w:szCs w:val="24"/>
          <w:lang w:bidi="ar-EG"/>
        </w:rPr>
      </w:pPr>
      <w:r w:rsidRPr="008E2A47">
        <w:rPr>
          <w:rFonts w:ascii="Calibri" w:hAnsi="Calibri" w:cs="Calibri"/>
          <w:color w:val="000000" w:themeColor="text1"/>
          <w:sz w:val="24"/>
          <w:szCs w:val="24"/>
          <w:rtl/>
          <w:lang w:bidi="ar-EG"/>
        </w:rPr>
        <w:t xml:space="preserve">من </w:t>
      </w:r>
      <w:r>
        <w:rPr>
          <w:rFonts w:ascii="Calibri" w:hAnsi="Calibri" w:cs="Calibri" w:hint="cs"/>
          <w:color w:val="000000" w:themeColor="text1"/>
          <w:sz w:val="24"/>
          <w:szCs w:val="24"/>
          <w:rtl/>
          <w:lang w:bidi="ar-EG"/>
        </w:rPr>
        <w:t>٢٥</w:t>
      </w:r>
      <w:r w:rsidRPr="008E2A47">
        <w:rPr>
          <w:rFonts w:ascii="Calibri" w:hAnsi="Calibri" w:cs="Calibri"/>
          <w:color w:val="000000" w:themeColor="text1"/>
          <w:sz w:val="24"/>
          <w:szCs w:val="24"/>
          <w:rtl/>
          <w:lang w:bidi="ar-EG"/>
        </w:rPr>
        <w:t xml:space="preserve"> إلى </w:t>
      </w:r>
      <w:r>
        <w:rPr>
          <w:rFonts w:ascii="Calibri" w:hAnsi="Calibri" w:cs="Calibri" w:hint="cs"/>
          <w:color w:val="000000" w:themeColor="text1"/>
          <w:sz w:val="24"/>
          <w:szCs w:val="24"/>
          <w:rtl/>
          <w:lang w:bidi="ar-EG"/>
        </w:rPr>
        <w:t>٢٨</w:t>
      </w:r>
      <w:r w:rsidRPr="008E2A47">
        <w:rPr>
          <w:rFonts w:ascii="Calibri" w:hAnsi="Calibri" w:cs="Calibri"/>
          <w:color w:val="000000" w:themeColor="text1"/>
          <w:sz w:val="24"/>
          <w:szCs w:val="24"/>
          <w:rtl/>
          <w:lang w:bidi="ar-EG"/>
        </w:rPr>
        <w:t xml:space="preserve"> ساعات اتصال في الأسبوع لمد</w:t>
      </w:r>
      <w:r w:rsidRPr="008E2A47">
        <w:rPr>
          <w:rFonts w:ascii="Calibri" w:hAnsi="Calibri" w:cs="Calibri" w:hint="cs"/>
          <w:color w:val="000000" w:themeColor="text1"/>
          <w:sz w:val="24"/>
          <w:szCs w:val="24"/>
          <w:rtl/>
          <w:lang w:bidi="ar-EG"/>
        </w:rPr>
        <w:t>ة</w:t>
      </w:r>
      <w:r w:rsidRPr="008E2A47">
        <w:rPr>
          <w:rFonts w:ascii="Calibri" w:hAnsi="Calibri" w:cs="Calibri"/>
          <w:color w:val="000000" w:themeColor="text1"/>
          <w:sz w:val="24"/>
          <w:szCs w:val="24"/>
          <w:rtl/>
          <w:lang w:bidi="ar-EG"/>
        </w:rPr>
        <w:t xml:space="preserve"> </w:t>
      </w:r>
      <w:r>
        <w:rPr>
          <w:rFonts w:ascii="Calibri" w:hAnsi="Calibri" w:cs="Calibri" w:hint="cs"/>
          <w:color w:val="000000" w:themeColor="text1"/>
          <w:sz w:val="24"/>
          <w:szCs w:val="24"/>
          <w:rtl/>
          <w:lang w:bidi="ar-EG"/>
        </w:rPr>
        <w:t>١٥</w:t>
      </w:r>
      <w:r w:rsidRPr="008E2A47">
        <w:rPr>
          <w:rFonts w:ascii="Calibri" w:hAnsi="Calibri" w:cs="Calibri"/>
          <w:color w:val="000000" w:themeColor="text1"/>
          <w:sz w:val="24"/>
          <w:szCs w:val="24"/>
          <w:rtl/>
          <w:lang w:bidi="ar-EG"/>
        </w:rPr>
        <w:t xml:space="preserve"> أسبوعًا</w:t>
      </w:r>
    </w:p>
    <w:p w14:paraId="3CC628CC" w14:textId="77777777" w:rsidR="002D0C0D" w:rsidRPr="008E2A47" w:rsidRDefault="002D0C0D" w:rsidP="002D0C0D">
      <w:pPr>
        <w:pStyle w:val="BodyText"/>
        <w:keepLines/>
        <w:numPr>
          <w:ilvl w:val="0"/>
          <w:numId w:val="26"/>
        </w:numPr>
        <w:rPr>
          <w:rFonts w:ascii="Calibri" w:hAnsi="Calibri" w:cs="Calibri"/>
          <w:color w:val="000000" w:themeColor="text1"/>
          <w:sz w:val="24"/>
          <w:szCs w:val="24"/>
          <w:lang w:bidi="ar-EG"/>
        </w:rPr>
      </w:pPr>
      <w:r>
        <w:rPr>
          <w:rFonts w:ascii="Calibri" w:hAnsi="Calibri" w:cs="Calibri" w:hint="cs"/>
          <w:color w:val="000000" w:themeColor="text1"/>
          <w:sz w:val="24"/>
          <w:szCs w:val="24"/>
          <w:rtl/>
          <w:lang w:bidi="ar-EG"/>
        </w:rPr>
        <w:t>٧٥٠</w:t>
      </w:r>
      <w:r w:rsidRPr="008E2A47">
        <w:rPr>
          <w:rFonts w:ascii="Calibri" w:hAnsi="Calibri" w:cs="Calibri"/>
          <w:color w:val="000000" w:themeColor="text1"/>
          <w:sz w:val="24"/>
          <w:szCs w:val="24"/>
          <w:rtl/>
          <w:lang w:bidi="ar-EG"/>
        </w:rPr>
        <w:t xml:space="preserve"> ساعة من إجمالي عبء العمل الطلابي</w:t>
      </w:r>
    </w:p>
    <w:p w14:paraId="1917F05B" w14:textId="77777777" w:rsidR="002D0C0D" w:rsidRPr="008E2A47" w:rsidRDefault="002D0C0D" w:rsidP="002D0C0D">
      <w:pPr>
        <w:pStyle w:val="BodyText"/>
        <w:keepLines/>
        <w:numPr>
          <w:ilvl w:val="0"/>
          <w:numId w:val="26"/>
        </w:numPr>
        <w:rPr>
          <w:rFonts w:ascii="Calibri" w:hAnsi="Calibri" w:cs="Calibri"/>
          <w:color w:val="000000" w:themeColor="text1"/>
          <w:sz w:val="24"/>
          <w:szCs w:val="24"/>
          <w:lang w:bidi="ar-EG"/>
        </w:rPr>
      </w:pPr>
      <w:r>
        <w:rPr>
          <w:rFonts w:ascii="Calibri" w:hAnsi="Calibri" w:cs="Calibri" w:hint="cs"/>
          <w:color w:val="000000" w:themeColor="text1"/>
          <w:sz w:val="24"/>
          <w:szCs w:val="24"/>
          <w:rtl/>
          <w:lang w:bidi="ar-EG"/>
        </w:rPr>
        <w:t>٣٠</w:t>
      </w:r>
      <w:r w:rsidRPr="008E2A47">
        <w:rPr>
          <w:rFonts w:ascii="Calibri" w:hAnsi="Calibri" w:cs="Calibri"/>
          <w:color w:val="000000" w:themeColor="text1"/>
          <w:sz w:val="24"/>
          <w:szCs w:val="24"/>
          <w:rtl/>
          <w:lang w:bidi="ar-EG"/>
        </w:rPr>
        <w:t xml:space="preserve"> وحدة </w:t>
      </w:r>
      <w:r w:rsidRPr="008E2A47">
        <w:rPr>
          <w:rFonts w:ascii="Calibri" w:hAnsi="Calibri" w:cs="Calibri"/>
          <w:color w:val="000000" w:themeColor="text1"/>
          <w:sz w:val="24"/>
          <w:szCs w:val="24"/>
          <w:lang w:bidi="ar-EG"/>
        </w:rPr>
        <w:t>ECTS</w:t>
      </w:r>
    </w:p>
    <w:p w14:paraId="4F6F56BC" w14:textId="77777777" w:rsidR="00AF3ADF" w:rsidRDefault="00AF3ADF" w:rsidP="002D0C0D">
      <w:pPr>
        <w:bidi/>
        <w:rPr>
          <w:rtl/>
        </w:rPr>
        <w:sectPr w:rsidR="00AF3ADF">
          <w:headerReference w:type="default" r:id="rId12"/>
          <w:pgSz w:w="12240" w:h="15840"/>
          <w:pgMar w:top="1440" w:right="1440" w:bottom="1440" w:left="1440" w:header="720" w:footer="720" w:gutter="0"/>
          <w:cols w:space="720"/>
          <w:docGrid w:linePitch="360"/>
        </w:sectPr>
      </w:pPr>
    </w:p>
    <w:p w14:paraId="7D5F4A5A" w14:textId="77777777" w:rsidR="00AF3ADF" w:rsidRPr="00A275F5" w:rsidRDefault="00AF3ADF" w:rsidP="00AF3ADF">
      <w:pPr>
        <w:pStyle w:val="BodyText"/>
        <w:keepLines/>
        <w:spacing w:before="240" w:after="240"/>
        <w:jc w:val="center"/>
        <w:outlineLvl w:val="1"/>
        <w:rPr>
          <w:rFonts w:ascii="Calibri" w:hAnsi="Calibri" w:cs="Calibri"/>
          <w:b/>
          <w:bCs/>
          <w:color w:val="000000" w:themeColor="text1"/>
          <w:szCs w:val="28"/>
          <w:rtl/>
        </w:rPr>
      </w:pPr>
      <w:bookmarkStart w:id="2" w:name="_Toc165372788"/>
      <w:r>
        <w:rPr>
          <w:rFonts w:ascii="Calibri" w:hAnsi="Calibri" w:cs="Calibri" w:hint="cs"/>
          <w:b/>
          <w:bCs/>
          <w:color w:val="000000" w:themeColor="text1"/>
          <w:szCs w:val="28"/>
          <w:rtl/>
        </w:rPr>
        <w:lastRenderedPageBreak/>
        <w:t>ملحق (٣)</w:t>
      </w:r>
      <w:bookmarkEnd w:id="2"/>
    </w:p>
    <w:p w14:paraId="4BB459A7" w14:textId="77777777" w:rsidR="00AF3ADF" w:rsidRPr="00F24A17" w:rsidRDefault="00AF3ADF" w:rsidP="00AF3ADF">
      <w:pPr>
        <w:bidi/>
        <w:spacing w:after="120"/>
        <w:jc w:val="both"/>
        <w:rPr>
          <w:rFonts w:asciiTheme="minorBidi" w:hAnsiTheme="minorBidi" w:cstheme="minorBidi"/>
          <w:sz w:val="20"/>
          <w:szCs w:val="20"/>
          <w:rtl/>
          <w:lang w:bidi="ar-EG"/>
        </w:rPr>
      </w:pPr>
      <w:r w:rsidRPr="00F24A17">
        <w:rPr>
          <w:rFonts w:ascii="Calibri" w:hAnsi="Calibri" w:cs="Calibri" w:hint="cs"/>
          <w:color w:val="000000" w:themeColor="text1"/>
          <w:sz w:val="20"/>
          <w:szCs w:val="20"/>
          <w:rtl/>
        </w:rPr>
        <w:t>الجدول التالي هو نموذج لجدول المعلومات الأساسية المقترح للمقررات والتي تظهر تطبيق فكرة:</w:t>
      </w:r>
    </w:p>
    <w:p w14:paraId="60E0385A" w14:textId="77777777" w:rsidR="00AF3ADF" w:rsidRPr="00F24A17" w:rsidRDefault="00AF3ADF" w:rsidP="00AF3ADF">
      <w:pPr>
        <w:pStyle w:val="ListParagraph"/>
        <w:numPr>
          <w:ilvl w:val="0"/>
          <w:numId w:val="3"/>
        </w:numPr>
        <w:bidi/>
        <w:contextualSpacing w:val="0"/>
        <w:jc w:val="both"/>
        <w:rPr>
          <w:rFonts w:ascii="Calibri" w:hAnsi="Calibri" w:cs="Calibri"/>
          <w:color w:val="000000" w:themeColor="text1"/>
          <w:sz w:val="20"/>
          <w:szCs w:val="20"/>
          <w:rtl/>
        </w:rPr>
      </w:pPr>
      <w:r w:rsidRPr="00F24A17">
        <w:rPr>
          <w:rFonts w:ascii="Calibri" w:hAnsi="Calibri" w:cs="Calibri"/>
          <w:color w:val="000000" w:themeColor="text1"/>
          <w:sz w:val="20"/>
          <w:szCs w:val="20"/>
          <w:rtl/>
        </w:rPr>
        <w:t>النظام القائم على "الوحدة الأكاديمية" (</w:t>
      </w:r>
      <w:r w:rsidRPr="00F24A17">
        <w:rPr>
          <w:rFonts w:ascii="Calibri" w:hAnsi="Calibri" w:cs="Calibri"/>
          <w:color w:val="000000" w:themeColor="text1"/>
          <w:sz w:val="20"/>
          <w:szCs w:val="20"/>
        </w:rPr>
        <w:t>block-based</w:t>
      </w:r>
      <w:r w:rsidRPr="00F24A17">
        <w:rPr>
          <w:rFonts w:ascii="Calibri" w:hAnsi="Calibri" w:cs="Calibri"/>
          <w:color w:val="000000" w:themeColor="text1"/>
          <w:sz w:val="20"/>
          <w:szCs w:val="20"/>
          <w:rtl/>
        </w:rPr>
        <w:t>)</w:t>
      </w:r>
    </w:p>
    <w:p w14:paraId="14DEC8FD" w14:textId="77777777" w:rsidR="00AF3ADF" w:rsidRPr="00F24A17" w:rsidRDefault="00AF3ADF" w:rsidP="00AF3ADF">
      <w:pPr>
        <w:pStyle w:val="ListParagraph"/>
        <w:numPr>
          <w:ilvl w:val="0"/>
          <w:numId w:val="3"/>
        </w:numPr>
        <w:bidi/>
        <w:spacing w:after="120"/>
        <w:contextualSpacing w:val="0"/>
        <w:jc w:val="both"/>
        <w:rPr>
          <w:rFonts w:ascii="Calibri" w:hAnsi="Calibri" w:cs="Calibri"/>
          <w:color w:val="000000" w:themeColor="text1"/>
          <w:sz w:val="20"/>
          <w:szCs w:val="20"/>
        </w:rPr>
      </w:pPr>
      <w:r w:rsidRPr="00F24A17">
        <w:rPr>
          <w:rFonts w:ascii="Calibri" w:hAnsi="Calibri" w:cs="Calibri" w:hint="cs"/>
          <w:color w:val="000000" w:themeColor="text1"/>
          <w:sz w:val="20"/>
          <w:szCs w:val="20"/>
          <w:rtl/>
        </w:rPr>
        <w:t>ربط البرامج والمقررات الدراسية بأهداف التنمية المستدامة</w:t>
      </w:r>
    </w:p>
    <w:p w14:paraId="41D141CA" w14:textId="77777777" w:rsidR="00AF3ADF" w:rsidRPr="003E0744" w:rsidRDefault="00AF3ADF" w:rsidP="00AF3ADF">
      <w:pPr>
        <w:bidi/>
        <w:spacing w:before="120" w:after="60"/>
        <w:jc w:val="center"/>
        <w:rPr>
          <w:rFonts w:ascii="Calibri" w:hAnsi="Calibri" w:cs="Calibri"/>
          <w:b/>
          <w:bCs/>
          <w:color w:val="000000" w:themeColor="text1"/>
          <w:sz w:val="20"/>
          <w:szCs w:val="20"/>
          <w:rtl/>
        </w:rPr>
      </w:pPr>
      <w:r w:rsidRPr="003E0744">
        <w:rPr>
          <w:rFonts w:ascii="Calibri" w:hAnsi="Calibri" w:cs="Calibri" w:hint="cs"/>
          <w:b/>
          <w:bCs/>
          <w:color w:val="000000" w:themeColor="text1"/>
          <w:sz w:val="20"/>
          <w:szCs w:val="20"/>
          <w:rtl/>
        </w:rPr>
        <w:t>نموذج شرح جدول المواصفا</w:t>
      </w:r>
      <w:r w:rsidRPr="003E0744">
        <w:rPr>
          <w:rFonts w:ascii="Calibri" w:hAnsi="Calibri" w:cs="Calibri" w:hint="eastAsia"/>
          <w:b/>
          <w:bCs/>
          <w:color w:val="000000" w:themeColor="text1"/>
          <w:sz w:val="20"/>
          <w:szCs w:val="20"/>
          <w:rtl/>
        </w:rPr>
        <w:t>ت</w:t>
      </w:r>
      <w:r w:rsidRPr="003E0744">
        <w:rPr>
          <w:rFonts w:ascii="Calibri" w:hAnsi="Calibri" w:cs="Calibri" w:hint="cs"/>
          <w:b/>
          <w:bCs/>
          <w:color w:val="000000" w:themeColor="text1"/>
          <w:sz w:val="20"/>
          <w:szCs w:val="20"/>
          <w:rtl/>
        </w:rPr>
        <w:t xml:space="preserve"> الأساسية المقترح للمقرر</w:t>
      </w:r>
    </w:p>
    <w:p w14:paraId="13D5BED9" w14:textId="77777777" w:rsidR="00AF3ADF" w:rsidRPr="003E0744" w:rsidRDefault="00AF3ADF" w:rsidP="00AF3ADF">
      <w:pPr>
        <w:jc w:val="center"/>
        <w:rPr>
          <w:rFonts w:asciiTheme="minorHAnsi" w:hAnsiTheme="minorHAnsi" w:cstheme="minorHAnsi"/>
          <w:color w:val="C00000"/>
          <w:sz w:val="20"/>
          <w:szCs w:val="20"/>
          <w:rtl/>
          <w:lang w:val="en-GB"/>
        </w:rPr>
      </w:pPr>
      <w:r w:rsidRPr="003E0744">
        <w:rPr>
          <w:rFonts w:asciiTheme="minorHAnsi" w:hAnsiTheme="minorHAnsi" w:cstheme="minorHAnsi" w:hint="cs"/>
          <w:color w:val="C00000"/>
          <w:sz w:val="20"/>
          <w:szCs w:val="20"/>
          <w:rtl/>
          <w:lang w:val="en-GB"/>
        </w:rPr>
        <w:t>هذا نموذج توصيف لأحد المقررات الدراسية، حيث يتم اتباع التوجيهات الموضحة باللون الأحمر وما هو مبين كمثال استرشادي باللون الأحمر أيضا، ثم بعد الاستكمال يتم إزالة كل ما هو مكتوب بالأحمر</w:t>
      </w:r>
    </w:p>
    <w:tbl>
      <w:tblPr>
        <w:tblW w:w="5000"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2016"/>
        <w:gridCol w:w="322"/>
        <w:gridCol w:w="778"/>
        <w:gridCol w:w="1559"/>
        <w:gridCol w:w="1559"/>
        <w:gridCol w:w="778"/>
        <w:gridCol w:w="647"/>
        <w:gridCol w:w="1691"/>
      </w:tblGrid>
      <w:tr w:rsidR="00AF3ADF" w:rsidRPr="002821D2" w14:paraId="342B5A26" w14:textId="77777777" w:rsidTr="00EA6FFB">
        <w:trPr>
          <w:jc w:val="center"/>
        </w:trPr>
        <w:tc>
          <w:tcPr>
            <w:tcW w:w="2122" w:type="dxa"/>
            <w:shd w:val="clear" w:color="auto" w:fill="808080" w:themeFill="background1" w:themeFillShade="80"/>
            <w:vAlign w:val="center"/>
          </w:tcPr>
          <w:p w14:paraId="0A0743DB" w14:textId="77777777" w:rsidR="00AF3ADF" w:rsidRPr="007866C3" w:rsidRDefault="00AF3ADF" w:rsidP="00EA6FFB">
            <w:pPr>
              <w:rPr>
                <w:rFonts w:asciiTheme="minorHAnsi" w:hAnsiTheme="minorHAnsi" w:cstheme="minorHAnsi"/>
                <w:b/>
                <w:color w:val="C00000"/>
                <w:sz w:val="20"/>
                <w:szCs w:val="20"/>
              </w:rPr>
            </w:pPr>
            <w:r>
              <w:rPr>
                <w:rFonts w:asciiTheme="minorHAnsi" w:hAnsiTheme="minorHAnsi" w:cstheme="minorHAnsi"/>
                <w:b/>
                <w:color w:val="FFFFFF" w:themeColor="background1"/>
                <w:sz w:val="20"/>
                <w:szCs w:val="20"/>
              </w:rPr>
              <w:t xml:space="preserve">Course </w:t>
            </w:r>
            <w:r w:rsidRPr="002F10AA">
              <w:rPr>
                <w:rFonts w:asciiTheme="minorHAnsi" w:hAnsiTheme="minorHAnsi" w:cstheme="minorHAnsi"/>
                <w:b/>
                <w:color w:val="C00000"/>
                <w:sz w:val="20"/>
                <w:szCs w:val="20"/>
              </w:rPr>
              <w:t>Code</w:t>
            </w:r>
            <w:r>
              <w:rPr>
                <w:rFonts w:asciiTheme="minorHAnsi" w:hAnsiTheme="minorHAnsi" w:cstheme="minorHAnsi" w:hint="cs"/>
                <w:b/>
                <w:color w:val="C00000"/>
                <w:sz w:val="20"/>
                <w:szCs w:val="20"/>
                <w:rtl/>
              </w:rPr>
              <w:t xml:space="preserve"> كود المقرر </w:t>
            </w:r>
          </w:p>
        </w:tc>
        <w:tc>
          <w:tcPr>
            <w:tcW w:w="5953" w:type="dxa"/>
            <w:gridSpan w:val="6"/>
            <w:shd w:val="clear" w:color="auto" w:fill="808080" w:themeFill="background1" w:themeFillShade="80"/>
            <w:vAlign w:val="center"/>
          </w:tcPr>
          <w:p w14:paraId="53C2E4CD" w14:textId="77777777" w:rsidR="00AF3ADF" w:rsidRPr="002F10AA" w:rsidRDefault="00AF3ADF" w:rsidP="00EA6FFB">
            <w:pPr>
              <w:rPr>
                <w:rFonts w:asciiTheme="minorHAnsi" w:hAnsiTheme="minorHAnsi" w:cstheme="minorHAnsi"/>
                <w:color w:val="C00000"/>
                <w:sz w:val="20"/>
                <w:szCs w:val="20"/>
              </w:rPr>
            </w:pPr>
            <w:r w:rsidRPr="002F10AA">
              <w:rPr>
                <w:rFonts w:asciiTheme="minorHAnsi" w:hAnsiTheme="minorHAnsi" w:cstheme="minorHAnsi"/>
                <w:b/>
                <w:color w:val="C00000"/>
                <w:sz w:val="20"/>
                <w:szCs w:val="20"/>
              </w:rPr>
              <w:t>Course Name</w:t>
            </w:r>
            <w:r>
              <w:rPr>
                <w:rFonts w:asciiTheme="minorHAnsi" w:hAnsiTheme="minorHAnsi" w:cstheme="minorHAnsi" w:hint="cs"/>
                <w:b/>
                <w:color w:val="C00000"/>
                <w:sz w:val="20"/>
                <w:szCs w:val="20"/>
                <w:rtl/>
              </w:rPr>
              <w:t xml:space="preserve"> اسم المقرر </w:t>
            </w:r>
          </w:p>
        </w:tc>
        <w:tc>
          <w:tcPr>
            <w:tcW w:w="1779" w:type="dxa"/>
            <w:shd w:val="clear" w:color="auto" w:fill="808080" w:themeFill="background1" w:themeFillShade="80"/>
            <w:vAlign w:val="center"/>
          </w:tcPr>
          <w:p w14:paraId="76D067CF" w14:textId="77777777" w:rsidR="00AF3ADF" w:rsidRPr="00BE681D" w:rsidRDefault="00AF3ADF" w:rsidP="00EA6FFB">
            <w:pPr>
              <w:jc w:val="center"/>
              <w:rPr>
                <w:rFonts w:asciiTheme="minorHAnsi" w:hAnsiTheme="minorHAnsi" w:cstheme="minorHAnsi"/>
                <w:color w:val="FFFFFF" w:themeColor="background1"/>
              </w:rPr>
            </w:pPr>
            <w:r w:rsidRPr="002C259C">
              <w:rPr>
                <w:rFonts w:asciiTheme="minorHAnsi" w:hAnsiTheme="minorHAnsi" w:cstheme="minorHAnsi" w:hint="cs"/>
                <w:b/>
                <w:color w:val="FFFFFF" w:themeColor="background1"/>
                <w:sz w:val="20"/>
                <w:szCs w:val="20"/>
                <w:rtl/>
              </w:rPr>
              <w:t>الساعات المعتمدة</w:t>
            </w:r>
            <w:r w:rsidRPr="002C259C">
              <w:rPr>
                <w:rFonts w:asciiTheme="minorHAnsi" w:hAnsiTheme="minorHAnsi" w:cstheme="minorHAnsi"/>
                <w:b/>
                <w:color w:val="FFFFFF" w:themeColor="background1"/>
                <w:sz w:val="20"/>
                <w:szCs w:val="20"/>
              </w:rPr>
              <w:t xml:space="preserve"> </w:t>
            </w:r>
            <w:r w:rsidRPr="00BE681D">
              <w:rPr>
                <w:rFonts w:asciiTheme="minorHAnsi" w:hAnsiTheme="minorHAnsi" w:cstheme="minorHAnsi"/>
                <w:b/>
                <w:color w:val="FFFFFF" w:themeColor="background1"/>
                <w:szCs w:val="24"/>
              </w:rPr>
              <w:t>CH</w:t>
            </w:r>
          </w:p>
        </w:tc>
      </w:tr>
      <w:tr w:rsidR="00AF3ADF" w:rsidRPr="002821D2" w14:paraId="4CBFAD52" w14:textId="77777777" w:rsidTr="00EA6FFB">
        <w:trPr>
          <w:jc w:val="center"/>
        </w:trPr>
        <w:tc>
          <w:tcPr>
            <w:tcW w:w="2122" w:type="dxa"/>
            <w:shd w:val="clear" w:color="auto" w:fill="D9D9D9" w:themeFill="background1" w:themeFillShade="D9"/>
          </w:tcPr>
          <w:p w14:paraId="7E2E37A5" w14:textId="77777777" w:rsidR="00AF3ADF" w:rsidRPr="002821D2" w:rsidRDefault="00AF3ADF" w:rsidP="00EA6FFB">
            <w:pPr>
              <w:rPr>
                <w:rFonts w:asciiTheme="minorHAnsi" w:hAnsiTheme="minorHAnsi" w:cstheme="minorHAnsi"/>
                <w:sz w:val="20"/>
                <w:szCs w:val="20"/>
              </w:rPr>
            </w:pPr>
            <w:r w:rsidRPr="002821D2">
              <w:rPr>
                <w:rFonts w:asciiTheme="minorHAnsi" w:hAnsiTheme="minorHAnsi" w:cstheme="minorHAnsi"/>
                <w:sz w:val="20"/>
                <w:szCs w:val="20"/>
              </w:rPr>
              <w:t>Prerequisites</w:t>
            </w:r>
          </w:p>
        </w:tc>
        <w:tc>
          <w:tcPr>
            <w:tcW w:w="7732" w:type="dxa"/>
            <w:gridSpan w:val="7"/>
          </w:tcPr>
          <w:p w14:paraId="4E19BEF5" w14:textId="77777777" w:rsidR="00AF3ADF" w:rsidRPr="007866C3" w:rsidRDefault="00AF3ADF" w:rsidP="00EA6FFB">
            <w:pPr>
              <w:rPr>
                <w:rFonts w:asciiTheme="minorHAnsi" w:hAnsiTheme="minorHAnsi" w:cstheme="minorHAnsi"/>
                <w:color w:val="C00000"/>
                <w:sz w:val="20"/>
                <w:szCs w:val="20"/>
              </w:rPr>
            </w:pPr>
            <w:r w:rsidRPr="007866C3">
              <w:rPr>
                <w:rFonts w:asciiTheme="minorHAnsi" w:hAnsiTheme="minorHAnsi" w:cstheme="minorHAnsi" w:hint="cs"/>
                <w:color w:val="C00000"/>
                <w:sz w:val="20"/>
                <w:szCs w:val="20"/>
                <w:rtl/>
              </w:rPr>
              <w:t>أي مقررات لازمة قب الالتحاق بهذا المقرر</w:t>
            </w:r>
          </w:p>
        </w:tc>
      </w:tr>
      <w:tr w:rsidR="00AF3ADF" w:rsidRPr="002821D2" w14:paraId="084B8BAC" w14:textId="77777777" w:rsidTr="00EA6FFB">
        <w:trPr>
          <w:jc w:val="center"/>
        </w:trPr>
        <w:tc>
          <w:tcPr>
            <w:tcW w:w="9854" w:type="dxa"/>
            <w:gridSpan w:val="8"/>
            <w:shd w:val="clear" w:color="auto" w:fill="D9D9D9" w:themeFill="background1" w:themeFillShade="D9"/>
          </w:tcPr>
          <w:p w14:paraId="70690757" w14:textId="77777777" w:rsidR="00AF3ADF" w:rsidRPr="002821D2" w:rsidRDefault="00AF3ADF" w:rsidP="00EA6FFB">
            <w:pPr>
              <w:rPr>
                <w:rFonts w:asciiTheme="minorHAnsi" w:hAnsiTheme="minorHAnsi" w:cstheme="minorHAnsi"/>
                <w:sz w:val="20"/>
                <w:szCs w:val="20"/>
              </w:rPr>
            </w:pPr>
            <w:r w:rsidRPr="002821D2">
              <w:rPr>
                <w:rFonts w:asciiTheme="minorHAnsi" w:hAnsiTheme="minorHAnsi" w:cstheme="minorHAnsi"/>
                <w:sz w:val="20"/>
                <w:szCs w:val="20"/>
              </w:rPr>
              <w:t>Number of weekly Contact Hours</w:t>
            </w:r>
          </w:p>
        </w:tc>
      </w:tr>
      <w:tr w:rsidR="00AF3ADF" w:rsidRPr="002821D2" w14:paraId="12EDC1E2" w14:textId="77777777" w:rsidTr="00EA6FFB">
        <w:trPr>
          <w:jc w:val="center"/>
        </w:trPr>
        <w:tc>
          <w:tcPr>
            <w:tcW w:w="3283" w:type="dxa"/>
            <w:gridSpan w:val="3"/>
            <w:shd w:val="clear" w:color="auto" w:fill="D9D9D9" w:themeFill="background1" w:themeFillShade="D9"/>
            <w:vAlign w:val="center"/>
          </w:tcPr>
          <w:p w14:paraId="5539EAB9" w14:textId="77777777" w:rsidR="00AF3ADF" w:rsidRPr="002821D2" w:rsidRDefault="00AF3ADF" w:rsidP="00EA6FFB">
            <w:pPr>
              <w:jc w:val="center"/>
              <w:rPr>
                <w:rFonts w:asciiTheme="minorHAnsi" w:hAnsiTheme="minorHAnsi" w:cstheme="minorHAnsi"/>
                <w:sz w:val="20"/>
                <w:szCs w:val="20"/>
              </w:rPr>
            </w:pPr>
            <w:r w:rsidRPr="002821D2">
              <w:rPr>
                <w:rFonts w:asciiTheme="minorHAnsi" w:hAnsiTheme="minorHAnsi" w:cstheme="minorHAnsi"/>
                <w:sz w:val="20"/>
                <w:szCs w:val="20"/>
              </w:rPr>
              <w:t>Lecture</w:t>
            </w:r>
          </w:p>
        </w:tc>
        <w:tc>
          <w:tcPr>
            <w:tcW w:w="3285" w:type="dxa"/>
            <w:gridSpan w:val="2"/>
            <w:shd w:val="clear" w:color="auto" w:fill="D9D9D9" w:themeFill="background1" w:themeFillShade="D9"/>
            <w:vAlign w:val="center"/>
          </w:tcPr>
          <w:p w14:paraId="29EE9F9D" w14:textId="77777777" w:rsidR="00AF3ADF" w:rsidRPr="002821D2" w:rsidRDefault="00AF3ADF" w:rsidP="00EA6FFB">
            <w:pPr>
              <w:jc w:val="center"/>
              <w:rPr>
                <w:rFonts w:asciiTheme="minorHAnsi" w:hAnsiTheme="minorHAnsi" w:cstheme="minorHAnsi"/>
                <w:sz w:val="20"/>
                <w:szCs w:val="20"/>
              </w:rPr>
            </w:pPr>
            <w:r w:rsidRPr="002821D2">
              <w:rPr>
                <w:rFonts w:asciiTheme="minorHAnsi" w:hAnsiTheme="minorHAnsi" w:cstheme="minorHAnsi"/>
                <w:sz w:val="20"/>
                <w:szCs w:val="20"/>
              </w:rPr>
              <w:t>Tutorial</w:t>
            </w:r>
          </w:p>
        </w:tc>
        <w:tc>
          <w:tcPr>
            <w:tcW w:w="3286" w:type="dxa"/>
            <w:gridSpan w:val="3"/>
            <w:shd w:val="clear" w:color="auto" w:fill="D9D9D9" w:themeFill="background1" w:themeFillShade="D9"/>
            <w:vAlign w:val="center"/>
          </w:tcPr>
          <w:p w14:paraId="426E0CCC" w14:textId="77777777" w:rsidR="00AF3ADF" w:rsidRPr="002821D2" w:rsidRDefault="00AF3ADF" w:rsidP="00EA6FFB">
            <w:pPr>
              <w:jc w:val="center"/>
              <w:rPr>
                <w:rFonts w:asciiTheme="minorHAnsi" w:hAnsiTheme="minorHAnsi" w:cstheme="minorHAnsi"/>
                <w:sz w:val="20"/>
                <w:szCs w:val="20"/>
              </w:rPr>
            </w:pPr>
            <w:r w:rsidRPr="002821D2">
              <w:rPr>
                <w:rFonts w:asciiTheme="minorHAnsi" w:hAnsiTheme="minorHAnsi" w:cstheme="minorHAnsi"/>
                <w:sz w:val="20"/>
                <w:szCs w:val="20"/>
              </w:rPr>
              <w:t>Laboratory</w:t>
            </w:r>
          </w:p>
        </w:tc>
      </w:tr>
      <w:tr w:rsidR="00AF3ADF" w:rsidRPr="002821D2" w14:paraId="66E32C32" w14:textId="77777777" w:rsidTr="00EA6FFB">
        <w:trPr>
          <w:jc w:val="center"/>
        </w:trPr>
        <w:tc>
          <w:tcPr>
            <w:tcW w:w="3283" w:type="dxa"/>
            <w:gridSpan w:val="3"/>
          </w:tcPr>
          <w:p w14:paraId="4633B16D" w14:textId="77777777" w:rsidR="00AF3ADF" w:rsidRPr="007866C3" w:rsidRDefault="00AF3ADF" w:rsidP="00EA6FFB">
            <w:pPr>
              <w:jc w:val="center"/>
              <w:rPr>
                <w:rFonts w:asciiTheme="minorHAnsi" w:hAnsiTheme="minorHAnsi" w:cstheme="minorHAnsi"/>
                <w:color w:val="C00000"/>
                <w:sz w:val="20"/>
                <w:szCs w:val="20"/>
              </w:rPr>
            </w:pPr>
            <w:r w:rsidRPr="007866C3">
              <w:rPr>
                <w:rFonts w:asciiTheme="minorHAnsi" w:hAnsiTheme="minorHAnsi" w:cstheme="minorHAnsi"/>
                <w:color w:val="C00000"/>
                <w:sz w:val="20"/>
                <w:szCs w:val="20"/>
              </w:rPr>
              <w:t>-</w:t>
            </w:r>
          </w:p>
        </w:tc>
        <w:tc>
          <w:tcPr>
            <w:tcW w:w="3285" w:type="dxa"/>
            <w:gridSpan w:val="2"/>
          </w:tcPr>
          <w:p w14:paraId="482A7086" w14:textId="77777777" w:rsidR="00AF3ADF" w:rsidRPr="007866C3" w:rsidRDefault="00AF3ADF" w:rsidP="00EA6FFB">
            <w:pPr>
              <w:jc w:val="center"/>
              <w:rPr>
                <w:rFonts w:asciiTheme="minorHAnsi" w:hAnsiTheme="minorHAnsi" w:cstheme="minorHAnsi"/>
                <w:color w:val="C00000"/>
                <w:sz w:val="20"/>
                <w:szCs w:val="20"/>
              </w:rPr>
            </w:pPr>
            <w:r w:rsidRPr="007866C3">
              <w:rPr>
                <w:rFonts w:asciiTheme="minorHAnsi" w:hAnsiTheme="minorHAnsi" w:cstheme="minorHAnsi"/>
                <w:color w:val="C00000"/>
                <w:sz w:val="20"/>
                <w:szCs w:val="20"/>
              </w:rPr>
              <w:t>-</w:t>
            </w:r>
          </w:p>
        </w:tc>
        <w:tc>
          <w:tcPr>
            <w:tcW w:w="3286" w:type="dxa"/>
            <w:gridSpan w:val="3"/>
          </w:tcPr>
          <w:p w14:paraId="1F2B9AED" w14:textId="77777777" w:rsidR="00AF3ADF" w:rsidRPr="007866C3" w:rsidRDefault="00AF3ADF" w:rsidP="00EA6FFB">
            <w:pPr>
              <w:jc w:val="center"/>
              <w:rPr>
                <w:rFonts w:asciiTheme="minorHAnsi" w:hAnsiTheme="minorHAnsi" w:cstheme="minorHAnsi"/>
                <w:color w:val="C00000"/>
                <w:sz w:val="20"/>
                <w:szCs w:val="20"/>
              </w:rPr>
            </w:pPr>
            <w:r w:rsidRPr="007866C3">
              <w:rPr>
                <w:rFonts w:asciiTheme="minorHAnsi" w:hAnsiTheme="minorHAnsi" w:cstheme="minorHAnsi"/>
                <w:color w:val="C00000"/>
                <w:sz w:val="20"/>
                <w:szCs w:val="20"/>
              </w:rPr>
              <w:t>-</w:t>
            </w:r>
          </w:p>
        </w:tc>
      </w:tr>
      <w:tr w:rsidR="00AF3ADF" w:rsidRPr="002821D2" w14:paraId="6B168BF8" w14:textId="77777777" w:rsidTr="00EA6FFB">
        <w:trPr>
          <w:jc w:val="center"/>
        </w:trPr>
        <w:tc>
          <w:tcPr>
            <w:tcW w:w="2462" w:type="dxa"/>
            <w:gridSpan w:val="2"/>
            <w:shd w:val="clear" w:color="auto" w:fill="D9D9D9" w:themeFill="background1" w:themeFillShade="D9"/>
          </w:tcPr>
          <w:p w14:paraId="3423598C" w14:textId="77777777" w:rsidR="00AF3ADF" w:rsidRPr="002821D2" w:rsidRDefault="00AF3ADF" w:rsidP="00EA6FFB">
            <w:pPr>
              <w:rPr>
                <w:rFonts w:asciiTheme="minorHAnsi" w:hAnsiTheme="minorHAnsi" w:cstheme="minorHAnsi"/>
                <w:sz w:val="20"/>
                <w:szCs w:val="20"/>
              </w:rPr>
            </w:pPr>
            <w:r w:rsidRPr="002821D2">
              <w:rPr>
                <w:rFonts w:asciiTheme="minorHAnsi" w:hAnsiTheme="minorHAnsi" w:cstheme="minorHAnsi"/>
                <w:sz w:val="20"/>
                <w:szCs w:val="20"/>
              </w:rPr>
              <w:t>Required SWL</w:t>
            </w:r>
          </w:p>
        </w:tc>
        <w:tc>
          <w:tcPr>
            <w:tcW w:w="2464" w:type="dxa"/>
            <w:gridSpan w:val="2"/>
          </w:tcPr>
          <w:p w14:paraId="4B2F3277" w14:textId="77777777" w:rsidR="00AF3ADF" w:rsidRPr="002821D2" w:rsidRDefault="00AF3ADF" w:rsidP="00EA6FFB">
            <w:pPr>
              <w:jc w:val="center"/>
              <w:rPr>
                <w:rFonts w:asciiTheme="minorHAnsi" w:hAnsiTheme="minorHAnsi" w:cstheme="minorHAnsi"/>
                <w:sz w:val="20"/>
                <w:szCs w:val="20"/>
              </w:rPr>
            </w:pPr>
            <w:r w:rsidRPr="007866C3">
              <w:rPr>
                <w:rFonts w:asciiTheme="minorHAnsi" w:hAnsiTheme="minorHAnsi" w:cstheme="minorHAnsi"/>
                <w:color w:val="C00000"/>
                <w:sz w:val="20"/>
                <w:szCs w:val="20"/>
              </w:rPr>
              <w:t>-</w:t>
            </w:r>
          </w:p>
        </w:tc>
        <w:tc>
          <w:tcPr>
            <w:tcW w:w="2464" w:type="dxa"/>
            <w:gridSpan w:val="2"/>
            <w:shd w:val="clear" w:color="auto" w:fill="D9D9D9" w:themeFill="background1" w:themeFillShade="D9"/>
          </w:tcPr>
          <w:p w14:paraId="6CAFDA91" w14:textId="77777777" w:rsidR="00AF3ADF" w:rsidRPr="002821D2" w:rsidRDefault="00AF3ADF" w:rsidP="00EA6FFB">
            <w:pPr>
              <w:rPr>
                <w:rFonts w:asciiTheme="minorHAnsi" w:hAnsiTheme="minorHAnsi" w:cstheme="minorHAnsi"/>
                <w:sz w:val="20"/>
                <w:szCs w:val="20"/>
              </w:rPr>
            </w:pPr>
            <w:r w:rsidRPr="002821D2">
              <w:rPr>
                <w:rFonts w:asciiTheme="minorHAnsi" w:hAnsiTheme="minorHAnsi" w:cstheme="minorHAnsi"/>
                <w:sz w:val="20"/>
                <w:szCs w:val="20"/>
              </w:rPr>
              <w:t>Equivalent ECTS</w:t>
            </w:r>
          </w:p>
        </w:tc>
        <w:tc>
          <w:tcPr>
            <w:tcW w:w="2464" w:type="dxa"/>
            <w:gridSpan w:val="2"/>
          </w:tcPr>
          <w:p w14:paraId="3160D6A0" w14:textId="77777777" w:rsidR="00AF3ADF" w:rsidRPr="002821D2" w:rsidRDefault="00AF3ADF" w:rsidP="00EA6FFB">
            <w:pPr>
              <w:jc w:val="center"/>
              <w:rPr>
                <w:rFonts w:asciiTheme="minorHAnsi" w:hAnsiTheme="minorHAnsi" w:cstheme="minorHAnsi"/>
                <w:sz w:val="20"/>
                <w:szCs w:val="20"/>
              </w:rPr>
            </w:pPr>
            <w:r w:rsidRPr="007866C3">
              <w:rPr>
                <w:rFonts w:asciiTheme="minorHAnsi" w:hAnsiTheme="minorHAnsi" w:cstheme="minorHAnsi"/>
                <w:color w:val="C00000"/>
                <w:sz w:val="20"/>
                <w:szCs w:val="20"/>
              </w:rPr>
              <w:t>-</w:t>
            </w:r>
          </w:p>
        </w:tc>
      </w:tr>
      <w:tr w:rsidR="00AF3ADF" w:rsidRPr="002821D2" w14:paraId="58986BB4" w14:textId="77777777" w:rsidTr="00EA6FFB">
        <w:trPr>
          <w:jc w:val="center"/>
        </w:trPr>
        <w:tc>
          <w:tcPr>
            <w:tcW w:w="9854" w:type="dxa"/>
            <w:gridSpan w:val="8"/>
            <w:shd w:val="clear" w:color="auto" w:fill="D9D9D9" w:themeFill="background1" w:themeFillShade="D9"/>
          </w:tcPr>
          <w:p w14:paraId="5B048CBF" w14:textId="77777777" w:rsidR="00AF3ADF" w:rsidRPr="002821D2" w:rsidRDefault="00AF3ADF" w:rsidP="00EA6FFB">
            <w:pPr>
              <w:rPr>
                <w:rFonts w:asciiTheme="minorHAnsi" w:hAnsiTheme="minorHAnsi" w:cstheme="minorHAnsi"/>
                <w:sz w:val="20"/>
                <w:szCs w:val="20"/>
              </w:rPr>
            </w:pPr>
            <w:r w:rsidRPr="002821D2">
              <w:rPr>
                <w:rFonts w:asciiTheme="minorHAnsi" w:hAnsiTheme="minorHAnsi" w:cstheme="minorHAnsi"/>
                <w:sz w:val="20"/>
                <w:szCs w:val="20"/>
              </w:rPr>
              <w:t>Course Content</w:t>
            </w:r>
          </w:p>
        </w:tc>
      </w:tr>
      <w:tr w:rsidR="00AF3ADF" w:rsidRPr="002821D2" w14:paraId="37B89BC0" w14:textId="77777777" w:rsidTr="00EA6FFB">
        <w:trPr>
          <w:jc w:val="center"/>
        </w:trPr>
        <w:tc>
          <w:tcPr>
            <w:tcW w:w="9854" w:type="dxa"/>
            <w:gridSpan w:val="8"/>
          </w:tcPr>
          <w:p w14:paraId="6A68BCF1" w14:textId="77777777" w:rsidR="00AF3ADF" w:rsidRPr="002C259C" w:rsidRDefault="00AF3ADF" w:rsidP="00EA6FFB">
            <w:pPr>
              <w:bidi/>
              <w:rPr>
                <w:rFonts w:asciiTheme="minorHAnsi" w:hAnsiTheme="minorHAnsi" w:cstheme="minorHAnsi"/>
                <w:color w:val="C00000"/>
                <w:sz w:val="18"/>
                <w:szCs w:val="18"/>
                <w:rtl/>
              </w:rPr>
            </w:pPr>
            <w:r w:rsidRPr="002C259C">
              <w:rPr>
                <w:rFonts w:asciiTheme="minorHAnsi" w:hAnsiTheme="minorHAnsi" w:cstheme="minorHAnsi" w:hint="cs"/>
                <w:color w:val="C00000"/>
                <w:sz w:val="18"/>
                <w:szCs w:val="18"/>
                <w:rtl/>
              </w:rPr>
              <w:t>في هذا الجزء يتم وضع محتوي المقرر المطروح في صورة موضوعات منفصلة كما هو بالمثال أسفله.</w:t>
            </w:r>
          </w:p>
          <w:p w14:paraId="4F25609C" w14:textId="77777777" w:rsidR="00AF3ADF" w:rsidRPr="002C259C" w:rsidRDefault="00AF3ADF" w:rsidP="00EA6FFB">
            <w:pPr>
              <w:bidi/>
              <w:rPr>
                <w:rFonts w:asciiTheme="minorHAnsi" w:hAnsiTheme="minorHAnsi" w:cstheme="minorHAnsi"/>
                <w:color w:val="C00000"/>
                <w:sz w:val="18"/>
                <w:szCs w:val="18"/>
                <w:rtl/>
              </w:rPr>
            </w:pPr>
            <w:r w:rsidRPr="002C259C">
              <w:rPr>
                <w:rFonts w:asciiTheme="minorHAnsi" w:hAnsiTheme="minorHAnsi" w:cstheme="minorHAnsi" w:hint="cs"/>
                <w:color w:val="C00000"/>
                <w:sz w:val="18"/>
                <w:szCs w:val="18"/>
                <w:rtl/>
              </w:rPr>
              <w:t xml:space="preserve">موضوع ١، موضوع ٢، . . . </w:t>
            </w:r>
          </w:p>
          <w:p w14:paraId="67F83290" w14:textId="77777777" w:rsidR="00AF3ADF" w:rsidRPr="007866C3" w:rsidRDefault="00AF3ADF" w:rsidP="00EA6FFB">
            <w:pPr>
              <w:jc w:val="both"/>
              <w:rPr>
                <w:rFonts w:asciiTheme="minorHAnsi" w:hAnsiTheme="minorHAnsi" w:cstheme="minorHAnsi"/>
                <w:color w:val="C00000"/>
                <w:sz w:val="20"/>
                <w:szCs w:val="20"/>
              </w:rPr>
            </w:pPr>
          </w:p>
        </w:tc>
      </w:tr>
    </w:tbl>
    <w:p w14:paraId="403BDBA2" w14:textId="77777777" w:rsidR="00AF3ADF" w:rsidRPr="001B02F7" w:rsidRDefault="00AF3ADF" w:rsidP="00AF3ADF">
      <w:pPr>
        <w:bidi/>
        <w:jc w:val="both"/>
        <w:rPr>
          <w:rFonts w:ascii="Calibri" w:hAnsi="Calibri" w:cs="Calibri"/>
          <w:color w:val="000000" w:themeColor="text1"/>
          <w:sz w:val="10"/>
          <w:szCs w:val="10"/>
          <w:rtl/>
        </w:rPr>
      </w:pPr>
    </w:p>
    <w:tbl>
      <w:tblPr>
        <w:tblStyle w:val="TableGrid"/>
        <w:tblW w:w="5000"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14" w:type="dxa"/>
          <w:right w:w="14" w:type="dxa"/>
        </w:tblCellMar>
        <w:tblLook w:val="04A0" w:firstRow="1" w:lastRow="0" w:firstColumn="1" w:lastColumn="0" w:noHBand="0" w:noVBand="1"/>
      </w:tblPr>
      <w:tblGrid>
        <w:gridCol w:w="1396"/>
        <w:gridCol w:w="150"/>
        <w:gridCol w:w="783"/>
        <w:gridCol w:w="392"/>
        <w:gridCol w:w="373"/>
        <w:gridCol w:w="542"/>
        <w:gridCol w:w="996"/>
        <w:gridCol w:w="40"/>
        <w:gridCol w:w="495"/>
        <w:gridCol w:w="1048"/>
        <w:gridCol w:w="483"/>
        <w:gridCol w:w="312"/>
        <w:gridCol w:w="772"/>
        <w:gridCol w:w="242"/>
        <w:gridCol w:w="1326"/>
      </w:tblGrid>
      <w:tr w:rsidR="00AF3ADF" w:rsidRPr="002821D2" w14:paraId="7E1AB617" w14:textId="77777777" w:rsidTr="00EA6FFB">
        <w:trPr>
          <w:jc w:val="center"/>
        </w:trPr>
        <w:tc>
          <w:tcPr>
            <w:tcW w:w="9854" w:type="dxa"/>
            <w:gridSpan w:val="15"/>
            <w:shd w:val="clear" w:color="auto" w:fill="D9D9D9" w:themeFill="background1" w:themeFillShade="D9"/>
          </w:tcPr>
          <w:p w14:paraId="5365A93F"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Taught in Program(s)</w:t>
            </w:r>
          </w:p>
        </w:tc>
      </w:tr>
      <w:tr w:rsidR="00AF3ADF" w:rsidRPr="002821D2" w14:paraId="67AC00B1" w14:textId="77777777" w:rsidTr="00EA6FFB">
        <w:trPr>
          <w:jc w:val="center"/>
        </w:trPr>
        <w:tc>
          <w:tcPr>
            <w:tcW w:w="9854" w:type="dxa"/>
            <w:gridSpan w:val="15"/>
            <w:shd w:val="clear" w:color="auto" w:fill="D9D9D9" w:themeFill="background1" w:themeFillShade="D9"/>
          </w:tcPr>
          <w:p w14:paraId="61C8993F"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As major in Program(s) Code(s)</w:t>
            </w:r>
          </w:p>
        </w:tc>
      </w:tr>
      <w:tr w:rsidR="00AF3ADF" w:rsidRPr="002821D2" w14:paraId="36BF87CE" w14:textId="77777777" w:rsidTr="00EA6FFB">
        <w:trPr>
          <w:jc w:val="center"/>
        </w:trPr>
        <w:tc>
          <w:tcPr>
            <w:tcW w:w="9854" w:type="dxa"/>
            <w:gridSpan w:val="15"/>
          </w:tcPr>
          <w:p w14:paraId="4CA37B57" w14:textId="77777777" w:rsidR="00AF3ADF" w:rsidRPr="002C259C" w:rsidRDefault="00AF3ADF" w:rsidP="00EA6FFB">
            <w:pPr>
              <w:bidi/>
              <w:rPr>
                <w:rFonts w:asciiTheme="minorHAnsi" w:hAnsiTheme="minorHAnsi" w:cstheme="minorHAnsi"/>
                <w:color w:val="C00000"/>
                <w:sz w:val="18"/>
                <w:szCs w:val="18"/>
                <w:rtl/>
              </w:rPr>
            </w:pPr>
            <w:r w:rsidRPr="002C259C">
              <w:rPr>
                <w:rFonts w:asciiTheme="minorHAnsi" w:hAnsiTheme="minorHAnsi" w:cstheme="minorHAnsi" w:hint="cs"/>
                <w:color w:val="C00000"/>
                <w:sz w:val="18"/>
                <w:szCs w:val="18"/>
                <w:rtl/>
              </w:rPr>
              <w:t>يتم ذكر البرامج المطروح بها هذا المقرر</w:t>
            </w:r>
          </w:p>
        </w:tc>
      </w:tr>
      <w:tr w:rsidR="00AF3ADF" w:rsidRPr="002821D2" w14:paraId="135BF5E9" w14:textId="77777777" w:rsidTr="00EA6FFB">
        <w:trPr>
          <w:jc w:val="center"/>
        </w:trPr>
        <w:tc>
          <w:tcPr>
            <w:tcW w:w="9854" w:type="dxa"/>
            <w:gridSpan w:val="15"/>
            <w:shd w:val="clear" w:color="auto" w:fill="D9D9D9" w:themeFill="background1" w:themeFillShade="D9"/>
          </w:tcPr>
          <w:p w14:paraId="6CC9C373"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As minor in Program(s) Code(s)</w:t>
            </w:r>
          </w:p>
        </w:tc>
      </w:tr>
      <w:tr w:rsidR="00AF3ADF" w:rsidRPr="002821D2" w14:paraId="70B2253D" w14:textId="77777777" w:rsidTr="00EA6FFB">
        <w:trPr>
          <w:jc w:val="center"/>
        </w:trPr>
        <w:tc>
          <w:tcPr>
            <w:tcW w:w="9854" w:type="dxa"/>
            <w:gridSpan w:val="15"/>
            <w:vAlign w:val="center"/>
          </w:tcPr>
          <w:p w14:paraId="49F5AB1C" w14:textId="77777777" w:rsidR="00AF3ADF" w:rsidRPr="002C259C" w:rsidRDefault="00AF3ADF" w:rsidP="00EA6FFB">
            <w:pPr>
              <w:bidi/>
              <w:rPr>
                <w:rFonts w:asciiTheme="minorHAnsi" w:hAnsiTheme="minorHAnsi" w:cstheme="minorHAnsi"/>
                <w:color w:val="C00000"/>
                <w:sz w:val="18"/>
                <w:szCs w:val="18"/>
              </w:rPr>
            </w:pPr>
            <w:r w:rsidRPr="002C259C">
              <w:rPr>
                <w:rFonts w:asciiTheme="minorHAnsi" w:hAnsiTheme="minorHAnsi" w:cstheme="minorHAnsi" w:hint="cs"/>
                <w:color w:val="C00000"/>
                <w:sz w:val="18"/>
                <w:szCs w:val="18"/>
                <w:rtl/>
              </w:rPr>
              <w:t>يتم ذكر التخصصات الفرعية المطروح بها هذا المقرر</w:t>
            </w:r>
          </w:p>
        </w:tc>
      </w:tr>
      <w:tr w:rsidR="00AF3ADF" w:rsidRPr="002821D2" w14:paraId="54CA2AFE" w14:textId="77777777" w:rsidTr="00EA6FFB">
        <w:trPr>
          <w:jc w:val="center"/>
        </w:trPr>
        <w:tc>
          <w:tcPr>
            <w:tcW w:w="9854" w:type="dxa"/>
            <w:gridSpan w:val="15"/>
            <w:shd w:val="clear" w:color="auto" w:fill="D9D9D9" w:themeFill="background1" w:themeFillShade="D9"/>
          </w:tcPr>
          <w:p w14:paraId="7D4B8DB7" w14:textId="77777777" w:rsidR="00AF3ADF" w:rsidRDefault="00AF3ADF" w:rsidP="00EA6FFB">
            <w:pPr>
              <w:rPr>
                <w:rFonts w:asciiTheme="minorHAnsi" w:hAnsiTheme="minorHAnsi" w:cstheme="minorHAnsi"/>
                <w:sz w:val="18"/>
                <w:szCs w:val="18"/>
                <w:rtl/>
              </w:rPr>
            </w:pPr>
            <w:r w:rsidRPr="002821D2">
              <w:rPr>
                <w:rFonts w:asciiTheme="minorHAnsi" w:hAnsiTheme="minorHAnsi" w:cstheme="minorHAnsi"/>
                <w:sz w:val="18"/>
                <w:szCs w:val="18"/>
              </w:rPr>
              <w:t>Targeted Sustainable Development Goals</w:t>
            </w:r>
          </w:p>
          <w:p w14:paraId="5688AFB9" w14:textId="77777777" w:rsidR="00AF3ADF" w:rsidRPr="002C259C" w:rsidRDefault="00AF3ADF" w:rsidP="00EA6FFB">
            <w:pPr>
              <w:bidi/>
              <w:rPr>
                <w:rFonts w:asciiTheme="minorHAnsi" w:hAnsiTheme="minorHAnsi" w:cstheme="minorHAnsi"/>
                <w:sz w:val="18"/>
                <w:szCs w:val="18"/>
              </w:rPr>
            </w:pPr>
            <w:r w:rsidRPr="002C259C">
              <w:rPr>
                <w:rFonts w:asciiTheme="minorHAnsi" w:hAnsiTheme="minorHAnsi" w:cstheme="minorHAnsi" w:hint="cs"/>
                <w:color w:val="C00000"/>
                <w:sz w:val="18"/>
                <w:szCs w:val="18"/>
                <w:rtl/>
              </w:rPr>
              <w:t>في هذا الجزء يتم تحديد أهداف التنمية المستدامة التي يتم تبنيها من خلال المقرر وذلك باختيار المربع بجانب كل هدف</w:t>
            </w:r>
          </w:p>
        </w:tc>
      </w:tr>
      <w:tr w:rsidR="00AF3ADF" w:rsidRPr="002821D2" w14:paraId="02EE6CB0" w14:textId="77777777" w:rsidTr="00EA6FFB">
        <w:trPr>
          <w:trHeight w:val="58"/>
          <w:jc w:val="center"/>
        </w:trPr>
        <w:tc>
          <w:tcPr>
            <w:tcW w:w="1629" w:type="dxa"/>
            <w:gridSpan w:val="2"/>
          </w:tcPr>
          <w:p w14:paraId="6AE0237E"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930081282"/>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GOAL 1: No Poverty</w:t>
            </w:r>
          </w:p>
        </w:tc>
        <w:tc>
          <w:tcPr>
            <w:tcW w:w="1631" w:type="dxa"/>
            <w:gridSpan w:val="3"/>
          </w:tcPr>
          <w:p w14:paraId="33BE9515"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1255588983"/>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GOAL 2: Zero Hunger</w:t>
            </w:r>
          </w:p>
        </w:tc>
        <w:tc>
          <w:tcPr>
            <w:tcW w:w="1621" w:type="dxa"/>
            <w:gridSpan w:val="2"/>
          </w:tcPr>
          <w:p w14:paraId="316A074B"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1439643408"/>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GOAL 3: Good Health and Well-being</w:t>
            </w:r>
          </w:p>
        </w:tc>
        <w:tc>
          <w:tcPr>
            <w:tcW w:w="1669" w:type="dxa"/>
            <w:gridSpan w:val="3"/>
          </w:tcPr>
          <w:p w14:paraId="4BA698B8"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1222046002"/>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GOAL 4: Quality Education</w:t>
            </w:r>
          </w:p>
        </w:tc>
        <w:tc>
          <w:tcPr>
            <w:tcW w:w="1651" w:type="dxa"/>
            <w:gridSpan w:val="3"/>
          </w:tcPr>
          <w:p w14:paraId="513DA7D4"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931852992"/>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GOAL 5: Gender Equality</w:t>
            </w:r>
          </w:p>
        </w:tc>
        <w:tc>
          <w:tcPr>
            <w:tcW w:w="1653" w:type="dxa"/>
            <w:gridSpan w:val="2"/>
          </w:tcPr>
          <w:p w14:paraId="455C59D0"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550276764"/>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GOAL 6: Clean Water and Sanitation</w:t>
            </w:r>
          </w:p>
        </w:tc>
      </w:tr>
      <w:tr w:rsidR="00AF3ADF" w:rsidRPr="002821D2" w14:paraId="55B6785F" w14:textId="77777777" w:rsidTr="00EA6FFB">
        <w:trPr>
          <w:trHeight w:val="68"/>
          <w:jc w:val="center"/>
        </w:trPr>
        <w:tc>
          <w:tcPr>
            <w:tcW w:w="1629" w:type="dxa"/>
            <w:gridSpan w:val="2"/>
          </w:tcPr>
          <w:p w14:paraId="0FCC538A"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1381059068"/>
                <w14:checkbox>
                  <w14:checked w14:val="0"/>
                  <w14:checkedState w14:val="2612" w14:font="MS Gothic"/>
                  <w14:uncheckedState w14:val="2610" w14:font="MS Gothic"/>
                </w14:checkbox>
              </w:sdtPr>
              <w:sdtContent>
                <w:r>
                  <w:rPr>
                    <w:rFonts w:ascii="MS Gothic" w:eastAsia="MS Gothic" w:hAnsi="MS Gothic" w:cstheme="minorHAnsi" w:hint="eastAsia"/>
                    <w:sz w:val="14"/>
                    <w:szCs w:val="14"/>
                    <w:lang w:val="en-GB"/>
                  </w:rPr>
                  <w:t>☐</w:t>
                </w:r>
              </w:sdtContent>
            </w:sdt>
            <w:r w:rsidRPr="002821D2">
              <w:rPr>
                <w:rFonts w:asciiTheme="minorHAnsi" w:hAnsiTheme="minorHAnsi" w:cstheme="minorHAnsi"/>
                <w:sz w:val="14"/>
                <w:szCs w:val="14"/>
                <w:lang w:val="en-GB"/>
              </w:rPr>
              <w:t xml:space="preserve"> GOAL 7: Affordable and Clean Energy</w:t>
            </w:r>
          </w:p>
        </w:tc>
        <w:tc>
          <w:tcPr>
            <w:tcW w:w="1631" w:type="dxa"/>
            <w:gridSpan w:val="3"/>
          </w:tcPr>
          <w:p w14:paraId="2CAD8012"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1395038757"/>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GOAL 8: Decent Work and Economic Growth</w:t>
            </w:r>
          </w:p>
        </w:tc>
        <w:tc>
          <w:tcPr>
            <w:tcW w:w="1621" w:type="dxa"/>
            <w:gridSpan w:val="2"/>
          </w:tcPr>
          <w:p w14:paraId="17170018"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863515281"/>
                <w14:checkbox>
                  <w14:checked w14:val="0"/>
                  <w14:checkedState w14:val="2612" w14:font="MS Gothic"/>
                  <w14:uncheckedState w14:val="2610" w14:font="MS Gothic"/>
                </w14:checkbox>
              </w:sdtPr>
              <w:sdtContent>
                <w:r>
                  <w:rPr>
                    <w:rFonts w:ascii="MS Gothic" w:eastAsia="MS Gothic" w:hAnsi="MS Gothic" w:cstheme="minorHAnsi" w:hint="eastAsia"/>
                    <w:sz w:val="14"/>
                    <w:szCs w:val="14"/>
                    <w:lang w:val="en-GB"/>
                  </w:rPr>
                  <w:t>☐</w:t>
                </w:r>
              </w:sdtContent>
            </w:sdt>
            <w:r w:rsidRPr="002821D2">
              <w:rPr>
                <w:rFonts w:asciiTheme="minorHAnsi" w:hAnsiTheme="minorHAnsi" w:cstheme="minorHAnsi"/>
                <w:sz w:val="14"/>
                <w:szCs w:val="14"/>
                <w:lang w:val="en-GB"/>
              </w:rPr>
              <w:t xml:space="preserve"> GOAL 9: Industry, Innovation and Infrastructure</w:t>
            </w:r>
          </w:p>
        </w:tc>
        <w:tc>
          <w:tcPr>
            <w:tcW w:w="1669" w:type="dxa"/>
            <w:gridSpan w:val="3"/>
          </w:tcPr>
          <w:p w14:paraId="686B4C1E"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2119720175"/>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GOAL 10: Reduced Inequality</w:t>
            </w:r>
          </w:p>
        </w:tc>
        <w:tc>
          <w:tcPr>
            <w:tcW w:w="1651" w:type="dxa"/>
            <w:gridSpan w:val="3"/>
          </w:tcPr>
          <w:p w14:paraId="77540BF6"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2008277000"/>
                <w14:checkbox>
                  <w14:checked w14:val="0"/>
                  <w14:checkedState w14:val="2612" w14:font="MS Gothic"/>
                  <w14:uncheckedState w14:val="2610" w14:font="MS Gothic"/>
                </w14:checkbox>
              </w:sdtPr>
              <w:sdtContent>
                <w:r>
                  <w:rPr>
                    <w:rFonts w:ascii="MS Gothic" w:eastAsia="MS Gothic" w:hAnsi="MS Gothic" w:cstheme="minorHAnsi" w:hint="eastAsia"/>
                    <w:sz w:val="14"/>
                    <w:szCs w:val="14"/>
                    <w:lang w:val="en-GB"/>
                  </w:rPr>
                  <w:t>☐</w:t>
                </w:r>
              </w:sdtContent>
            </w:sdt>
            <w:r w:rsidRPr="002821D2">
              <w:rPr>
                <w:rFonts w:asciiTheme="minorHAnsi" w:hAnsiTheme="minorHAnsi" w:cstheme="minorHAnsi"/>
                <w:sz w:val="14"/>
                <w:szCs w:val="14"/>
                <w:lang w:val="en-GB"/>
              </w:rPr>
              <w:t xml:space="preserve"> GOAL 11: Sustainable Cities and Communities</w:t>
            </w:r>
          </w:p>
        </w:tc>
        <w:tc>
          <w:tcPr>
            <w:tcW w:w="1653" w:type="dxa"/>
            <w:gridSpan w:val="2"/>
          </w:tcPr>
          <w:p w14:paraId="6E5BE03D"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1432124110"/>
                <w14:checkbox>
                  <w14:checked w14:val="0"/>
                  <w14:checkedState w14:val="2612" w14:font="MS Gothic"/>
                  <w14:uncheckedState w14:val="2610" w14:font="MS Gothic"/>
                </w14:checkbox>
              </w:sdtPr>
              <w:sdtContent>
                <w:r>
                  <w:rPr>
                    <w:rFonts w:ascii="MS Gothic" w:eastAsia="MS Gothic" w:hAnsi="MS Gothic" w:cstheme="minorHAnsi" w:hint="eastAsia"/>
                    <w:sz w:val="14"/>
                    <w:szCs w:val="14"/>
                    <w:lang w:val="en-GB"/>
                  </w:rPr>
                  <w:t>☐</w:t>
                </w:r>
              </w:sdtContent>
            </w:sdt>
            <w:r w:rsidRPr="002821D2">
              <w:rPr>
                <w:rFonts w:asciiTheme="minorHAnsi" w:hAnsiTheme="minorHAnsi" w:cstheme="minorHAnsi"/>
                <w:sz w:val="14"/>
                <w:szCs w:val="14"/>
                <w:lang w:val="en-GB"/>
              </w:rPr>
              <w:t xml:space="preserve"> GOAL 12: Responsible Consumption and Production</w:t>
            </w:r>
          </w:p>
        </w:tc>
      </w:tr>
      <w:tr w:rsidR="00AF3ADF" w:rsidRPr="002821D2" w14:paraId="598A687E" w14:textId="77777777" w:rsidTr="00EA6FFB">
        <w:trPr>
          <w:trHeight w:val="68"/>
          <w:jc w:val="center"/>
        </w:trPr>
        <w:tc>
          <w:tcPr>
            <w:tcW w:w="1629" w:type="dxa"/>
            <w:gridSpan w:val="2"/>
          </w:tcPr>
          <w:p w14:paraId="5434CA39"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1066764841"/>
                <w14:checkbox>
                  <w14:checked w14:val="0"/>
                  <w14:checkedState w14:val="2612" w14:font="MS Gothic"/>
                  <w14:uncheckedState w14:val="2610" w14:font="MS Gothic"/>
                </w14:checkbox>
              </w:sdtPr>
              <w:sdtContent>
                <w:r>
                  <w:rPr>
                    <w:rFonts w:ascii="MS Gothic" w:eastAsia="MS Gothic" w:hAnsi="MS Gothic" w:cstheme="minorHAnsi" w:hint="eastAsia"/>
                    <w:sz w:val="14"/>
                    <w:szCs w:val="14"/>
                    <w:lang w:val="en-GB"/>
                  </w:rPr>
                  <w:t>☐</w:t>
                </w:r>
              </w:sdtContent>
            </w:sdt>
            <w:r w:rsidRPr="002821D2">
              <w:rPr>
                <w:rFonts w:asciiTheme="minorHAnsi" w:hAnsiTheme="minorHAnsi" w:cstheme="minorHAnsi"/>
                <w:sz w:val="14"/>
                <w:szCs w:val="14"/>
                <w:lang w:val="en-GB"/>
              </w:rPr>
              <w:t xml:space="preserve"> GOAL 13: Climate Action</w:t>
            </w:r>
          </w:p>
        </w:tc>
        <w:tc>
          <w:tcPr>
            <w:tcW w:w="1631" w:type="dxa"/>
            <w:gridSpan w:val="3"/>
          </w:tcPr>
          <w:p w14:paraId="083ED443"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1689442391"/>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GOAL 14: Life Below Water</w:t>
            </w:r>
          </w:p>
        </w:tc>
        <w:tc>
          <w:tcPr>
            <w:tcW w:w="1621" w:type="dxa"/>
            <w:gridSpan w:val="2"/>
          </w:tcPr>
          <w:p w14:paraId="6D61C2DD"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882012427"/>
                <w14:checkbox>
                  <w14:checked w14:val="1"/>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GOAL 15: Life on Land</w:t>
            </w:r>
          </w:p>
        </w:tc>
        <w:tc>
          <w:tcPr>
            <w:tcW w:w="1669" w:type="dxa"/>
            <w:gridSpan w:val="3"/>
          </w:tcPr>
          <w:p w14:paraId="5A7D7EC9"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1572723392"/>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GOAL 16: Peace and Justice Strong Institutions</w:t>
            </w:r>
          </w:p>
        </w:tc>
        <w:tc>
          <w:tcPr>
            <w:tcW w:w="1651" w:type="dxa"/>
            <w:gridSpan w:val="3"/>
          </w:tcPr>
          <w:p w14:paraId="1B75D171"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1657955682"/>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GOAL 17: Partnerships to achieve the Goal</w:t>
            </w:r>
          </w:p>
        </w:tc>
        <w:tc>
          <w:tcPr>
            <w:tcW w:w="1653" w:type="dxa"/>
            <w:gridSpan w:val="2"/>
          </w:tcPr>
          <w:p w14:paraId="11F0AF86" w14:textId="77777777" w:rsidR="00AF3ADF" w:rsidRPr="002821D2" w:rsidRDefault="00AF3ADF" w:rsidP="00EA6FFB">
            <w:pPr>
              <w:rPr>
                <w:rFonts w:asciiTheme="minorHAnsi" w:hAnsiTheme="minorHAnsi" w:cstheme="minorHAnsi"/>
                <w:sz w:val="14"/>
                <w:szCs w:val="14"/>
              </w:rPr>
            </w:pPr>
          </w:p>
        </w:tc>
      </w:tr>
      <w:tr w:rsidR="00AF3ADF" w:rsidRPr="002821D2" w14:paraId="7A200778" w14:textId="77777777" w:rsidTr="00EA6FFB">
        <w:trPr>
          <w:jc w:val="center"/>
        </w:trPr>
        <w:tc>
          <w:tcPr>
            <w:tcW w:w="9854" w:type="dxa"/>
            <w:gridSpan w:val="15"/>
            <w:shd w:val="clear" w:color="auto" w:fill="D9D9D9" w:themeFill="background1" w:themeFillShade="D9"/>
          </w:tcPr>
          <w:p w14:paraId="2DD7882F" w14:textId="77777777" w:rsidR="00AF3ADF" w:rsidRPr="002C259C" w:rsidRDefault="00AF3ADF" w:rsidP="00EA6FFB">
            <w:pPr>
              <w:jc w:val="both"/>
              <w:rPr>
                <w:rFonts w:asciiTheme="minorHAnsi" w:hAnsiTheme="minorHAnsi" w:cstheme="minorHAnsi"/>
                <w:szCs w:val="20"/>
                <w:rtl/>
              </w:rPr>
            </w:pPr>
            <w:r w:rsidRPr="002C259C">
              <w:rPr>
                <w:rFonts w:asciiTheme="minorHAnsi" w:hAnsiTheme="minorHAnsi" w:cstheme="minorHAnsi"/>
                <w:szCs w:val="20"/>
              </w:rPr>
              <w:t>Assessment Weights</w:t>
            </w:r>
            <w:r w:rsidRPr="002C259C">
              <w:rPr>
                <w:rFonts w:asciiTheme="minorHAnsi" w:hAnsiTheme="minorHAnsi" w:cstheme="minorHAnsi" w:hint="cs"/>
                <w:szCs w:val="20"/>
                <w:rtl/>
              </w:rPr>
              <w:t xml:space="preserve">    </w:t>
            </w:r>
          </w:p>
          <w:p w14:paraId="409047D2" w14:textId="77777777" w:rsidR="00AF3ADF" w:rsidRPr="002C259C" w:rsidRDefault="00AF3ADF" w:rsidP="00EA6FFB">
            <w:pPr>
              <w:bidi/>
              <w:jc w:val="both"/>
              <w:rPr>
                <w:rFonts w:asciiTheme="minorHAnsi" w:hAnsiTheme="minorHAnsi" w:cstheme="minorHAnsi"/>
                <w:szCs w:val="20"/>
              </w:rPr>
            </w:pPr>
            <w:r w:rsidRPr="002C259C">
              <w:rPr>
                <w:rFonts w:asciiTheme="minorHAnsi" w:hAnsiTheme="minorHAnsi" w:cstheme="minorHAnsi" w:hint="cs"/>
                <w:color w:val="C00000"/>
                <w:sz w:val="18"/>
                <w:szCs w:val="18"/>
                <w:rtl/>
              </w:rPr>
              <w:t>في هذا الجزء يتم تحديد النسب المختلفة لأساليب التقييم كما هو محدد باللائحة الدراسية، مع اختيار النمط من خلال اختيار المربع بجانب الأنماط المختلفة</w:t>
            </w:r>
          </w:p>
        </w:tc>
      </w:tr>
      <w:tr w:rsidR="00AF3ADF" w:rsidRPr="002821D2" w14:paraId="77C3F0CB" w14:textId="77777777" w:rsidTr="00EA6FFB">
        <w:trPr>
          <w:jc w:val="center"/>
        </w:trPr>
        <w:tc>
          <w:tcPr>
            <w:tcW w:w="1471" w:type="dxa"/>
            <w:vMerge w:val="restart"/>
            <w:vAlign w:val="center"/>
          </w:tcPr>
          <w:p w14:paraId="39CB9209"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Student Activities (SA)</w:t>
            </w:r>
          </w:p>
        </w:tc>
        <w:tc>
          <w:tcPr>
            <w:tcW w:w="2360" w:type="dxa"/>
            <w:gridSpan w:val="5"/>
            <w:vAlign w:val="center"/>
          </w:tcPr>
          <w:p w14:paraId="51AE3E75"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Midterm (MT)</w:t>
            </w:r>
          </w:p>
        </w:tc>
        <w:tc>
          <w:tcPr>
            <w:tcW w:w="3228" w:type="dxa"/>
            <w:gridSpan w:val="5"/>
            <w:vAlign w:val="center"/>
          </w:tcPr>
          <w:p w14:paraId="249EEA85"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Practical / Oral Exam (PE)</w:t>
            </w:r>
          </w:p>
        </w:tc>
        <w:tc>
          <w:tcPr>
            <w:tcW w:w="2795" w:type="dxa"/>
            <w:gridSpan w:val="4"/>
            <w:vAlign w:val="center"/>
          </w:tcPr>
          <w:p w14:paraId="7F97A5E3"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Final (FE)</w:t>
            </w:r>
          </w:p>
        </w:tc>
      </w:tr>
      <w:tr w:rsidR="00AF3ADF" w:rsidRPr="002821D2" w14:paraId="16A14E1D" w14:textId="77777777" w:rsidTr="00EA6FFB">
        <w:trPr>
          <w:jc w:val="center"/>
        </w:trPr>
        <w:tc>
          <w:tcPr>
            <w:tcW w:w="1471" w:type="dxa"/>
            <w:vMerge/>
            <w:vAlign w:val="center"/>
          </w:tcPr>
          <w:p w14:paraId="32F99B5A" w14:textId="77777777" w:rsidR="00AF3ADF" w:rsidRPr="002821D2" w:rsidRDefault="00AF3ADF" w:rsidP="00EA6FFB">
            <w:pPr>
              <w:jc w:val="both"/>
              <w:rPr>
                <w:rFonts w:asciiTheme="minorHAnsi" w:hAnsiTheme="minorHAnsi" w:cstheme="minorHAnsi"/>
                <w:szCs w:val="20"/>
              </w:rPr>
            </w:pPr>
          </w:p>
        </w:tc>
        <w:tc>
          <w:tcPr>
            <w:tcW w:w="1396" w:type="dxa"/>
            <w:gridSpan w:val="3"/>
            <w:vAlign w:val="center"/>
          </w:tcPr>
          <w:p w14:paraId="2CC98C0F" w14:textId="77777777" w:rsidR="00AF3ADF" w:rsidRPr="002821D2" w:rsidRDefault="00AF3ADF" w:rsidP="00EA6FFB">
            <w:pPr>
              <w:jc w:val="both"/>
              <w:rPr>
                <w:rFonts w:asciiTheme="minorHAnsi" w:hAnsiTheme="minorHAnsi" w:cstheme="minorHAnsi"/>
                <w:szCs w:val="20"/>
              </w:rPr>
            </w:pPr>
            <w:sdt>
              <w:sdtPr>
                <w:rPr>
                  <w:rFonts w:asciiTheme="minorHAnsi" w:hAnsiTheme="minorHAnsi" w:cstheme="minorHAnsi"/>
                  <w:szCs w:val="20"/>
                </w:rPr>
                <w:id w:val="-943462592"/>
                <w14:checkbox>
                  <w14:checked w14:val="0"/>
                  <w14:checkedState w14:val="2612" w14:font="MS Gothic"/>
                  <w14:uncheckedState w14:val="2610" w14:font="MS Gothic"/>
                </w14:checkbox>
              </w:sdtPr>
              <w:sdtContent>
                <w:r w:rsidRPr="002821D2">
                  <w:rPr>
                    <w:rFonts w:ascii="Segoe UI Symbol" w:eastAsia="MS Gothic" w:hAnsi="Segoe UI Symbol" w:cs="Segoe UI Symbol"/>
                    <w:szCs w:val="20"/>
                  </w:rPr>
                  <w:t>☐</w:t>
                </w:r>
              </w:sdtContent>
            </w:sdt>
            <w:r w:rsidRPr="002821D2">
              <w:rPr>
                <w:rFonts w:asciiTheme="minorHAnsi" w:hAnsiTheme="minorHAnsi" w:cstheme="minorHAnsi"/>
                <w:szCs w:val="20"/>
              </w:rPr>
              <w:t xml:space="preserve"> Assessment</w:t>
            </w:r>
          </w:p>
        </w:tc>
        <w:tc>
          <w:tcPr>
            <w:tcW w:w="964" w:type="dxa"/>
            <w:gridSpan w:val="2"/>
            <w:vAlign w:val="center"/>
          </w:tcPr>
          <w:p w14:paraId="4B0EF669" w14:textId="77777777" w:rsidR="00AF3ADF" w:rsidRPr="002821D2" w:rsidRDefault="00AF3ADF" w:rsidP="00EA6FFB">
            <w:pPr>
              <w:jc w:val="both"/>
              <w:rPr>
                <w:rFonts w:asciiTheme="minorHAnsi" w:hAnsiTheme="minorHAnsi" w:cstheme="minorHAnsi"/>
                <w:szCs w:val="20"/>
              </w:rPr>
            </w:pPr>
            <w:sdt>
              <w:sdtPr>
                <w:rPr>
                  <w:rFonts w:asciiTheme="minorHAnsi" w:hAnsiTheme="minorHAnsi" w:cstheme="minorHAnsi"/>
                  <w:szCs w:val="20"/>
                </w:rPr>
                <w:id w:val="-454255216"/>
                <w14:checkbox>
                  <w14:checked w14:val="0"/>
                  <w14:checkedState w14:val="2612" w14:font="MS Gothic"/>
                  <w14:uncheckedState w14:val="2610" w14:font="MS Gothic"/>
                </w14:checkbox>
              </w:sdtPr>
              <w:sdtContent>
                <w:r>
                  <w:rPr>
                    <w:rFonts w:ascii="MS Gothic" w:eastAsia="MS Gothic" w:hAnsi="MS Gothic" w:cstheme="minorHAnsi" w:hint="eastAsia"/>
                    <w:szCs w:val="20"/>
                  </w:rPr>
                  <w:t>☐</w:t>
                </w:r>
              </w:sdtContent>
            </w:sdt>
            <w:r w:rsidRPr="002821D2">
              <w:rPr>
                <w:rFonts w:asciiTheme="minorHAnsi" w:hAnsiTheme="minorHAnsi" w:cstheme="minorHAnsi"/>
                <w:szCs w:val="20"/>
              </w:rPr>
              <w:t xml:space="preserve"> Exam</w:t>
            </w:r>
          </w:p>
        </w:tc>
        <w:tc>
          <w:tcPr>
            <w:tcW w:w="1614" w:type="dxa"/>
            <w:gridSpan w:val="3"/>
            <w:vAlign w:val="center"/>
          </w:tcPr>
          <w:p w14:paraId="1810079E" w14:textId="77777777" w:rsidR="00AF3ADF" w:rsidRPr="002821D2" w:rsidRDefault="00AF3ADF" w:rsidP="00EA6FFB">
            <w:pPr>
              <w:jc w:val="both"/>
              <w:rPr>
                <w:rFonts w:asciiTheme="minorHAnsi" w:hAnsiTheme="minorHAnsi" w:cstheme="minorHAnsi"/>
                <w:szCs w:val="20"/>
              </w:rPr>
            </w:pPr>
            <w:sdt>
              <w:sdtPr>
                <w:rPr>
                  <w:rFonts w:asciiTheme="minorHAnsi" w:hAnsiTheme="minorHAnsi" w:cstheme="minorHAnsi"/>
                  <w:szCs w:val="20"/>
                </w:rPr>
                <w:id w:val="187112399"/>
                <w14:checkbox>
                  <w14:checked w14:val="0"/>
                  <w14:checkedState w14:val="2612" w14:font="MS Gothic"/>
                  <w14:uncheckedState w14:val="2610" w14:font="MS Gothic"/>
                </w14:checkbox>
              </w:sdtPr>
              <w:sdtContent>
                <w:r w:rsidRPr="002821D2">
                  <w:rPr>
                    <w:rFonts w:ascii="Segoe UI Symbol" w:hAnsi="Segoe UI Symbol" w:cs="Segoe UI Symbol"/>
                    <w:szCs w:val="20"/>
                  </w:rPr>
                  <w:t>☐</w:t>
                </w:r>
              </w:sdtContent>
            </w:sdt>
            <w:r w:rsidRPr="002821D2">
              <w:rPr>
                <w:rFonts w:asciiTheme="minorHAnsi" w:hAnsiTheme="minorHAnsi" w:cstheme="minorHAnsi"/>
                <w:szCs w:val="20"/>
              </w:rPr>
              <w:t xml:space="preserve"> Practical Exam</w:t>
            </w:r>
          </w:p>
        </w:tc>
        <w:tc>
          <w:tcPr>
            <w:tcW w:w="1614" w:type="dxa"/>
            <w:gridSpan w:val="2"/>
            <w:vAlign w:val="center"/>
          </w:tcPr>
          <w:p w14:paraId="3A00FA56" w14:textId="77777777" w:rsidR="00AF3ADF" w:rsidRPr="002821D2" w:rsidRDefault="00AF3ADF" w:rsidP="00EA6FFB">
            <w:pPr>
              <w:jc w:val="both"/>
              <w:rPr>
                <w:rFonts w:asciiTheme="minorHAnsi" w:hAnsiTheme="minorHAnsi" w:cstheme="minorHAnsi"/>
                <w:szCs w:val="20"/>
              </w:rPr>
            </w:pPr>
            <w:sdt>
              <w:sdtPr>
                <w:rPr>
                  <w:rFonts w:asciiTheme="minorHAnsi" w:hAnsiTheme="minorHAnsi" w:cstheme="minorHAnsi"/>
                  <w:szCs w:val="20"/>
                </w:rPr>
                <w:id w:val="394481297"/>
                <w14:checkbox>
                  <w14:checked w14:val="1"/>
                  <w14:checkedState w14:val="2612" w14:font="MS Gothic"/>
                  <w14:uncheckedState w14:val="2610" w14:font="MS Gothic"/>
                </w14:checkbox>
              </w:sdtPr>
              <w:sdtContent>
                <w:r w:rsidRPr="002821D2">
                  <w:rPr>
                    <w:rFonts w:ascii="Segoe UI Symbol" w:eastAsia="MS Gothic" w:hAnsi="Segoe UI Symbol" w:cs="Segoe UI Symbol"/>
                    <w:szCs w:val="20"/>
                  </w:rPr>
                  <w:t>☒</w:t>
                </w:r>
              </w:sdtContent>
            </w:sdt>
            <w:r w:rsidRPr="002821D2">
              <w:rPr>
                <w:rFonts w:asciiTheme="minorHAnsi" w:hAnsiTheme="minorHAnsi" w:cstheme="minorHAnsi"/>
                <w:szCs w:val="20"/>
              </w:rPr>
              <w:t xml:space="preserve"> Oral Exam</w:t>
            </w:r>
          </w:p>
        </w:tc>
        <w:tc>
          <w:tcPr>
            <w:tcW w:w="1397" w:type="dxa"/>
            <w:gridSpan w:val="3"/>
            <w:vAlign w:val="center"/>
          </w:tcPr>
          <w:p w14:paraId="52908916" w14:textId="77777777" w:rsidR="00AF3ADF" w:rsidRPr="002821D2" w:rsidRDefault="00AF3ADF" w:rsidP="00EA6FFB">
            <w:pPr>
              <w:jc w:val="both"/>
              <w:rPr>
                <w:rFonts w:asciiTheme="minorHAnsi" w:hAnsiTheme="minorHAnsi" w:cstheme="minorHAnsi"/>
                <w:szCs w:val="20"/>
              </w:rPr>
            </w:pPr>
            <w:sdt>
              <w:sdtPr>
                <w:rPr>
                  <w:rFonts w:asciiTheme="minorHAnsi" w:hAnsiTheme="minorHAnsi" w:cstheme="minorHAnsi"/>
                  <w:szCs w:val="20"/>
                </w:rPr>
                <w:id w:val="1931003619"/>
                <w14:checkbox>
                  <w14:checked w14:val="0"/>
                  <w14:checkedState w14:val="2612" w14:font="MS Gothic"/>
                  <w14:uncheckedState w14:val="2610" w14:font="MS Gothic"/>
                </w14:checkbox>
              </w:sdtPr>
              <w:sdtContent>
                <w:r>
                  <w:rPr>
                    <w:rFonts w:ascii="MS Gothic" w:eastAsia="MS Gothic" w:hAnsi="MS Gothic" w:cstheme="minorHAnsi" w:hint="eastAsia"/>
                    <w:szCs w:val="20"/>
                  </w:rPr>
                  <w:t>☐</w:t>
                </w:r>
              </w:sdtContent>
            </w:sdt>
            <w:r w:rsidRPr="002821D2">
              <w:rPr>
                <w:rFonts w:asciiTheme="minorHAnsi" w:hAnsiTheme="minorHAnsi" w:cstheme="minorHAnsi"/>
                <w:szCs w:val="20"/>
              </w:rPr>
              <w:t xml:space="preserve"> Assessment</w:t>
            </w:r>
          </w:p>
        </w:tc>
        <w:tc>
          <w:tcPr>
            <w:tcW w:w="1398" w:type="dxa"/>
            <w:vAlign w:val="center"/>
          </w:tcPr>
          <w:p w14:paraId="0DE7F4A6" w14:textId="77777777" w:rsidR="00AF3ADF" w:rsidRPr="002821D2" w:rsidRDefault="00AF3ADF" w:rsidP="00EA6FFB">
            <w:pPr>
              <w:jc w:val="both"/>
              <w:rPr>
                <w:rFonts w:asciiTheme="minorHAnsi" w:hAnsiTheme="minorHAnsi" w:cstheme="minorHAnsi"/>
                <w:szCs w:val="20"/>
              </w:rPr>
            </w:pPr>
            <w:sdt>
              <w:sdtPr>
                <w:rPr>
                  <w:rFonts w:asciiTheme="minorHAnsi" w:hAnsiTheme="minorHAnsi" w:cstheme="minorHAnsi"/>
                  <w:szCs w:val="20"/>
                </w:rPr>
                <w:id w:val="1711137694"/>
                <w14:checkbox>
                  <w14:checked w14:val="0"/>
                  <w14:checkedState w14:val="2612" w14:font="MS Gothic"/>
                  <w14:uncheckedState w14:val="2610" w14:font="MS Gothic"/>
                </w14:checkbox>
              </w:sdtPr>
              <w:sdtContent>
                <w:r w:rsidRPr="002821D2">
                  <w:rPr>
                    <w:rFonts w:ascii="Segoe UI Symbol" w:eastAsia="MS Gothic" w:hAnsi="Segoe UI Symbol" w:cs="Segoe UI Symbol"/>
                    <w:szCs w:val="20"/>
                  </w:rPr>
                  <w:t>☐</w:t>
                </w:r>
              </w:sdtContent>
            </w:sdt>
            <w:r w:rsidRPr="002821D2">
              <w:rPr>
                <w:rFonts w:asciiTheme="minorHAnsi" w:hAnsiTheme="minorHAnsi" w:cstheme="minorHAnsi"/>
                <w:szCs w:val="20"/>
              </w:rPr>
              <w:t xml:space="preserve"> Exam</w:t>
            </w:r>
          </w:p>
        </w:tc>
      </w:tr>
      <w:tr w:rsidR="00AF3ADF" w:rsidRPr="002821D2" w14:paraId="2E8D5B5B" w14:textId="77777777" w:rsidTr="00EA6FFB">
        <w:trPr>
          <w:jc w:val="center"/>
        </w:trPr>
        <w:tc>
          <w:tcPr>
            <w:tcW w:w="1471" w:type="dxa"/>
            <w:vAlign w:val="center"/>
          </w:tcPr>
          <w:p w14:paraId="453E5ECA" w14:textId="77777777" w:rsidR="00AF3ADF" w:rsidRPr="002821D2" w:rsidRDefault="00AF3ADF" w:rsidP="00EA6FFB">
            <w:pPr>
              <w:jc w:val="center"/>
              <w:rPr>
                <w:rFonts w:asciiTheme="minorHAnsi" w:hAnsiTheme="minorHAnsi" w:cstheme="minorHAnsi"/>
                <w:szCs w:val="20"/>
              </w:rPr>
            </w:pPr>
            <w:r w:rsidRPr="007866C3">
              <w:rPr>
                <w:rFonts w:asciiTheme="minorHAnsi" w:hAnsiTheme="minorHAnsi" w:cstheme="minorHAnsi"/>
                <w:color w:val="C00000"/>
                <w:szCs w:val="20"/>
              </w:rPr>
              <w:t>-</w:t>
            </w:r>
          </w:p>
        </w:tc>
        <w:tc>
          <w:tcPr>
            <w:tcW w:w="2360" w:type="dxa"/>
            <w:gridSpan w:val="5"/>
            <w:vAlign w:val="center"/>
          </w:tcPr>
          <w:p w14:paraId="04C74454" w14:textId="77777777" w:rsidR="00AF3ADF" w:rsidRPr="002821D2" w:rsidRDefault="00AF3ADF" w:rsidP="00EA6FFB">
            <w:pPr>
              <w:jc w:val="center"/>
              <w:rPr>
                <w:rFonts w:asciiTheme="minorHAnsi" w:hAnsiTheme="minorHAnsi" w:cstheme="minorHAnsi"/>
                <w:szCs w:val="20"/>
              </w:rPr>
            </w:pPr>
            <w:r w:rsidRPr="007866C3">
              <w:rPr>
                <w:rFonts w:asciiTheme="minorHAnsi" w:hAnsiTheme="minorHAnsi" w:cstheme="minorHAnsi"/>
                <w:color w:val="C00000"/>
                <w:szCs w:val="20"/>
              </w:rPr>
              <w:t>-</w:t>
            </w:r>
          </w:p>
        </w:tc>
        <w:tc>
          <w:tcPr>
            <w:tcW w:w="3228" w:type="dxa"/>
            <w:gridSpan w:val="5"/>
            <w:vAlign w:val="center"/>
          </w:tcPr>
          <w:p w14:paraId="6B94EEEE" w14:textId="77777777" w:rsidR="00AF3ADF" w:rsidRPr="002821D2" w:rsidRDefault="00AF3ADF" w:rsidP="00EA6FFB">
            <w:pPr>
              <w:jc w:val="center"/>
              <w:rPr>
                <w:rFonts w:asciiTheme="minorHAnsi" w:hAnsiTheme="minorHAnsi" w:cstheme="minorHAnsi"/>
                <w:szCs w:val="20"/>
              </w:rPr>
            </w:pPr>
            <w:r w:rsidRPr="007866C3">
              <w:rPr>
                <w:rFonts w:asciiTheme="minorHAnsi" w:hAnsiTheme="minorHAnsi" w:cstheme="minorHAnsi"/>
                <w:color w:val="C00000"/>
                <w:szCs w:val="20"/>
              </w:rPr>
              <w:t>-</w:t>
            </w:r>
          </w:p>
        </w:tc>
        <w:tc>
          <w:tcPr>
            <w:tcW w:w="2795" w:type="dxa"/>
            <w:gridSpan w:val="4"/>
            <w:vAlign w:val="center"/>
          </w:tcPr>
          <w:p w14:paraId="4B9F04F0" w14:textId="77777777" w:rsidR="00AF3ADF" w:rsidRPr="007866C3" w:rsidRDefault="00AF3ADF" w:rsidP="00EA6FFB">
            <w:pPr>
              <w:jc w:val="center"/>
            </w:pPr>
            <w:r w:rsidRPr="007866C3">
              <w:rPr>
                <w:color w:val="C00000"/>
              </w:rPr>
              <w:t>-</w:t>
            </w:r>
          </w:p>
        </w:tc>
      </w:tr>
      <w:tr w:rsidR="00AF3ADF" w:rsidRPr="002821D2" w14:paraId="2C77693D" w14:textId="77777777" w:rsidTr="00EA6FFB">
        <w:trPr>
          <w:jc w:val="center"/>
        </w:trPr>
        <w:tc>
          <w:tcPr>
            <w:tcW w:w="9854" w:type="dxa"/>
            <w:gridSpan w:val="15"/>
            <w:shd w:val="clear" w:color="auto" w:fill="D9D9D9" w:themeFill="background1" w:themeFillShade="D9"/>
          </w:tcPr>
          <w:p w14:paraId="7FF688AC" w14:textId="77777777" w:rsidR="00AF3ADF" w:rsidRDefault="00AF3ADF" w:rsidP="00EA6FFB">
            <w:pPr>
              <w:jc w:val="both"/>
              <w:rPr>
                <w:rFonts w:asciiTheme="minorHAnsi" w:hAnsiTheme="minorHAnsi" w:cstheme="minorHAnsi"/>
                <w:szCs w:val="20"/>
                <w:rtl/>
              </w:rPr>
            </w:pPr>
            <w:r w:rsidRPr="002821D2">
              <w:rPr>
                <w:rFonts w:asciiTheme="minorHAnsi" w:hAnsiTheme="minorHAnsi" w:cstheme="minorHAnsi"/>
                <w:szCs w:val="20"/>
              </w:rPr>
              <w:t>Student Activities Breakdown (Distribution for Study Blocks)</w:t>
            </w:r>
          </w:p>
          <w:p w14:paraId="2FE62DCA" w14:textId="77777777" w:rsidR="00AF3ADF" w:rsidRPr="002C259C" w:rsidRDefault="00AF3ADF" w:rsidP="00EA6FFB">
            <w:pPr>
              <w:bidi/>
              <w:rPr>
                <w:rFonts w:asciiTheme="minorHAnsi" w:hAnsiTheme="minorHAnsi" w:cstheme="minorHAnsi"/>
                <w:szCs w:val="20"/>
              </w:rPr>
            </w:pPr>
            <w:r w:rsidRPr="002C259C">
              <w:rPr>
                <w:rFonts w:asciiTheme="minorHAnsi" w:hAnsiTheme="minorHAnsi" w:cstheme="minorHAnsi" w:hint="cs"/>
                <w:color w:val="C00000"/>
                <w:sz w:val="18"/>
                <w:szCs w:val="18"/>
                <w:rtl/>
              </w:rPr>
              <w:t>في هذا الجزء يتم تحديد النسب المختلفة للأنشطة المصاحبة للمقرر.</w:t>
            </w:r>
          </w:p>
        </w:tc>
      </w:tr>
      <w:tr w:rsidR="00AF3ADF" w:rsidRPr="002821D2" w14:paraId="52604260" w14:textId="77777777" w:rsidTr="00EA6FFB">
        <w:trPr>
          <w:jc w:val="center"/>
        </w:trPr>
        <w:tc>
          <w:tcPr>
            <w:tcW w:w="2454" w:type="dxa"/>
            <w:gridSpan w:val="3"/>
            <w:shd w:val="clear" w:color="auto" w:fill="D9D9D9" w:themeFill="background1" w:themeFillShade="D9"/>
            <w:vAlign w:val="center"/>
          </w:tcPr>
          <w:p w14:paraId="7C0D0E3E"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Seminar-based (SB)</w:t>
            </w:r>
          </w:p>
        </w:tc>
        <w:tc>
          <w:tcPr>
            <w:tcW w:w="2469" w:type="dxa"/>
            <w:gridSpan w:val="5"/>
            <w:shd w:val="clear" w:color="auto" w:fill="D9D9D9" w:themeFill="background1" w:themeFillShade="D9"/>
            <w:vAlign w:val="center"/>
          </w:tcPr>
          <w:p w14:paraId="1BE84C7F"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Self-learning-based (SL)</w:t>
            </w:r>
          </w:p>
        </w:tc>
        <w:tc>
          <w:tcPr>
            <w:tcW w:w="2464" w:type="dxa"/>
            <w:gridSpan w:val="4"/>
            <w:shd w:val="clear" w:color="auto" w:fill="D9D9D9" w:themeFill="background1" w:themeFillShade="D9"/>
            <w:vAlign w:val="center"/>
          </w:tcPr>
          <w:p w14:paraId="39CB743C"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Project-based (PB)</w:t>
            </w:r>
          </w:p>
        </w:tc>
        <w:tc>
          <w:tcPr>
            <w:tcW w:w="2467" w:type="dxa"/>
            <w:gridSpan w:val="3"/>
            <w:shd w:val="clear" w:color="auto" w:fill="D9D9D9" w:themeFill="background1" w:themeFillShade="D9"/>
            <w:vAlign w:val="center"/>
          </w:tcPr>
          <w:p w14:paraId="4D37024E"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Industry-based (IB)</w:t>
            </w:r>
          </w:p>
        </w:tc>
      </w:tr>
      <w:tr w:rsidR="00AF3ADF" w:rsidRPr="002821D2" w14:paraId="4C8BD8E9" w14:textId="77777777" w:rsidTr="00EA6FFB">
        <w:trPr>
          <w:jc w:val="center"/>
        </w:trPr>
        <w:tc>
          <w:tcPr>
            <w:tcW w:w="2454" w:type="dxa"/>
            <w:gridSpan w:val="3"/>
            <w:vAlign w:val="center"/>
          </w:tcPr>
          <w:p w14:paraId="51DF471F" w14:textId="77777777" w:rsidR="00AF3ADF" w:rsidRPr="002821D2" w:rsidRDefault="00AF3ADF" w:rsidP="00EA6FFB">
            <w:pPr>
              <w:jc w:val="center"/>
              <w:rPr>
                <w:rFonts w:asciiTheme="minorHAnsi" w:hAnsiTheme="minorHAnsi" w:cstheme="minorHAnsi"/>
                <w:szCs w:val="20"/>
              </w:rPr>
            </w:pPr>
            <w:r>
              <w:rPr>
                <w:rFonts w:asciiTheme="minorHAnsi" w:hAnsiTheme="minorHAnsi" w:cstheme="minorHAnsi"/>
                <w:szCs w:val="20"/>
              </w:rPr>
              <w:t>-</w:t>
            </w:r>
          </w:p>
        </w:tc>
        <w:tc>
          <w:tcPr>
            <w:tcW w:w="2469" w:type="dxa"/>
            <w:gridSpan w:val="5"/>
            <w:vAlign w:val="center"/>
          </w:tcPr>
          <w:p w14:paraId="7DB85FD4" w14:textId="77777777" w:rsidR="00AF3ADF" w:rsidRPr="002821D2" w:rsidRDefault="00AF3ADF" w:rsidP="00EA6FFB">
            <w:pPr>
              <w:jc w:val="center"/>
              <w:rPr>
                <w:rFonts w:asciiTheme="minorHAnsi" w:hAnsiTheme="minorHAnsi" w:cstheme="minorHAnsi"/>
                <w:szCs w:val="20"/>
              </w:rPr>
            </w:pPr>
            <w:r>
              <w:rPr>
                <w:rFonts w:asciiTheme="minorHAnsi" w:hAnsiTheme="minorHAnsi" w:cstheme="minorHAnsi"/>
                <w:szCs w:val="20"/>
              </w:rPr>
              <w:t>-</w:t>
            </w:r>
          </w:p>
        </w:tc>
        <w:tc>
          <w:tcPr>
            <w:tcW w:w="2464" w:type="dxa"/>
            <w:gridSpan w:val="4"/>
            <w:vAlign w:val="center"/>
          </w:tcPr>
          <w:p w14:paraId="2541339D" w14:textId="77777777" w:rsidR="00AF3ADF" w:rsidRPr="002821D2" w:rsidRDefault="00AF3ADF" w:rsidP="00EA6FFB">
            <w:pPr>
              <w:jc w:val="center"/>
              <w:rPr>
                <w:rFonts w:asciiTheme="minorHAnsi" w:hAnsiTheme="minorHAnsi" w:cstheme="minorHAnsi"/>
                <w:szCs w:val="20"/>
              </w:rPr>
            </w:pPr>
            <w:r>
              <w:rPr>
                <w:rFonts w:asciiTheme="minorHAnsi" w:hAnsiTheme="minorHAnsi" w:cstheme="minorHAnsi"/>
                <w:szCs w:val="20"/>
              </w:rPr>
              <w:t>-</w:t>
            </w:r>
          </w:p>
        </w:tc>
        <w:tc>
          <w:tcPr>
            <w:tcW w:w="2467" w:type="dxa"/>
            <w:gridSpan w:val="3"/>
            <w:vAlign w:val="center"/>
          </w:tcPr>
          <w:p w14:paraId="5165E194" w14:textId="77777777" w:rsidR="00AF3ADF" w:rsidRPr="002821D2" w:rsidRDefault="00AF3ADF" w:rsidP="00EA6FFB">
            <w:pPr>
              <w:jc w:val="center"/>
              <w:rPr>
                <w:rFonts w:asciiTheme="minorHAnsi" w:hAnsiTheme="minorHAnsi" w:cstheme="minorHAnsi"/>
                <w:szCs w:val="20"/>
              </w:rPr>
            </w:pPr>
            <w:r>
              <w:rPr>
                <w:rFonts w:asciiTheme="minorHAnsi" w:hAnsiTheme="minorHAnsi" w:cstheme="minorHAnsi"/>
                <w:szCs w:val="20"/>
              </w:rPr>
              <w:t>-</w:t>
            </w:r>
          </w:p>
        </w:tc>
      </w:tr>
    </w:tbl>
    <w:p w14:paraId="2C0D3CEF" w14:textId="77777777" w:rsidR="00AF3ADF" w:rsidRDefault="00AF3ADF" w:rsidP="00AF3ADF">
      <w:pPr>
        <w:pStyle w:val="ListParagraph"/>
        <w:bidi/>
        <w:spacing w:before="120" w:after="60"/>
        <w:jc w:val="center"/>
        <w:rPr>
          <w:rFonts w:ascii="Calibri" w:hAnsi="Calibri" w:cs="Calibri"/>
          <w:color w:val="000000" w:themeColor="text1"/>
          <w:sz w:val="20"/>
          <w:szCs w:val="20"/>
          <w:rtl/>
        </w:rPr>
      </w:pPr>
    </w:p>
    <w:p w14:paraId="12E771F2" w14:textId="77777777" w:rsidR="00AF3ADF" w:rsidRDefault="00AF3ADF" w:rsidP="00AF3ADF">
      <w:pPr>
        <w:pStyle w:val="ListParagraph"/>
        <w:bidi/>
        <w:spacing w:before="120" w:after="60"/>
        <w:jc w:val="center"/>
        <w:rPr>
          <w:rFonts w:ascii="Calibri" w:hAnsi="Calibri" w:cs="Calibri"/>
          <w:color w:val="000000" w:themeColor="text1"/>
          <w:sz w:val="20"/>
          <w:szCs w:val="20"/>
          <w:rtl/>
        </w:rPr>
      </w:pPr>
    </w:p>
    <w:p w14:paraId="540B1194" w14:textId="77777777" w:rsidR="00AF3ADF" w:rsidRDefault="00AF3ADF" w:rsidP="00AF3ADF">
      <w:pPr>
        <w:pStyle w:val="ListParagraph"/>
        <w:bidi/>
        <w:spacing w:before="120" w:after="60"/>
        <w:jc w:val="center"/>
        <w:rPr>
          <w:rFonts w:ascii="Calibri" w:hAnsi="Calibri" w:cs="Calibri"/>
          <w:color w:val="000000" w:themeColor="text1"/>
          <w:sz w:val="20"/>
          <w:szCs w:val="20"/>
          <w:rtl/>
        </w:rPr>
      </w:pPr>
    </w:p>
    <w:p w14:paraId="47AE2B3D" w14:textId="77777777" w:rsidR="00AF3ADF" w:rsidRDefault="00AF3ADF" w:rsidP="00AF3ADF">
      <w:pPr>
        <w:pStyle w:val="ListParagraph"/>
        <w:bidi/>
        <w:spacing w:before="120" w:after="60"/>
        <w:jc w:val="center"/>
        <w:rPr>
          <w:rFonts w:ascii="Calibri" w:hAnsi="Calibri" w:cs="Calibri"/>
          <w:color w:val="000000" w:themeColor="text1"/>
          <w:sz w:val="20"/>
          <w:szCs w:val="20"/>
          <w:rtl/>
        </w:rPr>
      </w:pPr>
    </w:p>
    <w:p w14:paraId="7FBDA025" w14:textId="77777777" w:rsidR="00AF3ADF" w:rsidRDefault="00AF3ADF" w:rsidP="00AF3ADF">
      <w:pPr>
        <w:pStyle w:val="ListParagraph"/>
        <w:bidi/>
        <w:spacing w:before="120" w:after="60"/>
        <w:jc w:val="center"/>
        <w:rPr>
          <w:rFonts w:ascii="Calibri" w:hAnsi="Calibri" w:cs="Calibri"/>
          <w:color w:val="000000" w:themeColor="text1"/>
          <w:sz w:val="20"/>
          <w:szCs w:val="20"/>
          <w:rtl/>
        </w:rPr>
      </w:pPr>
    </w:p>
    <w:p w14:paraId="28B5953E" w14:textId="77777777" w:rsidR="00AF3ADF" w:rsidRDefault="00AF3ADF" w:rsidP="00AF3ADF">
      <w:pPr>
        <w:pStyle w:val="ListParagraph"/>
        <w:bidi/>
        <w:spacing w:before="120" w:after="60"/>
        <w:jc w:val="center"/>
        <w:rPr>
          <w:rFonts w:ascii="Calibri" w:hAnsi="Calibri" w:cs="Calibri"/>
          <w:color w:val="000000" w:themeColor="text1"/>
          <w:sz w:val="20"/>
          <w:szCs w:val="20"/>
          <w:rtl/>
        </w:rPr>
      </w:pPr>
    </w:p>
    <w:p w14:paraId="592B3148" w14:textId="77777777" w:rsidR="00AF3ADF" w:rsidRDefault="00AF3ADF" w:rsidP="00AF3ADF">
      <w:pPr>
        <w:pStyle w:val="ListParagraph"/>
        <w:bidi/>
        <w:spacing w:before="120" w:after="60"/>
        <w:jc w:val="center"/>
        <w:rPr>
          <w:rFonts w:ascii="Calibri" w:hAnsi="Calibri" w:cs="Calibri"/>
          <w:color w:val="000000" w:themeColor="text1"/>
          <w:sz w:val="20"/>
          <w:szCs w:val="20"/>
          <w:rtl/>
        </w:rPr>
      </w:pPr>
    </w:p>
    <w:p w14:paraId="690E751D" w14:textId="77777777" w:rsidR="00AF3ADF" w:rsidRDefault="00AF3ADF" w:rsidP="00AF3ADF">
      <w:pPr>
        <w:pStyle w:val="ListParagraph"/>
        <w:bidi/>
        <w:spacing w:before="120" w:after="60"/>
        <w:jc w:val="center"/>
        <w:rPr>
          <w:rFonts w:ascii="Calibri" w:hAnsi="Calibri" w:cs="Calibri"/>
          <w:color w:val="000000" w:themeColor="text1"/>
          <w:sz w:val="20"/>
          <w:szCs w:val="20"/>
          <w:rtl/>
        </w:rPr>
      </w:pPr>
    </w:p>
    <w:p w14:paraId="6AAFD131" w14:textId="77777777" w:rsidR="00AF3ADF" w:rsidRDefault="00AF3ADF" w:rsidP="00AF3ADF">
      <w:pPr>
        <w:pStyle w:val="ListParagraph"/>
        <w:bidi/>
        <w:spacing w:before="120" w:after="60"/>
        <w:jc w:val="center"/>
        <w:rPr>
          <w:rFonts w:ascii="Calibri" w:hAnsi="Calibri" w:cs="Calibri"/>
          <w:color w:val="000000" w:themeColor="text1"/>
          <w:sz w:val="20"/>
          <w:szCs w:val="20"/>
          <w:rtl/>
        </w:rPr>
      </w:pPr>
    </w:p>
    <w:p w14:paraId="75F94812" w14:textId="77777777" w:rsidR="00AF3ADF" w:rsidRDefault="00AF3ADF" w:rsidP="00AF3ADF">
      <w:pPr>
        <w:bidi/>
        <w:spacing w:before="120" w:after="60"/>
        <w:rPr>
          <w:rFonts w:ascii="Calibri" w:hAnsi="Calibri" w:cs="Calibri"/>
          <w:color w:val="000000" w:themeColor="text1"/>
          <w:sz w:val="20"/>
          <w:szCs w:val="20"/>
          <w:rtl/>
        </w:rPr>
      </w:pPr>
    </w:p>
    <w:p w14:paraId="774EE3BB" w14:textId="77777777" w:rsidR="00AF3ADF" w:rsidRPr="00340890" w:rsidRDefault="00AF3ADF" w:rsidP="00AF3ADF">
      <w:pPr>
        <w:bidi/>
        <w:spacing w:before="120" w:after="60"/>
        <w:rPr>
          <w:rFonts w:ascii="Calibri" w:hAnsi="Calibri" w:cs="Calibri"/>
          <w:color w:val="000000" w:themeColor="text1"/>
          <w:sz w:val="20"/>
          <w:szCs w:val="20"/>
          <w:rtl/>
        </w:rPr>
      </w:pPr>
    </w:p>
    <w:p w14:paraId="28836D41" w14:textId="77777777" w:rsidR="00AF3ADF" w:rsidRPr="003E0744" w:rsidRDefault="00AF3ADF" w:rsidP="00AF3ADF">
      <w:pPr>
        <w:bidi/>
        <w:spacing w:before="120" w:after="120"/>
        <w:jc w:val="center"/>
        <w:rPr>
          <w:rFonts w:ascii="Calibri" w:hAnsi="Calibri" w:cs="Calibri"/>
          <w:b/>
          <w:bCs/>
          <w:color w:val="000000" w:themeColor="text1"/>
          <w:sz w:val="20"/>
          <w:szCs w:val="20"/>
          <w:rtl/>
        </w:rPr>
      </w:pPr>
      <w:r w:rsidRPr="003E0744">
        <w:rPr>
          <w:rFonts w:ascii="Calibri" w:hAnsi="Calibri" w:cs="Calibri" w:hint="cs"/>
          <w:b/>
          <w:bCs/>
          <w:color w:val="000000" w:themeColor="text1"/>
          <w:sz w:val="20"/>
          <w:szCs w:val="20"/>
          <w:rtl/>
        </w:rPr>
        <w:t>نموذج جدول المواصفا</w:t>
      </w:r>
      <w:r w:rsidRPr="003E0744">
        <w:rPr>
          <w:rFonts w:ascii="Calibri" w:hAnsi="Calibri" w:cs="Calibri" w:hint="eastAsia"/>
          <w:b/>
          <w:bCs/>
          <w:color w:val="000000" w:themeColor="text1"/>
          <w:sz w:val="20"/>
          <w:szCs w:val="20"/>
          <w:rtl/>
        </w:rPr>
        <w:t>ت</w:t>
      </w:r>
      <w:r w:rsidRPr="003E0744">
        <w:rPr>
          <w:rFonts w:ascii="Calibri" w:hAnsi="Calibri" w:cs="Calibri" w:hint="cs"/>
          <w:b/>
          <w:bCs/>
          <w:color w:val="000000" w:themeColor="text1"/>
          <w:sz w:val="20"/>
          <w:szCs w:val="20"/>
          <w:rtl/>
        </w:rPr>
        <w:t xml:space="preserve"> الأساسية المقترح للمقرر باللغة العربية</w:t>
      </w:r>
    </w:p>
    <w:tbl>
      <w:tblPr>
        <w:tblW w:w="5000"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2016"/>
        <w:gridCol w:w="322"/>
        <w:gridCol w:w="778"/>
        <w:gridCol w:w="1559"/>
        <w:gridCol w:w="1559"/>
        <w:gridCol w:w="778"/>
        <w:gridCol w:w="647"/>
        <w:gridCol w:w="1691"/>
      </w:tblGrid>
      <w:tr w:rsidR="00AF3ADF" w:rsidRPr="004F6305" w14:paraId="1F008353" w14:textId="77777777" w:rsidTr="00EA6FFB">
        <w:trPr>
          <w:jc w:val="center"/>
        </w:trPr>
        <w:tc>
          <w:tcPr>
            <w:tcW w:w="2122" w:type="dxa"/>
            <w:shd w:val="clear" w:color="auto" w:fill="808080" w:themeFill="background1" w:themeFillShade="80"/>
            <w:vAlign w:val="center"/>
          </w:tcPr>
          <w:p w14:paraId="550314E1" w14:textId="77777777" w:rsidR="00AF3ADF" w:rsidRPr="004F6305" w:rsidRDefault="00AF3ADF" w:rsidP="00EA6FFB">
            <w:pPr>
              <w:jc w:val="right"/>
              <w:rPr>
                <w:rFonts w:asciiTheme="minorHAnsi" w:hAnsiTheme="minorHAnsi" w:cstheme="minorHAnsi"/>
                <w:b/>
                <w:color w:val="000000" w:themeColor="text1"/>
                <w:sz w:val="20"/>
                <w:szCs w:val="20"/>
              </w:rPr>
            </w:pPr>
            <w:r>
              <w:rPr>
                <w:rFonts w:asciiTheme="minorHAnsi" w:hAnsiTheme="minorHAnsi" w:cstheme="minorHAnsi" w:hint="cs"/>
                <w:b/>
                <w:color w:val="000000" w:themeColor="text1"/>
                <w:sz w:val="20"/>
                <w:szCs w:val="20"/>
                <w:rtl/>
              </w:rPr>
              <w:t>الساعات المعتمدة</w:t>
            </w:r>
          </w:p>
        </w:tc>
        <w:tc>
          <w:tcPr>
            <w:tcW w:w="5953" w:type="dxa"/>
            <w:gridSpan w:val="6"/>
            <w:shd w:val="clear" w:color="auto" w:fill="808080" w:themeFill="background1" w:themeFillShade="80"/>
            <w:vAlign w:val="center"/>
          </w:tcPr>
          <w:p w14:paraId="7244D367" w14:textId="77777777" w:rsidR="00AF3ADF" w:rsidRPr="004F6305" w:rsidRDefault="00AF3ADF" w:rsidP="00EA6FFB">
            <w:pPr>
              <w:jc w:val="right"/>
              <w:rPr>
                <w:rFonts w:asciiTheme="minorHAnsi" w:hAnsiTheme="minorHAnsi" w:cstheme="minorHAnsi"/>
                <w:color w:val="000000" w:themeColor="text1"/>
                <w:sz w:val="20"/>
                <w:szCs w:val="20"/>
              </w:rPr>
            </w:pPr>
            <w:r w:rsidRPr="004F6305">
              <w:rPr>
                <w:rFonts w:asciiTheme="minorHAnsi" w:hAnsiTheme="minorHAnsi" w:cstheme="minorHAnsi" w:hint="cs"/>
                <w:b/>
                <w:color w:val="000000" w:themeColor="text1"/>
                <w:sz w:val="20"/>
                <w:szCs w:val="20"/>
                <w:rtl/>
              </w:rPr>
              <w:t xml:space="preserve">اسم المقرر </w:t>
            </w:r>
          </w:p>
        </w:tc>
        <w:tc>
          <w:tcPr>
            <w:tcW w:w="1779" w:type="dxa"/>
            <w:shd w:val="clear" w:color="auto" w:fill="808080" w:themeFill="background1" w:themeFillShade="80"/>
            <w:vAlign w:val="center"/>
          </w:tcPr>
          <w:p w14:paraId="556F0430" w14:textId="77777777" w:rsidR="00AF3ADF" w:rsidRPr="004F6305" w:rsidRDefault="00AF3ADF" w:rsidP="00EA6FFB">
            <w:pPr>
              <w:jc w:val="center"/>
              <w:rPr>
                <w:rFonts w:asciiTheme="minorHAnsi" w:hAnsiTheme="minorHAnsi" w:cstheme="minorHAnsi"/>
                <w:color w:val="000000" w:themeColor="text1"/>
              </w:rPr>
            </w:pPr>
            <w:r>
              <w:rPr>
                <w:rFonts w:asciiTheme="minorHAnsi" w:hAnsiTheme="minorHAnsi" w:cstheme="minorHAnsi" w:hint="cs"/>
                <w:b/>
                <w:color w:val="000000" w:themeColor="text1"/>
                <w:sz w:val="20"/>
                <w:szCs w:val="20"/>
                <w:rtl/>
              </w:rPr>
              <w:t>كود المقرر</w:t>
            </w:r>
          </w:p>
        </w:tc>
      </w:tr>
      <w:tr w:rsidR="00AF3ADF" w:rsidRPr="004F6305" w14:paraId="423D1B03" w14:textId="77777777" w:rsidTr="00EA6FFB">
        <w:trPr>
          <w:jc w:val="center"/>
        </w:trPr>
        <w:tc>
          <w:tcPr>
            <w:tcW w:w="2122" w:type="dxa"/>
            <w:shd w:val="clear" w:color="auto" w:fill="D9D9D9" w:themeFill="background1" w:themeFillShade="D9"/>
          </w:tcPr>
          <w:p w14:paraId="71BAD17A" w14:textId="77777777" w:rsidR="00AF3ADF" w:rsidRPr="004F6305" w:rsidRDefault="00AF3ADF" w:rsidP="00EA6FFB">
            <w:pPr>
              <w:rPr>
                <w:rFonts w:asciiTheme="minorHAnsi" w:hAnsiTheme="minorHAnsi" w:cstheme="minorHAnsi"/>
                <w:color w:val="000000" w:themeColor="text1"/>
                <w:sz w:val="20"/>
                <w:szCs w:val="20"/>
              </w:rPr>
            </w:pPr>
          </w:p>
        </w:tc>
        <w:tc>
          <w:tcPr>
            <w:tcW w:w="7732" w:type="dxa"/>
            <w:gridSpan w:val="7"/>
          </w:tcPr>
          <w:p w14:paraId="27033CB8" w14:textId="77777777" w:rsidR="00AF3ADF" w:rsidRPr="004F6305" w:rsidRDefault="00AF3ADF" w:rsidP="00EA6FFB">
            <w:pPr>
              <w:bidi/>
              <w:rPr>
                <w:rFonts w:asciiTheme="minorHAnsi" w:hAnsiTheme="minorHAnsi" w:cstheme="minorHAnsi"/>
                <w:color w:val="000000" w:themeColor="text1"/>
                <w:sz w:val="20"/>
                <w:szCs w:val="20"/>
              </w:rPr>
            </w:pPr>
            <w:r>
              <w:rPr>
                <w:rFonts w:asciiTheme="minorHAnsi" w:hAnsiTheme="minorHAnsi" w:cstheme="minorHAnsi" w:hint="cs"/>
                <w:color w:val="000000" w:themeColor="text1"/>
                <w:sz w:val="20"/>
                <w:szCs w:val="20"/>
                <w:rtl/>
              </w:rPr>
              <w:t>المتطلبات الأساسية</w:t>
            </w:r>
          </w:p>
        </w:tc>
      </w:tr>
      <w:tr w:rsidR="00AF3ADF" w:rsidRPr="004F6305" w14:paraId="2B647493" w14:textId="77777777" w:rsidTr="00EA6FFB">
        <w:trPr>
          <w:jc w:val="center"/>
        </w:trPr>
        <w:tc>
          <w:tcPr>
            <w:tcW w:w="9854" w:type="dxa"/>
            <w:gridSpan w:val="8"/>
            <w:shd w:val="clear" w:color="auto" w:fill="D9D9D9" w:themeFill="background1" w:themeFillShade="D9"/>
          </w:tcPr>
          <w:p w14:paraId="3D421676" w14:textId="77777777" w:rsidR="00AF3ADF" w:rsidRPr="004F6305" w:rsidRDefault="00AF3ADF" w:rsidP="00EA6FFB">
            <w:pPr>
              <w:jc w:val="right"/>
              <w:rPr>
                <w:rFonts w:asciiTheme="minorHAnsi" w:hAnsiTheme="minorHAnsi" w:cstheme="minorHAnsi"/>
                <w:color w:val="000000" w:themeColor="text1"/>
                <w:sz w:val="20"/>
                <w:szCs w:val="20"/>
              </w:rPr>
            </w:pPr>
            <w:r>
              <w:rPr>
                <w:rFonts w:asciiTheme="minorHAnsi" w:hAnsiTheme="minorHAnsi" w:cstheme="minorHAnsi" w:hint="cs"/>
                <w:color w:val="000000" w:themeColor="text1"/>
                <w:sz w:val="20"/>
                <w:szCs w:val="20"/>
                <w:rtl/>
              </w:rPr>
              <w:t>عدد ساعات الاتصال الاسبوعية</w:t>
            </w:r>
          </w:p>
        </w:tc>
      </w:tr>
      <w:tr w:rsidR="00AF3ADF" w:rsidRPr="004F6305" w14:paraId="64AD842B" w14:textId="77777777" w:rsidTr="00EA6FFB">
        <w:trPr>
          <w:jc w:val="center"/>
        </w:trPr>
        <w:tc>
          <w:tcPr>
            <w:tcW w:w="3283" w:type="dxa"/>
            <w:gridSpan w:val="3"/>
            <w:shd w:val="clear" w:color="auto" w:fill="D9D9D9" w:themeFill="background1" w:themeFillShade="D9"/>
            <w:vAlign w:val="center"/>
          </w:tcPr>
          <w:p w14:paraId="47D8FEB9" w14:textId="77777777" w:rsidR="00AF3ADF" w:rsidRPr="004F6305" w:rsidRDefault="00AF3ADF" w:rsidP="00EA6FFB">
            <w:pPr>
              <w:jc w:val="center"/>
              <w:rPr>
                <w:rFonts w:asciiTheme="minorHAnsi" w:hAnsiTheme="minorHAnsi" w:cstheme="minorHAnsi"/>
                <w:color w:val="000000" w:themeColor="text1"/>
                <w:sz w:val="20"/>
                <w:szCs w:val="20"/>
              </w:rPr>
            </w:pPr>
            <w:r>
              <w:rPr>
                <w:rFonts w:asciiTheme="minorHAnsi" w:hAnsiTheme="minorHAnsi" w:cstheme="minorHAnsi" w:hint="cs"/>
                <w:color w:val="000000" w:themeColor="text1"/>
                <w:sz w:val="20"/>
                <w:szCs w:val="20"/>
                <w:rtl/>
              </w:rPr>
              <w:t>المعامل</w:t>
            </w:r>
          </w:p>
        </w:tc>
        <w:tc>
          <w:tcPr>
            <w:tcW w:w="3285" w:type="dxa"/>
            <w:gridSpan w:val="2"/>
            <w:shd w:val="clear" w:color="auto" w:fill="D9D9D9" w:themeFill="background1" w:themeFillShade="D9"/>
            <w:vAlign w:val="center"/>
          </w:tcPr>
          <w:p w14:paraId="6AB0D872" w14:textId="77777777" w:rsidR="00AF3ADF" w:rsidRPr="004F6305" w:rsidRDefault="00AF3ADF" w:rsidP="00EA6FFB">
            <w:pPr>
              <w:jc w:val="center"/>
              <w:rPr>
                <w:rFonts w:asciiTheme="minorHAnsi" w:hAnsiTheme="minorHAnsi" w:cstheme="minorHAnsi"/>
                <w:color w:val="000000" w:themeColor="text1"/>
                <w:sz w:val="20"/>
                <w:szCs w:val="20"/>
              </w:rPr>
            </w:pPr>
            <w:r>
              <w:rPr>
                <w:rFonts w:asciiTheme="minorHAnsi" w:hAnsiTheme="minorHAnsi" w:cstheme="minorHAnsi" w:hint="cs"/>
                <w:color w:val="000000" w:themeColor="text1"/>
                <w:sz w:val="20"/>
                <w:szCs w:val="20"/>
                <w:rtl/>
              </w:rPr>
              <w:t>الفصول الدراسية</w:t>
            </w:r>
          </w:p>
        </w:tc>
        <w:tc>
          <w:tcPr>
            <w:tcW w:w="3286" w:type="dxa"/>
            <w:gridSpan w:val="3"/>
            <w:shd w:val="clear" w:color="auto" w:fill="D9D9D9" w:themeFill="background1" w:themeFillShade="D9"/>
            <w:vAlign w:val="center"/>
          </w:tcPr>
          <w:p w14:paraId="1D6C7411" w14:textId="77777777" w:rsidR="00AF3ADF" w:rsidRPr="004F6305" w:rsidRDefault="00AF3ADF" w:rsidP="00EA6FFB">
            <w:pPr>
              <w:jc w:val="center"/>
              <w:rPr>
                <w:rFonts w:asciiTheme="minorHAnsi" w:hAnsiTheme="minorHAnsi" w:cstheme="minorHAnsi"/>
                <w:color w:val="000000" w:themeColor="text1"/>
                <w:sz w:val="20"/>
                <w:szCs w:val="20"/>
              </w:rPr>
            </w:pPr>
            <w:r>
              <w:rPr>
                <w:rFonts w:asciiTheme="minorHAnsi" w:hAnsiTheme="minorHAnsi" w:cstheme="minorHAnsi" w:hint="cs"/>
                <w:color w:val="000000" w:themeColor="text1"/>
                <w:sz w:val="20"/>
                <w:szCs w:val="20"/>
                <w:rtl/>
              </w:rPr>
              <w:t>المحاضرات</w:t>
            </w:r>
          </w:p>
        </w:tc>
      </w:tr>
      <w:tr w:rsidR="00AF3ADF" w:rsidRPr="004F6305" w14:paraId="420AD921" w14:textId="77777777" w:rsidTr="00EA6FFB">
        <w:trPr>
          <w:jc w:val="center"/>
        </w:trPr>
        <w:tc>
          <w:tcPr>
            <w:tcW w:w="3283" w:type="dxa"/>
            <w:gridSpan w:val="3"/>
          </w:tcPr>
          <w:p w14:paraId="6FB45736" w14:textId="77777777" w:rsidR="00AF3ADF" w:rsidRPr="004F6305" w:rsidRDefault="00AF3ADF" w:rsidP="00EA6FFB">
            <w:pPr>
              <w:jc w:val="center"/>
              <w:rPr>
                <w:rFonts w:asciiTheme="minorHAnsi" w:hAnsiTheme="minorHAnsi" w:cstheme="minorHAnsi"/>
                <w:color w:val="000000" w:themeColor="text1"/>
                <w:sz w:val="20"/>
                <w:szCs w:val="20"/>
              </w:rPr>
            </w:pPr>
            <w:r w:rsidRPr="004F6305">
              <w:rPr>
                <w:rFonts w:asciiTheme="minorHAnsi" w:hAnsiTheme="minorHAnsi" w:cstheme="minorHAnsi"/>
                <w:color w:val="000000" w:themeColor="text1"/>
                <w:sz w:val="20"/>
                <w:szCs w:val="20"/>
              </w:rPr>
              <w:t>-</w:t>
            </w:r>
          </w:p>
        </w:tc>
        <w:tc>
          <w:tcPr>
            <w:tcW w:w="3285" w:type="dxa"/>
            <w:gridSpan w:val="2"/>
          </w:tcPr>
          <w:p w14:paraId="74829A8A" w14:textId="77777777" w:rsidR="00AF3ADF" w:rsidRPr="004F6305" w:rsidRDefault="00AF3ADF" w:rsidP="00EA6FFB">
            <w:pPr>
              <w:jc w:val="center"/>
              <w:rPr>
                <w:rFonts w:asciiTheme="minorHAnsi" w:hAnsiTheme="minorHAnsi" w:cstheme="minorHAnsi"/>
                <w:color w:val="000000" w:themeColor="text1"/>
                <w:sz w:val="20"/>
                <w:szCs w:val="20"/>
              </w:rPr>
            </w:pPr>
            <w:r w:rsidRPr="004F6305">
              <w:rPr>
                <w:rFonts w:asciiTheme="minorHAnsi" w:hAnsiTheme="minorHAnsi" w:cstheme="minorHAnsi"/>
                <w:color w:val="000000" w:themeColor="text1"/>
                <w:sz w:val="20"/>
                <w:szCs w:val="20"/>
              </w:rPr>
              <w:t>-</w:t>
            </w:r>
          </w:p>
        </w:tc>
        <w:tc>
          <w:tcPr>
            <w:tcW w:w="3286" w:type="dxa"/>
            <w:gridSpan w:val="3"/>
          </w:tcPr>
          <w:p w14:paraId="516F9DF0" w14:textId="77777777" w:rsidR="00AF3ADF" w:rsidRPr="004F6305" w:rsidRDefault="00AF3ADF" w:rsidP="00EA6FFB">
            <w:pPr>
              <w:jc w:val="center"/>
              <w:rPr>
                <w:rFonts w:asciiTheme="minorHAnsi" w:hAnsiTheme="minorHAnsi" w:cstheme="minorHAnsi"/>
                <w:color w:val="000000" w:themeColor="text1"/>
                <w:sz w:val="20"/>
                <w:szCs w:val="20"/>
              </w:rPr>
            </w:pPr>
            <w:r w:rsidRPr="004F6305">
              <w:rPr>
                <w:rFonts w:asciiTheme="minorHAnsi" w:hAnsiTheme="minorHAnsi" w:cstheme="minorHAnsi"/>
                <w:color w:val="000000" w:themeColor="text1"/>
                <w:sz w:val="20"/>
                <w:szCs w:val="20"/>
              </w:rPr>
              <w:t>-</w:t>
            </w:r>
          </w:p>
        </w:tc>
      </w:tr>
      <w:tr w:rsidR="00AF3ADF" w:rsidRPr="004F6305" w14:paraId="0C7BCEB0" w14:textId="77777777" w:rsidTr="00EA6FFB">
        <w:trPr>
          <w:jc w:val="center"/>
        </w:trPr>
        <w:tc>
          <w:tcPr>
            <w:tcW w:w="2462" w:type="dxa"/>
            <w:gridSpan w:val="2"/>
            <w:shd w:val="clear" w:color="auto" w:fill="D9D9D9" w:themeFill="background1" w:themeFillShade="D9"/>
          </w:tcPr>
          <w:p w14:paraId="353891C5" w14:textId="77777777" w:rsidR="00AF3ADF" w:rsidRPr="004F6305" w:rsidRDefault="00AF3ADF" w:rsidP="00EA6FFB">
            <w:pPr>
              <w:rPr>
                <w:rFonts w:asciiTheme="minorHAnsi" w:hAnsiTheme="minorHAnsi" w:cstheme="minorHAnsi"/>
                <w:color w:val="000000" w:themeColor="text1"/>
                <w:sz w:val="20"/>
                <w:szCs w:val="20"/>
              </w:rPr>
            </w:pPr>
            <w:r w:rsidRPr="004F6305">
              <w:rPr>
                <w:rFonts w:asciiTheme="minorHAnsi" w:hAnsiTheme="minorHAnsi" w:cstheme="minorHAnsi"/>
                <w:color w:val="000000" w:themeColor="text1"/>
                <w:sz w:val="20"/>
                <w:szCs w:val="20"/>
              </w:rPr>
              <w:t>SWL</w:t>
            </w:r>
            <w:r>
              <w:rPr>
                <w:rFonts w:asciiTheme="minorHAnsi" w:hAnsiTheme="minorHAnsi" w:cstheme="minorHAnsi" w:hint="cs"/>
                <w:color w:val="000000" w:themeColor="text1"/>
                <w:sz w:val="20"/>
                <w:szCs w:val="20"/>
                <w:rtl/>
              </w:rPr>
              <w:t xml:space="preserve">حمل الطالب المطلوب </w:t>
            </w:r>
          </w:p>
        </w:tc>
        <w:tc>
          <w:tcPr>
            <w:tcW w:w="2464" w:type="dxa"/>
            <w:gridSpan w:val="2"/>
          </w:tcPr>
          <w:p w14:paraId="563CF0AE" w14:textId="77777777" w:rsidR="00AF3ADF" w:rsidRPr="004F6305" w:rsidRDefault="00AF3ADF" w:rsidP="00EA6FFB">
            <w:pPr>
              <w:jc w:val="center"/>
              <w:rPr>
                <w:rFonts w:asciiTheme="minorHAnsi" w:hAnsiTheme="minorHAnsi" w:cstheme="minorHAnsi"/>
                <w:color w:val="000000" w:themeColor="text1"/>
                <w:sz w:val="20"/>
                <w:szCs w:val="20"/>
              </w:rPr>
            </w:pPr>
            <w:r w:rsidRPr="004F6305">
              <w:rPr>
                <w:rFonts w:asciiTheme="minorHAnsi" w:hAnsiTheme="minorHAnsi" w:cstheme="minorHAnsi"/>
                <w:color w:val="000000" w:themeColor="text1"/>
                <w:sz w:val="20"/>
                <w:szCs w:val="20"/>
              </w:rPr>
              <w:t>-</w:t>
            </w:r>
          </w:p>
        </w:tc>
        <w:tc>
          <w:tcPr>
            <w:tcW w:w="2464" w:type="dxa"/>
            <w:gridSpan w:val="2"/>
            <w:shd w:val="clear" w:color="auto" w:fill="D9D9D9" w:themeFill="background1" w:themeFillShade="D9"/>
          </w:tcPr>
          <w:p w14:paraId="7AEA334D" w14:textId="77777777" w:rsidR="00AF3ADF" w:rsidRPr="004F6305" w:rsidRDefault="00AF3ADF" w:rsidP="00EA6FFB">
            <w:pPr>
              <w:rPr>
                <w:rFonts w:asciiTheme="minorHAnsi" w:hAnsiTheme="minorHAnsi" w:cstheme="minorHAnsi"/>
                <w:color w:val="000000" w:themeColor="text1"/>
                <w:sz w:val="20"/>
                <w:szCs w:val="20"/>
              </w:rPr>
            </w:pPr>
            <w:r w:rsidRPr="004F6305">
              <w:rPr>
                <w:rFonts w:asciiTheme="minorHAnsi" w:hAnsiTheme="minorHAnsi" w:cstheme="minorHAnsi"/>
                <w:color w:val="000000" w:themeColor="text1"/>
                <w:sz w:val="20"/>
                <w:szCs w:val="20"/>
              </w:rPr>
              <w:t>ECTS</w:t>
            </w:r>
            <w:r>
              <w:rPr>
                <w:rFonts w:asciiTheme="minorHAnsi" w:hAnsiTheme="minorHAnsi" w:cstheme="minorHAnsi" w:hint="cs"/>
                <w:color w:val="000000" w:themeColor="text1"/>
                <w:sz w:val="20"/>
                <w:szCs w:val="20"/>
                <w:rtl/>
              </w:rPr>
              <w:t xml:space="preserve"> ما يعادل   </w:t>
            </w:r>
          </w:p>
        </w:tc>
        <w:tc>
          <w:tcPr>
            <w:tcW w:w="2464" w:type="dxa"/>
            <w:gridSpan w:val="2"/>
          </w:tcPr>
          <w:p w14:paraId="05BF06FD" w14:textId="77777777" w:rsidR="00AF3ADF" w:rsidRPr="004F6305" w:rsidRDefault="00AF3ADF" w:rsidP="00EA6FFB">
            <w:pPr>
              <w:jc w:val="center"/>
              <w:rPr>
                <w:rFonts w:asciiTheme="minorHAnsi" w:hAnsiTheme="minorHAnsi" w:cstheme="minorHAnsi"/>
                <w:color w:val="000000" w:themeColor="text1"/>
                <w:sz w:val="20"/>
                <w:szCs w:val="20"/>
              </w:rPr>
            </w:pPr>
            <w:r w:rsidRPr="004F6305">
              <w:rPr>
                <w:rFonts w:asciiTheme="minorHAnsi" w:hAnsiTheme="minorHAnsi" w:cstheme="minorHAnsi"/>
                <w:color w:val="000000" w:themeColor="text1"/>
                <w:sz w:val="20"/>
                <w:szCs w:val="20"/>
              </w:rPr>
              <w:t>-</w:t>
            </w:r>
          </w:p>
        </w:tc>
      </w:tr>
      <w:tr w:rsidR="00AF3ADF" w:rsidRPr="004F6305" w14:paraId="2A2687CC" w14:textId="77777777" w:rsidTr="00EA6FFB">
        <w:trPr>
          <w:jc w:val="center"/>
        </w:trPr>
        <w:tc>
          <w:tcPr>
            <w:tcW w:w="9854" w:type="dxa"/>
            <w:gridSpan w:val="8"/>
            <w:shd w:val="clear" w:color="auto" w:fill="D9D9D9" w:themeFill="background1" w:themeFillShade="D9"/>
          </w:tcPr>
          <w:p w14:paraId="04B4E0F3" w14:textId="77777777" w:rsidR="00AF3ADF" w:rsidRPr="004F6305" w:rsidRDefault="00AF3ADF" w:rsidP="00EA6FFB">
            <w:pPr>
              <w:jc w:val="right"/>
              <w:rPr>
                <w:rFonts w:asciiTheme="minorHAnsi" w:hAnsiTheme="minorHAnsi" w:cstheme="minorHAnsi"/>
                <w:color w:val="000000" w:themeColor="text1"/>
                <w:sz w:val="20"/>
                <w:szCs w:val="20"/>
              </w:rPr>
            </w:pPr>
            <w:r>
              <w:rPr>
                <w:rFonts w:asciiTheme="minorHAnsi" w:hAnsiTheme="minorHAnsi" w:cstheme="minorHAnsi" w:hint="cs"/>
                <w:color w:val="000000" w:themeColor="text1"/>
                <w:sz w:val="20"/>
                <w:szCs w:val="20"/>
                <w:rtl/>
              </w:rPr>
              <w:t>محتويات المقرر</w:t>
            </w:r>
          </w:p>
        </w:tc>
      </w:tr>
      <w:tr w:rsidR="00AF3ADF" w:rsidRPr="004F6305" w14:paraId="070D2226" w14:textId="77777777" w:rsidTr="00EA6FFB">
        <w:trPr>
          <w:jc w:val="center"/>
        </w:trPr>
        <w:tc>
          <w:tcPr>
            <w:tcW w:w="9854" w:type="dxa"/>
            <w:gridSpan w:val="8"/>
          </w:tcPr>
          <w:p w14:paraId="23345575" w14:textId="77777777" w:rsidR="00AF3ADF" w:rsidRDefault="00AF3ADF" w:rsidP="00EA6FFB">
            <w:pPr>
              <w:bidi/>
              <w:rPr>
                <w:rFonts w:asciiTheme="minorHAnsi" w:hAnsiTheme="minorHAnsi" w:cstheme="minorHAnsi"/>
                <w:color w:val="000000" w:themeColor="text1"/>
                <w:sz w:val="18"/>
                <w:szCs w:val="18"/>
                <w:rtl/>
              </w:rPr>
            </w:pPr>
          </w:p>
          <w:p w14:paraId="29BF33C2" w14:textId="77777777" w:rsidR="00AF3ADF" w:rsidRDefault="00AF3ADF" w:rsidP="00EA6FFB">
            <w:pPr>
              <w:bidi/>
              <w:rPr>
                <w:rFonts w:asciiTheme="minorHAnsi" w:hAnsiTheme="minorHAnsi" w:cstheme="minorHAnsi"/>
                <w:color w:val="000000" w:themeColor="text1"/>
                <w:sz w:val="18"/>
                <w:szCs w:val="18"/>
                <w:rtl/>
              </w:rPr>
            </w:pPr>
          </w:p>
          <w:p w14:paraId="2731738B" w14:textId="77777777" w:rsidR="00AF3ADF" w:rsidRDefault="00AF3ADF" w:rsidP="00EA6FFB">
            <w:pPr>
              <w:bidi/>
              <w:rPr>
                <w:rFonts w:asciiTheme="minorHAnsi" w:hAnsiTheme="minorHAnsi" w:cstheme="minorHAnsi"/>
                <w:color w:val="000000" w:themeColor="text1"/>
                <w:sz w:val="18"/>
                <w:szCs w:val="18"/>
                <w:rtl/>
              </w:rPr>
            </w:pPr>
          </w:p>
          <w:p w14:paraId="2F2A5BB6" w14:textId="77777777" w:rsidR="00AF3ADF" w:rsidRPr="004F6305" w:rsidRDefault="00AF3ADF" w:rsidP="00EA6FFB">
            <w:pPr>
              <w:bidi/>
              <w:rPr>
                <w:rFonts w:asciiTheme="minorHAnsi" w:hAnsiTheme="minorHAnsi" w:cstheme="minorHAnsi"/>
                <w:color w:val="000000" w:themeColor="text1"/>
                <w:sz w:val="20"/>
                <w:szCs w:val="20"/>
              </w:rPr>
            </w:pPr>
          </w:p>
        </w:tc>
      </w:tr>
    </w:tbl>
    <w:p w14:paraId="1DE3B4CB" w14:textId="77777777" w:rsidR="00AF3ADF" w:rsidRPr="001B02F7" w:rsidRDefault="00AF3ADF" w:rsidP="00AF3ADF">
      <w:pPr>
        <w:bidi/>
        <w:jc w:val="both"/>
        <w:rPr>
          <w:rFonts w:ascii="Calibri" w:hAnsi="Calibri" w:cs="Calibri"/>
          <w:color w:val="000000" w:themeColor="text1"/>
          <w:sz w:val="10"/>
          <w:szCs w:val="10"/>
          <w:rtl/>
        </w:rPr>
      </w:pPr>
    </w:p>
    <w:tbl>
      <w:tblPr>
        <w:tblStyle w:val="TableGrid"/>
        <w:tblW w:w="5000"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14" w:type="dxa"/>
          <w:right w:w="14" w:type="dxa"/>
        </w:tblCellMar>
        <w:tblLook w:val="04A0" w:firstRow="1" w:lastRow="0" w:firstColumn="1" w:lastColumn="0" w:noHBand="0" w:noVBand="1"/>
      </w:tblPr>
      <w:tblGrid>
        <w:gridCol w:w="1396"/>
        <w:gridCol w:w="150"/>
        <w:gridCol w:w="783"/>
        <w:gridCol w:w="392"/>
        <w:gridCol w:w="373"/>
        <w:gridCol w:w="542"/>
        <w:gridCol w:w="996"/>
        <w:gridCol w:w="40"/>
        <w:gridCol w:w="495"/>
        <w:gridCol w:w="1048"/>
        <w:gridCol w:w="483"/>
        <w:gridCol w:w="312"/>
        <w:gridCol w:w="772"/>
        <w:gridCol w:w="242"/>
        <w:gridCol w:w="1326"/>
      </w:tblGrid>
      <w:tr w:rsidR="00AF3ADF" w:rsidRPr="002821D2" w14:paraId="4213FBB6" w14:textId="77777777" w:rsidTr="00EA6FFB">
        <w:trPr>
          <w:jc w:val="center"/>
        </w:trPr>
        <w:tc>
          <w:tcPr>
            <w:tcW w:w="9854" w:type="dxa"/>
            <w:gridSpan w:val="15"/>
            <w:shd w:val="clear" w:color="auto" w:fill="D9D9D9" w:themeFill="background1" w:themeFillShade="D9"/>
          </w:tcPr>
          <w:p w14:paraId="439B90EF" w14:textId="77777777" w:rsidR="00AF3ADF" w:rsidRPr="00D553F4" w:rsidRDefault="00AF3ADF" w:rsidP="00EA6FFB">
            <w:pPr>
              <w:jc w:val="right"/>
              <w:rPr>
                <w:rFonts w:asciiTheme="minorHAnsi" w:hAnsiTheme="minorHAnsi" w:cstheme="minorHAnsi"/>
                <w:szCs w:val="20"/>
              </w:rPr>
            </w:pPr>
            <w:r w:rsidRPr="00D553F4">
              <w:rPr>
                <w:rFonts w:asciiTheme="minorHAnsi" w:hAnsiTheme="minorHAnsi" w:cstheme="minorHAnsi" w:hint="cs"/>
                <w:szCs w:val="20"/>
                <w:rtl/>
              </w:rPr>
              <w:t>البرامج المطروح بها المقرر</w:t>
            </w:r>
          </w:p>
        </w:tc>
      </w:tr>
      <w:tr w:rsidR="00AF3ADF" w:rsidRPr="002821D2" w14:paraId="5643A8D2" w14:textId="77777777" w:rsidTr="00EA6FFB">
        <w:trPr>
          <w:jc w:val="center"/>
        </w:trPr>
        <w:tc>
          <w:tcPr>
            <w:tcW w:w="9854" w:type="dxa"/>
            <w:gridSpan w:val="15"/>
            <w:shd w:val="clear" w:color="auto" w:fill="D9D9D9" w:themeFill="background1" w:themeFillShade="D9"/>
          </w:tcPr>
          <w:p w14:paraId="13AC5B9F" w14:textId="77777777" w:rsidR="00AF3ADF" w:rsidRPr="00D553F4" w:rsidRDefault="00AF3ADF" w:rsidP="00EA6FFB">
            <w:pPr>
              <w:bidi/>
              <w:rPr>
                <w:rFonts w:asciiTheme="minorHAnsi" w:hAnsiTheme="minorHAnsi" w:cstheme="minorHAnsi"/>
                <w:szCs w:val="20"/>
              </w:rPr>
            </w:pPr>
            <w:r w:rsidRPr="00D553F4">
              <w:rPr>
                <w:rFonts w:asciiTheme="minorHAnsi" w:hAnsiTheme="minorHAnsi" w:cstheme="minorHAnsi" w:hint="cs"/>
                <w:szCs w:val="20"/>
                <w:rtl/>
              </w:rPr>
              <w:t>التخصص الرئيسي (اسم وكود)</w:t>
            </w:r>
          </w:p>
        </w:tc>
      </w:tr>
      <w:tr w:rsidR="00AF3ADF" w:rsidRPr="002821D2" w14:paraId="138A20A8" w14:textId="77777777" w:rsidTr="00EA6FFB">
        <w:trPr>
          <w:jc w:val="center"/>
        </w:trPr>
        <w:tc>
          <w:tcPr>
            <w:tcW w:w="9854" w:type="dxa"/>
            <w:gridSpan w:val="15"/>
          </w:tcPr>
          <w:p w14:paraId="7CB053C1" w14:textId="77777777" w:rsidR="00AF3ADF" w:rsidRPr="00D553F4" w:rsidRDefault="00AF3ADF" w:rsidP="00EA6FFB">
            <w:pPr>
              <w:bidi/>
              <w:rPr>
                <w:rFonts w:asciiTheme="minorHAnsi" w:hAnsiTheme="minorHAnsi" w:cstheme="minorHAnsi"/>
                <w:color w:val="C00000"/>
                <w:szCs w:val="20"/>
                <w:rtl/>
              </w:rPr>
            </w:pPr>
          </w:p>
        </w:tc>
      </w:tr>
      <w:tr w:rsidR="00AF3ADF" w:rsidRPr="002821D2" w14:paraId="48E804E1" w14:textId="77777777" w:rsidTr="00EA6FFB">
        <w:trPr>
          <w:jc w:val="center"/>
        </w:trPr>
        <w:tc>
          <w:tcPr>
            <w:tcW w:w="9854" w:type="dxa"/>
            <w:gridSpan w:val="15"/>
            <w:shd w:val="clear" w:color="auto" w:fill="D9D9D9" w:themeFill="background1" w:themeFillShade="D9"/>
          </w:tcPr>
          <w:p w14:paraId="35138527" w14:textId="77777777" w:rsidR="00AF3ADF" w:rsidRPr="00D553F4" w:rsidRDefault="00AF3ADF" w:rsidP="00EA6FFB">
            <w:pPr>
              <w:jc w:val="right"/>
              <w:rPr>
                <w:rFonts w:asciiTheme="minorHAnsi" w:hAnsiTheme="minorHAnsi" w:cstheme="minorHAnsi"/>
                <w:szCs w:val="20"/>
              </w:rPr>
            </w:pPr>
            <w:r w:rsidRPr="00D553F4">
              <w:rPr>
                <w:rFonts w:asciiTheme="minorHAnsi" w:hAnsiTheme="minorHAnsi" w:cstheme="minorHAnsi" w:hint="cs"/>
                <w:szCs w:val="20"/>
                <w:rtl/>
              </w:rPr>
              <w:t>التخصص الفرعي (اسم وكود)</w:t>
            </w:r>
          </w:p>
        </w:tc>
      </w:tr>
      <w:tr w:rsidR="00AF3ADF" w:rsidRPr="002821D2" w14:paraId="6B95BAB5" w14:textId="77777777" w:rsidTr="00EA6FFB">
        <w:trPr>
          <w:jc w:val="center"/>
        </w:trPr>
        <w:tc>
          <w:tcPr>
            <w:tcW w:w="9854" w:type="dxa"/>
            <w:gridSpan w:val="15"/>
            <w:vAlign w:val="center"/>
          </w:tcPr>
          <w:p w14:paraId="0810122B" w14:textId="77777777" w:rsidR="00AF3ADF" w:rsidRPr="00D553F4" w:rsidRDefault="00AF3ADF" w:rsidP="00EA6FFB">
            <w:pPr>
              <w:bidi/>
              <w:rPr>
                <w:rFonts w:asciiTheme="minorHAnsi" w:hAnsiTheme="minorHAnsi" w:cstheme="minorHAnsi"/>
                <w:color w:val="C00000"/>
                <w:szCs w:val="20"/>
              </w:rPr>
            </w:pPr>
          </w:p>
        </w:tc>
      </w:tr>
      <w:tr w:rsidR="00AF3ADF" w:rsidRPr="002821D2" w14:paraId="35E999A2" w14:textId="77777777" w:rsidTr="00EA6FFB">
        <w:trPr>
          <w:jc w:val="center"/>
        </w:trPr>
        <w:tc>
          <w:tcPr>
            <w:tcW w:w="9854" w:type="dxa"/>
            <w:gridSpan w:val="15"/>
            <w:shd w:val="clear" w:color="auto" w:fill="D9D9D9" w:themeFill="background1" w:themeFillShade="D9"/>
          </w:tcPr>
          <w:p w14:paraId="6A28AFB5" w14:textId="77777777" w:rsidR="00AF3ADF" w:rsidRPr="00D553F4" w:rsidRDefault="00AF3ADF" w:rsidP="00EA6FFB">
            <w:pPr>
              <w:bidi/>
              <w:rPr>
                <w:rFonts w:asciiTheme="minorHAnsi" w:hAnsiTheme="minorHAnsi" w:cstheme="minorHAnsi"/>
                <w:szCs w:val="20"/>
              </w:rPr>
            </w:pPr>
            <w:r w:rsidRPr="00D553F4">
              <w:rPr>
                <w:rFonts w:asciiTheme="minorHAnsi" w:hAnsiTheme="minorHAnsi" w:cstheme="minorHAnsi" w:hint="cs"/>
                <w:szCs w:val="20"/>
                <w:rtl/>
              </w:rPr>
              <w:t>أهداف التنمية المستدامة المحققة</w:t>
            </w:r>
          </w:p>
        </w:tc>
      </w:tr>
      <w:tr w:rsidR="00AF3ADF" w:rsidRPr="002821D2" w14:paraId="01232680" w14:textId="77777777" w:rsidTr="00EA6FFB">
        <w:trPr>
          <w:trHeight w:val="58"/>
          <w:jc w:val="center"/>
        </w:trPr>
        <w:tc>
          <w:tcPr>
            <w:tcW w:w="1629" w:type="dxa"/>
            <w:gridSpan w:val="2"/>
          </w:tcPr>
          <w:p w14:paraId="5DB79E63" w14:textId="77777777" w:rsidR="00AF3ADF" w:rsidRPr="002821D2" w:rsidRDefault="00AF3ADF" w:rsidP="00EA6FFB">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173080901"/>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w:t>
            </w:r>
            <w:r>
              <w:rPr>
                <w:rFonts w:asciiTheme="minorHAnsi" w:hAnsiTheme="minorHAnsi" w:cstheme="minorHAnsi" w:hint="cs"/>
                <w:sz w:val="14"/>
                <w:szCs w:val="14"/>
                <w:rtl/>
                <w:lang w:val="en-GB"/>
              </w:rPr>
              <w:t xml:space="preserve">٦. </w:t>
            </w:r>
            <w:r w:rsidRPr="00340890">
              <w:rPr>
                <w:rFonts w:asciiTheme="minorHAnsi" w:hAnsiTheme="minorHAnsi" w:cstheme="minorHAnsi"/>
                <w:sz w:val="14"/>
                <w:szCs w:val="14"/>
                <w:rtl/>
                <w:lang w:val="en-GB"/>
              </w:rPr>
              <w:t>ضمان توفير المياه النظيفة والصرف الصحي للجميع</w:t>
            </w:r>
            <w:r w:rsidRPr="008F3830">
              <w:rPr>
                <w:rFonts w:ascii="Calibri" w:hAnsi="Calibri" w:cs="Calibri"/>
                <w:color w:val="000000" w:themeColor="text1"/>
                <w:sz w:val="18"/>
                <w:szCs w:val="18"/>
              </w:rPr>
              <w:t>.</w:t>
            </w:r>
          </w:p>
        </w:tc>
        <w:tc>
          <w:tcPr>
            <w:tcW w:w="1631" w:type="dxa"/>
            <w:gridSpan w:val="3"/>
          </w:tcPr>
          <w:p w14:paraId="68442131" w14:textId="77777777" w:rsidR="00AF3ADF" w:rsidRPr="002821D2" w:rsidRDefault="00AF3ADF" w:rsidP="00EA6FFB">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215176530"/>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w:t>
            </w:r>
            <w:r>
              <w:rPr>
                <w:rFonts w:asciiTheme="minorHAnsi" w:hAnsiTheme="minorHAnsi" w:cstheme="minorHAnsi" w:hint="cs"/>
                <w:sz w:val="14"/>
                <w:szCs w:val="14"/>
                <w:rtl/>
                <w:lang w:val="en-GB"/>
              </w:rPr>
              <w:t xml:space="preserve">٥. </w:t>
            </w:r>
            <w:r w:rsidRPr="00340890">
              <w:rPr>
                <w:rFonts w:asciiTheme="minorHAnsi" w:hAnsiTheme="minorHAnsi" w:cstheme="minorHAnsi"/>
                <w:sz w:val="14"/>
                <w:szCs w:val="14"/>
                <w:rtl/>
                <w:lang w:val="en-GB"/>
              </w:rPr>
              <w:t>تحقيق المساواة بين الجنسين وتمكين جميع النساء والفتيات</w:t>
            </w:r>
            <w:r w:rsidRPr="00340890">
              <w:rPr>
                <w:rFonts w:asciiTheme="minorHAnsi" w:hAnsiTheme="minorHAnsi" w:cstheme="minorHAnsi"/>
                <w:sz w:val="14"/>
                <w:szCs w:val="14"/>
                <w:lang w:val="en-GB"/>
              </w:rPr>
              <w:t>.</w:t>
            </w:r>
          </w:p>
        </w:tc>
        <w:tc>
          <w:tcPr>
            <w:tcW w:w="1621" w:type="dxa"/>
            <w:gridSpan w:val="2"/>
          </w:tcPr>
          <w:p w14:paraId="18BA3DDA" w14:textId="77777777" w:rsidR="00AF3ADF" w:rsidRPr="002821D2" w:rsidRDefault="00AF3ADF" w:rsidP="00EA6FFB">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1832748524"/>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w:t>
            </w:r>
            <w:r>
              <w:rPr>
                <w:rFonts w:asciiTheme="minorHAnsi" w:hAnsiTheme="minorHAnsi" w:cstheme="minorHAnsi" w:hint="cs"/>
                <w:sz w:val="14"/>
                <w:szCs w:val="14"/>
                <w:rtl/>
                <w:lang w:val="en-GB"/>
              </w:rPr>
              <w:t xml:space="preserve"> ٤. </w:t>
            </w:r>
            <w:r w:rsidRPr="00340890">
              <w:rPr>
                <w:rFonts w:asciiTheme="minorHAnsi" w:hAnsiTheme="minorHAnsi" w:cstheme="minorHAnsi"/>
                <w:sz w:val="14"/>
                <w:szCs w:val="14"/>
                <w:rtl/>
                <w:lang w:val="en-GB"/>
              </w:rPr>
              <w:t>ضمان توفير تعليم جيد وفرص تعلم مدى الحياة للجميع</w:t>
            </w:r>
            <w:r w:rsidRPr="00340890">
              <w:rPr>
                <w:rFonts w:asciiTheme="minorHAnsi" w:hAnsiTheme="minorHAnsi" w:cstheme="minorHAnsi"/>
                <w:sz w:val="14"/>
                <w:szCs w:val="14"/>
                <w:lang w:val="en-GB"/>
              </w:rPr>
              <w:t>.</w:t>
            </w:r>
          </w:p>
        </w:tc>
        <w:tc>
          <w:tcPr>
            <w:tcW w:w="1669" w:type="dxa"/>
            <w:gridSpan w:val="3"/>
          </w:tcPr>
          <w:p w14:paraId="3BE3A0FF" w14:textId="77777777" w:rsidR="00AF3ADF" w:rsidRPr="002821D2" w:rsidRDefault="00AF3ADF" w:rsidP="00EA6FFB">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1439669291"/>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w:t>
            </w:r>
            <w:r>
              <w:rPr>
                <w:rFonts w:asciiTheme="minorHAnsi" w:hAnsiTheme="minorHAnsi" w:cstheme="minorHAnsi" w:hint="cs"/>
                <w:sz w:val="14"/>
                <w:szCs w:val="14"/>
                <w:rtl/>
                <w:lang w:val="en-GB"/>
              </w:rPr>
              <w:t xml:space="preserve"> ٣. الصحة الجيدة والرفاه </w:t>
            </w:r>
            <w:r w:rsidRPr="00340890">
              <w:rPr>
                <w:rFonts w:asciiTheme="minorHAnsi" w:hAnsiTheme="minorHAnsi" w:cstheme="minorHAnsi"/>
                <w:sz w:val="14"/>
                <w:szCs w:val="14"/>
                <w:rtl/>
                <w:lang w:val="en-GB"/>
              </w:rPr>
              <w:t>ضمان حياة صحية جيدة وتعزيز الرفاهية للجميع في جميع الأعمار</w:t>
            </w:r>
          </w:p>
        </w:tc>
        <w:tc>
          <w:tcPr>
            <w:tcW w:w="1651" w:type="dxa"/>
            <w:gridSpan w:val="3"/>
          </w:tcPr>
          <w:p w14:paraId="26A43772" w14:textId="77777777" w:rsidR="00AF3ADF" w:rsidRPr="002821D2" w:rsidRDefault="00AF3ADF" w:rsidP="00EA6FFB">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945357244"/>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w:t>
            </w:r>
            <w:r>
              <w:rPr>
                <w:rFonts w:asciiTheme="minorHAnsi" w:hAnsiTheme="minorHAnsi" w:cstheme="minorHAnsi" w:hint="cs"/>
                <w:sz w:val="14"/>
                <w:szCs w:val="14"/>
                <w:rtl/>
                <w:lang w:val="en-GB"/>
              </w:rPr>
              <w:t>٢. ا</w:t>
            </w:r>
            <w:r w:rsidRPr="00831899">
              <w:rPr>
                <w:rFonts w:asciiTheme="minorHAnsi" w:hAnsiTheme="minorHAnsi" w:cstheme="minorHAnsi"/>
                <w:sz w:val="14"/>
                <w:szCs w:val="14"/>
                <w:rtl/>
                <w:lang w:val="en-GB"/>
              </w:rPr>
              <w:t>لقضاء على الجوع وتحقيق الأمن الغذائي وتحسين التغذية وتعزيز الزراعة المستدامة</w:t>
            </w:r>
          </w:p>
        </w:tc>
        <w:tc>
          <w:tcPr>
            <w:tcW w:w="1653" w:type="dxa"/>
            <w:gridSpan w:val="2"/>
          </w:tcPr>
          <w:p w14:paraId="04EFDDF8" w14:textId="77777777" w:rsidR="00AF3ADF" w:rsidRPr="002821D2" w:rsidRDefault="00AF3ADF" w:rsidP="00EA6FFB">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770010286"/>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w:t>
            </w:r>
            <w:r>
              <w:rPr>
                <w:rFonts w:asciiTheme="minorHAnsi" w:hAnsiTheme="minorHAnsi" w:cstheme="minorHAnsi" w:hint="cs"/>
                <w:sz w:val="14"/>
                <w:szCs w:val="14"/>
                <w:rtl/>
                <w:lang w:val="en-GB"/>
              </w:rPr>
              <w:t xml:space="preserve">١. القضاء على الفقر </w:t>
            </w:r>
          </w:p>
        </w:tc>
      </w:tr>
      <w:tr w:rsidR="00AF3ADF" w:rsidRPr="002821D2" w14:paraId="0F13B9AE" w14:textId="77777777" w:rsidTr="00EA6FFB">
        <w:trPr>
          <w:trHeight w:val="68"/>
          <w:jc w:val="center"/>
        </w:trPr>
        <w:tc>
          <w:tcPr>
            <w:tcW w:w="1629" w:type="dxa"/>
            <w:gridSpan w:val="2"/>
          </w:tcPr>
          <w:p w14:paraId="3C88A0D7" w14:textId="77777777" w:rsidR="00AF3ADF" w:rsidRPr="002821D2" w:rsidRDefault="00AF3ADF" w:rsidP="00EA6FFB">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126283289"/>
                <w14:checkbox>
                  <w14:checked w14:val="0"/>
                  <w14:checkedState w14:val="2612" w14:font="MS Gothic"/>
                  <w14:uncheckedState w14:val="2610" w14:font="MS Gothic"/>
                </w14:checkbox>
              </w:sdtPr>
              <w:sdtContent>
                <w:r>
                  <w:rPr>
                    <w:rFonts w:ascii="MS Gothic" w:eastAsia="MS Gothic" w:hAnsi="MS Gothic" w:cstheme="minorHAnsi" w:hint="eastAsia"/>
                    <w:sz w:val="14"/>
                    <w:szCs w:val="14"/>
                    <w:lang w:val="en-GB"/>
                  </w:rPr>
                  <w:t>☐</w:t>
                </w:r>
              </w:sdtContent>
            </w:sdt>
            <w:r w:rsidRPr="002821D2">
              <w:rPr>
                <w:rFonts w:asciiTheme="minorHAnsi" w:hAnsiTheme="minorHAnsi" w:cstheme="minorHAnsi"/>
                <w:sz w:val="14"/>
                <w:szCs w:val="14"/>
                <w:lang w:val="en-GB"/>
              </w:rPr>
              <w:t xml:space="preserve"> </w:t>
            </w:r>
            <w:r>
              <w:rPr>
                <w:rFonts w:asciiTheme="minorHAnsi" w:hAnsiTheme="minorHAnsi" w:cstheme="minorHAnsi" w:hint="cs"/>
                <w:sz w:val="14"/>
                <w:szCs w:val="14"/>
                <w:rtl/>
                <w:lang w:val="en-GB"/>
              </w:rPr>
              <w:t xml:space="preserve">١٢. </w:t>
            </w:r>
            <w:r w:rsidRPr="00340890">
              <w:rPr>
                <w:rFonts w:asciiTheme="minorHAnsi" w:hAnsiTheme="minorHAnsi" w:cstheme="minorHAnsi"/>
                <w:sz w:val="14"/>
                <w:szCs w:val="14"/>
                <w:rtl/>
                <w:lang w:val="en-GB"/>
              </w:rPr>
              <w:t>ضمان استهلاك وإنتاج مستدام</w:t>
            </w:r>
            <w:r w:rsidRPr="00340890">
              <w:rPr>
                <w:rFonts w:asciiTheme="minorHAnsi" w:hAnsiTheme="minorHAnsi" w:cstheme="minorHAnsi"/>
                <w:sz w:val="14"/>
                <w:szCs w:val="14"/>
                <w:lang w:val="en-GB"/>
              </w:rPr>
              <w:t>.</w:t>
            </w:r>
          </w:p>
        </w:tc>
        <w:tc>
          <w:tcPr>
            <w:tcW w:w="1631" w:type="dxa"/>
            <w:gridSpan w:val="3"/>
          </w:tcPr>
          <w:p w14:paraId="608F359E" w14:textId="77777777" w:rsidR="00AF3ADF" w:rsidRPr="002821D2" w:rsidRDefault="00AF3ADF" w:rsidP="00EA6FFB">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1745865711"/>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w:t>
            </w:r>
            <w:r>
              <w:rPr>
                <w:rFonts w:asciiTheme="minorHAnsi" w:hAnsiTheme="minorHAnsi" w:cstheme="minorHAnsi" w:hint="cs"/>
                <w:sz w:val="14"/>
                <w:szCs w:val="14"/>
                <w:rtl/>
                <w:lang w:val="en-GB"/>
              </w:rPr>
              <w:t xml:space="preserve">١١. </w:t>
            </w:r>
            <w:r w:rsidRPr="00340890">
              <w:rPr>
                <w:rFonts w:asciiTheme="minorHAnsi" w:hAnsiTheme="minorHAnsi" w:cstheme="minorHAnsi"/>
                <w:sz w:val="14"/>
                <w:szCs w:val="14"/>
                <w:rtl/>
                <w:lang w:val="en-GB"/>
              </w:rPr>
              <w:t xml:space="preserve">جعل </w:t>
            </w:r>
            <w:r w:rsidRPr="00340890">
              <w:rPr>
                <w:rFonts w:asciiTheme="minorHAnsi" w:hAnsiTheme="minorHAnsi" w:cstheme="minorHAnsi" w:hint="cs"/>
                <w:sz w:val="14"/>
                <w:szCs w:val="14"/>
                <w:rtl/>
                <w:lang w:val="en-GB"/>
              </w:rPr>
              <w:t>المدن</w:t>
            </w:r>
            <w:r w:rsidRPr="00340890">
              <w:rPr>
                <w:rFonts w:asciiTheme="minorHAnsi" w:hAnsiTheme="minorHAnsi" w:cstheme="minorHAnsi" w:hint="eastAsia"/>
                <w:sz w:val="14"/>
                <w:szCs w:val="14"/>
                <w:rtl/>
                <w:lang w:val="en-GB"/>
              </w:rPr>
              <w:t>،</w:t>
            </w:r>
            <w:r w:rsidRPr="00340890">
              <w:rPr>
                <w:rFonts w:asciiTheme="minorHAnsi" w:hAnsiTheme="minorHAnsi" w:cstheme="minorHAnsi"/>
                <w:sz w:val="14"/>
                <w:szCs w:val="14"/>
                <w:rtl/>
                <w:lang w:val="en-GB"/>
              </w:rPr>
              <w:t xml:space="preserve"> </w:t>
            </w:r>
            <w:r w:rsidRPr="00340890">
              <w:rPr>
                <w:rFonts w:asciiTheme="minorHAnsi" w:hAnsiTheme="minorHAnsi" w:cstheme="minorHAnsi" w:hint="cs"/>
                <w:sz w:val="14"/>
                <w:szCs w:val="14"/>
                <w:rtl/>
                <w:lang w:val="en-GB"/>
              </w:rPr>
              <w:t>والمجتمعات مفتوحة، وآمنة</w:t>
            </w:r>
            <w:r w:rsidRPr="00340890">
              <w:rPr>
                <w:rFonts w:asciiTheme="minorHAnsi" w:hAnsiTheme="minorHAnsi" w:cstheme="minorHAnsi" w:hint="eastAsia"/>
                <w:sz w:val="14"/>
                <w:szCs w:val="14"/>
                <w:rtl/>
                <w:lang w:val="en-GB"/>
              </w:rPr>
              <w:t>،</w:t>
            </w:r>
            <w:r w:rsidRPr="00340890">
              <w:rPr>
                <w:rFonts w:asciiTheme="minorHAnsi" w:hAnsiTheme="minorHAnsi" w:cstheme="minorHAnsi"/>
                <w:sz w:val="14"/>
                <w:szCs w:val="14"/>
                <w:rtl/>
                <w:lang w:val="en-GB"/>
              </w:rPr>
              <w:t xml:space="preserve"> ومستدامة</w:t>
            </w:r>
            <w:r w:rsidRPr="00340890">
              <w:rPr>
                <w:rFonts w:asciiTheme="minorHAnsi" w:hAnsiTheme="minorHAnsi" w:cstheme="minorHAnsi"/>
                <w:sz w:val="14"/>
                <w:szCs w:val="14"/>
                <w:lang w:val="en-GB"/>
              </w:rPr>
              <w:t>.</w:t>
            </w:r>
          </w:p>
        </w:tc>
        <w:tc>
          <w:tcPr>
            <w:tcW w:w="1621" w:type="dxa"/>
            <w:gridSpan w:val="2"/>
          </w:tcPr>
          <w:p w14:paraId="7108C7B6" w14:textId="77777777" w:rsidR="00AF3ADF" w:rsidRPr="002821D2" w:rsidRDefault="00AF3ADF" w:rsidP="00EA6FFB">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843545604"/>
                <w14:checkbox>
                  <w14:checked w14:val="0"/>
                  <w14:checkedState w14:val="2612" w14:font="MS Gothic"/>
                  <w14:uncheckedState w14:val="2610" w14:font="MS Gothic"/>
                </w14:checkbox>
              </w:sdtPr>
              <w:sdtContent>
                <w:r>
                  <w:rPr>
                    <w:rFonts w:ascii="MS Gothic" w:eastAsia="MS Gothic" w:hAnsi="MS Gothic" w:cstheme="minorHAnsi" w:hint="eastAsia"/>
                    <w:sz w:val="14"/>
                    <w:szCs w:val="14"/>
                    <w:lang w:val="en-GB"/>
                  </w:rPr>
                  <w:t>☐</w:t>
                </w:r>
              </w:sdtContent>
            </w:sdt>
            <w:r w:rsidRPr="002821D2">
              <w:rPr>
                <w:rFonts w:asciiTheme="minorHAnsi" w:hAnsiTheme="minorHAnsi" w:cstheme="minorHAnsi"/>
                <w:sz w:val="14"/>
                <w:szCs w:val="14"/>
                <w:lang w:val="en-GB"/>
              </w:rPr>
              <w:t xml:space="preserve"> </w:t>
            </w:r>
            <w:r>
              <w:rPr>
                <w:rFonts w:asciiTheme="minorHAnsi" w:hAnsiTheme="minorHAnsi" w:cstheme="minorHAnsi" w:hint="cs"/>
                <w:sz w:val="14"/>
                <w:szCs w:val="14"/>
                <w:rtl/>
                <w:lang w:val="en-GB"/>
              </w:rPr>
              <w:t xml:space="preserve">١٠. </w:t>
            </w:r>
            <w:r w:rsidRPr="00340890">
              <w:rPr>
                <w:rFonts w:asciiTheme="minorHAnsi" w:hAnsiTheme="minorHAnsi" w:cstheme="minorHAnsi"/>
                <w:sz w:val="14"/>
                <w:szCs w:val="14"/>
                <w:rtl/>
                <w:lang w:val="en-GB"/>
              </w:rPr>
              <w:t>تقليل التفاوتات داخل الدول وبينها</w:t>
            </w:r>
          </w:p>
        </w:tc>
        <w:tc>
          <w:tcPr>
            <w:tcW w:w="1669" w:type="dxa"/>
            <w:gridSpan w:val="3"/>
          </w:tcPr>
          <w:p w14:paraId="78E27EBC" w14:textId="77777777" w:rsidR="00AF3ADF" w:rsidRPr="002821D2" w:rsidRDefault="00AF3ADF" w:rsidP="00EA6FFB">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1462872827"/>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w:t>
            </w:r>
            <w:r>
              <w:rPr>
                <w:rFonts w:asciiTheme="minorHAnsi" w:hAnsiTheme="minorHAnsi" w:cstheme="minorHAnsi" w:hint="cs"/>
                <w:sz w:val="14"/>
                <w:szCs w:val="14"/>
                <w:rtl/>
                <w:lang w:val="en-GB"/>
              </w:rPr>
              <w:t xml:space="preserve">٩. </w:t>
            </w:r>
            <w:r w:rsidRPr="00340890">
              <w:rPr>
                <w:rFonts w:asciiTheme="minorHAnsi" w:hAnsiTheme="minorHAnsi" w:cstheme="minorHAnsi"/>
                <w:sz w:val="14"/>
                <w:szCs w:val="14"/>
                <w:rtl/>
                <w:lang w:val="en-GB"/>
              </w:rPr>
              <w:t xml:space="preserve">بناء بنية تحتية </w:t>
            </w:r>
            <w:r w:rsidRPr="00340890">
              <w:rPr>
                <w:rFonts w:asciiTheme="minorHAnsi" w:hAnsiTheme="minorHAnsi" w:cstheme="minorHAnsi" w:hint="cs"/>
                <w:sz w:val="14"/>
                <w:szCs w:val="14"/>
                <w:rtl/>
                <w:lang w:val="en-GB"/>
              </w:rPr>
              <w:t>قوية</w:t>
            </w:r>
            <w:r w:rsidRPr="00340890">
              <w:rPr>
                <w:rFonts w:asciiTheme="minorHAnsi" w:hAnsiTheme="minorHAnsi" w:cstheme="minorHAnsi" w:hint="eastAsia"/>
                <w:sz w:val="14"/>
                <w:szCs w:val="14"/>
                <w:rtl/>
                <w:lang w:val="en-GB"/>
              </w:rPr>
              <w:t>،</w:t>
            </w:r>
            <w:r w:rsidRPr="00340890">
              <w:rPr>
                <w:rFonts w:asciiTheme="minorHAnsi" w:hAnsiTheme="minorHAnsi" w:cstheme="minorHAnsi"/>
                <w:sz w:val="14"/>
                <w:szCs w:val="14"/>
                <w:rtl/>
                <w:lang w:val="en-GB"/>
              </w:rPr>
              <w:t xml:space="preserve"> </w:t>
            </w:r>
            <w:r w:rsidRPr="00340890">
              <w:rPr>
                <w:rFonts w:asciiTheme="minorHAnsi" w:hAnsiTheme="minorHAnsi" w:cstheme="minorHAnsi" w:hint="cs"/>
                <w:sz w:val="14"/>
                <w:szCs w:val="14"/>
                <w:rtl/>
                <w:lang w:val="en-GB"/>
              </w:rPr>
              <w:t>ومرونة</w:t>
            </w:r>
            <w:r w:rsidRPr="00340890">
              <w:rPr>
                <w:rFonts w:asciiTheme="minorHAnsi" w:hAnsiTheme="minorHAnsi" w:cstheme="minorHAnsi" w:hint="eastAsia"/>
                <w:sz w:val="14"/>
                <w:szCs w:val="14"/>
                <w:rtl/>
                <w:lang w:val="en-GB"/>
              </w:rPr>
              <w:t>،</w:t>
            </w:r>
            <w:r w:rsidRPr="00340890">
              <w:rPr>
                <w:rFonts w:asciiTheme="minorHAnsi" w:hAnsiTheme="minorHAnsi" w:cstheme="minorHAnsi"/>
                <w:sz w:val="14"/>
                <w:szCs w:val="14"/>
                <w:rtl/>
                <w:lang w:val="en-GB"/>
              </w:rPr>
              <w:t xml:space="preserve"> </w:t>
            </w:r>
            <w:r w:rsidRPr="00340890">
              <w:rPr>
                <w:rFonts w:asciiTheme="minorHAnsi" w:hAnsiTheme="minorHAnsi" w:cstheme="minorHAnsi" w:hint="cs"/>
                <w:sz w:val="14"/>
                <w:szCs w:val="14"/>
                <w:rtl/>
                <w:lang w:val="en-GB"/>
              </w:rPr>
              <w:t xml:space="preserve">وتعزيز </w:t>
            </w:r>
            <w:r>
              <w:rPr>
                <w:rFonts w:asciiTheme="minorHAnsi" w:hAnsiTheme="minorHAnsi" w:cstheme="minorHAnsi" w:hint="cs"/>
                <w:sz w:val="14"/>
                <w:szCs w:val="14"/>
                <w:rtl/>
                <w:lang w:val="en-GB"/>
              </w:rPr>
              <w:t>قطاع الأعمال</w:t>
            </w:r>
            <w:r w:rsidRPr="00340890">
              <w:rPr>
                <w:rFonts w:asciiTheme="minorHAnsi" w:hAnsiTheme="minorHAnsi" w:cstheme="minorHAnsi" w:hint="cs"/>
                <w:sz w:val="14"/>
                <w:szCs w:val="14"/>
                <w:rtl/>
                <w:lang w:val="en-GB"/>
              </w:rPr>
              <w:t>، والابتكار</w:t>
            </w:r>
            <w:r w:rsidRPr="00340890">
              <w:rPr>
                <w:rFonts w:asciiTheme="minorHAnsi" w:hAnsiTheme="minorHAnsi" w:cstheme="minorHAnsi"/>
                <w:sz w:val="14"/>
                <w:szCs w:val="14"/>
                <w:lang w:val="en-GB"/>
              </w:rPr>
              <w:t>.</w:t>
            </w:r>
          </w:p>
        </w:tc>
        <w:tc>
          <w:tcPr>
            <w:tcW w:w="1651" w:type="dxa"/>
            <w:gridSpan w:val="3"/>
          </w:tcPr>
          <w:p w14:paraId="2424E89C" w14:textId="77777777" w:rsidR="00AF3ADF" w:rsidRPr="002821D2" w:rsidRDefault="00AF3ADF" w:rsidP="00EA6FFB">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433442089"/>
                <w14:checkbox>
                  <w14:checked w14:val="0"/>
                  <w14:checkedState w14:val="2612" w14:font="MS Gothic"/>
                  <w14:uncheckedState w14:val="2610" w14:font="MS Gothic"/>
                </w14:checkbox>
              </w:sdtPr>
              <w:sdtContent>
                <w:r>
                  <w:rPr>
                    <w:rFonts w:ascii="MS Gothic" w:eastAsia="MS Gothic" w:hAnsi="MS Gothic" w:cstheme="minorHAnsi" w:hint="eastAsia"/>
                    <w:sz w:val="14"/>
                    <w:szCs w:val="14"/>
                    <w:lang w:val="en-GB"/>
                  </w:rPr>
                  <w:t>☐</w:t>
                </w:r>
              </w:sdtContent>
            </w:sdt>
            <w:r w:rsidRPr="002821D2">
              <w:rPr>
                <w:rFonts w:asciiTheme="minorHAnsi" w:hAnsiTheme="minorHAnsi" w:cstheme="minorHAnsi"/>
                <w:sz w:val="14"/>
                <w:szCs w:val="14"/>
                <w:lang w:val="en-GB"/>
              </w:rPr>
              <w:t xml:space="preserve"> </w:t>
            </w:r>
            <w:r>
              <w:rPr>
                <w:rFonts w:asciiTheme="minorHAnsi" w:hAnsiTheme="minorHAnsi" w:cstheme="minorHAnsi" w:hint="cs"/>
                <w:sz w:val="14"/>
                <w:szCs w:val="14"/>
                <w:rtl/>
                <w:lang w:val="en-GB"/>
              </w:rPr>
              <w:t xml:space="preserve">٨. </w:t>
            </w:r>
            <w:r w:rsidRPr="00340890">
              <w:rPr>
                <w:rFonts w:asciiTheme="minorHAnsi" w:hAnsiTheme="minorHAnsi" w:cstheme="minorHAnsi"/>
                <w:sz w:val="14"/>
                <w:szCs w:val="14"/>
                <w:rtl/>
                <w:lang w:val="en-GB"/>
              </w:rPr>
              <w:t>تعزيز النمو الاقتصادي الشامل والذي يوفر فرص العمل اللائقة للجميع</w:t>
            </w:r>
            <w:r w:rsidRPr="00340890">
              <w:rPr>
                <w:rFonts w:asciiTheme="minorHAnsi" w:hAnsiTheme="minorHAnsi" w:cstheme="minorHAnsi"/>
                <w:sz w:val="14"/>
                <w:szCs w:val="14"/>
                <w:lang w:val="en-GB"/>
              </w:rPr>
              <w:t>.</w:t>
            </w:r>
          </w:p>
        </w:tc>
        <w:tc>
          <w:tcPr>
            <w:tcW w:w="1653" w:type="dxa"/>
            <w:gridSpan w:val="2"/>
          </w:tcPr>
          <w:p w14:paraId="36FC7B52" w14:textId="77777777" w:rsidR="00AF3ADF" w:rsidRPr="002821D2" w:rsidRDefault="00AF3ADF" w:rsidP="00EA6FFB">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1213880249"/>
                <w14:checkbox>
                  <w14:checked w14:val="0"/>
                  <w14:checkedState w14:val="2612" w14:font="MS Gothic"/>
                  <w14:uncheckedState w14:val="2610" w14:font="MS Gothic"/>
                </w14:checkbox>
              </w:sdtPr>
              <w:sdtContent>
                <w:r>
                  <w:rPr>
                    <w:rFonts w:ascii="MS Gothic" w:eastAsia="MS Gothic" w:hAnsi="MS Gothic" w:cstheme="minorHAnsi" w:hint="eastAsia"/>
                    <w:sz w:val="14"/>
                    <w:szCs w:val="14"/>
                    <w:lang w:val="en-GB"/>
                  </w:rPr>
                  <w:t>☐</w:t>
                </w:r>
              </w:sdtContent>
            </w:sdt>
            <w:r w:rsidRPr="002821D2">
              <w:rPr>
                <w:rFonts w:asciiTheme="minorHAnsi" w:hAnsiTheme="minorHAnsi" w:cstheme="minorHAnsi"/>
                <w:sz w:val="14"/>
                <w:szCs w:val="14"/>
                <w:lang w:val="en-GB"/>
              </w:rPr>
              <w:t xml:space="preserve"> </w:t>
            </w:r>
            <w:r>
              <w:rPr>
                <w:rFonts w:asciiTheme="minorHAnsi" w:hAnsiTheme="minorHAnsi" w:cstheme="minorHAnsi" w:hint="cs"/>
                <w:sz w:val="14"/>
                <w:szCs w:val="14"/>
                <w:rtl/>
                <w:lang w:val="en-GB"/>
              </w:rPr>
              <w:t xml:space="preserve">٧. </w:t>
            </w:r>
            <w:r w:rsidRPr="00340890">
              <w:rPr>
                <w:rFonts w:asciiTheme="minorHAnsi" w:hAnsiTheme="minorHAnsi" w:cstheme="minorHAnsi"/>
                <w:sz w:val="14"/>
                <w:szCs w:val="14"/>
                <w:rtl/>
                <w:lang w:val="en-GB"/>
              </w:rPr>
              <w:t>ضمان الوصول إلى الطاقة الميسورة والنظيفة والمستدامة للجميع</w:t>
            </w:r>
            <w:r w:rsidRPr="008F3830">
              <w:rPr>
                <w:rFonts w:ascii="Calibri" w:hAnsi="Calibri" w:cs="Calibri"/>
                <w:color w:val="000000" w:themeColor="text1"/>
                <w:sz w:val="18"/>
                <w:szCs w:val="18"/>
              </w:rPr>
              <w:t>.</w:t>
            </w:r>
          </w:p>
        </w:tc>
      </w:tr>
      <w:tr w:rsidR="00AF3ADF" w:rsidRPr="002821D2" w14:paraId="0D76CC5D" w14:textId="77777777" w:rsidTr="00EA6FFB">
        <w:trPr>
          <w:trHeight w:val="68"/>
          <w:jc w:val="center"/>
        </w:trPr>
        <w:tc>
          <w:tcPr>
            <w:tcW w:w="1629" w:type="dxa"/>
            <w:gridSpan w:val="2"/>
          </w:tcPr>
          <w:p w14:paraId="02C7073B" w14:textId="77777777" w:rsidR="00AF3ADF" w:rsidRPr="002821D2" w:rsidRDefault="00AF3ADF" w:rsidP="00EA6FFB">
            <w:pPr>
              <w:bidi/>
              <w:rPr>
                <w:rFonts w:asciiTheme="minorHAnsi" w:hAnsiTheme="minorHAnsi" w:cstheme="minorHAnsi"/>
                <w:sz w:val="14"/>
                <w:szCs w:val="14"/>
                <w:lang w:val="en-GB"/>
              </w:rPr>
            </w:pPr>
          </w:p>
        </w:tc>
        <w:tc>
          <w:tcPr>
            <w:tcW w:w="1631" w:type="dxa"/>
            <w:gridSpan w:val="3"/>
          </w:tcPr>
          <w:p w14:paraId="286D0CB2" w14:textId="77777777" w:rsidR="00AF3ADF" w:rsidRPr="002821D2" w:rsidRDefault="00AF3ADF" w:rsidP="00EA6FFB">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51932401"/>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w:t>
            </w:r>
            <w:r>
              <w:rPr>
                <w:rFonts w:asciiTheme="minorHAnsi" w:hAnsiTheme="minorHAnsi" w:cstheme="minorHAnsi" w:hint="cs"/>
                <w:sz w:val="14"/>
                <w:szCs w:val="14"/>
                <w:rtl/>
                <w:lang w:val="en-GB"/>
              </w:rPr>
              <w:t xml:space="preserve">١٧. </w:t>
            </w:r>
            <w:r w:rsidRPr="00340890">
              <w:rPr>
                <w:rFonts w:asciiTheme="minorHAnsi" w:hAnsiTheme="minorHAnsi" w:cstheme="minorHAnsi"/>
                <w:sz w:val="14"/>
                <w:szCs w:val="14"/>
                <w:rtl/>
                <w:lang w:val="en-GB"/>
              </w:rPr>
              <w:t>تعزيز الشراكة من أجل تحقيق الأهداف</w:t>
            </w:r>
            <w:r w:rsidRPr="008F3830">
              <w:rPr>
                <w:rFonts w:ascii="Calibri" w:hAnsi="Calibri" w:cs="Calibri"/>
                <w:color w:val="000000" w:themeColor="text1"/>
                <w:sz w:val="18"/>
                <w:szCs w:val="18"/>
              </w:rPr>
              <w:t>.</w:t>
            </w:r>
          </w:p>
        </w:tc>
        <w:tc>
          <w:tcPr>
            <w:tcW w:w="1621" w:type="dxa"/>
            <w:gridSpan w:val="2"/>
          </w:tcPr>
          <w:p w14:paraId="7A8CCD39" w14:textId="77777777" w:rsidR="00AF3ADF" w:rsidRPr="002821D2" w:rsidRDefault="00AF3ADF" w:rsidP="00EA6FFB">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371120790"/>
                <w14:checkbox>
                  <w14:checked w14:val="0"/>
                  <w14:checkedState w14:val="2612" w14:font="MS Gothic"/>
                  <w14:uncheckedState w14:val="2610" w14:font="MS Gothic"/>
                </w14:checkbox>
              </w:sdtPr>
              <w:sdtContent>
                <w:r>
                  <w:rPr>
                    <w:rFonts w:ascii="MS Gothic" w:eastAsia="MS Gothic" w:hAnsi="MS Gothic" w:cstheme="minorHAnsi" w:hint="eastAsia"/>
                    <w:sz w:val="14"/>
                    <w:szCs w:val="14"/>
                    <w:rtl/>
                    <w:lang w:val="en-GB"/>
                  </w:rPr>
                  <w:t>☐</w:t>
                </w:r>
              </w:sdtContent>
            </w:sdt>
            <w:r w:rsidRPr="002821D2">
              <w:rPr>
                <w:rFonts w:asciiTheme="minorHAnsi" w:hAnsiTheme="minorHAnsi" w:cstheme="minorHAnsi"/>
                <w:sz w:val="14"/>
                <w:szCs w:val="14"/>
                <w:lang w:val="en-GB"/>
              </w:rPr>
              <w:t xml:space="preserve"> </w:t>
            </w:r>
            <w:r>
              <w:rPr>
                <w:rFonts w:asciiTheme="minorHAnsi" w:hAnsiTheme="minorHAnsi" w:cstheme="minorHAnsi" w:hint="cs"/>
                <w:sz w:val="14"/>
                <w:szCs w:val="14"/>
                <w:rtl/>
                <w:lang w:val="en-GB"/>
              </w:rPr>
              <w:t xml:space="preserve">١٦. </w:t>
            </w:r>
            <w:r w:rsidRPr="00340890">
              <w:rPr>
                <w:rFonts w:asciiTheme="minorHAnsi" w:hAnsiTheme="minorHAnsi" w:cstheme="minorHAnsi"/>
                <w:sz w:val="14"/>
                <w:szCs w:val="14"/>
                <w:rtl/>
                <w:lang w:val="en-GB"/>
              </w:rPr>
              <w:t>تعزيز مجتمعات سلمية وعادلة وقوية</w:t>
            </w:r>
            <w:r w:rsidRPr="008F3830">
              <w:rPr>
                <w:rFonts w:ascii="Calibri" w:hAnsi="Calibri" w:cs="Calibri"/>
                <w:color w:val="000000" w:themeColor="text1"/>
                <w:sz w:val="18"/>
                <w:szCs w:val="18"/>
              </w:rPr>
              <w:t>.</w:t>
            </w:r>
          </w:p>
        </w:tc>
        <w:tc>
          <w:tcPr>
            <w:tcW w:w="1669" w:type="dxa"/>
            <w:gridSpan w:val="3"/>
          </w:tcPr>
          <w:p w14:paraId="06A9FC45" w14:textId="77777777" w:rsidR="00AF3ADF" w:rsidRPr="002821D2" w:rsidRDefault="00AF3ADF" w:rsidP="00EA6FFB">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440887307"/>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w:t>
            </w:r>
            <w:r>
              <w:rPr>
                <w:rFonts w:asciiTheme="minorHAnsi" w:hAnsiTheme="minorHAnsi" w:cstheme="minorHAnsi" w:hint="cs"/>
                <w:sz w:val="14"/>
                <w:szCs w:val="14"/>
                <w:rtl/>
                <w:lang w:val="en-GB"/>
              </w:rPr>
              <w:t xml:space="preserve">١٥. </w:t>
            </w:r>
            <w:r w:rsidRPr="00340890">
              <w:rPr>
                <w:rFonts w:asciiTheme="minorHAnsi" w:hAnsiTheme="minorHAnsi" w:cstheme="minorHAnsi"/>
                <w:sz w:val="14"/>
                <w:szCs w:val="14"/>
                <w:rtl/>
                <w:lang w:val="en-GB"/>
              </w:rPr>
              <w:t>حماية الحياة البرية والتصدي لانقراض الكائنات الحية</w:t>
            </w:r>
            <w:r w:rsidRPr="00340890">
              <w:rPr>
                <w:rFonts w:asciiTheme="minorHAnsi" w:hAnsiTheme="minorHAnsi" w:cstheme="minorHAnsi" w:hint="cs"/>
                <w:sz w:val="14"/>
                <w:szCs w:val="14"/>
                <w:rtl/>
                <w:lang w:val="en-GB"/>
              </w:rPr>
              <w:t>.</w:t>
            </w:r>
          </w:p>
        </w:tc>
        <w:tc>
          <w:tcPr>
            <w:tcW w:w="1651" w:type="dxa"/>
            <w:gridSpan w:val="3"/>
          </w:tcPr>
          <w:p w14:paraId="423FA095" w14:textId="77777777" w:rsidR="00AF3ADF" w:rsidRPr="002821D2" w:rsidRDefault="00AF3ADF" w:rsidP="00EA6FFB">
            <w:pPr>
              <w:bidi/>
              <w:rPr>
                <w:rFonts w:asciiTheme="minorHAnsi" w:hAnsiTheme="minorHAnsi" w:cstheme="minorHAnsi"/>
                <w:sz w:val="14"/>
                <w:szCs w:val="14"/>
                <w:lang w:val="en-GB"/>
              </w:rPr>
            </w:pPr>
            <w:sdt>
              <w:sdtPr>
                <w:rPr>
                  <w:rFonts w:asciiTheme="minorHAnsi" w:hAnsiTheme="minorHAnsi" w:cstheme="minorHAnsi"/>
                  <w:sz w:val="14"/>
                  <w:szCs w:val="14"/>
                  <w:rtl/>
                  <w:lang w:val="en-GB"/>
                </w:rPr>
                <w:id w:val="-643118682"/>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w:t>
            </w:r>
            <w:r>
              <w:rPr>
                <w:rFonts w:asciiTheme="minorHAnsi" w:hAnsiTheme="minorHAnsi" w:cstheme="minorHAnsi" w:hint="cs"/>
                <w:sz w:val="14"/>
                <w:szCs w:val="14"/>
                <w:rtl/>
                <w:lang w:val="en-GB"/>
              </w:rPr>
              <w:t xml:space="preserve">١٤. </w:t>
            </w:r>
            <w:r w:rsidRPr="00340890">
              <w:rPr>
                <w:rFonts w:asciiTheme="minorHAnsi" w:hAnsiTheme="minorHAnsi" w:cstheme="minorHAnsi"/>
                <w:sz w:val="14"/>
                <w:szCs w:val="14"/>
                <w:rtl/>
                <w:lang w:val="en-GB"/>
              </w:rPr>
              <w:t>حماية الحياة البحرية واستغلالها بطريقة مستدامة</w:t>
            </w:r>
          </w:p>
        </w:tc>
        <w:tc>
          <w:tcPr>
            <w:tcW w:w="1653" w:type="dxa"/>
            <w:gridSpan w:val="2"/>
          </w:tcPr>
          <w:p w14:paraId="1E0052D7" w14:textId="77777777" w:rsidR="00AF3ADF" w:rsidRPr="002821D2" w:rsidRDefault="00AF3ADF" w:rsidP="00EA6FFB">
            <w:pPr>
              <w:bidi/>
              <w:rPr>
                <w:rFonts w:asciiTheme="minorHAnsi" w:hAnsiTheme="minorHAnsi" w:cstheme="minorHAnsi"/>
                <w:sz w:val="14"/>
                <w:szCs w:val="14"/>
              </w:rPr>
            </w:pPr>
            <w:sdt>
              <w:sdtPr>
                <w:rPr>
                  <w:rFonts w:asciiTheme="minorHAnsi" w:hAnsiTheme="minorHAnsi" w:cstheme="minorHAnsi"/>
                  <w:sz w:val="14"/>
                  <w:szCs w:val="14"/>
                  <w:rtl/>
                  <w:lang w:val="en-GB"/>
                </w:rPr>
                <w:id w:val="1640996503"/>
                <w14:checkbox>
                  <w14:checked w14:val="0"/>
                  <w14:checkedState w14:val="2612" w14:font="MS Gothic"/>
                  <w14:uncheckedState w14:val="2610" w14:font="MS Gothic"/>
                </w14:checkbox>
              </w:sdtPr>
              <w:sdtContent>
                <w:r>
                  <w:rPr>
                    <w:rFonts w:ascii="MS Gothic" w:eastAsia="MS Gothic" w:hAnsi="MS Gothic" w:cstheme="minorHAnsi" w:hint="eastAsia"/>
                    <w:sz w:val="14"/>
                    <w:szCs w:val="14"/>
                    <w:lang w:val="en-GB"/>
                  </w:rPr>
                  <w:t>☐</w:t>
                </w:r>
              </w:sdtContent>
            </w:sdt>
            <w:r w:rsidRPr="002821D2">
              <w:rPr>
                <w:rFonts w:asciiTheme="minorHAnsi" w:hAnsiTheme="minorHAnsi" w:cstheme="minorHAnsi"/>
                <w:sz w:val="14"/>
                <w:szCs w:val="14"/>
                <w:lang w:val="en-GB"/>
              </w:rPr>
              <w:t xml:space="preserve"> </w:t>
            </w:r>
            <w:r>
              <w:rPr>
                <w:rFonts w:asciiTheme="minorHAnsi" w:hAnsiTheme="minorHAnsi" w:cstheme="minorHAnsi" w:hint="cs"/>
                <w:sz w:val="14"/>
                <w:szCs w:val="14"/>
                <w:rtl/>
                <w:lang w:val="en-GB"/>
              </w:rPr>
              <w:t xml:space="preserve">١٣. </w:t>
            </w:r>
            <w:r w:rsidRPr="00340890">
              <w:rPr>
                <w:rFonts w:asciiTheme="minorHAnsi" w:hAnsiTheme="minorHAnsi" w:cstheme="minorHAnsi"/>
                <w:sz w:val="14"/>
                <w:szCs w:val="14"/>
                <w:rtl/>
                <w:lang w:val="en-GB"/>
              </w:rPr>
              <w:t>اتخاذ تدابير فورية لمكافحة تغير المناخ وتأثيراته</w:t>
            </w:r>
          </w:p>
        </w:tc>
      </w:tr>
      <w:tr w:rsidR="00AF3ADF" w:rsidRPr="002821D2" w14:paraId="62E0DE9F" w14:textId="77777777" w:rsidTr="00EA6FFB">
        <w:trPr>
          <w:jc w:val="center"/>
        </w:trPr>
        <w:tc>
          <w:tcPr>
            <w:tcW w:w="9854" w:type="dxa"/>
            <w:gridSpan w:val="15"/>
            <w:shd w:val="clear" w:color="auto" w:fill="D9D9D9" w:themeFill="background1" w:themeFillShade="D9"/>
          </w:tcPr>
          <w:p w14:paraId="218ABF7D" w14:textId="77777777" w:rsidR="00AF3ADF" w:rsidRPr="002C259C" w:rsidRDefault="00AF3ADF" w:rsidP="00EA6FFB">
            <w:pPr>
              <w:bidi/>
              <w:rPr>
                <w:rFonts w:asciiTheme="minorHAnsi" w:hAnsiTheme="minorHAnsi" w:cstheme="minorHAnsi"/>
                <w:szCs w:val="20"/>
              </w:rPr>
            </w:pPr>
            <w:r>
              <w:rPr>
                <w:rFonts w:asciiTheme="minorHAnsi" w:hAnsiTheme="minorHAnsi" w:cstheme="minorHAnsi" w:hint="cs"/>
                <w:szCs w:val="20"/>
                <w:rtl/>
              </w:rPr>
              <w:t>توزيع نسب التقييم</w:t>
            </w:r>
          </w:p>
        </w:tc>
      </w:tr>
      <w:tr w:rsidR="00AF3ADF" w:rsidRPr="002821D2" w14:paraId="60D36640" w14:textId="77777777" w:rsidTr="00EA6FFB">
        <w:trPr>
          <w:jc w:val="center"/>
        </w:trPr>
        <w:tc>
          <w:tcPr>
            <w:tcW w:w="1471" w:type="dxa"/>
            <w:vMerge w:val="restart"/>
            <w:vAlign w:val="center"/>
          </w:tcPr>
          <w:p w14:paraId="67C96D26" w14:textId="77777777" w:rsidR="00AF3ADF" w:rsidRPr="002821D2" w:rsidRDefault="00AF3ADF" w:rsidP="00EA6FFB">
            <w:pPr>
              <w:jc w:val="center"/>
              <w:rPr>
                <w:rFonts w:asciiTheme="minorHAnsi" w:hAnsiTheme="minorHAnsi" w:cstheme="minorHAnsi"/>
                <w:szCs w:val="20"/>
              </w:rPr>
            </w:pPr>
            <w:r>
              <w:rPr>
                <w:rFonts w:asciiTheme="minorHAnsi" w:hAnsiTheme="minorHAnsi" w:cstheme="minorHAnsi" w:hint="cs"/>
                <w:szCs w:val="20"/>
                <w:rtl/>
              </w:rPr>
              <w:t>الأنشطة الطلابية</w:t>
            </w:r>
          </w:p>
        </w:tc>
        <w:tc>
          <w:tcPr>
            <w:tcW w:w="2360" w:type="dxa"/>
            <w:gridSpan w:val="5"/>
            <w:vAlign w:val="center"/>
          </w:tcPr>
          <w:p w14:paraId="356D4085" w14:textId="77777777" w:rsidR="00AF3ADF" w:rsidRPr="002821D2" w:rsidRDefault="00AF3ADF" w:rsidP="00EA6FFB">
            <w:pPr>
              <w:jc w:val="center"/>
              <w:rPr>
                <w:rFonts w:asciiTheme="minorHAnsi" w:hAnsiTheme="minorHAnsi" w:cstheme="minorHAnsi"/>
                <w:szCs w:val="20"/>
              </w:rPr>
            </w:pPr>
            <w:r>
              <w:rPr>
                <w:rFonts w:asciiTheme="minorHAnsi" w:hAnsiTheme="minorHAnsi" w:cstheme="minorHAnsi" w:hint="cs"/>
                <w:szCs w:val="20"/>
                <w:rtl/>
              </w:rPr>
              <w:t>اختبار منتصف الفصل الدراسي</w:t>
            </w:r>
          </w:p>
        </w:tc>
        <w:tc>
          <w:tcPr>
            <w:tcW w:w="3228" w:type="dxa"/>
            <w:gridSpan w:val="5"/>
            <w:vAlign w:val="center"/>
          </w:tcPr>
          <w:p w14:paraId="3B50EF81" w14:textId="77777777" w:rsidR="00AF3ADF" w:rsidRPr="002821D2" w:rsidRDefault="00AF3ADF" w:rsidP="00EA6FFB">
            <w:pPr>
              <w:jc w:val="center"/>
              <w:rPr>
                <w:rFonts w:asciiTheme="minorHAnsi" w:hAnsiTheme="minorHAnsi" w:cstheme="minorHAnsi"/>
                <w:szCs w:val="20"/>
              </w:rPr>
            </w:pPr>
            <w:r>
              <w:rPr>
                <w:rFonts w:asciiTheme="minorHAnsi" w:hAnsiTheme="minorHAnsi" w:cstheme="minorHAnsi" w:hint="cs"/>
                <w:szCs w:val="20"/>
                <w:rtl/>
              </w:rPr>
              <w:t>العملي / الشفوي</w:t>
            </w:r>
          </w:p>
        </w:tc>
        <w:tc>
          <w:tcPr>
            <w:tcW w:w="2795" w:type="dxa"/>
            <w:gridSpan w:val="4"/>
            <w:vAlign w:val="center"/>
          </w:tcPr>
          <w:p w14:paraId="2B0102C1" w14:textId="77777777" w:rsidR="00AF3ADF" w:rsidRPr="002821D2" w:rsidRDefault="00AF3ADF" w:rsidP="00EA6FFB">
            <w:pPr>
              <w:jc w:val="center"/>
              <w:rPr>
                <w:rFonts w:asciiTheme="minorHAnsi" w:hAnsiTheme="minorHAnsi" w:cstheme="minorHAnsi"/>
                <w:szCs w:val="20"/>
              </w:rPr>
            </w:pPr>
            <w:r>
              <w:rPr>
                <w:rFonts w:asciiTheme="minorHAnsi" w:hAnsiTheme="minorHAnsi" w:cstheme="minorHAnsi" w:hint="cs"/>
                <w:szCs w:val="20"/>
                <w:rtl/>
              </w:rPr>
              <w:t>التقييم النهائي</w:t>
            </w:r>
          </w:p>
        </w:tc>
      </w:tr>
      <w:tr w:rsidR="00AF3ADF" w:rsidRPr="002821D2" w14:paraId="344D5FCC" w14:textId="77777777" w:rsidTr="00EA6FFB">
        <w:trPr>
          <w:jc w:val="center"/>
        </w:trPr>
        <w:tc>
          <w:tcPr>
            <w:tcW w:w="1471" w:type="dxa"/>
            <w:vMerge/>
            <w:vAlign w:val="center"/>
          </w:tcPr>
          <w:p w14:paraId="290691AC" w14:textId="77777777" w:rsidR="00AF3ADF" w:rsidRPr="002821D2" w:rsidRDefault="00AF3ADF" w:rsidP="00EA6FFB">
            <w:pPr>
              <w:jc w:val="both"/>
              <w:rPr>
                <w:rFonts w:asciiTheme="minorHAnsi" w:hAnsiTheme="minorHAnsi" w:cstheme="minorHAnsi"/>
                <w:szCs w:val="20"/>
              </w:rPr>
            </w:pPr>
          </w:p>
        </w:tc>
        <w:tc>
          <w:tcPr>
            <w:tcW w:w="1396" w:type="dxa"/>
            <w:gridSpan w:val="3"/>
            <w:vAlign w:val="center"/>
          </w:tcPr>
          <w:p w14:paraId="7C0F46F3" w14:textId="77777777" w:rsidR="00AF3ADF" w:rsidRPr="002821D2" w:rsidRDefault="00AF3ADF" w:rsidP="00EA6FFB">
            <w:pPr>
              <w:jc w:val="center"/>
              <w:rPr>
                <w:rFonts w:asciiTheme="minorHAnsi" w:hAnsiTheme="minorHAnsi" w:cstheme="minorHAnsi"/>
                <w:szCs w:val="20"/>
              </w:rPr>
            </w:pPr>
            <w:sdt>
              <w:sdtPr>
                <w:rPr>
                  <w:rFonts w:asciiTheme="minorHAnsi" w:hAnsiTheme="minorHAnsi" w:cstheme="minorHAnsi"/>
                  <w:szCs w:val="20"/>
                </w:rPr>
                <w:id w:val="1300892417"/>
                <w14:checkbox>
                  <w14:checked w14:val="0"/>
                  <w14:checkedState w14:val="2612" w14:font="MS Gothic"/>
                  <w14:uncheckedState w14:val="2610" w14:font="MS Gothic"/>
                </w14:checkbox>
              </w:sdtPr>
              <w:sdtContent>
                <w:r w:rsidRPr="002821D2">
                  <w:rPr>
                    <w:rFonts w:ascii="Segoe UI Symbol" w:eastAsia="MS Gothic" w:hAnsi="Segoe UI Symbol" w:cs="Segoe UI Symbol"/>
                    <w:szCs w:val="20"/>
                  </w:rPr>
                  <w:t>☐</w:t>
                </w:r>
              </w:sdtContent>
            </w:sdt>
            <w:r w:rsidRPr="002821D2">
              <w:rPr>
                <w:rFonts w:asciiTheme="minorHAnsi" w:hAnsiTheme="minorHAnsi" w:cstheme="minorHAnsi"/>
                <w:szCs w:val="20"/>
              </w:rPr>
              <w:t xml:space="preserve"> </w:t>
            </w:r>
            <w:r>
              <w:rPr>
                <w:rFonts w:asciiTheme="minorHAnsi" w:hAnsiTheme="minorHAnsi" w:cstheme="minorHAnsi" w:hint="cs"/>
                <w:szCs w:val="20"/>
                <w:rtl/>
              </w:rPr>
              <w:t>تقييم</w:t>
            </w:r>
          </w:p>
        </w:tc>
        <w:tc>
          <w:tcPr>
            <w:tcW w:w="964" w:type="dxa"/>
            <w:gridSpan w:val="2"/>
            <w:vAlign w:val="center"/>
          </w:tcPr>
          <w:p w14:paraId="7121E5D0" w14:textId="77777777" w:rsidR="00AF3ADF" w:rsidRPr="002821D2" w:rsidRDefault="00AF3ADF" w:rsidP="00EA6FFB">
            <w:pPr>
              <w:jc w:val="center"/>
              <w:rPr>
                <w:rFonts w:asciiTheme="minorHAnsi" w:hAnsiTheme="minorHAnsi" w:cstheme="minorHAnsi"/>
                <w:szCs w:val="20"/>
              </w:rPr>
            </w:pPr>
            <w:sdt>
              <w:sdtPr>
                <w:rPr>
                  <w:rFonts w:asciiTheme="minorHAnsi" w:hAnsiTheme="minorHAnsi" w:cstheme="minorHAnsi"/>
                  <w:szCs w:val="20"/>
                </w:rPr>
                <w:id w:val="2012477055"/>
                <w14:checkbox>
                  <w14:checked w14:val="0"/>
                  <w14:checkedState w14:val="2612" w14:font="MS Gothic"/>
                  <w14:uncheckedState w14:val="2610" w14:font="MS Gothic"/>
                </w14:checkbox>
              </w:sdtPr>
              <w:sdtContent>
                <w:r>
                  <w:rPr>
                    <w:rFonts w:ascii="MS Gothic" w:eastAsia="MS Gothic" w:hAnsi="MS Gothic" w:cstheme="minorHAnsi" w:hint="eastAsia"/>
                    <w:szCs w:val="20"/>
                  </w:rPr>
                  <w:t>☐</w:t>
                </w:r>
              </w:sdtContent>
            </w:sdt>
            <w:r w:rsidRPr="002821D2">
              <w:rPr>
                <w:rFonts w:asciiTheme="minorHAnsi" w:hAnsiTheme="minorHAnsi" w:cstheme="minorHAnsi"/>
                <w:szCs w:val="20"/>
              </w:rPr>
              <w:t xml:space="preserve"> </w:t>
            </w:r>
            <w:r>
              <w:rPr>
                <w:rFonts w:asciiTheme="minorHAnsi" w:hAnsiTheme="minorHAnsi" w:cstheme="minorHAnsi" w:hint="cs"/>
                <w:szCs w:val="20"/>
                <w:rtl/>
              </w:rPr>
              <w:t>اختبار</w:t>
            </w:r>
          </w:p>
        </w:tc>
        <w:tc>
          <w:tcPr>
            <w:tcW w:w="1614" w:type="dxa"/>
            <w:gridSpan w:val="3"/>
            <w:vAlign w:val="center"/>
          </w:tcPr>
          <w:p w14:paraId="3C7A6169" w14:textId="77777777" w:rsidR="00AF3ADF" w:rsidRPr="002821D2" w:rsidRDefault="00AF3ADF" w:rsidP="00EA6FFB">
            <w:pPr>
              <w:jc w:val="center"/>
              <w:rPr>
                <w:rFonts w:asciiTheme="minorHAnsi" w:hAnsiTheme="minorHAnsi" w:cstheme="minorHAnsi"/>
                <w:szCs w:val="20"/>
              </w:rPr>
            </w:pPr>
            <w:sdt>
              <w:sdtPr>
                <w:rPr>
                  <w:rFonts w:asciiTheme="minorHAnsi" w:hAnsiTheme="minorHAnsi" w:cstheme="minorHAnsi"/>
                  <w:szCs w:val="20"/>
                </w:rPr>
                <w:id w:val="-677657896"/>
                <w14:checkbox>
                  <w14:checked w14:val="0"/>
                  <w14:checkedState w14:val="2612" w14:font="MS Gothic"/>
                  <w14:uncheckedState w14:val="2610" w14:font="MS Gothic"/>
                </w14:checkbox>
              </w:sdtPr>
              <w:sdtContent>
                <w:r w:rsidRPr="002821D2">
                  <w:rPr>
                    <w:rFonts w:ascii="Segoe UI Symbol" w:hAnsi="Segoe UI Symbol" w:cs="Segoe UI Symbol"/>
                    <w:szCs w:val="20"/>
                  </w:rPr>
                  <w:t>☐</w:t>
                </w:r>
              </w:sdtContent>
            </w:sdt>
            <w:r w:rsidRPr="002821D2">
              <w:rPr>
                <w:rFonts w:asciiTheme="minorHAnsi" w:hAnsiTheme="minorHAnsi" w:cstheme="minorHAnsi"/>
                <w:szCs w:val="20"/>
              </w:rPr>
              <w:t xml:space="preserve"> </w:t>
            </w:r>
            <w:r>
              <w:rPr>
                <w:rFonts w:asciiTheme="minorHAnsi" w:hAnsiTheme="minorHAnsi" w:cstheme="minorHAnsi" w:hint="cs"/>
                <w:szCs w:val="20"/>
                <w:rtl/>
              </w:rPr>
              <w:t>اختبار عملي</w:t>
            </w:r>
          </w:p>
        </w:tc>
        <w:tc>
          <w:tcPr>
            <w:tcW w:w="1614" w:type="dxa"/>
            <w:gridSpan w:val="2"/>
            <w:vAlign w:val="center"/>
          </w:tcPr>
          <w:p w14:paraId="3DF7D4EF" w14:textId="77777777" w:rsidR="00AF3ADF" w:rsidRPr="002821D2" w:rsidRDefault="00AF3ADF" w:rsidP="00EA6FFB">
            <w:pPr>
              <w:jc w:val="center"/>
              <w:rPr>
                <w:rFonts w:asciiTheme="minorHAnsi" w:hAnsiTheme="minorHAnsi" w:cstheme="minorHAnsi"/>
                <w:szCs w:val="20"/>
              </w:rPr>
            </w:pPr>
            <w:sdt>
              <w:sdtPr>
                <w:rPr>
                  <w:rFonts w:asciiTheme="minorHAnsi" w:hAnsiTheme="minorHAnsi" w:cstheme="minorHAnsi"/>
                  <w:szCs w:val="20"/>
                </w:rPr>
                <w:id w:val="923691284"/>
                <w14:checkbox>
                  <w14:checked w14:val="1"/>
                  <w14:checkedState w14:val="2612" w14:font="MS Gothic"/>
                  <w14:uncheckedState w14:val="2610" w14:font="MS Gothic"/>
                </w14:checkbox>
              </w:sdtPr>
              <w:sdtContent>
                <w:r>
                  <w:rPr>
                    <w:rFonts w:ascii="MS Gothic" w:eastAsia="MS Gothic" w:hAnsi="MS Gothic" w:cstheme="minorHAnsi" w:hint="eastAsia"/>
                    <w:szCs w:val="20"/>
                  </w:rPr>
                  <w:t>☒</w:t>
                </w:r>
              </w:sdtContent>
            </w:sdt>
            <w:r w:rsidRPr="002821D2">
              <w:rPr>
                <w:rFonts w:asciiTheme="minorHAnsi" w:hAnsiTheme="minorHAnsi" w:cstheme="minorHAnsi"/>
                <w:szCs w:val="20"/>
              </w:rPr>
              <w:t xml:space="preserve"> </w:t>
            </w:r>
            <w:r>
              <w:rPr>
                <w:rFonts w:asciiTheme="minorHAnsi" w:hAnsiTheme="minorHAnsi" w:cstheme="minorHAnsi" w:hint="cs"/>
                <w:szCs w:val="20"/>
                <w:rtl/>
              </w:rPr>
              <w:t>اختبار شفوي</w:t>
            </w:r>
          </w:p>
        </w:tc>
        <w:tc>
          <w:tcPr>
            <w:tcW w:w="1397" w:type="dxa"/>
            <w:gridSpan w:val="3"/>
            <w:vAlign w:val="center"/>
          </w:tcPr>
          <w:p w14:paraId="67B09BDB" w14:textId="77777777" w:rsidR="00AF3ADF" w:rsidRPr="002821D2" w:rsidRDefault="00AF3ADF" w:rsidP="00EA6FFB">
            <w:pPr>
              <w:jc w:val="center"/>
              <w:rPr>
                <w:rFonts w:asciiTheme="minorHAnsi" w:hAnsiTheme="minorHAnsi" w:cstheme="minorHAnsi"/>
                <w:szCs w:val="20"/>
              </w:rPr>
            </w:pPr>
            <w:sdt>
              <w:sdtPr>
                <w:rPr>
                  <w:rFonts w:asciiTheme="minorHAnsi" w:hAnsiTheme="minorHAnsi" w:cstheme="minorHAnsi"/>
                  <w:szCs w:val="20"/>
                </w:rPr>
                <w:id w:val="1915361970"/>
                <w14:checkbox>
                  <w14:checked w14:val="0"/>
                  <w14:checkedState w14:val="2612" w14:font="MS Gothic"/>
                  <w14:uncheckedState w14:val="2610" w14:font="MS Gothic"/>
                </w14:checkbox>
              </w:sdtPr>
              <w:sdtContent>
                <w:r>
                  <w:rPr>
                    <w:rFonts w:ascii="MS Gothic" w:eastAsia="MS Gothic" w:hAnsi="MS Gothic" w:cstheme="minorHAnsi" w:hint="eastAsia"/>
                    <w:szCs w:val="20"/>
                  </w:rPr>
                  <w:t>☐</w:t>
                </w:r>
              </w:sdtContent>
            </w:sdt>
            <w:r w:rsidRPr="002821D2">
              <w:rPr>
                <w:rFonts w:asciiTheme="minorHAnsi" w:hAnsiTheme="minorHAnsi" w:cstheme="minorHAnsi"/>
                <w:szCs w:val="20"/>
              </w:rPr>
              <w:t xml:space="preserve"> </w:t>
            </w:r>
            <w:r>
              <w:rPr>
                <w:rFonts w:asciiTheme="minorHAnsi" w:hAnsiTheme="minorHAnsi" w:cstheme="minorHAnsi" w:hint="cs"/>
                <w:szCs w:val="20"/>
                <w:rtl/>
              </w:rPr>
              <w:t>تقييم</w:t>
            </w:r>
          </w:p>
        </w:tc>
        <w:tc>
          <w:tcPr>
            <w:tcW w:w="1398" w:type="dxa"/>
            <w:vAlign w:val="center"/>
          </w:tcPr>
          <w:p w14:paraId="7D5801E3" w14:textId="77777777" w:rsidR="00AF3ADF" w:rsidRPr="002821D2" w:rsidRDefault="00AF3ADF" w:rsidP="00EA6FFB">
            <w:pPr>
              <w:jc w:val="center"/>
              <w:rPr>
                <w:rFonts w:asciiTheme="minorHAnsi" w:hAnsiTheme="minorHAnsi" w:cstheme="minorHAnsi"/>
                <w:szCs w:val="20"/>
              </w:rPr>
            </w:pPr>
            <w:sdt>
              <w:sdtPr>
                <w:rPr>
                  <w:rFonts w:asciiTheme="minorHAnsi" w:hAnsiTheme="minorHAnsi" w:cstheme="minorHAnsi"/>
                  <w:szCs w:val="20"/>
                </w:rPr>
                <w:id w:val="1957908663"/>
                <w14:checkbox>
                  <w14:checked w14:val="0"/>
                  <w14:checkedState w14:val="2612" w14:font="MS Gothic"/>
                  <w14:uncheckedState w14:val="2610" w14:font="MS Gothic"/>
                </w14:checkbox>
              </w:sdtPr>
              <w:sdtContent>
                <w:r w:rsidRPr="002821D2">
                  <w:rPr>
                    <w:rFonts w:ascii="Segoe UI Symbol" w:eastAsia="MS Gothic" w:hAnsi="Segoe UI Symbol" w:cs="Segoe UI Symbol"/>
                    <w:szCs w:val="20"/>
                  </w:rPr>
                  <w:t>☐</w:t>
                </w:r>
              </w:sdtContent>
            </w:sdt>
            <w:r w:rsidRPr="002821D2">
              <w:rPr>
                <w:rFonts w:asciiTheme="minorHAnsi" w:hAnsiTheme="minorHAnsi" w:cstheme="minorHAnsi"/>
                <w:szCs w:val="20"/>
              </w:rPr>
              <w:t xml:space="preserve"> </w:t>
            </w:r>
            <w:r>
              <w:rPr>
                <w:rFonts w:asciiTheme="minorHAnsi" w:hAnsiTheme="minorHAnsi" w:cstheme="minorHAnsi" w:hint="cs"/>
                <w:szCs w:val="20"/>
                <w:rtl/>
              </w:rPr>
              <w:t>اختبار</w:t>
            </w:r>
          </w:p>
        </w:tc>
      </w:tr>
      <w:tr w:rsidR="00AF3ADF" w:rsidRPr="002821D2" w14:paraId="653AFA42" w14:textId="77777777" w:rsidTr="00EA6FFB">
        <w:trPr>
          <w:jc w:val="center"/>
        </w:trPr>
        <w:tc>
          <w:tcPr>
            <w:tcW w:w="1471" w:type="dxa"/>
            <w:vAlign w:val="center"/>
          </w:tcPr>
          <w:p w14:paraId="1760D22E" w14:textId="77777777" w:rsidR="00AF3ADF" w:rsidRPr="002821D2" w:rsidRDefault="00AF3ADF" w:rsidP="00EA6FFB">
            <w:pPr>
              <w:jc w:val="center"/>
              <w:rPr>
                <w:rFonts w:asciiTheme="minorHAnsi" w:hAnsiTheme="minorHAnsi" w:cstheme="minorHAnsi"/>
                <w:szCs w:val="20"/>
              </w:rPr>
            </w:pPr>
          </w:p>
        </w:tc>
        <w:tc>
          <w:tcPr>
            <w:tcW w:w="2360" w:type="dxa"/>
            <w:gridSpan w:val="5"/>
            <w:vAlign w:val="center"/>
          </w:tcPr>
          <w:p w14:paraId="786BE39B" w14:textId="77777777" w:rsidR="00AF3ADF" w:rsidRPr="002821D2" w:rsidRDefault="00AF3ADF" w:rsidP="00EA6FFB">
            <w:pPr>
              <w:jc w:val="center"/>
              <w:rPr>
                <w:rFonts w:asciiTheme="minorHAnsi" w:hAnsiTheme="minorHAnsi" w:cstheme="minorHAnsi"/>
                <w:szCs w:val="20"/>
              </w:rPr>
            </w:pPr>
          </w:p>
        </w:tc>
        <w:tc>
          <w:tcPr>
            <w:tcW w:w="3228" w:type="dxa"/>
            <w:gridSpan w:val="5"/>
            <w:vAlign w:val="center"/>
          </w:tcPr>
          <w:p w14:paraId="5E07BAA7" w14:textId="77777777" w:rsidR="00AF3ADF" w:rsidRPr="002821D2" w:rsidRDefault="00AF3ADF" w:rsidP="00EA6FFB">
            <w:pPr>
              <w:jc w:val="center"/>
              <w:rPr>
                <w:rFonts w:asciiTheme="minorHAnsi" w:hAnsiTheme="minorHAnsi" w:cstheme="minorHAnsi"/>
                <w:szCs w:val="20"/>
              </w:rPr>
            </w:pPr>
          </w:p>
        </w:tc>
        <w:tc>
          <w:tcPr>
            <w:tcW w:w="2795" w:type="dxa"/>
            <w:gridSpan w:val="4"/>
            <w:vAlign w:val="center"/>
          </w:tcPr>
          <w:p w14:paraId="6990708F" w14:textId="77777777" w:rsidR="00AF3ADF" w:rsidRPr="007866C3" w:rsidRDefault="00AF3ADF" w:rsidP="00EA6FFB">
            <w:pPr>
              <w:jc w:val="center"/>
            </w:pPr>
          </w:p>
        </w:tc>
      </w:tr>
      <w:tr w:rsidR="00AF3ADF" w:rsidRPr="002821D2" w14:paraId="62DAE2DE" w14:textId="77777777" w:rsidTr="00EA6FFB">
        <w:trPr>
          <w:jc w:val="center"/>
        </w:trPr>
        <w:tc>
          <w:tcPr>
            <w:tcW w:w="9854" w:type="dxa"/>
            <w:gridSpan w:val="15"/>
            <w:shd w:val="clear" w:color="auto" w:fill="D9D9D9" w:themeFill="background1" w:themeFillShade="D9"/>
          </w:tcPr>
          <w:p w14:paraId="229FADCA" w14:textId="77777777" w:rsidR="00AF3ADF" w:rsidRPr="002C259C" w:rsidRDefault="00AF3ADF" w:rsidP="00EA6FFB">
            <w:pPr>
              <w:bidi/>
              <w:rPr>
                <w:rFonts w:asciiTheme="minorHAnsi" w:hAnsiTheme="minorHAnsi" w:cstheme="minorHAnsi"/>
                <w:szCs w:val="20"/>
              </w:rPr>
            </w:pPr>
            <w:r>
              <w:rPr>
                <w:rFonts w:asciiTheme="minorHAnsi" w:hAnsiTheme="minorHAnsi" w:cstheme="minorHAnsi" w:hint="cs"/>
                <w:szCs w:val="20"/>
                <w:rtl/>
              </w:rPr>
              <w:t xml:space="preserve">تصنيف الأنشطة الطلابية على أساس نظام الوحدة </w:t>
            </w:r>
          </w:p>
        </w:tc>
      </w:tr>
      <w:tr w:rsidR="00AF3ADF" w:rsidRPr="002821D2" w14:paraId="49B599CF" w14:textId="77777777" w:rsidTr="00EA6FFB">
        <w:trPr>
          <w:jc w:val="center"/>
        </w:trPr>
        <w:tc>
          <w:tcPr>
            <w:tcW w:w="2454" w:type="dxa"/>
            <w:gridSpan w:val="3"/>
            <w:shd w:val="clear" w:color="auto" w:fill="D9D9D9" w:themeFill="background1" w:themeFillShade="D9"/>
            <w:vAlign w:val="center"/>
          </w:tcPr>
          <w:p w14:paraId="023E393E" w14:textId="77777777" w:rsidR="00AF3ADF" w:rsidRPr="002821D2" w:rsidRDefault="00AF3ADF" w:rsidP="00EA6FFB">
            <w:pPr>
              <w:bidi/>
              <w:jc w:val="center"/>
              <w:rPr>
                <w:rFonts w:asciiTheme="minorHAnsi" w:hAnsiTheme="minorHAnsi" w:cstheme="minorHAnsi"/>
                <w:szCs w:val="20"/>
              </w:rPr>
            </w:pPr>
            <w:r>
              <w:rPr>
                <w:rFonts w:asciiTheme="minorHAnsi" w:hAnsiTheme="minorHAnsi" w:cstheme="minorHAnsi" w:hint="cs"/>
                <w:szCs w:val="20"/>
                <w:rtl/>
              </w:rPr>
              <w:t>قطاع الأعمال</w:t>
            </w:r>
          </w:p>
        </w:tc>
        <w:tc>
          <w:tcPr>
            <w:tcW w:w="2469" w:type="dxa"/>
            <w:gridSpan w:val="5"/>
            <w:shd w:val="clear" w:color="auto" w:fill="D9D9D9" w:themeFill="background1" w:themeFillShade="D9"/>
            <w:vAlign w:val="center"/>
          </w:tcPr>
          <w:p w14:paraId="2826A3CA" w14:textId="77777777" w:rsidR="00AF3ADF" w:rsidRPr="002821D2" w:rsidRDefault="00AF3ADF" w:rsidP="00EA6FFB">
            <w:pPr>
              <w:jc w:val="center"/>
              <w:rPr>
                <w:rFonts w:asciiTheme="minorHAnsi" w:hAnsiTheme="minorHAnsi" w:cstheme="minorHAnsi"/>
                <w:szCs w:val="20"/>
              </w:rPr>
            </w:pPr>
            <w:r>
              <w:rPr>
                <w:rFonts w:asciiTheme="minorHAnsi" w:hAnsiTheme="minorHAnsi" w:cstheme="minorHAnsi" w:hint="cs"/>
                <w:szCs w:val="20"/>
                <w:rtl/>
              </w:rPr>
              <w:t>المشروع</w:t>
            </w:r>
          </w:p>
        </w:tc>
        <w:tc>
          <w:tcPr>
            <w:tcW w:w="2464" w:type="dxa"/>
            <w:gridSpan w:val="4"/>
            <w:shd w:val="clear" w:color="auto" w:fill="D9D9D9" w:themeFill="background1" w:themeFillShade="D9"/>
            <w:vAlign w:val="center"/>
          </w:tcPr>
          <w:p w14:paraId="6D6652ED" w14:textId="77777777" w:rsidR="00AF3ADF" w:rsidRPr="002821D2" w:rsidRDefault="00AF3ADF" w:rsidP="00EA6FFB">
            <w:pPr>
              <w:jc w:val="center"/>
              <w:rPr>
                <w:rFonts w:asciiTheme="minorHAnsi" w:hAnsiTheme="minorHAnsi" w:cstheme="minorHAnsi"/>
                <w:szCs w:val="20"/>
              </w:rPr>
            </w:pPr>
            <w:r>
              <w:rPr>
                <w:rFonts w:asciiTheme="minorHAnsi" w:hAnsiTheme="minorHAnsi" w:cstheme="minorHAnsi" w:hint="cs"/>
                <w:szCs w:val="20"/>
                <w:rtl/>
              </w:rPr>
              <w:t>التعلم الذاتي</w:t>
            </w:r>
          </w:p>
        </w:tc>
        <w:tc>
          <w:tcPr>
            <w:tcW w:w="2467" w:type="dxa"/>
            <w:gridSpan w:val="3"/>
            <w:shd w:val="clear" w:color="auto" w:fill="D9D9D9" w:themeFill="background1" w:themeFillShade="D9"/>
            <w:vAlign w:val="center"/>
          </w:tcPr>
          <w:p w14:paraId="09883713" w14:textId="77777777" w:rsidR="00AF3ADF" w:rsidRPr="002821D2" w:rsidRDefault="00AF3ADF" w:rsidP="00EA6FFB">
            <w:pPr>
              <w:jc w:val="center"/>
              <w:rPr>
                <w:rFonts w:asciiTheme="minorHAnsi" w:hAnsiTheme="minorHAnsi" w:cstheme="minorHAnsi"/>
                <w:szCs w:val="20"/>
              </w:rPr>
            </w:pPr>
            <w:r>
              <w:rPr>
                <w:rFonts w:asciiTheme="minorHAnsi" w:hAnsiTheme="minorHAnsi" w:cstheme="minorHAnsi" w:hint="cs"/>
                <w:szCs w:val="20"/>
                <w:rtl/>
              </w:rPr>
              <w:t>السمنار</w:t>
            </w:r>
          </w:p>
        </w:tc>
      </w:tr>
      <w:tr w:rsidR="00AF3ADF" w:rsidRPr="002821D2" w14:paraId="2107D0CB" w14:textId="77777777" w:rsidTr="00EA6FFB">
        <w:trPr>
          <w:jc w:val="center"/>
        </w:trPr>
        <w:tc>
          <w:tcPr>
            <w:tcW w:w="2454" w:type="dxa"/>
            <w:gridSpan w:val="3"/>
            <w:vAlign w:val="center"/>
          </w:tcPr>
          <w:p w14:paraId="56DA8618" w14:textId="77777777" w:rsidR="00AF3ADF" w:rsidRPr="002821D2" w:rsidRDefault="00AF3ADF" w:rsidP="00EA6FFB">
            <w:pPr>
              <w:jc w:val="center"/>
              <w:rPr>
                <w:rFonts w:asciiTheme="minorHAnsi" w:hAnsiTheme="minorHAnsi" w:cstheme="minorHAnsi"/>
                <w:szCs w:val="20"/>
              </w:rPr>
            </w:pPr>
            <w:r>
              <w:rPr>
                <w:rFonts w:asciiTheme="minorHAnsi" w:hAnsiTheme="minorHAnsi" w:cstheme="minorHAnsi"/>
                <w:szCs w:val="20"/>
              </w:rPr>
              <w:t>-</w:t>
            </w:r>
          </w:p>
        </w:tc>
        <w:tc>
          <w:tcPr>
            <w:tcW w:w="2469" w:type="dxa"/>
            <w:gridSpan w:val="5"/>
            <w:vAlign w:val="center"/>
          </w:tcPr>
          <w:p w14:paraId="18573624" w14:textId="77777777" w:rsidR="00AF3ADF" w:rsidRPr="002821D2" w:rsidRDefault="00AF3ADF" w:rsidP="00EA6FFB">
            <w:pPr>
              <w:jc w:val="center"/>
              <w:rPr>
                <w:rFonts w:asciiTheme="minorHAnsi" w:hAnsiTheme="minorHAnsi" w:cstheme="minorHAnsi"/>
                <w:szCs w:val="20"/>
              </w:rPr>
            </w:pPr>
            <w:r>
              <w:rPr>
                <w:rFonts w:asciiTheme="minorHAnsi" w:hAnsiTheme="minorHAnsi" w:cstheme="minorHAnsi"/>
                <w:szCs w:val="20"/>
              </w:rPr>
              <w:t>-</w:t>
            </w:r>
          </w:p>
        </w:tc>
        <w:tc>
          <w:tcPr>
            <w:tcW w:w="2464" w:type="dxa"/>
            <w:gridSpan w:val="4"/>
            <w:vAlign w:val="center"/>
          </w:tcPr>
          <w:p w14:paraId="64C4BA60" w14:textId="77777777" w:rsidR="00AF3ADF" w:rsidRPr="002821D2" w:rsidRDefault="00AF3ADF" w:rsidP="00EA6FFB">
            <w:pPr>
              <w:jc w:val="center"/>
              <w:rPr>
                <w:rFonts w:asciiTheme="minorHAnsi" w:hAnsiTheme="minorHAnsi" w:cstheme="minorHAnsi"/>
                <w:szCs w:val="20"/>
              </w:rPr>
            </w:pPr>
            <w:r>
              <w:rPr>
                <w:rFonts w:asciiTheme="minorHAnsi" w:hAnsiTheme="minorHAnsi" w:cstheme="minorHAnsi"/>
                <w:szCs w:val="20"/>
              </w:rPr>
              <w:t>-</w:t>
            </w:r>
          </w:p>
        </w:tc>
        <w:tc>
          <w:tcPr>
            <w:tcW w:w="2467" w:type="dxa"/>
            <w:gridSpan w:val="3"/>
            <w:vAlign w:val="center"/>
          </w:tcPr>
          <w:p w14:paraId="6A2ED0A9" w14:textId="77777777" w:rsidR="00AF3ADF" w:rsidRPr="002821D2" w:rsidRDefault="00AF3ADF" w:rsidP="00EA6FFB">
            <w:pPr>
              <w:jc w:val="center"/>
              <w:rPr>
                <w:rFonts w:asciiTheme="minorHAnsi" w:hAnsiTheme="minorHAnsi" w:cstheme="minorHAnsi"/>
                <w:szCs w:val="20"/>
              </w:rPr>
            </w:pPr>
            <w:r>
              <w:rPr>
                <w:rFonts w:asciiTheme="minorHAnsi" w:hAnsiTheme="minorHAnsi" w:cstheme="minorHAnsi"/>
                <w:szCs w:val="20"/>
              </w:rPr>
              <w:t>-</w:t>
            </w:r>
          </w:p>
        </w:tc>
      </w:tr>
    </w:tbl>
    <w:p w14:paraId="43E1B6B7" w14:textId="77777777" w:rsidR="00AF3ADF" w:rsidRDefault="00AF3ADF" w:rsidP="00AF3ADF">
      <w:pPr>
        <w:bidi/>
        <w:spacing w:before="120" w:after="60"/>
        <w:rPr>
          <w:rFonts w:ascii="Calibri" w:hAnsi="Calibri" w:cs="Calibri"/>
          <w:b/>
          <w:bCs/>
          <w:color w:val="000000" w:themeColor="text1"/>
          <w:sz w:val="20"/>
          <w:szCs w:val="20"/>
          <w:rtl/>
        </w:rPr>
      </w:pPr>
    </w:p>
    <w:p w14:paraId="452B6272" w14:textId="77777777" w:rsidR="00AF3ADF" w:rsidRDefault="00AF3ADF" w:rsidP="00AF3ADF">
      <w:pPr>
        <w:bidi/>
        <w:spacing w:before="120" w:after="60"/>
        <w:rPr>
          <w:rFonts w:ascii="Calibri" w:hAnsi="Calibri" w:cs="Calibri"/>
          <w:b/>
          <w:bCs/>
          <w:color w:val="000000" w:themeColor="text1"/>
          <w:sz w:val="20"/>
          <w:szCs w:val="20"/>
          <w:rtl/>
        </w:rPr>
      </w:pPr>
    </w:p>
    <w:p w14:paraId="2C6C92B2" w14:textId="77777777" w:rsidR="00AF3ADF" w:rsidRDefault="00AF3ADF" w:rsidP="00AF3ADF">
      <w:pPr>
        <w:bidi/>
        <w:spacing w:before="120" w:after="60"/>
        <w:jc w:val="center"/>
        <w:rPr>
          <w:rFonts w:ascii="Calibri" w:hAnsi="Calibri" w:cs="Calibri"/>
          <w:b/>
          <w:bCs/>
          <w:color w:val="000000" w:themeColor="text1"/>
          <w:sz w:val="20"/>
          <w:szCs w:val="20"/>
          <w:rtl/>
        </w:rPr>
      </w:pPr>
    </w:p>
    <w:p w14:paraId="5C4483FD" w14:textId="77777777" w:rsidR="00AF3ADF" w:rsidRDefault="00AF3ADF" w:rsidP="00AF3ADF">
      <w:pPr>
        <w:bidi/>
        <w:spacing w:before="120" w:after="60"/>
        <w:jc w:val="center"/>
        <w:rPr>
          <w:rFonts w:ascii="Calibri" w:hAnsi="Calibri" w:cs="Calibri"/>
          <w:b/>
          <w:bCs/>
          <w:color w:val="000000" w:themeColor="text1"/>
          <w:sz w:val="20"/>
          <w:szCs w:val="20"/>
          <w:rtl/>
        </w:rPr>
      </w:pPr>
    </w:p>
    <w:p w14:paraId="4B886C22" w14:textId="77777777" w:rsidR="00AF3ADF" w:rsidRDefault="00AF3ADF" w:rsidP="00AF3ADF">
      <w:pPr>
        <w:bidi/>
        <w:spacing w:before="120" w:after="60"/>
        <w:jc w:val="center"/>
        <w:rPr>
          <w:rFonts w:ascii="Calibri" w:hAnsi="Calibri" w:cs="Calibri"/>
          <w:b/>
          <w:bCs/>
          <w:color w:val="000000" w:themeColor="text1"/>
          <w:sz w:val="20"/>
          <w:szCs w:val="20"/>
          <w:rtl/>
        </w:rPr>
      </w:pPr>
    </w:p>
    <w:p w14:paraId="4BA92B6B" w14:textId="77777777" w:rsidR="00AF3ADF" w:rsidRDefault="00AF3ADF" w:rsidP="00AF3ADF">
      <w:pPr>
        <w:bidi/>
        <w:spacing w:before="120" w:after="60"/>
        <w:jc w:val="center"/>
        <w:rPr>
          <w:rFonts w:ascii="Calibri" w:hAnsi="Calibri" w:cs="Calibri"/>
          <w:b/>
          <w:bCs/>
          <w:color w:val="000000" w:themeColor="text1"/>
          <w:sz w:val="20"/>
          <w:szCs w:val="20"/>
          <w:rtl/>
        </w:rPr>
      </w:pPr>
    </w:p>
    <w:p w14:paraId="33F38442" w14:textId="77777777" w:rsidR="00AF3ADF" w:rsidRDefault="00AF3ADF" w:rsidP="00AF3ADF">
      <w:pPr>
        <w:bidi/>
        <w:spacing w:before="120" w:after="60"/>
        <w:jc w:val="center"/>
        <w:rPr>
          <w:rFonts w:ascii="Calibri" w:hAnsi="Calibri" w:cs="Calibri"/>
          <w:b/>
          <w:bCs/>
          <w:color w:val="000000" w:themeColor="text1"/>
          <w:sz w:val="20"/>
          <w:szCs w:val="20"/>
          <w:rtl/>
        </w:rPr>
      </w:pPr>
    </w:p>
    <w:p w14:paraId="2025B065" w14:textId="77777777" w:rsidR="00AF3ADF" w:rsidRDefault="00AF3ADF" w:rsidP="00AF3ADF">
      <w:pPr>
        <w:bidi/>
        <w:spacing w:before="120" w:after="60"/>
        <w:jc w:val="center"/>
        <w:rPr>
          <w:rFonts w:ascii="Calibri" w:hAnsi="Calibri" w:cs="Calibri"/>
          <w:b/>
          <w:bCs/>
          <w:color w:val="000000" w:themeColor="text1"/>
          <w:sz w:val="20"/>
          <w:szCs w:val="20"/>
          <w:rtl/>
        </w:rPr>
      </w:pPr>
    </w:p>
    <w:p w14:paraId="60ECD30E" w14:textId="77777777" w:rsidR="00AF3ADF" w:rsidRDefault="00AF3ADF" w:rsidP="00AF3ADF">
      <w:pPr>
        <w:bidi/>
        <w:spacing w:before="120" w:after="60"/>
        <w:jc w:val="center"/>
        <w:rPr>
          <w:rFonts w:ascii="Calibri" w:hAnsi="Calibri" w:cs="Calibri"/>
          <w:b/>
          <w:bCs/>
          <w:color w:val="000000" w:themeColor="text1"/>
          <w:sz w:val="20"/>
          <w:szCs w:val="20"/>
          <w:rtl/>
        </w:rPr>
      </w:pPr>
    </w:p>
    <w:p w14:paraId="78699B0C" w14:textId="77777777" w:rsidR="00AF3ADF" w:rsidRDefault="00AF3ADF" w:rsidP="00AF3ADF">
      <w:pPr>
        <w:bidi/>
        <w:spacing w:before="120" w:after="60"/>
        <w:jc w:val="center"/>
        <w:rPr>
          <w:rFonts w:ascii="Calibri" w:hAnsi="Calibri" w:cs="Calibri"/>
          <w:b/>
          <w:bCs/>
          <w:color w:val="000000" w:themeColor="text1"/>
          <w:sz w:val="20"/>
          <w:szCs w:val="20"/>
          <w:rtl/>
        </w:rPr>
      </w:pPr>
    </w:p>
    <w:p w14:paraId="066E08D5" w14:textId="77777777" w:rsidR="00AF3ADF" w:rsidRDefault="00AF3ADF" w:rsidP="00AF3ADF">
      <w:pPr>
        <w:bidi/>
        <w:spacing w:before="120" w:after="60"/>
        <w:jc w:val="center"/>
        <w:rPr>
          <w:rFonts w:ascii="Calibri" w:hAnsi="Calibri" w:cs="Calibri"/>
          <w:b/>
          <w:bCs/>
          <w:color w:val="000000" w:themeColor="text1"/>
          <w:sz w:val="20"/>
          <w:szCs w:val="20"/>
          <w:rtl/>
        </w:rPr>
      </w:pPr>
    </w:p>
    <w:p w14:paraId="46559564" w14:textId="77777777" w:rsidR="00AF3ADF" w:rsidRDefault="00AF3ADF" w:rsidP="00AF3ADF">
      <w:pPr>
        <w:bidi/>
        <w:spacing w:before="120" w:after="60"/>
        <w:jc w:val="center"/>
        <w:rPr>
          <w:rFonts w:ascii="Calibri" w:hAnsi="Calibri" w:cs="Calibri"/>
          <w:b/>
          <w:bCs/>
          <w:color w:val="000000" w:themeColor="text1"/>
          <w:sz w:val="20"/>
          <w:szCs w:val="20"/>
          <w:rtl/>
        </w:rPr>
      </w:pPr>
    </w:p>
    <w:p w14:paraId="5C50F824" w14:textId="77777777" w:rsidR="00AF3ADF" w:rsidRDefault="00AF3ADF" w:rsidP="00AF3ADF">
      <w:pPr>
        <w:bidi/>
        <w:spacing w:before="120" w:after="60"/>
        <w:jc w:val="center"/>
        <w:rPr>
          <w:rFonts w:ascii="Calibri" w:hAnsi="Calibri" w:cs="Calibri"/>
          <w:b/>
          <w:bCs/>
          <w:color w:val="000000" w:themeColor="text1"/>
          <w:sz w:val="20"/>
          <w:szCs w:val="20"/>
          <w:rtl/>
        </w:rPr>
      </w:pPr>
    </w:p>
    <w:p w14:paraId="294C5C9D" w14:textId="77777777" w:rsidR="00AF3ADF" w:rsidRDefault="00AF3ADF" w:rsidP="00AF3ADF">
      <w:pPr>
        <w:bidi/>
        <w:spacing w:before="120" w:after="60"/>
        <w:jc w:val="center"/>
        <w:rPr>
          <w:rFonts w:ascii="Calibri" w:hAnsi="Calibri" w:cs="Calibri"/>
          <w:b/>
          <w:bCs/>
          <w:color w:val="000000" w:themeColor="text1"/>
          <w:sz w:val="20"/>
          <w:szCs w:val="20"/>
          <w:rtl/>
        </w:rPr>
      </w:pPr>
    </w:p>
    <w:p w14:paraId="7189BD36" w14:textId="77777777" w:rsidR="00AF3ADF" w:rsidRDefault="00AF3ADF" w:rsidP="00AF3ADF">
      <w:pPr>
        <w:bidi/>
        <w:spacing w:before="120" w:after="60"/>
        <w:jc w:val="center"/>
        <w:rPr>
          <w:rFonts w:ascii="Calibri" w:hAnsi="Calibri" w:cs="Calibri"/>
          <w:b/>
          <w:bCs/>
          <w:color w:val="000000" w:themeColor="text1"/>
          <w:sz w:val="20"/>
          <w:szCs w:val="20"/>
          <w:rtl/>
        </w:rPr>
      </w:pPr>
    </w:p>
    <w:p w14:paraId="4C2CBA13" w14:textId="77777777" w:rsidR="00AF3ADF" w:rsidRDefault="00AF3ADF" w:rsidP="00AF3ADF">
      <w:pPr>
        <w:bidi/>
        <w:spacing w:before="120" w:after="60"/>
        <w:jc w:val="center"/>
        <w:rPr>
          <w:rFonts w:ascii="Calibri" w:hAnsi="Calibri" w:cs="Calibri"/>
          <w:b/>
          <w:bCs/>
          <w:color w:val="000000" w:themeColor="text1"/>
          <w:sz w:val="20"/>
          <w:szCs w:val="20"/>
        </w:rPr>
      </w:pPr>
    </w:p>
    <w:p w14:paraId="6AEB55AC" w14:textId="77777777" w:rsidR="00AF3ADF" w:rsidRDefault="00AF3ADF" w:rsidP="00AF3ADF">
      <w:pPr>
        <w:bidi/>
        <w:spacing w:before="120" w:after="60"/>
        <w:rPr>
          <w:rFonts w:ascii="Calibri" w:hAnsi="Calibri" w:cs="Calibri"/>
          <w:b/>
          <w:bCs/>
          <w:color w:val="000000" w:themeColor="text1"/>
          <w:sz w:val="20"/>
          <w:szCs w:val="20"/>
          <w:rtl/>
        </w:rPr>
      </w:pPr>
    </w:p>
    <w:p w14:paraId="6142A177" w14:textId="77777777" w:rsidR="00AF3ADF" w:rsidRPr="003E0744" w:rsidRDefault="00AF3ADF" w:rsidP="00AF3ADF">
      <w:pPr>
        <w:bidi/>
        <w:spacing w:before="120" w:after="120"/>
        <w:jc w:val="center"/>
        <w:rPr>
          <w:rFonts w:ascii="Calibri" w:hAnsi="Calibri" w:cs="Calibri"/>
          <w:b/>
          <w:bCs/>
          <w:color w:val="000000" w:themeColor="text1"/>
          <w:sz w:val="20"/>
          <w:szCs w:val="20"/>
        </w:rPr>
      </w:pPr>
      <w:r w:rsidRPr="003E0744">
        <w:rPr>
          <w:rFonts w:ascii="Calibri" w:hAnsi="Calibri" w:cs="Calibri" w:hint="cs"/>
          <w:b/>
          <w:bCs/>
          <w:color w:val="000000" w:themeColor="text1"/>
          <w:sz w:val="20"/>
          <w:szCs w:val="20"/>
          <w:rtl/>
        </w:rPr>
        <w:t>مثال: نموذج المواصفا</w:t>
      </w:r>
      <w:r w:rsidRPr="003E0744">
        <w:rPr>
          <w:rFonts w:ascii="Calibri" w:hAnsi="Calibri" w:cs="Calibri" w:hint="eastAsia"/>
          <w:b/>
          <w:bCs/>
          <w:color w:val="000000" w:themeColor="text1"/>
          <w:sz w:val="20"/>
          <w:szCs w:val="20"/>
          <w:rtl/>
        </w:rPr>
        <w:t>ت</w:t>
      </w:r>
      <w:r w:rsidRPr="003E0744">
        <w:rPr>
          <w:rFonts w:ascii="Calibri" w:hAnsi="Calibri" w:cs="Calibri" w:hint="cs"/>
          <w:b/>
          <w:bCs/>
          <w:color w:val="000000" w:themeColor="text1"/>
          <w:sz w:val="20"/>
          <w:szCs w:val="20"/>
          <w:rtl/>
        </w:rPr>
        <w:t xml:space="preserve"> الأساسية</w:t>
      </w:r>
      <w:r>
        <w:rPr>
          <w:rFonts w:ascii="Calibri" w:hAnsi="Calibri" w:cs="Calibri" w:hint="cs"/>
          <w:b/>
          <w:bCs/>
          <w:color w:val="000000" w:themeColor="text1"/>
          <w:sz w:val="20"/>
          <w:szCs w:val="20"/>
          <w:rtl/>
        </w:rPr>
        <w:t xml:space="preserve"> لأحد المقررات</w:t>
      </w:r>
      <w:r w:rsidRPr="003E0744">
        <w:rPr>
          <w:rFonts w:ascii="Calibri" w:hAnsi="Calibri" w:cs="Calibri" w:hint="cs"/>
          <w:b/>
          <w:bCs/>
          <w:color w:val="000000" w:themeColor="text1"/>
          <w:sz w:val="20"/>
          <w:szCs w:val="20"/>
          <w:rtl/>
        </w:rPr>
        <w:t xml:space="preserve"> </w:t>
      </w:r>
    </w:p>
    <w:tbl>
      <w:tblPr>
        <w:tblW w:w="5000"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1769"/>
        <w:gridCol w:w="568"/>
        <w:gridCol w:w="778"/>
        <w:gridCol w:w="1559"/>
        <w:gridCol w:w="1559"/>
        <w:gridCol w:w="778"/>
        <w:gridCol w:w="1005"/>
        <w:gridCol w:w="1334"/>
      </w:tblGrid>
      <w:tr w:rsidR="00AF3ADF" w:rsidRPr="002821D2" w14:paraId="011131C3" w14:textId="77777777" w:rsidTr="00EA6FFB">
        <w:trPr>
          <w:jc w:val="center"/>
        </w:trPr>
        <w:tc>
          <w:tcPr>
            <w:tcW w:w="1862" w:type="dxa"/>
            <w:shd w:val="clear" w:color="auto" w:fill="808080" w:themeFill="background1" w:themeFillShade="80"/>
            <w:vAlign w:val="center"/>
          </w:tcPr>
          <w:p w14:paraId="54394758" w14:textId="77777777" w:rsidR="00AF3ADF" w:rsidRPr="00BE681D" w:rsidRDefault="00AF3ADF" w:rsidP="00EA6FFB">
            <w:pPr>
              <w:rPr>
                <w:rFonts w:asciiTheme="minorHAnsi" w:hAnsiTheme="minorHAnsi" w:cstheme="minorHAnsi"/>
                <w:color w:val="FFFFFF" w:themeColor="background1"/>
                <w:sz w:val="20"/>
                <w:szCs w:val="20"/>
              </w:rPr>
            </w:pPr>
            <w:r w:rsidRPr="00BE681D">
              <w:rPr>
                <w:rFonts w:asciiTheme="minorHAnsi" w:hAnsiTheme="minorHAnsi" w:cstheme="minorHAnsi"/>
                <w:b/>
                <w:color w:val="FFFFFF" w:themeColor="background1"/>
                <w:sz w:val="20"/>
                <w:szCs w:val="20"/>
              </w:rPr>
              <w:t>ARC 467</w:t>
            </w:r>
          </w:p>
        </w:tc>
        <w:tc>
          <w:tcPr>
            <w:tcW w:w="6592" w:type="dxa"/>
            <w:gridSpan w:val="6"/>
            <w:shd w:val="clear" w:color="auto" w:fill="808080" w:themeFill="background1" w:themeFillShade="80"/>
            <w:vAlign w:val="center"/>
          </w:tcPr>
          <w:p w14:paraId="3472D123" w14:textId="77777777" w:rsidR="00AF3ADF" w:rsidRPr="00BE681D" w:rsidRDefault="00AF3ADF" w:rsidP="00EA6FFB">
            <w:pPr>
              <w:rPr>
                <w:rFonts w:asciiTheme="minorHAnsi" w:hAnsiTheme="minorHAnsi" w:cstheme="minorHAnsi"/>
                <w:color w:val="FFFFFF" w:themeColor="background1"/>
                <w:sz w:val="20"/>
                <w:szCs w:val="20"/>
              </w:rPr>
            </w:pPr>
            <w:r w:rsidRPr="00BE681D">
              <w:rPr>
                <w:rFonts w:asciiTheme="minorHAnsi" w:hAnsiTheme="minorHAnsi" w:cstheme="minorHAnsi"/>
                <w:b/>
                <w:color w:val="FFFFFF" w:themeColor="background1"/>
                <w:sz w:val="20"/>
                <w:szCs w:val="20"/>
              </w:rPr>
              <w:t>Design for Climate Change</w:t>
            </w:r>
          </w:p>
        </w:tc>
        <w:tc>
          <w:tcPr>
            <w:tcW w:w="1400" w:type="dxa"/>
            <w:shd w:val="clear" w:color="auto" w:fill="808080" w:themeFill="background1" w:themeFillShade="80"/>
            <w:vAlign w:val="center"/>
          </w:tcPr>
          <w:p w14:paraId="33CE0136" w14:textId="77777777" w:rsidR="00AF3ADF" w:rsidRPr="00BE681D" w:rsidRDefault="00AF3ADF" w:rsidP="00EA6FFB">
            <w:pPr>
              <w:jc w:val="center"/>
              <w:rPr>
                <w:rFonts w:asciiTheme="minorHAnsi" w:hAnsiTheme="minorHAnsi" w:cstheme="minorHAnsi"/>
                <w:color w:val="FFFFFF" w:themeColor="background1"/>
              </w:rPr>
            </w:pPr>
            <w:r w:rsidRPr="00BE681D">
              <w:rPr>
                <w:rFonts w:asciiTheme="minorHAnsi" w:hAnsiTheme="minorHAnsi" w:cstheme="minorHAnsi"/>
                <w:b/>
                <w:color w:val="FFFFFF" w:themeColor="background1"/>
                <w:szCs w:val="24"/>
              </w:rPr>
              <w:t>3 CH</w:t>
            </w:r>
          </w:p>
        </w:tc>
      </w:tr>
      <w:tr w:rsidR="00AF3ADF" w:rsidRPr="002821D2" w14:paraId="181239BB" w14:textId="77777777" w:rsidTr="00EA6FFB">
        <w:trPr>
          <w:jc w:val="center"/>
        </w:trPr>
        <w:tc>
          <w:tcPr>
            <w:tcW w:w="1862" w:type="dxa"/>
            <w:shd w:val="clear" w:color="auto" w:fill="D9D9D9" w:themeFill="background1" w:themeFillShade="D9"/>
          </w:tcPr>
          <w:p w14:paraId="0BAEC1B6" w14:textId="77777777" w:rsidR="00AF3ADF" w:rsidRPr="002821D2" w:rsidRDefault="00AF3ADF" w:rsidP="00EA6FFB">
            <w:pPr>
              <w:rPr>
                <w:rFonts w:asciiTheme="minorHAnsi" w:hAnsiTheme="minorHAnsi" w:cstheme="minorHAnsi"/>
                <w:sz w:val="20"/>
                <w:szCs w:val="20"/>
              </w:rPr>
            </w:pPr>
            <w:r w:rsidRPr="002821D2">
              <w:rPr>
                <w:rFonts w:asciiTheme="minorHAnsi" w:hAnsiTheme="minorHAnsi" w:cstheme="minorHAnsi"/>
                <w:sz w:val="20"/>
                <w:szCs w:val="20"/>
              </w:rPr>
              <w:t>Prerequisites</w:t>
            </w:r>
          </w:p>
        </w:tc>
        <w:tc>
          <w:tcPr>
            <w:tcW w:w="7992" w:type="dxa"/>
            <w:gridSpan w:val="7"/>
          </w:tcPr>
          <w:p w14:paraId="4A4A1B9D" w14:textId="77777777" w:rsidR="00AF3ADF" w:rsidRPr="002821D2" w:rsidRDefault="00AF3ADF" w:rsidP="00EA6FFB">
            <w:pPr>
              <w:rPr>
                <w:rFonts w:asciiTheme="minorHAnsi" w:hAnsiTheme="minorHAnsi" w:cstheme="minorHAnsi"/>
                <w:sz w:val="20"/>
                <w:szCs w:val="20"/>
              </w:rPr>
            </w:pPr>
          </w:p>
        </w:tc>
      </w:tr>
      <w:tr w:rsidR="00AF3ADF" w:rsidRPr="002821D2" w14:paraId="66C1584E" w14:textId="77777777" w:rsidTr="00EA6FFB">
        <w:trPr>
          <w:jc w:val="center"/>
        </w:trPr>
        <w:tc>
          <w:tcPr>
            <w:tcW w:w="9854" w:type="dxa"/>
            <w:gridSpan w:val="8"/>
            <w:shd w:val="clear" w:color="auto" w:fill="D9D9D9" w:themeFill="background1" w:themeFillShade="D9"/>
          </w:tcPr>
          <w:p w14:paraId="0E3D7515" w14:textId="77777777" w:rsidR="00AF3ADF" w:rsidRPr="002821D2" w:rsidRDefault="00AF3ADF" w:rsidP="00EA6FFB">
            <w:pPr>
              <w:rPr>
                <w:rFonts w:asciiTheme="minorHAnsi" w:hAnsiTheme="minorHAnsi" w:cstheme="minorHAnsi"/>
                <w:sz w:val="20"/>
                <w:szCs w:val="20"/>
              </w:rPr>
            </w:pPr>
            <w:r w:rsidRPr="002821D2">
              <w:rPr>
                <w:rFonts w:asciiTheme="minorHAnsi" w:hAnsiTheme="minorHAnsi" w:cstheme="minorHAnsi"/>
                <w:sz w:val="20"/>
                <w:szCs w:val="20"/>
              </w:rPr>
              <w:t>Number of weekly Contact Hours</w:t>
            </w:r>
          </w:p>
        </w:tc>
      </w:tr>
      <w:tr w:rsidR="00AF3ADF" w:rsidRPr="002821D2" w14:paraId="093B8AE3" w14:textId="77777777" w:rsidTr="00EA6FFB">
        <w:trPr>
          <w:jc w:val="center"/>
        </w:trPr>
        <w:tc>
          <w:tcPr>
            <w:tcW w:w="3283" w:type="dxa"/>
            <w:gridSpan w:val="3"/>
            <w:shd w:val="clear" w:color="auto" w:fill="D9D9D9" w:themeFill="background1" w:themeFillShade="D9"/>
            <w:vAlign w:val="center"/>
          </w:tcPr>
          <w:p w14:paraId="22659296" w14:textId="77777777" w:rsidR="00AF3ADF" w:rsidRPr="002821D2" w:rsidRDefault="00AF3ADF" w:rsidP="00EA6FFB">
            <w:pPr>
              <w:jc w:val="center"/>
              <w:rPr>
                <w:rFonts w:asciiTheme="minorHAnsi" w:hAnsiTheme="minorHAnsi" w:cstheme="minorHAnsi"/>
                <w:sz w:val="20"/>
                <w:szCs w:val="20"/>
              </w:rPr>
            </w:pPr>
            <w:r w:rsidRPr="002821D2">
              <w:rPr>
                <w:rFonts w:asciiTheme="minorHAnsi" w:hAnsiTheme="minorHAnsi" w:cstheme="minorHAnsi"/>
                <w:sz w:val="20"/>
                <w:szCs w:val="20"/>
              </w:rPr>
              <w:t>Lecture</w:t>
            </w:r>
          </w:p>
        </w:tc>
        <w:tc>
          <w:tcPr>
            <w:tcW w:w="3285" w:type="dxa"/>
            <w:gridSpan w:val="2"/>
            <w:shd w:val="clear" w:color="auto" w:fill="D9D9D9" w:themeFill="background1" w:themeFillShade="D9"/>
            <w:vAlign w:val="center"/>
          </w:tcPr>
          <w:p w14:paraId="2DB54DB3" w14:textId="77777777" w:rsidR="00AF3ADF" w:rsidRPr="002821D2" w:rsidRDefault="00AF3ADF" w:rsidP="00EA6FFB">
            <w:pPr>
              <w:jc w:val="center"/>
              <w:rPr>
                <w:rFonts w:asciiTheme="minorHAnsi" w:hAnsiTheme="minorHAnsi" w:cstheme="minorHAnsi"/>
                <w:sz w:val="20"/>
                <w:szCs w:val="20"/>
              </w:rPr>
            </w:pPr>
            <w:r w:rsidRPr="002821D2">
              <w:rPr>
                <w:rFonts w:asciiTheme="minorHAnsi" w:hAnsiTheme="minorHAnsi" w:cstheme="minorHAnsi"/>
                <w:sz w:val="20"/>
                <w:szCs w:val="20"/>
              </w:rPr>
              <w:t>Tutorial</w:t>
            </w:r>
          </w:p>
        </w:tc>
        <w:tc>
          <w:tcPr>
            <w:tcW w:w="3286" w:type="dxa"/>
            <w:gridSpan w:val="3"/>
            <w:shd w:val="clear" w:color="auto" w:fill="D9D9D9" w:themeFill="background1" w:themeFillShade="D9"/>
            <w:vAlign w:val="center"/>
          </w:tcPr>
          <w:p w14:paraId="1F729143" w14:textId="77777777" w:rsidR="00AF3ADF" w:rsidRPr="002821D2" w:rsidRDefault="00AF3ADF" w:rsidP="00EA6FFB">
            <w:pPr>
              <w:jc w:val="center"/>
              <w:rPr>
                <w:rFonts w:asciiTheme="minorHAnsi" w:hAnsiTheme="minorHAnsi" w:cstheme="minorHAnsi"/>
                <w:sz w:val="20"/>
                <w:szCs w:val="20"/>
              </w:rPr>
            </w:pPr>
            <w:r w:rsidRPr="002821D2">
              <w:rPr>
                <w:rFonts w:asciiTheme="minorHAnsi" w:hAnsiTheme="minorHAnsi" w:cstheme="minorHAnsi"/>
                <w:sz w:val="20"/>
                <w:szCs w:val="20"/>
              </w:rPr>
              <w:t>Laboratory</w:t>
            </w:r>
          </w:p>
        </w:tc>
      </w:tr>
      <w:tr w:rsidR="00AF3ADF" w:rsidRPr="002821D2" w14:paraId="0158AC43" w14:textId="77777777" w:rsidTr="00EA6FFB">
        <w:trPr>
          <w:jc w:val="center"/>
        </w:trPr>
        <w:tc>
          <w:tcPr>
            <w:tcW w:w="3283" w:type="dxa"/>
            <w:gridSpan w:val="3"/>
          </w:tcPr>
          <w:p w14:paraId="4C4BEE3F" w14:textId="77777777" w:rsidR="00AF3ADF" w:rsidRPr="002821D2" w:rsidRDefault="00AF3ADF" w:rsidP="00EA6FFB">
            <w:pPr>
              <w:jc w:val="center"/>
              <w:rPr>
                <w:rFonts w:asciiTheme="minorHAnsi" w:hAnsiTheme="minorHAnsi" w:cstheme="minorHAnsi"/>
                <w:sz w:val="20"/>
                <w:szCs w:val="20"/>
              </w:rPr>
            </w:pPr>
            <w:r w:rsidRPr="002821D2">
              <w:rPr>
                <w:rFonts w:asciiTheme="minorHAnsi" w:hAnsiTheme="minorHAnsi" w:cstheme="minorHAnsi"/>
                <w:sz w:val="20"/>
                <w:szCs w:val="20"/>
              </w:rPr>
              <w:t>2</w:t>
            </w:r>
          </w:p>
        </w:tc>
        <w:tc>
          <w:tcPr>
            <w:tcW w:w="3285" w:type="dxa"/>
            <w:gridSpan w:val="2"/>
          </w:tcPr>
          <w:p w14:paraId="17FFC12E" w14:textId="77777777" w:rsidR="00AF3ADF" w:rsidRPr="002821D2" w:rsidRDefault="00AF3ADF" w:rsidP="00EA6FFB">
            <w:pPr>
              <w:jc w:val="center"/>
              <w:rPr>
                <w:rFonts w:asciiTheme="minorHAnsi" w:hAnsiTheme="minorHAnsi" w:cstheme="minorHAnsi"/>
                <w:sz w:val="20"/>
                <w:szCs w:val="20"/>
              </w:rPr>
            </w:pPr>
            <w:r w:rsidRPr="002821D2">
              <w:rPr>
                <w:rFonts w:asciiTheme="minorHAnsi" w:hAnsiTheme="minorHAnsi" w:cstheme="minorHAnsi"/>
                <w:sz w:val="20"/>
                <w:szCs w:val="20"/>
              </w:rPr>
              <w:t>2</w:t>
            </w:r>
          </w:p>
        </w:tc>
        <w:tc>
          <w:tcPr>
            <w:tcW w:w="3286" w:type="dxa"/>
            <w:gridSpan w:val="3"/>
          </w:tcPr>
          <w:p w14:paraId="49A2B077" w14:textId="77777777" w:rsidR="00AF3ADF" w:rsidRPr="002821D2" w:rsidRDefault="00AF3ADF" w:rsidP="00EA6FFB">
            <w:pPr>
              <w:jc w:val="center"/>
              <w:rPr>
                <w:rFonts w:asciiTheme="minorHAnsi" w:hAnsiTheme="minorHAnsi" w:cstheme="minorHAnsi"/>
                <w:sz w:val="20"/>
                <w:szCs w:val="20"/>
              </w:rPr>
            </w:pPr>
            <w:r w:rsidRPr="002821D2">
              <w:rPr>
                <w:rFonts w:asciiTheme="minorHAnsi" w:hAnsiTheme="minorHAnsi" w:cstheme="minorHAnsi"/>
                <w:sz w:val="20"/>
                <w:szCs w:val="20"/>
              </w:rPr>
              <w:t>0</w:t>
            </w:r>
          </w:p>
        </w:tc>
      </w:tr>
      <w:tr w:rsidR="00AF3ADF" w:rsidRPr="002821D2" w14:paraId="0FD7B97A" w14:textId="77777777" w:rsidTr="00EA6FFB">
        <w:trPr>
          <w:jc w:val="center"/>
        </w:trPr>
        <w:tc>
          <w:tcPr>
            <w:tcW w:w="2462" w:type="dxa"/>
            <w:gridSpan w:val="2"/>
            <w:shd w:val="clear" w:color="auto" w:fill="D9D9D9" w:themeFill="background1" w:themeFillShade="D9"/>
          </w:tcPr>
          <w:p w14:paraId="41D53073" w14:textId="77777777" w:rsidR="00AF3ADF" w:rsidRPr="002821D2" w:rsidRDefault="00AF3ADF" w:rsidP="00EA6FFB">
            <w:pPr>
              <w:rPr>
                <w:rFonts w:asciiTheme="minorHAnsi" w:hAnsiTheme="minorHAnsi" w:cstheme="minorHAnsi"/>
                <w:sz w:val="20"/>
                <w:szCs w:val="20"/>
              </w:rPr>
            </w:pPr>
            <w:r w:rsidRPr="002821D2">
              <w:rPr>
                <w:rFonts w:asciiTheme="minorHAnsi" w:hAnsiTheme="minorHAnsi" w:cstheme="minorHAnsi"/>
                <w:sz w:val="20"/>
                <w:szCs w:val="20"/>
              </w:rPr>
              <w:t>Required SWL</w:t>
            </w:r>
          </w:p>
        </w:tc>
        <w:tc>
          <w:tcPr>
            <w:tcW w:w="2464" w:type="dxa"/>
            <w:gridSpan w:val="2"/>
          </w:tcPr>
          <w:p w14:paraId="2AB088C4" w14:textId="77777777" w:rsidR="00AF3ADF" w:rsidRPr="002821D2" w:rsidRDefault="00AF3ADF" w:rsidP="00EA6FFB">
            <w:pPr>
              <w:jc w:val="center"/>
              <w:rPr>
                <w:rFonts w:asciiTheme="minorHAnsi" w:hAnsiTheme="minorHAnsi" w:cstheme="minorHAnsi"/>
                <w:sz w:val="20"/>
                <w:szCs w:val="20"/>
              </w:rPr>
            </w:pPr>
            <w:r w:rsidRPr="002821D2">
              <w:rPr>
                <w:rFonts w:asciiTheme="minorHAnsi" w:hAnsiTheme="minorHAnsi" w:cstheme="minorHAnsi"/>
                <w:sz w:val="20"/>
                <w:szCs w:val="20"/>
              </w:rPr>
              <w:t>125</w:t>
            </w:r>
          </w:p>
        </w:tc>
        <w:tc>
          <w:tcPr>
            <w:tcW w:w="2464" w:type="dxa"/>
            <w:gridSpan w:val="2"/>
            <w:shd w:val="clear" w:color="auto" w:fill="D9D9D9" w:themeFill="background1" w:themeFillShade="D9"/>
          </w:tcPr>
          <w:p w14:paraId="517B961A" w14:textId="77777777" w:rsidR="00AF3ADF" w:rsidRPr="002821D2" w:rsidRDefault="00AF3ADF" w:rsidP="00EA6FFB">
            <w:pPr>
              <w:rPr>
                <w:rFonts w:asciiTheme="minorHAnsi" w:hAnsiTheme="minorHAnsi" w:cstheme="minorHAnsi"/>
                <w:sz w:val="20"/>
                <w:szCs w:val="20"/>
              </w:rPr>
            </w:pPr>
            <w:r w:rsidRPr="002821D2">
              <w:rPr>
                <w:rFonts w:asciiTheme="minorHAnsi" w:hAnsiTheme="minorHAnsi" w:cstheme="minorHAnsi"/>
                <w:sz w:val="20"/>
                <w:szCs w:val="20"/>
              </w:rPr>
              <w:t>Equivalent ECTS</w:t>
            </w:r>
          </w:p>
        </w:tc>
        <w:tc>
          <w:tcPr>
            <w:tcW w:w="2464" w:type="dxa"/>
            <w:gridSpan w:val="2"/>
          </w:tcPr>
          <w:p w14:paraId="0D3A478E" w14:textId="77777777" w:rsidR="00AF3ADF" w:rsidRPr="002821D2" w:rsidRDefault="00AF3ADF" w:rsidP="00EA6FFB">
            <w:pPr>
              <w:jc w:val="center"/>
              <w:rPr>
                <w:rFonts w:asciiTheme="minorHAnsi" w:hAnsiTheme="minorHAnsi" w:cstheme="minorHAnsi"/>
                <w:sz w:val="20"/>
                <w:szCs w:val="20"/>
              </w:rPr>
            </w:pPr>
            <w:r w:rsidRPr="002821D2">
              <w:rPr>
                <w:rFonts w:asciiTheme="minorHAnsi" w:hAnsiTheme="minorHAnsi" w:cstheme="minorHAnsi"/>
                <w:sz w:val="20"/>
                <w:szCs w:val="20"/>
              </w:rPr>
              <w:t>5</w:t>
            </w:r>
          </w:p>
        </w:tc>
      </w:tr>
      <w:tr w:rsidR="00AF3ADF" w:rsidRPr="002821D2" w14:paraId="4B3361CE" w14:textId="77777777" w:rsidTr="00EA6FFB">
        <w:trPr>
          <w:jc w:val="center"/>
        </w:trPr>
        <w:tc>
          <w:tcPr>
            <w:tcW w:w="9854" w:type="dxa"/>
            <w:gridSpan w:val="8"/>
            <w:shd w:val="clear" w:color="auto" w:fill="D9D9D9" w:themeFill="background1" w:themeFillShade="D9"/>
          </w:tcPr>
          <w:p w14:paraId="61F33B36" w14:textId="77777777" w:rsidR="00AF3ADF" w:rsidRPr="002821D2" w:rsidRDefault="00AF3ADF" w:rsidP="00EA6FFB">
            <w:pPr>
              <w:rPr>
                <w:rFonts w:asciiTheme="minorHAnsi" w:hAnsiTheme="minorHAnsi" w:cstheme="minorHAnsi"/>
                <w:sz w:val="20"/>
                <w:szCs w:val="20"/>
              </w:rPr>
            </w:pPr>
            <w:r w:rsidRPr="002821D2">
              <w:rPr>
                <w:rFonts w:asciiTheme="minorHAnsi" w:hAnsiTheme="minorHAnsi" w:cstheme="minorHAnsi"/>
                <w:sz w:val="20"/>
                <w:szCs w:val="20"/>
              </w:rPr>
              <w:t>Course Content</w:t>
            </w:r>
          </w:p>
        </w:tc>
      </w:tr>
      <w:tr w:rsidR="00AF3ADF" w:rsidRPr="002821D2" w14:paraId="50A01BC5" w14:textId="77777777" w:rsidTr="00EA6FFB">
        <w:trPr>
          <w:jc w:val="center"/>
        </w:trPr>
        <w:tc>
          <w:tcPr>
            <w:tcW w:w="9854" w:type="dxa"/>
            <w:gridSpan w:val="8"/>
          </w:tcPr>
          <w:p w14:paraId="0D3BF7DA" w14:textId="77777777" w:rsidR="00AF3ADF" w:rsidRPr="002821D2" w:rsidRDefault="00AF3ADF" w:rsidP="00EA6FFB">
            <w:pPr>
              <w:jc w:val="both"/>
              <w:rPr>
                <w:rFonts w:asciiTheme="minorHAnsi" w:hAnsiTheme="minorHAnsi" w:cstheme="minorHAnsi"/>
                <w:sz w:val="20"/>
                <w:szCs w:val="20"/>
              </w:rPr>
            </w:pPr>
            <w:r w:rsidRPr="002821D2">
              <w:rPr>
                <w:rFonts w:asciiTheme="minorHAnsi" w:hAnsiTheme="minorHAnsi" w:cstheme="minorHAnsi"/>
                <w:sz w:val="20"/>
                <w:szCs w:val="20"/>
              </w:rPr>
              <w:t>Anthropogenic Climate Change, Global climate Summits and actions, Business as usual and future scenarios. Mitigation, Adaptation &amp; Resilience. Environmental impacts of buildings, Direct and indirect impacts of Climate Change on the built environment. Climate Change mitigation for energy, water, resources and operation. Climate Change adaptation for land uses, built environment, transportation, public health, energy, water, food supply and solid waste management. Contemporary issues and case studies for urban Mitigation, Adaptation &amp; Resilience.</w:t>
            </w:r>
          </w:p>
        </w:tc>
      </w:tr>
    </w:tbl>
    <w:p w14:paraId="29562989" w14:textId="77777777" w:rsidR="00AF3ADF" w:rsidRPr="00BE681D" w:rsidRDefault="00AF3ADF" w:rsidP="00AF3ADF">
      <w:pPr>
        <w:bidi/>
        <w:jc w:val="both"/>
        <w:rPr>
          <w:rFonts w:ascii="Calibri" w:hAnsi="Calibri" w:cs="Calibri"/>
          <w:color w:val="000000" w:themeColor="text1"/>
          <w:sz w:val="10"/>
          <w:szCs w:val="10"/>
          <w:rtl/>
        </w:rPr>
      </w:pPr>
    </w:p>
    <w:tbl>
      <w:tblPr>
        <w:tblStyle w:val="TableGrid"/>
        <w:tblW w:w="5000"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14" w:type="dxa"/>
          <w:right w:w="14" w:type="dxa"/>
        </w:tblCellMar>
        <w:tblLook w:val="04A0" w:firstRow="1" w:lastRow="0" w:firstColumn="1" w:lastColumn="0" w:noHBand="0" w:noVBand="1"/>
      </w:tblPr>
      <w:tblGrid>
        <w:gridCol w:w="1396"/>
        <w:gridCol w:w="150"/>
        <w:gridCol w:w="783"/>
        <w:gridCol w:w="392"/>
        <w:gridCol w:w="373"/>
        <w:gridCol w:w="541"/>
        <w:gridCol w:w="997"/>
        <w:gridCol w:w="39"/>
        <w:gridCol w:w="496"/>
        <w:gridCol w:w="1048"/>
        <w:gridCol w:w="483"/>
        <w:gridCol w:w="311"/>
        <w:gridCol w:w="773"/>
        <w:gridCol w:w="242"/>
        <w:gridCol w:w="1326"/>
      </w:tblGrid>
      <w:tr w:rsidR="00AF3ADF" w:rsidRPr="002821D2" w14:paraId="1278E1A4" w14:textId="77777777" w:rsidTr="00EA6FFB">
        <w:trPr>
          <w:jc w:val="center"/>
        </w:trPr>
        <w:tc>
          <w:tcPr>
            <w:tcW w:w="9016" w:type="dxa"/>
            <w:gridSpan w:val="15"/>
            <w:shd w:val="clear" w:color="auto" w:fill="D9D9D9" w:themeFill="background1" w:themeFillShade="D9"/>
          </w:tcPr>
          <w:p w14:paraId="698445DB"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Taught in Program(s)</w:t>
            </w:r>
          </w:p>
        </w:tc>
      </w:tr>
      <w:tr w:rsidR="00AF3ADF" w:rsidRPr="002821D2" w14:paraId="1E855A9F" w14:textId="77777777" w:rsidTr="00EA6FFB">
        <w:trPr>
          <w:jc w:val="center"/>
        </w:trPr>
        <w:tc>
          <w:tcPr>
            <w:tcW w:w="9016" w:type="dxa"/>
            <w:gridSpan w:val="15"/>
            <w:shd w:val="clear" w:color="auto" w:fill="D9D9D9" w:themeFill="background1" w:themeFillShade="D9"/>
          </w:tcPr>
          <w:p w14:paraId="42750674"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As major in Program(s) Code(s)</w:t>
            </w:r>
          </w:p>
        </w:tc>
      </w:tr>
      <w:tr w:rsidR="00AF3ADF" w:rsidRPr="002821D2" w14:paraId="76B5465C" w14:textId="77777777" w:rsidTr="00EA6FFB">
        <w:trPr>
          <w:jc w:val="center"/>
        </w:trPr>
        <w:tc>
          <w:tcPr>
            <w:tcW w:w="9016" w:type="dxa"/>
            <w:gridSpan w:val="15"/>
          </w:tcPr>
          <w:p w14:paraId="7CF24E5D" w14:textId="77777777" w:rsidR="00AF3ADF" w:rsidRPr="002821D2" w:rsidRDefault="00AF3ADF" w:rsidP="00EA6FFB">
            <w:pPr>
              <w:jc w:val="both"/>
              <w:rPr>
                <w:rFonts w:asciiTheme="minorHAnsi" w:hAnsiTheme="minorHAnsi" w:cstheme="minorHAnsi"/>
                <w:szCs w:val="20"/>
                <w:rtl/>
              </w:rPr>
            </w:pPr>
            <w:r w:rsidRPr="002821D2">
              <w:rPr>
                <w:rFonts w:asciiTheme="minorHAnsi" w:hAnsiTheme="minorHAnsi" w:cstheme="minorHAnsi"/>
                <w:szCs w:val="20"/>
              </w:rPr>
              <w:t>ARCH; ENVR</w:t>
            </w:r>
          </w:p>
        </w:tc>
      </w:tr>
      <w:tr w:rsidR="00AF3ADF" w:rsidRPr="002821D2" w14:paraId="2EF75B0C" w14:textId="77777777" w:rsidTr="00EA6FFB">
        <w:trPr>
          <w:jc w:val="center"/>
        </w:trPr>
        <w:tc>
          <w:tcPr>
            <w:tcW w:w="9016" w:type="dxa"/>
            <w:gridSpan w:val="15"/>
            <w:shd w:val="clear" w:color="auto" w:fill="D9D9D9" w:themeFill="background1" w:themeFillShade="D9"/>
          </w:tcPr>
          <w:p w14:paraId="23592BF0"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As minor in Program(s) Code(s)</w:t>
            </w:r>
          </w:p>
        </w:tc>
      </w:tr>
      <w:tr w:rsidR="00AF3ADF" w:rsidRPr="002821D2" w14:paraId="7F05DBFB" w14:textId="77777777" w:rsidTr="00EA6FFB">
        <w:trPr>
          <w:jc w:val="center"/>
        </w:trPr>
        <w:tc>
          <w:tcPr>
            <w:tcW w:w="9016" w:type="dxa"/>
            <w:gridSpan w:val="15"/>
            <w:vAlign w:val="center"/>
          </w:tcPr>
          <w:p w14:paraId="626CB26D" w14:textId="77777777" w:rsidR="00AF3ADF" w:rsidRPr="002821D2" w:rsidRDefault="00AF3ADF" w:rsidP="00EA6FFB">
            <w:pPr>
              <w:rPr>
                <w:rFonts w:asciiTheme="minorHAnsi" w:hAnsiTheme="minorHAnsi" w:cstheme="minorHAnsi"/>
              </w:rPr>
            </w:pPr>
          </w:p>
        </w:tc>
      </w:tr>
      <w:tr w:rsidR="00AF3ADF" w:rsidRPr="002821D2" w14:paraId="72DE0617" w14:textId="77777777" w:rsidTr="00EA6FFB">
        <w:trPr>
          <w:jc w:val="center"/>
        </w:trPr>
        <w:tc>
          <w:tcPr>
            <w:tcW w:w="9016" w:type="dxa"/>
            <w:gridSpan w:val="15"/>
            <w:shd w:val="clear" w:color="auto" w:fill="D9D9D9" w:themeFill="background1" w:themeFillShade="D9"/>
          </w:tcPr>
          <w:p w14:paraId="1ED52AF7" w14:textId="77777777" w:rsidR="00AF3ADF" w:rsidRPr="002821D2" w:rsidRDefault="00AF3ADF" w:rsidP="00EA6FFB">
            <w:pPr>
              <w:rPr>
                <w:rFonts w:asciiTheme="minorHAnsi" w:hAnsiTheme="minorHAnsi" w:cstheme="minorHAnsi"/>
                <w:sz w:val="18"/>
                <w:szCs w:val="18"/>
              </w:rPr>
            </w:pPr>
            <w:r w:rsidRPr="002821D2">
              <w:rPr>
                <w:rFonts w:asciiTheme="minorHAnsi" w:hAnsiTheme="minorHAnsi" w:cstheme="minorHAnsi"/>
                <w:sz w:val="18"/>
                <w:szCs w:val="18"/>
              </w:rPr>
              <w:t>Targeted Sustainable Development Goals</w:t>
            </w:r>
          </w:p>
        </w:tc>
      </w:tr>
      <w:tr w:rsidR="00AF3ADF" w:rsidRPr="002821D2" w14:paraId="637A4EBE" w14:textId="77777777" w:rsidTr="00EA6FFB">
        <w:trPr>
          <w:trHeight w:val="58"/>
          <w:jc w:val="center"/>
        </w:trPr>
        <w:tc>
          <w:tcPr>
            <w:tcW w:w="1490" w:type="dxa"/>
            <w:gridSpan w:val="2"/>
          </w:tcPr>
          <w:p w14:paraId="4A9CA1AE"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2115587335"/>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GOAL 1: No Poverty</w:t>
            </w:r>
          </w:p>
        </w:tc>
        <w:tc>
          <w:tcPr>
            <w:tcW w:w="1493" w:type="dxa"/>
            <w:gridSpan w:val="3"/>
          </w:tcPr>
          <w:p w14:paraId="75F37DD4"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1481349377"/>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GOAL 2: Zero Hunger</w:t>
            </w:r>
          </w:p>
        </w:tc>
        <w:tc>
          <w:tcPr>
            <w:tcW w:w="1483" w:type="dxa"/>
            <w:gridSpan w:val="2"/>
          </w:tcPr>
          <w:p w14:paraId="192F2441"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623126452"/>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GOAL 3: Good Health and Well-being</w:t>
            </w:r>
          </w:p>
        </w:tc>
        <w:tc>
          <w:tcPr>
            <w:tcW w:w="1527" w:type="dxa"/>
            <w:gridSpan w:val="3"/>
          </w:tcPr>
          <w:p w14:paraId="408E9D5E"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1708296627"/>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GOAL 4: Quality Education</w:t>
            </w:r>
          </w:p>
        </w:tc>
        <w:tc>
          <w:tcPr>
            <w:tcW w:w="1511" w:type="dxa"/>
            <w:gridSpan w:val="3"/>
          </w:tcPr>
          <w:p w14:paraId="3A37EB20"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234545790"/>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GOAL 5: Gender Equality</w:t>
            </w:r>
          </w:p>
        </w:tc>
        <w:tc>
          <w:tcPr>
            <w:tcW w:w="1512" w:type="dxa"/>
            <w:gridSpan w:val="2"/>
          </w:tcPr>
          <w:p w14:paraId="0E440B83"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1306663367"/>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GOAL 6: Clean Water and Sanitation</w:t>
            </w:r>
          </w:p>
        </w:tc>
      </w:tr>
      <w:tr w:rsidR="00AF3ADF" w:rsidRPr="002821D2" w14:paraId="33115C43" w14:textId="77777777" w:rsidTr="00EA6FFB">
        <w:trPr>
          <w:trHeight w:val="68"/>
          <w:jc w:val="center"/>
        </w:trPr>
        <w:tc>
          <w:tcPr>
            <w:tcW w:w="1490" w:type="dxa"/>
            <w:gridSpan w:val="2"/>
          </w:tcPr>
          <w:p w14:paraId="662BCB07"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703909755"/>
                <w14:checkbox>
                  <w14:checked w14:val="1"/>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GOAL 7: Affordable and Clean Energy</w:t>
            </w:r>
          </w:p>
        </w:tc>
        <w:tc>
          <w:tcPr>
            <w:tcW w:w="1493" w:type="dxa"/>
            <w:gridSpan w:val="3"/>
          </w:tcPr>
          <w:p w14:paraId="3918BCFC"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3596236"/>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GOAL 8: Decent Work and Economic Growth</w:t>
            </w:r>
          </w:p>
        </w:tc>
        <w:tc>
          <w:tcPr>
            <w:tcW w:w="1483" w:type="dxa"/>
            <w:gridSpan w:val="2"/>
          </w:tcPr>
          <w:p w14:paraId="0516E98A"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1445758792"/>
                <w14:checkbox>
                  <w14:checked w14:val="1"/>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GOAL 9: Industry, Innovation and Infrastructure</w:t>
            </w:r>
          </w:p>
        </w:tc>
        <w:tc>
          <w:tcPr>
            <w:tcW w:w="1527" w:type="dxa"/>
            <w:gridSpan w:val="3"/>
          </w:tcPr>
          <w:p w14:paraId="5B0A0C60"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2078048556"/>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GOAL 10: Reduced Inequality</w:t>
            </w:r>
          </w:p>
        </w:tc>
        <w:tc>
          <w:tcPr>
            <w:tcW w:w="1511" w:type="dxa"/>
            <w:gridSpan w:val="3"/>
          </w:tcPr>
          <w:p w14:paraId="2B89B663"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254748550"/>
                <w14:checkbox>
                  <w14:checked w14:val="1"/>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GOAL 11: Sustainable Cities and Communities</w:t>
            </w:r>
          </w:p>
        </w:tc>
        <w:tc>
          <w:tcPr>
            <w:tcW w:w="1512" w:type="dxa"/>
            <w:gridSpan w:val="2"/>
          </w:tcPr>
          <w:p w14:paraId="5D26C2F0"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892775870"/>
                <w14:checkbox>
                  <w14:checked w14:val="1"/>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GOAL 12: Responsible Consumption and Production</w:t>
            </w:r>
          </w:p>
        </w:tc>
      </w:tr>
      <w:tr w:rsidR="00AF3ADF" w:rsidRPr="002821D2" w14:paraId="615E442F" w14:textId="77777777" w:rsidTr="00EA6FFB">
        <w:trPr>
          <w:trHeight w:val="68"/>
          <w:jc w:val="center"/>
        </w:trPr>
        <w:tc>
          <w:tcPr>
            <w:tcW w:w="1490" w:type="dxa"/>
            <w:gridSpan w:val="2"/>
          </w:tcPr>
          <w:p w14:paraId="3C0D3F78"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1250653103"/>
                <w14:checkbox>
                  <w14:checked w14:val="1"/>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GOAL 13: Climate Action</w:t>
            </w:r>
          </w:p>
        </w:tc>
        <w:tc>
          <w:tcPr>
            <w:tcW w:w="1493" w:type="dxa"/>
            <w:gridSpan w:val="3"/>
          </w:tcPr>
          <w:p w14:paraId="6348C338"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1366643979"/>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GOAL 14: Life Below Water</w:t>
            </w:r>
          </w:p>
        </w:tc>
        <w:tc>
          <w:tcPr>
            <w:tcW w:w="1483" w:type="dxa"/>
            <w:gridSpan w:val="2"/>
          </w:tcPr>
          <w:p w14:paraId="7976395F"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321351036"/>
                <w14:checkbox>
                  <w14:checked w14:val="1"/>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GOAL 15: Life on Land</w:t>
            </w:r>
          </w:p>
        </w:tc>
        <w:tc>
          <w:tcPr>
            <w:tcW w:w="1527" w:type="dxa"/>
            <w:gridSpan w:val="3"/>
          </w:tcPr>
          <w:p w14:paraId="4783DF48"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565072539"/>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GOAL 16: Peace and Justice Strong Institutions</w:t>
            </w:r>
          </w:p>
        </w:tc>
        <w:tc>
          <w:tcPr>
            <w:tcW w:w="1511" w:type="dxa"/>
            <w:gridSpan w:val="3"/>
          </w:tcPr>
          <w:p w14:paraId="2919AB0B" w14:textId="77777777" w:rsidR="00AF3ADF" w:rsidRPr="002821D2" w:rsidRDefault="00AF3ADF" w:rsidP="00EA6FFB">
            <w:pPr>
              <w:rPr>
                <w:rFonts w:asciiTheme="minorHAnsi" w:hAnsiTheme="minorHAnsi" w:cstheme="minorHAnsi"/>
                <w:sz w:val="14"/>
                <w:szCs w:val="14"/>
                <w:lang w:val="en-GB"/>
              </w:rPr>
            </w:pPr>
            <w:sdt>
              <w:sdtPr>
                <w:rPr>
                  <w:rFonts w:asciiTheme="minorHAnsi" w:hAnsiTheme="minorHAnsi" w:cstheme="minorHAnsi"/>
                  <w:sz w:val="14"/>
                  <w:szCs w:val="14"/>
                  <w:lang w:val="en-GB"/>
                </w:rPr>
                <w:id w:val="1394005381"/>
                <w14:checkbox>
                  <w14:checked w14:val="0"/>
                  <w14:checkedState w14:val="2612" w14:font="MS Gothic"/>
                  <w14:uncheckedState w14:val="2610" w14:font="MS Gothic"/>
                </w14:checkbox>
              </w:sdtPr>
              <w:sdtContent>
                <w:r w:rsidRPr="002821D2">
                  <w:rPr>
                    <w:rFonts w:ascii="Segoe UI Symbol" w:eastAsia="MS Gothic" w:hAnsi="Segoe UI Symbol" w:cs="Segoe UI Symbol"/>
                    <w:sz w:val="14"/>
                    <w:szCs w:val="14"/>
                    <w:lang w:val="en-GB"/>
                  </w:rPr>
                  <w:t>☐</w:t>
                </w:r>
              </w:sdtContent>
            </w:sdt>
            <w:r w:rsidRPr="002821D2">
              <w:rPr>
                <w:rFonts w:asciiTheme="minorHAnsi" w:hAnsiTheme="minorHAnsi" w:cstheme="minorHAnsi"/>
                <w:sz w:val="14"/>
                <w:szCs w:val="14"/>
                <w:lang w:val="en-GB"/>
              </w:rPr>
              <w:t xml:space="preserve"> GOAL 17: Partnerships to achieve the Goal</w:t>
            </w:r>
          </w:p>
        </w:tc>
        <w:tc>
          <w:tcPr>
            <w:tcW w:w="1512" w:type="dxa"/>
            <w:gridSpan w:val="2"/>
          </w:tcPr>
          <w:p w14:paraId="58C38F53" w14:textId="77777777" w:rsidR="00AF3ADF" w:rsidRPr="002821D2" w:rsidRDefault="00AF3ADF" w:rsidP="00EA6FFB">
            <w:pPr>
              <w:rPr>
                <w:rFonts w:asciiTheme="minorHAnsi" w:hAnsiTheme="minorHAnsi" w:cstheme="minorHAnsi"/>
                <w:sz w:val="14"/>
                <w:szCs w:val="14"/>
              </w:rPr>
            </w:pPr>
          </w:p>
        </w:tc>
      </w:tr>
      <w:tr w:rsidR="00AF3ADF" w:rsidRPr="002821D2" w14:paraId="2DC3ABCF" w14:textId="77777777" w:rsidTr="00EA6FFB">
        <w:trPr>
          <w:jc w:val="center"/>
        </w:trPr>
        <w:tc>
          <w:tcPr>
            <w:tcW w:w="9016" w:type="dxa"/>
            <w:gridSpan w:val="15"/>
            <w:shd w:val="clear" w:color="auto" w:fill="D9D9D9" w:themeFill="background1" w:themeFillShade="D9"/>
          </w:tcPr>
          <w:p w14:paraId="786AA187"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Assessment Weights</w:t>
            </w:r>
          </w:p>
        </w:tc>
      </w:tr>
      <w:tr w:rsidR="00AF3ADF" w:rsidRPr="002821D2" w14:paraId="45022019" w14:textId="77777777" w:rsidTr="00EA6FFB">
        <w:trPr>
          <w:jc w:val="center"/>
        </w:trPr>
        <w:tc>
          <w:tcPr>
            <w:tcW w:w="1345" w:type="dxa"/>
            <w:vMerge w:val="restart"/>
            <w:vAlign w:val="center"/>
          </w:tcPr>
          <w:p w14:paraId="46A2F01A"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Student Activities (SA)</w:t>
            </w:r>
          </w:p>
        </w:tc>
        <w:tc>
          <w:tcPr>
            <w:tcW w:w="2160" w:type="dxa"/>
            <w:gridSpan w:val="5"/>
            <w:vAlign w:val="center"/>
          </w:tcPr>
          <w:p w14:paraId="73E1EF5B"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Midterm (MT)</w:t>
            </w:r>
          </w:p>
        </w:tc>
        <w:tc>
          <w:tcPr>
            <w:tcW w:w="2954" w:type="dxa"/>
            <w:gridSpan w:val="5"/>
            <w:vAlign w:val="center"/>
          </w:tcPr>
          <w:p w14:paraId="3DA87510"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Practical / Oral Exam (PE)</w:t>
            </w:r>
          </w:p>
        </w:tc>
        <w:tc>
          <w:tcPr>
            <w:tcW w:w="2557" w:type="dxa"/>
            <w:gridSpan w:val="4"/>
            <w:vAlign w:val="center"/>
          </w:tcPr>
          <w:p w14:paraId="029FBC29"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Final (FE)</w:t>
            </w:r>
          </w:p>
        </w:tc>
      </w:tr>
      <w:tr w:rsidR="00AF3ADF" w:rsidRPr="002821D2" w14:paraId="3EB45405" w14:textId="77777777" w:rsidTr="00EA6FFB">
        <w:trPr>
          <w:jc w:val="center"/>
        </w:trPr>
        <w:tc>
          <w:tcPr>
            <w:tcW w:w="1345" w:type="dxa"/>
            <w:vMerge/>
            <w:vAlign w:val="center"/>
          </w:tcPr>
          <w:p w14:paraId="7D96498E" w14:textId="77777777" w:rsidR="00AF3ADF" w:rsidRPr="002821D2" w:rsidRDefault="00AF3ADF" w:rsidP="00EA6FFB">
            <w:pPr>
              <w:jc w:val="both"/>
              <w:rPr>
                <w:rFonts w:asciiTheme="minorHAnsi" w:hAnsiTheme="minorHAnsi" w:cstheme="minorHAnsi"/>
                <w:szCs w:val="20"/>
              </w:rPr>
            </w:pPr>
          </w:p>
        </w:tc>
        <w:tc>
          <w:tcPr>
            <w:tcW w:w="1278" w:type="dxa"/>
            <w:gridSpan w:val="3"/>
            <w:vAlign w:val="center"/>
          </w:tcPr>
          <w:p w14:paraId="0990C1B4" w14:textId="77777777" w:rsidR="00AF3ADF" w:rsidRPr="002821D2" w:rsidRDefault="00AF3ADF" w:rsidP="00EA6FFB">
            <w:pPr>
              <w:jc w:val="both"/>
              <w:rPr>
                <w:rFonts w:asciiTheme="minorHAnsi" w:hAnsiTheme="minorHAnsi" w:cstheme="minorHAnsi"/>
                <w:szCs w:val="20"/>
              </w:rPr>
            </w:pPr>
            <w:sdt>
              <w:sdtPr>
                <w:rPr>
                  <w:rFonts w:asciiTheme="minorHAnsi" w:hAnsiTheme="minorHAnsi" w:cstheme="minorHAnsi"/>
                  <w:szCs w:val="20"/>
                </w:rPr>
                <w:id w:val="369117620"/>
                <w14:checkbox>
                  <w14:checked w14:val="0"/>
                  <w14:checkedState w14:val="2612" w14:font="MS Gothic"/>
                  <w14:uncheckedState w14:val="2610" w14:font="MS Gothic"/>
                </w14:checkbox>
              </w:sdtPr>
              <w:sdtContent>
                <w:r w:rsidRPr="002821D2">
                  <w:rPr>
                    <w:rFonts w:ascii="Segoe UI Symbol" w:eastAsia="MS Gothic" w:hAnsi="Segoe UI Symbol" w:cs="Segoe UI Symbol"/>
                    <w:szCs w:val="20"/>
                  </w:rPr>
                  <w:t>☐</w:t>
                </w:r>
              </w:sdtContent>
            </w:sdt>
            <w:r w:rsidRPr="002821D2">
              <w:rPr>
                <w:rFonts w:asciiTheme="minorHAnsi" w:hAnsiTheme="minorHAnsi" w:cstheme="minorHAnsi"/>
                <w:szCs w:val="20"/>
              </w:rPr>
              <w:t xml:space="preserve"> Assessment</w:t>
            </w:r>
          </w:p>
        </w:tc>
        <w:tc>
          <w:tcPr>
            <w:tcW w:w="882" w:type="dxa"/>
            <w:gridSpan w:val="2"/>
            <w:vAlign w:val="center"/>
          </w:tcPr>
          <w:p w14:paraId="1163C646" w14:textId="77777777" w:rsidR="00AF3ADF" w:rsidRPr="002821D2" w:rsidRDefault="00AF3ADF" w:rsidP="00EA6FFB">
            <w:pPr>
              <w:jc w:val="both"/>
              <w:rPr>
                <w:rFonts w:asciiTheme="minorHAnsi" w:hAnsiTheme="minorHAnsi" w:cstheme="minorHAnsi"/>
                <w:szCs w:val="20"/>
              </w:rPr>
            </w:pPr>
            <w:sdt>
              <w:sdtPr>
                <w:rPr>
                  <w:rFonts w:asciiTheme="minorHAnsi" w:hAnsiTheme="minorHAnsi" w:cstheme="minorHAnsi"/>
                  <w:szCs w:val="20"/>
                </w:rPr>
                <w:id w:val="161133663"/>
                <w14:checkbox>
                  <w14:checked w14:val="1"/>
                  <w14:checkedState w14:val="2612" w14:font="MS Gothic"/>
                  <w14:uncheckedState w14:val="2610" w14:font="MS Gothic"/>
                </w14:checkbox>
              </w:sdtPr>
              <w:sdtContent>
                <w:r w:rsidRPr="002821D2">
                  <w:rPr>
                    <w:rFonts w:ascii="Segoe UI Symbol" w:eastAsia="MS Gothic" w:hAnsi="Segoe UI Symbol" w:cs="Segoe UI Symbol"/>
                    <w:szCs w:val="20"/>
                  </w:rPr>
                  <w:t>☒</w:t>
                </w:r>
              </w:sdtContent>
            </w:sdt>
            <w:r w:rsidRPr="002821D2">
              <w:rPr>
                <w:rFonts w:asciiTheme="minorHAnsi" w:hAnsiTheme="minorHAnsi" w:cstheme="minorHAnsi"/>
                <w:szCs w:val="20"/>
              </w:rPr>
              <w:t xml:space="preserve"> Exam</w:t>
            </w:r>
          </w:p>
        </w:tc>
        <w:tc>
          <w:tcPr>
            <w:tcW w:w="1477" w:type="dxa"/>
            <w:gridSpan w:val="3"/>
            <w:vAlign w:val="center"/>
          </w:tcPr>
          <w:p w14:paraId="3BBA2187" w14:textId="77777777" w:rsidR="00AF3ADF" w:rsidRPr="002821D2" w:rsidRDefault="00AF3ADF" w:rsidP="00EA6FFB">
            <w:pPr>
              <w:jc w:val="both"/>
              <w:rPr>
                <w:rFonts w:asciiTheme="minorHAnsi" w:hAnsiTheme="minorHAnsi" w:cstheme="minorHAnsi"/>
                <w:szCs w:val="20"/>
              </w:rPr>
            </w:pPr>
            <w:sdt>
              <w:sdtPr>
                <w:rPr>
                  <w:rFonts w:asciiTheme="minorHAnsi" w:hAnsiTheme="minorHAnsi" w:cstheme="minorHAnsi"/>
                  <w:szCs w:val="20"/>
                </w:rPr>
                <w:id w:val="1632893852"/>
                <w14:checkbox>
                  <w14:checked w14:val="0"/>
                  <w14:checkedState w14:val="2612" w14:font="MS Gothic"/>
                  <w14:uncheckedState w14:val="2610" w14:font="MS Gothic"/>
                </w14:checkbox>
              </w:sdtPr>
              <w:sdtContent>
                <w:r w:rsidRPr="002821D2">
                  <w:rPr>
                    <w:rFonts w:ascii="Segoe UI Symbol" w:hAnsi="Segoe UI Symbol" w:cs="Segoe UI Symbol"/>
                    <w:szCs w:val="20"/>
                  </w:rPr>
                  <w:t>☐</w:t>
                </w:r>
              </w:sdtContent>
            </w:sdt>
            <w:r w:rsidRPr="002821D2">
              <w:rPr>
                <w:rFonts w:asciiTheme="minorHAnsi" w:hAnsiTheme="minorHAnsi" w:cstheme="minorHAnsi"/>
                <w:szCs w:val="20"/>
              </w:rPr>
              <w:t xml:space="preserve"> Practical Exam</w:t>
            </w:r>
          </w:p>
        </w:tc>
        <w:tc>
          <w:tcPr>
            <w:tcW w:w="1477" w:type="dxa"/>
            <w:gridSpan w:val="2"/>
            <w:vAlign w:val="center"/>
          </w:tcPr>
          <w:p w14:paraId="6EA5176D" w14:textId="77777777" w:rsidR="00AF3ADF" w:rsidRPr="002821D2" w:rsidRDefault="00AF3ADF" w:rsidP="00EA6FFB">
            <w:pPr>
              <w:jc w:val="both"/>
              <w:rPr>
                <w:rFonts w:asciiTheme="minorHAnsi" w:hAnsiTheme="minorHAnsi" w:cstheme="minorHAnsi"/>
                <w:szCs w:val="20"/>
              </w:rPr>
            </w:pPr>
            <w:sdt>
              <w:sdtPr>
                <w:rPr>
                  <w:rFonts w:asciiTheme="minorHAnsi" w:hAnsiTheme="minorHAnsi" w:cstheme="minorHAnsi"/>
                  <w:szCs w:val="20"/>
                </w:rPr>
                <w:id w:val="-1193223828"/>
                <w14:checkbox>
                  <w14:checked w14:val="1"/>
                  <w14:checkedState w14:val="2612" w14:font="MS Gothic"/>
                  <w14:uncheckedState w14:val="2610" w14:font="MS Gothic"/>
                </w14:checkbox>
              </w:sdtPr>
              <w:sdtContent>
                <w:r w:rsidRPr="002821D2">
                  <w:rPr>
                    <w:rFonts w:ascii="Segoe UI Symbol" w:eastAsia="MS Gothic" w:hAnsi="Segoe UI Symbol" w:cs="Segoe UI Symbol"/>
                    <w:szCs w:val="20"/>
                  </w:rPr>
                  <w:t>☒</w:t>
                </w:r>
              </w:sdtContent>
            </w:sdt>
            <w:r w:rsidRPr="002821D2">
              <w:rPr>
                <w:rFonts w:asciiTheme="minorHAnsi" w:hAnsiTheme="minorHAnsi" w:cstheme="minorHAnsi"/>
                <w:szCs w:val="20"/>
              </w:rPr>
              <w:t xml:space="preserve"> Oral Exam</w:t>
            </w:r>
          </w:p>
        </w:tc>
        <w:tc>
          <w:tcPr>
            <w:tcW w:w="1278" w:type="dxa"/>
            <w:gridSpan w:val="3"/>
            <w:vAlign w:val="center"/>
          </w:tcPr>
          <w:p w14:paraId="4E809334" w14:textId="77777777" w:rsidR="00AF3ADF" w:rsidRPr="002821D2" w:rsidRDefault="00AF3ADF" w:rsidP="00EA6FFB">
            <w:pPr>
              <w:jc w:val="both"/>
              <w:rPr>
                <w:rFonts w:asciiTheme="minorHAnsi" w:hAnsiTheme="minorHAnsi" w:cstheme="minorHAnsi"/>
                <w:szCs w:val="20"/>
              </w:rPr>
            </w:pPr>
            <w:sdt>
              <w:sdtPr>
                <w:rPr>
                  <w:rFonts w:asciiTheme="minorHAnsi" w:hAnsiTheme="minorHAnsi" w:cstheme="minorHAnsi"/>
                  <w:szCs w:val="20"/>
                </w:rPr>
                <w:id w:val="-1192291289"/>
                <w14:checkbox>
                  <w14:checked w14:val="1"/>
                  <w14:checkedState w14:val="2612" w14:font="MS Gothic"/>
                  <w14:uncheckedState w14:val="2610" w14:font="MS Gothic"/>
                </w14:checkbox>
              </w:sdtPr>
              <w:sdtContent>
                <w:r w:rsidRPr="002821D2">
                  <w:rPr>
                    <w:rFonts w:ascii="Segoe UI Symbol" w:eastAsia="MS Gothic" w:hAnsi="Segoe UI Symbol" w:cs="Segoe UI Symbol"/>
                    <w:szCs w:val="20"/>
                  </w:rPr>
                  <w:t>☒</w:t>
                </w:r>
              </w:sdtContent>
            </w:sdt>
            <w:r w:rsidRPr="002821D2">
              <w:rPr>
                <w:rFonts w:asciiTheme="minorHAnsi" w:hAnsiTheme="minorHAnsi" w:cstheme="minorHAnsi"/>
                <w:szCs w:val="20"/>
              </w:rPr>
              <w:t xml:space="preserve"> Assessment</w:t>
            </w:r>
          </w:p>
        </w:tc>
        <w:tc>
          <w:tcPr>
            <w:tcW w:w="1279" w:type="dxa"/>
            <w:vAlign w:val="center"/>
          </w:tcPr>
          <w:p w14:paraId="359C0D3B" w14:textId="77777777" w:rsidR="00AF3ADF" w:rsidRPr="002821D2" w:rsidRDefault="00AF3ADF" w:rsidP="00EA6FFB">
            <w:pPr>
              <w:jc w:val="both"/>
              <w:rPr>
                <w:rFonts w:asciiTheme="minorHAnsi" w:hAnsiTheme="minorHAnsi" w:cstheme="minorHAnsi"/>
                <w:szCs w:val="20"/>
              </w:rPr>
            </w:pPr>
            <w:sdt>
              <w:sdtPr>
                <w:rPr>
                  <w:rFonts w:asciiTheme="minorHAnsi" w:hAnsiTheme="minorHAnsi" w:cstheme="minorHAnsi"/>
                  <w:szCs w:val="20"/>
                </w:rPr>
                <w:id w:val="-1233844156"/>
                <w14:checkbox>
                  <w14:checked w14:val="0"/>
                  <w14:checkedState w14:val="2612" w14:font="MS Gothic"/>
                  <w14:uncheckedState w14:val="2610" w14:font="MS Gothic"/>
                </w14:checkbox>
              </w:sdtPr>
              <w:sdtContent>
                <w:r w:rsidRPr="002821D2">
                  <w:rPr>
                    <w:rFonts w:ascii="Segoe UI Symbol" w:eastAsia="MS Gothic" w:hAnsi="Segoe UI Symbol" w:cs="Segoe UI Symbol"/>
                    <w:szCs w:val="20"/>
                  </w:rPr>
                  <w:t>☐</w:t>
                </w:r>
              </w:sdtContent>
            </w:sdt>
            <w:r w:rsidRPr="002821D2">
              <w:rPr>
                <w:rFonts w:asciiTheme="minorHAnsi" w:hAnsiTheme="minorHAnsi" w:cstheme="minorHAnsi"/>
                <w:szCs w:val="20"/>
              </w:rPr>
              <w:t xml:space="preserve"> Exam</w:t>
            </w:r>
          </w:p>
        </w:tc>
      </w:tr>
      <w:tr w:rsidR="00AF3ADF" w:rsidRPr="002821D2" w14:paraId="6B610077" w14:textId="77777777" w:rsidTr="00EA6FFB">
        <w:trPr>
          <w:jc w:val="center"/>
        </w:trPr>
        <w:tc>
          <w:tcPr>
            <w:tcW w:w="1345" w:type="dxa"/>
            <w:vAlign w:val="center"/>
          </w:tcPr>
          <w:p w14:paraId="27081783"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40%</w:t>
            </w:r>
          </w:p>
        </w:tc>
        <w:tc>
          <w:tcPr>
            <w:tcW w:w="2160" w:type="dxa"/>
            <w:gridSpan w:val="5"/>
            <w:vAlign w:val="center"/>
          </w:tcPr>
          <w:p w14:paraId="7C7AD24E"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20%</w:t>
            </w:r>
          </w:p>
        </w:tc>
        <w:tc>
          <w:tcPr>
            <w:tcW w:w="2954" w:type="dxa"/>
            <w:gridSpan w:val="5"/>
            <w:vAlign w:val="center"/>
          </w:tcPr>
          <w:p w14:paraId="0EE2F2C0"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10%</w:t>
            </w:r>
          </w:p>
        </w:tc>
        <w:tc>
          <w:tcPr>
            <w:tcW w:w="2557" w:type="dxa"/>
            <w:gridSpan w:val="4"/>
            <w:vAlign w:val="center"/>
          </w:tcPr>
          <w:p w14:paraId="33875F55"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30%</w:t>
            </w:r>
          </w:p>
        </w:tc>
      </w:tr>
      <w:tr w:rsidR="00AF3ADF" w:rsidRPr="002821D2" w14:paraId="72A53143" w14:textId="77777777" w:rsidTr="00EA6FFB">
        <w:trPr>
          <w:jc w:val="center"/>
        </w:trPr>
        <w:tc>
          <w:tcPr>
            <w:tcW w:w="9016" w:type="dxa"/>
            <w:gridSpan w:val="15"/>
            <w:shd w:val="clear" w:color="auto" w:fill="D9D9D9" w:themeFill="background1" w:themeFillShade="D9"/>
          </w:tcPr>
          <w:p w14:paraId="035BC51A"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Student Activities Breakdown (Distribution for Study Blocks)</w:t>
            </w:r>
          </w:p>
        </w:tc>
      </w:tr>
      <w:tr w:rsidR="00AF3ADF" w:rsidRPr="002821D2" w14:paraId="6C9AB165" w14:textId="77777777" w:rsidTr="00EA6FFB">
        <w:trPr>
          <w:jc w:val="center"/>
        </w:trPr>
        <w:tc>
          <w:tcPr>
            <w:tcW w:w="2245" w:type="dxa"/>
            <w:gridSpan w:val="3"/>
            <w:shd w:val="clear" w:color="auto" w:fill="D9D9D9" w:themeFill="background1" w:themeFillShade="D9"/>
            <w:vAlign w:val="center"/>
          </w:tcPr>
          <w:p w14:paraId="465FC7BB"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Seminar-based (SB)</w:t>
            </w:r>
          </w:p>
        </w:tc>
        <w:tc>
          <w:tcPr>
            <w:tcW w:w="2259" w:type="dxa"/>
            <w:gridSpan w:val="5"/>
            <w:shd w:val="clear" w:color="auto" w:fill="D9D9D9" w:themeFill="background1" w:themeFillShade="D9"/>
            <w:vAlign w:val="center"/>
          </w:tcPr>
          <w:p w14:paraId="637E3C74"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Self-learning-based (SL)</w:t>
            </w:r>
          </w:p>
        </w:tc>
        <w:tc>
          <w:tcPr>
            <w:tcW w:w="2255" w:type="dxa"/>
            <w:gridSpan w:val="4"/>
            <w:shd w:val="clear" w:color="auto" w:fill="D9D9D9" w:themeFill="background1" w:themeFillShade="D9"/>
            <w:vAlign w:val="center"/>
          </w:tcPr>
          <w:p w14:paraId="7CE22114"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Project-based (PB)</w:t>
            </w:r>
          </w:p>
        </w:tc>
        <w:tc>
          <w:tcPr>
            <w:tcW w:w="2257" w:type="dxa"/>
            <w:gridSpan w:val="3"/>
            <w:shd w:val="clear" w:color="auto" w:fill="D9D9D9" w:themeFill="background1" w:themeFillShade="D9"/>
            <w:vAlign w:val="center"/>
          </w:tcPr>
          <w:p w14:paraId="0A1BEE89" w14:textId="77777777" w:rsidR="00AF3ADF" w:rsidRPr="002821D2" w:rsidRDefault="00AF3ADF" w:rsidP="00EA6FFB">
            <w:pPr>
              <w:jc w:val="both"/>
              <w:rPr>
                <w:rFonts w:asciiTheme="minorHAnsi" w:hAnsiTheme="minorHAnsi" w:cstheme="minorHAnsi"/>
                <w:szCs w:val="20"/>
              </w:rPr>
            </w:pPr>
            <w:bookmarkStart w:id="3" w:name="_Hlk145530350"/>
            <w:r w:rsidRPr="002821D2">
              <w:rPr>
                <w:rFonts w:asciiTheme="minorHAnsi" w:hAnsiTheme="minorHAnsi" w:cstheme="minorHAnsi"/>
                <w:szCs w:val="20"/>
              </w:rPr>
              <w:t>Industry-based (IB)</w:t>
            </w:r>
            <w:bookmarkEnd w:id="3"/>
          </w:p>
        </w:tc>
      </w:tr>
      <w:tr w:rsidR="00AF3ADF" w:rsidRPr="002821D2" w14:paraId="0B5AD625" w14:textId="77777777" w:rsidTr="00EA6FFB">
        <w:trPr>
          <w:jc w:val="center"/>
        </w:trPr>
        <w:tc>
          <w:tcPr>
            <w:tcW w:w="2245" w:type="dxa"/>
            <w:gridSpan w:val="3"/>
            <w:vAlign w:val="center"/>
          </w:tcPr>
          <w:p w14:paraId="05944F4E"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10%</w:t>
            </w:r>
          </w:p>
        </w:tc>
        <w:tc>
          <w:tcPr>
            <w:tcW w:w="2259" w:type="dxa"/>
            <w:gridSpan w:val="5"/>
            <w:vAlign w:val="center"/>
          </w:tcPr>
          <w:p w14:paraId="25B30E1F"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0%</w:t>
            </w:r>
          </w:p>
        </w:tc>
        <w:tc>
          <w:tcPr>
            <w:tcW w:w="2255" w:type="dxa"/>
            <w:gridSpan w:val="4"/>
            <w:vAlign w:val="center"/>
          </w:tcPr>
          <w:p w14:paraId="61318A3C"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20%</w:t>
            </w:r>
          </w:p>
        </w:tc>
        <w:tc>
          <w:tcPr>
            <w:tcW w:w="2257" w:type="dxa"/>
            <w:gridSpan w:val="3"/>
            <w:vAlign w:val="center"/>
          </w:tcPr>
          <w:p w14:paraId="44910ADF" w14:textId="77777777" w:rsidR="00AF3ADF" w:rsidRPr="002821D2" w:rsidRDefault="00AF3ADF" w:rsidP="00EA6FFB">
            <w:pPr>
              <w:jc w:val="both"/>
              <w:rPr>
                <w:rFonts w:asciiTheme="minorHAnsi" w:hAnsiTheme="minorHAnsi" w:cstheme="minorHAnsi"/>
                <w:szCs w:val="20"/>
              </w:rPr>
            </w:pPr>
            <w:r w:rsidRPr="002821D2">
              <w:rPr>
                <w:rFonts w:asciiTheme="minorHAnsi" w:hAnsiTheme="minorHAnsi" w:cstheme="minorHAnsi"/>
                <w:szCs w:val="20"/>
              </w:rPr>
              <w:t>10%</w:t>
            </w:r>
          </w:p>
        </w:tc>
      </w:tr>
    </w:tbl>
    <w:p w14:paraId="36D607B5" w14:textId="77777777" w:rsidR="00AF3ADF" w:rsidRPr="002821D2" w:rsidRDefault="00AF3ADF" w:rsidP="00AF3ADF">
      <w:pPr>
        <w:bidi/>
        <w:jc w:val="both"/>
        <w:rPr>
          <w:rFonts w:ascii="Calibri" w:hAnsi="Calibri" w:cs="Calibri"/>
          <w:color w:val="000000" w:themeColor="text1"/>
          <w:sz w:val="22"/>
          <w:szCs w:val="22"/>
        </w:rPr>
      </w:pPr>
    </w:p>
    <w:p w14:paraId="4BF2826B" w14:textId="77777777" w:rsidR="00AF3ADF" w:rsidRPr="00B06159" w:rsidRDefault="00AF3ADF" w:rsidP="00AF3ADF">
      <w:pPr>
        <w:pStyle w:val="BodyText"/>
        <w:keepLines/>
        <w:jc w:val="left"/>
        <w:rPr>
          <w:rFonts w:asciiTheme="minorBidi" w:hAnsiTheme="minorBidi" w:cstheme="minorBidi"/>
          <w:sz w:val="26"/>
          <w:szCs w:val="26"/>
          <w:rtl/>
        </w:rPr>
      </w:pPr>
    </w:p>
    <w:p w14:paraId="318230A4" w14:textId="77777777" w:rsidR="00AF3ADF" w:rsidRDefault="00AF3ADF" w:rsidP="00AF3ADF">
      <w:pPr>
        <w:pStyle w:val="BodyText"/>
        <w:keepLines/>
        <w:jc w:val="left"/>
        <w:rPr>
          <w:rFonts w:asciiTheme="minorBidi" w:hAnsiTheme="minorBidi" w:cstheme="minorBidi"/>
          <w:sz w:val="26"/>
          <w:szCs w:val="26"/>
          <w:lang w:bidi="ar-EG"/>
        </w:rPr>
      </w:pPr>
    </w:p>
    <w:p w14:paraId="6A90E163" w14:textId="77777777" w:rsidR="00AF3ADF" w:rsidRDefault="00AF3ADF" w:rsidP="00AF3ADF">
      <w:pPr>
        <w:pStyle w:val="BodyText"/>
        <w:keepLines/>
        <w:jc w:val="left"/>
        <w:rPr>
          <w:rFonts w:asciiTheme="minorBidi" w:hAnsiTheme="minorBidi" w:cstheme="minorBidi"/>
          <w:sz w:val="26"/>
          <w:szCs w:val="26"/>
          <w:lang w:bidi="ar-EG"/>
        </w:rPr>
      </w:pPr>
    </w:p>
    <w:p w14:paraId="53237CB0" w14:textId="77777777" w:rsidR="00AF3ADF" w:rsidRDefault="00AF3ADF" w:rsidP="00AF3ADF">
      <w:pPr>
        <w:pStyle w:val="BodyText"/>
        <w:keepLines/>
        <w:jc w:val="left"/>
        <w:rPr>
          <w:rFonts w:asciiTheme="minorBidi" w:hAnsiTheme="minorBidi" w:cstheme="minorBidi"/>
          <w:sz w:val="26"/>
          <w:szCs w:val="26"/>
          <w:lang w:bidi="ar-EG"/>
        </w:rPr>
      </w:pPr>
    </w:p>
    <w:p w14:paraId="13735118" w14:textId="77777777" w:rsidR="00AF3ADF" w:rsidRDefault="00AF3ADF" w:rsidP="00AF3ADF">
      <w:pPr>
        <w:pStyle w:val="BodyText"/>
        <w:keepLines/>
        <w:jc w:val="left"/>
        <w:rPr>
          <w:rFonts w:asciiTheme="minorBidi" w:hAnsiTheme="minorBidi" w:cstheme="minorBidi"/>
          <w:sz w:val="26"/>
          <w:szCs w:val="26"/>
          <w:lang w:bidi="ar-EG"/>
        </w:rPr>
      </w:pPr>
    </w:p>
    <w:p w14:paraId="263D1D0E" w14:textId="77777777" w:rsidR="00BC5CFA" w:rsidRDefault="00BC5CFA" w:rsidP="00AF3ADF">
      <w:pPr>
        <w:pStyle w:val="BodyText"/>
        <w:keepLines/>
        <w:jc w:val="left"/>
        <w:rPr>
          <w:rFonts w:asciiTheme="minorBidi" w:hAnsiTheme="minorBidi" w:cstheme="minorBidi"/>
          <w:sz w:val="26"/>
          <w:szCs w:val="26"/>
          <w:rtl/>
          <w:lang w:bidi="ar-EG"/>
        </w:rPr>
        <w:sectPr w:rsidR="00BC5CFA">
          <w:headerReference w:type="default" r:id="rId13"/>
          <w:pgSz w:w="12240" w:h="15840"/>
          <w:pgMar w:top="1440" w:right="1440" w:bottom="1440" w:left="1440" w:header="720" w:footer="720" w:gutter="0"/>
          <w:cols w:space="720"/>
          <w:docGrid w:linePitch="360"/>
        </w:sectPr>
      </w:pPr>
    </w:p>
    <w:p w14:paraId="436867F1" w14:textId="77777777" w:rsidR="00BC5CFA" w:rsidRDefault="00BC5CFA" w:rsidP="00BC5CFA">
      <w:pPr>
        <w:pStyle w:val="BodyText"/>
        <w:keepLines/>
        <w:spacing w:before="240" w:after="240"/>
        <w:jc w:val="center"/>
        <w:outlineLvl w:val="1"/>
        <w:rPr>
          <w:rFonts w:ascii="Calibri" w:hAnsi="Calibri" w:cs="Calibri"/>
          <w:b/>
          <w:bCs/>
          <w:color w:val="000000" w:themeColor="text1"/>
          <w:szCs w:val="28"/>
          <w:rtl/>
        </w:rPr>
      </w:pPr>
      <w:bookmarkStart w:id="4" w:name="_Toc165372792"/>
      <w:r>
        <w:rPr>
          <w:rFonts w:ascii="Calibri" w:hAnsi="Calibri" w:cs="Calibri" w:hint="cs"/>
          <w:b/>
          <w:bCs/>
          <w:color w:val="000000" w:themeColor="text1"/>
          <w:szCs w:val="28"/>
          <w:rtl/>
        </w:rPr>
        <w:lastRenderedPageBreak/>
        <w:t>ملحق (٧)</w:t>
      </w:r>
      <w:bookmarkEnd w:id="4"/>
    </w:p>
    <w:p w14:paraId="1768611E" w14:textId="77777777" w:rsidR="00BC5CFA" w:rsidRDefault="00BC5CFA" w:rsidP="00BC5CFA">
      <w:pPr>
        <w:pStyle w:val="BodyText"/>
        <w:keepLines/>
        <w:spacing w:before="240" w:after="120"/>
        <w:jc w:val="center"/>
        <w:rPr>
          <w:rFonts w:ascii="Calibri" w:hAnsi="Calibri" w:cs="Calibri"/>
          <w:b/>
          <w:bCs/>
          <w:color w:val="000000" w:themeColor="text1"/>
          <w:szCs w:val="28"/>
          <w:rtl/>
        </w:rPr>
      </w:pPr>
      <w:r>
        <w:rPr>
          <w:rFonts w:ascii="Calibri" w:hAnsi="Calibri" w:cs="Calibri" w:hint="cs"/>
          <w:b/>
          <w:bCs/>
          <w:color w:val="000000" w:themeColor="text1"/>
          <w:szCs w:val="24"/>
          <w:rtl/>
        </w:rPr>
        <w:t xml:space="preserve"> نموذج ل</w:t>
      </w:r>
      <w:r w:rsidRPr="0055105E">
        <w:rPr>
          <w:rFonts w:ascii="Calibri" w:hAnsi="Calibri" w:cs="Calibri" w:hint="cs"/>
          <w:b/>
          <w:bCs/>
          <w:color w:val="000000" w:themeColor="text1"/>
          <w:szCs w:val="24"/>
          <w:rtl/>
        </w:rPr>
        <w:t>بيان السجل الأكاديمي (</w:t>
      </w:r>
      <w:r w:rsidRPr="0055105E">
        <w:rPr>
          <w:rFonts w:ascii="Calibri" w:hAnsi="Calibri" w:cs="Calibri"/>
          <w:b/>
          <w:bCs/>
          <w:color w:val="000000" w:themeColor="text1"/>
          <w:sz w:val="24"/>
          <w:szCs w:val="24"/>
        </w:rPr>
        <w:t>Transcript</w:t>
      </w:r>
      <w:r w:rsidRPr="0055105E">
        <w:rPr>
          <w:rFonts w:ascii="Calibri" w:hAnsi="Calibri" w:cs="Calibri" w:hint="cs"/>
          <w:b/>
          <w:bCs/>
          <w:color w:val="000000" w:themeColor="text1"/>
          <w:szCs w:val="24"/>
          <w:rtl/>
        </w:rPr>
        <w:t>)</w:t>
      </w:r>
    </w:p>
    <w:p w14:paraId="1A628A33" w14:textId="77777777" w:rsidR="00BC5CFA" w:rsidRPr="00680880" w:rsidRDefault="00BC5CFA" w:rsidP="00BC5CFA">
      <w:pPr>
        <w:rPr>
          <w:rFonts w:asciiTheme="minorHAnsi" w:hAnsiTheme="minorHAnsi" w:cstheme="minorHAnsi"/>
          <w:b/>
          <w:bCs/>
          <w:color w:val="C00000"/>
          <w:sz w:val="22"/>
          <w:szCs w:val="22"/>
          <w:rtl/>
        </w:rPr>
      </w:pPr>
      <w:r w:rsidRPr="00680880">
        <w:rPr>
          <w:rFonts w:asciiTheme="minorHAnsi" w:hAnsiTheme="minorHAnsi" w:cstheme="minorHAnsi"/>
          <w:b/>
          <w:bCs/>
          <w:sz w:val="22"/>
          <w:szCs w:val="22"/>
          <w:lang w:bidi="ar-EG"/>
        </w:rPr>
        <w:t xml:space="preserve">Bachelor of </w:t>
      </w:r>
      <w:r w:rsidRPr="00680880">
        <w:rPr>
          <w:rFonts w:asciiTheme="minorHAnsi" w:hAnsiTheme="minorHAnsi" w:cstheme="minorHAnsi"/>
          <w:b/>
          <w:bCs/>
          <w:color w:val="C00000"/>
          <w:sz w:val="22"/>
          <w:szCs w:val="22"/>
          <w:rtl/>
          <w:lang w:bidi="ar-EG"/>
        </w:rPr>
        <w:t>-------</w:t>
      </w:r>
      <w:r w:rsidRPr="00680880">
        <w:rPr>
          <w:rFonts w:asciiTheme="minorHAnsi" w:hAnsiTheme="minorHAnsi" w:cstheme="minorHAnsi"/>
          <w:b/>
          <w:bCs/>
          <w:sz w:val="22"/>
          <w:szCs w:val="22"/>
          <w:lang w:bidi="ar-EG"/>
        </w:rPr>
        <w:t xml:space="preserve"> -</w:t>
      </w:r>
      <w:r w:rsidRPr="00680880">
        <w:rPr>
          <w:rFonts w:asciiTheme="minorHAnsi" w:hAnsiTheme="minorHAnsi" w:cstheme="minorHAnsi"/>
          <w:b/>
          <w:bCs/>
          <w:color w:val="000000"/>
          <w:sz w:val="22"/>
          <w:szCs w:val="22"/>
          <w:lang w:bidi="en-US"/>
        </w:rPr>
        <w:t xml:space="preserve"> Record of Achievement </w:t>
      </w:r>
      <w:r w:rsidRPr="00680880">
        <w:rPr>
          <w:rFonts w:asciiTheme="minorHAnsi" w:hAnsiTheme="minorHAnsi" w:cstheme="minorHAnsi"/>
          <w:b/>
          <w:bCs/>
          <w:color w:val="C00000"/>
          <w:sz w:val="22"/>
          <w:szCs w:val="22"/>
          <w:rtl/>
        </w:rPr>
        <w:t>في هذا العنوان يتم تحديد نوع الدرجة التعليمية</w:t>
      </w: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350"/>
      </w:tblGrid>
      <w:tr w:rsidR="00BC5CFA" w14:paraId="266E0A2D" w14:textId="77777777" w:rsidTr="00EA6FFB">
        <w:tc>
          <w:tcPr>
            <w:tcW w:w="9854" w:type="dxa"/>
          </w:tcPr>
          <w:p w14:paraId="515C993F" w14:textId="77777777" w:rsidR="00BC5CFA" w:rsidRDefault="00BC5CFA" w:rsidP="00EA6FFB">
            <w:pPr>
              <w:jc w:val="right"/>
              <w:rPr>
                <w:rFonts w:asciiTheme="minorHAnsi" w:hAnsiTheme="minorHAnsi" w:cstheme="minorHAnsi"/>
                <w:color w:val="C00000"/>
                <w:szCs w:val="20"/>
                <w:rtl/>
              </w:rPr>
            </w:pPr>
            <w:r w:rsidRPr="00FC4F57">
              <w:rPr>
                <w:rFonts w:asciiTheme="minorHAnsi" w:hAnsiTheme="minorHAnsi" w:cstheme="minorHAnsi"/>
                <w:color w:val="C00000"/>
                <w:szCs w:val="20"/>
                <w:rtl/>
              </w:rPr>
              <w:t>في هذا الجزء يتم توصيف الدرجة العلمية الممنوحة</w:t>
            </w:r>
            <w:r w:rsidRPr="00FC4F57">
              <w:rPr>
                <w:rFonts w:asciiTheme="minorHAnsi" w:hAnsiTheme="minorHAnsi" w:cstheme="minorHAnsi" w:hint="cs"/>
                <w:color w:val="C00000"/>
                <w:szCs w:val="20"/>
                <w:rtl/>
              </w:rPr>
              <w:t>.</w:t>
            </w:r>
          </w:p>
          <w:p w14:paraId="686FF41B" w14:textId="77777777" w:rsidR="00BC5CFA" w:rsidRDefault="00BC5CFA" w:rsidP="00EA6FFB">
            <w:pPr>
              <w:jc w:val="right"/>
              <w:rPr>
                <w:rFonts w:asciiTheme="minorHAnsi" w:hAnsiTheme="minorHAnsi" w:cstheme="minorHAnsi"/>
                <w:color w:val="C00000"/>
                <w:szCs w:val="24"/>
                <w:rtl/>
              </w:rPr>
            </w:pPr>
          </w:p>
          <w:p w14:paraId="29F49111" w14:textId="77777777" w:rsidR="00BC5CFA" w:rsidRPr="00FC4F57" w:rsidRDefault="00BC5CFA" w:rsidP="00EA6FFB">
            <w:pPr>
              <w:rPr>
                <w:rFonts w:asciiTheme="minorHAnsi" w:hAnsiTheme="minorHAnsi" w:cstheme="minorHAnsi"/>
                <w:szCs w:val="24"/>
              </w:rPr>
            </w:pPr>
          </w:p>
        </w:tc>
      </w:tr>
    </w:tbl>
    <w:p w14:paraId="66892162" w14:textId="77777777" w:rsidR="00BC5CFA" w:rsidRPr="004037CD" w:rsidRDefault="00BC5CFA" w:rsidP="00BC5CFA">
      <w:pPr>
        <w:rPr>
          <w:rFonts w:asciiTheme="minorHAnsi" w:hAnsiTheme="minorHAnsi" w:cstheme="minorHAnsi"/>
          <w:b/>
          <w:bCs/>
          <w:sz w:val="20"/>
          <w:szCs w:val="20"/>
          <w:u w:val="single"/>
        </w:rPr>
      </w:pPr>
      <w:r w:rsidRPr="004037CD">
        <w:rPr>
          <w:rFonts w:asciiTheme="minorHAnsi" w:hAnsiTheme="minorHAnsi" w:cstheme="minorHAnsi"/>
          <w:b/>
          <w:bCs/>
          <w:sz w:val="20"/>
          <w:szCs w:val="20"/>
          <w:u w:val="single"/>
          <w:lang w:bidi="ar-EG"/>
        </w:rPr>
        <w:t>Information Identifying the Holder of the Qualification</w:t>
      </w:r>
      <w:r w:rsidRPr="0089477A">
        <w:rPr>
          <w:rFonts w:asciiTheme="minorHAnsi" w:hAnsiTheme="minorHAnsi" w:cstheme="minorHAnsi"/>
          <w:b/>
          <w:bCs/>
          <w:sz w:val="20"/>
          <w:szCs w:val="20"/>
          <w:lang w:bidi="ar-EG"/>
        </w:rPr>
        <w:t xml:space="preserve"> </w:t>
      </w:r>
      <w:r w:rsidRPr="009A0D43">
        <w:rPr>
          <w:rFonts w:asciiTheme="minorHAnsi" w:hAnsiTheme="minorHAnsi" w:cstheme="minorHAnsi" w:hint="cs"/>
          <w:b/>
          <w:bCs/>
          <w:color w:val="C00000"/>
          <w:sz w:val="20"/>
          <w:szCs w:val="20"/>
          <w:rtl/>
          <w:lang w:bidi="ar-EG"/>
        </w:rPr>
        <w:t>البيانات الأساسية لحامل ال</w:t>
      </w:r>
      <w:r>
        <w:rPr>
          <w:rFonts w:asciiTheme="minorHAnsi" w:hAnsiTheme="minorHAnsi" w:cstheme="minorHAnsi" w:hint="cs"/>
          <w:b/>
          <w:bCs/>
          <w:color w:val="C00000"/>
          <w:sz w:val="20"/>
          <w:szCs w:val="20"/>
          <w:rtl/>
          <w:lang w:bidi="ar-EG"/>
        </w:rPr>
        <w:t xml:space="preserve">شهادة     </w:t>
      </w:r>
    </w:p>
    <w:p w14:paraId="35D29FEB" w14:textId="77777777" w:rsidR="00BC5CFA" w:rsidRPr="004037CD" w:rsidRDefault="00BC5CFA" w:rsidP="00BC5CFA">
      <w:pPr>
        <w:rPr>
          <w:rFonts w:asciiTheme="minorHAnsi" w:hAnsiTheme="minorHAnsi" w:cstheme="minorHAnsi"/>
          <w:sz w:val="18"/>
          <w:szCs w:val="18"/>
          <w:lang w:bidi="ar-EG"/>
        </w:rPr>
      </w:pPr>
      <w:r w:rsidRPr="004037CD">
        <w:rPr>
          <w:rFonts w:asciiTheme="minorHAnsi" w:hAnsiTheme="minorHAnsi" w:cstheme="minorHAnsi"/>
          <w:sz w:val="18"/>
          <w:szCs w:val="18"/>
          <w:lang w:bidi="ar-EG"/>
        </w:rPr>
        <w:t>Name:</w:t>
      </w:r>
      <w:r w:rsidRPr="004037CD">
        <w:rPr>
          <w:rFonts w:asciiTheme="minorHAnsi" w:hAnsiTheme="minorHAnsi" w:cstheme="minorHAnsi"/>
          <w:sz w:val="18"/>
          <w:szCs w:val="18"/>
          <w:lang w:bidi="ar-EG"/>
        </w:rPr>
        <w:tab/>
      </w:r>
      <w:r w:rsidRPr="004037CD">
        <w:rPr>
          <w:rFonts w:asciiTheme="minorHAnsi" w:hAnsiTheme="minorHAnsi" w:cstheme="minorHAnsi"/>
          <w:sz w:val="18"/>
          <w:szCs w:val="18"/>
          <w:lang w:bidi="ar-EG"/>
        </w:rPr>
        <w:tab/>
      </w:r>
      <w:r w:rsidRPr="004037CD">
        <w:rPr>
          <w:rFonts w:asciiTheme="minorHAnsi" w:hAnsiTheme="minorHAnsi" w:cstheme="minorHAnsi"/>
          <w:sz w:val="18"/>
          <w:szCs w:val="18"/>
          <w:lang w:bidi="ar-EG"/>
        </w:rPr>
        <w:tab/>
      </w:r>
      <w:r>
        <w:rPr>
          <w:rFonts w:asciiTheme="minorHAnsi" w:hAnsiTheme="minorHAnsi" w:cstheme="minorHAnsi"/>
          <w:sz w:val="18"/>
          <w:szCs w:val="18"/>
          <w:rtl/>
          <w:lang w:bidi="ar-EG"/>
        </w:rPr>
        <w:tab/>
      </w:r>
      <w:r>
        <w:rPr>
          <w:rFonts w:asciiTheme="minorHAnsi" w:hAnsiTheme="minorHAnsi" w:cstheme="minorHAnsi"/>
          <w:sz w:val="18"/>
          <w:szCs w:val="18"/>
          <w:rtl/>
          <w:lang w:bidi="ar-EG"/>
        </w:rPr>
        <w:tab/>
      </w:r>
      <w:r>
        <w:rPr>
          <w:rFonts w:asciiTheme="minorHAnsi" w:hAnsiTheme="minorHAnsi" w:cstheme="minorHAnsi"/>
          <w:sz w:val="18"/>
          <w:szCs w:val="18"/>
          <w:rtl/>
          <w:lang w:bidi="ar-EG"/>
        </w:rPr>
        <w:tab/>
      </w:r>
      <w:r>
        <w:rPr>
          <w:rFonts w:asciiTheme="minorHAnsi" w:hAnsiTheme="minorHAnsi" w:cstheme="minorHAnsi"/>
          <w:sz w:val="18"/>
          <w:szCs w:val="18"/>
          <w:rtl/>
          <w:lang w:bidi="ar-EG"/>
        </w:rPr>
        <w:tab/>
      </w:r>
      <w:r>
        <w:rPr>
          <w:rFonts w:asciiTheme="minorHAnsi" w:hAnsiTheme="minorHAnsi" w:cstheme="minorHAnsi"/>
          <w:sz w:val="18"/>
          <w:szCs w:val="18"/>
          <w:rtl/>
          <w:lang w:bidi="ar-EG"/>
        </w:rPr>
        <w:tab/>
      </w:r>
      <w:r w:rsidRPr="004037CD">
        <w:rPr>
          <w:rFonts w:asciiTheme="minorHAnsi" w:hAnsiTheme="minorHAnsi" w:cstheme="minorHAnsi"/>
          <w:sz w:val="18"/>
          <w:szCs w:val="18"/>
          <w:lang w:bidi="ar-EG"/>
        </w:rPr>
        <w:t>National ID:</w:t>
      </w:r>
      <w:r w:rsidRPr="004037CD">
        <w:rPr>
          <w:rFonts w:asciiTheme="minorHAnsi" w:hAnsiTheme="minorHAnsi" w:cstheme="minorHAnsi"/>
          <w:b/>
          <w:bCs/>
          <w:color w:val="000000"/>
          <w:sz w:val="20"/>
          <w:szCs w:val="20"/>
        </w:rPr>
        <w:t xml:space="preserve"> </w:t>
      </w:r>
    </w:p>
    <w:p w14:paraId="6C4DC2C0" w14:textId="77777777" w:rsidR="00BC5CFA" w:rsidRPr="004037CD" w:rsidRDefault="00BC5CFA" w:rsidP="00BC5CFA">
      <w:pPr>
        <w:rPr>
          <w:rFonts w:asciiTheme="minorHAnsi" w:hAnsiTheme="minorHAnsi" w:cstheme="minorHAnsi"/>
          <w:sz w:val="18"/>
          <w:szCs w:val="18"/>
          <w:lang w:bidi="ar-EG"/>
        </w:rPr>
      </w:pPr>
      <w:r w:rsidRPr="004037CD">
        <w:rPr>
          <w:rFonts w:asciiTheme="minorHAnsi" w:hAnsiTheme="minorHAnsi" w:cstheme="minorHAnsi"/>
          <w:sz w:val="18"/>
          <w:szCs w:val="18"/>
          <w:lang w:bidi="ar-EG"/>
        </w:rPr>
        <w:t>Date of Birth:</w:t>
      </w:r>
      <w:r w:rsidRPr="004037CD">
        <w:rPr>
          <w:rFonts w:asciiTheme="minorHAnsi" w:hAnsiTheme="minorHAnsi" w:cstheme="minorHAnsi"/>
          <w:b/>
          <w:bCs/>
          <w:color w:val="FF0000"/>
          <w:sz w:val="18"/>
          <w:szCs w:val="18"/>
          <w:lang w:bidi="ar-EG"/>
        </w:rPr>
        <w:tab/>
      </w:r>
      <w:r w:rsidRPr="004037CD">
        <w:rPr>
          <w:rFonts w:asciiTheme="minorHAnsi" w:hAnsiTheme="minorHAnsi" w:cstheme="minorHAnsi"/>
          <w:sz w:val="18"/>
          <w:szCs w:val="18"/>
          <w:lang w:bidi="ar-EG"/>
        </w:rPr>
        <w:tab/>
      </w:r>
      <w:r w:rsidRPr="004037CD">
        <w:rPr>
          <w:rFonts w:asciiTheme="minorHAnsi" w:hAnsiTheme="minorHAnsi" w:cstheme="minorHAnsi"/>
          <w:sz w:val="18"/>
          <w:szCs w:val="18"/>
          <w:lang w:bidi="ar-EG"/>
        </w:rPr>
        <w:tab/>
      </w:r>
      <w:r w:rsidRPr="004037CD">
        <w:rPr>
          <w:rFonts w:asciiTheme="minorHAnsi" w:hAnsiTheme="minorHAnsi" w:cstheme="minorHAnsi"/>
          <w:sz w:val="18"/>
          <w:szCs w:val="18"/>
          <w:lang w:bidi="ar-EG"/>
        </w:rPr>
        <w:tab/>
      </w:r>
      <w:r w:rsidRPr="004037CD">
        <w:rPr>
          <w:rFonts w:asciiTheme="minorHAnsi" w:hAnsiTheme="minorHAnsi" w:cstheme="minorHAnsi"/>
          <w:sz w:val="18"/>
          <w:szCs w:val="18"/>
          <w:lang w:bidi="ar-EG"/>
        </w:rPr>
        <w:tab/>
      </w:r>
      <w:r w:rsidRPr="004037CD">
        <w:rPr>
          <w:rFonts w:asciiTheme="minorHAnsi" w:hAnsiTheme="minorHAnsi" w:cstheme="minorHAnsi"/>
          <w:sz w:val="18"/>
          <w:szCs w:val="18"/>
          <w:lang w:bidi="ar-EG"/>
        </w:rPr>
        <w:tab/>
      </w:r>
      <w:r>
        <w:rPr>
          <w:rFonts w:asciiTheme="minorHAnsi" w:hAnsiTheme="minorHAnsi" w:cstheme="minorHAnsi"/>
          <w:sz w:val="18"/>
          <w:szCs w:val="18"/>
          <w:rtl/>
          <w:lang w:bidi="ar-EG"/>
        </w:rPr>
        <w:tab/>
      </w:r>
      <w:r w:rsidRPr="004037CD">
        <w:rPr>
          <w:rFonts w:asciiTheme="minorHAnsi" w:hAnsiTheme="minorHAnsi" w:cstheme="minorHAnsi"/>
          <w:sz w:val="18"/>
          <w:szCs w:val="18"/>
          <w:lang w:bidi="ar-EG"/>
        </w:rPr>
        <w:t xml:space="preserve">Student ID: </w:t>
      </w:r>
    </w:p>
    <w:p w14:paraId="7E352B6B" w14:textId="77777777" w:rsidR="00BC5CFA" w:rsidRPr="004037CD" w:rsidRDefault="00BC5CFA" w:rsidP="00BC5CFA">
      <w:pPr>
        <w:rPr>
          <w:rFonts w:asciiTheme="minorHAnsi" w:hAnsiTheme="minorHAnsi" w:cstheme="minorHAnsi"/>
          <w:sz w:val="18"/>
          <w:szCs w:val="18"/>
          <w:lang w:bidi="ar-EG"/>
        </w:rPr>
      </w:pPr>
      <w:r w:rsidRPr="004037CD">
        <w:rPr>
          <w:rFonts w:asciiTheme="minorHAnsi" w:hAnsiTheme="minorHAnsi" w:cstheme="minorHAnsi"/>
          <w:sz w:val="18"/>
          <w:szCs w:val="18"/>
          <w:lang w:bidi="ar-EG"/>
        </w:rPr>
        <w:t xml:space="preserve">Nationality: </w:t>
      </w:r>
    </w:p>
    <w:p w14:paraId="58CFA8D2" w14:textId="77777777" w:rsidR="00BC5CFA" w:rsidRPr="004037CD" w:rsidRDefault="00BC5CFA" w:rsidP="00BC5CFA">
      <w:pPr>
        <w:rPr>
          <w:rFonts w:asciiTheme="minorHAnsi" w:hAnsiTheme="minorHAnsi" w:cstheme="minorHAnsi"/>
          <w:sz w:val="18"/>
          <w:szCs w:val="18"/>
          <w:lang w:bidi="ar-EG"/>
        </w:rPr>
      </w:pPr>
      <w:r w:rsidRPr="004037CD">
        <w:rPr>
          <w:rFonts w:asciiTheme="minorHAnsi" w:hAnsiTheme="minorHAnsi" w:cstheme="minorHAnsi"/>
          <w:b/>
          <w:bCs/>
          <w:sz w:val="20"/>
          <w:szCs w:val="20"/>
          <w:u w:val="single"/>
          <w:lang w:bidi="ar-EG"/>
        </w:rPr>
        <w:t>Information Identifying the Qualification</w:t>
      </w:r>
      <w:r w:rsidRPr="0089477A">
        <w:rPr>
          <w:rFonts w:asciiTheme="minorHAnsi" w:hAnsiTheme="minorHAnsi" w:cstheme="minorHAnsi"/>
          <w:b/>
          <w:bCs/>
          <w:sz w:val="20"/>
          <w:szCs w:val="20"/>
          <w:lang w:bidi="ar-EG"/>
        </w:rPr>
        <w:t xml:space="preserve"> </w:t>
      </w:r>
      <w:r w:rsidRPr="0089477A">
        <w:rPr>
          <w:rFonts w:asciiTheme="minorHAnsi" w:hAnsiTheme="minorHAnsi" w:cstheme="minorHAnsi" w:hint="cs"/>
          <w:b/>
          <w:bCs/>
          <w:color w:val="C00000"/>
          <w:sz w:val="20"/>
          <w:szCs w:val="20"/>
          <w:rtl/>
          <w:lang w:bidi="ar-EG"/>
        </w:rPr>
        <w:t xml:space="preserve">بيانات المؤهل الدراسي        </w:t>
      </w:r>
    </w:p>
    <w:p w14:paraId="318C715B" w14:textId="77777777" w:rsidR="00BC5CFA" w:rsidRPr="004037CD" w:rsidRDefault="00BC5CFA" w:rsidP="00BC5CFA">
      <w:pPr>
        <w:rPr>
          <w:rFonts w:asciiTheme="minorHAnsi" w:hAnsiTheme="minorHAnsi" w:cstheme="minorHAnsi"/>
          <w:sz w:val="18"/>
          <w:szCs w:val="18"/>
          <w:lang w:bidi="ar-EG"/>
        </w:rPr>
      </w:pPr>
      <w:r w:rsidRPr="004037CD">
        <w:rPr>
          <w:rFonts w:asciiTheme="minorHAnsi" w:hAnsiTheme="minorHAnsi" w:cstheme="minorHAnsi"/>
          <w:sz w:val="18"/>
          <w:szCs w:val="18"/>
          <w:lang w:bidi="ar-EG"/>
        </w:rPr>
        <w:t>Qualification:</w:t>
      </w:r>
      <w:r>
        <w:rPr>
          <w:rFonts w:asciiTheme="minorHAnsi" w:hAnsiTheme="minorHAnsi" w:cstheme="minorHAnsi"/>
          <w:b/>
          <w:bCs/>
          <w:color w:val="FF0000"/>
          <w:sz w:val="18"/>
          <w:szCs w:val="18"/>
          <w:rtl/>
        </w:rPr>
        <w:tab/>
      </w:r>
      <w:r>
        <w:rPr>
          <w:rFonts w:asciiTheme="minorHAnsi" w:hAnsiTheme="minorHAnsi" w:cstheme="minorHAnsi"/>
          <w:b/>
          <w:bCs/>
          <w:color w:val="FF0000"/>
          <w:sz w:val="18"/>
          <w:szCs w:val="18"/>
          <w:rtl/>
        </w:rPr>
        <w:tab/>
      </w:r>
      <w:r>
        <w:rPr>
          <w:rFonts w:asciiTheme="minorHAnsi" w:hAnsiTheme="minorHAnsi" w:cstheme="minorHAnsi"/>
          <w:b/>
          <w:bCs/>
          <w:color w:val="FF0000"/>
          <w:sz w:val="18"/>
          <w:szCs w:val="18"/>
          <w:rtl/>
        </w:rPr>
        <w:tab/>
      </w:r>
      <w:r w:rsidRPr="004037CD">
        <w:rPr>
          <w:rFonts w:asciiTheme="minorHAnsi" w:hAnsiTheme="minorHAnsi" w:cstheme="minorHAnsi"/>
          <w:b/>
          <w:bCs/>
          <w:sz w:val="18"/>
          <w:szCs w:val="18"/>
          <w:lang w:bidi="ar-EG"/>
        </w:rPr>
        <w:tab/>
      </w:r>
      <w:r w:rsidRPr="004037CD">
        <w:rPr>
          <w:rFonts w:asciiTheme="minorHAnsi" w:hAnsiTheme="minorHAnsi" w:cstheme="minorHAnsi"/>
          <w:sz w:val="18"/>
          <w:szCs w:val="18"/>
          <w:lang w:bidi="ar-EG"/>
        </w:rPr>
        <w:tab/>
      </w:r>
      <w:r w:rsidRPr="004037CD">
        <w:rPr>
          <w:rFonts w:asciiTheme="minorHAnsi" w:hAnsiTheme="minorHAnsi" w:cstheme="minorHAnsi"/>
          <w:sz w:val="18"/>
          <w:szCs w:val="18"/>
          <w:lang w:bidi="ar-EG"/>
        </w:rPr>
        <w:tab/>
      </w:r>
      <w:r w:rsidRPr="004037CD">
        <w:rPr>
          <w:rFonts w:asciiTheme="minorHAnsi" w:hAnsiTheme="minorHAnsi" w:cstheme="minorHAnsi"/>
          <w:sz w:val="18"/>
          <w:szCs w:val="18"/>
          <w:lang w:bidi="ar-EG"/>
        </w:rPr>
        <w:tab/>
        <w:t>Language of Instruction:</w:t>
      </w:r>
    </w:p>
    <w:p w14:paraId="73E58D91" w14:textId="77777777" w:rsidR="00BC5CFA" w:rsidRPr="004037CD" w:rsidRDefault="00BC5CFA" w:rsidP="00BC5CFA">
      <w:pPr>
        <w:rPr>
          <w:rFonts w:asciiTheme="minorHAnsi" w:hAnsiTheme="minorHAnsi" w:cstheme="minorHAnsi"/>
          <w:sz w:val="18"/>
          <w:szCs w:val="18"/>
          <w:lang w:bidi="ar-EG"/>
        </w:rPr>
      </w:pPr>
      <w:r w:rsidRPr="004037CD">
        <w:rPr>
          <w:rFonts w:asciiTheme="minorHAnsi" w:hAnsiTheme="minorHAnsi" w:cstheme="minorHAnsi"/>
          <w:sz w:val="18"/>
          <w:szCs w:val="18"/>
          <w:lang w:bidi="ar-EG"/>
        </w:rPr>
        <w:t>Program of Study:</w:t>
      </w:r>
      <w:r>
        <w:rPr>
          <w:rFonts w:asciiTheme="minorHAnsi" w:hAnsiTheme="minorHAnsi" w:cstheme="minorHAnsi"/>
          <w:b/>
          <w:bCs/>
          <w:color w:val="FF0000"/>
          <w:sz w:val="18"/>
          <w:szCs w:val="18"/>
          <w:rtl/>
          <w:lang w:bidi="ar-EG"/>
        </w:rPr>
        <w:tab/>
      </w:r>
      <w:r>
        <w:rPr>
          <w:rFonts w:asciiTheme="minorHAnsi" w:hAnsiTheme="minorHAnsi" w:cstheme="minorHAnsi"/>
          <w:b/>
          <w:bCs/>
          <w:color w:val="FF0000"/>
          <w:sz w:val="18"/>
          <w:szCs w:val="18"/>
          <w:rtl/>
          <w:lang w:bidi="ar-EG"/>
        </w:rPr>
        <w:tab/>
      </w:r>
      <w:r>
        <w:rPr>
          <w:rFonts w:asciiTheme="minorHAnsi" w:hAnsiTheme="minorHAnsi" w:cstheme="minorHAnsi"/>
          <w:b/>
          <w:bCs/>
          <w:color w:val="FF0000"/>
          <w:sz w:val="18"/>
          <w:szCs w:val="18"/>
          <w:rtl/>
          <w:lang w:bidi="ar-EG"/>
        </w:rPr>
        <w:tab/>
      </w:r>
      <w:r>
        <w:rPr>
          <w:rFonts w:asciiTheme="minorHAnsi" w:hAnsiTheme="minorHAnsi" w:cstheme="minorHAnsi"/>
          <w:b/>
          <w:bCs/>
          <w:color w:val="FF0000"/>
          <w:sz w:val="18"/>
          <w:szCs w:val="18"/>
          <w:rtl/>
          <w:lang w:bidi="ar-EG"/>
        </w:rPr>
        <w:tab/>
      </w:r>
      <w:r w:rsidRPr="004037CD">
        <w:rPr>
          <w:rFonts w:asciiTheme="minorHAnsi" w:hAnsiTheme="minorHAnsi" w:cstheme="minorHAnsi"/>
          <w:sz w:val="18"/>
          <w:szCs w:val="18"/>
          <w:lang w:bidi="ar-EG"/>
        </w:rPr>
        <w:tab/>
      </w:r>
      <w:r w:rsidRPr="004037CD">
        <w:rPr>
          <w:rFonts w:asciiTheme="minorHAnsi" w:hAnsiTheme="minorHAnsi" w:cstheme="minorHAnsi"/>
          <w:sz w:val="18"/>
          <w:szCs w:val="18"/>
          <w:lang w:bidi="ar-EG"/>
        </w:rPr>
        <w:tab/>
      </w:r>
      <w:r w:rsidRPr="004037CD">
        <w:rPr>
          <w:rFonts w:asciiTheme="minorHAnsi" w:hAnsiTheme="minorHAnsi" w:cstheme="minorHAnsi"/>
          <w:sz w:val="18"/>
          <w:szCs w:val="18"/>
          <w:lang w:bidi="ar-EG"/>
        </w:rPr>
        <w:tab/>
        <w:t xml:space="preserve">Awarding Institution: </w:t>
      </w:r>
    </w:p>
    <w:p w14:paraId="4874E7E4" w14:textId="77777777" w:rsidR="00BC5CFA" w:rsidRPr="004037CD" w:rsidRDefault="00BC5CFA" w:rsidP="00BC5CFA">
      <w:pPr>
        <w:rPr>
          <w:rFonts w:asciiTheme="minorHAnsi" w:hAnsiTheme="minorHAnsi" w:cstheme="minorHAnsi"/>
          <w:b/>
          <w:bCs/>
          <w:sz w:val="20"/>
          <w:szCs w:val="20"/>
          <w:u w:val="single"/>
          <w:lang w:bidi="ar-EG"/>
        </w:rPr>
      </w:pPr>
      <w:r w:rsidRPr="004037CD">
        <w:rPr>
          <w:rFonts w:asciiTheme="minorHAnsi" w:hAnsiTheme="minorHAnsi" w:cstheme="minorHAnsi"/>
          <w:b/>
          <w:bCs/>
          <w:sz w:val="20"/>
          <w:szCs w:val="20"/>
          <w:u w:val="single"/>
          <w:lang w:bidi="ar-EG"/>
        </w:rPr>
        <w:t>Information Identifying the Holder general grade</w:t>
      </w:r>
      <w:r w:rsidRPr="0089477A">
        <w:rPr>
          <w:rFonts w:asciiTheme="minorHAnsi" w:hAnsiTheme="minorHAnsi" w:cstheme="minorHAnsi" w:hint="cs"/>
          <w:b/>
          <w:bCs/>
          <w:color w:val="C00000"/>
          <w:sz w:val="20"/>
          <w:szCs w:val="20"/>
          <w:rtl/>
          <w:lang w:bidi="ar-EG"/>
        </w:rPr>
        <w:t xml:space="preserve"> بيانات التقدير العا</w:t>
      </w:r>
      <w:r>
        <w:rPr>
          <w:rFonts w:asciiTheme="minorHAnsi" w:hAnsiTheme="minorHAnsi" w:cstheme="minorHAnsi" w:hint="cs"/>
          <w:b/>
          <w:bCs/>
          <w:color w:val="C00000"/>
          <w:sz w:val="20"/>
          <w:szCs w:val="20"/>
          <w:rtl/>
          <w:lang w:bidi="ar-EG"/>
        </w:rPr>
        <w:t xml:space="preserve">م     </w:t>
      </w:r>
    </w:p>
    <w:p w14:paraId="47F0E52D" w14:textId="77777777" w:rsidR="00BC5CFA" w:rsidRPr="004037CD" w:rsidRDefault="00BC5CFA" w:rsidP="00BC5CFA">
      <w:pPr>
        <w:rPr>
          <w:rFonts w:asciiTheme="minorHAnsi" w:hAnsiTheme="minorHAnsi" w:cstheme="minorHAnsi"/>
          <w:color w:val="000000"/>
          <w:sz w:val="18"/>
          <w:szCs w:val="18"/>
        </w:rPr>
      </w:pPr>
      <w:r w:rsidRPr="004037CD">
        <w:rPr>
          <w:rFonts w:asciiTheme="minorHAnsi" w:hAnsiTheme="minorHAnsi" w:cstheme="minorHAnsi"/>
          <w:sz w:val="18"/>
          <w:szCs w:val="18"/>
          <w:lang w:bidi="ar-EG"/>
        </w:rPr>
        <w:t>Cumulative GPA:</w:t>
      </w:r>
      <w:r>
        <w:rPr>
          <w:rFonts w:asciiTheme="minorHAnsi" w:hAnsiTheme="minorHAnsi" w:cstheme="minorHAnsi"/>
          <w:b/>
          <w:bCs/>
          <w:color w:val="FF0000"/>
          <w:sz w:val="18"/>
          <w:szCs w:val="18"/>
          <w:rtl/>
        </w:rPr>
        <w:tab/>
      </w:r>
      <w:r w:rsidRPr="004037CD">
        <w:rPr>
          <w:rFonts w:asciiTheme="minorHAnsi" w:hAnsiTheme="minorHAnsi" w:cstheme="minorHAnsi"/>
          <w:b/>
          <w:bCs/>
          <w:color w:val="FF0000"/>
          <w:sz w:val="18"/>
          <w:szCs w:val="18"/>
        </w:rPr>
        <w:tab/>
      </w:r>
      <w:r w:rsidRPr="004037CD">
        <w:rPr>
          <w:rFonts w:asciiTheme="minorHAnsi" w:hAnsiTheme="minorHAnsi" w:cstheme="minorHAnsi"/>
          <w:color w:val="000000"/>
          <w:sz w:val="18"/>
          <w:szCs w:val="18"/>
        </w:rPr>
        <w:tab/>
      </w:r>
      <w:r w:rsidRPr="004037CD">
        <w:rPr>
          <w:rFonts w:asciiTheme="minorHAnsi" w:hAnsiTheme="minorHAnsi" w:cstheme="minorHAnsi"/>
          <w:color w:val="000000"/>
          <w:sz w:val="18"/>
          <w:szCs w:val="18"/>
        </w:rPr>
        <w:tab/>
      </w:r>
      <w:r w:rsidRPr="004037CD">
        <w:rPr>
          <w:rFonts w:asciiTheme="minorHAnsi" w:hAnsiTheme="minorHAnsi" w:cstheme="minorHAnsi"/>
          <w:color w:val="000000"/>
          <w:sz w:val="18"/>
          <w:szCs w:val="18"/>
        </w:rPr>
        <w:tab/>
      </w:r>
      <w:r w:rsidRPr="004037CD">
        <w:rPr>
          <w:rFonts w:asciiTheme="minorHAnsi" w:hAnsiTheme="minorHAnsi" w:cstheme="minorHAnsi"/>
          <w:color w:val="000000"/>
          <w:sz w:val="18"/>
          <w:szCs w:val="18"/>
        </w:rPr>
        <w:tab/>
      </w:r>
      <w:r w:rsidRPr="004037CD">
        <w:rPr>
          <w:rFonts w:asciiTheme="minorHAnsi" w:hAnsiTheme="minorHAnsi" w:cstheme="minorHAnsi"/>
          <w:color w:val="000000"/>
          <w:sz w:val="18"/>
          <w:szCs w:val="18"/>
        </w:rPr>
        <w:tab/>
        <w:t>Overall Ranking:</w:t>
      </w:r>
    </w:p>
    <w:p w14:paraId="7F94D6E5" w14:textId="77777777" w:rsidR="00BC5CFA" w:rsidRPr="004037CD" w:rsidRDefault="00BC5CFA" w:rsidP="00BC5CFA">
      <w:pPr>
        <w:rPr>
          <w:rFonts w:asciiTheme="minorHAnsi" w:hAnsiTheme="minorHAnsi" w:cstheme="minorHAnsi"/>
          <w:sz w:val="18"/>
          <w:szCs w:val="18"/>
          <w:lang w:bidi="ar-EG"/>
        </w:rPr>
      </w:pPr>
      <w:r w:rsidRPr="004037CD">
        <w:rPr>
          <w:rFonts w:asciiTheme="minorHAnsi" w:hAnsiTheme="minorHAnsi" w:cstheme="minorHAnsi"/>
          <w:sz w:val="18"/>
          <w:szCs w:val="18"/>
          <w:lang w:bidi="ar-EG"/>
        </w:rPr>
        <w:t xml:space="preserve">Achieved Cumulative Credit Hours: </w:t>
      </w:r>
      <w:r>
        <w:rPr>
          <w:rFonts w:asciiTheme="minorHAnsi" w:hAnsiTheme="minorHAnsi" w:cstheme="minorHAnsi"/>
          <w:b/>
          <w:bCs/>
          <w:color w:val="FF0000"/>
          <w:sz w:val="18"/>
          <w:szCs w:val="18"/>
          <w:rtl/>
          <w:lang w:bidi="ar-EG"/>
        </w:rPr>
        <w:tab/>
      </w:r>
      <w:r>
        <w:rPr>
          <w:rFonts w:asciiTheme="minorHAnsi" w:hAnsiTheme="minorHAnsi" w:cstheme="minorHAnsi"/>
          <w:b/>
          <w:bCs/>
          <w:color w:val="FF0000"/>
          <w:sz w:val="18"/>
          <w:szCs w:val="18"/>
          <w:rtl/>
          <w:lang w:bidi="ar-EG"/>
        </w:rPr>
        <w:tab/>
      </w:r>
      <w:r>
        <w:rPr>
          <w:rFonts w:asciiTheme="minorHAnsi" w:hAnsiTheme="minorHAnsi" w:cstheme="minorHAnsi" w:hint="cs"/>
          <w:b/>
          <w:bCs/>
          <w:color w:val="FF0000"/>
          <w:sz w:val="18"/>
          <w:szCs w:val="18"/>
          <w:rtl/>
          <w:lang w:bidi="ar-EG"/>
        </w:rPr>
        <w:t xml:space="preserve">     </w:t>
      </w:r>
      <w:r w:rsidRPr="004037CD">
        <w:rPr>
          <w:rFonts w:asciiTheme="minorHAnsi" w:hAnsiTheme="minorHAnsi" w:cstheme="minorHAnsi"/>
          <w:sz w:val="18"/>
          <w:szCs w:val="18"/>
          <w:lang w:bidi="ar-EG"/>
        </w:rPr>
        <w:t xml:space="preserve">                                                Total Cumulative Credit Hours: </w:t>
      </w:r>
    </w:p>
    <w:p w14:paraId="0C051072" w14:textId="77777777" w:rsidR="00BC5CFA" w:rsidRPr="004037CD" w:rsidRDefault="00BC5CFA" w:rsidP="00BC5CFA">
      <w:pPr>
        <w:rPr>
          <w:rFonts w:asciiTheme="minorHAnsi" w:hAnsiTheme="minorHAnsi" w:cstheme="minorHAnsi"/>
          <w:b/>
          <w:bCs/>
          <w:sz w:val="20"/>
          <w:szCs w:val="20"/>
          <w:u w:val="single"/>
          <w:lang w:bidi="ar-EG"/>
        </w:rPr>
      </w:pPr>
      <w:r w:rsidRPr="004037CD">
        <w:rPr>
          <w:rFonts w:asciiTheme="minorHAnsi" w:hAnsiTheme="minorHAnsi" w:cstheme="minorHAnsi"/>
          <w:b/>
          <w:bCs/>
          <w:sz w:val="20"/>
          <w:szCs w:val="20"/>
          <w:u w:val="single"/>
          <w:lang w:bidi="ar-EG"/>
        </w:rPr>
        <w:t>Information on the contents and results gained</w:t>
      </w:r>
      <w:r w:rsidRPr="0089477A">
        <w:rPr>
          <w:rFonts w:asciiTheme="minorHAnsi" w:hAnsiTheme="minorHAnsi" w:cstheme="minorHAnsi" w:hint="cs"/>
          <w:b/>
          <w:bCs/>
          <w:color w:val="C00000"/>
          <w:sz w:val="20"/>
          <w:szCs w:val="20"/>
          <w:rtl/>
          <w:lang w:bidi="ar-EG"/>
        </w:rPr>
        <w:t>بيانات عن المحتوي والنتائج</w:t>
      </w:r>
      <w:r>
        <w:rPr>
          <w:rFonts w:asciiTheme="minorHAnsi" w:hAnsiTheme="minorHAnsi" w:cstheme="minorHAnsi" w:hint="cs"/>
          <w:b/>
          <w:bCs/>
          <w:color w:val="C00000"/>
          <w:sz w:val="20"/>
          <w:szCs w:val="20"/>
          <w:rtl/>
          <w:lang w:bidi="ar-EG"/>
        </w:rPr>
        <w:t xml:space="preserve">      </w:t>
      </w:r>
      <w:r w:rsidRPr="0089477A">
        <w:rPr>
          <w:rFonts w:asciiTheme="minorHAnsi" w:hAnsiTheme="minorHAnsi" w:cstheme="minorHAnsi" w:hint="cs"/>
          <w:b/>
          <w:bCs/>
          <w:color w:val="C00000"/>
          <w:sz w:val="20"/>
          <w:szCs w:val="20"/>
          <w:rtl/>
          <w:lang w:bidi="ar-EG"/>
        </w:rPr>
        <w:t xml:space="preserve"> </w:t>
      </w:r>
    </w:p>
    <w:p w14:paraId="3954A5A1" w14:textId="77777777" w:rsidR="00BC5CFA" w:rsidRPr="004037CD" w:rsidRDefault="00BC5CFA" w:rsidP="00BC5CFA">
      <w:pPr>
        <w:jc w:val="both"/>
        <w:rPr>
          <w:rFonts w:asciiTheme="minorHAnsi" w:hAnsiTheme="minorHAnsi" w:cstheme="minorHAnsi"/>
          <w:color w:val="000000"/>
          <w:sz w:val="18"/>
          <w:szCs w:val="18"/>
        </w:rPr>
      </w:pPr>
      <w:r w:rsidRPr="004037CD">
        <w:rPr>
          <w:rFonts w:asciiTheme="minorHAnsi" w:hAnsiTheme="minorHAnsi" w:cstheme="minorHAnsi"/>
          <w:color w:val="000000"/>
          <w:sz w:val="18"/>
          <w:szCs w:val="18"/>
        </w:rPr>
        <w:t xml:space="preserve">Please refer to courses and grades in the next section </w:t>
      </w:r>
    </w:p>
    <w:p w14:paraId="7F62DE83" w14:textId="77777777" w:rsidR="00BC5CFA" w:rsidRPr="004037CD" w:rsidRDefault="00BC5CFA" w:rsidP="00BC5CFA">
      <w:pPr>
        <w:pStyle w:val="BodyText"/>
        <w:keepLines/>
        <w:bidi w:val="0"/>
        <w:spacing w:before="240" w:after="240"/>
        <w:jc w:val="left"/>
        <w:rPr>
          <w:rFonts w:asciiTheme="minorHAnsi" w:hAnsiTheme="minorHAnsi" w:cstheme="minorHAnsi"/>
          <w:b/>
          <w:bCs/>
          <w:sz w:val="20"/>
          <w:szCs w:val="20"/>
          <w:u w:val="single"/>
          <w:lang w:bidi="ar-EG"/>
        </w:rPr>
      </w:pPr>
      <w:r w:rsidRPr="004037CD">
        <w:rPr>
          <w:rFonts w:asciiTheme="minorHAnsi" w:hAnsiTheme="minorHAnsi" w:cstheme="minorHAnsi"/>
          <w:b/>
          <w:bCs/>
          <w:sz w:val="20"/>
          <w:szCs w:val="20"/>
          <w:u w:val="single"/>
          <w:lang w:bidi="ar-EG"/>
        </w:rPr>
        <w:t>Completed courses details</w:t>
      </w:r>
      <w:r w:rsidRPr="00991C1D">
        <w:rPr>
          <w:rFonts w:asciiTheme="minorHAnsi" w:hAnsiTheme="minorHAnsi" w:cstheme="minorHAnsi" w:hint="cs"/>
          <w:b/>
          <w:bCs/>
          <w:sz w:val="20"/>
          <w:szCs w:val="20"/>
          <w:rtl/>
          <w:lang w:bidi="ar-EG"/>
        </w:rPr>
        <w:t xml:space="preserve"> </w:t>
      </w:r>
      <w:r w:rsidRPr="00991C1D">
        <w:rPr>
          <w:rFonts w:asciiTheme="minorHAnsi" w:hAnsiTheme="minorHAnsi" w:cstheme="minorHAnsi" w:hint="cs"/>
          <w:b/>
          <w:bCs/>
          <w:color w:val="C00000"/>
          <w:sz w:val="20"/>
          <w:szCs w:val="20"/>
          <w:rtl/>
          <w:lang w:bidi="ar-EG"/>
        </w:rPr>
        <w:t>تفاصيل المقررات</w:t>
      </w:r>
      <w:r>
        <w:rPr>
          <w:rFonts w:asciiTheme="minorHAnsi" w:hAnsiTheme="minorHAnsi" w:cstheme="minorHAnsi" w:hint="cs"/>
          <w:b/>
          <w:bCs/>
          <w:color w:val="C00000"/>
          <w:sz w:val="20"/>
          <w:szCs w:val="20"/>
          <w:rtl/>
          <w:lang w:bidi="ar-EG"/>
        </w:rPr>
        <w:t xml:space="preserve">        </w:t>
      </w:r>
      <w:r w:rsidRPr="00991C1D">
        <w:rPr>
          <w:rFonts w:asciiTheme="minorHAnsi" w:hAnsiTheme="minorHAnsi" w:cstheme="minorHAnsi" w:hint="cs"/>
          <w:b/>
          <w:bCs/>
          <w:color w:val="C00000"/>
          <w:sz w:val="20"/>
          <w:szCs w:val="20"/>
          <w:rtl/>
          <w:lang w:bidi="ar-EG"/>
        </w:rPr>
        <w:t xml:space="preserve"> </w:t>
      </w:r>
    </w:p>
    <w:tbl>
      <w:tblPr>
        <w:tblStyle w:val="GridTable2-Accent3"/>
        <w:tblW w:w="10065" w:type="dxa"/>
        <w:tblInd w:w="-284"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851"/>
        <w:gridCol w:w="3827"/>
        <w:gridCol w:w="709"/>
        <w:gridCol w:w="709"/>
        <w:gridCol w:w="709"/>
        <w:gridCol w:w="992"/>
        <w:gridCol w:w="992"/>
      </w:tblGrid>
      <w:tr w:rsidR="00BC5CFA" w:rsidRPr="004037CD" w14:paraId="54CBBA22" w14:textId="77777777" w:rsidTr="00EA6FFB">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76" w:type="dxa"/>
            <w:shd w:val="clear" w:color="auto" w:fill="000000" w:themeFill="text1"/>
            <w:hideMark/>
          </w:tcPr>
          <w:p w14:paraId="0EFF3D4E" w14:textId="77777777" w:rsidR="00BC5CFA" w:rsidRPr="004037CD" w:rsidRDefault="00BC5CFA" w:rsidP="00EA6FFB">
            <w:pPr>
              <w:bidi w:val="0"/>
              <w:jc w:val="center"/>
              <w:rPr>
                <w:rFonts w:asciiTheme="minorHAnsi" w:hAnsiTheme="minorHAnsi" w:cstheme="minorHAnsi"/>
                <w:b w:val="0"/>
                <w:bCs w:val="0"/>
                <w:color w:val="FFFFFF" w:themeColor="background1"/>
                <w:sz w:val="16"/>
                <w:szCs w:val="16"/>
              </w:rPr>
            </w:pPr>
            <w:r w:rsidRPr="004037CD">
              <w:rPr>
                <w:rFonts w:asciiTheme="minorHAnsi" w:hAnsiTheme="minorHAnsi" w:cstheme="minorHAnsi"/>
                <w:color w:val="FFFFFF" w:themeColor="background1"/>
                <w:sz w:val="16"/>
                <w:szCs w:val="16"/>
              </w:rPr>
              <w:t>Semester completed</w:t>
            </w:r>
          </w:p>
        </w:tc>
        <w:tc>
          <w:tcPr>
            <w:tcW w:w="851" w:type="dxa"/>
            <w:shd w:val="clear" w:color="auto" w:fill="000000" w:themeFill="text1"/>
            <w:hideMark/>
          </w:tcPr>
          <w:p w14:paraId="70DF9A99" w14:textId="77777777" w:rsidR="00BC5CFA" w:rsidRPr="004037CD" w:rsidRDefault="00BC5CFA" w:rsidP="00EA6FFB">
            <w:pPr>
              <w:bidi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 w:val="16"/>
                <w:szCs w:val="16"/>
              </w:rPr>
            </w:pPr>
            <w:r w:rsidRPr="004037CD">
              <w:rPr>
                <w:rFonts w:asciiTheme="minorHAnsi" w:hAnsiTheme="minorHAnsi" w:cstheme="minorHAnsi"/>
                <w:color w:val="FFFFFF" w:themeColor="background1"/>
                <w:sz w:val="16"/>
                <w:szCs w:val="16"/>
              </w:rPr>
              <w:t>Course Code</w:t>
            </w:r>
          </w:p>
        </w:tc>
        <w:tc>
          <w:tcPr>
            <w:tcW w:w="3827" w:type="dxa"/>
            <w:shd w:val="clear" w:color="auto" w:fill="000000" w:themeFill="text1"/>
            <w:hideMark/>
          </w:tcPr>
          <w:p w14:paraId="4D3AC170" w14:textId="77777777" w:rsidR="00BC5CFA" w:rsidRPr="004037CD" w:rsidRDefault="00BC5CFA" w:rsidP="00EA6FFB">
            <w:pPr>
              <w:bidi w:val="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 w:val="16"/>
                <w:szCs w:val="16"/>
              </w:rPr>
            </w:pPr>
            <w:r w:rsidRPr="004037CD">
              <w:rPr>
                <w:rFonts w:asciiTheme="minorHAnsi" w:hAnsiTheme="minorHAnsi" w:cstheme="minorHAnsi"/>
                <w:color w:val="FFFFFF" w:themeColor="background1"/>
                <w:sz w:val="16"/>
                <w:szCs w:val="16"/>
              </w:rPr>
              <w:t>Course Name</w:t>
            </w:r>
          </w:p>
        </w:tc>
        <w:tc>
          <w:tcPr>
            <w:tcW w:w="709" w:type="dxa"/>
            <w:shd w:val="clear" w:color="auto" w:fill="000000" w:themeFill="text1"/>
            <w:hideMark/>
          </w:tcPr>
          <w:p w14:paraId="621BC837" w14:textId="77777777" w:rsidR="00BC5CFA" w:rsidRPr="004037CD" w:rsidRDefault="00BC5CFA" w:rsidP="00EA6FFB">
            <w:pPr>
              <w:bidi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 w:val="16"/>
                <w:szCs w:val="16"/>
              </w:rPr>
            </w:pPr>
            <w:r w:rsidRPr="004037CD">
              <w:rPr>
                <w:rFonts w:asciiTheme="minorHAnsi" w:hAnsiTheme="minorHAnsi" w:cstheme="minorHAnsi"/>
                <w:color w:val="FFFFFF" w:themeColor="background1"/>
                <w:sz w:val="16"/>
                <w:szCs w:val="16"/>
              </w:rPr>
              <w:t>Credit</w:t>
            </w:r>
          </w:p>
        </w:tc>
        <w:tc>
          <w:tcPr>
            <w:tcW w:w="709" w:type="dxa"/>
            <w:shd w:val="clear" w:color="auto" w:fill="000000" w:themeFill="text1"/>
            <w:hideMark/>
          </w:tcPr>
          <w:p w14:paraId="5EDCE0B6" w14:textId="77777777" w:rsidR="00BC5CFA" w:rsidRPr="004037CD" w:rsidRDefault="00BC5CFA" w:rsidP="00EA6FFB">
            <w:pPr>
              <w:bidi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 w:val="16"/>
                <w:szCs w:val="16"/>
              </w:rPr>
            </w:pPr>
            <w:r w:rsidRPr="004037CD">
              <w:rPr>
                <w:rFonts w:asciiTheme="minorHAnsi" w:hAnsiTheme="minorHAnsi" w:cstheme="minorHAnsi"/>
                <w:color w:val="FFFFFF" w:themeColor="background1"/>
                <w:sz w:val="16"/>
                <w:szCs w:val="16"/>
              </w:rPr>
              <w:t>Grade</w:t>
            </w:r>
          </w:p>
        </w:tc>
        <w:tc>
          <w:tcPr>
            <w:tcW w:w="709" w:type="dxa"/>
            <w:shd w:val="clear" w:color="auto" w:fill="000000" w:themeFill="text1"/>
            <w:hideMark/>
          </w:tcPr>
          <w:p w14:paraId="5AA5942F" w14:textId="77777777" w:rsidR="00BC5CFA" w:rsidRPr="004037CD" w:rsidRDefault="00BC5CFA" w:rsidP="00EA6FFB">
            <w:pPr>
              <w:bidi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 w:val="16"/>
                <w:szCs w:val="16"/>
              </w:rPr>
            </w:pPr>
            <w:r w:rsidRPr="004037CD">
              <w:rPr>
                <w:rFonts w:asciiTheme="minorHAnsi" w:hAnsiTheme="minorHAnsi" w:cstheme="minorHAnsi"/>
                <w:color w:val="FFFFFF" w:themeColor="background1"/>
                <w:sz w:val="16"/>
                <w:szCs w:val="16"/>
              </w:rPr>
              <w:t>Credit Points</w:t>
            </w:r>
          </w:p>
        </w:tc>
        <w:tc>
          <w:tcPr>
            <w:tcW w:w="992" w:type="dxa"/>
            <w:shd w:val="clear" w:color="auto" w:fill="000000" w:themeFill="text1"/>
            <w:hideMark/>
          </w:tcPr>
          <w:p w14:paraId="1D32C8C3" w14:textId="77777777" w:rsidR="00BC5CFA" w:rsidRPr="004037CD" w:rsidRDefault="00BC5CFA" w:rsidP="00EA6FFB">
            <w:pPr>
              <w:bidi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6"/>
                <w:szCs w:val="16"/>
              </w:rPr>
            </w:pPr>
            <w:r w:rsidRPr="004037CD">
              <w:rPr>
                <w:rFonts w:asciiTheme="minorHAnsi" w:hAnsiTheme="minorHAnsi" w:cstheme="minorHAnsi"/>
                <w:color w:val="FFFFFF" w:themeColor="background1"/>
                <w:sz w:val="16"/>
                <w:szCs w:val="16"/>
              </w:rPr>
              <w:t>Repeated</w:t>
            </w:r>
          </w:p>
        </w:tc>
        <w:tc>
          <w:tcPr>
            <w:tcW w:w="992" w:type="dxa"/>
            <w:shd w:val="clear" w:color="auto" w:fill="000000" w:themeFill="text1"/>
          </w:tcPr>
          <w:p w14:paraId="404C93B7" w14:textId="77777777" w:rsidR="00BC5CFA" w:rsidRPr="004037CD" w:rsidRDefault="00BC5CFA" w:rsidP="00EA6FFB">
            <w:pPr>
              <w:bidi w:val="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6"/>
                <w:szCs w:val="16"/>
              </w:rPr>
            </w:pPr>
            <w:r w:rsidRPr="004037CD">
              <w:rPr>
                <w:rFonts w:asciiTheme="minorHAnsi" w:hAnsiTheme="minorHAnsi" w:cstheme="minorHAnsi"/>
                <w:color w:val="FFFFFF" w:themeColor="background1"/>
                <w:sz w:val="16"/>
                <w:szCs w:val="16"/>
              </w:rPr>
              <w:t>Improved</w:t>
            </w:r>
          </w:p>
        </w:tc>
      </w:tr>
      <w:tr w:rsidR="00BC5CFA" w:rsidRPr="004037CD" w14:paraId="2A523B03" w14:textId="77777777" w:rsidTr="00EA6FF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26B07E59" w14:textId="77777777" w:rsidR="00BC5CFA" w:rsidRPr="00E54276" w:rsidRDefault="00BC5CFA" w:rsidP="00EA6FFB">
            <w:pPr>
              <w:bidi w:val="0"/>
              <w:jc w:val="center"/>
              <w:rPr>
                <w:rFonts w:asciiTheme="minorHAnsi" w:hAnsiTheme="minorHAnsi" w:cstheme="minorHAnsi"/>
                <w:b w:val="0"/>
                <w:bCs w:val="0"/>
                <w:color w:val="C00000"/>
                <w:sz w:val="16"/>
                <w:szCs w:val="16"/>
              </w:rPr>
            </w:pPr>
            <w:r w:rsidRPr="00E54276">
              <w:rPr>
                <w:rFonts w:asciiTheme="minorHAnsi" w:hAnsiTheme="minorHAnsi" w:cstheme="minorHAnsi"/>
                <w:b w:val="0"/>
                <w:bCs w:val="0"/>
                <w:color w:val="C00000"/>
                <w:sz w:val="16"/>
                <w:szCs w:val="16"/>
              </w:rPr>
              <w:t>Fall 2014</w:t>
            </w:r>
          </w:p>
        </w:tc>
        <w:tc>
          <w:tcPr>
            <w:tcW w:w="851" w:type="dxa"/>
            <w:noWrap/>
            <w:hideMark/>
          </w:tcPr>
          <w:p w14:paraId="5BEBE78F" w14:textId="77777777" w:rsidR="00BC5CFA" w:rsidRPr="004037CD"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E54276">
              <w:rPr>
                <w:rFonts w:asciiTheme="minorHAnsi" w:hAnsiTheme="minorHAnsi" w:cstheme="minorHAnsi" w:hint="cs"/>
                <w:color w:val="C00000"/>
                <w:sz w:val="16"/>
                <w:szCs w:val="16"/>
                <w:rtl/>
              </w:rPr>
              <w:t>كود المقرر</w:t>
            </w:r>
          </w:p>
        </w:tc>
        <w:tc>
          <w:tcPr>
            <w:tcW w:w="3827" w:type="dxa"/>
            <w:noWrap/>
            <w:hideMark/>
          </w:tcPr>
          <w:p w14:paraId="041F40E1" w14:textId="77777777" w:rsidR="00BC5CFA" w:rsidRPr="00E54276" w:rsidRDefault="00BC5CFA" w:rsidP="00EA6FFB">
            <w:pPr>
              <w:bidi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hint="cs"/>
                <w:color w:val="C00000"/>
                <w:sz w:val="16"/>
                <w:szCs w:val="16"/>
                <w:rtl/>
              </w:rPr>
              <w:t>اسم المقرر</w:t>
            </w:r>
          </w:p>
        </w:tc>
        <w:tc>
          <w:tcPr>
            <w:tcW w:w="709" w:type="dxa"/>
            <w:noWrap/>
            <w:hideMark/>
          </w:tcPr>
          <w:p w14:paraId="3E08A8BE" w14:textId="77777777" w:rsidR="00BC5CFA" w:rsidRPr="00E54276"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3</w:t>
            </w:r>
          </w:p>
        </w:tc>
        <w:tc>
          <w:tcPr>
            <w:tcW w:w="709" w:type="dxa"/>
            <w:noWrap/>
            <w:hideMark/>
          </w:tcPr>
          <w:p w14:paraId="6D3E52EB" w14:textId="77777777" w:rsidR="00BC5CFA" w:rsidRPr="00E54276"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B+</w:t>
            </w:r>
          </w:p>
        </w:tc>
        <w:tc>
          <w:tcPr>
            <w:tcW w:w="709" w:type="dxa"/>
            <w:noWrap/>
            <w:hideMark/>
          </w:tcPr>
          <w:p w14:paraId="0AFFEFAB" w14:textId="77777777" w:rsidR="00BC5CFA" w:rsidRPr="00E54276"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9.9</w:t>
            </w:r>
          </w:p>
        </w:tc>
        <w:tc>
          <w:tcPr>
            <w:tcW w:w="992" w:type="dxa"/>
            <w:noWrap/>
            <w:hideMark/>
          </w:tcPr>
          <w:p w14:paraId="179A34FC" w14:textId="77777777" w:rsidR="00BC5CFA" w:rsidRPr="00E54276"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w:t>
            </w:r>
          </w:p>
        </w:tc>
        <w:tc>
          <w:tcPr>
            <w:tcW w:w="992" w:type="dxa"/>
          </w:tcPr>
          <w:p w14:paraId="11EF746D" w14:textId="77777777" w:rsidR="00BC5CFA" w:rsidRPr="004037CD"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p>
        </w:tc>
      </w:tr>
      <w:tr w:rsidR="00BC5CFA" w:rsidRPr="004037CD" w14:paraId="68362BD0" w14:textId="77777777" w:rsidTr="00EA6FFB">
        <w:trPr>
          <w:trHeight w:val="17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2FAEAB85" w14:textId="77777777" w:rsidR="00BC5CFA" w:rsidRPr="00E54276" w:rsidRDefault="00BC5CFA" w:rsidP="00EA6FFB">
            <w:pPr>
              <w:bidi w:val="0"/>
              <w:jc w:val="center"/>
              <w:rPr>
                <w:rFonts w:asciiTheme="minorHAnsi" w:hAnsiTheme="minorHAnsi" w:cstheme="minorHAnsi"/>
                <w:b w:val="0"/>
                <w:bCs w:val="0"/>
                <w:color w:val="C00000"/>
                <w:sz w:val="16"/>
                <w:szCs w:val="16"/>
              </w:rPr>
            </w:pPr>
            <w:r w:rsidRPr="00E54276">
              <w:rPr>
                <w:rFonts w:asciiTheme="minorHAnsi" w:hAnsiTheme="minorHAnsi" w:cstheme="minorHAnsi"/>
                <w:b w:val="0"/>
                <w:bCs w:val="0"/>
                <w:color w:val="C00000"/>
                <w:sz w:val="16"/>
                <w:szCs w:val="16"/>
              </w:rPr>
              <w:t>Fall 2014</w:t>
            </w:r>
          </w:p>
        </w:tc>
        <w:tc>
          <w:tcPr>
            <w:tcW w:w="851" w:type="dxa"/>
            <w:noWrap/>
            <w:hideMark/>
          </w:tcPr>
          <w:p w14:paraId="5AF6E774" w14:textId="77777777" w:rsidR="00BC5CFA" w:rsidRPr="004037CD"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E54276">
              <w:rPr>
                <w:rFonts w:asciiTheme="minorHAnsi" w:hAnsiTheme="minorHAnsi" w:cstheme="minorHAnsi" w:hint="cs"/>
                <w:color w:val="C00000"/>
                <w:sz w:val="16"/>
                <w:szCs w:val="16"/>
                <w:rtl/>
              </w:rPr>
              <w:t>كود المقرر</w:t>
            </w:r>
          </w:p>
        </w:tc>
        <w:tc>
          <w:tcPr>
            <w:tcW w:w="3827" w:type="dxa"/>
            <w:noWrap/>
            <w:hideMark/>
          </w:tcPr>
          <w:p w14:paraId="4D1A3AAF" w14:textId="77777777" w:rsidR="00BC5CFA" w:rsidRPr="00E54276" w:rsidRDefault="00BC5CFA" w:rsidP="00EA6FFB">
            <w:pPr>
              <w:bidi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hint="cs"/>
                <w:color w:val="C00000"/>
                <w:sz w:val="16"/>
                <w:szCs w:val="16"/>
                <w:rtl/>
              </w:rPr>
              <w:t>اسم المقرر</w:t>
            </w:r>
          </w:p>
        </w:tc>
        <w:tc>
          <w:tcPr>
            <w:tcW w:w="709" w:type="dxa"/>
            <w:noWrap/>
            <w:hideMark/>
          </w:tcPr>
          <w:p w14:paraId="024A3AD9" w14:textId="77777777" w:rsidR="00BC5CFA" w:rsidRPr="00E54276"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4</w:t>
            </w:r>
          </w:p>
        </w:tc>
        <w:tc>
          <w:tcPr>
            <w:tcW w:w="709" w:type="dxa"/>
            <w:noWrap/>
            <w:hideMark/>
          </w:tcPr>
          <w:p w14:paraId="74C04031" w14:textId="77777777" w:rsidR="00BC5CFA" w:rsidRPr="00E54276"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A+</w:t>
            </w:r>
          </w:p>
        </w:tc>
        <w:tc>
          <w:tcPr>
            <w:tcW w:w="709" w:type="dxa"/>
            <w:noWrap/>
            <w:hideMark/>
          </w:tcPr>
          <w:p w14:paraId="0E6B7BD6" w14:textId="77777777" w:rsidR="00BC5CFA" w:rsidRPr="00E54276"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16</w:t>
            </w:r>
          </w:p>
        </w:tc>
        <w:tc>
          <w:tcPr>
            <w:tcW w:w="992" w:type="dxa"/>
            <w:noWrap/>
            <w:hideMark/>
          </w:tcPr>
          <w:p w14:paraId="4C7A77AA" w14:textId="77777777" w:rsidR="00BC5CFA" w:rsidRPr="00E54276"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w:t>
            </w:r>
          </w:p>
        </w:tc>
        <w:tc>
          <w:tcPr>
            <w:tcW w:w="992" w:type="dxa"/>
          </w:tcPr>
          <w:p w14:paraId="114D9412" w14:textId="77777777" w:rsidR="00BC5CFA" w:rsidRPr="004037CD"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p>
        </w:tc>
      </w:tr>
      <w:tr w:rsidR="00BC5CFA" w:rsidRPr="004037CD" w14:paraId="6CF53481" w14:textId="77777777" w:rsidTr="00EA6FF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013BAA06" w14:textId="77777777" w:rsidR="00BC5CFA" w:rsidRPr="00E54276" w:rsidRDefault="00BC5CFA" w:rsidP="00EA6FFB">
            <w:pPr>
              <w:bidi w:val="0"/>
              <w:jc w:val="center"/>
              <w:rPr>
                <w:rFonts w:asciiTheme="minorHAnsi" w:hAnsiTheme="minorHAnsi" w:cstheme="minorHAnsi"/>
                <w:b w:val="0"/>
                <w:bCs w:val="0"/>
                <w:color w:val="C00000"/>
                <w:sz w:val="16"/>
                <w:szCs w:val="16"/>
              </w:rPr>
            </w:pPr>
            <w:r w:rsidRPr="00E54276">
              <w:rPr>
                <w:rFonts w:asciiTheme="minorHAnsi" w:hAnsiTheme="minorHAnsi" w:cstheme="minorHAnsi"/>
                <w:b w:val="0"/>
                <w:bCs w:val="0"/>
                <w:color w:val="C00000"/>
                <w:sz w:val="16"/>
                <w:szCs w:val="16"/>
              </w:rPr>
              <w:t>Fall 2014</w:t>
            </w:r>
          </w:p>
        </w:tc>
        <w:tc>
          <w:tcPr>
            <w:tcW w:w="851" w:type="dxa"/>
            <w:noWrap/>
            <w:hideMark/>
          </w:tcPr>
          <w:p w14:paraId="68F66B63" w14:textId="77777777" w:rsidR="00BC5CFA" w:rsidRPr="004037CD"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E54276">
              <w:rPr>
                <w:rFonts w:asciiTheme="minorHAnsi" w:hAnsiTheme="minorHAnsi" w:cstheme="minorHAnsi" w:hint="cs"/>
                <w:color w:val="C00000"/>
                <w:sz w:val="16"/>
                <w:szCs w:val="16"/>
                <w:rtl/>
              </w:rPr>
              <w:t>كود المقرر</w:t>
            </w:r>
          </w:p>
        </w:tc>
        <w:tc>
          <w:tcPr>
            <w:tcW w:w="3827" w:type="dxa"/>
            <w:noWrap/>
            <w:hideMark/>
          </w:tcPr>
          <w:p w14:paraId="5082B28C" w14:textId="77777777" w:rsidR="00BC5CFA" w:rsidRPr="00E54276" w:rsidRDefault="00BC5CFA" w:rsidP="00EA6FFB">
            <w:pPr>
              <w:bidi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hint="cs"/>
                <w:color w:val="C00000"/>
                <w:sz w:val="16"/>
                <w:szCs w:val="16"/>
                <w:rtl/>
              </w:rPr>
              <w:t>اسم المقرر</w:t>
            </w:r>
          </w:p>
        </w:tc>
        <w:tc>
          <w:tcPr>
            <w:tcW w:w="709" w:type="dxa"/>
            <w:noWrap/>
            <w:hideMark/>
          </w:tcPr>
          <w:p w14:paraId="41087449" w14:textId="77777777" w:rsidR="00BC5CFA" w:rsidRPr="00E54276"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3</w:t>
            </w:r>
          </w:p>
        </w:tc>
        <w:tc>
          <w:tcPr>
            <w:tcW w:w="709" w:type="dxa"/>
            <w:noWrap/>
            <w:hideMark/>
          </w:tcPr>
          <w:p w14:paraId="7C61DCAC" w14:textId="77777777" w:rsidR="00BC5CFA" w:rsidRPr="00E54276"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B+</w:t>
            </w:r>
          </w:p>
        </w:tc>
        <w:tc>
          <w:tcPr>
            <w:tcW w:w="709" w:type="dxa"/>
            <w:noWrap/>
            <w:hideMark/>
          </w:tcPr>
          <w:p w14:paraId="515BAF9D" w14:textId="77777777" w:rsidR="00BC5CFA" w:rsidRPr="00E54276"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9.9</w:t>
            </w:r>
          </w:p>
        </w:tc>
        <w:tc>
          <w:tcPr>
            <w:tcW w:w="992" w:type="dxa"/>
            <w:noWrap/>
            <w:hideMark/>
          </w:tcPr>
          <w:p w14:paraId="456D0110" w14:textId="77777777" w:rsidR="00BC5CFA" w:rsidRPr="00E54276"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w:t>
            </w:r>
          </w:p>
        </w:tc>
        <w:tc>
          <w:tcPr>
            <w:tcW w:w="992" w:type="dxa"/>
          </w:tcPr>
          <w:p w14:paraId="01CE934A" w14:textId="77777777" w:rsidR="00BC5CFA" w:rsidRPr="004037CD"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p>
        </w:tc>
      </w:tr>
      <w:tr w:rsidR="00BC5CFA" w:rsidRPr="004037CD" w14:paraId="4805A6E1" w14:textId="77777777" w:rsidTr="00EA6FFB">
        <w:trPr>
          <w:trHeight w:val="17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15EC22AB" w14:textId="77777777" w:rsidR="00BC5CFA" w:rsidRPr="00E54276" w:rsidRDefault="00BC5CFA" w:rsidP="00EA6FFB">
            <w:pPr>
              <w:bidi w:val="0"/>
              <w:jc w:val="center"/>
              <w:rPr>
                <w:rFonts w:asciiTheme="minorHAnsi" w:hAnsiTheme="minorHAnsi" w:cstheme="minorHAnsi"/>
                <w:b w:val="0"/>
                <w:bCs w:val="0"/>
                <w:color w:val="C00000"/>
                <w:sz w:val="16"/>
                <w:szCs w:val="16"/>
              </w:rPr>
            </w:pPr>
            <w:r w:rsidRPr="00E54276">
              <w:rPr>
                <w:rFonts w:asciiTheme="minorHAnsi" w:hAnsiTheme="minorHAnsi" w:cstheme="minorHAnsi"/>
                <w:b w:val="0"/>
                <w:bCs w:val="0"/>
                <w:color w:val="C00000"/>
                <w:sz w:val="16"/>
                <w:szCs w:val="16"/>
              </w:rPr>
              <w:t>Fall 2014</w:t>
            </w:r>
          </w:p>
        </w:tc>
        <w:tc>
          <w:tcPr>
            <w:tcW w:w="851" w:type="dxa"/>
            <w:noWrap/>
            <w:hideMark/>
          </w:tcPr>
          <w:p w14:paraId="1EFAB099" w14:textId="77777777" w:rsidR="00BC5CFA" w:rsidRPr="004037CD"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E54276">
              <w:rPr>
                <w:rFonts w:asciiTheme="minorHAnsi" w:hAnsiTheme="minorHAnsi" w:cstheme="minorHAnsi" w:hint="cs"/>
                <w:color w:val="C00000"/>
                <w:sz w:val="16"/>
                <w:szCs w:val="16"/>
                <w:rtl/>
              </w:rPr>
              <w:t>كود المقرر</w:t>
            </w:r>
          </w:p>
        </w:tc>
        <w:tc>
          <w:tcPr>
            <w:tcW w:w="3827" w:type="dxa"/>
            <w:noWrap/>
            <w:hideMark/>
          </w:tcPr>
          <w:p w14:paraId="12559315" w14:textId="77777777" w:rsidR="00BC5CFA" w:rsidRPr="00E54276" w:rsidRDefault="00BC5CFA" w:rsidP="00EA6FFB">
            <w:pPr>
              <w:bidi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hint="cs"/>
                <w:color w:val="C00000"/>
                <w:sz w:val="16"/>
                <w:szCs w:val="16"/>
                <w:rtl/>
              </w:rPr>
              <w:t>اسم المقرر</w:t>
            </w:r>
          </w:p>
        </w:tc>
        <w:tc>
          <w:tcPr>
            <w:tcW w:w="709" w:type="dxa"/>
            <w:noWrap/>
            <w:hideMark/>
          </w:tcPr>
          <w:p w14:paraId="77F85AA0" w14:textId="77777777" w:rsidR="00BC5CFA" w:rsidRPr="00E54276"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3</w:t>
            </w:r>
          </w:p>
        </w:tc>
        <w:tc>
          <w:tcPr>
            <w:tcW w:w="709" w:type="dxa"/>
            <w:noWrap/>
            <w:hideMark/>
          </w:tcPr>
          <w:p w14:paraId="0DB9AFB4" w14:textId="77777777" w:rsidR="00BC5CFA" w:rsidRPr="00E54276"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A</w:t>
            </w:r>
          </w:p>
        </w:tc>
        <w:tc>
          <w:tcPr>
            <w:tcW w:w="709" w:type="dxa"/>
            <w:noWrap/>
            <w:hideMark/>
          </w:tcPr>
          <w:p w14:paraId="27963E5F" w14:textId="77777777" w:rsidR="00BC5CFA" w:rsidRPr="00E54276"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12</w:t>
            </w:r>
          </w:p>
        </w:tc>
        <w:tc>
          <w:tcPr>
            <w:tcW w:w="992" w:type="dxa"/>
            <w:noWrap/>
            <w:hideMark/>
          </w:tcPr>
          <w:p w14:paraId="49E37BE8" w14:textId="77777777" w:rsidR="00BC5CFA" w:rsidRPr="00E54276"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w:t>
            </w:r>
          </w:p>
        </w:tc>
        <w:tc>
          <w:tcPr>
            <w:tcW w:w="992" w:type="dxa"/>
          </w:tcPr>
          <w:p w14:paraId="3715525E" w14:textId="77777777" w:rsidR="00BC5CFA" w:rsidRPr="004037CD"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p>
        </w:tc>
      </w:tr>
      <w:tr w:rsidR="00BC5CFA" w:rsidRPr="004037CD" w14:paraId="2072B2A2" w14:textId="77777777" w:rsidTr="00EA6FF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1BDFF190" w14:textId="77777777" w:rsidR="00BC5CFA" w:rsidRPr="00E54276" w:rsidRDefault="00BC5CFA" w:rsidP="00EA6FFB">
            <w:pPr>
              <w:bidi w:val="0"/>
              <w:jc w:val="center"/>
              <w:rPr>
                <w:rFonts w:asciiTheme="minorHAnsi" w:hAnsiTheme="minorHAnsi" w:cstheme="minorHAnsi"/>
                <w:b w:val="0"/>
                <w:bCs w:val="0"/>
                <w:color w:val="C00000"/>
                <w:sz w:val="16"/>
                <w:szCs w:val="16"/>
              </w:rPr>
            </w:pPr>
            <w:r w:rsidRPr="00E54276">
              <w:rPr>
                <w:rFonts w:asciiTheme="minorHAnsi" w:hAnsiTheme="minorHAnsi" w:cstheme="minorHAnsi"/>
                <w:b w:val="0"/>
                <w:bCs w:val="0"/>
                <w:color w:val="C00000"/>
                <w:sz w:val="16"/>
                <w:szCs w:val="16"/>
              </w:rPr>
              <w:t>Fall 2014</w:t>
            </w:r>
          </w:p>
        </w:tc>
        <w:tc>
          <w:tcPr>
            <w:tcW w:w="851" w:type="dxa"/>
            <w:noWrap/>
            <w:hideMark/>
          </w:tcPr>
          <w:p w14:paraId="7942E365" w14:textId="77777777" w:rsidR="00BC5CFA" w:rsidRPr="004037CD"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E54276">
              <w:rPr>
                <w:rFonts w:asciiTheme="minorHAnsi" w:hAnsiTheme="minorHAnsi" w:cstheme="minorHAnsi" w:hint="cs"/>
                <w:color w:val="C00000"/>
                <w:sz w:val="16"/>
                <w:szCs w:val="16"/>
                <w:rtl/>
              </w:rPr>
              <w:t>كود المقرر</w:t>
            </w:r>
          </w:p>
        </w:tc>
        <w:tc>
          <w:tcPr>
            <w:tcW w:w="3827" w:type="dxa"/>
            <w:noWrap/>
            <w:hideMark/>
          </w:tcPr>
          <w:p w14:paraId="161AA1D7" w14:textId="77777777" w:rsidR="00BC5CFA" w:rsidRPr="00E54276" w:rsidRDefault="00BC5CFA" w:rsidP="00EA6FFB">
            <w:pPr>
              <w:bidi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hint="cs"/>
                <w:color w:val="C00000"/>
                <w:sz w:val="16"/>
                <w:szCs w:val="16"/>
                <w:rtl/>
              </w:rPr>
              <w:t>اسم المقرر</w:t>
            </w:r>
          </w:p>
        </w:tc>
        <w:tc>
          <w:tcPr>
            <w:tcW w:w="709" w:type="dxa"/>
            <w:noWrap/>
            <w:hideMark/>
          </w:tcPr>
          <w:p w14:paraId="16BF6A3C" w14:textId="77777777" w:rsidR="00BC5CFA" w:rsidRPr="00E54276"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3</w:t>
            </w:r>
          </w:p>
        </w:tc>
        <w:tc>
          <w:tcPr>
            <w:tcW w:w="709" w:type="dxa"/>
            <w:noWrap/>
            <w:hideMark/>
          </w:tcPr>
          <w:p w14:paraId="485B2AF5" w14:textId="77777777" w:rsidR="00BC5CFA" w:rsidRPr="00E54276"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B+</w:t>
            </w:r>
          </w:p>
        </w:tc>
        <w:tc>
          <w:tcPr>
            <w:tcW w:w="709" w:type="dxa"/>
            <w:noWrap/>
            <w:hideMark/>
          </w:tcPr>
          <w:p w14:paraId="6C8BC474" w14:textId="77777777" w:rsidR="00BC5CFA" w:rsidRPr="00E54276"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9.9</w:t>
            </w:r>
          </w:p>
        </w:tc>
        <w:tc>
          <w:tcPr>
            <w:tcW w:w="992" w:type="dxa"/>
            <w:noWrap/>
            <w:hideMark/>
          </w:tcPr>
          <w:p w14:paraId="48FC92F9" w14:textId="77777777" w:rsidR="00BC5CFA" w:rsidRPr="00E54276"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6"/>
                <w:szCs w:val="16"/>
              </w:rPr>
            </w:pPr>
            <w:r w:rsidRPr="00E54276">
              <w:rPr>
                <w:rFonts w:asciiTheme="minorHAnsi" w:hAnsiTheme="minorHAnsi" w:cstheme="minorHAnsi"/>
                <w:color w:val="C00000"/>
                <w:sz w:val="16"/>
                <w:szCs w:val="16"/>
              </w:rPr>
              <w:t>-</w:t>
            </w:r>
          </w:p>
        </w:tc>
        <w:tc>
          <w:tcPr>
            <w:tcW w:w="992" w:type="dxa"/>
          </w:tcPr>
          <w:p w14:paraId="1C9F259D" w14:textId="77777777" w:rsidR="00BC5CFA" w:rsidRPr="004037CD"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p>
        </w:tc>
      </w:tr>
    </w:tbl>
    <w:p w14:paraId="6B3BA5F9" w14:textId="77777777" w:rsidR="00BC5CFA" w:rsidRPr="004037CD" w:rsidRDefault="00BC5CFA" w:rsidP="00BC5CFA">
      <w:pPr>
        <w:spacing w:before="120"/>
        <w:rPr>
          <w:rFonts w:asciiTheme="minorHAnsi" w:hAnsiTheme="minorHAnsi" w:cstheme="minorHAnsi"/>
          <w:b/>
          <w:bCs/>
          <w:sz w:val="20"/>
          <w:szCs w:val="20"/>
          <w:u w:val="single"/>
          <w:lang w:bidi="ar-EG"/>
        </w:rPr>
      </w:pPr>
      <w:r w:rsidRPr="004037CD">
        <w:rPr>
          <w:rFonts w:asciiTheme="minorHAnsi" w:hAnsiTheme="minorHAnsi" w:cstheme="minorHAnsi"/>
          <w:b/>
          <w:bCs/>
          <w:sz w:val="20"/>
          <w:szCs w:val="20"/>
          <w:u w:val="single"/>
          <w:lang w:bidi="ar-EG"/>
        </w:rPr>
        <w:t xml:space="preserve">Information Identifying the student progress </w:t>
      </w:r>
      <w:r w:rsidRPr="00E54276">
        <w:rPr>
          <w:rFonts w:asciiTheme="minorHAnsi" w:hAnsiTheme="minorHAnsi" w:cstheme="minorHAnsi" w:hint="cs"/>
          <w:b/>
          <w:bCs/>
          <w:color w:val="C00000"/>
          <w:sz w:val="20"/>
          <w:szCs w:val="20"/>
          <w:rtl/>
          <w:lang w:bidi="ar-EG"/>
        </w:rPr>
        <w:t>بيانات تقدم الطالب</w:t>
      </w:r>
      <w:r>
        <w:rPr>
          <w:rFonts w:asciiTheme="minorHAnsi" w:hAnsiTheme="minorHAnsi" w:cstheme="minorHAnsi" w:hint="cs"/>
          <w:b/>
          <w:bCs/>
          <w:color w:val="C00000"/>
          <w:sz w:val="20"/>
          <w:szCs w:val="20"/>
          <w:rtl/>
          <w:lang w:bidi="ar-EG"/>
        </w:rPr>
        <w:t xml:space="preserve">         </w:t>
      </w:r>
    </w:p>
    <w:tbl>
      <w:tblPr>
        <w:tblStyle w:val="TableGrid"/>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3"/>
        <w:gridCol w:w="5296"/>
      </w:tblGrid>
      <w:tr w:rsidR="00BC5CFA" w:rsidRPr="004037CD" w14:paraId="7A6A3DDD" w14:textId="77777777" w:rsidTr="00EA6FFB">
        <w:tc>
          <w:tcPr>
            <w:tcW w:w="4847" w:type="dxa"/>
          </w:tcPr>
          <w:tbl>
            <w:tblPr>
              <w:tblStyle w:val="ListTable1Light-Accent3"/>
              <w:tblW w:w="3612" w:type="dxa"/>
              <w:tblLook w:val="04A0" w:firstRow="1" w:lastRow="0" w:firstColumn="1" w:lastColumn="0" w:noHBand="0" w:noVBand="1"/>
            </w:tblPr>
            <w:tblGrid>
              <w:gridCol w:w="1525"/>
              <w:gridCol w:w="900"/>
              <w:gridCol w:w="1187"/>
            </w:tblGrid>
            <w:tr w:rsidR="00BC5CFA" w:rsidRPr="00E54276" w14:paraId="5175C565" w14:textId="77777777" w:rsidTr="00EA6FFB">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6A5B3957" w14:textId="77777777" w:rsidR="00BC5CFA" w:rsidRPr="00E54276" w:rsidRDefault="00BC5CFA" w:rsidP="00EA6FFB">
                  <w:pPr>
                    <w:bidi w:val="0"/>
                    <w:rPr>
                      <w:rFonts w:ascii="Calibri" w:hAnsi="Calibri" w:cs="Calibri"/>
                      <w:color w:val="000000"/>
                      <w:sz w:val="16"/>
                      <w:szCs w:val="16"/>
                    </w:rPr>
                  </w:pPr>
                  <w:r w:rsidRPr="00E54276">
                    <w:rPr>
                      <w:rFonts w:ascii="Calibri" w:hAnsi="Calibri" w:cs="Calibri"/>
                      <w:color w:val="000000"/>
                      <w:sz w:val="16"/>
                      <w:szCs w:val="16"/>
                    </w:rPr>
                    <w:t>Term</w:t>
                  </w:r>
                </w:p>
              </w:tc>
              <w:tc>
                <w:tcPr>
                  <w:tcW w:w="900" w:type="dxa"/>
                  <w:noWrap/>
                  <w:hideMark/>
                </w:tcPr>
                <w:p w14:paraId="48B3B06C" w14:textId="77777777" w:rsidR="00BC5CFA" w:rsidRPr="00E54276" w:rsidRDefault="00BC5CFA" w:rsidP="00EA6FFB">
                  <w:pPr>
                    <w:bidi w:val="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E54276">
                    <w:rPr>
                      <w:rFonts w:ascii="Calibri" w:hAnsi="Calibri" w:cs="Calibri"/>
                      <w:color w:val="000000"/>
                      <w:sz w:val="16"/>
                      <w:szCs w:val="16"/>
                    </w:rPr>
                    <w:t>Term GPA</w:t>
                  </w:r>
                </w:p>
              </w:tc>
              <w:tc>
                <w:tcPr>
                  <w:tcW w:w="1187" w:type="dxa"/>
                  <w:noWrap/>
                  <w:hideMark/>
                </w:tcPr>
                <w:p w14:paraId="3083F5B4" w14:textId="77777777" w:rsidR="00BC5CFA" w:rsidRPr="00E54276" w:rsidRDefault="00BC5CFA" w:rsidP="00EA6FFB">
                  <w:pPr>
                    <w:bidi w:val="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E54276">
                    <w:rPr>
                      <w:rFonts w:ascii="Calibri" w:hAnsi="Calibri" w:cs="Calibri"/>
                      <w:color w:val="000000"/>
                      <w:sz w:val="16"/>
                      <w:szCs w:val="16"/>
                    </w:rPr>
                    <w:t>Cumulative GPA</w:t>
                  </w:r>
                </w:p>
              </w:tc>
            </w:tr>
            <w:tr w:rsidR="00BC5CFA" w:rsidRPr="00E54276" w14:paraId="1663BCF5" w14:textId="77777777" w:rsidTr="00EA6FFB">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2E2286B7" w14:textId="77777777" w:rsidR="00BC5CFA" w:rsidRPr="00E54276" w:rsidRDefault="00BC5CFA" w:rsidP="00EA6FFB">
                  <w:pPr>
                    <w:bidi w:val="0"/>
                    <w:rPr>
                      <w:rFonts w:ascii="Calibri" w:hAnsi="Calibri" w:cs="Calibri"/>
                      <w:b w:val="0"/>
                      <w:bCs w:val="0"/>
                      <w:color w:val="C00000"/>
                      <w:sz w:val="16"/>
                      <w:szCs w:val="16"/>
                    </w:rPr>
                  </w:pPr>
                  <w:r w:rsidRPr="00E54276">
                    <w:rPr>
                      <w:rFonts w:ascii="Calibri" w:hAnsi="Calibri" w:cs="Calibri"/>
                      <w:b w:val="0"/>
                      <w:bCs w:val="0"/>
                      <w:color w:val="C00000"/>
                      <w:sz w:val="16"/>
                      <w:szCs w:val="16"/>
                    </w:rPr>
                    <w:t>Fall 2014</w:t>
                  </w:r>
                </w:p>
              </w:tc>
              <w:tc>
                <w:tcPr>
                  <w:tcW w:w="900" w:type="dxa"/>
                  <w:noWrap/>
                  <w:hideMark/>
                </w:tcPr>
                <w:p w14:paraId="7D96D7D8" w14:textId="77777777" w:rsidR="00BC5CFA" w:rsidRPr="00E54276"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3.67</w:t>
                  </w:r>
                </w:p>
              </w:tc>
              <w:tc>
                <w:tcPr>
                  <w:tcW w:w="1187" w:type="dxa"/>
                  <w:noWrap/>
                  <w:hideMark/>
                </w:tcPr>
                <w:p w14:paraId="1EE3709B" w14:textId="77777777" w:rsidR="00BC5CFA" w:rsidRPr="00E54276"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3.67</w:t>
                  </w:r>
                </w:p>
              </w:tc>
            </w:tr>
            <w:tr w:rsidR="00BC5CFA" w:rsidRPr="00E54276" w14:paraId="3721F84C" w14:textId="77777777" w:rsidTr="00EA6FFB">
              <w:trPr>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0B54C3E5" w14:textId="77777777" w:rsidR="00BC5CFA" w:rsidRPr="00E54276" w:rsidRDefault="00BC5CFA" w:rsidP="00EA6FFB">
                  <w:pPr>
                    <w:bidi w:val="0"/>
                    <w:rPr>
                      <w:rFonts w:ascii="Calibri" w:hAnsi="Calibri" w:cs="Calibri"/>
                      <w:b w:val="0"/>
                      <w:bCs w:val="0"/>
                      <w:color w:val="C00000"/>
                      <w:sz w:val="16"/>
                      <w:szCs w:val="16"/>
                    </w:rPr>
                  </w:pPr>
                  <w:r w:rsidRPr="00E54276">
                    <w:rPr>
                      <w:rFonts w:ascii="Calibri" w:hAnsi="Calibri" w:cs="Calibri"/>
                      <w:b w:val="0"/>
                      <w:bCs w:val="0"/>
                      <w:color w:val="C00000"/>
                      <w:sz w:val="16"/>
                      <w:szCs w:val="16"/>
                    </w:rPr>
                    <w:t>Spring 2015</w:t>
                  </w:r>
                </w:p>
              </w:tc>
              <w:tc>
                <w:tcPr>
                  <w:tcW w:w="900" w:type="dxa"/>
                  <w:noWrap/>
                  <w:hideMark/>
                </w:tcPr>
                <w:p w14:paraId="4DEBE735" w14:textId="77777777" w:rsidR="00BC5CFA" w:rsidRPr="00E54276"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3.55</w:t>
                  </w:r>
                </w:p>
              </w:tc>
              <w:tc>
                <w:tcPr>
                  <w:tcW w:w="1187" w:type="dxa"/>
                  <w:noWrap/>
                  <w:hideMark/>
                </w:tcPr>
                <w:p w14:paraId="6E11ACE0" w14:textId="77777777" w:rsidR="00BC5CFA" w:rsidRPr="00E54276"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3.61</w:t>
                  </w:r>
                </w:p>
              </w:tc>
            </w:tr>
            <w:tr w:rsidR="00BC5CFA" w:rsidRPr="00E54276" w14:paraId="5BF55402" w14:textId="77777777" w:rsidTr="00EA6FFB">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2D3F5D3E" w14:textId="77777777" w:rsidR="00BC5CFA" w:rsidRPr="00E54276" w:rsidRDefault="00BC5CFA" w:rsidP="00EA6FFB">
                  <w:pPr>
                    <w:bidi w:val="0"/>
                    <w:rPr>
                      <w:rFonts w:ascii="Calibri" w:hAnsi="Calibri" w:cs="Calibri"/>
                      <w:b w:val="0"/>
                      <w:bCs w:val="0"/>
                      <w:color w:val="C00000"/>
                      <w:sz w:val="16"/>
                      <w:szCs w:val="16"/>
                    </w:rPr>
                  </w:pPr>
                  <w:r w:rsidRPr="00E54276">
                    <w:rPr>
                      <w:rFonts w:ascii="Calibri" w:hAnsi="Calibri" w:cs="Calibri"/>
                      <w:b w:val="0"/>
                      <w:bCs w:val="0"/>
                      <w:color w:val="C00000"/>
                      <w:sz w:val="16"/>
                      <w:szCs w:val="16"/>
                    </w:rPr>
                    <w:t>Summer 2015</w:t>
                  </w:r>
                </w:p>
              </w:tc>
              <w:tc>
                <w:tcPr>
                  <w:tcW w:w="900" w:type="dxa"/>
                  <w:noWrap/>
                  <w:hideMark/>
                </w:tcPr>
                <w:p w14:paraId="72E8E0FF" w14:textId="77777777" w:rsidR="00BC5CFA" w:rsidRPr="00E54276"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3.3</w:t>
                  </w:r>
                </w:p>
              </w:tc>
              <w:tc>
                <w:tcPr>
                  <w:tcW w:w="1187" w:type="dxa"/>
                  <w:noWrap/>
                  <w:hideMark/>
                </w:tcPr>
                <w:p w14:paraId="6B0C8FCB" w14:textId="77777777" w:rsidR="00BC5CFA" w:rsidRPr="00E54276"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3.59</w:t>
                  </w:r>
                </w:p>
              </w:tc>
            </w:tr>
            <w:tr w:rsidR="00BC5CFA" w:rsidRPr="00E54276" w14:paraId="484C146A" w14:textId="77777777" w:rsidTr="00EA6FFB">
              <w:trPr>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6DA4B4E7" w14:textId="77777777" w:rsidR="00BC5CFA" w:rsidRPr="00E54276" w:rsidRDefault="00BC5CFA" w:rsidP="00EA6FFB">
                  <w:pPr>
                    <w:bidi w:val="0"/>
                    <w:rPr>
                      <w:rFonts w:ascii="Calibri" w:hAnsi="Calibri" w:cs="Calibri"/>
                      <w:b w:val="0"/>
                      <w:bCs w:val="0"/>
                      <w:color w:val="C00000"/>
                      <w:sz w:val="16"/>
                      <w:szCs w:val="16"/>
                    </w:rPr>
                  </w:pPr>
                  <w:r w:rsidRPr="00E54276">
                    <w:rPr>
                      <w:rFonts w:ascii="Calibri" w:hAnsi="Calibri" w:cs="Calibri"/>
                      <w:b w:val="0"/>
                      <w:bCs w:val="0"/>
                      <w:color w:val="C00000"/>
                      <w:sz w:val="16"/>
                      <w:szCs w:val="16"/>
                    </w:rPr>
                    <w:t>Fall 2015</w:t>
                  </w:r>
                </w:p>
              </w:tc>
              <w:tc>
                <w:tcPr>
                  <w:tcW w:w="900" w:type="dxa"/>
                  <w:noWrap/>
                  <w:hideMark/>
                </w:tcPr>
                <w:p w14:paraId="62BCFC80" w14:textId="77777777" w:rsidR="00BC5CFA" w:rsidRPr="00E54276"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3.83</w:t>
                  </w:r>
                </w:p>
              </w:tc>
              <w:tc>
                <w:tcPr>
                  <w:tcW w:w="1187" w:type="dxa"/>
                  <w:noWrap/>
                  <w:hideMark/>
                </w:tcPr>
                <w:p w14:paraId="072F9AA3" w14:textId="77777777" w:rsidR="00BC5CFA" w:rsidRPr="00E54276"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3.66</w:t>
                  </w:r>
                </w:p>
              </w:tc>
            </w:tr>
            <w:tr w:rsidR="00BC5CFA" w:rsidRPr="00E54276" w14:paraId="210821B1" w14:textId="77777777" w:rsidTr="00EA6FFB">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29B7FF00" w14:textId="77777777" w:rsidR="00BC5CFA" w:rsidRPr="00E54276" w:rsidRDefault="00BC5CFA" w:rsidP="00EA6FFB">
                  <w:pPr>
                    <w:bidi w:val="0"/>
                    <w:rPr>
                      <w:rFonts w:ascii="Calibri" w:hAnsi="Calibri" w:cs="Calibri"/>
                      <w:b w:val="0"/>
                      <w:bCs w:val="0"/>
                      <w:color w:val="C00000"/>
                      <w:sz w:val="16"/>
                      <w:szCs w:val="16"/>
                    </w:rPr>
                  </w:pPr>
                  <w:r w:rsidRPr="00E54276">
                    <w:rPr>
                      <w:rFonts w:ascii="Calibri" w:hAnsi="Calibri" w:cs="Calibri"/>
                      <w:b w:val="0"/>
                      <w:bCs w:val="0"/>
                      <w:color w:val="C00000"/>
                      <w:sz w:val="16"/>
                      <w:szCs w:val="16"/>
                    </w:rPr>
                    <w:t>Spring 2016</w:t>
                  </w:r>
                </w:p>
              </w:tc>
              <w:tc>
                <w:tcPr>
                  <w:tcW w:w="900" w:type="dxa"/>
                  <w:noWrap/>
                  <w:hideMark/>
                </w:tcPr>
                <w:p w14:paraId="12BE6A56" w14:textId="77777777" w:rsidR="00BC5CFA" w:rsidRPr="00E54276"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3.91</w:t>
                  </w:r>
                </w:p>
              </w:tc>
              <w:tc>
                <w:tcPr>
                  <w:tcW w:w="1187" w:type="dxa"/>
                  <w:noWrap/>
                  <w:hideMark/>
                </w:tcPr>
                <w:p w14:paraId="2E0215B9" w14:textId="77777777" w:rsidR="00BC5CFA" w:rsidRPr="00E54276"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3.72</w:t>
                  </w:r>
                </w:p>
              </w:tc>
            </w:tr>
            <w:tr w:rsidR="00BC5CFA" w:rsidRPr="00E54276" w14:paraId="34898317" w14:textId="77777777" w:rsidTr="00EA6FFB">
              <w:trPr>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500141B7" w14:textId="77777777" w:rsidR="00BC5CFA" w:rsidRPr="00E54276" w:rsidRDefault="00BC5CFA" w:rsidP="00EA6FFB">
                  <w:pPr>
                    <w:bidi w:val="0"/>
                    <w:rPr>
                      <w:rFonts w:ascii="Calibri" w:hAnsi="Calibri" w:cs="Calibri"/>
                      <w:b w:val="0"/>
                      <w:bCs w:val="0"/>
                      <w:color w:val="C00000"/>
                      <w:sz w:val="16"/>
                      <w:szCs w:val="16"/>
                    </w:rPr>
                  </w:pPr>
                  <w:r w:rsidRPr="00E54276">
                    <w:rPr>
                      <w:rFonts w:ascii="Calibri" w:hAnsi="Calibri" w:cs="Calibri"/>
                      <w:b w:val="0"/>
                      <w:bCs w:val="0"/>
                      <w:color w:val="C00000"/>
                      <w:sz w:val="16"/>
                      <w:szCs w:val="16"/>
                    </w:rPr>
                    <w:t>Fall 2016</w:t>
                  </w:r>
                </w:p>
              </w:tc>
              <w:tc>
                <w:tcPr>
                  <w:tcW w:w="900" w:type="dxa"/>
                  <w:noWrap/>
                  <w:hideMark/>
                </w:tcPr>
                <w:p w14:paraId="5B42EF15" w14:textId="77777777" w:rsidR="00BC5CFA" w:rsidRPr="00E54276"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3.4</w:t>
                  </w:r>
                </w:p>
              </w:tc>
              <w:tc>
                <w:tcPr>
                  <w:tcW w:w="1187" w:type="dxa"/>
                  <w:noWrap/>
                  <w:hideMark/>
                </w:tcPr>
                <w:p w14:paraId="31DADE28" w14:textId="77777777" w:rsidR="00BC5CFA" w:rsidRPr="00E54276"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3.66</w:t>
                  </w:r>
                </w:p>
              </w:tc>
            </w:tr>
            <w:tr w:rsidR="00BC5CFA" w:rsidRPr="00E54276" w14:paraId="5B61B380" w14:textId="77777777" w:rsidTr="00EA6FFB">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1A76EC0A" w14:textId="77777777" w:rsidR="00BC5CFA" w:rsidRPr="00E54276" w:rsidRDefault="00BC5CFA" w:rsidP="00EA6FFB">
                  <w:pPr>
                    <w:bidi w:val="0"/>
                    <w:rPr>
                      <w:rFonts w:ascii="Calibri" w:hAnsi="Calibri" w:cs="Calibri"/>
                      <w:b w:val="0"/>
                      <w:bCs w:val="0"/>
                      <w:color w:val="C00000"/>
                      <w:sz w:val="16"/>
                      <w:szCs w:val="16"/>
                    </w:rPr>
                  </w:pPr>
                  <w:r w:rsidRPr="00E54276">
                    <w:rPr>
                      <w:rFonts w:ascii="Calibri" w:hAnsi="Calibri" w:cs="Calibri"/>
                      <w:b w:val="0"/>
                      <w:bCs w:val="0"/>
                      <w:color w:val="C00000"/>
                      <w:sz w:val="16"/>
                      <w:szCs w:val="16"/>
                    </w:rPr>
                    <w:t>Spring 2017</w:t>
                  </w:r>
                </w:p>
              </w:tc>
              <w:tc>
                <w:tcPr>
                  <w:tcW w:w="900" w:type="dxa"/>
                  <w:noWrap/>
                  <w:hideMark/>
                </w:tcPr>
                <w:p w14:paraId="5F49F793" w14:textId="77777777" w:rsidR="00BC5CFA" w:rsidRPr="00E54276"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3.38</w:t>
                  </w:r>
                </w:p>
              </w:tc>
              <w:tc>
                <w:tcPr>
                  <w:tcW w:w="1187" w:type="dxa"/>
                  <w:noWrap/>
                  <w:hideMark/>
                </w:tcPr>
                <w:p w14:paraId="33ABA83B" w14:textId="77777777" w:rsidR="00BC5CFA" w:rsidRPr="00E54276"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3.61</w:t>
                  </w:r>
                </w:p>
              </w:tc>
            </w:tr>
            <w:tr w:rsidR="00BC5CFA" w:rsidRPr="00E54276" w14:paraId="6A06F36E" w14:textId="77777777" w:rsidTr="00EA6FFB">
              <w:trPr>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4E302E0F" w14:textId="77777777" w:rsidR="00BC5CFA" w:rsidRPr="00E54276" w:rsidRDefault="00BC5CFA" w:rsidP="00EA6FFB">
                  <w:pPr>
                    <w:bidi w:val="0"/>
                    <w:rPr>
                      <w:rFonts w:ascii="Calibri" w:hAnsi="Calibri" w:cs="Calibri"/>
                      <w:b w:val="0"/>
                      <w:bCs w:val="0"/>
                      <w:color w:val="C00000"/>
                      <w:sz w:val="16"/>
                      <w:szCs w:val="16"/>
                    </w:rPr>
                  </w:pPr>
                  <w:r w:rsidRPr="00E54276">
                    <w:rPr>
                      <w:rFonts w:ascii="Calibri" w:hAnsi="Calibri" w:cs="Calibri"/>
                      <w:b w:val="0"/>
                      <w:bCs w:val="0"/>
                      <w:color w:val="C00000"/>
                      <w:sz w:val="16"/>
                      <w:szCs w:val="16"/>
                    </w:rPr>
                    <w:t>Fall 2017</w:t>
                  </w:r>
                </w:p>
              </w:tc>
              <w:tc>
                <w:tcPr>
                  <w:tcW w:w="900" w:type="dxa"/>
                  <w:noWrap/>
                  <w:hideMark/>
                </w:tcPr>
                <w:p w14:paraId="2963D941" w14:textId="77777777" w:rsidR="00BC5CFA" w:rsidRPr="00E54276"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3.38</w:t>
                  </w:r>
                </w:p>
              </w:tc>
              <w:tc>
                <w:tcPr>
                  <w:tcW w:w="1187" w:type="dxa"/>
                  <w:noWrap/>
                  <w:hideMark/>
                </w:tcPr>
                <w:p w14:paraId="76926A5A" w14:textId="77777777" w:rsidR="00BC5CFA" w:rsidRPr="00E54276"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3.58</w:t>
                  </w:r>
                </w:p>
              </w:tc>
            </w:tr>
            <w:tr w:rsidR="00BC5CFA" w:rsidRPr="00E54276" w14:paraId="70D0DB6C" w14:textId="77777777" w:rsidTr="00EA6FFB">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27B5C32A" w14:textId="77777777" w:rsidR="00BC5CFA" w:rsidRPr="00E54276" w:rsidRDefault="00BC5CFA" w:rsidP="00EA6FFB">
                  <w:pPr>
                    <w:bidi w:val="0"/>
                    <w:rPr>
                      <w:rFonts w:ascii="Calibri" w:hAnsi="Calibri" w:cs="Calibri"/>
                      <w:b w:val="0"/>
                      <w:bCs w:val="0"/>
                      <w:color w:val="C00000"/>
                      <w:sz w:val="16"/>
                      <w:szCs w:val="16"/>
                    </w:rPr>
                  </w:pPr>
                  <w:r w:rsidRPr="00E54276">
                    <w:rPr>
                      <w:rFonts w:ascii="Calibri" w:hAnsi="Calibri" w:cs="Calibri"/>
                      <w:b w:val="0"/>
                      <w:bCs w:val="0"/>
                      <w:color w:val="C00000"/>
                      <w:sz w:val="16"/>
                      <w:szCs w:val="16"/>
                    </w:rPr>
                    <w:t>Spring 2018</w:t>
                  </w:r>
                </w:p>
              </w:tc>
              <w:tc>
                <w:tcPr>
                  <w:tcW w:w="900" w:type="dxa"/>
                  <w:noWrap/>
                  <w:hideMark/>
                </w:tcPr>
                <w:p w14:paraId="030CF3EF" w14:textId="77777777" w:rsidR="00BC5CFA" w:rsidRPr="00E54276"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3.46</w:t>
                  </w:r>
                </w:p>
              </w:tc>
              <w:tc>
                <w:tcPr>
                  <w:tcW w:w="1187" w:type="dxa"/>
                  <w:noWrap/>
                  <w:hideMark/>
                </w:tcPr>
                <w:p w14:paraId="22F6CADA" w14:textId="77777777" w:rsidR="00BC5CFA" w:rsidRPr="00E54276"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3.57</w:t>
                  </w:r>
                </w:p>
              </w:tc>
            </w:tr>
            <w:tr w:rsidR="00BC5CFA" w:rsidRPr="00E54276" w14:paraId="53242808" w14:textId="77777777" w:rsidTr="00EA6FFB">
              <w:trPr>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177EA0FE" w14:textId="77777777" w:rsidR="00BC5CFA" w:rsidRPr="00E54276" w:rsidRDefault="00BC5CFA" w:rsidP="00EA6FFB">
                  <w:pPr>
                    <w:bidi w:val="0"/>
                    <w:rPr>
                      <w:rFonts w:ascii="Calibri" w:hAnsi="Calibri" w:cs="Calibri"/>
                      <w:b w:val="0"/>
                      <w:bCs w:val="0"/>
                      <w:color w:val="C00000"/>
                      <w:sz w:val="16"/>
                      <w:szCs w:val="16"/>
                    </w:rPr>
                  </w:pPr>
                  <w:r w:rsidRPr="00E54276">
                    <w:rPr>
                      <w:rFonts w:ascii="Calibri" w:hAnsi="Calibri" w:cs="Calibri"/>
                      <w:b w:val="0"/>
                      <w:bCs w:val="0"/>
                      <w:color w:val="C00000"/>
                      <w:sz w:val="16"/>
                      <w:szCs w:val="16"/>
                    </w:rPr>
                    <w:t>Summer 2018</w:t>
                  </w:r>
                </w:p>
              </w:tc>
              <w:tc>
                <w:tcPr>
                  <w:tcW w:w="900" w:type="dxa"/>
                  <w:noWrap/>
                  <w:hideMark/>
                </w:tcPr>
                <w:p w14:paraId="6FF2F355" w14:textId="77777777" w:rsidR="00BC5CFA" w:rsidRPr="00E54276"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3.65</w:t>
                  </w:r>
                </w:p>
              </w:tc>
              <w:tc>
                <w:tcPr>
                  <w:tcW w:w="1187" w:type="dxa"/>
                  <w:noWrap/>
                  <w:hideMark/>
                </w:tcPr>
                <w:p w14:paraId="566DF385" w14:textId="77777777" w:rsidR="00BC5CFA" w:rsidRPr="00E54276"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3.57</w:t>
                  </w:r>
                </w:p>
              </w:tc>
            </w:tr>
            <w:tr w:rsidR="00BC5CFA" w:rsidRPr="00E54276" w14:paraId="547514DC" w14:textId="77777777" w:rsidTr="00EA6FFB">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2D209845" w14:textId="77777777" w:rsidR="00BC5CFA" w:rsidRPr="00E54276" w:rsidRDefault="00BC5CFA" w:rsidP="00EA6FFB">
                  <w:pPr>
                    <w:bidi w:val="0"/>
                    <w:rPr>
                      <w:rFonts w:ascii="Calibri" w:hAnsi="Calibri" w:cs="Calibri"/>
                      <w:b w:val="0"/>
                      <w:bCs w:val="0"/>
                      <w:color w:val="C00000"/>
                      <w:sz w:val="16"/>
                      <w:szCs w:val="16"/>
                    </w:rPr>
                  </w:pPr>
                  <w:r w:rsidRPr="00E54276">
                    <w:rPr>
                      <w:rFonts w:ascii="Calibri" w:hAnsi="Calibri" w:cs="Calibri"/>
                      <w:b w:val="0"/>
                      <w:bCs w:val="0"/>
                      <w:color w:val="C00000"/>
                      <w:sz w:val="16"/>
                      <w:szCs w:val="16"/>
                    </w:rPr>
                    <w:t>Fall 2018</w:t>
                  </w:r>
                </w:p>
              </w:tc>
              <w:tc>
                <w:tcPr>
                  <w:tcW w:w="900" w:type="dxa"/>
                  <w:noWrap/>
                  <w:hideMark/>
                </w:tcPr>
                <w:p w14:paraId="567E4EFB" w14:textId="77777777" w:rsidR="00BC5CFA" w:rsidRPr="00E54276"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3.68</w:t>
                  </w:r>
                </w:p>
              </w:tc>
              <w:tc>
                <w:tcPr>
                  <w:tcW w:w="1187" w:type="dxa"/>
                  <w:noWrap/>
                  <w:hideMark/>
                </w:tcPr>
                <w:p w14:paraId="46A8CAB3" w14:textId="77777777" w:rsidR="00BC5CFA" w:rsidRPr="00E54276"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3.58</w:t>
                  </w:r>
                </w:p>
              </w:tc>
            </w:tr>
            <w:tr w:rsidR="00BC5CFA" w:rsidRPr="00E54276" w14:paraId="59E41175" w14:textId="77777777" w:rsidTr="00EA6FFB">
              <w:trPr>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2AAE21FA" w14:textId="77777777" w:rsidR="00BC5CFA" w:rsidRPr="00E54276" w:rsidRDefault="00BC5CFA" w:rsidP="00EA6FFB">
                  <w:pPr>
                    <w:bidi w:val="0"/>
                    <w:rPr>
                      <w:rFonts w:ascii="Calibri" w:hAnsi="Calibri" w:cs="Calibri"/>
                      <w:b w:val="0"/>
                      <w:bCs w:val="0"/>
                      <w:color w:val="C00000"/>
                      <w:sz w:val="16"/>
                      <w:szCs w:val="16"/>
                    </w:rPr>
                  </w:pPr>
                  <w:r w:rsidRPr="00E54276">
                    <w:rPr>
                      <w:rFonts w:ascii="Calibri" w:hAnsi="Calibri" w:cs="Calibri"/>
                      <w:b w:val="0"/>
                      <w:bCs w:val="0"/>
                      <w:color w:val="C00000"/>
                      <w:sz w:val="16"/>
                      <w:szCs w:val="16"/>
                    </w:rPr>
                    <w:t>Spring 2019</w:t>
                  </w:r>
                </w:p>
              </w:tc>
              <w:tc>
                <w:tcPr>
                  <w:tcW w:w="900" w:type="dxa"/>
                  <w:noWrap/>
                  <w:hideMark/>
                </w:tcPr>
                <w:p w14:paraId="755A366E" w14:textId="77777777" w:rsidR="00BC5CFA" w:rsidRPr="00E54276"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3.52</w:t>
                  </w:r>
                </w:p>
              </w:tc>
              <w:tc>
                <w:tcPr>
                  <w:tcW w:w="1187" w:type="dxa"/>
                  <w:noWrap/>
                  <w:hideMark/>
                </w:tcPr>
                <w:p w14:paraId="20E70629" w14:textId="77777777" w:rsidR="00BC5CFA" w:rsidRPr="00E54276"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C00000"/>
                      <w:sz w:val="16"/>
                      <w:szCs w:val="16"/>
                    </w:rPr>
                  </w:pPr>
                  <w:r w:rsidRPr="00E54276">
                    <w:rPr>
                      <w:rFonts w:ascii="Calibri" w:hAnsi="Calibri" w:cs="Calibri"/>
                      <w:color w:val="C00000"/>
                      <w:sz w:val="16"/>
                      <w:szCs w:val="16"/>
                    </w:rPr>
                    <w:t>3.58</w:t>
                  </w:r>
                </w:p>
              </w:tc>
            </w:tr>
          </w:tbl>
          <w:p w14:paraId="1D7EA90C" w14:textId="77777777" w:rsidR="00BC5CFA" w:rsidRPr="004037CD" w:rsidRDefault="00BC5CFA" w:rsidP="00EA6FFB">
            <w:pPr>
              <w:rPr>
                <w:rFonts w:asciiTheme="minorHAnsi" w:hAnsiTheme="minorHAnsi" w:cstheme="minorHAnsi"/>
                <w:b/>
                <w:bCs/>
                <w:szCs w:val="20"/>
                <w:u w:val="single"/>
                <w:lang w:bidi="ar-EG"/>
              </w:rPr>
            </w:pPr>
          </w:p>
        </w:tc>
        <w:tc>
          <w:tcPr>
            <w:tcW w:w="5296" w:type="dxa"/>
          </w:tcPr>
          <w:p w14:paraId="1F27E849" w14:textId="77777777" w:rsidR="00BC5CFA" w:rsidRDefault="00BC5CFA" w:rsidP="00EA6FFB">
            <w:pPr>
              <w:spacing w:before="60"/>
              <w:jc w:val="center"/>
              <w:rPr>
                <w:rFonts w:asciiTheme="minorHAnsi" w:hAnsiTheme="minorHAnsi" w:cstheme="minorHAnsi"/>
                <w:color w:val="C00000"/>
                <w:szCs w:val="20"/>
                <w:lang w:bidi="ar-EG"/>
              </w:rPr>
            </w:pPr>
            <w:r>
              <w:rPr>
                <w:rFonts w:asciiTheme="minorHAnsi" w:hAnsiTheme="minorHAnsi" w:cstheme="minorHAnsi"/>
                <w:noProof/>
                <w:color w:val="C00000"/>
                <w:szCs w:val="20"/>
                <w:lang w:bidi="ar-EG"/>
              </w:rPr>
              <w:drawing>
                <wp:inline distT="0" distB="0" distL="0" distR="0" wp14:anchorId="53C83386" wp14:editId="426D72E5">
                  <wp:extent cx="3225800" cy="2173574"/>
                  <wp:effectExtent l="0" t="0" r="0" b="0"/>
                  <wp:docPr id="19373755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375547" name="Picture 1937375547"/>
                          <pic:cNvPicPr/>
                        </pic:nvPicPr>
                        <pic:blipFill>
                          <a:blip r:embed="rId14">
                            <a:extLst>
                              <a:ext uri="{28A0092B-C50C-407E-A947-70E740481C1C}">
                                <a14:useLocalDpi xmlns:a14="http://schemas.microsoft.com/office/drawing/2010/main" val="0"/>
                              </a:ext>
                            </a:extLst>
                          </a:blip>
                          <a:stretch>
                            <a:fillRect/>
                          </a:stretch>
                        </pic:blipFill>
                        <pic:spPr>
                          <a:xfrm>
                            <a:off x="0" y="0"/>
                            <a:ext cx="3232832" cy="2178312"/>
                          </a:xfrm>
                          <a:prstGeom prst="rect">
                            <a:avLst/>
                          </a:prstGeom>
                        </pic:spPr>
                      </pic:pic>
                    </a:graphicData>
                  </a:graphic>
                </wp:inline>
              </w:drawing>
            </w:r>
          </w:p>
          <w:p w14:paraId="5906F177" w14:textId="77777777" w:rsidR="00BC5CFA" w:rsidRPr="00E54276" w:rsidRDefault="00BC5CFA" w:rsidP="00EA6FFB">
            <w:pPr>
              <w:jc w:val="center"/>
              <w:rPr>
                <w:rFonts w:asciiTheme="minorHAnsi" w:hAnsiTheme="minorHAnsi" w:cstheme="minorHAnsi"/>
                <w:szCs w:val="20"/>
              </w:rPr>
            </w:pPr>
            <w:r w:rsidRPr="00E54276">
              <w:rPr>
                <w:rFonts w:asciiTheme="minorHAnsi" w:hAnsiTheme="minorHAnsi" w:cstheme="minorHAnsi" w:hint="cs"/>
                <w:color w:val="C00000"/>
                <w:szCs w:val="20"/>
                <w:rtl/>
                <w:lang w:bidi="ar-EG"/>
              </w:rPr>
              <w:t>نموذج استرشادي لشكل</w:t>
            </w:r>
            <w:r w:rsidRPr="00E54276">
              <w:rPr>
                <w:rFonts w:asciiTheme="minorHAnsi" w:hAnsiTheme="minorHAnsi" w:cstheme="minorHAnsi" w:hint="cs"/>
                <w:color w:val="C00000"/>
                <w:szCs w:val="20"/>
                <w:rtl/>
              </w:rPr>
              <w:t xml:space="preserve"> الرسم البياني الذي يوضح مدي تقدم الطالب</w:t>
            </w:r>
          </w:p>
        </w:tc>
      </w:tr>
    </w:tbl>
    <w:p w14:paraId="58D44D1B" w14:textId="77777777" w:rsidR="00BC5CFA" w:rsidRDefault="00BC5CFA" w:rsidP="00BC5CFA">
      <w:pPr>
        <w:spacing w:before="120"/>
        <w:rPr>
          <w:rFonts w:asciiTheme="minorHAnsi" w:hAnsiTheme="minorHAnsi" w:cstheme="minorHAnsi"/>
          <w:b/>
          <w:bCs/>
          <w:color w:val="C00000"/>
          <w:sz w:val="20"/>
          <w:szCs w:val="20"/>
          <w:lang w:bidi="ar-EG"/>
        </w:rPr>
      </w:pPr>
      <w:r w:rsidRPr="004037CD">
        <w:rPr>
          <w:rFonts w:asciiTheme="minorHAnsi" w:hAnsiTheme="minorHAnsi" w:cstheme="minorHAnsi"/>
          <w:b/>
          <w:bCs/>
          <w:sz w:val="20"/>
          <w:szCs w:val="20"/>
          <w:u w:val="single"/>
          <w:lang w:bidi="ar-EG"/>
        </w:rPr>
        <w:t>Courses distribution among departments</w:t>
      </w:r>
      <w:r w:rsidRPr="00E54276">
        <w:rPr>
          <w:rFonts w:asciiTheme="minorHAnsi" w:hAnsiTheme="minorHAnsi" w:cstheme="minorHAnsi" w:hint="cs"/>
          <w:b/>
          <w:bCs/>
          <w:color w:val="C00000"/>
          <w:sz w:val="20"/>
          <w:szCs w:val="20"/>
          <w:rtl/>
          <w:lang w:bidi="ar-EG"/>
        </w:rPr>
        <w:t>نسب المقررات وعلاقتها الأقسام (التخصصات ذات الصلة)</w:t>
      </w:r>
      <w:r>
        <w:rPr>
          <w:rFonts w:asciiTheme="minorHAnsi" w:hAnsiTheme="minorHAnsi" w:cstheme="minorHAnsi" w:hint="cs"/>
          <w:b/>
          <w:bCs/>
          <w:color w:val="C00000"/>
          <w:sz w:val="20"/>
          <w:szCs w:val="20"/>
          <w:rtl/>
          <w:lang w:bidi="ar-EG"/>
        </w:rPr>
        <w:t xml:space="preserve">     </w:t>
      </w:r>
    </w:p>
    <w:tbl>
      <w:tblPr>
        <w:tblStyle w:val="TableGrid"/>
        <w:bidiVisual/>
        <w:tblW w:w="10063" w:type="dxa"/>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2"/>
        <w:gridCol w:w="2308"/>
        <w:gridCol w:w="1363"/>
      </w:tblGrid>
      <w:tr w:rsidR="00BC5CFA" w14:paraId="6C3DAFD4" w14:textId="77777777" w:rsidTr="00EA6FFB">
        <w:tc>
          <w:tcPr>
            <w:tcW w:w="6392" w:type="dxa"/>
            <w:vMerge w:val="restart"/>
            <w:tcBorders>
              <w:right w:val="single" w:sz="4" w:space="0" w:color="7F7F7F" w:themeColor="text1" w:themeTint="80"/>
            </w:tcBorders>
          </w:tcPr>
          <w:p w14:paraId="639EEE88" w14:textId="77777777" w:rsidR="00BC5CFA" w:rsidRDefault="00BC5CFA" w:rsidP="00EA6FFB">
            <w:pPr>
              <w:bidi/>
              <w:rPr>
                <w:rFonts w:asciiTheme="minorHAnsi" w:hAnsiTheme="minorHAnsi" w:cstheme="minorHAnsi"/>
                <w:color w:val="000000" w:themeColor="text1"/>
                <w:sz w:val="16"/>
                <w:szCs w:val="16"/>
              </w:rPr>
            </w:pPr>
            <w:r>
              <w:rPr>
                <w:rFonts w:asciiTheme="minorHAnsi" w:hAnsiTheme="minorHAnsi" w:cstheme="minorHAnsi"/>
                <w:noProof/>
                <w:color w:val="000000" w:themeColor="text1"/>
                <w:sz w:val="16"/>
                <w:szCs w:val="16"/>
              </w:rPr>
              <w:drawing>
                <wp:inline distT="0" distB="0" distL="0" distR="0" wp14:anchorId="7BDDA583" wp14:editId="01238921">
                  <wp:extent cx="2983042" cy="1601632"/>
                  <wp:effectExtent l="0" t="0" r="1905" b="0"/>
                  <wp:docPr id="21398013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801373" name="Picture 213980137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93157" cy="1660754"/>
                          </a:xfrm>
                          <a:prstGeom prst="rect">
                            <a:avLst/>
                          </a:prstGeom>
                        </pic:spPr>
                      </pic:pic>
                    </a:graphicData>
                  </a:graphic>
                </wp:inline>
              </w:drawing>
            </w:r>
          </w:p>
        </w:tc>
        <w:tc>
          <w:tcPr>
            <w:tcW w:w="23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331BC8F" w14:textId="77777777" w:rsidR="00BC5CFA" w:rsidRPr="00EC7AC4" w:rsidRDefault="00BC5CFA" w:rsidP="00EA6FFB">
            <w:pPr>
              <w:bidi/>
              <w:jc w:val="center"/>
              <w:rPr>
                <w:rFonts w:asciiTheme="minorHAnsi" w:hAnsiTheme="minorHAnsi" w:cstheme="minorHAnsi"/>
                <w:b/>
                <w:bCs/>
                <w:color w:val="C00000"/>
                <w:sz w:val="16"/>
                <w:szCs w:val="16"/>
                <w:rtl/>
              </w:rPr>
            </w:pPr>
            <w:r w:rsidRPr="00EC7AC4">
              <w:rPr>
                <w:rFonts w:asciiTheme="minorHAnsi" w:hAnsiTheme="minorHAnsi" w:cstheme="minorHAnsi"/>
                <w:b/>
                <w:bCs/>
                <w:color w:val="C00000"/>
                <w:sz w:val="16"/>
                <w:szCs w:val="16"/>
              </w:rPr>
              <w:t>Courses</w:t>
            </w:r>
          </w:p>
        </w:tc>
        <w:tc>
          <w:tcPr>
            <w:tcW w:w="13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61B9C09" w14:textId="77777777" w:rsidR="00BC5CFA" w:rsidRPr="00EC7AC4" w:rsidRDefault="00BC5CFA" w:rsidP="00EA6FFB">
            <w:pPr>
              <w:jc w:val="center"/>
              <w:rPr>
                <w:rFonts w:asciiTheme="minorHAnsi" w:hAnsiTheme="minorHAnsi" w:cstheme="minorHAnsi"/>
                <w:b/>
                <w:bCs/>
                <w:color w:val="C00000"/>
                <w:sz w:val="16"/>
                <w:szCs w:val="16"/>
              </w:rPr>
            </w:pPr>
            <w:r w:rsidRPr="00EC7AC4">
              <w:rPr>
                <w:rFonts w:asciiTheme="minorHAnsi" w:hAnsiTheme="minorHAnsi" w:cstheme="minorHAnsi"/>
                <w:b/>
                <w:bCs/>
                <w:color w:val="C00000"/>
                <w:sz w:val="16"/>
                <w:szCs w:val="16"/>
              </w:rPr>
              <w:t>Department</w:t>
            </w:r>
          </w:p>
        </w:tc>
      </w:tr>
      <w:tr w:rsidR="00BC5CFA" w14:paraId="0CEF489D" w14:textId="77777777" w:rsidTr="00EA6FFB">
        <w:tc>
          <w:tcPr>
            <w:tcW w:w="6392" w:type="dxa"/>
            <w:vMerge/>
            <w:tcBorders>
              <w:right w:val="single" w:sz="4" w:space="0" w:color="7F7F7F" w:themeColor="text1" w:themeTint="80"/>
            </w:tcBorders>
          </w:tcPr>
          <w:p w14:paraId="158F3874" w14:textId="77777777" w:rsidR="00BC5CFA" w:rsidRDefault="00BC5CFA" w:rsidP="00EA6FFB">
            <w:pPr>
              <w:bidi/>
              <w:jc w:val="right"/>
              <w:rPr>
                <w:rFonts w:asciiTheme="minorHAnsi" w:hAnsiTheme="minorHAnsi" w:cstheme="minorHAnsi"/>
                <w:color w:val="000000" w:themeColor="text1"/>
                <w:sz w:val="16"/>
                <w:szCs w:val="16"/>
              </w:rPr>
            </w:pPr>
          </w:p>
        </w:tc>
        <w:tc>
          <w:tcPr>
            <w:tcW w:w="23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27564ED" w14:textId="77777777" w:rsidR="00BC5CFA" w:rsidRPr="00EC7AC4" w:rsidRDefault="00BC5CFA" w:rsidP="00EA6FFB">
            <w:pPr>
              <w:bidi/>
              <w:jc w:val="center"/>
              <w:rPr>
                <w:rFonts w:asciiTheme="minorHAnsi" w:hAnsiTheme="minorHAnsi" w:cstheme="minorHAnsi"/>
                <w:color w:val="C00000"/>
                <w:sz w:val="16"/>
                <w:szCs w:val="16"/>
                <w:rtl/>
              </w:rPr>
            </w:pPr>
            <w:r w:rsidRPr="00EC7AC4">
              <w:rPr>
                <w:rFonts w:asciiTheme="minorHAnsi" w:hAnsiTheme="minorHAnsi" w:cstheme="minorHAnsi"/>
                <w:color w:val="C00000"/>
                <w:sz w:val="16"/>
                <w:szCs w:val="16"/>
              </w:rPr>
              <w:t>1</w:t>
            </w:r>
          </w:p>
        </w:tc>
        <w:tc>
          <w:tcPr>
            <w:tcW w:w="13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CADA712" w14:textId="77777777" w:rsidR="00BC5CFA" w:rsidRPr="00EC7AC4" w:rsidRDefault="00BC5CFA" w:rsidP="00EA6FFB">
            <w:pPr>
              <w:bidi/>
              <w:jc w:val="center"/>
              <w:rPr>
                <w:rFonts w:asciiTheme="minorHAnsi" w:hAnsiTheme="minorHAnsi" w:cstheme="minorHAnsi"/>
                <w:color w:val="C00000"/>
                <w:sz w:val="16"/>
                <w:szCs w:val="16"/>
                <w:rtl/>
              </w:rPr>
            </w:pPr>
            <w:r w:rsidRPr="00EC7AC4">
              <w:rPr>
                <w:rFonts w:asciiTheme="minorHAnsi" w:hAnsiTheme="minorHAnsi" w:cstheme="minorHAnsi"/>
                <w:color w:val="C00000"/>
                <w:sz w:val="16"/>
                <w:szCs w:val="16"/>
              </w:rPr>
              <w:t>CSE</w:t>
            </w:r>
          </w:p>
        </w:tc>
      </w:tr>
      <w:tr w:rsidR="00BC5CFA" w14:paraId="180A0AC3" w14:textId="77777777" w:rsidTr="00EA6FFB">
        <w:tc>
          <w:tcPr>
            <w:tcW w:w="6392" w:type="dxa"/>
            <w:vMerge/>
            <w:tcBorders>
              <w:right w:val="single" w:sz="4" w:space="0" w:color="7F7F7F" w:themeColor="text1" w:themeTint="80"/>
            </w:tcBorders>
          </w:tcPr>
          <w:p w14:paraId="52C1782A" w14:textId="77777777" w:rsidR="00BC5CFA" w:rsidRDefault="00BC5CFA" w:rsidP="00EA6FFB">
            <w:pPr>
              <w:bidi/>
              <w:jc w:val="right"/>
              <w:rPr>
                <w:rFonts w:asciiTheme="minorHAnsi" w:hAnsiTheme="minorHAnsi" w:cstheme="minorHAnsi"/>
                <w:color w:val="000000" w:themeColor="text1"/>
                <w:sz w:val="16"/>
                <w:szCs w:val="16"/>
              </w:rPr>
            </w:pPr>
          </w:p>
        </w:tc>
        <w:tc>
          <w:tcPr>
            <w:tcW w:w="23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32BC7E2" w14:textId="77777777" w:rsidR="00BC5CFA" w:rsidRPr="00EC7AC4" w:rsidRDefault="00BC5CFA" w:rsidP="00EA6FFB">
            <w:pPr>
              <w:bidi/>
              <w:jc w:val="center"/>
              <w:rPr>
                <w:rFonts w:asciiTheme="minorHAnsi" w:hAnsiTheme="minorHAnsi" w:cstheme="minorHAnsi"/>
                <w:color w:val="C00000"/>
                <w:sz w:val="16"/>
                <w:szCs w:val="16"/>
                <w:rtl/>
              </w:rPr>
            </w:pPr>
            <w:r w:rsidRPr="00EC7AC4">
              <w:rPr>
                <w:rFonts w:asciiTheme="minorHAnsi" w:hAnsiTheme="minorHAnsi" w:cstheme="minorHAnsi"/>
                <w:color w:val="C00000"/>
                <w:sz w:val="16"/>
                <w:szCs w:val="16"/>
              </w:rPr>
              <w:t>9</w:t>
            </w:r>
          </w:p>
        </w:tc>
        <w:tc>
          <w:tcPr>
            <w:tcW w:w="13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1A02722" w14:textId="77777777" w:rsidR="00BC5CFA" w:rsidRPr="00EC7AC4" w:rsidRDefault="00BC5CFA" w:rsidP="00EA6FFB">
            <w:pPr>
              <w:bidi/>
              <w:jc w:val="center"/>
              <w:rPr>
                <w:rFonts w:asciiTheme="minorHAnsi" w:hAnsiTheme="minorHAnsi" w:cstheme="minorHAnsi"/>
                <w:color w:val="C00000"/>
                <w:sz w:val="16"/>
                <w:szCs w:val="16"/>
                <w:rtl/>
              </w:rPr>
            </w:pPr>
            <w:r w:rsidRPr="00EC7AC4">
              <w:rPr>
                <w:rFonts w:asciiTheme="minorHAnsi" w:hAnsiTheme="minorHAnsi" w:cstheme="minorHAnsi"/>
                <w:color w:val="C00000"/>
                <w:sz w:val="16"/>
                <w:szCs w:val="16"/>
              </w:rPr>
              <w:t>MDP</w:t>
            </w:r>
          </w:p>
        </w:tc>
      </w:tr>
      <w:tr w:rsidR="00BC5CFA" w14:paraId="4A65E614" w14:textId="77777777" w:rsidTr="00EA6FFB">
        <w:tc>
          <w:tcPr>
            <w:tcW w:w="6392" w:type="dxa"/>
            <w:vMerge/>
            <w:tcBorders>
              <w:right w:val="single" w:sz="4" w:space="0" w:color="7F7F7F" w:themeColor="text1" w:themeTint="80"/>
            </w:tcBorders>
          </w:tcPr>
          <w:p w14:paraId="544B9249" w14:textId="77777777" w:rsidR="00BC5CFA" w:rsidRDefault="00BC5CFA" w:rsidP="00EA6FFB">
            <w:pPr>
              <w:bidi/>
              <w:jc w:val="right"/>
              <w:rPr>
                <w:rFonts w:asciiTheme="minorHAnsi" w:hAnsiTheme="minorHAnsi" w:cstheme="minorHAnsi"/>
                <w:color w:val="000000" w:themeColor="text1"/>
                <w:sz w:val="16"/>
                <w:szCs w:val="16"/>
              </w:rPr>
            </w:pPr>
          </w:p>
        </w:tc>
        <w:tc>
          <w:tcPr>
            <w:tcW w:w="23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237E43E" w14:textId="77777777" w:rsidR="00BC5CFA" w:rsidRPr="00EC7AC4" w:rsidRDefault="00BC5CFA" w:rsidP="00EA6FFB">
            <w:pPr>
              <w:bidi/>
              <w:jc w:val="center"/>
              <w:rPr>
                <w:rFonts w:asciiTheme="minorHAnsi" w:hAnsiTheme="minorHAnsi" w:cstheme="minorHAnsi"/>
                <w:color w:val="C00000"/>
                <w:sz w:val="16"/>
                <w:szCs w:val="16"/>
                <w:rtl/>
              </w:rPr>
            </w:pPr>
            <w:r w:rsidRPr="00EC7AC4">
              <w:rPr>
                <w:rFonts w:asciiTheme="minorHAnsi" w:hAnsiTheme="minorHAnsi" w:cstheme="minorHAnsi"/>
                <w:color w:val="C00000"/>
                <w:sz w:val="16"/>
                <w:szCs w:val="16"/>
              </w:rPr>
              <w:t>10</w:t>
            </w:r>
          </w:p>
        </w:tc>
        <w:tc>
          <w:tcPr>
            <w:tcW w:w="13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53C03AD" w14:textId="77777777" w:rsidR="00BC5CFA" w:rsidRPr="00EC7AC4" w:rsidRDefault="00BC5CFA" w:rsidP="00EA6FFB">
            <w:pPr>
              <w:bidi/>
              <w:jc w:val="center"/>
              <w:rPr>
                <w:rFonts w:asciiTheme="minorHAnsi" w:hAnsiTheme="minorHAnsi" w:cstheme="minorHAnsi"/>
                <w:color w:val="C00000"/>
                <w:sz w:val="16"/>
                <w:szCs w:val="16"/>
                <w:rtl/>
              </w:rPr>
            </w:pPr>
            <w:r w:rsidRPr="00EC7AC4">
              <w:rPr>
                <w:rFonts w:asciiTheme="minorHAnsi" w:hAnsiTheme="minorHAnsi" w:cstheme="minorHAnsi"/>
                <w:color w:val="C00000"/>
                <w:sz w:val="16"/>
                <w:szCs w:val="16"/>
              </w:rPr>
              <w:t>PHM</w:t>
            </w:r>
          </w:p>
        </w:tc>
      </w:tr>
      <w:tr w:rsidR="00BC5CFA" w14:paraId="4E0E54B6" w14:textId="77777777" w:rsidTr="00EA6FFB">
        <w:tc>
          <w:tcPr>
            <w:tcW w:w="6392" w:type="dxa"/>
            <w:vMerge/>
            <w:tcBorders>
              <w:right w:val="single" w:sz="4" w:space="0" w:color="7F7F7F" w:themeColor="text1" w:themeTint="80"/>
            </w:tcBorders>
          </w:tcPr>
          <w:p w14:paraId="42386C20" w14:textId="77777777" w:rsidR="00BC5CFA" w:rsidRDefault="00BC5CFA" w:rsidP="00EA6FFB">
            <w:pPr>
              <w:bidi/>
              <w:jc w:val="right"/>
              <w:rPr>
                <w:rFonts w:asciiTheme="minorHAnsi" w:hAnsiTheme="minorHAnsi" w:cstheme="minorHAnsi"/>
                <w:color w:val="000000" w:themeColor="text1"/>
                <w:sz w:val="16"/>
                <w:szCs w:val="16"/>
              </w:rPr>
            </w:pPr>
          </w:p>
        </w:tc>
        <w:tc>
          <w:tcPr>
            <w:tcW w:w="23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998DFD2" w14:textId="77777777" w:rsidR="00BC5CFA" w:rsidRPr="00EC7AC4" w:rsidRDefault="00BC5CFA" w:rsidP="00EA6FFB">
            <w:pPr>
              <w:bidi/>
              <w:jc w:val="center"/>
              <w:rPr>
                <w:rFonts w:asciiTheme="minorHAnsi" w:hAnsiTheme="minorHAnsi" w:cstheme="minorHAnsi"/>
                <w:color w:val="C00000"/>
                <w:sz w:val="16"/>
                <w:szCs w:val="16"/>
                <w:rtl/>
              </w:rPr>
            </w:pPr>
            <w:r w:rsidRPr="00EC7AC4">
              <w:rPr>
                <w:rFonts w:asciiTheme="minorHAnsi" w:hAnsiTheme="minorHAnsi" w:cstheme="minorHAnsi"/>
                <w:color w:val="C00000"/>
                <w:sz w:val="16"/>
                <w:szCs w:val="16"/>
              </w:rPr>
              <w:t>6</w:t>
            </w:r>
          </w:p>
        </w:tc>
        <w:tc>
          <w:tcPr>
            <w:tcW w:w="13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8CF26BF" w14:textId="77777777" w:rsidR="00BC5CFA" w:rsidRPr="00EC7AC4" w:rsidRDefault="00BC5CFA" w:rsidP="00EA6FFB">
            <w:pPr>
              <w:bidi/>
              <w:jc w:val="center"/>
              <w:rPr>
                <w:rFonts w:asciiTheme="minorHAnsi" w:hAnsiTheme="minorHAnsi" w:cstheme="minorHAnsi"/>
                <w:color w:val="C00000"/>
                <w:sz w:val="16"/>
                <w:szCs w:val="16"/>
                <w:rtl/>
              </w:rPr>
            </w:pPr>
            <w:r w:rsidRPr="00EC7AC4">
              <w:rPr>
                <w:rFonts w:asciiTheme="minorHAnsi" w:hAnsiTheme="minorHAnsi" w:cstheme="minorHAnsi"/>
                <w:color w:val="C00000"/>
                <w:sz w:val="16"/>
                <w:szCs w:val="16"/>
              </w:rPr>
              <w:t>HUM</w:t>
            </w:r>
          </w:p>
        </w:tc>
      </w:tr>
      <w:tr w:rsidR="00BC5CFA" w14:paraId="35FC3978" w14:textId="77777777" w:rsidTr="00EA6FFB">
        <w:tc>
          <w:tcPr>
            <w:tcW w:w="6392" w:type="dxa"/>
            <w:vMerge/>
            <w:tcBorders>
              <w:right w:val="single" w:sz="4" w:space="0" w:color="7F7F7F" w:themeColor="text1" w:themeTint="80"/>
            </w:tcBorders>
          </w:tcPr>
          <w:p w14:paraId="16D4B677" w14:textId="77777777" w:rsidR="00BC5CFA" w:rsidRDefault="00BC5CFA" w:rsidP="00EA6FFB">
            <w:pPr>
              <w:bidi/>
              <w:jc w:val="right"/>
              <w:rPr>
                <w:rFonts w:asciiTheme="minorHAnsi" w:hAnsiTheme="minorHAnsi" w:cstheme="minorHAnsi"/>
                <w:color w:val="000000" w:themeColor="text1"/>
                <w:sz w:val="16"/>
                <w:szCs w:val="16"/>
              </w:rPr>
            </w:pPr>
          </w:p>
        </w:tc>
        <w:tc>
          <w:tcPr>
            <w:tcW w:w="23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968BFBB" w14:textId="77777777" w:rsidR="00BC5CFA" w:rsidRPr="00EC7AC4" w:rsidRDefault="00BC5CFA" w:rsidP="00EA6FFB">
            <w:pPr>
              <w:bidi/>
              <w:jc w:val="center"/>
              <w:rPr>
                <w:rFonts w:asciiTheme="minorHAnsi" w:hAnsiTheme="minorHAnsi" w:cstheme="minorHAnsi"/>
                <w:color w:val="C00000"/>
                <w:sz w:val="16"/>
                <w:szCs w:val="16"/>
                <w:rtl/>
              </w:rPr>
            </w:pPr>
            <w:r w:rsidRPr="00EC7AC4">
              <w:rPr>
                <w:rFonts w:asciiTheme="minorHAnsi" w:hAnsiTheme="minorHAnsi" w:cstheme="minorHAnsi"/>
                <w:color w:val="C00000"/>
                <w:sz w:val="16"/>
                <w:szCs w:val="16"/>
              </w:rPr>
              <w:t>21</w:t>
            </w:r>
          </w:p>
        </w:tc>
        <w:tc>
          <w:tcPr>
            <w:tcW w:w="13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290543B" w14:textId="77777777" w:rsidR="00BC5CFA" w:rsidRPr="00EC7AC4" w:rsidRDefault="00BC5CFA" w:rsidP="00EA6FFB">
            <w:pPr>
              <w:bidi/>
              <w:jc w:val="center"/>
              <w:rPr>
                <w:rFonts w:asciiTheme="minorHAnsi" w:hAnsiTheme="minorHAnsi" w:cstheme="minorHAnsi"/>
                <w:color w:val="C00000"/>
                <w:sz w:val="16"/>
                <w:szCs w:val="16"/>
                <w:rtl/>
              </w:rPr>
            </w:pPr>
            <w:r w:rsidRPr="00EC7AC4">
              <w:rPr>
                <w:rFonts w:asciiTheme="minorHAnsi" w:hAnsiTheme="minorHAnsi" w:cstheme="minorHAnsi"/>
                <w:color w:val="C00000"/>
                <w:sz w:val="16"/>
                <w:szCs w:val="16"/>
              </w:rPr>
              <w:t>EPM</w:t>
            </w:r>
          </w:p>
        </w:tc>
      </w:tr>
      <w:tr w:rsidR="00BC5CFA" w14:paraId="7B9A1382" w14:textId="77777777" w:rsidTr="00EA6FFB">
        <w:tc>
          <w:tcPr>
            <w:tcW w:w="6392" w:type="dxa"/>
            <w:vMerge/>
            <w:tcBorders>
              <w:right w:val="single" w:sz="4" w:space="0" w:color="7F7F7F" w:themeColor="text1" w:themeTint="80"/>
            </w:tcBorders>
          </w:tcPr>
          <w:p w14:paraId="283588DC" w14:textId="77777777" w:rsidR="00BC5CFA" w:rsidRDefault="00BC5CFA" w:rsidP="00EA6FFB">
            <w:pPr>
              <w:bidi/>
              <w:jc w:val="right"/>
              <w:rPr>
                <w:rFonts w:asciiTheme="minorHAnsi" w:hAnsiTheme="minorHAnsi" w:cstheme="minorHAnsi"/>
                <w:color w:val="000000" w:themeColor="text1"/>
                <w:sz w:val="16"/>
                <w:szCs w:val="16"/>
              </w:rPr>
            </w:pPr>
          </w:p>
        </w:tc>
        <w:tc>
          <w:tcPr>
            <w:tcW w:w="23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8D038B7" w14:textId="77777777" w:rsidR="00BC5CFA" w:rsidRPr="00EC7AC4" w:rsidRDefault="00BC5CFA" w:rsidP="00EA6FFB">
            <w:pPr>
              <w:bidi/>
              <w:jc w:val="center"/>
              <w:rPr>
                <w:rFonts w:asciiTheme="minorHAnsi" w:hAnsiTheme="minorHAnsi" w:cstheme="minorHAnsi"/>
                <w:color w:val="C00000"/>
                <w:sz w:val="16"/>
                <w:szCs w:val="16"/>
                <w:rtl/>
              </w:rPr>
            </w:pPr>
            <w:r w:rsidRPr="00EC7AC4">
              <w:rPr>
                <w:rFonts w:asciiTheme="minorHAnsi" w:hAnsiTheme="minorHAnsi" w:cstheme="minorHAnsi"/>
                <w:color w:val="C00000"/>
                <w:sz w:val="16"/>
                <w:szCs w:val="16"/>
              </w:rPr>
              <w:t>12</w:t>
            </w:r>
          </w:p>
        </w:tc>
        <w:tc>
          <w:tcPr>
            <w:tcW w:w="13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71C8152" w14:textId="77777777" w:rsidR="00BC5CFA" w:rsidRPr="00EC7AC4" w:rsidRDefault="00BC5CFA" w:rsidP="00EA6FFB">
            <w:pPr>
              <w:bidi/>
              <w:jc w:val="center"/>
              <w:rPr>
                <w:rFonts w:asciiTheme="minorHAnsi" w:hAnsiTheme="minorHAnsi" w:cstheme="minorHAnsi"/>
                <w:color w:val="C00000"/>
                <w:sz w:val="16"/>
                <w:szCs w:val="16"/>
              </w:rPr>
            </w:pPr>
            <w:r w:rsidRPr="00EC7AC4">
              <w:rPr>
                <w:rFonts w:asciiTheme="minorHAnsi" w:hAnsiTheme="minorHAnsi" w:cstheme="minorHAnsi"/>
                <w:color w:val="C00000"/>
                <w:sz w:val="16"/>
                <w:szCs w:val="16"/>
              </w:rPr>
              <w:t>MEP</w:t>
            </w:r>
          </w:p>
        </w:tc>
      </w:tr>
      <w:tr w:rsidR="00BC5CFA" w14:paraId="5ED06DE8" w14:textId="77777777" w:rsidTr="00EA6FFB">
        <w:tc>
          <w:tcPr>
            <w:tcW w:w="6392" w:type="dxa"/>
            <w:vMerge/>
            <w:tcBorders>
              <w:right w:val="single" w:sz="4" w:space="0" w:color="7F7F7F" w:themeColor="text1" w:themeTint="80"/>
            </w:tcBorders>
          </w:tcPr>
          <w:p w14:paraId="60EB5191" w14:textId="77777777" w:rsidR="00BC5CFA" w:rsidRDefault="00BC5CFA" w:rsidP="00EA6FFB">
            <w:pPr>
              <w:bidi/>
              <w:jc w:val="right"/>
              <w:rPr>
                <w:rFonts w:asciiTheme="minorHAnsi" w:hAnsiTheme="minorHAnsi" w:cstheme="minorHAnsi"/>
                <w:color w:val="000000" w:themeColor="text1"/>
                <w:sz w:val="16"/>
                <w:szCs w:val="16"/>
              </w:rPr>
            </w:pPr>
          </w:p>
        </w:tc>
        <w:tc>
          <w:tcPr>
            <w:tcW w:w="23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EA524E2" w14:textId="77777777" w:rsidR="00BC5CFA" w:rsidRPr="00EC7AC4" w:rsidRDefault="00BC5CFA" w:rsidP="00EA6FFB">
            <w:pPr>
              <w:bidi/>
              <w:jc w:val="center"/>
              <w:rPr>
                <w:rFonts w:asciiTheme="minorHAnsi" w:hAnsiTheme="minorHAnsi" w:cstheme="minorHAnsi"/>
                <w:color w:val="C00000"/>
                <w:sz w:val="16"/>
                <w:szCs w:val="16"/>
                <w:rtl/>
              </w:rPr>
            </w:pPr>
            <w:r w:rsidRPr="00EC7AC4">
              <w:rPr>
                <w:rFonts w:asciiTheme="minorHAnsi" w:hAnsiTheme="minorHAnsi" w:cstheme="minorHAnsi"/>
                <w:color w:val="C00000"/>
                <w:sz w:val="16"/>
                <w:szCs w:val="16"/>
              </w:rPr>
              <w:t>1</w:t>
            </w:r>
          </w:p>
        </w:tc>
        <w:tc>
          <w:tcPr>
            <w:tcW w:w="13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084B995" w14:textId="77777777" w:rsidR="00BC5CFA" w:rsidRPr="00EC7AC4" w:rsidRDefault="00BC5CFA" w:rsidP="00EA6FFB">
            <w:pPr>
              <w:bidi/>
              <w:jc w:val="center"/>
              <w:rPr>
                <w:rFonts w:asciiTheme="minorHAnsi" w:hAnsiTheme="minorHAnsi" w:cstheme="minorHAnsi"/>
                <w:color w:val="C00000"/>
                <w:sz w:val="16"/>
                <w:szCs w:val="16"/>
              </w:rPr>
            </w:pPr>
            <w:r w:rsidRPr="00EC7AC4">
              <w:rPr>
                <w:rFonts w:asciiTheme="minorHAnsi" w:hAnsiTheme="minorHAnsi" w:cstheme="minorHAnsi"/>
                <w:color w:val="C00000"/>
                <w:sz w:val="16"/>
                <w:szCs w:val="16"/>
              </w:rPr>
              <w:t>ECE</w:t>
            </w:r>
          </w:p>
        </w:tc>
      </w:tr>
      <w:tr w:rsidR="00BC5CFA" w14:paraId="430496E9" w14:textId="77777777" w:rsidTr="00EA6FFB">
        <w:tc>
          <w:tcPr>
            <w:tcW w:w="6392" w:type="dxa"/>
            <w:vMerge/>
          </w:tcPr>
          <w:p w14:paraId="7D1542E1" w14:textId="77777777" w:rsidR="00BC5CFA" w:rsidRDefault="00BC5CFA" w:rsidP="00EA6FFB">
            <w:pPr>
              <w:bidi/>
              <w:rPr>
                <w:rFonts w:asciiTheme="minorHAnsi" w:hAnsiTheme="minorHAnsi" w:cstheme="minorHAnsi"/>
                <w:color w:val="000000" w:themeColor="text1"/>
                <w:sz w:val="16"/>
                <w:szCs w:val="16"/>
              </w:rPr>
            </w:pPr>
          </w:p>
        </w:tc>
        <w:tc>
          <w:tcPr>
            <w:tcW w:w="3671" w:type="dxa"/>
            <w:gridSpan w:val="2"/>
            <w:tcBorders>
              <w:top w:val="single" w:sz="4" w:space="0" w:color="7F7F7F" w:themeColor="text1" w:themeTint="80"/>
            </w:tcBorders>
          </w:tcPr>
          <w:p w14:paraId="33B3BDA1" w14:textId="77777777" w:rsidR="00BC5CFA" w:rsidRPr="004037CD" w:rsidRDefault="00BC5CFA" w:rsidP="00EA6FFB">
            <w:pPr>
              <w:rPr>
                <w:rFonts w:asciiTheme="minorHAnsi" w:hAnsiTheme="minorHAnsi" w:cstheme="minorHAnsi"/>
                <w:b/>
                <w:bCs/>
                <w:sz w:val="18"/>
                <w:szCs w:val="18"/>
                <w:lang w:bidi="ar-EG"/>
              </w:rPr>
            </w:pPr>
            <w:r w:rsidRPr="004037CD">
              <w:rPr>
                <w:rFonts w:asciiTheme="minorHAnsi" w:hAnsiTheme="minorHAnsi" w:cstheme="minorHAnsi"/>
                <w:b/>
                <w:bCs/>
                <w:sz w:val="18"/>
                <w:szCs w:val="18"/>
                <w:lang w:bidi="ar-EG"/>
              </w:rPr>
              <w:t xml:space="preserve">Date of Award Board: </w:t>
            </w:r>
            <w:r w:rsidRPr="00680880">
              <w:rPr>
                <w:rFonts w:asciiTheme="minorHAnsi" w:hAnsiTheme="minorHAnsi" w:cstheme="minorHAnsi"/>
                <w:color w:val="FF0000"/>
                <w:sz w:val="18"/>
                <w:szCs w:val="18"/>
                <w:lang w:bidi="ar-EG"/>
              </w:rPr>
              <w:t>-----------------</w:t>
            </w:r>
          </w:p>
          <w:p w14:paraId="117EA820" w14:textId="77777777" w:rsidR="00BC5CFA" w:rsidRPr="00680880" w:rsidRDefault="00BC5CFA" w:rsidP="00EA6FFB">
            <w:pPr>
              <w:rPr>
                <w:rFonts w:asciiTheme="minorHAnsi" w:hAnsiTheme="minorHAnsi" w:cstheme="minorHAnsi"/>
                <w:color w:val="C00000"/>
                <w:sz w:val="16"/>
                <w:szCs w:val="16"/>
              </w:rPr>
            </w:pPr>
          </w:p>
        </w:tc>
      </w:tr>
    </w:tbl>
    <w:p w14:paraId="221E46D5" w14:textId="1685EC02" w:rsidR="00BC5CFA" w:rsidRDefault="00BC5CFA" w:rsidP="00BC5CFA">
      <w:pPr>
        <w:jc w:val="center"/>
        <w:rPr>
          <w:rFonts w:asciiTheme="minorHAnsi" w:hAnsiTheme="minorHAnsi" w:cstheme="minorHAnsi"/>
          <w:color w:val="FF0000"/>
          <w:sz w:val="18"/>
          <w:szCs w:val="18"/>
          <w:lang w:bidi="ar-EG"/>
        </w:rPr>
      </w:pPr>
      <w:r w:rsidRPr="004037CD">
        <w:rPr>
          <w:rFonts w:asciiTheme="minorHAnsi" w:hAnsiTheme="minorHAnsi" w:cstheme="minorHAnsi"/>
          <w:sz w:val="18"/>
          <w:szCs w:val="18"/>
          <w:lang w:bidi="ar-EG"/>
        </w:rPr>
        <w:t xml:space="preserve">Date of Issue: </w:t>
      </w:r>
      <w:r w:rsidRPr="00680880">
        <w:rPr>
          <w:rFonts w:asciiTheme="minorHAnsi" w:hAnsiTheme="minorHAnsi" w:cstheme="minorHAnsi"/>
          <w:color w:val="FF0000"/>
          <w:sz w:val="18"/>
          <w:szCs w:val="18"/>
          <w:lang w:bidi="ar-EG"/>
        </w:rPr>
        <w:t>----------------------------</w:t>
      </w:r>
      <w:r>
        <w:rPr>
          <w:rFonts w:asciiTheme="minorHAnsi" w:hAnsiTheme="minorHAnsi" w:cstheme="minorHAnsi"/>
          <w:color w:val="FF0000"/>
          <w:sz w:val="18"/>
          <w:szCs w:val="18"/>
          <w:lang w:bidi="ar-EG"/>
        </w:rPr>
        <w:t>-</w:t>
      </w:r>
    </w:p>
    <w:p w14:paraId="2ABBD24F" w14:textId="77777777" w:rsidR="00BC5CFA" w:rsidRDefault="00BC5CFA">
      <w:pPr>
        <w:spacing w:after="160" w:line="278" w:lineRule="auto"/>
        <w:rPr>
          <w:rFonts w:asciiTheme="minorHAnsi" w:hAnsiTheme="minorHAnsi" w:cstheme="minorHAnsi"/>
          <w:color w:val="FF0000"/>
          <w:sz w:val="18"/>
          <w:szCs w:val="18"/>
          <w:lang w:bidi="ar-EG"/>
        </w:rPr>
      </w:pPr>
      <w:r>
        <w:rPr>
          <w:rFonts w:asciiTheme="minorHAnsi" w:hAnsiTheme="minorHAnsi" w:cstheme="minorHAnsi"/>
          <w:color w:val="FF0000"/>
          <w:sz w:val="18"/>
          <w:szCs w:val="18"/>
          <w:lang w:bidi="ar-EG"/>
        </w:rPr>
        <w:br w:type="page"/>
      </w:r>
    </w:p>
    <w:p w14:paraId="7E901937" w14:textId="77777777" w:rsidR="00BC5CFA" w:rsidRPr="00680880" w:rsidRDefault="00BC5CFA" w:rsidP="00BC5CFA">
      <w:pPr>
        <w:jc w:val="center"/>
        <w:rPr>
          <w:rFonts w:asciiTheme="minorHAnsi" w:hAnsiTheme="minorHAnsi" w:cstheme="minorHAnsi"/>
          <w:sz w:val="18"/>
          <w:szCs w:val="18"/>
          <w:lang w:bidi="ar-EG"/>
        </w:rPr>
      </w:pPr>
    </w:p>
    <w:p w14:paraId="792449E3" w14:textId="77777777" w:rsidR="00BC5CFA" w:rsidRDefault="00BC5CFA" w:rsidP="00BC5CFA">
      <w:pPr>
        <w:bidi/>
        <w:jc w:val="center"/>
        <w:rPr>
          <w:rFonts w:asciiTheme="minorHAnsi" w:hAnsiTheme="minorHAnsi" w:cstheme="minorHAnsi"/>
          <w:b/>
          <w:bCs/>
          <w:sz w:val="20"/>
          <w:szCs w:val="20"/>
          <w:u w:val="single"/>
          <w:rtl/>
          <w:lang w:bidi="ar-EG"/>
        </w:rPr>
      </w:pPr>
      <w:r w:rsidRPr="004037CD">
        <w:rPr>
          <w:rFonts w:asciiTheme="minorHAnsi" w:hAnsiTheme="minorHAnsi" w:cstheme="minorHAnsi"/>
          <w:b/>
          <w:bCs/>
          <w:sz w:val="20"/>
          <w:szCs w:val="20"/>
          <w:u w:val="single"/>
          <w:lang w:bidi="ar-EG"/>
        </w:rPr>
        <w:t>Information on the level of Qualification</w:t>
      </w:r>
    </w:p>
    <w:p w14:paraId="003393DD" w14:textId="77777777" w:rsidR="00BC5CFA" w:rsidRPr="006E69F6" w:rsidRDefault="00BC5CFA" w:rsidP="00BC5CFA">
      <w:pPr>
        <w:bidi/>
        <w:spacing w:after="120"/>
        <w:jc w:val="center"/>
        <w:rPr>
          <w:rFonts w:asciiTheme="minorHAnsi" w:hAnsiTheme="minorHAnsi" w:cstheme="minorHAnsi"/>
          <w:color w:val="C00000"/>
          <w:sz w:val="20"/>
          <w:szCs w:val="20"/>
          <w:rtl/>
        </w:rPr>
      </w:pPr>
      <w:r w:rsidRPr="006E69F6">
        <w:rPr>
          <w:rFonts w:asciiTheme="minorHAnsi" w:hAnsiTheme="minorHAnsi" w:cstheme="minorHAnsi" w:hint="cs"/>
          <w:color w:val="C00000"/>
          <w:sz w:val="20"/>
          <w:szCs w:val="20"/>
          <w:rtl/>
          <w:lang w:bidi="ar-EG"/>
        </w:rPr>
        <w:t xml:space="preserve">بيانات عن مستوى التأهيل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BC5CFA" w:rsidRPr="004037CD" w14:paraId="2DEF0424" w14:textId="77777777" w:rsidTr="00EA6FFB">
        <w:tc>
          <w:tcPr>
            <w:tcW w:w="9854" w:type="dxa"/>
          </w:tcPr>
          <w:p w14:paraId="55BC2547" w14:textId="77777777" w:rsidR="00BC5CFA" w:rsidRPr="004037CD" w:rsidRDefault="00BC5CFA" w:rsidP="00EA6FFB">
            <w:pPr>
              <w:bidi/>
              <w:spacing w:after="120"/>
              <w:jc w:val="center"/>
              <w:rPr>
                <w:rFonts w:asciiTheme="minorHAnsi" w:hAnsiTheme="minorHAnsi" w:cstheme="minorHAnsi"/>
                <w:color w:val="000000" w:themeColor="text1"/>
                <w:szCs w:val="20"/>
                <w:rtl/>
              </w:rPr>
            </w:pPr>
            <w:r w:rsidRPr="004037CD">
              <w:rPr>
                <w:rFonts w:asciiTheme="minorHAnsi" w:hAnsiTheme="minorHAnsi" w:cstheme="minorHAnsi"/>
                <w:noProof/>
              </w:rPr>
              <w:drawing>
                <wp:inline distT="0" distB="0" distL="0" distR="0" wp14:anchorId="4B507840" wp14:editId="6922111B">
                  <wp:extent cx="4119142" cy="1885399"/>
                  <wp:effectExtent l="0" t="0" r="0" b="0"/>
                  <wp:docPr id="1264153123" name="Picture 1264153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t="8037" b="10591"/>
                          <a:stretch/>
                        </pic:blipFill>
                        <pic:spPr bwMode="auto">
                          <a:xfrm>
                            <a:off x="0" y="0"/>
                            <a:ext cx="4167888" cy="1907711"/>
                          </a:xfrm>
                          <a:prstGeom prst="rect">
                            <a:avLst/>
                          </a:prstGeom>
                          <a:ln>
                            <a:noFill/>
                          </a:ln>
                          <a:extLst>
                            <a:ext uri="{53640926-AAD7-44D8-BBD7-CCE9431645EC}">
                              <a14:shadowObscured xmlns:a14="http://schemas.microsoft.com/office/drawing/2010/main"/>
                            </a:ext>
                          </a:extLst>
                        </pic:spPr>
                      </pic:pic>
                    </a:graphicData>
                  </a:graphic>
                </wp:inline>
              </w:drawing>
            </w:r>
          </w:p>
        </w:tc>
      </w:tr>
    </w:tbl>
    <w:p w14:paraId="457E97CB" w14:textId="77777777" w:rsidR="00BC5CFA" w:rsidRPr="006E69F6" w:rsidRDefault="00BC5CFA" w:rsidP="00BC5CFA">
      <w:pPr>
        <w:jc w:val="center"/>
        <w:rPr>
          <w:rFonts w:asciiTheme="minorHAnsi" w:hAnsiTheme="minorHAnsi" w:cstheme="minorHAnsi"/>
          <w:b/>
          <w:bCs/>
          <w:sz w:val="18"/>
          <w:szCs w:val="18"/>
          <w:u w:val="single"/>
          <w:lang w:bidi="ar-EG"/>
        </w:rPr>
      </w:pPr>
      <w:r w:rsidRPr="006E69F6">
        <w:rPr>
          <w:rFonts w:asciiTheme="minorHAnsi" w:hAnsiTheme="minorHAnsi" w:cstheme="minorHAnsi" w:hint="cs"/>
          <w:color w:val="C00000"/>
          <w:sz w:val="18"/>
          <w:szCs w:val="18"/>
          <w:rtl/>
          <w:lang w:bidi="ar-EG"/>
        </w:rPr>
        <w:t>نموذج استرشادي لبيانات مستوى التأهيل</w:t>
      </w:r>
    </w:p>
    <w:p w14:paraId="249221DC" w14:textId="77777777" w:rsidR="00BC5CFA" w:rsidRDefault="00BC5CFA" w:rsidP="00BC5CFA">
      <w:pPr>
        <w:rPr>
          <w:rFonts w:asciiTheme="minorHAnsi" w:hAnsiTheme="minorHAnsi" w:cstheme="minorHAnsi"/>
          <w:b/>
          <w:bCs/>
          <w:sz w:val="16"/>
          <w:szCs w:val="16"/>
          <w:u w:val="single"/>
          <w:lang w:bidi="ar-EG"/>
        </w:rPr>
      </w:pPr>
    </w:p>
    <w:p w14:paraId="1529C9F8" w14:textId="77777777" w:rsidR="00BC5CFA" w:rsidRPr="006E69F6" w:rsidRDefault="00BC5CFA" w:rsidP="00BC5CFA">
      <w:pPr>
        <w:rPr>
          <w:rFonts w:asciiTheme="minorHAnsi" w:hAnsiTheme="minorHAnsi" w:cstheme="minorHAnsi"/>
          <w:b/>
          <w:bCs/>
          <w:sz w:val="20"/>
          <w:szCs w:val="20"/>
          <w:u w:val="single"/>
          <w:lang w:bidi="ar-EG"/>
        </w:rPr>
      </w:pPr>
      <w:r w:rsidRPr="006E69F6">
        <w:rPr>
          <w:rFonts w:asciiTheme="minorHAnsi" w:hAnsiTheme="minorHAnsi" w:cstheme="minorHAnsi"/>
          <w:b/>
          <w:bCs/>
          <w:sz w:val="20"/>
          <w:szCs w:val="20"/>
          <w:u w:val="single"/>
          <w:lang w:bidi="ar-EG"/>
        </w:rPr>
        <w:t>Minors</w:t>
      </w:r>
      <w:r w:rsidRPr="006E69F6">
        <w:rPr>
          <w:rFonts w:asciiTheme="minorHAnsi" w:hAnsiTheme="minorHAnsi" w:cstheme="minorHAnsi" w:hint="cs"/>
          <w:b/>
          <w:bCs/>
          <w:color w:val="C00000"/>
          <w:sz w:val="20"/>
          <w:szCs w:val="20"/>
          <w:rtl/>
          <w:lang w:bidi="ar-EG"/>
        </w:rPr>
        <w:t xml:space="preserve"> التخصصات الفرعية</w:t>
      </w:r>
      <w:r>
        <w:rPr>
          <w:rFonts w:asciiTheme="minorHAnsi" w:hAnsiTheme="minorHAnsi" w:cstheme="minorHAnsi" w:hint="cs"/>
          <w:b/>
          <w:bCs/>
          <w:color w:val="C00000"/>
          <w:sz w:val="20"/>
          <w:szCs w:val="20"/>
          <w:rtl/>
          <w:lang w:bidi="ar-EG"/>
        </w:rPr>
        <w:t xml:space="preserve">      </w:t>
      </w:r>
      <w:r w:rsidRPr="006E69F6">
        <w:rPr>
          <w:rFonts w:asciiTheme="minorHAnsi" w:hAnsiTheme="minorHAnsi" w:cstheme="minorHAnsi" w:hint="cs"/>
          <w:b/>
          <w:bCs/>
          <w:color w:val="C00000"/>
          <w:sz w:val="20"/>
          <w:szCs w:val="20"/>
          <w:rtl/>
          <w:lang w:bidi="ar-EG"/>
        </w:rPr>
        <w:t xml:space="preserve"> </w:t>
      </w:r>
    </w:p>
    <w:p w14:paraId="7F35E8C9" w14:textId="77777777" w:rsidR="00BC5CFA" w:rsidRDefault="00BC5CFA" w:rsidP="00BC5CFA">
      <w:pPr>
        <w:jc w:val="right"/>
        <w:rPr>
          <w:rFonts w:asciiTheme="minorHAnsi" w:hAnsiTheme="minorHAnsi" w:cstheme="minorHAnsi"/>
          <w:color w:val="C00000"/>
          <w:sz w:val="18"/>
          <w:szCs w:val="18"/>
          <w:rtl/>
          <w:lang w:bidi="ar-EG"/>
        </w:rPr>
      </w:pPr>
      <w:r w:rsidRPr="006E69F6">
        <w:rPr>
          <w:rFonts w:asciiTheme="minorHAnsi" w:hAnsiTheme="minorHAnsi" w:cstheme="minorHAnsi" w:hint="cs"/>
          <w:color w:val="C00000"/>
          <w:sz w:val="18"/>
          <w:szCs w:val="18"/>
          <w:rtl/>
          <w:lang w:bidi="ar-EG"/>
        </w:rPr>
        <w:t>في هذا الجزء يتم توصيف التخصص الفرعي وقائمة المقررات</w:t>
      </w:r>
      <w:r>
        <w:rPr>
          <w:rFonts w:asciiTheme="minorHAnsi" w:hAnsiTheme="minorHAnsi" w:cstheme="minorHAnsi" w:hint="cs"/>
          <w:color w:val="C00000"/>
          <w:sz w:val="18"/>
          <w:szCs w:val="18"/>
          <w:rtl/>
          <w:lang w:bidi="ar-EG"/>
        </w:rPr>
        <w:t>.</w:t>
      </w:r>
    </w:p>
    <w:p w14:paraId="523061FA" w14:textId="77777777" w:rsidR="00BC5CFA" w:rsidRPr="006E69F6" w:rsidRDefault="00BC5CFA" w:rsidP="00BC5CFA">
      <w:pPr>
        <w:jc w:val="right"/>
        <w:rPr>
          <w:rFonts w:asciiTheme="minorHAnsi" w:hAnsiTheme="minorHAnsi" w:cstheme="minorHAnsi"/>
          <w:color w:val="C00000"/>
          <w:sz w:val="18"/>
          <w:szCs w:val="18"/>
          <w:lang w:bidi="ar-EG"/>
        </w:rPr>
      </w:pPr>
    </w:p>
    <w:p w14:paraId="252B9082" w14:textId="77777777" w:rsidR="00BC5CFA" w:rsidRPr="006E69F6" w:rsidRDefault="00BC5CFA" w:rsidP="00BC5CFA">
      <w:pPr>
        <w:rPr>
          <w:rFonts w:asciiTheme="minorHAnsi" w:hAnsiTheme="minorHAnsi" w:cstheme="minorHAnsi"/>
          <w:b/>
          <w:bCs/>
          <w:sz w:val="20"/>
          <w:szCs w:val="20"/>
          <w:u w:val="single"/>
          <w:rtl/>
          <w:lang w:bidi="ar-EG"/>
        </w:rPr>
      </w:pPr>
      <w:r w:rsidRPr="006E69F6">
        <w:rPr>
          <w:rFonts w:asciiTheme="minorHAnsi" w:hAnsiTheme="minorHAnsi" w:cstheme="minorHAnsi"/>
          <w:b/>
          <w:bCs/>
          <w:sz w:val="20"/>
          <w:szCs w:val="20"/>
          <w:u w:val="single"/>
          <w:lang w:bidi="ar-EG"/>
        </w:rPr>
        <w:t>Practical Field training</w:t>
      </w:r>
      <w:r w:rsidRPr="006E69F6">
        <w:rPr>
          <w:rFonts w:asciiTheme="minorHAnsi" w:hAnsiTheme="minorHAnsi" w:cstheme="minorHAnsi" w:hint="cs"/>
          <w:b/>
          <w:bCs/>
          <w:color w:val="C00000"/>
          <w:sz w:val="20"/>
          <w:szCs w:val="20"/>
          <w:rtl/>
          <w:lang w:bidi="ar-EG"/>
        </w:rPr>
        <w:t>التدريب العملي</w:t>
      </w:r>
      <w:r>
        <w:rPr>
          <w:rFonts w:asciiTheme="minorHAnsi" w:hAnsiTheme="minorHAnsi" w:cstheme="minorHAnsi" w:hint="cs"/>
          <w:b/>
          <w:bCs/>
          <w:color w:val="C00000"/>
          <w:sz w:val="20"/>
          <w:szCs w:val="20"/>
          <w:rtl/>
          <w:lang w:bidi="ar-EG"/>
        </w:rPr>
        <w:t xml:space="preserve">       </w:t>
      </w:r>
      <w:r w:rsidRPr="006E69F6">
        <w:rPr>
          <w:rFonts w:asciiTheme="minorHAnsi" w:hAnsiTheme="minorHAnsi" w:cstheme="minorHAnsi" w:hint="cs"/>
          <w:b/>
          <w:bCs/>
          <w:color w:val="C00000"/>
          <w:sz w:val="20"/>
          <w:szCs w:val="20"/>
          <w:rtl/>
          <w:lang w:bidi="ar-EG"/>
        </w:rPr>
        <w:t xml:space="preserve"> </w:t>
      </w:r>
    </w:p>
    <w:p w14:paraId="13539928" w14:textId="77777777" w:rsidR="00BC5CFA" w:rsidRPr="006E69F6" w:rsidRDefault="00BC5CFA" w:rsidP="00BC5CFA">
      <w:pPr>
        <w:rPr>
          <w:rFonts w:asciiTheme="minorHAnsi" w:hAnsiTheme="minorHAnsi" w:cstheme="minorHAnsi"/>
          <w:b/>
          <w:bCs/>
          <w:sz w:val="20"/>
          <w:szCs w:val="20"/>
          <w:u w:val="single"/>
          <w:lang w:bidi="ar-EG"/>
        </w:rPr>
      </w:pPr>
    </w:p>
    <w:p w14:paraId="0927436A" w14:textId="77777777" w:rsidR="00BC5CFA" w:rsidRDefault="00BC5CFA" w:rsidP="00BC5CFA">
      <w:pPr>
        <w:jc w:val="right"/>
        <w:rPr>
          <w:rFonts w:asciiTheme="minorHAnsi" w:hAnsiTheme="minorHAnsi" w:cstheme="minorHAnsi"/>
          <w:color w:val="C00000"/>
          <w:sz w:val="18"/>
          <w:szCs w:val="18"/>
          <w:rtl/>
          <w:lang w:bidi="ar-EG"/>
        </w:rPr>
      </w:pPr>
      <w:r w:rsidRPr="006E69F6">
        <w:rPr>
          <w:rFonts w:asciiTheme="minorHAnsi" w:hAnsiTheme="minorHAnsi" w:cstheme="minorHAnsi" w:hint="cs"/>
          <w:color w:val="C00000"/>
          <w:sz w:val="18"/>
          <w:szCs w:val="18"/>
          <w:rtl/>
          <w:lang w:bidi="ar-EG"/>
        </w:rPr>
        <w:t xml:space="preserve">في هذا الجزء يتم </w:t>
      </w:r>
      <w:r>
        <w:rPr>
          <w:rFonts w:asciiTheme="minorHAnsi" w:hAnsiTheme="minorHAnsi" w:cstheme="minorHAnsi" w:hint="cs"/>
          <w:color w:val="C00000"/>
          <w:sz w:val="18"/>
          <w:szCs w:val="18"/>
          <w:rtl/>
          <w:lang w:bidi="ar-EG"/>
        </w:rPr>
        <w:t>تحديد قائمة التدريب الذي حققه الطالب أثناء فترة الدراسية مع المدة الزمنية لكل تدريب بحيث يحقق المجموع عدد الأسابيع/الساعات التدريبية اللازمة للتخرج كما تحدده المؤسسة التعليمية.</w:t>
      </w:r>
    </w:p>
    <w:p w14:paraId="4251EF9B" w14:textId="77777777" w:rsidR="00BC5CFA" w:rsidRPr="004037CD" w:rsidRDefault="00BC5CFA" w:rsidP="00BC5CFA">
      <w:pPr>
        <w:rPr>
          <w:rFonts w:asciiTheme="minorHAnsi" w:hAnsiTheme="minorHAnsi" w:cstheme="minorHAnsi"/>
          <w:b/>
          <w:bCs/>
          <w:sz w:val="16"/>
          <w:szCs w:val="16"/>
          <w:u w:val="single"/>
          <w:rtl/>
          <w:lang w:bidi="ar-EG"/>
        </w:rPr>
      </w:pPr>
    </w:p>
    <w:p w14:paraId="5C61ECB1" w14:textId="77777777" w:rsidR="00BC5CFA" w:rsidRPr="00AE145A" w:rsidRDefault="00BC5CFA" w:rsidP="00BC5CFA">
      <w:pPr>
        <w:rPr>
          <w:rFonts w:asciiTheme="minorHAnsi" w:hAnsiTheme="minorHAnsi" w:cstheme="minorHAnsi"/>
          <w:b/>
          <w:bCs/>
          <w:sz w:val="20"/>
          <w:szCs w:val="20"/>
          <w:u w:val="single"/>
          <w:lang w:bidi="ar-EG"/>
        </w:rPr>
      </w:pPr>
      <w:r w:rsidRPr="00AE145A">
        <w:rPr>
          <w:rFonts w:asciiTheme="minorHAnsi" w:hAnsiTheme="minorHAnsi" w:cstheme="minorHAnsi"/>
          <w:b/>
          <w:bCs/>
          <w:sz w:val="20"/>
          <w:szCs w:val="20"/>
          <w:u w:val="single"/>
          <w:lang w:bidi="ar-EG"/>
        </w:rPr>
        <w:t>International Publication</w:t>
      </w:r>
    </w:p>
    <w:p w14:paraId="33C224E8" w14:textId="77777777" w:rsidR="00BC5CFA" w:rsidRPr="00AE145A" w:rsidRDefault="00BC5CFA" w:rsidP="00BC5CFA">
      <w:pPr>
        <w:bidi/>
        <w:rPr>
          <w:rFonts w:asciiTheme="minorHAnsi" w:hAnsiTheme="minorHAnsi" w:cstheme="minorHAnsi"/>
          <w:color w:val="C00000"/>
          <w:sz w:val="18"/>
          <w:szCs w:val="18"/>
          <w:lang w:bidi="ar-EG"/>
        </w:rPr>
      </w:pPr>
      <w:r>
        <w:rPr>
          <w:rFonts w:asciiTheme="minorHAnsi" w:hAnsiTheme="minorHAnsi" w:cstheme="minorHAnsi" w:hint="cs"/>
          <w:color w:val="C00000"/>
          <w:sz w:val="18"/>
          <w:szCs w:val="18"/>
          <w:rtl/>
          <w:lang w:bidi="ar-EG"/>
        </w:rPr>
        <w:t xml:space="preserve">في هذا الجزء </w:t>
      </w:r>
      <w:r w:rsidRPr="00AE145A">
        <w:rPr>
          <w:rFonts w:asciiTheme="minorHAnsi" w:hAnsiTheme="minorHAnsi" w:cstheme="minorHAnsi" w:hint="cs"/>
          <w:color w:val="C00000"/>
          <w:sz w:val="18"/>
          <w:szCs w:val="18"/>
          <w:rtl/>
          <w:lang w:bidi="ar-EG"/>
        </w:rPr>
        <w:t>قائمة الأوراق البحثية التي تم نشرها دوليا</w:t>
      </w:r>
      <w:r>
        <w:rPr>
          <w:rFonts w:asciiTheme="minorHAnsi" w:hAnsiTheme="minorHAnsi" w:cstheme="minorHAnsi" w:hint="cs"/>
          <w:color w:val="C00000"/>
          <w:sz w:val="18"/>
          <w:szCs w:val="18"/>
          <w:rtl/>
          <w:lang w:bidi="ar-EG"/>
        </w:rPr>
        <w:t>.</w:t>
      </w:r>
    </w:p>
    <w:p w14:paraId="3A0EB39F" w14:textId="77777777" w:rsidR="00BC5CFA" w:rsidRPr="00AE145A" w:rsidRDefault="00BC5CFA" w:rsidP="00BC5CFA">
      <w:pPr>
        <w:rPr>
          <w:rFonts w:asciiTheme="minorHAnsi" w:hAnsiTheme="minorHAnsi" w:cstheme="minorHAnsi"/>
          <w:b/>
          <w:bCs/>
          <w:sz w:val="20"/>
          <w:szCs w:val="20"/>
          <w:u w:val="single"/>
          <w:lang w:bidi="ar-EG"/>
        </w:rPr>
      </w:pPr>
      <w:r w:rsidRPr="00AE145A">
        <w:rPr>
          <w:rFonts w:asciiTheme="minorHAnsi" w:hAnsiTheme="minorHAnsi" w:cstheme="minorHAnsi"/>
          <w:b/>
          <w:bCs/>
          <w:sz w:val="20"/>
          <w:szCs w:val="20"/>
          <w:u w:val="single"/>
          <w:lang w:bidi="ar-EG"/>
        </w:rPr>
        <w:t>Activities and community Service</w:t>
      </w:r>
    </w:p>
    <w:p w14:paraId="610D9E58" w14:textId="77777777" w:rsidR="00BC5CFA" w:rsidRPr="004037CD" w:rsidRDefault="00BC5CFA" w:rsidP="00BC5CFA">
      <w:pPr>
        <w:bidi/>
        <w:rPr>
          <w:rFonts w:asciiTheme="minorHAnsi" w:hAnsiTheme="minorHAnsi" w:cstheme="minorHAnsi"/>
          <w:b/>
          <w:bCs/>
          <w:sz w:val="16"/>
          <w:szCs w:val="16"/>
          <w:u w:val="single"/>
        </w:rPr>
      </w:pPr>
      <w:r>
        <w:rPr>
          <w:rFonts w:asciiTheme="minorHAnsi" w:hAnsiTheme="minorHAnsi" w:cstheme="minorHAnsi" w:hint="cs"/>
          <w:color w:val="C00000"/>
          <w:sz w:val="18"/>
          <w:szCs w:val="18"/>
          <w:rtl/>
          <w:lang w:bidi="ar-EG"/>
        </w:rPr>
        <w:t xml:space="preserve">في هذا الجزء </w:t>
      </w:r>
      <w:r w:rsidRPr="00AE145A">
        <w:rPr>
          <w:rFonts w:asciiTheme="minorHAnsi" w:hAnsiTheme="minorHAnsi" w:cstheme="minorHAnsi" w:hint="cs"/>
          <w:color w:val="C00000"/>
          <w:sz w:val="18"/>
          <w:szCs w:val="18"/>
          <w:rtl/>
          <w:lang w:bidi="ar-EG"/>
        </w:rPr>
        <w:t xml:space="preserve">قائمة </w:t>
      </w:r>
      <w:r>
        <w:rPr>
          <w:rFonts w:asciiTheme="minorHAnsi" w:hAnsiTheme="minorHAnsi" w:cstheme="minorHAnsi" w:hint="cs"/>
          <w:color w:val="C00000"/>
          <w:sz w:val="18"/>
          <w:szCs w:val="18"/>
          <w:rtl/>
          <w:lang w:bidi="ar-EG"/>
        </w:rPr>
        <w:t>بالأنشطة التي اشترك بها الطالب أثناء فترة الدراسة ودوره فيها وكذلك التاريخ والفترة الزمنية.</w:t>
      </w:r>
    </w:p>
    <w:p w14:paraId="62809006" w14:textId="77777777" w:rsidR="00BC5CFA" w:rsidRPr="004037CD" w:rsidRDefault="00BC5CFA" w:rsidP="00BC5CFA">
      <w:pPr>
        <w:rPr>
          <w:rFonts w:asciiTheme="minorHAnsi" w:hAnsiTheme="minorHAnsi" w:cstheme="minorHAnsi"/>
          <w:b/>
          <w:bCs/>
          <w:sz w:val="20"/>
          <w:szCs w:val="20"/>
          <w:u w:val="single"/>
          <w:lang w:bidi="ar-EG"/>
        </w:rPr>
      </w:pPr>
      <w:r w:rsidRPr="00AE145A">
        <w:rPr>
          <w:rFonts w:asciiTheme="minorHAnsi" w:hAnsiTheme="minorHAnsi" w:cstheme="minorHAnsi"/>
          <w:b/>
          <w:bCs/>
          <w:sz w:val="20"/>
          <w:szCs w:val="20"/>
          <w:u w:val="single"/>
          <w:lang w:bidi="ar-EG"/>
        </w:rPr>
        <w:t>List of Abbreviations</w:t>
      </w:r>
    </w:p>
    <w:tbl>
      <w:tblPr>
        <w:tblStyle w:val="GridTable2-Accent3"/>
        <w:tblW w:w="9810" w:type="dxa"/>
        <w:tblLook w:val="04A0" w:firstRow="1" w:lastRow="0" w:firstColumn="1" w:lastColumn="0" w:noHBand="0" w:noVBand="1"/>
      </w:tblPr>
      <w:tblGrid>
        <w:gridCol w:w="2785"/>
        <w:gridCol w:w="540"/>
        <w:gridCol w:w="4680"/>
        <w:gridCol w:w="1805"/>
      </w:tblGrid>
      <w:tr w:rsidR="00BC5CFA" w:rsidRPr="004037CD" w14:paraId="781C4773" w14:textId="77777777" w:rsidTr="00EA6FFB">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785" w:type="dxa"/>
            <w:noWrap/>
            <w:hideMark/>
          </w:tcPr>
          <w:p w14:paraId="79223242" w14:textId="77777777" w:rsidR="00BC5CFA" w:rsidRPr="004037CD" w:rsidRDefault="00BC5CFA" w:rsidP="00EA6FFB">
            <w:pPr>
              <w:bidi w:val="0"/>
              <w:jc w:val="center"/>
              <w:rPr>
                <w:rFonts w:asciiTheme="minorHAnsi" w:hAnsiTheme="minorHAnsi" w:cstheme="minorHAnsi"/>
                <w:color w:val="000000"/>
                <w:sz w:val="16"/>
                <w:szCs w:val="16"/>
              </w:rPr>
            </w:pPr>
            <w:r w:rsidRPr="004037CD">
              <w:rPr>
                <w:rFonts w:asciiTheme="minorHAnsi" w:hAnsiTheme="minorHAnsi" w:cstheme="minorHAnsi"/>
                <w:color w:val="000000"/>
                <w:sz w:val="16"/>
                <w:szCs w:val="16"/>
              </w:rPr>
              <w:t>Field</w:t>
            </w:r>
          </w:p>
        </w:tc>
        <w:tc>
          <w:tcPr>
            <w:tcW w:w="540" w:type="dxa"/>
            <w:noWrap/>
            <w:hideMark/>
          </w:tcPr>
          <w:p w14:paraId="2FEF0663" w14:textId="77777777" w:rsidR="00BC5CFA" w:rsidRPr="004037CD" w:rsidRDefault="00BC5CFA" w:rsidP="00EA6FFB">
            <w:pPr>
              <w:bidi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4037CD">
              <w:rPr>
                <w:rFonts w:asciiTheme="minorHAnsi" w:hAnsiTheme="minorHAnsi" w:cstheme="minorHAnsi"/>
                <w:color w:val="000000"/>
                <w:sz w:val="16"/>
                <w:szCs w:val="16"/>
              </w:rPr>
              <w:t>#</w:t>
            </w:r>
          </w:p>
        </w:tc>
        <w:tc>
          <w:tcPr>
            <w:tcW w:w="4680" w:type="dxa"/>
            <w:noWrap/>
            <w:hideMark/>
          </w:tcPr>
          <w:p w14:paraId="7FD4D9E7" w14:textId="77777777" w:rsidR="00BC5CFA" w:rsidRPr="004037CD" w:rsidRDefault="00BC5CFA" w:rsidP="00EA6FFB">
            <w:pPr>
              <w:bidi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4037CD">
              <w:rPr>
                <w:rFonts w:asciiTheme="minorHAnsi" w:hAnsiTheme="minorHAnsi" w:cstheme="minorHAnsi"/>
                <w:color w:val="000000"/>
                <w:sz w:val="16"/>
                <w:szCs w:val="16"/>
              </w:rPr>
              <w:t>Discipline</w:t>
            </w:r>
          </w:p>
        </w:tc>
        <w:tc>
          <w:tcPr>
            <w:tcW w:w="1805" w:type="dxa"/>
            <w:noWrap/>
            <w:hideMark/>
          </w:tcPr>
          <w:p w14:paraId="23B8803C" w14:textId="77777777" w:rsidR="00BC5CFA" w:rsidRPr="004037CD" w:rsidRDefault="00BC5CFA" w:rsidP="00EA6FFB">
            <w:pPr>
              <w:bidi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4037CD">
              <w:rPr>
                <w:rFonts w:asciiTheme="minorHAnsi" w:hAnsiTheme="minorHAnsi" w:cstheme="minorHAnsi"/>
                <w:color w:val="000000"/>
                <w:sz w:val="16"/>
                <w:szCs w:val="16"/>
              </w:rPr>
              <w:t>Acronym</w:t>
            </w:r>
          </w:p>
        </w:tc>
      </w:tr>
      <w:tr w:rsidR="00BC5CFA" w:rsidRPr="004037CD" w14:paraId="3255616A" w14:textId="77777777" w:rsidTr="00EA6FF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785" w:type="dxa"/>
            <w:shd w:val="clear" w:color="auto" w:fill="FFFFFF" w:themeFill="background1"/>
            <w:noWrap/>
            <w:hideMark/>
          </w:tcPr>
          <w:p w14:paraId="6FEDF5D2" w14:textId="77777777" w:rsidR="00BC5CFA" w:rsidRPr="004037CD" w:rsidRDefault="00BC5CFA" w:rsidP="00EA6FFB">
            <w:pPr>
              <w:bidi w:val="0"/>
              <w:jc w:val="center"/>
              <w:rPr>
                <w:rFonts w:asciiTheme="minorHAnsi" w:hAnsiTheme="minorHAnsi" w:cstheme="minorHAnsi"/>
                <w:b w:val="0"/>
                <w:bCs w:val="0"/>
                <w:color w:val="000000"/>
                <w:sz w:val="15"/>
                <w:szCs w:val="15"/>
              </w:rPr>
            </w:pPr>
            <w:r w:rsidRPr="00AE145A">
              <w:rPr>
                <w:rFonts w:asciiTheme="minorHAnsi" w:hAnsiTheme="minorHAnsi" w:cstheme="minorHAnsi"/>
                <w:b w:val="0"/>
                <w:bCs w:val="0"/>
                <w:color w:val="C00000"/>
                <w:sz w:val="15"/>
                <w:szCs w:val="15"/>
              </w:rPr>
              <w:t>Field 1</w:t>
            </w:r>
          </w:p>
        </w:tc>
        <w:tc>
          <w:tcPr>
            <w:tcW w:w="540" w:type="dxa"/>
            <w:noWrap/>
            <w:hideMark/>
          </w:tcPr>
          <w:p w14:paraId="16FC5AA0" w14:textId="77777777" w:rsidR="00BC5CFA" w:rsidRPr="004037CD"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1</w:t>
            </w:r>
          </w:p>
        </w:tc>
        <w:tc>
          <w:tcPr>
            <w:tcW w:w="4680" w:type="dxa"/>
            <w:noWrap/>
            <w:hideMark/>
          </w:tcPr>
          <w:p w14:paraId="6A2D5DCD" w14:textId="77777777" w:rsidR="00BC5CFA" w:rsidRPr="00AE145A"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5"/>
                <w:szCs w:val="15"/>
              </w:rPr>
            </w:pPr>
            <w:r w:rsidRPr="00AE145A">
              <w:rPr>
                <w:rFonts w:asciiTheme="minorHAnsi" w:hAnsiTheme="minorHAnsi" w:cstheme="minorHAnsi" w:hint="cs"/>
                <w:color w:val="C00000"/>
                <w:sz w:val="15"/>
                <w:szCs w:val="15"/>
                <w:rtl/>
              </w:rPr>
              <w:t>---------</w:t>
            </w:r>
          </w:p>
        </w:tc>
        <w:tc>
          <w:tcPr>
            <w:tcW w:w="1805" w:type="dxa"/>
            <w:noWrap/>
            <w:hideMark/>
          </w:tcPr>
          <w:p w14:paraId="69746BB8" w14:textId="77777777" w:rsidR="00BC5CFA" w:rsidRPr="00AE145A"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C00000"/>
                <w:sz w:val="15"/>
                <w:szCs w:val="15"/>
              </w:rPr>
            </w:pPr>
            <w:r w:rsidRPr="00AE145A">
              <w:rPr>
                <w:rFonts w:asciiTheme="minorHAnsi" w:hAnsiTheme="minorHAnsi" w:cstheme="minorHAnsi" w:hint="cs"/>
                <w:color w:val="C00000"/>
                <w:sz w:val="15"/>
                <w:szCs w:val="15"/>
                <w:rtl/>
              </w:rPr>
              <w:t>-------</w:t>
            </w:r>
          </w:p>
        </w:tc>
      </w:tr>
      <w:tr w:rsidR="00BC5CFA" w:rsidRPr="004037CD" w14:paraId="7DB154E1" w14:textId="77777777" w:rsidTr="00EA6FFB">
        <w:trPr>
          <w:trHeight w:val="170"/>
        </w:trPr>
        <w:tc>
          <w:tcPr>
            <w:cnfStyle w:val="001000000000" w:firstRow="0" w:lastRow="0" w:firstColumn="1" w:lastColumn="0" w:oddVBand="0" w:evenVBand="0" w:oddHBand="0" w:evenHBand="0" w:firstRowFirstColumn="0" w:firstRowLastColumn="0" w:lastRowFirstColumn="0" w:lastRowLastColumn="0"/>
            <w:tcW w:w="2785" w:type="dxa"/>
            <w:vMerge w:val="restart"/>
            <w:noWrap/>
            <w:hideMark/>
          </w:tcPr>
          <w:p w14:paraId="1086E4BF" w14:textId="77777777" w:rsidR="00BC5CFA" w:rsidRPr="004037CD" w:rsidRDefault="00BC5CFA" w:rsidP="00EA6FFB">
            <w:pPr>
              <w:bidi w:val="0"/>
              <w:jc w:val="center"/>
              <w:rPr>
                <w:rFonts w:asciiTheme="minorHAnsi" w:hAnsiTheme="minorHAnsi" w:cstheme="minorHAnsi"/>
                <w:b w:val="0"/>
                <w:bCs w:val="0"/>
                <w:color w:val="000000"/>
                <w:sz w:val="15"/>
                <w:szCs w:val="15"/>
              </w:rPr>
            </w:pPr>
            <w:r w:rsidRPr="00AE145A">
              <w:rPr>
                <w:rFonts w:asciiTheme="minorHAnsi" w:hAnsiTheme="minorHAnsi" w:cstheme="minorHAnsi"/>
                <w:b w:val="0"/>
                <w:bCs w:val="0"/>
                <w:color w:val="C00000"/>
                <w:sz w:val="15"/>
                <w:szCs w:val="15"/>
              </w:rPr>
              <w:t xml:space="preserve">Field </w:t>
            </w:r>
            <w:r>
              <w:rPr>
                <w:rFonts w:asciiTheme="minorHAnsi" w:hAnsiTheme="minorHAnsi" w:cstheme="minorHAnsi"/>
                <w:b w:val="0"/>
                <w:bCs w:val="0"/>
                <w:color w:val="C00000"/>
                <w:sz w:val="15"/>
                <w:szCs w:val="15"/>
              </w:rPr>
              <w:t>2</w:t>
            </w:r>
          </w:p>
        </w:tc>
        <w:tc>
          <w:tcPr>
            <w:tcW w:w="540" w:type="dxa"/>
            <w:noWrap/>
            <w:hideMark/>
          </w:tcPr>
          <w:p w14:paraId="22022092" w14:textId="77777777" w:rsidR="00BC5CFA" w:rsidRPr="004037CD"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2</w:t>
            </w:r>
          </w:p>
        </w:tc>
        <w:tc>
          <w:tcPr>
            <w:tcW w:w="4680" w:type="dxa"/>
            <w:noWrap/>
            <w:hideMark/>
          </w:tcPr>
          <w:p w14:paraId="46A848D2" w14:textId="77777777" w:rsidR="00BC5CFA" w:rsidRPr="004037CD"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AE145A">
              <w:rPr>
                <w:rFonts w:asciiTheme="minorHAnsi" w:hAnsiTheme="minorHAnsi" w:cstheme="minorHAnsi" w:hint="cs"/>
                <w:color w:val="C00000"/>
                <w:sz w:val="15"/>
                <w:szCs w:val="15"/>
                <w:rtl/>
              </w:rPr>
              <w:t>---------</w:t>
            </w:r>
          </w:p>
        </w:tc>
        <w:tc>
          <w:tcPr>
            <w:tcW w:w="1805" w:type="dxa"/>
            <w:noWrap/>
            <w:hideMark/>
          </w:tcPr>
          <w:p w14:paraId="40FE7A94" w14:textId="77777777" w:rsidR="00BC5CFA" w:rsidRPr="004037CD"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AE145A">
              <w:rPr>
                <w:rFonts w:asciiTheme="minorHAnsi" w:hAnsiTheme="minorHAnsi" w:cstheme="minorHAnsi" w:hint="cs"/>
                <w:color w:val="C00000"/>
                <w:sz w:val="15"/>
                <w:szCs w:val="15"/>
                <w:rtl/>
              </w:rPr>
              <w:t>-------</w:t>
            </w:r>
          </w:p>
        </w:tc>
      </w:tr>
      <w:tr w:rsidR="00BC5CFA" w:rsidRPr="004037CD" w14:paraId="6CD59698" w14:textId="77777777" w:rsidTr="00EA6FF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785" w:type="dxa"/>
            <w:vMerge/>
            <w:hideMark/>
          </w:tcPr>
          <w:p w14:paraId="17124921" w14:textId="77777777" w:rsidR="00BC5CFA" w:rsidRPr="004037CD" w:rsidRDefault="00BC5CFA" w:rsidP="00EA6FFB">
            <w:pPr>
              <w:bidi w:val="0"/>
              <w:jc w:val="center"/>
              <w:rPr>
                <w:rFonts w:asciiTheme="minorHAnsi" w:hAnsiTheme="minorHAnsi" w:cstheme="minorHAnsi"/>
                <w:b w:val="0"/>
                <w:bCs w:val="0"/>
                <w:color w:val="000000"/>
                <w:sz w:val="15"/>
                <w:szCs w:val="15"/>
              </w:rPr>
            </w:pPr>
          </w:p>
        </w:tc>
        <w:tc>
          <w:tcPr>
            <w:tcW w:w="540" w:type="dxa"/>
            <w:noWrap/>
            <w:hideMark/>
          </w:tcPr>
          <w:p w14:paraId="338C478A" w14:textId="77777777" w:rsidR="00BC5CFA" w:rsidRPr="004037CD"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3</w:t>
            </w:r>
          </w:p>
        </w:tc>
        <w:tc>
          <w:tcPr>
            <w:tcW w:w="4680" w:type="dxa"/>
            <w:noWrap/>
            <w:hideMark/>
          </w:tcPr>
          <w:p w14:paraId="27A136BA" w14:textId="77777777" w:rsidR="00BC5CFA" w:rsidRPr="004037CD"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AE145A">
              <w:rPr>
                <w:rFonts w:asciiTheme="minorHAnsi" w:hAnsiTheme="minorHAnsi" w:cstheme="minorHAnsi" w:hint="cs"/>
                <w:color w:val="C00000"/>
                <w:sz w:val="15"/>
                <w:szCs w:val="15"/>
                <w:rtl/>
              </w:rPr>
              <w:t>---------</w:t>
            </w:r>
          </w:p>
        </w:tc>
        <w:tc>
          <w:tcPr>
            <w:tcW w:w="1805" w:type="dxa"/>
            <w:noWrap/>
            <w:hideMark/>
          </w:tcPr>
          <w:p w14:paraId="6EBD3CE2" w14:textId="77777777" w:rsidR="00BC5CFA" w:rsidRPr="004037CD"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AE145A">
              <w:rPr>
                <w:rFonts w:asciiTheme="minorHAnsi" w:hAnsiTheme="minorHAnsi" w:cstheme="minorHAnsi" w:hint="cs"/>
                <w:color w:val="C00000"/>
                <w:sz w:val="15"/>
                <w:szCs w:val="15"/>
                <w:rtl/>
              </w:rPr>
              <w:t>-------</w:t>
            </w:r>
          </w:p>
        </w:tc>
      </w:tr>
      <w:tr w:rsidR="00BC5CFA" w:rsidRPr="004037CD" w14:paraId="397D7B06" w14:textId="77777777" w:rsidTr="00EA6FFB">
        <w:trPr>
          <w:trHeight w:val="170"/>
        </w:trPr>
        <w:tc>
          <w:tcPr>
            <w:cnfStyle w:val="001000000000" w:firstRow="0" w:lastRow="0" w:firstColumn="1" w:lastColumn="0" w:oddVBand="0" w:evenVBand="0" w:oddHBand="0" w:evenHBand="0" w:firstRowFirstColumn="0" w:firstRowLastColumn="0" w:lastRowFirstColumn="0" w:lastRowLastColumn="0"/>
            <w:tcW w:w="2785" w:type="dxa"/>
            <w:vMerge/>
            <w:hideMark/>
          </w:tcPr>
          <w:p w14:paraId="58FF4605" w14:textId="77777777" w:rsidR="00BC5CFA" w:rsidRPr="004037CD" w:rsidRDefault="00BC5CFA" w:rsidP="00EA6FFB">
            <w:pPr>
              <w:bidi w:val="0"/>
              <w:jc w:val="center"/>
              <w:rPr>
                <w:rFonts w:asciiTheme="minorHAnsi" w:hAnsiTheme="minorHAnsi" w:cstheme="minorHAnsi"/>
                <w:b w:val="0"/>
                <w:bCs w:val="0"/>
                <w:color w:val="000000"/>
                <w:sz w:val="15"/>
                <w:szCs w:val="15"/>
              </w:rPr>
            </w:pPr>
          </w:p>
        </w:tc>
        <w:tc>
          <w:tcPr>
            <w:tcW w:w="540" w:type="dxa"/>
            <w:noWrap/>
            <w:hideMark/>
          </w:tcPr>
          <w:p w14:paraId="542E10F2" w14:textId="77777777" w:rsidR="00BC5CFA" w:rsidRPr="004037CD"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4</w:t>
            </w:r>
          </w:p>
        </w:tc>
        <w:tc>
          <w:tcPr>
            <w:tcW w:w="4680" w:type="dxa"/>
            <w:noWrap/>
            <w:hideMark/>
          </w:tcPr>
          <w:p w14:paraId="064CF9AC" w14:textId="77777777" w:rsidR="00BC5CFA" w:rsidRPr="004037CD"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AE145A">
              <w:rPr>
                <w:rFonts w:asciiTheme="minorHAnsi" w:hAnsiTheme="minorHAnsi" w:cstheme="minorHAnsi" w:hint="cs"/>
                <w:color w:val="C00000"/>
                <w:sz w:val="15"/>
                <w:szCs w:val="15"/>
                <w:rtl/>
              </w:rPr>
              <w:t>---------</w:t>
            </w:r>
          </w:p>
        </w:tc>
        <w:tc>
          <w:tcPr>
            <w:tcW w:w="1805" w:type="dxa"/>
            <w:noWrap/>
            <w:hideMark/>
          </w:tcPr>
          <w:p w14:paraId="5212E239" w14:textId="77777777" w:rsidR="00BC5CFA" w:rsidRPr="004037CD"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AE145A">
              <w:rPr>
                <w:rFonts w:asciiTheme="minorHAnsi" w:hAnsiTheme="minorHAnsi" w:cstheme="minorHAnsi" w:hint="cs"/>
                <w:color w:val="C00000"/>
                <w:sz w:val="15"/>
                <w:szCs w:val="15"/>
                <w:rtl/>
              </w:rPr>
              <w:t>-------</w:t>
            </w:r>
          </w:p>
        </w:tc>
      </w:tr>
      <w:tr w:rsidR="00BC5CFA" w:rsidRPr="004037CD" w14:paraId="03DAA404" w14:textId="77777777" w:rsidTr="00EA6FF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785" w:type="dxa"/>
            <w:vMerge/>
            <w:hideMark/>
          </w:tcPr>
          <w:p w14:paraId="1DE5789D" w14:textId="77777777" w:rsidR="00BC5CFA" w:rsidRPr="004037CD" w:rsidRDefault="00BC5CFA" w:rsidP="00EA6FFB">
            <w:pPr>
              <w:bidi w:val="0"/>
              <w:jc w:val="center"/>
              <w:rPr>
                <w:rFonts w:asciiTheme="minorHAnsi" w:hAnsiTheme="minorHAnsi" w:cstheme="minorHAnsi"/>
                <w:b w:val="0"/>
                <w:bCs w:val="0"/>
                <w:color w:val="000000"/>
                <w:sz w:val="15"/>
                <w:szCs w:val="15"/>
              </w:rPr>
            </w:pPr>
          </w:p>
        </w:tc>
        <w:tc>
          <w:tcPr>
            <w:tcW w:w="540" w:type="dxa"/>
            <w:noWrap/>
            <w:hideMark/>
          </w:tcPr>
          <w:p w14:paraId="0750D3F0" w14:textId="77777777" w:rsidR="00BC5CFA" w:rsidRPr="004037CD"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5</w:t>
            </w:r>
          </w:p>
        </w:tc>
        <w:tc>
          <w:tcPr>
            <w:tcW w:w="4680" w:type="dxa"/>
            <w:noWrap/>
            <w:hideMark/>
          </w:tcPr>
          <w:p w14:paraId="42DF5ACE" w14:textId="77777777" w:rsidR="00BC5CFA" w:rsidRPr="004037CD"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AE145A">
              <w:rPr>
                <w:rFonts w:asciiTheme="minorHAnsi" w:hAnsiTheme="minorHAnsi" w:cstheme="minorHAnsi" w:hint="cs"/>
                <w:color w:val="C00000"/>
                <w:sz w:val="15"/>
                <w:szCs w:val="15"/>
                <w:rtl/>
              </w:rPr>
              <w:t>---------</w:t>
            </w:r>
          </w:p>
        </w:tc>
        <w:tc>
          <w:tcPr>
            <w:tcW w:w="1805" w:type="dxa"/>
            <w:noWrap/>
            <w:hideMark/>
          </w:tcPr>
          <w:p w14:paraId="0DAB68A8" w14:textId="77777777" w:rsidR="00BC5CFA" w:rsidRPr="004037CD"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AE145A">
              <w:rPr>
                <w:rFonts w:asciiTheme="minorHAnsi" w:hAnsiTheme="minorHAnsi" w:cstheme="minorHAnsi" w:hint="cs"/>
                <w:color w:val="C00000"/>
                <w:sz w:val="15"/>
                <w:szCs w:val="15"/>
                <w:rtl/>
              </w:rPr>
              <w:t>-------</w:t>
            </w:r>
          </w:p>
        </w:tc>
      </w:tr>
    </w:tbl>
    <w:p w14:paraId="75D2DCA8" w14:textId="77777777" w:rsidR="00BC5CFA" w:rsidRPr="004037CD" w:rsidRDefault="00BC5CFA" w:rsidP="00BC5CFA">
      <w:pPr>
        <w:spacing w:before="240"/>
        <w:contextualSpacing/>
        <w:rPr>
          <w:rFonts w:asciiTheme="minorHAnsi" w:hAnsiTheme="minorHAnsi" w:cstheme="minorHAnsi"/>
          <w:b/>
          <w:bCs/>
          <w:sz w:val="16"/>
          <w:szCs w:val="16"/>
          <w:u w:val="single"/>
          <w:rtl/>
          <w:lang w:bidi="ar-EG"/>
        </w:rPr>
      </w:pPr>
      <w:r w:rsidRPr="004037CD">
        <w:rPr>
          <w:rFonts w:asciiTheme="minorHAnsi" w:hAnsiTheme="minorHAnsi" w:cstheme="minorHAnsi"/>
          <w:b/>
          <w:bCs/>
          <w:sz w:val="16"/>
          <w:szCs w:val="16"/>
          <w:u w:val="single"/>
          <w:lang w:bidi="ar-EG"/>
        </w:rPr>
        <w:t>Grade Classification</w:t>
      </w:r>
    </w:p>
    <w:p w14:paraId="35680381" w14:textId="77777777" w:rsidR="00BC5CFA" w:rsidRPr="004037CD" w:rsidRDefault="00BC5CFA" w:rsidP="00BC5CFA">
      <w:pPr>
        <w:spacing w:before="240"/>
        <w:contextualSpacing/>
        <w:rPr>
          <w:rFonts w:asciiTheme="minorHAnsi" w:hAnsiTheme="minorHAnsi" w:cstheme="minorHAnsi"/>
          <w:b/>
          <w:bCs/>
          <w:sz w:val="16"/>
          <w:szCs w:val="16"/>
          <w:u w:val="single"/>
          <w:lang w:bidi="ar-EG"/>
        </w:rPr>
      </w:pPr>
      <w:r w:rsidRPr="004037CD">
        <w:rPr>
          <w:rFonts w:asciiTheme="minorHAnsi" w:hAnsiTheme="minorHAnsi" w:cstheme="minorHAnsi"/>
          <w:color w:val="000000"/>
          <w:sz w:val="16"/>
          <w:szCs w:val="16"/>
        </w:rPr>
        <w:t>The GPA of each course is calculated based on the marks a student collects during his study of this course (Student Activities – Mid Term Exam –Practical Exam – Final Exam). The following table shows how to calculate the GPA based on the collected marks. The student must get a minimum Grade D in order to pass the course and be considered in the calculation of the Cumulative GPA.</w:t>
      </w:r>
    </w:p>
    <w:tbl>
      <w:tblPr>
        <w:tblStyle w:val="GridTable2-Accent3"/>
        <w:tblW w:w="9810" w:type="dxa"/>
        <w:tblLook w:val="04A0" w:firstRow="1" w:lastRow="0" w:firstColumn="1" w:lastColumn="0" w:noHBand="0" w:noVBand="1"/>
      </w:tblPr>
      <w:tblGrid>
        <w:gridCol w:w="5575"/>
        <w:gridCol w:w="2340"/>
        <w:gridCol w:w="1895"/>
      </w:tblGrid>
      <w:tr w:rsidR="00BC5CFA" w:rsidRPr="004037CD" w14:paraId="031063E1" w14:textId="77777777" w:rsidTr="00EA6FFB">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575" w:type="dxa"/>
            <w:noWrap/>
            <w:hideMark/>
          </w:tcPr>
          <w:p w14:paraId="725B4A0C" w14:textId="77777777" w:rsidR="00BC5CFA" w:rsidRPr="004037CD" w:rsidRDefault="00BC5CFA" w:rsidP="00EA6FFB">
            <w:pPr>
              <w:bidi w:val="0"/>
              <w:jc w:val="center"/>
              <w:rPr>
                <w:rFonts w:asciiTheme="minorHAnsi" w:hAnsiTheme="minorHAnsi" w:cstheme="minorHAnsi"/>
                <w:color w:val="000000"/>
                <w:sz w:val="16"/>
                <w:szCs w:val="16"/>
              </w:rPr>
            </w:pPr>
            <w:r w:rsidRPr="004037CD">
              <w:rPr>
                <w:rFonts w:asciiTheme="minorHAnsi" w:hAnsiTheme="minorHAnsi" w:cstheme="minorHAnsi"/>
                <w:color w:val="000000"/>
                <w:sz w:val="16"/>
                <w:szCs w:val="16"/>
              </w:rPr>
              <w:t xml:space="preserve">Percentage achieved  </w:t>
            </w:r>
          </w:p>
        </w:tc>
        <w:tc>
          <w:tcPr>
            <w:tcW w:w="2340" w:type="dxa"/>
            <w:noWrap/>
            <w:hideMark/>
          </w:tcPr>
          <w:p w14:paraId="33349490" w14:textId="77777777" w:rsidR="00BC5CFA" w:rsidRPr="004037CD" w:rsidRDefault="00BC5CFA" w:rsidP="00EA6FFB">
            <w:pPr>
              <w:bidi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4037CD">
              <w:rPr>
                <w:rFonts w:asciiTheme="minorHAnsi" w:hAnsiTheme="minorHAnsi" w:cstheme="minorHAnsi"/>
                <w:color w:val="000000"/>
                <w:sz w:val="16"/>
                <w:szCs w:val="16"/>
              </w:rPr>
              <w:t>Grade</w:t>
            </w:r>
          </w:p>
        </w:tc>
        <w:tc>
          <w:tcPr>
            <w:tcW w:w="1895" w:type="dxa"/>
            <w:noWrap/>
            <w:hideMark/>
          </w:tcPr>
          <w:p w14:paraId="033428DD" w14:textId="77777777" w:rsidR="00BC5CFA" w:rsidRPr="004037CD" w:rsidRDefault="00BC5CFA" w:rsidP="00EA6FFB">
            <w:pPr>
              <w:bidi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4037CD">
              <w:rPr>
                <w:rFonts w:asciiTheme="minorHAnsi" w:hAnsiTheme="minorHAnsi" w:cstheme="minorHAnsi"/>
                <w:color w:val="000000"/>
                <w:sz w:val="16"/>
                <w:szCs w:val="16"/>
              </w:rPr>
              <w:t>Points</w:t>
            </w:r>
          </w:p>
        </w:tc>
      </w:tr>
      <w:tr w:rsidR="00BC5CFA" w:rsidRPr="004037CD" w14:paraId="4D08AA8D" w14:textId="77777777" w:rsidTr="00EA6FF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575" w:type="dxa"/>
            <w:noWrap/>
            <w:hideMark/>
          </w:tcPr>
          <w:p w14:paraId="26D46E0F" w14:textId="77777777" w:rsidR="00BC5CFA" w:rsidRPr="004037CD" w:rsidRDefault="00BC5CFA" w:rsidP="00EA6FFB">
            <w:pPr>
              <w:bidi w:val="0"/>
              <w:jc w:val="center"/>
              <w:rPr>
                <w:rFonts w:asciiTheme="minorHAnsi" w:hAnsiTheme="minorHAnsi" w:cstheme="minorHAnsi"/>
                <w:b w:val="0"/>
                <w:bCs w:val="0"/>
                <w:color w:val="000000"/>
                <w:sz w:val="15"/>
                <w:szCs w:val="15"/>
              </w:rPr>
            </w:pPr>
            <w:r w:rsidRPr="004037CD">
              <w:rPr>
                <w:rFonts w:asciiTheme="minorHAnsi" w:hAnsiTheme="minorHAnsi" w:cstheme="minorHAnsi"/>
                <w:b w:val="0"/>
                <w:bCs w:val="0"/>
                <w:color w:val="000000"/>
                <w:sz w:val="15"/>
                <w:szCs w:val="15"/>
              </w:rPr>
              <w:t xml:space="preserve">More than 97% </w:t>
            </w:r>
          </w:p>
        </w:tc>
        <w:tc>
          <w:tcPr>
            <w:tcW w:w="2340" w:type="dxa"/>
            <w:noWrap/>
            <w:hideMark/>
          </w:tcPr>
          <w:p w14:paraId="3E8EEC38" w14:textId="77777777" w:rsidR="00BC5CFA" w:rsidRPr="004037CD"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A+</w:t>
            </w:r>
          </w:p>
        </w:tc>
        <w:tc>
          <w:tcPr>
            <w:tcW w:w="1895" w:type="dxa"/>
            <w:vMerge w:val="restart"/>
            <w:shd w:val="clear" w:color="auto" w:fill="FFFFFF" w:themeFill="background1"/>
            <w:noWrap/>
            <w:hideMark/>
          </w:tcPr>
          <w:p w14:paraId="0C08EA14" w14:textId="77777777" w:rsidR="00BC5CFA" w:rsidRPr="004037CD"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4</w:t>
            </w:r>
          </w:p>
        </w:tc>
      </w:tr>
      <w:tr w:rsidR="00BC5CFA" w:rsidRPr="004037CD" w14:paraId="4675E5A2" w14:textId="77777777" w:rsidTr="00EA6FFB">
        <w:trPr>
          <w:trHeight w:val="170"/>
        </w:trPr>
        <w:tc>
          <w:tcPr>
            <w:cnfStyle w:val="001000000000" w:firstRow="0" w:lastRow="0" w:firstColumn="1" w:lastColumn="0" w:oddVBand="0" w:evenVBand="0" w:oddHBand="0" w:evenHBand="0" w:firstRowFirstColumn="0" w:firstRowLastColumn="0" w:lastRowFirstColumn="0" w:lastRowLastColumn="0"/>
            <w:tcW w:w="5575" w:type="dxa"/>
            <w:noWrap/>
            <w:hideMark/>
          </w:tcPr>
          <w:p w14:paraId="6083C048" w14:textId="77777777" w:rsidR="00BC5CFA" w:rsidRPr="004037CD" w:rsidRDefault="00BC5CFA" w:rsidP="00EA6FFB">
            <w:pPr>
              <w:bidi w:val="0"/>
              <w:jc w:val="center"/>
              <w:rPr>
                <w:rFonts w:asciiTheme="minorHAnsi" w:hAnsiTheme="minorHAnsi" w:cstheme="minorHAnsi"/>
                <w:b w:val="0"/>
                <w:bCs w:val="0"/>
                <w:color w:val="000000"/>
                <w:sz w:val="15"/>
                <w:szCs w:val="15"/>
              </w:rPr>
            </w:pPr>
            <w:r w:rsidRPr="004037CD">
              <w:rPr>
                <w:rFonts w:asciiTheme="minorHAnsi" w:hAnsiTheme="minorHAnsi" w:cstheme="minorHAnsi"/>
                <w:b w:val="0"/>
                <w:bCs w:val="0"/>
                <w:color w:val="000000"/>
                <w:sz w:val="15"/>
                <w:szCs w:val="15"/>
              </w:rPr>
              <w:t xml:space="preserve">93% to less than 97% </w:t>
            </w:r>
          </w:p>
        </w:tc>
        <w:tc>
          <w:tcPr>
            <w:tcW w:w="2340" w:type="dxa"/>
            <w:noWrap/>
            <w:hideMark/>
          </w:tcPr>
          <w:p w14:paraId="39747AED" w14:textId="77777777" w:rsidR="00BC5CFA" w:rsidRPr="004037CD"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A</w:t>
            </w:r>
          </w:p>
        </w:tc>
        <w:tc>
          <w:tcPr>
            <w:tcW w:w="1895" w:type="dxa"/>
            <w:vMerge/>
            <w:shd w:val="clear" w:color="auto" w:fill="FFFFFF" w:themeFill="background1"/>
            <w:hideMark/>
          </w:tcPr>
          <w:p w14:paraId="449C97BC" w14:textId="77777777" w:rsidR="00BC5CFA" w:rsidRPr="004037CD" w:rsidRDefault="00BC5CFA" w:rsidP="00EA6FFB">
            <w:pPr>
              <w:bidi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p>
        </w:tc>
      </w:tr>
      <w:tr w:rsidR="00BC5CFA" w:rsidRPr="004037CD" w14:paraId="1FB8AB6A" w14:textId="77777777" w:rsidTr="00EA6FF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575" w:type="dxa"/>
            <w:noWrap/>
            <w:hideMark/>
          </w:tcPr>
          <w:p w14:paraId="33F745A1" w14:textId="77777777" w:rsidR="00BC5CFA" w:rsidRPr="004037CD" w:rsidRDefault="00BC5CFA" w:rsidP="00EA6FFB">
            <w:pPr>
              <w:bidi w:val="0"/>
              <w:jc w:val="center"/>
              <w:rPr>
                <w:rFonts w:asciiTheme="minorHAnsi" w:hAnsiTheme="minorHAnsi" w:cstheme="minorHAnsi"/>
                <w:b w:val="0"/>
                <w:bCs w:val="0"/>
                <w:color w:val="000000"/>
                <w:sz w:val="15"/>
                <w:szCs w:val="15"/>
              </w:rPr>
            </w:pPr>
            <w:r w:rsidRPr="004037CD">
              <w:rPr>
                <w:rFonts w:asciiTheme="minorHAnsi" w:hAnsiTheme="minorHAnsi" w:cstheme="minorHAnsi"/>
                <w:b w:val="0"/>
                <w:bCs w:val="0"/>
                <w:color w:val="000000"/>
                <w:sz w:val="15"/>
                <w:szCs w:val="15"/>
              </w:rPr>
              <w:t xml:space="preserve">89% to less than 93% </w:t>
            </w:r>
          </w:p>
        </w:tc>
        <w:tc>
          <w:tcPr>
            <w:tcW w:w="2340" w:type="dxa"/>
            <w:noWrap/>
            <w:hideMark/>
          </w:tcPr>
          <w:p w14:paraId="3036F9CC" w14:textId="77777777" w:rsidR="00BC5CFA" w:rsidRPr="004037CD"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A-</w:t>
            </w:r>
          </w:p>
        </w:tc>
        <w:tc>
          <w:tcPr>
            <w:tcW w:w="1895" w:type="dxa"/>
            <w:noWrap/>
            <w:hideMark/>
          </w:tcPr>
          <w:p w14:paraId="4819C573" w14:textId="77777777" w:rsidR="00BC5CFA" w:rsidRPr="004037CD"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3.7</w:t>
            </w:r>
          </w:p>
        </w:tc>
      </w:tr>
      <w:tr w:rsidR="00BC5CFA" w:rsidRPr="004037CD" w14:paraId="6C13BF4E" w14:textId="77777777" w:rsidTr="00EA6FFB">
        <w:trPr>
          <w:trHeight w:val="170"/>
        </w:trPr>
        <w:tc>
          <w:tcPr>
            <w:cnfStyle w:val="001000000000" w:firstRow="0" w:lastRow="0" w:firstColumn="1" w:lastColumn="0" w:oddVBand="0" w:evenVBand="0" w:oddHBand="0" w:evenHBand="0" w:firstRowFirstColumn="0" w:firstRowLastColumn="0" w:lastRowFirstColumn="0" w:lastRowLastColumn="0"/>
            <w:tcW w:w="5575" w:type="dxa"/>
            <w:noWrap/>
            <w:hideMark/>
          </w:tcPr>
          <w:p w14:paraId="0A94C4CC" w14:textId="77777777" w:rsidR="00BC5CFA" w:rsidRPr="004037CD" w:rsidRDefault="00BC5CFA" w:rsidP="00EA6FFB">
            <w:pPr>
              <w:bidi w:val="0"/>
              <w:jc w:val="center"/>
              <w:rPr>
                <w:rFonts w:asciiTheme="minorHAnsi" w:hAnsiTheme="minorHAnsi" w:cstheme="minorHAnsi"/>
                <w:b w:val="0"/>
                <w:bCs w:val="0"/>
                <w:color w:val="000000"/>
                <w:sz w:val="15"/>
                <w:szCs w:val="15"/>
              </w:rPr>
            </w:pPr>
            <w:r w:rsidRPr="004037CD">
              <w:rPr>
                <w:rFonts w:asciiTheme="minorHAnsi" w:hAnsiTheme="minorHAnsi" w:cstheme="minorHAnsi"/>
                <w:b w:val="0"/>
                <w:bCs w:val="0"/>
                <w:color w:val="000000"/>
                <w:sz w:val="15"/>
                <w:szCs w:val="15"/>
              </w:rPr>
              <w:t xml:space="preserve">84% to less than 89% </w:t>
            </w:r>
          </w:p>
        </w:tc>
        <w:tc>
          <w:tcPr>
            <w:tcW w:w="2340" w:type="dxa"/>
            <w:noWrap/>
            <w:hideMark/>
          </w:tcPr>
          <w:p w14:paraId="084E7DEF" w14:textId="77777777" w:rsidR="00BC5CFA" w:rsidRPr="004037CD"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B+</w:t>
            </w:r>
          </w:p>
        </w:tc>
        <w:tc>
          <w:tcPr>
            <w:tcW w:w="1895" w:type="dxa"/>
            <w:noWrap/>
            <w:hideMark/>
          </w:tcPr>
          <w:p w14:paraId="4641F9AA" w14:textId="77777777" w:rsidR="00BC5CFA" w:rsidRPr="004037CD"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3.3</w:t>
            </w:r>
          </w:p>
        </w:tc>
      </w:tr>
      <w:tr w:rsidR="00BC5CFA" w:rsidRPr="004037CD" w14:paraId="307524A3" w14:textId="77777777" w:rsidTr="00EA6FF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575" w:type="dxa"/>
            <w:noWrap/>
            <w:hideMark/>
          </w:tcPr>
          <w:p w14:paraId="4C9EF74A" w14:textId="77777777" w:rsidR="00BC5CFA" w:rsidRPr="004037CD" w:rsidRDefault="00BC5CFA" w:rsidP="00EA6FFB">
            <w:pPr>
              <w:bidi w:val="0"/>
              <w:jc w:val="center"/>
              <w:rPr>
                <w:rFonts w:asciiTheme="minorHAnsi" w:hAnsiTheme="minorHAnsi" w:cstheme="minorHAnsi"/>
                <w:b w:val="0"/>
                <w:bCs w:val="0"/>
                <w:color w:val="000000"/>
                <w:sz w:val="15"/>
                <w:szCs w:val="15"/>
              </w:rPr>
            </w:pPr>
            <w:r w:rsidRPr="004037CD">
              <w:rPr>
                <w:rFonts w:asciiTheme="minorHAnsi" w:hAnsiTheme="minorHAnsi" w:cstheme="minorHAnsi"/>
                <w:b w:val="0"/>
                <w:bCs w:val="0"/>
                <w:color w:val="000000"/>
                <w:sz w:val="15"/>
                <w:szCs w:val="15"/>
              </w:rPr>
              <w:t>80% to less than 84%</w:t>
            </w:r>
          </w:p>
        </w:tc>
        <w:tc>
          <w:tcPr>
            <w:tcW w:w="2340" w:type="dxa"/>
            <w:noWrap/>
            <w:hideMark/>
          </w:tcPr>
          <w:p w14:paraId="0981B7B7" w14:textId="77777777" w:rsidR="00BC5CFA" w:rsidRPr="004037CD"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B</w:t>
            </w:r>
          </w:p>
        </w:tc>
        <w:tc>
          <w:tcPr>
            <w:tcW w:w="1895" w:type="dxa"/>
            <w:noWrap/>
            <w:hideMark/>
          </w:tcPr>
          <w:p w14:paraId="50719530" w14:textId="77777777" w:rsidR="00BC5CFA" w:rsidRPr="004037CD"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3</w:t>
            </w:r>
          </w:p>
        </w:tc>
      </w:tr>
      <w:tr w:rsidR="00BC5CFA" w:rsidRPr="004037CD" w14:paraId="05183607" w14:textId="77777777" w:rsidTr="00EA6FFB">
        <w:trPr>
          <w:trHeight w:val="170"/>
        </w:trPr>
        <w:tc>
          <w:tcPr>
            <w:cnfStyle w:val="001000000000" w:firstRow="0" w:lastRow="0" w:firstColumn="1" w:lastColumn="0" w:oddVBand="0" w:evenVBand="0" w:oddHBand="0" w:evenHBand="0" w:firstRowFirstColumn="0" w:firstRowLastColumn="0" w:lastRowFirstColumn="0" w:lastRowLastColumn="0"/>
            <w:tcW w:w="5575" w:type="dxa"/>
            <w:noWrap/>
            <w:hideMark/>
          </w:tcPr>
          <w:p w14:paraId="190B3EA9" w14:textId="77777777" w:rsidR="00BC5CFA" w:rsidRPr="004037CD" w:rsidRDefault="00BC5CFA" w:rsidP="00EA6FFB">
            <w:pPr>
              <w:bidi w:val="0"/>
              <w:jc w:val="center"/>
              <w:rPr>
                <w:rFonts w:asciiTheme="minorHAnsi" w:hAnsiTheme="minorHAnsi" w:cstheme="minorHAnsi"/>
                <w:b w:val="0"/>
                <w:bCs w:val="0"/>
                <w:color w:val="000000"/>
                <w:sz w:val="15"/>
                <w:szCs w:val="15"/>
              </w:rPr>
            </w:pPr>
            <w:r w:rsidRPr="004037CD">
              <w:rPr>
                <w:rFonts w:asciiTheme="minorHAnsi" w:hAnsiTheme="minorHAnsi" w:cstheme="minorHAnsi"/>
                <w:b w:val="0"/>
                <w:bCs w:val="0"/>
                <w:color w:val="000000"/>
                <w:sz w:val="15"/>
                <w:szCs w:val="15"/>
              </w:rPr>
              <w:t>76% to less than 80%</w:t>
            </w:r>
          </w:p>
        </w:tc>
        <w:tc>
          <w:tcPr>
            <w:tcW w:w="2340" w:type="dxa"/>
            <w:noWrap/>
            <w:hideMark/>
          </w:tcPr>
          <w:p w14:paraId="5F6F8AC5" w14:textId="77777777" w:rsidR="00BC5CFA" w:rsidRPr="004037CD"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B-</w:t>
            </w:r>
          </w:p>
        </w:tc>
        <w:tc>
          <w:tcPr>
            <w:tcW w:w="1895" w:type="dxa"/>
            <w:noWrap/>
            <w:hideMark/>
          </w:tcPr>
          <w:p w14:paraId="552B9C4E" w14:textId="77777777" w:rsidR="00BC5CFA" w:rsidRPr="004037CD"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2.7</w:t>
            </w:r>
          </w:p>
        </w:tc>
      </w:tr>
      <w:tr w:rsidR="00BC5CFA" w:rsidRPr="004037CD" w14:paraId="0DC2F5B4" w14:textId="77777777" w:rsidTr="00EA6FF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575" w:type="dxa"/>
            <w:noWrap/>
            <w:hideMark/>
          </w:tcPr>
          <w:p w14:paraId="0CDD6E48" w14:textId="77777777" w:rsidR="00BC5CFA" w:rsidRPr="004037CD" w:rsidRDefault="00BC5CFA" w:rsidP="00EA6FFB">
            <w:pPr>
              <w:bidi w:val="0"/>
              <w:jc w:val="center"/>
              <w:rPr>
                <w:rFonts w:asciiTheme="minorHAnsi" w:hAnsiTheme="minorHAnsi" w:cstheme="minorHAnsi"/>
                <w:b w:val="0"/>
                <w:bCs w:val="0"/>
                <w:color w:val="000000"/>
                <w:sz w:val="15"/>
                <w:szCs w:val="15"/>
              </w:rPr>
            </w:pPr>
            <w:r w:rsidRPr="004037CD">
              <w:rPr>
                <w:rFonts w:asciiTheme="minorHAnsi" w:hAnsiTheme="minorHAnsi" w:cstheme="minorHAnsi"/>
                <w:b w:val="0"/>
                <w:bCs w:val="0"/>
                <w:color w:val="000000"/>
                <w:sz w:val="15"/>
                <w:szCs w:val="15"/>
              </w:rPr>
              <w:t xml:space="preserve">73% to less than 76% </w:t>
            </w:r>
          </w:p>
        </w:tc>
        <w:tc>
          <w:tcPr>
            <w:tcW w:w="2340" w:type="dxa"/>
            <w:noWrap/>
            <w:hideMark/>
          </w:tcPr>
          <w:p w14:paraId="25DC7B6D" w14:textId="77777777" w:rsidR="00BC5CFA" w:rsidRPr="004037CD"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C+</w:t>
            </w:r>
          </w:p>
        </w:tc>
        <w:tc>
          <w:tcPr>
            <w:tcW w:w="1895" w:type="dxa"/>
            <w:noWrap/>
            <w:hideMark/>
          </w:tcPr>
          <w:p w14:paraId="1677D214" w14:textId="77777777" w:rsidR="00BC5CFA" w:rsidRPr="004037CD"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2.3</w:t>
            </w:r>
          </w:p>
        </w:tc>
      </w:tr>
      <w:tr w:rsidR="00BC5CFA" w:rsidRPr="004037CD" w14:paraId="27E60322" w14:textId="77777777" w:rsidTr="00EA6FFB">
        <w:trPr>
          <w:trHeight w:val="170"/>
        </w:trPr>
        <w:tc>
          <w:tcPr>
            <w:cnfStyle w:val="001000000000" w:firstRow="0" w:lastRow="0" w:firstColumn="1" w:lastColumn="0" w:oddVBand="0" w:evenVBand="0" w:oddHBand="0" w:evenHBand="0" w:firstRowFirstColumn="0" w:firstRowLastColumn="0" w:lastRowFirstColumn="0" w:lastRowLastColumn="0"/>
            <w:tcW w:w="5575" w:type="dxa"/>
            <w:noWrap/>
            <w:hideMark/>
          </w:tcPr>
          <w:p w14:paraId="0B58A2DB" w14:textId="77777777" w:rsidR="00BC5CFA" w:rsidRPr="004037CD" w:rsidRDefault="00BC5CFA" w:rsidP="00EA6FFB">
            <w:pPr>
              <w:bidi w:val="0"/>
              <w:jc w:val="center"/>
              <w:rPr>
                <w:rFonts w:asciiTheme="minorHAnsi" w:hAnsiTheme="minorHAnsi" w:cstheme="minorHAnsi"/>
                <w:b w:val="0"/>
                <w:bCs w:val="0"/>
                <w:color w:val="000000"/>
                <w:sz w:val="15"/>
                <w:szCs w:val="15"/>
              </w:rPr>
            </w:pPr>
            <w:r w:rsidRPr="004037CD">
              <w:rPr>
                <w:rFonts w:asciiTheme="minorHAnsi" w:hAnsiTheme="minorHAnsi" w:cstheme="minorHAnsi"/>
                <w:b w:val="0"/>
                <w:bCs w:val="0"/>
                <w:color w:val="000000"/>
                <w:sz w:val="15"/>
                <w:szCs w:val="15"/>
              </w:rPr>
              <w:t xml:space="preserve">70% to less than 73% </w:t>
            </w:r>
          </w:p>
        </w:tc>
        <w:tc>
          <w:tcPr>
            <w:tcW w:w="2340" w:type="dxa"/>
            <w:noWrap/>
            <w:hideMark/>
          </w:tcPr>
          <w:p w14:paraId="626C6254" w14:textId="77777777" w:rsidR="00BC5CFA" w:rsidRPr="004037CD"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C</w:t>
            </w:r>
          </w:p>
        </w:tc>
        <w:tc>
          <w:tcPr>
            <w:tcW w:w="1895" w:type="dxa"/>
            <w:noWrap/>
            <w:hideMark/>
          </w:tcPr>
          <w:p w14:paraId="73052840" w14:textId="77777777" w:rsidR="00BC5CFA" w:rsidRPr="004037CD"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2</w:t>
            </w:r>
          </w:p>
        </w:tc>
      </w:tr>
      <w:tr w:rsidR="00BC5CFA" w:rsidRPr="004037CD" w14:paraId="0C29F734" w14:textId="77777777" w:rsidTr="00EA6FF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575" w:type="dxa"/>
            <w:noWrap/>
            <w:hideMark/>
          </w:tcPr>
          <w:p w14:paraId="3E12E7C6" w14:textId="77777777" w:rsidR="00BC5CFA" w:rsidRPr="004037CD" w:rsidRDefault="00BC5CFA" w:rsidP="00EA6FFB">
            <w:pPr>
              <w:bidi w:val="0"/>
              <w:jc w:val="center"/>
              <w:rPr>
                <w:rFonts w:asciiTheme="minorHAnsi" w:hAnsiTheme="minorHAnsi" w:cstheme="minorHAnsi"/>
                <w:b w:val="0"/>
                <w:bCs w:val="0"/>
                <w:color w:val="000000"/>
                <w:sz w:val="15"/>
                <w:szCs w:val="15"/>
              </w:rPr>
            </w:pPr>
            <w:r w:rsidRPr="004037CD">
              <w:rPr>
                <w:rFonts w:asciiTheme="minorHAnsi" w:hAnsiTheme="minorHAnsi" w:cstheme="minorHAnsi"/>
                <w:b w:val="0"/>
                <w:bCs w:val="0"/>
                <w:color w:val="000000"/>
                <w:sz w:val="15"/>
                <w:szCs w:val="15"/>
              </w:rPr>
              <w:t xml:space="preserve">67% to less than 70% </w:t>
            </w:r>
          </w:p>
        </w:tc>
        <w:tc>
          <w:tcPr>
            <w:tcW w:w="2340" w:type="dxa"/>
            <w:noWrap/>
            <w:hideMark/>
          </w:tcPr>
          <w:p w14:paraId="76526826" w14:textId="77777777" w:rsidR="00BC5CFA" w:rsidRPr="004037CD"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C-</w:t>
            </w:r>
          </w:p>
        </w:tc>
        <w:tc>
          <w:tcPr>
            <w:tcW w:w="1895" w:type="dxa"/>
            <w:noWrap/>
            <w:hideMark/>
          </w:tcPr>
          <w:p w14:paraId="5272761C" w14:textId="77777777" w:rsidR="00BC5CFA" w:rsidRPr="004037CD"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1.7</w:t>
            </w:r>
          </w:p>
        </w:tc>
      </w:tr>
      <w:tr w:rsidR="00BC5CFA" w:rsidRPr="004037CD" w14:paraId="0427A118" w14:textId="77777777" w:rsidTr="00EA6FFB">
        <w:trPr>
          <w:trHeight w:val="170"/>
        </w:trPr>
        <w:tc>
          <w:tcPr>
            <w:cnfStyle w:val="001000000000" w:firstRow="0" w:lastRow="0" w:firstColumn="1" w:lastColumn="0" w:oddVBand="0" w:evenVBand="0" w:oddHBand="0" w:evenHBand="0" w:firstRowFirstColumn="0" w:firstRowLastColumn="0" w:lastRowFirstColumn="0" w:lastRowLastColumn="0"/>
            <w:tcW w:w="5575" w:type="dxa"/>
            <w:noWrap/>
            <w:hideMark/>
          </w:tcPr>
          <w:p w14:paraId="40FD3000" w14:textId="77777777" w:rsidR="00BC5CFA" w:rsidRPr="004037CD" w:rsidRDefault="00BC5CFA" w:rsidP="00EA6FFB">
            <w:pPr>
              <w:bidi w:val="0"/>
              <w:jc w:val="center"/>
              <w:rPr>
                <w:rFonts w:asciiTheme="minorHAnsi" w:hAnsiTheme="minorHAnsi" w:cstheme="minorHAnsi"/>
                <w:b w:val="0"/>
                <w:bCs w:val="0"/>
                <w:color w:val="000000"/>
                <w:sz w:val="15"/>
                <w:szCs w:val="15"/>
              </w:rPr>
            </w:pPr>
            <w:r w:rsidRPr="004037CD">
              <w:rPr>
                <w:rFonts w:asciiTheme="minorHAnsi" w:hAnsiTheme="minorHAnsi" w:cstheme="minorHAnsi"/>
                <w:b w:val="0"/>
                <w:bCs w:val="0"/>
                <w:color w:val="000000"/>
                <w:sz w:val="15"/>
                <w:szCs w:val="15"/>
              </w:rPr>
              <w:t xml:space="preserve">64% to less than 67% </w:t>
            </w:r>
          </w:p>
        </w:tc>
        <w:tc>
          <w:tcPr>
            <w:tcW w:w="2340" w:type="dxa"/>
            <w:noWrap/>
            <w:hideMark/>
          </w:tcPr>
          <w:p w14:paraId="4C274CFC" w14:textId="77777777" w:rsidR="00BC5CFA" w:rsidRPr="004037CD"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D+</w:t>
            </w:r>
          </w:p>
        </w:tc>
        <w:tc>
          <w:tcPr>
            <w:tcW w:w="1895" w:type="dxa"/>
            <w:noWrap/>
            <w:hideMark/>
          </w:tcPr>
          <w:p w14:paraId="1AC14959" w14:textId="77777777" w:rsidR="00BC5CFA" w:rsidRPr="004037CD"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1.3</w:t>
            </w:r>
          </w:p>
        </w:tc>
      </w:tr>
      <w:tr w:rsidR="00BC5CFA" w:rsidRPr="004037CD" w14:paraId="69C554AC" w14:textId="77777777" w:rsidTr="00EA6FF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575" w:type="dxa"/>
            <w:noWrap/>
            <w:hideMark/>
          </w:tcPr>
          <w:p w14:paraId="7F5BCD50" w14:textId="77777777" w:rsidR="00BC5CFA" w:rsidRPr="004037CD" w:rsidRDefault="00BC5CFA" w:rsidP="00EA6FFB">
            <w:pPr>
              <w:bidi w:val="0"/>
              <w:jc w:val="center"/>
              <w:rPr>
                <w:rFonts w:asciiTheme="minorHAnsi" w:hAnsiTheme="minorHAnsi" w:cstheme="minorHAnsi"/>
                <w:b w:val="0"/>
                <w:bCs w:val="0"/>
                <w:color w:val="000000"/>
                <w:sz w:val="15"/>
                <w:szCs w:val="15"/>
              </w:rPr>
            </w:pPr>
            <w:r w:rsidRPr="004037CD">
              <w:rPr>
                <w:rFonts w:asciiTheme="minorHAnsi" w:hAnsiTheme="minorHAnsi" w:cstheme="minorHAnsi"/>
                <w:b w:val="0"/>
                <w:bCs w:val="0"/>
                <w:color w:val="000000"/>
                <w:sz w:val="15"/>
                <w:szCs w:val="15"/>
              </w:rPr>
              <w:t xml:space="preserve">60% to less than 64% </w:t>
            </w:r>
          </w:p>
        </w:tc>
        <w:tc>
          <w:tcPr>
            <w:tcW w:w="2340" w:type="dxa"/>
            <w:noWrap/>
            <w:hideMark/>
          </w:tcPr>
          <w:p w14:paraId="7FE06DB8" w14:textId="77777777" w:rsidR="00BC5CFA" w:rsidRPr="004037CD"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D</w:t>
            </w:r>
          </w:p>
        </w:tc>
        <w:tc>
          <w:tcPr>
            <w:tcW w:w="1895" w:type="dxa"/>
            <w:noWrap/>
            <w:hideMark/>
          </w:tcPr>
          <w:p w14:paraId="5FDE2F31" w14:textId="77777777" w:rsidR="00BC5CFA" w:rsidRPr="004037CD" w:rsidRDefault="00BC5CFA" w:rsidP="00EA6FFB">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1</w:t>
            </w:r>
          </w:p>
        </w:tc>
      </w:tr>
      <w:tr w:rsidR="00BC5CFA" w:rsidRPr="004037CD" w14:paraId="29F35D8E" w14:textId="77777777" w:rsidTr="00EA6FFB">
        <w:trPr>
          <w:trHeight w:val="170"/>
        </w:trPr>
        <w:tc>
          <w:tcPr>
            <w:cnfStyle w:val="001000000000" w:firstRow="0" w:lastRow="0" w:firstColumn="1" w:lastColumn="0" w:oddVBand="0" w:evenVBand="0" w:oddHBand="0" w:evenHBand="0" w:firstRowFirstColumn="0" w:firstRowLastColumn="0" w:lastRowFirstColumn="0" w:lastRowLastColumn="0"/>
            <w:tcW w:w="5575" w:type="dxa"/>
            <w:noWrap/>
            <w:hideMark/>
          </w:tcPr>
          <w:p w14:paraId="524E3D93" w14:textId="77777777" w:rsidR="00BC5CFA" w:rsidRPr="004037CD" w:rsidRDefault="00BC5CFA" w:rsidP="00EA6FFB">
            <w:pPr>
              <w:bidi w:val="0"/>
              <w:jc w:val="center"/>
              <w:rPr>
                <w:rFonts w:asciiTheme="minorHAnsi" w:hAnsiTheme="minorHAnsi" w:cstheme="minorHAnsi"/>
                <w:b w:val="0"/>
                <w:bCs w:val="0"/>
                <w:color w:val="000000"/>
                <w:sz w:val="15"/>
                <w:szCs w:val="15"/>
              </w:rPr>
            </w:pPr>
            <w:r w:rsidRPr="004037CD">
              <w:rPr>
                <w:rFonts w:asciiTheme="minorHAnsi" w:hAnsiTheme="minorHAnsi" w:cstheme="minorHAnsi"/>
                <w:b w:val="0"/>
                <w:bCs w:val="0"/>
                <w:color w:val="000000"/>
                <w:sz w:val="15"/>
                <w:szCs w:val="15"/>
              </w:rPr>
              <w:t xml:space="preserve">Less than 60% </w:t>
            </w:r>
          </w:p>
        </w:tc>
        <w:tc>
          <w:tcPr>
            <w:tcW w:w="2340" w:type="dxa"/>
            <w:noWrap/>
            <w:hideMark/>
          </w:tcPr>
          <w:p w14:paraId="1E9D0A3E" w14:textId="77777777" w:rsidR="00BC5CFA" w:rsidRPr="004037CD"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F</w:t>
            </w:r>
          </w:p>
        </w:tc>
        <w:tc>
          <w:tcPr>
            <w:tcW w:w="1895" w:type="dxa"/>
            <w:noWrap/>
            <w:hideMark/>
          </w:tcPr>
          <w:p w14:paraId="099EBE33" w14:textId="77777777" w:rsidR="00BC5CFA" w:rsidRPr="004037CD" w:rsidRDefault="00BC5CFA" w:rsidP="00EA6FFB">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5"/>
                <w:szCs w:val="15"/>
              </w:rPr>
            </w:pPr>
            <w:r w:rsidRPr="004037CD">
              <w:rPr>
                <w:rFonts w:asciiTheme="minorHAnsi" w:hAnsiTheme="minorHAnsi" w:cstheme="minorHAnsi"/>
                <w:color w:val="000000"/>
                <w:sz w:val="15"/>
                <w:szCs w:val="15"/>
              </w:rPr>
              <w:t>0</w:t>
            </w:r>
          </w:p>
        </w:tc>
      </w:tr>
    </w:tbl>
    <w:p w14:paraId="7858DECF" w14:textId="77777777" w:rsidR="00BC5CFA" w:rsidRPr="004037CD" w:rsidRDefault="00BC5CFA" w:rsidP="00BC5CFA">
      <w:pPr>
        <w:ind w:left="113"/>
        <w:contextualSpacing/>
        <w:rPr>
          <w:rFonts w:asciiTheme="minorHAnsi" w:hAnsiTheme="minorHAnsi" w:cstheme="minorHAnsi"/>
          <w:color w:val="000000"/>
          <w:sz w:val="16"/>
          <w:szCs w:val="16"/>
          <w:rtl/>
        </w:rPr>
      </w:pPr>
      <w:r w:rsidRPr="004037CD">
        <w:rPr>
          <w:rFonts w:asciiTheme="minorHAnsi" w:hAnsiTheme="minorHAnsi" w:cstheme="minorHAnsi"/>
          <w:b/>
          <w:bCs/>
          <w:sz w:val="16"/>
          <w:szCs w:val="16"/>
          <w:u w:val="single"/>
          <w:lang w:bidi="ar-EG"/>
        </w:rPr>
        <w:t>Declaration</w:t>
      </w:r>
      <w:r w:rsidRPr="004037CD">
        <w:rPr>
          <w:rFonts w:asciiTheme="minorHAnsi" w:hAnsiTheme="minorHAnsi" w:cstheme="minorHAnsi"/>
          <w:color w:val="2F5496"/>
          <w:sz w:val="16"/>
          <w:szCs w:val="16"/>
          <w:u w:val="single"/>
        </w:rPr>
        <w:t xml:space="preserve"> </w:t>
      </w:r>
      <w:r w:rsidRPr="004037CD">
        <w:rPr>
          <w:rFonts w:asciiTheme="minorHAnsi" w:hAnsiTheme="minorHAnsi" w:cstheme="minorHAnsi"/>
          <w:b/>
          <w:bCs/>
          <w:sz w:val="16"/>
          <w:szCs w:val="16"/>
          <w:u w:val="single"/>
          <w:lang w:bidi="ar-EG"/>
        </w:rPr>
        <w:t>of</w:t>
      </w:r>
      <w:r w:rsidRPr="004037CD">
        <w:rPr>
          <w:rFonts w:asciiTheme="minorHAnsi" w:hAnsiTheme="minorHAnsi" w:cstheme="minorHAnsi"/>
          <w:color w:val="2F5496"/>
          <w:sz w:val="16"/>
          <w:szCs w:val="16"/>
          <w:u w:val="single"/>
        </w:rPr>
        <w:t xml:space="preserve"> </w:t>
      </w:r>
      <w:r w:rsidRPr="004037CD">
        <w:rPr>
          <w:rFonts w:asciiTheme="minorHAnsi" w:hAnsiTheme="minorHAnsi" w:cstheme="minorHAnsi"/>
          <w:b/>
          <w:bCs/>
          <w:sz w:val="16"/>
          <w:szCs w:val="16"/>
          <w:u w:val="single"/>
          <w:lang w:bidi="ar-EG"/>
        </w:rPr>
        <w:t>Honor</w:t>
      </w:r>
      <w:r>
        <w:rPr>
          <w:rFonts w:asciiTheme="minorHAnsi" w:hAnsiTheme="minorHAnsi" w:cstheme="minorHAnsi"/>
          <w:b/>
          <w:bCs/>
          <w:sz w:val="16"/>
          <w:szCs w:val="16"/>
          <w:u w:val="single"/>
          <w:lang w:bidi="ar-EG"/>
        </w:rPr>
        <w:t xml:space="preserve"> </w:t>
      </w:r>
      <w:r w:rsidRPr="00537717">
        <w:rPr>
          <w:rFonts w:asciiTheme="minorHAnsi" w:hAnsiTheme="minorHAnsi" w:cstheme="minorHAnsi" w:hint="cs"/>
          <w:b/>
          <w:bCs/>
          <w:color w:val="C00000"/>
          <w:sz w:val="16"/>
          <w:szCs w:val="16"/>
          <w:rtl/>
          <w:lang w:bidi="ar-EG"/>
        </w:rPr>
        <w:t xml:space="preserve">في هذا الجزء يتم تحديد الاشتراطات اللازمة للحصول علي مرتبة الشرف كما تحددها المؤسسة التعليمية        </w:t>
      </w:r>
    </w:p>
    <w:p w14:paraId="04689D52" w14:textId="77777777" w:rsidR="00BC5CFA" w:rsidRPr="00537717" w:rsidRDefault="00BC5CFA" w:rsidP="00BC5CFA">
      <w:pPr>
        <w:pStyle w:val="ListParagraph"/>
        <w:numPr>
          <w:ilvl w:val="0"/>
          <w:numId w:val="17"/>
        </w:numPr>
        <w:jc w:val="both"/>
        <w:rPr>
          <w:rFonts w:asciiTheme="minorHAnsi" w:hAnsiTheme="minorHAnsi" w:cstheme="minorHAnsi"/>
          <w:color w:val="C00000"/>
          <w:sz w:val="16"/>
          <w:szCs w:val="16"/>
        </w:rPr>
      </w:pPr>
      <w:r w:rsidRPr="00537717">
        <w:rPr>
          <w:rFonts w:asciiTheme="minorHAnsi" w:hAnsiTheme="minorHAnsi" w:cstheme="minorHAnsi" w:hint="cs"/>
          <w:color w:val="C00000"/>
          <w:sz w:val="16"/>
          <w:szCs w:val="16"/>
          <w:rtl/>
        </w:rPr>
        <w:t>..........</w:t>
      </w:r>
    </w:p>
    <w:p w14:paraId="3C67F87B" w14:textId="77777777" w:rsidR="00BC5CFA" w:rsidRPr="00537717" w:rsidRDefault="00BC5CFA" w:rsidP="00BC5CFA">
      <w:pPr>
        <w:pStyle w:val="ListParagraph"/>
        <w:numPr>
          <w:ilvl w:val="0"/>
          <w:numId w:val="17"/>
        </w:numPr>
        <w:jc w:val="both"/>
        <w:rPr>
          <w:rFonts w:asciiTheme="minorHAnsi" w:hAnsiTheme="minorHAnsi" w:cstheme="minorHAnsi"/>
          <w:color w:val="C00000"/>
          <w:sz w:val="16"/>
          <w:szCs w:val="16"/>
        </w:rPr>
      </w:pPr>
      <w:r w:rsidRPr="00537717">
        <w:rPr>
          <w:rFonts w:asciiTheme="minorHAnsi" w:hAnsiTheme="minorHAnsi" w:cstheme="minorHAnsi" w:hint="cs"/>
          <w:color w:val="C00000"/>
          <w:sz w:val="16"/>
          <w:szCs w:val="16"/>
          <w:rtl/>
        </w:rPr>
        <w:t>..........</w:t>
      </w:r>
    </w:p>
    <w:p w14:paraId="7BB4482B" w14:textId="77777777" w:rsidR="00BC5CFA" w:rsidRPr="004037CD" w:rsidRDefault="00BC5CFA" w:rsidP="00BC5CFA">
      <w:pPr>
        <w:ind w:left="113"/>
        <w:contextualSpacing/>
        <w:rPr>
          <w:rFonts w:asciiTheme="minorHAnsi" w:hAnsiTheme="minorHAnsi" w:cstheme="minorHAnsi"/>
          <w:b/>
          <w:bCs/>
          <w:sz w:val="16"/>
          <w:szCs w:val="16"/>
          <w:u w:val="single"/>
          <w:lang w:bidi="ar-EG"/>
        </w:rPr>
      </w:pPr>
      <w:r w:rsidRPr="004037CD">
        <w:rPr>
          <w:rFonts w:asciiTheme="minorHAnsi" w:hAnsiTheme="minorHAnsi" w:cstheme="minorHAnsi"/>
          <w:b/>
          <w:bCs/>
          <w:sz w:val="16"/>
          <w:szCs w:val="16"/>
          <w:u w:val="single"/>
          <w:lang w:bidi="ar-EG"/>
        </w:rPr>
        <w:t xml:space="preserve">Enrolment requirements </w:t>
      </w:r>
      <w:r w:rsidRPr="00537717">
        <w:rPr>
          <w:rFonts w:asciiTheme="minorHAnsi" w:hAnsiTheme="minorHAnsi" w:cstheme="minorHAnsi" w:hint="cs"/>
          <w:b/>
          <w:bCs/>
          <w:color w:val="C00000"/>
          <w:sz w:val="16"/>
          <w:szCs w:val="16"/>
          <w:rtl/>
          <w:lang w:bidi="ar-EG"/>
        </w:rPr>
        <w:t xml:space="preserve">متطلبات الالتحاق/التسجيل كما تقرها القوانين واللوائح المعمول بها        </w:t>
      </w:r>
    </w:p>
    <w:p w14:paraId="4E419062" w14:textId="77777777" w:rsidR="00BC5CFA" w:rsidRPr="00537717" w:rsidRDefault="00BC5CFA" w:rsidP="00BC5CFA">
      <w:pPr>
        <w:pStyle w:val="ListParagraph"/>
        <w:numPr>
          <w:ilvl w:val="0"/>
          <w:numId w:val="17"/>
        </w:numPr>
        <w:jc w:val="both"/>
        <w:rPr>
          <w:rFonts w:asciiTheme="minorHAnsi" w:hAnsiTheme="minorHAnsi" w:cstheme="minorHAnsi"/>
          <w:color w:val="C00000"/>
          <w:sz w:val="16"/>
          <w:szCs w:val="16"/>
        </w:rPr>
      </w:pPr>
      <w:r w:rsidRPr="00537717">
        <w:rPr>
          <w:rFonts w:asciiTheme="minorHAnsi" w:hAnsiTheme="minorHAnsi" w:cstheme="minorHAnsi" w:hint="cs"/>
          <w:color w:val="C00000"/>
          <w:sz w:val="16"/>
          <w:szCs w:val="16"/>
          <w:rtl/>
        </w:rPr>
        <w:t>..........</w:t>
      </w:r>
    </w:p>
    <w:p w14:paraId="444CD5B2" w14:textId="77777777" w:rsidR="00BC5CFA" w:rsidRPr="00537717" w:rsidRDefault="00BC5CFA" w:rsidP="00BC5CFA">
      <w:pPr>
        <w:pStyle w:val="ListParagraph"/>
        <w:numPr>
          <w:ilvl w:val="0"/>
          <w:numId w:val="17"/>
        </w:numPr>
        <w:jc w:val="both"/>
        <w:rPr>
          <w:rFonts w:asciiTheme="minorHAnsi" w:hAnsiTheme="minorHAnsi" w:cstheme="minorHAnsi"/>
          <w:color w:val="C00000"/>
          <w:sz w:val="16"/>
          <w:szCs w:val="16"/>
        </w:rPr>
      </w:pPr>
      <w:r w:rsidRPr="00537717">
        <w:rPr>
          <w:rFonts w:asciiTheme="minorHAnsi" w:hAnsiTheme="minorHAnsi" w:cstheme="minorHAnsi" w:hint="cs"/>
          <w:color w:val="C00000"/>
          <w:sz w:val="16"/>
          <w:szCs w:val="16"/>
          <w:rtl/>
        </w:rPr>
        <w:t>..........</w:t>
      </w:r>
    </w:p>
    <w:p w14:paraId="52AEDC30" w14:textId="77777777" w:rsidR="00BC5CFA" w:rsidRPr="00537717" w:rsidRDefault="00BC5CFA" w:rsidP="00BC5CFA">
      <w:pPr>
        <w:pStyle w:val="ListParagraph"/>
        <w:ind w:left="113"/>
        <w:jc w:val="both"/>
        <w:rPr>
          <w:rFonts w:asciiTheme="minorHAnsi" w:hAnsiTheme="minorHAnsi" w:cstheme="minorHAnsi"/>
          <w:b/>
          <w:bCs/>
          <w:sz w:val="16"/>
          <w:szCs w:val="16"/>
          <w:u w:val="single"/>
          <w:lang w:bidi="ar-EG"/>
        </w:rPr>
      </w:pPr>
      <w:r w:rsidRPr="00537717">
        <w:rPr>
          <w:rFonts w:asciiTheme="minorHAnsi" w:hAnsiTheme="minorHAnsi" w:cstheme="minorHAnsi"/>
          <w:b/>
          <w:bCs/>
          <w:sz w:val="16"/>
          <w:szCs w:val="16"/>
          <w:u w:val="single"/>
          <w:lang w:bidi="ar-EG"/>
        </w:rPr>
        <w:lastRenderedPageBreak/>
        <w:t>Program Study Duration</w:t>
      </w:r>
      <w:r w:rsidRPr="00537717">
        <w:rPr>
          <w:rFonts w:asciiTheme="minorHAnsi" w:hAnsiTheme="minorHAnsi" w:cstheme="minorHAnsi" w:hint="cs"/>
          <w:b/>
          <w:bCs/>
          <w:color w:val="C00000"/>
          <w:sz w:val="16"/>
          <w:szCs w:val="16"/>
          <w:rtl/>
          <w:lang w:bidi="ar-EG"/>
        </w:rPr>
        <w:t xml:space="preserve"> مدة الدراسة بالبرنامج           </w:t>
      </w:r>
    </w:p>
    <w:p w14:paraId="19420511" w14:textId="77777777" w:rsidR="00BC5CFA" w:rsidRPr="00537717" w:rsidRDefault="00BC5CFA" w:rsidP="00BC5CFA">
      <w:pPr>
        <w:pStyle w:val="ListParagraph"/>
        <w:numPr>
          <w:ilvl w:val="0"/>
          <w:numId w:val="17"/>
        </w:numPr>
        <w:jc w:val="both"/>
        <w:rPr>
          <w:rFonts w:asciiTheme="minorHAnsi" w:hAnsiTheme="minorHAnsi" w:cstheme="minorHAnsi"/>
          <w:color w:val="C00000"/>
          <w:sz w:val="16"/>
          <w:szCs w:val="16"/>
        </w:rPr>
      </w:pPr>
      <w:r w:rsidRPr="00537717">
        <w:rPr>
          <w:rFonts w:asciiTheme="minorHAnsi" w:hAnsiTheme="minorHAnsi" w:cstheme="minorHAnsi" w:hint="cs"/>
          <w:color w:val="C00000"/>
          <w:sz w:val="16"/>
          <w:szCs w:val="16"/>
          <w:rtl/>
        </w:rPr>
        <w:t>.........</w:t>
      </w:r>
      <w:r>
        <w:rPr>
          <w:rFonts w:asciiTheme="minorHAnsi" w:hAnsiTheme="minorHAnsi" w:cstheme="minorHAnsi" w:hint="cs"/>
          <w:color w:val="C00000"/>
          <w:sz w:val="16"/>
          <w:szCs w:val="16"/>
          <w:rtl/>
        </w:rPr>
        <w:t>.</w:t>
      </w:r>
    </w:p>
    <w:p w14:paraId="14C918AC" w14:textId="77777777" w:rsidR="00BC5CFA" w:rsidRPr="00537717" w:rsidRDefault="00BC5CFA" w:rsidP="00BC5CFA">
      <w:pPr>
        <w:pStyle w:val="ListParagraph"/>
        <w:numPr>
          <w:ilvl w:val="0"/>
          <w:numId w:val="17"/>
        </w:numPr>
        <w:jc w:val="both"/>
        <w:rPr>
          <w:rFonts w:asciiTheme="minorHAnsi" w:hAnsiTheme="minorHAnsi" w:cstheme="minorHAnsi"/>
          <w:color w:val="C00000"/>
          <w:sz w:val="16"/>
          <w:szCs w:val="16"/>
        </w:rPr>
      </w:pPr>
      <w:r w:rsidRPr="00537717">
        <w:rPr>
          <w:rFonts w:asciiTheme="minorHAnsi" w:hAnsiTheme="minorHAnsi" w:cstheme="minorHAnsi" w:hint="cs"/>
          <w:color w:val="C00000"/>
          <w:sz w:val="16"/>
          <w:szCs w:val="16"/>
          <w:rtl/>
        </w:rPr>
        <w:t>..........</w:t>
      </w:r>
    </w:p>
    <w:p w14:paraId="01C43A82" w14:textId="77777777" w:rsidR="00BC5CFA" w:rsidRPr="004037CD" w:rsidRDefault="00BC5CFA" w:rsidP="00BC5CFA">
      <w:pPr>
        <w:ind w:left="113"/>
        <w:contextualSpacing/>
        <w:rPr>
          <w:rFonts w:asciiTheme="minorHAnsi" w:hAnsiTheme="minorHAnsi" w:cstheme="minorHAnsi"/>
          <w:b/>
          <w:bCs/>
          <w:sz w:val="16"/>
          <w:szCs w:val="16"/>
          <w:u w:val="single"/>
          <w:lang w:bidi="ar-EG"/>
        </w:rPr>
      </w:pPr>
      <w:r w:rsidRPr="004037CD">
        <w:rPr>
          <w:rFonts w:asciiTheme="minorHAnsi" w:hAnsiTheme="minorHAnsi" w:cstheme="minorHAnsi"/>
          <w:b/>
          <w:bCs/>
          <w:sz w:val="16"/>
          <w:szCs w:val="16"/>
          <w:u w:val="single"/>
          <w:lang w:bidi="ar-EG"/>
        </w:rPr>
        <w:t>Degree Awarding Requirements</w:t>
      </w:r>
      <w:r w:rsidRPr="00537717">
        <w:rPr>
          <w:rFonts w:asciiTheme="minorHAnsi" w:hAnsiTheme="minorHAnsi" w:cstheme="minorHAnsi" w:hint="cs"/>
          <w:b/>
          <w:bCs/>
          <w:color w:val="C00000"/>
          <w:sz w:val="16"/>
          <w:szCs w:val="16"/>
          <w:rtl/>
          <w:lang w:bidi="ar-EG"/>
        </w:rPr>
        <w:t xml:space="preserve"> متطلبات الحصول على الدرجة      </w:t>
      </w:r>
    </w:p>
    <w:p w14:paraId="60052D4B" w14:textId="77777777" w:rsidR="00BC5CFA" w:rsidRPr="00537717" w:rsidRDefault="00BC5CFA" w:rsidP="00BC5CFA">
      <w:pPr>
        <w:pStyle w:val="ListParagraph"/>
        <w:numPr>
          <w:ilvl w:val="0"/>
          <w:numId w:val="17"/>
        </w:numPr>
        <w:jc w:val="both"/>
        <w:rPr>
          <w:rFonts w:asciiTheme="minorHAnsi" w:hAnsiTheme="minorHAnsi" w:cstheme="minorHAnsi"/>
          <w:color w:val="C00000"/>
          <w:sz w:val="16"/>
          <w:szCs w:val="16"/>
        </w:rPr>
      </w:pPr>
      <w:r w:rsidRPr="00537717">
        <w:rPr>
          <w:rFonts w:asciiTheme="minorHAnsi" w:hAnsiTheme="minorHAnsi" w:cstheme="minorHAnsi" w:hint="cs"/>
          <w:color w:val="C00000"/>
          <w:sz w:val="16"/>
          <w:szCs w:val="16"/>
          <w:rtl/>
        </w:rPr>
        <w:t>........</w:t>
      </w:r>
      <w:r>
        <w:rPr>
          <w:rFonts w:asciiTheme="minorHAnsi" w:hAnsiTheme="minorHAnsi" w:cstheme="minorHAnsi" w:hint="cs"/>
          <w:color w:val="C00000"/>
          <w:sz w:val="16"/>
          <w:szCs w:val="16"/>
          <w:rtl/>
        </w:rPr>
        <w:t>..</w:t>
      </w:r>
    </w:p>
    <w:p w14:paraId="41A78C8F" w14:textId="77777777" w:rsidR="00BC5CFA" w:rsidRPr="00537717" w:rsidRDefault="00BC5CFA" w:rsidP="00BC5CFA">
      <w:pPr>
        <w:pStyle w:val="ListParagraph"/>
        <w:numPr>
          <w:ilvl w:val="0"/>
          <w:numId w:val="17"/>
        </w:numPr>
        <w:jc w:val="both"/>
        <w:rPr>
          <w:rFonts w:asciiTheme="minorHAnsi" w:hAnsiTheme="minorHAnsi" w:cstheme="minorHAnsi"/>
          <w:color w:val="C00000"/>
          <w:sz w:val="16"/>
          <w:szCs w:val="16"/>
        </w:rPr>
      </w:pPr>
      <w:r w:rsidRPr="00537717">
        <w:rPr>
          <w:rFonts w:asciiTheme="minorHAnsi" w:hAnsiTheme="minorHAnsi" w:cstheme="minorHAnsi" w:hint="cs"/>
          <w:color w:val="C00000"/>
          <w:sz w:val="16"/>
          <w:szCs w:val="16"/>
          <w:rtl/>
        </w:rPr>
        <w:t>..........</w:t>
      </w:r>
    </w:p>
    <w:p w14:paraId="0EF95F1C" w14:textId="77777777" w:rsidR="00AF3ADF" w:rsidRDefault="00AF3ADF" w:rsidP="00AF3ADF">
      <w:pPr>
        <w:pStyle w:val="BodyText"/>
        <w:keepLines/>
        <w:jc w:val="left"/>
        <w:rPr>
          <w:rFonts w:asciiTheme="minorBidi" w:hAnsiTheme="minorBidi" w:cstheme="minorBidi"/>
          <w:sz w:val="26"/>
          <w:szCs w:val="26"/>
          <w:lang w:bidi="ar-EG"/>
        </w:rPr>
      </w:pPr>
    </w:p>
    <w:p w14:paraId="0FC25FE2" w14:textId="77777777" w:rsidR="00AF3ADF" w:rsidRDefault="00AF3ADF" w:rsidP="00AF3ADF">
      <w:pPr>
        <w:pStyle w:val="BodyText"/>
        <w:keepLines/>
        <w:jc w:val="left"/>
        <w:rPr>
          <w:rFonts w:asciiTheme="minorBidi" w:hAnsiTheme="minorBidi" w:cstheme="minorBidi"/>
          <w:sz w:val="26"/>
          <w:szCs w:val="26"/>
          <w:rtl/>
          <w:lang w:bidi="ar-EG"/>
        </w:rPr>
      </w:pPr>
    </w:p>
    <w:p w14:paraId="2EE5291C" w14:textId="77777777" w:rsidR="00AF3ADF" w:rsidRDefault="00AF3ADF" w:rsidP="00AF3ADF">
      <w:pPr>
        <w:pStyle w:val="BodyText"/>
        <w:keepLines/>
        <w:jc w:val="left"/>
        <w:rPr>
          <w:rFonts w:asciiTheme="minorBidi" w:hAnsiTheme="minorBidi" w:cstheme="minorBidi"/>
          <w:sz w:val="26"/>
          <w:szCs w:val="26"/>
          <w:rtl/>
          <w:lang w:bidi="ar-EG"/>
        </w:rPr>
      </w:pPr>
    </w:p>
    <w:p w14:paraId="2866E001" w14:textId="77777777" w:rsidR="00AF3ADF" w:rsidRDefault="00AF3ADF" w:rsidP="00AF3ADF">
      <w:pPr>
        <w:pStyle w:val="BodyText"/>
        <w:keepLines/>
        <w:jc w:val="left"/>
        <w:rPr>
          <w:rFonts w:asciiTheme="minorBidi" w:hAnsiTheme="minorBidi" w:cstheme="minorBidi"/>
          <w:sz w:val="26"/>
          <w:szCs w:val="26"/>
          <w:rtl/>
          <w:lang w:bidi="ar-EG"/>
        </w:rPr>
      </w:pPr>
    </w:p>
    <w:p w14:paraId="0DAC4F1F" w14:textId="77777777" w:rsidR="00AF3ADF" w:rsidRDefault="00AF3ADF" w:rsidP="00AF3ADF">
      <w:pPr>
        <w:pStyle w:val="BodyText"/>
        <w:keepLines/>
        <w:jc w:val="left"/>
        <w:rPr>
          <w:rFonts w:asciiTheme="minorBidi" w:hAnsiTheme="minorBidi" w:cstheme="minorBidi"/>
          <w:sz w:val="26"/>
          <w:szCs w:val="26"/>
          <w:rtl/>
          <w:lang w:bidi="ar-EG"/>
        </w:rPr>
      </w:pPr>
    </w:p>
    <w:p w14:paraId="26641A0D" w14:textId="77777777" w:rsidR="00AF3ADF" w:rsidRDefault="00AF3ADF" w:rsidP="00AF3ADF">
      <w:pPr>
        <w:pStyle w:val="BodyText"/>
        <w:keepLines/>
        <w:jc w:val="left"/>
        <w:rPr>
          <w:rFonts w:asciiTheme="minorBidi" w:hAnsiTheme="minorBidi" w:cstheme="minorBidi"/>
          <w:sz w:val="26"/>
          <w:szCs w:val="26"/>
          <w:rtl/>
          <w:lang w:bidi="ar-EG"/>
        </w:rPr>
      </w:pPr>
    </w:p>
    <w:p w14:paraId="69482AA1" w14:textId="77777777" w:rsidR="00AF3ADF" w:rsidRDefault="00AF3ADF" w:rsidP="00AF3ADF">
      <w:pPr>
        <w:pStyle w:val="BodyText"/>
        <w:keepLines/>
        <w:jc w:val="left"/>
        <w:rPr>
          <w:rFonts w:asciiTheme="minorBidi" w:hAnsiTheme="minorBidi" w:cstheme="minorBidi"/>
          <w:sz w:val="26"/>
          <w:szCs w:val="26"/>
          <w:rtl/>
          <w:lang w:bidi="ar-EG"/>
        </w:rPr>
      </w:pPr>
    </w:p>
    <w:p w14:paraId="10984E63" w14:textId="77777777" w:rsidR="00AF3ADF" w:rsidRDefault="00AF3ADF" w:rsidP="00AF3ADF">
      <w:pPr>
        <w:pStyle w:val="BodyText"/>
        <w:keepLines/>
        <w:jc w:val="left"/>
        <w:rPr>
          <w:rFonts w:asciiTheme="minorBidi" w:hAnsiTheme="minorBidi" w:cstheme="minorBidi"/>
          <w:sz w:val="26"/>
          <w:szCs w:val="26"/>
          <w:rtl/>
          <w:lang w:bidi="ar-EG"/>
        </w:rPr>
      </w:pPr>
    </w:p>
    <w:p w14:paraId="3E03F505" w14:textId="77777777" w:rsidR="00AF3ADF" w:rsidRDefault="00AF3ADF" w:rsidP="00AF3ADF">
      <w:pPr>
        <w:pStyle w:val="BodyText"/>
        <w:keepLines/>
        <w:jc w:val="left"/>
        <w:rPr>
          <w:rFonts w:asciiTheme="minorBidi" w:hAnsiTheme="minorBidi" w:cstheme="minorBidi"/>
          <w:sz w:val="26"/>
          <w:szCs w:val="26"/>
          <w:rtl/>
          <w:lang w:bidi="ar-EG"/>
        </w:rPr>
      </w:pPr>
    </w:p>
    <w:p w14:paraId="38DB9E7A" w14:textId="77777777" w:rsidR="00AF3ADF" w:rsidRDefault="00AF3ADF" w:rsidP="00AF3ADF">
      <w:pPr>
        <w:pStyle w:val="BodyText"/>
        <w:keepLines/>
        <w:jc w:val="left"/>
        <w:rPr>
          <w:rFonts w:asciiTheme="minorBidi" w:hAnsiTheme="minorBidi" w:cstheme="minorBidi"/>
          <w:sz w:val="26"/>
          <w:szCs w:val="26"/>
          <w:rtl/>
          <w:lang w:bidi="ar-EG"/>
        </w:rPr>
      </w:pPr>
    </w:p>
    <w:p w14:paraId="5C5B8A1B" w14:textId="77777777" w:rsidR="00AF3ADF" w:rsidRDefault="00AF3ADF" w:rsidP="00AF3ADF">
      <w:pPr>
        <w:pStyle w:val="BodyText"/>
        <w:keepLines/>
        <w:jc w:val="left"/>
        <w:rPr>
          <w:rFonts w:asciiTheme="minorBidi" w:hAnsiTheme="minorBidi" w:cstheme="minorBidi"/>
          <w:sz w:val="26"/>
          <w:szCs w:val="26"/>
          <w:lang w:bidi="ar-EG"/>
        </w:rPr>
      </w:pPr>
    </w:p>
    <w:p w14:paraId="3ECE1B34" w14:textId="77777777" w:rsidR="00AF3ADF" w:rsidRDefault="00AF3ADF" w:rsidP="00AF3ADF">
      <w:pPr>
        <w:pStyle w:val="BodyText"/>
        <w:keepLines/>
        <w:jc w:val="left"/>
        <w:rPr>
          <w:rFonts w:asciiTheme="minorBidi" w:hAnsiTheme="minorBidi" w:cstheme="minorBidi"/>
          <w:sz w:val="26"/>
          <w:szCs w:val="26"/>
          <w:lang w:bidi="ar-EG"/>
        </w:rPr>
      </w:pPr>
    </w:p>
    <w:p w14:paraId="0E6A247A" w14:textId="77777777" w:rsidR="00534919" w:rsidRDefault="00534919" w:rsidP="002D0C0D">
      <w:pPr>
        <w:bidi/>
        <w:rPr>
          <w:rtl/>
        </w:rPr>
        <w:sectPr w:rsidR="00534919">
          <w:headerReference w:type="default" r:id="rId17"/>
          <w:pgSz w:w="12240" w:h="15840"/>
          <w:pgMar w:top="1440" w:right="1440" w:bottom="1440" w:left="1440" w:header="720" w:footer="720" w:gutter="0"/>
          <w:cols w:space="720"/>
          <w:docGrid w:linePitch="360"/>
        </w:sectPr>
      </w:pPr>
    </w:p>
    <w:p w14:paraId="60A5EECC" w14:textId="77777777" w:rsidR="00916A65" w:rsidRDefault="00916A65" w:rsidP="00916A65">
      <w:pPr>
        <w:pStyle w:val="BodyText"/>
        <w:keepLines/>
        <w:spacing w:before="240" w:after="240"/>
        <w:jc w:val="center"/>
        <w:outlineLvl w:val="1"/>
        <w:rPr>
          <w:rFonts w:ascii="Calibri" w:hAnsi="Calibri" w:cs="Calibri"/>
          <w:b/>
          <w:bCs/>
          <w:color w:val="000000" w:themeColor="text1"/>
          <w:szCs w:val="28"/>
          <w:rtl/>
        </w:rPr>
      </w:pPr>
      <w:bookmarkStart w:id="5" w:name="_Toc165372793"/>
      <w:r>
        <w:rPr>
          <w:rFonts w:ascii="Calibri" w:hAnsi="Calibri" w:cs="Calibri" w:hint="cs"/>
          <w:b/>
          <w:bCs/>
          <w:color w:val="000000" w:themeColor="text1"/>
          <w:szCs w:val="28"/>
          <w:rtl/>
        </w:rPr>
        <w:lastRenderedPageBreak/>
        <w:t>ملحق (٨)</w:t>
      </w:r>
      <w:bookmarkEnd w:id="5"/>
    </w:p>
    <w:p w14:paraId="58C6FA60" w14:textId="77777777" w:rsidR="00916A65" w:rsidRDefault="00916A65" w:rsidP="00916A65">
      <w:pPr>
        <w:pStyle w:val="BodyText"/>
        <w:keepLines/>
        <w:spacing w:before="240"/>
        <w:jc w:val="center"/>
        <w:rPr>
          <w:rFonts w:ascii="Calibri" w:hAnsi="Calibri" w:cs="Calibri"/>
          <w:b/>
          <w:bCs/>
          <w:color w:val="000000" w:themeColor="text1"/>
          <w:szCs w:val="24"/>
          <w:rtl/>
        </w:rPr>
      </w:pPr>
      <w:r>
        <w:rPr>
          <w:rFonts w:ascii="Calibri" w:hAnsi="Calibri" w:cs="Calibri" w:hint="cs"/>
          <w:b/>
          <w:bCs/>
          <w:color w:val="000000" w:themeColor="text1"/>
          <w:szCs w:val="24"/>
          <w:rtl/>
        </w:rPr>
        <w:t xml:space="preserve"> نموذج التقدم ببرنامج أكاديمي جديد</w:t>
      </w:r>
    </w:p>
    <w:p w14:paraId="64800EC9" w14:textId="77777777" w:rsidR="00916A65" w:rsidRPr="0087768B" w:rsidRDefault="00916A65" w:rsidP="00916A65">
      <w:pPr>
        <w:pStyle w:val="BodyText"/>
        <w:keepLines/>
        <w:spacing w:after="120"/>
        <w:jc w:val="center"/>
        <w:rPr>
          <w:rFonts w:ascii="Calibri" w:hAnsi="Calibri" w:cs="Calibri"/>
          <w:b/>
          <w:bCs/>
          <w:color w:val="000000" w:themeColor="text1"/>
          <w:sz w:val="24"/>
          <w:szCs w:val="24"/>
        </w:rPr>
      </w:pPr>
      <w:r w:rsidRPr="0087768B">
        <w:rPr>
          <w:rFonts w:ascii="Calibri" w:hAnsi="Calibri" w:cs="Calibri"/>
          <w:b/>
          <w:bCs/>
          <w:color w:val="000000" w:themeColor="text1"/>
          <w:sz w:val="24"/>
          <w:szCs w:val="24"/>
        </w:rPr>
        <w:t xml:space="preserve">New Academic Program Proposal Template </w:t>
      </w:r>
    </w:p>
    <w:p w14:paraId="1FC43406" w14:textId="77777777" w:rsidR="00916A65" w:rsidRPr="0087768B" w:rsidRDefault="00916A65" w:rsidP="00916A65">
      <w:pPr>
        <w:pStyle w:val="Default"/>
        <w:jc w:val="both"/>
        <w:rPr>
          <w:rFonts w:ascii="Calibri" w:hAnsi="Calibri" w:cs="Calibri"/>
          <w:b/>
        </w:rPr>
      </w:pPr>
      <w:r w:rsidRPr="0087768B">
        <w:rPr>
          <w:rFonts w:ascii="Calibri" w:hAnsi="Calibri" w:cs="Calibri"/>
          <w:b/>
        </w:rPr>
        <w:t>Required documents to be submitted:</w:t>
      </w:r>
    </w:p>
    <w:p w14:paraId="450C9F73" w14:textId="77777777" w:rsidR="00916A65" w:rsidRPr="00312F63" w:rsidRDefault="00916A65" w:rsidP="00916A65">
      <w:pPr>
        <w:pStyle w:val="ListParagraph"/>
        <w:numPr>
          <w:ilvl w:val="0"/>
          <w:numId w:val="29"/>
        </w:numPr>
        <w:ind w:left="709"/>
        <w:contextualSpacing w:val="0"/>
        <w:jc w:val="both"/>
        <w:rPr>
          <w:rFonts w:ascii="Calibri" w:hAnsi="Calibri" w:cs="Calibri"/>
          <w:sz w:val="22"/>
          <w:szCs w:val="22"/>
        </w:rPr>
      </w:pPr>
      <w:r w:rsidRPr="00312F63">
        <w:rPr>
          <w:rFonts w:ascii="Calibri" w:hAnsi="Calibri" w:cs="Calibri"/>
          <w:sz w:val="22"/>
          <w:szCs w:val="22"/>
        </w:rPr>
        <w:t>This Completed Proposal Template</w:t>
      </w:r>
    </w:p>
    <w:p w14:paraId="104DCD61" w14:textId="77777777" w:rsidR="00916A65" w:rsidRPr="00312F63" w:rsidRDefault="00916A65" w:rsidP="00916A65">
      <w:pPr>
        <w:pStyle w:val="ListParagraph"/>
        <w:numPr>
          <w:ilvl w:val="0"/>
          <w:numId w:val="29"/>
        </w:numPr>
        <w:spacing w:after="120"/>
        <w:ind w:left="709"/>
        <w:contextualSpacing w:val="0"/>
        <w:jc w:val="both"/>
        <w:rPr>
          <w:rFonts w:ascii="Calibri" w:hAnsi="Calibri" w:cs="Calibri"/>
          <w:sz w:val="22"/>
          <w:szCs w:val="22"/>
        </w:rPr>
      </w:pPr>
      <w:r w:rsidRPr="00312F63">
        <w:rPr>
          <w:rFonts w:ascii="Calibri" w:hAnsi="Calibri" w:cs="Calibri"/>
          <w:sz w:val="22"/>
          <w:szCs w:val="22"/>
        </w:rPr>
        <w:t>Proposed Program Curriculum</w:t>
      </w:r>
    </w:p>
    <w:tbl>
      <w:tblPr>
        <w:tblStyle w:val="TableGrid"/>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5242"/>
        <w:gridCol w:w="5243"/>
      </w:tblGrid>
      <w:tr w:rsidR="00916A65" w:rsidRPr="0087768B" w14:paraId="32803B55" w14:textId="77777777" w:rsidTr="00EA6FFB">
        <w:trPr>
          <w:trHeight w:val="241"/>
          <w:jc w:val="center"/>
        </w:trPr>
        <w:tc>
          <w:tcPr>
            <w:tcW w:w="10485" w:type="dxa"/>
            <w:gridSpan w:val="2"/>
            <w:shd w:val="clear" w:color="auto" w:fill="D9D9D9" w:themeFill="background1" w:themeFillShade="D9"/>
            <w:vAlign w:val="center"/>
          </w:tcPr>
          <w:p w14:paraId="13CCCA79" w14:textId="77777777" w:rsidR="00916A65" w:rsidRPr="0087768B" w:rsidRDefault="00916A65" w:rsidP="00EA6FFB">
            <w:pPr>
              <w:spacing w:before="60" w:after="60"/>
              <w:jc w:val="both"/>
              <w:rPr>
                <w:rFonts w:ascii="Calibri" w:hAnsi="Calibri" w:cs="Calibri"/>
                <w:szCs w:val="24"/>
              </w:rPr>
            </w:pPr>
            <w:r w:rsidRPr="0087768B">
              <w:rPr>
                <w:rFonts w:ascii="Calibri" w:hAnsi="Calibri" w:cs="Calibri"/>
                <w:b/>
                <w:szCs w:val="24"/>
              </w:rPr>
              <w:t>General Program Information</w:t>
            </w:r>
          </w:p>
        </w:tc>
      </w:tr>
      <w:tr w:rsidR="00916A65" w:rsidRPr="0087768B" w14:paraId="0DFA5364" w14:textId="77777777" w:rsidTr="00EA6FFB">
        <w:trPr>
          <w:trHeight w:val="216"/>
          <w:jc w:val="center"/>
        </w:trPr>
        <w:tc>
          <w:tcPr>
            <w:tcW w:w="5242" w:type="dxa"/>
            <w:tcBorders>
              <w:bottom w:val="single" w:sz="4" w:space="0" w:color="7F7F7F" w:themeColor="text1" w:themeTint="80"/>
            </w:tcBorders>
            <w:shd w:val="clear" w:color="auto" w:fill="FFFFFF" w:themeFill="background1"/>
            <w:vAlign w:val="center"/>
          </w:tcPr>
          <w:p w14:paraId="7C70E845" w14:textId="77777777" w:rsidR="00916A65" w:rsidRPr="0087768B" w:rsidRDefault="00916A65" w:rsidP="00EA6FFB">
            <w:pPr>
              <w:jc w:val="both"/>
              <w:rPr>
                <w:rFonts w:ascii="Calibri" w:hAnsi="Calibri" w:cs="Calibri"/>
                <w:bCs/>
                <w:sz w:val="22"/>
                <w:szCs w:val="22"/>
              </w:rPr>
            </w:pPr>
            <w:r w:rsidRPr="0087768B">
              <w:rPr>
                <w:rFonts w:ascii="Calibri" w:hAnsi="Calibri" w:cs="Calibri"/>
                <w:bCs/>
                <w:sz w:val="22"/>
                <w:szCs w:val="22"/>
              </w:rPr>
              <w:t>Program Name</w:t>
            </w:r>
          </w:p>
        </w:tc>
        <w:tc>
          <w:tcPr>
            <w:tcW w:w="5243" w:type="dxa"/>
            <w:tcBorders>
              <w:bottom w:val="single" w:sz="4" w:space="0" w:color="7F7F7F" w:themeColor="text1" w:themeTint="80"/>
            </w:tcBorders>
            <w:shd w:val="clear" w:color="auto" w:fill="FFFFFF" w:themeFill="background1"/>
            <w:vAlign w:val="center"/>
          </w:tcPr>
          <w:p w14:paraId="128B8858" w14:textId="77777777" w:rsidR="00916A65" w:rsidRPr="0087768B" w:rsidRDefault="00916A65" w:rsidP="00EA6FFB">
            <w:pPr>
              <w:jc w:val="both"/>
              <w:rPr>
                <w:rFonts w:ascii="Calibri" w:hAnsi="Calibri" w:cs="Calibri"/>
                <w:sz w:val="22"/>
                <w:szCs w:val="22"/>
              </w:rPr>
            </w:pPr>
          </w:p>
        </w:tc>
      </w:tr>
      <w:tr w:rsidR="00916A65" w:rsidRPr="0087768B" w14:paraId="0B90FA53" w14:textId="77777777" w:rsidTr="00EA6FFB">
        <w:trPr>
          <w:trHeight w:val="222"/>
          <w:jc w:val="center"/>
        </w:trPr>
        <w:tc>
          <w:tcPr>
            <w:tcW w:w="5242" w:type="dxa"/>
            <w:tcBorders>
              <w:bottom w:val="single" w:sz="4" w:space="0" w:color="7F7F7F" w:themeColor="text1" w:themeTint="80"/>
            </w:tcBorders>
            <w:shd w:val="clear" w:color="auto" w:fill="D9E2F3" w:themeFill="accent1" w:themeFillTint="33"/>
            <w:vAlign w:val="center"/>
          </w:tcPr>
          <w:p w14:paraId="575DD860" w14:textId="77777777" w:rsidR="00916A65" w:rsidRPr="0087768B" w:rsidRDefault="00916A65" w:rsidP="00EA6FFB">
            <w:pPr>
              <w:jc w:val="both"/>
              <w:rPr>
                <w:rFonts w:ascii="Calibri" w:hAnsi="Calibri" w:cs="Calibri"/>
                <w:bCs/>
                <w:sz w:val="22"/>
                <w:szCs w:val="22"/>
              </w:rPr>
            </w:pPr>
            <w:r w:rsidRPr="0087768B">
              <w:rPr>
                <w:rFonts w:ascii="Calibri" w:hAnsi="Calibri" w:cs="Calibri"/>
                <w:bCs/>
                <w:sz w:val="22"/>
                <w:szCs w:val="22"/>
              </w:rPr>
              <w:t>Degree Level</w:t>
            </w:r>
          </w:p>
        </w:tc>
        <w:tc>
          <w:tcPr>
            <w:tcW w:w="5243" w:type="dxa"/>
            <w:tcBorders>
              <w:bottom w:val="single" w:sz="4" w:space="0" w:color="7F7F7F" w:themeColor="text1" w:themeTint="80"/>
            </w:tcBorders>
            <w:shd w:val="clear" w:color="auto" w:fill="D9E2F3" w:themeFill="accent1" w:themeFillTint="33"/>
            <w:vAlign w:val="center"/>
          </w:tcPr>
          <w:p w14:paraId="4642CBCB" w14:textId="77777777" w:rsidR="00916A65" w:rsidRPr="0087768B" w:rsidRDefault="00916A65" w:rsidP="00EA6FFB">
            <w:pPr>
              <w:jc w:val="both"/>
              <w:rPr>
                <w:rFonts w:ascii="Calibri" w:hAnsi="Calibri" w:cs="Calibri"/>
                <w:sz w:val="22"/>
                <w:szCs w:val="22"/>
              </w:rPr>
            </w:pPr>
          </w:p>
        </w:tc>
      </w:tr>
      <w:tr w:rsidR="00916A65" w:rsidRPr="0087768B" w14:paraId="4C3E259B" w14:textId="77777777" w:rsidTr="00EA6FFB">
        <w:trPr>
          <w:trHeight w:val="254"/>
          <w:jc w:val="center"/>
        </w:trPr>
        <w:tc>
          <w:tcPr>
            <w:tcW w:w="5242" w:type="dxa"/>
            <w:vMerge w:val="restart"/>
            <w:vAlign w:val="center"/>
          </w:tcPr>
          <w:p w14:paraId="53DFF1E1" w14:textId="77777777" w:rsidR="00916A65" w:rsidRPr="0087768B" w:rsidRDefault="00916A65" w:rsidP="00EA6FFB">
            <w:pPr>
              <w:jc w:val="both"/>
              <w:rPr>
                <w:rFonts w:ascii="Calibri" w:hAnsi="Calibri" w:cs="Calibri"/>
                <w:bCs/>
                <w:color w:val="000000" w:themeColor="text1"/>
                <w:sz w:val="22"/>
                <w:szCs w:val="22"/>
              </w:rPr>
            </w:pPr>
            <w:r w:rsidRPr="0087768B">
              <w:rPr>
                <w:rFonts w:ascii="Calibri" w:hAnsi="Calibri" w:cs="Calibri"/>
                <w:bCs/>
                <w:color w:val="000000" w:themeColor="text1"/>
                <w:sz w:val="22"/>
                <w:szCs w:val="22"/>
              </w:rPr>
              <w:t>Interdisciplinary program</w:t>
            </w:r>
          </w:p>
          <w:p w14:paraId="514F39A0" w14:textId="77777777" w:rsidR="00916A65" w:rsidRPr="0087768B" w:rsidRDefault="00916A65" w:rsidP="00EA6FFB">
            <w:pPr>
              <w:jc w:val="both"/>
              <w:rPr>
                <w:rFonts w:ascii="Calibri" w:hAnsi="Calibri" w:cs="Calibri"/>
                <w:bCs/>
                <w:color w:val="000000" w:themeColor="text1"/>
                <w:sz w:val="22"/>
                <w:szCs w:val="22"/>
              </w:rPr>
            </w:pPr>
            <w:r w:rsidRPr="0087768B">
              <w:rPr>
                <w:rFonts w:ascii="Calibri" w:hAnsi="Calibri" w:cs="Calibri"/>
                <w:bCs/>
                <w:color w:val="000000" w:themeColor="text1"/>
                <w:sz w:val="22"/>
                <w:szCs w:val="22"/>
              </w:rPr>
              <w:t>(if yes, specify disciplines)</w:t>
            </w:r>
          </w:p>
        </w:tc>
        <w:tc>
          <w:tcPr>
            <w:tcW w:w="5243" w:type="dxa"/>
            <w:tcBorders>
              <w:bottom w:val="single" w:sz="4" w:space="0" w:color="7F7F7F" w:themeColor="text1" w:themeTint="80"/>
            </w:tcBorders>
            <w:vAlign w:val="center"/>
          </w:tcPr>
          <w:p w14:paraId="676296C0" w14:textId="77777777" w:rsidR="00916A65" w:rsidRPr="0087768B" w:rsidRDefault="00916A65" w:rsidP="00EA6FFB">
            <w:pPr>
              <w:jc w:val="both"/>
              <w:rPr>
                <w:rFonts w:ascii="Calibri" w:hAnsi="Calibri" w:cs="Calibri"/>
                <w:color w:val="000000" w:themeColor="text1"/>
                <w:sz w:val="22"/>
                <w:szCs w:val="22"/>
              </w:rPr>
            </w:pPr>
            <w:r w:rsidRPr="0087768B">
              <w:rPr>
                <w:rFonts w:ascii="Calibri" w:hAnsi="Calibri" w:cs="Calibri"/>
                <w:color w:val="000000" w:themeColor="text1"/>
                <w:sz w:val="22"/>
                <w:szCs w:val="22"/>
              </w:rPr>
              <w:t xml:space="preserve">Yes </w:t>
            </w:r>
            <w:sdt>
              <w:sdtPr>
                <w:rPr>
                  <w:rFonts w:ascii="Calibri" w:eastAsia="MS Gothic" w:hAnsi="Calibri" w:cs="Calibri"/>
                  <w:color w:val="000000" w:themeColor="text1"/>
                  <w:sz w:val="22"/>
                  <w:szCs w:val="22"/>
                </w:rPr>
                <w:id w:val="-769399607"/>
                <w14:checkbox>
                  <w14:checked w14:val="0"/>
                  <w14:checkedState w14:val="2612" w14:font="MS Gothic"/>
                  <w14:uncheckedState w14:val="2610" w14:font="MS Gothic"/>
                </w14:checkbox>
              </w:sdtPr>
              <w:sdtContent>
                <w:r w:rsidRPr="0087768B">
                  <w:rPr>
                    <w:rFonts w:ascii="Segoe UI Symbol" w:eastAsia="MS Gothic" w:hAnsi="Segoe UI Symbol" w:cs="Segoe UI Symbol"/>
                    <w:color w:val="000000" w:themeColor="text1"/>
                    <w:sz w:val="22"/>
                    <w:szCs w:val="22"/>
                  </w:rPr>
                  <w:t>☐</w:t>
                </w:r>
              </w:sdtContent>
            </w:sdt>
            <w:r w:rsidRPr="0087768B">
              <w:rPr>
                <w:rFonts w:ascii="Calibri" w:hAnsi="Calibri" w:cs="Calibri"/>
                <w:color w:val="000000" w:themeColor="text1"/>
                <w:sz w:val="22"/>
                <w:szCs w:val="22"/>
              </w:rPr>
              <w:t xml:space="preserve">    No </w:t>
            </w:r>
            <w:sdt>
              <w:sdtPr>
                <w:rPr>
                  <w:rFonts w:ascii="Calibri" w:eastAsia="MS Gothic" w:hAnsi="Calibri" w:cs="Calibri"/>
                  <w:color w:val="000000" w:themeColor="text1"/>
                  <w:sz w:val="22"/>
                  <w:szCs w:val="22"/>
                </w:rPr>
                <w:id w:val="1613639066"/>
                <w14:checkbox>
                  <w14:checked w14:val="0"/>
                  <w14:checkedState w14:val="2612" w14:font="MS Gothic"/>
                  <w14:uncheckedState w14:val="2610" w14:font="MS Gothic"/>
                </w14:checkbox>
              </w:sdtPr>
              <w:sdtContent>
                <w:r w:rsidRPr="0087768B">
                  <w:rPr>
                    <w:rFonts w:ascii="Segoe UI Symbol" w:eastAsia="MS Gothic" w:hAnsi="Segoe UI Symbol" w:cs="Segoe UI Symbol"/>
                    <w:color w:val="000000" w:themeColor="text1"/>
                    <w:sz w:val="22"/>
                    <w:szCs w:val="22"/>
                  </w:rPr>
                  <w:t>☐</w:t>
                </w:r>
              </w:sdtContent>
            </w:sdt>
          </w:p>
        </w:tc>
      </w:tr>
      <w:tr w:rsidR="00916A65" w:rsidRPr="0087768B" w14:paraId="32DC4D3F" w14:textId="77777777" w:rsidTr="00EA6FFB">
        <w:trPr>
          <w:trHeight w:val="254"/>
          <w:jc w:val="center"/>
        </w:trPr>
        <w:tc>
          <w:tcPr>
            <w:tcW w:w="5242" w:type="dxa"/>
            <w:vMerge/>
            <w:tcBorders>
              <w:bottom w:val="single" w:sz="4" w:space="0" w:color="7F7F7F" w:themeColor="text1" w:themeTint="80"/>
            </w:tcBorders>
            <w:vAlign w:val="center"/>
          </w:tcPr>
          <w:p w14:paraId="07358DB1" w14:textId="77777777" w:rsidR="00916A65" w:rsidRPr="0087768B" w:rsidRDefault="00916A65" w:rsidP="00EA6FFB">
            <w:pPr>
              <w:jc w:val="both"/>
              <w:rPr>
                <w:rFonts w:ascii="Calibri" w:hAnsi="Calibri" w:cs="Calibri"/>
                <w:bCs/>
                <w:color w:val="000000" w:themeColor="text1"/>
                <w:sz w:val="22"/>
                <w:szCs w:val="22"/>
              </w:rPr>
            </w:pPr>
          </w:p>
        </w:tc>
        <w:tc>
          <w:tcPr>
            <w:tcW w:w="5243" w:type="dxa"/>
            <w:tcBorders>
              <w:bottom w:val="single" w:sz="4" w:space="0" w:color="7F7F7F" w:themeColor="text1" w:themeTint="80"/>
            </w:tcBorders>
            <w:vAlign w:val="center"/>
          </w:tcPr>
          <w:p w14:paraId="2C8985BC" w14:textId="77777777" w:rsidR="00916A65" w:rsidRPr="0087768B" w:rsidRDefault="00916A65" w:rsidP="00EA6FFB">
            <w:pPr>
              <w:jc w:val="both"/>
              <w:rPr>
                <w:rFonts w:ascii="Calibri" w:hAnsi="Calibri" w:cs="Calibri"/>
                <w:color w:val="000000" w:themeColor="text1"/>
                <w:sz w:val="22"/>
                <w:szCs w:val="22"/>
              </w:rPr>
            </w:pPr>
            <w:r w:rsidRPr="0087768B">
              <w:rPr>
                <w:rFonts w:ascii="Calibri" w:hAnsi="Calibri" w:cs="Calibri"/>
                <w:color w:val="000000" w:themeColor="text1"/>
                <w:sz w:val="22"/>
                <w:szCs w:val="22"/>
              </w:rPr>
              <w:t>Disciplines:</w:t>
            </w:r>
          </w:p>
        </w:tc>
      </w:tr>
      <w:tr w:rsidR="00916A65" w:rsidRPr="0087768B" w14:paraId="3B0DEC85" w14:textId="77777777" w:rsidTr="00EA6FFB">
        <w:trPr>
          <w:trHeight w:val="254"/>
          <w:jc w:val="center"/>
        </w:trPr>
        <w:tc>
          <w:tcPr>
            <w:tcW w:w="5242" w:type="dxa"/>
            <w:tcBorders>
              <w:bottom w:val="single" w:sz="4" w:space="0" w:color="7F7F7F" w:themeColor="text1" w:themeTint="80"/>
            </w:tcBorders>
            <w:shd w:val="clear" w:color="auto" w:fill="D9E2F3" w:themeFill="accent1" w:themeFillTint="33"/>
            <w:vAlign w:val="center"/>
          </w:tcPr>
          <w:p w14:paraId="488C3C75" w14:textId="77777777" w:rsidR="00916A65" w:rsidRPr="0087768B" w:rsidRDefault="00916A65" w:rsidP="00EA6FFB">
            <w:pPr>
              <w:jc w:val="both"/>
              <w:rPr>
                <w:rFonts w:ascii="Calibri" w:hAnsi="Calibri" w:cs="Calibri"/>
                <w:bCs/>
                <w:color w:val="000000" w:themeColor="text1"/>
                <w:sz w:val="22"/>
                <w:szCs w:val="22"/>
              </w:rPr>
            </w:pPr>
            <w:r w:rsidRPr="0087768B">
              <w:rPr>
                <w:rFonts w:ascii="Calibri" w:hAnsi="Calibri" w:cs="Calibri"/>
                <w:bCs/>
                <w:color w:val="000000" w:themeColor="text1"/>
                <w:sz w:val="22"/>
                <w:szCs w:val="22"/>
              </w:rPr>
              <w:t>Faculty/ Faculties</w:t>
            </w:r>
          </w:p>
        </w:tc>
        <w:tc>
          <w:tcPr>
            <w:tcW w:w="5243" w:type="dxa"/>
            <w:tcBorders>
              <w:bottom w:val="single" w:sz="4" w:space="0" w:color="7F7F7F" w:themeColor="text1" w:themeTint="80"/>
            </w:tcBorders>
            <w:shd w:val="clear" w:color="auto" w:fill="D9E2F3" w:themeFill="accent1" w:themeFillTint="33"/>
            <w:vAlign w:val="center"/>
          </w:tcPr>
          <w:p w14:paraId="46F834C9" w14:textId="77777777" w:rsidR="00916A65" w:rsidRPr="0087768B" w:rsidRDefault="00916A65" w:rsidP="00EA6FFB">
            <w:pPr>
              <w:jc w:val="both"/>
              <w:rPr>
                <w:rFonts w:ascii="Calibri" w:hAnsi="Calibri" w:cs="Calibri"/>
                <w:color w:val="000000" w:themeColor="text1"/>
                <w:sz w:val="22"/>
                <w:szCs w:val="22"/>
              </w:rPr>
            </w:pPr>
          </w:p>
        </w:tc>
      </w:tr>
      <w:tr w:rsidR="00916A65" w:rsidRPr="0087768B" w14:paraId="5C9FE646" w14:textId="77777777" w:rsidTr="00EA6FFB">
        <w:trPr>
          <w:trHeight w:val="254"/>
          <w:jc w:val="center"/>
        </w:trPr>
        <w:tc>
          <w:tcPr>
            <w:tcW w:w="5242" w:type="dxa"/>
            <w:tcBorders>
              <w:bottom w:val="single" w:sz="4" w:space="0" w:color="7F7F7F" w:themeColor="text1" w:themeTint="80"/>
            </w:tcBorders>
            <w:vAlign w:val="center"/>
          </w:tcPr>
          <w:p w14:paraId="20377A91" w14:textId="77777777" w:rsidR="00916A65" w:rsidRPr="0087768B" w:rsidRDefault="00916A65" w:rsidP="00EA6FFB">
            <w:pPr>
              <w:jc w:val="both"/>
              <w:rPr>
                <w:rFonts w:ascii="Calibri" w:hAnsi="Calibri" w:cs="Calibri"/>
                <w:bCs/>
                <w:color w:val="000000" w:themeColor="text1"/>
                <w:sz w:val="22"/>
                <w:szCs w:val="22"/>
              </w:rPr>
            </w:pPr>
            <w:r w:rsidRPr="0087768B">
              <w:rPr>
                <w:rFonts w:ascii="Calibri" w:hAnsi="Calibri" w:cs="Calibri"/>
                <w:bCs/>
                <w:color w:val="000000" w:themeColor="text1"/>
                <w:sz w:val="22"/>
                <w:szCs w:val="22"/>
              </w:rPr>
              <w:t>Academic Department (S)</w:t>
            </w:r>
          </w:p>
        </w:tc>
        <w:tc>
          <w:tcPr>
            <w:tcW w:w="5243" w:type="dxa"/>
            <w:tcBorders>
              <w:bottom w:val="single" w:sz="4" w:space="0" w:color="7F7F7F" w:themeColor="text1" w:themeTint="80"/>
            </w:tcBorders>
            <w:vAlign w:val="center"/>
          </w:tcPr>
          <w:p w14:paraId="0B65D4C3" w14:textId="77777777" w:rsidR="00916A65" w:rsidRPr="0087768B" w:rsidRDefault="00916A65" w:rsidP="00EA6FFB">
            <w:pPr>
              <w:jc w:val="both"/>
              <w:rPr>
                <w:rFonts w:ascii="Calibri" w:hAnsi="Calibri" w:cs="Calibri"/>
                <w:color w:val="000000" w:themeColor="text1"/>
                <w:sz w:val="22"/>
                <w:szCs w:val="22"/>
              </w:rPr>
            </w:pPr>
          </w:p>
        </w:tc>
      </w:tr>
      <w:tr w:rsidR="00916A65" w:rsidRPr="0087768B" w14:paraId="3DDD3A16" w14:textId="77777777" w:rsidTr="00EA6FFB">
        <w:trPr>
          <w:trHeight w:val="254"/>
          <w:jc w:val="center"/>
        </w:trPr>
        <w:tc>
          <w:tcPr>
            <w:tcW w:w="5242" w:type="dxa"/>
            <w:tcBorders>
              <w:bottom w:val="single" w:sz="4" w:space="0" w:color="7F7F7F" w:themeColor="text1" w:themeTint="80"/>
            </w:tcBorders>
            <w:shd w:val="clear" w:color="auto" w:fill="D9E2F3" w:themeFill="accent1" w:themeFillTint="33"/>
            <w:vAlign w:val="center"/>
          </w:tcPr>
          <w:p w14:paraId="7D51F66D" w14:textId="77777777" w:rsidR="00916A65" w:rsidRPr="0087768B" w:rsidRDefault="00916A65" w:rsidP="00EA6FFB">
            <w:pPr>
              <w:jc w:val="both"/>
              <w:rPr>
                <w:rFonts w:ascii="Calibri" w:hAnsi="Calibri" w:cs="Calibri"/>
                <w:bCs/>
                <w:color w:val="000000" w:themeColor="text1"/>
                <w:sz w:val="22"/>
                <w:szCs w:val="22"/>
              </w:rPr>
            </w:pPr>
            <w:r w:rsidRPr="0087768B">
              <w:rPr>
                <w:rFonts w:ascii="Calibri" w:hAnsi="Calibri" w:cs="Calibri"/>
                <w:bCs/>
                <w:color w:val="000000" w:themeColor="text1"/>
                <w:sz w:val="22"/>
                <w:szCs w:val="22"/>
              </w:rPr>
              <w:t>Program Type (collaborative, joint, or single institution):</w:t>
            </w:r>
          </w:p>
        </w:tc>
        <w:tc>
          <w:tcPr>
            <w:tcW w:w="5243" w:type="dxa"/>
            <w:tcBorders>
              <w:bottom w:val="single" w:sz="4" w:space="0" w:color="7F7F7F" w:themeColor="text1" w:themeTint="80"/>
            </w:tcBorders>
            <w:shd w:val="clear" w:color="auto" w:fill="D9E2F3" w:themeFill="accent1" w:themeFillTint="33"/>
            <w:vAlign w:val="center"/>
          </w:tcPr>
          <w:p w14:paraId="4C679C1F" w14:textId="77777777" w:rsidR="00916A65" w:rsidRPr="0087768B" w:rsidRDefault="00916A65" w:rsidP="00EA6FFB">
            <w:pPr>
              <w:jc w:val="both"/>
              <w:rPr>
                <w:rFonts w:ascii="Calibri" w:hAnsi="Calibri" w:cs="Calibri"/>
                <w:color w:val="000000" w:themeColor="text1"/>
                <w:sz w:val="22"/>
                <w:szCs w:val="22"/>
              </w:rPr>
            </w:pPr>
          </w:p>
        </w:tc>
      </w:tr>
      <w:tr w:rsidR="00916A65" w:rsidRPr="0087768B" w14:paraId="27380BBD" w14:textId="77777777" w:rsidTr="00EA6FFB">
        <w:trPr>
          <w:trHeight w:val="234"/>
          <w:jc w:val="center"/>
        </w:trPr>
        <w:tc>
          <w:tcPr>
            <w:tcW w:w="5242" w:type="dxa"/>
            <w:tcBorders>
              <w:bottom w:val="single" w:sz="4" w:space="0" w:color="7F7F7F" w:themeColor="text1" w:themeTint="80"/>
            </w:tcBorders>
            <w:vAlign w:val="center"/>
          </w:tcPr>
          <w:p w14:paraId="6B0A3C40" w14:textId="77777777" w:rsidR="00916A65" w:rsidRPr="0087768B" w:rsidRDefault="00916A65" w:rsidP="00EA6FFB">
            <w:pPr>
              <w:jc w:val="both"/>
              <w:rPr>
                <w:rFonts w:ascii="Calibri" w:hAnsi="Calibri" w:cs="Calibri"/>
                <w:bCs/>
                <w:color w:val="000000" w:themeColor="text1"/>
                <w:sz w:val="22"/>
                <w:szCs w:val="22"/>
              </w:rPr>
            </w:pPr>
            <w:r w:rsidRPr="0087768B">
              <w:rPr>
                <w:rFonts w:ascii="Calibri" w:hAnsi="Calibri" w:cs="Calibri"/>
                <w:bCs/>
                <w:color w:val="000000" w:themeColor="text1"/>
                <w:sz w:val="22"/>
                <w:szCs w:val="22"/>
              </w:rPr>
              <w:t>Number of Credit Hours required</w:t>
            </w:r>
          </w:p>
        </w:tc>
        <w:tc>
          <w:tcPr>
            <w:tcW w:w="5243" w:type="dxa"/>
            <w:tcBorders>
              <w:bottom w:val="single" w:sz="4" w:space="0" w:color="7F7F7F" w:themeColor="text1" w:themeTint="80"/>
            </w:tcBorders>
            <w:vAlign w:val="center"/>
          </w:tcPr>
          <w:p w14:paraId="02B6506D" w14:textId="77777777" w:rsidR="00916A65" w:rsidRPr="0087768B" w:rsidRDefault="00916A65" w:rsidP="00EA6FFB">
            <w:pPr>
              <w:jc w:val="both"/>
              <w:rPr>
                <w:rFonts w:ascii="Calibri" w:hAnsi="Calibri" w:cs="Calibri"/>
                <w:color w:val="000000" w:themeColor="text1"/>
                <w:sz w:val="22"/>
                <w:szCs w:val="22"/>
              </w:rPr>
            </w:pPr>
          </w:p>
        </w:tc>
      </w:tr>
      <w:tr w:rsidR="00916A65" w:rsidRPr="0087768B" w14:paraId="34E8452D" w14:textId="77777777" w:rsidTr="00EA6FFB">
        <w:trPr>
          <w:trHeight w:val="252"/>
          <w:jc w:val="center"/>
        </w:trPr>
        <w:tc>
          <w:tcPr>
            <w:tcW w:w="5242" w:type="dxa"/>
            <w:tcBorders>
              <w:bottom w:val="single" w:sz="4" w:space="0" w:color="7F7F7F" w:themeColor="text1" w:themeTint="80"/>
            </w:tcBorders>
            <w:shd w:val="clear" w:color="auto" w:fill="D9E2F3" w:themeFill="accent1" w:themeFillTint="33"/>
            <w:vAlign w:val="center"/>
          </w:tcPr>
          <w:p w14:paraId="2C271699" w14:textId="77777777" w:rsidR="00916A65" w:rsidRPr="0087768B" w:rsidRDefault="00916A65" w:rsidP="00EA6FFB">
            <w:pPr>
              <w:jc w:val="both"/>
              <w:rPr>
                <w:rFonts w:ascii="Calibri" w:hAnsi="Calibri" w:cs="Calibri"/>
                <w:bCs/>
                <w:color w:val="000000" w:themeColor="text1"/>
                <w:sz w:val="22"/>
                <w:szCs w:val="22"/>
              </w:rPr>
            </w:pPr>
            <w:r w:rsidRPr="0087768B">
              <w:rPr>
                <w:rFonts w:ascii="Calibri" w:hAnsi="Calibri" w:cs="Calibri"/>
                <w:bCs/>
                <w:color w:val="000000" w:themeColor="text1"/>
                <w:sz w:val="22"/>
                <w:szCs w:val="22"/>
              </w:rPr>
              <w:t>Method of Delivery (online/ face-to-face/ hybrid)</w:t>
            </w:r>
          </w:p>
        </w:tc>
        <w:tc>
          <w:tcPr>
            <w:tcW w:w="5243" w:type="dxa"/>
            <w:tcBorders>
              <w:bottom w:val="single" w:sz="4" w:space="0" w:color="7F7F7F" w:themeColor="text1" w:themeTint="80"/>
            </w:tcBorders>
            <w:shd w:val="clear" w:color="auto" w:fill="D9E2F3" w:themeFill="accent1" w:themeFillTint="33"/>
            <w:vAlign w:val="center"/>
          </w:tcPr>
          <w:p w14:paraId="729ABA41" w14:textId="77777777" w:rsidR="00916A65" w:rsidRPr="0087768B" w:rsidRDefault="00916A65" w:rsidP="00EA6FFB">
            <w:pPr>
              <w:jc w:val="both"/>
              <w:rPr>
                <w:rFonts w:ascii="Calibri" w:hAnsi="Calibri" w:cs="Calibri"/>
                <w:color w:val="000000" w:themeColor="text1"/>
                <w:sz w:val="22"/>
                <w:szCs w:val="22"/>
              </w:rPr>
            </w:pPr>
          </w:p>
        </w:tc>
      </w:tr>
      <w:tr w:rsidR="00916A65" w:rsidRPr="0087768B" w14:paraId="0C46FFC9" w14:textId="77777777" w:rsidTr="00EA6FFB">
        <w:trPr>
          <w:trHeight w:val="242"/>
          <w:jc w:val="center"/>
        </w:trPr>
        <w:tc>
          <w:tcPr>
            <w:tcW w:w="5242" w:type="dxa"/>
            <w:tcBorders>
              <w:bottom w:val="single" w:sz="4" w:space="0" w:color="7F7F7F" w:themeColor="text1" w:themeTint="80"/>
            </w:tcBorders>
            <w:vAlign w:val="center"/>
          </w:tcPr>
          <w:p w14:paraId="4DB2A909" w14:textId="77777777" w:rsidR="00916A65" w:rsidRPr="0087768B" w:rsidRDefault="00916A65" w:rsidP="00EA6FFB">
            <w:pPr>
              <w:jc w:val="both"/>
              <w:rPr>
                <w:rFonts w:ascii="Calibri" w:hAnsi="Calibri" w:cs="Calibri"/>
                <w:bCs/>
                <w:color w:val="000000" w:themeColor="text1"/>
                <w:sz w:val="22"/>
                <w:szCs w:val="22"/>
              </w:rPr>
            </w:pPr>
            <w:r w:rsidRPr="0087768B">
              <w:rPr>
                <w:rFonts w:ascii="Calibri" w:hAnsi="Calibri" w:cs="Calibri"/>
                <w:bCs/>
                <w:color w:val="000000" w:themeColor="text1"/>
                <w:sz w:val="22"/>
                <w:szCs w:val="22"/>
              </w:rPr>
              <w:t>Institutional Board Approval Date</w:t>
            </w:r>
          </w:p>
        </w:tc>
        <w:tc>
          <w:tcPr>
            <w:tcW w:w="5243" w:type="dxa"/>
            <w:tcBorders>
              <w:bottom w:val="single" w:sz="4" w:space="0" w:color="7F7F7F" w:themeColor="text1" w:themeTint="80"/>
            </w:tcBorders>
            <w:vAlign w:val="center"/>
          </w:tcPr>
          <w:p w14:paraId="5A0BA85E" w14:textId="77777777" w:rsidR="00916A65" w:rsidRPr="0087768B" w:rsidRDefault="00916A65" w:rsidP="00EA6FFB">
            <w:pPr>
              <w:jc w:val="both"/>
              <w:rPr>
                <w:rFonts w:ascii="Calibri" w:hAnsi="Calibri" w:cs="Calibri"/>
                <w:color w:val="000000" w:themeColor="text1"/>
                <w:sz w:val="22"/>
                <w:szCs w:val="22"/>
              </w:rPr>
            </w:pPr>
          </w:p>
        </w:tc>
      </w:tr>
    </w:tbl>
    <w:p w14:paraId="1ACF6922" w14:textId="77777777" w:rsidR="00916A65" w:rsidRPr="0087768B" w:rsidRDefault="00916A65" w:rsidP="00916A65">
      <w:pPr>
        <w:pStyle w:val="Heading6"/>
        <w:keepLines w:val="0"/>
        <w:numPr>
          <w:ilvl w:val="0"/>
          <w:numId w:val="28"/>
        </w:numPr>
        <w:spacing w:before="115" w:after="60"/>
        <w:ind w:left="360"/>
        <w:jc w:val="both"/>
        <w:rPr>
          <w:rFonts w:ascii="Calibri" w:hAnsi="Calibri" w:cs="Calibri"/>
          <w:b/>
          <w:color w:val="0070C0"/>
          <w:szCs w:val="24"/>
        </w:rPr>
      </w:pPr>
      <w:r w:rsidRPr="0087768B">
        <w:rPr>
          <w:rFonts w:ascii="Calibri" w:hAnsi="Calibri" w:cs="Calibri"/>
          <w:color w:val="0070C0"/>
          <w:szCs w:val="24"/>
        </w:rPr>
        <w:t>Overview</w:t>
      </w:r>
    </w:p>
    <w:tbl>
      <w:tblPr>
        <w:tblStyle w:val="TableGrid"/>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916A65" w:rsidRPr="0087768B" w14:paraId="1B830DA0" w14:textId="77777777" w:rsidTr="00EA6FFB">
        <w:trPr>
          <w:jc w:val="center"/>
        </w:trPr>
        <w:tc>
          <w:tcPr>
            <w:tcW w:w="10485" w:type="dxa"/>
            <w:shd w:val="clear" w:color="auto" w:fill="E7E6E6" w:themeFill="background2"/>
          </w:tcPr>
          <w:p w14:paraId="22011026" w14:textId="77777777" w:rsidR="00916A65" w:rsidRPr="0087768B" w:rsidRDefault="00916A65" w:rsidP="00916A65">
            <w:pPr>
              <w:pStyle w:val="ListParagraph"/>
              <w:widowControl w:val="0"/>
              <w:numPr>
                <w:ilvl w:val="0"/>
                <w:numId w:val="27"/>
              </w:numPr>
              <w:contextualSpacing w:val="0"/>
              <w:jc w:val="both"/>
              <w:rPr>
                <w:rFonts w:ascii="Calibri" w:hAnsi="Calibri" w:cs="Calibri"/>
                <w:b/>
                <w:color w:val="C00000"/>
                <w:sz w:val="22"/>
                <w:szCs w:val="22"/>
              </w:rPr>
            </w:pPr>
            <w:r w:rsidRPr="0087768B">
              <w:rPr>
                <w:rFonts w:ascii="Calibri" w:hAnsi="Calibri" w:cs="Calibri"/>
                <w:color w:val="C00000"/>
                <w:sz w:val="22"/>
                <w:szCs w:val="22"/>
              </w:rPr>
              <w:t>Provide a brief description of the program with its estimated date of implementation.</w:t>
            </w:r>
          </w:p>
          <w:p w14:paraId="1DD550A2" w14:textId="77777777" w:rsidR="00916A65" w:rsidRPr="0087768B" w:rsidRDefault="00916A65" w:rsidP="00EA6FFB">
            <w:pPr>
              <w:pStyle w:val="ListParagraph"/>
              <w:widowControl w:val="0"/>
              <w:ind w:left="240"/>
              <w:jc w:val="both"/>
              <w:rPr>
                <w:rFonts w:ascii="Calibri" w:hAnsi="Calibri" w:cs="Calibri"/>
                <w:szCs w:val="20"/>
              </w:rPr>
            </w:pPr>
            <w:r w:rsidRPr="0087768B">
              <w:rPr>
                <w:rFonts w:ascii="Calibri" w:hAnsi="Calibri" w:cs="Calibri"/>
                <w:color w:val="000000" w:themeColor="text1"/>
                <w:szCs w:val="20"/>
              </w:rPr>
              <w:t xml:space="preserve">(250 words or less; program’s purpose/focus, primary areas of study, intended audience, academic level—undergraduate, graduate, or professional, length of the program, goals/objectives, rationale for program, skills or knowledge that students will acquire, relationship of program to general field). </w:t>
            </w:r>
          </w:p>
        </w:tc>
      </w:tr>
      <w:tr w:rsidR="00916A65" w:rsidRPr="0087768B" w14:paraId="4427D82A" w14:textId="77777777" w:rsidTr="00EA6FFB">
        <w:trPr>
          <w:trHeight w:val="530"/>
          <w:jc w:val="center"/>
        </w:trPr>
        <w:tc>
          <w:tcPr>
            <w:tcW w:w="10485" w:type="dxa"/>
          </w:tcPr>
          <w:p w14:paraId="0DAE8480" w14:textId="77777777" w:rsidR="00916A65" w:rsidRPr="00312F63" w:rsidRDefault="00916A65" w:rsidP="00EA6FFB">
            <w:pPr>
              <w:jc w:val="both"/>
              <w:rPr>
                <w:rFonts w:ascii="Calibri" w:hAnsi="Calibri" w:cs="Calibri"/>
                <w:sz w:val="22"/>
                <w:szCs w:val="22"/>
              </w:rPr>
            </w:pPr>
          </w:p>
          <w:p w14:paraId="7B1DE003" w14:textId="77777777" w:rsidR="00916A65" w:rsidRPr="00312F63" w:rsidRDefault="00916A65" w:rsidP="00EA6FFB">
            <w:pPr>
              <w:jc w:val="both"/>
              <w:rPr>
                <w:rFonts w:ascii="Calibri" w:hAnsi="Calibri" w:cs="Calibri"/>
                <w:sz w:val="22"/>
                <w:szCs w:val="22"/>
              </w:rPr>
            </w:pPr>
          </w:p>
        </w:tc>
      </w:tr>
    </w:tbl>
    <w:p w14:paraId="479C8D83" w14:textId="77777777" w:rsidR="00916A65" w:rsidRPr="0087768B" w:rsidRDefault="00916A65" w:rsidP="00916A65">
      <w:pPr>
        <w:tabs>
          <w:tab w:val="left" w:pos="1620"/>
        </w:tabs>
        <w:jc w:val="both"/>
        <w:rPr>
          <w:rFonts w:ascii="Calibri" w:hAnsi="Calibri" w:cs="Calibri"/>
          <w:szCs w:val="24"/>
        </w:rPr>
      </w:pPr>
    </w:p>
    <w:tbl>
      <w:tblPr>
        <w:tblStyle w:val="TableGrid"/>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shd w:val="clear" w:color="auto" w:fill="F2F2F2" w:themeFill="background1" w:themeFillShade="F2"/>
        <w:tblLook w:val="04A0" w:firstRow="1" w:lastRow="0" w:firstColumn="1" w:lastColumn="0" w:noHBand="0" w:noVBand="1"/>
      </w:tblPr>
      <w:tblGrid>
        <w:gridCol w:w="10485"/>
      </w:tblGrid>
      <w:tr w:rsidR="00916A65" w:rsidRPr="0087768B" w14:paraId="4938513F" w14:textId="77777777" w:rsidTr="00EA6FFB">
        <w:trPr>
          <w:jc w:val="center"/>
        </w:trPr>
        <w:tc>
          <w:tcPr>
            <w:tcW w:w="10485" w:type="dxa"/>
            <w:shd w:val="clear" w:color="auto" w:fill="E7E6E6" w:themeFill="background2"/>
          </w:tcPr>
          <w:p w14:paraId="5BEDB4A7" w14:textId="77777777" w:rsidR="00916A65" w:rsidRPr="0087768B" w:rsidRDefault="00916A65" w:rsidP="00916A65">
            <w:pPr>
              <w:pStyle w:val="ListParagraph"/>
              <w:widowControl w:val="0"/>
              <w:numPr>
                <w:ilvl w:val="0"/>
                <w:numId w:val="27"/>
              </w:numPr>
              <w:contextualSpacing w:val="0"/>
              <w:jc w:val="both"/>
              <w:rPr>
                <w:rFonts w:ascii="Calibri" w:hAnsi="Calibri" w:cs="Calibri"/>
                <w:color w:val="C00000"/>
                <w:sz w:val="22"/>
                <w:szCs w:val="22"/>
              </w:rPr>
            </w:pPr>
            <w:r w:rsidRPr="0087768B">
              <w:rPr>
                <w:rFonts w:ascii="Calibri" w:hAnsi="Calibri" w:cs="Calibri"/>
                <w:color w:val="C00000"/>
                <w:sz w:val="22"/>
                <w:szCs w:val="22"/>
              </w:rPr>
              <w:t>Describe how the new program is consistent with the mission and goals of the institution. (Provide a matrix showing relation among program aims and those of the institution)</w:t>
            </w:r>
            <w:r w:rsidRPr="0087768B">
              <w:rPr>
                <w:rFonts w:ascii="Calibri" w:hAnsi="Calibri" w:cs="Calibri"/>
                <w:color w:val="C00000"/>
                <w:sz w:val="22"/>
                <w:szCs w:val="22"/>
                <w:rtl/>
              </w:rPr>
              <w:t>.</w:t>
            </w:r>
          </w:p>
        </w:tc>
      </w:tr>
      <w:tr w:rsidR="00916A65" w:rsidRPr="0087768B" w14:paraId="799F649B" w14:textId="77777777" w:rsidTr="00EA6FFB">
        <w:trPr>
          <w:trHeight w:val="194"/>
          <w:jc w:val="center"/>
        </w:trPr>
        <w:tc>
          <w:tcPr>
            <w:tcW w:w="10485" w:type="dxa"/>
          </w:tcPr>
          <w:p w14:paraId="1091AAEB" w14:textId="77777777" w:rsidR="00916A65" w:rsidRPr="00312F63" w:rsidRDefault="00916A65" w:rsidP="00EA6FFB">
            <w:pPr>
              <w:jc w:val="both"/>
              <w:rPr>
                <w:rFonts w:ascii="Calibri" w:hAnsi="Calibri" w:cs="Calibri"/>
                <w:sz w:val="22"/>
                <w:szCs w:val="22"/>
                <w:rtl/>
              </w:rPr>
            </w:pPr>
          </w:p>
          <w:p w14:paraId="3F56A25B" w14:textId="77777777" w:rsidR="00916A65" w:rsidRPr="00312F63" w:rsidRDefault="00916A65" w:rsidP="00EA6FFB">
            <w:pPr>
              <w:jc w:val="both"/>
              <w:rPr>
                <w:rFonts w:ascii="Calibri" w:hAnsi="Calibri" w:cs="Calibri"/>
                <w:sz w:val="22"/>
                <w:szCs w:val="22"/>
              </w:rPr>
            </w:pPr>
          </w:p>
        </w:tc>
      </w:tr>
    </w:tbl>
    <w:p w14:paraId="72E38F8F" w14:textId="77777777" w:rsidR="00916A65" w:rsidRPr="0087768B" w:rsidRDefault="00916A65" w:rsidP="00916A65">
      <w:pPr>
        <w:tabs>
          <w:tab w:val="left" w:pos="1620"/>
        </w:tabs>
        <w:jc w:val="both"/>
        <w:rPr>
          <w:rFonts w:ascii="Calibri" w:hAnsi="Calibri" w:cs="Calibri"/>
          <w:szCs w:val="24"/>
          <w:rtl/>
        </w:rPr>
      </w:pPr>
    </w:p>
    <w:tbl>
      <w:tblPr>
        <w:tblStyle w:val="TableGrid1211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916A65" w:rsidRPr="0087768B" w14:paraId="754FD324" w14:textId="77777777" w:rsidTr="00EA6FFB">
        <w:trPr>
          <w:trHeight w:val="334"/>
          <w:jc w:val="center"/>
        </w:trPr>
        <w:tc>
          <w:tcPr>
            <w:tcW w:w="10485" w:type="dxa"/>
            <w:shd w:val="clear" w:color="auto" w:fill="E7E6E6" w:themeFill="background2"/>
          </w:tcPr>
          <w:p w14:paraId="1F074787" w14:textId="77777777" w:rsidR="00916A65" w:rsidRPr="0087768B" w:rsidRDefault="00916A65" w:rsidP="00EA6FFB">
            <w:pPr>
              <w:pStyle w:val="ListParagraph"/>
              <w:widowControl w:val="0"/>
              <w:numPr>
                <w:ilvl w:val="0"/>
                <w:numId w:val="27"/>
              </w:numPr>
              <w:jc w:val="both"/>
              <w:rPr>
                <w:rFonts w:ascii="Calibri" w:hAnsi="Calibri" w:cs="Calibri"/>
                <w:color w:val="C00000"/>
                <w:szCs w:val="22"/>
              </w:rPr>
            </w:pPr>
            <w:r w:rsidRPr="0087768B">
              <w:rPr>
                <w:rFonts w:ascii="Calibri" w:hAnsi="Calibri" w:cs="Calibri"/>
                <w:color w:val="C00000"/>
                <w:szCs w:val="22"/>
              </w:rPr>
              <w:t>Describe the rationale of the program and specify related (international/regional/national) benchmarking, employability and possible jobs according to market study.</w:t>
            </w:r>
          </w:p>
        </w:tc>
      </w:tr>
      <w:tr w:rsidR="00916A65" w:rsidRPr="0087768B" w14:paraId="763DE88A" w14:textId="77777777" w:rsidTr="00EA6FFB">
        <w:trPr>
          <w:trHeight w:val="390"/>
          <w:jc w:val="center"/>
        </w:trPr>
        <w:tc>
          <w:tcPr>
            <w:tcW w:w="10485" w:type="dxa"/>
          </w:tcPr>
          <w:p w14:paraId="126408C3" w14:textId="77777777" w:rsidR="00916A65" w:rsidRPr="00312F63" w:rsidRDefault="00916A65" w:rsidP="00EA6FFB">
            <w:pPr>
              <w:jc w:val="both"/>
              <w:rPr>
                <w:rFonts w:ascii="Calibri" w:hAnsi="Calibri" w:cs="Calibri"/>
                <w:szCs w:val="22"/>
              </w:rPr>
            </w:pPr>
          </w:p>
          <w:p w14:paraId="22B0DDE9" w14:textId="77777777" w:rsidR="00916A65" w:rsidRPr="00312F63" w:rsidRDefault="00916A65" w:rsidP="00EA6FFB">
            <w:pPr>
              <w:jc w:val="both"/>
              <w:rPr>
                <w:rFonts w:ascii="Calibri" w:hAnsi="Calibri" w:cs="Calibri"/>
                <w:szCs w:val="22"/>
              </w:rPr>
            </w:pPr>
          </w:p>
        </w:tc>
      </w:tr>
    </w:tbl>
    <w:p w14:paraId="400EFF7A" w14:textId="77777777" w:rsidR="00916A65" w:rsidRPr="0087768B" w:rsidRDefault="00916A65" w:rsidP="00916A65">
      <w:pPr>
        <w:pStyle w:val="Heading6"/>
        <w:keepLines w:val="0"/>
        <w:numPr>
          <w:ilvl w:val="0"/>
          <w:numId w:val="28"/>
        </w:numPr>
        <w:spacing w:before="115" w:after="60"/>
        <w:ind w:left="360"/>
        <w:jc w:val="both"/>
        <w:rPr>
          <w:rFonts w:ascii="Calibri" w:hAnsi="Calibri" w:cs="Calibri"/>
          <w:color w:val="0070C0"/>
          <w:szCs w:val="24"/>
        </w:rPr>
      </w:pPr>
      <w:r w:rsidRPr="0087768B">
        <w:rPr>
          <w:rFonts w:ascii="Calibri" w:hAnsi="Calibri" w:cs="Calibri"/>
          <w:color w:val="0070C0"/>
          <w:szCs w:val="24"/>
        </w:rPr>
        <w:t>Program Quality and Student Success</w:t>
      </w:r>
    </w:p>
    <w:p w14:paraId="1A6BC337" w14:textId="77777777" w:rsidR="00916A65" w:rsidRPr="0087768B" w:rsidRDefault="00916A65" w:rsidP="00916A65">
      <w:pPr>
        <w:tabs>
          <w:tab w:val="left" w:pos="1620"/>
        </w:tabs>
        <w:spacing w:after="60"/>
        <w:jc w:val="both"/>
        <w:rPr>
          <w:rFonts w:ascii="Calibri" w:hAnsi="Calibri" w:cs="Calibri"/>
          <w:i/>
          <w:sz w:val="22"/>
          <w:szCs w:val="22"/>
        </w:rPr>
      </w:pPr>
      <w:r w:rsidRPr="0087768B">
        <w:rPr>
          <w:rFonts w:ascii="Calibri" w:hAnsi="Calibri" w:cs="Calibri"/>
          <w:i/>
          <w:sz w:val="22"/>
          <w:szCs w:val="22"/>
        </w:rPr>
        <w:t xml:space="preserve">The curriculum should be structured to meet the stated objectives and student learning outcomes of the program.  </w:t>
      </w:r>
    </w:p>
    <w:tbl>
      <w:tblPr>
        <w:tblStyle w:val="TableGrid"/>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916A65" w:rsidRPr="0087768B" w14:paraId="5871DDE8" w14:textId="77777777" w:rsidTr="00EA6FFB">
        <w:trPr>
          <w:jc w:val="center"/>
        </w:trPr>
        <w:tc>
          <w:tcPr>
            <w:tcW w:w="10485" w:type="dxa"/>
            <w:shd w:val="clear" w:color="auto" w:fill="E7E6E6" w:themeFill="background2"/>
          </w:tcPr>
          <w:p w14:paraId="332CCAEE" w14:textId="77777777" w:rsidR="00916A65" w:rsidRPr="00312F63" w:rsidRDefault="00916A65" w:rsidP="00916A65">
            <w:pPr>
              <w:pStyle w:val="ListParagraph"/>
              <w:widowControl w:val="0"/>
              <w:numPr>
                <w:ilvl w:val="0"/>
                <w:numId w:val="27"/>
              </w:numPr>
              <w:jc w:val="both"/>
              <w:rPr>
                <w:rFonts w:ascii="Calibri" w:hAnsi="Calibri" w:cs="Calibri"/>
                <w:color w:val="C00000"/>
                <w:sz w:val="22"/>
                <w:szCs w:val="22"/>
              </w:rPr>
            </w:pPr>
            <w:r w:rsidRPr="0087768B">
              <w:rPr>
                <w:rFonts w:ascii="Calibri" w:hAnsi="Calibri" w:cs="Calibri"/>
                <w:color w:val="C00000"/>
                <w:sz w:val="22"/>
                <w:szCs w:val="22"/>
              </w:rPr>
              <w:t>Provide program aims (objectives) and specific learning outcomes.</w:t>
            </w:r>
            <w:r w:rsidRPr="00312F63">
              <w:rPr>
                <w:rFonts w:ascii="Calibri" w:hAnsi="Calibri" w:cs="Calibri"/>
              </w:rPr>
              <w:t xml:space="preserve"> </w:t>
            </w:r>
          </w:p>
        </w:tc>
      </w:tr>
      <w:tr w:rsidR="00916A65" w:rsidRPr="0087768B" w14:paraId="0866CC66" w14:textId="77777777" w:rsidTr="00EA6FFB">
        <w:trPr>
          <w:jc w:val="center"/>
        </w:trPr>
        <w:tc>
          <w:tcPr>
            <w:tcW w:w="10485" w:type="dxa"/>
          </w:tcPr>
          <w:p w14:paraId="235AF822" w14:textId="77777777" w:rsidR="00916A65" w:rsidRPr="00312F63" w:rsidRDefault="00916A65" w:rsidP="00EA6FFB">
            <w:pPr>
              <w:tabs>
                <w:tab w:val="left" w:pos="1620"/>
              </w:tabs>
              <w:jc w:val="both"/>
              <w:rPr>
                <w:rFonts w:ascii="Calibri" w:hAnsi="Calibri" w:cs="Calibri"/>
                <w:sz w:val="22"/>
                <w:szCs w:val="22"/>
              </w:rPr>
            </w:pPr>
          </w:p>
          <w:p w14:paraId="73EDE493" w14:textId="77777777" w:rsidR="00916A65" w:rsidRPr="00312F63" w:rsidRDefault="00916A65" w:rsidP="00EA6FFB">
            <w:pPr>
              <w:tabs>
                <w:tab w:val="left" w:pos="1620"/>
              </w:tabs>
              <w:jc w:val="both"/>
              <w:rPr>
                <w:rFonts w:ascii="Calibri" w:hAnsi="Calibri" w:cs="Calibri"/>
                <w:sz w:val="22"/>
                <w:szCs w:val="22"/>
              </w:rPr>
            </w:pPr>
          </w:p>
        </w:tc>
      </w:tr>
    </w:tbl>
    <w:p w14:paraId="6ABC153B" w14:textId="77777777" w:rsidR="00916A65" w:rsidRPr="0087768B" w:rsidRDefault="00916A65" w:rsidP="00916A65">
      <w:pPr>
        <w:tabs>
          <w:tab w:val="left" w:pos="1620"/>
        </w:tabs>
        <w:jc w:val="both"/>
        <w:rPr>
          <w:rFonts w:ascii="Calibri" w:hAnsi="Calibri" w:cs="Calibri"/>
          <w:szCs w:val="24"/>
        </w:rPr>
      </w:pPr>
    </w:p>
    <w:tbl>
      <w:tblPr>
        <w:tblStyle w:val="TableGrid12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916A65" w:rsidRPr="0087768B" w14:paraId="65FE2D55" w14:textId="77777777" w:rsidTr="00EA6FFB">
        <w:trPr>
          <w:trHeight w:val="422"/>
          <w:jc w:val="center"/>
        </w:trPr>
        <w:tc>
          <w:tcPr>
            <w:tcW w:w="10485" w:type="dxa"/>
            <w:shd w:val="clear" w:color="auto" w:fill="E7E6E6" w:themeFill="background2"/>
          </w:tcPr>
          <w:p w14:paraId="4C8770C5" w14:textId="77777777" w:rsidR="00916A65" w:rsidRPr="0087768B" w:rsidRDefault="00916A65" w:rsidP="00EA6FFB">
            <w:pPr>
              <w:pStyle w:val="ListParagraph"/>
              <w:widowControl w:val="0"/>
              <w:numPr>
                <w:ilvl w:val="0"/>
                <w:numId w:val="27"/>
              </w:numPr>
              <w:jc w:val="both"/>
              <w:rPr>
                <w:rFonts w:ascii="Calibri" w:hAnsi="Calibri" w:cs="Calibri"/>
                <w:color w:val="C00000"/>
                <w:szCs w:val="22"/>
              </w:rPr>
            </w:pPr>
            <w:r w:rsidRPr="0087768B">
              <w:rPr>
                <w:rFonts w:ascii="Calibri" w:hAnsi="Calibri" w:cs="Calibri"/>
                <w:color w:val="C00000"/>
                <w:szCs w:val="22"/>
              </w:rPr>
              <w:lastRenderedPageBreak/>
              <w:t>Specify the program's competitive advantages.</w:t>
            </w:r>
          </w:p>
          <w:p w14:paraId="02FE0478" w14:textId="77777777" w:rsidR="00916A65" w:rsidRPr="0087768B" w:rsidRDefault="00916A65" w:rsidP="00EA6FFB">
            <w:pPr>
              <w:widowControl w:val="0"/>
              <w:jc w:val="both"/>
              <w:rPr>
                <w:rFonts w:ascii="Calibri" w:hAnsi="Calibri" w:cs="Calibri"/>
                <w:color w:val="0070C0"/>
                <w:sz w:val="20"/>
                <w:szCs w:val="20"/>
              </w:rPr>
            </w:pPr>
            <w:r w:rsidRPr="0087768B">
              <w:rPr>
                <w:rFonts w:ascii="Calibri" w:hAnsi="Calibri" w:cs="Calibri"/>
                <w:color w:val="000000" w:themeColor="text1"/>
                <w:sz w:val="20"/>
                <w:szCs w:val="20"/>
              </w:rPr>
              <w:t>Highlight the program's distinctive features and underscore its competitive advantages. This may include renowned faculty members with national or international recognition, seamless integration with a well-established program at your institution on local, national, or global levels, or any unique elements that distinguish the program within its field.</w:t>
            </w:r>
          </w:p>
        </w:tc>
      </w:tr>
      <w:tr w:rsidR="00916A65" w:rsidRPr="0087768B" w14:paraId="125F2209" w14:textId="77777777" w:rsidTr="00EA6FFB">
        <w:trPr>
          <w:trHeight w:val="512"/>
          <w:jc w:val="center"/>
        </w:trPr>
        <w:tc>
          <w:tcPr>
            <w:tcW w:w="10485" w:type="dxa"/>
          </w:tcPr>
          <w:p w14:paraId="631E097E" w14:textId="77777777" w:rsidR="00916A65" w:rsidRPr="0087768B" w:rsidRDefault="00916A65" w:rsidP="00EA6FFB">
            <w:pPr>
              <w:jc w:val="both"/>
              <w:rPr>
                <w:rFonts w:ascii="Calibri" w:hAnsi="Calibri" w:cs="Calibri"/>
              </w:rPr>
            </w:pPr>
          </w:p>
        </w:tc>
      </w:tr>
    </w:tbl>
    <w:p w14:paraId="66A95F07" w14:textId="77777777" w:rsidR="00916A65" w:rsidRPr="0087768B" w:rsidRDefault="00916A65" w:rsidP="00916A65">
      <w:pPr>
        <w:tabs>
          <w:tab w:val="left" w:pos="9309"/>
        </w:tabs>
        <w:jc w:val="both"/>
        <w:rPr>
          <w:rFonts w:ascii="Calibri" w:hAnsi="Calibri" w:cs="Calibri"/>
          <w:szCs w:val="24"/>
        </w:rPr>
      </w:pPr>
      <w:r w:rsidRPr="0087768B">
        <w:rPr>
          <w:rFonts w:ascii="Calibri" w:hAnsi="Calibri" w:cs="Calibri"/>
          <w:szCs w:val="24"/>
        </w:rPr>
        <w:tab/>
      </w:r>
    </w:p>
    <w:tbl>
      <w:tblPr>
        <w:tblStyle w:val="TableGrid1213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916A65" w:rsidRPr="0087768B" w14:paraId="7F7A3071" w14:textId="77777777" w:rsidTr="00EA6FFB">
        <w:trPr>
          <w:trHeight w:val="422"/>
          <w:jc w:val="center"/>
        </w:trPr>
        <w:tc>
          <w:tcPr>
            <w:tcW w:w="10485" w:type="dxa"/>
            <w:shd w:val="clear" w:color="auto" w:fill="E7E6E6" w:themeFill="background2"/>
          </w:tcPr>
          <w:p w14:paraId="0AAF6C62" w14:textId="77777777" w:rsidR="00916A65" w:rsidRPr="00312F63" w:rsidRDefault="00916A65" w:rsidP="00EA6FFB">
            <w:pPr>
              <w:pStyle w:val="ListParagraph"/>
              <w:widowControl w:val="0"/>
              <w:numPr>
                <w:ilvl w:val="0"/>
                <w:numId w:val="27"/>
              </w:numPr>
              <w:contextualSpacing w:val="0"/>
              <w:jc w:val="both"/>
              <w:rPr>
                <w:rFonts w:ascii="Calibri" w:hAnsi="Calibri" w:cs="Calibri"/>
                <w:szCs w:val="22"/>
              </w:rPr>
            </w:pPr>
            <w:r w:rsidRPr="00312F63">
              <w:rPr>
                <w:rFonts w:ascii="Calibri" w:hAnsi="Calibri" w:cs="Calibri"/>
                <w:color w:val="C00000"/>
                <w:szCs w:val="22"/>
              </w:rPr>
              <w:t>Describe the admission and graduation requirements for the program.</w:t>
            </w:r>
          </w:p>
          <w:p w14:paraId="06DDA11B" w14:textId="77777777" w:rsidR="00916A65" w:rsidRPr="0087768B" w:rsidRDefault="00916A65" w:rsidP="00EA6FFB">
            <w:pPr>
              <w:widowControl w:val="0"/>
              <w:ind w:left="-30"/>
              <w:jc w:val="both"/>
              <w:rPr>
                <w:rFonts w:ascii="Calibri" w:hAnsi="Calibri" w:cs="Calibri"/>
                <w:color w:val="C00000"/>
                <w:sz w:val="20"/>
                <w:szCs w:val="20"/>
              </w:rPr>
            </w:pPr>
            <w:r w:rsidRPr="0087768B">
              <w:rPr>
                <w:rFonts w:ascii="Calibri" w:hAnsi="Calibri" w:cs="Calibri"/>
                <w:color w:val="000000" w:themeColor="text1"/>
                <w:sz w:val="20"/>
                <w:szCs w:val="20"/>
              </w:rPr>
              <w:t>Be as detailed as possible and address all three components – admission, retention, and completion.</w:t>
            </w:r>
          </w:p>
        </w:tc>
      </w:tr>
      <w:tr w:rsidR="00916A65" w:rsidRPr="0087768B" w14:paraId="65BAF0FD" w14:textId="77777777" w:rsidTr="00EA6FFB">
        <w:trPr>
          <w:trHeight w:val="512"/>
          <w:jc w:val="center"/>
        </w:trPr>
        <w:tc>
          <w:tcPr>
            <w:tcW w:w="10485" w:type="dxa"/>
          </w:tcPr>
          <w:p w14:paraId="0DA162A1" w14:textId="77777777" w:rsidR="00916A65" w:rsidRPr="00312F63" w:rsidRDefault="00916A65" w:rsidP="00EA6FFB">
            <w:pPr>
              <w:jc w:val="both"/>
              <w:rPr>
                <w:rFonts w:ascii="Calibri" w:hAnsi="Calibri" w:cs="Calibri"/>
                <w:szCs w:val="22"/>
                <w:rtl/>
              </w:rPr>
            </w:pPr>
          </w:p>
          <w:p w14:paraId="03516C78" w14:textId="77777777" w:rsidR="00916A65" w:rsidRPr="00312F63" w:rsidRDefault="00916A65" w:rsidP="00EA6FFB">
            <w:pPr>
              <w:jc w:val="both"/>
              <w:rPr>
                <w:rFonts w:ascii="Calibri" w:hAnsi="Calibri" w:cs="Calibri"/>
                <w:szCs w:val="22"/>
              </w:rPr>
            </w:pPr>
          </w:p>
        </w:tc>
      </w:tr>
    </w:tbl>
    <w:p w14:paraId="4FBBF8FF" w14:textId="77777777" w:rsidR="00916A65" w:rsidRPr="0087768B" w:rsidRDefault="00916A65" w:rsidP="00916A65">
      <w:pPr>
        <w:jc w:val="both"/>
        <w:rPr>
          <w:rFonts w:ascii="Calibri" w:hAnsi="Calibri" w:cs="Calibri"/>
          <w:szCs w:val="24"/>
        </w:rPr>
      </w:pPr>
    </w:p>
    <w:tbl>
      <w:tblPr>
        <w:tblStyle w:val="TableGrid2"/>
        <w:tblW w:w="10485" w:type="dxa"/>
        <w:jc w:val="center"/>
        <w:tblLook w:val="04A0" w:firstRow="1" w:lastRow="0" w:firstColumn="1" w:lastColumn="0" w:noHBand="0" w:noVBand="1"/>
      </w:tblPr>
      <w:tblGrid>
        <w:gridCol w:w="1747"/>
        <w:gridCol w:w="1748"/>
        <w:gridCol w:w="1747"/>
        <w:gridCol w:w="1748"/>
        <w:gridCol w:w="1747"/>
        <w:gridCol w:w="1748"/>
      </w:tblGrid>
      <w:tr w:rsidR="00916A65" w:rsidRPr="0087768B" w14:paraId="47D5E921" w14:textId="77777777" w:rsidTr="00EA6FFB">
        <w:trPr>
          <w:jc w:val="center"/>
        </w:trPr>
        <w:tc>
          <w:tcPr>
            <w:tcW w:w="10485" w:type="dxa"/>
            <w:gridSpan w:val="6"/>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tcPr>
          <w:p w14:paraId="794C2C5E" w14:textId="77777777" w:rsidR="00916A65" w:rsidRPr="00312F63" w:rsidRDefault="00916A65" w:rsidP="00EA6FFB">
            <w:pPr>
              <w:numPr>
                <w:ilvl w:val="0"/>
                <w:numId w:val="27"/>
              </w:numPr>
              <w:tabs>
                <w:tab w:val="left" w:pos="1620"/>
              </w:tabs>
              <w:jc w:val="both"/>
              <w:rPr>
                <w:rFonts w:ascii="Calibri" w:hAnsi="Calibri" w:cs="Calibri"/>
                <w:color w:val="C00000"/>
                <w:szCs w:val="22"/>
              </w:rPr>
            </w:pPr>
            <w:r w:rsidRPr="00312F63">
              <w:rPr>
                <w:rFonts w:ascii="Calibri" w:hAnsi="Calibri" w:cs="Calibri"/>
                <w:color w:val="C00000"/>
                <w:szCs w:val="22"/>
              </w:rPr>
              <w:t>Provide the following information for the program and for each track, concentration, or specialization (some categories may not apply to all programs).</w:t>
            </w:r>
          </w:p>
          <w:p w14:paraId="7A4F1B44" w14:textId="77777777" w:rsidR="00916A65" w:rsidRPr="0087768B" w:rsidRDefault="00916A65" w:rsidP="00EA6FFB">
            <w:pPr>
              <w:tabs>
                <w:tab w:val="left" w:pos="1620"/>
              </w:tabs>
              <w:ind w:left="-30"/>
              <w:jc w:val="both"/>
              <w:rPr>
                <w:rFonts w:ascii="Calibri" w:hAnsi="Calibri" w:cs="Calibri"/>
                <w:color w:val="0070C0"/>
                <w:sz w:val="20"/>
                <w:szCs w:val="20"/>
              </w:rPr>
            </w:pPr>
            <w:r w:rsidRPr="0087768B">
              <w:rPr>
                <w:rFonts w:ascii="Calibri" w:hAnsi="Calibri" w:cs="Calibri"/>
                <w:color w:val="000000" w:themeColor="text1"/>
                <w:sz w:val="20"/>
                <w:szCs w:val="20"/>
              </w:rPr>
              <w:t>A guided elective is any elective that is part of a major. A free elective is an elective from any academic area not required for a major or minor.</w:t>
            </w:r>
          </w:p>
        </w:tc>
      </w:tr>
      <w:tr w:rsidR="00916A65" w:rsidRPr="0087768B" w14:paraId="4A2FD9B5" w14:textId="77777777" w:rsidTr="00EA6FFB">
        <w:trPr>
          <w:jc w:val="center"/>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vAlign w:val="center"/>
          </w:tcPr>
          <w:p w14:paraId="745D6057" w14:textId="77777777" w:rsidR="00916A65" w:rsidRPr="0087768B" w:rsidRDefault="00916A65" w:rsidP="00EA6FFB">
            <w:pPr>
              <w:jc w:val="center"/>
              <w:rPr>
                <w:rFonts w:ascii="Calibri" w:hAnsi="Calibri" w:cs="Calibri"/>
                <w:color w:val="000000"/>
                <w:sz w:val="18"/>
                <w:szCs w:val="18"/>
              </w:rPr>
            </w:pPr>
            <w:r w:rsidRPr="0087768B">
              <w:rPr>
                <w:rFonts w:ascii="Calibri" w:hAnsi="Calibri" w:cs="Calibri"/>
                <w:color w:val="000000"/>
                <w:sz w:val="18"/>
                <w:szCs w:val="18"/>
              </w:rPr>
              <w:t>Program/Track, Concentration, or Specialization</w:t>
            </w: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vAlign w:val="center"/>
          </w:tcPr>
          <w:p w14:paraId="3D45E324" w14:textId="77777777" w:rsidR="00916A65" w:rsidRPr="0087768B" w:rsidRDefault="00916A65" w:rsidP="00EA6FFB">
            <w:pPr>
              <w:jc w:val="center"/>
              <w:rPr>
                <w:rFonts w:ascii="Calibri" w:hAnsi="Calibri" w:cs="Calibri"/>
                <w:color w:val="000000"/>
                <w:sz w:val="18"/>
                <w:szCs w:val="18"/>
              </w:rPr>
            </w:pPr>
            <w:r w:rsidRPr="0087768B">
              <w:rPr>
                <w:rFonts w:ascii="Calibri" w:hAnsi="Calibri" w:cs="Calibri"/>
                <w:color w:val="000000"/>
                <w:sz w:val="18"/>
                <w:szCs w:val="18"/>
              </w:rPr>
              <w:t>Total number of hours required for degree</w:t>
            </w: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vAlign w:val="center"/>
          </w:tcPr>
          <w:p w14:paraId="3D27A788" w14:textId="77777777" w:rsidR="00916A65" w:rsidRPr="0087768B" w:rsidRDefault="00916A65" w:rsidP="00EA6FFB">
            <w:pPr>
              <w:jc w:val="center"/>
              <w:rPr>
                <w:rFonts w:ascii="Calibri" w:hAnsi="Calibri" w:cs="Calibri"/>
                <w:color w:val="000000"/>
                <w:sz w:val="18"/>
                <w:szCs w:val="18"/>
              </w:rPr>
            </w:pPr>
            <w:r w:rsidRPr="0087768B">
              <w:rPr>
                <w:rFonts w:ascii="Calibri" w:hAnsi="Calibri" w:cs="Calibri"/>
                <w:color w:val="000000"/>
                <w:sz w:val="18"/>
                <w:szCs w:val="18"/>
              </w:rPr>
              <w:t>Number of hours in degree program core</w:t>
            </w: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vAlign w:val="center"/>
          </w:tcPr>
          <w:p w14:paraId="3552E2E0" w14:textId="77777777" w:rsidR="00916A65" w:rsidRPr="0087768B" w:rsidRDefault="00916A65" w:rsidP="00EA6FFB">
            <w:pPr>
              <w:jc w:val="center"/>
              <w:rPr>
                <w:rFonts w:ascii="Calibri" w:hAnsi="Calibri" w:cs="Calibri"/>
                <w:color w:val="000000"/>
                <w:sz w:val="18"/>
                <w:szCs w:val="18"/>
              </w:rPr>
            </w:pPr>
            <w:r w:rsidRPr="0087768B">
              <w:rPr>
                <w:rFonts w:ascii="Calibri" w:hAnsi="Calibri" w:cs="Calibri"/>
                <w:color w:val="000000"/>
                <w:sz w:val="18"/>
                <w:szCs w:val="18"/>
              </w:rPr>
              <w:t>Number of hours in track</w:t>
            </w: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vAlign w:val="center"/>
          </w:tcPr>
          <w:p w14:paraId="47D67661" w14:textId="77777777" w:rsidR="00916A65" w:rsidRPr="0087768B" w:rsidRDefault="00916A65" w:rsidP="00EA6FFB">
            <w:pPr>
              <w:jc w:val="center"/>
              <w:rPr>
                <w:rFonts w:ascii="Calibri" w:hAnsi="Calibri" w:cs="Calibri"/>
                <w:color w:val="000000"/>
                <w:sz w:val="18"/>
                <w:szCs w:val="18"/>
              </w:rPr>
            </w:pPr>
            <w:r w:rsidRPr="0087768B">
              <w:rPr>
                <w:rFonts w:ascii="Calibri" w:hAnsi="Calibri" w:cs="Calibri"/>
                <w:color w:val="000000"/>
                <w:sz w:val="18"/>
                <w:szCs w:val="18"/>
              </w:rPr>
              <w:t>Number of hours in guided electives</w:t>
            </w: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vAlign w:val="center"/>
          </w:tcPr>
          <w:p w14:paraId="09883A43" w14:textId="77777777" w:rsidR="00916A65" w:rsidRPr="0087768B" w:rsidRDefault="00916A65" w:rsidP="00EA6FFB">
            <w:pPr>
              <w:jc w:val="center"/>
              <w:rPr>
                <w:rFonts w:ascii="Calibri" w:hAnsi="Calibri" w:cs="Calibri"/>
                <w:color w:val="000000"/>
                <w:sz w:val="18"/>
                <w:szCs w:val="18"/>
              </w:rPr>
            </w:pPr>
            <w:r w:rsidRPr="0087768B">
              <w:rPr>
                <w:rFonts w:ascii="Calibri" w:hAnsi="Calibri" w:cs="Calibri"/>
                <w:color w:val="000000"/>
                <w:sz w:val="18"/>
                <w:szCs w:val="18"/>
              </w:rPr>
              <w:t>Number of hours in free electives</w:t>
            </w:r>
          </w:p>
        </w:tc>
      </w:tr>
      <w:tr w:rsidR="00916A65" w:rsidRPr="0087768B" w14:paraId="34D94C4B" w14:textId="77777777" w:rsidTr="00EA6FFB">
        <w:trPr>
          <w:jc w:val="center"/>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8BFC587" w14:textId="77777777" w:rsidR="00916A65" w:rsidRPr="0087768B" w:rsidRDefault="00916A65" w:rsidP="00EA6FFB">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0099E8A" w14:textId="77777777" w:rsidR="00916A65" w:rsidRPr="0087768B" w:rsidRDefault="00916A65" w:rsidP="00EA6FFB">
            <w:pPr>
              <w:tabs>
                <w:tab w:val="left" w:pos="1620"/>
              </w:tabs>
              <w:jc w:val="both"/>
              <w:rPr>
                <w:rFonts w:ascii="Calibri" w:hAnsi="Calibri" w:cs="Calibri"/>
                <w:szCs w:val="24"/>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C13ED72" w14:textId="77777777" w:rsidR="00916A65" w:rsidRPr="0087768B" w:rsidRDefault="00916A65" w:rsidP="00EA6FFB">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3891C09" w14:textId="77777777" w:rsidR="00916A65" w:rsidRPr="0087768B" w:rsidRDefault="00916A65" w:rsidP="00EA6FFB">
            <w:pPr>
              <w:tabs>
                <w:tab w:val="left" w:pos="1620"/>
              </w:tabs>
              <w:jc w:val="both"/>
              <w:rPr>
                <w:rFonts w:ascii="Calibri" w:hAnsi="Calibri" w:cs="Calibri"/>
                <w:szCs w:val="24"/>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E055538" w14:textId="77777777" w:rsidR="00916A65" w:rsidRPr="0087768B" w:rsidRDefault="00916A65" w:rsidP="00EA6FFB">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DA317EA" w14:textId="77777777" w:rsidR="00916A65" w:rsidRPr="0087768B" w:rsidRDefault="00916A65" w:rsidP="00EA6FFB">
            <w:pPr>
              <w:tabs>
                <w:tab w:val="left" w:pos="1620"/>
              </w:tabs>
              <w:jc w:val="both"/>
              <w:rPr>
                <w:rFonts w:ascii="Calibri" w:hAnsi="Calibri" w:cs="Calibri"/>
                <w:szCs w:val="24"/>
              </w:rPr>
            </w:pPr>
          </w:p>
        </w:tc>
      </w:tr>
      <w:tr w:rsidR="00916A65" w:rsidRPr="0087768B" w14:paraId="0F5B607D" w14:textId="77777777" w:rsidTr="00EA6FFB">
        <w:trPr>
          <w:jc w:val="center"/>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F509C63" w14:textId="77777777" w:rsidR="00916A65" w:rsidRPr="0087768B" w:rsidRDefault="00916A65" w:rsidP="00EA6FFB">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28C2BDA" w14:textId="77777777" w:rsidR="00916A65" w:rsidRPr="0087768B" w:rsidRDefault="00916A65" w:rsidP="00EA6FFB">
            <w:pPr>
              <w:tabs>
                <w:tab w:val="left" w:pos="1620"/>
              </w:tabs>
              <w:jc w:val="both"/>
              <w:rPr>
                <w:rFonts w:ascii="Calibri" w:hAnsi="Calibri" w:cs="Calibri"/>
                <w:szCs w:val="24"/>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67B1246" w14:textId="77777777" w:rsidR="00916A65" w:rsidRPr="0087768B" w:rsidRDefault="00916A65" w:rsidP="00EA6FFB">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A78FD97" w14:textId="77777777" w:rsidR="00916A65" w:rsidRPr="0087768B" w:rsidRDefault="00916A65" w:rsidP="00EA6FFB">
            <w:pPr>
              <w:tabs>
                <w:tab w:val="left" w:pos="1620"/>
              </w:tabs>
              <w:jc w:val="both"/>
              <w:rPr>
                <w:rFonts w:ascii="Calibri" w:hAnsi="Calibri" w:cs="Calibri"/>
                <w:szCs w:val="24"/>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EA574EE" w14:textId="77777777" w:rsidR="00916A65" w:rsidRPr="0087768B" w:rsidRDefault="00916A65" w:rsidP="00EA6FFB">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C839797" w14:textId="77777777" w:rsidR="00916A65" w:rsidRPr="0087768B" w:rsidRDefault="00916A65" w:rsidP="00EA6FFB">
            <w:pPr>
              <w:tabs>
                <w:tab w:val="left" w:pos="1620"/>
              </w:tabs>
              <w:jc w:val="both"/>
              <w:rPr>
                <w:rFonts w:ascii="Calibri" w:hAnsi="Calibri" w:cs="Calibri"/>
                <w:szCs w:val="24"/>
              </w:rPr>
            </w:pPr>
          </w:p>
        </w:tc>
      </w:tr>
      <w:tr w:rsidR="00916A65" w:rsidRPr="0087768B" w14:paraId="5AC62816" w14:textId="77777777" w:rsidTr="00EA6FFB">
        <w:trPr>
          <w:jc w:val="center"/>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F914CCA" w14:textId="77777777" w:rsidR="00916A65" w:rsidRPr="0087768B" w:rsidRDefault="00916A65" w:rsidP="00EA6FFB">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43BAFC2" w14:textId="77777777" w:rsidR="00916A65" w:rsidRPr="0087768B" w:rsidRDefault="00916A65" w:rsidP="00EA6FFB">
            <w:pPr>
              <w:tabs>
                <w:tab w:val="left" w:pos="1620"/>
              </w:tabs>
              <w:jc w:val="both"/>
              <w:rPr>
                <w:rFonts w:ascii="Calibri" w:hAnsi="Calibri" w:cs="Calibri"/>
                <w:szCs w:val="24"/>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0D27F2A" w14:textId="77777777" w:rsidR="00916A65" w:rsidRPr="0087768B" w:rsidRDefault="00916A65" w:rsidP="00EA6FFB">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665585B" w14:textId="77777777" w:rsidR="00916A65" w:rsidRPr="0087768B" w:rsidRDefault="00916A65" w:rsidP="00EA6FFB">
            <w:pPr>
              <w:tabs>
                <w:tab w:val="left" w:pos="1620"/>
              </w:tabs>
              <w:jc w:val="both"/>
              <w:rPr>
                <w:rFonts w:ascii="Calibri" w:hAnsi="Calibri" w:cs="Calibri"/>
                <w:szCs w:val="24"/>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8FB7CB0" w14:textId="77777777" w:rsidR="00916A65" w:rsidRPr="0087768B" w:rsidRDefault="00916A65" w:rsidP="00EA6FFB">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2EB5FC7" w14:textId="77777777" w:rsidR="00916A65" w:rsidRPr="0087768B" w:rsidRDefault="00916A65" w:rsidP="00EA6FFB">
            <w:pPr>
              <w:tabs>
                <w:tab w:val="left" w:pos="1620"/>
              </w:tabs>
              <w:jc w:val="both"/>
              <w:rPr>
                <w:rFonts w:ascii="Calibri" w:hAnsi="Calibri" w:cs="Calibri"/>
                <w:szCs w:val="24"/>
              </w:rPr>
            </w:pPr>
          </w:p>
        </w:tc>
      </w:tr>
      <w:tr w:rsidR="00916A65" w:rsidRPr="0087768B" w14:paraId="6E9CE1CA" w14:textId="77777777" w:rsidTr="00EA6FFB">
        <w:trPr>
          <w:jc w:val="center"/>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EFCC92D" w14:textId="77777777" w:rsidR="00916A65" w:rsidRPr="0087768B" w:rsidRDefault="00916A65" w:rsidP="00EA6FFB">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2BEC6D9" w14:textId="77777777" w:rsidR="00916A65" w:rsidRPr="0087768B" w:rsidRDefault="00916A65" w:rsidP="00EA6FFB">
            <w:pPr>
              <w:tabs>
                <w:tab w:val="left" w:pos="1620"/>
              </w:tabs>
              <w:jc w:val="both"/>
              <w:rPr>
                <w:rFonts w:ascii="Calibri" w:hAnsi="Calibri" w:cs="Calibri"/>
                <w:szCs w:val="24"/>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BDF4448" w14:textId="77777777" w:rsidR="00916A65" w:rsidRPr="0087768B" w:rsidRDefault="00916A65" w:rsidP="00EA6FFB">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F4B42A4" w14:textId="77777777" w:rsidR="00916A65" w:rsidRPr="0087768B" w:rsidRDefault="00916A65" w:rsidP="00EA6FFB">
            <w:pPr>
              <w:tabs>
                <w:tab w:val="left" w:pos="1620"/>
              </w:tabs>
              <w:jc w:val="both"/>
              <w:rPr>
                <w:rFonts w:ascii="Calibri" w:hAnsi="Calibri" w:cs="Calibri"/>
                <w:szCs w:val="24"/>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548682A" w14:textId="77777777" w:rsidR="00916A65" w:rsidRPr="0087768B" w:rsidRDefault="00916A65" w:rsidP="00EA6FFB">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5D1043F" w14:textId="77777777" w:rsidR="00916A65" w:rsidRPr="0087768B" w:rsidRDefault="00916A65" w:rsidP="00EA6FFB">
            <w:pPr>
              <w:tabs>
                <w:tab w:val="left" w:pos="1620"/>
              </w:tabs>
              <w:jc w:val="both"/>
              <w:rPr>
                <w:rFonts w:ascii="Calibri" w:hAnsi="Calibri" w:cs="Calibri"/>
                <w:szCs w:val="24"/>
              </w:rPr>
            </w:pPr>
          </w:p>
        </w:tc>
      </w:tr>
    </w:tbl>
    <w:p w14:paraId="138EFACC" w14:textId="77777777" w:rsidR="00916A65" w:rsidRPr="0087768B" w:rsidRDefault="00916A65" w:rsidP="00916A65">
      <w:pPr>
        <w:tabs>
          <w:tab w:val="left" w:pos="1620"/>
        </w:tabs>
        <w:jc w:val="both"/>
        <w:rPr>
          <w:rFonts w:ascii="Calibri" w:hAnsi="Calibri" w:cs="Calibri"/>
          <w:szCs w:val="24"/>
        </w:rPr>
      </w:pPr>
    </w:p>
    <w:tbl>
      <w:tblPr>
        <w:tblStyle w:val="TableGrid12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916A65" w:rsidRPr="0087768B" w14:paraId="55582DE3" w14:textId="77777777" w:rsidTr="00EA6FFB">
        <w:trPr>
          <w:trHeight w:val="422"/>
          <w:jc w:val="center"/>
        </w:trPr>
        <w:tc>
          <w:tcPr>
            <w:tcW w:w="10485" w:type="dxa"/>
            <w:shd w:val="clear" w:color="auto" w:fill="E7E6E6" w:themeFill="background2"/>
          </w:tcPr>
          <w:p w14:paraId="6F3813B0" w14:textId="77777777" w:rsidR="00916A65" w:rsidRPr="00312F63" w:rsidRDefault="00916A65" w:rsidP="00EA6FFB">
            <w:pPr>
              <w:widowControl w:val="0"/>
              <w:numPr>
                <w:ilvl w:val="0"/>
                <w:numId w:val="27"/>
              </w:numPr>
              <w:jc w:val="both"/>
              <w:rPr>
                <w:rFonts w:ascii="Calibri" w:hAnsi="Calibri" w:cs="Calibri"/>
                <w:color w:val="C00000"/>
                <w:szCs w:val="22"/>
              </w:rPr>
            </w:pPr>
            <w:r w:rsidRPr="00312F63">
              <w:rPr>
                <w:rFonts w:ascii="Calibri" w:hAnsi="Calibri" w:cs="Calibri"/>
                <w:color w:val="C00000"/>
                <w:szCs w:val="22"/>
              </w:rPr>
              <w:t xml:space="preserve">Will this program replace or enhance any existing program(s) or tracks, concentrations, or specializations within an existing program?  If yes, please explain.     Yes </w:t>
            </w:r>
            <w:sdt>
              <w:sdtPr>
                <w:rPr>
                  <w:rFonts w:ascii="Calibri" w:hAnsi="Calibri" w:cs="Calibri"/>
                  <w:color w:val="C00000"/>
                  <w:szCs w:val="22"/>
                </w:rPr>
                <w:id w:val="-1515922029"/>
                <w14:checkbox>
                  <w14:checked w14:val="0"/>
                  <w14:checkedState w14:val="2612" w14:font="MS Gothic"/>
                  <w14:uncheckedState w14:val="2610" w14:font="MS Gothic"/>
                </w14:checkbox>
              </w:sdtPr>
              <w:sdtContent>
                <w:r w:rsidRPr="00312F63">
                  <w:rPr>
                    <w:rFonts w:ascii="Segoe UI Symbol" w:eastAsia="MS Gothic" w:hAnsi="Segoe UI Symbol" w:cs="Segoe UI Symbol"/>
                    <w:color w:val="C00000"/>
                    <w:szCs w:val="22"/>
                  </w:rPr>
                  <w:t>☐</w:t>
                </w:r>
              </w:sdtContent>
            </w:sdt>
            <w:r w:rsidRPr="00312F63">
              <w:rPr>
                <w:rFonts w:ascii="Calibri" w:hAnsi="Calibri" w:cs="Calibri"/>
                <w:color w:val="C00000"/>
                <w:szCs w:val="22"/>
              </w:rPr>
              <w:t xml:space="preserve">    No </w:t>
            </w:r>
            <w:sdt>
              <w:sdtPr>
                <w:rPr>
                  <w:rFonts w:ascii="Calibri" w:hAnsi="Calibri" w:cs="Calibri"/>
                  <w:color w:val="C00000"/>
                  <w:szCs w:val="22"/>
                </w:rPr>
                <w:id w:val="-1342782224"/>
                <w14:checkbox>
                  <w14:checked w14:val="0"/>
                  <w14:checkedState w14:val="2612" w14:font="MS Gothic"/>
                  <w14:uncheckedState w14:val="2610" w14:font="MS Gothic"/>
                </w14:checkbox>
              </w:sdtPr>
              <w:sdtContent>
                <w:r w:rsidRPr="00312F63">
                  <w:rPr>
                    <w:rFonts w:ascii="Segoe UI Symbol" w:eastAsia="MS Gothic" w:hAnsi="Segoe UI Symbol" w:cs="Segoe UI Symbol"/>
                    <w:color w:val="C00000"/>
                    <w:szCs w:val="22"/>
                  </w:rPr>
                  <w:t>☐</w:t>
                </w:r>
              </w:sdtContent>
            </w:sdt>
            <w:r w:rsidRPr="00312F63">
              <w:rPr>
                <w:rFonts w:ascii="Calibri" w:hAnsi="Calibri" w:cs="Calibri"/>
                <w:color w:val="C00000"/>
                <w:szCs w:val="22"/>
              </w:rPr>
              <w:t xml:space="preserve"> </w:t>
            </w:r>
          </w:p>
        </w:tc>
      </w:tr>
      <w:tr w:rsidR="00916A65" w:rsidRPr="0087768B" w14:paraId="503DFEC0" w14:textId="77777777" w:rsidTr="00EA6FFB">
        <w:trPr>
          <w:trHeight w:val="512"/>
          <w:jc w:val="center"/>
        </w:trPr>
        <w:tc>
          <w:tcPr>
            <w:tcW w:w="10485" w:type="dxa"/>
          </w:tcPr>
          <w:p w14:paraId="32E54D7C" w14:textId="77777777" w:rsidR="00916A65" w:rsidRPr="00312F63" w:rsidRDefault="00916A65" w:rsidP="00EA6FFB">
            <w:pPr>
              <w:jc w:val="both"/>
              <w:rPr>
                <w:rFonts w:ascii="Calibri" w:hAnsi="Calibri" w:cs="Calibri"/>
                <w:szCs w:val="22"/>
                <w:rtl/>
              </w:rPr>
            </w:pPr>
          </w:p>
          <w:p w14:paraId="21DA56BB" w14:textId="77777777" w:rsidR="00916A65" w:rsidRPr="00312F63" w:rsidRDefault="00916A65" w:rsidP="00EA6FFB">
            <w:pPr>
              <w:jc w:val="both"/>
              <w:rPr>
                <w:rFonts w:ascii="Calibri" w:hAnsi="Calibri" w:cs="Calibri"/>
                <w:szCs w:val="22"/>
              </w:rPr>
            </w:pPr>
          </w:p>
        </w:tc>
      </w:tr>
    </w:tbl>
    <w:p w14:paraId="7562FC24" w14:textId="77777777" w:rsidR="00916A65" w:rsidRPr="0087768B" w:rsidRDefault="00916A65" w:rsidP="00916A65">
      <w:pPr>
        <w:tabs>
          <w:tab w:val="left" w:pos="1620"/>
        </w:tabs>
        <w:jc w:val="both"/>
        <w:rPr>
          <w:rFonts w:ascii="Calibri" w:hAnsi="Calibri" w:cs="Calibri"/>
          <w:szCs w:val="24"/>
        </w:rPr>
      </w:pPr>
    </w:p>
    <w:tbl>
      <w:tblPr>
        <w:tblStyle w:val="TableGrid12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916A65" w:rsidRPr="0087768B" w14:paraId="6B6ECC98" w14:textId="77777777" w:rsidTr="00EA6FFB">
        <w:trPr>
          <w:trHeight w:val="422"/>
          <w:jc w:val="center"/>
        </w:trPr>
        <w:tc>
          <w:tcPr>
            <w:tcW w:w="10485" w:type="dxa"/>
            <w:shd w:val="clear" w:color="auto" w:fill="E7E6E6" w:themeFill="background2"/>
          </w:tcPr>
          <w:p w14:paraId="716FDC99" w14:textId="77777777" w:rsidR="00916A65" w:rsidRPr="00312F63" w:rsidRDefault="00916A65" w:rsidP="00EA6FFB">
            <w:pPr>
              <w:widowControl w:val="0"/>
              <w:numPr>
                <w:ilvl w:val="0"/>
                <w:numId w:val="27"/>
              </w:numPr>
              <w:jc w:val="both"/>
              <w:rPr>
                <w:rFonts w:ascii="Calibri" w:hAnsi="Calibri" w:cs="Calibri"/>
                <w:color w:val="C00000"/>
                <w:szCs w:val="22"/>
              </w:rPr>
            </w:pPr>
            <w:r w:rsidRPr="00312F63">
              <w:rPr>
                <w:rFonts w:ascii="Calibri" w:hAnsi="Calibri" w:cs="Calibri"/>
                <w:color w:val="C00000"/>
                <w:szCs w:val="22"/>
              </w:rPr>
              <w:t>How will the program support or be supported by other programs and/or units within the institution? Please also describe potential for collaboration with other programs within the institution.</w:t>
            </w:r>
          </w:p>
        </w:tc>
      </w:tr>
      <w:tr w:rsidR="00916A65" w:rsidRPr="0087768B" w14:paraId="1FF9AA9A" w14:textId="77777777" w:rsidTr="00EA6FFB">
        <w:trPr>
          <w:trHeight w:val="302"/>
          <w:jc w:val="center"/>
        </w:trPr>
        <w:tc>
          <w:tcPr>
            <w:tcW w:w="10485" w:type="dxa"/>
          </w:tcPr>
          <w:p w14:paraId="14ABDC88" w14:textId="77777777" w:rsidR="00916A65" w:rsidRPr="00312F63" w:rsidRDefault="00916A65" w:rsidP="00EA6FFB">
            <w:pPr>
              <w:jc w:val="both"/>
              <w:rPr>
                <w:rFonts w:ascii="Calibri" w:hAnsi="Calibri" w:cs="Calibri"/>
                <w:szCs w:val="22"/>
                <w:rtl/>
              </w:rPr>
            </w:pPr>
          </w:p>
          <w:p w14:paraId="203803E2" w14:textId="77777777" w:rsidR="00916A65" w:rsidRPr="00312F63" w:rsidRDefault="00916A65" w:rsidP="00EA6FFB">
            <w:pPr>
              <w:jc w:val="both"/>
              <w:rPr>
                <w:rFonts w:ascii="Calibri" w:hAnsi="Calibri" w:cs="Calibri"/>
                <w:szCs w:val="22"/>
              </w:rPr>
            </w:pPr>
          </w:p>
        </w:tc>
      </w:tr>
    </w:tbl>
    <w:p w14:paraId="4812A3F2" w14:textId="77777777" w:rsidR="00916A65" w:rsidRPr="00312F63" w:rsidRDefault="00916A65" w:rsidP="00916A65">
      <w:pPr>
        <w:pStyle w:val="Heading6"/>
        <w:keepLines w:val="0"/>
        <w:numPr>
          <w:ilvl w:val="0"/>
          <w:numId w:val="28"/>
        </w:numPr>
        <w:spacing w:before="115" w:after="60"/>
        <w:ind w:left="360"/>
        <w:jc w:val="both"/>
        <w:rPr>
          <w:rFonts w:ascii="Calibri" w:hAnsi="Calibri" w:cs="Calibri"/>
          <w:color w:val="0070C0"/>
          <w:szCs w:val="24"/>
        </w:rPr>
      </w:pPr>
      <w:r w:rsidRPr="0087768B">
        <w:rPr>
          <w:rFonts w:ascii="Calibri" w:hAnsi="Calibri" w:cs="Calibri"/>
          <w:color w:val="0070C0"/>
          <w:szCs w:val="24"/>
        </w:rPr>
        <w:t>Feasibility</w:t>
      </w:r>
    </w:p>
    <w:p w14:paraId="0E285821" w14:textId="77777777" w:rsidR="00916A65" w:rsidRPr="00312F63" w:rsidRDefault="00916A65" w:rsidP="00916A65">
      <w:pPr>
        <w:tabs>
          <w:tab w:val="left" w:pos="1620"/>
        </w:tabs>
        <w:spacing w:after="120"/>
        <w:jc w:val="both"/>
        <w:rPr>
          <w:rFonts w:ascii="Calibri" w:hAnsi="Calibri" w:cs="Calibri"/>
          <w:iCs/>
          <w:sz w:val="22"/>
          <w:szCs w:val="22"/>
        </w:rPr>
      </w:pPr>
      <w:r w:rsidRPr="00312F63">
        <w:rPr>
          <w:rFonts w:ascii="Calibri" w:hAnsi="Calibri" w:cs="Calibri"/>
          <w:iCs/>
          <w:sz w:val="22"/>
          <w:szCs w:val="22"/>
        </w:rPr>
        <w:t>To evaluate program feasibility, we need details on resource needs and funding sources. This ensures efficient resource utilization and assesses the program's impact on overall institutional funding.</w:t>
      </w:r>
    </w:p>
    <w:tbl>
      <w:tblPr>
        <w:tblStyle w:val="TableGrid12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916A65" w:rsidRPr="0087768B" w14:paraId="1D71327E" w14:textId="77777777" w:rsidTr="00EA6FFB">
        <w:trPr>
          <w:trHeight w:val="314"/>
          <w:jc w:val="center"/>
        </w:trPr>
        <w:tc>
          <w:tcPr>
            <w:tcW w:w="10485" w:type="dxa"/>
            <w:shd w:val="clear" w:color="auto" w:fill="E7E6E6" w:themeFill="background2"/>
          </w:tcPr>
          <w:p w14:paraId="3CC99BF7" w14:textId="77777777" w:rsidR="00916A65" w:rsidRPr="00312F63" w:rsidRDefault="00916A65" w:rsidP="00EA6FFB">
            <w:pPr>
              <w:widowControl w:val="0"/>
              <w:numPr>
                <w:ilvl w:val="0"/>
                <w:numId w:val="27"/>
              </w:numPr>
              <w:jc w:val="both"/>
              <w:rPr>
                <w:rFonts w:ascii="Calibri" w:hAnsi="Calibri" w:cs="Calibri"/>
                <w:color w:val="C00000"/>
                <w:szCs w:val="22"/>
              </w:rPr>
            </w:pPr>
            <w:r w:rsidRPr="00312F63">
              <w:rPr>
                <w:rFonts w:ascii="Calibri" w:hAnsi="Calibri" w:cs="Calibri"/>
                <w:color w:val="C00000"/>
                <w:szCs w:val="22"/>
              </w:rPr>
              <w:t>Provide estimated student enrollment for the (five) years of the program showing evidence.</w:t>
            </w:r>
          </w:p>
        </w:tc>
      </w:tr>
      <w:tr w:rsidR="00916A65" w:rsidRPr="0087768B" w14:paraId="3905F1AE" w14:textId="77777777" w:rsidTr="00EA6FFB">
        <w:trPr>
          <w:trHeight w:val="512"/>
          <w:jc w:val="center"/>
        </w:trPr>
        <w:tc>
          <w:tcPr>
            <w:tcW w:w="10485" w:type="dxa"/>
          </w:tcPr>
          <w:p w14:paraId="1AAAC47F" w14:textId="77777777" w:rsidR="00916A65" w:rsidRPr="0087768B" w:rsidRDefault="00916A65" w:rsidP="00EA6FFB">
            <w:pPr>
              <w:jc w:val="both"/>
              <w:rPr>
                <w:rFonts w:ascii="Calibri" w:hAnsi="Calibri" w:cs="Calibri"/>
              </w:rPr>
            </w:pPr>
          </w:p>
          <w:tbl>
            <w:tblPr>
              <w:tblStyle w:val="TableGrid3"/>
              <w:tblW w:w="0" w:type="auto"/>
              <w:jc w:val="center"/>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3115"/>
              <w:gridCol w:w="3240"/>
            </w:tblGrid>
            <w:tr w:rsidR="00916A65" w:rsidRPr="0087768B" w14:paraId="498AE60B" w14:textId="77777777" w:rsidTr="00EA6FFB">
              <w:trPr>
                <w:jc w:val="center"/>
              </w:trPr>
              <w:tc>
                <w:tcPr>
                  <w:tcW w:w="3115" w:type="dxa"/>
                </w:tcPr>
                <w:p w14:paraId="244102DF" w14:textId="77777777" w:rsidR="00916A65" w:rsidRPr="0087768B" w:rsidRDefault="00916A65" w:rsidP="00EA6FFB">
                  <w:pPr>
                    <w:jc w:val="center"/>
                    <w:rPr>
                      <w:rFonts w:ascii="Calibri" w:hAnsi="Calibri" w:cs="Calibri"/>
                      <w:sz w:val="20"/>
                      <w:szCs w:val="20"/>
                    </w:rPr>
                  </w:pPr>
                  <w:r w:rsidRPr="0087768B">
                    <w:rPr>
                      <w:rFonts w:ascii="Calibri" w:hAnsi="Calibri" w:cs="Calibri"/>
                      <w:sz w:val="20"/>
                      <w:szCs w:val="20"/>
                    </w:rPr>
                    <w:t>Academic Year</w:t>
                  </w:r>
                </w:p>
              </w:tc>
              <w:tc>
                <w:tcPr>
                  <w:tcW w:w="3240" w:type="dxa"/>
                </w:tcPr>
                <w:p w14:paraId="6D17EA78" w14:textId="77777777" w:rsidR="00916A65" w:rsidRPr="0087768B" w:rsidRDefault="00916A65" w:rsidP="00EA6FFB">
                  <w:pPr>
                    <w:jc w:val="center"/>
                    <w:rPr>
                      <w:rFonts w:ascii="Calibri" w:hAnsi="Calibri" w:cs="Calibri"/>
                      <w:sz w:val="20"/>
                      <w:szCs w:val="20"/>
                    </w:rPr>
                  </w:pPr>
                  <w:r w:rsidRPr="0087768B">
                    <w:rPr>
                      <w:rFonts w:ascii="Calibri" w:hAnsi="Calibri" w:cs="Calibri"/>
                      <w:sz w:val="20"/>
                      <w:szCs w:val="20"/>
                    </w:rPr>
                    <w:t>Student Number</w:t>
                  </w:r>
                </w:p>
              </w:tc>
            </w:tr>
            <w:tr w:rsidR="00916A65" w:rsidRPr="0087768B" w14:paraId="625D143D" w14:textId="77777777" w:rsidTr="00EA6FFB">
              <w:trPr>
                <w:jc w:val="center"/>
              </w:trPr>
              <w:tc>
                <w:tcPr>
                  <w:tcW w:w="3115" w:type="dxa"/>
                  <w:shd w:val="clear" w:color="auto" w:fill="FFFFFF" w:themeFill="background1"/>
                </w:tcPr>
                <w:p w14:paraId="70A815ED" w14:textId="77777777" w:rsidR="00916A65" w:rsidRPr="0087768B" w:rsidRDefault="00916A65" w:rsidP="00EA6FFB">
                  <w:pPr>
                    <w:jc w:val="both"/>
                    <w:rPr>
                      <w:rFonts w:ascii="Calibri" w:hAnsi="Calibri" w:cs="Calibri"/>
                      <w:szCs w:val="24"/>
                    </w:rPr>
                  </w:pPr>
                </w:p>
              </w:tc>
              <w:tc>
                <w:tcPr>
                  <w:tcW w:w="3240" w:type="dxa"/>
                </w:tcPr>
                <w:p w14:paraId="7B5E0E72" w14:textId="77777777" w:rsidR="00916A65" w:rsidRPr="0087768B" w:rsidRDefault="00916A65" w:rsidP="00EA6FFB">
                  <w:pPr>
                    <w:jc w:val="both"/>
                    <w:rPr>
                      <w:rFonts w:ascii="Calibri" w:hAnsi="Calibri" w:cs="Calibri"/>
                      <w:szCs w:val="24"/>
                    </w:rPr>
                  </w:pPr>
                </w:p>
              </w:tc>
            </w:tr>
            <w:tr w:rsidR="00916A65" w:rsidRPr="0087768B" w14:paraId="50913050" w14:textId="77777777" w:rsidTr="00EA6FFB">
              <w:trPr>
                <w:jc w:val="center"/>
              </w:trPr>
              <w:tc>
                <w:tcPr>
                  <w:tcW w:w="3115" w:type="dxa"/>
                  <w:shd w:val="clear" w:color="auto" w:fill="FFFFFF" w:themeFill="background1"/>
                </w:tcPr>
                <w:p w14:paraId="27DE467F" w14:textId="77777777" w:rsidR="00916A65" w:rsidRPr="0087768B" w:rsidRDefault="00916A65" w:rsidP="00EA6FFB">
                  <w:pPr>
                    <w:jc w:val="both"/>
                    <w:rPr>
                      <w:rFonts w:ascii="Calibri" w:hAnsi="Calibri" w:cs="Calibri"/>
                      <w:szCs w:val="24"/>
                    </w:rPr>
                  </w:pPr>
                </w:p>
              </w:tc>
              <w:tc>
                <w:tcPr>
                  <w:tcW w:w="3240" w:type="dxa"/>
                </w:tcPr>
                <w:p w14:paraId="154343EA" w14:textId="77777777" w:rsidR="00916A65" w:rsidRPr="0087768B" w:rsidRDefault="00916A65" w:rsidP="00EA6FFB">
                  <w:pPr>
                    <w:jc w:val="both"/>
                    <w:rPr>
                      <w:rFonts w:ascii="Calibri" w:hAnsi="Calibri" w:cs="Calibri"/>
                      <w:szCs w:val="24"/>
                    </w:rPr>
                  </w:pPr>
                </w:p>
              </w:tc>
            </w:tr>
            <w:tr w:rsidR="00916A65" w:rsidRPr="0087768B" w14:paraId="528EBD77" w14:textId="77777777" w:rsidTr="00EA6FFB">
              <w:trPr>
                <w:jc w:val="center"/>
              </w:trPr>
              <w:tc>
                <w:tcPr>
                  <w:tcW w:w="3115" w:type="dxa"/>
                  <w:shd w:val="clear" w:color="auto" w:fill="FFFFFF" w:themeFill="background1"/>
                </w:tcPr>
                <w:p w14:paraId="6CF751C4" w14:textId="77777777" w:rsidR="00916A65" w:rsidRPr="0087768B" w:rsidRDefault="00916A65" w:rsidP="00EA6FFB">
                  <w:pPr>
                    <w:jc w:val="both"/>
                    <w:rPr>
                      <w:rFonts w:ascii="Calibri" w:hAnsi="Calibri" w:cs="Calibri"/>
                      <w:szCs w:val="24"/>
                    </w:rPr>
                  </w:pPr>
                </w:p>
              </w:tc>
              <w:tc>
                <w:tcPr>
                  <w:tcW w:w="3240" w:type="dxa"/>
                </w:tcPr>
                <w:p w14:paraId="6708AAD6" w14:textId="77777777" w:rsidR="00916A65" w:rsidRPr="0087768B" w:rsidRDefault="00916A65" w:rsidP="00EA6FFB">
                  <w:pPr>
                    <w:jc w:val="both"/>
                    <w:rPr>
                      <w:rFonts w:ascii="Calibri" w:hAnsi="Calibri" w:cs="Calibri"/>
                      <w:szCs w:val="24"/>
                    </w:rPr>
                  </w:pPr>
                </w:p>
              </w:tc>
            </w:tr>
            <w:tr w:rsidR="00916A65" w:rsidRPr="0087768B" w14:paraId="3394727F" w14:textId="77777777" w:rsidTr="00EA6FFB">
              <w:trPr>
                <w:jc w:val="center"/>
              </w:trPr>
              <w:tc>
                <w:tcPr>
                  <w:tcW w:w="3115" w:type="dxa"/>
                  <w:shd w:val="clear" w:color="auto" w:fill="FFFFFF" w:themeFill="background1"/>
                </w:tcPr>
                <w:p w14:paraId="49076362" w14:textId="77777777" w:rsidR="00916A65" w:rsidRPr="0087768B" w:rsidRDefault="00916A65" w:rsidP="00EA6FFB">
                  <w:pPr>
                    <w:jc w:val="both"/>
                    <w:rPr>
                      <w:rFonts w:ascii="Calibri" w:hAnsi="Calibri" w:cs="Calibri"/>
                      <w:szCs w:val="24"/>
                    </w:rPr>
                  </w:pPr>
                </w:p>
              </w:tc>
              <w:tc>
                <w:tcPr>
                  <w:tcW w:w="3240" w:type="dxa"/>
                </w:tcPr>
                <w:p w14:paraId="3B7C88AF" w14:textId="77777777" w:rsidR="00916A65" w:rsidRPr="0087768B" w:rsidRDefault="00916A65" w:rsidP="00EA6FFB">
                  <w:pPr>
                    <w:jc w:val="both"/>
                    <w:rPr>
                      <w:rFonts w:ascii="Calibri" w:hAnsi="Calibri" w:cs="Calibri"/>
                      <w:szCs w:val="24"/>
                    </w:rPr>
                  </w:pPr>
                </w:p>
              </w:tc>
            </w:tr>
            <w:tr w:rsidR="00916A65" w:rsidRPr="0087768B" w14:paraId="00632C8C" w14:textId="77777777" w:rsidTr="00EA6FFB">
              <w:trPr>
                <w:jc w:val="center"/>
              </w:trPr>
              <w:tc>
                <w:tcPr>
                  <w:tcW w:w="3115" w:type="dxa"/>
                  <w:shd w:val="clear" w:color="auto" w:fill="FFFFFF" w:themeFill="background1"/>
                </w:tcPr>
                <w:p w14:paraId="60F95291" w14:textId="77777777" w:rsidR="00916A65" w:rsidRPr="0087768B" w:rsidRDefault="00916A65" w:rsidP="00EA6FFB">
                  <w:pPr>
                    <w:jc w:val="both"/>
                    <w:rPr>
                      <w:rFonts w:ascii="Calibri" w:hAnsi="Calibri" w:cs="Calibri"/>
                      <w:szCs w:val="24"/>
                    </w:rPr>
                  </w:pPr>
                </w:p>
              </w:tc>
              <w:tc>
                <w:tcPr>
                  <w:tcW w:w="3240" w:type="dxa"/>
                </w:tcPr>
                <w:p w14:paraId="57E17C1C" w14:textId="77777777" w:rsidR="00916A65" w:rsidRPr="0087768B" w:rsidRDefault="00916A65" w:rsidP="00EA6FFB">
                  <w:pPr>
                    <w:jc w:val="both"/>
                    <w:rPr>
                      <w:rFonts w:ascii="Calibri" w:hAnsi="Calibri" w:cs="Calibri"/>
                      <w:szCs w:val="24"/>
                    </w:rPr>
                  </w:pPr>
                </w:p>
              </w:tc>
            </w:tr>
          </w:tbl>
          <w:p w14:paraId="77B09953" w14:textId="77777777" w:rsidR="00916A65" w:rsidRPr="0087768B" w:rsidRDefault="00916A65" w:rsidP="00EA6FFB">
            <w:pPr>
              <w:jc w:val="both"/>
              <w:rPr>
                <w:rFonts w:ascii="Calibri" w:hAnsi="Calibri" w:cs="Calibri"/>
                <w:sz w:val="10"/>
                <w:szCs w:val="10"/>
              </w:rPr>
            </w:pPr>
          </w:p>
          <w:p w14:paraId="4CF6F446" w14:textId="77777777" w:rsidR="00916A65" w:rsidRPr="0087768B" w:rsidRDefault="00916A65" w:rsidP="00EA6FFB">
            <w:pPr>
              <w:jc w:val="both"/>
              <w:rPr>
                <w:rFonts w:ascii="Calibri" w:hAnsi="Calibri" w:cs="Calibri"/>
                <w:sz w:val="10"/>
                <w:szCs w:val="10"/>
              </w:rPr>
            </w:pPr>
          </w:p>
        </w:tc>
      </w:tr>
    </w:tbl>
    <w:p w14:paraId="3415684B" w14:textId="77777777" w:rsidR="00916A65" w:rsidRPr="0087768B" w:rsidRDefault="00916A65" w:rsidP="00916A65">
      <w:pPr>
        <w:tabs>
          <w:tab w:val="left" w:pos="1620"/>
        </w:tabs>
        <w:spacing w:after="120"/>
        <w:jc w:val="both"/>
        <w:rPr>
          <w:rFonts w:ascii="Calibri" w:hAnsi="Calibri" w:cs="Calibri"/>
          <w:iCs/>
        </w:rPr>
      </w:pPr>
    </w:p>
    <w:tbl>
      <w:tblPr>
        <w:tblStyle w:val="TableGrid12151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916A65" w:rsidRPr="0087768B" w14:paraId="490385CC" w14:textId="77777777" w:rsidTr="00EA6FFB">
        <w:trPr>
          <w:trHeight w:val="422"/>
          <w:jc w:val="center"/>
        </w:trPr>
        <w:tc>
          <w:tcPr>
            <w:tcW w:w="10485" w:type="dxa"/>
            <w:shd w:val="clear" w:color="auto" w:fill="E7E6E6" w:themeFill="background2"/>
          </w:tcPr>
          <w:p w14:paraId="344ED50C" w14:textId="77777777" w:rsidR="00916A65" w:rsidRPr="00312F63" w:rsidRDefault="00916A65" w:rsidP="00916A65">
            <w:pPr>
              <w:widowControl w:val="0"/>
              <w:numPr>
                <w:ilvl w:val="0"/>
                <w:numId w:val="27"/>
              </w:numPr>
              <w:jc w:val="both"/>
              <w:rPr>
                <w:rFonts w:ascii="Calibri" w:hAnsi="Calibri" w:cs="Calibri"/>
                <w:color w:val="C00000"/>
                <w:szCs w:val="22"/>
              </w:rPr>
            </w:pPr>
            <w:r w:rsidRPr="00312F63">
              <w:rPr>
                <w:rFonts w:ascii="Calibri" w:hAnsi="Calibri" w:cs="Calibri"/>
                <w:color w:val="C00000"/>
                <w:szCs w:val="22"/>
              </w:rPr>
              <w:lastRenderedPageBreak/>
              <w:t xml:space="preserve">Will this program require additional resources or/and impact existing programs and/or organizational units within your institution? If yes, please explain.    Yes </w:t>
            </w:r>
            <w:sdt>
              <w:sdtPr>
                <w:rPr>
                  <w:rFonts w:ascii="Calibri" w:hAnsi="Calibri" w:cs="Calibri"/>
                  <w:color w:val="C00000"/>
                  <w:szCs w:val="22"/>
                </w:rPr>
                <w:id w:val="-310020569"/>
                <w14:checkbox>
                  <w14:checked w14:val="0"/>
                  <w14:checkedState w14:val="2612" w14:font="MS Gothic"/>
                  <w14:uncheckedState w14:val="2610" w14:font="MS Gothic"/>
                </w14:checkbox>
              </w:sdtPr>
              <w:sdtContent>
                <w:r w:rsidRPr="00312F63">
                  <w:rPr>
                    <w:rFonts w:ascii="Segoe UI Symbol" w:hAnsi="Segoe UI Symbol" w:cs="Segoe UI Symbol"/>
                    <w:color w:val="C00000"/>
                    <w:szCs w:val="22"/>
                  </w:rPr>
                  <w:t>☐</w:t>
                </w:r>
              </w:sdtContent>
            </w:sdt>
            <w:r w:rsidRPr="00312F63">
              <w:rPr>
                <w:rFonts w:ascii="Calibri" w:hAnsi="Calibri" w:cs="Calibri"/>
                <w:color w:val="C00000"/>
                <w:szCs w:val="22"/>
              </w:rPr>
              <w:t xml:space="preserve">    No </w:t>
            </w:r>
            <w:sdt>
              <w:sdtPr>
                <w:rPr>
                  <w:rFonts w:ascii="Calibri" w:hAnsi="Calibri" w:cs="Calibri"/>
                  <w:color w:val="C00000"/>
                  <w:szCs w:val="22"/>
                </w:rPr>
                <w:id w:val="101466651"/>
                <w14:checkbox>
                  <w14:checked w14:val="0"/>
                  <w14:checkedState w14:val="2612" w14:font="MS Gothic"/>
                  <w14:uncheckedState w14:val="2610" w14:font="MS Gothic"/>
                </w14:checkbox>
              </w:sdtPr>
              <w:sdtContent>
                <w:r w:rsidRPr="00312F63">
                  <w:rPr>
                    <w:rFonts w:ascii="Segoe UI Symbol" w:hAnsi="Segoe UI Symbol" w:cs="Segoe UI Symbol"/>
                    <w:color w:val="C00000"/>
                    <w:szCs w:val="22"/>
                  </w:rPr>
                  <w:t>☐</w:t>
                </w:r>
              </w:sdtContent>
            </w:sdt>
          </w:p>
          <w:p w14:paraId="4F4FF1FE" w14:textId="77777777" w:rsidR="00916A65" w:rsidRPr="0087768B" w:rsidRDefault="00916A65" w:rsidP="00EA6FFB">
            <w:pPr>
              <w:widowControl w:val="0"/>
              <w:ind w:left="-30"/>
              <w:jc w:val="both"/>
              <w:rPr>
                <w:rFonts w:ascii="Calibri" w:hAnsi="Calibri" w:cs="Calibri"/>
                <w:sz w:val="20"/>
                <w:szCs w:val="20"/>
              </w:rPr>
            </w:pPr>
            <w:r w:rsidRPr="0087768B">
              <w:rPr>
                <w:rFonts w:ascii="Calibri" w:hAnsi="Calibri" w:cs="Calibri"/>
                <w:sz w:val="20"/>
                <w:szCs w:val="20"/>
              </w:rPr>
              <w:t xml:space="preserve">If so, please provide a brief summary of new or additional resources that will be needed to implement this program over the next five years.  </w:t>
            </w:r>
          </w:p>
        </w:tc>
      </w:tr>
      <w:tr w:rsidR="00916A65" w:rsidRPr="0087768B" w14:paraId="07A19EEA" w14:textId="77777777" w:rsidTr="00EA6FFB">
        <w:trPr>
          <w:trHeight w:val="512"/>
          <w:jc w:val="center"/>
        </w:trPr>
        <w:tc>
          <w:tcPr>
            <w:tcW w:w="10485" w:type="dxa"/>
          </w:tcPr>
          <w:p w14:paraId="2730CBDC" w14:textId="77777777" w:rsidR="00916A65" w:rsidRPr="00312F63" w:rsidRDefault="00916A65" w:rsidP="00EA6FFB">
            <w:pPr>
              <w:jc w:val="both"/>
              <w:rPr>
                <w:rFonts w:ascii="Calibri" w:hAnsi="Calibri" w:cs="Calibri"/>
                <w:szCs w:val="22"/>
              </w:rPr>
            </w:pPr>
          </w:p>
          <w:p w14:paraId="16098E37" w14:textId="77777777" w:rsidR="00916A65" w:rsidRPr="00312F63" w:rsidRDefault="00916A65" w:rsidP="00EA6FFB">
            <w:pPr>
              <w:jc w:val="both"/>
              <w:rPr>
                <w:rFonts w:ascii="Calibri" w:hAnsi="Calibri" w:cs="Calibri"/>
                <w:szCs w:val="22"/>
              </w:rPr>
            </w:pPr>
          </w:p>
        </w:tc>
      </w:tr>
    </w:tbl>
    <w:p w14:paraId="5E5A1CB2" w14:textId="77777777" w:rsidR="00916A65" w:rsidRPr="00826607" w:rsidRDefault="00916A65" w:rsidP="00916A65">
      <w:pPr>
        <w:jc w:val="both"/>
        <w:rPr>
          <w:rFonts w:cstheme="minorHAnsi"/>
          <w:szCs w:val="24"/>
        </w:rPr>
      </w:pPr>
    </w:p>
    <w:p w14:paraId="420BC084" w14:textId="77777777" w:rsidR="00916A65" w:rsidRDefault="00916A65" w:rsidP="00916A65">
      <w:pPr>
        <w:jc w:val="both"/>
        <w:rPr>
          <w:rFonts w:cstheme="minorHAnsi"/>
          <w:color w:val="000000"/>
          <w:kern w:val="2"/>
        </w:rPr>
      </w:pPr>
    </w:p>
    <w:p w14:paraId="57E5585A" w14:textId="77777777" w:rsidR="00916A65" w:rsidRDefault="00916A65" w:rsidP="00916A65">
      <w:pPr>
        <w:rPr>
          <w:rFonts w:cstheme="minorHAnsi"/>
          <w:color w:val="000000"/>
          <w:kern w:val="2"/>
        </w:rPr>
      </w:pPr>
    </w:p>
    <w:p w14:paraId="147B4AB7" w14:textId="77777777" w:rsidR="00916A65" w:rsidRPr="0087768B" w:rsidRDefault="00916A65" w:rsidP="00916A65">
      <w:pPr>
        <w:pStyle w:val="BodyText"/>
        <w:keepLines/>
        <w:spacing w:before="240" w:after="120"/>
        <w:jc w:val="center"/>
        <w:rPr>
          <w:rFonts w:ascii="Calibri" w:hAnsi="Calibri" w:cs="Calibri"/>
          <w:b/>
          <w:bCs/>
          <w:color w:val="000000" w:themeColor="text1"/>
          <w:szCs w:val="28"/>
          <w:rtl/>
        </w:rPr>
      </w:pPr>
    </w:p>
    <w:p w14:paraId="58EE1609" w14:textId="77777777" w:rsidR="00916A65" w:rsidRDefault="00916A65" w:rsidP="00916A65">
      <w:pPr>
        <w:pStyle w:val="BodyText"/>
        <w:keepLines/>
        <w:spacing w:before="240"/>
        <w:jc w:val="center"/>
        <w:rPr>
          <w:rFonts w:ascii="Calibri" w:hAnsi="Calibri" w:cs="Calibri"/>
          <w:b/>
          <w:bCs/>
          <w:color w:val="000000" w:themeColor="text1"/>
          <w:szCs w:val="24"/>
          <w:rtl/>
        </w:rPr>
      </w:pPr>
      <w:r>
        <w:rPr>
          <w:rFonts w:ascii="Calibri" w:hAnsi="Calibri" w:cs="Calibri" w:hint="cs"/>
          <w:b/>
          <w:bCs/>
          <w:color w:val="000000" w:themeColor="text1"/>
          <w:szCs w:val="24"/>
          <w:rtl/>
        </w:rPr>
        <w:t>نموذج التقدم ببرنامج أكاديمي جديد (النسخة العربية)</w:t>
      </w:r>
    </w:p>
    <w:p w14:paraId="40D04304" w14:textId="77777777" w:rsidR="00916A65" w:rsidRPr="006B73ED" w:rsidRDefault="00916A65" w:rsidP="00916A65">
      <w:pPr>
        <w:bidi/>
        <w:jc w:val="both"/>
        <w:rPr>
          <w:rFonts w:ascii="Calibri" w:hAnsi="Calibri" w:cs="Calibri"/>
          <w:bCs/>
          <w:color w:val="000000"/>
          <w:szCs w:val="24"/>
          <w:lang w:val="de-DE"/>
        </w:rPr>
      </w:pPr>
      <w:r w:rsidRPr="006B73ED">
        <w:rPr>
          <w:rFonts w:ascii="Calibri" w:hAnsi="Calibri" w:cs="Calibri"/>
          <w:bCs/>
          <w:color w:val="000000"/>
          <w:szCs w:val="24"/>
          <w:rtl/>
        </w:rPr>
        <w:t>الوثائق المطلوب تقديمها</w:t>
      </w:r>
      <w:r w:rsidRPr="006B73ED">
        <w:rPr>
          <w:rFonts w:ascii="Calibri" w:hAnsi="Calibri" w:cs="Calibri"/>
          <w:bCs/>
          <w:color w:val="000000"/>
          <w:szCs w:val="24"/>
        </w:rPr>
        <w:t>:</w:t>
      </w:r>
    </w:p>
    <w:p w14:paraId="10A7D1F0" w14:textId="77777777" w:rsidR="00916A65" w:rsidRPr="006B73ED" w:rsidRDefault="00916A65" w:rsidP="00916A65">
      <w:pPr>
        <w:pStyle w:val="ListParagraph"/>
        <w:numPr>
          <w:ilvl w:val="0"/>
          <w:numId w:val="29"/>
        </w:numPr>
        <w:bidi/>
        <w:jc w:val="both"/>
        <w:rPr>
          <w:rFonts w:ascii="Calibri" w:hAnsi="Calibri" w:cs="Calibri"/>
          <w:b/>
          <w:color w:val="000000"/>
          <w:rtl/>
        </w:rPr>
      </w:pPr>
      <w:r w:rsidRPr="006B73ED">
        <w:rPr>
          <w:rFonts w:ascii="Calibri" w:hAnsi="Calibri" w:cs="Calibri"/>
          <w:b/>
          <w:color w:val="000000"/>
          <w:rtl/>
        </w:rPr>
        <w:t xml:space="preserve">نموذج مقترح </w:t>
      </w:r>
    </w:p>
    <w:p w14:paraId="112DA3BB" w14:textId="77777777" w:rsidR="00916A65" w:rsidRPr="006B73ED" w:rsidRDefault="00916A65" w:rsidP="00916A65">
      <w:pPr>
        <w:pStyle w:val="ListParagraph"/>
        <w:numPr>
          <w:ilvl w:val="0"/>
          <w:numId w:val="29"/>
        </w:numPr>
        <w:bidi/>
        <w:jc w:val="both"/>
        <w:rPr>
          <w:rFonts w:ascii="Calibri" w:hAnsi="Calibri" w:cs="Calibri"/>
          <w:b/>
          <w:color w:val="000000"/>
        </w:rPr>
      </w:pPr>
      <w:r w:rsidRPr="006B73ED">
        <w:rPr>
          <w:rFonts w:ascii="Calibri" w:hAnsi="Calibri" w:cs="Calibri"/>
          <w:b/>
          <w:color w:val="000000"/>
          <w:rtl/>
        </w:rPr>
        <w:t>المنهج الدراسي المقترح للبرنامج.</w:t>
      </w:r>
    </w:p>
    <w:tbl>
      <w:tblPr>
        <w:tblStyle w:val="TableGrid"/>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5242"/>
        <w:gridCol w:w="5243"/>
      </w:tblGrid>
      <w:tr w:rsidR="00916A65" w:rsidRPr="006B73ED" w14:paraId="4FB7BBBF" w14:textId="77777777" w:rsidTr="00EA6FFB">
        <w:trPr>
          <w:trHeight w:val="241"/>
          <w:jc w:val="center"/>
        </w:trPr>
        <w:tc>
          <w:tcPr>
            <w:tcW w:w="10485" w:type="dxa"/>
            <w:gridSpan w:val="2"/>
            <w:shd w:val="clear" w:color="auto" w:fill="D9D9D9" w:themeFill="background1" w:themeFillShade="D9"/>
            <w:vAlign w:val="center"/>
          </w:tcPr>
          <w:p w14:paraId="1EEEF19C" w14:textId="77777777" w:rsidR="00916A65" w:rsidRPr="006B73ED" w:rsidRDefault="00916A65" w:rsidP="00EA6FFB">
            <w:pPr>
              <w:bidi/>
              <w:spacing w:before="60" w:after="60"/>
              <w:jc w:val="both"/>
              <w:rPr>
                <w:rFonts w:ascii="Calibri" w:hAnsi="Calibri" w:cs="Calibri"/>
                <w:bCs/>
                <w:szCs w:val="24"/>
              </w:rPr>
            </w:pPr>
            <w:r w:rsidRPr="006B73ED">
              <w:rPr>
                <w:rFonts w:ascii="Calibri" w:hAnsi="Calibri" w:cs="Calibri"/>
                <w:bCs/>
                <w:szCs w:val="24"/>
                <w:rtl/>
              </w:rPr>
              <w:t>البيانات العامة عن البرنامج</w:t>
            </w:r>
          </w:p>
        </w:tc>
      </w:tr>
      <w:tr w:rsidR="00916A65" w:rsidRPr="006B73ED" w14:paraId="07CE4954" w14:textId="77777777" w:rsidTr="00EA6FFB">
        <w:trPr>
          <w:trHeight w:val="216"/>
          <w:jc w:val="center"/>
        </w:trPr>
        <w:tc>
          <w:tcPr>
            <w:tcW w:w="5242" w:type="dxa"/>
            <w:tcBorders>
              <w:bottom w:val="single" w:sz="4" w:space="0" w:color="7F7F7F" w:themeColor="text1" w:themeTint="80"/>
            </w:tcBorders>
            <w:shd w:val="clear" w:color="auto" w:fill="FFFFFF" w:themeFill="background1"/>
            <w:vAlign w:val="center"/>
          </w:tcPr>
          <w:p w14:paraId="56AA7291" w14:textId="77777777" w:rsidR="00916A65" w:rsidRPr="006B73ED" w:rsidRDefault="00916A65" w:rsidP="00EA6FFB">
            <w:pPr>
              <w:bidi/>
              <w:jc w:val="both"/>
              <w:rPr>
                <w:rFonts w:ascii="Calibri" w:hAnsi="Calibri" w:cs="Calibri"/>
                <w:b/>
                <w:sz w:val="22"/>
                <w:szCs w:val="22"/>
              </w:rPr>
            </w:pPr>
          </w:p>
        </w:tc>
        <w:tc>
          <w:tcPr>
            <w:tcW w:w="5243" w:type="dxa"/>
            <w:tcBorders>
              <w:bottom w:val="single" w:sz="4" w:space="0" w:color="7F7F7F" w:themeColor="text1" w:themeTint="80"/>
            </w:tcBorders>
            <w:shd w:val="clear" w:color="auto" w:fill="FFFFFF" w:themeFill="background1"/>
            <w:vAlign w:val="center"/>
          </w:tcPr>
          <w:p w14:paraId="63F9F8E5" w14:textId="77777777" w:rsidR="00916A65" w:rsidRPr="006B73ED" w:rsidRDefault="00916A65" w:rsidP="00EA6FFB">
            <w:pPr>
              <w:bidi/>
              <w:jc w:val="both"/>
              <w:rPr>
                <w:rFonts w:ascii="Calibri" w:hAnsi="Calibri" w:cs="Calibri"/>
                <w:b/>
                <w:sz w:val="22"/>
                <w:szCs w:val="22"/>
              </w:rPr>
            </w:pPr>
            <w:r w:rsidRPr="006B73ED">
              <w:rPr>
                <w:rFonts w:ascii="Calibri" w:hAnsi="Calibri" w:cs="Calibri"/>
                <w:b/>
                <w:sz w:val="22"/>
                <w:szCs w:val="22"/>
                <w:rtl/>
              </w:rPr>
              <w:t>اسم البرنامج</w:t>
            </w:r>
          </w:p>
        </w:tc>
      </w:tr>
      <w:tr w:rsidR="00916A65" w:rsidRPr="006B73ED" w14:paraId="56351BCA" w14:textId="77777777" w:rsidTr="00EA6FFB">
        <w:trPr>
          <w:trHeight w:val="222"/>
          <w:jc w:val="center"/>
        </w:trPr>
        <w:tc>
          <w:tcPr>
            <w:tcW w:w="5242" w:type="dxa"/>
            <w:tcBorders>
              <w:bottom w:val="single" w:sz="4" w:space="0" w:color="7F7F7F" w:themeColor="text1" w:themeTint="80"/>
            </w:tcBorders>
            <w:shd w:val="clear" w:color="auto" w:fill="D9E2F3" w:themeFill="accent1" w:themeFillTint="33"/>
            <w:vAlign w:val="center"/>
          </w:tcPr>
          <w:p w14:paraId="0FDFD0B8" w14:textId="77777777" w:rsidR="00916A65" w:rsidRPr="006B73ED" w:rsidRDefault="00916A65" w:rsidP="00EA6FFB">
            <w:pPr>
              <w:bidi/>
              <w:jc w:val="both"/>
              <w:rPr>
                <w:rFonts w:ascii="Calibri" w:hAnsi="Calibri" w:cs="Calibri"/>
                <w:b/>
                <w:sz w:val="22"/>
                <w:szCs w:val="22"/>
              </w:rPr>
            </w:pPr>
          </w:p>
        </w:tc>
        <w:tc>
          <w:tcPr>
            <w:tcW w:w="5243" w:type="dxa"/>
            <w:tcBorders>
              <w:bottom w:val="single" w:sz="4" w:space="0" w:color="7F7F7F" w:themeColor="text1" w:themeTint="80"/>
            </w:tcBorders>
            <w:shd w:val="clear" w:color="auto" w:fill="D9E2F3" w:themeFill="accent1" w:themeFillTint="33"/>
            <w:vAlign w:val="center"/>
          </w:tcPr>
          <w:p w14:paraId="1856D4F9" w14:textId="77777777" w:rsidR="00916A65" w:rsidRPr="006B73ED" w:rsidRDefault="00916A65" w:rsidP="00EA6FFB">
            <w:pPr>
              <w:bidi/>
              <w:jc w:val="both"/>
              <w:rPr>
                <w:rFonts w:ascii="Calibri" w:hAnsi="Calibri" w:cs="Calibri"/>
                <w:b/>
                <w:sz w:val="22"/>
                <w:szCs w:val="22"/>
              </w:rPr>
            </w:pPr>
            <w:r w:rsidRPr="006B73ED">
              <w:rPr>
                <w:rFonts w:ascii="Calibri" w:hAnsi="Calibri" w:cs="Calibri"/>
                <w:b/>
                <w:sz w:val="22"/>
                <w:szCs w:val="22"/>
                <w:rtl/>
              </w:rPr>
              <w:t>الدرجة العلمية</w:t>
            </w:r>
          </w:p>
        </w:tc>
      </w:tr>
      <w:tr w:rsidR="00916A65" w:rsidRPr="006B73ED" w14:paraId="11AFE29B" w14:textId="77777777" w:rsidTr="00EA6FFB">
        <w:trPr>
          <w:trHeight w:val="270"/>
          <w:jc w:val="center"/>
        </w:trPr>
        <w:tc>
          <w:tcPr>
            <w:tcW w:w="5242" w:type="dxa"/>
            <w:vAlign w:val="center"/>
          </w:tcPr>
          <w:p w14:paraId="4E77EB39" w14:textId="77777777" w:rsidR="00916A65" w:rsidRPr="006B73ED" w:rsidRDefault="00916A65" w:rsidP="00EA6FFB">
            <w:pPr>
              <w:bidi/>
              <w:jc w:val="both"/>
              <w:rPr>
                <w:rFonts w:ascii="Calibri" w:hAnsi="Calibri" w:cs="Calibri"/>
                <w:b/>
                <w:color w:val="000000" w:themeColor="text1"/>
                <w:sz w:val="22"/>
                <w:szCs w:val="22"/>
              </w:rPr>
            </w:pPr>
            <w:r w:rsidRPr="006B73ED">
              <w:rPr>
                <w:rFonts w:ascii="Calibri" w:hAnsi="Calibri" w:cs="Calibri"/>
                <w:b/>
                <w:color w:val="000000" w:themeColor="text1"/>
                <w:sz w:val="22"/>
                <w:szCs w:val="22"/>
                <w:rtl/>
              </w:rPr>
              <w:t>نعم</w:t>
            </w:r>
            <w:sdt>
              <w:sdtPr>
                <w:rPr>
                  <w:rFonts w:ascii="Calibri" w:eastAsia="MS Gothic" w:hAnsi="Calibri" w:cs="Calibri"/>
                  <w:b/>
                  <w:color w:val="000000" w:themeColor="text1"/>
                  <w:sz w:val="22"/>
                  <w:szCs w:val="22"/>
                  <w:rtl/>
                </w:rPr>
                <w:id w:val="596440358"/>
                <w14:checkbox>
                  <w14:checked w14:val="0"/>
                  <w14:checkedState w14:val="2612" w14:font="MS Gothic"/>
                  <w14:uncheckedState w14:val="2610" w14:font="MS Gothic"/>
                </w14:checkbox>
              </w:sdtPr>
              <w:sdtContent>
                <w:r w:rsidRPr="006B73ED">
                  <w:rPr>
                    <w:rFonts w:ascii="Segoe UI Symbol" w:eastAsia="MS Gothic" w:hAnsi="Segoe UI Symbol" w:cs="Segoe UI Symbol" w:hint="cs"/>
                    <w:b/>
                    <w:color w:val="000000" w:themeColor="text1"/>
                    <w:sz w:val="22"/>
                    <w:szCs w:val="22"/>
                    <w:rtl/>
                  </w:rPr>
                  <w:t>☐</w:t>
                </w:r>
              </w:sdtContent>
            </w:sdt>
            <w:r w:rsidRPr="006B73ED">
              <w:rPr>
                <w:rFonts w:ascii="Calibri" w:eastAsia="MS Gothic" w:hAnsi="Calibri" w:cs="Calibri"/>
                <w:b/>
                <w:color w:val="000000" w:themeColor="text1"/>
                <w:sz w:val="22"/>
                <w:szCs w:val="22"/>
                <w:rtl/>
              </w:rPr>
              <w:t xml:space="preserve">     </w:t>
            </w:r>
            <w:r w:rsidRPr="006B73ED">
              <w:rPr>
                <w:rFonts w:ascii="Calibri" w:hAnsi="Calibri" w:cs="Calibri"/>
                <w:b/>
                <w:color w:val="000000" w:themeColor="text1"/>
                <w:sz w:val="22"/>
                <w:szCs w:val="22"/>
                <w:rtl/>
              </w:rPr>
              <w:t>لا</w:t>
            </w:r>
            <w:sdt>
              <w:sdtPr>
                <w:rPr>
                  <w:rFonts w:ascii="Calibri" w:eastAsia="MS Gothic" w:hAnsi="Calibri" w:cs="Calibri"/>
                  <w:b/>
                  <w:color w:val="000000" w:themeColor="text1"/>
                  <w:sz w:val="22"/>
                  <w:szCs w:val="22"/>
                  <w:rtl/>
                </w:rPr>
                <w:id w:val="839743542"/>
                <w14:checkbox>
                  <w14:checked w14:val="0"/>
                  <w14:checkedState w14:val="2612" w14:font="MS Gothic"/>
                  <w14:uncheckedState w14:val="2610" w14:font="MS Gothic"/>
                </w14:checkbox>
              </w:sdtPr>
              <w:sdtContent>
                <w:r w:rsidRPr="006B73ED">
                  <w:rPr>
                    <w:rFonts w:ascii="Segoe UI Symbol" w:eastAsia="MS Gothic" w:hAnsi="Segoe UI Symbol" w:cs="Segoe UI Symbol" w:hint="cs"/>
                    <w:b/>
                    <w:color w:val="000000" w:themeColor="text1"/>
                    <w:sz w:val="22"/>
                    <w:szCs w:val="22"/>
                    <w:rtl/>
                  </w:rPr>
                  <w:t>☐</w:t>
                </w:r>
              </w:sdtContent>
            </w:sdt>
          </w:p>
        </w:tc>
        <w:tc>
          <w:tcPr>
            <w:tcW w:w="5243" w:type="dxa"/>
            <w:vMerge w:val="restart"/>
            <w:vAlign w:val="center"/>
          </w:tcPr>
          <w:p w14:paraId="6987D78D" w14:textId="77777777" w:rsidR="00916A65" w:rsidRPr="006B73ED" w:rsidRDefault="00916A65" w:rsidP="00EA6FFB">
            <w:pPr>
              <w:bidi/>
              <w:jc w:val="both"/>
              <w:rPr>
                <w:rFonts w:ascii="Calibri" w:hAnsi="Calibri" w:cs="Calibri"/>
                <w:b/>
                <w:color w:val="000000" w:themeColor="text1"/>
                <w:sz w:val="22"/>
                <w:szCs w:val="22"/>
                <w:rtl/>
              </w:rPr>
            </w:pPr>
            <w:r w:rsidRPr="006B73ED">
              <w:rPr>
                <w:rFonts w:ascii="Calibri" w:hAnsi="Calibri" w:cs="Calibri"/>
                <w:b/>
                <w:color w:val="000000" w:themeColor="text1"/>
                <w:sz w:val="22"/>
                <w:szCs w:val="22"/>
                <w:rtl/>
              </w:rPr>
              <w:t>برنامج متعدد التخصصات</w:t>
            </w:r>
          </w:p>
          <w:p w14:paraId="1B652101" w14:textId="77777777" w:rsidR="00916A65" w:rsidRPr="006B73ED" w:rsidRDefault="00916A65" w:rsidP="00EA6FFB">
            <w:pPr>
              <w:bidi/>
              <w:jc w:val="both"/>
              <w:rPr>
                <w:rFonts w:ascii="Calibri" w:hAnsi="Calibri" w:cs="Calibri"/>
                <w:b/>
                <w:color w:val="000000" w:themeColor="text1"/>
                <w:sz w:val="22"/>
                <w:szCs w:val="22"/>
              </w:rPr>
            </w:pPr>
            <w:r w:rsidRPr="006B73ED">
              <w:rPr>
                <w:rFonts w:ascii="Calibri" w:hAnsi="Calibri" w:cs="Calibri"/>
                <w:b/>
                <w:color w:val="000000" w:themeColor="text1"/>
                <w:sz w:val="22"/>
                <w:szCs w:val="22"/>
                <w:rtl/>
              </w:rPr>
              <w:t>(إذا كانت الإجابة بنعم، حدد التخصصات)</w:t>
            </w:r>
          </w:p>
        </w:tc>
      </w:tr>
      <w:tr w:rsidR="00916A65" w:rsidRPr="006B73ED" w14:paraId="3B7695A2" w14:textId="77777777" w:rsidTr="00EA6FFB">
        <w:trPr>
          <w:trHeight w:val="270"/>
          <w:jc w:val="center"/>
        </w:trPr>
        <w:tc>
          <w:tcPr>
            <w:tcW w:w="5242" w:type="dxa"/>
            <w:vAlign w:val="center"/>
          </w:tcPr>
          <w:p w14:paraId="2395137A" w14:textId="77777777" w:rsidR="00916A65" w:rsidRPr="006B73ED" w:rsidRDefault="00916A65" w:rsidP="00EA6FFB">
            <w:pPr>
              <w:bidi/>
              <w:jc w:val="both"/>
              <w:rPr>
                <w:rFonts w:ascii="Calibri" w:hAnsi="Calibri" w:cs="Calibri"/>
                <w:b/>
                <w:color w:val="000000" w:themeColor="text1"/>
                <w:sz w:val="22"/>
                <w:szCs w:val="22"/>
              </w:rPr>
            </w:pPr>
            <w:r w:rsidRPr="006B73ED">
              <w:rPr>
                <w:rFonts w:ascii="Calibri" w:hAnsi="Calibri" w:cs="Calibri"/>
                <w:b/>
                <w:color w:val="000000" w:themeColor="text1"/>
                <w:sz w:val="22"/>
                <w:szCs w:val="22"/>
                <w:rtl/>
              </w:rPr>
              <w:t>التخصصات:</w:t>
            </w:r>
          </w:p>
        </w:tc>
        <w:tc>
          <w:tcPr>
            <w:tcW w:w="5243" w:type="dxa"/>
            <w:vMerge/>
            <w:tcBorders>
              <w:bottom w:val="single" w:sz="4" w:space="0" w:color="7F7F7F" w:themeColor="text1" w:themeTint="80"/>
            </w:tcBorders>
            <w:vAlign w:val="center"/>
          </w:tcPr>
          <w:p w14:paraId="2918E785" w14:textId="77777777" w:rsidR="00916A65" w:rsidRPr="006B73ED" w:rsidRDefault="00916A65" w:rsidP="00EA6FFB">
            <w:pPr>
              <w:bidi/>
              <w:jc w:val="both"/>
              <w:rPr>
                <w:rFonts w:ascii="Calibri" w:hAnsi="Calibri" w:cs="Calibri"/>
                <w:b/>
                <w:color w:val="000000" w:themeColor="text1"/>
                <w:sz w:val="22"/>
                <w:szCs w:val="22"/>
                <w:rtl/>
              </w:rPr>
            </w:pPr>
          </w:p>
        </w:tc>
      </w:tr>
      <w:tr w:rsidR="00916A65" w:rsidRPr="006B73ED" w14:paraId="31FA8B7E" w14:textId="77777777" w:rsidTr="00EA6FFB">
        <w:trPr>
          <w:trHeight w:val="254"/>
          <w:jc w:val="center"/>
        </w:trPr>
        <w:tc>
          <w:tcPr>
            <w:tcW w:w="5242" w:type="dxa"/>
            <w:tcBorders>
              <w:bottom w:val="single" w:sz="4" w:space="0" w:color="7F7F7F" w:themeColor="text1" w:themeTint="80"/>
            </w:tcBorders>
            <w:shd w:val="clear" w:color="auto" w:fill="D9E2F3" w:themeFill="accent1" w:themeFillTint="33"/>
            <w:vAlign w:val="center"/>
          </w:tcPr>
          <w:p w14:paraId="4F574A28" w14:textId="77777777" w:rsidR="00916A65" w:rsidRPr="006B73ED" w:rsidRDefault="00916A65" w:rsidP="00EA6FFB">
            <w:pPr>
              <w:bidi/>
              <w:jc w:val="both"/>
              <w:rPr>
                <w:rFonts w:ascii="Calibri" w:hAnsi="Calibri" w:cs="Calibri"/>
                <w:b/>
                <w:color w:val="000000" w:themeColor="text1"/>
                <w:sz w:val="22"/>
                <w:szCs w:val="22"/>
              </w:rPr>
            </w:pPr>
          </w:p>
        </w:tc>
        <w:tc>
          <w:tcPr>
            <w:tcW w:w="5243" w:type="dxa"/>
            <w:tcBorders>
              <w:bottom w:val="single" w:sz="4" w:space="0" w:color="7F7F7F" w:themeColor="text1" w:themeTint="80"/>
            </w:tcBorders>
            <w:shd w:val="clear" w:color="auto" w:fill="D9E2F3" w:themeFill="accent1" w:themeFillTint="33"/>
            <w:vAlign w:val="center"/>
          </w:tcPr>
          <w:p w14:paraId="62C4C65B" w14:textId="77777777" w:rsidR="00916A65" w:rsidRPr="006B73ED" w:rsidRDefault="00916A65" w:rsidP="00EA6FFB">
            <w:pPr>
              <w:bidi/>
              <w:jc w:val="both"/>
              <w:rPr>
                <w:rFonts w:ascii="Calibri" w:hAnsi="Calibri" w:cs="Calibri"/>
                <w:b/>
                <w:color w:val="000000" w:themeColor="text1"/>
                <w:sz w:val="22"/>
                <w:szCs w:val="22"/>
              </w:rPr>
            </w:pPr>
            <w:r w:rsidRPr="006B73ED">
              <w:rPr>
                <w:rFonts w:ascii="Calibri" w:hAnsi="Calibri" w:cs="Calibri"/>
                <w:b/>
                <w:color w:val="000000" w:themeColor="text1"/>
                <w:sz w:val="22"/>
                <w:szCs w:val="22"/>
                <w:rtl/>
              </w:rPr>
              <w:t>الكلية / الكليات</w:t>
            </w:r>
          </w:p>
        </w:tc>
      </w:tr>
      <w:tr w:rsidR="00916A65" w:rsidRPr="006B73ED" w14:paraId="71D34A4B" w14:textId="77777777" w:rsidTr="00EA6FFB">
        <w:trPr>
          <w:trHeight w:val="254"/>
          <w:jc w:val="center"/>
        </w:trPr>
        <w:tc>
          <w:tcPr>
            <w:tcW w:w="5242" w:type="dxa"/>
            <w:tcBorders>
              <w:bottom w:val="single" w:sz="4" w:space="0" w:color="7F7F7F" w:themeColor="text1" w:themeTint="80"/>
            </w:tcBorders>
            <w:vAlign w:val="center"/>
          </w:tcPr>
          <w:p w14:paraId="73C632F8" w14:textId="77777777" w:rsidR="00916A65" w:rsidRPr="006B73ED" w:rsidRDefault="00916A65" w:rsidP="00EA6FFB">
            <w:pPr>
              <w:bidi/>
              <w:jc w:val="both"/>
              <w:rPr>
                <w:rFonts w:ascii="Calibri" w:hAnsi="Calibri" w:cs="Calibri"/>
                <w:b/>
                <w:color w:val="000000" w:themeColor="text1"/>
                <w:sz w:val="22"/>
                <w:szCs w:val="22"/>
              </w:rPr>
            </w:pPr>
          </w:p>
        </w:tc>
        <w:tc>
          <w:tcPr>
            <w:tcW w:w="5243" w:type="dxa"/>
            <w:tcBorders>
              <w:bottom w:val="single" w:sz="4" w:space="0" w:color="7F7F7F" w:themeColor="text1" w:themeTint="80"/>
            </w:tcBorders>
            <w:vAlign w:val="center"/>
          </w:tcPr>
          <w:p w14:paraId="159E37E7" w14:textId="77777777" w:rsidR="00916A65" w:rsidRPr="006B73ED" w:rsidRDefault="00916A65" w:rsidP="00EA6FFB">
            <w:pPr>
              <w:bidi/>
              <w:jc w:val="both"/>
              <w:rPr>
                <w:rFonts w:ascii="Calibri" w:hAnsi="Calibri" w:cs="Calibri"/>
                <w:b/>
                <w:color w:val="000000" w:themeColor="text1"/>
                <w:sz w:val="22"/>
                <w:szCs w:val="22"/>
              </w:rPr>
            </w:pPr>
            <w:r w:rsidRPr="006B73ED">
              <w:rPr>
                <w:rFonts w:ascii="Calibri" w:hAnsi="Calibri" w:cs="Calibri"/>
                <w:b/>
                <w:color w:val="000000" w:themeColor="text1"/>
                <w:sz w:val="22"/>
                <w:szCs w:val="22"/>
                <w:rtl/>
              </w:rPr>
              <w:t>القسم الأكاديمي (الأقسام)</w:t>
            </w:r>
          </w:p>
        </w:tc>
      </w:tr>
      <w:tr w:rsidR="00916A65" w:rsidRPr="006B73ED" w14:paraId="79E89BA2" w14:textId="77777777" w:rsidTr="00EA6FFB">
        <w:trPr>
          <w:trHeight w:val="254"/>
          <w:jc w:val="center"/>
        </w:trPr>
        <w:tc>
          <w:tcPr>
            <w:tcW w:w="5242" w:type="dxa"/>
            <w:tcBorders>
              <w:bottom w:val="single" w:sz="4" w:space="0" w:color="7F7F7F" w:themeColor="text1" w:themeTint="80"/>
            </w:tcBorders>
            <w:shd w:val="clear" w:color="auto" w:fill="D9E2F3" w:themeFill="accent1" w:themeFillTint="33"/>
            <w:vAlign w:val="center"/>
          </w:tcPr>
          <w:p w14:paraId="51D613FC" w14:textId="77777777" w:rsidR="00916A65" w:rsidRPr="006B73ED" w:rsidRDefault="00916A65" w:rsidP="00EA6FFB">
            <w:pPr>
              <w:bidi/>
              <w:jc w:val="both"/>
              <w:rPr>
                <w:rFonts w:ascii="Calibri" w:hAnsi="Calibri" w:cs="Calibri"/>
                <w:b/>
                <w:color w:val="000000" w:themeColor="text1"/>
                <w:sz w:val="22"/>
                <w:szCs w:val="22"/>
              </w:rPr>
            </w:pPr>
          </w:p>
        </w:tc>
        <w:tc>
          <w:tcPr>
            <w:tcW w:w="5243" w:type="dxa"/>
            <w:tcBorders>
              <w:bottom w:val="single" w:sz="4" w:space="0" w:color="7F7F7F" w:themeColor="text1" w:themeTint="80"/>
            </w:tcBorders>
            <w:shd w:val="clear" w:color="auto" w:fill="D9E2F3" w:themeFill="accent1" w:themeFillTint="33"/>
            <w:vAlign w:val="center"/>
          </w:tcPr>
          <w:p w14:paraId="1CC98463" w14:textId="77777777" w:rsidR="00916A65" w:rsidRPr="006B73ED" w:rsidRDefault="00916A65" w:rsidP="00EA6FFB">
            <w:pPr>
              <w:bidi/>
              <w:jc w:val="both"/>
              <w:rPr>
                <w:rFonts w:ascii="Calibri" w:hAnsi="Calibri" w:cs="Calibri"/>
                <w:b/>
                <w:color w:val="000000" w:themeColor="text1"/>
                <w:sz w:val="22"/>
                <w:szCs w:val="22"/>
              </w:rPr>
            </w:pPr>
            <w:r w:rsidRPr="006B73ED">
              <w:rPr>
                <w:rFonts w:ascii="Calibri" w:hAnsi="Calibri" w:cs="Calibri"/>
                <w:b/>
                <w:color w:val="000000" w:themeColor="text1"/>
                <w:sz w:val="22"/>
                <w:szCs w:val="22"/>
                <w:rtl/>
              </w:rPr>
              <w:t>الدرجة العلمية الممنوحة (مزدوج/ مشترك/ فردي)</w:t>
            </w:r>
          </w:p>
        </w:tc>
      </w:tr>
      <w:tr w:rsidR="00916A65" w:rsidRPr="006B73ED" w14:paraId="3B001878" w14:textId="77777777" w:rsidTr="00EA6FFB">
        <w:trPr>
          <w:trHeight w:val="234"/>
          <w:jc w:val="center"/>
        </w:trPr>
        <w:tc>
          <w:tcPr>
            <w:tcW w:w="5242" w:type="dxa"/>
            <w:tcBorders>
              <w:bottom w:val="single" w:sz="4" w:space="0" w:color="7F7F7F" w:themeColor="text1" w:themeTint="80"/>
            </w:tcBorders>
            <w:vAlign w:val="center"/>
          </w:tcPr>
          <w:p w14:paraId="6BA7959A" w14:textId="77777777" w:rsidR="00916A65" w:rsidRPr="006B73ED" w:rsidRDefault="00916A65" w:rsidP="00EA6FFB">
            <w:pPr>
              <w:bidi/>
              <w:jc w:val="both"/>
              <w:rPr>
                <w:rFonts w:ascii="Calibri" w:hAnsi="Calibri" w:cs="Calibri"/>
                <w:b/>
                <w:color w:val="000000" w:themeColor="text1"/>
                <w:sz w:val="22"/>
                <w:szCs w:val="22"/>
              </w:rPr>
            </w:pPr>
          </w:p>
        </w:tc>
        <w:tc>
          <w:tcPr>
            <w:tcW w:w="5243" w:type="dxa"/>
            <w:tcBorders>
              <w:bottom w:val="single" w:sz="4" w:space="0" w:color="7F7F7F" w:themeColor="text1" w:themeTint="80"/>
            </w:tcBorders>
            <w:vAlign w:val="center"/>
          </w:tcPr>
          <w:p w14:paraId="1723299D" w14:textId="77777777" w:rsidR="00916A65" w:rsidRPr="006B73ED" w:rsidRDefault="00916A65" w:rsidP="00EA6FFB">
            <w:pPr>
              <w:bidi/>
              <w:jc w:val="both"/>
              <w:rPr>
                <w:rFonts w:ascii="Calibri" w:hAnsi="Calibri" w:cs="Calibri"/>
                <w:b/>
                <w:color w:val="000000" w:themeColor="text1"/>
                <w:sz w:val="22"/>
                <w:szCs w:val="22"/>
              </w:rPr>
            </w:pPr>
            <w:r w:rsidRPr="006B73ED">
              <w:rPr>
                <w:rFonts w:ascii="Calibri" w:hAnsi="Calibri" w:cs="Calibri"/>
                <w:b/>
                <w:color w:val="000000" w:themeColor="text1"/>
                <w:sz w:val="22"/>
                <w:szCs w:val="22"/>
                <w:rtl/>
              </w:rPr>
              <w:t>عدد الساعات المعتمدة لإتمام البرنامج</w:t>
            </w:r>
          </w:p>
        </w:tc>
      </w:tr>
      <w:tr w:rsidR="00916A65" w:rsidRPr="006B73ED" w14:paraId="7CBFBE18" w14:textId="77777777" w:rsidTr="00EA6FFB">
        <w:trPr>
          <w:trHeight w:val="252"/>
          <w:jc w:val="center"/>
        </w:trPr>
        <w:tc>
          <w:tcPr>
            <w:tcW w:w="5242" w:type="dxa"/>
            <w:tcBorders>
              <w:bottom w:val="single" w:sz="4" w:space="0" w:color="7F7F7F" w:themeColor="text1" w:themeTint="80"/>
            </w:tcBorders>
            <w:shd w:val="clear" w:color="auto" w:fill="D9E2F3" w:themeFill="accent1" w:themeFillTint="33"/>
            <w:vAlign w:val="center"/>
          </w:tcPr>
          <w:p w14:paraId="0DB7826C" w14:textId="77777777" w:rsidR="00916A65" w:rsidRPr="006B73ED" w:rsidRDefault="00916A65" w:rsidP="00EA6FFB">
            <w:pPr>
              <w:bidi/>
              <w:jc w:val="both"/>
              <w:rPr>
                <w:rFonts w:ascii="Calibri" w:hAnsi="Calibri" w:cs="Calibri"/>
                <w:b/>
                <w:color w:val="000000" w:themeColor="text1"/>
                <w:sz w:val="22"/>
                <w:szCs w:val="22"/>
              </w:rPr>
            </w:pPr>
          </w:p>
        </w:tc>
        <w:tc>
          <w:tcPr>
            <w:tcW w:w="5243" w:type="dxa"/>
            <w:tcBorders>
              <w:bottom w:val="single" w:sz="4" w:space="0" w:color="7F7F7F" w:themeColor="text1" w:themeTint="80"/>
            </w:tcBorders>
            <w:shd w:val="clear" w:color="auto" w:fill="D9E2F3" w:themeFill="accent1" w:themeFillTint="33"/>
            <w:vAlign w:val="center"/>
          </w:tcPr>
          <w:p w14:paraId="54132002" w14:textId="77777777" w:rsidR="00916A65" w:rsidRPr="006B73ED" w:rsidRDefault="00916A65" w:rsidP="00EA6FFB">
            <w:pPr>
              <w:bidi/>
              <w:jc w:val="both"/>
              <w:rPr>
                <w:rFonts w:ascii="Calibri" w:hAnsi="Calibri" w:cs="Calibri"/>
                <w:b/>
                <w:color w:val="000000" w:themeColor="text1"/>
                <w:sz w:val="22"/>
                <w:szCs w:val="22"/>
              </w:rPr>
            </w:pPr>
            <w:r w:rsidRPr="006B73ED">
              <w:rPr>
                <w:rFonts w:ascii="Calibri" w:hAnsi="Calibri" w:cs="Calibri"/>
                <w:b/>
                <w:color w:val="000000" w:themeColor="text1"/>
                <w:sz w:val="22"/>
                <w:szCs w:val="22"/>
                <w:rtl/>
              </w:rPr>
              <w:t>طريقة التعليم والتعلم (عن بعد/حضور فعلي/مختلط):</w:t>
            </w:r>
          </w:p>
        </w:tc>
      </w:tr>
      <w:tr w:rsidR="00916A65" w:rsidRPr="006B73ED" w14:paraId="19E3DD65" w14:textId="77777777" w:rsidTr="00EA6FFB">
        <w:trPr>
          <w:trHeight w:val="242"/>
          <w:jc w:val="center"/>
        </w:trPr>
        <w:tc>
          <w:tcPr>
            <w:tcW w:w="5242" w:type="dxa"/>
            <w:tcBorders>
              <w:bottom w:val="single" w:sz="4" w:space="0" w:color="7F7F7F" w:themeColor="text1" w:themeTint="80"/>
            </w:tcBorders>
            <w:vAlign w:val="center"/>
          </w:tcPr>
          <w:p w14:paraId="62ECA8F6" w14:textId="77777777" w:rsidR="00916A65" w:rsidRPr="006B73ED" w:rsidRDefault="00916A65" w:rsidP="00EA6FFB">
            <w:pPr>
              <w:bidi/>
              <w:jc w:val="both"/>
              <w:rPr>
                <w:rFonts w:ascii="Calibri" w:hAnsi="Calibri" w:cs="Calibri"/>
                <w:b/>
                <w:color w:val="000000" w:themeColor="text1"/>
                <w:sz w:val="22"/>
                <w:szCs w:val="22"/>
              </w:rPr>
            </w:pPr>
          </w:p>
        </w:tc>
        <w:tc>
          <w:tcPr>
            <w:tcW w:w="5243" w:type="dxa"/>
            <w:tcBorders>
              <w:bottom w:val="single" w:sz="4" w:space="0" w:color="7F7F7F" w:themeColor="text1" w:themeTint="80"/>
            </w:tcBorders>
            <w:vAlign w:val="center"/>
          </w:tcPr>
          <w:p w14:paraId="2C1AC427" w14:textId="77777777" w:rsidR="00916A65" w:rsidRPr="006B73ED" w:rsidRDefault="00916A65" w:rsidP="00EA6FFB">
            <w:pPr>
              <w:bidi/>
              <w:jc w:val="both"/>
              <w:rPr>
                <w:rFonts w:ascii="Calibri" w:hAnsi="Calibri" w:cs="Calibri"/>
                <w:b/>
                <w:color w:val="000000" w:themeColor="text1"/>
                <w:sz w:val="22"/>
                <w:szCs w:val="22"/>
              </w:rPr>
            </w:pPr>
            <w:r w:rsidRPr="006B73ED">
              <w:rPr>
                <w:rFonts w:ascii="Calibri" w:hAnsi="Calibri" w:cs="Calibri"/>
                <w:b/>
                <w:color w:val="000000" w:themeColor="text1"/>
                <w:sz w:val="22"/>
                <w:szCs w:val="22"/>
                <w:rtl/>
              </w:rPr>
              <w:t>تاريخ موافقة المؤسسة التعليمية التابع لها البرنامج</w:t>
            </w:r>
          </w:p>
        </w:tc>
      </w:tr>
    </w:tbl>
    <w:p w14:paraId="55B11B45" w14:textId="77777777" w:rsidR="00916A65" w:rsidRPr="006B73ED" w:rsidRDefault="00916A65" w:rsidP="00916A65">
      <w:pPr>
        <w:pStyle w:val="ListParagraph"/>
        <w:keepNext/>
        <w:keepLines/>
        <w:numPr>
          <w:ilvl w:val="0"/>
          <w:numId w:val="30"/>
        </w:numPr>
        <w:bidi/>
        <w:spacing w:before="120" w:after="120"/>
        <w:ind w:left="714" w:hanging="357"/>
        <w:contextualSpacing w:val="0"/>
        <w:jc w:val="both"/>
        <w:outlineLvl w:val="5"/>
        <w:rPr>
          <w:rFonts w:ascii="Calibri" w:eastAsiaTheme="majorEastAsia" w:hAnsi="Calibri" w:cs="Calibri"/>
          <w:bCs/>
          <w:color w:val="0070C0"/>
          <w:szCs w:val="24"/>
          <w:rtl/>
        </w:rPr>
      </w:pPr>
      <w:r w:rsidRPr="006B73ED">
        <w:rPr>
          <w:rFonts w:ascii="Calibri" w:eastAsiaTheme="majorEastAsia" w:hAnsi="Calibri" w:cs="Calibri"/>
          <w:bCs/>
          <w:color w:val="0070C0"/>
          <w:szCs w:val="24"/>
          <w:rtl/>
        </w:rPr>
        <w:t>الملخص</w:t>
      </w:r>
    </w:p>
    <w:tbl>
      <w:tblPr>
        <w:tblStyle w:val="TableGrid"/>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916A65" w:rsidRPr="006B73ED" w14:paraId="6BED24E5" w14:textId="77777777" w:rsidTr="00EA6FFB">
        <w:trPr>
          <w:jc w:val="center"/>
        </w:trPr>
        <w:tc>
          <w:tcPr>
            <w:tcW w:w="10485" w:type="dxa"/>
            <w:shd w:val="clear" w:color="auto" w:fill="E7E6E6" w:themeFill="background2"/>
          </w:tcPr>
          <w:p w14:paraId="06700D06" w14:textId="77777777" w:rsidR="00916A65" w:rsidRPr="006B73ED" w:rsidRDefault="00916A65" w:rsidP="00EA6FFB">
            <w:pPr>
              <w:widowControl w:val="0"/>
              <w:bidi/>
              <w:jc w:val="both"/>
              <w:rPr>
                <w:rFonts w:ascii="Calibri" w:hAnsi="Calibri" w:cs="Calibri"/>
                <w:b/>
                <w:color w:val="C00000"/>
                <w:szCs w:val="24"/>
                <w:rtl/>
              </w:rPr>
            </w:pPr>
            <w:r w:rsidRPr="006B73ED">
              <w:rPr>
                <w:rFonts w:ascii="Calibri" w:hAnsi="Calibri" w:cs="Calibri"/>
                <w:color w:val="C00000"/>
                <w:szCs w:val="24"/>
                <w:rtl/>
              </w:rPr>
              <w:t>١. تقديم وصف مختصر للبرنامج مع التاريخ المتوقع لتنفيذه.</w:t>
            </w:r>
          </w:p>
          <w:p w14:paraId="13B04253" w14:textId="77777777" w:rsidR="00916A65" w:rsidRPr="006B73ED" w:rsidRDefault="00916A65" w:rsidP="00EA6FFB">
            <w:pPr>
              <w:pStyle w:val="ListParagraph"/>
              <w:widowControl w:val="0"/>
              <w:bidi/>
              <w:ind w:left="240"/>
              <w:jc w:val="both"/>
              <w:rPr>
                <w:rFonts w:ascii="Calibri" w:hAnsi="Calibri" w:cs="Calibri"/>
                <w:szCs w:val="20"/>
              </w:rPr>
            </w:pPr>
            <w:r w:rsidRPr="006B73ED">
              <w:rPr>
                <w:rFonts w:ascii="Calibri" w:hAnsi="Calibri" w:cs="Calibri"/>
                <w:color w:val="000000" w:themeColor="text1"/>
                <w:szCs w:val="20"/>
                <w:rtl/>
              </w:rPr>
              <w:t xml:space="preserve">(يتم تقديم شرح مختصر للبرنامج في حدود ٢٥٠ كلمة أو تقل، يحتوي على الغرض/القيمة من البرنامج (لماذا توجد حاجة لطرح مثل هذا البرنامج)، مجالات الدراسة الأساسية، فئة الطلاب المستهدفين، المستوى الأكاديمي بمعنى هل هو لمرحلة البكالوريوس/الليسانس، أم مرحلة الدراسات العليا أو غير ذلك، مدة الدراسة بالبرنامج وأهدافه، وكذلك المهارات أو المعرفة التي سيكتسبها الطلاب، علاقة البرنامج بالمجال العام إن وجد. </w:t>
            </w:r>
          </w:p>
        </w:tc>
      </w:tr>
      <w:tr w:rsidR="00916A65" w:rsidRPr="006B73ED" w14:paraId="6894DB48" w14:textId="77777777" w:rsidTr="00EA6FFB">
        <w:trPr>
          <w:trHeight w:val="530"/>
          <w:jc w:val="center"/>
        </w:trPr>
        <w:tc>
          <w:tcPr>
            <w:tcW w:w="10485" w:type="dxa"/>
          </w:tcPr>
          <w:p w14:paraId="03AD4E9F" w14:textId="77777777" w:rsidR="00916A65" w:rsidRPr="006B73ED" w:rsidRDefault="00916A65" w:rsidP="00EA6FFB">
            <w:pPr>
              <w:bidi/>
              <w:jc w:val="both"/>
              <w:rPr>
                <w:rFonts w:ascii="Calibri" w:hAnsi="Calibri" w:cs="Calibri"/>
                <w:szCs w:val="20"/>
              </w:rPr>
            </w:pPr>
          </w:p>
          <w:p w14:paraId="2AADCCC1" w14:textId="77777777" w:rsidR="00916A65" w:rsidRPr="006B73ED" w:rsidRDefault="00916A65" w:rsidP="00EA6FFB">
            <w:pPr>
              <w:bidi/>
              <w:jc w:val="both"/>
              <w:rPr>
                <w:rFonts w:ascii="Calibri" w:hAnsi="Calibri" w:cs="Calibri"/>
                <w:szCs w:val="20"/>
              </w:rPr>
            </w:pPr>
          </w:p>
        </w:tc>
      </w:tr>
    </w:tbl>
    <w:p w14:paraId="31AD4AD3" w14:textId="77777777" w:rsidR="00916A65" w:rsidRPr="006B73ED" w:rsidRDefault="00916A65" w:rsidP="00916A65">
      <w:pPr>
        <w:tabs>
          <w:tab w:val="left" w:pos="1620"/>
        </w:tabs>
        <w:bidi/>
        <w:jc w:val="both"/>
        <w:rPr>
          <w:rFonts w:ascii="Calibri" w:hAnsi="Calibri" w:cs="Calibri"/>
          <w:sz w:val="20"/>
          <w:szCs w:val="20"/>
        </w:rPr>
      </w:pPr>
    </w:p>
    <w:tbl>
      <w:tblPr>
        <w:tblStyle w:val="TableGrid"/>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shd w:val="clear" w:color="auto" w:fill="F2F2F2" w:themeFill="background1" w:themeFillShade="F2"/>
        <w:tblLook w:val="04A0" w:firstRow="1" w:lastRow="0" w:firstColumn="1" w:lastColumn="0" w:noHBand="0" w:noVBand="1"/>
      </w:tblPr>
      <w:tblGrid>
        <w:gridCol w:w="10485"/>
      </w:tblGrid>
      <w:tr w:rsidR="00916A65" w:rsidRPr="006B73ED" w14:paraId="38306352" w14:textId="77777777" w:rsidTr="00EA6FFB">
        <w:trPr>
          <w:jc w:val="center"/>
        </w:trPr>
        <w:tc>
          <w:tcPr>
            <w:tcW w:w="10485" w:type="dxa"/>
            <w:shd w:val="clear" w:color="auto" w:fill="E7E6E6" w:themeFill="background2"/>
          </w:tcPr>
          <w:p w14:paraId="601C492E" w14:textId="77777777" w:rsidR="00916A65" w:rsidRPr="006B73ED" w:rsidRDefault="00916A65" w:rsidP="00EA6FFB">
            <w:pPr>
              <w:widowControl w:val="0"/>
              <w:bidi/>
              <w:jc w:val="both"/>
              <w:rPr>
                <w:rFonts w:ascii="Calibri" w:hAnsi="Calibri" w:cs="Calibri"/>
                <w:color w:val="C00000"/>
                <w:szCs w:val="24"/>
              </w:rPr>
            </w:pPr>
            <w:r w:rsidRPr="006B73ED">
              <w:rPr>
                <w:rFonts w:ascii="Calibri" w:hAnsi="Calibri" w:cs="Calibri"/>
                <w:color w:val="C00000"/>
                <w:szCs w:val="24"/>
                <w:rtl/>
              </w:rPr>
              <w:t>٢. توضيح مدى توافق البرنامج الجديد مع رسالة وأهداف المؤسسة التعليمية التابع لها البرنامج المقترح. (مطلوب اعداد مصفوفة توضح العلاقة بين أهداف البرنامج وأهداف المؤسسة).</w:t>
            </w:r>
          </w:p>
        </w:tc>
      </w:tr>
      <w:tr w:rsidR="00916A65" w:rsidRPr="006B73ED" w14:paraId="63808B53" w14:textId="77777777" w:rsidTr="00EA6FFB">
        <w:trPr>
          <w:trHeight w:val="194"/>
          <w:jc w:val="center"/>
        </w:trPr>
        <w:tc>
          <w:tcPr>
            <w:tcW w:w="10485" w:type="dxa"/>
          </w:tcPr>
          <w:p w14:paraId="335F1310" w14:textId="77777777" w:rsidR="00916A65" w:rsidRPr="006B73ED" w:rsidRDefault="00916A65" w:rsidP="00EA6FFB">
            <w:pPr>
              <w:bidi/>
              <w:jc w:val="both"/>
              <w:rPr>
                <w:rFonts w:ascii="Calibri" w:hAnsi="Calibri" w:cs="Calibri"/>
                <w:szCs w:val="20"/>
                <w:rtl/>
              </w:rPr>
            </w:pPr>
          </w:p>
          <w:p w14:paraId="616B1138" w14:textId="77777777" w:rsidR="00916A65" w:rsidRPr="006B73ED" w:rsidRDefault="00916A65" w:rsidP="00EA6FFB">
            <w:pPr>
              <w:bidi/>
              <w:jc w:val="both"/>
              <w:rPr>
                <w:rFonts w:ascii="Calibri" w:hAnsi="Calibri" w:cs="Calibri"/>
                <w:szCs w:val="20"/>
              </w:rPr>
            </w:pPr>
          </w:p>
        </w:tc>
      </w:tr>
    </w:tbl>
    <w:p w14:paraId="556DE444" w14:textId="77777777" w:rsidR="00916A65" w:rsidRPr="006B73ED" w:rsidRDefault="00916A65" w:rsidP="00916A65">
      <w:pPr>
        <w:tabs>
          <w:tab w:val="left" w:pos="1620"/>
        </w:tabs>
        <w:bidi/>
        <w:jc w:val="both"/>
        <w:rPr>
          <w:rFonts w:ascii="Calibri" w:hAnsi="Calibri" w:cs="Calibri"/>
          <w:sz w:val="20"/>
          <w:szCs w:val="20"/>
          <w:rtl/>
        </w:rPr>
      </w:pPr>
    </w:p>
    <w:tbl>
      <w:tblPr>
        <w:tblStyle w:val="TableGrid1211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916A65" w:rsidRPr="006B73ED" w14:paraId="2E0B7282" w14:textId="77777777" w:rsidTr="00EA6FFB">
        <w:trPr>
          <w:trHeight w:val="334"/>
          <w:jc w:val="center"/>
        </w:trPr>
        <w:tc>
          <w:tcPr>
            <w:tcW w:w="10485" w:type="dxa"/>
            <w:shd w:val="clear" w:color="auto" w:fill="E7E6E6" w:themeFill="background2"/>
          </w:tcPr>
          <w:p w14:paraId="73DADADE" w14:textId="77777777" w:rsidR="00916A65" w:rsidRPr="006B73ED" w:rsidRDefault="00916A65" w:rsidP="00EA6FFB">
            <w:pPr>
              <w:widowControl w:val="0"/>
              <w:bidi/>
              <w:jc w:val="both"/>
              <w:rPr>
                <w:rFonts w:ascii="Calibri" w:hAnsi="Calibri" w:cs="Calibri"/>
                <w:color w:val="C00000"/>
                <w:szCs w:val="24"/>
              </w:rPr>
            </w:pPr>
            <w:r w:rsidRPr="006B73ED">
              <w:rPr>
                <w:rFonts w:ascii="Calibri" w:hAnsi="Calibri" w:cs="Calibri"/>
                <w:color w:val="C00000"/>
                <w:szCs w:val="24"/>
                <w:rtl/>
              </w:rPr>
              <w:t>٣. وصف الأساس المنطقي لضرورة طرح هذا البرنامج وتحديد المعايير ذات الصلة (دولية / إقليمية / وطنية)، وكذلك قابلية التوظيف والوظائف المحتملة وفقًا لدراسة السوق.</w:t>
            </w:r>
          </w:p>
        </w:tc>
      </w:tr>
      <w:tr w:rsidR="00916A65" w:rsidRPr="006B73ED" w14:paraId="0DEB1BFE" w14:textId="77777777" w:rsidTr="00EA6FFB">
        <w:trPr>
          <w:trHeight w:val="390"/>
          <w:jc w:val="center"/>
        </w:trPr>
        <w:tc>
          <w:tcPr>
            <w:tcW w:w="10485" w:type="dxa"/>
          </w:tcPr>
          <w:p w14:paraId="0834A272" w14:textId="77777777" w:rsidR="00916A65" w:rsidRPr="006B73ED" w:rsidRDefault="00916A65" w:rsidP="00EA6FFB">
            <w:pPr>
              <w:bidi/>
              <w:jc w:val="both"/>
              <w:rPr>
                <w:rFonts w:ascii="Calibri" w:hAnsi="Calibri" w:cs="Calibri"/>
                <w:sz w:val="20"/>
                <w:szCs w:val="20"/>
              </w:rPr>
            </w:pPr>
          </w:p>
          <w:p w14:paraId="6648B240" w14:textId="77777777" w:rsidR="00916A65" w:rsidRPr="006B73ED" w:rsidRDefault="00916A65" w:rsidP="00EA6FFB">
            <w:pPr>
              <w:bidi/>
              <w:jc w:val="both"/>
              <w:rPr>
                <w:rFonts w:ascii="Calibri" w:hAnsi="Calibri" w:cs="Calibri"/>
                <w:sz w:val="20"/>
                <w:szCs w:val="20"/>
              </w:rPr>
            </w:pPr>
          </w:p>
        </w:tc>
      </w:tr>
    </w:tbl>
    <w:p w14:paraId="0F9D917B" w14:textId="77777777" w:rsidR="00916A65" w:rsidRPr="006B73ED" w:rsidRDefault="00916A65" w:rsidP="00916A65">
      <w:pPr>
        <w:pStyle w:val="ListParagraph"/>
        <w:keepNext/>
        <w:keepLines/>
        <w:numPr>
          <w:ilvl w:val="0"/>
          <w:numId w:val="30"/>
        </w:numPr>
        <w:bidi/>
        <w:spacing w:before="120" w:after="120"/>
        <w:ind w:left="714" w:hanging="357"/>
        <w:contextualSpacing w:val="0"/>
        <w:jc w:val="both"/>
        <w:outlineLvl w:val="5"/>
        <w:rPr>
          <w:rFonts w:ascii="Calibri" w:eastAsiaTheme="majorEastAsia" w:hAnsi="Calibri" w:cs="Calibri"/>
          <w:bCs/>
          <w:color w:val="0070C0"/>
          <w:szCs w:val="24"/>
          <w:rtl/>
        </w:rPr>
      </w:pPr>
      <w:r w:rsidRPr="006B73ED">
        <w:rPr>
          <w:rFonts w:ascii="Calibri" w:eastAsiaTheme="majorEastAsia" w:hAnsi="Calibri" w:cs="Calibri"/>
          <w:bCs/>
          <w:color w:val="0070C0"/>
          <w:szCs w:val="24"/>
          <w:rtl/>
        </w:rPr>
        <w:lastRenderedPageBreak/>
        <w:t>جودة البرنامج وشروط إتمام البرنامج</w:t>
      </w:r>
    </w:p>
    <w:p w14:paraId="2AE2C39F" w14:textId="77777777" w:rsidR="00916A65" w:rsidRPr="006B73ED" w:rsidRDefault="00916A65" w:rsidP="00916A65">
      <w:pPr>
        <w:tabs>
          <w:tab w:val="left" w:pos="1620"/>
        </w:tabs>
        <w:bidi/>
        <w:spacing w:after="120"/>
        <w:jc w:val="both"/>
        <w:rPr>
          <w:rFonts w:ascii="Calibri" w:hAnsi="Calibri" w:cs="Calibri"/>
          <w:i/>
          <w:sz w:val="20"/>
          <w:szCs w:val="20"/>
          <w:rtl/>
        </w:rPr>
      </w:pPr>
      <w:r w:rsidRPr="006B73ED">
        <w:rPr>
          <w:rFonts w:ascii="Calibri" w:hAnsi="Calibri" w:cs="Calibri"/>
          <w:i/>
          <w:sz w:val="20"/>
          <w:szCs w:val="20"/>
          <w:rtl/>
        </w:rPr>
        <w:t>وينبغي وضع الهيكل التفصيلي للمنهج الدراسي لتوضيح كيفية تحقيق الأهداف المعلنة وعلاقتها بمخرجات التعلم.</w:t>
      </w:r>
    </w:p>
    <w:tbl>
      <w:tblPr>
        <w:tblStyle w:val="TableGrid"/>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916A65" w:rsidRPr="006B73ED" w14:paraId="7B15C5E6" w14:textId="77777777" w:rsidTr="00EA6FFB">
        <w:trPr>
          <w:jc w:val="center"/>
        </w:trPr>
        <w:tc>
          <w:tcPr>
            <w:tcW w:w="10485" w:type="dxa"/>
            <w:shd w:val="clear" w:color="auto" w:fill="E7E6E6" w:themeFill="background2"/>
          </w:tcPr>
          <w:p w14:paraId="58777D7B" w14:textId="77777777" w:rsidR="00916A65" w:rsidRPr="006B73ED" w:rsidRDefault="00916A65" w:rsidP="00EA6FFB">
            <w:pPr>
              <w:widowControl w:val="0"/>
              <w:bidi/>
              <w:jc w:val="both"/>
              <w:rPr>
                <w:rFonts w:ascii="Calibri" w:hAnsi="Calibri" w:cs="Calibri"/>
                <w:color w:val="C00000"/>
                <w:szCs w:val="24"/>
              </w:rPr>
            </w:pPr>
            <w:r w:rsidRPr="006B73ED">
              <w:rPr>
                <w:rFonts w:ascii="Calibri" w:hAnsi="Calibri" w:cs="Calibri"/>
                <w:color w:val="C00000"/>
                <w:szCs w:val="24"/>
                <w:rtl/>
              </w:rPr>
              <w:t>٤. توضيح أهداف البرنامج ومخرجات التعلم.</w:t>
            </w:r>
          </w:p>
        </w:tc>
      </w:tr>
      <w:tr w:rsidR="00916A65" w:rsidRPr="006B73ED" w14:paraId="4AD75A1C" w14:textId="77777777" w:rsidTr="00EA6FFB">
        <w:trPr>
          <w:jc w:val="center"/>
        </w:trPr>
        <w:tc>
          <w:tcPr>
            <w:tcW w:w="10485" w:type="dxa"/>
          </w:tcPr>
          <w:p w14:paraId="0D56102E" w14:textId="77777777" w:rsidR="00916A65" w:rsidRPr="006B73ED" w:rsidRDefault="00916A65" w:rsidP="00EA6FFB">
            <w:pPr>
              <w:tabs>
                <w:tab w:val="left" w:pos="1620"/>
              </w:tabs>
              <w:bidi/>
              <w:jc w:val="both"/>
              <w:rPr>
                <w:rFonts w:ascii="Calibri" w:hAnsi="Calibri" w:cs="Calibri"/>
                <w:szCs w:val="20"/>
              </w:rPr>
            </w:pPr>
          </w:p>
          <w:p w14:paraId="39B75F7F" w14:textId="77777777" w:rsidR="00916A65" w:rsidRPr="006B73ED" w:rsidRDefault="00916A65" w:rsidP="00EA6FFB">
            <w:pPr>
              <w:tabs>
                <w:tab w:val="left" w:pos="1620"/>
              </w:tabs>
              <w:bidi/>
              <w:jc w:val="both"/>
              <w:rPr>
                <w:rFonts w:ascii="Calibri" w:hAnsi="Calibri" w:cs="Calibri"/>
                <w:szCs w:val="20"/>
              </w:rPr>
            </w:pPr>
          </w:p>
        </w:tc>
      </w:tr>
    </w:tbl>
    <w:p w14:paraId="42A8CF3F" w14:textId="77777777" w:rsidR="00916A65" w:rsidRPr="006B73ED" w:rsidRDefault="00916A65" w:rsidP="00916A65">
      <w:pPr>
        <w:tabs>
          <w:tab w:val="left" w:pos="1620"/>
        </w:tabs>
        <w:bidi/>
        <w:jc w:val="both"/>
        <w:rPr>
          <w:rFonts w:ascii="Calibri" w:hAnsi="Calibri" w:cs="Calibri"/>
          <w:sz w:val="20"/>
          <w:szCs w:val="20"/>
        </w:rPr>
      </w:pPr>
    </w:p>
    <w:tbl>
      <w:tblPr>
        <w:tblStyle w:val="TableGrid12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916A65" w:rsidRPr="006B73ED" w14:paraId="2EF4584C" w14:textId="77777777" w:rsidTr="00EA6FFB">
        <w:trPr>
          <w:trHeight w:val="422"/>
          <w:jc w:val="center"/>
        </w:trPr>
        <w:tc>
          <w:tcPr>
            <w:tcW w:w="10485" w:type="dxa"/>
            <w:shd w:val="clear" w:color="auto" w:fill="E7E6E6" w:themeFill="background2"/>
          </w:tcPr>
          <w:p w14:paraId="61236D04" w14:textId="77777777" w:rsidR="00916A65" w:rsidRPr="006B73ED" w:rsidRDefault="00916A65" w:rsidP="00EA6FFB">
            <w:pPr>
              <w:widowControl w:val="0"/>
              <w:bidi/>
              <w:jc w:val="both"/>
              <w:rPr>
                <w:rFonts w:ascii="Calibri" w:hAnsi="Calibri" w:cs="Calibri"/>
                <w:color w:val="C00000"/>
                <w:szCs w:val="24"/>
                <w:rtl/>
              </w:rPr>
            </w:pPr>
            <w:r w:rsidRPr="006B73ED">
              <w:rPr>
                <w:rFonts w:ascii="Calibri" w:hAnsi="Calibri" w:cs="Calibri"/>
                <w:color w:val="C00000"/>
                <w:szCs w:val="24"/>
                <w:rtl/>
              </w:rPr>
              <w:t>٥. تحديد المزايا التنافسية للبرنامج.</w:t>
            </w:r>
          </w:p>
          <w:p w14:paraId="271A1715" w14:textId="77777777" w:rsidR="00916A65" w:rsidRPr="006B73ED" w:rsidRDefault="00916A65" w:rsidP="00EA6FFB">
            <w:pPr>
              <w:widowControl w:val="0"/>
              <w:bidi/>
              <w:jc w:val="both"/>
              <w:rPr>
                <w:rFonts w:ascii="Calibri" w:hAnsi="Calibri" w:cs="Calibri"/>
                <w:color w:val="0070C0"/>
                <w:sz w:val="20"/>
                <w:szCs w:val="20"/>
              </w:rPr>
            </w:pPr>
            <w:r w:rsidRPr="006B73ED">
              <w:rPr>
                <w:rFonts w:ascii="Calibri" w:hAnsi="Calibri" w:cs="Calibri"/>
                <w:color w:val="000000" w:themeColor="text1"/>
                <w:sz w:val="18"/>
                <w:szCs w:val="18"/>
                <w:rtl/>
              </w:rPr>
              <w:t xml:space="preserve">وضح مميزات البرنامج التنافسية. ويمكن أن تشمل ذلك وجود أعضاء هيئة التدريس متميزين </w:t>
            </w:r>
            <w:proofErr w:type="spellStart"/>
            <w:r w:rsidRPr="006B73ED">
              <w:rPr>
                <w:rFonts w:ascii="Calibri" w:hAnsi="Calibri" w:cs="Calibri"/>
                <w:color w:val="000000" w:themeColor="text1"/>
                <w:sz w:val="18"/>
                <w:szCs w:val="18"/>
                <w:rtl/>
              </w:rPr>
              <w:t>وولهم</w:t>
            </w:r>
            <w:proofErr w:type="spellEnd"/>
            <w:r w:rsidRPr="006B73ED">
              <w:rPr>
                <w:rFonts w:ascii="Calibri" w:hAnsi="Calibri" w:cs="Calibri"/>
                <w:color w:val="000000" w:themeColor="text1"/>
                <w:sz w:val="18"/>
                <w:szCs w:val="18"/>
                <w:rtl/>
              </w:rPr>
              <w:t xml:space="preserve"> اسهامات على الصعيدين الوطني والدولي، </w:t>
            </w:r>
            <w:proofErr w:type="spellStart"/>
            <w:r w:rsidRPr="006B73ED">
              <w:rPr>
                <w:rFonts w:ascii="Calibri" w:hAnsi="Calibri" w:cs="Calibri"/>
                <w:color w:val="000000" w:themeColor="text1"/>
                <w:sz w:val="18"/>
                <w:szCs w:val="18"/>
                <w:rtl/>
              </w:rPr>
              <w:t>أوتكامل</w:t>
            </w:r>
            <w:proofErr w:type="spellEnd"/>
            <w:r w:rsidRPr="006B73ED">
              <w:rPr>
                <w:rFonts w:ascii="Calibri" w:hAnsi="Calibri" w:cs="Calibri"/>
                <w:color w:val="000000" w:themeColor="text1"/>
                <w:sz w:val="18"/>
                <w:szCs w:val="18"/>
                <w:rtl/>
              </w:rPr>
              <w:t xml:space="preserve"> البرنامج مع برنامج معترف به مسبقًا على الصعيدين المحلي والوطني والدولي في مؤسستك التعليمية، أو أي عناصر مميزة تميز البرنامج في مجاله.</w:t>
            </w:r>
          </w:p>
        </w:tc>
      </w:tr>
      <w:tr w:rsidR="00916A65" w:rsidRPr="006B73ED" w14:paraId="74082E43" w14:textId="77777777" w:rsidTr="00EA6FFB">
        <w:trPr>
          <w:trHeight w:val="512"/>
          <w:jc w:val="center"/>
        </w:trPr>
        <w:tc>
          <w:tcPr>
            <w:tcW w:w="10485" w:type="dxa"/>
          </w:tcPr>
          <w:p w14:paraId="6EEC2303" w14:textId="77777777" w:rsidR="00916A65" w:rsidRPr="006B73ED" w:rsidRDefault="00916A65" w:rsidP="00EA6FFB">
            <w:pPr>
              <w:bidi/>
              <w:jc w:val="both"/>
              <w:rPr>
                <w:rFonts w:ascii="Calibri" w:hAnsi="Calibri" w:cs="Calibri"/>
                <w:sz w:val="20"/>
                <w:szCs w:val="20"/>
              </w:rPr>
            </w:pPr>
          </w:p>
        </w:tc>
      </w:tr>
    </w:tbl>
    <w:p w14:paraId="78E3AA0F" w14:textId="77777777" w:rsidR="00916A65" w:rsidRPr="006B73ED" w:rsidRDefault="00916A65" w:rsidP="00916A65">
      <w:pPr>
        <w:tabs>
          <w:tab w:val="left" w:pos="9309"/>
        </w:tabs>
        <w:jc w:val="both"/>
        <w:rPr>
          <w:rFonts w:ascii="Calibri" w:hAnsi="Calibri" w:cs="Calibri"/>
          <w:sz w:val="20"/>
          <w:szCs w:val="20"/>
        </w:rPr>
      </w:pPr>
      <w:r w:rsidRPr="006B73ED">
        <w:rPr>
          <w:rFonts w:ascii="Calibri" w:hAnsi="Calibri" w:cs="Calibri"/>
          <w:sz w:val="20"/>
          <w:szCs w:val="20"/>
        </w:rPr>
        <w:tab/>
      </w:r>
    </w:p>
    <w:tbl>
      <w:tblPr>
        <w:tblStyle w:val="TableGrid1213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916A65" w:rsidRPr="006B73ED" w14:paraId="6878E33F" w14:textId="77777777" w:rsidTr="00EA6FFB">
        <w:trPr>
          <w:trHeight w:val="422"/>
          <w:jc w:val="center"/>
        </w:trPr>
        <w:tc>
          <w:tcPr>
            <w:tcW w:w="10485" w:type="dxa"/>
            <w:shd w:val="clear" w:color="auto" w:fill="E7E6E6" w:themeFill="background2"/>
          </w:tcPr>
          <w:p w14:paraId="51000D0A" w14:textId="77777777" w:rsidR="00916A65" w:rsidRPr="006B73ED" w:rsidRDefault="00916A65" w:rsidP="00EA6FFB">
            <w:pPr>
              <w:widowControl w:val="0"/>
              <w:bidi/>
              <w:jc w:val="both"/>
              <w:rPr>
                <w:rFonts w:ascii="Calibri" w:hAnsi="Calibri" w:cs="Calibri"/>
                <w:sz w:val="20"/>
                <w:szCs w:val="20"/>
                <w:rtl/>
              </w:rPr>
            </w:pPr>
            <w:r w:rsidRPr="006B73ED">
              <w:rPr>
                <w:rFonts w:ascii="Calibri" w:hAnsi="Calibri" w:cs="Calibri"/>
                <w:color w:val="C00000"/>
                <w:szCs w:val="24"/>
                <w:rtl/>
              </w:rPr>
              <w:t>٦. توضيح شروط القبول والتخرج بالبرنامج</w:t>
            </w:r>
            <w:r w:rsidRPr="006B73ED">
              <w:rPr>
                <w:rFonts w:ascii="Calibri" w:hAnsi="Calibri" w:cs="Calibri"/>
                <w:color w:val="C00000"/>
                <w:sz w:val="20"/>
                <w:szCs w:val="20"/>
                <w:rtl/>
              </w:rPr>
              <w:t>.</w:t>
            </w:r>
          </w:p>
          <w:p w14:paraId="0A0121C3" w14:textId="77777777" w:rsidR="00916A65" w:rsidRPr="006B73ED" w:rsidRDefault="00916A65" w:rsidP="00EA6FFB">
            <w:pPr>
              <w:bidi/>
              <w:jc w:val="both"/>
              <w:rPr>
                <w:rFonts w:ascii="Calibri" w:hAnsi="Calibri" w:cs="Calibri"/>
                <w:color w:val="000000" w:themeColor="text1"/>
                <w:sz w:val="18"/>
                <w:szCs w:val="18"/>
              </w:rPr>
            </w:pPr>
            <w:r w:rsidRPr="006B73ED">
              <w:rPr>
                <w:rFonts w:ascii="Calibri" w:hAnsi="Calibri" w:cs="Calibri"/>
                <w:color w:val="000000" w:themeColor="text1"/>
                <w:sz w:val="18"/>
                <w:szCs w:val="18"/>
                <w:rtl/>
              </w:rPr>
              <w:t xml:space="preserve">شرح تفصيلي يوضح النقاط الثلاث: القبول، وجهود المؤسسة في الحفاظ </w:t>
            </w:r>
            <w:proofErr w:type="gramStart"/>
            <w:r w:rsidRPr="006B73ED">
              <w:rPr>
                <w:rFonts w:ascii="Calibri" w:hAnsi="Calibri" w:cs="Calibri"/>
                <w:color w:val="000000" w:themeColor="text1"/>
                <w:sz w:val="18"/>
                <w:szCs w:val="18"/>
                <w:rtl/>
              </w:rPr>
              <w:t>علي</w:t>
            </w:r>
            <w:proofErr w:type="gramEnd"/>
            <w:r w:rsidRPr="006B73ED">
              <w:rPr>
                <w:rFonts w:ascii="Calibri" w:hAnsi="Calibri" w:cs="Calibri"/>
                <w:color w:val="000000" w:themeColor="text1"/>
                <w:sz w:val="18"/>
                <w:szCs w:val="18"/>
                <w:rtl/>
              </w:rPr>
              <w:t xml:space="preserve"> الطلاب بالبرنامج، وأخيرا شروط ومتطلبات إتمام الدراسة. </w:t>
            </w:r>
          </w:p>
        </w:tc>
      </w:tr>
      <w:tr w:rsidR="00916A65" w:rsidRPr="006B73ED" w14:paraId="656EB1C2" w14:textId="77777777" w:rsidTr="00EA6FFB">
        <w:trPr>
          <w:trHeight w:val="512"/>
          <w:jc w:val="center"/>
        </w:trPr>
        <w:tc>
          <w:tcPr>
            <w:tcW w:w="10485" w:type="dxa"/>
          </w:tcPr>
          <w:p w14:paraId="00B2C494" w14:textId="77777777" w:rsidR="00916A65" w:rsidRPr="006B73ED" w:rsidRDefault="00916A65" w:rsidP="00EA6FFB">
            <w:pPr>
              <w:jc w:val="both"/>
              <w:rPr>
                <w:rFonts w:ascii="Calibri" w:hAnsi="Calibri" w:cs="Calibri"/>
                <w:sz w:val="20"/>
                <w:szCs w:val="20"/>
              </w:rPr>
            </w:pPr>
          </w:p>
          <w:p w14:paraId="652C0953" w14:textId="77777777" w:rsidR="00916A65" w:rsidRPr="006B73ED" w:rsidRDefault="00916A65" w:rsidP="00EA6FFB">
            <w:pPr>
              <w:jc w:val="both"/>
              <w:rPr>
                <w:rFonts w:ascii="Calibri" w:hAnsi="Calibri" w:cs="Calibri"/>
                <w:sz w:val="20"/>
                <w:szCs w:val="20"/>
              </w:rPr>
            </w:pPr>
          </w:p>
        </w:tc>
      </w:tr>
    </w:tbl>
    <w:p w14:paraId="62A64766" w14:textId="77777777" w:rsidR="00916A65" w:rsidRPr="006B73ED" w:rsidRDefault="00916A65" w:rsidP="00916A65">
      <w:pPr>
        <w:jc w:val="both"/>
        <w:rPr>
          <w:rFonts w:ascii="Calibri" w:hAnsi="Calibri" w:cs="Calibri"/>
          <w:sz w:val="20"/>
          <w:szCs w:val="20"/>
          <w:rtl/>
        </w:rPr>
      </w:pPr>
    </w:p>
    <w:p w14:paraId="200E11C9" w14:textId="77777777" w:rsidR="00916A65" w:rsidRPr="006B73ED" w:rsidRDefault="00916A65" w:rsidP="00916A65">
      <w:pPr>
        <w:jc w:val="both"/>
        <w:rPr>
          <w:rFonts w:ascii="Calibri" w:hAnsi="Calibri" w:cs="Calibri"/>
          <w:sz w:val="20"/>
          <w:szCs w:val="20"/>
        </w:rPr>
      </w:pPr>
    </w:p>
    <w:tbl>
      <w:tblPr>
        <w:tblStyle w:val="TableGrid2"/>
        <w:tblW w:w="10485" w:type="dxa"/>
        <w:jc w:val="center"/>
        <w:tblLook w:val="04A0" w:firstRow="1" w:lastRow="0" w:firstColumn="1" w:lastColumn="0" w:noHBand="0" w:noVBand="1"/>
      </w:tblPr>
      <w:tblGrid>
        <w:gridCol w:w="1747"/>
        <w:gridCol w:w="1748"/>
        <w:gridCol w:w="1747"/>
        <w:gridCol w:w="1748"/>
        <w:gridCol w:w="1747"/>
        <w:gridCol w:w="1748"/>
      </w:tblGrid>
      <w:tr w:rsidR="00916A65" w:rsidRPr="006B73ED" w14:paraId="53D6DA32" w14:textId="77777777" w:rsidTr="00EA6FFB">
        <w:trPr>
          <w:jc w:val="center"/>
        </w:trPr>
        <w:tc>
          <w:tcPr>
            <w:tcW w:w="10485" w:type="dxa"/>
            <w:gridSpan w:val="6"/>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tcPr>
          <w:p w14:paraId="56CD1DEA" w14:textId="77777777" w:rsidR="00916A65" w:rsidRPr="006B73ED" w:rsidRDefault="00916A65" w:rsidP="00EA6FFB">
            <w:pPr>
              <w:tabs>
                <w:tab w:val="left" w:pos="1620"/>
              </w:tabs>
              <w:bidi/>
              <w:jc w:val="both"/>
              <w:rPr>
                <w:rFonts w:ascii="Calibri" w:hAnsi="Calibri" w:cs="Calibri"/>
                <w:color w:val="C00000"/>
                <w:szCs w:val="24"/>
                <w:rtl/>
              </w:rPr>
            </w:pPr>
            <w:r w:rsidRPr="006B73ED">
              <w:rPr>
                <w:rFonts w:ascii="Calibri" w:hAnsi="Calibri" w:cs="Calibri"/>
                <w:color w:val="C00000"/>
                <w:szCs w:val="24"/>
                <w:rtl/>
              </w:rPr>
              <w:t>٧. قم بتوفير المعلومات التالية للبرنامج ولكل مسار أو فرع أو تخصص (قد لا تنطبق بعض الفئات على جميع البرامج).</w:t>
            </w:r>
          </w:p>
          <w:p w14:paraId="1601884E" w14:textId="77777777" w:rsidR="00916A65" w:rsidRPr="006B73ED" w:rsidRDefault="00916A65" w:rsidP="00EA6FFB">
            <w:pPr>
              <w:tabs>
                <w:tab w:val="left" w:pos="1620"/>
              </w:tabs>
              <w:bidi/>
              <w:ind w:left="-30"/>
              <w:jc w:val="both"/>
              <w:rPr>
                <w:rFonts w:ascii="Calibri" w:hAnsi="Calibri" w:cs="Calibri"/>
                <w:color w:val="0070C0"/>
                <w:sz w:val="20"/>
                <w:szCs w:val="20"/>
              </w:rPr>
            </w:pPr>
            <w:r w:rsidRPr="006B73ED">
              <w:rPr>
                <w:rFonts w:ascii="Calibri" w:hAnsi="Calibri" w:cs="Calibri"/>
                <w:color w:val="000000" w:themeColor="text1"/>
                <w:sz w:val="18"/>
                <w:szCs w:val="18"/>
                <w:rtl/>
              </w:rPr>
              <w:t>المقرر الاختياري الموجه هو أي مقرر اختياري يكون جزءًا من التخصص رئيسي. أما المقرر الاختياري الحر فهو مقرر اختياري يمكن اختياره من أي مجال أكاديمي دون أن يكون مطلوبًا لتخصص رئيسي أو تخصص فرعي.</w:t>
            </w:r>
          </w:p>
        </w:tc>
      </w:tr>
      <w:tr w:rsidR="00916A65" w:rsidRPr="006B73ED" w14:paraId="0DD69E14" w14:textId="77777777" w:rsidTr="00EA6FFB">
        <w:trPr>
          <w:jc w:val="center"/>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vAlign w:val="center"/>
          </w:tcPr>
          <w:p w14:paraId="747DA367" w14:textId="77777777" w:rsidR="00916A65" w:rsidRPr="006B73ED" w:rsidRDefault="00916A65" w:rsidP="00EA6FFB">
            <w:pPr>
              <w:jc w:val="center"/>
              <w:rPr>
                <w:rFonts w:ascii="Calibri" w:hAnsi="Calibri" w:cs="Calibri"/>
                <w:color w:val="000000"/>
                <w:sz w:val="18"/>
                <w:szCs w:val="18"/>
              </w:rPr>
            </w:pPr>
            <w:r w:rsidRPr="006B73ED">
              <w:rPr>
                <w:rFonts w:ascii="Calibri" w:hAnsi="Calibri" w:cs="Calibri"/>
                <w:color w:val="000000"/>
                <w:sz w:val="18"/>
                <w:szCs w:val="18"/>
                <w:rtl/>
              </w:rPr>
              <w:t>عدد الساعات الاختيارية الحرة</w:t>
            </w: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vAlign w:val="center"/>
          </w:tcPr>
          <w:p w14:paraId="12F28E32" w14:textId="77777777" w:rsidR="00916A65" w:rsidRPr="006B73ED" w:rsidRDefault="00916A65" w:rsidP="00EA6FFB">
            <w:pPr>
              <w:jc w:val="center"/>
              <w:rPr>
                <w:rFonts w:ascii="Calibri" w:hAnsi="Calibri" w:cs="Calibri"/>
                <w:color w:val="000000"/>
                <w:sz w:val="18"/>
                <w:szCs w:val="18"/>
              </w:rPr>
            </w:pPr>
            <w:r w:rsidRPr="006B73ED">
              <w:rPr>
                <w:rFonts w:ascii="Calibri" w:hAnsi="Calibri" w:cs="Calibri"/>
                <w:color w:val="000000"/>
                <w:sz w:val="18"/>
                <w:szCs w:val="18"/>
                <w:rtl/>
              </w:rPr>
              <w:t>عدد الساعات الاختيارية الموجهة</w:t>
            </w: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vAlign w:val="center"/>
          </w:tcPr>
          <w:p w14:paraId="7E45DDAA" w14:textId="77777777" w:rsidR="00916A65" w:rsidRPr="006B73ED" w:rsidRDefault="00916A65" w:rsidP="00EA6FFB">
            <w:pPr>
              <w:jc w:val="center"/>
              <w:rPr>
                <w:rFonts w:ascii="Calibri" w:hAnsi="Calibri" w:cs="Calibri"/>
                <w:color w:val="000000"/>
                <w:sz w:val="18"/>
                <w:szCs w:val="18"/>
              </w:rPr>
            </w:pPr>
            <w:r w:rsidRPr="006B73ED">
              <w:rPr>
                <w:rFonts w:ascii="Calibri" w:hAnsi="Calibri" w:cs="Calibri"/>
                <w:color w:val="000000"/>
                <w:sz w:val="18"/>
                <w:szCs w:val="18"/>
                <w:rtl/>
              </w:rPr>
              <w:t>عدد الساعات المطلوبة في المسار/التخصص</w:t>
            </w: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vAlign w:val="center"/>
          </w:tcPr>
          <w:p w14:paraId="5955CA3A" w14:textId="77777777" w:rsidR="00916A65" w:rsidRPr="006B73ED" w:rsidRDefault="00916A65" w:rsidP="00EA6FFB">
            <w:pPr>
              <w:jc w:val="center"/>
              <w:rPr>
                <w:rFonts w:ascii="Calibri" w:hAnsi="Calibri" w:cs="Calibri"/>
                <w:color w:val="000000"/>
                <w:sz w:val="18"/>
                <w:szCs w:val="18"/>
              </w:rPr>
            </w:pPr>
            <w:r w:rsidRPr="006B73ED">
              <w:rPr>
                <w:rFonts w:ascii="Calibri" w:hAnsi="Calibri" w:cs="Calibri"/>
                <w:color w:val="000000"/>
                <w:sz w:val="18"/>
                <w:szCs w:val="18"/>
                <w:rtl/>
              </w:rPr>
              <w:t xml:space="preserve">عدد الساعات المطلوبة لمقررات الأساس </w:t>
            </w: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vAlign w:val="center"/>
          </w:tcPr>
          <w:p w14:paraId="4B3BFC7E" w14:textId="77777777" w:rsidR="00916A65" w:rsidRPr="006B73ED" w:rsidRDefault="00916A65" w:rsidP="00EA6FFB">
            <w:pPr>
              <w:jc w:val="center"/>
              <w:rPr>
                <w:rFonts w:ascii="Calibri" w:hAnsi="Calibri" w:cs="Calibri"/>
                <w:color w:val="000000"/>
                <w:sz w:val="18"/>
                <w:szCs w:val="18"/>
              </w:rPr>
            </w:pPr>
            <w:r w:rsidRPr="006B73ED">
              <w:rPr>
                <w:rFonts w:ascii="Calibri" w:hAnsi="Calibri" w:cs="Calibri"/>
                <w:color w:val="000000"/>
                <w:sz w:val="18"/>
                <w:szCs w:val="18"/>
                <w:rtl/>
              </w:rPr>
              <w:t>إجمالي عدد الساعات المطلوبة للحصول على الدرجة العلمية</w:t>
            </w: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vAlign w:val="center"/>
          </w:tcPr>
          <w:p w14:paraId="57525D6A" w14:textId="77777777" w:rsidR="00916A65" w:rsidRPr="006B73ED" w:rsidRDefault="00916A65" w:rsidP="00EA6FFB">
            <w:pPr>
              <w:jc w:val="center"/>
              <w:rPr>
                <w:rFonts w:ascii="Calibri" w:hAnsi="Calibri" w:cs="Calibri"/>
                <w:color w:val="000000"/>
                <w:sz w:val="18"/>
                <w:szCs w:val="18"/>
              </w:rPr>
            </w:pPr>
            <w:r w:rsidRPr="006B73ED">
              <w:rPr>
                <w:rFonts w:ascii="Calibri" w:hAnsi="Calibri" w:cs="Calibri"/>
                <w:color w:val="000000"/>
                <w:sz w:val="18"/>
                <w:szCs w:val="18"/>
                <w:rtl/>
              </w:rPr>
              <w:t>البرنامج/المسار أو فرع أو التخصص</w:t>
            </w:r>
          </w:p>
        </w:tc>
      </w:tr>
      <w:tr w:rsidR="00916A65" w:rsidRPr="006B73ED" w14:paraId="695764A4" w14:textId="77777777" w:rsidTr="00EA6FFB">
        <w:trPr>
          <w:jc w:val="center"/>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D7B0E53" w14:textId="77777777" w:rsidR="00916A65" w:rsidRPr="006B73ED" w:rsidRDefault="00916A65" w:rsidP="00EA6FFB">
            <w:pPr>
              <w:tabs>
                <w:tab w:val="left" w:pos="1620"/>
              </w:tabs>
              <w:jc w:val="center"/>
              <w:rPr>
                <w:rFonts w:ascii="Calibri" w:hAnsi="Calibri" w:cs="Calibri"/>
                <w:sz w:val="18"/>
                <w:szCs w:val="18"/>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4E174AB" w14:textId="77777777" w:rsidR="00916A65" w:rsidRPr="006B73ED" w:rsidRDefault="00916A65" w:rsidP="00EA6FFB">
            <w:pPr>
              <w:tabs>
                <w:tab w:val="left" w:pos="1620"/>
              </w:tabs>
              <w:jc w:val="center"/>
              <w:rPr>
                <w:rFonts w:ascii="Calibri" w:hAnsi="Calibri" w:cs="Calibri"/>
                <w:sz w:val="18"/>
                <w:szCs w:val="18"/>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845C154" w14:textId="77777777" w:rsidR="00916A65" w:rsidRPr="006B73ED" w:rsidRDefault="00916A65" w:rsidP="00EA6FFB">
            <w:pPr>
              <w:tabs>
                <w:tab w:val="left" w:pos="1620"/>
              </w:tabs>
              <w:jc w:val="center"/>
              <w:rPr>
                <w:rFonts w:ascii="Calibri" w:hAnsi="Calibri" w:cs="Calibri"/>
                <w:sz w:val="18"/>
                <w:szCs w:val="18"/>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7167B12" w14:textId="77777777" w:rsidR="00916A65" w:rsidRPr="006B73ED" w:rsidRDefault="00916A65" w:rsidP="00EA6FFB">
            <w:pPr>
              <w:tabs>
                <w:tab w:val="left" w:pos="1620"/>
              </w:tabs>
              <w:jc w:val="center"/>
              <w:rPr>
                <w:rFonts w:ascii="Calibri" w:hAnsi="Calibri" w:cs="Calibri"/>
                <w:sz w:val="18"/>
                <w:szCs w:val="18"/>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47C4D49" w14:textId="77777777" w:rsidR="00916A65" w:rsidRPr="006B73ED" w:rsidRDefault="00916A65" w:rsidP="00EA6FFB">
            <w:pPr>
              <w:tabs>
                <w:tab w:val="left" w:pos="1620"/>
              </w:tabs>
              <w:jc w:val="center"/>
              <w:rPr>
                <w:rFonts w:ascii="Calibri" w:hAnsi="Calibri" w:cs="Calibri"/>
                <w:sz w:val="18"/>
                <w:szCs w:val="18"/>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FADCB27" w14:textId="77777777" w:rsidR="00916A65" w:rsidRPr="006B73ED" w:rsidRDefault="00916A65" w:rsidP="00EA6FFB">
            <w:pPr>
              <w:tabs>
                <w:tab w:val="left" w:pos="1620"/>
              </w:tabs>
              <w:jc w:val="center"/>
              <w:rPr>
                <w:rFonts w:ascii="Calibri" w:hAnsi="Calibri" w:cs="Calibri"/>
                <w:sz w:val="18"/>
                <w:szCs w:val="18"/>
              </w:rPr>
            </w:pPr>
          </w:p>
        </w:tc>
      </w:tr>
      <w:tr w:rsidR="00916A65" w:rsidRPr="006B73ED" w14:paraId="6BE19C41" w14:textId="77777777" w:rsidTr="00EA6FFB">
        <w:trPr>
          <w:jc w:val="center"/>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8BCE0BC" w14:textId="77777777" w:rsidR="00916A65" w:rsidRPr="006B73ED" w:rsidRDefault="00916A65" w:rsidP="00EA6FFB">
            <w:pPr>
              <w:tabs>
                <w:tab w:val="left" w:pos="1620"/>
              </w:tabs>
              <w:jc w:val="center"/>
              <w:rPr>
                <w:rFonts w:ascii="Calibri" w:hAnsi="Calibri" w:cs="Calibri"/>
                <w:sz w:val="18"/>
                <w:szCs w:val="18"/>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106817C" w14:textId="77777777" w:rsidR="00916A65" w:rsidRPr="006B73ED" w:rsidRDefault="00916A65" w:rsidP="00EA6FFB">
            <w:pPr>
              <w:tabs>
                <w:tab w:val="left" w:pos="1620"/>
              </w:tabs>
              <w:jc w:val="center"/>
              <w:rPr>
                <w:rFonts w:ascii="Calibri" w:hAnsi="Calibri" w:cs="Calibri"/>
                <w:sz w:val="18"/>
                <w:szCs w:val="18"/>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1A24F2F" w14:textId="77777777" w:rsidR="00916A65" w:rsidRPr="006B73ED" w:rsidRDefault="00916A65" w:rsidP="00EA6FFB">
            <w:pPr>
              <w:tabs>
                <w:tab w:val="left" w:pos="1620"/>
              </w:tabs>
              <w:jc w:val="center"/>
              <w:rPr>
                <w:rFonts w:ascii="Calibri" w:hAnsi="Calibri" w:cs="Calibri"/>
                <w:sz w:val="18"/>
                <w:szCs w:val="18"/>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AC48F72" w14:textId="77777777" w:rsidR="00916A65" w:rsidRPr="006B73ED" w:rsidRDefault="00916A65" w:rsidP="00EA6FFB">
            <w:pPr>
              <w:tabs>
                <w:tab w:val="left" w:pos="1620"/>
              </w:tabs>
              <w:jc w:val="center"/>
              <w:rPr>
                <w:rFonts w:ascii="Calibri" w:hAnsi="Calibri" w:cs="Calibri"/>
                <w:sz w:val="18"/>
                <w:szCs w:val="18"/>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1BFEC4B" w14:textId="77777777" w:rsidR="00916A65" w:rsidRPr="006B73ED" w:rsidRDefault="00916A65" w:rsidP="00EA6FFB">
            <w:pPr>
              <w:tabs>
                <w:tab w:val="left" w:pos="1620"/>
              </w:tabs>
              <w:jc w:val="center"/>
              <w:rPr>
                <w:rFonts w:ascii="Calibri" w:hAnsi="Calibri" w:cs="Calibri"/>
                <w:sz w:val="18"/>
                <w:szCs w:val="18"/>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AD8D7F4" w14:textId="77777777" w:rsidR="00916A65" w:rsidRPr="006B73ED" w:rsidRDefault="00916A65" w:rsidP="00EA6FFB">
            <w:pPr>
              <w:tabs>
                <w:tab w:val="left" w:pos="1620"/>
              </w:tabs>
              <w:jc w:val="center"/>
              <w:rPr>
                <w:rFonts w:ascii="Calibri" w:hAnsi="Calibri" w:cs="Calibri"/>
                <w:sz w:val="18"/>
                <w:szCs w:val="18"/>
              </w:rPr>
            </w:pPr>
          </w:p>
        </w:tc>
      </w:tr>
      <w:tr w:rsidR="00916A65" w:rsidRPr="006B73ED" w14:paraId="28D21196" w14:textId="77777777" w:rsidTr="00EA6FFB">
        <w:trPr>
          <w:jc w:val="center"/>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9346A1D" w14:textId="77777777" w:rsidR="00916A65" w:rsidRPr="006B73ED" w:rsidRDefault="00916A65" w:rsidP="00EA6FFB">
            <w:pPr>
              <w:tabs>
                <w:tab w:val="left" w:pos="1620"/>
              </w:tabs>
              <w:jc w:val="center"/>
              <w:rPr>
                <w:rFonts w:ascii="Calibri" w:hAnsi="Calibri" w:cs="Calibri"/>
                <w:sz w:val="18"/>
                <w:szCs w:val="18"/>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AD7C827" w14:textId="77777777" w:rsidR="00916A65" w:rsidRPr="006B73ED" w:rsidRDefault="00916A65" w:rsidP="00EA6FFB">
            <w:pPr>
              <w:tabs>
                <w:tab w:val="left" w:pos="1620"/>
              </w:tabs>
              <w:jc w:val="center"/>
              <w:rPr>
                <w:rFonts w:ascii="Calibri" w:hAnsi="Calibri" w:cs="Calibri"/>
                <w:sz w:val="18"/>
                <w:szCs w:val="18"/>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3267668" w14:textId="77777777" w:rsidR="00916A65" w:rsidRPr="006B73ED" w:rsidRDefault="00916A65" w:rsidP="00EA6FFB">
            <w:pPr>
              <w:tabs>
                <w:tab w:val="left" w:pos="1620"/>
              </w:tabs>
              <w:jc w:val="center"/>
              <w:rPr>
                <w:rFonts w:ascii="Calibri" w:hAnsi="Calibri" w:cs="Calibri"/>
                <w:sz w:val="18"/>
                <w:szCs w:val="18"/>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5993F89" w14:textId="77777777" w:rsidR="00916A65" w:rsidRPr="006B73ED" w:rsidRDefault="00916A65" w:rsidP="00EA6FFB">
            <w:pPr>
              <w:tabs>
                <w:tab w:val="left" w:pos="1620"/>
              </w:tabs>
              <w:jc w:val="center"/>
              <w:rPr>
                <w:rFonts w:ascii="Calibri" w:hAnsi="Calibri" w:cs="Calibri"/>
                <w:sz w:val="18"/>
                <w:szCs w:val="18"/>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32736BF" w14:textId="77777777" w:rsidR="00916A65" w:rsidRPr="006B73ED" w:rsidRDefault="00916A65" w:rsidP="00EA6FFB">
            <w:pPr>
              <w:tabs>
                <w:tab w:val="left" w:pos="1620"/>
              </w:tabs>
              <w:jc w:val="center"/>
              <w:rPr>
                <w:rFonts w:ascii="Calibri" w:hAnsi="Calibri" w:cs="Calibri"/>
                <w:sz w:val="18"/>
                <w:szCs w:val="18"/>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26C1E45" w14:textId="77777777" w:rsidR="00916A65" w:rsidRPr="006B73ED" w:rsidRDefault="00916A65" w:rsidP="00EA6FFB">
            <w:pPr>
              <w:tabs>
                <w:tab w:val="left" w:pos="1620"/>
              </w:tabs>
              <w:jc w:val="center"/>
              <w:rPr>
                <w:rFonts w:ascii="Calibri" w:hAnsi="Calibri" w:cs="Calibri"/>
                <w:sz w:val="18"/>
                <w:szCs w:val="18"/>
              </w:rPr>
            </w:pPr>
          </w:p>
        </w:tc>
      </w:tr>
      <w:tr w:rsidR="00916A65" w:rsidRPr="006B73ED" w14:paraId="52E4B0E5" w14:textId="77777777" w:rsidTr="00EA6FFB">
        <w:trPr>
          <w:jc w:val="center"/>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DF97D23" w14:textId="77777777" w:rsidR="00916A65" w:rsidRPr="006B73ED" w:rsidRDefault="00916A65" w:rsidP="00EA6FFB">
            <w:pPr>
              <w:tabs>
                <w:tab w:val="left" w:pos="1620"/>
              </w:tabs>
              <w:jc w:val="center"/>
              <w:rPr>
                <w:rFonts w:ascii="Calibri" w:hAnsi="Calibri" w:cs="Calibri"/>
                <w:sz w:val="18"/>
                <w:szCs w:val="18"/>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74272CC" w14:textId="77777777" w:rsidR="00916A65" w:rsidRPr="006B73ED" w:rsidRDefault="00916A65" w:rsidP="00EA6FFB">
            <w:pPr>
              <w:tabs>
                <w:tab w:val="left" w:pos="1620"/>
              </w:tabs>
              <w:jc w:val="center"/>
              <w:rPr>
                <w:rFonts w:ascii="Calibri" w:hAnsi="Calibri" w:cs="Calibri"/>
                <w:sz w:val="18"/>
                <w:szCs w:val="18"/>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B3AAFBD" w14:textId="77777777" w:rsidR="00916A65" w:rsidRPr="006B73ED" w:rsidRDefault="00916A65" w:rsidP="00EA6FFB">
            <w:pPr>
              <w:tabs>
                <w:tab w:val="left" w:pos="1620"/>
              </w:tabs>
              <w:jc w:val="center"/>
              <w:rPr>
                <w:rFonts w:ascii="Calibri" w:hAnsi="Calibri" w:cs="Calibri"/>
                <w:sz w:val="18"/>
                <w:szCs w:val="18"/>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5749EE8" w14:textId="77777777" w:rsidR="00916A65" w:rsidRPr="006B73ED" w:rsidRDefault="00916A65" w:rsidP="00EA6FFB">
            <w:pPr>
              <w:tabs>
                <w:tab w:val="left" w:pos="1620"/>
              </w:tabs>
              <w:jc w:val="center"/>
              <w:rPr>
                <w:rFonts w:ascii="Calibri" w:hAnsi="Calibri" w:cs="Calibri"/>
                <w:sz w:val="18"/>
                <w:szCs w:val="18"/>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600FB6D" w14:textId="77777777" w:rsidR="00916A65" w:rsidRPr="006B73ED" w:rsidRDefault="00916A65" w:rsidP="00EA6FFB">
            <w:pPr>
              <w:tabs>
                <w:tab w:val="left" w:pos="1620"/>
              </w:tabs>
              <w:jc w:val="center"/>
              <w:rPr>
                <w:rFonts w:ascii="Calibri" w:hAnsi="Calibri" w:cs="Calibri"/>
                <w:sz w:val="18"/>
                <w:szCs w:val="18"/>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EBA79EF" w14:textId="77777777" w:rsidR="00916A65" w:rsidRPr="006B73ED" w:rsidRDefault="00916A65" w:rsidP="00EA6FFB">
            <w:pPr>
              <w:tabs>
                <w:tab w:val="left" w:pos="1620"/>
              </w:tabs>
              <w:jc w:val="center"/>
              <w:rPr>
                <w:rFonts w:ascii="Calibri" w:hAnsi="Calibri" w:cs="Calibri"/>
                <w:sz w:val="18"/>
                <w:szCs w:val="18"/>
              </w:rPr>
            </w:pPr>
          </w:p>
        </w:tc>
      </w:tr>
    </w:tbl>
    <w:p w14:paraId="2A6330C3" w14:textId="77777777" w:rsidR="00916A65" w:rsidRPr="006B73ED" w:rsidRDefault="00916A65" w:rsidP="00916A65">
      <w:pPr>
        <w:tabs>
          <w:tab w:val="left" w:pos="1620"/>
        </w:tabs>
        <w:jc w:val="both"/>
        <w:rPr>
          <w:rFonts w:ascii="Calibri" w:hAnsi="Calibri" w:cs="Calibri"/>
          <w:sz w:val="20"/>
          <w:szCs w:val="20"/>
        </w:rPr>
      </w:pPr>
    </w:p>
    <w:tbl>
      <w:tblPr>
        <w:tblStyle w:val="TableGrid12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916A65" w:rsidRPr="006B73ED" w14:paraId="0755A274" w14:textId="77777777" w:rsidTr="00EA6FFB">
        <w:trPr>
          <w:trHeight w:val="422"/>
          <w:jc w:val="center"/>
        </w:trPr>
        <w:tc>
          <w:tcPr>
            <w:tcW w:w="10485" w:type="dxa"/>
            <w:shd w:val="clear" w:color="auto" w:fill="E7E6E6" w:themeFill="background2"/>
          </w:tcPr>
          <w:p w14:paraId="3A526E13" w14:textId="77777777" w:rsidR="00916A65" w:rsidRPr="006B73ED" w:rsidRDefault="00916A65" w:rsidP="00EA6FFB">
            <w:pPr>
              <w:widowControl w:val="0"/>
              <w:bidi/>
              <w:jc w:val="both"/>
              <w:rPr>
                <w:rFonts w:ascii="Calibri" w:hAnsi="Calibri" w:cs="Calibri"/>
                <w:color w:val="C00000"/>
                <w:szCs w:val="24"/>
              </w:rPr>
            </w:pPr>
            <w:r w:rsidRPr="006B73ED">
              <w:rPr>
                <w:rFonts w:ascii="Calibri" w:hAnsi="Calibri" w:cs="Calibri"/>
                <w:color w:val="C00000"/>
                <w:szCs w:val="24"/>
                <w:rtl/>
              </w:rPr>
              <w:t>٨. هل سيحل هذا البرنامج محل أو يعزز أي برنامج (برامج) أو مسارات أو فروع أو تخصصات موجودة ضمن برنامج موجود من قبل؟ إذا كانت الإجابة بنعم، رجاء التوضيح.      نعم</w:t>
            </w:r>
            <w:sdt>
              <w:sdtPr>
                <w:rPr>
                  <w:rFonts w:ascii="Calibri" w:hAnsi="Calibri" w:cs="Calibri"/>
                  <w:color w:val="C00000"/>
                  <w:szCs w:val="24"/>
                  <w:rtl/>
                </w:rPr>
                <w:id w:val="-98258319"/>
                <w14:checkbox>
                  <w14:checked w14:val="0"/>
                  <w14:checkedState w14:val="2612" w14:font="MS Gothic"/>
                  <w14:uncheckedState w14:val="2610" w14:font="MS Gothic"/>
                </w14:checkbox>
              </w:sdtPr>
              <w:sdtContent>
                <w:r w:rsidRPr="006B73ED">
                  <w:rPr>
                    <w:rFonts w:ascii="Segoe UI Symbol" w:eastAsia="MS Gothic" w:hAnsi="Segoe UI Symbol" w:cs="Segoe UI Symbol" w:hint="cs"/>
                    <w:color w:val="C00000"/>
                    <w:szCs w:val="24"/>
                    <w:rtl/>
                  </w:rPr>
                  <w:t>☐</w:t>
                </w:r>
              </w:sdtContent>
            </w:sdt>
            <w:r w:rsidRPr="006B73ED">
              <w:rPr>
                <w:rFonts w:ascii="Calibri" w:hAnsi="Calibri" w:cs="Calibri"/>
                <w:color w:val="C00000"/>
                <w:szCs w:val="24"/>
                <w:rtl/>
              </w:rPr>
              <w:t xml:space="preserve">    لا</w:t>
            </w:r>
            <w:sdt>
              <w:sdtPr>
                <w:rPr>
                  <w:rFonts w:ascii="Calibri" w:hAnsi="Calibri" w:cs="Calibri"/>
                  <w:color w:val="C00000"/>
                  <w:szCs w:val="24"/>
                  <w:rtl/>
                </w:rPr>
                <w:id w:val="-268694778"/>
                <w14:checkbox>
                  <w14:checked w14:val="0"/>
                  <w14:checkedState w14:val="2612" w14:font="MS Gothic"/>
                  <w14:uncheckedState w14:val="2610" w14:font="MS Gothic"/>
                </w14:checkbox>
              </w:sdtPr>
              <w:sdtContent>
                <w:r w:rsidRPr="006B73ED">
                  <w:rPr>
                    <w:rFonts w:ascii="Segoe UI Symbol" w:eastAsia="MS Gothic" w:hAnsi="Segoe UI Symbol" w:cs="Segoe UI Symbol" w:hint="cs"/>
                    <w:color w:val="C00000"/>
                    <w:szCs w:val="24"/>
                    <w:rtl/>
                  </w:rPr>
                  <w:t>☐</w:t>
                </w:r>
              </w:sdtContent>
            </w:sdt>
          </w:p>
        </w:tc>
      </w:tr>
      <w:tr w:rsidR="00916A65" w:rsidRPr="006B73ED" w14:paraId="4E3DA65A" w14:textId="77777777" w:rsidTr="00EA6FFB">
        <w:trPr>
          <w:trHeight w:val="512"/>
          <w:jc w:val="center"/>
        </w:trPr>
        <w:tc>
          <w:tcPr>
            <w:tcW w:w="10485" w:type="dxa"/>
          </w:tcPr>
          <w:p w14:paraId="7B45DD8E" w14:textId="77777777" w:rsidR="00916A65" w:rsidRPr="006B73ED" w:rsidRDefault="00916A65" w:rsidP="00EA6FFB">
            <w:pPr>
              <w:bidi/>
              <w:jc w:val="both"/>
              <w:rPr>
                <w:rFonts w:ascii="Calibri" w:hAnsi="Calibri" w:cs="Calibri"/>
                <w:sz w:val="20"/>
                <w:szCs w:val="20"/>
                <w:rtl/>
              </w:rPr>
            </w:pPr>
          </w:p>
          <w:p w14:paraId="4251913D" w14:textId="77777777" w:rsidR="00916A65" w:rsidRPr="006B73ED" w:rsidRDefault="00916A65" w:rsidP="00EA6FFB">
            <w:pPr>
              <w:bidi/>
              <w:jc w:val="both"/>
              <w:rPr>
                <w:rFonts w:ascii="Calibri" w:hAnsi="Calibri" w:cs="Calibri"/>
                <w:sz w:val="20"/>
                <w:szCs w:val="20"/>
              </w:rPr>
            </w:pPr>
          </w:p>
        </w:tc>
      </w:tr>
    </w:tbl>
    <w:p w14:paraId="2E23B8B1" w14:textId="77777777" w:rsidR="00916A65" w:rsidRPr="006B73ED" w:rsidRDefault="00916A65" w:rsidP="00916A65">
      <w:pPr>
        <w:tabs>
          <w:tab w:val="left" w:pos="1620"/>
        </w:tabs>
        <w:bidi/>
        <w:jc w:val="both"/>
        <w:rPr>
          <w:rFonts w:ascii="Calibri" w:hAnsi="Calibri" w:cs="Calibri"/>
          <w:sz w:val="20"/>
          <w:szCs w:val="20"/>
        </w:rPr>
      </w:pPr>
    </w:p>
    <w:tbl>
      <w:tblPr>
        <w:tblStyle w:val="TableGrid12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916A65" w:rsidRPr="006B73ED" w14:paraId="2F7E2608" w14:textId="77777777" w:rsidTr="00EA6FFB">
        <w:trPr>
          <w:trHeight w:val="422"/>
          <w:jc w:val="center"/>
        </w:trPr>
        <w:tc>
          <w:tcPr>
            <w:tcW w:w="10485" w:type="dxa"/>
            <w:shd w:val="clear" w:color="auto" w:fill="E7E6E6" w:themeFill="background2"/>
          </w:tcPr>
          <w:p w14:paraId="2B712AA7" w14:textId="77777777" w:rsidR="00916A65" w:rsidRPr="006B73ED" w:rsidRDefault="00916A65" w:rsidP="00EA6FFB">
            <w:pPr>
              <w:widowControl w:val="0"/>
              <w:bidi/>
              <w:jc w:val="both"/>
              <w:rPr>
                <w:rFonts w:ascii="Calibri" w:hAnsi="Calibri" w:cs="Calibri"/>
                <w:color w:val="C00000"/>
                <w:szCs w:val="24"/>
              </w:rPr>
            </w:pPr>
            <w:r w:rsidRPr="006B73ED">
              <w:rPr>
                <w:rFonts w:ascii="Calibri" w:hAnsi="Calibri" w:cs="Calibri"/>
                <w:color w:val="C00000"/>
                <w:szCs w:val="24"/>
                <w:rtl/>
              </w:rPr>
              <w:t>٩. كيف سيتم دعم البرنامج من قبل برامج و/أو وحدات أخرى داخل المؤسسة؟ يرجى أيضًا وصف إمكانية التعاون مع البرامج الأخرى داخل المؤسسة إن وجد.</w:t>
            </w:r>
          </w:p>
        </w:tc>
      </w:tr>
      <w:tr w:rsidR="00916A65" w:rsidRPr="006B73ED" w14:paraId="72C231AB" w14:textId="77777777" w:rsidTr="00EA6FFB">
        <w:trPr>
          <w:trHeight w:val="302"/>
          <w:jc w:val="center"/>
        </w:trPr>
        <w:tc>
          <w:tcPr>
            <w:tcW w:w="10485" w:type="dxa"/>
          </w:tcPr>
          <w:p w14:paraId="1585C0D3" w14:textId="77777777" w:rsidR="00916A65" w:rsidRPr="006B73ED" w:rsidRDefault="00916A65" w:rsidP="00EA6FFB">
            <w:pPr>
              <w:jc w:val="both"/>
              <w:rPr>
                <w:rFonts w:ascii="Calibri" w:hAnsi="Calibri" w:cs="Calibri"/>
                <w:sz w:val="20"/>
                <w:szCs w:val="20"/>
                <w:rtl/>
              </w:rPr>
            </w:pPr>
          </w:p>
          <w:p w14:paraId="47430FCE" w14:textId="77777777" w:rsidR="00916A65" w:rsidRPr="006B73ED" w:rsidRDefault="00916A65" w:rsidP="00EA6FFB">
            <w:pPr>
              <w:jc w:val="both"/>
              <w:rPr>
                <w:rFonts w:ascii="Calibri" w:hAnsi="Calibri" w:cs="Calibri"/>
                <w:sz w:val="20"/>
                <w:szCs w:val="20"/>
              </w:rPr>
            </w:pPr>
          </w:p>
        </w:tc>
      </w:tr>
    </w:tbl>
    <w:p w14:paraId="1EF8532D" w14:textId="77777777" w:rsidR="00916A65" w:rsidRPr="006B73ED" w:rsidRDefault="00916A65" w:rsidP="00916A65">
      <w:pPr>
        <w:pStyle w:val="Heading6"/>
        <w:bidi/>
        <w:spacing w:before="240" w:after="120"/>
        <w:jc w:val="both"/>
        <w:rPr>
          <w:rFonts w:ascii="Calibri" w:hAnsi="Calibri" w:cs="Calibri"/>
          <w:bCs/>
          <w:color w:val="0070C0"/>
          <w:szCs w:val="24"/>
          <w:rtl/>
        </w:rPr>
      </w:pPr>
      <w:r w:rsidRPr="006B73ED">
        <w:rPr>
          <w:rFonts w:ascii="Calibri" w:hAnsi="Calibri" w:cs="Calibri"/>
          <w:color w:val="0070C0"/>
          <w:szCs w:val="24"/>
          <w:rtl/>
        </w:rPr>
        <w:t xml:space="preserve">       ج.  جدوى طرح البرنامج</w:t>
      </w:r>
    </w:p>
    <w:p w14:paraId="379BA81C" w14:textId="77777777" w:rsidR="00916A65" w:rsidRPr="006B73ED" w:rsidRDefault="00916A65" w:rsidP="00916A65">
      <w:pPr>
        <w:tabs>
          <w:tab w:val="left" w:pos="1620"/>
        </w:tabs>
        <w:bidi/>
        <w:spacing w:after="120"/>
        <w:jc w:val="both"/>
        <w:rPr>
          <w:rFonts w:ascii="Calibri" w:hAnsi="Calibri" w:cs="Calibri"/>
          <w:i/>
          <w:sz w:val="20"/>
          <w:szCs w:val="20"/>
          <w:rtl/>
        </w:rPr>
      </w:pPr>
      <w:r w:rsidRPr="006B73ED">
        <w:rPr>
          <w:rFonts w:ascii="Calibri" w:hAnsi="Calibri" w:cs="Calibri"/>
          <w:i/>
          <w:sz w:val="20"/>
          <w:szCs w:val="20"/>
          <w:rtl/>
        </w:rPr>
        <w:t>لتقييم مدى جدوى طرح البرنامج، مطلوب تقديم توضيح حول الاحتياجات من الموارد ومصادر التمويل. وهذا يضمن الاستخدام الفعال للموارد ويقيم تأثير البرنامج على التمويل المؤسسي الشامل.</w:t>
      </w:r>
    </w:p>
    <w:tbl>
      <w:tblPr>
        <w:tblStyle w:val="TableGrid12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916A65" w:rsidRPr="006B73ED" w14:paraId="635CB33C" w14:textId="77777777" w:rsidTr="00EA6FFB">
        <w:trPr>
          <w:trHeight w:val="314"/>
          <w:jc w:val="center"/>
        </w:trPr>
        <w:tc>
          <w:tcPr>
            <w:tcW w:w="10485" w:type="dxa"/>
            <w:shd w:val="clear" w:color="auto" w:fill="E7E6E6" w:themeFill="background2"/>
          </w:tcPr>
          <w:p w14:paraId="698D0DF1" w14:textId="77777777" w:rsidR="00916A65" w:rsidRPr="006B73ED" w:rsidRDefault="00916A65" w:rsidP="00EA6FFB">
            <w:pPr>
              <w:widowControl w:val="0"/>
              <w:bidi/>
              <w:jc w:val="both"/>
              <w:rPr>
                <w:rFonts w:ascii="Calibri" w:hAnsi="Calibri" w:cs="Calibri"/>
                <w:color w:val="C00000"/>
                <w:szCs w:val="24"/>
              </w:rPr>
            </w:pPr>
            <w:r w:rsidRPr="006B73ED">
              <w:rPr>
                <w:rFonts w:ascii="Calibri" w:hAnsi="Calibri" w:cs="Calibri"/>
                <w:color w:val="C00000"/>
                <w:szCs w:val="24"/>
                <w:rtl/>
              </w:rPr>
              <w:t>١٠.</w:t>
            </w:r>
            <w:r w:rsidRPr="006B73ED">
              <w:rPr>
                <w:rFonts w:ascii="Calibri" w:hAnsi="Calibri" w:cs="Calibri"/>
                <w:rtl/>
              </w:rPr>
              <w:t xml:space="preserve"> </w:t>
            </w:r>
            <w:r w:rsidRPr="006B73ED">
              <w:rPr>
                <w:rFonts w:ascii="Calibri" w:hAnsi="Calibri" w:cs="Calibri"/>
                <w:color w:val="C00000"/>
                <w:szCs w:val="24"/>
                <w:rtl/>
              </w:rPr>
              <w:t>عرض تقدير مبدئي لعدد الطلاب المستفيدين خلال (عدد سنوات الدراسة) سنوات من البرنامج مع توفير تعليل لهذا التقدير.</w:t>
            </w:r>
          </w:p>
        </w:tc>
      </w:tr>
      <w:tr w:rsidR="00916A65" w:rsidRPr="006B73ED" w14:paraId="161CDC40" w14:textId="77777777" w:rsidTr="00EA6FFB">
        <w:trPr>
          <w:trHeight w:val="512"/>
          <w:jc w:val="center"/>
        </w:trPr>
        <w:tc>
          <w:tcPr>
            <w:tcW w:w="10485" w:type="dxa"/>
          </w:tcPr>
          <w:p w14:paraId="7654F915" w14:textId="77777777" w:rsidR="00916A65" w:rsidRPr="006B73ED" w:rsidRDefault="00916A65" w:rsidP="00EA6FFB">
            <w:pPr>
              <w:jc w:val="both"/>
              <w:rPr>
                <w:rFonts w:ascii="Calibri" w:hAnsi="Calibri" w:cs="Calibri"/>
                <w:sz w:val="20"/>
                <w:szCs w:val="20"/>
              </w:rPr>
            </w:pPr>
          </w:p>
          <w:tbl>
            <w:tblPr>
              <w:tblStyle w:val="TableGrid3"/>
              <w:tblW w:w="0" w:type="auto"/>
              <w:jc w:val="center"/>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3115"/>
              <w:gridCol w:w="3240"/>
            </w:tblGrid>
            <w:tr w:rsidR="00916A65" w:rsidRPr="006B73ED" w14:paraId="245B643C" w14:textId="77777777" w:rsidTr="00EA6FFB">
              <w:trPr>
                <w:jc w:val="center"/>
              </w:trPr>
              <w:tc>
                <w:tcPr>
                  <w:tcW w:w="3115" w:type="dxa"/>
                </w:tcPr>
                <w:p w14:paraId="34E4973C" w14:textId="77777777" w:rsidR="00916A65" w:rsidRPr="006B73ED" w:rsidRDefault="00916A65" w:rsidP="00EA6FFB">
                  <w:pPr>
                    <w:bidi/>
                    <w:jc w:val="center"/>
                    <w:rPr>
                      <w:rFonts w:ascii="Calibri" w:hAnsi="Calibri" w:cs="Calibri"/>
                      <w:sz w:val="18"/>
                      <w:szCs w:val="18"/>
                    </w:rPr>
                  </w:pPr>
                  <w:r w:rsidRPr="006B73ED">
                    <w:rPr>
                      <w:rFonts w:ascii="Calibri" w:hAnsi="Calibri" w:cs="Calibri"/>
                      <w:sz w:val="18"/>
                      <w:szCs w:val="18"/>
                      <w:rtl/>
                    </w:rPr>
                    <w:t>أعداد الطلاب</w:t>
                  </w:r>
                </w:p>
              </w:tc>
              <w:tc>
                <w:tcPr>
                  <w:tcW w:w="3240" w:type="dxa"/>
                </w:tcPr>
                <w:p w14:paraId="408AB555" w14:textId="77777777" w:rsidR="00916A65" w:rsidRPr="006B73ED" w:rsidRDefault="00916A65" w:rsidP="00EA6FFB">
                  <w:pPr>
                    <w:bidi/>
                    <w:jc w:val="center"/>
                    <w:rPr>
                      <w:rFonts w:ascii="Calibri" w:hAnsi="Calibri" w:cs="Calibri"/>
                      <w:sz w:val="18"/>
                      <w:szCs w:val="18"/>
                    </w:rPr>
                  </w:pPr>
                  <w:r w:rsidRPr="006B73ED">
                    <w:rPr>
                      <w:rFonts w:ascii="Calibri" w:hAnsi="Calibri" w:cs="Calibri"/>
                      <w:sz w:val="18"/>
                      <w:szCs w:val="18"/>
                      <w:rtl/>
                    </w:rPr>
                    <w:t>السنة الأكاديمية</w:t>
                  </w:r>
                </w:p>
              </w:tc>
            </w:tr>
            <w:tr w:rsidR="00916A65" w:rsidRPr="006B73ED" w14:paraId="7BEE040D" w14:textId="77777777" w:rsidTr="00EA6FFB">
              <w:trPr>
                <w:jc w:val="center"/>
              </w:trPr>
              <w:tc>
                <w:tcPr>
                  <w:tcW w:w="3115" w:type="dxa"/>
                  <w:shd w:val="clear" w:color="auto" w:fill="FFFFFF" w:themeFill="background1"/>
                </w:tcPr>
                <w:p w14:paraId="612109EB" w14:textId="77777777" w:rsidR="00916A65" w:rsidRPr="006B73ED" w:rsidRDefault="00916A65" w:rsidP="00EA6FFB">
                  <w:pPr>
                    <w:bidi/>
                    <w:jc w:val="center"/>
                    <w:rPr>
                      <w:rFonts w:ascii="Calibri" w:hAnsi="Calibri" w:cs="Calibri"/>
                      <w:sz w:val="18"/>
                      <w:szCs w:val="18"/>
                    </w:rPr>
                  </w:pPr>
                </w:p>
              </w:tc>
              <w:tc>
                <w:tcPr>
                  <w:tcW w:w="3240" w:type="dxa"/>
                </w:tcPr>
                <w:p w14:paraId="4B865815" w14:textId="77777777" w:rsidR="00916A65" w:rsidRPr="006B73ED" w:rsidRDefault="00916A65" w:rsidP="00EA6FFB">
                  <w:pPr>
                    <w:bidi/>
                    <w:jc w:val="center"/>
                    <w:rPr>
                      <w:rFonts w:ascii="Calibri" w:hAnsi="Calibri" w:cs="Calibri"/>
                      <w:sz w:val="18"/>
                      <w:szCs w:val="18"/>
                    </w:rPr>
                  </w:pPr>
                </w:p>
              </w:tc>
            </w:tr>
            <w:tr w:rsidR="00916A65" w:rsidRPr="006B73ED" w14:paraId="6D2B32D3" w14:textId="77777777" w:rsidTr="00EA6FFB">
              <w:trPr>
                <w:jc w:val="center"/>
              </w:trPr>
              <w:tc>
                <w:tcPr>
                  <w:tcW w:w="3115" w:type="dxa"/>
                  <w:shd w:val="clear" w:color="auto" w:fill="FFFFFF" w:themeFill="background1"/>
                </w:tcPr>
                <w:p w14:paraId="751E7289" w14:textId="77777777" w:rsidR="00916A65" w:rsidRPr="006B73ED" w:rsidRDefault="00916A65" w:rsidP="00EA6FFB">
                  <w:pPr>
                    <w:bidi/>
                    <w:jc w:val="center"/>
                    <w:rPr>
                      <w:rFonts w:ascii="Calibri" w:hAnsi="Calibri" w:cs="Calibri"/>
                      <w:sz w:val="18"/>
                      <w:szCs w:val="18"/>
                    </w:rPr>
                  </w:pPr>
                </w:p>
              </w:tc>
              <w:tc>
                <w:tcPr>
                  <w:tcW w:w="3240" w:type="dxa"/>
                </w:tcPr>
                <w:p w14:paraId="2C1CEFE0" w14:textId="77777777" w:rsidR="00916A65" w:rsidRPr="006B73ED" w:rsidRDefault="00916A65" w:rsidP="00EA6FFB">
                  <w:pPr>
                    <w:bidi/>
                    <w:jc w:val="center"/>
                    <w:rPr>
                      <w:rFonts w:ascii="Calibri" w:hAnsi="Calibri" w:cs="Calibri"/>
                      <w:sz w:val="18"/>
                      <w:szCs w:val="18"/>
                    </w:rPr>
                  </w:pPr>
                </w:p>
              </w:tc>
            </w:tr>
            <w:tr w:rsidR="00916A65" w:rsidRPr="006B73ED" w14:paraId="26AB8B99" w14:textId="77777777" w:rsidTr="00EA6FFB">
              <w:trPr>
                <w:jc w:val="center"/>
              </w:trPr>
              <w:tc>
                <w:tcPr>
                  <w:tcW w:w="3115" w:type="dxa"/>
                  <w:shd w:val="clear" w:color="auto" w:fill="FFFFFF" w:themeFill="background1"/>
                </w:tcPr>
                <w:p w14:paraId="2D49A950" w14:textId="77777777" w:rsidR="00916A65" w:rsidRPr="006B73ED" w:rsidRDefault="00916A65" w:rsidP="00EA6FFB">
                  <w:pPr>
                    <w:bidi/>
                    <w:jc w:val="center"/>
                    <w:rPr>
                      <w:rFonts w:ascii="Calibri" w:hAnsi="Calibri" w:cs="Calibri"/>
                      <w:sz w:val="18"/>
                      <w:szCs w:val="18"/>
                    </w:rPr>
                  </w:pPr>
                </w:p>
              </w:tc>
              <w:tc>
                <w:tcPr>
                  <w:tcW w:w="3240" w:type="dxa"/>
                </w:tcPr>
                <w:p w14:paraId="7DF121D3" w14:textId="77777777" w:rsidR="00916A65" w:rsidRPr="006B73ED" w:rsidRDefault="00916A65" w:rsidP="00EA6FFB">
                  <w:pPr>
                    <w:bidi/>
                    <w:jc w:val="center"/>
                    <w:rPr>
                      <w:rFonts w:ascii="Calibri" w:hAnsi="Calibri" w:cs="Calibri"/>
                      <w:sz w:val="18"/>
                      <w:szCs w:val="18"/>
                    </w:rPr>
                  </w:pPr>
                </w:p>
              </w:tc>
            </w:tr>
            <w:tr w:rsidR="00916A65" w:rsidRPr="006B73ED" w14:paraId="73A836A8" w14:textId="77777777" w:rsidTr="00EA6FFB">
              <w:trPr>
                <w:jc w:val="center"/>
              </w:trPr>
              <w:tc>
                <w:tcPr>
                  <w:tcW w:w="3115" w:type="dxa"/>
                  <w:shd w:val="clear" w:color="auto" w:fill="FFFFFF" w:themeFill="background1"/>
                </w:tcPr>
                <w:p w14:paraId="1E172E72" w14:textId="77777777" w:rsidR="00916A65" w:rsidRPr="006B73ED" w:rsidRDefault="00916A65" w:rsidP="00EA6FFB">
                  <w:pPr>
                    <w:bidi/>
                    <w:jc w:val="center"/>
                    <w:rPr>
                      <w:rFonts w:ascii="Calibri" w:hAnsi="Calibri" w:cs="Calibri"/>
                      <w:sz w:val="18"/>
                      <w:szCs w:val="18"/>
                    </w:rPr>
                  </w:pPr>
                </w:p>
              </w:tc>
              <w:tc>
                <w:tcPr>
                  <w:tcW w:w="3240" w:type="dxa"/>
                </w:tcPr>
                <w:p w14:paraId="7A5D984A" w14:textId="77777777" w:rsidR="00916A65" w:rsidRPr="006B73ED" w:rsidRDefault="00916A65" w:rsidP="00EA6FFB">
                  <w:pPr>
                    <w:bidi/>
                    <w:jc w:val="center"/>
                    <w:rPr>
                      <w:rFonts w:ascii="Calibri" w:hAnsi="Calibri" w:cs="Calibri"/>
                      <w:sz w:val="18"/>
                      <w:szCs w:val="18"/>
                    </w:rPr>
                  </w:pPr>
                </w:p>
              </w:tc>
            </w:tr>
            <w:tr w:rsidR="00916A65" w:rsidRPr="006B73ED" w14:paraId="087D1EB1" w14:textId="77777777" w:rsidTr="00EA6FFB">
              <w:trPr>
                <w:jc w:val="center"/>
              </w:trPr>
              <w:tc>
                <w:tcPr>
                  <w:tcW w:w="3115" w:type="dxa"/>
                  <w:shd w:val="clear" w:color="auto" w:fill="FFFFFF" w:themeFill="background1"/>
                </w:tcPr>
                <w:p w14:paraId="1745BAE7" w14:textId="77777777" w:rsidR="00916A65" w:rsidRPr="006B73ED" w:rsidRDefault="00916A65" w:rsidP="00EA6FFB">
                  <w:pPr>
                    <w:bidi/>
                    <w:jc w:val="center"/>
                    <w:rPr>
                      <w:rFonts w:ascii="Calibri" w:hAnsi="Calibri" w:cs="Calibri"/>
                      <w:sz w:val="18"/>
                      <w:szCs w:val="18"/>
                    </w:rPr>
                  </w:pPr>
                </w:p>
              </w:tc>
              <w:tc>
                <w:tcPr>
                  <w:tcW w:w="3240" w:type="dxa"/>
                </w:tcPr>
                <w:p w14:paraId="691FEABC" w14:textId="77777777" w:rsidR="00916A65" w:rsidRPr="006B73ED" w:rsidRDefault="00916A65" w:rsidP="00EA6FFB">
                  <w:pPr>
                    <w:bidi/>
                    <w:jc w:val="center"/>
                    <w:rPr>
                      <w:rFonts w:ascii="Calibri" w:hAnsi="Calibri" w:cs="Calibri"/>
                      <w:sz w:val="18"/>
                      <w:szCs w:val="18"/>
                    </w:rPr>
                  </w:pPr>
                </w:p>
              </w:tc>
            </w:tr>
            <w:tr w:rsidR="00916A65" w:rsidRPr="006B73ED" w14:paraId="688D0950" w14:textId="77777777" w:rsidTr="00EA6FFB">
              <w:trPr>
                <w:jc w:val="center"/>
              </w:trPr>
              <w:tc>
                <w:tcPr>
                  <w:tcW w:w="3115" w:type="dxa"/>
                  <w:shd w:val="clear" w:color="auto" w:fill="FFFFFF" w:themeFill="background1"/>
                </w:tcPr>
                <w:p w14:paraId="430F3176" w14:textId="77777777" w:rsidR="00916A65" w:rsidRPr="006B73ED" w:rsidRDefault="00916A65" w:rsidP="00EA6FFB">
                  <w:pPr>
                    <w:bidi/>
                    <w:rPr>
                      <w:rFonts w:ascii="Calibri" w:hAnsi="Calibri" w:cs="Calibri"/>
                      <w:sz w:val="18"/>
                      <w:szCs w:val="18"/>
                    </w:rPr>
                  </w:pPr>
                </w:p>
              </w:tc>
              <w:tc>
                <w:tcPr>
                  <w:tcW w:w="3240" w:type="dxa"/>
                </w:tcPr>
                <w:p w14:paraId="38E94872" w14:textId="77777777" w:rsidR="00916A65" w:rsidRPr="006B73ED" w:rsidRDefault="00916A65" w:rsidP="00EA6FFB">
                  <w:pPr>
                    <w:bidi/>
                    <w:jc w:val="center"/>
                    <w:rPr>
                      <w:rFonts w:ascii="Calibri" w:hAnsi="Calibri" w:cs="Calibri"/>
                      <w:sz w:val="18"/>
                      <w:szCs w:val="18"/>
                    </w:rPr>
                  </w:pPr>
                </w:p>
              </w:tc>
            </w:tr>
          </w:tbl>
          <w:p w14:paraId="05AB4258" w14:textId="77777777" w:rsidR="00916A65" w:rsidRPr="006B73ED" w:rsidRDefault="00916A65" w:rsidP="00EA6FFB">
            <w:pPr>
              <w:jc w:val="both"/>
              <w:rPr>
                <w:rFonts w:ascii="Calibri" w:hAnsi="Calibri" w:cs="Calibri"/>
                <w:sz w:val="20"/>
                <w:szCs w:val="20"/>
              </w:rPr>
            </w:pPr>
          </w:p>
        </w:tc>
      </w:tr>
    </w:tbl>
    <w:p w14:paraId="6C3A3227" w14:textId="77777777" w:rsidR="00916A65" w:rsidRPr="006B73ED" w:rsidRDefault="00916A65" w:rsidP="00916A65">
      <w:pPr>
        <w:tabs>
          <w:tab w:val="left" w:pos="1620"/>
        </w:tabs>
        <w:spacing w:after="120"/>
        <w:jc w:val="both"/>
        <w:rPr>
          <w:rFonts w:ascii="Calibri" w:hAnsi="Calibri" w:cs="Calibri"/>
          <w:iCs/>
          <w:sz w:val="20"/>
          <w:szCs w:val="20"/>
        </w:rPr>
      </w:pPr>
    </w:p>
    <w:tbl>
      <w:tblPr>
        <w:tblStyle w:val="TableGrid12151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916A65" w:rsidRPr="006B73ED" w14:paraId="783360BB" w14:textId="77777777" w:rsidTr="00EA6FFB">
        <w:trPr>
          <w:trHeight w:val="422"/>
          <w:jc w:val="center"/>
        </w:trPr>
        <w:tc>
          <w:tcPr>
            <w:tcW w:w="10485" w:type="dxa"/>
            <w:shd w:val="clear" w:color="auto" w:fill="E7E6E6" w:themeFill="background2"/>
          </w:tcPr>
          <w:p w14:paraId="0FA2F722" w14:textId="77777777" w:rsidR="00916A65" w:rsidRPr="006B73ED" w:rsidRDefault="00916A65" w:rsidP="00EA6FFB">
            <w:pPr>
              <w:widowControl w:val="0"/>
              <w:bidi/>
              <w:jc w:val="both"/>
              <w:rPr>
                <w:rFonts w:ascii="Calibri" w:hAnsi="Calibri" w:cs="Calibri"/>
                <w:color w:val="C00000"/>
                <w:szCs w:val="24"/>
              </w:rPr>
            </w:pPr>
            <w:r w:rsidRPr="006B73ED">
              <w:rPr>
                <w:rFonts w:ascii="Calibri" w:hAnsi="Calibri" w:cs="Calibri"/>
                <w:color w:val="C00000"/>
                <w:szCs w:val="24"/>
                <w:rtl/>
              </w:rPr>
              <w:t>١١. هل سيتطلب هذا البرنامج موارد إضافية و/أو سيؤثر على البرامج و/أو الوحدات التنظيمية الموجودة داخل المؤسسة التابع لها البرنامج؟ إذا كانت الإجابة بنعم، رجاء التوضيح.  نعم</w:t>
            </w:r>
            <w:r w:rsidRPr="006B73ED">
              <w:rPr>
                <w:rFonts w:ascii="Segoe UI Symbol" w:hAnsi="Segoe UI Symbol" w:cs="Segoe UI Symbol" w:hint="cs"/>
                <w:color w:val="C00000"/>
                <w:szCs w:val="24"/>
                <w:rtl/>
              </w:rPr>
              <w:t>☐</w:t>
            </w:r>
            <w:r w:rsidRPr="006B73ED">
              <w:rPr>
                <w:rFonts w:ascii="Calibri" w:hAnsi="Calibri" w:cs="Calibri"/>
                <w:color w:val="C00000"/>
                <w:szCs w:val="24"/>
                <w:rtl/>
              </w:rPr>
              <w:t xml:space="preserve"> لا</w:t>
            </w:r>
            <w:r w:rsidRPr="006B73ED">
              <w:rPr>
                <w:rFonts w:ascii="Segoe UI Symbol" w:hAnsi="Segoe UI Symbol" w:cs="Segoe UI Symbol" w:hint="cs"/>
                <w:color w:val="C00000"/>
                <w:szCs w:val="24"/>
                <w:rtl/>
              </w:rPr>
              <w:t>☐</w:t>
            </w:r>
          </w:p>
          <w:p w14:paraId="79EF9BA7" w14:textId="77777777" w:rsidR="00916A65" w:rsidRPr="006B73ED" w:rsidRDefault="00916A65" w:rsidP="00EA6FFB">
            <w:pPr>
              <w:tabs>
                <w:tab w:val="left" w:pos="1620"/>
              </w:tabs>
              <w:bidi/>
              <w:ind w:left="-30"/>
              <w:jc w:val="both"/>
              <w:rPr>
                <w:rFonts w:ascii="Calibri" w:hAnsi="Calibri" w:cs="Calibri"/>
                <w:sz w:val="20"/>
                <w:szCs w:val="20"/>
              </w:rPr>
            </w:pPr>
            <w:r w:rsidRPr="006B73ED">
              <w:rPr>
                <w:rFonts w:ascii="Calibri" w:hAnsi="Calibri" w:cs="Calibri"/>
                <w:sz w:val="18"/>
                <w:szCs w:val="18"/>
                <w:rtl/>
              </w:rPr>
              <w:t>إذا كان نعم، يرجى تقديم ملخص موجز للموارد الجديدة أو الإضافية التي ستكون ضرورية لتنفيذ هذا البرنامج على مدى سنوات الدراسة بالبرنامج المقبلة.</w:t>
            </w:r>
          </w:p>
        </w:tc>
      </w:tr>
      <w:tr w:rsidR="00916A65" w:rsidRPr="006B73ED" w14:paraId="634D6E3A" w14:textId="77777777" w:rsidTr="00EA6FFB">
        <w:trPr>
          <w:trHeight w:val="512"/>
          <w:jc w:val="center"/>
        </w:trPr>
        <w:tc>
          <w:tcPr>
            <w:tcW w:w="10485" w:type="dxa"/>
          </w:tcPr>
          <w:p w14:paraId="6612EAEE" w14:textId="77777777" w:rsidR="00916A65" w:rsidRPr="006B73ED" w:rsidRDefault="00916A65" w:rsidP="00EA6FFB">
            <w:pPr>
              <w:jc w:val="both"/>
              <w:rPr>
                <w:rFonts w:ascii="Calibri" w:hAnsi="Calibri" w:cs="Calibri"/>
                <w:sz w:val="20"/>
                <w:szCs w:val="20"/>
              </w:rPr>
            </w:pPr>
          </w:p>
          <w:p w14:paraId="7ECB962E" w14:textId="77777777" w:rsidR="00916A65" w:rsidRPr="006B73ED" w:rsidRDefault="00916A65" w:rsidP="00EA6FFB">
            <w:pPr>
              <w:jc w:val="both"/>
              <w:rPr>
                <w:rFonts w:ascii="Calibri" w:hAnsi="Calibri" w:cs="Calibri"/>
                <w:sz w:val="20"/>
                <w:szCs w:val="20"/>
              </w:rPr>
            </w:pPr>
          </w:p>
        </w:tc>
      </w:tr>
    </w:tbl>
    <w:p w14:paraId="2C8A894E" w14:textId="77777777" w:rsidR="00916A65" w:rsidRPr="006B73ED" w:rsidRDefault="00916A65" w:rsidP="00916A65">
      <w:pPr>
        <w:jc w:val="both"/>
        <w:rPr>
          <w:rFonts w:ascii="Calibri" w:hAnsi="Calibri" w:cs="Calibri"/>
          <w:sz w:val="20"/>
          <w:szCs w:val="20"/>
        </w:rPr>
      </w:pPr>
    </w:p>
    <w:p w14:paraId="59C22DD5" w14:textId="77777777" w:rsidR="00916A65" w:rsidRPr="006B73ED" w:rsidRDefault="00916A65" w:rsidP="00916A65">
      <w:pPr>
        <w:jc w:val="both"/>
        <w:rPr>
          <w:rFonts w:ascii="Calibri" w:hAnsi="Calibri" w:cs="Calibri"/>
          <w:color w:val="000000"/>
          <w:kern w:val="2"/>
          <w:sz w:val="20"/>
          <w:szCs w:val="20"/>
        </w:rPr>
      </w:pPr>
    </w:p>
    <w:p w14:paraId="09651C93" w14:textId="77777777" w:rsidR="00916A65" w:rsidRPr="006B73ED" w:rsidRDefault="00916A65" w:rsidP="00916A65">
      <w:pPr>
        <w:jc w:val="both"/>
        <w:rPr>
          <w:rFonts w:ascii="Calibri" w:hAnsi="Calibri" w:cs="Calibri"/>
          <w:color w:val="000000"/>
          <w:kern w:val="2"/>
          <w:sz w:val="20"/>
          <w:szCs w:val="20"/>
        </w:rPr>
      </w:pPr>
    </w:p>
    <w:p w14:paraId="5016B79D" w14:textId="77777777" w:rsidR="00916A65" w:rsidRDefault="00916A65" w:rsidP="002D0C0D">
      <w:pPr>
        <w:bidi/>
        <w:rPr>
          <w:rtl/>
        </w:rPr>
        <w:sectPr w:rsidR="00916A65">
          <w:headerReference w:type="default" r:id="rId18"/>
          <w:pgSz w:w="12240" w:h="15840"/>
          <w:pgMar w:top="1440" w:right="1440" w:bottom="1440" w:left="1440" w:header="720" w:footer="720" w:gutter="0"/>
          <w:cols w:space="720"/>
          <w:docGrid w:linePitch="360"/>
        </w:sectPr>
      </w:pPr>
    </w:p>
    <w:p w14:paraId="43D16892" w14:textId="77777777" w:rsidR="00F44419" w:rsidRPr="003D0193" w:rsidRDefault="00F44419" w:rsidP="00F44419">
      <w:pPr>
        <w:pStyle w:val="Heading1"/>
        <w:pBdr>
          <w:top w:val="threeDEmboss" w:sz="24" w:space="1" w:color="A6A6A6" w:themeColor="background1" w:themeShade="A6"/>
          <w:bottom w:val="single" w:sz="4" w:space="1" w:color="A6A6A6" w:themeColor="background1" w:themeShade="A6"/>
        </w:pBdr>
        <w:spacing w:after="120"/>
        <w:rPr>
          <w:rFonts w:asciiTheme="minorHAnsi" w:hAnsiTheme="minorHAnsi" w:cstheme="minorHAnsi"/>
          <w:color w:val="000000" w:themeColor="text1"/>
          <w:sz w:val="28"/>
          <w:szCs w:val="28"/>
          <w:lang w:bidi="ar-EG"/>
        </w:rPr>
      </w:pPr>
      <w:r>
        <w:rPr>
          <w:rFonts w:asciiTheme="minorHAnsi" w:hAnsiTheme="minorHAnsi" w:cstheme="minorHAnsi" w:hint="cs"/>
          <w:color w:val="000000" w:themeColor="text1"/>
          <w:sz w:val="28"/>
          <w:szCs w:val="28"/>
          <w:rtl/>
          <w:lang w:bidi="ar-EG"/>
        </w:rPr>
        <w:lastRenderedPageBreak/>
        <w:t xml:space="preserve">.١. </w:t>
      </w:r>
      <w:r w:rsidRPr="003D0193">
        <w:rPr>
          <w:rFonts w:asciiTheme="minorHAnsi" w:hAnsiTheme="minorHAnsi" w:cstheme="minorHAnsi"/>
          <w:color w:val="000000" w:themeColor="text1"/>
          <w:sz w:val="28"/>
          <w:szCs w:val="28"/>
          <w:rtl/>
          <w:lang w:bidi="ar-EG"/>
        </w:rPr>
        <w:t>محددات الإطار المرجعي للوائح الدراسة بمرحلة البكالوريوس</w:t>
      </w:r>
      <w:r>
        <w:rPr>
          <w:rFonts w:asciiTheme="minorHAnsi" w:hAnsiTheme="minorHAnsi" w:cstheme="minorHAnsi" w:hint="cs"/>
          <w:color w:val="000000" w:themeColor="text1"/>
          <w:sz w:val="28"/>
          <w:szCs w:val="28"/>
          <w:rtl/>
          <w:lang w:bidi="ar-EG"/>
        </w:rPr>
        <w:t>/الليسانس</w:t>
      </w:r>
      <w:r w:rsidRPr="003D0193">
        <w:rPr>
          <w:rFonts w:asciiTheme="minorHAnsi" w:hAnsiTheme="minorHAnsi" w:cstheme="minorHAnsi"/>
          <w:color w:val="000000" w:themeColor="text1"/>
          <w:sz w:val="28"/>
          <w:szCs w:val="28"/>
          <w:rtl/>
          <w:lang w:bidi="ar-EG"/>
        </w:rPr>
        <w:t xml:space="preserve"> </w:t>
      </w:r>
    </w:p>
    <w:p w14:paraId="53A5776A" w14:textId="77777777" w:rsidR="00F44419" w:rsidRPr="00B0340C" w:rsidRDefault="00F44419" w:rsidP="00F44419">
      <w:pPr>
        <w:pStyle w:val="BodyText"/>
        <w:keepLines/>
        <w:spacing w:before="120"/>
        <w:jc w:val="both"/>
        <w:rPr>
          <w:rFonts w:ascii="Calibri" w:hAnsi="Calibri" w:cs="Calibri"/>
          <w:color w:val="000000" w:themeColor="text1"/>
          <w:szCs w:val="24"/>
        </w:rPr>
      </w:pPr>
      <w:r>
        <w:rPr>
          <w:rFonts w:ascii="Calibri" w:hAnsi="Calibri" w:cs="Calibri" w:hint="cs"/>
          <w:color w:val="000000" w:themeColor="text1"/>
          <w:szCs w:val="24"/>
          <w:rtl/>
        </w:rPr>
        <w:t>عند إعداد البرامج الدراسية هناك مجموعة من المحددات الواجب أخذها في الاعتبار كالآتي:</w:t>
      </w:r>
    </w:p>
    <w:p w14:paraId="0DE2F733" w14:textId="77777777" w:rsidR="00F44419" w:rsidRDefault="00F44419" w:rsidP="00F44419">
      <w:pPr>
        <w:pStyle w:val="BodyText"/>
        <w:keepLines/>
        <w:jc w:val="both"/>
        <w:rPr>
          <w:rFonts w:ascii="Calibri" w:hAnsi="Calibri" w:cs="Calibri"/>
          <w:b/>
          <w:bCs/>
          <w:color w:val="000000" w:themeColor="text1"/>
          <w:szCs w:val="24"/>
          <w:rtl/>
        </w:rPr>
      </w:pPr>
      <w:r>
        <w:rPr>
          <w:rFonts w:ascii="Calibri" w:hAnsi="Calibri" w:cs="Calibri" w:hint="cs"/>
          <w:b/>
          <w:bCs/>
          <w:color w:val="000000" w:themeColor="text1"/>
          <w:szCs w:val="24"/>
          <w:rtl/>
        </w:rPr>
        <w:t>(١) الرؤية</w:t>
      </w:r>
      <w:r w:rsidRPr="003D0193">
        <w:rPr>
          <w:rFonts w:ascii="Calibri" w:hAnsi="Calibri" w:cs="Calibri"/>
          <w:b/>
          <w:bCs/>
          <w:color w:val="000000" w:themeColor="text1"/>
          <w:szCs w:val="24"/>
          <w:rtl/>
        </w:rPr>
        <w:t xml:space="preserve"> والرسالة</w:t>
      </w:r>
    </w:p>
    <w:p w14:paraId="57322343" w14:textId="77777777" w:rsidR="00F44419" w:rsidRPr="003D0193" w:rsidRDefault="00F44419" w:rsidP="00F44419">
      <w:pPr>
        <w:pStyle w:val="BodyText"/>
        <w:keepLines/>
        <w:jc w:val="both"/>
        <w:rPr>
          <w:rFonts w:ascii="Calibri" w:hAnsi="Calibri" w:cs="Calibri"/>
          <w:color w:val="000000" w:themeColor="text1"/>
          <w:szCs w:val="24"/>
        </w:rPr>
      </w:pPr>
      <w:r w:rsidRPr="003D0193">
        <w:rPr>
          <w:rFonts w:ascii="Calibri" w:hAnsi="Calibri" w:cs="Calibri"/>
          <w:color w:val="000000" w:themeColor="text1"/>
          <w:szCs w:val="24"/>
          <w:rtl/>
        </w:rPr>
        <w:t xml:space="preserve"> تحتوي البنود الأولى من لائحة </w:t>
      </w:r>
      <w:r>
        <w:rPr>
          <w:rFonts w:ascii="Calibri" w:hAnsi="Calibri" w:cs="Calibri" w:hint="cs"/>
          <w:color w:val="000000" w:themeColor="text1"/>
          <w:szCs w:val="24"/>
          <w:rtl/>
        </w:rPr>
        <w:t>المؤسسة التعليمية</w:t>
      </w:r>
      <w:r w:rsidRPr="003D0193">
        <w:rPr>
          <w:rFonts w:ascii="Calibri" w:hAnsi="Calibri" w:cs="Calibri"/>
          <w:color w:val="000000" w:themeColor="text1"/>
          <w:szCs w:val="24"/>
          <w:rtl/>
        </w:rPr>
        <w:t xml:space="preserve"> رؤية ورسالة </w:t>
      </w:r>
      <w:r>
        <w:rPr>
          <w:rFonts w:ascii="Calibri" w:hAnsi="Calibri" w:cs="Calibri" w:hint="cs"/>
          <w:color w:val="000000" w:themeColor="text1"/>
          <w:szCs w:val="24"/>
          <w:rtl/>
        </w:rPr>
        <w:t>المؤسسة</w:t>
      </w:r>
      <w:r w:rsidRPr="003D0193">
        <w:rPr>
          <w:rFonts w:ascii="Calibri" w:hAnsi="Calibri" w:cs="Calibri"/>
          <w:color w:val="000000" w:themeColor="text1"/>
          <w:szCs w:val="24"/>
          <w:rtl/>
        </w:rPr>
        <w:t xml:space="preserve"> والمادة الخاصة بمنح الدرجات العلمية ومسميات الدرجات العلمية</w:t>
      </w:r>
      <w:r>
        <w:rPr>
          <w:rFonts w:ascii="Calibri" w:hAnsi="Calibri" w:cs="Calibri" w:hint="cs"/>
          <w:color w:val="000000" w:themeColor="text1"/>
          <w:szCs w:val="24"/>
          <w:rtl/>
        </w:rPr>
        <w:t>.</w:t>
      </w:r>
    </w:p>
    <w:p w14:paraId="397FA2F9" w14:textId="77777777" w:rsidR="00F44419" w:rsidRPr="009B5DB2" w:rsidRDefault="00F44419" w:rsidP="00F44419">
      <w:pPr>
        <w:pStyle w:val="BodyText"/>
        <w:keepLines/>
        <w:jc w:val="both"/>
        <w:rPr>
          <w:rFonts w:ascii="Calibri" w:hAnsi="Calibri" w:cs="Calibri"/>
          <w:b/>
          <w:bCs/>
          <w:color w:val="000000" w:themeColor="text1"/>
          <w:szCs w:val="24"/>
          <w:rtl/>
        </w:rPr>
      </w:pPr>
      <w:r w:rsidRPr="009B5DB2">
        <w:rPr>
          <w:rFonts w:ascii="Calibri" w:hAnsi="Calibri" w:cs="Calibri" w:hint="cs"/>
          <w:b/>
          <w:bCs/>
          <w:color w:val="000000" w:themeColor="text1"/>
          <w:szCs w:val="24"/>
          <w:rtl/>
        </w:rPr>
        <w:t xml:space="preserve">(٢) نسبة مقررات العلوم المختلفة </w:t>
      </w:r>
    </w:p>
    <w:p w14:paraId="709BF7EE" w14:textId="77777777" w:rsidR="00F44419" w:rsidRPr="009B5DB2" w:rsidRDefault="00F44419" w:rsidP="00F44419">
      <w:pPr>
        <w:pStyle w:val="BodyText"/>
        <w:keepLines/>
        <w:jc w:val="both"/>
        <w:rPr>
          <w:rFonts w:ascii="Calibri" w:hAnsi="Calibri" w:cs="Calibri"/>
          <w:color w:val="000000" w:themeColor="text1"/>
          <w:szCs w:val="24"/>
        </w:rPr>
      </w:pPr>
      <w:r w:rsidRPr="009B5DB2">
        <w:rPr>
          <w:rFonts w:ascii="Calibri" w:hAnsi="Calibri" w:cs="Calibri"/>
          <w:color w:val="000000" w:themeColor="text1"/>
          <w:szCs w:val="24"/>
          <w:rtl/>
        </w:rPr>
        <w:t xml:space="preserve">يجب أن يحتوي تصميم البرنامج على نسب واضحة </w:t>
      </w:r>
      <w:r w:rsidRPr="009B5DB2">
        <w:rPr>
          <w:rFonts w:ascii="Calibri" w:hAnsi="Calibri" w:cs="Calibri" w:hint="cs"/>
          <w:color w:val="000000" w:themeColor="text1"/>
          <w:szCs w:val="24"/>
          <w:rtl/>
        </w:rPr>
        <w:t>لل</w:t>
      </w:r>
      <w:r w:rsidRPr="009B5DB2">
        <w:rPr>
          <w:rFonts w:ascii="Calibri" w:hAnsi="Calibri" w:cs="Calibri"/>
          <w:color w:val="000000" w:themeColor="text1"/>
          <w:szCs w:val="24"/>
          <w:rtl/>
        </w:rPr>
        <w:t>مقررات</w:t>
      </w:r>
      <w:r w:rsidRPr="009B5DB2">
        <w:rPr>
          <w:rFonts w:ascii="Calibri" w:hAnsi="Calibri" w:cs="Calibri" w:hint="cs"/>
          <w:color w:val="000000" w:themeColor="text1"/>
          <w:szCs w:val="24"/>
          <w:rtl/>
        </w:rPr>
        <w:t xml:space="preserve"> المختلفة وفقا لمتطلبات القطاع العلمي.</w:t>
      </w:r>
    </w:p>
    <w:p w14:paraId="2A835E9F" w14:textId="77777777" w:rsidR="00F44419" w:rsidRPr="009B5DB2" w:rsidRDefault="00F44419" w:rsidP="00F44419">
      <w:pPr>
        <w:pStyle w:val="BodyText"/>
        <w:keepLines/>
        <w:jc w:val="both"/>
        <w:rPr>
          <w:rFonts w:ascii="Calibri" w:hAnsi="Calibri" w:cs="Calibri"/>
          <w:b/>
          <w:bCs/>
          <w:color w:val="000000" w:themeColor="text1"/>
          <w:szCs w:val="24"/>
          <w:rtl/>
        </w:rPr>
      </w:pPr>
      <w:r w:rsidRPr="009B5DB2">
        <w:rPr>
          <w:rFonts w:ascii="Calibri" w:hAnsi="Calibri" w:cs="Calibri" w:hint="cs"/>
          <w:b/>
          <w:bCs/>
          <w:color w:val="000000" w:themeColor="text1"/>
          <w:szCs w:val="24"/>
          <w:rtl/>
        </w:rPr>
        <w:t xml:space="preserve">(٣) تصنيف متطلبات التخرج </w:t>
      </w:r>
    </w:p>
    <w:p w14:paraId="0CD1C8AA" w14:textId="77777777" w:rsidR="00F44419" w:rsidRDefault="00F44419" w:rsidP="00F44419">
      <w:pPr>
        <w:pStyle w:val="BodyText"/>
        <w:keepLines/>
        <w:spacing w:after="120"/>
        <w:jc w:val="both"/>
        <w:rPr>
          <w:rFonts w:ascii="Calibri" w:hAnsi="Calibri" w:cs="Calibri"/>
          <w:color w:val="000000" w:themeColor="text1"/>
          <w:szCs w:val="24"/>
          <w:rtl/>
        </w:rPr>
      </w:pPr>
      <w:r w:rsidRPr="009B5DB2">
        <w:rPr>
          <w:rFonts w:ascii="Calibri" w:hAnsi="Calibri" w:cs="Calibri" w:hint="cs"/>
          <w:color w:val="000000" w:themeColor="text1"/>
          <w:szCs w:val="24"/>
          <w:rtl/>
        </w:rPr>
        <w:t xml:space="preserve">تصنيف </w:t>
      </w:r>
      <w:r w:rsidRPr="009B5DB2">
        <w:rPr>
          <w:rFonts w:ascii="Calibri" w:hAnsi="Calibri" w:cs="Calibri"/>
          <w:color w:val="000000" w:themeColor="text1"/>
          <w:szCs w:val="24"/>
          <w:rtl/>
        </w:rPr>
        <w:t>الموضوعات التي يحتوي عليها البرنامج الدراسي لمتطلبات التخرج على النحو التالي</w:t>
      </w:r>
      <w:r w:rsidRPr="009B5DB2">
        <w:rPr>
          <w:rFonts w:ascii="Calibri" w:hAnsi="Calibri" w:cs="Calibri" w:hint="cs"/>
          <w:color w:val="000000" w:themeColor="text1"/>
          <w:szCs w:val="24"/>
          <w:rtl/>
        </w:rPr>
        <w:t xml:space="preserve"> (جدول ٢)</w:t>
      </w:r>
      <w:r w:rsidRPr="009B5DB2">
        <w:rPr>
          <w:rFonts w:ascii="Calibri" w:hAnsi="Calibri" w:cs="Calibri"/>
          <w:color w:val="000000" w:themeColor="text1"/>
          <w:szCs w:val="24"/>
          <w:rtl/>
        </w:rPr>
        <w:t>:</w:t>
      </w:r>
    </w:p>
    <w:p w14:paraId="670BDF7F" w14:textId="77777777" w:rsidR="00F44419" w:rsidRPr="00047294" w:rsidRDefault="00F44419" w:rsidP="00F44419">
      <w:pPr>
        <w:pStyle w:val="BodyText"/>
        <w:keepLines/>
        <w:spacing w:after="120"/>
        <w:jc w:val="both"/>
        <w:rPr>
          <w:rFonts w:ascii="Calibri" w:hAnsi="Calibri" w:cs="Calibri"/>
          <w:color w:val="000000" w:themeColor="text1"/>
          <w:szCs w:val="24"/>
        </w:rPr>
      </w:pPr>
    </w:p>
    <w:p w14:paraId="4D89FEC0" w14:textId="77777777" w:rsidR="00F44419" w:rsidRPr="009B5DB2" w:rsidRDefault="00F44419" w:rsidP="00F44419">
      <w:pPr>
        <w:pStyle w:val="Caption"/>
        <w:bidi/>
        <w:spacing w:before="120" w:after="60"/>
        <w:jc w:val="center"/>
        <w:rPr>
          <w:rFonts w:ascii="Calibri" w:hAnsi="Calibri" w:cs="Calibri"/>
          <w:i w:val="0"/>
          <w:iCs w:val="0"/>
          <w:color w:val="auto"/>
          <w:sz w:val="20"/>
          <w:szCs w:val="20"/>
          <w:lang w:bidi="ar-EG"/>
        </w:rPr>
      </w:pPr>
      <w:r w:rsidRPr="009B5DB2">
        <w:rPr>
          <w:rFonts w:ascii="Calibri" w:hAnsi="Calibri" w:cs="Calibri" w:hint="cs"/>
          <w:i w:val="0"/>
          <w:iCs w:val="0"/>
          <w:color w:val="auto"/>
          <w:sz w:val="20"/>
          <w:szCs w:val="20"/>
          <w:rtl/>
          <w:lang w:bidi="ar-EG"/>
        </w:rPr>
        <w:t>جدول (٢): تصنيف متطلبات التخرج</w:t>
      </w:r>
    </w:p>
    <w:tbl>
      <w:tblPr>
        <w:bidiVisual/>
        <w:tblW w:w="0" w:type="auto"/>
        <w:jc w:val="center"/>
        <w:tblBorders>
          <w:top w:val="single" w:sz="8" w:space="0" w:color="808080" w:themeColor="background1" w:themeShade="80"/>
          <w:bottom w:val="single" w:sz="8" w:space="0" w:color="808080" w:themeColor="background1" w:themeShade="80"/>
          <w:insideH w:val="single" w:sz="8" w:space="0" w:color="808080" w:themeColor="background1" w:themeShade="80"/>
        </w:tblBorders>
        <w:tblCellMar>
          <w:top w:w="29" w:type="dxa"/>
          <w:left w:w="115" w:type="dxa"/>
          <w:bottom w:w="29" w:type="dxa"/>
          <w:right w:w="115" w:type="dxa"/>
        </w:tblCellMar>
        <w:tblLook w:val="04A0" w:firstRow="1" w:lastRow="0" w:firstColumn="1" w:lastColumn="0" w:noHBand="0" w:noVBand="1"/>
      </w:tblPr>
      <w:tblGrid>
        <w:gridCol w:w="3321"/>
        <w:gridCol w:w="6039"/>
      </w:tblGrid>
      <w:tr w:rsidR="00F44419" w:rsidRPr="009B5DB2" w14:paraId="755BCA3B" w14:textId="77777777" w:rsidTr="00EA6FFB">
        <w:trPr>
          <w:trHeight w:val="20"/>
          <w:tblHeader/>
          <w:jc w:val="center"/>
        </w:trPr>
        <w:tc>
          <w:tcPr>
            <w:tcW w:w="3450" w:type="dxa"/>
            <w:shd w:val="clear" w:color="auto" w:fill="D9D9D9" w:themeFill="background1" w:themeFillShade="D9"/>
            <w:vAlign w:val="center"/>
          </w:tcPr>
          <w:p w14:paraId="41FEF001" w14:textId="77777777" w:rsidR="00F44419" w:rsidRPr="009B5DB2" w:rsidRDefault="00F44419" w:rsidP="00EA6FFB">
            <w:pPr>
              <w:pStyle w:val="NoSpacing"/>
              <w:keepLines/>
              <w:jc w:val="center"/>
              <w:rPr>
                <w:rFonts w:asciiTheme="minorHAnsi" w:eastAsia="Times New Roman" w:hAnsiTheme="minorHAnsi" w:cstheme="minorHAnsi"/>
                <w:b/>
                <w:bCs/>
                <w:color w:val="000000" w:themeColor="text1"/>
                <w:rtl/>
                <w:lang w:val="en-ZA" w:bidi="ar-EG"/>
              </w:rPr>
            </w:pPr>
            <w:r w:rsidRPr="009B5DB2">
              <w:rPr>
                <w:rFonts w:asciiTheme="minorHAnsi" w:eastAsia="Times New Roman" w:hAnsiTheme="minorHAnsi" w:cstheme="minorHAnsi"/>
                <w:b/>
                <w:bCs/>
                <w:color w:val="000000" w:themeColor="text1"/>
                <w:rtl/>
                <w:lang w:val="en-ZA" w:bidi="ar-EG"/>
              </w:rPr>
              <w:t>المتطلبات</w:t>
            </w:r>
          </w:p>
        </w:tc>
        <w:tc>
          <w:tcPr>
            <w:tcW w:w="6336" w:type="dxa"/>
            <w:shd w:val="clear" w:color="auto" w:fill="D9D9D9" w:themeFill="background1" w:themeFillShade="D9"/>
            <w:vAlign w:val="center"/>
          </w:tcPr>
          <w:p w14:paraId="6C4A318C" w14:textId="77777777" w:rsidR="00F44419" w:rsidRPr="009B5DB2" w:rsidRDefault="00F44419" w:rsidP="00EA6FFB">
            <w:pPr>
              <w:pStyle w:val="NoSpacing"/>
              <w:keepLines/>
              <w:jc w:val="center"/>
              <w:rPr>
                <w:rFonts w:asciiTheme="minorHAnsi" w:eastAsia="Times New Roman" w:hAnsiTheme="minorHAnsi" w:cstheme="minorHAnsi"/>
                <w:b/>
                <w:bCs/>
                <w:color w:val="000000" w:themeColor="text1"/>
                <w:rtl/>
                <w:lang w:val="en-ZA" w:bidi="ar-EG"/>
              </w:rPr>
            </w:pPr>
            <w:r w:rsidRPr="009B5DB2">
              <w:rPr>
                <w:rFonts w:asciiTheme="minorHAnsi" w:eastAsia="Times New Roman" w:hAnsiTheme="minorHAnsi" w:cstheme="minorHAnsi"/>
                <w:b/>
                <w:bCs/>
                <w:color w:val="000000" w:themeColor="text1"/>
                <w:rtl/>
                <w:lang w:val="en-ZA" w:bidi="ar-EG"/>
              </w:rPr>
              <w:t>المكونات الأساسية</w:t>
            </w:r>
          </w:p>
        </w:tc>
      </w:tr>
      <w:tr w:rsidR="00F44419" w:rsidRPr="009B5DB2" w14:paraId="5A1C99AA" w14:textId="77777777" w:rsidTr="00EA6FFB">
        <w:trPr>
          <w:trHeight w:val="20"/>
          <w:jc w:val="center"/>
        </w:trPr>
        <w:tc>
          <w:tcPr>
            <w:tcW w:w="3450" w:type="dxa"/>
          </w:tcPr>
          <w:p w14:paraId="5D6A3BBC" w14:textId="77777777" w:rsidR="00F44419" w:rsidRPr="009B5DB2" w:rsidRDefault="00F44419" w:rsidP="00EA6FFB">
            <w:pPr>
              <w:pStyle w:val="NoSpacing"/>
              <w:keepLines/>
              <w:rPr>
                <w:rFonts w:asciiTheme="minorHAnsi" w:eastAsia="Times New Roman" w:hAnsiTheme="minorHAnsi" w:cstheme="minorHAnsi"/>
                <w:color w:val="000000" w:themeColor="text1"/>
                <w:sz w:val="20"/>
                <w:szCs w:val="20"/>
                <w:rtl/>
                <w:lang w:bidi="ar-EG"/>
              </w:rPr>
            </w:pPr>
            <w:r w:rsidRPr="009B5DB2">
              <w:rPr>
                <w:rFonts w:asciiTheme="minorHAnsi" w:eastAsia="Times New Roman" w:hAnsiTheme="minorHAnsi" w:cstheme="minorHAnsi"/>
                <w:color w:val="000000" w:themeColor="text1"/>
                <w:sz w:val="20"/>
                <w:szCs w:val="20"/>
                <w:rtl/>
                <w:lang w:bidi="ar-EG"/>
              </w:rPr>
              <w:t>متطلبات</w:t>
            </w:r>
            <w:r w:rsidRPr="009B5DB2">
              <w:rPr>
                <w:rFonts w:asciiTheme="minorHAnsi" w:eastAsia="Times New Roman" w:hAnsiTheme="minorHAnsi" w:cstheme="minorHAnsi" w:hint="cs"/>
                <w:color w:val="000000" w:themeColor="text1"/>
                <w:sz w:val="20"/>
                <w:szCs w:val="20"/>
                <w:rtl/>
                <w:lang w:bidi="ar-EG"/>
              </w:rPr>
              <w:t xml:space="preserve"> الجامعة/معهد</w:t>
            </w:r>
          </w:p>
        </w:tc>
        <w:tc>
          <w:tcPr>
            <w:tcW w:w="6336" w:type="dxa"/>
            <w:vAlign w:val="center"/>
          </w:tcPr>
          <w:p w14:paraId="4F827057" w14:textId="77777777" w:rsidR="00F44419" w:rsidRPr="009B5DB2" w:rsidRDefault="00F44419" w:rsidP="00EA6FFB">
            <w:pPr>
              <w:pStyle w:val="NoSpacing"/>
              <w:keepLines/>
              <w:rPr>
                <w:rFonts w:asciiTheme="minorHAnsi" w:hAnsiTheme="minorHAnsi" w:cstheme="minorHAnsi"/>
                <w:color w:val="000000" w:themeColor="text1"/>
                <w:sz w:val="20"/>
                <w:szCs w:val="20"/>
                <w:rtl/>
                <w:lang w:bidi="ar-EG"/>
              </w:rPr>
            </w:pPr>
            <w:r w:rsidRPr="009B5DB2">
              <w:rPr>
                <w:rFonts w:asciiTheme="minorHAnsi" w:hAnsiTheme="minorHAnsi" w:cstheme="minorHAnsi"/>
                <w:color w:val="000000" w:themeColor="text1"/>
                <w:sz w:val="20"/>
                <w:szCs w:val="20"/>
                <w:rtl/>
                <w:lang w:bidi="ar-EG"/>
              </w:rPr>
              <w:t>بناء شخصية شباب الخريجين الثقافية، وتنمية المهارات الشخصية، والادراك العام بقضايا المجتمع، والتركيز على الهوية والارتباط بالوطن.</w:t>
            </w:r>
          </w:p>
        </w:tc>
      </w:tr>
      <w:tr w:rsidR="00F44419" w:rsidRPr="009B5DB2" w14:paraId="5CA12DA8" w14:textId="77777777" w:rsidTr="00EA6FFB">
        <w:trPr>
          <w:trHeight w:val="20"/>
          <w:jc w:val="center"/>
        </w:trPr>
        <w:tc>
          <w:tcPr>
            <w:tcW w:w="3450" w:type="dxa"/>
            <w:shd w:val="clear" w:color="auto" w:fill="F2F2F2" w:themeFill="background1" w:themeFillShade="F2"/>
          </w:tcPr>
          <w:p w14:paraId="163FE35B" w14:textId="77777777" w:rsidR="00F44419" w:rsidRPr="009B5DB2" w:rsidRDefault="00F44419" w:rsidP="00EA6FFB">
            <w:pPr>
              <w:pStyle w:val="NoSpacing"/>
              <w:keepLines/>
              <w:rPr>
                <w:rFonts w:asciiTheme="minorHAnsi" w:eastAsia="Times New Roman" w:hAnsiTheme="minorHAnsi" w:cstheme="minorHAnsi"/>
                <w:color w:val="000000" w:themeColor="text1"/>
                <w:sz w:val="20"/>
                <w:szCs w:val="20"/>
                <w:rtl/>
                <w:lang w:bidi="ar-EG"/>
              </w:rPr>
            </w:pPr>
            <w:r w:rsidRPr="009B5DB2">
              <w:rPr>
                <w:rFonts w:asciiTheme="minorHAnsi" w:eastAsia="Times New Roman" w:hAnsiTheme="minorHAnsi" w:cstheme="minorHAnsi"/>
                <w:color w:val="000000" w:themeColor="text1"/>
                <w:sz w:val="20"/>
                <w:szCs w:val="20"/>
                <w:rtl/>
                <w:lang w:bidi="ar-EG"/>
              </w:rPr>
              <w:t xml:space="preserve">متطلبات القطاع </w:t>
            </w:r>
            <w:proofErr w:type="spellStart"/>
            <w:r w:rsidRPr="009B5DB2">
              <w:rPr>
                <w:rFonts w:asciiTheme="minorHAnsi" w:eastAsia="Times New Roman" w:hAnsiTheme="minorHAnsi" w:cstheme="minorHAnsi"/>
                <w:color w:val="000000" w:themeColor="text1"/>
                <w:sz w:val="20"/>
                <w:szCs w:val="20"/>
                <w:rtl/>
                <w:lang w:bidi="ar-EG"/>
              </w:rPr>
              <w:t>العلمى</w:t>
            </w:r>
            <w:proofErr w:type="spellEnd"/>
          </w:p>
        </w:tc>
        <w:tc>
          <w:tcPr>
            <w:tcW w:w="6336" w:type="dxa"/>
            <w:shd w:val="clear" w:color="auto" w:fill="F2F2F2" w:themeFill="background1" w:themeFillShade="F2"/>
            <w:vAlign w:val="center"/>
          </w:tcPr>
          <w:p w14:paraId="2C01D04F" w14:textId="77777777" w:rsidR="00F44419" w:rsidRPr="009B5DB2" w:rsidRDefault="00F44419" w:rsidP="00EA6FFB">
            <w:pPr>
              <w:pStyle w:val="NoSpacing"/>
              <w:keepLines/>
              <w:rPr>
                <w:rFonts w:asciiTheme="minorHAnsi" w:hAnsiTheme="minorHAnsi" w:cstheme="minorHAnsi"/>
                <w:color w:val="000000" w:themeColor="text1"/>
                <w:sz w:val="20"/>
                <w:szCs w:val="20"/>
                <w:rtl/>
                <w:lang w:bidi="ar-EG"/>
              </w:rPr>
            </w:pPr>
            <w:r w:rsidRPr="009B5DB2">
              <w:rPr>
                <w:rFonts w:asciiTheme="minorHAnsi" w:hAnsiTheme="minorHAnsi" w:cstheme="minorHAnsi"/>
                <w:color w:val="000000" w:themeColor="text1"/>
                <w:sz w:val="20"/>
                <w:szCs w:val="20"/>
                <w:rtl/>
                <w:lang w:bidi="ar-EG"/>
              </w:rPr>
              <w:t>الحد الأدنى للعلوم الأساسية، حول كافة التخصصات.</w:t>
            </w:r>
          </w:p>
        </w:tc>
      </w:tr>
      <w:tr w:rsidR="00F44419" w:rsidRPr="009B5DB2" w14:paraId="0A5E5B34" w14:textId="77777777" w:rsidTr="00EA6FFB">
        <w:trPr>
          <w:trHeight w:val="20"/>
          <w:jc w:val="center"/>
        </w:trPr>
        <w:tc>
          <w:tcPr>
            <w:tcW w:w="3450" w:type="dxa"/>
          </w:tcPr>
          <w:p w14:paraId="2E616065" w14:textId="77777777" w:rsidR="00F44419" w:rsidRPr="009B5DB2" w:rsidRDefault="00F44419" w:rsidP="00EA6FFB">
            <w:pPr>
              <w:pStyle w:val="NoSpacing"/>
              <w:keepLines/>
              <w:rPr>
                <w:rFonts w:asciiTheme="minorHAnsi" w:eastAsia="Times New Roman" w:hAnsiTheme="minorHAnsi" w:cstheme="minorHAnsi"/>
                <w:color w:val="000000" w:themeColor="text1"/>
                <w:sz w:val="20"/>
                <w:szCs w:val="20"/>
                <w:rtl/>
                <w:lang w:bidi="ar-EG"/>
              </w:rPr>
            </w:pPr>
            <w:r w:rsidRPr="009B5DB2">
              <w:rPr>
                <w:rFonts w:asciiTheme="minorHAnsi" w:eastAsia="Times New Roman" w:hAnsiTheme="minorHAnsi" w:cstheme="minorHAnsi"/>
                <w:color w:val="000000" w:themeColor="text1"/>
                <w:sz w:val="20"/>
                <w:szCs w:val="20"/>
                <w:rtl/>
                <w:lang w:bidi="ar-EG"/>
              </w:rPr>
              <w:t xml:space="preserve">متطلبات </w:t>
            </w:r>
            <w:proofErr w:type="gramStart"/>
            <w:r w:rsidRPr="009B5DB2">
              <w:rPr>
                <w:rFonts w:asciiTheme="minorHAnsi" w:eastAsia="Times New Roman" w:hAnsiTheme="minorHAnsi" w:cstheme="minorHAnsi"/>
                <w:color w:val="000000" w:themeColor="text1"/>
                <w:sz w:val="20"/>
                <w:szCs w:val="20"/>
                <w:rtl/>
                <w:lang w:bidi="ar-EG"/>
              </w:rPr>
              <w:t xml:space="preserve">التخصص </w:t>
            </w:r>
            <w:r w:rsidRPr="009B5DB2">
              <w:rPr>
                <w:rFonts w:asciiTheme="minorHAnsi" w:eastAsia="Times New Roman" w:hAnsiTheme="minorHAnsi" w:cstheme="minorHAnsi" w:hint="cs"/>
                <w:color w:val="000000" w:themeColor="text1"/>
                <w:sz w:val="20"/>
                <w:szCs w:val="20"/>
                <w:rtl/>
                <w:lang w:bidi="ar-EG"/>
              </w:rPr>
              <w:t xml:space="preserve"> العام</w:t>
            </w:r>
            <w:proofErr w:type="gramEnd"/>
            <w:r w:rsidRPr="009B5DB2">
              <w:rPr>
                <w:rFonts w:asciiTheme="minorHAnsi" w:eastAsia="Times New Roman" w:hAnsiTheme="minorHAnsi" w:cstheme="minorHAnsi" w:hint="cs"/>
                <w:color w:val="000000" w:themeColor="text1"/>
                <w:sz w:val="20"/>
                <w:szCs w:val="20"/>
                <w:rtl/>
                <w:lang w:bidi="ar-EG"/>
              </w:rPr>
              <w:t xml:space="preserve"> (إن وجد)</w:t>
            </w:r>
          </w:p>
        </w:tc>
        <w:tc>
          <w:tcPr>
            <w:tcW w:w="6336" w:type="dxa"/>
            <w:vAlign w:val="center"/>
          </w:tcPr>
          <w:p w14:paraId="68BBDEC7" w14:textId="77777777" w:rsidR="00F44419" w:rsidRPr="009B5DB2" w:rsidRDefault="00F44419" w:rsidP="00EA6FFB">
            <w:pPr>
              <w:pStyle w:val="NoSpacing"/>
              <w:keepLines/>
              <w:rPr>
                <w:rFonts w:asciiTheme="minorHAnsi" w:hAnsiTheme="minorHAnsi" w:cstheme="minorHAnsi"/>
                <w:color w:val="000000" w:themeColor="text1"/>
                <w:sz w:val="20"/>
                <w:szCs w:val="20"/>
                <w:rtl/>
                <w:lang w:bidi="ar-EG"/>
              </w:rPr>
            </w:pPr>
            <w:r w:rsidRPr="009B5DB2">
              <w:rPr>
                <w:rFonts w:asciiTheme="minorHAnsi" w:hAnsiTheme="minorHAnsi" w:cstheme="minorHAnsi"/>
                <w:color w:val="000000" w:themeColor="text1"/>
                <w:sz w:val="20"/>
                <w:szCs w:val="20"/>
                <w:rtl/>
                <w:lang w:bidi="ar-EG"/>
              </w:rPr>
              <w:t xml:space="preserve">مقررات تخصصية </w:t>
            </w:r>
          </w:p>
        </w:tc>
      </w:tr>
      <w:tr w:rsidR="00F44419" w:rsidRPr="009B5DB2" w14:paraId="13474ECD" w14:textId="77777777" w:rsidTr="00EA6FFB">
        <w:trPr>
          <w:trHeight w:val="20"/>
          <w:jc w:val="center"/>
        </w:trPr>
        <w:tc>
          <w:tcPr>
            <w:tcW w:w="3450" w:type="dxa"/>
          </w:tcPr>
          <w:p w14:paraId="60DD8460" w14:textId="77777777" w:rsidR="00F44419" w:rsidRPr="009B5DB2" w:rsidRDefault="00F44419" w:rsidP="00EA6FFB">
            <w:pPr>
              <w:pStyle w:val="NoSpacing"/>
              <w:keepLines/>
              <w:rPr>
                <w:rFonts w:asciiTheme="minorHAnsi" w:eastAsia="Times New Roman" w:hAnsiTheme="minorHAnsi" w:cstheme="minorHAnsi"/>
                <w:color w:val="000000" w:themeColor="text1"/>
                <w:sz w:val="20"/>
                <w:szCs w:val="20"/>
                <w:rtl/>
                <w:lang w:bidi="ar-EG"/>
              </w:rPr>
            </w:pPr>
            <w:r w:rsidRPr="009B5DB2">
              <w:rPr>
                <w:rFonts w:asciiTheme="minorHAnsi" w:eastAsia="Times New Roman" w:hAnsiTheme="minorHAnsi" w:cstheme="minorHAnsi"/>
                <w:color w:val="000000" w:themeColor="text1"/>
                <w:sz w:val="20"/>
                <w:szCs w:val="20"/>
                <w:rtl/>
                <w:lang w:bidi="ar-EG"/>
              </w:rPr>
              <w:t xml:space="preserve">متطلبات </w:t>
            </w:r>
            <w:r w:rsidRPr="009B5DB2">
              <w:rPr>
                <w:rFonts w:asciiTheme="minorHAnsi" w:eastAsia="Times New Roman" w:hAnsiTheme="minorHAnsi" w:cstheme="minorHAnsi" w:hint="cs"/>
                <w:color w:val="000000" w:themeColor="text1"/>
                <w:sz w:val="20"/>
                <w:szCs w:val="20"/>
                <w:rtl/>
                <w:lang w:bidi="ar-EG"/>
              </w:rPr>
              <w:t>التخصص الدقيق (إن وجد)</w:t>
            </w:r>
          </w:p>
        </w:tc>
        <w:tc>
          <w:tcPr>
            <w:tcW w:w="6336" w:type="dxa"/>
            <w:vAlign w:val="center"/>
          </w:tcPr>
          <w:p w14:paraId="2D2C3057" w14:textId="77777777" w:rsidR="00F44419" w:rsidRPr="009B5DB2" w:rsidRDefault="00F44419" w:rsidP="00EA6FFB">
            <w:pPr>
              <w:pStyle w:val="NoSpacing"/>
              <w:keepLines/>
              <w:rPr>
                <w:rFonts w:asciiTheme="minorHAnsi" w:hAnsiTheme="minorHAnsi" w:cstheme="minorHAnsi"/>
                <w:color w:val="000000" w:themeColor="text1"/>
                <w:sz w:val="20"/>
                <w:szCs w:val="20"/>
                <w:rtl/>
                <w:lang w:bidi="ar-EG"/>
              </w:rPr>
            </w:pPr>
            <w:r w:rsidRPr="009B5DB2">
              <w:rPr>
                <w:rFonts w:asciiTheme="minorHAnsi" w:hAnsiTheme="minorHAnsi" w:cstheme="minorHAnsi"/>
                <w:color w:val="000000" w:themeColor="text1"/>
                <w:sz w:val="20"/>
                <w:szCs w:val="20"/>
                <w:rtl/>
                <w:lang w:bidi="ar-EG"/>
              </w:rPr>
              <w:t>مقررات خاصة مميزة للبرنامج</w:t>
            </w:r>
          </w:p>
        </w:tc>
      </w:tr>
    </w:tbl>
    <w:p w14:paraId="31A6D61B" w14:textId="77777777" w:rsidR="00F44419" w:rsidRPr="009B5DB2" w:rsidRDefault="00F44419" w:rsidP="00F44419">
      <w:pPr>
        <w:keepLines/>
        <w:bidi/>
        <w:rPr>
          <w:rFonts w:asciiTheme="minorBidi" w:hAnsiTheme="minorBidi" w:cstheme="minorBidi"/>
          <w:sz w:val="10"/>
          <w:szCs w:val="12"/>
          <w:rtl/>
          <w:lang w:bidi="ar-EG"/>
        </w:rPr>
      </w:pPr>
    </w:p>
    <w:p w14:paraId="68709629" w14:textId="77777777" w:rsidR="00F44419" w:rsidRPr="009B5DB2" w:rsidRDefault="00F44419" w:rsidP="00F44419">
      <w:pPr>
        <w:pStyle w:val="BodyText"/>
        <w:keepLines/>
        <w:spacing w:after="120"/>
        <w:jc w:val="both"/>
        <w:rPr>
          <w:rFonts w:ascii="Calibri" w:hAnsi="Calibri" w:cs="Calibri"/>
          <w:color w:val="000000" w:themeColor="text1"/>
          <w:szCs w:val="24"/>
          <w:rtl/>
        </w:rPr>
      </w:pPr>
      <w:r w:rsidRPr="009B5DB2">
        <w:rPr>
          <w:rFonts w:ascii="Calibri" w:hAnsi="Calibri" w:cs="Calibri"/>
          <w:color w:val="000000" w:themeColor="text1"/>
          <w:szCs w:val="24"/>
          <w:rtl/>
        </w:rPr>
        <w:t>ويمكن أن يتم توزيع ساعات البرنامج على متطلبات التخرج على النحو التالي</w:t>
      </w:r>
      <w:r w:rsidRPr="009B5DB2">
        <w:rPr>
          <w:rFonts w:ascii="Calibri" w:hAnsi="Calibri" w:cs="Calibri" w:hint="cs"/>
          <w:color w:val="000000" w:themeColor="text1"/>
          <w:szCs w:val="24"/>
          <w:rtl/>
        </w:rPr>
        <w:t xml:space="preserve"> (جدول ٣)</w:t>
      </w:r>
      <w:r w:rsidRPr="009B5DB2">
        <w:rPr>
          <w:rFonts w:ascii="Calibri" w:hAnsi="Calibri" w:cs="Calibri"/>
          <w:color w:val="000000" w:themeColor="text1"/>
          <w:szCs w:val="24"/>
          <w:rtl/>
        </w:rPr>
        <w:t>:</w:t>
      </w:r>
    </w:p>
    <w:p w14:paraId="423D8041" w14:textId="77777777" w:rsidR="00F44419" w:rsidRPr="009B5DB2" w:rsidRDefault="00F44419" w:rsidP="00F44419">
      <w:pPr>
        <w:pStyle w:val="Caption"/>
        <w:bidi/>
        <w:spacing w:before="120" w:after="60"/>
        <w:jc w:val="center"/>
        <w:rPr>
          <w:rFonts w:ascii="Calibri" w:hAnsi="Calibri" w:cs="Calibri"/>
          <w:i w:val="0"/>
          <w:iCs w:val="0"/>
          <w:color w:val="auto"/>
          <w:sz w:val="20"/>
          <w:szCs w:val="20"/>
          <w:lang w:bidi="ar-EG"/>
        </w:rPr>
      </w:pPr>
      <w:r w:rsidRPr="009B5DB2">
        <w:rPr>
          <w:rFonts w:ascii="Calibri" w:hAnsi="Calibri" w:cs="Calibri" w:hint="cs"/>
          <w:i w:val="0"/>
          <w:iCs w:val="0"/>
          <w:color w:val="auto"/>
          <w:sz w:val="20"/>
          <w:szCs w:val="20"/>
          <w:rtl/>
          <w:lang w:bidi="ar-EG"/>
        </w:rPr>
        <w:t xml:space="preserve">جدول (٣): توزيع ساعات البرنامج </w:t>
      </w:r>
      <w:proofErr w:type="gramStart"/>
      <w:r w:rsidRPr="009B5DB2">
        <w:rPr>
          <w:rFonts w:ascii="Calibri" w:hAnsi="Calibri" w:cs="Calibri" w:hint="cs"/>
          <w:i w:val="0"/>
          <w:iCs w:val="0"/>
          <w:color w:val="auto"/>
          <w:sz w:val="20"/>
          <w:szCs w:val="20"/>
          <w:rtl/>
          <w:lang w:bidi="ar-EG"/>
        </w:rPr>
        <w:t>علي</w:t>
      </w:r>
      <w:proofErr w:type="gramEnd"/>
      <w:r w:rsidRPr="009B5DB2">
        <w:rPr>
          <w:rFonts w:ascii="Calibri" w:hAnsi="Calibri" w:cs="Calibri" w:hint="cs"/>
          <w:i w:val="0"/>
          <w:iCs w:val="0"/>
          <w:color w:val="auto"/>
          <w:sz w:val="20"/>
          <w:szCs w:val="20"/>
          <w:rtl/>
          <w:lang w:bidi="ar-EG"/>
        </w:rPr>
        <w:t xml:space="preserve"> متطلبات التخرج</w:t>
      </w:r>
    </w:p>
    <w:tbl>
      <w:tblPr>
        <w:tblpPr w:leftFromText="180" w:rightFromText="180" w:vertAnchor="text" w:tblpXSpec="center" w:tblpY="1"/>
        <w:tblOverlap w:val="never"/>
        <w:bidiVisual/>
        <w:tblW w:w="0" w:type="auto"/>
        <w:tblBorders>
          <w:top w:val="single" w:sz="4" w:space="0" w:color="808080" w:themeColor="background1" w:themeShade="80"/>
          <w:bottom w:val="single" w:sz="4" w:space="0" w:color="808080" w:themeColor="background1" w:themeShade="80"/>
          <w:insideH w:val="single" w:sz="4" w:space="0" w:color="808080" w:themeColor="background1" w:themeShade="80"/>
        </w:tblBorders>
        <w:tblCellMar>
          <w:top w:w="14" w:type="dxa"/>
          <w:left w:w="115" w:type="dxa"/>
          <w:bottom w:w="14" w:type="dxa"/>
          <w:right w:w="115" w:type="dxa"/>
        </w:tblCellMar>
        <w:tblLook w:val="04A0" w:firstRow="1" w:lastRow="0" w:firstColumn="1" w:lastColumn="0" w:noHBand="0" w:noVBand="1"/>
      </w:tblPr>
      <w:tblGrid>
        <w:gridCol w:w="2706"/>
        <w:gridCol w:w="1629"/>
        <w:gridCol w:w="270"/>
        <w:gridCol w:w="1701"/>
      </w:tblGrid>
      <w:tr w:rsidR="00F44419" w:rsidRPr="009B5DB2" w14:paraId="2670C7A8" w14:textId="77777777" w:rsidTr="00EA6FFB">
        <w:trPr>
          <w:trHeight w:val="144"/>
        </w:trPr>
        <w:tc>
          <w:tcPr>
            <w:tcW w:w="2706" w:type="dxa"/>
            <w:shd w:val="clear" w:color="auto" w:fill="D9D9D9" w:themeFill="background1" w:themeFillShade="D9"/>
            <w:vAlign w:val="center"/>
          </w:tcPr>
          <w:p w14:paraId="4C6E23E4" w14:textId="77777777" w:rsidR="00F44419" w:rsidRPr="009B5DB2" w:rsidRDefault="00F44419" w:rsidP="00EA6FFB">
            <w:pPr>
              <w:pStyle w:val="BodyText"/>
              <w:keepLines/>
              <w:spacing w:before="60" w:after="60"/>
              <w:jc w:val="center"/>
              <w:rPr>
                <w:rFonts w:asciiTheme="minorHAnsi" w:hAnsiTheme="minorHAnsi" w:cstheme="minorHAnsi"/>
                <w:b/>
                <w:bCs/>
                <w:sz w:val="22"/>
                <w:szCs w:val="22"/>
                <w:rtl/>
                <w:lang w:bidi="ar-EG"/>
              </w:rPr>
            </w:pPr>
            <w:r w:rsidRPr="009B5DB2">
              <w:rPr>
                <w:rFonts w:asciiTheme="minorHAnsi" w:hAnsiTheme="minorHAnsi" w:cstheme="minorHAnsi"/>
                <w:b/>
                <w:bCs/>
                <w:sz w:val="22"/>
                <w:szCs w:val="22"/>
                <w:rtl/>
                <w:lang w:bidi="ar-EG"/>
              </w:rPr>
              <w:t>المتطلبات</w:t>
            </w:r>
          </w:p>
        </w:tc>
        <w:tc>
          <w:tcPr>
            <w:tcW w:w="1629" w:type="dxa"/>
            <w:shd w:val="clear" w:color="auto" w:fill="D9D9D9" w:themeFill="background1" w:themeFillShade="D9"/>
            <w:vAlign w:val="center"/>
          </w:tcPr>
          <w:p w14:paraId="3863B958" w14:textId="77777777" w:rsidR="00F44419" w:rsidRPr="009B5DB2" w:rsidRDefault="00F44419" w:rsidP="00EA6FFB">
            <w:pPr>
              <w:pStyle w:val="BodyText"/>
              <w:keepLines/>
              <w:spacing w:before="60" w:after="60"/>
              <w:jc w:val="center"/>
              <w:rPr>
                <w:rFonts w:asciiTheme="minorHAnsi" w:hAnsiTheme="minorHAnsi" w:cstheme="minorHAnsi"/>
                <w:b/>
                <w:bCs/>
                <w:sz w:val="22"/>
                <w:szCs w:val="22"/>
                <w:rtl/>
                <w:lang w:bidi="ar-EG"/>
              </w:rPr>
            </w:pPr>
            <w:r w:rsidRPr="009B5DB2">
              <w:rPr>
                <w:rFonts w:asciiTheme="minorHAnsi" w:hAnsiTheme="minorHAnsi" w:cstheme="minorHAnsi"/>
                <w:b/>
                <w:bCs/>
                <w:sz w:val="22"/>
                <w:szCs w:val="22"/>
                <w:rtl/>
                <w:lang w:bidi="ar-EG"/>
              </w:rPr>
              <w:t>الحد الأدنى %</w:t>
            </w:r>
          </w:p>
        </w:tc>
        <w:tc>
          <w:tcPr>
            <w:tcW w:w="270" w:type="dxa"/>
            <w:shd w:val="clear" w:color="auto" w:fill="D9D9D9" w:themeFill="background1" w:themeFillShade="D9"/>
            <w:vAlign w:val="center"/>
          </w:tcPr>
          <w:p w14:paraId="64CA44CD" w14:textId="77777777" w:rsidR="00F44419" w:rsidRPr="009B5DB2" w:rsidRDefault="00F44419" w:rsidP="00EA6FFB">
            <w:pPr>
              <w:pStyle w:val="BodyText"/>
              <w:keepLines/>
              <w:spacing w:before="60" w:after="60"/>
              <w:ind w:left="202"/>
              <w:jc w:val="center"/>
              <w:rPr>
                <w:rFonts w:asciiTheme="minorHAnsi" w:hAnsiTheme="minorHAnsi" w:cstheme="minorHAnsi"/>
                <w:b/>
                <w:bCs/>
                <w:sz w:val="22"/>
                <w:szCs w:val="22"/>
                <w:rtl/>
                <w:lang w:bidi="ar-EG"/>
              </w:rPr>
            </w:pPr>
          </w:p>
        </w:tc>
        <w:tc>
          <w:tcPr>
            <w:tcW w:w="1701" w:type="dxa"/>
            <w:shd w:val="clear" w:color="auto" w:fill="D9D9D9" w:themeFill="background1" w:themeFillShade="D9"/>
            <w:vAlign w:val="center"/>
          </w:tcPr>
          <w:p w14:paraId="3EBE5287" w14:textId="77777777" w:rsidR="00F44419" w:rsidRPr="009B5DB2" w:rsidRDefault="00F44419" w:rsidP="00EA6FFB">
            <w:pPr>
              <w:pStyle w:val="BodyText"/>
              <w:keepLines/>
              <w:spacing w:before="60" w:after="60"/>
              <w:jc w:val="center"/>
              <w:rPr>
                <w:rFonts w:asciiTheme="minorHAnsi" w:hAnsiTheme="minorHAnsi" w:cstheme="minorHAnsi"/>
                <w:b/>
                <w:bCs/>
                <w:sz w:val="22"/>
                <w:szCs w:val="22"/>
                <w:rtl/>
                <w:lang w:bidi="ar-EG"/>
              </w:rPr>
            </w:pPr>
            <w:r w:rsidRPr="009B5DB2">
              <w:rPr>
                <w:rFonts w:asciiTheme="minorHAnsi" w:hAnsiTheme="minorHAnsi" w:cstheme="minorHAnsi"/>
                <w:b/>
                <w:bCs/>
                <w:sz w:val="22"/>
                <w:szCs w:val="22"/>
                <w:rtl/>
                <w:lang w:bidi="ar-EG"/>
              </w:rPr>
              <w:t>الحد الأقصى %</w:t>
            </w:r>
          </w:p>
        </w:tc>
      </w:tr>
      <w:tr w:rsidR="00F44419" w:rsidRPr="009B5DB2" w14:paraId="0B4F3F3D" w14:textId="77777777" w:rsidTr="00EA6FFB">
        <w:trPr>
          <w:trHeight w:val="144"/>
        </w:trPr>
        <w:tc>
          <w:tcPr>
            <w:tcW w:w="2706" w:type="dxa"/>
          </w:tcPr>
          <w:p w14:paraId="4FA83DDD" w14:textId="77777777" w:rsidR="00F44419" w:rsidRPr="009B5DB2" w:rsidRDefault="00F44419" w:rsidP="00EA6FFB">
            <w:pPr>
              <w:pStyle w:val="NoSpacing"/>
              <w:keepLines/>
              <w:rPr>
                <w:rFonts w:asciiTheme="minorHAnsi" w:eastAsia="Times New Roman" w:hAnsiTheme="minorHAnsi" w:cstheme="minorHAnsi"/>
                <w:sz w:val="20"/>
                <w:szCs w:val="20"/>
                <w:rtl/>
                <w:lang w:bidi="ar-EG"/>
              </w:rPr>
            </w:pPr>
            <w:r w:rsidRPr="009B5DB2">
              <w:rPr>
                <w:rFonts w:asciiTheme="minorHAnsi" w:eastAsia="Times New Roman" w:hAnsiTheme="minorHAnsi" w:cstheme="minorHAnsi"/>
                <w:sz w:val="20"/>
                <w:szCs w:val="20"/>
                <w:rtl/>
                <w:lang w:bidi="ar-EG"/>
              </w:rPr>
              <w:t>المتطلبات العامة</w:t>
            </w:r>
          </w:p>
        </w:tc>
        <w:tc>
          <w:tcPr>
            <w:tcW w:w="1629" w:type="dxa"/>
            <w:vAlign w:val="center"/>
          </w:tcPr>
          <w:p w14:paraId="045A2C38" w14:textId="77777777" w:rsidR="00F44419" w:rsidRPr="009B5DB2" w:rsidRDefault="00F44419" w:rsidP="00EA6FFB">
            <w:pPr>
              <w:pStyle w:val="NoSpacing"/>
              <w:keepLines/>
              <w:jc w:val="center"/>
              <w:rPr>
                <w:rFonts w:asciiTheme="minorHAnsi" w:eastAsia="Times New Roman" w:hAnsiTheme="minorHAnsi" w:cstheme="minorHAnsi"/>
                <w:color w:val="000000" w:themeColor="text1"/>
                <w:sz w:val="20"/>
                <w:szCs w:val="20"/>
                <w:rtl/>
                <w:lang w:val="en-ZA" w:bidi="ar-EG"/>
              </w:rPr>
            </w:pPr>
            <w:r w:rsidRPr="009B5DB2">
              <w:rPr>
                <w:rFonts w:asciiTheme="minorHAnsi" w:eastAsia="Times New Roman" w:hAnsiTheme="minorHAnsi" w:cstheme="minorHAnsi"/>
                <w:color w:val="000000" w:themeColor="text1"/>
                <w:sz w:val="20"/>
                <w:szCs w:val="20"/>
                <w:lang w:val="en-ZA" w:bidi="ar-EG"/>
              </w:rPr>
              <w:t>--</w:t>
            </w:r>
          </w:p>
        </w:tc>
        <w:tc>
          <w:tcPr>
            <w:tcW w:w="270" w:type="dxa"/>
            <w:vAlign w:val="center"/>
          </w:tcPr>
          <w:p w14:paraId="125F0729" w14:textId="77777777" w:rsidR="00F44419" w:rsidRPr="009B5DB2" w:rsidRDefault="00F44419" w:rsidP="00EA6FFB">
            <w:pPr>
              <w:pStyle w:val="NoSpacing"/>
              <w:keepLines/>
              <w:jc w:val="center"/>
              <w:rPr>
                <w:rFonts w:asciiTheme="minorHAnsi" w:eastAsia="Times New Roman" w:hAnsiTheme="minorHAnsi" w:cstheme="minorHAnsi"/>
                <w:color w:val="000000" w:themeColor="text1"/>
                <w:sz w:val="20"/>
                <w:szCs w:val="20"/>
                <w:rtl/>
                <w:lang w:val="en-ZA" w:bidi="ar-EG"/>
              </w:rPr>
            </w:pPr>
          </w:p>
        </w:tc>
        <w:tc>
          <w:tcPr>
            <w:tcW w:w="1701" w:type="dxa"/>
            <w:vAlign w:val="center"/>
          </w:tcPr>
          <w:p w14:paraId="62A266D1" w14:textId="77777777" w:rsidR="00F44419" w:rsidRPr="009B5DB2" w:rsidRDefault="00F44419" w:rsidP="00EA6FFB">
            <w:pPr>
              <w:pStyle w:val="NoSpacing"/>
              <w:keepLines/>
              <w:jc w:val="center"/>
              <w:rPr>
                <w:rFonts w:asciiTheme="minorHAnsi" w:eastAsia="Times New Roman" w:hAnsiTheme="minorHAnsi" w:cstheme="minorHAnsi"/>
                <w:color w:val="000000" w:themeColor="text1"/>
                <w:sz w:val="20"/>
                <w:szCs w:val="20"/>
                <w:rtl/>
                <w:lang w:val="en-ZA" w:bidi="ar-EG"/>
              </w:rPr>
            </w:pPr>
            <w:r w:rsidRPr="009B5DB2">
              <w:rPr>
                <w:rFonts w:asciiTheme="minorHAnsi" w:eastAsia="Times New Roman" w:hAnsiTheme="minorHAnsi" w:cstheme="minorHAnsi"/>
                <w:color w:val="000000" w:themeColor="text1"/>
                <w:sz w:val="20"/>
                <w:szCs w:val="20"/>
                <w:lang w:val="en-ZA" w:bidi="ar-EG"/>
              </w:rPr>
              <w:t>--</w:t>
            </w:r>
          </w:p>
        </w:tc>
      </w:tr>
      <w:tr w:rsidR="00F44419" w:rsidRPr="009B5DB2" w14:paraId="0D0E476A" w14:textId="77777777" w:rsidTr="00EA6FFB">
        <w:trPr>
          <w:trHeight w:val="144"/>
        </w:trPr>
        <w:tc>
          <w:tcPr>
            <w:tcW w:w="2706" w:type="dxa"/>
            <w:shd w:val="clear" w:color="auto" w:fill="F2F2F2" w:themeFill="background1" w:themeFillShade="F2"/>
          </w:tcPr>
          <w:p w14:paraId="7A39BC6E" w14:textId="77777777" w:rsidR="00F44419" w:rsidRPr="009B5DB2" w:rsidRDefault="00F44419" w:rsidP="00EA6FFB">
            <w:pPr>
              <w:pStyle w:val="NoSpacing"/>
              <w:keepLines/>
              <w:rPr>
                <w:rFonts w:asciiTheme="minorHAnsi" w:eastAsia="Times New Roman" w:hAnsiTheme="minorHAnsi" w:cstheme="minorHAnsi"/>
                <w:sz w:val="20"/>
                <w:szCs w:val="20"/>
                <w:rtl/>
                <w:lang w:bidi="ar-EG"/>
              </w:rPr>
            </w:pPr>
            <w:r w:rsidRPr="009B5DB2">
              <w:rPr>
                <w:rFonts w:asciiTheme="minorHAnsi" w:eastAsia="Times New Roman" w:hAnsiTheme="minorHAnsi" w:cstheme="minorHAnsi"/>
                <w:sz w:val="20"/>
                <w:szCs w:val="20"/>
                <w:rtl/>
                <w:lang w:bidi="ar-EG"/>
              </w:rPr>
              <w:t xml:space="preserve">متطلبات القطاع </w:t>
            </w:r>
            <w:proofErr w:type="spellStart"/>
            <w:r w:rsidRPr="009B5DB2">
              <w:rPr>
                <w:rFonts w:asciiTheme="minorHAnsi" w:eastAsia="Times New Roman" w:hAnsiTheme="minorHAnsi" w:cstheme="minorHAnsi"/>
                <w:sz w:val="20"/>
                <w:szCs w:val="20"/>
                <w:rtl/>
                <w:lang w:bidi="ar-EG"/>
              </w:rPr>
              <w:t>العلمى</w:t>
            </w:r>
            <w:proofErr w:type="spellEnd"/>
          </w:p>
        </w:tc>
        <w:tc>
          <w:tcPr>
            <w:tcW w:w="1629" w:type="dxa"/>
            <w:shd w:val="clear" w:color="auto" w:fill="F2F2F2" w:themeFill="background1" w:themeFillShade="F2"/>
            <w:vAlign w:val="center"/>
          </w:tcPr>
          <w:p w14:paraId="13FECDC9" w14:textId="77777777" w:rsidR="00F44419" w:rsidRPr="009B5DB2" w:rsidRDefault="00F44419" w:rsidP="00EA6FFB">
            <w:pPr>
              <w:pStyle w:val="NoSpacing"/>
              <w:keepLines/>
              <w:jc w:val="center"/>
              <w:rPr>
                <w:rFonts w:asciiTheme="minorHAnsi" w:eastAsia="Times New Roman" w:hAnsiTheme="minorHAnsi" w:cstheme="minorHAnsi"/>
                <w:color w:val="000000" w:themeColor="text1"/>
                <w:sz w:val="20"/>
                <w:szCs w:val="20"/>
                <w:rtl/>
                <w:lang w:val="en-ZA" w:bidi="ar-EG"/>
              </w:rPr>
            </w:pPr>
            <w:r w:rsidRPr="009B5DB2">
              <w:rPr>
                <w:rFonts w:asciiTheme="minorHAnsi" w:eastAsia="Times New Roman" w:hAnsiTheme="minorHAnsi" w:cstheme="minorHAnsi"/>
                <w:color w:val="000000" w:themeColor="text1"/>
                <w:sz w:val="20"/>
                <w:szCs w:val="20"/>
                <w:lang w:val="en-ZA" w:bidi="ar-EG"/>
              </w:rPr>
              <w:t>--</w:t>
            </w:r>
          </w:p>
        </w:tc>
        <w:tc>
          <w:tcPr>
            <w:tcW w:w="270" w:type="dxa"/>
            <w:shd w:val="clear" w:color="auto" w:fill="F2F2F2" w:themeFill="background1" w:themeFillShade="F2"/>
            <w:vAlign w:val="center"/>
          </w:tcPr>
          <w:p w14:paraId="31295B62" w14:textId="77777777" w:rsidR="00F44419" w:rsidRPr="009B5DB2" w:rsidRDefault="00F44419" w:rsidP="00EA6FFB">
            <w:pPr>
              <w:pStyle w:val="NoSpacing"/>
              <w:keepLines/>
              <w:jc w:val="center"/>
              <w:rPr>
                <w:rFonts w:asciiTheme="minorHAnsi" w:eastAsia="Times New Roman" w:hAnsiTheme="minorHAnsi" w:cstheme="minorHAnsi"/>
                <w:color w:val="000000" w:themeColor="text1"/>
                <w:sz w:val="20"/>
                <w:szCs w:val="20"/>
                <w:rtl/>
                <w:lang w:val="en-ZA" w:bidi="ar-EG"/>
              </w:rPr>
            </w:pPr>
          </w:p>
        </w:tc>
        <w:tc>
          <w:tcPr>
            <w:tcW w:w="1701" w:type="dxa"/>
            <w:shd w:val="clear" w:color="auto" w:fill="F2F2F2" w:themeFill="background1" w:themeFillShade="F2"/>
            <w:vAlign w:val="center"/>
          </w:tcPr>
          <w:p w14:paraId="1AA37D65" w14:textId="77777777" w:rsidR="00F44419" w:rsidRPr="009B5DB2" w:rsidRDefault="00F44419" w:rsidP="00EA6FFB">
            <w:pPr>
              <w:pStyle w:val="NoSpacing"/>
              <w:keepLines/>
              <w:jc w:val="center"/>
              <w:rPr>
                <w:rFonts w:asciiTheme="minorHAnsi" w:eastAsia="Times New Roman" w:hAnsiTheme="minorHAnsi" w:cstheme="minorHAnsi"/>
                <w:color w:val="000000" w:themeColor="text1"/>
                <w:sz w:val="20"/>
                <w:szCs w:val="20"/>
                <w:rtl/>
                <w:lang w:val="en-ZA" w:bidi="ar-EG"/>
              </w:rPr>
            </w:pPr>
            <w:r w:rsidRPr="009B5DB2">
              <w:rPr>
                <w:rFonts w:asciiTheme="minorHAnsi" w:eastAsia="Times New Roman" w:hAnsiTheme="minorHAnsi" w:cstheme="minorHAnsi"/>
                <w:color w:val="000000" w:themeColor="text1"/>
                <w:sz w:val="20"/>
                <w:szCs w:val="20"/>
                <w:lang w:val="en-ZA" w:bidi="ar-EG"/>
              </w:rPr>
              <w:t>--</w:t>
            </w:r>
          </w:p>
        </w:tc>
      </w:tr>
      <w:tr w:rsidR="00F44419" w:rsidRPr="009B5DB2" w14:paraId="4E640D48" w14:textId="77777777" w:rsidTr="00EA6FFB">
        <w:trPr>
          <w:trHeight w:val="144"/>
        </w:trPr>
        <w:tc>
          <w:tcPr>
            <w:tcW w:w="2706" w:type="dxa"/>
          </w:tcPr>
          <w:p w14:paraId="77D65810" w14:textId="77777777" w:rsidR="00F44419" w:rsidRPr="009B5DB2" w:rsidRDefault="00F44419" w:rsidP="00EA6FFB">
            <w:pPr>
              <w:pStyle w:val="NoSpacing"/>
              <w:keepLines/>
              <w:rPr>
                <w:rFonts w:asciiTheme="minorHAnsi" w:eastAsia="Times New Roman" w:hAnsiTheme="minorHAnsi" w:cstheme="minorHAnsi"/>
                <w:sz w:val="20"/>
                <w:szCs w:val="20"/>
                <w:rtl/>
                <w:lang w:bidi="ar-EG"/>
              </w:rPr>
            </w:pPr>
            <w:r w:rsidRPr="009B5DB2">
              <w:rPr>
                <w:rFonts w:asciiTheme="minorHAnsi" w:eastAsia="Times New Roman" w:hAnsiTheme="minorHAnsi" w:cstheme="minorHAnsi"/>
                <w:sz w:val="20"/>
                <w:szCs w:val="20"/>
                <w:rtl/>
                <w:lang w:bidi="ar-EG"/>
              </w:rPr>
              <w:t xml:space="preserve">متطلبات </w:t>
            </w:r>
            <w:r w:rsidRPr="009B5DB2">
              <w:rPr>
                <w:rFonts w:asciiTheme="minorHAnsi" w:eastAsia="Times New Roman" w:hAnsiTheme="minorHAnsi" w:cstheme="minorHAnsi"/>
                <w:color w:val="000000" w:themeColor="text1"/>
                <w:sz w:val="20"/>
                <w:szCs w:val="20"/>
                <w:rtl/>
                <w:lang w:bidi="ar-EG"/>
              </w:rPr>
              <w:t>التخصص</w:t>
            </w:r>
            <w:r w:rsidRPr="009B5DB2">
              <w:rPr>
                <w:rFonts w:asciiTheme="minorHAnsi" w:eastAsia="Times New Roman" w:hAnsiTheme="minorHAnsi" w:cstheme="minorHAnsi" w:hint="cs"/>
                <w:color w:val="000000" w:themeColor="text1"/>
                <w:sz w:val="20"/>
                <w:szCs w:val="20"/>
                <w:rtl/>
                <w:lang w:bidi="ar-EG"/>
              </w:rPr>
              <w:t xml:space="preserve"> العام</w:t>
            </w:r>
            <w:r w:rsidRPr="009B5DB2">
              <w:rPr>
                <w:rFonts w:asciiTheme="minorHAnsi" w:eastAsia="Times New Roman" w:hAnsiTheme="minorHAnsi" w:cstheme="minorHAnsi"/>
                <w:color w:val="000000" w:themeColor="text1"/>
                <w:sz w:val="20"/>
                <w:szCs w:val="20"/>
                <w:rtl/>
                <w:lang w:bidi="ar-EG"/>
              </w:rPr>
              <w:t xml:space="preserve"> (ان وجد) </w:t>
            </w:r>
          </w:p>
        </w:tc>
        <w:tc>
          <w:tcPr>
            <w:tcW w:w="1629" w:type="dxa"/>
            <w:vAlign w:val="center"/>
          </w:tcPr>
          <w:p w14:paraId="74FD649B" w14:textId="77777777" w:rsidR="00F44419" w:rsidRPr="009B5DB2" w:rsidRDefault="00F44419" w:rsidP="00EA6FFB">
            <w:pPr>
              <w:pStyle w:val="NoSpacing"/>
              <w:keepLines/>
              <w:jc w:val="center"/>
              <w:rPr>
                <w:rFonts w:asciiTheme="minorHAnsi" w:eastAsia="Times New Roman" w:hAnsiTheme="minorHAnsi" w:cstheme="minorHAnsi"/>
                <w:color w:val="000000" w:themeColor="text1"/>
                <w:sz w:val="20"/>
                <w:szCs w:val="20"/>
                <w:rtl/>
                <w:lang w:val="en-ZA" w:bidi="ar-EG"/>
              </w:rPr>
            </w:pPr>
            <w:r w:rsidRPr="009B5DB2">
              <w:rPr>
                <w:rFonts w:asciiTheme="minorHAnsi" w:eastAsia="Times New Roman" w:hAnsiTheme="minorHAnsi" w:cstheme="minorHAnsi"/>
                <w:color w:val="000000" w:themeColor="text1"/>
                <w:sz w:val="20"/>
                <w:szCs w:val="20"/>
                <w:lang w:val="en-ZA" w:bidi="ar-EG"/>
              </w:rPr>
              <w:t>--</w:t>
            </w:r>
          </w:p>
        </w:tc>
        <w:tc>
          <w:tcPr>
            <w:tcW w:w="270" w:type="dxa"/>
            <w:vAlign w:val="center"/>
          </w:tcPr>
          <w:p w14:paraId="380985D2" w14:textId="77777777" w:rsidR="00F44419" w:rsidRPr="009B5DB2" w:rsidRDefault="00F44419" w:rsidP="00EA6FFB">
            <w:pPr>
              <w:pStyle w:val="NoSpacing"/>
              <w:keepLines/>
              <w:jc w:val="center"/>
              <w:rPr>
                <w:rFonts w:asciiTheme="minorHAnsi" w:eastAsia="Times New Roman" w:hAnsiTheme="minorHAnsi" w:cstheme="minorHAnsi"/>
                <w:color w:val="000000" w:themeColor="text1"/>
                <w:sz w:val="20"/>
                <w:szCs w:val="20"/>
                <w:rtl/>
                <w:lang w:val="en-ZA" w:bidi="ar-EG"/>
              </w:rPr>
            </w:pPr>
          </w:p>
        </w:tc>
        <w:tc>
          <w:tcPr>
            <w:tcW w:w="1701" w:type="dxa"/>
            <w:vAlign w:val="center"/>
          </w:tcPr>
          <w:p w14:paraId="605F9856" w14:textId="77777777" w:rsidR="00F44419" w:rsidRPr="009B5DB2" w:rsidRDefault="00F44419" w:rsidP="00EA6FFB">
            <w:pPr>
              <w:pStyle w:val="NoSpacing"/>
              <w:keepLines/>
              <w:jc w:val="center"/>
              <w:rPr>
                <w:rFonts w:asciiTheme="minorHAnsi" w:eastAsia="Times New Roman" w:hAnsiTheme="minorHAnsi" w:cstheme="minorHAnsi"/>
                <w:color w:val="000000" w:themeColor="text1"/>
                <w:sz w:val="20"/>
                <w:szCs w:val="20"/>
                <w:rtl/>
                <w:lang w:val="en-ZA" w:bidi="ar-EG"/>
              </w:rPr>
            </w:pPr>
            <w:r w:rsidRPr="009B5DB2">
              <w:rPr>
                <w:rFonts w:asciiTheme="minorHAnsi" w:eastAsia="Times New Roman" w:hAnsiTheme="minorHAnsi" w:cstheme="minorHAnsi"/>
                <w:color w:val="000000" w:themeColor="text1"/>
                <w:sz w:val="20"/>
                <w:szCs w:val="20"/>
                <w:lang w:val="en-ZA" w:bidi="ar-EG"/>
              </w:rPr>
              <w:t>--</w:t>
            </w:r>
          </w:p>
        </w:tc>
      </w:tr>
      <w:tr w:rsidR="00F44419" w:rsidRPr="00456498" w14:paraId="1A2DB03B" w14:textId="77777777" w:rsidTr="00EA6FFB">
        <w:trPr>
          <w:trHeight w:val="144"/>
        </w:trPr>
        <w:tc>
          <w:tcPr>
            <w:tcW w:w="2706" w:type="dxa"/>
          </w:tcPr>
          <w:p w14:paraId="6F5E6E87" w14:textId="77777777" w:rsidR="00F44419" w:rsidRPr="009B5DB2" w:rsidRDefault="00F44419" w:rsidP="00EA6FFB">
            <w:pPr>
              <w:pStyle w:val="NoSpacing"/>
              <w:keepLines/>
              <w:rPr>
                <w:rFonts w:asciiTheme="minorHAnsi" w:eastAsia="Times New Roman" w:hAnsiTheme="minorHAnsi" w:cstheme="minorHAnsi"/>
                <w:sz w:val="20"/>
                <w:szCs w:val="20"/>
                <w:rtl/>
                <w:lang w:bidi="ar-EG"/>
              </w:rPr>
            </w:pPr>
            <w:r w:rsidRPr="009B5DB2">
              <w:rPr>
                <w:rFonts w:asciiTheme="minorHAnsi" w:eastAsia="Times New Roman" w:hAnsiTheme="minorHAnsi" w:cstheme="minorHAnsi"/>
                <w:color w:val="000000" w:themeColor="text1"/>
                <w:sz w:val="20"/>
                <w:szCs w:val="20"/>
                <w:rtl/>
                <w:lang w:bidi="ar-EG"/>
              </w:rPr>
              <w:t xml:space="preserve">متطلبات </w:t>
            </w:r>
            <w:r w:rsidRPr="009B5DB2">
              <w:rPr>
                <w:rFonts w:asciiTheme="minorHAnsi" w:eastAsia="Times New Roman" w:hAnsiTheme="minorHAnsi" w:cstheme="minorHAnsi" w:hint="cs"/>
                <w:color w:val="000000" w:themeColor="text1"/>
                <w:sz w:val="20"/>
                <w:szCs w:val="20"/>
                <w:rtl/>
                <w:lang w:bidi="ar-EG"/>
              </w:rPr>
              <w:t>التخصص الدقيق (إن وجد)</w:t>
            </w:r>
            <w:r w:rsidRPr="009B5DB2">
              <w:rPr>
                <w:rFonts w:asciiTheme="minorHAnsi" w:eastAsia="Times New Roman" w:hAnsiTheme="minorHAnsi" w:cstheme="minorHAnsi" w:hint="cs"/>
                <w:color w:val="FF0000"/>
                <w:sz w:val="20"/>
                <w:szCs w:val="20"/>
                <w:rtl/>
                <w:lang w:bidi="ar-EG"/>
              </w:rPr>
              <w:t xml:space="preserve"> </w:t>
            </w:r>
          </w:p>
        </w:tc>
        <w:tc>
          <w:tcPr>
            <w:tcW w:w="1629" w:type="dxa"/>
            <w:vAlign w:val="center"/>
          </w:tcPr>
          <w:p w14:paraId="14C3160D" w14:textId="77777777" w:rsidR="00F44419" w:rsidRPr="009B5DB2" w:rsidRDefault="00F44419" w:rsidP="00EA6FFB">
            <w:pPr>
              <w:pStyle w:val="NoSpacing"/>
              <w:keepLines/>
              <w:jc w:val="center"/>
              <w:rPr>
                <w:rFonts w:asciiTheme="minorHAnsi" w:eastAsia="Times New Roman" w:hAnsiTheme="minorHAnsi" w:cstheme="minorHAnsi"/>
                <w:color w:val="000000" w:themeColor="text1"/>
                <w:sz w:val="20"/>
                <w:szCs w:val="20"/>
                <w:lang w:val="en-ZA" w:bidi="ar-EG"/>
              </w:rPr>
            </w:pPr>
            <w:r w:rsidRPr="009B5DB2">
              <w:rPr>
                <w:rFonts w:asciiTheme="minorHAnsi" w:eastAsia="Times New Roman" w:hAnsiTheme="minorHAnsi" w:cstheme="minorHAnsi"/>
                <w:color w:val="000000" w:themeColor="text1"/>
                <w:sz w:val="20"/>
                <w:szCs w:val="20"/>
                <w:lang w:val="en-ZA" w:bidi="ar-EG"/>
              </w:rPr>
              <w:t>--</w:t>
            </w:r>
          </w:p>
        </w:tc>
        <w:tc>
          <w:tcPr>
            <w:tcW w:w="270" w:type="dxa"/>
            <w:vAlign w:val="center"/>
          </w:tcPr>
          <w:p w14:paraId="1B319E82" w14:textId="77777777" w:rsidR="00F44419" w:rsidRPr="009B5DB2" w:rsidRDefault="00F44419" w:rsidP="00EA6FFB">
            <w:pPr>
              <w:pStyle w:val="NoSpacing"/>
              <w:keepLines/>
              <w:jc w:val="center"/>
              <w:rPr>
                <w:rFonts w:asciiTheme="minorHAnsi" w:eastAsia="Times New Roman" w:hAnsiTheme="minorHAnsi" w:cstheme="minorHAnsi"/>
                <w:color w:val="000000" w:themeColor="text1"/>
                <w:sz w:val="20"/>
                <w:szCs w:val="20"/>
                <w:rtl/>
                <w:lang w:val="en-ZA" w:bidi="ar-EG"/>
              </w:rPr>
            </w:pPr>
          </w:p>
        </w:tc>
        <w:tc>
          <w:tcPr>
            <w:tcW w:w="1701" w:type="dxa"/>
            <w:vAlign w:val="center"/>
          </w:tcPr>
          <w:p w14:paraId="599A9407" w14:textId="77777777" w:rsidR="00F44419" w:rsidRPr="009B5DB2" w:rsidRDefault="00F44419" w:rsidP="00EA6FFB">
            <w:pPr>
              <w:pStyle w:val="NoSpacing"/>
              <w:keepLines/>
              <w:jc w:val="center"/>
              <w:rPr>
                <w:rFonts w:asciiTheme="minorHAnsi" w:eastAsia="Times New Roman" w:hAnsiTheme="minorHAnsi" w:cstheme="minorHAnsi"/>
                <w:color w:val="000000" w:themeColor="text1"/>
                <w:sz w:val="20"/>
                <w:szCs w:val="20"/>
                <w:lang w:val="en-ZA" w:bidi="ar-EG"/>
              </w:rPr>
            </w:pPr>
            <w:r w:rsidRPr="009B5DB2">
              <w:rPr>
                <w:rFonts w:asciiTheme="minorHAnsi" w:eastAsia="Times New Roman" w:hAnsiTheme="minorHAnsi" w:cstheme="minorHAnsi"/>
                <w:color w:val="000000" w:themeColor="text1"/>
                <w:sz w:val="20"/>
                <w:szCs w:val="20"/>
                <w:lang w:val="en-ZA" w:bidi="ar-EG"/>
              </w:rPr>
              <w:t>--</w:t>
            </w:r>
          </w:p>
        </w:tc>
      </w:tr>
    </w:tbl>
    <w:p w14:paraId="65CE792F" w14:textId="77777777" w:rsidR="00F44419" w:rsidRPr="00804B22" w:rsidRDefault="00F44419" w:rsidP="00F44419">
      <w:pPr>
        <w:keepLines/>
        <w:bidi/>
        <w:rPr>
          <w:rFonts w:asciiTheme="minorBidi" w:hAnsiTheme="minorBidi" w:cstheme="minorBidi"/>
          <w:sz w:val="10"/>
          <w:szCs w:val="12"/>
          <w:lang w:bidi="ar-EG"/>
        </w:rPr>
      </w:pPr>
      <w:r w:rsidRPr="006A6FBF">
        <w:rPr>
          <w:rFonts w:asciiTheme="minorBidi" w:hAnsiTheme="minorBidi" w:cstheme="minorBidi"/>
          <w:sz w:val="10"/>
          <w:szCs w:val="12"/>
          <w:rtl/>
          <w:lang w:bidi="ar-EG"/>
        </w:rPr>
        <w:br w:type="textWrapping" w:clear="all"/>
      </w:r>
    </w:p>
    <w:p w14:paraId="3D0BF14B" w14:textId="77777777" w:rsidR="00F44419" w:rsidRDefault="00F44419" w:rsidP="00F44419">
      <w:pPr>
        <w:pStyle w:val="BodyText"/>
        <w:keepLines/>
        <w:jc w:val="both"/>
        <w:rPr>
          <w:rFonts w:ascii="Calibri" w:hAnsi="Calibri" w:cs="Calibri"/>
          <w:b/>
          <w:bCs/>
          <w:color w:val="000000" w:themeColor="text1"/>
          <w:szCs w:val="24"/>
          <w:rtl/>
        </w:rPr>
      </w:pPr>
      <w:r>
        <w:rPr>
          <w:rFonts w:ascii="Calibri" w:hAnsi="Calibri" w:cs="Calibri" w:hint="cs"/>
          <w:b/>
          <w:bCs/>
          <w:color w:val="000000" w:themeColor="text1"/>
          <w:szCs w:val="24"/>
          <w:rtl/>
        </w:rPr>
        <w:t xml:space="preserve">(٤) البرامج البينية </w:t>
      </w:r>
    </w:p>
    <w:p w14:paraId="0E348F55" w14:textId="77777777" w:rsidR="00F44419" w:rsidRPr="00B71334" w:rsidRDefault="00F44419" w:rsidP="00F44419">
      <w:pPr>
        <w:pStyle w:val="BodyText"/>
        <w:keepLines/>
        <w:spacing w:after="120"/>
        <w:jc w:val="both"/>
        <w:rPr>
          <w:rFonts w:ascii="Calibri" w:hAnsi="Calibri" w:cs="Calibri"/>
          <w:color w:val="000000" w:themeColor="text1"/>
          <w:szCs w:val="24"/>
          <w:rtl/>
        </w:rPr>
      </w:pPr>
      <w:r w:rsidRPr="00BC6FF4">
        <w:rPr>
          <w:rFonts w:ascii="Calibri" w:hAnsi="Calibri" w:cs="Calibri"/>
          <w:color w:val="000000" w:themeColor="text1"/>
          <w:szCs w:val="24"/>
          <w:rtl/>
        </w:rPr>
        <w:t xml:space="preserve">بالنسبة للبرامج البينية التي تجمع بين تخصصين أو أكثر، فإنها </w:t>
      </w:r>
      <w:r w:rsidRPr="00C85DBF">
        <w:rPr>
          <w:rFonts w:ascii="Calibri" w:hAnsi="Calibri" w:cs="Calibri"/>
          <w:color w:val="000000" w:themeColor="text1"/>
          <w:szCs w:val="24"/>
          <w:rtl/>
        </w:rPr>
        <w:t>تحتوي على متطلبات ال</w:t>
      </w:r>
      <w:r w:rsidRPr="00E13CFB">
        <w:rPr>
          <w:rFonts w:ascii="Calibri" w:hAnsi="Calibri" w:cs="Calibri"/>
          <w:color w:val="000000" w:themeColor="text1"/>
          <w:szCs w:val="24"/>
          <w:rtl/>
        </w:rPr>
        <w:t>جامعة</w:t>
      </w:r>
      <w:r w:rsidRPr="00E13CFB">
        <w:rPr>
          <w:rFonts w:ascii="Calibri" w:hAnsi="Calibri" w:cs="Calibri" w:hint="cs"/>
          <w:color w:val="000000" w:themeColor="text1"/>
          <w:szCs w:val="24"/>
          <w:rtl/>
        </w:rPr>
        <w:t>،</w:t>
      </w:r>
      <w:r w:rsidRPr="00E13CFB">
        <w:rPr>
          <w:rFonts w:ascii="Calibri" w:hAnsi="Calibri" w:cs="Calibri"/>
          <w:color w:val="000000" w:themeColor="text1"/>
          <w:szCs w:val="24"/>
          <w:rtl/>
        </w:rPr>
        <w:t xml:space="preserve"> وتستبدل </w:t>
      </w:r>
      <w:r w:rsidRPr="00E13CFB">
        <w:rPr>
          <w:rFonts w:ascii="Calibri" w:hAnsi="Calibri" w:cs="Calibri" w:hint="cs"/>
          <w:color w:val="000000" w:themeColor="text1"/>
          <w:szCs w:val="24"/>
          <w:rtl/>
        </w:rPr>
        <w:t>ب</w:t>
      </w:r>
      <w:r w:rsidRPr="00E13CFB">
        <w:rPr>
          <w:rFonts w:ascii="Calibri" w:hAnsi="Calibri" w:cs="Calibri"/>
          <w:color w:val="000000" w:themeColor="text1"/>
          <w:szCs w:val="24"/>
          <w:rtl/>
        </w:rPr>
        <w:t>متطلبات التخصص العام والدقيق مجموعة من متطلبات التخصصات التي تشترك في طبيعة هذا البرنامج.</w:t>
      </w:r>
    </w:p>
    <w:p w14:paraId="116B757E" w14:textId="77777777" w:rsidR="00F44419" w:rsidRPr="00BC6FF4" w:rsidRDefault="00F44419" w:rsidP="00F44419">
      <w:pPr>
        <w:pStyle w:val="BodyText"/>
        <w:keepLines/>
        <w:jc w:val="both"/>
        <w:rPr>
          <w:rFonts w:ascii="Calibri" w:hAnsi="Calibri" w:cs="Calibri"/>
          <w:b/>
          <w:bCs/>
          <w:color w:val="000000" w:themeColor="text1"/>
          <w:szCs w:val="24"/>
        </w:rPr>
      </w:pPr>
      <w:r>
        <w:rPr>
          <w:rFonts w:ascii="Calibri" w:hAnsi="Calibri" w:cs="Calibri" w:hint="cs"/>
          <w:b/>
          <w:bCs/>
          <w:color w:val="000000" w:themeColor="text1"/>
          <w:szCs w:val="24"/>
          <w:rtl/>
        </w:rPr>
        <w:t xml:space="preserve">(٥) </w:t>
      </w:r>
      <w:r w:rsidRPr="00BC6FF4">
        <w:rPr>
          <w:rFonts w:ascii="Calibri" w:hAnsi="Calibri" w:cs="Calibri"/>
          <w:b/>
          <w:bCs/>
          <w:color w:val="000000" w:themeColor="text1"/>
          <w:szCs w:val="24"/>
          <w:rtl/>
        </w:rPr>
        <w:t>نظام تكويد المقررات</w:t>
      </w:r>
    </w:p>
    <w:p w14:paraId="62870C6F" w14:textId="77777777" w:rsidR="00F44419" w:rsidRDefault="00F44419" w:rsidP="00F44419">
      <w:pPr>
        <w:pStyle w:val="BodyText"/>
        <w:keepLines/>
        <w:spacing w:after="120"/>
        <w:jc w:val="both"/>
        <w:rPr>
          <w:rFonts w:ascii="Calibri" w:hAnsi="Calibri" w:cs="Calibri"/>
          <w:color w:val="000000" w:themeColor="text1"/>
          <w:szCs w:val="24"/>
          <w:rtl/>
        </w:rPr>
      </w:pPr>
      <w:r w:rsidRPr="00BC6FF4">
        <w:rPr>
          <w:rFonts w:ascii="Calibri" w:hAnsi="Calibri" w:cs="Calibri"/>
          <w:color w:val="000000" w:themeColor="text1"/>
          <w:szCs w:val="24"/>
          <w:rtl/>
        </w:rPr>
        <w:t>تطرح</w:t>
      </w:r>
      <w:r>
        <w:rPr>
          <w:rFonts w:ascii="Calibri" w:hAnsi="Calibri" w:cs="Calibri" w:hint="cs"/>
          <w:color w:val="000000" w:themeColor="text1"/>
          <w:szCs w:val="24"/>
          <w:rtl/>
        </w:rPr>
        <w:t xml:space="preserve"> المؤسسة التعليمية (</w:t>
      </w:r>
      <w:r w:rsidRPr="00BC6FF4">
        <w:rPr>
          <w:rFonts w:ascii="Calibri" w:hAnsi="Calibri" w:cs="Calibri" w:hint="cs"/>
          <w:color w:val="000000" w:themeColor="text1"/>
          <w:szCs w:val="24"/>
          <w:rtl/>
        </w:rPr>
        <w:t>الكلية</w:t>
      </w:r>
      <w:r>
        <w:rPr>
          <w:rFonts w:ascii="Calibri" w:hAnsi="Calibri" w:cs="Calibri" w:hint="cs"/>
          <w:color w:val="000000" w:themeColor="text1"/>
          <w:szCs w:val="24"/>
          <w:rtl/>
        </w:rPr>
        <w:t>/المعهد)</w:t>
      </w:r>
      <w:r w:rsidRPr="00BC6FF4">
        <w:rPr>
          <w:rFonts w:ascii="Calibri" w:hAnsi="Calibri" w:cs="Calibri" w:hint="cs"/>
          <w:color w:val="000000" w:themeColor="text1"/>
          <w:szCs w:val="24"/>
        </w:rPr>
        <w:t xml:space="preserve"> </w:t>
      </w:r>
      <w:r w:rsidRPr="00BC6FF4">
        <w:rPr>
          <w:rFonts w:ascii="Calibri" w:hAnsi="Calibri" w:cs="Calibri" w:hint="cs"/>
          <w:color w:val="000000" w:themeColor="text1"/>
          <w:szCs w:val="24"/>
          <w:rtl/>
        </w:rPr>
        <w:t>البرامج</w:t>
      </w:r>
      <w:r w:rsidRPr="00BC6FF4">
        <w:rPr>
          <w:rFonts w:ascii="Calibri" w:hAnsi="Calibri" w:cs="Calibri"/>
          <w:color w:val="000000" w:themeColor="text1"/>
          <w:szCs w:val="24"/>
          <w:rtl/>
        </w:rPr>
        <w:t xml:space="preserve"> الدراسية، ويقوم كل قسم من الأقسام العلمية بالكلية</w:t>
      </w:r>
      <w:r>
        <w:rPr>
          <w:rFonts w:ascii="Calibri" w:hAnsi="Calibri" w:cs="Calibri" w:hint="cs"/>
          <w:color w:val="000000" w:themeColor="text1"/>
          <w:szCs w:val="24"/>
          <w:rtl/>
        </w:rPr>
        <w:t>/المعهد</w:t>
      </w:r>
      <w:r w:rsidRPr="00BC6FF4">
        <w:rPr>
          <w:rFonts w:ascii="Calibri" w:hAnsi="Calibri" w:cs="Calibri"/>
          <w:color w:val="000000" w:themeColor="text1"/>
          <w:szCs w:val="24"/>
          <w:rtl/>
        </w:rPr>
        <w:t xml:space="preserve"> بتدريس المقررات التي تقع في تخصصه في أي برنامج دراسي، و</w:t>
      </w:r>
      <w:r w:rsidRPr="00BC6FF4">
        <w:rPr>
          <w:rFonts w:ascii="Calibri" w:hAnsi="Calibri" w:cs="Calibri" w:hint="cs"/>
          <w:color w:val="000000" w:themeColor="text1"/>
          <w:szCs w:val="24"/>
          <w:rtl/>
        </w:rPr>
        <w:t>تتابع</w:t>
      </w:r>
      <w:r w:rsidRPr="00BC6FF4">
        <w:rPr>
          <w:rFonts w:ascii="Calibri" w:hAnsi="Calibri" w:cs="Calibri"/>
          <w:color w:val="000000" w:themeColor="text1"/>
          <w:szCs w:val="24"/>
          <w:rtl/>
        </w:rPr>
        <w:t xml:space="preserve"> </w:t>
      </w:r>
      <w:r>
        <w:rPr>
          <w:rFonts w:ascii="Calibri" w:hAnsi="Calibri" w:cs="Calibri" w:hint="cs"/>
          <w:color w:val="000000" w:themeColor="text1"/>
          <w:szCs w:val="24"/>
          <w:rtl/>
        </w:rPr>
        <w:t>المؤسسة</w:t>
      </w:r>
      <w:r w:rsidRPr="00BC6FF4">
        <w:rPr>
          <w:rFonts w:ascii="Calibri" w:hAnsi="Calibri" w:cs="Calibri"/>
          <w:color w:val="000000" w:themeColor="text1"/>
          <w:szCs w:val="24"/>
          <w:rtl/>
        </w:rPr>
        <w:t xml:space="preserve"> أداء أعضاء هيئة التدريس</w:t>
      </w:r>
      <w:r w:rsidRPr="00BC6FF4">
        <w:rPr>
          <w:rFonts w:ascii="Calibri" w:hAnsi="Calibri" w:cs="Calibri" w:hint="cs"/>
          <w:color w:val="000000" w:themeColor="text1"/>
          <w:szCs w:val="24"/>
          <w:rtl/>
        </w:rPr>
        <w:t>،</w:t>
      </w:r>
      <w:r w:rsidRPr="00BC6FF4">
        <w:rPr>
          <w:rFonts w:ascii="Calibri" w:hAnsi="Calibri" w:cs="Calibri"/>
          <w:color w:val="000000" w:themeColor="text1"/>
          <w:szCs w:val="24"/>
          <w:rtl/>
        </w:rPr>
        <w:t xml:space="preserve"> وتطلع القسم المعنى على تقارير أداء أعضاء هيئة التدريس.</w:t>
      </w:r>
    </w:p>
    <w:p w14:paraId="71F4D7DC" w14:textId="77777777" w:rsidR="00F44419" w:rsidRPr="00BC6FF4" w:rsidRDefault="00F44419" w:rsidP="00F44419">
      <w:pPr>
        <w:pStyle w:val="BodyText"/>
        <w:keepLines/>
        <w:spacing w:after="120"/>
        <w:jc w:val="both"/>
        <w:rPr>
          <w:rFonts w:ascii="Calibri" w:hAnsi="Calibri" w:cs="Calibri"/>
          <w:color w:val="000000" w:themeColor="text1"/>
          <w:szCs w:val="24"/>
          <w:rtl/>
        </w:rPr>
      </w:pPr>
      <w:r>
        <w:rPr>
          <w:rFonts w:ascii="Calibri" w:hAnsi="Calibri" w:cs="Calibri" w:hint="cs"/>
          <w:color w:val="000000" w:themeColor="text1"/>
          <w:szCs w:val="24"/>
          <w:rtl/>
        </w:rPr>
        <w:t>وترتبط</w:t>
      </w:r>
      <w:r w:rsidRPr="00BC6FF4">
        <w:rPr>
          <w:rFonts w:ascii="Calibri" w:hAnsi="Calibri" w:cs="Calibri"/>
          <w:color w:val="000000" w:themeColor="text1"/>
          <w:szCs w:val="24"/>
          <w:rtl/>
        </w:rPr>
        <w:t xml:space="preserve"> المقررات مباشرة بالأقسام العلمية، ولهذا فكود المقرر يحدد القسم المختص بالتدريس.</w:t>
      </w:r>
      <w:r>
        <w:rPr>
          <w:rFonts w:ascii="Calibri" w:hAnsi="Calibri" w:cs="Calibri" w:hint="cs"/>
          <w:color w:val="000000" w:themeColor="text1"/>
          <w:szCs w:val="24"/>
          <w:rtl/>
        </w:rPr>
        <w:t xml:space="preserve"> و</w:t>
      </w:r>
      <w:r w:rsidRPr="00BC6FF4">
        <w:rPr>
          <w:rFonts w:ascii="Calibri" w:hAnsi="Calibri" w:cs="Calibri"/>
          <w:color w:val="000000" w:themeColor="text1"/>
          <w:szCs w:val="24"/>
          <w:rtl/>
        </w:rPr>
        <w:t>يتم تكويد المقررات</w:t>
      </w:r>
      <w:r w:rsidRPr="00BC6FF4">
        <w:rPr>
          <w:rFonts w:ascii="Calibri" w:hAnsi="Calibri" w:cs="Calibri" w:hint="cs"/>
          <w:color w:val="000000" w:themeColor="text1"/>
          <w:szCs w:val="24"/>
          <w:rtl/>
        </w:rPr>
        <w:t xml:space="preserve"> حيث</w:t>
      </w:r>
      <w:r w:rsidRPr="00BC6FF4">
        <w:rPr>
          <w:rFonts w:ascii="Calibri" w:hAnsi="Calibri" w:cs="Calibri"/>
          <w:color w:val="000000" w:themeColor="text1"/>
          <w:szCs w:val="24"/>
          <w:rtl/>
        </w:rPr>
        <w:t xml:space="preserve"> يرتبط المقرر بالقسم العلمي الذي </w:t>
      </w:r>
      <w:r w:rsidRPr="00BC6FF4">
        <w:rPr>
          <w:rFonts w:ascii="Calibri" w:hAnsi="Calibri" w:cs="Calibri" w:hint="cs"/>
          <w:color w:val="000000" w:themeColor="text1"/>
          <w:szCs w:val="24"/>
          <w:rtl/>
        </w:rPr>
        <w:t>يطرحه،</w:t>
      </w:r>
      <w:r w:rsidRPr="00BC6FF4">
        <w:rPr>
          <w:rFonts w:ascii="Calibri" w:hAnsi="Calibri" w:cs="Calibri"/>
          <w:color w:val="000000" w:themeColor="text1"/>
          <w:szCs w:val="24"/>
          <w:rtl/>
        </w:rPr>
        <w:t xml:space="preserve"> ويكون الجزء الأول من كود المقرر هو كود القسم العلمي. وي</w:t>
      </w:r>
      <w:r w:rsidRPr="00BC6FF4">
        <w:rPr>
          <w:rFonts w:ascii="Calibri" w:hAnsi="Calibri" w:cs="Calibri" w:hint="cs"/>
          <w:color w:val="000000" w:themeColor="text1"/>
          <w:szCs w:val="24"/>
          <w:rtl/>
        </w:rPr>
        <w:t>مثل</w:t>
      </w:r>
      <w:r w:rsidRPr="00BC6FF4">
        <w:rPr>
          <w:rFonts w:ascii="Calibri" w:hAnsi="Calibri" w:cs="Calibri"/>
          <w:color w:val="000000" w:themeColor="text1"/>
          <w:szCs w:val="24"/>
          <w:rtl/>
        </w:rPr>
        <w:t xml:space="preserve"> الجزء الثاني من كود المقرر الفرقة أو المستوى</w:t>
      </w:r>
      <w:r w:rsidRPr="00BC6FF4">
        <w:rPr>
          <w:rFonts w:ascii="Calibri" w:hAnsi="Calibri" w:cs="Calibri" w:hint="cs"/>
          <w:color w:val="000000" w:themeColor="text1"/>
          <w:szCs w:val="24"/>
          <w:rtl/>
        </w:rPr>
        <w:t>.</w:t>
      </w:r>
    </w:p>
    <w:p w14:paraId="590A1572" w14:textId="77777777" w:rsidR="00F44419" w:rsidRPr="00BC6FF4" w:rsidRDefault="00F44419" w:rsidP="00F44419">
      <w:pPr>
        <w:pStyle w:val="BodyText"/>
        <w:keepLines/>
        <w:jc w:val="both"/>
        <w:rPr>
          <w:rFonts w:ascii="Calibri" w:hAnsi="Calibri" w:cs="Calibri"/>
          <w:b/>
          <w:bCs/>
          <w:color w:val="000000" w:themeColor="text1"/>
          <w:szCs w:val="24"/>
        </w:rPr>
      </w:pPr>
      <w:r>
        <w:rPr>
          <w:rFonts w:ascii="Calibri" w:hAnsi="Calibri" w:cs="Calibri" w:hint="cs"/>
          <w:b/>
          <w:bCs/>
          <w:color w:val="000000" w:themeColor="text1"/>
          <w:szCs w:val="24"/>
          <w:rtl/>
        </w:rPr>
        <w:t xml:space="preserve">(٦) </w:t>
      </w:r>
      <w:r w:rsidRPr="00BC6FF4">
        <w:rPr>
          <w:rFonts w:ascii="Calibri" w:hAnsi="Calibri" w:cs="Calibri"/>
          <w:b/>
          <w:bCs/>
          <w:color w:val="000000" w:themeColor="text1"/>
          <w:szCs w:val="24"/>
          <w:rtl/>
        </w:rPr>
        <w:t>مجمل الحمل الدراسي للطالب</w:t>
      </w:r>
    </w:p>
    <w:p w14:paraId="72E5A06F" w14:textId="77777777" w:rsidR="00F44419" w:rsidRPr="00BC6FF4" w:rsidRDefault="00F44419" w:rsidP="00F44419">
      <w:pPr>
        <w:pStyle w:val="BodyText"/>
        <w:keepLines/>
        <w:numPr>
          <w:ilvl w:val="0"/>
          <w:numId w:val="1"/>
        </w:numPr>
        <w:ind w:left="386"/>
        <w:jc w:val="both"/>
        <w:rPr>
          <w:rFonts w:asciiTheme="minorHAnsi" w:hAnsiTheme="minorHAnsi" w:cstheme="minorHAnsi"/>
          <w:sz w:val="24"/>
          <w:szCs w:val="24"/>
          <w:lang w:bidi="ar-EG"/>
        </w:rPr>
      </w:pPr>
      <w:r w:rsidRPr="00BC6FF4">
        <w:rPr>
          <w:rFonts w:asciiTheme="minorHAnsi" w:hAnsiTheme="minorHAnsi" w:cstheme="minorHAnsi"/>
          <w:sz w:val="24"/>
          <w:szCs w:val="24"/>
          <w:rtl/>
          <w:lang w:bidi="ar-EG"/>
        </w:rPr>
        <w:t>يمكن أن تصمم اللائحة الدراسية بأحد الأنظمة التالية</w:t>
      </w:r>
      <w:r>
        <w:rPr>
          <w:rFonts w:asciiTheme="minorHAnsi" w:hAnsiTheme="minorHAnsi" w:cstheme="minorHAnsi" w:hint="cs"/>
          <w:sz w:val="24"/>
          <w:szCs w:val="24"/>
          <w:rtl/>
        </w:rPr>
        <w:t xml:space="preserve"> </w:t>
      </w:r>
      <w:r w:rsidRPr="00BE3862">
        <w:rPr>
          <w:rFonts w:asciiTheme="minorHAnsi" w:hAnsiTheme="minorHAnsi" w:cstheme="minorHAnsi" w:hint="cs"/>
          <w:b/>
          <w:bCs/>
          <w:sz w:val="24"/>
          <w:szCs w:val="24"/>
          <w:rtl/>
        </w:rPr>
        <w:t>(ملحق ٦)</w:t>
      </w:r>
      <w:r w:rsidRPr="00BC6FF4">
        <w:rPr>
          <w:rFonts w:asciiTheme="minorHAnsi" w:hAnsiTheme="minorHAnsi" w:cstheme="minorHAnsi"/>
          <w:sz w:val="24"/>
          <w:szCs w:val="24"/>
          <w:rtl/>
          <w:lang w:bidi="ar-EG"/>
        </w:rPr>
        <w:t>:</w:t>
      </w:r>
    </w:p>
    <w:p w14:paraId="6E48C359" w14:textId="77777777" w:rsidR="00F44419" w:rsidRPr="00BC6FF4" w:rsidRDefault="00F44419" w:rsidP="00F44419">
      <w:pPr>
        <w:pStyle w:val="BodyText"/>
        <w:keepLines/>
        <w:numPr>
          <w:ilvl w:val="1"/>
          <w:numId w:val="12"/>
        </w:numPr>
        <w:contextualSpacing/>
        <w:rPr>
          <w:rFonts w:asciiTheme="minorHAnsi" w:hAnsiTheme="minorHAnsi" w:cstheme="minorHAnsi"/>
          <w:sz w:val="24"/>
          <w:szCs w:val="24"/>
          <w:lang w:bidi="ar-EG"/>
        </w:rPr>
      </w:pPr>
      <w:r w:rsidRPr="00BC6FF4">
        <w:rPr>
          <w:rFonts w:asciiTheme="minorHAnsi" w:hAnsiTheme="minorHAnsi" w:cstheme="minorHAnsi"/>
          <w:sz w:val="24"/>
          <w:szCs w:val="24"/>
          <w:rtl/>
          <w:lang w:bidi="ar-EG"/>
        </w:rPr>
        <w:t>نظام الساعات المعتمدة الأمريكي.</w:t>
      </w:r>
    </w:p>
    <w:p w14:paraId="787B2570" w14:textId="77777777" w:rsidR="00F44419" w:rsidRPr="00BC6FF4" w:rsidRDefault="00F44419" w:rsidP="00F44419">
      <w:pPr>
        <w:pStyle w:val="BodyText"/>
        <w:keepLines/>
        <w:numPr>
          <w:ilvl w:val="1"/>
          <w:numId w:val="12"/>
        </w:numPr>
        <w:contextualSpacing/>
        <w:rPr>
          <w:rFonts w:asciiTheme="minorHAnsi" w:hAnsiTheme="minorHAnsi" w:cstheme="minorHAnsi"/>
          <w:sz w:val="24"/>
          <w:szCs w:val="24"/>
          <w:lang w:bidi="ar-EG"/>
        </w:rPr>
      </w:pPr>
      <w:r w:rsidRPr="00BC6FF4">
        <w:rPr>
          <w:rFonts w:asciiTheme="minorHAnsi" w:hAnsiTheme="minorHAnsi" w:cstheme="minorHAnsi"/>
          <w:sz w:val="24"/>
          <w:szCs w:val="24"/>
          <w:rtl/>
          <w:lang w:bidi="ar-EG"/>
        </w:rPr>
        <w:lastRenderedPageBreak/>
        <w:t>نظام الساعات المعتمدة الأوروبي.</w:t>
      </w:r>
    </w:p>
    <w:p w14:paraId="2758407C" w14:textId="77777777" w:rsidR="00F44419" w:rsidRPr="00BC6FF4" w:rsidRDefault="00F44419" w:rsidP="00F44419">
      <w:pPr>
        <w:pStyle w:val="BodyText"/>
        <w:keepLines/>
        <w:numPr>
          <w:ilvl w:val="1"/>
          <w:numId w:val="12"/>
        </w:numPr>
        <w:contextualSpacing/>
        <w:rPr>
          <w:rFonts w:asciiTheme="minorHAnsi" w:hAnsiTheme="minorHAnsi" w:cstheme="minorHAnsi"/>
          <w:sz w:val="24"/>
          <w:szCs w:val="24"/>
          <w:lang w:bidi="ar-EG"/>
        </w:rPr>
      </w:pPr>
      <w:r w:rsidRPr="00BC6FF4">
        <w:rPr>
          <w:rFonts w:asciiTheme="minorHAnsi" w:hAnsiTheme="minorHAnsi" w:cstheme="minorHAnsi"/>
          <w:sz w:val="24"/>
          <w:szCs w:val="24"/>
          <w:rtl/>
          <w:lang w:bidi="ar-EG"/>
        </w:rPr>
        <w:t>نظام الدراسة المتعاقب (الفصول الدراسية المعدل).</w:t>
      </w:r>
    </w:p>
    <w:p w14:paraId="7FAEA631" w14:textId="77777777" w:rsidR="00F44419" w:rsidRPr="00BC6FF4" w:rsidRDefault="00F44419" w:rsidP="00F44419">
      <w:pPr>
        <w:pStyle w:val="BodyText"/>
        <w:keepLines/>
        <w:numPr>
          <w:ilvl w:val="0"/>
          <w:numId w:val="1"/>
        </w:numPr>
        <w:ind w:left="386"/>
        <w:jc w:val="both"/>
        <w:rPr>
          <w:rFonts w:asciiTheme="minorHAnsi" w:hAnsiTheme="minorHAnsi" w:cstheme="minorHAnsi"/>
          <w:sz w:val="24"/>
          <w:szCs w:val="24"/>
          <w:lang w:bidi="ar-EG"/>
        </w:rPr>
      </w:pPr>
      <w:r w:rsidRPr="00BC6FF4">
        <w:rPr>
          <w:rFonts w:asciiTheme="minorHAnsi" w:hAnsiTheme="minorHAnsi" w:cstheme="minorHAnsi"/>
          <w:sz w:val="24"/>
          <w:szCs w:val="24"/>
          <w:rtl/>
          <w:lang w:bidi="ar-EG"/>
        </w:rPr>
        <w:t xml:space="preserve">لا يزيد إجمالي ساعات اتصال الطالب في الفصل الدراسي </w:t>
      </w:r>
      <w:r>
        <w:rPr>
          <w:rFonts w:asciiTheme="minorHAnsi" w:hAnsiTheme="minorHAnsi" w:cstheme="minorHAnsi" w:hint="cs"/>
          <w:sz w:val="24"/>
          <w:szCs w:val="24"/>
          <w:rtl/>
          <w:lang w:bidi="ar-EG"/>
        </w:rPr>
        <w:t>على</w:t>
      </w:r>
      <w:r w:rsidRPr="00BC6FF4">
        <w:rPr>
          <w:rFonts w:asciiTheme="minorHAnsi" w:hAnsiTheme="minorHAnsi" w:cstheme="minorHAnsi"/>
          <w:sz w:val="24"/>
          <w:szCs w:val="24"/>
          <w:rtl/>
          <w:lang w:bidi="ar-EG"/>
        </w:rPr>
        <w:t xml:space="preserve"> </w:t>
      </w:r>
      <w:r>
        <w:rPr>
          <w:rFonts w:asciiTheme="minorHAnsi" w:hAnsiTheme="minorHAnsi" w:cstheme="minorHAnsi" w:hint="cs"/>
          <w:sz w:val="24"/>
          <w:szCs w:val="24"/>
          <w:rtl/>
          <w:lang w:bidi="ar-EG"/>
        </w:rPr>
        <w:t>الحدود التي يقرها المجال العلمي</w:t>
      </w:r>
      <w:r w:rsidRPr="00BC6FF4">
        <w:rPr>
          <w:rFonts w:asciiTheme="minorHAnsi" w:hAnsiTheme="minorHAnsi" w:cstheme="minorHAnsi"/>
          <w:sz w:val="24"/>
          <w:szCs w:val="24"/>
          <w:rtl/>
          <w:lang w:bidi="ar-EG"/>
        </w:rPr>
        <w:t xml:space="preserve"> حتى يكون هناك توافق بين لوائح الدراسة بالجامعات المصرية ونظيراتها بالجامعات العالمية.</w:t>
      </w:r>
    </w:p>
    <w:p w14:paraId="6A2A9B23" w14:textId="77777777" w:rsidR="00F44419" w:rsidRPr="00FC2D2E" w:rsidRDefault="00F44419" w:rsidP="00F44419">
      <w:pPr>
        <w:pStyle w:val="BodyText"/>
        <w:keepLines/>
        <w:numPr>
          <w:ilvl w:val="0"/>
          <w:numId w:val="1"/>
        </w:numPr>
        <w:spacing w:after="120"/>
        <w:ind w:left="386"/>
        <w:jc w:val="both"/>
        <w:rPr>
          <w:rFonts w:asciiTheme="minorHAnsi" w:hAnsiTheme="minorHAnsi" w:cstheme="minorHAnsi"/>
          <w:sz w:val="24"/>
          <w:szCs w:val="24"/>
          <w:rtl/>
          <w:lang w:bidi="ar-EG"/>
        </w:rPr>
      </w:pPr>
      <w:r w:rsidRPr="00FC2D2E">
        <w:rPr>
          <w:rFonts w:asciiTheme="minorHAnsi" w:hAnsiTheme="minorHAnsi" w:cstheme="minorHAnsi"/>
          <w:sz w:val="24"/>
          <w:szCs w:val="24"/>
          <w:rtl/>
          <w:lang w:bidi="ar-EG"/>
        </w:rPr>
        <w:t>نحتاج لمقياس يتم من خلاله مقارنة نظام التعليم المصري بنظم التعليم العالمية. وقد يكون استخدام الوحدات الدراسية (</w:t>
      </w:r>
      <w:r w:rsidRPr="00FC2D2E">
        <w:rPr>
          <w:rFonts w:asciiTheme="minorHAnsi" w:hAnsiTheme="minorHAnsi" w:cstheme="minorHAnsi"/>
          <w:sz w:val="24"/>
          <w:szCs w:val="24"/>
          <w:lang w:bidi="ar-EG"/>
        </w:rPr>
        <w:t>Credit Units</w:t>
      </w:r>
      <w:r w:rsidRPr="00FC2D2E">
        <w:rPr>
          <w:rFonts w:asciiTheme="minorHAnsi" w:hAnsiTheme="minorHAnsi" w:cstheme="minorHAnsi"/>
          <w:sz w:val="24"/>
          <w:szCs w:val="24"/>
          <w:rtl/>
          <w:lang w:bidi="ar-EG"/>
        </w:rPr>
        <w:t xml:space="preserve">) في النظم العالمية أحد الطرق التي كانت تتبع في المقارنة. وبعد أن ظهر النظام الأوروبي، فقد بدأ يتم استخدام </w:t>
      </w:r>
      <w:r>
        <w:rPr>
          <w:rFonts w:asciiTheme="minorHAnsi" w:hAnsiTheme="minorHAnsi" w:cstheme="minorHAnsi" w:hint="cs"/>
          <w:sz w:val="24"/>
          <w:szCs w:val="24"/>
          <w:rtl/>
          <w:lang w:bidi="ar-EG"/>
        </w:rPr>
        <w:t>العبء</w:t>
      </w:r>
      <w:r w:rsidRPr="00FC2D2E">
        <w:rPr>
          <w:rFonts w:asciiTheme="minorHAnsi" w:hAnsiTheme="minorHAnsi" w:cstheme="minorHAnsi"/>
          <w:sz w:val="24"/>
          <w:szCs w:val="24"/>
          <w:rtl/>
          <w:lang w:bidi="ar-EG"/>
        </w:rPr>
        <w:t xml:space="preserve"> الدراسي للطالب (</w:t>
      </w:r>
      <w:r w:rsidRPr="00FC2D2E">
        <w:rPr>
          <w:rFonts w:asciiTheme="minorHAnsi" w:hAnsiTheme="minorHAnsi" w:cstheme="minorHAnsi"/>
          <w:sz w:val="24"/>
          <w:szCs w:val="24"/>
          <w:lang w:bidi="ar-EG"/>
        </w:rPr>
        <w:t>Student Work Load, SWL</w:t>
      </w:r>
      <w:r w:rsidRPr="00FC2D2E">
        <w:rPr>
          <w:rFonts w:asciiTheme="minorHAnsi" w:hAnsiTheme="minorHAnsi" w:cstheme="minorHAnsi"/>
          <w:sz w:val="24"/>
          <w:szCs w:val="24"/>
          <w:rtl/>
          <w:lang w:bidi="ar-EG"/>
        </w:rPr>
        <w:t>)، ويمثل مجمل الساعات التي يقضيها الطالب في الدراسة: حضور المحاضرات، وإجراء التجارب، وحل التمارين، البحث عن المعلومات، وكل ما يتعلق بالدراسة (سواء كان ذلك في الجامعة أو المنزل أو أي جهة أخرى يلزم اتمام عمل يتعلق بالدراسة بها)، وسيتم المقارنة مع النظام الأمريكي والنظام الأوروبي ويمثلان أشهر النظم العالمية للتعليم العالي.</w:t>
      </w:r>
    </w:p>
    <w:p w14:paraId="7F8E78EF" w14:textId="77777777" w:rsidR="00F44419" w:rsidRPr="00744D06" w:rsidRDefault="00F44419" w:rsidP="00F44419">
      <w:pPr>
        <w:pStyle w:val="BodyText"/>
        <w:keepNext/>
        <w:keepLines/>
        <w:tabs>
          <w:tab w:val="left" w:pos="4433"/>
          <w:tab w:val="left" w:pos="7889"/>
        </w:tabs>
        <w:jc w:val="left"/>
        <w:rPr>
          <w:rFonts w:asciiTheme="minorHAnsi" w:hAnsiTheme="minorHAnsi" w:cstheme="minorHAnsi"/>
          <w:color w:val="000000" w:themeColor="text1"/>
          <w:sz w:val="24"/>
          <w:szCs w:val="24"/>
          <w:u w:val="single"/>
          <w:lang w:bidi="ar-EG"/>
        </w:rPr>
      </w:pPr>
      <w:r w:rsidRPr="00744D06">
        <w:rPr>
          <w:rFonts w:asciiTheme="minorHAnsi" w:hAnsiTheme="minorHAnsi" w:cstheme="minorHAnsi"/>
          <w:color w:val="000000" w:themeColor="text1"/>
          <w:sz w:val="24"/>
          <w:szCs w:val="24"/>
          <w:u w:val="single"/>
          <w:rtl/>
          <w:lang w:bidi="ar-EG"/>
        </w:rPr>
        <w:t>النظام الأمريكي</w:t>
      </w:r>
      <w:r w:rsidRPr="00744D06">
        <w:rPr>
          <w:rFonts w:asciiTheme="minorHAnsi" w:hAnsiTheme="minorHAnsi" w:cstheme="minorHAnsi"/>
          <w:color w:val="000000" w:themeColor="text1"/>
          <w:sz w:val="24"/>
          <w:szCs w:val="24"/>
          <w:u w:val="single"/>
          <w:lang w:bidi="ar-EG"/>
        </w:rPr>
        <w:t xml:space="preserve"> </w:t>
      </w:r>
      <w:r w:rsidRPr="00744D06">
        <w:rPr>
          <w:rFonts w:asciiTheme="minorHAnsi" w:hAnsiTheme="minorHAnsi" w:cstheme="minorHAnsi"/>
          <w:color w:val="000000" w:themeColor="text1"/>
          <w:sz w:val="24"/>
          <w:szCs w:val="24"/>
          <w:u w:val="single"/>
          <w:rtl/>
          <w:lang w:bidi="ar-EG"/>
        </w:rPr>
        <w:t>(</w:t>
      </w:r>
      <w:r w:rsidRPr="00744D06">
        <w:rPr>
          <w:rFonts w:asciiTheme="minorHAnsi" w:hAnsiTheme="minorHAnsi" w:cstheme="minorHAnsi"/>
          <w:color w:val="000000" w:themeColor="text1"/>
          <w:sz w:val="24"/>
          <w:szCs w:val="24"/>
          <w:u w:val="single"/>
          <w:lang w:bidi="ar-EG"/>
        </w:rPr>
        <w:t>Credit Hours</w:t>
      </w:r>
      <w:r w:rsidRPr="00744D06">
        <w:rPr>
          <w:rFonts w:asciiTheme="minorHAnsi" w:hAnsiTheme="minorHAnsi" w:cstheme="minorHAnsi"/>
          <w:color w:val="000000" w:themeColor="text1"/>
          <w:sz w:val="24"/>
          <w:szCs w:val="24"/>
          <w:u w:val="single"/>
          <w:rtl/>
          <w:lang w:bidi="ar-EG"/>
        </w:rPr>
        <w:t>):</w:t>
      </w:r>
    </w:p>
    <w:p w14:paraId="17C26642" w14:textId="77777777" w:rsidR="00F44419" w:rsidRPr="00744D06" w:rsidRDefault="00F44419" w:rsidP="00F44419">
      <w:pPr>
        <w:bidi/>
        <w:jc w:val="both"/>
        <w:rPr>
          <w:rFonts w:asciiTheme="minorHAnsi" w:hAnsiTheme="minorHAnsi" w:cstheme="minorHAnsi"/>
          <w:color w:val="000000" w:themeColor="text1"/>
          <w:szCs w:val="24"/>
          <w:lang w:bidi="ar-EG"/>
        </w:rPr>
      </w:pPr>
      <w:r w:rsidRPr="00744D06">
        <w:rPr>
          <w:rFonts w:asciiTheme="minorHAnsi" w:hAnsiTheme="minorHAnsi" w:cstheme="minorHAnsi"/>
          <w:color w:val="000000" w:themeColor="text1"/>
          <w:szCs w:val="24"/>
          <w:rtl/>
          <w:lang w:bidi="ar-EG"/>
        </w:rPr>
        <w:t>تتبع البرامج نظام الساعات المعتمدة (CH). وهذا هو مقياس لساعات الاتصال بين القائمين بالتدريس والطالب في الفصل الدراسي. حيث تعادل الساعة المعتمدة الواحدة ساعات الاتصال على النحو التالي:</w:t>
      </w:r>
    </w:p>
    <w:p w14:paraId="17D9A827" w14:textId="77777777" w:rsidR="00F44419" w:rsidRPr="00744D06" w:rsidRDefault="00F44419" w:rsidP="00F44419">
      <w:pPr>
        <w:numPr>
          <w:ilvl w:val="1"/>
          <w:numId w:val="24"/>
        </w:numPr>
        <w:bidi/>
        <w:jc w:val="both"/>
        <w:rPr>
          <w:rFonts w:asciiTheme="minorHAnsi" w:hAnsiTheme="minorHAnsi" w:cstheme="minorHAnsi"/>
          <w:color w:val="000000" w:themeColor="text1"/>
          <w:szCs w:val="24"/>
          <w:lang w:bidi="ar-EG"/>
        </w:rPr>
      </w:pPr>
      <w:r w:rsidRPr="00744D06">
        <w:rPr>
          <w:rFonts w:asciiTheme="minorHAnsi" w:hAnsiTheme="minorHAnsi" w:cstheme="minorHAnsi"/>
          <w:color w:val="000000" w:themeColor="text1"/>
          <w:szCs w:val="24"/>
          <w:rtl/>
          <w:lang w:bidi="ar-EG"/>
        </w:rPr>
        <w:t xml:space="preserve">ساعة واحدة محاضرة أسبوعيًا لفصل دراسي مدته </w:t>
      </w:r>
      <w:r w:rsidRPr="00744D06">
        <w:rPr>
          <w:rFonts w:asciiTheme="minorHAnsi" w:hAnsiTheme="minorHAnsi" w:cstheme="minorHAnsi" w:hint="cs"/>
          <w:color w:val="000000" w:themeColor="text1"/>
          <w:szCs w:val="24"/>
          <w:rtl/>
          <w:lang w:bidi="ar-EG"/>
        </w:rPr>
        <w:t>١٥</w:t>
      </w:r>
      <w:r w:rsidRPr="00744D06">
        <w:rPr>
          <w:rFonts w:asciiTheme="minorHAnsi" w:hAnsiTheme="minorHAnsi" w:cstheme="minorHAnsi"/>
          <w:color w:val="000000" w:themeColor="text1"/>
          <w:szCs w:val="24"/>
          <w:rtl/>
          <w:lang w:bidi="ar-EG"/>
        </w:rPr>
        <w:t xml:space="preserve"> أسبوعًا.</w:t>
      </w:r>
    </w:p>
    <w:p w14:paraId="1414A029" w14:textId="77777777" w:rsidR="00F44419" w:rsidRPr="00744D06" w:rsidRDefault="00F44419" w:rsidP="00F44419">
      <w:pPr>
        <w:numPr>
          <w:ilvl w:val="1"/>
          <w:numId w:val="24"/>
        </w:numPr>
        <w:bidi/>
        <w:jc w:val="both"/>
        <w:rPr>
          <w:rFonts w:asciiTheme="minorHAnsi" w:hAnsiTheme="minorHAnsi" w:cstheme="minorHAnsi"/>
          <w:color w:val="000000" w:themeColor="text1"/>
          <w:szCs w:val="24"/>
          <w:lang w:bidi="ar-EG"/>
        </w:rPr>
      </w:pPr>
      <w:r w:rsidRPr="00744D06">
        <w:rPr>
          <w:rFonts w:asciiTheme="minorHAnsi" w:hAnsiTheme="minorHAnsi" w:cstheme="minorHAnsi"/>
          <w:color w:val="000000" w:themeColor="text1"/>
          <w:szCs w:val="24"/>
          <w:rtl/>
          <w:lang w:bidi="ar-EG"/>
        </w:rPr>
        <w:t xml:space="preserve">ساعتان تمارين أسبوعيًا لفصل دراسي مدته </w:t>
      </w:r>
      <w:r w:rsidRPr="00744D06">
        <w:rPr>
          <w:rFonts w:asciiTheme="minorHAnsi" w:hAnsiTheme="minorHAnsi" w:cstheme="minorHAnsi" w:hint="cs"/>
          <w:color w:val="000000" w:themeColor="text1"/>
          <w:szCs w:val="24"/>
          <w:rtl/>
          <w:lang w:bidi="ar-EG"/>
        </w:rPr>
        <w:t>١٥</w:t>
      </w:r>
      <w:r w:rsidRPr="00744D06">
        <w:rPr>
          <w:rFonts w:asciiTheme="minorHAnsi" w:hAnsiTheme="minorHAnsi" w:cstheme="minorHAnsi"/>
          <w:color w:val="000000" w:themeColor="text1"/>
          <w:szCs w:val="24"/>
          <w:rtl/>
          <w:lang w:bidi="ar-EG"/>
        </w:rPr>
        <w:t xml:space="preserve"> أسبوعًا.</w:t>
      </w:r>
    </w:p>
    <w:p w14:paraId="7650FD03" w14:textId="77777777" w:rsidR="00F44419" w:rsidRPr="00744D06" w:rsidRDefault="00F44419" w:rsidP="00F44419">
      <w:pPr>
        <w:numPr>
          <w:ilvl w:val="1"/>
          <w:numId w:val="24"/>
        </w:numPr>
        <w:bidi/>
        <w:jc w:val="both"/>
        <w:rPr>
          <w:rFonts w:asciiTheme="minorHAnsi" w:hAnsiTheme="minorHAnsi" w:cstheme="minorHAnsi"/>
          <w:color w:val="000000" w:themeColor="text1"/>
          <w:szCs w:val="24"/>
          <w:lang w:bidi="ar-EG"/>
        </w:rPr>
      </w:pPr>
      <w:r w:rsidRPr="00744D06">
        <w:rPr>
          <w:rFonts w:asciiTheme="minorHAnsi" w:hAnsiTheme="minorHAnsi" w:cstheme="minorHAnsi"/>
          <w:color w:val="000000" w:themeColor="text1"/>
          <w:szCs w:val="24"/>
          <w:rtl/>
          <w:lang w:bidi="ar-EG"/>
        </w:rPr>
        <w:t xml:space="preserve">ثلاث ساعات معمل أسبوعيًا لفصل دراسي مدته </w:t>
      </w:r>
      <w:r w:rsidRPr="00744D06">
        <w:rPr>
          <w:rFonts w:asciiTheme="minorHAnsi" w:hAnsiTheme="minorHAnsi" w:cstheme="minorHAnsi" w:hint="cs"/>
          <w:color w:val="000000" w:themeColor="text1"/>
          <w:szCs w:val="24"/>
          <w:rtl/>
          <w:lang w:bidi="ar-EG"/>
        </w:rPr>
        <w:t>١٥</w:t>
      </w:r>
      <w:r w:rsidRPr="00744D06">
        <w:rPr>
          <w:rFonts w:asciiTheme="minorHAnsi" w:hAnsiTheme="minorHAnsi" w:cstheme="minorHAnsi"/>
          <w:color w:val="000000" w:themeColor="text1"/>
          <w:szCs w:val="24"/>
          <w:rtl/>
          <w:lang w:bidi="ar-EG"/>
        </w:rPr>
        <w:t xml:space="preserve"> أسبوعًا.</w:t>
      </w:r>
    </w:p>
    <w:p w14:paraId="1C075E2B" w14:textId="77777777" w:rsidR="00F44419" w:rsidRPr="00744D06" w:rsidRDefault="00F44419" w:rsidP="00F44419">
      <w:pPr>
        <w:bidi/>
        <w:jc w:val="both"/>
        <w:rPr>
          <w:rFonts w:ascii="Calibri" w:hAnsi="Calibri" w:cs="Calibri"/>
          <w:color w:val="000000" w:themeColor="text1"/>
          <w:lang w:bidi="ar-EG"/>
        </w:rPr>
      </w:pPr>
      <w:r w:rsidRPr="00744D06">
        <w:rPr>
          <w:rFonts w:asciiTheme="minorHAnsi" w:hAnsiTheme="minorHAnsi" w:cstheme="minorHAnsi"/>
          <w:color w:val="000000" w:themeColor="text1"/>
          <w:szCs w:val="24"/>
          <w:rtl/>
          <w:lang w:bidi="ar-EG"/>
        </w:rPr>
        <w:t xml:space="preserve">وتنقسم ساعة الاتصال الواحدة إلى </w:t>
      </w:r>
      <w:r w:rsidRPr="00744D06">
        <w:rPr>
          <w:rFonts w:asciiTheme="minorHAnsi" w:hAnsiTheme="minorHAnsi" w:cstheme="minorHAnsi" w:hint="cs"/>
          <w:color w:val="000000" w:themeColor="text1"/>
          <w:szCs w:val="24"/>
          <w:rtl/>
          <w:lang w:bidi="ar-EG"/>
        </w:rPr>
        <w:t>٥٠</w:t>
      </w:r>
      <w:r w:rsidRPr="00744D06">
        <w:rPr>
          <w:rFonts w:asciiTheme="minorHAnsi" w:hAnsiTheme="minorHAnsi" w:cstheme="minorHAnsi"/>
          <w:color w:val="000000" w:themeColor="text1"/>
          <w:szCs w:val="24"/>
          <w:rtl/>
          <w:lang w:bidi="ar-EG"/>
        </w:rPr>
        <w:t xml:space="preserve"> دقيقه تدريس فعلى و</w:t>
      </w:r>
      <w:r w:rsidRPr="00744D06">
        <w:rPr>
          <w:rFonts w:asciiTheme="minorHAnsi" w:hAnsiTheme="minorHAnsi" w:cstheme="minorHAnsi" w:hint="cs"/>
          <w:color w:val="000000" w:themeColor="text1"/>
          <w:szCs w:val="24"/>
          <w:rtl/>
          <w:lang w:bidi="ar-EG"/>
        </w:rPr>
        <w:t>١٠</w:t>
      </w:r>
      <w:r w:rsidRPr="00744D06">
        <w:rPr>
          <w:rFonts w:asciiTheme="minorHAnsi" w:hAnsiTheme="minorHAnsi" w:cstheme="minorHAnsi"/>
          <w:color w:val="000000" w:themeColor="text1"/>
          <w:szCs w:val="24"/>
          <w:rtl/>
          <w:lang w:bidi="ar-EG"/>
        </w:rPr>
        <w:t xml:space="preserve"> دقائق راحة</w:t>
      </w:r>
      <w:r w:rsidRPr="00744D06">
        <w:rPr>
          <w:rFonts w:ascii="Calibri" w:hAnsi="Calibri" w:cs="Calibri"/>
          <w:color w:val="000000" w:themeColor="text1"/>
          <w:rtl/>
          <w:lang w:bidi="ar-EG"/>
        </w:rPr>
        <w:t xml:space="preserve">. </w:t>
      </w:r>
    </w:p>
    <w:p w14:paraId="61B457AF" w14:textId="77777777" w:rsidR="00F44419" w:rsidRPr="00744D06" w:rsidRDefault="00F44419" w:rsidP="00F44419">
      <w:pPr>
        <w:pStyle w:val="BodyText"/>
        <w:keepNext/>
        <w:keepLines/>
        <w:tabs>
          <w:tab w:val="left" w:pos="4433"/>
          <w:tab w:val="left" w:pos="7889"/>
        </w:tabs>
        <w:jc w:val="left"/>
        <w:rPr>
          <w:rFonts w:asciiTheme="minorHAnsi" w:hAnsiTheme="minorHAnsi" w:cstheme="minorHAnsi"/>
          <w:sz w:val="24"/>
          <w:szCs w:val="24"/>
          <w:u w:val="single"/>
          <w:rtl/>
          <w:lang w:bidi="ar-EG"/>
        </w:rPr>
      </w:pPr>
    </w:p>
    <w:p w14:paraId="5E94BA07" w14:textId="77777777" w:rsidR="00F44419" w:rsidRPr="00744D06" w:rsidRDefault="00F44419" w:rsidP="00F44419">
      <w:pPr>
        <w:pStyle w:val="BodyText"/>
        <w:keepLines/>
        <w:tabs>
          <w:tab w:val="left" w:pos="4433"/>
          <w:tab w:val="left" w:pos="7889"/>
        </w:tabs>
        <w:bidi w:val="0"/>
        <w:jc w:val="left"/>
        <w:rPr>
          <w:rFonts w:asciiTheme="minorHAnsi" w:hAnsiTheme="minorHAnsi" w:cstheme="minorHAnsi"/>
          <w:color w:val="000000" w:themeColor="text1"/>
          <w:sz w:val="22"/>
          <w:szCs w:val="22"/>
          <w:lang w:bidi="ar-EG"/>
        </w:rPr>
      </w:pPr>
      <w:r w:rsidRPr="00744D06">
        <w:rPr>
          <w:rFonts w:asciiTheme="minorHAnsi" w:hAnsiTheme="minorHAnsi" w:cstheme="minorHAnsi"/>
          <w:color w:val="000000" w:themeColor="text1"/>
          <w:sz w:val="22"/>
          <w:szCs w:val="22"/>
          <w:lang w:bidi="ar-EG"/>
        </w:rPr>
        <w:t xml:space="preserve">1 Cr. Hr. </w:t>
      </w:r>
      <w:r w:rsidRPr="00744D06">
        <w:rPr>
          <w:rFonts w:asciiTheme="minorHAnsi" w:hAnsiTheme="minorHAnsi" w:cstheme="minorHAnsi"/>
          <w:color w:val="000000" w:themeColor="text1"/>
          <w:sz w:val="22"/>
          <w:szCs w:val="22"/>
          <w:lang w:bidi="ar-EG"/>
        </w:rPr>
        <w:sym w:font="Wingdings 3" w:char="F0A2"/>
      </w:r>
      <w:r w:rsidRPr="00744D06">
        <w:rPr>
          <w:rFonts w:asciiTheme="minorHAnsi" w:hAnsiTheme="minorHAnsi" w:cstheme="minorHAnsi"/>
          <w:color w:val="000000" w:themeColor="text1"/>
          <w:sz w:val="22"/>
          <w:szCs w:val="22"/>
          <w:lang w:bidi="ar-EG"/>
        </w:rPr>
        <w:t xml:space="preserve"> 1 Cr. Hr. Lecture + 2 Hrs. of Student free work </w:t>
      </w:r>
      <w:r w:rsidRPr="00744D06">
        <w:rPr>
          <w:rFonts w:asciiTheme="minorHAnsi" w:hAnsiTheme="minorHAnsi" w:cstheme="minorHAnsi"/>
          <w:color w:val="000000" w:themeColor="text1"/>
          <w:sz w:val="22"/>
          <w:szCs w:val="22"/>
          <w:lang w:bidi="ar-EG"/>
        </w:rPr>
        <w:sym w:font="Wingdings 3" w:char="F0A2"/>
      </w:r>
      <w:r w:rsidRPr="00744D06">
        <w:rPr>
          <w:rFonts w:asciiTheme="minorHAnsi" w:hAnsiTheme="minorHAnsi" w:cstheme="minorHAnsi"/>
          <w:color w:val="000000" w:themeColor="text1"/>
          <w:sz w:val="22"/>
          <w:szCs w:val="22"/>
          <w:lang w:bidi="ar-EG"/>
        </w:rPr>
        <w:t xml:space="preserve"> 3 hrs. of SWL / Week</w:t>
      </w:r>
    </w:p>
    <w:p w14:paraId="0AB17623" w14:textId="77777777" w:rsidR="00F44419" w:rsidRPr="00744D06" w:rsidRDefault="00F44419" w:rsidP="00F44419">
      <w:pPr>
        <w:pStyle w:val="BodyText"/>
        <w:keepLines/>
        <w:tabs>
          <w:tab w:val="left" w:pos="4433"/>
          <w:tab w:val="left" w:pos="7889"/>
        </w:tabs>
        <w:bidi w:val="0"/>
        <w:jc w:val="left"/>
        <w:rPr>
          <w:rFonts w:asciiTheme="minorHAnsi" w:hAnsiTheme="minorHAnsi" w:cstheme="minorHAnsi"/>
          <w:b/>
          <w:bCs/>
          <w:color w:val="000000" w:themeColor="text1"/>
          <w:sz w:val="22"/>
          <w:szCs w:val="22"/>
          <w:lang w:bidi="ar-EG"/>
        </w:rPr>
      </w:pPr>
      <w:r w:rsidRPr="00744D06">
        <w:rPr>
          <w:rFonts w:asciiTheme="minorHAnsi" w:hAnsiTheme="minorHAnsi" w:cstheme="minorHAnsi"/>
          <w:color w:val="000000" w:themeColor="text1"/>
          <w:sz w:val="22"/>
          <w:szCs w:val="22"/>
          <w:lang w:bidi="ar-EG"/>
        </w:rPr>
        <w:t xml:space="preserve">5-6 Courses/Semester, each one 3 Cr. Hrs. </w:t>
      </w:r>
      <w:r w:rsidRPr="00744D06">
        <w:rPr>
          <w:rFonts w:asciiTheme="minorHAnsi" w:hAnsiTheme="minorHAnsi" w:cstheme="minorHAnsi"/>
          <w:color w:val="000000" w:themeColor="text1"/>
          <w:sz w:val="22"/>
          <w:szCs w:val="22"/>
          <w:lang w:bidi="ar-EG"/>
        </w:rPr>
        <w:sym w:font="Wingdings 3" w:char="F0A2"/>
      </w:r>
      <w:r w:rsidRPr="00744D06">
        <w:rPr>
          <w:rFonts w:asciiTheme="minorHAnsi" w:hAnsiTheme="minorHAnsi" w:cstheme="minorHAnsi"/>
          <w:color w:val="000000" w:themeColor="text1"/>
          <w:sz w:val="22"/>
          <w:szCs w:val="22"/>
          <w:lang w:bidi="ar-EG"/>
        </w:rPr>
        <w:t xml:space="preserve"> 45-54 hrs. Total SWL / Week</w:t>
      </w:r>
      <w:r w:rsidRPr="00744D06">
        <w:rPr>
          <w:rFonts w:asciiTheme="minorHAnsi" w:hAnsiTheme="minorHAnsi" w:cstheme="minorHAnsi"/>
          <w:b/>
          <w:bCs/>
          <w:color w:val="000000" w:themeColor="text1"/>
          <w:sz w:val="22"/>
          <w:szCs w:val="22"/>
          <w:lang w:bidi="ar-EG"/>
        </w:rPr>
        <w:t xml:space="preserve"> </w:t>
      </w:r>
    </w:p>
    <w:p w14:paraId="550DDD27" w14:textId="77777777" w:rsidR="00F44419" w:rsidRPr="00744D06" w:rsidRDefault="00F44419" w:rsidP="00F44419">
      <w:pPr>
        <w:pStyle w:val="BodyText"/>
        <w:keepLines/>
        <w:tabs>
          <w:tab w:val="left" w:pos="4433"/>
          <w:tab w:val="left" w:pos="7889"/>
        </w:tabs>
        <w:bidi w:val="0"/>
        <w:jc w:val="left"/>
        <w:rPr>
          <w:rFonts w:asciiTheme="minorHAnsi" w:hAnsiTheme="minorHAnsi" w:cstheme="minorHAnsi"/>
          <w:b/>
          <w:bCs/>
          <w:color w:val="000000" w:themeColor="text1"/>
          <w:sz w:val="22"/>
          <w:szCs w:val="22"/>
          <w:lang w:bidi="ar-EG"/>
        </w:rPr>
      </w:pPr>
      <w:r w:rsidRPr="00744D06">
        <w:rPr>
          <w:rFonts w:asciiTheme="minorHAnsi" w:hAnsiTheme="minorHAnsi" w:cstheme="minorHAnsi"/>
          <w:b/>
          <w:bCs/>
          <w:color w:val="000000" w:themeColor="text1"/>
          <w:sz w:val="22"/>
          <w:szCs w:val="22"/>
          <w:lang w:bidi="ar-EG"/>
        </w:rPr>
        <w:t xml:space="preserve">15 Weeks/Semester </w:t>
      </w:r>
      <w:r w:rsidRPr="00744D06">
        <w:rPr>
          <w:rFonts w:asciiTheme="minorHAnsi" w:hAnsiTheme="minorHAnsi" w:cstheme="minorHAnsi"/>
          <w:b/>
          <w:bCs/>
          <w:color w:val="000000" w:themeColor="text1"/>
          <w:sz w:val="22"/>
          <w:szCs w:val="22"/>
          <w:lang w:bidi="ar-EG"/>
        </w:rPr>
        <w:sym w:font="Wingdings 3" w:char="F0A2"/>
      </w:r>
      <w:r w:rsidRPr="00744D06">
        <w:rPr>
          <w:rFonts w:asciiTheme="minorHAnsi" w:hAnsiTheme="minorHAnsi" w:cstheme="minorHAnsi"/>
          <w:b/>
          <w:bCs/>
          <w:color w:val="000000" w:themeColor="text1"/>
          <w:sz w:val="22"/>
          <w:szCs w:val="22"/>
          <w:lang w:bidi="ar-EG"/>
        </w:rPr>
        <w:t xml:space="preserve"> 720-864 Total SWL / Semester</w:t>
      </w:r>
    </w:p>
    <w:p w14:paraId="0FEA031A" w14:textId="77777777" w:rsidR="00F44419" w:rsidRPr="00744D06" w:rsidRDefault="00F44419" w:rsidP="00F44419">
      <w:pPr>
        <w:pStyle w:val="BodyText"/>
        <w:keepLines/>
        <w:tabs>
          <w:tab w:val="left" w:pos="4433"/>
          <w:tab w:val="left" w:pos="7889"/>
        </w:tabs>
        <w:bidi w:val="0"/>
        <w:jc w:val="right"/>
        <w:rPr>
          <w:rFonts w:asciiTheme="minorHAnsi" w:hAnsiTheme="minorHAnsi" w:cstheme="minorHAnsi"/>
          <w:b/>
          <w:bCs/>
          <w:color w:val="000000" w:themeColor="text1"/>
          <w:sz w:val="22"/>
          <w:szCs w:val="22"/>
          <w:lang w:bidi="ar-EG"/>
        </w:rPr>
      </w:pPr>
    </w:p>
    <w:p w14:paraId="1F85BF6F" w14:textId="77777777" w:rsidR="00F44419" w:rsidRPr="00744D06" w:rsidRDefault="00F44419" w:rsidP="00F44419">
      <w:pPr>
        <w:pStyle w:val="BodyText"/>
        <w:keepNext/>
        <w:keepLines/>
        <w:tabs>
          <w:tab w:val="left" w:pos="4433"/>
          <w:tab w:val="left" w:pos="7889"/>
        </w:tabs>
        <w:jc w:val="left"/>
        <w:rPr>
          <w:rFonts w:asciiTheme="minorHAnsi" w:hAnsiTheme="minorHAnsi" w:cstheme="minorHAnsi"/>
          <w:color w:val="000000" w:themeColor="text1"/>
          <w:sz w:val="24"/>
          <w:szCs w:val="24"/>
          <w:u w:val="single"/>
          <w:lang w:bidi="ar-EG"/>
        </w:rPr>
      </w:pPr>
      <w:r w:rsidRPr="00744D06">
        <w:rPr>
          <w:rFonts w:asciiTheme="minorHAnsi" w:hAnsiTheme="minorHAnsi" w:cstheme="minorHAnsi"/>
          <w:color w:val="000000" w:themeColor="text1"/>
          <w:sz w:val="24"/>
          <w:szCs w:val="24"/>
          <w:u w:val="single"/>
          <w:rtl/>
          <w:lang w:bidi="ar-EG"/>
        </w:rPr>
        <w:t>النظام الأوروبي (</w:t>
      </w:r>
      <w:r w:rsidRPr="00744D06">
        <w:rPr>
          <w:rFonts w:asciiTheme="minorHAnsi" w:hAnsiTheme="minorHAnsi" w:cstheme="minorHAnsi"/>
          <w:color w:val="000000" w:themeColor="text1"/>
          <w:sz w:val="24"/>
          <w:szCs w:val="24"/>
          <w:u w:val="single"/>
          <w:lang w:bidi="ar-EG"/>
        </w:rPr>
        <w:t>ECTS</w:t>
      </w:r>
      <w:r w:rsidRPr="00744D06">
        <w:rPr>
          <w:rFonts w:asciiTheme="minorHAnsi" w:hAnsiTheme="minorHAnsi" w:cstheme="minorHAnsi"/>
          <w:color w:val="000000" w:themeColor="text1"/>
          <w:sz w:val="24"/>
          <w:szCs w:val="24"/>
          <w:u w:val="single"/>
          <w:rtl/>
          <w:lang w:bidi="ar-EG"/>
        </w:rPr>
        <w:t>):</w:t>
      </w:r>
    </w:p>
    <w:p w14:paraId="690DC7A2" w14:textId="77777777" w:rsidR="00F44419" w:rsidRPr="00744D06" w:rsidRDefault="00F44419" w:rsidP="00F44419">
      <w:pPr>
        <w:pStyle w:val="BodyText"/>
        <w:keepLines/>
        <w:tabs>
          <w:tab w:val="left" w:pos="4433"/>
          <w:tab w:val="left" w:pos="7889"/>
        </w:tabs>
        <w:jc w:val="right"/>
        <w:rPr>
          <w:rFonts w:asciiTheme="minorHAnsi" w:hAnsiTheme="minorHAnsi" w:cstheme="minorHAnsi"/>
          <w:color w:val="000000" w:themeColor="text1"/>
          <w:sz w:val="22"/>
          <w:szCs w:val="22"/>
          <w:lang w:bidi="ar-EG"/>
        </w:rPr>
      </w:pPr>
      <w:r w:rsidRPr="00744D06">
        <w:rPr>
          <w:rFonts w:asciiTheme="minorHAnsi" w:hAnsiTheme="minorHAnsi" w:cstheme="minorHAnsi"/>
          <w:color w:val="000000" w:themeColor="text1"/>
          <w:sz w:val="22"/>
          <w:szCs w:val="22"/>
          <w:lang w:bidi="ar-EG"/>
        </w:rPr>
        <w:t xml:space="preserve">1 ECTS Unit </w:t>
      </w:r>
      <w:r w:rsidRPr="00744D06">
        <w:rPr>
          <w:rFonts w:asciiTheme="minorHAnsi" w:hAnsiTheme="minorHAnsi" w:cstheme="minorHAnsi"/>
          <w:color w:val="000000" w:themeColor="text1"/>
          <w:sz w:val="22"/>
          <w:szCs w:val="22"/>
          <w:lang w:bidi="ar-EG"/>
        </w:rPr>
        <w:sym w:font="Wingdings 3" w:char="F0A2"/>
      </w:r>
      <w:r w:rsidRPr="00744D06">
        <w:rPr>
          <w:rFonts w:asciiTheme="minorHAnsi" w:hAnsiTheme="minorHAnsi" w:cstheme="minorHAnsi"/>
          <w:color w:val="000000" w:themeColor="text1"/>
          <w:sz w:val="22"/>
          <w:szCs w:val="22"/>
          <w:lang w:bidi="ar-EG"/>
        </w:rPr>
        <w:t xml:space="preserve"> 25 SWL / Semester</w:t>
      </w:r>
    </w:p>
    <w:p w14:paraId="50B0888A" w14:textId="77777777" w:rsidR="00F44419" w:rsidRPr="00744D06" w:rsidRDefault="00F44419" w:rsidP="00F44419">
      <w:pPr>
        <w:pStyle w:val="BodyText"/>
        <w:keepLines/>
        <w:tabs>
          <w:tab w:val="left" w:pos="4433"/>
          <w:tab w:val="left" w:pos="7889"/>
        </w:tabs>
        <w:jc w:val="right"/>
        <w:rPr>
          <w:rFonts w:asciiTheme="minorHAnsi" w:hAnsiTheme="minorHAnsi" w:cstheme="minorHAnsi"/>
          <w:b/>
          <w:bCs/>
          <w:color w:val="000000" w:themeColor="text1"/>
          <w:sz w:val="24"/>
          <w:szCs w:val="24"/>
          <w:rtl/>
          <w:lang w:bidi="ar-EG"/>
        </w:rPr>
      </w:pPr>
      <w:r w:rsidRPr="00744D06">
        <w:rPr>
          <w:rFonts w:asciiTheme="minorHAnsi" w:hAnsiTheme="minorHAnsi" w:cstheme="minorHAnsi"/>
          <w:b/>
          <w:bCs/>
          <w:color w:val="000000" w:themeColor="text1"/>
          <w:sz w:val="22"/>
          <w:szCs w:val="22"/>
          <w:lang w:bidi="ar-EG"/>
        </w:rPr>
        <w:t xml:space="preserve">30 ECTS / Semester </w:t>
      </w:r>
      <w:r w:rsidRPr="00744D06">
        <w:rPr>
          <w:rFonts w:asciiTheme="minorHAnsi" w:hAnsiTheme="minorHAnsi" w:cstheme="minorHAnsi"/>
          <w:b/>
          <w:bCs/>
          <w:color w:val="000000" w:themeColor="text1"/>
          <w:sz w:val="22"/>
          <w:szCs w:val="22"/>
          <w:lang w:bidi="ar-EG"/>
        </w:rPr>
        <w:sym w:font="Wingdings 3" w:char="F0A2"/>
      </w:r>
      <w:r w:rsidRPr="00744D06">
        <w:rPr>
          <w:rFonts w:asciiTheme="minorHAnsi" w:hAnsiTheme="minorHAnsi" w:cstheme="minorHAnsi"/>
          <w:b/>
          <w:bCs/>
          <w:color w:val="000000" w:themeColor="text1"/>
          <w:sz w:val="22"/>
          <w:szCs w:val="22"/>
          <w:lang w:bidi="ar-EG"/>
        </w:rPr>
        <w:t xml:space="preserve"> 750 Total SWL / Semester</w:t>
      </w:r>
    </w:p>
    <w:p w14:paraId="1F72E52F" w14:textId="77777777" w:rsidR="00F44419" w:rsidRPr="00744D06" w:rsidRDefault="00F44419" w:rsidP="00F44419">
      <w:pPr>
        <w:pStyle w:val="BodyText"/>
        <w:keepNext/>
        <w:keepLines/>
        <w:tabs>
          <w:tab w:val="left" w:pos="4433"/>
          <w:tab w:val="left" w:pos="7889"/>
        </w:tabs>
        <w:jc w:val="left"/>
        <w:rPr>
          <w:rFonts w:asciiTheme="minorHAnsi" w:hAnsiTheme="minorHAnsi" w:cstheme="minorHAnsi"/>
          <w:color w:val="000000" w:themeColor="text1"/>
          <w:sz w:val="24"/>
          <w:szCs w:val="24"/>
          <w:u w:val="single"/>
          <w:rtl/>
          <w:lang w:bidi="ar-EG"/>
        </w:rPr>
      </w:pPr>
      <w:r w:rsidRPr="00744D06">
        <w:rPr>
          <w:rFonts w:asciiTheme="minorHAnsi" w:hAnsiTheme="minorHAnsi" w:cstheme="minorHAnsi"/>
          <w:color w:val="000000" w:themeColor="text1"/>
          <w:sz w:val="24"/>
          <w:szCs w:val="24"/>
          <w:u w:val="single"/>
          <w:rtl/>
          <w:lang w:bidi="ar-EG"/>
        </w:rPr>
        <w:t>النظام المصري (</w:t>
      </w:r>
      <w:r w:rsidRPr="00744D06">
        <w:rPr>
          <w:rFonts w:asciiTheme="minorHAnsi" w:hAnsiTheme="minorHAnsi" w:cstheme="minorHAnsi"/>
          <w:color w:val="000000" w:themeColor="text1"/>
          <w:sz w:val="24"/>
          <w:szCs w:val="24"/>
          <w:u w:val="single"/>
          <w:lang w:bidi="ar-EG"/>
        </w:rPr>
        <w:t>Contact Hours</w:t>
      </w:r>
      <w:r w:rsidRPr="00744D06">
        <w:rPr>
          <w:rFonts w:asciiTheme="minorHAnsi" w:hAnsiTheme="minorHAnsi" w:cstheme="minorHAnsi"/>
          <w:color w:val="000000" w:themeColor="text1"/>
          <w:sz w:val="24"/>
          <w:szCs w:val="24"/>
          <w:u w:val="single"/>
          <w:rtl/>
          <w:lang w:bidi="ar-EG"/>
        </w:rPr>
        <w:t>):</w:t>
      </w:r>
    </w:p>
    <w:p w14:paraId="15CF07C1" w14:textId="77777777" w:rsidR="00F44419" w:rsidRPr="00744D06" w:rsidRDefault="00F44419" w:rsidP="00F44419">
      <w:pPr>
        <w:pStyle w:val="BodyText"/>
        <w:keepLines/>
        <w:tabs>
          <w:tab w:val="left" w:pos="4433"/>
          <w:tab w:val="left" w:pos="7889"/>
        </w:tabs>
        <w:ind w:left="386"/>
        <w:jc w:val="right"/>
        <w:rPr>
          <w:rFonts w:asciiTheme="minorHAnsi" w:hAnsiTheme="minorHAnsi" w:cstheme="minorHAnsi"/>
          <w:color w:val="000000" w:themeColor="text1"/>
          <w:sz w:val="22"/>
          <w:szCs w:val="22"/>
          <w:lang w:bidi="ar-EG"/>
        </w:rPr>
      </w:pPr>
      <w:r w:rsidRPr="00744D06">
        <w:rPr>
          <w:rFonts w:asciiTheme="minorHAnsi" w:hAnsiTheme="minorHAnsi" w:cstheme="minorHAnsi"/>
          <w:color w:val="000000" w:themeColor="text1"/>
          <w:sz w:val="22"/>
          <w:szCs w:val="22"/>
          <w:lang w:bidi="ar-EG"/>
        </w:rPr>
        <w:t xml:space="preserve">3 Contact hrs. Course </w:t>
      </w:r>
      <w:r w:rsidRPr="00744D06">
        <w:rPr>
          <w:rFonts w:asciiTheme="minorHAnsi" w:hAnsiTheme="minorHAnsi" w:cstheme="minorHAnsi"/>
          <w:color w:val="000000" w:themeColor="text1"/>
          <w:sz w:val="22"/>
          <w:szCs w:val="22"/>
          <w:lang w:bidi="ar-EG"/>
        </w:rPr>
        <w:sym w:font="Wingdings 3" w:char="F0A2"/>
      </w:r>
      <w:r w:rsidRPr="00744D06">
        <w:rPr>
          <w:rFonts w:asciiTheme="minorHAnsi" w:hAnsiTheme="minorHAnsi" w:cstheme="minorHAnsi"/>
          <w:color w:val="000000" w:themeColor="text1"/>
          <w:sz w:val="22"/>
          <w:szCs w:val="22"/>
          <w:lang w:bidi="ar-EG"/>
        </w:rPr>
        <w:t xml:space="preserve"> 2 hrs. Lecture + 1 Hr. Tutorial + 3 hrs. Student free work</w:t>
      </w:r>
    </w:p>
    <w:p w14:paraId="42693C1F" w14:textId="77777777" w:rsidR="00F44419" w:rsidRPr="00744D06" w:rsidRDefault="00F44419" w:rsidP="00F44419">
      <w:pPr>
        <w:pStyle w:val="BodyText"/>
        <w:keepLines/>
        <w:tabs>
          <w:tab w:val="left" w:pos="4433"/>
          <w:tab w:val="left" w:pos="7889"/>
        </w:tabs>
        <w:ind w:left="386"/>
        <w:jc w:val="right"/>
        <w:rPr>
          <w:rFonts w:asciiTheme="minorHAnsi" w:hAnsiTheme="minorHAnsi" w:cstheme="minorHAnsi"/>
          <w:b/>
          <w:bCs/>
          <w:color w:val="000000" w:themeColor="text1"/>
          <w:sz w:val="22"/>
          <w:szCs w:val="22"/>
          <w:rtl/>
          <w:lang w:bidi="ar-EG"/>
        </w:rPr>
      </w:pPr>
      <w:r w:rsidRPr="00744D06">
        <w:rPr>
          <w:rFonts w:asciiTheme="minorHAnsi" w:hAnsiTheme="minorHAnsi" w:cstheme="minorHAnsi"/>
          <w:b/>
          <w:bCs/>
          <w:color w:val="000000" w:themeColor="text1"/>
          <w:sz w:val="22"/>
          <w:szCs w:val="22"/>
          <w:lang w:bidi="ar-EG"/>
        </w:rPr>
        <w:t xml:space="preserve">25 Contact hrs./week for 15 Week/Semester </w:t>
      </w:r>
      <w:r w:rsidRPr="00744D06">
        <w:rPr>
          <w:rFonts w:asciiTheme="minorHAnsi" w:hAnsiTheme="minorHAnsi" w:cstheme="minorHAnsi"/>
          <w:b/>
          <w:bCs/>
          <w:color w:val="000000" w:themeColor="text1"/>
          <w:sz w:val="22"/>
          <w:szCs w:val="22"/>
          <w:lang w:bidi="ar-EG"/>
        </w:rPr>
        <w:sym w:font="Wingdings 3" w:char="F0A2"/>
      </w:r>
      <w:r w:rsidRPr="00744D06">
        <w:rPr>
          <w:rFonts w:asciiTheme="minorHAnsi" w:hAnsiTheme="minorHAnsi" w:cstheme="minorHAnsi"/>
          <w:b/>
          <w:bCs/>
          <w:color w:val="000000" w:themeColor="text1"/>
          <w:sz w:val="22"/>
          <w:szCs w:val="22"/>
          <w:lang w:bidi="ar-EG"/>
        </w:rPr>
        <w:t xml:space="preserve"> 750 Total SWL / Semester</w:t>
      </w:r>
    </w:p>
    <w:p w14:paraId="5A345644" w14:textId="77777777" w:rsidR="00F44419" w:rsidRPr="00744D06" w:rsidRDefault="00F44419" w:rsidP="00F44419">
      <w:pPr>
        <w:pStyle w:val="BodyText"/>
        <w:keepLines/>
        <w:rPr>
          <w:rFonts w:asciiTheme="minorHAnsi" w:hAnsiTheme="minorHAnsi" w:cstheme="minorHAnsi"/>
          <w:color w:val="000000" w:themeColor="text1"/>
          <w:sz w:val="22"/>
          <w:szCs w:val="22"/>
          <w:rtl/>
          <w:lang w:bidi="ar-EG"/>
        </w:rPr>
      </w:pPr>
      <w:r w:rsidRPr="00744D06">
        <w:rPr>
          <w:rFonts w:asciiTheme="minorHAnsi" w:hAnsiTheme="minorHAnsi" w:cstheme="minorHAnsi"/>
          <w:color w:val="000000" w:themeColor="text1"/>
          <w:sz w:val="22"/>
          <w:szCs w:val="22"/>
          <w:rtl/>
          <w:lang w:bidi="ar-EG"/>
        </w:rPr>
        <w:t>ومن مقارنة مجمل ال</w:t>
      </w:r>
      <w:r w:rsidRPr="00744D06">
        <w:rPr>
          <w:rFonts w:asciiTheme="minorHAnsi" w:hAnsiTheme="minorHAnsi" w:cstheme="minorHAnsi" w:hint="cs"/>
          <w:color w:val="000000" w:themeColor="text1"/>
          <w:sz w:val="22"/>
          <w:szCs w:val="22"/>
          <w:rtl/>
          <w:lang w:bidi="ar-EG"/>
        </w:rPr>
        <w:t>عبء</w:t>
      </w:r>
      <w:r w:rsidRPr="00744D06">
        <w:rPr>
          <w:rFonts w:asciiTheme="minorHAnsi" w:hAnsiTheme="minorHAnsi" w:cstheme="minorHAnsi"/>
          <w:color w:val="000000" w:themeColor="text1"/>
          <w:sz w:val="22"/>
          <w:szCs w:val="22"/>
          <w:rtl/>
          <w:lang w:bidi="ar-EG"/>
        </w:rPr>
        <w:t xml:space="preserve"> الدراسي للطالب، نستنتج المعادلة التقريبية التالية:</w:t>
      </w:r>
    </w:p>
    <w:p w14:paraId="24DE42D9" w14:textId="77777777" w:rsidR="00F44419" w:rsidRPr="00744D06" w:rsidRDefault="00F44419" w:rsidP="00F44419">
      <w:pPr>
        <w:pStyle w:val="BodyText"/>
        <w:keepLines/>
        <w:tabs>
          <w:tab w:val="left" w:pos="4433"/>
        </w:tabs>
        <w:jc w:val="center"/>
        <w:rPr>
          <w:rFonts w:asciiTheme="minorHAnsi" w:hAnsiTheme="minorHAnsi" w:cstheme="minorHAnsi"/>
          <w:b/>
          <w:bCs/>
          <w:color w:val="000000" w:themeColor="text1"/>
          <w:sz w:val="22"/>
          <w:szCs w:val="22"/>
          <w:lang w:bidi="ar-EG"/>
        </w:rPr>
      </w:pPr>
      <w:r w:rsidRPr="00744D06">
        <w:rPr>
          <w:rFonts w:asciiTheme="minorHAnsi" w:hAnsiTheme="minorHAnsi" w:cstheme="minorHAnsi"/>
          <w:b/>
          <w:bCs/>
          <w:color w:val="000000" w:themeColor="text1"/>
          <w:sz w:val="22"/>
          <w:szCs w:val="22"/>
          <w:lang w:bidi="ar-EG"/>
        </w:rPr>
        <w:t xml:space="preserve">18 Cr. Hrs. </w:t>
      </w:r>
      <w:r w:rsidRPr="00744D06">
        <w:rPr>
          <w:rFonts w:asciiTheme="minorHAnsi" w:hAnsiTheme="minorHAnsi" w:cstheme="minorHAnsi"/>
          <w:b/>
          <w:bCs/>
          <w:color w:val="000000" w:themeColor="text1"/>
          <w:sz w:val="22"/>
          <w:szCs w:val="22"/>
          <w:lang w:bidi="ar-EG"/>
        </w:rPr>
        <w:sym w:font="Symbol" w:char="F0BB"/>
      </w:r>
      <w:r w:rsidRPr="00744D06">
        <w:rPr>
          <w:rFonts w:asciiTheme="minorHAnsi" w:hAnsiTheme="minorHAnsi" w:cstheme="minorHAnsi"/>
          <w:b/>
          <w:bCs/>
          <w:color w:val="000000" w:themeColor="text1"/>
          <w:sz w:val="22"/>
          <w:szCs w:val="22"/>
          <w:lang w:bidi="ar-EG"/>
        </w:rPr>
        <w:t xml:space="preserve"> 30 ECTS </w:t>
      </w:r>
      <w:r w:rsidRPr="00744D06">
        <w:rPr>
          <w:rFonts w:asciiTheme="minorHAnsi" w:hAnsiTheme="minorHAnsi" w:cstheme="minorHAnsi"/>
          <w:b/>
          <w:bCs/>
          <w:color w:val="000000" w:themeColor="text1"/>
          <w:sz w:val="22"/>
          <w:szCs w:val="22"/>
          <w:lang w:bidi="ar-EG"/>
        </w:rPr>
        <w:sym w:font="Symbol" w:char="F0BB"/>
      </w:r>
      <w:r w:rsidRPr="00744D06">
        <w:rPr>
          <w:rFonts w:asciiTheme="minorHAnsi" w:hAnsiTheme="minorHAnsi" w:cstheme="minorHAnsi"/>
          <w:b/>
          <w:bCs/>
          <w:color w:val="000000" w:themeColor="text1"/>
          <w:sz w:val="22"/>
          <w:szCs w:val="22"/>
          <w:lang w:bidi="ar-EG"/>
        </w:rPr>
        <w:t xml:space="preserve"> 25 Contact Hrs.</w:t>
      </w:r>
    </w:p>
    <w:p w14:paraId="7DB757FE" w14:textId="77777777" w:rsidR="00F44419" w:rsidRPr="00744D06" w:rsidRDefault="00F44419" w:rsidP="00F44419">
      <w:pPr>
        <w:pStyle w:val="BodyText"/>
        <w:keepLines/>
        <w:jc w:val="both"/>
        <w:rPr>
          <w:rFonts w:ascii="Calibri" w:hAnsi="Calibri" w:cs="Calibri"/>
          <w:b/>
          <w:bCs/>
          <w:color w:val="000000" w:themeColor="text1"/>
          <w:szCs w:val="24"/>
          <w:rtl/>
        </w:rPr>
      </w:pPr>
      <w:r w:rsidRPr="00744D06">
        <w:rPr>
          <w:rFonts w:ascii="Calibri" w:hAnsi="Calibri" w:cs="Calibri" w:hint="cs"/>
          <w:b/>
          <w:bCs/>
          <w:color w:val="000000" w:themeColor="text1"/>
          <w:szCs w:val="24"/>
          <w:rtl/>
        </w:rPr>
        <w:t xml:space="preserve">(٧) </w:t>
      </w:r>
      <w:r w:rsidRPr="00744D06">
        <w:rPr>
          <w:rFonts w:ascii="Calibri" w:hAnsi="Calibri" w:cs="Calibri"/>
          <w:b/>
          <w:bCs/>
          <w:color w:val="000000" w:themeColor="text1"/>
          <w:szCs w:val="24"/>
          <w:rtl/>
        </w:rPr>
        <w:t>متطلبات الحصول على الدرجة</w:t>
      </w:r>
    </w:p>
    <w:p w14:paraId="7DB7B151" w14:textId="77777777" w:rsidR="00F44419" w:rsidRPr="00744D06" w:rsidRDefault="00F44419" w:rsidP="00F44419">
      <w:pPr>
        <w:pStyle w:val="BodyText"/>
        <w:keepLines/>
        <w:numPr>
          <w:ilvl w:val="0"/>
          <w:numId w:val="1"/>
        </w:numPr>
        <w:ind w:left="386"/>
        <w:jc w:val="both"/>
        <w:rPr>
          <w:rFonts w:asciiTheme="minorHAnsi" w:hAnsiTheme="minorHAnsi" w:cstheme="minorHAnsi"/>
          <w:sz w:val="24"/>
          <w:szCs w:val="24"/>
          <w:lang w:bidi="ar-EG"/>
        </w:rPr>
      </w:pPr>
      <w:r w:rsidRPr="00744D06">
        <w:rPr>
          <w:rFonts w:asciiTheme="minorHAnsi" w:hAnsiTheme="minorHAnsi" w:cstheme="minorHAnsi" w:hint="cs"/>
          <w:sz w:val="24"/>
          <w:szCs w:val="24"/>
          <w:rtl/>
          <w:lang w:bidi="ar-EG"/>
        </w:rPr>
        <w:t xml:space="preserve">تتولى كل لجنة من لجان قطاعات التعليم </w:t>
      </w:r>
      <w:proofErr w:type="spellStart"/>
      <w:r w:rsidRPr="00744D06">
        <w:rPr>
          <w:rFonts w:asciiTheme="minorHAnsi" w:hAnsiTheme="minorHAnsi" w:cstheme="minorHAnsi" w:hint="cs"/>
          <w:sz w:val="24"/>
          <w:szCs w:val="24"/>
          <w:rtl/>
          <w:lang w:bidi="ar-EG"/>
        </w:rPr>
        <w:t>العالى</w:t>
      </w:r>
      <w:proofErr w:type="spellEnd"/>
      <w:r w:rsidRPr="00744D06">
        <w:rPr>
          <w:rFonts w:asciiTheme="minorHAnsi" w:hAnsiTheme="minorHAnsi" w:cstheme="minorHAnsi" w:hint="cs"/>
          <w:sz w:val="24"/>
          <w:szCs w:val="24"/>
          <w:rtl/>
          <w:lang w:bidi="ar-EG"/>
        </w:rPr>
        <w:t xml:space="preserve"> تحديد:</w:t>
      </w:r>
    </w:p>
    <w:p w14:paraId="0B1A6EFC" w14:textId="77777777" w:rsidR="00F44419" w:rsidRPr="00FC2D2E" w:rsidRDefault="00F44419" w:rsidP="00F44419">
      <w:pPr>
        <w:pStyle w:val="BodyText"/>
        <w:keepLines/>
        <w:numPr>
          <w:ilvl w:val="1"/>
          <w:numId w:val="12"/>
        </w:numPr>
        <w:contextualSpacing/>
        <w:rPr>
          <w:rFonts w:asciiTheme="minorHAnsi" w:hAnsiTheme="minorHAnsi" w:cstheme="minorHAnsi"/>
          <w:sz w:val="24"/>
          <w:szCs w:val="24"/>
          <w:lang w:bidi="ar-EG"/>
        </w:rPr>
      </w:pPr>
      <w:r w:rsidRPr="00FC2D2E">
        <w:rPr>
          <w:rFonts w:asciiTheme="minorHAnsi" w:hAnsiTheme="minorHAnsi" w:cstheme="minorHAnsi" w:hint="cs"/>
          <w:sz w:val="24"/>
          <w:szCs w:val="24"/>
          <w:rtl/>
          <w:lang w:bidi="ar-EG"/>
        </w:rPr>
        <w:t>الحد الأدنى المطلوب الحصول عليه من الدرجات / النقاط / المعدل التراكمي لكل مقررات البرنامج كشرط للحصول على الدرجة العلمية.</w:t>
      </w:r>
    </w:p>
    <w:p w14:paraId="10206515" w14:textId="77777777" w:rsidR="00F44419" w:rsidRPr="00FC2D2E" w:rsidRDefault="00F44419" w:rsidP="00F44419">
      <w:pPr>
        <w:pStyle w:val="BodyText"/>
        <w:keepLines/>
        <w:numPr>
          <w:ilvl w:val="1"/>
          <w:numId w:val="12"/>
        </w:numPr>
        <w:contextualSpacing/>
        <w:rPr>
          <w:rFonts w:asciiTheme="minorHAnsi" w:hAnsiTheme="minorHAnsi" w:cstheme="minorHAnsi"/>
          <w:sz w:val="24"/>
          <w:szCs w:val="24"/>
          <w:lang w:bidi="ar-EG"/>
        </w:rPr>
      </w:pPr>
      <w:r w:rsidRPr="00FC2D2E">
        <w:rPr>
          <w:rFonts w:asciiTheme="minorHAnsi" w:hAnsiTheme="minorHAnsi" w:cstheme="minorHAnsi" w:hint="cs"/>
          <w:sz w:val="24"/>
          <w:szCs w:val="24"/>
          <w:rtl/>
          <w:lang w:bidi="ar-EG"/>
        </w:rPr>
        <w:t>ال</w:t>
      </w:r>
      <w:r w:rsidRPr="00FC2D2E">
        <w:rPr>
          <w:rFonts w:asciiTheme="minorHAnsi" w:hAnsiTheme="minorHAnsi" w:cstheme="minorHAnsi"/>
          <w:sz w:val="24"/>
          <w:szCs w:val="24"/>
          <w:rtl/>
          <w:lang w:bidi="ar-EG"/>
        </w:rPr>
        <w:t>مقررات التي</w:t>
      </w:r>
      <w:r w:rsidRPr="00FC2D2E">
        <w:rPr>
          <w:rFonts w:asciiTheme="minorHAnsi" w:hAnsiTheme="minorHAnsi" w:cstheme="minorHAnsi" w:hint="cs"/>
          <w:sz w:val="24"/>
          <w:szCs w:val="24"/>
          <w:rtl/>
          <w:lang w:bidi="ar-EG"/>
        </w:rPr>
        <w:t xml:space="preserve"> يجب اجتيازها و</w:t>
      </w:r>
      <w:r w:rsidRPr="00FC2D2E">
        <w:rPr>
          <w:rFonts w:asciiTheme="minorHAnsi" w:hAnsiTheme="minorHAnsi" w:cstheme="minorHAnsi"/>
          <w:sz w:val="24"/>
          <w:szCs w:val="24"/>
          <w:rtl/>
          <w:lang w:bidi="ar-EG"/>
        </w:rPr>
        <w:t xml:space="preserve">يكون التقييم فيها ناجح / راسب </w:t>
      </w:r>
      <w:r w:rsidRPr="00FC2D2E">
        <w:rPr>
          <w:rFonts w:asciiTheme="minorHAnsi" w:hAnsiTheme="minorHAnsi" w:cstheme="minorHAnsi"/>
          <w:sz w:val="24"/>
          <w:szCs w:val="24"/>
          <w:lang w:bidi="ar-EG"/>
        </w:rPr>
        <w:t>(Pass / Fail)</w:t>
      </w:r>
      <w:r w:rsidRPr="00FC2D2E">
        <w:rPr>
          <w:rFonts w:asciiTheme="minorHAnsi" w:hAnsiTheme="minorHAnsi" w:cstheme="minorHAnsi"/>
          <w:sz w:val="24"/>
          <w:szCs w:val="24"/>
          <w:rtl/>
          <w:lang w:bidi="ar-EG"/>
        </w:rPr>
        <w:t xml:space="preserve"> ولا تحتسب ضمن المعدل التراكمي مثل مقررات التدريب الصيفي والندوات..... الخ.</w:t>
      </w:r>
    </w:p>
    <w:p w14:paraId="45D29E8F" w14:textId="77777777" w:rsidR="00F44419" w:rsidRPr="00FC2D2E" w:rsidRDefault="00F44419" w:rsidP="00F44419">
      <w:pPr>
        <w:pStyle w:val="BodyText"/>
        <w:keepLines/>
        <w:numPr>
          <w:ilvl w:val="0"/>
          <w:numId w:val="1"/>
        </w:numPr>
        <w:spacing w:after="120"/>
        <w:ind w:left="386"/>
        <w:jc w:val="both"/>
        <w:rPr>
          <w:rFonts w:ascii="Calibri" w:hAnsi="Calibri" w:cs="Calibri"/>
          <w:b/>
          <w:bCs/>
          <w:color w:val="000000" w:themeColor="text1"/>
          <w:szCs w:val="24"/>
        </w:rPr>
      </w:pPr>
      <w:r w:rsidRPr="00FC2D2E">
        <w:rPr>
          <w:rFonts w:asciiTheme="minorHAnsi" w:hAnsiTheme="minorHAnsi" w:cstheme="minorHAnsi"/>
          <w:sz w:val="24"/>
          <w:szCs w:val="24"/>
          <w:rtl/>
          <w:lang w:bidi="ar-EG"/>
        </w:rPr>
        <w:t>الانتقال من برنامج</w:t>
      </w:r>
      <w:r w:rsidRPr="00FC2D2E">
        <w:rPr>
          <w:rFonts w:asciiTheme="minorHAnsi" w:hAnsiTheme="minorHAnsi" w:cstheme="minorHAnsi" w:hint="cs"/>
          <w:sz w:val="24"/>
          <w:szCs w:val="24"/>
          <w:rtl/>
          <w:lang w:bidi="ar-EG"/>
        </w:rPr>
        <w:t>/تخصص</w:t>
      </w:r>
      <w:r w:rsidRPr="00FC2D2E">
        <w:rPr>
          <w:rFonts w:asciiTheme="minorHAnsi" w:hAnsiTheme="minorHAnsi" w:cstheme="minorHAnsi"/>
          <w:sz w:val="24"/>
          <w:szCs w:val="24"/>
          <w:rtl/>
          <w:lang w:bidi="ar-EG"/>
        </w:rPr>
        <w:t xml:space="preserve"> إلى آخر داخل </w:t>
      </w:r>
      <w:r w:rsidRPr="00FC2D2E">
        <w:rPr>
          <w:rFonts w:asciiTheme="minorHAnsi" w:hAnsiTheme="minorHAnsi" w:cstheme="minorHAnsi" w:hint="cs"/>
          <w:sz w:val="24"/>
          <w:szCs w:val="24"/>
          <w:rtl/>
          <w:lang w:bidi="ar-EG"/>
        </w:rPr>
        <w:t xml:space="preserve">المؤسسة التعليمية </w:t>
      </w:r>
      <w:r w:rsidRPr="00FC2D2E">
        <w:rPr>
          <w:rFonts w:asciiTheme="minorHAnsi" w:hAnsiTheme="minorHAnsi" w:cstheme="minorHAnsi"/>
          <w:sz w:val="24"/>
          <w:szCs w:val="24"/>
          <w:rtl/>
          <w:lang w:bidi="ar-EG"/>
        </w:rPr>
        <w:t>بحسب</w:t>
      </w:r>
      <w:r w:rsidRPr="00FC2D2E">
        <w:rPr>
          <w:rFonts w:asciiTheme="minorHAnsi" w:hAnsiTheme="minorHAnsi" w:cstheme="minorHAnsi" w:hint="cs"/>
          <w:sz w:val="24"/>
          <w:szCs w:val="24"/>
          <w:rtl/>
          <w:lang w:bidi="ar-EG"/>
        </w:rPr>
        <w:t xml:space="preserve"> ما </w:t>
      </w:r>
      <w:r>
        <w:rPr>
          <w:rFonts w:asciiTheme="minorHAnsi" w:hAnsiTheme="minorHAnsi" w:cstheme="minorHAnsi" w:hint="cs"/>
          <w:sz w:val="24"/>
          <w:szCs w:val="24"/>
          <w:rtl/>
          <w:lang w:bidi="ar-EG"/>
        </w:rPr>
        <w:t>تنص عليه</w:t>
      </w:r>
      <w:r w:rsidRPr="00FC2D2E">
        <w:rPr>
          <w:rFonts w:asciiTheme="minorHAnsi" w:hAnsiTheme="minorHAnsi" w:cstheme="minorHAnsi" w:hint="cs"/>
          <w:sz w:val="24"/>
          <w:szCs w:val="24"/>
          <w:rtl/>
          <w:lang w:bidi="ar-EG"/>
        </w:rPr>
        <w:t xml:space="preserve"> اللوائح الدراسية</w:t>
      </w:r>
      <w:r w:rsidRPr="00FC2D2E">
        <w:rPr>
          <w:rFonts w:asciiTheme="minorHAnsi" w:hAnsiTheme="minorHAnsi" w:cstheme="minorHAnsi"/>
          <w:sz w:val="24"/>
          <w:szCs w:val="24"/>
          <w:rtl/>
          <w:lang w:bidi="ar-EG"/>
        </w:rPr>
        <w:t xml:space="preserve"> </w:t>
      </w:r>
      <w:r w:rsidRPr="00FC2D2E">
        <w:rPr>
          <w:rFonts w:asciiTheme="minorHAnsi" w:hAnsiTheme="minorHAnsi" w:cstheme="minorHAnsi" w:hint="cs"/>
          <w:sz w:val="24"/>
          <w:szCs w:val="24"/>
          <w:rtl/>
          <w:lang w:bidi="ar-EG"/>
        </w:rPr>
        <w:t>و</w:t>
      </w:r>
      <w:r w:rsidRPr="00FC2D2E">
        <w:rPr>
          <w:rFonts w:asciiTheme="minorHAnsi" w:hAnsiTheme="minorHAnsi" w:cstheme="minorHAnsi"/>
          <w:sz w:val="24"/>
          <w:szCs w:val="24"/>
          <w:rtl/>
          <w:lang w:bidi="ar-EG"/>
        </w:rPr>
        <w:t>القواعد الداخلية ل</w:t>
      </w:r>
      <w:r w:rsidRPr="00FC2D2E">
        <w:rPr>
          <w:rFonts w:asciiTheme="minorHAnsi" w:hAnsiTheme="minorHAnsi" w:cstheme="minorHAnsi" w:hint="cs"/>
          <w:sz w:val="24"/>
          <w:szCs w:val="24"/>
          <w:rtl/>
          <w:lang w:bidi="ar-EG"/>
        </w:rPr>
        <w:t>لمؤسسة</w:t>
      </w:r>
      <w:r w:rsidRPr="00FC2D2E">
        <w:rPr>
          <w:rFonts w:asciiTheme="minorHAnsi" w:hAnsiTheme="minorHAnsi" w:cstheme="minorHAnsi"/>
          <w:sz w:val="24"/>
          <w:szCs w:val="24"/>
          <w:rtl/>
          <w:lang w:bidi="ar-EG"/>
        </w:rPr>
        <w:t xml:space="preserve"> التي يقرها مجلس </w:t>
      </w:r>
      <w:r w:rsidRPr="00FC2D2E">
        <w:rPr>
          <w:rFonts w:asciiTheme="minorHAnsi" w:hAnsiTheme="minorHAnsi" w:cstheme="minorHAnsi" w:hint="cs"/>
          <w:sz w:val="24"/>
          <w:szCs w:val="24"/>
          <w:rtl/>
          <w:lang w:bidi="ar-EG"/>
        </w:rPr>
        <w:t>المؤسسة</w:t>
      </w:r>
      <w:r w:rsidRPr="00FC2D2E">
        <w:rPr>
          <w:rFonts w:asciiTheme="minorHAnsi" w:hAnsiTheme="minorHAnsi" w:cstheme="minorHAnsi"/>
          <w:sz w:val="24"/>
          <w:szCs w:val="24"/>
          <w:rtl/>
          <w:lang w:bidi="ar-EG"/>
        </w:rPr>
        <w:t xml:space="preserve"> كل </w:t>
      </w:r>
      <w:proofErr w:type="gramStart"/>
      <w:r w:rsidRPr="00FC2D2E">
        <w:rPr>
          <w:rFonts w:asciiTheme="minorHAnsi" w:hAnsiTheme="minorHAnsi" w:cstheme="minorHAnsi"/>
          <w:sz w:val="24"/>
          <w:szCs w:val="24"/>
          <w:rtl/>
          <w:lang w:bidi="ar-EG"/>
        </w:rPr>
        <w:t xml:space="preserve">عام </w:t>
      </w:r>
      <w:r>
        <w:rPr>
          <w:rFonts w:asciiTheme="minorHAnsi" w:hAnsiTheme="minorHAnsi" w:cstheme="minorHAnsi" w:hint="cs"/>
          <w:sz w:val="24"/>
          <w:szCs w:val="24"/>
          <w:rtl/>
          <w:lang w:bidi="ar-EG"/>
        </w:rPr>
        <w:t>.</w:t>
      </w:r>
      <w:proofErr w:type="gramEnd"/>
    </w:p>
    <w:p w14:paraId="3C19BC2D" w14:textId="77777777" w:rsidR="00F44419" w:rsidRPr="00FC2D2E" w:rsidRDefault="00F44419" w:rsidP="00F44419">
      <w:pPr>
        <w:pStyle w:val="BodyText"/>
        <w:keepLines/>
        <w:spacing w:after="120"/>
        <w:ind w:left="26"/>
        <w:jc w:val="both"/>
        <w:rPr>
          <w:rFonts w:ascii="Calibri" w:hAnsi="Calibri" w:cs="Calibri"/>
          <w:b/>
          <w:bCs/>
          <w:color w:val="000000" w:themeColor="text1"/>
          <w:szCs w:val="24"/>
          <w:rtl/>
        </w:rPr>
      </w:pPr>
      <w:r w:rsidRPr="00FC2D2E">
        <w:rPr>
          <w:rFonts w:ascii="Calibri" w:hAnsi="Calibri" w:cs="Calibri" w:hint="cs"/>
          <w:b/>
          <w:bCs/>
          <w:color w:val="000000" w:themeColor="text1"/>
          <w:szCs w:val="24"/>
          <w:rtl/>
        </w:rPr>
        <w:t>(</w:t>
      </w:r>
      <w:r>
        <w:rPr>
          <w:rFonts w:ascii="Calibri" w:hAnsi="Calibri" w:cs="Calibri" w:hint="cs"/>
          <w:b/>
          <w:bCs/>
          <w:color w:val="000000" w:themeColor="text1"/>
          <w:szCs w:val="24"/>
          <w:rtl/>
        </w:rPr>
        <w:t>٨</w:t>
      </w:r>
      <w:r w:rsidRPr="00FC2D2E">
        <w:rPr>
          <w:rFonts w:ascii="Calibri" w:hAnsi="Calibri" w:cs="Calibri" w:hint="cs"/>
          <w:b/>
          <w:bCs/>
          <w:color w:val="000000" w:themeColor="text1"/>
          <w:szCs w:val="24"/>
          <w:rtl/>
        </w:rPr>
        <w:t xml:space="preserve">) تقديرات المقررات الدراسية </w:t>
      </w:r>
    </w:p>
    <w:p w14:paraId="4254D739" w14:textId="77777777" w:rsidR="00F44419" w:rsidRDefault="00F44419" w:rsidP="00F44419">
      <w:pPr>
        <w:pStyle w:val="BodyText"/>
        <w:keepLines/>
        <w:spacing w:after="120"/>
        <w:jc w:val="both"/>
        <w:rPr>
          <w:rFonts w:ascii="Calibri" w:hAnsi="Calibri" w:cs="Calibri"/>
          <w:color w:val="000000" w:themeColor="text1"/>
          <w:szCs w:val="24"/>
          <w:rtl/>
        </w:rPr>
      </w:pPr>
      <w:r w:rsidRPr="008D726B">
        <w:rPr>
          <w:rFonts w:ascii="Calibri" w:hAnsi="Calibri" w:cs="Calibri"/>
          <w:color w:val="000000" w:themeColor="text1"/>
          <w:szCs w:val="24"/>
          <w:rtl/>
        </w:rPr>
        <w:lastRenderedPageBreak/>
        <w:t xml:space="preserve">يتم حساب </w:t>
      </w:r>
      <w:r w:rsidRPr="008D726B">
        <w:rPr>
          <w:rFonts w:ascii="Calibri" w:hAnsi="Calibri" w:cs="Calibri" w:hint="cs"/>
          <w:color w:val="000000" w:themeColor="text1"/>
          <w:szCs w:val="24"/>
          <w:rtl/>
        </w:rPr>
        <w:t>التقدير</w:t>
      </w:r>
      <w:r w:rsidRPr="008D726B">
        <w:rPr>
          <w:rFonts w:ascii="Calibri" w:hAnsi="Calibri" w:cs="Calibri"/>
          <w:color w:val="000000" w:themeColor="text1"/>
          <w:szCs w:val="24"/>
          <w:rtl/>
        </w:rPr>
        <w:t xml:space="preserve"> لكل مقرر على أساس الدرجات التي يحصل عليها الطالب خلال دراسته لهذا المقرر (</w:t>
      </w:r>
      <w:r w:rsidRPr="008D726B">
        <w:rPr>
          <w:rFonts w:ascii="Calibri" w:hAnsi="Calibri" w:cs="Calibri" w:hint="cs"/>
          <w:color w:val="000000" w:themeColor="text1"/>
          <w:szCs w:val="24"/>
          <w:rtl/>
        </w:rPr>
        <w:t>الأنشطة</w:t>
      </w:r>
      <w:r w:rsidRPr="008D726B">
        <w:rPr>
          <w:rFonts w:ascii="Calibri" w:hAnsi="Calibri" w:cs="Calibri"/>
          <w:color w:val="000000" w:themeColor="text1"/>
          <w:szCs w:val="24"/>
          <w:rtl/>
        </w:rPr>
        <w:t xml:space="preserve"> – </w:t>
      </w:r>
      <w:r w:rsidRPr="008D726B">
        <w:rPr>
          <w:rFonts w:ascii="Calibri" w:hAnsi="Calibri" w:cs="Calibri" w:hint="cs"/>
          <w:color w:val="000000" w:themeColor="text1"/>
          <w:szCs w:val="24"/>
          <w:rtl/>
        </w:rPr>
        <w:t>تقييم</w:t>
      </w:r>
      <w:r w:rsidRPr="008D726B">
        <w:rPr>
          <w:rFonts w:ascii="Calibri" w:hAnsi="Calibri" w:cs="Calibri"/>
          <w:color w:val="000000" w:themeColor="text1"/>
          <w:szCs w:val="24"/>
          <w:rtl/>
        </w:rPr>
        <w:t xml:space="preserve"> منتصف الفصل الدراسي – </w:t>
      </w:r>
      <w:r w:rsidRPr="008D726B">
        <w:rPr>
          <w:rFonts w:ascii="Calibri" w:hAnsi="Calibri" w:cs="Calibri" w:hint="cs"/>
          <w:color w:val="000000" w:themeColor="text1"/>
          <w:szCs w:val="24"/>
          <w:rtl/>
        </w:rPr>
        <w:t>التقييم</w:t>
      </w:r>
      <w:r w:rsidRPr="008D726B">
        <w:rPr>
          <w:rFonts w:ascii="Calibri" w:hAnsi="Calibri" w:cs="Calibri"/>
          <w:color w:val="000000" w:themeColor="text1"/>
          <w:szCs w:val="24"/>
          <w:rtl/>
        </w:rPr>
        <w:t xml:space="preserve"> </w:t>
      </w:r>
      <w:r w:rsidRPr="008D726B">
        <w:rPr>
          <w:rFonts w:ascii="Calibri" w:hAnsi="Calibri" w:cs="Calibri" w:hint="cs"/>
          <w:color w:val="000000" w:themeColor="text1"/>
          <w:szCs w:val="24"/>
          <w:rtl/>
        </w:rPr>
        <w:t>ال</w:t>
      </w:r>
      <w:r>
        <w:rPr>
          <w:rFonts w:ascii="Calibri" w:hAnsi="Calibri" w:cs="Calibri" w:hint="cs"/>
          <w:color w:val="000000" w:themeColor="text1"/>
          <w:szCs w:val="24"/>
          <w:rtl/>
        </w:rPr>
        <w:t>مستمر</w:t>
      </w:r>
      <w:r w:rsidRPr="008D726B">
        <w:rPr>
          <w:rFonts w:ascii="Calibri" w:hAnsi="Calibri" w:cs="Calibri"/>
          <w:color w:val="000000" w:themeColor="text1"/>
          <w:szCs w:val="24"/>
          <w:rtl/>
        </w:rPr>
        <w:t xml:space="preserve"> – </w:t>
      </w:r>
      <w:r w:rsidRPr="008D726B">
        <w:rPr>
          <w:rFonts w:ascii="Calibri" w:hAnsi="Calibri" w:cs="Calibri" w:hint="cs"/>
          <w:color w:val="000000" w:themeColor="text1"/>
          <w:szCs w:val="24"/>
          <w:rtl/>
        </w:rPr>
        <w:t>التقييم</w:t>
      </w:r>
      <w:r w:rsidRPr="008D726B">
        <w:rPr>
          <w:rFonts w:ascii="Calibri" w:hAnsi="Calibri" w:cs="Calibri"/>
          <w:color w:val="000000" w:themeColor="text1"/>
          <w:szCs w:val="24"/>
          <w:rtl/>
        </w:rPr>
        <w:t xml:space="preserve"> النهائي). ويوضح الجدول التالي كيفية حساب </w:t>
      </w:r>
      <w:r w:rsidRPr="008D726B">
        <w:rPr>
          <w:rFonts w:ascii="Calibri" w:hAnsi="Calibri" w:cs="Calibri" w:hint="cs"/>
          <w:color w:val="000000" w:themeColor="text1"/>
          <w:szCs w:val="24"/>
          <w:rtl/>
        </w:rPr>
        <w:t xml:space="preserve">التقدير وعدد النقاط المناظر </w:t>
      </w:r>
      <w:r w:rsidRPr="008D726B">
        <w:rPr>
          <w:rFonts w:ascii="Calibri" w:hAnsi="Calibri" w:cs="Calibri"/>
          <w:color w:val="000000" w:themeColor="text1"/>
          <w:szCs w:val="24"/>
          <w:rtl/>
        </w:rPr>
        <w:t>من خلال الدرجات التي تم الحصول عليها، حيث يجب على الطالب الحصول على الحد الأدنى من التقدير (</w:t>
      </w:r>
      <w:r w:rsidRPr="008D726B">
        <w:rPr>
          <w:rFonts w:ascii="Calibri" w:hAnsi="Calibri" w:cs="Calibri"/>
          <w:color w:val="000000" w:themeColor="text1"/>
          <w:szCs w:val="24"/>
        </w:rPr>
        <w:t>D</w:t>
      </w:r>
      <w:r w:rsidRPr="008D726B">
        <w:rPr>
          <w:rFonts w:ascii="Calibri" w:hAnsi="Calibri" w:cs="Calibri"/>
          <w:color w:val="000000" w:themeColor="text1"/>
          <w:szCs w:val="24"/>
          <w:rtl/>
        </w:rPr>
        <w:t xml:space="preserve">) لاجتياز المقرر الدراسي </w:t>
      </w:r>
      <w:r w:rsidRPr="008D726B">
        <w:rPr>
          <w:rFonts w:ascii="Calibri" w:hAnsi="Calibri" w:cs="Calibri" w:hint="cs"/>
          <w:color w:val="000000" w:themeColor="text1"/>
          <w:szCs w:val="24"/>
          <w:rtl/>
        </w:rPr>
        <w:t>و</w:t>
      </w:r>
      <w:r w:rsidRPr="008D726B">
        <w:rPr>
          <w:rFonts w:ascii="Calibri" w:hAnsi="Calibri" w:cs="Calibri"/>
          <w:color w:val="000000" w:themeColor="text1"/>
          <w:szCs w:val="24"/>
          <w:rtl/>
        </w:rPr>
        <w:t>استخدامه</w:t>
      </w:r>
      <w:r w:rsidRPr="008D726B">
        <w:rPr>
          <w:rFonts w:ascii="Calibri" w:hAnsi="Calibri" w:cs="Calibri" w:hint="cs"/>
          <w:color w:val="000000" w:themeColor="text1"/>
          <w:szCs w:val="24"/>
          <w:rtl/>
        </w:rPr>
        <w:t xml:space="preserve"> النقاط المناظرة </w:t>
      </w:r>
      <w:r w:rsidRPr="008D726B">
        <w:rPr>
          <w:rFonts w:ascii="Calibri" w:hAnsi="Calibri" w:cs="Calibri"/>
          <w:color w:val="000000" w:themeColor="text1"/>
          <w:szCs w:val="24"/>
          <w:rtl/>
        </w:rPr>
        <w:t xml:space="preserve">في حساب المعدل </w:t>
      </w:r>
      <w:r w:rsidRPr="008D726B">
        <w:rPr>
          <w:rFonts w:ascii="Calibri" w:hAnsi="Calibri" w:cs="Calibri" w:hint="cs"/>
          <w:color w:val="000000" w:themeColor="text1"/>
          <w:szCs w:val="24"/>
          <w:rtl/>
        </w:rPr>
        <w:t>الفصلي و</w:t>
      </w:r>
      <w:r w:rsidRPr="008D726B">
        <w:rPr>
          <w:rFonts w:ascii="Calibri" w:hAnsi="Calibri" w:cs="Calibri"/>
          <w:color w:val="000000" w:themeColor="text1"/>
          <w:szCs w:val="24"/>
          <w:rtl/>
        </w:rPr>
        <w:t>التراكمي للطالب.</w:t>
      </w:r>
      <w:r>
        <w:rPr>
          <w:rFonts w:ascii="Calibri" w:hAnsi="Calibri" w:cs="Calibri" w:hint="cs"/>
          <w:color w:val="000000" w:themeColor="text1"/>
          <w:szCs w:val="24"/>
          <w:rtl/>
        </w:rPr>
        <w:t xml:space="preserve"> و</w:t>
      </w:r>
      <w:r w:rsidRPr="008D726B">
        <w:rPr>
          <w:rFonts w:ascii="Calibri" w:hAnsi="Calibri" w:cs="Calibri" w:hint="cs"/>
          <w:color w:val="000000" w:themeColor="text1"/>
          <w:szCs w:val="24"/>
          <w:rtl/>
        </w:rPr>
        <w:t>يتم تحديد توزيع الدرجات على مختلف أنماط التقييم في جدول توصيف المقرر في هذه اللائحة، ويجوز لمجلس الكلية</w:t>
      </w:r>
      <w:r>
        <w:rPr>
          <w:rFonts w:ascii="Calibri" w:hAnsi="Calibri" w:cs="Calibri" w:hint="cs"/>
          <w:color w:val="000000" w:themeColor="text1"/>
          <w:szCs w:val="24"/>
          <w:rtl/>
        </w:rPr>
        <w:t xml:space="preserve"> المختصة</w:t>
      </w:r>
      <w:r w:rsidRPr="008D726B">
        <w:rPr>
          <w:rFonts w:ascii="Calibri" w:hAnsi="Calibri" w:cs="Calibri" w:hint="cs"/>
          <w:color w:val="000000" w:themeColor="text1"/>
          <w:szCs w:val="24"/>
          <w:rtl/>
        </w:rPr>
        <w:t xml:space="preserve"> تعديل توزيع الدرجات لاختلاف طبيعة البرنامج بناء على طلب مجلس القسم المختص على أن يتم إعلان الطلاب قبل بداية الفصل الدراسي</w:t>
      </w:r>
      <w:r>
        <w:rPr>
          <w:rFonts w:ascii="Calibri" w:hAnsi="Calibri" w:cs="Calibri" w:hint="cs"/>
          <w:color w:val="000000" w:themeColor="text1"/>
          <w:szCs w:val="24"/>
          <w:rtl/>
        </w:rPr>
        <w:t xml:space="preserve"> </w:t>
      </w:r>
      <w:r w:rsidRPr="00AC51FD">
        <w:rPr>
          <w:rFonts w:ascii="Calibri" w:hAnsi="Calibri" w:cs="Calibri" w:hint="cs"/>
          <w:b/>
          <w:bCs/>
          <w:color w:val="000000" w:themeColor="text1"/>
          <w:szCs w:val="24"/>
          <w:rtl/>
        </w:rPr>
        <w:t xml:space="preserve">(جدول </w:t>
      </w:r>
      <w:r>
        <w:rPr>
          <w:rFonts w:ascii="Calibri" w:hAnsi="Calibri" w:cs="Calibri" w:hint="cs"/>
          <w:b/>
          <w:bCs/>
          <w:color w:val="000000" w:themeColor="text1"/>
          <w:szCs w:val="24"/>
          <w:rtl/>
        </w:rPr>
        <w:t>٤</w:t>
      </w:r>
      <w:r w:rsidRPr="00AC51FD">
        <w:rPr>
          <w:rFonts w:ascii="Calibri" w:hAnsi="Calibri" w:cs="Calibri" w:hint="cs"/>
          <w:b/>
          <w:bCs/>
          <w:color w:val="000000" w:themeColor="text1"/>
          <w:szCs w:val="24"/>
          <w:rtl/>
        </w:rPr>
        <w:t>)</w:t>
      </w:r>
      <w:r>
        <w:rPr>
          <w:rFonts w:ascii="Calibri" w:hAnsi="Calibri" w:cs="Calibri" w:hint="cs"/>
          <w:color w:val="000000" w:themeColor="text1"/>
          <w:szCs w:val="24"/>
          <w:rtl/>
        </w:rPr>
        <w:t>.</w:t>
      </w:r>
    </w:p>
    <w:p w14:paraId="4BD18D7B" w14:textId="77777777" w:rsidR="00F44419" w:rsidRPr="00D176FF" w:rsidRDefault="00F44419" w:rsidP="00F44419">
      <w:pPr>
        <w:pStyle w:val="Caption"/>
        <w:bidi/>
        <w:spacing w:before="120" w:after="60"/>
        <w:rPr>
          <w:rFonts w:ascii="Calibri" w:hAnsi="Calibri" w:cs="Calibri"/>
          <w:i w:val="0"/>
          <w:iCs w:val="0"/>
          <w:color w:val="auto"/>
          <w:sz w:val="20"/>
          <w:szCs w:val="20"/>
          <w:rtl/>
          <w:lang w:bidi="ar-EG"/>
        </w:rPr>
      </w:pPr>
      <w:r w:rsidRPr="00D176FF">
        <w:rPr>
          <w:rFonts w:ascii="Calibri" w:hAnsi="Calibri" w:cs="Calibri" w:hint="cs"/>
          <w:i w:val="0"/>
          <w:iCs w:val="0"/>
          <w:color w:val="000000" w:themeColor="text1"/>
          <w:sz w:val="20"/>
          <w:szCs w:val="20"/>
          <w:rtl/>
        </w:rPr>
        <w:t>جدول (</w:t>
      </w:r>
      <w:r>
        <w:rPr>
          <w:rFonts w:ascii="Calibri" w:hAnsi="Calibri" w:cs="Calibri" w:hint="cs"/>
          <w:i w:val="0"/>
          <w:iCs w:val="0"/>
          <w:color w:val="000000" w:themeColor="text1"/>
          <w:sz w:val="20"/>
          <w:szCs w:val="20"/>
          <w:rtl/>
        </w:rPr>
        <w:t>٤</w:t>
      </w:r>
      <w:r w:rsidRPr="00D176FF">
        <w:rPr>
          <w:rFonts w:ascii="Calibri" w:hAnsi="Calibri" w:cs="Calibri" w:hint="cs"/>
          <w:i w:val="0"/>
          <w:iCs w:val="0"/>
          <w:color w:val="000000" w:themeColor="text1"/>
          <w:sz w:val="20"/>
          <w:szCs w:val="20"/>
          <w:rtl/>
        </w:rPr>
        <w:t xml:space="preserve">): </w:t>
      </w:r>
      <w:r w:rsidRPr="00D176FF">
        <w:rPr>
          <w:rFonts w:ascii="Calibri" w:hAnsi="Calibri" w:cs="Calibri" w:hint="cs"/>
          <w:i w:val="0"/>
          <w:iCs w:val="0"/>
          <w:color w:val="auto"/>
          <w:sz w:val="20"/>
          <w:szCs w:val="20"/>
          <w:rtl/>
          <w:lang w:bidi="ar-EG"/>
        </w:rPr>
        <w:t>درجات و</w:t>
      </w:r>
      <w:r w:rsidRPr="00D176FF">
        <w:rPr>
          <w:rFonts w:ascii="Calibri" w:hAnsi="Calibri" w:cs="Calibri"/>
          <w:i w:val="0"/>
          <w:iCs w:val="0"/>
          <w:color w:val="auto"/>
          <w:sz w:val="20"/>
          <w:szCs w:val="20"/>
          <w:rtl/>
          <w:lang w:bidi="ar-EG"/>
        </w:rPr>
        <w:t>تقديرات المقررات وعدد النقاط المناظر</w:t>
      </w:r>
    </w:p>
    <w:tbl>
      <w:tblPr>
        <w:bidiVisual/>
        <w:tblW w:w="5000"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80"/>
        <w:gridCol w:w="2536"/>
        <w:gridCol w:w="2534"/>
      </w:tblGrid>
      <w:tr w:rsidR="00F44419" w:rsidRPr="009C2815" w14:paraId="790B3EA0" w14:textId="77777777" w:rsidTr="00284B46">
        <w:trPr>
          <w:trHeight w:val="259"/>
          <w:jc w:val="center"/>
        </w:trPr>
        <w:tc>
          <w:tcPr>
            <w:tcW w:w="2289" w:type="pct"/>
            <w:shd w:val="clear" w:color="auto" w:fill="BDD6EE" w:themeFill="accent5" w:themeFillTint="66"/>
            <w:hideMark/>
          </w:tcPr>
          <w:p w14:paraId="412D977A" w14:textId="77777777" w:rsidR="00F44419" w:rsidRPr="008D726B" w:rsidRDefault="00F44419" w:rsidP="00EA6FFB">
            <w:pPr>
              <w:bidi/>
              <w:spacing w:line="264" w:lineRule="auto"/>
              <w:jc w:val="center"/>
              <w:rPr>
                <w:rFonts w:asciiTheme="minorHAnsi" w:hAnsiTheme="minorHAnsi" w:cstheme="minorHAnsi"/>
                <w:b/>
                <w:bCs/>
                <w:sz w:val="20"/>
                <w:szCs w:val="20"/>
                <w:lang w:bidi="ar-EG"/>
              </w:rPr>
            </w:pPr>
            <w:r w:rsidRPr="008D726B">
              <w:rPr>
                <w:rFonts w:asciiTheme="minorHAnsi" w:hAnsiTheme="minorHAnsi" w:cstheme="minorHAnsi"/>
                <w:b/>
                <w:bCs/>
                <w:sz w:val="20"/>
                <w:szCs w:val="20"/>
                <w:rtl/>
                <w:lang w:bidi="ar-EG"/>
              </w:rPr>
              <w:t>النسبة المئوية للدرجة</w:t>
            </w:r>
          </w:p>
        </w:tc>
        <w:tc>
          <w:tcPr>
            <w:tcW w:w="1356" w:type="pct"/>
            <w:shd w:val="clear" w:color="auto" w:fill="BDD6EE" w:themeFill="accent5" w:themeFillTint="66"/>
            <w:hideMark/>
          </w:tcPr>
          <w:p w14:paraId="0D18FD76" w14:textId="77777777" w:rsidR="00F44419" w:rsidRPr="008D726B" w:rsidRDefault="00F44419" w:rsidP="00EA6FFB">
            <w:pPr>
              <w:bidi/>
              <w:spacing w:line="264" w:lineRule="auto"/>
              <w:jc w:val="center"/>
              <w:rPr>
                <w:rFonts w:asciiTheme="minorHAnsi" w:hAnsiTheme="minorHAnsi" w:cstheme="minorHAnsi"/>
                <w:b/>
                <w:bCs/>
                <w:sz w:val="20"/>
                <w:szCs w:val="20"/>
                <w:lang w:bidi="ar-EG"/>
              </w:rPr>
            </w:pPr>
            <w:r w:rsidRPr="008D726B">
              <w:rPr>
                <w:rFonts w:asciiTheme="minorHAnsi" w:hAnsiTheme="minorHAnsi" w:cstheme="minorHAnsi"/>
                <w:b/>
                <w:bCs/>
                <w:sz w:val="20"/>
                <w:szCs w:val="20"/>
                <w:rtl/>
                <w:lang w:bidi="ar-EG"/>
              </w:rPr>
              <w:t>التقدير</w:t>
            </w:r>
          </w:p>
        </w:tc>
        <w:tc>
          <w:tcPr>
            <w:tcW w:w="1355" w:type="pct"/>
            <w:shd w:val="clear" w:color="auto" w:fill="BDD6EE" w:themeFill="accent5" w:themeFillTint="66"/>
            <w:hideMark/>
          </w:tcPr>
          <w:p w14:paraId="12C05F0D" w14:textId="77777777" w:rsidR="00F44419" w:rsidRPr="008D726B" w:rsidRDefault="00F44419" w:rsidP="00EA6FFB">
            <w:pPr>
              <w:bidi/>
              <w:spacing w:line="264" w:lineRule="auto"/>
              <w:jc w:val="center"/>
              <w:rPr>
                <w:rFonts w:asciiTheme="minorHAnsi" w:hAnsiTheme="minorHAnsi" w:cstheme="minorHAnsi"/>
                <w:b/>
                <w:bCs/>
                <w:sz w:val="20"/>
                <w:szCs w:val="20"/>
                <w:lang w:bidi="ar-EG"/>
              </w:rPr>
            </w:pPr>
            <w:r w:rsidRPr="008D726B">
              <w:rPr>
                <w:rFonts w:asciiTheme="minorHAnsi" w:hAnsiTheme="minorHAnsi" w:cstheme="minorHAnsi"/>
                <w:b/>
                <w:bCs/>
                <w:sz w:val="20"/>
                <w:szCs w:val="20"/>
                <w:rtl/>
                <w:lang w:bidi="ar-EG"/>
              </w:rPr>
              <w:t>عدد النقاط</w:t>
            </w:r>
          </w:p>
        </w:tc>
      </w:tr>
      <w:tr w:rsidR="00F44419" w:rsidRPr="009C2815" w14:paraId="5F9511DE" w14:textId="77777777" w:rsidTr="00284B46">
        <w:trPr>
          <w:trHeight w:val="259"/>
          <w:jc w:val="center"/>
        </w:trPr>
        <w:tc>
          <w:tcPr>
            <w:tcW w:w="2289" w:type="pct"/>
            <w:hideMark/>
          </w:tcPr>
          <w:p w14:paraId="3F6E7636" w14:textId="77777777" w:rsidR="00F44419" w:rsidRPr="008D726B" w:rsidRDefault="00F44419"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97% فــأكـــــثـــــــــــر</w:t>
            </w:r>
          </w:p>
        </w:tc>
        <w:tc>
          <w:tcPr>
            <w:tcW w:w="1356" w:type="pct"/>
            <w:hideMark/>
          </w:tcPr>
          <w:p w14:paraId="0BB9D9A6" w14:textId="77777777" w:rsidR="00F44419" w:rsidRPr="008D726B" w:rsidRDefault="00F44419" w:rsidP="00EA6FFB">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lang w:bidi="ar-EG"/>
              </w:rPr>
              <w:t>A+</w:t>
            </w:r>
          </w:p>
        </w:tc>
        <w:tc>
          <w:tcPr>
            <w:tcW w:w="1355" w:type="pct"/>
            <w:vMerge w:val="restart"/>
            <w:vAlign w:val="center"/>
            <w:hideMark/>
          </w:tcPr>
          <w:p w14:paraId="73DF7B96" w14:textId="77777777" w:rsidR="00F44419" w:rsidRPr="008D726B" w:rsidRDefault="00F44419"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4.0</w:t>
            </w:r>
          </w:p>
        </w:tc>
      </w:tr>
      <w:tr w:rsidR="00F44419" w:rsidRPr="009C2815" w14:paraId="33A2BFE2" w14:textId="77777777" w:rsidTr="00284B46">
        <w:trPr>
          <w:trHeight w:val="259"/>
          <w:jc w:val="center"/>
        </w:trPr>
        <w:tc>
          <w:tcPr>
            <w:tcW w:w="2289" w:type="pct"/>
            <w:hideMark/>
          </w:tcPr>
          <w:p w14:paraId="74DB4C89" w14:textId="77777777" w:rsidR="00F44419" w:rsidRPr="008D726B" w:rsidRDefault="00F44419"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93% إلى أقل من 97%</w:t>
            </w:r>
          </w:p>
        </w:tc>
        <w:tc>
          <w:tcPr>
            <w:tcW w:w="1356" w:type="pct"/>
            <w:hideMark/>
          </w:tcPr>
          <w:p w14:paraId="1C140A46" w14:textId="77777777" w:rsidR="00F44419" w:rsidRPr="008D726B" w:rsidRDefault="00F44419" w:rsidP="00EA6FFB">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lang w:bidi="ar-EG"/>
              </w:rPr>
              <w:t>A</w:t>
            </w:r>
          </w:p>
        </w:tc>
        <w:tc>
          <w:tcPr>
            <w:tcW w:w="1355" w:type="pct"/>
            <w:vMerge/>
            <w:vAlign w:val="center"/>
            <w:hideMark/>
          </w:tcPr>
          <w:p w14:paraId="47DAE57D" w14:textId="77777777" w:rsidR="00F44419" w:rsidRPr="008D726B" w:rsidRDefault="00F44419" w:rsidP="00EA6FFB">
            <w:pPr>
              <w:bidi/>
              <w:spacing w:line="264" w:lineRule="auto"/>
              <w:rPr>
                <w:rFonts w:asciiTheme="minorHAnsi" w:hAnsiTheme="minorHAnsi" w:cstheme="minorHAnsi"/>
                <w:sz w:val="20"/>
                <w:szCs w:val="20"/>
                <w:lang w:bidi="ar-EG"/>
              </w:rPr>
            </w:pPr>
          </w:p>
        </w:tc>
      </w:tr>
      <w:tr w:rsidR="00F44419" w:rsidRPr="009C2815" w14:paraId="7A946694" w14:textId="77777777" w:rsidTr="00284B46">
        <w:trPr>
          <w:trHeight w:val="259"/>
          <w:jc w:val="center"/>
        </w:trPr>
        <w:tc>
          <w:tcPr>
            <w:tcW w:w="2289" w:type="pct"/>
            <w:hideMark/>
          </w:tcPr>
          <w:p w14:paraId="05A801EB" w14:textId="77777777" w:rsidR="00F44419" w:rsidRPr="008D726B" w:rsidRDefault="00F44419"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89% إلى أقل من 93%</w:t>
            </w:r>
          </w:p>
        </w:tc>
        <w:tc>
          <w:tcPr>
            <w:tcW w:w="1356" w:type="pct"/>
            <w:hideMark/>
          </w:tcPr>
          <w:p w14:paraId="195E4C6C" w14:textId="77777777" w:rsidR="00F44419" w:rsidRPr="008D726B" w:rsidRDefault="00F44419" w:rsidP="00EA6FFB">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lang w:bidi="ar-EG"/>
              </w:rPr>
              <w:t>A-</w:t>
            </w:r>
          </w:p>
        </w:tc>
        <w:tc>
          <w:tcPr>
            <w:tcW w:w="1355" w:type="pct"/>
            <w:hideMark/>
          </w:tcPr>
          <w:p w14:paraId="51A6799D" w14:textId="77777777" w:rsidR="00F44419" w:rsidRPr="008D726B" w:rsidRDefault="00F44419"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3.7</w:t>
            </w:r>
          </w:p>
        </w:tc>
      </w:tr>
      <w:tr w:rsidR="00F44419" w:rsidRPr="009C2815" w14:paraId="425D8FC0" w14:textId="77777777" w:rsidTr="00284B46">
        <w:trPr>
          <w:trHeight w:val="259"/>
          <w:jc w:val="center"/>
        </w:trPr>
        <w:tc>
          <w:tcPr>
            <w:tcW w:w="2289" w:type="pct"/>
            <w:hideMark/>
          </w:tcPr>
          <w:p w14:paraId="2A304735" w14:textId="77777777" w:rsidR="00F44419" w:rsidRPr="008D726B" w:rsidRDefault="00F44419"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84% إلى أقل من 89%</w:t>
            </w:r>
          </w:p>
        </w:tc>
        <w:tc>
          <w:tcPr>
            <w:tcW w:w="1356" w:type="pct"/>
            <w:hideMark/>
          </w:tcPr>
          <w:p w14:paraId="19289772" w14:textId="77777777" w:rsidR="00F44419" w:rsidRPr="008D726B" w:rsidRDefault="00F44419" w:rsidP="00EA6FFB">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lang w:bidi="ar-EG"/>
              </w:rPr>
              <w:t>B+</w:t>
            </w:r>
          </w:p>
        </w:tc>
        <w:tc>
          <w:tcPr>
            <w:tcW w:w="1355" w:type="pct"/>
            <w:hideMark/>
          </w:tcPr>
          <w:p w14:paraId="4546A610" w14:textId="77777777" w:rsidR="00F44419" w:rsidRPr="008D726B" w:rsidRDefault="00F44419"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3.3</w:t>
            </w:r>
          </w:p>
        </w:tc>
      </w:tr>
      <w:tr w:rsidR="00F44419" w:rsidRPr="009C2815" w14:paraId="5CAAB35E" w14:textId="77777777" w:rsidTr="00284B46">
        <w:trPr>
          <w:trHeight w:val="259"/>
          <w:jc w:val="center"/>
        </w:trPr>
        <w:tc>
          <w:tcPr>
            <w:tcW w:w="2289" w:type="pct"/>
            <w:hideMark/>
          </w:tcPr>
          <w:p w14:paraId="1A608DB9" w14:textId="77777777" w:rsidR="00F44419" w:rsidRPr="008D726B" w:rsidRDefault="00F44419"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80% إلى أقل من 84%</w:t>
            </w:r>
          </w:p>
        </w:tc>
        <w:tc>
          <w:tcPr>
            <w:tcW w:w="1356" w:type="pct"/>
            <w:hideMark/>
          </w:tcPr>
          <w:p w14:paraId="0529A4F0" w14:textId="77777777" w:rsidR="00F44419" w:rsidRPr="008D726B" w:rsidRDefault="00F44419" w:rsidP="00EA6FFB">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rtl/>
                <w:lang w:bidi="ar-EG"/>
              </w:rPr>
              <w:t>B</w:t>
            </w:r>
          </w:p>
        </w:tc>
        <w:tc>
          <w:tcPr>
            <w:tcW w:w="1355" w:type="pct"/>
            <w:hideMark/>
          </w:tcPr>
          <w:p w14:paraId="29A93D8A" w14:textId="77777777" w:rsidR="00F44419" w:rsidRPr="008D726B" w:rsidRDefault="00F44419"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3.0</w:t>
            </w:r>
          </w:p>
        </w:tc>
      </w:tr>
      <w:tr w:rsidR="00F44419" w:rsidRPr="009C2815" w14:paraId="3C9DE4CB" w14:textId="77777777" w:rsidTr="00284B46">
        <w:trPr>
          <w:trHeight w:val="259"/>
          <w:jc w:val="center"/>
        </w:trPr>
        <w:tc>
          <w:tcPr>
            <w:tcW w:w="2289" w:type="pct"/>
            <w:hideMark/>
          </w:tcPr>
          <w:p w14:paraId="1BB00DFE" w14:textId="77777777" w:rsidR="00F44419" w:rsidRPr="008D726B" w:rsidRDefault="00F44419"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76% إلى أقل من 80%</w:t>
            </w:r>
          </w:p>
        </w:tc>
        <w:tc>
          <w:tcPr>
            <w:tcW w:w="1356" w:type="pct"/>
            <w:hideMark/>
          </w:tcPr>
          <w:p w14:paraId="4C1591E1" w14:textId="77777777" w:rsidR="00F44419" w:rsidRPr="008D726B" w:rsidRDefault="00F44419" w:rsidP="00EA6FFB">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lang w:bidi="ar-EG"/>
              </w:rPr>
              <w:t>B-</w:t>
            </w:r>
          </w:p>
        </w:tc>
        <w:tc>
          <w:tcPr>
            <w:tcW w:w="1355" w:type="pct"/>
            <w:hideMark/>
          </w:tcPr>
          <w:p w14:paraId="728A3EF3" w14:textId="77777777" w:rsidR="00F44419" w:rsidRPr="008D726B" w:rsidRDefault="00F44419"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2.7</w:t>
            </w:r>
          </w:p>
        </w:tc>
      </w:tr>
      <w:tr w:rsidR="00F44419" w:rsidRPr="009C2815" w14:paraId="773032C1" w14:textId="77777777" w:rsidTr="00284B46">
        <w:trPr>
          <w:trHeight w:val="259"/>
          <w:jc w:val="center"/>
        </w:trPr>
        <w:tc>
          <w:tcPr>
            <w:tcW w:w="2289" w:type="pct"/>
            <w:hideMark/>
          </w:tcPr>
          <w:p w14:paraId="105F049C" w14:textId="77777777" w:rsidR="00F44419" w:rsidRPr="008D726B" w:rsidRDefault="00F44419"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73% إلى أقل من 76%</w:t>
            </w:r>
          </w:p>
        </w:tc>
        <w:tc>
          <w:tcPr>
            <w:tcW w:w="1356" w:type="pct"/>
            <w:hideMark/>
          </w:tcPr>
          <w:p w14:paraId="28408561" w14:textId="77777777" w:rsidR="00F44419" w:rsidRPr="008D726B" w:rsidRDefault="00F44419" w:rsidP="00EA6FFB">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lang w:bidi="ar-EG"/>
              </w:rPr>
              <w:t>C+</w:t>
            </w:r>
          </w:p>
        </w:tc>
        <w:tc>
          <w:tcPr>
            <w:tcW w:w="1355" w:type="pct"/>
            <w:hideMark/>
          </w:tcPr>
          <w:p w14:paraId="4E499043" w14:textId="77777777" w:rsidR="00F44419" w:rsidRPr="008D726B" w:rsidRDefault="00F44419"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2.3</w:t>
            </w:r>
          </w:p>
        </w:tc>
      </w:tr>
      <w:tr w:rsidR="00F44419" w:rsidRPr="009C2815" w14:paraId="30C3D822" w14:textId="77777777" w:rsidTr="00284B46">
        <w:trPr>
          <w:trHeight w:val="259"/>
          <w:jc w:val="center"/>
        </w:trPr>
        <w:tc>
          <w:tcPr>
            <w:tcW w:w="2289" w:type="pct"/>
            <w:hideMark/>
          </w:tcPr>
          <w:p w14:paraId="0F17FCD8" w14:textId="77777777" w:rsidR="00F44419" w:rsidRPr="008D726B" w:rsidRDefault="00F44419"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70% إلى أقل من 73%</w:t>
            </w:r>
          </w:p>
        </w:tc>
        <w:tc>
          <w:tcPr>
            <w:tcW w:w="1356" w:type="pct"/>
            <w:hideMark/>
          </w:tcPr>
          <w:p w14:paraId="264B9F25" w14:textId="77777777" w:rsidR="00F44419" w:rsidRPr="008D726B" w:rsidRDefault="00F44419" w:rsidP="00EA6FFB">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rtl/>
                <w:lang w:bidi="ar-EG"/>
              </w:rPr>
              <w:t>C</w:t>
            </w:r>
          </w:p>
        </w:tc>
        <w:tc>
          <w:tcPr>
            <w:tcW w:w="1355" w:type="pct"/>
            <w:hideMark/>
          </w:tcPr>
          <w:p w14:paraId="3E251C84" w14:textId="77777777" w:rsidR="00F44419" w:rsidRPr="008D726B" w:rsidRDefault="00F44419"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2.0</w:t>
            </w:r>
          </w:p>
        </w:tc>
      </w:tr>
      <w:tr w:rsidR="00F44419" w:rsidRPr="009C2815" w14:paraId="71901759" w14:textId="77777777" w:rsidTr="00284B46">
        <w:trPr>
          <w:trHeight w:val="259"/>
          <w:jc w:val="center"/>
        </w:trPr>
        <w:tc>
          <w:tcPr>
            <w:tcW w:w="2289" w:type="pct"/>
            <w:hideMark/>
          </w:tcPr>
          <w:p w14:paraId="64476492" w14:textId="77777777" w:rsidR="00F44419" w:rsidRPr="008D726B" w:rsidRDefault="00F44419"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67% إلى أقل من 70%</w:t>
            </w:r>
          </w:p>
        </w:tc>
        <w:tc>
          <w:tcPr>
            <w:tcW w:w="1356" w:type="pct"/>
            <w:hideMark/>
          </w:tcPr>
          <w:p w14:paraId="21EA152D" w14:textId="77777777" w:rsidR="00F44419" w:rsidRPr="008D726B" w:rsidRDefault="00F44419" w:rsidP="00EA6FFB">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lang w:bidi="ar-EG"/>
              </w:rPr>
              <w:t>C-</w:t>
            </w:r>
          </w:p>
        </w:tc>
        <w:tc>
          <w:tcPr>
            <w:tcW w:w="1355" w:type="pct"/>
            <w:hideMark/>
          </w:tcPr>
          <w:p w14:paraId="2C3B148C" w14:textId="77777777" w:rsidR="00F44419" w:rsidRPr="008D726B" w:rsidRDefault="00F44419"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1.7</w:t>
            </w:r>
          </w:p>
        </w:tc>
      </w:tr>
      <w:tr w:rsidR="00F44419" w:rsidRPr="009C2815" w14:paraId="11795932" w14:textId="77777777" w:rsidTr="00284B46">
        <w:trPr>
          <w:trHeight w:val="259"/>
          <w:jc w:val="center"/>
        </w:trPr>
        <w:tc>
          <w:tcPr>
            <w:tcW w:w="2289" w:type="pct"/>
            <w:hideMark/>
          </w:tcPr>
          <w:p w14:paraId="3FDC9F07" w14:textId="77777777" w:rsidR="00F44419" w:rsidRPr="008D726B" w:rsidRDefault="00F44419"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64% إلى أقل من 67%</w:t>
            </w:r>
          </w:p>
        </w:tc>
        <w:tc>
          <w:tcPr>
            <w:tcW w:w="1356" w:type="pct"/>
            <w:hideMark/>
          </w:tcPr>
          <w:p w14:paraId="0DCDA663" w14:textId="77777777" w:rsidR="00F44419" w:rsidRPr="008D726B" w:rsidRDefault="00F44419" w:rsidP="00EA6FFB">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lang w:bidi="ar-EG"/>
              </w:rPr>
              <w:t>D+</w:t>
            </w:r>
          </w:p>
        </w:tc>
        <w:tc>
          <w:tcPr>
            <w:tcW w:w="1355" w:type="pct"/>
            <w:hideMark/>
          </w:tcPr>
          <w:p w14:paraId="2574EB73" w14:textId="77777777" w:rsidR="00F44419" w:rsidRPr="008D726B" w:rsidRDefault="00F44419"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1.3</w:t>
            </w:r>
          </w:p>
        </w:tc>
      </w:tr>
      <w:tr w:rsidR="00F44419" w:rsidRPr="009C2815" w14:paraId="7B370C81" w14:textId="77777777" w:rsidTr="00284B46">
        <w:trPr>
          <w:trHeight w:val="259"/>
          <w:jc w:val="center"/>
        </w:trPr>
        <w:tc>
          <w:tcPr>
            <w:tcW w:w="2289" w:type="pct"/>
            <w:hideMark/>
          </w:tcPr>
          <w:p w14:paraId="775F9267" w14:textId="77777777" w:rsidR="00F44419" w:rsidRPr="008D726B" w:rsidRDefault="00F44419"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60% إلى أقل من 64%</w:t>
            </w:r>
          </w:p>
        </w:tc>
        <w:tc>
          <w:tcPr>
            <w:tcW w:w="1356" w:type="pct"/>
            <w:hideMark/>
          </w:tcPr>
          <w:p w14:paraId="28805EF3" w14:textId="77777777" w:rsidR="00F44419" w:rsidRPr="008D726B" w:rsidRDefault="00F44419" w:rsidP="00EA6FFB">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rtl/>
                <w:lang w:bidi="ar-EG"/>
              </w:rPr>
              <w:t>D</w:t>
            </w:r>
          </w:p>
        </w:tc>
        <w:tc>
          <w:tcPr>
            <w:tcW w:w="1355" w:type="pct"/>
            <w:hideMark/>
          </w:tcPr>
          <w:p w14:paraId="5FC7488C" w14:textId="77777777" w:rsidR="00F44419" w:rsidRPr="008D726B" w:rsidRDefault="00F44419"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1.0</w:t>
            </w:r>
          </w:p>
        </w:tc>
      </w:tr>
      <w:tr w:rsidR="00F44419" w:rsidRPr="009C2815" w14:paraId="749C8E95" w14:textId="77777777" w:rsidTr="00284B46">
        <w:trPr>
          <w:trHeight w:val="259"/>
          <w:jc w:val="center"/>
        </w:trPr>
        <w:tc>
          <w:tcPr>
            <w:tcW w:w="2289" w:type="pct"/>
            <w:hideMark/>
          </w:tcPr>
          <w:p w14:paraId="09E7B56A" w14:textId="77777777" w:rsidR="00F44419" w:rsidRPr="008D726B" w:rsidRDefault="00F44419"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أقل من 60%</w:t>
            </w:r>
          </w:p>
        </w:tc>
        <w:tc>
          <w:tcPr>
            <w:tcW w:w="1356" w:type="pct"/>
            <w:hideMark/>
          </w:tcPr>
          <w:p w14:paraId="1927636D" w14:textId="77777777" w:rsidR="00F44419" w:rsidRPr="008D726B" w:rsidRDefault="00F44419" w:rsidP="00EA6FFB">
            <w:pPr>
              <w:bidi/>
              <w:spacing w:line="264" w:lineRule="auto"/>
              <w:ind w:right="835"/>
              <w:jc w:val="right"/>
              <w:rPr>
                <w:rFonts w:asciiTheme="minorHAnsi" w:hAnsiTheme="minorHAnsi" w:cstheme="minorHAnsi"/>
                <w:sz w:val="20"/>
                <w:szCs w:val="20"/>
                <w:lang w:bidi="ar-EG"/>
              </w:rPr>
            </w:pPr>
            <w:r w:rsidRPr="008D726B">
              <w:rPr>
                <w:rFonts w:asciiTheme="minorHAnsi" w:hAnsiTheme="minorHAnsi" w:cstheme="minorHAnsi"/>
                <w:sz w:val="20"/>
                <w:szCs w:val="20"/>
                <w:rtl/>
                <w:lang w:bidi="ar-EG"/>
              </w:rPr>
              <w:t>F</w:t>
            </w:r>
          </w:p>
        </w:tc>
        <w:tc>
          <w:tcPr>
            <w:tcW w:w="1355" w:type="pct"/>
            <w:hideMark/>
          </w:tcPr>
          <w:p w14:paraId="171DFDC1" w14:textId="77777777" w:rsidR="00F44419" w:rsidRPr="008D726B" w:rsidRDefault="00F44419" w:rsidP="00EA6FFB">
            <w:pPr>
              <w:bidi/>
              <w:spacing w:line="264" w:lineRule="auto"/>
              <w:jc w:val="center"/>
              <w:rPr>
                <w:rFonts w:asciiTheme="minorHAnsi" w:hAnsiTheme="minorHAnsi" w:cstheme="minorHAnsi"/>
                <w:sz w:val="20"/>
                <w:szCs w:val="20"/>
                <w:lang w:bidi="ar-EG"/>
              </w:rPr>
            </w:pPr>
            <w:r w:rsidRPr="008D726B">
              <w:rPr>
                <w:rFonts w:asciiTheme="minorHAnsi" w:hAnsiTheme="minorHAnsi" w:cstheme="minorHAnsi"/>
                <w:sz w:val="20"/>
                <w:szCs w:val="20"/>
                <w:rtl/>
                <w:lang w:bidi="ar-EG"/>
              </w:rPr>
              <w:t>0.0</w:t>
            </w:r>
          </w:p>
        </w:tc>
      </w:tr>
    </w:tbl>
    <w:p w14:paraId="3516D02F" w14:textId="77777777" w:rsidR="00F44419" w:rsidRDefault="00F44419" w:rsidP="00F44419">
      <w:pPr>
        <w:pStyle w:val="BodyText"/>
        <w:keepLines/>
        <w:spacing w:before="120" w:after="120"/>
        <w:jc w:val="both"/>
        <w:rPr>
          <w:rFonts w:ascii="Calibri" w:hAnsi="Calibri" w:cs="Calibri"/>
          <w:b/>
          <w:bCs/>
          <w:color w:val="000000" w:themeColor="text1"/>
          <w:szCs w:val="24"/>
        </w:rPr>
      </w:pPr>
    </w:p>
    <w:p w14:paraId="41215082" w14:textId="61BCC222" w:rsidR="00376776" w:rsidRDefault="00376776">
      <w:pPr>
        <w:spacing w:after="160" w:line="278" w:lineRule="auto"/>
        <w:rPr>
          <w:rtl/>
        </w:rPr>
      </w:pPr>
      <w:r>
        <w:rPr>
          <w:rtl/>
        </w:rPr>
        <w:br w:type="page"/>
      </w:r>
    </w:p>
    <w:p w14:paraId="051407B2" w14:textId="77777777" w:rsidR="00376776" w:rsidRDefault="00376776" w:rsidP="00376776">
      <w:pPr>
        <w:pStyle w:val="BodyText"/>
        <w:keepLines/>
        <w:spacing w:before="240" w:after="240"/>
        <w:jc w:val="center"/>
        <w:outlineLvl w:val="1"/>
        <w:rPr>
          <w:rFonts w:ascii="Calibri" w:hAnsi="Calibri" w:cs="Calibri"/>
          <w:b/>
          <w:bCs/>
          <w:color w:val="000000" w:themeColor="text1"/>
          <w:szCs w:val="28"/>
          <w:rtl/>
        </w:rPr>
      </w:pPr>
      <w:bookmarkStart w:id="6" w:name="_Toc165372791"/>
      <w:r>
        <w:rPr>
          <w:rFonts w:ascii="Calibri" w:hAnsi="Calibri" w:cs="Calibri" w:hint="cs"/>
          <w:b/>
          <w:bCs/>
          <w:color w:val="000000" w:themeColor="text1"/>
          <w:szCs w:val="28"/>
          <w:rtl/>
        </w:rPr>
        <w:lastRenderedPageBreak/>
        <w:t>ملحق (٦)</w:t>
      </w:r>
      <w:bookmarkEnd w:id="6"/>
    </w:p>
    <w:p w14:paraId="6C77DD47" w14:textId="77777777" w:rsidR="00376776" w:rsidRPr="00BE3862" w:rsidRDefault="00376776" w:rsidP="00376776">
      <w:pPr>
        <w:bidi/>
        <w:spacing w:after="240"/>
        <w:jc w:val="both"/>
        <w:rPr>
          <w:rFonts w:ascii="Calibri" w:hAnsi="Calibri" w:cs="Calibri"/>
          <w:color w:val="000000" w:themeColor="text1"/>
          <w:sz w:val="20"/>
          <w:szCs w:val="20"/>
        </w:rPr>
      </w:pPr>
      <w:r w:rsidRPr="00BE3862">
        <w:rPr>
          <w:rFonts w:ascii="Calibri" w:hAnsi="Calibri" w:cs="Calibri"/>
          <w:color w:val="000000" w:themeColor="text1"/>
          <w:sz w:val="20"/>
          <w:szCs w:val="20"/>
          <w:rtl/>
        </w:rPr>
        <w:t>يتم حساب المعدل التراكمي لطلاب محولين لبرنامج يعمل بنظام الساعات المعتمدة، بناء على ما درسه الطالب من مقررات تحت مظلة هذا البرنامج فقط، ولا يعتد بما درسه في أي برنامج بنظام الساعات المعتمدة في أي جامعة أخرى أو نظام الفصلين الدراسيين سواء بجامعته أو أي جامعة أخرى. وفى جميع الأحوال يتم اجراء مقاصة لما درسه ليتم حسابه ضمن متطلبات الحصول على الدرجة دون احتسابها في حساب المعدل التراكمي للطالب.</w:t>
      </w:r>
    </w:p>
    <w:p w14:paraId="4D70CDAD" w14:textId="77777777" w:rsidR="00376776" w:rsidRPr="00BE3862" w:rsidRDefault="00376776" w:rsidP="00376776">
      <w:pPr>
        <w:bidi/>
        <w:spacing w:before="120" w:after="60"/>
        <w:ind w:left="360"/>
        <w:jc w:val="center"/>
        <w:rPr>
          <w:rFonts w:ascii="Calibri" w:hAnsi="Calibri" w:cs="Calibri"/>
          <w:b/>
          <w:bCs/>
          <w:color w:val="000000" w:themeColor="text1"/>
          <w:sz w:val="20"/>
          <w:szCs w:val="20"/>
        </w:rPr>
      </w:pPr>
      <w:r w:rsidRPr="00BE3862">
        <w:rPr>
          <w:rFonts w:ascii="Calibri" w:hAnsi="Calibri" w:cs="Calibri"/>
          <w:b/>
          <w:bCs/>
          <w:color w:val="000000" w:themeColor="text1"/>
          <w:sz w:val="20"/>
          <w:szCs w:val="20"/>
          <w:rtl/>
        </w:rPr>
        <w:t>التقديرات المكافئة عند التحويل من النظام الفصلي إلى نظام الساعات المعتمدة</w:t>
      </w:r>
    </w:p>
    <w:tbl>
      <w:tblPr>
        <w:bidiVisual/>
        <w:tblW w:w="5000" w:type="pct"/>
        <w:jc w:val="center"/>
        <w:tblLook w:val="04A0" w:firstRow="1" w:lastRow="0" w:firstColumn="1" w:lastColumn="0" w:noHBand="0" w:noVBand="1"/>
      </w:tblPr>
      <w:tblGrid>
        <w:gridCol w:w="4802"/>
        <w:gridCol w:w="2263"/>
        <w:gridCol w:w="2265"/>
      </w:tblGrid>
      <w:tr w:rsidR="00376776" w:rsidRPr="00BE3862" w14:paraId="20EC398F" w14:textId="77777777" w:rsidTr="00284B46">
        <w:trPr>
          <w:jc w:val="center"/>
        </w:trPr>
        <w:tc>
          <w:tcPr>
            <w:tcW w:w="2573" w:type="pct"/>
            <w:tcBorders>
              <w:top w:val="single" w:sz="12" w:space="0" w:color="auto"/>
              <w:left w:val="single" w:sz="12" w:space="0" w:color="auto"/>
              <w:bottom w:val="single" w:sz="4" w:space="0" w:color="auto"/>
              <w:right w:val="single" w:sz="4" w:space="0" w:color="auto"/>
            </w:tcBorders>
            <w:shd w:val="clear" w:color="auto" w:fill="F2F2F2" w:themeFill="background1" w:themeFillShade="F2"/>
            <w:hideMark/>
          </w:tcPr>
          <w:p w14:paraId="7B8F3A70" w14:textId="77777777" w:rsidR="00376776" w:rsidRPr="00BE3862" w:rsidRDefault="00376776" w:rsidP="00EA6FFB">
            <w:pPr>
              <w:bidi/>
              <w:spacing w:line="264" w:lineRule="auto"/>
              <w:jc w:val="center"/>
              <w:rPr>
                <w:rFonts w:asciiTheme="minorHAnsi" w:hAnsiTheme="minorHAnsi" w:cstheme="minorHAnsi"/>
                <w:b/>
                <w:bCs/>
                <w:sz w:val="20"/>
                <w:szCs w:val="20"/>
                <w:lang w:bidi="ar-EG"/>
              </w:rPr>
            </w:pPr>
            <w:r w:rsidRPr="00BE3862">
              <w:rPr>
                <w:rFonts w:asciiTheme="minorHAnsi" w:hAnsiTheme="minorHAnsi" w:cstheme="minorHAnsi"/>
                <w:b/>
                <w:bCs/>
                <w:sz w:val="20"/>
                <w:szCs w:val="20"/>
                <w:rtl/>
                <w:lang w:bidi="ar-EG"/>
              </w:rPr>
              <w:t>من</w:t>
            </w:r>
          </w:p>
          <w:p w14:paraId="40C1DDAA" w14:textId="77777777" w:rsidR="00376776" w:rsidRPr="00BE3862" w:rsidRDefault="00376776" w:rsidP="00EA6FFB">
            <w:pPr>
              <w:bidi/>
              <w:spacing w:line="264" w:lineRule="auto"/>
              <w:jc w:val="center"/>
              <w:rPr>
                <w:rFonts w:asciiTheme="minorHAnsi" w:hAnsiTheme="minorHAnsi" w:cstheme="minorHAnsi"/>
                <w:b/>
                <w:bCs/>
                <w:sz w:val="20"/>
                <w:szCs w:val="20"/>
                <w:lang w:bidi="ar-EG"/>
              </w:rPr>
            </w:pPr>
            <w:r w:rsidRPr="00BE3862">
              <w:rPr>
                <w:rFonts w:asciiTheme="minorHAnsi" w:hAnsiTheme="minorHAnsi" w:cstheme="minorHAnsi"/>
                <w:b/>
                <w:bCs/>
                <w:sz w:val="20"/>
                <w:szCs w:val="20"/>
                <w:rtl/>
                <w:lang w:bidi="ar-EG"/>
              </w:rPr>
              <w:t>النظام الفصلي</w:t>
            </w:r>
          </w:p>
        </w:tc>
        <w:tc>
          <w:tcPr>
            <w:tcW w:w="2427" w:type="pct"/>
            <w:gridSpan w:val="2"/>
            <w:tcBorders>
              <w:top w:val="single" w:sz="12" w:space="0" w:color="auto"/>
              <w:left w:val="single" w:sz="4" w:space="0" w:color="auto"/>
              <w:bottom w:val="single" w:sz="4" w:space="0" w:color="auto"/>
              <w:right w:val="single" w:sz="12" w:space="0" w:color="auto"/>
            </w:tcBorders>
            <w:shd w:val="clear" w:color="auto" w:fill="F2F2F2" w:themeFill="background1" w:themeFillShade="F2"/>
            <w:hideMark/>
          </w:tcPr>
          <w:p w14:paraId="686189B6" w14:textId="77777777" w:rsidR="00376776" w:rsidRPr="00BE3862" w:rsidRDefault="00376776" w:rsidP="00EA6FFB">
            <w:pPr>
              <w:bidi/>
              <w:spacing w:line="264" w:lineRule="auto"/>
              <w:jc w:val="center"/>
              <w:rPr>
                <w:rFonts w:asciiTheme="minorHAnsi" w:hAnsiTheme="minorHAnsi" w:cstheme="minorHAnsi"/>
                <w:b/>
                <w:bCs/>
                <w:sz w:val="20"/>
                <w:szCs w:val="20"/>
                <w:lang w:val="en-CA" w:bidi="ar-EG"/>
              </w:rPr>
            </w:pPr>
            <w:r w:rsidRPr="00BE3862">
              <w:rPr>
                <w:rFonts w:asciiTheme="minorHAnsi" w:hAnsiTheme="minorHAnsi" w:cstheme="minorHAnsi"/>
                <w:b/>
                <w:bCs/>
                <w:sz w:val="20"/>
                <w:szCs w:val="20"/>
                <w:rtl/>
                <w:lang w:bidi="ar-EG"/>
              </w:rPr>
              <w:t>إلى</w:t>
            </w:r>
          </w:p>
          <w:p w14:paraId="00ED0BD9" w14:textId="77777777" w:rsidR="00376776" w:rsidRPr="00BE3862" w:rsidRDefault="00376776" w:rsidP="00EA6FFB">
            <w:pPr>
              <w:bidi/>
              <w:spacing w:line="264" w:lineRule="auto"/>
              <w:jc w:val="center"/>
              <w:rPr>
                <w:rFonts w:asciiTheme="minorHAnsi" w:hAnsiTheme="minorHAnsi" w:cstheme="minorHAnsi"/>
                <w:b/>
                <w:bCs/>
                <w:sz w:val="20"/>
                <w:szCs w:val="20"/>
                <w:lang w:val="en-CA" w:bidi="ar-EG"/>
              </w:rPr>
            </w:pPr>
            <w:r w:rsidRPr="00BE3862">
              <w:rPr>
                <w:rFonts w:asciiTheme="minorHAnsi" w:hAnsiTheme="minorHAnsi" w:cstheme="minorHAnsi"/>
                <w:b/>
                <w:bCs/>
                <w:sz w:val="20"/>
                <w:szCs w:val="20"/>
                <w:rtl/>
                <w:lang w:bidi="ar-EG"/>
              </w:rPr>
              <w:t>نظام الساعات المعتمدة</w:t>
            </w:r>
          </w:p>
        </w:tc>
      </w:tr>
      <w:tr w:rsidR="00376776" w:rsidRPr="00BE3862" w14:paraId="6ADFFA71" w14:textId="77777777" w:rsidTr="00284B46">
        <w:trPr>
          <w:jc w:val="center"/>
        </w:trPr>
        <w:tc>
          <w:tcPr>
            <w:tcW w:w="2573" w:type="pct"/>
            <w:tcBorders>
              <w:top w:val="single" w:sz="4" w:space="0" w:color="auto"/>
              <w:left w:val="single" w:sz="12" w:space="0" w:color="auto"/>
              <w:bottom w:val="single" w:sz="12" w:space="0" w:color="auto"/>
              <w:right w:val="single" w:sz="4" w:space="0" w:color="auto"/>
            </w:tcBorders>
            <w:shd w:val="clear" w:color="auto" w:fill="F2F2F2" w:themeFill="background1" w:themeFillShade="F2"/>
            <w:hideMark/>
          </w:tcPr>
          <w:p w14:paraId="2168DF7F" w14:textId="77777777" w:rsidR="00376776" w:rsidRPr="00BE3862" w:rsidRDefault="00376776" w:rsidP="00EA6FFB">
            <w:pPr>
              <w:bidi/>
              <w:spacing w:line="264" w:lineRule="auto"/>
              <w:jc w:val="center"/>
              <w:rPr>
                <w:rFonts w:asciiTheme="minorHAnsi" w:hAnsiTheme="minorHAnsi" w:cstheme="minorHAnsi"/>
                <w:b/>
                <w:bCs/>
                <w:sz w:val="20"/>
                <w:szCs w:val="20"/>
                <w:lang w:val="en-CA" w:bidi="ar-EG"/>
              </w:rPr>
            </w:pPr>
            <w:r w:rsidRPr="00BE3862">
              <w:rPr>
                <w:rFonts w:asciiTheme="minorHAnsi" w:hAnsiTheme="minorHAnsi" w:cstheme="minorHAnsi"/>
                <w:b/>
                <w:bCs/>
                <w:sz w:val="20"/>
                <w:szCs w:val="20"/>
                <w:rtl/>
                <w:lang w:bidi="ar-EG"/>
              </w:rPr>
              <w:t>النسبة المئوية للدرجة</w:t>
            </w:r>
          </w:p>
        </w:tc>
        <w:tc>
          <w:tcPr>
            <w:tcW w:w="1213" w:type="pct"/>
            <w:tcBorders>
              <w:top w:val="single" w:sz="4" w:space="0" w:color="auto"/>
              <w:left w:val="single" w:sz="4" w:space="0" w:color="auto"/>
              <w:bottom w:val="single" w:sz="12" w:space="0" w:color="auto"/>
              <w:right w:val="single" w:sz="4" w:space="0" w:color="auto"/>
            </w:tcBorders>
            <w:shd w:val="clear" w:color="auto" w:fill="F2F2F2" w:themeFill="background1" w:themeFillShade="F2"/>
            <w:hideMark/>
          </w:tcPr>
          <w:p w14:paraId="4F52C11F" w14:textId="77777777" w:rsidR="00376776" w:rsidRPr="00BE3862" w:rsidRDefault="00376776" w:rsidP="00EA6FFB">
            <w:pPr>
              <w:bidi/>
              <w:spacing w:line="264" w:lineRule="auto"/>
              <w:jc w:val="center"/>
              <w:rPr>
                <w:rFonts w:asciiTheme="minorHAnsi" w:hAnsiTheme="minorHAnsi" w:cstheme="minorHAnsi"/>
                <w:b/>
                <w:bCs/>
                <w:sz w:val="20"/>
                <w:szCs w:val="20"/>
                <w:lang w:val="en-CA" w:bidi="ar-EG"/>
              </w:rPr>
            </w:pPr>
            <w:r w:rsidRPr="00BE3862">
              <w:rPr>
                <w:rFonts w:asciiTheme="minorHAnsi" w:hAnsiTheme="minorHAnsi" w:cstheme="minorHAnsi"/>
                <w:b/>
                <w:bCs/>
                <w:sz w:val="20"/>
                <w:szCs w:val="20"/>
                <w:rtl/>
                <w:lang w:val="en-CA" w:bidi="ar-EG"/>
              </w:rPr>
              <w:t>عدد النقاط</w:t>
            </w:r>
          </w:p>
        </w:tc>
        <w:tc>
          <w:tcPr>
            <w:tcW w:w="1213" w:type="pct"/>
            <w:tcBorders>
              <w:top w:val="single" w:sz="4" w:space="0" w:color="auto"/>
              <w:left w:val="single" w:sz="4" w:space="0" w:color="auto"/>
              <w:bottom w:val="single" w:sz="12" w:space="0" w:color="auto"/>
              <w:right w:val="single" w:sz="12" w:space="0" w:color="auto"/>
            </w:tcBorders>
            <w:shd w:val="clear" w:color="auto" w:fill="F2F2F2" w:themeFill="background1" w:themeFillShade="F2"/>
            <w:hideMark/>
          </w:tcPr>
          <w:p w14:paraId="34C7AA60" w14:textId="77777777" w:rsidR="00376776" w:rsidRPr="00BE3862" w:rsidRDefault="00376776" w:rsidP="00EA6FFB">
            <w:pPr>
              <w:bidi/>
              <w:spacing w:line="264" w:lineRule="auto"/>
              <w:jc w:val="center"/>
              <w:rPr>
                <w:rFonts w:asciiTheme="minorHAnsi" w:hAnsiTheme="minorHAnsi" w:cstheme="minorHAnsi"/>
                <w:b/>
                <w:bCs/>
                <w:sz w:val="20"/>
                <w:szCs w:val="20"/>
                <w:lang w:val="en-CA" w:bidi="ar-EG"/>
              </w:rPr>
            </w:pPr>
            <w:r w:rsidRPr="00BE3862">
              <w:rPr>
                <w:rFonts w:asciiTheme="minorHAnsi" w:hAnsiTheme="minorHAnsi" w:cstheme="minorHAnsi"/>
                <w:b/>
                <w:bCs/>
                <w:sz w:val="20"/>
                <w:szCs w:val="20"/>
                <w:rtl/>
                <w:lang w:bidi="ar-EG"/>
              </w:rPr>
              <w:t>التقدير</w:t>
            </w:r>
          </w:p>
        </w:tc>
      </w:tr>
      <w:tr w:rsidR="00376776" w:rsidRPr="00BE3862" w14:paraId="4F8558F5" w14:textId="77777777" w:rsidTr="00284B46">
        <w:trPr>
          <w:jc w:val="center"/>
        </w:trPr>
        <w:tc>
          <w:tcPr>
            <w:tcW w:w="2573" w:type="pct"/>
            <w:tcBorders>
              <w:top w:val="single" w:sz="12" w:space="0" w:color="auto"/>
              <w:left w:val="single" w:sz="12" w:space="0" w:color="auto"/>
              <w:bottom w:val="single" w:sz="4" w:space="0" w:color="auto"/>
              <w:right w:val="single" w:sz="4" w:space="0" w:color="auto"/>
            </w:tcBorders>
            <w:vAlign w:val="center"/>
            <w:hideMark/>
          </w:tcPr>
          <w:p w14:paraId="2D97AB86" w14:textId="77777777" w:rsidR="00376776" w:rsidRPr="00BE3862" w:rsidRDefault="00376776" w:rsidP="00EA6FFB">
            <w:pPr>
              <w:bidi/>
              <w:spacing w:line="264" w:lineRule="auto"/>
              <w:ind w:left="438"/>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أكثر من 95%</w:t>
            </w:r>
          </w:p>
        </w:tc>
        <w:tc>
          <w:tcPr>
            <w:tcW w:w="1213" w:type="pct"/>
            <w:vMerge w:val="restart"/>
            <w:tcBorders>
              <w:top w:val="single" w:sz="12" w:space="0" w:color="auto"/>
              <w:left w:val="single" w:sz="4" w:space="0" w:color="auto"/>
              <w:bottom w:val="single" w:sz="4" w:space="0" w:color="auto"/>
              <w:right w:val="single" w:sz="4" w:space="0" w:color="auto"/>
            </w:tcBorders>
            <w:vAlign w:val="center"/>
            <w:hideMark/>
          </w:tcPr>
          <w:p w14:paraId="2E9C11DE" w14:textId="77777777" w:rsidR="00376776" w:rsidRPr="00BE3862" w:rsidRDefault="00376776" w:rsidP="00EA6FFB">
            <w:pPr>
              <w:bidi/>
              <w:spacing w:line="264" w:lineRule="auto"/>
              <w:jc w:val="center"/>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4.0</w:t>
            </w:r>
          </w:p>
        </w:tc>
        <w:tc>
          <w:tcPr>
            <w:tcW w:w="1213" w:type="pct"/>
            <w:tcBorders>
              <w:top w:val="single" w:sz="12" w:space="0" w:color="auto"/>
              <w:left w:val="single" w:sz="4" w:space="0" w:color="auto"/>
              <w:bottom w:val="single" w:sz="4" w:space="0" w:color="auto"/>
              <w:right w:val="single" w:sz="12" w:space="0" w:color="auto"/>
            </w:tcBorders>
            <w:hideMark/>
          </w:tcPr>
          <w:p w14:paraId="3466317D" w14:textId="77777777" w:rsidR="00376776" w:rsidRPr="00BE3862" w:rsidRDefault="00376776" w:rsidP="00EA6FFB">
            <w:pPr>
              <w:bidi/>
              <w:spacing w:line="264" w:lineRule="auto"/>
              <w:ind w:right="504"/>
              <w:jc w:val="right"/>
              <w:rPr>
                <w:rFonts w:asciiTheme="minorHAnsi" w:hAnsiTheme="minorHAnsi" w:cstheme="minorHAnsi"/>
                <w:sz w:val="20"/>
                <w:szCs w:val="20"/>
                <w:lang w:bidi="ar-EG"/>
              </w:rPr>
            </w:pPr>
            <w:r w:rsidRPr="00BE3862">
              <w:rPr>
                <w:rFonts w:asciiTheme="minorHAnsi" w:hAnsiTheme="minorHAnsi" w:cstheme="minorHAnsi"/>
                <w:sz w:val="20"/>
                <w:szCs w:val="20"/>
                <w:lang w:bidi="ar-EG"/>
              </w:rPr>
              <w:t>A+</w:t>
            </w:r>
          </w:p>
        </w:tc>
      </w:tr>
      <w:tr w:rsidR="00376776" w:rsidRPr="00BE3862" w14:paraId="68D8F331" w14:textId="77777777" w:rsidTr="00284B46">
        <w:trPr>
          <w:jc w:val="center"/>
        </w:trPr>
        <w:tc>
          <w:tcPr>
            <w:tcW w:w="2573" w:type="pct"/>
            <w:tcBorders>
              <w:top w:val="single" w:sz="4" w:space="0" w:color="auto"/>
              <w:left w:val="single" w:sz="12" w:space="0" w:color="auto"/>
              <w:bottom w:val="single" w:sz="4" w:space="0" w:color="auto"/>
              <w:right w:val="single" w:sz="4" w:space="0" w:color="auto"/>
            </w:tcBorders>
            <w:vAlign w:val="center"/>
            <w:hideMark/>
          </w:tcPr>
          <w:p w14:paraId="49B292F5" w14:textId="77777777" w:rsidR="00376776" w:rsidRPr="00BE3862" w:rsidRDefault="00376776" w:rsidP="00EA6FFB">
            <w:pPr>
              <w:bidi/>
              <w:spacing w:line="264" w:lineRule="auto"/>
              <w:ind w:left="438"/>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90% إلى أقل من 95%</w:t>
            </w:r>
          </w:p>
        </w:tc>
        <w:tc>
          <w:tcPr>
            <w:tcW w:w="1213" w:type="pct"/>
            <w:vMerge/>
            <w:tcBorders>
              <w:top w:val="single" w:sz="4" w:space="0" w:color="auto"/>
              <w:left w:val="single" w:sz="4" w:space="0" w:color="auto"/>
              <w:bottom w:val="single" w:sz="4" w:space="0" w:color="auto"/>
              <w:right w:val="single" w:sz="4" w:space="0" w:color="auto"/>
            </w:tcBorders>
            <w:vAlign w:val="center"/>
            <w:hideMark/>
          </w:tcPr>
          <w:p w14:paraId="62BCA6AE" w14:textId="77777777" w:rsidR="00376776" w:rsidRPr="00BE3862" w:rsidRDefault="00376776" w:rsidP="00EA6FFB">
            <w:pPr>
              <w:bidi/>
              <w:spacing w:line="264" w:lineRule="auto"/>
              <w:rPr>
                <w:rFonts w:asciiTheme="minorHAnsi" w:hAnsiTheme="minorHAnsi" w:cstheme="minorHAnsi"/>
                <w:sz w:val="20"/>
                <w:szCs w:val="20"/>
                <w:lang w:val="en-CA" w:bidi="ar-EG"/>
              </w:rPr>
            </w:pPr>
          </w:p>
        </w:tc>
        <w:tc>
          <w:tcPr>
            <w:tcW w:w="1213" w:type="pct"/>
            <w:tcBorders>
              <w:top w:val="single" w:sz="4" w:space="0" w:color="auto"/>
              <w:left w:val="single" w:sz="4" w:space="0" w:color="auto"/>
              <w:bottom w:val="single" w:sz="4" w:space="0" w:color="auto"/>
              <w:right w:val="single" w:sz="12" w:space="0" w:color="auto"/>
            </w:tcBorders>
            <w:hideMark/>
          </w:tcPr>
          <w:p w14:paraId="7A534DB4" w14:textId="77777777" w:rsidR="00376776" w:rsidRPr="00BE3862" w:rsidRDefault="00376776" w:rsidP="00EA6FFB">
            <w:pPr>
              <w:bidi/>
              <w:spacing w:line="264" w:lineRule="auto"/>
              <w:ind w:right="504"/>
              <w:jc w:val="right"/>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A</w:t>
            </w:r>
          </w:p>
        </w:tc>
      </w:tr>
      <w:tr w:rsidR="00376776" w:rsidRPr="00BE3862" w14:paraId="1A608FF3" w14:textId="77777777" w:rsidTr="00284B46">
        <w:trPr>
          <w:jc w:val="center"/>
        </w:trPr>
        <w:tc>
          <w:tcPr>
            <w:tcW w:w="2573" w:type="pct"/>
            <w:tcBorders>
              <w:top w:val="single" w:sz="4" w:space="0" w:color="auto"/>
              <w:left w:val="single" w:sz="12" w:space="0" w:color="auto"/>
              <w:bottom w:val="single" w:sz="4" w:space="0" w:color="auto"/>
              <w:right w:val="single" w:sz="4" w:space="0" w:color="auto"/>
            </w:tcBorders>
            <w:vAlign w:val="center"/>
            <w:hideMark/>
          </w:tcPr>
          <w:p w14:paraId="65F681EE" w14:textId="77777777" w:rsidR="00376776" w:rsidRPr="00BE3862" w:rsidRDefault="00376776" w:rsidP="00EA6FFB">
            <w:pPr>
              <w:bidi/>
              <w:spacing w:line="264" w:lineRule="auto"/>
              <w:ind w:left="438"/>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85% إلى أقل من 90%</w:t>
            </w:r>
          </w:p>
        </w:tc>
        <w:tc>
          <w:tcPr>
            <w:tcW w:w="1213" w:type="pct"/>
            <w:tcBorders>
              <w:top w:val="single" w:sz="4" w:space="0" w:color="auto"/>
              <w:left w:val="single" w:sz="4" w:space="0" w:color="auto"/>
              <w:bottom w:val="single" w:sz="4" w:space="0" w:color="auto"/>
              <w:right w:val="single" w:sz="4" w:space="0" w:color="auto"/>
            </w:tcBorders>
            <w:hideMark/>
          </w:tcPr>
          <w:p w14:paraId="3CE36D37" w14:textId="77777777" w:rsidR="00376776" w:rsidRPr="00BE3862" w:rsidRDefault="00376776" w:rsidP="00EA6FFB">
            <w:pPr>
              <w:bidi/>
              <w:spacing w:line="264" w:lineRule="auto"/>
              <w:jc w:val="center"/>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3.7</w:t>
            </w:r>
          </w:p>
        </w:tc>
        <w:tc>
          <w:tcPr>
            <w:tcW w:w="1213" w:type="pct"/>
            <w:tcBorders>
              <w:top w:val="single" w:sz="4" w:space="0" w:color="auto"/>
              <w:left w:val="single" w:sz="4" w:space="0" w:color="auto"/>
              <w:bottom w:val="single" w:sz="4" w:space="0" w:color="auto"/>
              <w:right w:val="single" w:sz="12" w:space="0" w:color="auto"/>
            </w:tcBorders>
            <w:hideMark/>
          </w:tcPr>
          <w:p w14:paraId="7BE1A414" w14:textId="77777777" w:rsidR="00376776" w:rsidRPr="00BE3862" w:rsidRDefault="00376776" w:rsidP="00EA6FFB">
            <w:pPr>
              <w:bidi/>
              <w:spacing w:line="264" w:lineRule="auto"/>
              <w:ind w:right="504"/>
              <w:jc w:val="right"/>
              <w:rPr>
                <w:rFonts w:asciiTheme="minorHAnsi" w:hAnsiTheme="minorHAnsi" w:cstheme="minorHAnsi"/>
                <w:sz w:val="20"/>
                <w:szCs w:val="20"/>
                <w:lang w:val="en-CA" w:bidi="ar-EG"/>
              </w:rPr>
            </w:pPr>
            <w:r w:rsidRPr="00BE3862">
              <w:rPr>
                <w:rFonts w:asciiTheme="minorHAnsi" w:hAnsiTheme="minorHAnsi" w:cstheme="minorHAnsi"/>
                <w:sz w:val="20"/>
                <w:szCs w:val="20"/>
                <w:lang w:bidi="ar-EG"/>
              </w:rPr>
              <w:t>A-</w:t>
            </w:r>
          </w:p>
        </w:tc>
      </w:tr>
      <w:tr w:rsidR="00376776" w:rsidRPr="00BE3862" w14:paraId="37FA7166" w14:textId="77777777" w:rsidTr="00284B46">
        <w:trPr>
          <w:jc w:val="center"/>
        </w:trPr>
        <w:tc>
          <w:tcPr>
            <w:tcW w:w="2573" w:type="pct"/>
            <w:tcBorders>
              <w:top w:val="single" w:sz="4" w:space="0" w:color="auto"/>
              <w:left w:val="single" w:sz="12" w:space="0" w:color="auto"/>
              <w:bottom w:val="single" w:sz="4" w:space="0" w:color="auto"/>
              <w:right w:val="single" w:sz="4" w:space="0" w:color="auto"/>
            </w:tcBorders>
            <w:vAlign w:val="center"/>
            <w:hideMark/>
          </w:tcPr>
          <w:p w14:paraId="057F1A59" w14:textId="77777777" w:rsidR="00376776" w:rsidRPr="00BE3862" w:rsidRDefault="00376776" w:rsidP="00EA6FFB">
            <w:pPr>
              <w:bidi/>
              <w:spacing w:line="264" w:lineRule="auto"/>
              <w:ind w:left="438"/>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80% إلى أقل من 85%</w:t>
            </w:r>
          </w:p>
        </w:tc>
        <w:tc>
          <w:tcPr>
            <w:tcW w:w="1213" w:type="pct"/>
            <w:tcBorders>
              <w:top w:val="single" w:sz="4" w:space="0" w:color="auto"/>
              <w:left w:val="single" w:sz="4" w:space="0" w:color="auto"/>
              <w:bottom w:val="single" w:sz="4" w:space="0" w:color="auto"/>
              <w:right w:val="single" w:sz="4" w:space="0" w:color="auto"/>
            </w:tcBorders>
            <w:hideMark/>
          </w:tcPr>
          <w:p w14:paraId="78227D3A" w14:textId="77777777" w:rsidR="00376776" w:rsidRPr="00BE3862" w:rsidRDefault="00376776" w:rsidP="00EA6FFB">
            <w:pPr>
              <w:bidi/>
              <w:spacing w:line="264" w:lineRule="auto"/>
              <w:jc w:val="center"/>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3.3</w:t>
            </w:r>
          </w:p>
        </w:tc>
        <w:tc>
          <w:tcPr>
            <w:tcW w:w="1213" w:type="pct"/>
            <w:tcBorders>
              <w:top w:val="single" w:sz="4" w:space="0" w:color="auto"/>
              <w:left w:val="single" w:sz="4" w:space="0" w:color="auto"/>
              <w:bottom w:val="single" w:sz="4" w:space="0" w:color="auto"/>
              <w:right w:val="single" w:sz="12" w:space="0" w:color="auto"/>
            </w:tcBorders>
            <w:hideMark/>
          </w:tcPr>
          <w:p w14:paraId="5E2B236A" w14:textId="77777777" w:rsidR="00376776" w:rsidRPr="00BE3862" w:rsidRDefault="00376776" w:rsidP="00EA6FFB">
            <w:pPr>
              <w:bidi/>
              <w:spacing w:line="264" w:lineRule="auto"/>
              <w:ind w:right="504"/>
              <w:jc w:val="right"/>
              <w:rPr>
                <w:rFonts w:asciiTheme="minorHAnsi" w:hAnsiTheme="minorHAnsi" w:cstheme="minorHAnsi"/>
                <w:sz w:val="20"/>
                <w:szCs w:val="20"/>
                <w:lang w:val="en-CA" w:bidi="ar-EG"/>
              </w:rPr>
            </w:pPr>
            <w:r w:rsidRPr="00BE3862">
              <w:rPr>
                <w:rFonts w:asciiTheme="minorHAnsi" w:hAnsiTheme="minorHAnsi" w:cstheme="minorHAnsi"/>
                <w:sz w:val="20"/>
                <w:szCs w:val="20"/>
                <w:lang w:bidi="ar-EG"/>
              </w:rPr>
              <w:t>B+</w:t>
            </w:r>
          </w:p>
        </w:tc>
      </w:tr>
      <w:tr w:rsidR="00376776" w:rsidRPr="00BE3862" w14:paraId="5B7F69C3" w14:textId="77777777" w:rsidTr="00284B46">
        <w:trPr>
          <w:jc w:val="center"/>
        </w:trPr>
        <w:tc>
          <w:tcPr>
            <w:tcW w:w="2573" w:type="pct"/>
            <w:tcBorders>
              <w:top w:val="single" w:sz="4" w:space="0" w:color="auto"/>
              <w:left w:val="single" w:sz="12" w:space="0" w:color="auto"/>
              <w:bottom w:val="single" w:sz="4" w:space="0" w:color="auto"/>
              <w:right w:val="single" w:sz="4" w:space="0" w:color="auto"/>
            </w:tcBorders>
            <w:vAlign w:val="center"/>
            <w:hideMark/>
          </w:tcPr>
          <w:p w14:paraId="1DDD325E" w14:textId="77777777" w:rsidR="00376776" w:rsidRPr="00BE3862" w:rsidRDefault="00376776" w:rsidP="00EA6FFB">
            <w:pPr>
              <w:bidi/>
              <w:spacing w:line="264" w:lineRule="auto"/>
              <w:ind w:left="438"/>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75% إلى أقل من 80%</w:t>
            </w:r>
          </w:p>
        </w:tc>
        <w:tc>
          <w:tcPr>
            <w:tcW w:w="1213" w:type="pct"/>
            <w:tcBorders>
              <w:top w:val="single" w:sz="4" w:space="0" w:color="auto"/>
              <w:left w:val="single" w:sz="4" w:space="0" w:color="auto"/>
              <w:bottom w:val="single" w:sz="4" w:space="0" w:color="auto"/>
              <w:right w:val="single" w:sz="4" w:space="0" w:color="auto"/>
            </w:tcBorders>
            <w:hideMark/>
          </w:tcPr>
          <w:p w14:paraId="49E21198" w14:textId="77777777" w:rsidR="00376776" w:rsidRPr="00BE3862" w:rsidRDefault="00376776" w:rsidP="00EA6FFB">
            <w:pPr>
              <w:bidi/>
              <w:spacing w:line="264" w:lineRule="auto"/>
              <w:jc w:val="center"/>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3.0</w:t>
            </w:r>
          </w:p>
        </w:tc>
        <w:tc>
          <w:tcPr>
            <w:tcW w:w="1213" w:type="pct"/>
            <w:tcBorders>
              <w:top w:val="single" w:sz="4" w:space="0" w:color="auto"/>
              <w:left w:val="single" w:sz="4" w:space="0" w:color="auto"/>
              <w:bottom w:val="single" w:sz="4" w:space="0" w:color="auto"/>
              <w:right w:val="single" w:sz="12" w:space="0" w:color="auto"/>
            </w:tcBorders>
            <w:hideMark/>
          </w:tcPr>
          <w:p w14:paraId="00C9DF12" w14:textId="77777777" w:rsidR="00376776" w:rsidRPr="00BE3862" w:rsidRDefault="00376776" w:rsidP="00EA6FFB">
            <w:pPr>
              <w:bidi/>
              <w:spacing w:line="264" w:lineRule="auto"/>
              <w:ind w:right="504"/>
              <w:jc w:val="right"/>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B</w:t>
            </w:r>
          </w:p>
        </w:tc>
      </w:tr>
      <w:tr w:rsidR="00376776" w:rsidRPr="00BE3862" w14:paraId="43775A00" w14:textId="77777777" w:rsidTr="00284B46">
        <w:trPr>
          <w:jc w:val="center"/>
        </w:trPr>
        <w:tc>
          <w:tcPr>
            <w:tcW w:w="2573" w:type="pct"/>
            <w:tcBorders>
              <w:top w:val="single" w:sz="4" w:space="0" w:color="auto"/>
              <w:left w:val="single" w:sz="12" w:space="0" w:color="auto"/>
              <w:bottom w:val="single" w:sz="4" w:space="0" w:color="auto"/>
              <w:right w:val="single" w:sz="4" w:space="0" w:color="auto"/>
            </w:tcBorders>
            <w:vAlign w:val="center"/>
            <w:hideMark/>
          </w:tcPr>
          <w:p w14:paraId="42094ED5" w14:textId="77777777" w:rsidR="00376776" w:rsidRPr="00BE3862" w:rsidRDefault="00376776" w:rsidP="00EA6FFB">
            <w:pPr>
              <w:bidi/>
              <w:spacing w:line="264" w:lineRule="auto"/>
              <w:ind w:left="438"/>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71% إلى أقل من 75%</w:t>
            </w:r>
          </w:p>
        </w:tc>
        <w:tc>
          <w:tcPr>
            <w:tcW w:w="1213" w:type="pct"/>
            <w:tcBorders>
              <w:top w:val="single" w:sz="4" w:space="0" w:color="auto"/>
              <w:left w:val="single" w:sz="4" w:space="0" w:color="auto"/>
              <w:bottom w:val="single" w:sz="4" w:space="0" w:color="auto"/>
              <w:right w:val="single" w:sz="4" w:space="0" w:color="auto"/>
            </w:tcBorders>
            <w:hideMark/>
          </w:tcPr>
          <w:p w14:paraId="7A222362" w14:textId="77777777" w:rsidR="00376776" w:rsidRPr="00BE3862" w:rsidRDefault="00376776" w:rsidP="00EA6FFB">
            <w:pPr>
              <w:bidi/>
              <w:spacing w:line="264" w:lineRule="auto"/>
              <w:jc w:val="center"/>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2.7</w:t>
            </w:r>
          </w:p>
        </w:tc>
        <w:tc>
          <w:tcPr>
            <w:tcW w:w="1213" w:type="pct"/>
            <w:tcBorders>
              <w:top w:val="single" w:sz="4" w:space="0" w:color="auto"/>
              <w:left w:val="single" w:sz="4" w:space="0" w:color="auto"/>
              <w:bottom w:val="single" w:sz="4" w:space="0" w:color="auto"/>
              <w:right w:val="single" w:sz="12" w:space="0" w:color="auto"/>
            </w:tcBorders>
            <w:hideMark/>
          </w:tcPr>
          <w:p w14:paraId="0AB456EC" w14:textId="77777777" w:rsidR="00376776" w:rsidRPr="00BE3862" w:rsidRDefault="00376776" w:rsidP="00EA6FFB">
            <w:pPr>
              <w:bidi/>
              <w:spacing w:line="264" w:lineRule="auto"/>
              <w:ind w:right="504"/>
              <w:jc w:val="right"/>
              <w:rPr>
                <w:rFonts w:asciiTheme="minorHAnsi" w:hAnsiTheme="minorHAnsi" w:cstheme="minorHAnsi"/>
                <w:sz w:val="20"/>
                <w:szCs w:val="20"/>
                <w:lang w:val="en-CA" w:bidi="ar-EG"/>
              </w:rPr>
            </w:pPr>
            <w:r w:rsidRPr="00BE3862">
              <w:rPr>
                <w:rFonts w:asciiTheme="minorHAnsi" w:hAnsiTheme="minorHAnsi" w:cstheme="minorHAnsi"/>
                <w:sz w:val="20"/>
                <w:szCs w:val="20"/>
                <w:lang w:bidi="ar-EG"/>
              </w:rPr>
              <w:t>B-</w:t>
            </w:r>
          </w:p>
        </w:tc>
      </w:tr>
      <w:tr w:rsidR="00376776" w:rsidRPr="00BE3862" w14:paraId="01D3D8EC" w14:textId="77777777" w:rsidTr="00284B46">
        <w:trPr>
          <w:jc w:val="center"/>
        </w:trPr>
        <w:tc>
          <w:tcPr>
            <w:tcW w:w="2573" w:type="pct"/>
            <w:tcBorders>
              <w:top w:val="single" w:sz="4" w:space="0" w:color="auto"/>
              <w:left w:val="single" w:sz="12" w:space="0" w:color="auto"/>
              <w:bottom w:val="single" w:sz="4" w:space="0" w:color="auto"/>
              <w:right w:val="single" w:sz="4" w:space="0" w:color="auto"/>
            </w:tcBorders>
            <w:vAlign w:val="center"/>
            <w:hideMark/>
          </w:tcPr>
          <w:p w14:paraId="54C489AA" w14:textId="77777777" w:rsidR="00376776" w:rsidRPr="00BE3862" w:rsidRDefault="00376776" w:rsidP="00EA6FFB">
            <w:pPr>
              <w:bidi/>
              <w:spacing w:line="264" w:lineRule="auto"/>
              <w:ind w:left="438"/>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68% إلى أقل من 71%</w:t>
            </w:r>
          </w:p>
        </w:tc>
        <w:tc>
          <w:tcPr>
            <w:tcW w:w="1213" w:type="pct"/>
            <w:tcBorders>
              <w:top w:val="single" w:sz="4" w:space="0" w:color="auto"/>
              <w:left w:val="single" w:sz="4" w:space="0" w:color="auto"/>
              <w:bottom w:val="single" w:sz="4" w:space="0" w:color="auto"/>
              <w:right w:val="single" w:sz="4" w:space="0" w:color="auto"/>
            </w:tcBorders>
            <w:hideMark/>
          </w:tcPr>
          <w:p w14:paraId="12E22C88" w14:textId="77777777" w:rsidR="00376776" w:rsidRPr="00BE3862" w:rsidRDefault="00376776" w:rsidP="00EA6FFB">
            <w:pPr>
              <w:bidi/>
              <w:spacing w:line="264" w:lineRule="auto"/>
              <w:jc w:val="center"/>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2.3</w:t>
            </w:r>
          </w:p>
        </w:tc>
        <w:tc>
          <w:tcPr>
            <w:tcW w:w="1213" w:type="pct"/>
            <w:tcBorders>
              <w:top w:val="single" w:sz="4" w:space="0" w:color="auto"/>
              <w:left w:val="single" w:sz="4" w:space="0" w:color="auto"/>
              <w:bottom w:val="single" w:sz="4" w:space="0" w:color="auto"/>
              <w:right w:val="single" w:sz="12" w:space="0" w:color="auto"/>
            </w:tcBorders>
            <w:hideMark/>
          </w:tcPr>
          <w:p w14:paraId="09D314DB" w14:textId="77777777" w:rsidR="00376776" w:rsidRPr="00BE3862" w:rsidRDefault="00376776" w:rsidP="00EA6FFB">
            <w:pPr>
              <w:bidi/>
              <w:spacing w:line="264" w:lineRule="auto"/>
              <w:ind w:right="504"/>
              <w:jc w:val="right"/>
              <w:rPr>
                <w:rFonts w:asciiTheme="minorHAnsi" w:hAnsiTheme="minorHAnsi" w:cstheme="minorHAnsi"/>
                <w:sz w:val="20"/>
                <w:szCs w:val="20"/>
                <w:lang w:val="en-CA" w:bidi="ar-EG"/>
              </w:rPr>
            </w:pPr>
            <w:r w:rsidRPr="00BE3862">
              <w:rPr>
                <w:rFonts w:asciiTheme="minorHAnsi" w:hAnsiTheme="minorHAnsi" w:cstheme="minorHAnsi"/>
                <w:sz w:val="20"/>
                <w:szCs w:val="20"/>
                <w:lang w:bidi="ar-EG"/>
              </w:rPr>
              <w:t>C+</w:t>
            </w:r>
          </w:p>
        </w:tc>
      </w:tr>
      <w:tr w:rsidR="00376776" w:rsidRPr="00BE3862" w14:paraId="5262E092" w14:textId="77777777" w:rsidTr="00284B46">
        <w:trPr>
          <w:jc w:val="center"/>
        </w:trPr>
        <w:tc>
          <w:tcPr>
            <w:tcW w:w="2573" w:type="pct"/>
            <w:tcBorders>
              <w:top w:val="single" w:sz="4" w:space="0" w:color="auto"/>
              <w:left w:val="single" w:sz="12" w:space="0" w:color="auto"/>
              <w:bottom w:val="single" w:sz="4" w:space="0" w:color="auto"/>
              <w:right w:val="single" w:sz="4" w:space="0" w:color="auto"/>
            </w:tcBorders>
            <w:vAlign w:val="center"/>
            <w:hideMark/>
          </w:tcPr>
          <w:p w14:paraId="37359486" w14:textId="77777777" w:rsidR="00376776" w:rsidRPr="00BE3862" w:rsidRDefault="00376776" w:rsidP="00EA6FFB">
            <w:pPr>
              <w:bidi/>
              <w:spacing w:line="264" w:lineRule="auto"/>
              <w:ind w:left="438"/>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65% إلى أقل من 68%</w:t>
            </w:r>
          </w:p>
        </w:tc>
        <w:tc>
          <w:tcPr>
            <w:tcW w:w="1213" w:type="pct"/>
            <w:tcBorders>
              <w:top w:val="single" w:sz="4" w:space="0" w:color="auto"/>
              <w:left w:val="single" w:sz="4" w:space="0" w:color="auto"/>
              <w:bottom w:val="single" w:sz="4" w:space="0" w:color="auto"/>
              <w:right w:val="single" w:sz="4" w:space="0" w:color="auto"/>
            </w:tcBorders>
            <w:hideMark/>
          </w:tcPr>
          <w:p w14:paraId="1D8FBAC4" w14:textId="77777777" w:rsidR="00376776" w:rsidRPr="00BE3862" w:rsidRDefault="00376776" w:rsidP="00EA6FFB">
            <w:pPr>
              <w:bidi/>
              <w:spacing w:line="264" w:lineRule="auto"/>
              <w:jc w:val="center"/>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2.0</w:t>
            </w:r>
          </w:p>
        </w:tc>
        <w:tc>
          <w:tcPr>
            <w:tcW w:w="1213" w:type="pct"/>
            <w:tcBorders>
              <w:top w:val="single" w:sz="4" w:space="0" w:color="auto"/>
              <w:left w:val="single" w:sz="4" w:space="0" w:color="auto"/>
              <w:bottom w:val="single" w:sz="4" w:space="0" w:color="auto"/>
              <w:right w:val="single" w:sz="12" w:space="0" w:color="auto"/>
            </w:tcBorders>
            <w:hideMark/>
          </w:tcPr>
          <w:p w14:paraId="2DFCB2C4" w14:textId="77777777" w:rsidR="00376776" w:rsidRPr="00BE3862" w:rsidRDefault="00376776" w:rsidP="00EA6FFB">
            <w:pPr>
              <w:bidi/>
              <w:spacing w:line="264" w:lineRule="auto"/>
              <w:ind w:right="504"/>
              <w:jc w:val="right"/>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C</w:t>
            </w:r>
          </w:p>
        </w:tc>
      </w:tr>
      <w:tr w:rsidR="00376776" w:rsidRPr="00BE3862" w14:paraId="408D5494" w14:textId="77777777" w:rsidTr="00284B46">
        <w:trPr>
          <w:jc w:val="center"/>
        </w:trPr>
        <w:tc>
          <w:tcPr>
            <w:tcW w:w="2573" w:type="pct"/>
            <w:tcBorders>
              <w:top w:val="single" w:sz="4" w:space="0" w:color="auto"/>
              <w:left w:val="single" w:sz="12" w:space="0" w:color="auto"/>
              <w:bottom w:val="single" w:sz="4" w:space="0" w:color="auto"/>
              <w:right w:val="single" w:sz="4" w:space="0" w:color="auto"/>
            </w:tcBorders>
            <w:vAlign w:val="center"/>
            <w:hideMark/>
          </w:tcPr>
          <w:p w14:paraId="364E12F0" w14:textId="77777777" w:rsidR="00376776" w:rsidRPr="00BE3862" w:rsidRDefault="00376776" w:rsidP="00EA6FFB">
            <w:pPr>
              <w:bidi/>
              <w:spacing w:line="264" w:lineRule="auto"/>
              <w:ind w:left="438"/>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60% إلى أقل من 65%</w:t>
            </w:r>
          </w:p>
        </w:tc>
        <w:tc>
          <w:tcPr>
            <w:tcW w:w="1213" w:type="pct"/>
            <w:tcBorders>
              <w:top w:val="single" w:sz="4" w:space="0" w:color="auto"/>
              <w:left w:val="single" w:sz="4" w:space="0" w:color="auto"/>
              <w:bottom w:val="single" w:sz="4" w:space="0" w:color="auto"/>
              <w:right w:val="single" w:sz="4" w:space="0" w:color="auto"/>
            </w:tcBorders>
            <w:hideMark/>
          </w:tcPr>
          <w:p w14:paraId="6C39491E" w14:textId="77777777" w:rsidR="00376776" w:rsidRPr="00BE3862" w:rsidRDefault="00376776" w:rsidP="00EA6FFB">
            <w:pPr>
              <w:bidi/>
              <w:spacing w:line="264" w:lineRule="auto"/>
              <w:jc w:val="center"/>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1.7</w:t>
            </w:r>
          </w:p>
        </w:tc>
        <w:tc>
          <w:tcPr>
            <w:tcW w:w="1213" w:type="pct"/>
            <w:tcBorders>
              <w:top w:val="single" w:sz="4" w:space="0" w:color="auto"/>
              <w:left w:val="single" w:sz="4" w:space="0" w:color="auto"/>
              <w:bottom w:val="single" w:sz="4" w:space="0" w:color="auto"/>
              <w:right w:val="single" w:sz="12" w:space="0" w:color="auto"/>
            </w:tcBorders>
            <w:hideMark/>
          </w:tcPr>
          <w:p w14:paraId="6CB6EC1F" w14:textId="77777777" w:rsidR="00376776" w:rsidRPr="00BE3862" w:rsidRDefault="00376776" w:rsidP="00EA6FFB">
            <w:pPr>
              <w:bidi/>
              <w:spacing w:line="264" w:lineRule="auto"/>
              <w:ind w:right="504"/>
              <w:jc w:val="right"/>
              <w:rPr>
                <w:rFonts w:asciiTheme="minorHAnsi" w:hAnsiTheme="minorHAnsi" w:cstheme="minorHAnsi"/>
                <w:sz w:val="20"/>
                <w:szCs w:val="20"/>
                <w:lang w:val="en-CA" w:bidi="ar-EG"/>
              </w:rPr>
            </w:pPr>
            <w:r w:rsidRPr="00BE3862">
              <w:rPr>
                <w:rFonts w:asciiTheme="minorHAnsi" w:hAnsiTheme="minorHAnsi" w:cstheme="minorHAnsi"/>
                <w:sz w:val="20"/>
                <w:szCs w:val="20"/>
                <w:lang w:bidi="ar-EG"/>
              </w:rPr>
              <w:t>C-</w:t>
            </w:r>
          </w:p>
        </w:tc>
      </w:tr>
      <w:tr w:rsidR="00376776" w:rsidRPr="00BE3862" w14:paraId="57935E96" w14:textId="77777777" w:rsidTr="00284B46">
        <w:trPr>
          <w:jc w:val="center"/>
        </w:trPr>
        <w:tc>
          <w:tcPr>
            <w:tcW w:w="2573" w:type="pct"/>
            <w:tcBorders>
              <w:top w:val="single" w:sz="4" w:space="0" w:color="auto"/>
              <w:left w:val="single" w:sz="12" w:space="0" w:color="auto"/>
              <w:bottom w:val="single" w:sz="4" w:space="0" w:color="auto"/>
              <w:right w:val="single" w:sz="4" w:space="0" w:color="auto"/>
            </w:tcBorders>
            <w:vAlign w:val="center"/>
            <w:hideMark/>
          </w:tcPr>
          <w:p w14:paraId="08F27A3A" w14:textId="77777777" w:rsidR="00376776" w:rsidRPr="00BE3862" w:rsidRDefault="00376776" w:rsidP="00EA6FFB">
            <w:pPr>
              <w:bidi/>
              <w:spacing w:line="264" w:lineRule="auto"/>
              <w:ind w:left="438"/>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55% إلى أقل من 60%</w:t>
            </w:r>
          </w:p>
        </w:tc>
        <w:tc>
          <w:tcPr>
            <w:tcW w:w="1213" w:type="pct"/>
            <w:tcBorders>
              <w:top w:val="single" w:sz="4" w:space="0" w:color="auto"/>
              <w:left w:val="single" w:sz="4" w:space="0" w:color="auto"/>
              <w:bottom w:val="single" w:sz="4" w:space="0" w:color="auto"/>
              <w:right w:val="single" w:sz="4" w:space="0" w:color="auto"/>
            </w:tcBorders>
            <w:hideMark/>
          </w:tcPr>
          <w:p w14:paraId="5947A8FC" w14:textId="77777777" w:rsidR="00376776" w:rsidRPr="00BE3862" w:rsidRDefault="00376776" w:rsidP="00EA6FFB">
            <w:pPr>
              <w:bidi/>
              <w:spacing w:line="264" w:lineRule="auto"/>
              <w:jc w:val="center"/>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1.3</w:t>
            </w:r>
          </w:p>
        </w:tc>
        <w:tc>
          <w:tcPr>
            <w:tcW w:w="1213" w:type="pct"/>
            <w:tcBorders>
              <w:top w:val="single" w:sz="4" w:space="0" w:color="auto"/>
              <w:left w:val="single" w:sz="4" w:space="0" w:color="auto"/>
              <w:bottom w:val="single" w:sz="4" w:space="0" w:color="auto"/>
              <w:right w:val="single" w:sz="12" w:space="0" w:color="auto"/>
            </w:tcBorders>
            <w:hideMark/>
          </w:tcPr>
          <w:p w14:paraId="2D2AA1F1" w14:textId="77777777" w:rsidR="00376776" w:rsidRPr="00BE3862" w:rsidRDefault="00376776" w:rsidP="00EA6FFB">
            <w:pPr>
              <w:bidi/>
              <w:spacing w:line="264" w:lineRule="auto"/>
              <w:ind w:right="504"/>
              <w:jc w:val="right"/>
              <w:rPr>
                <w:rFonts w:asciiTheme="minorHAnsi" w:hAnsiTheme="minorHAnsi" w:cstheme="minorHAnsi"/>
                <w:sz w:val="20"/>
                <w:szCs w:val="20"/>
                <w:lang w:val="en-CA" w:bidi="ar-EG"/>
              </w:rPr>
            </w:pPr>
            <w:r w:rsidRPr="00BE3862">
              <w:rPr>
                <w:rFonts w:asciiTheme="minorHAnsi" w:hAnsiTheme="minorHAnsi" w:cstheme="minorHAnsi"/>
                <w:sz w:val="20"/>
                <w:szCs w:val="20"/>
                <w:lang w:bidi="ar-EG"/>
              </w:rPr>
              <w:t>D+</w:t>
            </w:r>
          </w:p>
        </w:tc>
      </w:tr>
      <w:tr w:rsidR="00376776" w:rsidRPr="00BE3862" w14:paraId="0935BFF7" w14:textId="77777777" w:rsidTr="00284B46">
        <w:trPr>
          <w:jc w:val="center"/>
        </w:trPr>
        <w:tc>
          <w:tcPr>
            <w:tcW w:w="2573" w:type="pct"/>
            <w:tcBorders>
              <w:top w:val="single" w:sz="4" w:space="0" w:color="auto"/>
              <w:left w:val="single" w:sz="12" w:space="0" w:color="auto"/>
              <w:bottom w:val="single" w:sz="4" w:space="0" w:color="auto"/>
              <w:right w:val="single" w:sz="4" w:space="0" w:color="auto"/>
            </w:tcBorders>
            <w:vAlign w:val="center"/>
            <w:hideMark/>
          </w:tcPr>
          <w:p w14:paraId="4BA077A2" w14:textId="77777777" w:rsidR="00376776" w:rsidRPr="00BE3862" w:rsidRDefault="00376776" w:rsidP="00EA6FFB">
            <w:pPr>
              <w:bidi/>
              <w:spacing w:line="264" w:lineRule="auto"/>
              <w:ind w:left="438"/>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50% إلى أقل من 55%</w:t>
            </w:r>
          </w:p>
        </w:tc>
        <w:tc>
          <w:tcPr>
            <w:tcW w:w="1213" w:type="pct"/>
            <w:tcBorders>
              <w:top w:val="single" w:sz="4" w:space="0" w:color="auto"/>
              <w:left w:val="single" w:sz="4" w:space="0" w:color="auto"/>
              <w:bottom w:val="single" w:sz="4" w:space="0" w:color="auto"/>
              <w:right w:val="single" w:sz="4" w:space="0" w:color="auto"/>
            </w:tcBorders>
            <w:hideMark/>
          </w:tcPr>
          <w:p w14:paraId="661A6534" w14:textId="77777777" w:rsidR="00376776" w:rsidRPr="00BE3862" w:rsidRDefault="00376776" w:rsidP="00EA6FFB">
            <w:pPr>
              <w:bidi/>
              <w:spacing w:line="264" w:lineRule="auto"/>
              <w:jc w:val="center"/>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1.0</w:t>
            </w:r>
          </w:p>
        </w:tc>
        <w:tc>
          <w:tcPr>
            <w:tcW w:w="1213" w:type="pct"/>
            <w:tcBorders>
              <w:top w:val="single" w:sz="4" w:space="0" w:color="auto"/>
              <w:left w:val="single" w:sz="4" w:space="0" w:color="auto"/>
              <w:bottom w:val="single" w:sz="4" w:space="0" w:color="auto"/>
              <w:right w:val="single" w:sz="12" w:space="0" w:color="auto"/>
            </w:tcBorders>
            <w:hideMark/>
          </w:tcPr>
          <w:p w14:paraId="1DA9768D" w14:textId="77777777" w:rsidR="00376776" w:rsidRPr="00BE3862" w:rsidRDefault="00376776" w:rsidP="00EA6FFB">
            <w:pPr>
              <w:bidi/>
              <w:spacing w:line="264" w:lineRule="auto"/>
              <w:ind w:right="504"/>
              <w:jc w:val="right"/>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D</w:t>
            </w:r>
          </w:p>
        </w:tc>
      </w:tr>
      <w:tr w:rsidR="00376776" w:rsidRPr="00BE3862" w14:paraId="4D2BDFE3" w14:textId="77777777" w:rsidTr="00284B46">
        <w:trPr>
          <w:jc w:val="center"/>
        </w:trPr>
        <w:tc>
          <w:tcPr>
            <w:tcW w:w="2573" w:type="pct"/>
            <w:tcBorders>
              <w:top w:val="single" w:sz="4" w:space="0" w:color="auto"/>
              <w:left w:val="single" w:sz="12" w:space="0" w:color="auto"/>
              <w:bottom w:val="single" w:sz="12" w:space="0" w:color="auto"/>
              <w:right w:val="single" w:sz="4" w:space="0" w:color="auto"/>
            </w:tcBorders>
            <w:vAlign w:val="center"/>
            <w:hideMark/>
          </w:tcPr>
          <w:p w14:paraId="6E1217CE" w14:textId="77777777" w:rsidR="00376776" w:rsidRPr="00BE3862" w:rsidRDefault="00376776" w:rsidP="00EA6FFB">
            <w:pPr>
              <w:bidi/>
              <w:spacing w:line="264" w:lineRule="auto"/>
              <w:ind w:left="438"/>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أقل من 50%</w:t>
            </w:r>
          </w:p>
        </w:tc>
        <w:tc>
          <w:tcPr>
            <w:tcW w:w="1213" w:type="pct"/>
            <w:tcBorders>
              <w:top w:val="single" w:sz="4" w:space="0" w:color="auto"/>
              <w:left w:val="single" w:sz="4" w:space="0" w:color="auto"/>
              <w:bottom w:val="single" w:sz="12" w:space="0" w:color="auto"/>
              <w:right w:val="single" w:sz="4" w:space="0" w:color="auto"/>
            </w:tcBorders>
            <w:hideMark/>
          </w:tcPr>
          <w:p w14:paraId="47283910" w14:textId="77777777" w:rsidR="00376776" w:rsidRPr="00BE3862" w:rsidRDefault="00376776" w:rsidP="00EA6FFB">
            <w:pPr>
              <w:bidi/>
              <w:spacing w:line="264" w:lineRule="auto"/>
              <w:jc w:val="center"/>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0.0</w:t>
            </w:r>
          </w:p>
        </w:tc>
        <w:tc>
          <w:tcPr>
            <w:tcW w:w="1213" w:type="pct"/>
            <w:tcBorders>
              <w:top w:val="single" w:sz="4" w:space="0" w:color="auto"/>
              <w:left w:val="single" w:sz="4" w:space="0" w:color="auto"/>
              <w:bottom w:val="single" w:sz="12" w:space="0" w:color="auto"/>
              <w:right w:val="single" w:sz="12" w:space="0" w:color="auto"/>
            </w:tcBorders>
            <w:hideMark/>
          </w:tcPr>
          <w:p w14:paraId="6D220522" w14:textId="77777777" w:rsidR="00376776" w:rsidRPr="00BE3862" w:rsidRDefault="00376776" w:rsidP="00EA6FFB">
            <w:pPr>
              <w:bidi/>
              <w:spacing w:line="264" w:lineRule="auto"/>
              <w:ind w:right="504"/>
              <w:jc w:val="right"/>
              <w:rPr>
                <w:rFonts w:asciiTheme="minorHAnsi" w:hAnsiTheme="minorHAnsi" w:cstheme="minorHAnsi"/>
                <w:sz w:val="20"/>
                <w:szCs w:val="20"/>
                <w:lang w:val="en-CA" w:bidi="ar-EG"/>
              </w:rPr>
            </w:pPr>
            <w:r w:rsidRPr="00BE3862">
              <w:rPr>
                <w:rFonts w:asciiTheme="minorHAnsi" w:hAnsiTheme="minorHAnsi" w:cstheme="minorHAnsi"/>
                <w:sz w:val="20"/>
                <w:szCs w:val="20"/>
                <w:rtl/>
                <w:lang w:bidi="ar-EG"/>
              </w:rPr>
              <w:t>F</w:t>
            </w:r>
          </w:p>
        </w:tc>
      </w:tr>
    </w:tbl>
    <w:p w14:paraId="2738EF18" w14:textId="77777777" w:rsidR="00376776" w:rsidRPr="006A6FBF" w:rsidRDefault="00376776" w:rsidP="00376776">
      <w:pPr>
        <w:rPr>
          <w:rFonts w:asciiTheme="minorBidi" w:hAnsiTheme="minorBidi" w:cstheme="minorBidi"/>
          <w:lang w:bidi="ar-EG"/>
        </w:rPr>
      </w:pPr>
    </w:p>
    <w:p w14:paraId="4E392736" w14:textId="77777777" w:rsidR="00376776" w:rsidRDefault="00376776" w:rsidP="00376776">
      <w:pPr>
        <w:pStyle w:val="BodyText"/>
        <w:keepLines/>
        <w:spacing w:before="240" w:after="240"/>
        <w:jc w:val="center"/>
        <w:outlineLvl w:val="1"/>
        <w:rPr>
          <w:rFonts w:ascii="Calibri" w:hAnsi="Calibri" w:cs="Calibri"/>
          <w:b/>
          <w:bCs/>
          <w:color w:val="000000" w:themeColor="text1"/>
          <w:szCs w:val="28"/>
          <w:rtl/>
        </w:rPr>
      </w:pPr>
    </w:p>
    <w:p w14:paraId="217075B5" w14:textId="77777777" w:rsidR="00A52600" w:rsidRPr="00916A65" w:rsidRDefault="00A52600" w:rsidP="002D0C0D">
      <w:pPr>
        <w:bidi/>
      </w:pPr>
    </w:p>
    <w:sectPr w:rsidR="00A52600" w:rsidRPr="00916A65">
      <w:head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95A9F" w14:textId="77777777" w:rsidR="00716364" w:rsidRDefault="00716364" w:rsidP="002D0C0D">
      <w:r>
        <w:separator/>
      </w:r>
    </w:p>
  </w:endnote>
  <w:endnote w:type="continuationSeparator" w:id="0">
    <w:p w14:paraId="08E88DEC" w14:textId="77777777" w:rsidR="00716364" w:rsidRDefault="00716364" w:rsidP="002D0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9E302" w14:textId="77777777" w:rsidR="00716364" w:rsidRDefault="00716364" w:rsidP="002D0C0D">
      <w:r>
        <w:separator/>
      </w:r>
    </w:p>
  </w:footnote>
  <w:footnote w:type="continuationSeparator" w:id="0">
    <w:p w14:paraId="7BCC51ED" w14:textId="77777777" w:rsidR="00716364" w:rsidRDefault="00716364" w:rsidP="002D0C0D">
      <w:r>
        <w:continuationSeparator/>
      </w:r>
    </w:p>
  </w:footnote>
  <w:footnote w:id="1">
    <w:p w14:paraId="6F37AF51" w14:textId="77777777" w:rsidR="002D0C0D" w:rsidRDefault="002D0C0D" w:rsidP="002D0C0D">
      <w:pPr>
        <w:pStyle w:val="FootnoteText"/>
      </w:pPr>
      <w:r>
        <w:rPr>
          <w:rStyle w:val="FootnoteReference"/>
          <w:rtl/>
        </w:rPr>
        <w:t>٢</w:t>
      </w:r>
      <w:r>
        <w:t xml:space="preserve"> </w:t>
      </w:r>
      <w:hyperlink r:id="rId1" w:history="1">
        <w:r w:rsidRPr="00497E20">
          <w:rPr>
            <w:rStyle w:val="Hyperlink"/>
          </w:rPr>
          <w:t>https://neet.mit.edu/threads</w:t>
        </w:r>
      </w:hyperlink>
    </w:p>
    <w:p w14:paraId="464D9E20" w14:textId="77777777" w:rsidR="002D0C0D" w:rsidRDefault="002D0C0D" w:rsidP="002D0C0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E2BA" w14:textId="0F67F788" w:rsidR="00AF3ADF" w:rsidRDefault="00915E40" w:rsidP="00915E40">
    <w:pPr>
      <w:pStyle w:val="Header"/>
      <w:jc w:val="right"/>
    </w:pPr>
    <w:r>
      <w:t>10:18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D24AB" w14:textId="66C24D60" w:rsidR="00AF3ADF" w:rsidRDefault="00AF3ADF" w:rsidP="00AF3ADF">
    <w:pPr>
      <w:pStyle w:val="Header"/>
      <w:jc w:val="right"/>
    </w:pPr>
    <w:r>
      <w:t>29-30-31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00DC3" w14:textId="08ADCBA5" w:rsidR="00BC5CFA" w:rsidRDefault="00534919" w:rsidP="00AF3ADF">
    <w:pPr>
      <w:pStyle w:val="Header"/>
      <w:jc w:val="right"/>
    </w:pPr>
    <w:r>
      <w:t>38-39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BBB7B" w14:textId="5D31F58C" w:rsidR="00534919" w:rsidRPr="00534919" w:rsidRDefault="00916A65" w:rsidP="00916A65">
    <w:pPr>
      <w:pStyle w:val="Header"/>
      <w:jc w:val="right"/>
    </w:pPr>
    <w:r>
      <w:t>40:43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3B0BD" w14:textId="136369FF" w:rsidR="00916A65" w:rsidRPr="00534919" w:rsidRDefault="00916A65" w:rsidP="00916A65">
    <w:pPr>
      <w:pStyle w:val="Header"/>
      <w:jc w:val="right"/>
    </w:pPr>
    <w:r>
      <w:t>15 &amp;37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B6414"/>
    <w:multiLevelType w:val="hybridMultilevel"/>
    <w:tmpl w:val="776872EE"/>
    <w:lvl w:ilvl="0" w:tplc="B720BDC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06506D"/>
    <w:multiLevelType w:val="hybridMultilevel"/>
    <w:tmpl w:val="62F6ED6A"/>
    <w:lvl w:ilvl="0" w:tplc="A9E08D30">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D11859"/>
    <w:multiLevelType w:val="hybridMultilevel"/>
    <w:tmpl w:val="9350050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679571E"/>
    <w:multiLevelType w:val="hybridMultilevel"/>
    <w:tmpl w:val="E05CD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E56E22"/>
    <w:multiLevelType w:val="hybridMultilevel"/>
    <w:tmpl w:val="C356587A"/>
    <w:lvl w:ilvl="0" w:tplc="C0E6AEAA">
      <w:start w:val="1"/>
      <w:numFmt w:val="bullet"/>
      <w:lvlText w:val="–"/>
      <w:lvlJc w:val="left"/>
      <w:pPr>
        <w:ind w:left="720" w:hanging="360"/>
      </w:pPr>
      <w:rPr>
        <w:rFonts w:ascii="Arial" w:hAnsi="Arial" w:hint="default"/>
      </w:rPr>
    </w:lvl>
    <w:lvl w:ilvl="1" w:tplc="C0E6AEAA">
      <w:start w:val="1"/>
      <w:numFmt w:val="bullet"/>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655A9D"/>
    <w:multiLevelType w:val="hybridMultilevel"/>
    <w:tmpl w:val="256A9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A090D"/>
    <w:multiLevelType w:val="hybridMultilevel"/>
    <w:tmpl w:val="D480B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A26A48"/>
    <w:multiLevelType w:val="hybridMultilevel"/>
    <w:tmpl w:val="80B41208"/>
    <w:lvl w:ilvl="0" w:tplc="FFFFFFFF">
      <w:start w:val="1"/>
      <w:numFmt w:val="bullet"/>
      <w:lvlText w:val=""/>
      <w:lvlJc w:val="left"/>
      <w:pPr>
        <w:ind w:left="746" w:hanging="360"/>
      </w:pPr>
      <w:rPr>
        <w:rFonts w:ascii="Symbol" w:hAnsi="Symbol" w:hint="default"/>
        <w:color w:val="auto"/>
        <w:sz w:val="28"/>
        <w:szCs w:val="24"/>
      </w:rPr>
    </w:lvl>
    <w:lvl w:ilvl="1" w:tplc="E6B68F7C">
      <w:start w:val="2"/>
      <w:numFmt w:val="bullet"/>
      <w:lvlText w:val="-"/>
      <w:lvlJc w:val="left"/>
      <w:pPr>
        <w:ind w:left="1466" w:hanging="360"/>
      </w:pPr>
      <w:rPr>
        <w:rFonts w:ascii="Calibri" w:eastAsiaTheme="minorHAnsi" w:hAnsi="Calibri" w:cs="Calibri" w:hint="default"/>
      </w:rPr>
    </w:lvl>
    <w:lvl w:ilvl="2" w:tplc="FFFFFFFF" w:tentative="1">
      <w:start w:val="1"/>
      <w:numFmt w:val="bullet"/>
      <w:lvlText w:val=""/>
      <w:lvlJc w:val="left"/>
      <w:pPr>
        <w:ind w:left="2186" w:hanging="360"/>
      </w:pPr>
      <w:rPr>
        <w:rFonts w:ascii="Wingdings" w:hAnsi="Wingdings" w:hint="default"/>
      </w:rPr>
    </w:lvl>
    <w:lvl w:ilvl="3" w:tplc="FFFFFFFF" w:tentative="1">
      <w:start w:val="1"/>
      <w:numFmt w:val="bullet"/>
      <w:lvlText w:val=""/>
      <w:lvlJc w:val="left"/>
      <w:pPr>
        <w:ind w:left="2906" w:hanging="360"/>
      </w:pPr>
      <w:rPr>
        <w:rFonts w:ascii="Symbol" w:hAnsi="Symbol" w:hint="default"/>
      </w:rPr>
    </w:lvl>
    <w:lvl w:ilvl="4" w:tplc="FFFFFFFF" w:tentative="1">
      <w:start w:val="1"/>
      <w:numFmt w:val="bullet"/>
      <w:lvlText w:val="o"/>
      <w:lvlJc w:val="left"/>
      <w:pPr>
        <w:ind w:left="3626" w:hanging="360"/>
      </w:pPr>
      <w:rPr>
        <w:rFonts w:ascii="Courier New" w:hAnsi="Courier New" w:cs="Courier New" w:hint="default"/>
      </w:rPr>
    </w:lvl>
    <w:lvl w:ilvl="5" w:tplc="FFFFFFFF" w:tentative="1">
      <w:start w:val="1"/>
      <w:numFmt w:val="bullet"/>
      <w:lvlText w:val=""/>
      <w:lvlJc w:val="left"/>
      <w:pPr>
        <w:ind w:left="4346" w:hanging="360"/>
      </w:pPr>
      <w:rPr>
        <w:rFonts w:ascii="Wingdings" w:hAnsi="Wingdings" w:hint="default"/>
      </w:rPr>
    </w:lvl>
    <w:lvl w:ilvl="6" w:tplc="FFFFFFFF" w:tentative="1">
      <w:start w:val="1"/>
      <w:numFmt w:val="bullet"/>
      <w:lvlText w:val=""/>
      <w:lvlJc w:val="left"/>
      <w:pPr>
        <w:ind w:left="5066" w:hanging="360"/>
      </w:pPr>
      <w:rPr>
        <w:rFonts w:ascii="Symbol" w:hAnsi="Symbol" w:hint="default"/>
      </w:rPr>
    </w:lvl>
    <w:lvl w:ilvl="7" w:tplc="FFFFFFFF" w:tentative="1">
      <w:start w:val="1"/>
      <w:numFmt w:val="bullet"/>
      <w:lvlText w:val="o"/>
      <w:lvlJc w:val="left"/>
      <w:pPr>
        <w:ind w:left="5786" w:hanging="360"/>
      </w:pPr>
      <w:rPr>
        <w:rFonts w:ascii="Courier New" w:hAnsi="Courier New" w:cs="Courier New" w:hint="default"/>
      </w:rPr>
    </w:lvl>
    <w:lvl w:ilvl="8" w:tplc="FFFFFFFF" w:tentative="1">
      <w:start w:val="1"/>
      <w:numFmt w:val="bullet"/>
      <w:lvlText w:val=""/>
      <w:lvlJc w:val="left"/>
      <w:pPr>
        <w:ind w:left="6506" w:hanging="360"/>
      </w:pPr>
      <w:rPr>
        <w:rFonts w:ascii="Wingdings" w:hAnsi="Wingdings" w:hint="default"/>
      </w:rPr>
    </w:lvl>
  </w:abstractNum>
  <w:abstractNum w:abstractNumId="8" w15:restartNumberingAfterBreak="0">
    <w:nsid w:val="2ADA1FA2"/>
    <w:multiLevelType w:val="hybridMultilevel"/>
    <w:tmpl w:val="84B6D950"/>
    <w:lvl w:ilvl="0" w:tplc="E7649494">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7185B94"/>
    <w:multiLevelType w:val="hybridMultilevel"/>
    <w:tmpl w:val="0406B7CC"/>
    <w:lvl w:ilvl="0" w:tplc="94BA0EFA">
      <w:start w:val="1"/>
      <w:numFmt w:val="bullet"/>
      <w:lvlText w:val=""/>
      <w:lvlJc w:val="left"/>
      <w:pPr>
        <w:ind w:left="746" w:hanging="360"/>
      </w:pPr>
      <w:rPr>
        <w:rFonts w:ascii="Symbol" w:hAnsi="Symbol" w:hint="default"/>
        <w:color w:val="000000" w:themeColor="text1"/>
        <w:sz w:val="2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5110A3"/>
    <w:multiLevelType w:val="hybridMultilevel"/>
    <w:tmpl w:val="F18E8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262251"/>
    <w:multiLevelType w:val="hybridMultilevel"/>
    <w:tmpl w:val="0F2EA2B0"/>
    <w:lvl w:ilvl="0" w:tplc="0E0AD90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D266B7"/>
    <w:multiLevelType w:val="hybridMultilevel"/>
    <w:tmpl w:val="F9747DCA"/>
    <w:lvl w:ilvl="0" w:tplc="2DEADB62">
      <w:start w:val="1"/>
      <w:numFmt w:val="bullet"/>
      <w:lvlText w:val=""/>
      <w:lvlJc w:val="left"/>
      <w:pPr>
        <w:ind w:left="746" w:hanging="360"/>
      </w:pPr>
      <w:rPr>
        <w:rFonts w:ascii="Symbol" w:hAnsi="Symbol" w:hint="default"/>
        <w:color w:val="000000" w:themeColor="text1"/>
        <w:sz w:val="2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381467"/>
    <w:multiLevelType w:val="hybridMultilevel"/>
    <w:tmpl w:val="C37C0DF6"/>
    <w:lvl w:ilvl="0" w:tplc="05AE5ACA">
      <w:start w:val="1"/>
      <w:numFmt w:val="bullet"/>
      <w:lvlText w:val=""/>
      <w:lvlJc w:val="left"/>
      <w:pPr>
        <w:ind w:left="746" w:hanging="360"/>
      </w:pPr>
      <w:rPr>
        <w:rFonts w:ascii="Symbol" w:hAnsi="Symbol" w:hint="default"/>
        <w:color w:val="auto"/>
        <w:sz w:val="28"/>
        <w:szCs w:val="24"/>
      </w:rPr>
    </w:lvl>
    <w:lvl w:ilvl="1" w:tplc="04090003">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14" w15:restartNumberingAfterBreak="0">
    <w:nsid w:val="476B08F0"/>
    <w:multiLevelType w:val="hybridMultilevel"/>
    <w:tmpl w:val="FA341E30"/>
    <w:lvl w:ilvl="0" w:tplc="88103780">
      <w:start w:val="1"/>
      <w:numFmt w:val="bullet"/>
      <w:lvlText w:val=""/>
      <w:lvlJc w:val="left"/>
      <w:pPr>
        <w:ind w:left="284" w:hanging="171"/>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0C4083"/>
    <w:multiLevelType w:val="hybridMultilevel"/>
    <w:tmpl w:val="F69AF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C946FF"/>
    <w:multiLevelType w:val="hybridMultilevel"/>
    <w:tmpl w:val="D7768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3E42E3"/>
    <w:multiLevelType w:val="hybridMultilevel"/>
    <w:tmpl w:val="8A3C9BE0"/>
    <w:lvl w:ilvl="0" w:tplc="E6B68F7C">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211C7B"/>
    <w:multiLevelType w:val="hybridMultilevel"/>
    <w:tmpl w:val="9D729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10417C"/>
    <w:multiLevelType w:val="hybridMultilevel"/>
    <w:tmpl w:val="05724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3B13AA"/>
    <w:multiLevelType w:val="hybridMultilevel"/>
    <w:tmpl w:val="207CA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B15B79"/>
    <w:multiLevelType w:val="hybridMultilevel"/>
    <w:tmpl w:val="0C5C7F6E"/>
    <w:lvl w:ilvl="0" w:tplc="2DE2B556">
      <w:start w:val="1"/>
      <w:numFmt w:val="bullet"/>
      <w:lvlText w:val="•"/>
      <w:lvlJc w:val="left"/>
      <w:pPr>
        <w:tabs>
          <w:tab w:val="num" w:pos="720"/>
        </w:tabs>
        <w:ind w:left="720" w:hanging="360"/>
      </w:pPr>
      <w:rPr>
        <w:rFonts w:ascii="Arial" w:hAnsi="Arial" w:hint="default"/>
      </w:rPr>
    </w:lvl>
    <w:lvl w:ilvl="1" w:tplc="15C0E2CA" w:tentative="1">
      <w:start w:val="1"/>
      <w:numFmt w:val="bullet"/>
      <w:lvlText w:val="•"/>
      <w:lvlJc w:val="left"/>
      <w:pPr>
        <w:tabs>
          <w:tab w:val="num" w:pos="1440"/>
        </w:tabs>
        <w:ind w:left="1440" w:hanging="360"/>
      </w:pPr>
      <w:rPr>
        <w:rFonts w:ascii="Arial" w:hAnsi="Arial" w:hint="default"/>
      </w:rPr>
    </w:lvl>
    <w:lvl w:ilvl="2" w:tplc="DE10AB04" w:tentative="1">
      <w:start w:val="1"/>
      <w:numFmt w:val="bullet"/>
      <w:lvlText w:val="•"/>
      <w:lvlJc w:val="left"/>
      <w:pPr>
        <w:tabs>
          <w:tab w:val="num" w:pos="2160"/>
        </w:tabs>
        <w:ind w:left="2160" w:hanging="360"/>
      </w:pPr>
      <w:rPr>
        <w:rFonts w:ascii="Arial" w:hAnsi="Arial" w:hint="default"/>
      </w:rPr>
    </w:lvl>
    <w:lvl w:ilvl="3" w:tplc="31E2F6F4" w:tentative="1">
      <w:start w:val="1"/>
      <w:numFmt w:val="bullet"/>
      <w:lvlText w:val="•"/>
      <w:lvlJc w:val="left"/>
      <w:pPr>
        <w:tabs>
          <w:tab w:val="num" w:pos="2880"/>
        </w:tabs>
        <w:ind w:left="2880" w:hanging="360"/>
      </w:pPr>
      <w:rPr>
        <w:rFonts w:ascii="Arial" w:hAnsi="Arial" w:hint="default"/>
      </w:rPr>
    </w:lvl>
    <w:lvl w:ilvl="4" w:tplc="7124E93E" w:tentative="1">
      <w:start w:val="1"/>
      <w:numFmt w:val="bullet"/>
      <w:lvlText w:val="•"/>
      <w:lvlJc w:val="left"/>
      <w:pPr>
        <w:tabs>
          <w:tab w:val="num" w:pos="3600"/>
        </w:tabs>
        <w:ind w:left="3600" w:hanging="360"/>
      </w:pPr>
      <w:rPr>
        <w:rFonts w:ascii="Arial" w:hAnsi="Arial" w:hint="default"/>
      </w:rPr>
    </w:lvl>
    <w:lvl w:ilvl="5" w:tplc="B6B6E7B2" w:tentative="1">
      <w:start w:val="1"/>
      <w:numFmt w:val="bullet"/>
      <w:lvlText w:val="•"/>
      <w:lvlJc w:val="left"/>
      <w:pPr>
        <w:tabs>
          <w:tab w:val="num" w:pos="4320"/>
        </w:tabs>
        <w:ind w:left="4320" w:hanging="360"/>
      </w:pPr>
      <w:rPr>
        <w:rFonts w:ascii="Arial" w:hAnsi="Arial" w:hint="default"/>
      </w:rPr>
    </w:lvl>
    <w:lvl w:ilvl="6" w:tplc="56C439C0" w:tentative="1">
      <w:start w:val="1"/>
      <w:numFmt w:val="bullet"/>
      <w:lvlText w:val="•"/>
      <w:lvlJc w:val="left"/>
      <w:pPr>
        <w:tabs>
          <w:tab w:val="num" w:pos="5040"/>
        </w:tabs>
        <w:ind w:left="5040" w:hanging="360"/>
      </w:pPr>
      <w:rPr>
        <w:rFonts w:ascii="Arial" w:hAnsi="Arial" w:hint="default"/>
      </w:rPr>
    </w:lvl>
    <w:lvl w:ilvl="7" w:tplc="CE005752" w:tentative="1">
      <w:start w:val="1"/>
      <w:numFmt w:val="bullet"/>
      <w:lvlText w:val="•"/>
      <w:lvlJc w:val="left"/>
      <w:pPr>
        <w:tabs>
          <w:tab w:val="num" w:pos="5760"/>
        </w:tabs>
        <w:ind w:left="5760" w:hanging="360"/>
      </w:pPr>
      <w:rPr>
        <w:rFonts w:ascii="Arial" w:hAnsi="Arial" w:hint="default"/>
      </w:rPr>
    </w:lvl>
    <w:lvl w:ilvl="8" w:tplc="5CA6CF2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3D236F9"/>
    <w:multiLevelType w:val="hybridMultilevel"/>
    <w:tmpl w:val="90EAD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88129E"/>
    <w:multiLevelType w:val="hybridMultilevel"/>
    <w:tmpl w:val="DB060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CD74F8"/>
    <w:multiLevelType w:val="hybridMultilevel"/>
    <w:tmpl w:val="2262701C"/>
    <w:lvl w:ilvl="0" w:tplc="E6B68F7C">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2B08AD"/>
    <w:multiLevelType w:val="hybridMultilevel"/>
    <w:tmpl w:val="0C2424A6"/>
    <w:lvl w:ilvl="0" w:tplc="2DEADB62">
      <w:start w:val="1"/>
      <w:numFmt w:val="bullet"/>
      <w:lvlText w:val=""/>
      <w:lvlJc w:val="left"/>
      <w:pPr>
        <w:ind w:left="746" w:hanging="360"/>
      </w:pPr>
      <w:rPr>
        <w:rFonts w:ascii="Symbol" w:hAnsi="Symbol" w:hint="default"/>
        <w:color w:val="000000" w:themeColor="text1"/>
        <w:sz w:val="2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8A0CEC"/>
    <w:multiLevelType w:val="hybridMultilevel"/>
    <w:tmpl w:val="D5EEA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E82614"/>
    <w:multiLevelType w:val="hybridMultilevel"/>
    <w:tmpl w:val="F280A4E0"/>
    <w:lvl w:ilvl="0" w:tplc="E7649494">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A84477"/>
    <w:multiLevelType w:val="hybridMultilevel"/>
    <w:tmpl w:val="493C0F4A"/>
    <w:lvl w:ilvl="0" w:tplc="04186176">
      <w:start w:val="1"/>
      <w:numFmt w:val="decimal"/>
      <w:lvlText w:val="%1."/>
      <w:lvlJc w:val="left"/>
      <w:pPr>
        <w:ind w:left="330" w:hanging="360"/>
      </w:pPr>
      <w:rPr>
        <w:rFonts w:hint="default"/>
        <w:b/>
        <w:color w:val="C00000"/>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29" w15:restartNumberingAfterBreak="0">
    <w:nsid w:val="7BF373BE"/>
    <w:multiLevelType w:val="hybridMultilevel"/>
    <w:tmpl w:val="B4548ECE"/>
    <w:lvl w:ilvl="0" w:tplc="0CC09FCE">
      <w:start w:val="1"/>
      <w:numFmt w:val="upperLetter"/>
      <w:lvlText w:val="%1."/>
      <w:lvlJc w:val="left"/>
      <w:pPr>
        <w:ind w:left="720" w:hanging="360"/>
      </w:pPr>
      <w:rPr>
        <w:rFonts w:asciiTheme="minorHAnsi" w:hAnsiTheme="minorHAnsi" w:cstheme="minorHAns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2515586">
    <w:abstractNumId w:val="13"/>
  </w:num>
  <w:num w:numId="2" w16cid:durableId="1800108527">
    <w:abstractNumId w:val="5"/>
  </w:num>
  <w:num w:numId="3" w16cid:durableId="143475468">
    <w:abstractNumId w:val="22"/>
  </w:num>
  <w:num w:numId="4" w16cid:durableId="215313344">
    <w:abstractNumId w:val="8"/>
  </w:num>
  <w:num w:numId="5" w16cid:durableId="702677214">
    <w:abstractNumId w:val="27"/>
  </w:num>
  <w:num w:numId="6" w16cid:durableId="913852078">
    <w:abstractNumId w:val="10"/>
  </w:num>
  <w:num w:numId="7" w16cid:durableId="1348675021">
    <w:abstractNumId w:val="23"/>
  </w:num>
  <w:num w:numId="8" w16cid:durableId="1105032037">
    <w:abstractNumId w:val="9"/>
  </w:num>
  <w:num w:numId="9" w16cid:durableId="686175373">
    <w:abstractNumId w:val="12"/>
  </w:num>
  <w:num w:numId="10" w16cid:durableId="327098365">
    <w:abstractNumId w:val="25"/>
  </w:num>
  <w:num w:numId="11" w16cid:durableId="368454997">
    <w:abstractNumId w:val="21"/>
  </w:num>
  <w:num w:numId="12" w16cid:durableId="232858891">
    <w:abstractNumId w:val="7"/>
  </w:num>
  <w:num w:numId="13" w16cid:durableId="1350449205">
    <w:abstractNumId w:val="1"/>
  </w:num>
  <w:num w:numId="14" w16cid:durableId="2129464303">
    <w:abstractNumId w:val="19"/>
  </w:num>
  <w:num w:numId="15" w16cid:durableId="1392772318">
    <w:abstractNumId w:val="20"/>
  </w:num>
  <w:num w:numId="16" w16cid:durableId="1342317800">
    <w:abstractNumId w:val="3"/>
  </w:num>
  <w:num w:numId="17" w16cid:durableId="299268352">
    <w:abstractNumId w:val="14"/>
  </w:num>
  <w:num w:numId="18" w16cid:durableId="1226523278">
    <w:abstractNumId w:val="11"/>
  </w:num>
  <w:num w:numId="19" w16cid:durableId="1894149826">
    <w:abstractNumId w:val="17"/>
  </w:num>
  <w:num w:numId="20" w16cid:durableId="1010065163">
    <w:abstractNumId w:val="24"/>
  </w:num>
  <w:num w:numId="21" w16cid:durableId="275791301">
    <w:abstractNumId w:val="18"/>
  </w:num>
  <w:num w:numId="22" w16cid:durableId="934366349">
    <w:abstractNumId w:val="26"/>
  </w:num>
  <w:num w:numId="23" w16cid:durableId="2001151270">
    <w:abstractNumId w:val="16"/>
  </w:num>
  <w:num w:numId="24" w16cid:durableId="904876629">
    <w:abstractNumId w:val="6"/>
  </w:num>
  <w:num w:numId="25" w16cid:durableId="510263401">
    <w:abstractNumId w:val="4"/>
  </w:num>
  <w:num w:numId="26" w16cid:durableId="1351881378">
    <w:abstractNumId w:val="2"/>
  </w:num>
  <w:num w:numId="27" w16cid:durableId="2073774652">
    <w:abstractNumId w:val="28"/>
  </w:num>
  <w:num w:numId="28" w16cid:durableId="1584681974">
    <w:abstractNumId w:val="29"/>
  </w:num>
  <w:num w:numId="29" w16cid:durableId="1300260388">
    <w:abstractNumId w:val="15"/>
  </w:num>
  <w:num w:numId="30" w16cid:durableId="788016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C0D"/>
    <w:rsid w:val="00185328"/>
    <w:rsid w:val="00284B46"/>
    <w:rsid w:val="002D0C0D"/>
    <w:rsid w:val="00376776"/>
    <w:rsid w:val="00534919"/>
    <w:rsid w:val="00716364"/>
    <w:rsid w:val="0082306C"/>
    <w:rsid w:val="008A1279"/>
    <w:rsid w:val="00915E40"/>
    <w:rsid w:val="00916A65"/>
    <w:rsid w:val="00943DD6"/>
    <w:rsid w:val="00A52600"/>
    <w:rsid w:val="00AF3ADF"/>
    <w:rsid w:val="00B37918"/>
    <w:rsid w:val="00BC5CFA"/>
    <w:rsid w:val="00C44970"/>
    <w:rsid w:val="00D3631B"/>
    <w:rsid w:val="00F444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B2D90"/>
  <w15:chartTrackingRefBased/>
  <w15:docId w15:val="{43016DDB-A9AB-4070-B186-FC9B16A2F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0C0D"/>
    <w:pPr>
      <w:spacing w:after="0" w:line="240" w:lineRule="auto"/>
    </w:pPr>
    <w:rPr>
      <w:rFonts w:ascii="Times New Roman" w:eastAsia="Times New Roman" w:hAnsi="Times New Roman" w:cs="Traditional Arabic"/>
      <w:kern w:val="0"/>
      <w:szCs w:val="28"/>
      <w14:ligatures w14:val="none"/>
    </w:rPr>
  </w:style>
  <w:style w:type="paragraph" w:styleId="Heading1">
    <w:name w:val="heading 1"/>
    <w:basedOn w:val="Normal"/>
    <w:next w:val="Normal"/>
    <w:link w:val="Heading1Char"/>
    <w:qFormat/>
    <w:rsid w:val="002D0C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D0C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D0C0D"/>
    <w:pPr>
      <w:keepNext/>
      <w:keepLines/>
      <w:spacing w:before="160" w:after="80"/>
      <w:outlineLvl w:val="2"/>
    </w:pPr>
    <w:rPr>
      <w:rFonts w:eastAsiaTheme="majorEastAsia" w:cstheme="majorBidi"/>
      <w:color w:val="2F5496" w:themeColor="accent1" w:themeShade="BF"/>
      <w:sz w:val="28"/>
    </w:rPr>
  </w:style>
  <w:style w:type="paragraph" w:styleId="Heading4">
    <w:name w:val="heading 4"/>
    <w:basedOn w:val="Normal"/>
    <w:next w:val="Normal"/>
    <w:link w:val="Heading4Char"/>
    <w:unhideWhenUsed/>
    <w:qFormat/>
    <w:rsid w:val="002D0C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2D0C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2D0C0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2D0C0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2D0C0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2D0C0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اشكال"/>
    <w:basedOn w:val="Normal"/>
    <w:link w:val="Char"/>
    <w:autoRedefine/>
    <w:qFormat/>
    <w:rsid w:val="00943DD6"/>
    <w:pPr>
      <w:jc w:val="center"/>
    </w:pPr>
    <w:rPr>
      <w:rFonts w:ascii="Sakkal Majalla" w:hAnsi="Sakkal Majalla" w:cs="Sakkal Majalla"/>
      <w:b/>
      <w:bCs/>
      <w:color w:val="000000" w:themeColor="text1"/>
      <w:sz w:val="28"/>
    </w:rPr>
  </w:style>
  <w:style w:type="character" w:customStyle="1" w:styleId="Char">
    <w:name w:val="اشكال Char"/>
    <w:basedOn w:val="DefaultParagraphFont"/>
    <w:link w:val="a"/>
    <w:rsid w:val="00943DD6"/>
    <w:rPr>
      <w:rFonts w:ascii="Sakkal Majalla" w:hAnsi="Sakkal Majalla" w:cs="Sakkal Majalla"/>
      <w:b/>
      <w:bCs/>
      <w:color w:val="000000" w:themeColor="text1"/>
      <w:sz w:val="28"/>
      <w:szCs w:val="28"/>
    </w:rPr>
  </w:style>
  <w:style w:type="character" w:customStyle="1" w:styleId="Heading1Char">
    <w:name w:val="Heading 1 Char"/>
    <w:basedOn w:val="DefaultParagraphFont"/>
    <w:link w:val="Heading1"/>
    <w:uiPriority w:val="9"/>
    <w:rsid w:val="002D0C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D0C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D0C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2D0C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2D0C0D"/>
    <w:rPr>
      <w:rFonts w:eastAsiaTheme="majorEastAsia" w:cstheme="majorBidi"/>
      <w:color w:val="2F5496" w:themeColor="accent1" w:themeShade="BF"/>
    </w:rPr>
  </w:style>
  <w:style w:type="character" w:customStyle="1" w:styleId="Heading6Char">
    <w:name w:val="Heading 6 Char"/>
    <w:basedOn w:val="DefaultParagraphFont"/>
    <w:link w:val="Heading6"/>
    <w:rsid w:val="002D0C0D"/>
    <w:rPr>
      <w:rFonts w:eastAsiaTheme="majorEastAsia" w:cstheme="majorBidi"/>
      <w:i/>
      <w:iCs/>
      <w:color w:val="595959" w:themeColor="text1" w:themeTint="A6"/>
    </w:rPr>
  </w:style>
  <w:style w:type="character" w:customStyle="1" w:styleId="Heading7Char">
    <w:name w:val="Heading 7 Char"/>
    <w:basedOn w:val="DefaultParagraphFont"/>
    <w:link w:val="Heading7"/>
    <w:rsid w:val="002D0C0D"/>
    <w:rPr>
      <w:rFonts w:eastAsiaTheme="majorEastAsia" w:cstheme="majorBidi"/>
      <w:color w:val="595959" w:themeColor="text1" w:themeTint="A6"/>
    </w:rPr>
  </w:style>
  <w:style w:type="character" w:customStyle="1" w:styleId="Heading8Char">
    <w:name w:val="Heading 8 Char"/>
    <w:basedOn w:val="DefaultParagraphFont"/>
    <w:link w:val="Heading8"/>
    <w:rsid w:val="002D0C0D"/>
    <w:rPr>
      <w:rFonts w:eastAsiaTheme="majorEastAsia" w:cstheme="majorBidi"/>
      <w:i/>
      <w:iCs/>
      <w:color w:val="272727" w:themeColor="text1" w:themeTint="D8"/>
    </w:rPr>
  </w:style>
  <w:style w:type="character" w:customStyle="1" w:styleId="Heading9Char">
    <w:name w:val="Heading 9 Char"/>
    <w:basedOn w:val="DefaultParagraphFont"/>
    <w:link w:val="Heading9"/>
    <w:rsid w:val="002D0C0D"/>
    <w:rPr>
      <w:rFonts w:eastAsiaTheme="majorEastAsia" w:cstheme="majorBidi"/>
      <w:color w:val="272727" w:themeColor="text1" w:themeTint="D8"/>
    </w:rPr>
  </w:style>
  <w:style w:type="paragraph" w:styleId="Title">
    <w:name w:val="Title"/>
    <w:basedOn w:val="Normal"/>
    <w:next w:val="Normal"/>
    <w:link w:val="TitleChar"/>
    <w:uiPriority w:val="10"/>
    <w:qFormat/>
    <w:rsid w:val="002D0C0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C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C0D"/>
    <w:pPr>
      <w:numPr>
        <w:ilvl w:val="1"/>
      </w:numPr>
    </w:pPr>
    <w:rPr>
      <w:rFonts w:eastAsiaTheme="majorEastAsia" w:cstheme="majorBidi"/>
      <w:color w:val="595959" w:themeColor="text1" w:themeTint="A6"/>
      <w:spacing w:val="15"/>
      <w:sz w:val="28"/>
    </w:rPr>
  </w:style>
  <w:style w:type="character" w:customStyle="1" w:styleId="SubtitleChar">
    <w:name w:val="Subtitle Char"/>
    <w:basedOn w:val="DefaultParagraphFont"/>
    <w:link w:val="Subtitle"/>
    <w:uiPriority w:val="11"/>
    <w:rsid w:val="002D0C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C0D"/>
    <w:pPr>
      <w:spacing w:before="160"/>
      <w:jc w:val="center"/>
    </w:pPr>
    <w:rPr>
      <w:i/>
      <w:iCs/>
      <w:color w:val="404040" w:themeColor="text1" w:themeTint="BF"/>
    </w:rPr>
  </w:style>
  <w:style w:type="character" w:customStyle="1" w:styleId="QuoteChar">
    <w:name w:val="Quote Char"/>
    <w:basedOn w:val="DefaultParagraphFont"/>
    <w:link w:val="Quote"/>
    <w:uiPriority w:val="29"/>
    <w:rsid w:val="002D0C0D"/>
    <w:rPr>
      <w:i/>
      <w:iCs/>
      <w:color w:val="404040" w:themeColor="text1" w:themeTint="BF"/>
    </w:rPr>
  </w:style>
  <w:style w:type="paragraph" w:styleId="ListParagraph">
    <w:name w:val="List Paragraph"/>
    <w:aliases w:val="سرد الفقرات"/>
    <w:basedOn w:val="Normal"/>
    <w:link w:val="ListParagraphChar"/>
    <w:uiPriority w:val="1"/>
    <w:qFormat/>
    <w:rsid w:val="002D0C0D"/>
    <w:pPr>
      <w:ind w:left="720"/>
      <w:contextualSpacing/>
    </w:pPr>
  </w:style>
  <w:style w:type="character" w:styleId="IntenseEmphasis">
    <w:name w:val="Intense Emphasis"/>
    <w:basedOn w:val="DefaultParagraphFont"/>
    <w:uiPriority w:val="21"/>
    <w:qFormat/>
    <w:rsid w:val="002D0C0D"/>
    <w:rPr>
      <w:i/>
      <w:iCs/>
      <w:color w:val="2F5496" w:themeColor="accent1" w:themeShade="BF"/>
    </w:rPr>
  </w:style>
  <w:style w:type="paragraph" w:styleId="IntenseQuote">
    <w:name w:val="Intense Quote"/>
    <w:basedOn w:val="Normal"/>
    <w:next w:val="Normal"/>
    <w:link w:val="IntenseQuoteChar"/>
    <w:uiPriority w:val="30"/>
    <w:qFormat/>
    <w:rsid w:val="002D0C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D0C0D"/>
    <w:rPr>
      <w:i/>
      <w:iCs/>
      <w:color w:val="2F5496" w:themeColor="accent1" w:themeShade="BF"/>
    </w:rPr>
  </w:style>
  <w:style w:type="character" w:styleId="IntenseReference">
    <w:name w:val="Intense Reference"/>
    <w:basedOn w:val="DefaultParagraphFont"/>
    <w:uiPriority w:val="32"/>
    <w:qFormat/>
    <w:rsid w:val="002D0C0D"/>
    <w:rPr>
      <w:b/>
      <w:bCs/>
      <w:smallCaps/>
      <w:color w:val="2F5496" w:themeColor="accent1" w:themeShade="BF"/>
      <w:spacing w:val="5"/>
    </w:rPr>
  </w:style>
  <w:style w:type="paragraph" w:styleId="BodyText">
    <w:name w:val="Body Text"/>
    <w:basedOn w:val="Normal"/>
    <w:link w:val="BodyTextChar"/>
    <w:rsid w:val="002D0C0D"/>
    <w:pPr>
      <w:bidi/>
      <w:jc w:val="lowKashida"/>
    </w:pPr>
    <w:rPr>
      <w:rFonts w:ascii="Arial" w:hAnsi="Arial"/>
      <w:sz w:val="28"/>
      <w:szCs w:val="33"/>
    </w:rPr>
  </w:style>
  <w:style w:type="character" w:customStyle="1" w:styleId="BodyTextChar">
    <w:name w:val="Body Text Char"/>
    <w:basedOn w:val="DefaultParagraphFont"/>
    <w:link w:val="BodyText"/>
    <w:rsid w:val="002D0C0D"/>
    <w:rPr>
      <w:rFonts w:ascii="Arial" w:eastAsia="Times New Roman" w:hAnsi="Arial" w:cs="Traditional Arabic"/>
      <w:kern w:val="0"/>
      <w:sz w:val="28"/>
      <w:szCs w:val="33"/>
      <w14:ligatures w14:val="none"/>
    </w:rPr>
  </w:style>
  <w:style w:type="paragraph" w:styleId="Header">
    <w:name w:val="header"/>
    <w:basedOn w:val="Normal"/>
    <w:link w:val="HeaderChar"/>
    <w:uiPriority w:val="99"/>
    <w:rsid w:val="002D0C0D"/>
    <w:pPr>
      <w:tabs>
        <w:tab w:val="center" w:pos="4153"/>
        <w:tab w:val="right" w:pos="8306"/>
      </w:tabs>
      <w:bidi/>
    </w:pPr>
    <w:rPr>
      <w:sz w:val="20"/>
      <w:szCs w:val="24"/>
    </w:rPr>
  </w:style>
  <w:style w:type="character" w:customStyle="1" w:styleId="HeaderChar">
    <w:name w:val="Header Char"/>
    <w:basedOn w:val="DefaultParagraphFont"/>
    <w:link w:val="Header"/>
    <w:uiPriority w:val="99"/>
    <w:rsid w:val="002D0C0D"/>
    <w:rPr>
      <w:rFonts w:ascii="Times New Roman" w:eastAsia="Times New Roman" w:hAnsi="Times New Roman" w:cs="Traditional Arabic"/>
      <w:kern w:val="0"/>
      <w:sz w:val="20"/>
      <w14:ligatures w14:val="none"/>
    </w:rPr>
  </w:style>
  <w:style w:type="paragraph" w:styleId="BodyText2">
    <w:name w:val="Body Text 2"/>
    <w:basedOn w:val="Normal"/>
    <w:link w:val="BodyText2Char"/>
    <w:rsid w:val="002D0C0D"/>
    <w:pPr>
      <w:bidi/>
    </w:pPr>
    <w:rPr>
      <w:rFonts w:ascii="Arial" w:hAnsi="Arial"/>
      <w:sz w:val="28"/>
      <w:szCs w:val="33"/>
    </w:rPr>
  </w:style>
  <w:style w:type="character" w:customStyle="1" w:styleId="BodyText2Char">
    <w:name w:val="Body Text 2 Char"/>
    <w:basedOn w:val="DefaultParagraphFont"/>
    <w:link w:val="BodyText2"/>
    <w:rsid w:val="002D0C0D"/>
    <w:rPr>
      <w:rFonts w:ascii="Arial" w:eastAsia="Times New Roman" w:hAnsi="Arial" w:cs="Traditional Arabic"/>
      <w:kern w:val="0"/>
      <w:sz w:val="28"/>
      <w:szCs w:val="33"/>
      <w14:ligatures w14:val="none"/>
    </w:rPr>
  </w:style>
  <w:style w:type="paragraph" w:styleId="Footer">
    <w:name w:val="footer"/>
    <w:basedOn w:val="Normal"/>
    <w:link w:val="FooterChar"/>
    <w:uiPriority w:val="99"/>
    <w:rsid w:val="002D0C0D"/>
    <w:pPr>
      <w:tabs>
        <w:tab w:val="center" w:pos="4153"/>
        <w:tab w:val="right" w:pos="8306"/>
      </w:tabs>
    </w:pPr>
  </w:style>
  <w:style w:type="character" w:customStyle="1" w:styleId="FooterChar">
    <w:name w:val="Footer Char"/>
    <w:basedOn w:val="DefaultParagraphFont"/>
    <w:link w:val="Footer"/>
    <w:uiPriority w:val="99"/>
    <w:rsid w:val="002D0C0D"/>
    <w:rPr>
      <w:rFonts w:ascii="Times New Roman" w:eastAsia="Times New Roman" w:hAnsi="Times New Roman" w:cs="Traditional Arabic"/>
      <w:kern w:val="0"/>
      <w:szCs w:val="28"/>
      <w14:ligatures w14:val="none"/>
    </w:rPr>
  </w:style>
  <w:style w:type="character" w:styleId="PageNumber">
    <w:name w:val="page number"/>
    <w:basedOn w:val="DefaultParagraphFont"/>
    <w:rsid w:val="002D0C0D"/>
  </w:style>
  <w:style w:type="paragraph" w:styleId="FootnoteText">
    <w:name w:val="footnote text"/>
    <w:basedOn w:val="Normal"/>
    <w:link w:val="FootnoteTextChar"/>
    <w:rsid w:val="002D0C0D"/>
    <w:rPr>
      <w:sz w:val="20"/>
      <w:szCs w:val="20"/>
    </w:rPr>
  </w:style>
  <w:style w:type="character" w:customStyle="1" w:styleId="FootnoteTextChar">
    <w:name w:val="Footnote Text Char"/>
    <w:basedOn w:val="DefaultParagraphFont"/>
    <w:link w:val="FootnoteText"/>
    <w:rsid w:val="002D0C0D"/>
    <w:rPr>
      <w:rFonts w:ascii="Times New Roman" w:eastAsia="Times New Roman" w:hAnsi="Times New Roman" w:cs="Traditional Arabic"/>
      <w:kern w:val="0"/>
      <w:sz w:val="20"/>
      <w:szCs w:val="20"/>
      <w14:ligatures w14:val="none"/>
    </w:rPr>
  </w:style>
  <w:style w:type="character" w:styleId="FootnoteReference">
    <w:name w:val="footnote reference"/>
    <w:rsid w:val="002D0C0D"/>
    <w:rPr>
      <w:vertAlign w:val="superscript"/>
    </w:rPr>
  </w:style>
  <w:style w:type="paragraph" w:styleId="BodyTextIndent">
    <w:name w:val="Body Text Indent"/>
    <w:basedOn w:val="Normal"/>
    <w:link w:val="BodyTextIndentChar"/>
    <w:uiPriority w:val="99"/>
    <w:rsid w:val="002D0C0D"/>
    <w:pPr>
      <w:spacing w:after="120"/>
      <w:ind w:left="360"/>
    </w:pPr>
  </w:style>
  <w:style w:type="character" w:customStyle="1" w:styleId="BodyTextIndentChar">
    <w:name w:val="Body Text Indent Char"/>
    <w:basedOn w:val="DefaultParagraphFont"/>
    <w:link w:val="BodyTextIndent"/>
    <w:uiPriority w:val="99"/>
    <w:rsid w:val="002D0C0D"/>
    <w:rPr>
      <w:rFonts w:ascii="Times New Roman" w:eastAsia="Times New Roman" w:hAnsi="Times New Roman" w:cs="Traditional Arabic"/>
      <w:kern w:val="0"/>
      <w:szCs w:val="28"/>
      <w14:ligatures w14:val="none"/>
    </w:rPr>
  </w:style>
  <w:style w:type="table" w:styleId="TableGrid">
    <w:name w:val="Table Grid"/>
    <w:basedOn w:val="TableNormal"/>
    <w:uiPriority w:val="59"/>
    <w:rsid w:val="002D0C0D"/>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2D0C0D"/>
    <w:rPr>
      <w:rFonts w:ascii="Tahoma" w:hAnsi="Tahoma" w:cs="Tahoma"/>
      <w:sz w:val="16"/>
      <w:szCs w:val="16"/>
    </w:rPr>
  </w:style>
  <w:style w:type="character" w:customStyle="1" w:styleId="BalloonTextChar">
    <w:name w:val="Balloon Text Char"/>
    <w:basedOn w:val="DefaultParagraphFont"/>
    <w:link w:val="BalloonText"/>
    <w:uiPriority w:val="99"/>
    <w:rsid w:val="002D0C0D"/>
    <w:rPr>
      <w:rFonts w:ascii="Tahoma" w:eastAsia="Times New Roman" w:hAnsi="Tahoma" w:cs="Tahoma"/>
      <w:kern w:val="0"/>
      <w:sz w:val="16"/>
      <w:szCs w:val="16"/>
      <w14:ligatures w14:val="none"/>
    </w:rPr>
  </w:style>
  <w:style w:type="paragraph" w:styleId="NoSpacing">
    <w:name w:val="No Spacing"/>
    <w:uiPriority w:val="1"/>
    <w:qFormat/>
    <w:rsid w:val="002D0C0D"/>
    <w:pPr>
      <w:bidi/>
      <w:spacing w:after="0" w:line="240" w:lineRule="auto"/>
    </w:pPr>
    <w:rPr>
      <w:rFonts w:ascii="Calibri" w:eastAsia="Calibri" w:hAnsi="Calibri" w:cs="Arial"/>
      <w:kern w:val="0"/>
      <w:sz w:val="22"/>
      <w:szCs w:val="22"/>
      <w14:ligatures w14:val="none"/>
    </w:rPr>
  </w:style>
  <w:style w:type="character" w:styleId="Hyperlink">
    <w:name w:val="Hyperlink"/>
    <w:basedOn w:val="DefaultParagraphFont"/>
    <w:uiPriority w:val="99"/>
    <w:rsid w:val="002D0C0D"/>
    <w:rPr>
      <w:color w:val="0563C1" w:themeColor="hyperlink"/>
      <w:u w:val="single"/>
    </w:rPr>
  </w:style>
  <w:style w:type="character" w:styleId="FollowedHyperlink">
    <w:name w:val="FollowedHyperlink"/>
    <w:basedOn w:val="DefaultParagraphFont"/>
    <w:uiPriority w:val="99"/>
    <w:rsid w:val="002D0C0D"/>
    <w:rPr>
      <w:color w:val="954F72" w:themeColor="followedHyperlink"/>
      <w:u w:val="single"/>
    </w:rPr>
  </w:style>
  <w:style w:type="character" w:customStyle="1" w:styleId="ListParagraphChar">
    <w:name w:val="List Paragraph Char"/>
    <w:aliases w:val="سرد الفقرات Char"/>
    <w:link w:val="ListParagraph"/>
    <w:uiPriority w:val="34"/>
    <w:qFormat/>
    <w:locked/>
    <w:rsid w:val="002D0C0D"/>
  </w:style>
  <w:style w:type="table" w:styleId="PlainTable1">
    <w:name w:val="Plain Table 1"/>
    <w:basedOn w:val="TableNormal"/>
    <w:uiPriority w:val="41"/>
    <w:rsid w:val="002D0C0D"/>
    <w:pPr>
      <w:spacing w:after="0" w:line="240" w:lineRule="auto"/>
    </w:pPr>
    <w:rPr>
      <w:kern w:val="0"/>
      <w:sz w:val="22"/>
      <w:szCs w:val="2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sonormalcxspmiddle">
    <w:name w:val="msonormalcxspmiddle"/>
    <w:basedOn w:val="Normal"/>
    <w:rsid w:val="002D0C0D"/>
    <w:pPr>
      <w:spacing w:before="100" w:beforeAutospacing="1" w:after="100" w:afterAutospacing="1"/>
    </w:pPr>
    <w:rPr>
      <w:rFonts w:cs="Times New Roman"/>
      <w:szCs w:val="24"/>
      <w:lang w:bidi="ar-EG"/>
    </w:rPr>
  </w:style>
  <w:style w:type="character" w:customStyle="1" w:styleId="shorttext">
    <w:name w:val="short_text"/>
    <w:basedOn w:val="DefaultParagraphFont"/>
    <w:rsid w:val="002D0C0D"/>
  </w:style>
  <w:style w:type="character" w:customStyle="1" w:styleId="hps">
    <w:name w:val="hps"/>
    <w:basedOn w:val="DefaultParagraphFont"/>
    <w:rsid w:val="002D0C0D"/>
  </w:style>
  <w:style w:type="character" w:styleId="CommentReference">
    <w:name w:val="annotation reference"/>
    <w:basedOn w:val="DefaultParagraphFont"/>
    <w:uiPriority w:val="99"/>
    <w:rsid w:val="002D0C0D"/>
    <w:rPr>
      <w:sz w:val="16"/>
      <w:szCs w:val="16"/>
    </w:rPr>
  </w:style>
  <w:style w:type="paragraph" w:styleId="CommentText">
    <w:name w:val="annotation text"/>
    <w:basedOn w:val="Normal"/>
    <w:link w:val="CommentTextChar"/>
    <w:uiPriority w:val="99"/>
    <w:rsid w:val="002D0C0D"/>
    <w:rPr>
      <w:sz w:val="20"/>
      <w:szCs w:val="20"/>
    </w:rPr>
  </w:style>
  <w:style w:type="character" w:customStyle="1" w:styleId="CommentTextChar">
    <w:name w:val="Comment Text Char"/>
    <w:basedOn w:val="DefaultParagraphFont"/>
    <w:link w:val="CommentText"/>
    <w:uiPriority w:val="99"/>
    <w:rsid w:val="002D0C0D"/>
    <w:rPr>
      <w:rFonts w:ascii="Times New Roman" w:eastAsia="Times New Roman" w:hAnsi="Times New Roman" w:cs="Traditional Arabic"/>
      <w:kern w:val="0"/>
      <w:sz w:val="20"/>
      <w:szCs w:val="20"/>
      <w14:ligatures w14:val="none"/>
    </w:rPr>
  </w:style>
  <w:style w:type="paragraph" w:styleId="CommentSubject">
    <w:name w:val="annotation subject"/>
    <w:basedOn w:val="CommentText"/>
    <w:next w:val="CommentText"/>
    <w:link w:val="CommentSubjectChar"/>
    <w:uiPriority w:val="99"/>
    <w:unhideWhenUsed/>
    <w:rsid w:val="002D0C0D"/>
    <w:rPr>
      <w:b/>
      <w:bCs/>
    </w:rPr>
  </w:style>
  <w:style w:type="character" w:customStyle="1" w:styleId="CommentSubjectChar">
    <w:name w:val="Comment Subject Char"/>
    <w:basedOn w:val="CommentTextChar"/>
    <w:link w:val="CommentSubject"/>
    <w:uiPriority w:val="99"/>
    <w:rsid w:val="002D0C0D"/>
    <w:rPr>
      <w:rFonts w:ascii="Times New Roman" w:eastAsia="Times New Roman" w:hAnsi="Times New Roman" w:cs="Traditional Arabic"/>
      <w:b/>
      <w:bCs/>
      <w:kern w:val="0"/>
      <w:sz w:val="20"/>
      <w:szCs w:val="20"/>
      <w14:ligatures w14:val="none"/>
    </w:rPr>
  </w:style>
  <w:style w:type="paragraph" w:styleId="Revision">
    <w:name w:val="Revision"/>
    <w:hidden/>
    <w:uiPriority w:val="99"/>
    <w:semiHidden/>
    <w:rsid w:val="002D0C0D"/>
    <w:pPr>
      <w:spacing w:after="0" w:line="240" w:lineRule="auto"/>
    </w:pPr>
    <w:rPr>
      <w:rFonts w:ascii="Times New Roman" w:eastAsia="Times New Roman" w:hAnsi="Times New Roman" w:cs="Traditional Arabic"/>
      <w:noProof/>
      <w:kern w:val="0"/>
      <w:szCs w:val="28"/>
      <w14:ligatures w14:val="none"/>
    </w:rPr>
  </w:style>
  <w:style w:type="table" w:customStyle="1" w:styleId="TableGrid1">
    <w:name w:val="Table Grid1"/>
    <w:basedOn w:val="TableNormal"/>
    <w:next w:val="TableGrid"/>
    <w:uiPriority w:val="39"/>
    <w:rsid w:val="002D0C0D"/>
    <w:pPr>
      <w:bidi/>
      <w:spacing w:after="0" w:line="240" w:lineRule="auto"/>
    </w:pPr>
    <w:rPr>
      <w:rFonts w:ascii="Times New Roman" w:eastAsia="Times New Roman" w:hAnsi="Times New Roman" w:cs="Traditional Arabic"/>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D0C0D"/>
    <w:pPr>
      <w:spacing w:before="240" w:after="0" w:line="259" w:lineRule="auto"/>
      <w:outlineLvl w:val="9"/>
    </w:pPr>
    <w:rPr>
      <w:sz w:val="32"/>
      <w:szCs w:val="32"/>
    </w:rPr>
  </w:style>
  <w:style w:type="paragraph" w:styleId="TOC1">
    <w:name w:val="toc 1"/>
    <w:basedOn w:val="Normal"/>
    <w:next w:val="Normal"/>
    <w:autoRedefine/>
    <w:uiPriority w:val="39"/>
    <w:unhideWhenUsed/>
    <w:rsid w:val="002D0C0D"/>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2D0C0D"/>
    <w:pPr>
      <w:spacing w:before="120"/>
      <w:ind w:left="240"/>
    </w:pPr>
    <w:rPr>
      <w:rFonts w:asciiTheme="minorHAnsi" w:hAnsiTheme="minorHAnsi" w:cstheme="minorHAnsi"/>
      <w:b/>
      <w:bCs/>
      <w:sz w:val="22"/>
      <w:szCs w:val="26"/>
    </w:rPr>
  </w:style>
  <w:style w:type="paragraph" w:styleId="NormalWeb">
    <w:name w:val="Normal (Web)"/>
    <w:basedOn w:val="Normal"/>
    <w:uiPriority w:val="99"/>
    <w:unhideWhenUsed/>
    <w:rsid w:val="002D0C0D"/>
    <w:pPr>
      <w:spacing w:before="100" w:beforeAutospacing="1" w:after="100" w:afterAutospacing="1"/>
    </w:pPr>
    <w:rPr>
      <w:rFonts w:cs="Times New Roman"/>
      <w:szCs w:val="24"/>
    </w:rPr>
  </w:style>
  <w:style w:type="paragraph" w:styleId="PlainText">
    <w:name w:val="Plain Text"/>
    <w:basedOn w:val="Normal"/>
    <w:link w:val="PlainTextChar"/>
    <w:uiPriority w:val="99"/>
    <w:unhideWhenUsed/>
    <w:rsid w:val="002D0C0D"/>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2D0C0D"/>
    <w:rPr>
      <w:rFonts w:ascii="Calibri" w:hAnsi="Calibri"/>
      <w:kern w:val="0"/>
      <w:sz w:val="22"/>
      <w:szCs w:val="21"/>
      <w14:ligatures w14:val="none"/>
    </w:rPr>
  </w:style>
  <w:style w:type="paragraph" w:styleId="Caption">
    <w:name w:val="caption"/>
    <w:basedOn w:val="Normal"/>
    <w:next w:val="Normal"/>
    <w:uiPriority w:val="35"/>
    <w:unhideWhenUsed/>
    <w:qFormat/>
    <w:rsid w:val="002D0C0D"/>
    <w:pPr>
      <w:spacing w:after="200"/>
    </w:pPr>
    <w:rPr>
      <w:rFonts w:asciiTheme="minorHAnsi" w:eastAsiaTheme="minorHAnsi" w:hAnsiTheme="minorHAnsi" w:cstheme="minorBidi"/>
      <w:i/>
      <w:iCs/>
      <w:color w:val="44546A" w:themeColor="text2"/>
      <w:sz w:val="18"/>
      <w:szCs w:val="18"/>
    </w:rPr>
  </w:style>
  <w:style w:type="paragraph" w:styleId="TOC3">
    <w:name w:val="toc 3"/>
    <w:basedOn w:val="Normal"/>
    <w:next w:val="Normal"/>
    <w:autoRedefine/>
    <w:uiPriority w:val="39"/>
    <w:unhideWhenUsed/>
    <w:rsid w:val="002D0C0D"/>
    <w:pPr>
      <w:ind w:left="480"/>
    </w:pPr>
    <w:rPr>
      <w:rFonts w:asciiTheme="minorHAnsi" w:hAnsiTheme="minorHAnsi" w:cstheme="minorHAnsi"/>
      <w:sz w:val="20"/>
      <w:szCs w:val="24"/>
    </w:rPr>
  </w:style>
  <w:style w:type="character" w:styleId="Emphasis">
    <w:name w:val="Emphasis"/>
    <w:basedOn w:val="DefaultParagraphFont"/>
    <w:uiPriority w:val="20"/>
    <w:qFormat/>
    <w:rsid w:val="002D0C0D"/>
    <w:rPr>
      <w:i/>
      <w:iCs/>
    </w:rPr>
  </w:style>
  <w:style w:type="character" w:styleId="Strong">
    <w:name w:val="Strong"/>
    <w:basedOn w:val="DefaultParagraphFont"/>
    <w:uiPriority w:val="22"/>
    <w:qFormat/>
    <w:rsid w:val="002D0C0D"/>
    <w:rPr>
      <w:b/>
      <w:bCs/>
    </w:rPr>
  </w:style>
  <w:style w:type="character" w:customStyle="1" w:styleId="pubtitle">
    <w:name w:val="pubtitle"/>
    <w:basedOn w:val="DefaultParagraphFont"/>
    <w:rsid w:val="002D0C0D"/>
  </w:style>
  <w:style w:type="paragraph" w:customStyle="1" w:styleId="Default">
    <w:name w:val="Default"/>
    <w:rsid w:val="002D0C0D"/>
    <w:pPr>
      <w:autoSpaceDE w:val="0"/>
      <w:autoSpaceDN w:val="0"/>
      <w:adjustRightInd w:val="0"/>
      <w:spacing w:after="0" w:line="240" w:lineRule="auto"/>
    </w:pPr>
    <w:rPr>
      <w:rFonts w:ascii="Arial" w:hAnsi="Arial" w:cs="Arial"/>
      <w:color w:val="000000"/>
      <w:kern w:val="0"/>
      <w14:ligatures w14:val="none"/>
    </w:rPr>
  </w:style>
  <w:style w:type="paragraph" w:customStyle="1" w:styleId="Normal1">
    <w:name w:val="Normal1"/>
    <w:uiPriority w:val="99"/>
    <w:rsid w:val="002D0C0D"/>
    <w:pPr>
      <w:spacing w:after="0" w:line="276" w:lineRule="auto"/>
    </w:pPr>
    <w:rPr>
      <w:rFonts w:ascii="Arial" w:eastAsia="Arial" w:hAnsi="Arial" w:cs="Arial"/>
      <w:color w:val="000000"/>
      <w:kern w:val="0"/>
      <w:sz w:val="22"/>
      <w:szCs w:val="22"/>
      <w14:ligatures w14:val="none"/>
    </w:rPr>
  </w:style>
  <w:style w:type="character" w:customStyle="1" w:styleId="Title1">
    <w:name w:val="Title1"/>
    <w:basedOn w:val="DefaultParagraphFont"/>
    <w:rsid w:val="002D0C0D"/>
  </w:style>
  <w:style w:type="paragraph" w:customStyle="1" w:styleId="courseblockdesc">
    <w:name w:val="courseblockdesc"/>
    <w:basedOn w:val="Normal"/>
    <w:rsid w:val="002D0C0D"/>
    <w:pPr>
      <w:spacing w:before="100" w:beforeAutospacing="1" w:after="100" w:afterAutospacing="1"/>
    </w:pPr>
    <w:rPr>
      <w:rFonts w:cs="Times New Roman"/>
      <w:szCs w:val="24"/>
    </w:rPr>
  </w:style>
  <w:style w:type="character" w:customStyle="1" w:styleId="descshow">
    <w:name w:val="descshow"/>
    <w:basedOn w:val="DefaultParagraphFont"/>
    <w:rsid w:val="002D0C0D"/>
  </w:style>
  <w:style w:type="paragraph" w:styleId="TOC4">
    <w:name w:val="toc 4"/>
    <w:basedOn w:val="Normal"/>
    <w:next w:val="Normal"/>
    <w:autoRedefine/>
    <w:uiPriority w:val="39"/>
    <w:unhideWhenUsed/>
    <w:rsid w:val="002D0C0D"/>
    <w:pPr>
      <w:ind w:left="720"/>
    </w:pPr>
    <w:rPr>
      <w:rFonts w:asciiTheme="minorHAnsi" w:hAnsiTheme="minorHAnsi" w:cstheme="minorHAnsi"/>
      <w:sz w:val="20"/>
      <w:szCs w:val="24"/>
    </w:rPr>
  </w:style>
  <w:style w:type="paragraph" w:styleId="TOC5">
    <w:name w:val="toc 5"/>
    <w:basedOn w:val="Normal"/>
    <w:next w:val="Normal"/>
    <w:autoRedefine/>
    <w:uiPriority w:val="39"/>
    <w:unhideWhenUsed/>
    <w:rsid w:val="002D0C0D"/>
    <w:pPr>
      <w:ind w:left="960"/>
    </w:pPr>
    <w:rPr>
      <w:rFonts w:asciiTheme="minorHAnsi" w:hAnsiTheme="minorHAnsi" w:cstheme="minorHAnsi"/>
      <w:sz w:val="20"/>
      <w:szCs w:val="24"/>
    </w:rPr>
  </w:style>
  <w:style w:type="paragraph" w:styleId="TOC6">
    <w:name w:val="toc 6"/>
    <w:basedOn w:val="Normal"/>
    <w:next w:val="Normal"/>
    <w:autoRedefine/>
    <w:uiPriority w:val="39"/>
    <w:unhideWhenUsed/>
    <w:rsid w:val="002D0C0D"/>
    <w:pPr>
      <w:ind w:left="1200"/>
    </w:pPr>
    <w:rPr>
      <w:rFonts w:asciiTheme="minorHAnsi" w:hAnsiTheme="minorHAnsi" w:cstheme="minorHAnsi"/>
      <w:sz w:val="20"/>
      <w:szCs w:val="24"/>
    </w:rPr>
  </w:style>
  <w:style w:type="paragraph" w:styleId="TOC7">
    <w:name w:val="toc 7"/>
    <w:basedOn w:val="Normal"/>
    <w:next w:val="Normal"/>
    <w:autoRedefine/>
    <w:uiPriority w:val="39"/>
    <w:unhideWhenUsed/>
    <w:rsid w:val="002D0C0D"/>
    <w:pPr>
      <w:ind w:left="1440"/>
    </w:pPr>
    <w:rPr>
      <w:rFonts w:asciiTheme="minorHAnsi" w:hAnsiTheme="minorHAnsi" w:cstheme="minorHAnsi"/>
      <w:sz w:val="20"/>
      <w:szCs w:val="24"/>
    </w:rPr>
  </w:style>
  <w:style w:type="paragraph" w:styleId="TOC8">
    <w:name w:val="toc 8"/>
    <w:basedOn w:val="Normal"/>
    <w:next w:val="Normal"/>
    <w:autoRedefine/>
    <w:uiPriority w:val="39"/>
    <w:unhideWhenUsed/>
    <w:rsid w:val="002D0C0D"/>
    <w:pPr>
      <w:ind w:left="1680"/>
    </w:pPr>
    <w:rPr>
      <w:rFonts w:asciiTheme="minorHAnsi" w:hAnsiTheme="minorHAnsi" w:cstheme="minorHAnsi"/>
      <w:sz w:val="20"/>
      <w:szCs w:val="24"/>
    </w:rPr>
  </w:style>
  <w:style w:type="paragraph" w:styleId="TOC9">
    <w:name w:val="toc 9"/>
    <w:basedOn w:val="Normal"/>
    <w:next w:val="Normal"/>
    <w:autoRedefine/>
    <w:uiPriority w:val="39"/>
    <w:unhideWhenUsed/>
    <w:rsid w:val="002D0C0D"/>
    <w:pPr>
      <w:ind w:left="1920"/>
    </w:pPr>
    <w:rPr>
      <w:rFonts w:asciiTheme="minorHAnsi" w:hAnsiTheme="minorHAnsi" w:cstheme="minorHAnsi"/>
      <w:sz w:val="20"/>
      <w:szCs w:val="24"/>
    </w:rPr>
  </w:style>
  <w:style w:type="character" w:customStyle="1" w:styleId="fontstyle01">
    <w:name w:val="fontstyle01"/>
    <w:basedOn w:val="DefaultParagraphFont"/>
    <w:rsid w:val="002D0C0D"/>
    <w:rPr>
      <w:rFonts w:ascii="Helvetica" w:hAnsi="Helvetica" w:cs="Helvetica" w:hint="default"/>
      <w:b w:val="0"/>
      <w:bCs w:val="0"/>
      <w:i w:val="0"/>
      <w:iCs w:val="0"/>
      <w:color w:val="000000"/>
      <w:sz w:val="24"/>
      <w:szCs w:val="24"/>
    </w:rPr>
  </w:style>
  <w:style w:type="character" w:customStyle="1" w:styleId="HTMLPreformattedChar">
    <w:name w:val="HTML Preformatted Char"/>
    <w:basedOn w:val="DefaultParagraphFont"/>
    <w:link w:val="HTMLPreformatted"/>
    <w:uiPriority w:val="99"/>
    <w:semiHidden/>
    <w:rsid w:val="002D0C0D"/>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D0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kern w:val="2"/>
      <w:szCs w:val="24"/>
      <w:lang w:val="en-GB" w:eastAsia="en-GB"/>
      <w14:ligatures w14:val="standardContextual"/>
    </w:rPr>
  </w:style>
  <w:style w:type="character" w:customStyle="1" w:styleId="HTMLPreformattedChar1">
    <w:name w:val="HTML Preformatted Char1"/>
    <w:basedOn w:val="DefaultParagraphFont"/>
    <w:uiPriority w:val="99"/>
    <w:semiHidden/>
    <w:rsid w:val="002D0C0D"/>
    <w:rPr>
      <w:rFonts w:ascii="Consolas" w:eastAsia="Times New Roman" w:hAnsi="Consolas" w:cs="Traditional Arabic"/>
      <w:kern w:val="0"/>
      <w:sz w:val="20"/>
      <w:szCs w:val="20"/>
      <w14:ligatures w14:val="none"/>
    </w:rPr>
  </w:style>
  <w:style w:type="paragraph" w:customStyle="1" w:styleId="msonormal0">
    <w:name w:val="msonormal"/>
    <w:basedOn w:val="Normal"/>
    <w:uiPriority w:val="99"/>
    <w:rsid w:val="002D0C0D"/>
    <w:pPr>
      <w:spacing w:before="100" w:beforeAutospacing="1" w:after="100" w:afterAutospacing="1"/>
    </w:pPr>
    <w:rPr>
      <w:rFonts w:cs="Times New Roman"/>
      <w:szCs w:val="24"/>
    </w:rPr>
  </w:style>
  <w:style w:type="paragraph" w:customStyle="1" w:styleId="3CBD5A742C28424DA5172AD252E32316">
    <w:name w:val="3CBD5A742C28424DA5172AD252E32316"/>
    <w:uiPriority w:val="99"/>
    <w:rsid w:val="002D0C0D"/>
    <w:pPr>
      <w:spacing w:after="200" w:line="276" w:lineRule="auto"/>
    </w:pPr>
    <w:rPr>
      <w:rFonts w:eastAsiaTheme="minorEastAsia"/>
      <w:kern w:val="0"/>
      <w:sz w:val="22"/>
      <w:szCs w:val="22"/>
      <w:lang w:val="en-GB" w:eastAsia="ja-JP"/>
      <w14:ligatures w14:val="none"/>
    </w:rPr>
  </w:style>
  <w:style w:type="paragraph" w:customStyle="1" w:styleId="Pa6">
    <w:name w:val="Pa6"/>
    <w:basedOn w:val="Normal"/>
    <w:next w:val="Normal"/>
    <w:uiPriority w:val="99"/>
    <w:rsid w:val="002D0C0D"/>
    <w:pPr>
      <w:autoSpaceDE w:val="0"/>
      <w:autoSpaceDN w:val="0"/>
      <w:adjustRightInd w:val="0"/>
      <w:spacing w:line="241" w:lineRule="atLeast"/>
    </w:pPr>
    <w:rPr>
      <w:rFonts w:ascii="Verdana" w:eastAsiaTheme="minorEastAsia" w:hAnsi="Verdana" w:cstheme="minorBidi"/>
      <w:szCs w:val="24"/>
      <w:lang w:val="en-GB" w:eastAsia="en-GB"/>
    </w:rPr>
  </w:style>
  <w:style w:type="character" w:customStyle="1" w:styleId="FormatvorlageVerdana">
    <w:name w:val="Formatvorlage Verdana"/>
    <w:basedOn w:val="DefaultParagraphFont"/>
    <w:rsid w:val="002D0C0D"/>
    <w:rPr>
      <w:rFonts w:ascii="Verdana" w:hAnsi="Verdana" w:hint="default"/>
      <w:sz w:val="20"/>
    </w:rPr>
  </w:style>
  <w:style w:type="character" w:customStyle="1" w:styleId="A6">
    <w:name w:val="A6"/>
    <w:uiPriority w:val="99"/>
    <w:rsid w:val="002D0C0D"/>
    <w:rPr>
      <w:rFonts w:ascii="Verdana" w:hAnsi="Verdana" w:cs="Verdana" w:hint="default"/>
      <w:color w:val="211D1E"/>
      <w:sz w:val="18"/>
      <w:szCs w:val="18"/>
    </w:rPr>
  </w:style>
  <w:style w:type="character" w:customStyle="1" w:styleId="apple-converted-space">
    <w:name w:val="apple-converted-space"/>
    <w:basedOn w:val="DefaultParagraphFont"/>
    <w:rsid w:val="002D0C0D"/>
  </w:style>
  <w:style w:type="character" w:customStyle="1" w:styleId="normaltextrun">
    <w:name w:val="normaltextrun"/>
    <w:basedOn w:val="DefaultParagraphFont"/>
    <w:rsid w:val="002D0C0D"/>
  </w:style>
  <w:style w:type="paragraph" w:styleId="BodyText3">
    <w:name w:val="Body Text 3"/>
    <w:basedOn w:val="Normal"/>
    <w:link w:val="BodyText3Char"/>
    <w:uiPriority w:val="99"/>
    <w:unhideWhenUsed/>
    <w:rsid w:val="002D0C0D"/>
    <w:pPr>
      <w:spacing w:after="120" w:line="259"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rsid w:val="002D0C0D"/>
    <w:rPr>
      <w:kern w:val="0"/>
      <w:sz w:val="16"/>
      <w:szCs w:val="16"/>
      <w14:ligatures w14:val="none"/>
    </w:rPr>
  </w:style>
  <w:style w:type="paragraph" w:customStyle="1" w:styleId="Char1">
    <w:name w:val="Char1"/>
    <w:basedOn w:val="Normal"/>
    <w:rsid w:val="002D0C0D"/>
    <w:pPr>
      <w:spacing w:after="160" w:line="240" w:lineRule="exact"/>
    </w:pPr>
    <w:rPr>
      <w:rFonts w:ascii="Verdana" w:hAnsi="Verdana" w:cs="Times New Roman"/>
      <w:sz w:val="20"/>
      <w:szCs w:val="20"/>
      <w:lang w:val="en-CA"/>
    </w:rPr>
  </w:style>
  <w:style w:type="character" w:customStyle="1" w:styleId="ts-alignment-element">
    <w:name w:val="ts-alignment-element"/>
    <w:basedOn w:val="DefaultParagraphFont"/>
    <w:rsid w:val="002D0C0D"/>
  </w:style>
  <w:style w:type="character" w:customStyle="1" w:styleId="ts-alignment-element-highlighted">
    <w:name w:val="ts-alignment-element-highlighted"/>
    <w:basedOn w:val="DefaultParagraphFont"/>
    <w:rsid w:val="002D0C0D"/>
  </w:style>
  <w:style w:type="character" w:styleId="UnresolvedMention">
    <w:name w:val="Unresolved Mention"/>
    <w:basedOn w:val="DefaultParagraphFont"/>
    <w:uiPriority w:val="99"/>
    <w:semiHidden/>
    <w:unhideWhenUsed/>
    <w:rsid w:val="002D0C0D"/>
    <w:rPr>
      <w:color w:val="605E5C"/>
      <w:shd w:val="clear" w:color="auto" w:fill="E1DFDD"/>
    </w:rPr>
  </w:style>
  <w:style w:type="character" w:customStyle="1" w:styleId="y2iqfc">
    <w:name w:val="y2iqfc"/>
    <w:basedOn w:val="DefaultParagraphFont"/>
    <w:rsid w:val="002D0C0D"/>
  </w:style>
  <w:style w:type="paragraph" w:customStyle="1" w:styleId="pf0">
    <w:name w:val="pf0"/>
    <w:basedOn w:val="Normal"/>
    <w:rsid w:val="002D0C0D"/>
    <w:pPr>
      <w:spacing w:before="100" w:beforeAutospacing="1" w:after="100" w:afterAutospacing="1"/>
      <w:jc w:val="right"/>
    </w:pPr>
    <w:rPr>
      <w:rFonts w:cs="Times New Roman"/>
      <w:szCs w:val="24"/>
    </w:rPr>
  </w:style>
  <w:style w:type="table" w:styleId="GridTable2-Accent3">
    <w:name w:val="Grid Table 2 Accent 3"/>
    <w:basedOn w:val="TableNormal"/>
    <w:uiPriority w:val="47"/>
    <w:rsid w:val="002D0C0D"/>
    <w:pPr>
      <w:bidi/>
      <w:spacing w:after="0" w:line="240" w:lineRule="auto"/>
    </w:pPr>
    <w:rPr>
      <w:kern w:val="0"/>
      <w:sz w:val="22"/>
      <w:szCs w:val="22"/>
      <w14:ligatures w14:val="none"/>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3">
    <w:name w:val="List Table 1 Light Accent 3"/>
    <w:basedOn w:val="TableNormal"/>
    <w:uiPriority w:val="46"/>
    <w:rsid w:val="002D0C0D"/>
    <w:pPr>
      <w:bidi/>
      <w:spacing w:after="0" w:line="240" w:lineRule="auto"/>
    </w:pPr>
    <w:rPr>
      <w:kern w:val="0"/>
      <w:sz w:val="22"/>
      <w:szCs w:val="22"/>
      <w14:ligatures w14:val="none"/>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21">
    <w:name w:val="Table Grid121"/>
    <w:basedOn w:val="TableNormal"/>
    <w:next w:val="TableGrid"/>
    <w:uiPriority w:val="59"/>
    <w:rsid w:val="002D0C0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uiPriority w:val="59"/>
    <w:rsid w:val="002D0C0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1">
    <w:name w:val="Table Grid12131"/>
    <w:basedOn w:val="TableNormal"/>
    <w:next w:val="TableGrid"/>
    <w:uiPriority w:val="59"/>
    <w:rsid w:val="002D0C0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D0C0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D0C0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11">
    <w:name w:val="Table Grid121511"/>
    <w:basedOn w:val="TableNormal"/>
    <w:next w:val="TableGrid"/>
    <w:uiPriority w:val="59"/>
    <w:rsid w:val="002D0C0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png"/><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s://neet.mit.edu/threa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6814</Words>
  <Characters>38840</Characters>
  <Application>Microsoft Office Word</Application>
  <DocSecurity>0</DocSecurity>
  <Lines>323</Lines>
  <Paragraphs>91</Paragraphs>
  <ScaleCrop>false</ScaleCrop>
  <Company/>
  <LinksUpToDate>false</LinksUpToDate>
  <CharactersWithSpaces>45563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Postgraduate Unit</dc:creator>
  <cp:keywords/>
  <dc:description/>
  <cp:lastModifiedBy>Postgraduate Unit</cp:lastModifiedBy>
  <cp:revision>2</cp:revision>
  <dcterms:created xsi:type="dcterms:W3CDTF">2025-11-03T08:46:00Z</dcterms:created>
  <dcterms:modified xsi:type="dcterms:W3CDTF">2025-11-03T08:46:00Z</dcterms:modified>
</cp:coreProperties>
</file>