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179" w:rsidRPr="007B0A0E" w:rsidRDefault="00C002DD" w:rsidP="00F03084">
      <w:pPr>
        <w:spacing w:after="0"/>
        <w:ind w:right="634"/>
        <w:jc w:val="center"/>
        <w:rPr>
          <w:rFonts w:ascii="Simplified Arabic" w:hAnsi="Simplified Arabic" w:cs="Simplified Arabic"/>
          <w:color w:val="333333"/>
          <w:sz w:val="28"/>
          <w:szCs w:val="28"/>
          <w:rtl/>
          <w:lang w:bidi="ar-EG"/>
        </w:rPr>
      </w:pPr>
      <w:r>
        <w:rPr>
          <w:rFonts w:ascii="Simplified Arabic" w:hAnsi="Simplified Arabic" w:cs="Simplified Arabic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81280</wp:posOffset>
                </wp:positionV>
                <wp:extent cx="1873250" cy="89471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3250" cy="894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98A" w:rsidRPr="008C3A53" w:rsidRDefault="008C3A53" w:rsidP="003E79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val="en-GB" w:bidi="ar-EG"/>
                              </w:rPr>
                            </w:pPr>
                            <w:r w:rsidRPr="008C3A5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EG"/>
                              </w:rPr>
                              <w:t>جمهورية مصر العربية</w:t>
                            </w:r>
                          </w:p>
                          <w:p w:rsidR="003E798A" w:rsidRDefault="00E028FA" w:rsidP="003E79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8C3A5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معهد التخطيط القومي</w:t>
                            </w:r>
                          </w:p>
                          <w:p w:rsidR="00983E22" w:rsidRPr="008C3A53" w:rsidRDefault="00983E22" w:rsidP="003E798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الدراسات العليا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37.45pt;margin-top:6.4pt;width:147.5pt;height:70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" filled="f" stroked="f" strokeweight=".5pt">
                <v:path arrowok="t"/>
                <v:textbox>
                  <w:txbxContent>
                    <w:p w:rsidR="003E798A" w:rsidRPr="008C3A53" w:rsidRDefault="008C3A53" w:rsidP="003E798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val="en-GB" w:bidi="ar-EG"/>
                        </w:rPr>
                      </w:pPr>
                      <w:r w:rsidRPr="008C3A53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EG"/>
                        </w:rPr>
                        <w:t>جمهورية مصر العربية</w:t>
                      </w:r>
                    </w:p>
                    <w:p w:rsidR="003E798A" w:rsidRDefault="00E028FA" w:rsidP="003E79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8C3A5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معهد التخطيط القومي</w:t>
                      </w:r>
                    </w:p>
                    <w:p w:rsidR="00983E22" w:rsidRPr="008C3A53" w:rsidRDefault="00983E22" w:rsidP="003E798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الدراسات العليا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-1045845</wp:posOffset>
                </wp:positionH>
                <wp:positionV relativeFrom="paragraph">
                  <wp:posOffset>-420370</wp:posOffset>
                </wp:positionV>
                <wp:extent cx="7683500" cy="127635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0" cy="1276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58C64" id="Rectangle 8" o:spid="_x0000_s1026" style="position:absolute;margin-left:-82.35pt;margin-top:-33.1pt;width:605pt;height:10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" fillcolor="white [3212]" stroked="f" strokeweight="2pt">
                <v:path arrowok="t"/>
              </v:rect>
            </w:pict>
          </mc:Fallback>
        </mc:AlternateContent>
      </w:r>
      <w:r>
        <w:rPr>
          <w:rFonts w:ascii="Simplified Arabic" w:hAnsi="Simplified Arabic" w:cs="Simplified Arabic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-969010</wp:posOffset>
                </wp:positionH>
                <wp:positionV relativeFrom="paragraph">
                  <wp:posOffset>-751205</wp:posOffset>
                </wp:positionV>
                <wp:extent cx="7551420" cy="69596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1420" cy="695960"/>
                        </a:xfrm>
                        <a:prstGeom prst="rect">
                          <a:avLst/>
                        </a:prstGeom>
                        <a:solidFill>
                          <a:srgbClr val="CEB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BF4EF" id="Rectangle 4" o:spid="_x0000_s1026" style="position:absolute;margin-left:-76.3pt;margin-top:-59.15pt;width:594.6pt;height:54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" fillcolor="#ceb966" stroked="f" strokeweight="2pt">
                <v:path arrowok="t"/>
              </v:rect>
            </w:pict>
          </mc:Fallback>
        </mc:AlternateContent>
      </w:r>
      <w:r>
        <w:rPr>
          <w:rFonts w:ascii="Simplified Arabic" w:hAnsi="Simplified Arabic" w:cs="Simplified Arabic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-419735</wp:posOffset>
                </wp:positionV>
                <wp:extent cx="1287780" cy="1203960"/>
                <wp:effectExtent l="19050" t="19050" r="26670" b="1524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7780" cy="1203960"/>
                        </a:xfrm>
                        <a:prstGeom prst="rect">
                          <a:avLst/>
                        </a:prstGeom>
                        <a:solidFill>
                          <a:srgbClr val="CEB966"/>
                        </a:solidFill>
                        <a:ln w="508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097" w:rsidRPr="008C3A53" w:rsidRDefault="008C3A53" w:rsidP="00E028F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  <w:lang w:bidi="ar-EG"/>
                              </w:rPr>
                            </w:pPr>
                            <w:r w:rsidRPr="008C3A5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2"/>
                                <w:szCs w:val="52"/>
                                <w:rtl/>
                                <w:lang w:bidi="ar-EG"/>
                              </w:rPr>
                              <w:t>البحث التطبيقي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27" style="position:absolute;left:0;text-align:left;margin-left:29.9pt;margin-top:-33.05pt;width:101.4pt;height:94.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" fillcolor="#ceb966" strokecolor="white [3212]" strokeweight="4pt">
                <v:path arrowok="t"/>
                <v:textbox>
                  <w:txbxContent>
                    <w:p w:rsidR="00B56097" w:rsidRPr="008C3A53" w:rsidRDefault="008C3A53" w:rsidP="00E028F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  <w:lang w:bidi="ar-EG"/>
                        </w:rPr>
                      </w:pPr>
                      <w:r w:rsidRPr="008C3A53">
                        <w:rPr>
                          <w:rFonts w:hint="cs"/>
                          <w:b/>
                          <w:bCs/>
                          <w:color w:val="000000" w:themeColor="text1"/>
                          <w:sz w:val="52"/>
                          <w:szCs w:val="52"/>
                          <w:rtl/>
                          <w:lang w:bidi="ar-EG"/>
                        </w:rPr>
                        <w:t>البحث التطبيقي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hAnsi="Simplified Arabic" w:cs="Simplified Arabic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-1043940</wp:posOffset>
                </wp:positionV>
                <wp:extent cx="1780540" cy="134874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0540" cy="134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98A" w:rsidRDefault="003B24D3" w:rsidP="0008553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03249" cy="1063636"/>
                                  <wp:effectExtent l="0" t="0" r="0" b="3175"/>
                                  <wp:docPr id="1026" name="Picture 2" descr="C:\Users\Shimaa\Downloads\INP-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C:\Users\Shimaa\Downloads\INP-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3249" cy="10636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245.05pt;margin-top:-82.2pt;width:140.2pt;height:106.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" fillcolor="white [3201]" stroked="f" strokeweight=".5pt">
                <v:path arrowok="t"/>
                <v:textbox>
                  <w:txbxContent>
                    <w:p w:rsidR="003E798A" w:rsidRDefault="003B24D3" w:rsidP="0008553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03249" cy="1063636"/>
                            <wp:effectExtent l="0" t="0" r="0" b="3175"/>
                            <wp:docPr id="1026" name="Picture 2" descr="C:\Users\Shimaa\Downloads\INP-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C:\Users\Shimaa\Downloads\INP-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3249" cy="1063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236E1" w:rsidRPr="007B0A0E" w:rsidRDefault="00E236E1" w:rsidP="00E236E1">
      <w:pPr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</w:pPr>
    </w:p>
    <w:p w:rsidR="002C0D4E" w:rsidRPr="007B0A0E" w:rsidRDefault="002C0D4E" w:rsidP="007E4740">
      <w:pPr>
        <w:spacing w:after="0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8C3A53" w:rsidRPr="007B0A0E" w:rsidRDefault="008C3A53" w:rsidP="007E4740">
      <w:pPr>
        <w:spacing w:after="0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8C3A53" w:rsidRPr="007B0A0E" w:rsidRDefault="008C3A53" w:rsidP="007E4740">
      <w:pPr>
        <w:spacing w:after="0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983E22" w:rsidRPr="007B0A0E" w:rsidRDefault="00983E22" w:rsidP="007E4740">
      <w:pPr>
        <w:spacing w:after="0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2C0D4E" w:rsidRPr="007B0A0E" w:rsidRDefault="002C0D4E" w:rsidP="007E4740">
      <w:pPr>
        <w:spacing w:after="0"/>
        <w:rPr>
          <w:rFonts w:ascii="Simplified Arabic" w:hAnsi="Simplified Arabic" w:cs="Simplified Arabic"/>
          <w:sz w:val="2"/>
          <w:szCs w:val="2"/>
          <w:rtl/>
          <w:lang w:bidi="ar-EG"/>
        </w:rPr>
      </w:pPr>
    </w:p>
    <w:tbl>
      <w:tblPr>
        <w:tblStyle w:val="TableGrid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084"/>
        <w:gridCol w:w="6680"/>
      </w:tblGrid>
      <w:tr w:rsidR="0077422B" w:rsidRPr="007B0A0E" w:rsidTr="008C3A53">
        <w:trPr>
          <w:trHeight w:val="1368"/>
        </w:trPr>
        <w:tc>
          <w:tcPr>
            <w:tcW w:w="2133" w:type="dxa"/>
            <w:tcBorders>
              <w:top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77422B" w:rsidRPr="007B0A0E" w:rsidRDefault="008C3A53" w:rsidP="008C3A53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7B0A0E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عنوان البحث باللغة العربية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</w:tcPr>
          <w:p w:rsidR="009351EB" w:rsidRPr="007B0A0E" w:rsidRDefault="009351EB" w:rsidP="009351EB">
            <w:pPr>
              <w:pStyle w:val="ListParagraph"/>
              <w:ind w:left="470"/>
              <w:jc w:val="center"/>
              <w:rPr>
                <w:rFonts w:ascii="Simplified Arabic" w:hAnsi="Simplified Arabic" w:cs="Simplified Arabic"/>
                <w:i/>
                <w:iCs/>
                <w:sz w:val="32"/>
                <w:szCs w:val="32"/>
                <w:u w:val="single"/>
                <w:rtl/>
                <w:lang w:bidi="ar-EG"/>
              </w:rPr>
            </w:pPr>
          </w:p>
          <w:p w:rsidR="009351EB" w:rsidRPr="007B0A0E" w:rsidRDefault="009351EB" w:rsidP="009351EB">
            <w:pPr>
              <w:rPr>
                <w:rtl/>
                <w:lang w:bidi="ar-EG"/>
              </w:rPr>
            </w:pPr>
          </w:p>
          <w:p w:rsidR="0077422B" w:rsidRPr="007B0A0E" w:rsidRDefault="009351EB" w:rsidP="009351EB">
            <w:pPr>
              <w:tabs>
                <w:tab w:val="left" w:pos="961"/>
              </w:tabs>
              <w:jc w:val="center"/>
              <w:rPr>
                <w:rtl/>
                <w:lang w:bidi="ar-EG"/>
              </w:rPr>
            </w:pPr>
            <w:r w:rsidRPr="007B0A0E">
              <w:rPr>
                <w:rFonts w:ascii="Simplified Arabic" w:hAnsi="Simplified Arabic" w:cs="Simplified Arabic" w:hint="cs"/>
                <w:i/>
                <w:iCs/>
                <w:sz w:val="32"/>
                <w:szCs w:val="32"/>
                <w:rtl/>
                <w:lang w:bidi="ar-EG"/>
              </w:rPr>
              <w:t>تطوير المنظومة الضريبية لمكافحة التهرب الضريبي</w:t>
            </w:r>
          </w:p>
        </w:tc>
      </w:tr>
      <w:tr w:rsidR="00F03084" w:rsidRPr="007B0A0E" w:rsidTr="008C3A53">
        <w:trPr>
          <w:trHeight w:val="1376"/>
        </w:trPr>
        <w:tc>
          <w:tcPr>
            <w:tcW w:w="213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F03084" w:rsidRPr="007B0A0E" w:rsidRDefault="008C3A53" w:rsidP="008C3A53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bookmarkStart w:id="0" w:name="_GoBack" w:colFirst="1" w:colLast="1"/>
            <w:r w:rsidRPr="007B0A0E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عنوان البحث باللغة الإنجليزية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</w:tcPr>
          <w:p w:rsidR="009351EB" w:rsidRPr="007B0A0E" w:rsidRDefault="009351EB" w:rsidP="0077422B">
            <w:pPr>
              <w:tabs>
                <w:tab w:val="center" w:pos="3231"/>
              </w:tabs>
              <w:jc w:val="both"/>
              <w:rPr>
                <w:rFonts w:ascii="Simplified Arabic" w:hAnsi="Simplified Arabic" w:cs="Simplified Arabic"/>
                <w:i/>
                <w:iCs/>
                <w:sz w:val="28"/>
                <w:szCs w:val="28"/>
                <w:rtl/>
                <w:lang w:bidi="ar-EG"/>
              </w:rPr>
            </w:pPr>
          </w:p>
          <w:p w:rsidR="00F03084" w:rsidRPr="007B0A0E" w:rsidRDefault="009351EB" w:rsidP="009351EB">
            <w:pPr>
              <w:rPr>
                <w:rFonts w:cs="Simplified Arabic"/>
                <w:sz w:val="28"/>
                <w:szCs w:val="28"/>
                <w:lang w:bidi="ar-EG"/>
              </w:rPr>
            </w:pPr>
            <w:r w:rsidRPr="007B0A0E">
              <w:rPr>
                <w:rFonts w:cs="Simplified Arabic"/>
                <w:i/>
                <w:iCs/>
                <w:sz w:val="28"/>
                <w:szCs w:val="28"/>
                <w:lang w:bidi="ar-EG"/>
              </w:rPr>
              <w:t>Development of the Tax system to Combat TAX Evasion</w:t>
            </w:r>
          </w:p>
        </w:tc>
      </w:tr>
      <w:bookmarkEnd w:id="0"/>
      <w:tr w:rsidR="00F03084" w:rsidRPr="007B0A0E" w:rsidTr="008C3A53">
        <w:trPr>
          <w:trHeight w:val="1057"/>
        </w:trPr>
        <w:tc>
          <w:tcPr>
            <w:tcW w:w="213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F03084" w:rsidRPr="007B0A0E" w:rsidRDefault="008C3A53" w:rsidP="008C3A53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7B0A0E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إعداد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</w:tcPr>
          <w:p w:rsidR="008822F3" w:rsidRPr="007B0A0E" w:rsidRDefault="008822F3" w:rsidP="008822F3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</w:pPr>
          </w:p>
          <w:p w:rsidR="00F03084" w:rsidRPr="007B0A0E" w:rsidRDefault="008822F3" w:rsidP="008822F3">
            <w:pPr>
              <w:ind w:firstLine="720"/>
              <w:rPr>
                <w:rFonts w:ascii="Simplified Arabic" w:hAnsi="Simplified Arabic" w:cs="Simplified Arabic"/>
                <w:i/>
                <w:iCs/>
                <w:sz w:val="32"/>
                <w:szCs w:val="32"/>
                <w:rtl/>
                <w:lang w:bidi="ar-EG"/>
              </w:rPr>
            </w:pPr>
            <w:r w:rsidRPr="007B0A0E">
              <w:rPr>
                <w:rFonts w:ascii="Simplified Arabic" w:hAnsi="Simplified Arabic" w:cs="Simplified Arabic" w:hint="cs"/>
                <w:i/>
                <w:iCs/>
                <w:sz w:val="32"/>
                <w:szCs w:val="32"/>
                <w:rtl/>
                <w:lang w:bidi="ar-EG"/>
              </w:rPr>
              <w:t xml:space="preserve">عماد الدين عبد الرؤوف رجب ابراهيم  </w:t>
            </w:r>
          </w:p>
        </w:tc>
      </w:tr>
      <w:tr w:rsidR="00F03084" w:rsidRPr="007B0A0E" w:rsidTr="008C3A53">
        <w:trPr>
          <w:trHeight w:val="1871"/>
        </w:trPr>
        <w:tc>
          <w:tcPr>
            <w:tcW w:w="2133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F03084" w:rsidRPr="007B0A0E" w:rsidRDefault="008C3A53" w:rsidP="008C3A53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bidi="ar-EG"/>
              </w:rPr>
            </w:pPr>
            <w:r w:rsidRPr="007B0A0E">
              <w:rPr>
                <w:rFonts w:ascii="Simplified Arabic" w:hAnsi="Simplified Arabic" w:cs="Simplified Arabic" w:hint="cs"/>
                <w:sz w:val="32"/>
                <w:szCs w:val="32"/>
                <w:rtl/>
                <w:lang w:bidi="ar-EG"/>
              </w:rPr>
              <w:t>إشراف</w:t>
            </w:r>
          </w:p>
        </w:tc>
        <w:tc>
          <w:tcPr>
            <w:tcW w:w="6937" w:type="dxa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F03084" w:rsidRPr="007B0A0E" w:rsidRDefault="00F03084" w:rsidP="003B24D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u w:val="single"/>
                <w:rtl/>
                <w:lang w:bidi="ar-EG"/>
              </w:rPr>
            </w:pPr>
          </w:p>
          <w:p w:rsidR="0077422B" w:rsidRPr="007B0A0E" w:rsidRDefault="008822F3" w:rsidP="008822F3">
            <w:pPr>
              <w:jc w:val="center"/>
              <w:rPr>
                <w:rFonts w:ascii="Simplified Arabic" w:hAnsi="Simplified Arabic" w:cs="Simplified Arabic"/>
                <w:i/>
                <w:iCs/>
                <w:sz w:val="36"/>
                <w:szCs w:val="36"/>
                <w:rtl/>
                <w:lang w:bidi="ar-EG"/>
              </w:rPr>
            </w:pPr>
            <w:r w:rsidRPr="007B0A0E">
              <w:rPr>
                <w:rFonts w:ascii="Simplified Arabic" w:hAnsi="Simplified Arabic" w:cs="Simplified Arabic" w:hint="cs"/>
                <w:i/>
                <w:iCs/>
                <w:sz w:val="36"/>
                <w:szCs w:val="36"/>
                <w:rtl/>
                <w:lang w:bidi="ar-EG"/>
              </w:rPr>
              <w:t>ا . د  اجلال راتب</w:t>
            </w:r>
          </w:p>
        </w:tc>
      </w:tr>
    </w:tbl>
    <w:p w:rsidR="001A6070" w:rsidRPr="007B0A0E" w:rsidRDefault="001A6070" w:rsidP="00DE4C61">
      <w:pPr>
        <w:ind w:firstLine="720"/>
        <w:jc w:val="both"/>
        <w:rPr>
          <w:rFonts w:ascii="Simplified Arabic" w:hAnsi="Simplified Arabic" w:cs="Simplified Arabic"/>
          <w:sz w:val="2"/>
          <w:szCs w:val="2"/>
          <w:u w:val="single"/>
          <w:lang w:bidi="ar-EG"/>
        </w:rPr>
      </w:pPr>
    </w:p>
    <w:p w:rsidR="00F03084" w:rsidRPr="007B0A0E" w:rsidRDefault="00F03084" w:rsidP="00F03084">
      <w:pPr>
        <w:jc w:val="both"/>
        <w:rPr>
          <w:rFonts w:ascii="Simplified Arabic" w:hAnsi="Simplified Arabic" w:cs="Simplified Arabic"/>
          <w:sz w:val="16"/>
          <w:szCs w:val="16"/>
          <w:u w:val="single"/>
          <w:rtl/>
          <w:lang w:bidi="ar-EG"/>
        </w:rPr>
      </w:pPr>
    </w:p>
    <w:p w:rsidR="00F03084" w:rsidRPr="007B0A0E" w:rsidRDefault="00F03084" w:rsidP="00F03084">
      <w:pPr>
        <w:jc w:val="center"/>
        <w:rPr>
          <w:rFonts w:asciiTheme="majorBidi" w:hAnsiTheme="majorBidi" w:cstheme="majorBidi"/>
          <w:sz w:val="36"/>
          <w:szCs w:val="36"/>
          <w:rtl/>
          <w:lang w:bidi="ar-EG"/>
        </w:rPr>
      </w:pPr>
    </w:p>
    <w:p w:rsidR="00D97E7D" w:rsidRPr="007B0A0E" w:rsidRDefault="00DE4C61" w:rsidP="00DE4C61">
      <w:pPr>
        <w:tabs>
          <w:tab w:val="left" w:pos="6659"/>
        </w:tabs>
        <w:rPr>
          <w:sz w:val="2"/>
          <w:szCs w:val="2"/>
          <w:rtl/>
        </w:rPr>
      </w:pPr>
      <w:r w:rsidRPr="007B0A0E">
        <w:rPr>
          <w:sz w:val="18"/>
          <w:szCs w:val="18"/>
          <w:rtl/>
        </w:rPr>
        <w:tab/>
      </w:r>
    </w:p>
    <w:p w:rsidR="008C3A53" w:rsidRPr="007B0A0E" w:rsidRDefault="008C3A53" w:rsidP="002C0D4E">
      <w:pPr>
        <w:jc w:val="center"/>
        <w:rPr>
          <w:rFonts w:ascii="Arial Rounded MT Bold" w:eastAsia="Arial Unicode MS" w:hAnsi="Arial Rounded MT Bold" w:cs="Simplified Arabic"/>
          <w:sz w:val="40"/>
          <w:szCs w:val="44"/>
          <w:rtl/>
        </w:rPr>
      </w:pPr>
      <w:r w:rsidRPr="007B0A0E">
        <w:rPr>
          <w:rFonts w:ascii="Arial Rounded MT Bold" w:eastAsia="Arial Unicode MS" w:hAnsi="Arial Rounded MT Bold" w:cs="Simplified Arabic" w:hint="cs"/>
          <w:sz w:val="40"/>
          <w:szCs w:val="44"/>
          <w:rtl/>
        </w:rPr>
        <w:t>لاستكمال متطلبات</w:t>
      </w:r>
    </w:p>
    <w:p w:rsidR="008C3A53" w:rsidRPr="007B0A0E" w:rsidRDefault="008C3A53" w:rsidP="002C0D4E">
      <w:pPr>
        <w:jc w:val="center"/>
        <w:rPr>
          <w:rFonts w:ascii="Arial Rounded MT Bold" w:eastAsia="Arial Unicode MS" w:hAnsi="Arial Rounded MT Bold" w:cs="Simplified Arabic"/>
          <w:sz w:val="40"/>
          <w:szCs w:val="44"/>
          <w:rtl/>
        </w:rPr>
      </w:pPr>
      <w:r w:rsidRPr="007B0A0E">
        <w:rPr>
          <w:rFonts w:ascii="Arial Rounded MT Bold" w:eastAsia="Arial Unicode MS" w:hAnsi="Arial Rounded MT Bold" w:cs="Simplified Arabic" w:hint="cs"/>
          <w:sz w:val="40"/>
          <w:szCs w:val="44"/>
          <w:rtl/>
        </w:rPr>
        <w:t>الحصول على الماجستير المهني "التخطيط للتنمية المستدامة"</w:t>
      </w:r>
    </w:p>
    <w:p w:rsidR="008C3A53" w:rsidRPr="007B0A0E" w:rsidRDefault="008C3A53" w:rsidP="002C0D4E">
      <w:pPr>
        <w:jc w:val="center"/>
        <w:rPr>
          <w:rFonts w:ascii="Arial Rounded MT Bold" w:eastAsia="Arial Unicode MS" w:hAnsi="Arial Rounded MT Bold" w:cs="Simplified Arabic"/>
          <w:sz w:val="40"/>
          <w:szCs w:val="44"/>
          <w:rtl/>
        </w:rPr>
      </w:pPr>
    </w:p>
    <w:p w:rsidR="001F4909" w:rsidRPr="007B0A0E" w:rsidRDefault="0004508A" w:rsidP="007B0A0E">
      <w:pPr>
        <w:jc w:val="center"/>
        <w:rPr>
          <w:rFonts w:cs="Simplified Arabic"/>
          <w:sz w:val="28"/>
          <w:szCs w:val="28"/>
          <w:u w:val="single"/>
          <w:lang w:bidi="ar-EG"/>
        </w:rPr>
      </w:pPr>
      <w:r w:rsidRPr="007B0A0E">
        <w:rPr>
          <w:rFonts w:ascii="Arial Rounded MT Bold" w:eastAsia="Arial Unicode MS" w:hAnsi="Arial Rounded MT Bold" w:cs="Simplified Arabic" w:hint="cs"/>
          <w:sz w:val="44"/>
          <w:szCs w:val="48"/>
          <w:rtl/>
        </w:rPr>
        <w:t>2020/2021</w:t>
      </w:r>
      <w:r w:rsidR="007B0A0E" w:rsidRPr="007B0A0E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 xml:space="preserve"> </w:t>
      </w:r>
    </w:p>
    <w:sectPr w:rsidR="001F4909" w:rsidRPr="007B0A0E" w:rsidSect="002C0D4E">
      <w:headerReference w:type="default" r:id="rId9"/>
      <w:footerReference w:type="default" r:id="rId10"/>
      <w:pgSz w:w="11906" w:h="16838" w:code="9"/>
      <w:pgMar w:top="1872" w:right="1526" w:bottom="1440" w:left="1526" w:header="619" w:footer="619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E5" w:rsidRDefault="009A7FE5" w:rsidP="007D2A2C">
      <w:pPr>
        <w:spacing w:after="0"/>
      </w:pPr>
      <w:r>
        <w:separator/>
      </w:r>
    </w:p>
  </w:endnote>
  <w:endnote w:type="continuationSeparator" w:id="0">
    <w:p w:rsidR="009A7FE5" w:rsidRDefault="009A7FE5" w:rsidP="007D2A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Simplified Arabic" w:hAnsi="Simplified Arabic" w:cs="Simplified Arabic"/>
        <w:rtl/>
      </w:rPr>
      <w:id w:val="16554090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C74E8" w:rsidRPr="004C74E8" w:rsidRDefault="001E49C2">
        <w:pPr>
          <w:pStyle w:val="Footer"/>
          <w:jc w:val="center"/>
          <w:rPr>
            <w:rFonts w:ascii="Simplified Arabic" w:hAnsi="Simplified Arabic" w:cs="Simplified Arabic"/>
          </w:rPr>
        </w:pPr>
        <w:r w:rsidRPr="004C74E8">
          <w:rPr>
            <w:rFonts w:ascii="Simplified Arabic" w:hAnsi="Simplified Arabic" w:cs="Simplified Arabic"/>
          </w:rPr>
          <w:fldChar w:fldCharType="begin"/>
        </w:r>
        <w:r w:rsidR="004C74E8" w:rsidRPr="004C74E8">
          <w:rPr>
            <w:rFonts w:ascii="Simplified Arabic" w:hAnsi="Simplified Arabic" w:cs="Simplified Arabic"/>
          </w:rPr>
          <w:instrText xml:space="preserve"> PAGE   \* MERGEFORMAT </w:instrText>
        </w:r>
        <w:r w:rsidRPr="004C74E8">
          <w:rPr>
            <w:rFonts w:ascii="Simplified Arabic" w:hAnsi="Simplified Arabic" w:cs="Simplified Arabic"/>
          </w:rPr>
          <w:fldChar w:fldCharType="separate"/>
        </w:r>
        <w:r w:rsidR="007B0A0E">
          <w:rPr>
            <w:rFonts w:ascii="Simplified Arabic" w:hAnsi="Simplified Arabic" w:cs="Simplified Arabic"/>
            <w:noProof/>
            <w:rtl/>
          </w:rPr>
          <w:t>1</w:t>
        </w:r>
        <w:r w:rsidRPr="004C74E8">
          <w:rPr>
            <w:rFonts w:ascii="Simplified Arabic" w:hAnsi="Simplified Arabic" w:cs="Simplified Arabic"/>
            <w:noProof/>
          </w:rPr>
          <w:fldChar w:fldCharType="end"/>
        </w:r>
      </w:p>
    </w:sdtContent>
  </w:sdt>
  <w:p w:rsidR="00C31168" w:rsidRPr="00086687" w:rsidRDefault="00C31168" w:rsidP="00086687">
    <w:pPr>
      <w:pStyle w:val="Footer"/>
      <w:tabs>
        <w:tab w:val="left" w:pos="5191"/>
      </w:tabs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E5" w:rsidRDefault="009A7FE5" w:rsidP="007D2A2C">
      <w:pPr>
        <w:spacing w:after="0"/>
      </w:pPr>
      <w:r>
        <w:separator/>
      </w:r>
    </w:p>
  </w:footnote>
  <w:footnote w:type="continuationSeparator" w:id="0">
    <w:p w:rsidR="009A7FE5" w:rsidRDefault="009A7FE5" w:rsidP="007D2A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68" w:rsidRDefault="00C002DD" w:rsidP="00F87686">
    <w:pPr>
      <w:pStyle w:val="Header"/>
      <w:tabs>
        <w:tab w:val="clear" w:pos="4153"/>
        <w:tab w:val="clear" w:pos="8306"/>
      </w:tabs>
      <w:jc w:val="center"/>
      <w:rPr>
        <w:rtl/>
        <w:lang w:bidi="ar-EG"/>
      </w:rPr>
    </w:pPr>
    <w:r>
      <w:rPr>
        <w:noProof/>
        <w:rtl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-416560</wp:posOffset>
              </wp:positionH>
              <wp:positionV relativeFrom="paragraph">
                <wp:posOffset>481964</wp:posOffset>
              </wp:positionV>
              <wp:extent cx="6436360" cy="0"/>
              <wp:effectExtent l="0" t="19050" r="2540" b="0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3636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1">
                            <a:lumMod val="50000"/>
                          </a:schemeClr>
                        </a:soli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1AA70C" id="Straight Connector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2.8pt,37.95pt" to="474pt,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" strokecolor="#7f7f7f [1612]" strokeweight="2.25pt">
              <v:stroke dashstyle="1 1"/>
              <o:lock v:ext="edit" shapetype="f"/>
            </v:lin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8745" distR="118745" simplePos="0" relativeHeight="251660800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49950" cy="270510"/>
              <wp:effectExtent l="0" t="0" r="0" b="0"/>
              <wp:wrapSquare wrapText="bothSides"/>
              <wp:docPr id="197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9950" cy="270510"/>
                      </a:xfrm>
                      <a:prstGeom prst="rect">
                        <a:avLst/>
                      </a:prstGeom>
                      <a:solidFill>
                        <a:srgbClr val="CEB96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alias w:val="Title"/>
                            <w:tag w:val=""/>
                            <w:id w:val="71130548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C0218" w:rsidRPr="000C0218" w:rsidRDefault="000C0218" w:rsidP="000C0218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C021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معهد التخطيط القومي                        الماجستير المهني في التخطيط للتنمية المستدامة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o:spid="_x0000_s1029" style="position:absolute;left:0;text-align:left;margin-left:0;margin-top:0;width:468.5pt;height:21.3pt;z-index:-251655680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" o:allowoverlap="f" fillcolor="#ceb966" stroked="f" strokeweight="2pt">
              <v:path arrowok="t"/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FF" w:themeColor="background1"/>
                        <w:sz w:val="28"/>
                        <w:szCs w:val="28"/>
                        <w:rtl/>
                      </w:rPr>
                      <w:alias w:val="Title"/>
                      <w:tag w:val=""/>
                      <w:id w:val="711305489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0C0218" w:rsidRPr="000C0218" w:rsidRDefault="000C0218" w:rsidP="000C0218">
                        <w:pPr>
                          <w:pStyle w:val="Header"/>
                          <w:jc w:val="center"/>
                          <w:rPr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C0218">
                          <w:rPr>
                            <w:rFonts w:hint="cs"/>
                            <w:b/>
                            <w:bCs/>
                            <w:caps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معهد التخطيط القومي                        الماجستير المهني في التخطيط للتنمية المستدامة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54FD1"/>
    <w:multiLevelType w:val="hybridMultilevel"/>
    <w:tmpl w:val="AE64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631F2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A528A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B5DE4"/>
    <w:multiLevelType w:val="hybridMultilevel"/>
    <w:tmpl w:val="8500B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544B0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30021"/>
    <w:multiLevelType w:val="hybridMultilevel"/>
    <w:tmpl w:val="5DD29A0C"/>
    <w:lvl w:ilvl="0" w:tplc="43824AD6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3D1501DF"/>
    <w:multiLevelType w:val="hybridMultilevel"/>
    <w:tmpl w:val="6F627A96"/>
    <w:lvl w:ilvl="0" w:tplc="74742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40FFC"/>
    <w:multiLevelType w:val="hybridMultilevel"/>
    <w:tmpl w:val="E8D28182"/>
    <w:lvl w:ilvl="0" w:tplc="6D0498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724A"/>
    <w:multiLevelType w:val="hybridMultilevel"/>
    <w:tmpl w:val="2E586EA6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F659D"/>
    <w:multiLevelType w:val="hybridMultilevel"/>
    <w:tmpl w:val="53EAAD70"/>
    <w:lvl w:ilvl="0" w:tplc="7E3418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82C21"/>
    <w:multiLevelType w:val="hybridMultilevel"/>
    <w:tmpl w:val="CE86700E"/>
    <w:lvl w:ilvl="0" w:tplc="4EEAE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E451F"/>
    <w:multiLevelType w:val="hybridMultilevel"/>
    <w:tmpl w:val="8916B9F4"/>
    <w:lvl w:ilvl="0" w:tplc="8A044C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4E6E1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95243"/>
    <w:multiLevelType w:val="hybridMultilevel"/>
    <w:tmpl w:val="3B4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240EC"/>
    <w:multiLevelType w:val="hybridMultilevel"/>
    <w:tmpl w:val="D8DAABDC"/>
    <w:lvl w:ilvl="0" w:tplc="9F6443E4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F56B5F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C1220DF"/>
    <w:multiLevelType w:val="hybridMultilevel"/>
    <w:tmpl w:val="8194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C4CC6"/>
    <w:multiLevelType w:val="hybridMultilevel"/>
    <w:tmpl w:val="0AF6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6"/>
  </w:num>
  <w:num w:numId="6">
    <w:abstractNumId w:val="11"/>
  </w:num>
  <w:num w:numId="7">
    <w:abstractNumId w:val="16"/>
  </w:num>
  <w:num w:numId="8">
    <w:abstractNumId w:val="0"/>
  </w:num>
  <w:num w:numId="9">
    <w:abstractNumId w:val="5"/>
  </w:num>
  <w:num w:numId="10">
    <w:abstractNumId w:val="7"/>
  </w:num>
  <w:num w:numId="11">
    <w:abstractNumId w:val="13"/>
  </w:num>
  <w:num w:numId="12">
    <w:abstractNumId w:val="3"/>
  </w:num>
  <w:num w:numId="13">
    <w:abstractNumId w:val="1"/>
  </w:num>
  <w:num w:numId="14">
    <w:abstractNumId w:val="15"/>
  </w:num>
  <w:num w:numId="15">
    <w:abstractNumId w:val="9"/>
  </w:num>
  <w:num w:numId="16">
    <w:abstractNumId w:val="4"/>
  </w:num>
  <w:num w:numId="17">
    <w:abstractNumId w:val="12"/>
  </w:num>
  <w:num w:numId="18">
    <w:abstractNumId w:val="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92"/>
    <w:rsid w:val="0000474D"/>
    <w:rsid w:val="000075F1"/>
    <w:rsid w:val="00013AC4"/>
    <w:rsid w:val="000155FB"/>
    <w:rsid w:val="00015C7D"/>
    <w:rsid w:val="000168C7"/>
    <w:rsid w:val="00022E2C"/>
    <w:rsid w:val="00023694"/>
    <w:rsid w:val="00034DA1"/>
    <w:rsid w:val="00037725"/>
    <w:rsid w:val="00037830"/>
    <w:rsid w:val="0004508A"/>
    <w:rsid w:val="00051E2E"/>
    <w:rsid w:val="00053560"/>
    <w:rsid w:val="00055308"/>
    <w:rsid w:val="00063B4B"/>
    <w:rsid w:val="00073BC4"/>
    <w:rsid w:val="00074E3E"/>
    <w:rsid w:val="0008553E"/>
    <w:rsid w:val="00086687"/>
    <w:rsid w:val="00092708"/>
    <w:rsid w:val="000A5DA2"/>
    <w:rsid w:val="000B34C7"/>
    <w:rsid w:val="000B3D01"/>
    <w:rsid w:val="000C0218"/>
    <w:rsid w:val="000C12FD"/>
    <w:rsid w:val="000C5848"/>
    <w:rsid w:val="000D218A"/>
    <w:rsid w:val="000D3EFF"/>
    <w:rsid w:val="000D4C72"/>
    <w:rsid w:val="000E09E4"/>
    <w:rsid w:val="000E1C14"/>
    <w:rsid w:val="000E5DBA"/>
    <w:rsid w:val="000F404C"/>
    <w:rsid w:val="000F651D"/>
    <w:rsid w:val="001004AF"/>
    <w:rsid w:val="00101DA0"/>
    <w:rsid w:val="00101F07"/>
    <w:rsid w:val="00104AE6"/>
    <w:rsid w:val="001106D7"/>
    <w:rsid w:val="00112FA9"/>
    <w:rsid w:val="00125EC6"/>
    <w:rsid w:val="0013506F"/>
    <w:rsid w:val="001421D1"/>
    <w:rsid w:val="001507AE"/>
    <w:rsid w:val="00151006"/>
    <w:rsid w:val="00153F3F"/>
    <w:rsid w:val="001568E3"/>
    <w:rsid w:val="00162772"/>
    <w:rsid w:val="00167E7B"/>
    <w:rsid w:val="00171AE2"/>
    <w:rsid w:val="00172D74"/>
    <w:rsid w:val="00175451"/>
    <w:rsid w:val="00176682"/>
    <w:rsid w:val="00183026"/>
    <w:rsid w:val="001833A9"/>
    <w:rsid w:val="00196A2B"/>
    <w:rsid w:val="001A08E2"/>
    <w:rsid w:val="001A0A0C"/>
    <w:rsid w:val="001A6070"/>
    <w:rsid w:val="001A61C6"/>
    <w:rsid w:val="001C1FB4"/>
    <w:rsid w:val="001E49C2"/>
    <w:rsid w:val="001E611B"/>
    <w:rsid w:val="001E7CB5"/>
    <w:rsid w:val="001E7DF3"/>
    <w:rsid w:val="001F4909"/>
    <w:rsid w:val="001F71F6"/>
    <w:rsid w:val="00201644"/>
    <w:rsid w:val="00212F28"/>
    <w:rsid w:val="002242C5"/>
    <w:rsid w:val="00237174"/>
    <w:rsid w:val="00243165"/>
    <w:rsid w:val="00247C71"/>
    <w:rsid w:val="00270DF1"/>
    <w:rsid w:val="002807F2"/>
    <w:rsid w:val="00285557"/>
    <w:rsid w:val="00290087"/>
    <w:rsid w:val="00290C4E"/>
    <w:rsid w:val="002933A1"/>
    <w:rsid w:val="002A5E21"/>
    <w:rsid w:val="002B10B0"/>
    <w:rsid w:val="002C0D4E"/>
    <w:rsid w:val="002C154F"/>
    <w:rsid w:val="002C22D8"/>
    <w:rsid w:val="002C2532"/>
    <w:rsid w:val="002C5985"/>
    <w:rsid w:val="002D1803"/>
    <w:rsid w:val="002E0A68"/>
    <w:rsid w:val="002E1247"/>
    <w:rsid w:val="002F223C"/>
    <w:rsid w:val="003045AE"/>
    <w:rsid w:val="0030491E"/>
    <w:rsid w:val="003121C3"/>
    <w:rsid w:val="003155D4"/>
    <w:rsid w:val="003263F6"/>
    <w:rsid w:val="003276FD"/>
    <w:rsid w:val="00331418"/>
    <w:rsid w:val="0033411B"/>
    <w:rsid w:val="003346B8"/>
    <w:rsid w:val="0035505E"/>
    <w:rsid w:val="003551B1"/>
    <w:rsid w:val="00355CF7"/>
    <w:rsid w:val="003579D7"/>
    <w:rsid w:val="00363C8C"/>
    <w:rsid w:val="00364F5B"/>
    <w:rsid w:val="003662C4"/>
    <w:rsid w:val="003714D4"/>
    <w:rsid w:val="00373CDA"/>
    <w:rsid w:val="00377979"/>
    <w:rsid w:val="00387431"/>
    <w:rsid w:val="00390391"/>
    <w:rsid w:val="00392785"/>
    <w:rsid w:val="00395CED"/>
    <w:rsid w:val="003A2048"/>
    <w:rsid w:val="003A61F6"/>
    <w:rsid w:val="003A6883"/>
    <w:rsid w:val="003B24D3"/>
    <w:rsid w:val="003B59E6"/>
    <w:rsid w:val="003C245F"/>
    <w:rsid w:val="003C324D"/>
    <w:rsid w:val="003C4221"/>
    <w:rsid w:val="003C5D66"/>
    <w:rsid w:val="003C6721"/>
    <w:rsid w:val="003D1BD3"/>
    <w:rsid w:val="003D416E"/>
    <w:rsid w:val="003E037D"/>
    <w:rsid w:val="003E1E59"/>
    <w:rsid w:val="003E3101"/>
    <w:rsid w:val="003E6245"/>
    <w:rsid w:val="003E798A"/>
    <w:rsid w:val="003F2D6C"/>
    <w:rsid w:val="003F73E3"/>
    <w:rsid w:val="00400FDB"/>
    <w:rsid w:val="004115BD"/>
    <w:rsid w:val="0041368C"/>
    <w:rsid w:val="00420862"/>
    <w:rsid w:val="00421BB7"/>
    <w:rsid w:val="00431DFE"/>
    <w:rsid w:val="004371B9"/>
    <w:rsid w:val="0045173E"/>
    <w:rsid w:val="00455F1B"/>
    <w:rsid w:val="004618C1"/>
    <w:rsid w:val="00471537"/>
    <w:rsid w:val="00471BD9"/>
    <w:rsid w:val="00474F4A"/>
    <w:rsid w:val="004775B4"/>
    <w:rsid w:val="00491B7F"/>
    <w:rsid w:val="004A086D"/>
    <w:rsid w:val="004A1D89"/>
    <w:rsid w:val="004A4423"/>
    <w:rsid w:val="004B23AB"/>
    <w:rsid w:val="004B327B"/>
    <w:rsid w:val="004B774F"/>
    <w:rsid w:val="004C171D"/>
    <w:rsid w:val="004C52BE"/>
    <w:rsid w:val="004C5C16"/>
    <w:rsid w:val="004C74E8"/>
    <w:rsid w:val="004D1BD2"/>
    <w:rsid w:val="004D3DEE"/>
    <w:rsid w:val="004E0129"/>
    <w:rsid w:val="004E0A98"/>
    <w:rsid w:val="004E2192"/>
    <w:rsid w:val="004E5B57"/>
    <w:rsid w:val="004F3BC7"/>
    <w:rsid w:val="004F40BF"/>
    <w:rsid w:val="004F7287"/>
    <w:rsid w:val="00514BFD"/>
    <w:rsid w:val="005225FE"/>
    <w:rsid w:val="00523A1B"/>
    <w:rsid w:val="00523B70"/>
    <w:rsid w:val="00530ECF"/>
    <w:rsid w:val="00543DB1"/>
    <w:rsid w:val="005509FF"/>
    <w:rsid w:val="0055156A"/>
    <w:rsid w:val="00553A86"/>
    <w:rsid w:val="00571A22"/>
    <w:rsid w:val="0057272E"/>
    <w:rsid w:val="005752C5"/>
    <w:rsid w:val="00582563"/>
    <w:rsid w:val="00593AC4"/>
    <w:rsid w:val="0059412B"/>
    <w:rsid w:val="005A6AF2"/>
    <w:rsid w:val="005B0479"/>
    <w:rsid w:val="005B55E2"/>
    <w:rsid w:val="005B69D4"/>
    <w:rsid w:val="005B7E4B"/>
    <w:rsid w:val="005C0721"/>
    <w:rsid w:val="005C20D7"/>
    <w:rsid w:val="005C4270"/>
    <w:rsid w:val="005C4A3C"/>
    <w:rsid w:val="005C562E"/>
    <w:rsid w:val="005D120E"/>
    <w:rsid w:val="005D546B"/>
    <w:rsid w:val="005D7FA1"/>
    <w:rsid w:val="005E0503"/>
    <w:rsid w:val="005E0D70"/>
    <w:rsid w:val="005F1676"/>
    <w:rsid w:val="005F7179"/>
    <w:rsid w:val="00600B98"/>
    <w:rsid w:val="00601BE9"/>
    <w:rsid w:val="00607755"/>
    <w:rsid w:val="006221A1"/>
    <w:rsid w:val="006254D4"/>
    <w:rsid w:val="00630E46"/>
    <w:rsid w:val="00634FC5"/>
    <w:rsid w:val="00643F6F"/>
    <w:rsid w:val="00661833"/>
    <w:rsid w:val="00692633"/>
    <w:rsid w:val="006967C4"/>
    <w:rsid w:val="006A00E6"/>
    <w:rsid w:val="006D75BE"/>
    <w:rsid w:val="006E52BE"/>
    <w:rsid w:val="006E6375"/>
    <w:rsid w:val="006E6872"/>
    <w:rsid w:val="006E7579"/>
    <w:rsid w:val="006E7A70"/>
    <w:rsid w:val="006F0BED"/>
    <w:rsid w:val="006F6DC9"/>
    <w:rsid w:val="00705DF1"/>
    <w:rsid w:val="007119CE"/>
    <w:rsid w:val="00713707"/>
    <w:rsid w:val="00714C8A"/>
    <w:rsid w:val="00717179"/>
    <w:rsid w:val="0072154F"/>
    <w:rsid w:val="00723097"/>
    <w:rsid w:val="00726943"/>
    <w:rsid w:val="00730D85"/>
    <w:rsid w:val="00731839"/>
    <w:rsid w:val="00732BD7"/>
    <w:rsid w:val="007358B0"/>
    <w:rsid w:val="0073756E"/>
    <w:rsid w:val="00744A9C"/>
    <w:rsid w:val="007452C5"/>
    <w:rsid w:val="00750932"/>
    <w:rsid w:val="00752B28"/>
    <w:rsid w:val="00754E4C"/>
    <w:rsid w:val="00761688"/>
    <w:rsid w:val="007673D0"/>
    <w:rsid w:val="00771EBC"/>
    <w:rsid w:val="00771F02"/>
    <w:rsid w:val="00772160"/>
    <w:rsid w:val="00772E9D"/>
    <w:rsid w:val="0077422B"/>
    <w:rsid w:val="00775376"/>
    <w:rsid w:val="00786AFC"/>
    <w:rsid w:val="00787EEE"/>
    <w:rsid w:val="00793E43"/>
    <w:rsid w:val="0079620B"/>
    <w:rsid w:val="007A0D6D"/>
    <w:rsid w:val="007A35DD"/>
    <w:rsid w:val="007A5B62"/>
    <w:rsid w:val="007A6104"/>
    <w:rsid w:val="007A6B85"/>
    <w:rsid w:val="007B0A0E"/>
    <w:rsid w:val="007D05C2"/>
    <w:rsid w:val="007D2712"/>
    <w:rsid w:val="007D2A2C"/>
    <w:rsid w:val="007D7525"/>
    <w:rsid w:val="007E3600"/>
    <w:rsid w:val="007E4740"/>
    <w:rsid w:val="007F4A69"/>
    <w:rsid w:val="007F5D2E"/>
    <w:rsid w:val="0080388E"/>
    <w:rsid w:val="008220BA"/>
    <w:rsid w:val="00822DF7"/>
    <w:rsid w:val="00826560"/>
    <w:rsid w:val="008276AA"/>
    <w:rsid w:val="00827BC6"/>
    <w:rsid w:val="0084348B"/>
    <w:rsid w:val="00854147"/>
    <w:rsid w:val="00854BCB"/>
    <w:rsid w:val="00857C7C"/>
    <w:rsid w:val="00862F59"/>
    <w:rsid w:val="00863644"/>
    <w:rsid w:val="00863995"/>
    <w:rsid w:val="0086483E"/>
    <w:rsid w:val="0087476F"/>
    <w:rsid w:val="008805C6"/>
    <w:rsid w:val="008822F3"/>
    <w:rsid w:val="0088279D"/>
    <w:rsid w:val="00884EA5"/>
    <w:rsid w:val="00885E97"/>
    <w:rsid w:val="008A29BA"/>
    <w:rsid w:val="008A2F32"/>
    <w:rsid w:val="008C0C79"/>
    <w:rsid w:val="008C3A53"/>
    <w:rsid w:val="008C5C92"/>
    <w:rsid w:val="008D4F20"/>
    <w:rsid w:val="008D5A44"/>
    <w:rsid w:val="008D6E66"/>
    <w:rsid w:val="008E28F1"/>
    <w:rsid w:val="008F0FCF"/>
    <w:rsid w:val="008F6903"/>
    <w:rsid w:val="008F7566"/>
    <w:rsid w:val="0090536F"/>
    <w:rsid w:val="00913B74"/>
    <w:rsid w:val="00913F76"/>
    <w:rsid w:val="00914528"/>
    <w:rsid w:val="0091742C"/>
    <w:rsid w:val="009242EE"/>
    <w:rsid w:val="009244D1"/>
    <w:rsid w:val="009245E4"/>
    <w:rsid w:val="00924A66"/>
    <w:rsid w:val="009258CF"/>
    <w:rsid w:val="009264BD"/>
    <w:rsid w:val="00926932"/>
    <w:rsid w:val="00930081"/>
    <w:rsid w:val="00930815"/>
    <w:rsid w:val="00933614"/>
    <w:rsid w:val="009351EB"/>
    <w:rsid w:val="00935515"/>
    <w:rsid w:val="00937E59"/>
    <w:rsid w:val="009402E6"/>
    <w:rsid w:val="009429A8"/>
    <w:rsid w:val="0095158F"/>
    <w:rsid w:val="00953B5F"/>
    <w:rsid w:val="0095798B"/>
    <w:rsid w:val="00970D92"/>
    <w:rsid w:val="00983E22"/>
    <w:rsid w:val="009845DD"/>
    <w:rsid w:val="00985680"/>
    <w:rsid w:val="009861A4"/>
    <w:rsid w:val="009A344B"/>
    <w:rsid w:val="009A743F"/>
    <w:rsid w:val="009A7FE5"/>
    <w:rsid w:val="009B131C"/>
    <w:rsid w:val="009B4E7C"/>
    <w:rsid w:val="009B66A3"/>
    <w:rsid w:val="009E7CAE"/>
    <w:rsid w:val="009F499F"/>
    <w:rsid w:val="009F5211"/>
    <w:rsid w:val="009F55F3"/>
    <w:rsid w:val="00A02602"/>
    <w:rsid w:val="00A07156"/>
    <w:rsid w:val="00A142F9"/>
    <w:rsid w:val="00A16360"/>
    <w:rsid w:val="00A22093"/>
    <w:rsid w:val="00A22B17"/>
    <w:rsid w:val="00A255AB"/>
    <w:rsid w:val="00A2756E"/>
    <w:rsid w:val="00A35AF0"/>
    <w:rsid w:val="00A47A9C"/>
    <w:rsid w:val="00A51EAF"/>
    <w:rsid w:val="00A53E35"/>
    <w:rsid w:val="00A55423"/>
    <w:rsid w:val="00A66360"/>
    <w:rsid w:val="00A67E4B"/>
    <w:rsid w:val="00A67F92"/>
    <w:rsid w:val="00A73B5D"/>
    <w:rsid w:val="00A74291"/>
    <w:rsid w:val="00A80A4B"/>
    <w:rsid w:val="00A83532"/>
    <w:rsid w:val="00A87CD2"/>
    <w:rsid w:val="00A93B09"/>
    <w:rsid w:val="00A9493F"/>
    <w:rsid w:val="00AB2591"/>
    <w:rsid w:val="00AB7232"/>
    <w:rsid w:val="00AE7CD3"/>
    <w:rsid w:val="00B005FA"/>
    <w:rsid w:val="00B107DA"/>
    <w:rsid w:val="00B16DC7"/>
    <w:rsid w:val="00B43589"/>
    <w:rsid w:val="00B44038"/>
    <w:rsid w:val="00B54F98"/>
    <w:rsid w:val="00B56097"/>
    <w:rsid w:val="00B57F52"/>
    <w:rsid w:val="00B61BF6"/>
    <w:rsid w:val="00B64C42"/>
    <w:rsid w:val="00B719B4"/>
    <w:rsid w:val="00B73154"/>
    <w:rsid w:val="00B754F2"/>
    <w:rsid w:val="00B84349"/>
    <w:rsid w:val="00B854CD"/>
    <w:rsid w:val="00B86E6E"/>
    <w:rsid w:val="00BA268E"/>
    <w:rsid w:val="00BC0C48"/>
    <w:rsid w:val="00BC241C"/>
    <w:rsid w:val="00BE60DD"/>
    <w:rsid w:val="00BF06B1"/>
    <w:rsid w:val="00BF4AAD"/>
    <w:rsid w:val="00C002DD"/>
    <w:rsid w:val="00C014E1"/>
    <w:rsid w:val="00C12115"/>
    <w:rsid w:val="00C1215E"/>
    <w:rsid w:val="00C1394C"/>
    <w:rsid w:val="00C163F4"/>
    <w:rsid w:val="00C27C4D"/>
    <w:rsid w:val="00C3021D"/>
    <w:rsid w:val="00C31168"/>
    <w:rsid w:val="00C344BF"/>
    <w:rsid w:val="00C36AF9"/>
    <w:rsid w:val="00C42CE6"/>
    <w:rsid w:val="00C50919"/>
    <w:rsid w:val="00C52F92"/>
    <w:rsid w:val="00C54724"/>
    <w:rsid w:val="00C547F6"/>
    <w:rsid w:val="00C562C9"/>
    <w:rsid w:val="00C629F3"/>
    <w:rsid w:val="00C747AF"/>
    <w:rsid w:val="00C76E51"/>
    <w:rsid w:val="00C8131E"/>
    <w:rsid w:val="00C8377B"/>
    <w:rsid w:val="00C84F61"/>
    <w:rsid w:val="00C93329"/>
    <w:rsid w:val="00C96DBE"/>
    <w:rsid w:val="00CA4468"/>
    <w:rsid w:val="00CB3BD1"/>
    <w:rsid w:val="00CC13A8"/>
    <w:rsid w:val="00CC4900"/>
    <w:rsid w:val="00CD1DE8"/>
    <w:rsid w:val="00CD3D5F"/>
    <w:rsid w:val="00CE7C26"/>
    <w:rsid w:val="00D03F05"/>
    <w:rsid w:val="00D04F44"/>
    <w:rsid w:val="00D07075"/>
    <w:rsid w:val="00D11D86"/>
    <w:rsid w:val="00D12F74"/>
    <w:rsid w:val="00D22B48"/>
    <w:rsid w:val="00D25C5F"/>
    <w:rsid w:val="00D355BE"/>
    <w:rsid w:val="00D52A0B"/>
    <w:rsid w:val="00D621F1"/>
    <w:rsid w:val="00D80556"/>
    <w:rsid w:val="00D83F7A"/>
    <w:rsid w:val="00D85751"/>
    <w:rsid w:val="00D86F79"/>
    <w:rsid w:val="00D923EC"/>
    <w:rsid w:val="00D92C39"/>
    <w:rsid w:val="00D97E7D"/>
    <w:rsid w:val="00DB0A41"/>
    <w:rsid w:val="00DB7BE2"/>
    <w:rsid w:val="00DC2A6F"/>
    <w:rsid w:val="00DC32AD"/>
    <w:rsid w:val="00DC7574"/>
    <w:rsid w:val="00DD0F55"/>
    <w:rsid w:val="00DD1638"/>
    <w:rsid w:val="00DE2852"/>
    <w:rsid w:val="00DE46D2"/>
    <w:rsid w:val="00DE4C61"/>
    <w:rsid w:val="00DF042E"/>
    <w:rsid w:val="00DF281F"/>
    <w:rsid w:val="00DF4A58"/>
    <w:rsid w:val="00DF6020"/>
    <w:rsid w:val="00E028FA"/>
    <w:rsid w:val="00E15956"/>
    <w:rsid w:val="00E236E1"/>
    <w:rsid w:val="00E30340"/>
    <w:rsid w:val="00E34846"/>
    <w:rsid w:val="00E41592"/>
    <w:rsid w:val="00E4390D"/>
    <w:rsid w:val="00E52817"/>
    <w:rsid w:val="00E54602"/>
    <w:rsid w:val="00E54C3C"/>
    <w:rsid w:val="00E62773"/>
    <w:rsid w:val="00E63BD9"/>
    <w:rsid w:val="00E71E0A"/>
    <w:rsid w:val="00E8122B"/>
    <w:rsid w:val="00E844A6"/>
    <w:rsid w:val="00E86364"/>
    <w:rsid w:val="00E95E07"/>
    <w:rsid w:val="00EA455C"/>
    <w:rsid w:val="00EA4B22"/>
    <w:rsid w:val="00EB0E74"/>
    <w:rsid w:val="00EB1223"/>
    <w:rsid w:val="00EB5246"/>
    <w:rsid w:val="00EB7720"/>
    <w:rsid w:val="00EC12ED"/>
    <w:rsid w:val="00EC1C9F"/>
    <w:rsid w:val="00ED264A"/>
    <w:rsid w:val="00ED5223"/>
    <w:rsid w:val="00ED765F"/>
    <w:rsid w:val="00EE0DCE"/>
    <w:rsid w:val="00EE4F8B"/>
    <w:rsid w:val="00EE5C08"/>
    <w:rsid w:val="00EF3572"/>
    <w:rsid w:val="00F004C1"/>
    <w:rsid w:val="00F03084"/>
    <w:rsid w:val="00F14232"/>
    <w:rsid w:val="00F205D1"/>
    <w:rsid w:val="00F2117C"/>
    <w:rsid w:val="00F305BF"/>
    <w:rsid w:val="00F35145"/>
    <w:rsid w:val="00F420AF"/>
    <w:rsid w:val="00F559E9"/>
    <w:rsid w:val="00F64105"/>
    <w:rsid w:val="00F73CE3"/>
    <w:rsid w:val="00F81798"/>
    <w:rsid w:val="00F844FF"/>
    <w:rsid w:val="00F85580"/>
    <w:rsid w:val="00F86839"/>
    <w:rsid w:val="00F86CBF"/>
    <w:rsid w:val="00F87686"/>
    <w:rsid w:val="00F954F0"/>
    <w:rsid w:val="00F9582D"/>
    <w:rsid w:val="00FA670A"/>
    <w:rsid w:val="00FB6410"/>
    <w:rsid w:val="00FD10B3"/>
    <w:rsid w:val="00FD17B8"/>
    <w:rsid w:val="00FD343B"/>
    <w:rsid w:val="00FD55D4"/>
    <w:rsid w:val="00FD70DE"/>
    <w:rsid w:val="00FE3FE3"/>
    <w:rsid w:val="00FE5796"/>
    <w:rsid w:val="00FE7F0C"/>
    <w:rsid w:val="00FF7995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71AD6A-3EE0-4077-BFB1-8F9CFE97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E4706-8268-48EE-BE43-8A206238E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معهد التخطيط القومي                        الماجستير المهني في التخطيط للتنمية المستدامة</vt:lpstr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creator>User</dc:creator>
  <cp:lastModifiedBy>mervit</cp:lastModifiedBy>
  <cp:revision>2</cp:revision>
  <cp:lastPrinted>2021-02-15T11:58:00Z</cp:lastPrinted>
  <dcterms:created xsi:type="dcterms:W3CDTF">2021-06-24T11:09:00Z</dcterms:created>
  <dcterms:modified xsi:type="dcterms:W3CDTF">2021-06-24T11:09:00Z</dcterms:modified>
</cp:coreProperties>
</file>