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BB5F7F" w14:textId="59897745" w:rsidR="00636AB8" w:rsidRPr="000F5AED" w:rsidRDefault="000259DC" w:rsidP="00AC587E">
      <w:pPr>
        <w:rPr>
          <w:rtl/>
        </w:rPr>
      </w:pPr>
      <w:r w:rsidRPr="000F5AED">
        <w:rPr>
          <w:noProof/>
        </w:rPr>
        <w:drawing>
          <wp:anchor distT="0" distB="0" distL="114300" distR="114300" simplePos="0" relativeHeight="251658240" behindDoc="0" locked="0" layoutInCell="1" allowOverlap="1" wp14:anchorId="45DAA1B9" wp14:editId="767DF769">
            <wp:simplePos x="0" y="0"/>
            <wp:positionH relativeFrom="margin">
              <wp:posOffset>4747260</wp:posOffset>
            </wp:positionH>
            <wp:positionV relativeFrom="paragraph">
              <wp:posOffset>0</wp:posOffset>
            </wp:positionV>
            <wp:extent cx="1272540" cy="1728470"/>
            <wp:effectExtent l="0" t="0" r="3810" b="5080"/>
            <wp:wrapSquare wrapText="bothSides"/>
            <wp:docPr id="2" name="Picture 1" descr="G:\الماجستير المهني للتخطيط للتنمية المستدامة\الترم الثاني\ماجستير التخطيط للتنميه المستدامه الترم الثانى 20182019\imag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الماجستير المهني للتخطيط للتنمية المستدامة\الترم الثاني\ماجستير التخطيط للتنميه المستدامه الترم الثانى 20182019\images.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72540" cy="17284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74B5DF0" w14:textId="49701B27" w:rsidR="00636AB8" w:rsidRPr="000F5AED" w:rsidRDefault="0074283E" w:rsidP="000C5D1C">
      <w:pPr>
        <w:bidi/>
        <w:spacing w:line="240" w:lineRule="auto"/>
        <w:ind w:left="360" w:firstLine="3510"/>
        <w:jc w:val="both"/>
        <w:rPr>
          <w:rFonts w:ascii="Simplified Arabic" w:hAnsi="Simplified Arabic" w:cs="Simplified Arabic"/>
          <w:b/>
          <w:bCs/>
          <w:sz w:val="28"/>
          <w:szCs w:val="28"/>
          <w:rtl/>
        </w:rPr>
      </w:pPr>
      <w:r w:rsidRPr="000F5AED">
        <w:rPr>
          <w:rFonts w:ascii="Simplified Arabic" w:hAnsi="Simplified Arabic" w:cs="Simplified Arabic"/>
          <w:b/>
          <w:bCs/>
          <w:sz w:val="28"/>
          <w:szCs w:val="28"/>
          <w:rtl/>
        </w:rPr>
        <w:t>جمهورية مصر العربية</w:t>
      </w:r>
    </w:p>
    <w:p w14:paraId="2A2A4D55" w14:textId="72A545B5" w:rsidR="0074283E" w:rsidRPr="000F5AED" w:rsidRDefault="0074283E" w:rsidP="000C5D1C">
      <w:pPr>
        <w:bidi/>
        <w:spacing w:line="240" w:lineRule="auto"/>
        <w:ind w:left="360" w:firstLine="3510"/>
        <w:jc w:val="both"/>
        <w:rPr>
          <w:rFonts w:ascii="Simplified Arabic" w:hAnsi="Simplified Arabic" w:cs="Simplified Arabic"/>
          <w:b/>
          <w:bCs/>
          <w:sz w:val="28"/>
          <w:szCs w:val="28"/>
          <w:rtl/>
        </w:rPr>
      </w:pPr>
      <w:r w:rsidRPr="000F5AED">
        <w:rPr>
          <w:rFonts w:ascii="Simplified Arabic" w:hAnsi="Simplified Arabic" w:cs="Simplified Arabic"/>
          <w:b/>
          <w:bCs/>
          <w:sz w:val="28"/>
          <w:szCs w:val="28"/>
          <w:rtl/>
        </w:rPr>
        <w:t>معهد التخطيط القومي</w:t>
      </w:r>
    </w:p>
    <w:p w14:paraId="015354B7" w14:textId="60944E95" w:rsidR="007B7D88" w:rsidRPr="000F5AED" w:rsidRDefault="00DC3E5E" w:rsidP="000C5D1C">
      <w:pPr>
        <w:bidi/>
        <w:spacing w:line="240" w:lineRule="auto"/>
        <w:ind w:left="360"/>
        <w:jc w:val="both"/>
        <w:rPr>
          <w:rFonts w:ascii="Simplified Arabic" w:hAnsi="Simplified Arabic" w:cs="Simplified Arabic"/>
          <w:b/>
          <w:bCs/>
          <w:sz w:val="24"/>
          <w:szCs w:val="24"/>
          <w:rtl/>
        </w:rPr>
      </w:pPr>
      <w:r w:rsidRPr="000F5AED">
        <w:rPr>
          <w:rFonts w:ascii="Simplified Arabic" w:hAnsi="Simplified Arabic" w:cs="Simplified Arabic"/>
          <w:b/>
          <w:bCs/>
          <w:color w:val="FF0000"/>
          <w:sz w:val="24"/>
          <w:szCs w:val="24"/>
          <w:rtl/>
        </w:rPr>
        <w:t xml:space="preserve">                                   </w:t>
      </w:r>
    </w:p>
    <w:p w14:paraId="74E5AD52" w14:textId="46536772" w:rsidR="007B7D88" w:rsidRPr="000F5AED" w:rsidRDefault="007B7D88" w:rsidP="000C5D1C">
      <w:pPr>
        <w:bidi/>
        <w:spacing w:line="240" w:lineRule="auto"/>
        <w:ind w:left="360"/>
        <w:jc w:val="both"/>
        <w:rPr>
          <w:rFonts w:ascii="Simplified Arabic" w:hAnsi="Simplified Arabic" w:cs="Simplified Arabic"/>
          <w:b/>
          <w:bCs/>
          <w:sz w:val="24"/>
          <w:szCs w:val="24"/>
          <w:rtl/>
        </w:rPr>
      </w:pPr>
    </w:p>
    <w:p w14:paraId="01798544" w14:textId="77777777" w:rsidR="002A1AD5" w:rsidRPr="000F5AED" w:rsidRDefault="002A1AD5" w:rsidP="000C5D1C">
      <w:pPr>
        <w:bidi/>
        <w:spacing w:line="240" w:lineRule="auto"/>
        <w:jc w:val="both"/>
        <w:rPr>
          <w:rFonts w:ascii="Simplified Arabic" w:hAnsi="Simplified Arabic" w:cs="Simplified Arabic"/>
          <w:b/>
          <w:bCs/>
          <w:sz w:val="24"/>
          <w:szCs w:val="24"/>
          <w:rtl/>
        </w:rPr>
      </w:pPr>
    </w:p>
    <w:p w14:paraId="65E80AFE" w14:textId="525ED955" w:rsidR="001C67A1" w:rsidRPr="000F5AED" w:rsidRDefault="001F086B" w:rsidP="000C5D1C">
      <w:pPr>
        <w:pBdr>
          <w:bottom w:val="single" w:sz="4" w:space="1" w:color="auto"/>
        </w:pBdr>
        <w:bidi/>
        <w:spacing w:line="240" w:lineRule="auto"/>
        <w:ind w:left="360" w:right="284" w:hanging="356"/>
        <w:jc w:val="center"/>
        <w:rPr>
          <w:rFonts w:ascii="Simplified Arabic" w:hAnsi="Simplified Arabic" w:cs="Simplified Arabic"/>
          <w:b/>
          <w:bCs/>
          <w:sz w:val="28"/>
          <w:szCs w:val="28"/>
          <w:rtl/>
        </w:rPr>
      </w:pPr>
      <w:r w:rsidRPr="000F5AED">
        <w:rPr>
          <w:rFonts w:ascii="Simplified Arabic" w:hAnsi="Simplified Arabic" w:cs="Simplified Arabic"/>
          <w:b/>
          <w:bCs/>
          <w:sz w:val="28"/>
          <w:szCs w:val="28"/>
          <w:rtl/>
        </w:rPr>
        <w:t>تأثير</w:t>
      </w:r>
      <w:r w:rsidR="001C67A1" w:rsidRPr="000F5AED">
        <w:rPr>
          <w:rFonts w:ascii="Simplified Arabic" w:hAnsi="Simplified Arabic" w:cs="Simplified Arabic"/>
          <w:b/>
          <w:bCs/>
          <w:sz w:val="28"/>
          <w:szCs w:val="28"/>
          <w:rtl/>
        </w:rPr>
        <w:t xml:space="preserve"> </w:t>
      </w:r>
      <w:r w:rsidR="00C946BE" w:rsidRPr="000F5AED">
        <w:rPr>
          <w:rFonts w:ascii="Simplified Arabic" w:hAnsi="Simplified Arabic" w:cs="Simplified Arabic"/>
          <w:b/>
          <w:bCs/>
          <w:sz w:val="28"/>
          <w:szCs w:val="28"/>
          <w:rtl/>
        </w:rPr>
        <w:t xml:space="preserve">التقنية الحديثة على </w:t>
      </w:r>
      <w:r w:rsidR="001C67A1" w:rsidRPr="000F5AED">
        <w:rPr>
          <w:rFonts w:ascii="Simplified Arabic" w:hAnsi="Simplified Arabic" w:cs="Simplified Arabic"/>
          <w:b/>
          <w:bCs/>
          <w:sz w:val="28"/>
          <w:szCs w:val="28"/>
          <w:rtl/>
        </w:rPr>
        <w:t xml:space="preserve">حركة التعريب المعاصرة </w:t>
      </w:r>
      <w:r w:rsidRPr="000F5AED">
        <w:rPr>
          <w:rFonts w:ascii="Simplified Arabic" w:hAnsi="Simplified Arabic" w:cs="Simplified Arabic"/>
          <w:b/>
          <w:bCs/>
          <w:sz w:val="28"/>
          <w:szCs w:val="28"/>
          <w:rtl/>
        </w:rPr>
        <w:t>ودوره</w:t>
      </w:r>
      <w:r w:rsidR="00E7064F" w:rsidRPr="000F5AED">
        <w:rPr>
          <w:rFonts w:ascii="Simplified Arabic" w:hAnsi="Simplified Arabic" w:cs="Simplified Arabic"/>
          <w:b/>
          <w:bCs/>
          <w:sz w:val="28"/>
          <w:szCs w:val="28"/>
          <w:rtl/>
        </w:rPr>
        <w:t>ا</w:t>
      </w:r>
      <w:r w:rsidRPr="000F5AED">
        <w:rPr>
          <w:rFonts w:ascii="Simplified Arabic" w:hAnsi="Simplified Arabic" w:cs="Simplified Arabic"/>
          <w:b/>
          <w:bCs/>
          <w:sz w:val="28"/>
          <w:szCs w:val="28"/>
          <w:rtl/>
        </w:rPr>
        <w:t xml:space="preserve"> في</w:t>
      </w:r>
      <w:r w:rsidR="00CC697F" w:rsidRPr="000F5AED">
        <w:rPr>
          <w:rFonts w:ascii="Simplified Arabic" w:hAnsi="Simplified Arabic" w:cs="Simplified Arabic"/>
          <w:b/>
          <w:bCs/>
          <w:sz w:val="28"/>
          <w:szCs w:val="28"/>
          <w:rtl/>
        </w:rPr>
        <w:t xml:space="preserve"> </w:t>
      </w:r>
      <w:r w:rsidRPr="000F5AED">
        <w:rPr>
          <w:rFonts w:ascii="Simplified Arabic" w:hAnsi="Simplified Arabic" w:cs="Simplified Arabic"/>
          <w:b/>
          <w:bCs/>
          <w:sz w:val="28"/>
          <w:szCs w:val="28"/>
          <w:rtl/>
        </w:rPr>
        <w:t>ال</w:t>
      </w:r>
      <w:r w:rsidR="0009682C" w:rsidRPr="000F5AED">
        <w:rPr>
          <w:rFonts w:ascii="Simplified Arabic" w:hAnsi="Simplified Arabic" w:cs="Simplified Arabic"/>
          <w:b/>
          <w:bCs/>
          <w:sz w:val="28"/>
          <w:szCs w:val="28"/>
          <w:rtl/>
        </w:rPr>
        <w:t>اقتصاد المعرف</w:t>
      </w:r>
      <w:r w:rsidRPr="000F5AED">
        <w:rPr>
          <w:rFonts w:ascii="Simplified Arabic" w:hAnsi="Simplified Arabic" w:cs="Simplified Arabic"/>
          <w:b/>
          <w:bCs/>
          <w:sz w:val="28"/>
          <w:szCs w:val="28"/>
          <w:rtl/>
        </w:rPr>
        <w:t>ي</w:t>
      </w:r>
      <w:r w:rsidR="0009682C" w:rsidRPr="000F5AED">
        <w:rPr>
          <w:rFonts w:ascii="Simplified Arabic" w:hAnsi="Simplified Arabic" w:cs="Simplified Arabic"/>
          <w:b/>
          <w:bCs/>
          <w:sz w:val="28"/>
          <w:szCs w:val="28"/>
          <w:rtl/>
        </w:rPr>
        <w:t>،</w:t>
      </w:r>
      <w:r w:rsidR="00CC697F" w:rsidRPr="000F5AED">
        <w:rPr>
          <w:rFonts w:ascii="Simplified Arabic" w:hAnsi="Simplified Arabic" w:cs="Simplified Arabic"/>
          <w:b/>
          <w:bCs/>
          <w:sz w:val="28"/>
          <w:szCs w:val="28"/>
          <w:rtl/>
        </w:rPr>
        <w:t xml:space="preserve"> مصر</w:t>
      </w:r>
      <w:r w:rsidR="003D0782" w:rsidRPr="000F5AED">
        <w:rPr>
          <w:rFonts w:ascii="Simplified Arabic" w:hAnsi="Simplified Arabic" w:cs="Simplified Arabic"/>
          <w:b/>
          <w:bCs/>
          <w:sz w:val="28"/>
          <w:szCs w:val="28"/>
          <w:rtl/>
        </w:rPr>
        <w:t>،</w:t>
      </w:r>
      <w:r w:rsidR="00CC697F" w:rsidRPr="000F5AED">
        <w:rPr>
          <w:rFonts w:ascii="Simplified Arabic" w:hAnsi="Simplified Arabic" w:cs="Simplified Arabic"/>
          <w:b/>
          <w:bCs/>
          <w:sz w:val="28"/>
          <w:szCs w:val="28"/>
          <w:rtl/>
        </w:rPr>
        <w:t xml:space="preserve"> </w:t>
      </w:r>
      <w:r w:rsidR="0074283E" w:rsidRPr="000F5AED">
        <w:rPr>
          <w:rFonts w:ascii="Simplified Arabic" w:hAnsi="Simplified Arabic" w:cs="Simplified Arabic"/>
          <w:b/>
          <w:bCs/>
          <w:sz w:val="28"/>
          <w:szCs w:val="28"/>
          <w:rtl/>
        </w:rPr>
        <w:t>2020</w:t>
      </w:r>
    </w:p>
    <w:p w14:paraId="0B08A437" w14:textId="77777777" w:rsidR="00C07BC2" w:rsidRPr="000F5AED" w:rsidRDefault="00C07BC2" w:rsidP="000C5D1C">
      <w:pPr>
        <w:pBdr>
          <w:bottom w:val="single" w:sz="4" w:space="1" w:color="auto"/>
        </w:pBdr>
        <w:spacing w:line="240" w:lineRule="auto"/>
        <w:ind w:left="360"/>
        <w:jc w:val="both"/>
        <w:rPr>
          <w:rFonts w:ascii="Simplified Arabic" w:hAnsi="Simplified Arabic" w:cs="Simplified Arabic"/>
          <w:sz w:val="28"/>
          <w:szCs w:val="28"/>
          <w:rtl/>
        </w:rPr>
      </w:pPr>
    </w:p>
    <w:p w14:paraId="710DAF40" w14:textId="0E5BDD3B" w:rsidR="0074283E" w:rsidRPr="000F5AED" w:rsidRDefault="00AF745D" w:rsidP="00E0303E">
      <w:pPr>
        <w:pBdr>
          <w:bottom w:val="single" w:sz="4" w:space="1" w:color="auto"/>
        </w:pBdr>
        <w:spacing w:line="240" w:lineRule="auto"/>
        <w:ind w:left="360"/>
        <w:jc w:val="center"/>
        <w:rPr>
          <w:rFonts w:ascii="Simplified Arabic" w:hAnsi="Simplified Arabic" w:cs="Simplified Arabic"/>
          <w:sz w:val="28"/>
          <w:szCs w:val="28"/>
        </w:rPr>
      </w:pPr>
      <w:r w:rsidRPr="000F5AED">
        <w:rPr>
          <w:rFonts w:ascii="Simplified Arabic" w:hAnsi="Simplified Arabic" w:cs="Simplified Arabic"/>
          <w:sz w:val="28"/>
          <w:szCs w:val="28"/>
        </w:rPr>
        <w:t xml:space="preserve">The </w:t>
      </w:r>
      <w:r w:rsidR="0074283E" w:rsidRPr="000F5AED">
        <w:rPr>
          <w:rFonts w:ascii="Simplified Arabic" w:hAnsi="Simplified Arabic" w:cs="Simplified Arabic"/>
          <w:sz w:val="28"/>
          <w:szCs w:val="28"/>
        </w:rPr>
        <w:t xml:space="preserve">Impact </w:t>
      </w:r>
      <w:r w:rsidR="00B075A3" w:rsidRPr="000F5AED">
        <w:rPr>
          <w:rFonts w:ascii="Simplified Arabic" w:hAnsi="Simplified Arabic" w:cs="Simplified Arabic"/>
          <w:sz w:val="28"/>
          <w:szCs w:val="28"/>
        </w:rPr>
        <w:t xml:space="preserve">of </w:t>
      </w:r>
      <w:r w:rsidR="00CA4B81" w:rsidRPr="000F5AED">
        <w:rPr>
          <w:rFonts w:ascii="Simplified Arabic" w:hAnsi="Simplified Arabic" w:cs="Simplified Arabic"/>
          <w:sz w:val="28"/>
          <w:szCs w:val="28"/>
        </w:rPr>
        <w:t xml:space="preserve">Modern Technologies on </w:t>
      </w:r>
      <w:r w:rsidR="00B075A3" w:rsidRPr="000F5AED">
        <w:rPr>
          <w:rFonts w:ascii="Simplified Arabic" w:hAnsi="Simplified Arabic" w:cs="Simplified Arabic"/>
          <w:sz w:val="28"/>
          <w:szCs w:val="28"/>
        </w:rPr>
        <w:t xml:space="preserve">Contemporary </w:t>
      </w:r>
      <w:proofErr w:type="spellStart"/>
      <w:r w:rsidR="00B075A3" w:rsidRPr="000F5AED">
        <w:rPr>
          <w:rFonts w:ascii="Simplified Arabic" w:hAnsi="Simplified Arabic" w:cs="Simplified Arabic"/>
          <w:sz w:val="28"/>
          <w:szCs w:val="28"/>
        </w:rPr>
        <w:t>Arabization</w:t>
      </w:r>
      <w:proofErr w:type="spellEnd"/>
      <w:r w:rsidR="00B075A3" w:rsidRPr="000F5AED">
        <w:rPr>
          <w:rFonts w:ascii="Simplified Arabic" w:hAnsi="Simplified Arabic" w:cs="Simplified Arabic"/>
          <w:sz w:val="28"/>
          <w:szCs w:val="28"/>
        </w:rPr>
        <w:t xml:space="preserve"> Movement</w:t>
      </w:r>
      <w:r w:rsidRPr="000F5AED">
        <w:rPr>
          <w:rFonts w:ascii="Simplified Arabic" w:hAnsi="Simplified Arabic" w:cs="Simplified Arabic"/>
          <w:sz w:val="28"/>
          <w:szCs w:val="28"/>
        </w:rPr>
        <w:t xml:space="preserve"> </w:t>
      </w:r>
      <w:r w:rsidR="00CA4B81" w:rsidRPr="000F5AED">
        <w:rPr>
          <w:rFonts w:ascii="Simplified Arabic" w:hAnsi="Simplified Arabic" w:cs="Simplified Arabic"/>
          <w:sz w:val="28"/>
          <w:szCs w:val="28"/>
        </w:rPr>
        <w:t xml:space="preserve">and the </w:t>
      </w:r>
      <w:r w:rsidR="00E0303E">
        <w:rPr>
          <w:rFonts w:ascii="Simplified Arabic" w:hAnsi="Simplified Arabic" w:cs="Simplified Arabic"/>
          <w:sz w:val="28"/>
          <w:szCs w:val="28"/>
        </w:rPr>
        <w:t>R</w:t>
      </w:r>
      <w:r w:rsidR="00CA4B81" w:rsidRPr="000F5AED">
        <w:rPr>
          <w:rFonts w:ascii="Simplified Arabic" w:hAnsi="Simplified Arabic" w:cs="Simplified Arabic"/>
          <w:sz w:val="28"/>
          <w:szCs w:val="28"/>
        </w:rPr>
        <w:t>ole thereof on</w:t>
      </w:r>
      <w:r w:rsidRPr="000F5AED">
        <w:rPr>
          <w:rFonts w:ascii="Simplified Arabic" w:hAnsi="Simplified Arabic" w:cs="Simplified Arabic"/>
          <w:sz w:val="28"/>
          <w:szCs w:val="28"/>
        </w:rPr>
        <w:t xml:space="preserve"> Knowledge Economy</w:t>
      </w:r>
      <w:r w:rsidR="006112A5" w:rsidRPr="000F5AED">
        <w:rPr>
          <w:rFonts w:ascii="Simplified Arabic" w:hAnsi="Simplified Arabic" w:cs="Simplified Arabic"/>
          <w:sz w:val="28"/>
          <w:szCs w:val="28"/>
        </w:rPr>
        <w:t>,</w:t>
      </w:r>
      <w:r w:rsidR="0074283E" w:rsidRPr="000F5AED">
        <w:rPr>
          <w:rFonts w:ascii="Simplified Arabic" w:hAnsi="Simplified Arabic" w:cs="Simplified Arabic"/>
          <w:sz w:val="28"/>
          <w:szCs w:val="28"/>
        </w:rPr>
        <w:t xml:space="preserve"> Egypt</w:t>
      </w:r>
      <w:r w:rsidR="006112A5" w:rsidRPr="000F5AED">
        <w:rPr>
          <w:rFonts w:ascii="Simplified Arabic" w:hAnsi="Simplified Arabic" w:cs="Simplified Arabic"/>
          <w:sz w:val="28"/>
          <w:szCs w:val="28"/>
          <w:lang w:bidi="ar-EG"/>
        </w:rPr>
        <w:t>,</w:t>
      </w:r>
      <w:r w:rsidR="0074283E" w:rsidRPr="000F5AED">
        <w:rPr>
          <w:rFonts w:ascii="Simplified Arabic" w:hAnsi="Simplified Arabic" w:cs="Simplified Arabic"/>
          <w:sz w:val="28"/>
          <w:szCs w:val="28"/>
        </w:rPr>
        <w:t xml:space="preserve"> 2020</w:t>
      </w:r>
    </w:p>
    <w:p w14:paraId="714D2919" w14:textId="77777777" w:rsidR="002A1AD5" w:rsidRPr="000F5AED" w:rsidRDefault="002A1AD5" w:rsidP="000C5D1C">
      <w:pPr>
        <w:bidi/>
        <w:spacing w:line="240" w:lineRule="auto"/>
        <w:rPr>
          <w:rFonts w:ascii="Simplified Arabic" w:hAnsi="Simplified Arabic" w:cs="Simplified Arabic"/>
          <w:sz w:val="28"/>
          <w:szCs w:val="28"/>
          <w:rtl/>
        </w:rPr>
      </w:pPr>
    </w:p>
    <w:p w14:paraId="41693C0E" w14:textId="33884F92" w:rsidR="001C67A1" w:rsidRPr="000F5AED" w:rsidRDefault="00DC3E5E" w:rsidP="000C5D1C">
      <w:pPr>
        <w:bidi/>
        <w:spacing w:line="240" w:lineRule="auto"/>
        <w:ind w:firstLine="4"/>
        <w:jc w:val="center"/>
        <w:rPr>
          <w:rFonts w:ascii="Simplified Arabic" w:hAnsi="Simplified Arabic" w:cs="Simplified Arabic"/>
          <w:sz w:val="28"/>
          <w:szCs w:val="28"/>
          <w:rtl/>
        </w:rPr>
      </w:pPr>
      <w:r w:rsidRPr="000F5AED">
        <w:rPr>
          <w:rFonts w:ascii="Simplified Arabic" w:hAnsi="Simplified Arabic" w:cs="Simplified Arabic"/>
          <w:sz w:val="28"/>
          <w:szCs w:val="28"/>
          <w:rtl/>
        </w:rPr>
        <w:t>إعداد</w:t>
      </w:r>
    </w:p>
    <w:p w14:paraId="7D31BF5F" w14:textId="65E32582" w:rsidR="001C67A1" w:rsidRPr="000F5AED" w:rsidRDefault="00636AB8" w:rsidP="000C5D1C">
      <w:pPr>
        <w:bidi/>
        <w:spacing w:line="240" w:lineRule="auto"/>
        <w:ind w:left="360" w:firstLine="4"/>
        <w:jc w:val="center"/>
        <w:rPr>
          <w:rFonts w:ascii="Simplified Arabic" w:hAnsi="Simplified Arabic" w:cs="Simplified Arabic"/>
          <w:sz w:val="28"/>
          <w:szCs w:val="28"/>
        </w:rPr>
      </w:pPr>
      <w:r w:rsidRPr="000F5AED">
        <w:rPr>
          <w:rFonts w:ascii="Simplified Arabic" w:hAnsi="Simplified Arabic" w:cs="Simplified Arabic"/>
          <w:sz w:val="28"/>
          <w:szCs w:val="28"/>
          <w:rtl/>
        </w:rPr>
        <w:t>محمد إبراهيم محمد عبد الحليم</w:t>
      </w:r>
    </w:p>
    <w:p w14:paraId="382EA479" w14:textId="77777777" w:rsidR="002A1AD5" w:rsidRPr="000F5AED" w:rsidRDefault="002A1AD5" w:rsidP="000C5D1C">
      <w:pPr>
        <w:bidi/>
        <w:spacing w:line="240" w:lineRule="auto"/>
        <w:ind w:firstLine="4"/>
        <w:jc w:val="center"/>
        <w:rPr>
          <w:rFonts w:ascii="Simplified Arabic" w:hAnsi="Simplified Arabic" w:cs="Simplified Arabic"/>
          <w:sz w:val="28"/>
          <w:szCs w:val="28"/>
          <w:rtl/>
        </w:rPr>
      </w:pPr>
    </w:p>
    <w:p w14:paraId="5622D653" w14:textId="3641512D" w:rsidR="00636AB8" w:rsidRPr="000F5AED" w:rsidRDefault="0074283E" w:rsidP="000C5D1C">
      <w:pPr>
        <w:bidi/>
        <w:spacing w:line="240" w:lineRule="auto"/>
        <w:ind w:firstLine="4"/>
        <w:jc w:val="center"/>
        <w:rPr>
          <w:rFonts w:ascii="Simplified Arabic" w:hAnsi="Simplified Arabic" w:cs="Simplified Arabic"/>
          <w:sz w:val="28"/>
          <w:szCs w:val="28"/>
          <w:rtl/>
        </w:rPr>
      </w:pPr>
      <w:r w:rsidRPr="000F5AED">
        <w:rPr>
          <w:rFonts w:ascii="Simplified Arabic" w:hAnsi="Simplified Arabic" w:cs="Simplified Arabic"/>
          <w:sz w:val="28"/>
          <w:szCs w:val="28"/>
          <w:rtl/>
        </w:rPr>
        <w:t>إشراف</w:t>
      </w:r>
    </w:p>
    <w:p w14:paraId="60E1D003" w14:textId="1CBBED03" w:rsidR="0074283E" w:rsidRPr="000F5AED" w:rsidRDefault="0074283E" w:rsidP="000C5D1C">
      <w:pPr>
        <w:bidi/>
        <w:spacing w:line="240" w:lineRule="auto"/>
        <w:ind w:firstLine="4"/>
        <w:jc w:val="center"/>
        <w:rPr>
          <w:rFonts w:ascii="Simplified Arabic" w:hAnsi="Simplified Arabic" w:cs="Simplified Arabic"/>
          <w:sz w:val="28"/>
          <w:szCs w:val="28"/>
          <w:rtl/>
        </w:rPr>
      </w:pPr>
      <w:r w:rsidRPr="000F5AED">
        <w:rPr>
          <w:rFonts w:ascii="Simplified Arabic" w:hAnsi="Simplified Arabic" w:cs="Simplified Arabic"/>
          <w:sz w:val="28"/>
          <w:szCs w:val="28"/>
          <w:rtl/>
        </w:rPr>
        <w:t>عزت زيان</w:t>
      </w:r>
    </w:p>
    <w:p w14:paraId="1A5FCFA3" w14:textId="77777777" w:rsidR="002A1AD5" w:rsidRPr="000F5AED" w:rsidRDefault="002A1AD5" w:rsidP="000C5D1C">
      <w:pPr>
        <w:bidi/>
        <w:spacing w:line="240" w:lineRule="auto"/>
        <w:ind w:firstLine="4"/>
        <w:jc w:val="center"/>
        <w:rPr>
          <w:rFonts w:ascii="Simplified Arabic" w:hAnsi="Simplified Arabic" w:cs="Simplified Arabic"/>
          <w:sz w:val="28"/>
          <w:szCs w:val="28"/>
          <w:rtl/>
        </w:rPr>
      </w:pPr>
    </w:p>
    <w:p w14:paraId="3D735CBC" w14:textId="77777777" w:rsidR="0074283E" w:rsidRPr="000F5AED" w:rsidRDefault="0074283E" w:rsidP="000C5D1C">
      <w:pPr>
        <w:bidi/>
        <w:spacing w:line="240" w:lineRule="auto"/>
        <w:ind w:firstLine="4"/>
        <w:jc w:val="center"/>
        <w:rPr>
          <w:rFonts w:ascii="Simplified Arabic" w:hAnsi="Simplified Arabic" w:cs="Simplified Arabic"/>
          <w:sz w:val="28"/>
          <w:szCs w:val="28"/>
          <w:rtl/>
        </w:rPr>
      </w:pPr>
      <w:r w:rsidRPr="000F5AED">
        <w:rPr>
          <w:rFonts w:ascii="Simplified Arabic" w:hAnsi="Simplified Arabic" w:cs="Simplified Arabic"/>
          <w:sz w:val="28"/>
          <w:szCs w:val="28"/>
          <w:rtl/>
        </w:rPr>
        <w:t>لاستكمال متطلبات</w:t>
      </w:r>
    </w:p>
    <w:p w14:paraId="177C17E7" w14:textId="047F88AE" w:rsidR="0074283E" w:rsidRPr="000F5AED" w:rsidRDefault="0074283E" w:rsidP="000C5D1C">
      <w:pPr>
        <w:bidi/>
        <w:spacing w:line="240" w:lineRule="auto"/>
        <w:ind w:firstLine="4"/>
        <w:jc w:val="center"/>
        <w:rPr>
          <w:rFonts w:ascii="Simplified Arabic" w:hAnsi="Simplified Arabic" w:cs="Simplified Arabic"/>
          <w:sz w:val="28"/>
          <w:szCs w:val="28"/>
          <w:rtl/>
        </w:rPr>
      </w:pPr>
      <w:r w:rsidRPr="000F5AED">
        <w:rPr>
          <w:rFonts w:ascii="Simplified Arabic" w:hAnsi="Simplified Arabic" w:cs="Simplified Arabic"/>
          <w:sz w:val="28"/>
          <w:szCs w:val="28"/>
          <w:rtl/>
        </w:rPr>
        <w:t>الحصول على درجة الماجستير المهني</w:t>
      </w:r>
      <w:r w:rsidR="00DC3E5E" w:rsidRPr="000F5AED">
        <w:rPr>
          <w:rFonts w:ascii="Simplified Arabic" w:hAnsi="Simplified Arabic" w:cs="Simplified Arabic"/>
          <w:sz w:val="28"/>
          <w:szCs w:val="28"/>
          <w:rtl/>
        </w:rPr>
        <w:t xml:space="preserve"> في</w:t>
      </w:r>
      <w:r w:rsidRPr="000F5AED">
        <w:rPr>
          <w:rFonts w:ascii="Simplified Arabic" w:hAnsi="Simplified Arabic" w:cs="Simplified Arabic"/>
          <w:sz w:val="28"/>
          <w:szCs w:val="28"/>
          <w:rtl/>
        </w:rPr>
        <w:t xml:space="preserve"> "التخطيط للتنمية المستدامة"</w:t>
      </w:r>
    </w:p>
    <w:p w14:paraId="5624694D" w14:textId="4CA2DAD9" w:rsidR="009D48AC" w:rsidRPr="000F5AED" w:rsidRDefault="0074283E" w:rsidP="000C5D1C">
      <w:pPr>
        <w:bidi/>
        <w:spacing w:line="240" w:lineRule="auto"/>
        <w:ind w:firstLine="4"/>
        <w:jc w:val="center"/>
        <w:rPr>
          <w:rFonts w:ascii="Simplified Arabic" w:hAnsi="Simplified Arabic" w:cs="Simplified Arabic"/>
          <w:sz w:val="28"/>
          <w:szCs w:val="28"/>
          <w:rtl/>
        </w:rPr>
      </w:pPr>
      <w:r w:rsidRPr="000F5AED">
        <w:rPr>
          <w:rFonts w:ascii="Simplified Arabic" w:hAnsi="Simplified Arabic" w:cs="Simplified Arabic"/>
          <w:sz w:val="28"/>
          <w:szCs w:val="28"/>
          <w:rtl/>
        </w:rPr>
        <w:t>2020</w:t>
      </w:r>
    </w:p>
    <w:p w14:paraId="39AE5F88" w14:textId="77777777" w:rsidR="005A7CD0" w:rsidRPr="000F5AED" w:rsidRDefault="005A7CD0" w:rsidP="005A7CD0">
      <w:pPr>
        <w:bidi/>
        <w:spacing w:line="240" w:lineRule="auto"/>
        <w:ind w:firstLine="4"/>
        <w:jc w:val="center"/>
        <w:rPr>
          <w:rFonts w:ascii="Simplified Arabic" w:hAnsi="Simplified Arabic" w:cs="Simplified Arabic"/>
          <w:sz w:val="28"/>
          <w:szCs w:val="28"/>
          <w:rtl/>
        </w:rPr>
      </w:pPr>
    </w:p>
    <w:sdt>
      <w:sdtPr>
        <w:rPr>
          <w:b/>
          <w:bCs/>
          <w:rtl/>
        </w:rPr>
        <w:id w:val="-1014990882"/>
        <w:docPartObj>
          <w:docPartGallery w:val="Table of Contents"/>
          <w:docPartUnique/>
        </w:docPartObj>
      </w:sdtPr>
      <w:sdtEndPr>
        <w:rPr>
          <w:noProof/>
        </w:rPr>
      </w:sdtEndPr>
      <w:sdtContent>
        <w:p w14:paraId="646F239E" w14:textId="3406CB00" w:rsidR="005A7CD0" w:rsidRPr="000F5AED" w:rsidRDefault="005A7CD0" w:rsidP="005A7CD0">
          <w:pPr>
            <w:bidi/>
            <w:spacing w:after="0" w:line="240" w:lineRule="auto"/>
            <w:rPr>
              <w:b/>
              <w:bCs/>
            </w:rPr>
          </w:pPr>
          <w:r w:rsidRPr="000F5AED">
            <w:rPr>
              <w:rFonts w:hint="cs"/>
              <w:b/>
              <w:bCs/>
              <w:rtl/>
            </w:rPr>
            <w:t>جدول المحتويات</w:t>
          </w:r>
        </w:p>
        <w:p w14:paraId="7BFB1B59" w14:textId="77777777" w:rsidR="00DC7336" w:rsidRDefault="005A7CD0" w:rsidP="00DC7336">
          <w:pPr>
            <w:pStyle w:val="TOC1"/>
            <w:rPr>
              <w:rFonts w:asciiTheme="minorHAnsi" w:eastAsiaTheme="minorEastAsia" w:hAnsiTheme="minorHAnsi" w:cstheme="minorBidi"/>
              <w:caps w:val="0"/>
              <w:sz w:val="22"/>
              <w:szCs w:val="22"/>
            </w:rPr>
          </w:pPr>
          <w:r w:rsidRPr="000F5AED">
            <w:fldChar w:fldCharType="begin"/>
          </w:r>
          <w:r w:rsidRPr="000F5AED">
            <w:instrText xml:space="preserve"> TOC \o "1-3" \h \z \u </w:instrText>
          </w:r>
          <w:r w:rsidRPr="000F5AED">
            <w:fldChar w:fldCharType="separate"/>
          </w:r>
          <w:hyperlink w:anchor="_Toc43882091" w:history="1">
            <w:r w:rsidR="00DC7336" w:rsidRPr="00C6168B">
              <w:rPr>
                <w:rStyle w:val="Hyperlink"/>
                <w:rFonts w:ascii="Simplified Arabic" w:hAnsi="Simplified Arabic" w:cs="Simplified Arabic" w:hint="eastAsia"/>
                <w:b/>
                <w:bCs/>
                <w:rtl/>
              </w:rPr>
              <w:t>الملخص</w:t>
            </w:r>
            <w:r w:rsidR="00DC7336">
              <w:rPr>
                <w:webHidden/>
              </w:rPr>
              <w:tab/>
            </w:r>
            <w:r w:rsidR="00DC7336">
              <w:rPr>
                <w:webHidden/>
              </w:rPr>
              <w:fldChar w:fldCharType="begin"/>
            </w:r>
            <w:r w:rsidR="00DC7336">
              <w:rPr>
                <w:webHidden/>
              </w:rPr>
              <w:instrText xml:space="preserve"> PAGEREF _Toc43882091 \h </w:instrText>
            </w:r>
            <w:r w:rsidR="00DC7336">
              <w:rPr>
                <w:webHidden/>
              </w:rPr>
            </w:r>
            <w:r w:rsidR="00DC7336">
              <w:rPr>
                <w:webHidden/>
              </w:rPr>
              <w:fldChar w:fldCharType="separate"/>
            </w:r>
            <w:r w:rsidR="00530D16">
              <w:rPr>
                <w:webHidden/>
                <w:rtl/>
              </w:rPr>
              <w:t>3</w:t>
            </w:r>
            <w:r w:rsidR="00DC7336">
              <w:rPr>
                <w:webHidden/>
              </w:rPr>
              <w:fldChar w:fldCharType="end"/>
            </w:r>
          </w:hyperlink>
        </w:p>
        <w:p w14:paraId="6B551F9D" w14:textId="77777777" w:rsidR="00DC7336" w:rsidRDefault="00DC7336" w:rsidP="00DC7336">
          <w:pPr>
            <w:pStyle w:val="TOC1"/>
            <w:rPr>
              <w:rFonts w:asciiTheme="minorHAnsi" w:eastAsiaTheme="minorEastAsia" w:hAnsiTheme="minorHAnsi" w:cstheme="minorBidi"/>
              <w:caps w:val="0"/>
              <w:sz w:val="22"/>
              <w:szCs w:val="22"/>
            </w:rPr>
          </w:pPr>
          <w:hyperlink w:anchor="_Toc43882092" w:history="1">
            <w:r w:rsidRPr="00C6168B">
              <w:rPr>
                <w:rStyle w:val="Hyperlink"/>
                <w:rFonts w:ascii="Simplified Arabic" w:hAnsi="Simplified Arabic" w:cs="Simplified Arabic"/>
                <w:b/>
                <w:bCs/>
                <w:lang w:bidi="ar-EG"/>
              </w:rPr>
              <w:t>Summary</w:t>
            </w:r>
            <w:r>
              <w:rPr>
                <w:webHidden/>
              </w:rPr>
              <w:tab/>
            </w:r>
            <w:r>
              <w:rPr>
                <w:webHidden/>
              </w:rPr>
              <w:fldChar w:fldCharType="begin"/>
            </w:r>
            <w:r>
              <w:rPr>
                <w:webHidden/>
              </w:rPr>
              <w:instrText xml:space="preserve"> PAGEREF _Toc43882092 \h </w:instrText>
            </w:r>
            <w:r>
              <w:rPr>
                <w:webHidden/>
              </w:rPr>
            </w:r>
            <w:r>
              <w:rPr>
                <w:webHidden/>
              </w:rPr>
              <w:fldChar w:fldCharType="separate"/>
            </w:r>
            <w:r w:rsidR="00530D16">
              <w:rPr>
                <w:webHidden/>
                <w:rtl/>
              </w:rPr>
              <w:t>4</w:t>
            </w:r>
            <w:r>
              <w:rPr>
                <w:webHidden/>
              </w:rPr>
              <w:fldChar w:fldCharType="end"/>
            </w:r>
          </w:hyperlink>
        </w:p>
        <w:p w14:paraId="3BAAB4A9" w14:textId="77777777" w:rsidR="00DC7336" w:rsidRDefault="00DC7336" w:rsidP="00DC7336">
          <w:pPr>
            <w:pStyle w:val="TOC1"/>
            <w:rPr>
              <w:rFonts w:asciiTheme="minorHAnsi" w:eastAsiaTheme="minorEastAsia" w:hAnsiTheme="minorHAnsi" w:cstheme="minorBidi"/>
              <w:caps w:val="0"/>
              <w:sz w:val="22"/>
              <w:szCs w:val="22"/>
            </w:rPr>
          </w:pPr>
          <w:hyperlink w:anchor="_Toc43882093" w:history="1">
            <w:r w:rsidRPr="00C6168B">
              <w:rPr>
                <w:rStyle w:val="Hyperlink"/>
                <w:rFonts w:ascii="Simplified Arabic" w:hAnsi="Simplified Arabic" w:cs="Simplified Arabic" w:hint="eastAsia"/>
                <w:b/>
                <w:bCs/>
                <w:rtl/>
              </w:rPr>
              <w:t>تأثير</w:t>
            </w:r>
            <w:r w:rsidRPr="00C6168B">
              <w:rPr>
                <w:rStyle w:val="Hyperlink"/>
                <w:rFonts w:ascii="Simplified Arabic" w:hAnsi="Simplified Arabic" w:cs="Simplified Arabic"/>
                <w:b/>
                <w:bCs/>
                <w:rtl/>
              </w:rPr>
              <w:t xml:space="preserve"> </w:t>
            </w:r>
            <w:r w:rsidRPr="00C6168B">
              <w:rPr>
                <w:rStyle w:val="Hyperlink"/>
                <w:rFonts w:ascii="Simplified Arabic" w:hAnsi="Simplified Arabic" w:cs="Simplified Arabic" w:hint="eastAsia"/>
                <w:b/>
                <w:bCs/>
                <w:rtl/>
              </w:rPr>
              <w:t>التقنية</w:t>
            </w:r>
            <w:r w:rsidRPr="00C6168B">
              <w:rPr>
                <w:rStyle w:val="Hyperlink"/>
                <w:rFonts w:ascii="Simplified Arabic" w:hAnsi="Simplified Arabic" w:cs="Simplified Arabic"/>
                <w:b/>
                <w:bCs/>
                <w:rtl/>
              </w:rPr>
              <w:t xml:space="preserve"> </w:t>
            </w:r>
            <w:r w:rsidRPr="00C6168B">
              <w:rPr>
                <w:rStyle w:val="Hyperlink"/>
                <w:rFonts w:ascii="Simplified Arabic" w:hAnsi="Simplified Arabic" w:cs="Simplified Arabic" w:hint="eastAsia"/>
                <w:b/>
                <w:bCs/>
                <w:rtl/>
              </w:rPr>
              <w:t>الحديثة</w:t>
            </w:r>
            <w:r w:rsidRPr="00C6168B">
              <w:rPr>
                <w:rStyle w:val="Hyperlink"/>
                <w:rFonts w:ascii="Simplified Arabic" w:hAnsi="Simplified Arabic" w:cs="Simplified Arabic"/>
                <w:b/>
                <w:bCs/>
                <w:rtl/>
              </w:rPr>
              <w:t xml:space="preserve"> </w:t>
            </w:r>
            <w:r w:rsidRPr="00C6168B">
              <w:rPr>
                <w:rStyle w:val="Hyperlink"/>
                <w:rFonts w:ascii="Simplified Arabic" w:hAnsi="Simplified Arabic" w:cs="Simplified Arabic" w:hint="eastAsia"/>
                <w:b/>
                <w:bCs/>
                <w:rtl/>
              </w:rPr>
              <w:t>على</w:t>
            </w:r>
            <w:r w:rsidRPr="00C6168B">
              <w:rPr>
                <w:rStyle w:val="Hyperlink"/>
                <w:rFonts w:ascii="Simplified Arabic" w:hAnsi="Simplified Arabic" w:cs="Simplified Arabic"/>
                <w:b/>
                <w:bCs/>
                <w:rtl/>
              </w:rPr>
              <w:t xml:space="preserve"> </w:t>
            </w:r>
            <w:r w:rsidRPr="00C6168B">
              <w:rPr>
                <w:rStyle w:val="Hyperlink"/>
                <w:rFonts w:ascii="Simplified Arabic" w:hAnsi="Simplified Arabic" w:cs="Simplified Arabic" w:hint="eastAsia"/>
                <w:b/>
                <w:bCs/>
                <w:rtl/>
              </w:rPr>
              <w:t>حركة</w:t>
            </w:r>
            <w:r w:rsidRPr="00C6168B">
              <w:rPr>
                <w:rStyle w:val="Hyperlink"/>
                <w:rFonts w:ascii="Simplified Arabic" w:hAnsi="Simplified Arabic" w:cs="Simplified Arabic"/>
                <w:b/>
                <w:bCs/>
                <w:rtl/>
              </w:rPr>
              <w:t xml:space="preserve"> </w:t>
            </w:r>
            <w:r w:rsidRPr="00C6168B">
              <w:rPr>
                <w:rStyle w:val="Hyperlink"/>
                <w:rFonts w:ascii="Simplified Arabic" w:hAnsi="Simplified Arabic" w:cs="Simplified Arabic" w:hint="eastAsia"/>
                <w:b/>
                <w:bCs/>
                <w:rtl/>
              </w:rPr>
              <w:t>التعريب</w:t>
            </w:r>
            <w:r w:rsidRPr="00C6168B">
              <w:rPr>
                <w:rStyle w:val="Hyperlink"/>
                <w:rFonts w:ascii="Simplified Arabic" w:hAnsi="Simplified Arabic" w:cs="Simplified Arabic"/>
                <w:b/>
                <w:bCs/>
                <w:rtl/>
              </w:rPr>
              <w:t xml:space="preserve"> </w:t>
            </w:r>
            <w:r w:rsidRPr="00C6168B">
              <w:rPr>
                <w:rStyle w:val="Hyperlink"/>
                <w:rFonts w:ascii="Simplified Arabic" w:hAnsi="Simplified Arabic" w:cs="Simplified Arabic" w:hint="eastAsia"/>
                <w:b/>
                <w:bCs/>
                <w:rtl/>
              </w:rPr>
              <w:t>المعاصرة</w:t>
            </w:r>
            <w:r w:rsidRPr="00C6168B">
              <w:rPr>
                <w:rStyle w:val="Hyperlink"/>
                <w:rFonts w:ascii="Simplified Arabic" w:hAnsi="Simplified Arabic" w:cs="Simplified Arabic"/>
                <w:b/>
                <w:bCs/>
                <w:rtl/>
              </w:rPr>
              <w:t xml:space="preserve"> </w:t>
            </w:r>
            <w:r w:rsidRPr="00C6168B">
              <w:rPr>
                <w:rStyle w:val="Hyperlink"/>
                <w:rFonts w:ascii="Simplified Arabic" w:hAnsi="Simplified Arabic" w:cs="Simplified Arabic" w:hint="eastAsia"/>
                <w:b/>
                <w:bCs/>
                <w:rtl/>
              </w:rPr>
              <w:t>ودورها</w:t>
            </w:r>
            <w:r w:rsidRPr="00C6168B">
              <w:rPr>
                <w:rStyle w:val="Hyperlink"/>
                <w:rFonts w:ascii="Simplified Arabic" w:hAnsi="Simplified Arabic" w:cs="Simplified Arabic"/>
                <w:b/>
                <w:bCs/>
                <w:rtl/>
              </w:rPr>
              <w:t xml:space="preserve"> </w:t>
            </w:r>
            <w:r w:rsidRPr="00C6168B">
              <w:rPr>
                <w:rStyle w:val="Hyperlink"/>
                <w:rFonts w:ascii="Simplified Arabic" w:hAnsi="Simplified Arabic" w:cs="Simplified Arabic" w:hint="eastAsia"/>
                <w:b/>
                <w:bCs/>
                <w:rtl/>
              </w:rPr>
              <w:t>في</w:t>
            </w:r>
            <w:r w:rsidRPr="00C6168B">
              <w:rPr>
                <w:rStyle w:val="Hyperlink"/>
                <w:rFonts w:ascii="Simplified Arabic" w:hAnsi="Simplified Arabic" w:cs="Simplified Arabic"/>
                <w:b/>
                <w:bCs/>
                <w:rtl/>
              </w:rPr>
              <w:t xml:space="preserve"> </w:t>
            </w:r>
            <w:r w:rsidRPr="00C6168B">
              <w:rPr>
                <w:rStyle w:val="Hyperlink"/>
                <w:rFonts w:ascii="Simplified Arabic" w:hAnsi="Simplified Arabic" w:cs="Simplified Arabic" w:hint="eastAsia"/>
                <w:b/>
                <w:bCs/>
                <w:rtl/>
              </w:rPr>
              <w:t>الاقتصاد</w:t>
            </w:r>
            <w:r w:rsidRPr="00C6168B">
              <w:rPr>
                <w:rStyle w:val="Hyperlink"/>
                <w:rFonts w:ascii="Simplified Arabic" w:hAnsi="Simplified Arabic" w:cs="Simplified Arabic"/>
                <w:b/>
                <w:bCs/>
                <w:rtl/>
              </w:rPr>
              <w:t xml:space="preserve"> </w:t>
            </w:r>
            <w:r w:rsidRPr="00C6168B">
              <w:rPr>
                <w:rStyle w:val="Hyperlink"/>
                <w:rFonts w:ascii="Simplified Arabic" w:hAnsi="Simplified Arabic" w:cs="Simplified Arabic" w:hint="eastAsia"/>
                <w:b/>
                <w:bCs/>
                <w:rtl/>
              </w:rPr>
              <w:t>المعرفي،</w:t>
            </w:r>
            <w:r w:rsidRPr="00C6168B">
              <w:rPr>
                <w:rStyle w:val="Hyperlink"/>
                <w:rFonts w:ascii="Simplified Arabic" w:hAnsi="Simplified Arabic" w:cs="Simplified Arabic"/>
                <w:b/>
                <w:bCs/>
                <w:rtl/>
              </w:rPr>
              <w:t xml:space="preserve"> </w:t>
            </w:r>
            <w:r w:rsidRPr="00C6168B">
              <w:rPr>
                <w:rStyle w:val="Hyperlink"/>
                <w:rFonts w:ascii="Simplified Arabic" w:hAnsi="Simplified Arabic" w:cs="Simplified Arabic" w:hint="eastAsia"/>
                <w:b/>
                <w:bCs/>
                <w:rtl/>
              </w:rPr>
              <w:t>مصر،</w:t>
            </w:r>
            <w:r w:rsidRPr="00C6168B">
              <w:rPr>
                <w:rStyle w:val="Hyperlink"/>
                <w:rFonts w:ascii="Simplified Arabic" w:hAnsi="Simplified Arabic" w:cs="Simplified Arabic"/>
                <w:b/>
                <w:bCs/>
                <w:rtl/>
              </w:rPr>
              <w:t xml:space="preserve"> 2020</w:t>
            </w:r>
            <w:r>
              <w:rPr>
                <w:webHidden/>
              </w:rPr>
              <w:tab/>
            </w:r>
            <w:r>
              <w:rPr>
                <w:webHidden/>
              </w:rPr>
              <w:fldChar w:fldCharType="begin"/>
            </w:r>
            <w:r>
              <w:rPr>
                <w:webHidden/>
              </w:rPr>
              <w:instrText xml:space="preserve"> PAGEREF _Toc43882093 \h </w:instrText>
            </w:r>
            <w:r>
              <w:rPr>
                <w:webHidden/>
              </w:rPr>
            </w:r>
            <w:r>
              <w:rPr>
                <w:webHidden/>
              </w:rPr>
              <w:fldChar w:fldCharType="separate"/>
            </w:r>
            <w:r w:rsidR="00530D16">
              <w:rPr>
                <w:webHidden/>
                <w:rtl/>
              </w:rPr>
              <w:t>5</w:t>
            </w:r>
            <w:r>
              <w:rPr>
                <w:webHidden/>
              </w:rPr>
              <w:fldChar w:fldCharType="end"/>
            </w:r>
          </w:hyperlink>
        </w:p>
        <w:p w14:paraId="1EE17D28" w14:textId="77777777" w:rsidR="00DC7336" w:rsidRDefault="00DC7336" w:rsidP="00DC7336">
          <w:pPr>
            <w:pStyle w:val="TOC1"/>
            <w:rPr>
              <w:rFonts w:asciiTheme="minorHAnsi" w:eastAsiaTheme="minorEastAsia" w:hAnsiTheme="minorHAnsi" w:cstheme="minorBidi"/>
              <w:caps w:val="0"/>
              <w:sz w:val="22"/>
              <w:szCs w:val="22"/>
            </w:rPr>
          </w:pPr>
          <w:hyperlink w:anchor="_Toc43882094" w:history="1">
            <w:r w:rsidRPr="00C6168B">
              <w:rPr>
                <w:rStyle w:val="Hyperlink"/>
                <w:rFonts w:ascii="Simplified Arabic" w:hAnsi="Simplified Arabic" w:cs="Simplified Arabic"/>
                <w:b/>
                <w:bCs/>
                <w:rtl/>
              </w:rPr>
              <w:t>(</w:t>
            </w:r>
            <w:r w:rsidRPr="00C6168B">
              <w:rPr>
                <w:rStyle w:val="Hyperlink"/>
                <w:rFonts w:ascii="Simplified Arabic" w:hAnsi="Simplified Arabic" w:cs="Simplified Arabic" w:hint="eastAsia"/>
                <w:b/>
                <w:bCs/>
                <w:rtl/>
              </w:rPr>
              <w:t>القسم</w:t>
            </w:r>
            <w:r w:rsidRPr="00C6168B">
              <w:rPr>
                <w:rStyle w:val="Hyperlink"/>
                <w:rFonts w:ascii="Simplified Arabic" w:hAnsi="Simplified Arabic" w:cs="Simplified Arabic"/>
                <w:b/>
                <w:bCs/>
                <w:rtl/>
              </w:rPr>
              <w:t xml:space="preserve"> </w:t>
            </w:r>
            <w:r w:rsidRPr="00C6168B">
              <w:rPr>
                <w:rStyle w:val="Hyperlink"/>
                <w:rFonts w:ascii="Simplified Arabic" w:hAnsi="Simplified Arabic" w:cs="Simplified Arabic" w:hint="eastAsia"/>
                <w:b/>
                <w:bCs/>
                <w:rtl/>
              </w:rPr>
              <w:t>الأول</w:t>
            </w:r>
            <w:r w:rsidRPr="00C6168B">
              <w:rPr>
                <w:rStyle w:val="Hyperlink"/>
                <w:rFonts w:ascii="Simplified Arabic" w:hAnsi="Simplified Arabic" w:cs="Simplified Arabic"/>
                <w:b/>
                <w:bCs/>
                <w:rtl/>
              </w:rPr>
              <w:t xml:space="preserve">: </w:t>
            </w:r>
            <w:r w:rsidRPr="00C6168B">
              <w:rPr>
                <w:rStyle w:val="Hyperlink"/>
                <w:rFonts w:ascii="Simplified Arabic" w:hAnsi="Simplified Arabic" w:cs="Simplified Arabic" w:hint="eastAsia"/>
                <w:b/>
                <w:bCs/>
                <w:rtl/>
              </w:rPr>
              <w:t>الإطار</w:t>
            </w:r>
            <w:r w:rsidRPr="00C6168B">
              <w:rPr>
                <w:rStyle w:val="Hyperlink"/>
                <w:rFonts w:ascii="Simplified Arabic" w:hAnsi="Simplified Arabic" w:cs="Simplified Arabic"/>
                <w:b/>
                <w:bCs/>
                <w:rtl/>
              </w:rPr>
              <w:t xml:space="preserve"> </w:t>
            </w:r>
            <w:r w:rsidRPr="00C6168B">
              <w:rPr>
                <w:rStyle w:val="Hyperlink"/>
                <w:rFonts w:ascii="Simplified Arabic" w:hAnsi="Simplified Arabic" w:cs="Simplified Arabic" w:hint="eastAsia"/>
                <w:b/>
                <w:bCs/>
                <w:rtl/>
              </w:rPr>
              <w:t>النظري</w:t>
            </w:r>
            <w:r w:rsidRPr="00C6168B">
              <w:rPr>
                <w:rStyle w:val="Hyperlink"/>
                <w:rFonts w:ascii="Simplified Arabic" w:hAnsi="Simplified Arabic" w:cs="Simplified Arabic"/>
                <w:b/>
                <w:bCs/>
                <w:rtl/>
              </w:rPr>
              <w:t>)</w:t>
            </w:r>
            <w:r>
              <w:rPr>
                <w:webHidden/>
              </w:rPr>
              <w:tab/>
            </w:r>
            <w:r>
              <w:rPr>
                <w:webHidden/>
              </w:rPr>
              <w:fldChar w:fldCharType="begin"/>
            </w:r>
            <w:r>
              <w:rPr>
                <w:webHidden/>
              </w:rPr>
              <w:instrText xml:space="preserve"> PAGEREF _Toc43882094 \h </w:instrText>
            </w:r>
            <w:r>
              <w:rPr>
                <w:webHidden/>
              </w:rPr>
            </w:r>
            <w:r>
              <w:rPr>
                <w:webHidden/>
              </w:rPr>
              <w:fldChar w:fldCharType="separate"/>
            </w:r>
            <w:r w:rsidR="00530D16">
              <w:rPr>
                <w:webHidden/>
                <w:rtl/>
              </w:rPr>
              <w:t>5</w:t>
            </w:r>
            <w:r>
              <w:rPr>
                <w:webHidden/>
              </w:rPr>
              <w:fldChar w:fldCharType="end"/>
            </w:r>
          </w:hyperlink>
        </w:p>
        <w:p w14:paraId="4B8B1F21" w14:textId="77777777" w:rsidR="00DC7336" w:rsidRDefault="00DC7336" w:rsidP="00DC7336">
          <w:pPr>
            <w:pStyle w:val="TOC1"/>
            <w:rPr>
              <w:rFonts w:asciiTheme="minorHAnsi" w:eastAsiaTheme="minorEastAsia" w:hAnsiTheme="minorHAnsi" w:cstheme="minorBidi"/>
              <w:caps w:val="0"/>
              <w:sz w:val="22"/>
              <w:szCs w:val="22"/>
            </w:rPr>
          </w:pPr>
          <w:hyperlink w:anchor="_Toc43882095" w:history="1">
            <w:r w:rsidRPr="00C6168B">
              <w:rPr>
                <w:rStyle w:val="Hyperlink"/>
                <w:rFonts w:ascii="Simplified Arabic" w:hAnsi="Simplified Arabic" w:cs="Simplified Arabic" w:hint="eastAsia"/>
                <w:b/>
                <w:bCs/>
                <w:rtl/>
              </w:rPr>
              <w:t>مقدمة</w:t>
            </w:r>
            <w:r w:rsidRPr="00C6168B">
              <w:rPr>
                <w:rStyle w:val="Hyperlink"/>
                <w:rFonts w:ascii="Simplified Arabic" w:hAnsi="Simplified Arabic" w:cs="Simplified Arabic"/>
                <w:b/>
                <w:bCs/>
                <w:rtl/>
              </w:rPr>
              <w:t>:</w:t>
            </w:r>
            <w:r>
              <w:rPr>
                <w:webHidden/>
              </w:rPr>
              <w:tab/>
            </w:r>
            <w:r>
              <w:rPr>
                <w:webHidden/>
              </w:rPr>
              <w:fldChar w:fldCharType="begin"/>
            </w:r>
            <w:r>
              <w:rPr>
                <w:webHidden/>
              </w:rPr>
              <w:instrText xml:space="preserve"> PAGEREF _Toc43882095 \h </w:instrText>
            </w:r>
            <w:r>
              <w:rPr>
                <w:webHidden/>
              </w:rPr>
            </w:r>
            <w:r>
              <w:rPr>
                <w:webHidden/>
              </w:rPr>
              <w:fldChar w:fldCharType="separate"/>
            </w:r>
            <w:r w:rsidR="00530D16">
              <w:rPr>
                <w:webHidden/>
                <w:rtl/>
              </w:rPr>
              <w:t>5</w:t>
            </w:r>
            <w:r>
              <w:rPr>
                <w:webHidden/>
              </w:rPr>
              <w:fldChar w:fldCharType="end"/>
            </w:r>
          </w:hyperlink>
        </w:p>
        <w:p w14:paraId="33360649" w14:textId="77777777" w:rsidR="00DC7336" w:rsidRDefault="00DC7336" w:rsidP="00DC7336">
          <w:pPr>
            <w:pStyle w:val="TOC1"/>
            <w:rPr>
              <w:rFonts w:asciiTheme="minorHAnsi" w:eastAsiaTheme="minorEastAsia" w:hAnsiTheme="minorHAnsi" w:cstheme="minorBidi"/>
              <w:caps w:val="0"/>
              <w:sz w:val="22"/>
              <w:szCs w:val="22"/>
            </w:rPr>
          </w:pPr>
          <w:hyperlink w:anchor="_Toc43882096" w:history="1">
            <w:r w:rsidRPr="00C6168B">
              <w:rPr>
                <w:rStyle w:val="Hyperlink"/>
                <w:rFonts w:ascii="Simplified Arabic" w:hAnsi="Simplified Arabic" w:cs="Simplified Arabic" w:hint="eastAsia"/>
                <w:b/>
                <w:bCs/>
                <w:rtl/>
              </w:rPr>
              <w:t>مشكلة</w:t>
            </w:r>
            <w:r w:rsidRPr="00C6168B">
              <w:rPr>
                <w:rStyle w:val="Hyperlink"/>
                <w:rFonts w:ascii="Simplified Arabic" w:hAnsi="Simplified Arabic" w:cs="Simplified Arabic"/>
                <w:b/>
                <w:bCs/>
                <w:rtl/>
              </w:rPr>
              <w:t xml:space="preserve"> </w:t>
            </w:r>
            <w:r w:rsidRPr="00C6168B">
              <w:rPr>
                <w:rStyle w:val="Hyperlink"/>
                <w:rFonts w:ascii="Simplified Arabic" w:hAnsi="Simplified Arabic" w:cs="Simplified Arabic" w:hint="eastAsia"/>
                <w:b/>
                <w:bCs/>
                <w:rtl/>
              </w:rPr>
              <w:t>البحث</w:t>
            </w:r>
            <w:r w:rsidRPr="00C6168B">
              <w:rPr>
                <w:rStyle w:val="Hyperlink"/>
                <w:rFonts w:ascii="Simplified Arabic" w:hAnsi="Simplified Arabic" w:cs="Simplified Arabic"/>
                <w:b/>
                <w:bCs/>
                <w:rtl/>
              </w:rPr>
              <w:t>:</w:t>
            </w:r>
            <w:r>
              <w:rPr>
                <w:webHidden/>
              </w:rPr>
              <w:tab/>
            </w:r>
            <w:r>
              <w:rPr>
                <w:webHidden/>
              </w:rPr>
              <w:fldChar w:fldCharType="begin"/>
            </w:r>
            <w:r>
              <w:rPr>
                <w:webHidden/>
              </w:rPr>
              <w:instrText xml:space="preserve"> PAGEREF _Toc43882096 \h </w:instrText>
            </w:r>
            <w:r>
              <w:rPr>
                <w:webHidden/>
              </w:rPr>
            </w:r>
            <w:r>
              <w:rPr>
                <w:webHidden/>
              </w:rPr>
              <w:fldChar w:fldCharType="separate"/>
            </w:r>
            <w:r w:rsidR="00530D16">
              <w:rPr>
                <w:webHidden/>
                <w:rtl/>
              </w:rPr>
              <w:t>7</w:t>
            </w:r>
            <w:r>
              <w:rPr>
                <w:webHidden/>
              </w:rPr>
              <w:fldChar w:fldCharType="end"/>
            </w:r>
          </w:hyperlink>
        </w:p>
        <w:p w14:paraId="3A9BFB6E" w14:textId="77777777" w:rsidR="00DC7336" w:rsidRDefault="00DC7336" w:rsidP="00DC7336">
          <w:pPr>
            <w:pStyle w:val="TOC1"/>
            <w:rPr>
              <w:rFonts w:asciiTheme="minorHAnsi" w:eastAsiaTheme="minorEastAsia" w:hAnsiTheme="minorHAnsi" w:cstheme="minorBidi"/>
              <w:caps w:val="0"/>
              <w:sz w:val="22"/>
              <w:szCs w:val="22"/>
            </w:rPr>
          </w:pPr>
          <w:hyperlink w:anchor="_Toc43882097" w:history="1">
            <w:r w:rsidRPr="00C6168B">
              <w:rPr>
                <w:rStyle w:val="Hyperlink"/>
                <w:rFonts w:ascii="Simplified Arabic" w:hAnsi="Simplified Arabic" w:cs="Simplified Arabic" w:hint="eastAsia"/>
                <w:b/>
                <w:bCs/>
                <w:rtl/>
              </w:rPr>
              <w:t>أهداف</w:t>
            </w:r>
            <w:r w:rsidRPr="00C6168B">
              <w:rPr>
                <w:rStyle w:val="Hyperlink"/>
                <w:rFonts w:ascii="Simplified Arabic" w:hAnsi="Simplified Arabic" w:cs="Simplified Arabic"/>
                <w:b/>
                <w:bCs/>
                <w:rtl/>
              </w:rPr>
              <w:t xml:space="preserve"> </w:t>
            </w:r>
            <w:r w:rsidRPr="00C6168B">
              <w:rPr>
                <w:rStyle w:val="Hyperlink"/>
                <w:rFonts w:ascii="Simplified Arabic" w:hAnsi="Simplified Arabic" w:cs="Simplified Arabic" w:hint="eastAsia"/>
                <w:b/>
                <w:bCs/>
                <w:rtl/>
              </w:rPr>
              <w:t>البحث</w:t>
            </w:r>
            <w:r w:rsidRPr="00C6168B">
              <w:rPr>
                <w:rStyle w:val="Hyperlink"/>
                <w:rFonts w:ascii="Simplified Arabic" w:hAnsi="Simplified Arabic" w:cs="Simplified Arabic"/>
                <w:b/>
                <w:bCs/>
                <w:rtl/>
              </w:rPr>
              <w:t>:</w:t>
            </w:r>
            <w:r>
              <w:rPr>
                <w:webHidden/>
              </w:rPr>
              <w:tab/>
            </w:r>
            <w:r>
              <w:rPr>
                <w:webHidden/>
              </w:rPr>
              <w:fldChar w:fldCharType="begin"/>
            </w:r>
            <w:r>
              <w:rPr>
                <w:webHidden/>
              </w:rPr>
              <w:instrText xml:space="preserve"> PAGEREF _Toc43882097 \h </w:instrText>
            </w:r>
            <w:r>
              <w:rPr>
                <w:webHidden/>
              </w:rPr>
            </w:r>
            <w:r>
              <w:rPr>
                <w:webHidden/>
              </w:rPr>
              <w:fldChar w:fldCharType="separate"/>
            </w:r>
            <w:r w:rsidR="00530D16">
              <w:rPr>
                <w:webHidden/>
                <w:rtl/>
              </w:rPr>
              <w:t>8</w:t>
            </w:r>
            <w:r>
              <w:rPr>
                <w:webHidden/>
              </w:rPr>
              <w:fldChar w:fldCharType="end"/>
            </w:r>
          </w:hyperlink>
        </w:p>
        <w:p w14:paraId="0D098DCB" w14:textId="77777777" w:rsidR="00DC7336" w:rsidRDefault="00DC7336" w:rsidP="00DC7336">
          <w:pPr>
            <w:pStyle w:val="TOC1"/>
            <w:rPr>
              <w:rFonts w:asciiTheme="minorHAnsi" w:eastAsiaTheme="minorEastAsia" w:hAnsiTheme="minorHAnsi" w:cstheme="minorBidi"/>
              <w:caps w:val="0"/>
              <w:sz w:val="22"/>
              <w:szCs w:val="22"/>
            </w:rPr>
          </w:pPr>
          <w:hyperlink w:anchor="_Toc43882098" w:history="1">
            <w:r w:rsidRPr="00C6168B">
              <w:rPr>
                <w:rStyle w:val="Hyperlink"/>
                <w:rFonts w:ascii="Simplified Arabic" w:hAnsi="Simplified Arabic" w:cs="Simplified Arabic" w:hint="eastAsia"/>
                <w:b/>
                <w:bCs/>
                <w:rtl/>
              </w:rPr>
              <w:t>منهج</w:t>
            </w:r>
            <w:r w:rsidRPr="00C6168B">
              <w:rPr>
                <w:rStyle w:val="Hyperlink"/>
                <w:rFonts w:ascii="Simplified Arabic" w:hAnsi="Simplified Arabic" w:cs="Simplified Arabic"/>
                <w:b/>
                <w:bCs/>
                <w:rtl/>
              </w:rPr>
              <w:t xml:space="preserve"> </w:t>
            </w:r>
            <w:r w:rsidRPr="00C6168B">
              <w:rPr>
                <w:rStyle w:val="Hyperlink"/>
                <w:rFonts w:ascii="Simplified Arabic" w:hAnsi="Simplified Arabic" w:cs="Simplified Arabic" w:hint="eastAsia"/>
                <w:b/>
                <w:bCs/>
                <w:rtl/>
              </w:rPr>
              <w:t>البحث</w:t>
            </w:r>
            <w:r w:rsidRPr="00C6168B">
              <w:rPr>
                <w:rStyle w:val="Hyperlink"/>
                <w:rFonts w:ascii="Simplified Arabic" w:hAnsi="Simplified Arabic" w:cs="Simplified Arabic"/>
                <w:b/>
                <w:bCs/>
                <w:rtl/>
              </w:rPr>
              <w:t>:</w:t>
            </w:r>
            <w:r>
              <w:rPr>
                <w:webHidden/>
              </w:rPr>
              <w:tab/>
            </w:r>
            <w:r>
              <w:rPr>
                <w:webHidden/>
              </w:rPr>
              <w:fldChar w:fldCharType="begin"/>
            </w:r>
            <w:r>
              <w:rPr>
                <w:webHidden/>
              </w:rPr>
              <w:instrText xml:space="preserve"> PAGEREF _Toc43882098 \h </w:instrText>
            </w:r>
            <w:r>
              <w:rPr>
                <w:webHidden/>
              </w:rPr>
            </w:r>
            <w:r>
              <w:rPr>
                <w:webHidden/>
              </w:rPr>
              <w:fldChar w:fldCharType="separate"/>
            </w:r>
            <w:r w:rsidR="00530D16">
              <w:rPr>
                <w:webHidden/>
                <w:rtl/>
              </w:rPr>
              <w:t>9</w:t>
            </w:r>
            <w:r>
              <w:rPr>
                <w:webHidden/>
              </w:rPr>
              <w:fldChar w:fldCharType="end"/>
            </w:r>
          </w:hyperlink>
        </w:p>
        <w:p w14:paraId="42916EA0" w14:textId="77777777" w:rsidR="00DC7336" w:rsidRDefault="00DC7336" w:rsidP="00DC7336">
          <w:pPr>
            <w:pStyle w:val="TOC1"/>
            <w:rPr>
              <w:rFonts w:asciiTheme="minorHAnsi" w:eastAsiaTheme="minorEastAsia" w:hAnsiTheme="minorHAnsi" w:cstheme="minorBidi"/>
              <w:caps w:val="0"/>
              <w:sz w:val="22"/>
              <w:szCs w:val="22"/>
            </w:rPr>
          </w:pPr>
          <w:hyperlink w:anchor="_Toc43882099" w:history="1">
            <w:r w:rsidRPr="00C6168B">
              <w:rPr>
                <w:rStyle w:val="Hyperlink"/>
                <w:rFonts w:ascii="Simplified Arabic" w:hAnsi="Simplified Arabic" w:cs="Simplified Arabic" w:hint="eastAsia"/>
                <w:b/>
                <w:bCs/>
                <w:rtl/>
              </w:rPr>
              <w:t>تقسيم</w:t>
            </w:r>
            <w:r w:rsidRPr="00C6168B">
              <w:rPr>
                <w:rStyle w:val="Hyperlink"/>
                <w:rFonts w:ascii="Simplified Arabic" w:hAnsi="Simplified Arabic" w:cs="Simplified Arabic"/>
                <w:b/>
                <w:bCs/>
                <w:rtl/>
              </w:rPr>
              <w:t xml:space="preserve"> </w:t>
            </w:r>
            <w:r w:rsidRPr="00C6168B">
              <w:rPr>
                <w:rStyle w:val="Hyperlink"/>
                <w:rFonts w:ascii="Simplified Arabic" w:hAnsi="Simplified Arabic" w:cs="Simplified Arabic" w:hint="eastAsia"/>
                <w:b/>
                <w:bCs/>
                <w:rtl/>
              </w:rPr>
              <w:t>البحث</w:t>
            </w:r>
            <w:r w:rsidRPr="00C6168B">
              <w:rPr>
                <w:rStyle w:val="Hyperlink"/>
                <w:rFonts w:ascii="Simplified Arabic" w:hAnsi="Simplified Arabic" w:cs="Simplified Arabic"/>
                <w:b/>
                <w:bCs/>
                <w:rtl/>
              </w:rPr>
              <w:t>:</w:t>
            </w:r>
            <w:r>
              <w:rPr>
                <w:webHidden/>
              </w:rPr>
              <w:tab/>
            </w:r>
            <w:r>
              <w:rPr>
                <w:webHidden/>
              </w:rPr>
              <w:fldChar w:fldCharType="begin"/>
            </w:r>
            <w:r>
              <w:rPr>
                <w:webHidden/>
              </w:rPr>
              <w:instrText xml:space="preserve"> PAGEREF _Toc43882099 \h </w:instrText>
            </w:r>
            <w:r>
              <w:rPr>
                <w:webHidden/>
              </w:rPr>
            </w:r>
            <w:r>
              <w:rPr>
                <w:webHidden/>
              </w:rPr>
              <w:fldChar w:fldCharType="separate"/>
            </w:r>
            <w:r w:rsidR="00530D16">
              <w:rPr>
                <w:webHidden/>
                <w:rtl/>
              </w:rPr>
              <w:t>9</w:t>
            </w:r>
            <w:r>
              <w:rPr>
                <w:webHidden/>
              </w:rPr>
              <w:fldChar w:fldCharType="end"/>
            </w:r>
          </w:hyperlink>
        </w:p>
        <w:p w14:paraId="604DCDB5" w14:textId="77777777" w:rsidR="00DC7336" w:rsidRDefault="00DC7336" w:rsidP="00DC7336">
          <w:pPr>
            <w:pStyle w:val="TOC1"/>
            <w:rPr>
              <w:rFonts w:asciiTheme="minorHAnsi" w:eastAsiaTheme="minorEastAsia" w:hAnsiTheme="minorHAnsi" w:cstheme="minorBidi"/>
              <w:caps w:val="0"/>
              <w:sz w:val="22"/>
              <w:szCs w:val="22"/>
            </w:rPr>
          </w:pPr>
          <w:hyperlink w:anchor="_Toc43882100" w:history="1">
            <w:r w:rsidRPr="00C6168B">
              <w:rPr>
                <w:rStyle w:val="Hyperlink"/>
                <w:rFonts w:ascii="Simplified Arabic" w:hAnsi="Simplified Arabic" w:cs="Simplified Arabic" w:hint="eastAsia"/>
                <w:b/>
                <w:bCs/>
                <w:rtl/>
              </w:rPr>
              <w:t>الدراسات</w:t>
            </w:r>
            <w:r w:rsidRPr="00C6168B">
              <w:rPr>
                <w:rStyle w:val="Hyperlink"/>
                <w:rFonts w:ascii="Simplified Arabic" w:hAnsi="Simplified Arabic" w:cs="Simplified Arabic"/>
                <w:b/>
                <w:bCs/>
                <w:rtl/>
              </w:rPr>
              <w:t xml:space="preserve"> </w:t>
            </w:r>
            <w:r w:rsidRPr="00C6168B">
              <w:rPr>
                <w:rStyle w:val="Hyperlink"/>
                <w:rFonts w:ascii="Simplified Arabic" w:hAnsi="Simplified Arabic" w:cs="Simplified Arabic" w:hint="eastAsia"/>
                <w:b/>
                <w:bCs/>
                <w:rtl/>
              </w:rPr>
              <w:t>السابقة</w:t>
            </w:r>
            <w:r w:rsidRPr="00C6168B">
              <w:rPr>
                <w:rStyle w:val="Hyperlink"/>
                <w:rFonts w:ascii="Simplified Arabic" w:hAnsi="Simplified Arabic" w:cs="Simplified Arabic"/>
                <w:b/>
                <w:bCs/>
                <w:rtl/>
              </w:rPr>
              <w:t>:</w:t>
            </w:r>
            <w:r>
              <w:rPr>
                <w:webHidden/>
              </w:rPr>
              <w:tab/>
            </w:r>
            <w:r>
              <w:rPr>
                <w:webHidden/>
              </w:rPr>
              <w:fldChar w:fldCharType="begin"/>
            </w:r>
            <w:r>
              <w:rPr>
                <w:webHidden/>
              </w:rPr>
              <w:instrText xml:space="preserve"> PAGEREF _Toc43882100 \h </w:instrText>
            </w:r>
            <w:r>
              <w:rPr>
                <w:webHidden/>
              </w:rPr>
            </w:r>
            <w:r>
              <w:rPr>
                <w:webHidden/>
              </w:rPr>
              <w:fldChar w:fldCharType="separate"/>
            </w:r>
            <w:r w:rsidR="00530D16">
              <w:rPr>
                <w:webHidden/>
                <w:rtl/>
              </w:rPr>
              <w:t>9</w:t>
            </w:r>
            <w:r>
              <w:rPr>
                <w:webHidden/>
              </w:rPr>
              <w:fldChar w:fldCharType="end"/>
            </w:r>
          </w:hyperlink>
        </w:p>
        <w:p w14:paraId="23D993F0" w14:textId="77777777" w:rsidR="00DC7336" w:rsidRDefault="00DC7336" w:rsidP="00DC7336">
          <w:pPr>
            <w:pStyle w:val="TOC1"/>
            <w:rPr>
              <w:rFonts w:asciiTheme="minorHAnsi" w:eastAsiaTheme="minorEastAsia" w:hAnsiTheme="minorHAnsi" w:cstheme="minorBidi"/>
              <w:caps w:val="0"/>
              <w:sz w:val="22"/>
              <w:szCs w:val="22"/>
            </w:rPr>
          </w:pPr>
          <w:hyperlink w:anchor="_Toc43882101" w:history="1">
            <w:r w:rsidRPr="00C6168B">
              <w:rPr>
                <w:rStyle w:val="Hyperlink"/>
                <w:rFonts w:ascii="Simplified Arabic" w:hAnsi="Simplified Arabic" w:cs="Simplified Arabic" w:hint="eastAsia"/>
                <w:b/>
                <w:bCs/>
                <w:rtl/>
              </w:rPr>
              <w:t>أولا</w:t>
            </w:r>
            <w:r w:rsidRPr="00C6168B">
              <w:rPr>
                <w:rStyle w:val="Hyperlink"/>
                <w:rFonts w:ascii="Simplified Arabic" w:hAnsi="Simplified Arabic" w:cs="Simplified Arabic"/>
                <w:b/>
                <w:bCs/>
                <w:rtl/>
              </w:rPr>
              <w:t xml:space="preserve">: </w:t>
            </w:r>
            <w:r w:rsidRPr="00C6168B">
              <w:rPr>
                <w:rStyle w:val="Hyperlink"/>
                <w:rFonts w:ascii="Simplified Arabic" w:hAnsi="Simplified Arabic" w:cs="Simplified Arabic" w:hint="eastAsia"/>
                <w:b/>
                <w:bCs/>
                <w:rtl/>
              </w:rPr>
              <w:t>الدراسات</w:t>
            </w:r>
            <w:r w:rsidRPr="00C6168B">
              <w:rPr>
                <w:rStyle w:val="Hyperlink"/>
                <w:rFonts w:ascii="Simplified Arabic" w:hAnsi="Simplified Arabic" w:cs="Simplified Arabic"/>
                <w:b/>
                <w:bCs/>
                <w:rtl/>
              </w:rPr>
              <w:t xml:space="preserve"> </w:t>
            </w:r>
            <w:r w:rsidRPr="00C6168B">
              <w:rPr>
                <w:rStyle w:val="Hyperlink"/>
                <w:rFonts w:ascii="Simplified Arabic" w:hAnsi="Simplified Arabic" w:cs="Simplified Arabic" w:hint="eastAsia"/>
                <w:b/>
                <w:bCs/>
                <w:rtl/>
              </w:rPr>
              <w:t>العربية</w:t>
            </w:r>
            <w:r w:rsidRPr="00C6168B">
              <w:rPr>
                <w:rStyle w:val="Hyperlink"/>
                <w:rFonts w:ascii="Simplified Arabic" w:hAnsi="Simplified Arabic" w:cs="Simplified Arabic"/>
                <w:b/>
                <w:bCs/>
                <w:rtl/>
              </w:rPr>
              <w:t>:</w:t>
            </w:r>
            <w:r>
              <w:rPr>
                <w:webHidden/>
              </w:rPr>
              <w:tab/>
            </w:r>
            <w:r>
              <w:rPr>
                <w:webHidden/>
              </w:rPr>
              <w:fldChar w:fldCharType="begin"/>
            </w:r>
            <w:r>
              <w:rPr>
                <w:webHidden/>
              </w:rPr>
              <w:instrText xml:space="preserve"> PAGEREF _Toc43882101 \h </w:instrText>
            </w:r>
            <w:r>
              <w:rPr>
                <w:webHidden/>
              </w:rPr>
            </w:r>
            <w:r>
              <w:rPr>
                <w:webHidden/>
              </w:rPr>
              <w:fldChar w:fldCharType="separate"/>
            </w:r>
            <w:r w:rsidR="00530D16">
              <w:rPr>
                <w:webHidden/>
                <w:rtl/>
              </w:rPr>
              <w:t>9</w:t>
            </w:r>
            <w:r>
              <w:rPr>
                <w:webHidden/>
              </w:rPr>
              <w:fldChar w:fldCharType="end"/>
            </w:r>
          </w:hyperlink>
        </w:p>
        <w:p w14:paraId="6D0D2957" w14:textId="77777777" w:rsidR="00DC7336" w:rsidRDefault="00DC7336" w:rsidP="00DC7336">
          <w:pPr>
            <w:pStyle w:val="TOC1"/>
            <w:rPr>
              <w:rFonts w:asciiTheme="minorHAnsi" w:eastAsiaTheme="minorEastAsia" w:hAnsiTheme="minorHAnsi" w:cstheme="minorBidi"/>
              <w:caps w:val="0"/>
              <w:sz w:val="22"/>
              <w:szCs w:val="22"/>
            </w:rPr>
          </w:pPr>
          <w:hyperlink w:anchor="_Toc43882102" w:history="1">
            <w:r w:rsidRPr="00C6168B">
              <w:rPr>
                <w:rStyle w:val="Hyperlink"/>
                <w:rFonts w:ascii="Simplified Arabic" w:hAnsi="Simplified Arabic" w:cs="Simplified Arabic" w:hint="eastAsia"/>
                <w:b/>
                <w:bCs/>
                <w:rtl/>
              </w:rPr>
              <w:t>ثانيًا</w:t>
            </w:r>
            <w:r w:rsidRPr="00C6168B">
              <w:rPr>
                <w:rStyle w:val="Hyperlink"/>
                <w:rFonts w:ascii="Simplified Arabic" w:hAnsi="Simplified Arabic" w:cs="Simplified Arabic"/>
                <w:b/>
                <w:bCs/>
                <w:rtl/>
              </w:rPr>
              <w:t xml:space="preserve">: </w:t>
            </w:r>
            <w:r w:rsidRPr="00C6168B">
              <w:rPr>
                <w:rStyle w:val="Hyperlink"/>
                <w:rFonts w:ascii="Simplified Arabic" w:hAnsi="Simplified Arabic" w:cs="Simplified Arabic" w:hint="eastAsia"/>
                <w:b/>
                <w:bCs/>
                <w:rtl/>
              </w:rPr>
              <w:t>الدراسات</w:t>
            </w:r>
            <w:r w:rsidRPr="00C6168B">
              <w:rPr>
                <w:rStyle w:val="Hyperlink"/>
                <w:rFonts w:ascii="Simplified Arabic" w:hAnsi="Simplified Arabic" w:cs="Simplified Arabic"/>
                <w:b/>
                <w:bCs/>
                <w:rtl/>
              </w:rPr>
              <w:t xml:space="preserve"> </w:t>
            </w:r>
            <w:r w:rsidRPr="00C6168B">
              <w:rPr>
                <w:rStyle w:val="Hyperlink"/>
                <w:rFonts w:ascii="Simplified Arabic" w:hAnsi="Simplified Arabic" w:cs="Simplified Arabic" w:hint="eastAsia"/>
                <w:b/>
                <w:bCs/>
                <w:rtl/>
              </w:rPr>
              <w:t>الأجنبية</w:t>
            </w:r>
            <w:r w:rsidRPr="00C6168B">
              <w:rPr>
                <w:rStyle w:val="Hyperlink"/>
                <w:rFonts w:ascii="Simplified Arabic" w:hAnsi="Simplified Arabic" w:cs="Simplified Arabic"/>
                <w:b/>
                <w:bCs/>
                <w:rtl/>
              </w:rPr>
              <w:t>:</w:t>
            </w:r>
            <w:r>
              <w:rPr>
                <w:webHidden/>
              </w:rPr>
              <w:tab/>
            </w:r>
            <w:r>
              <w:rPr>
                <w:webHidden/>
              </w:rPr>
              <w:fldChar w:fldCharType="begin"/>
            </w:r>
            <w:r>
              <w:rPr>
                <w:webHidden/>
              </w:rPr>
              <w:instrText xml:space="preserve"> PAGEREF _Toc43882102 \h </w:instrText>
            </w:r>
            <w:r>
              <w:rPr>
                <w:webHidden/>
              </w:rPr>
            </w:r>
            <w:r>
              <w:rPr>
                <w:webHidden/>
              </w:rPr>
              <w:fldChar w:fldCharType="separate"/>
            </w:r>
            <w:r w:rsidR="00530D16">
              <w:rPr>
                <w:webHidden/>
                <w:rtl/>
              </w:rPr>
              <w:t>14</w:t>
            </w:r>
            <w:r>
              <w:rPr>
                <w:webHidden/>
              </w:rPr>
              <w:fldChar w:fldCharType="end"/>
            </w:r>
          </w:hyperlink>
        </w:p>
        <w:p w14:paraId="2CF7CF90" w14:textId="77777777" w:rsidR="00DC7336" w:rsidRDefault="00DC7336" w:rsidP="00DC7336">
          <w:pPr>
            <w:pStyle w:val="TOC1"/>
            <w:rPr>
              <w:rFonts w:asciiTheme="minorHAnsi" w:eastAsiaTheme="minorEastAsia" w:hAnsiTheme="minorHAnsi" w:cstheme="minorBidi"/>
              <w:caps w:val="0"/>
              <w:sz w:val="22"/>
              <w:szCs w:val="22"/>
            </w:rPr>
          </w:pPr>
          <w:hyperlink w:anchor="_Toc43882103" w:history="1">
            <w:r w:rsidRPr="00C6168B">
              <w:rPr>
                <w:rStyle w:val="Hyperlink"/>
                <w:rFonts w:ascii="Simplified Arabic" w:hAnsi="Simplified Arabic" w:cs="Simplified Arabic"/>
                <w:b/>
                <w:bCs/>
                <w:rtl/>
              </w:rPr>
              <w:t>(</w:t>
            </w:r>
            <w:r w:rsidRPr="00C6168B">
              <w:rPr>
                <w:rStyle w:val="Hyperlink"/>
                <w:rFonts w:ascii="Simplified Arabic" w:hAnsi="Simplified Arabic" w:cs="Simplified Arabic" w:hint="eastAsia"/>
                <w:b/>
                <w:bCs/>
                <w:rtl/>
              </w:rPr>
              <w:t>القسم</w:t>
            </w:r>
            <w:r w:rsidRPr="00C6168B">
              <w:rPr>
                <w:rStyle w:val="Hyperlink"/>
                <w:rFonts w:ascii="Simplified Arabic" w:hAnsi="Simplified Arabic" w:cs="Simplified Arabic"/>
                <w:b/>
                <w:bCs/>
                <w:rtl/>
              </w:rPr>
              <w:t xml:space="preserve"> </w:t>
            </w:r>
            <w:r w:rsidRPr="00C6168B">
              <w:rPr>
                <w:rStyle w:val="Hyperlink"/>
                <w:rFonts w:ascii="Simplified Arabic" w:hAnsi="Simplified Arabic" w:cs="Simplified Arabic" w:hint="eastAsia"/>
                <w:b/>
                <w:bCs/>
                <w:rtl/>
              </w:rPr>
              <w:t>الثاني</w:t>
            </w:r>
            <w:r w:rsidRPr="00C6168B">
              <w:rPr>
                <w:rStyle w:val="Hyperlink"/>
                <w:rFonts w:ascii="Simplified Arabic" w:hAnsi="Simplified Arabic" w:cs="Simplified Arabic"/>
                <w:b/>
                <w:bCs/>
                <w:rtl/>
              </w:rPr>
              <w:t xml:space="preserve">: </w:t>
            </w:r>
            <w:r w:rsidRPr="00C6168B">
              <w:rPr>
                <w:rStyle w:val="Hyperlink"/>
                <w:rFonts w:ascii="Simplified Arabic" w:hAnsi="Simplified Arabic" w:cs="Simplified Arabic" w:hint="eastAsia"/>
                <w:b/>
                <w:bCs/>
                <w:rtl/>
              </w:rPr>
              <w:t>الدراسة</w:t>
            </w:r>
            <w:r w:rsidRPr="00C6168B">
              <w:rPr>
                <w:rStyle w:val="Hyperlink"/>
                <w:rFonts w:ascii="Simplified Arabic" w:hAnsi="Simplified Arabic" w:cs="Simplified Arabic"/>
                <w:b/>
                <w:bCs/>
                <w:rtl/>
              </w:rPr>
              <w:t xml:space="preserve"> </w:t>
            </w:r>
            <w:r w:rsidRPr="00C6168B">
              <w:rPr>
                <w:rStyle w:val="Hyperlink"/>
                <w:rFonts w:ascii="Simplified Arabic" w:hAnsi="Simplified Arabic" w:cs="Simplified Arabic" w:hint="eastAsia"/>
                <w:b/>
                <w:bCs/>
                <w:rtl/>
              </w:rPr>
              <w:t>التطبيقية</w:t>
            </w:r>
            <w:r w:rsidRPr="00C6168B">
              <w:rPr>
                <w:rStyle w:val="Hyperlink"/>
                <w:rFonts w:ascii="Simplified Arabic" w:hAnsi="Simplified Arabic" w:cs="Simplified Arabic"/>
                <w:b/>
                <w:bCs/>
                <w:rtl/>
              </w:rPr>
              <w:t>)</w:t>
            </w:r>
            <w:r>
              <w:rPr>
                <w:webHidden/>
              </w:rPr>
              <w:tab/>
            </w:r>
            <w:r>
              <w:rPr>
                <w:webHidden/>
              </w:rPr>
              <w:fldChar w:fldCharType="begin"/>
            </w:r>
            <w:r>
              <w:rPr>
                <w:webHidden/>
              </w:rPr>
              <w:instrText xml:space="preserve"> PAGEREF _Toc43882103 \h </w:instrText>
            </w:r>
            <w:r>
              <w:rPr>
                <w:webHidden/>
              </w:rPr>
            </w:r>
            <w:r>
              <w:rPr>
                <w:webHidden/>
              </w:rPr>
              <w:fldChar w:fldCharType="separate"/>
            </w:r>
            <w:r w:rsidR="00530D16">
              <w:rPr>
                <w:webHidden/>
                <w:rtl/>
              </w:rPr>
              <w:t>16</w:t>
            </w:r>
            <w:r>
              <w:rPr>
                <w:webHidden/>
              </w:rPr>
              <w:fldChar w:fldCharType="end"/>
            </w:r>
          </w:hyperlink>
        </w:p>
        <w:p w14:paraId="39E2A2F3" w14:textId="77777777" w:rsidR="00DC7336" w:rsidRDefault="00DC7336" w:rsidP="00DC7336">
          <w:pPr>
            <w:pStyle w:val="TOC1"/>
            <w:rPr>
              <w:rFonts w:asciiTheme="minorHAnsi" w:eastAsiaTheme="minorEastAsia" w:hAnsiTheme="minorHAnsi" w:cstheme="minorBidi"/>
              <w:caps w:val="0"/>
              <w:sz w:val="22"/>
              <w:szCs w:val="22"/>
            </w:rPr>
          </w:pPr>
          <w:hyperlink w:anchor="_Toc43882104" w:history="1">
            <w:r w:rsidRPr="00C6168B">
              <w:rPr>
                <w:rStyle w:val="Hyperlink"/>
                <w:rFonts w:ascii="Simplified Arabic" w:hAnsi="Simplified Arabic" w:cs="Simplified Arabic" w:hint="eastAsia"/>
                <w:b/>
                <w:bCs/>
                <w:rtl/>
              </w:rPr>
              <w:t>نتائج</w:t>
            </w:r>
            <w:r w:rsidRPr="00C6168B">
              <w:rPr>
                <w:rStyle w:val="Hyperlink"/>
                <w:rFonts w:ascii="Simplified Arabic" w:hAnsi="Simplified Arabic" w:cs="Simplified Arabic"/>
                <w:b/>
                <w:bCs/>
                <w:rtl/>
              </w:rPr>
              <w:t xml:space="preserve"> </w:t>
            </w:r>
            <w:r w:rsidRPr="00C6168B">
              <w:rPr>
                <w:rStyle w:val="Hyperlink"/>
                <w:rFonts w:ascii="Simplified Arabic" w:hAnsi="Simplified Arabic" w:cs="Simplified Arabic" w:hint="eastAsia"/>
                <w:b/>
                <w:bCs/>
                <w:rtl/>
              </w:rPr>
              <w:t>البحث</w:t>
            </w:r>
            <w:r w:rsidRPr="00C6168B">
              <w:rPr>
                <w:rStyle w:val="Hyperlink"/>
                <w:rFonts w:ascii="Simplified Arabic" w:hAnsi="Simplified Arabic" w:cs="Simplified Arabic"/>
                <w:b/>
                <w:bCs/>
                <w:rtl/>
              </w:rPr>
              <w:t>:</w:t>
            </w:r>
            <w:r>
              <w:rPr>
                <w:webHidden/>
              </w:rPr>
              <w:tab/>
            </w:r>
            <w:r>
              <w:rPr>
                <w:webHidden/>
              </w:rPr>
              <w:fldChar w:fldCharType="begin"/>
            </w:r>
            <w:r>
              <w:rPr>
                <w:webHidden/>
              </w:rPr>
              <w:instrText xml:space="preserve"> PAGEREF _Toc43882104 \h </w:instrText>
            </w:r>
            <w:r>
              <w:rPr>
                <w:webHidden/>
              </w:rPr>
            </w:r>
            <w:r>
              <w:rPr>
                <w:webHidden/>
              </w:rPr>
              <w:fldChar w:fldCharType="separate"/>
            </w:r>
            <w:r w:rsidR="00530D16">
              <w:rPr>
                <w:webHidden/>
                <w:rtl/>
              </w:rPr>
              <w:t>20</w:t>
            </w:r>
            <w:r>
              <w:rPr>
                <w:webHidden/>
              </w:rPr>
              <w:fldChar w:fldCharType="end"/>
            </w:r>
          </w:hyperlink>
        </w:p>
        <w:p w14:paraId="469223BC" w14:textId="77777777" w:rsidR="00DC7336" w:rsidRDefault="00DC7336" w:rsidP="00DC7336">
          <w:pPr>
            <w:pStyle w:val="TOC1"/>
            <w:rPr>
              <w:rFonts w:asciiTheme="minorHAnsi" w:eastAsiaTheme="minorEastAsia" w:hAnsiTheme="minorHAnsi" w:cstheme="minorBidi"/>
              <w:caps w:val="0"/>
              <w:sz w:val="22"/>
              <w:szCs w:val="22"/>
            </w:rPr>
          </w:pPr>
          <w:hyperlink w:anchor="_Toc43882105" w:history="1">
            <w:r w:rsidRPr="00C6168B">
              <w:rPr>
                <w:rStyle w:val="Hyperlink"/>
                <w:rFonts w:ascii="Simplified Arabic" w:hAnsi="Simplified Arabic" w:cs="Simplified Arabic" w:hint="eastAsia"/>
                <w:b/>
                <w:bCs/>
                <w:rtl/>
              </w:rPr>
              <w:t>توصيات</w:t>
            </w:r>
            <w:r w:rsidRPr="00C6168B">
              <w:rPr>
                <w:rStyle w:val="Hyperlink"/>
                <w:rFonts w:ascii="Simplified Arabic" w:hAnsi="Simplified Arabic" w:cs="Simplified Arabic"/>
                <w:b/>
                <w:bCs/>
                <w:rtl/>
              </w:rPr>
              <w:t xml:space="preserve"> </w:t>
            </w:r>
            <w:r w:rsidRPr="00C6168B">
              <w:rPr>
                <w:rStyle w:val="Hyperlink"/>
                <w:rFonts w:ascii="Simplified Arabic" w:hAnsi="Simplified Arabic" w:cs="Simplified Arabic" w:hint="eastAsia"/>
                <w:b/>
                <w:bCs/>
                <w:rtl/>
              </w:rPr>
              <w:t>البحث</w:t>
            </w:r>
            <w:r w:rsidRPr="00C6168B">
              <w:rPr>
                <w:rStyle w:val="Hyperlink"/>
                <w:rFonts w:ascii="Simplified Arabic" w:hAnsi="Simplified Arabic" w:cs="Simplified Arabic"/>
                <w:b/>
                <w:bCs/>
                <w:rtl/>
              </w:rPr>
              <w:t>:</w:t>
            </w:r>
            <w:bookmarkStart w:id="0" w:name="_GoBack"/>
            <w:bookmarkEnd w:id="0"/>
            <w:r>
              <w:rPr>
                <w:webHidden/>
              </w:rPr>
              <w:tab/>
            </w:r>
            <w:r>
              <w:rPr>
                <w:webHidden/>
              </w:rPr>
              <w:fldChar w:fldCharType="begin"/>
            </w:r>
            <w:r>
              <w:rPr>
                <w:webHidden/>
              </w:rPr>
              <w:instrText xml:space="preserve"> PAGEREF _Toc43882105 \h </w:instrText>
            </w:r>
            <w:r>
              <w:rPr>
                <w:webHidden/>
              </w:rPr>
            </w:r>
            <w:r>
              <w:rPr>
                <w:webHidden/>
              </w:rPr>
              <w:fldChar w:fldCharType="separate"/>
            </w:r>
            <w:r w:rsidR="00530D16">
              <w:rPr>
                <w:webHidden/>
                <w:rtl/>
              </w:rPr>
              <w:t>20</w:t>
            </w:r>
            <w:r>
              <w:rPr>
                <w:webHidden/>
              </w:rPr>
              <w:fldChar w:fldCharType="end"/>
            </w:r>
          </w:hyperlink>
        </w:p>
        <w:p w14:paraId="6F71CCDE" w14:textId="77777777" w:rsidR="00DC7336" w:rsidRDefault="00DC7336" w:rsidP="00DC7336">
          <w:pPr>
            <w:pStyle w:val="TOC1"/>
            <w:rPr>
              <w:rFonts w:asciiTheme="minorHAnsi" w:eastAsiaTheme="minorEastAsia" w:hAnsiTheme="minorHAnsi" w:cstheme="minorBidi"/>
              <w:caps w:val="0"/>
              <w:sz w:val="22"/>
              <w:szCs w:val="22"/>
            </w:rPr>
          </w:pPr>
          <w:hyperlink w:anchor="_Toc43882106" w:history="1">
            <w:r w:rsidRPr="00C6168B">
              <w:rPr>
                <w:rStyle w:val="Hyperlink"/>
                <w:rFonts w:hint="eastAsia"/>
                <w:b/>
                <w:bCs/>
                <w:rtl/>
              </w:rPr>
              <w:t>المراجع</w:t>
            </w:r>
            <w:r w:rsidRPr="00C6168B">
              <w:rPr>
                <w:rStyle w:val="Hyperlink"/>
                <w:b/>
                <w:bCs/>
                <w:rtl/>
              </w:rPr>
              <w:t>:</w:t>
            </w:r>
            <w:r>
              <w:rPr>
                <w:webHidden/>
              </w:rPr>
              <w:tab/>
            </w:r>
            <w:r>
              <w:rPr>
                <w:webHidden/>
              </w:rPr>
              <w:fldChar w:fldCharType="begin"/>
            </w:r>
            <w:r>
              <w:rPr>
                <w:webHidden/>
              </w:rPr>
              <w:instrText xml:space="preserve"> PAGEREF _Toc43882106 \h </w:instrText>
            </w:r>
            <w:r>
              <w:rPr>
                <w:webHidden/>
              </w:rPr>
            </w:r>
            <w:r>
              <w:rPr>
                <w:webHidden/>
              </w:rPr>
              <w:fldChar w:fldCharType="separate"/>
            </w:r>
            <w:r w:rsidR="00530D16">
              <w:rPr>
                <w:webHidden/>
                <w:rtl/>
              </w:rPr>
              <w:t>22</w:t>
            </w:r>
            <w:r>
              <w:rPr>
                <w:webHidden/>
              </w:rPr>
              <w:fldChar w:fldCharType="end"/>
            </w:r>
          </w:hyperlink>
        </w:p>
        <w:p w14:paraId="16B64D87" w14:textId="6F96E6F1" w:rsidR="005A7CD0" w:rsidRPr="000F5AED" w:rsidRDefault="005A7CD0" w:rsidP="00DC7336">
          <w:pPr>
            <w:bidi/>
          </w:pPr>
          <w:r w:rsidRPr="000F5AED">
            <w:rPr>
              <w:b/>
              <w:bCs/>
              <w:noProof/>
            </w:rPr>
            <w:fldChar w:fldCharType="end"/>
          </w:r>
        </w:p>
      </w:sdtContent>
    </w:sdt>
    <w:p w14:paraId="6BCE3849" w14:textId="1EEFC89D" w:rsidR="005A7CD0" w:rsidRPr="000F5AED" w:rsidRDefault="005A7CD0">
      <w:pPr>
        <w:spacing w:after="0" w:line="240" w:lineRule="auto"/>
        <w:rPr>
          <w:rFonts w:ascii="Simplified Arabic" w:hAnsi="Simplified Arabic" w:cs="Simplified Arabic"/>
          <w:b/>
          <w:bCs/>
          <w:sz w:val="24"/>
          <w:szCs w:val="24"/>
          <w:rtl/>
        </w:rPr>
      </w:pPr>
    </w:p>
    <w:p w14:paraId="65DF4580" w14:textId="77777777" w:rsidR="004C6213" w:rsidRPr="000F5AED" w:rsidRDefault="004C6213" w:rsidP="004C6213">
      <w:pPr>
        <w:bidi/>
        <w:spacing w:line="240" w:lineRule="auto"/>
        <w:jc w:val="center"/>
        <w:rPr>
          <w:rFonts w:ascii="Simplified Arabic" w:hAnsi="Simplified Arabic" w:cs="Simplified Arabic"/>
          <w:b/>
          <w:bCs/>
          <w:sz w:val="24"/>
          <w:szCs w:val="24"/>
          <w:rtl/>
        </w:rPr>
      </w:pPr>
    </w:p>
    <w:p w14:paraId="030117BB" w14:textId="77777777" w:rsidR="00E5574C" w:rsidRPr="000F5AED" w:rsidRDefault="00E5574C" w:rsidP="000C5D1C">
      <w:pPr>
        <w:bidi/>
        <w:spacing w:line="240" w:lineRule="auto"/>
        <w:jc w:val="both"/>
        <w:rPr>
          <w:rFonts w:ascii="Simplified Arabic" w:hAnsi="Simplified Arabic" w:cs="Simplified Arabic"/>
          <w:b/>
          <w:bCs/>
          <w:sz w:val="24"/>
          <w:szCs w:val="24"/>
          <w:rtl/>
        </w:rPr>
      </w:pPr>
    </w:p>
    <w:p w14:paraId="1F1A3B57" w14:textId="77777777" w:rsidR="00E5574C" w:rsidRPr="000F5AED" w:rsidRDefault="00E5574C" w:rsidP="000C5D1C">
      <w:pPr>
        <w:bidi/>
        <w:spacing w:line="240" w:lineRule="auto"/>
        <w:jc w:val="both"/>
        <w:rPr>
          <w:rFonts w:ascii="Simplified Arabic" w:hAnsi="Simplified Arabic" w:cs="Simplified Arabic"/>
          <w:b/>
          <w:bCs/>
          <w:sz w:val="24"/>
          <w:szCs w:val="24"/>
          <w:rtl/>
        </w:rPr>
      </w:pPr>
    </w:p>
    <w:p w14:paraId="2CB48550" w14:textId="77777777" w:rsidR="004C6213" w:rsidRPr="000F5AED" w:rsidRDefault="001A7824" w:rsidP="004C6213">
      <w:pPr>
        <w:pStyle w:val="Heading1"/>
        <w:bidi/>
        <w:spacing w:before="0" w:after="160" w:line="240" w:lineRule="auto"/>
        <w:jc w:val="center"/>
        <w:rPr>
          <w:rFonts w:ascii="Simplified Arabic" w:hAnsi="Simplified Arabic" w:cs="Simplified Arabic"/>
          <w:b/>
          <w:bCs/>
          <w:color w:val="000000"/>
          <w:sz w:val="28"/>
          <w:szCs w:val="28"/>
          <w:rtl/>
        </w:rPr>
      </w:pPr>
      <w:bookmarkStart w:id="1" w:name="_Toc39938265"/>
      <w:bookmarkStart w:id="2" w:name="_Toc43882091"/>
      <w:r w:rsidRPr="000F5AED">
        <w:rPr>
          <w:rFonts w:ascii="Simplified Arabic" w:hAnsi="Simplified Arabic" w:cs="Simplified Arabic"/>
          <w:b/>
          <w:bCs/>
          <w:color w:val="000000"/>
          <w:sz w:val="28"/>
          <w:szCs w:val="28"/>
          <w:rtl/>
        </w:rPr>
        <w:lastRenderedPageBreak/>
        <w:t>الملخص</w:t>
      </w:r>
      <w:bookmarkEnd w:id="2"/>
    </w:p>
    <w:p w14:paraId="347DCBC6" w14:textId="05E20F05" w:rsidR="000F1713" w:rsidRDefault="00E04087" w:rsidP="00EE59B4">
      <w:pPr>
        <w:bidi/>
        <w:spacing w:line="240" w:lineRule="auto"/>
        <w:jc w:val="both"/>
        <w:rPr>
          <w:rFonts w:ascii="Simplified Arabic" w:hAnsi="Simplified Arabic" w:cs="Simplified Arabic"/>
          <w:color w:val="000000" w:themeColor="text1"/>
          <w:sz w:val="24"/>
          <w:szCs w:val="24"/>
          <w:rtl/>
        </w:rPr>
      </w:pPr>
      <w:r>
        <w:rPr>
          <w:rFonts w:ascii="Simplified Arabic" w:hAnsi="Simplified Arabic" w:cs="Simplified Arabic" w:hint="cs"/>
          <w:color w:val="000000" w:themeColor="text1"/>
          <w:sz w:val="24"/>
          <w:szCs w:val="24"/>
          <w:rtl/>
        </w:rPr>
        <w:t>ي</w:t>
      </w:r>
      <w:r w:rsidR="008F55CB" w:rsidRPr="000F5AED">
        <w:rPr>
          <w:rFonts w:ascii="Simplified Arabic" w:hAnsi="Simplified Arabic" w:cs="Simplified Arabic" w:hint="cs"/>
          <w:color w:val="000000" w:themeColor="text1"/>
          <w:sz w:val="24"/>
          <w:szCs w:val="24"/>
          <w:rtl/>
        </w:rPr>
        <w:t>هدف البحث بصورة</w:t>
      </w:r>
      <w:r w:rsidR="008F55CB" w:rsidRPr="000F5AED">
        <w:rPr>
          <w:rFonts w:ascii="Simplified Arabic" w:hAnsi="Simplified Arabic" w:cs="Simplified Arabic"/>
          <w:color w:val="000000" w:themeColor="text1"/>
          <w:sz w:val="24"/>
          <w:szCs w:val="24"/>
          <w:rtl/>
        </w:rPr>
        <w:t xml:space="preserve"> </w:t>
      </w:r>
      <w:r w:rsidR="008F55CB" w:rsidRPr="000F5AED">
        <w:rPr>
          <w:rFonts w:ascii="Simplified Arabic" w:hAnsi="Simplified Arabic" w:cs="Simplified Arabic" w:hint="cs"/>
          <w:color w:val="000000" w:themeColor="text1"/>
          <w:sz w:val="24"/>
          <w:szCs w:val="24"/>
          <w:rtl/>
        </w:rPr>
        <w:t>أساسية</w:t>
      </w:r>
      <w:r w:rsidR="008F55CB" w:rsidRPr="000F5AED">
        <w:rPr>
          <w:rFonts w:ascii="Simplified Arabic" w:hAnsi="Simplified Arabic" w:cs="Simplified Arabic"/>
          <w:color w:val="000000" w:themeColor="text1"/>
          <w:sz w:val="24"/>
          <w:szCs w:val="24"/>
          <w:rtl/>
        </w:rPr>
        <w:t xml:space="preserve"> </w:t>
      </w:r>
      <w:r w:rsidR="00986E2A">
        <w:rPr>
          <w:rFonts w:ascii="Simplified Arabic" w:hAnsi="Simplified Arabic" w:cs="Simplified Arabic" w:hint="cs"/>
          <w:color w:val="000000" w:themeColor="text1"/>
          <w:sz w:val="24"/>
          <w:szCs w:val="24"/>
          <w:rtl/>
        </w:rPr>
        <w:t>إلى ا</w:t>
      </w:r>
      <w:r w:rsidR="008F55CB" w:rsidRPr="000F5AED">
        <w:rPr>
          <w:rFonts w:ascii="Simplified Arabic" w:hAnsi="Simplified Arabic" w:cs="Simplified Arabic" w:hint="cs"/>
          <w:color w:val="000000" w:themeColor="text1"/>
          <w:sz w:val="24"/>
          <w:szCs w:val="24"/>
          <w:rtl/>
        </w:rPr>
        <w:t>لكشف</w:t>
      </w:r>
      <w:r w:rsidR="008F55CB" w:rsidRPr="000F5AED">
        <w:rPr>
          <w:rFonts w:ascii="Simplified Arabic" w:hAnsi="Simplified Arabic" w:cs="Simplified Arabic"/>
          <w:color w:val="000000" w:themeColor="text1"/>
          <w:sz w:val="24"/>
          <w:szCs w:val="24"/>
          <w:rtl/>
        </w:rPr>
        <w:t xml:space="preserve"> </w:t>
      </w:r>
      <w:r w:rsidR="008F55CB" w:rsidRPr="000F5AED">
        <w:rPr>
          <w:rFonts w:ascii="Simplified Arabic" w:hAnsi="Simplified Arabic" w:cs="Simplified Arabic" w:hint="cs"/>
          <w:color w:val="000000" w:themeColor="text1"/>
          <w:sz w:val="24"/>
          <w:szCs w:val="24"/>
          <w:rtl/>
        </w:rPr>
        <w:t>عن</w:t>
      </w:r>
      <w:r w:rsidR="008F55CB" w:rsidRPr="000F5AED">
        <w:rPr>
          <w:rFonts w:ascii="Simplified Arabic" w:hAnsi="Simplified Arabic" w:cs="Simplified Arabic"/>
          <w:color w:val="000000" w:themeColor="text1"/>
          <w:sz w:val="24"/>
          <w:szCs w:val="24"/>
          <w:rtl/>
        </w:rPr>
        <w:t xml:space="preserve"> </w:t>
      </w:r>
      <w:r w:rsidR="008F55CB" w:rsidRPr="000F5AED">
        <w:rPr>
          <w:rFonts w:ascii="Simplified Arabic" w:hAnsi="Simplified Arabic" w:cs="Simplified Arabic" w:hint="cs"/>
          <w:color w:val="000000" w:themeColor="text1"/>
          <w:sz w:val="24"/>
          <w:szCs w:val="24"/>
          <w:rtl/>
        </w:rPr>
        <w:t>أهمية التكنولوجيا الحديثة في</w:t>
      </w:r>
      <w:r w:rsidR="008F55CB" w:rsidRPr="000F5AED">
        <w:rPr>
          <w:rFonts w:ascii="Simplified Arabic" w:hAnsi="Simplified Arabic" w:cs="Simplified Arabic"/>
          <w:color w:val="000000" w:themeColor="text1"/>
          <w:sz w:val="24"/>
          <w:szCs w:val="24"/>
          <w:rtl/>
        </w:rPr>
        <w:t xml:space="preserve"> </w:t>
      </w:r>
      <w:r w:rsidR="008F55CB" w:rsidRPr="000F5AED">
        <w:rPr>
          <w:rFonts w:ascii="Simplified Arabic" w:hAnsi="Simplified Arabic" w:cs="Simplified Arabic" w:hint="cs"/>
          <w:color w:val="000000" w:themeColor="text1"/>
          <w:sz w:val="24"/>
          <w:szCs w:val="24"/>
          <w:rtl/>
        </w:rPr>
        <w:t>التعريب وأثرها</w:t>
      </w:r>
      <w:r w:rsidR="008F55CB" w:rsidRPr="000F5AED">
        <w:rPr>
          <w:rFonts w:ascii="Simplified Arabic" w:hAnsi="Simplified Arabic" w:cs="Simplified Arabic"/>
          <w:color w:val="000000" w:themeColor="text1"/>
          <w:sz w:val="24"/>
          <w:szCs w:val="24"/>
          <w:rtl/>
        </w:rPr>
        <w:t xml:space="preserve"> </w:t>
      </w:r>
      <w:r w:rsidR="008F55CB" w:rsidRPr="000F5AED">
        <w:rPr>
          <w:rFonts w:ascii="Simplified Arabic" w:hAnsi="Simplified Arabic" w:cs="Simplified Arabic" w:hint="cs"/>
          <w:color w:val="000000" w:themeColor="text1"/>
          <w:sz w:val="24"/>
          <w:szCs w:val="24"/>
          <w:rtl/>
        </w:rPr>
        <w:t>في</w:t>
      </w:r>
      <w:r w:rsidR="008F55CB" w:rsidRPr="000F5AED">
        <w:rPr>
          <w:rFonts w:ascii="Simplified Arabic" w:hAnsi="Simplified Arabic" w:cs="Simplified Arabic"/>
          <w:color w:val="000000" w:themeColor="text1"/>
          <w:sz w:val="24"/>
          <w:szCs w:val="24"/>
          <w:rtl/>
        </w:rPr>
        <w:t xml:space="preserve"> </w:t>
      </w:r>
      <w:r w:rsidR="008F55CB" w:rsidRPr="000F5AED">
        <w:rPr>
          <w:rFonts w:ascii="Simplified Arabic" w:hAnsi="Simplified Arabic" w:cs="Simplified Arabic" w:hint="cs"/>
          <w:color w:val="000000" w:themeColor="text1"/>
          <w:sz w:val="24"/>
          <w:szCs w:val="24"/>
          <w:rtl/>
        </w:rPr>
        <w:t>تحقيق</w:t>
      </w:r>
      <w:r w:rsidR="008F55CB" w:rsidRPr="000F5AED">
        <w:rPr>
          <w:rFonts w:ascii="Simplified Arabic" w:hAnsi="Simplified Arabic" w:cs="Simplified Arabic"/>
          <w:color w:val="000000" w:themeColor="text1"/>
          <w:sz w:val="24"/>
          <w:szCs w:val="24"/>
          <w:rtl/>
        </w:rPr>
        <w:t xml:space="preserve"> </w:t>
      </w:r>
      <w:r w:rsidR="008F55CB" w:rsidRPr="000F5AED">
        <w:rPr>
          <w:rFonts w:ascii="Simplified Arabic" w:hAnsi="Simplified Arabic" w:cs="Simplified Arabic" w:hint="cs"/>
          <w:color w:val="000000" w:themeColor="text1"/>
          <w:sz w:val="24"/>
          <w:szCs w:val="24"/>
          <w:rtl/>
        </w:rPr>
        <w:t>اقتصاد</w:t>
      </w:r>
      <w:r w:rsidR="008F55CB" w:rsidRPr="000F5AED">
        <w:rPr>
          <w:rFonts w:ascii="Simplified Arabic" w:hAnsi="Simplified Arabic" w:cs="Simplified Arabic"/>
          <w:color w:val="000000" w:themeColor="text1"/>
          <w:sz w:val="24"/>
          <w:szCs w:val="24"/>
          <w:rtl/>
        </w:rPr>
        <w:t xml:space="preserve"> </w:t>
      </w:r>
      <w:r w:rsidR="008F55CB" w:rsidRPr="000F5AED">
        <w:rPr>
          <w:rFonts w:ascii="Simplified Arabic" w:hAnsi="Simplified Arabic" w:cs="Simplified Arabic" w:hint="cs"/>
          <w:color w:val="000000" w:themeColor="text1"/>
          <w:sz w:val="24"/>
          <w:szCs w:val="24"/>
          <w:rtl/>
        </w:rPr>
        <w:t>المعرفة،</w:t>
      </w:r>
      <w:r w:rsidR="008F55CB" w:rsidRPr="000F5AED">
        <w:rPr>
          <w:rFonts w:ascii="Simplified Arabic" w:hAnsi="Simplified Arabic" w:cs="Simplified Arabic"/>
          <w:color w:val="000000" w:themeColor="text1"/>
          <w:sz w:val="24"/>
          <w:szCs w:val="24"/>
          <w:rtl/>
        </w:rPr>
        <w:t xml:space="preserve"> </w:t>
      </w:r>
      <w:r w:rsidR="008F55CB" w:rsidRPr="000F5AED">
        <w:rPr>
          <w:rFonts w:ascii="Simplified Arabic" w:hAnsi="Simplified Arabic" w:cs="Simplified Arabic" w:hint="cs"/>
          <w:color w:val="000000" w:themeColor="text1"/>
          <w:sz w:val="24"/>
          <w:szCs w:val="24"/>
          <w:rtl/>
        </w:rPr>
        <w:t>وحتى</w:t>
      </w:r>
      <w:r w:rsidR="008F55CB" w:rsidRPr="000F5AED">
        <w:rPr>
          <w:rFonts w:ascii="Simplified Arabic" w:hAnsi="Simplified Arabic" w:cs="Simplified Arabic"/>
          <w:color w:val="000000" w:themeColor="text1"/>
          <w:sz w:val="24"/>
          <w:szCs w:val="24"/>
          <w:rtl/>
        </w:rPr>
        <w:t xml:space="preserve"> </w:t>
      </w:r>
      <w:r w:rsidR="008F55CB" w:rsidRPr="000F5AED">
        <w:rPr>
          <w:rFonts w:ascii="Simplified Arabic" w:hAnsi="Simplified Arabic" w:cs="Simplified Arabic" w:hint="cs"/>
          <w:color w:val="000000" w:themeColor="text1"/>
          <w:sz w:val="24"/>
          <w:szCs w:val="24"/>
          <w:rtl/>
        </w:rPr>
        <w:t>تساير</w:t>
      </w:r>
      <w:r w:rsidR="008F55CB" w:rsidRPr="000F5AED">
        <w:rPr>
          <w:rFonts w:ascii="Simplified Arabic" w:hAnsi="Simplified Arabic" w:cs="Simplified Arabic"/>
          <w:color w:val="000000" w:themeColor="text1"/>
          <w:sz w:val="24"/>
          <w:szCs w:val="24"/>
          <w:rtl/>
        </w:rPr>
        <w:t xml:space="preserve"> </w:t>
      </w:r>
      <w:r w:rsidR="008F55CB" w:rsidRPr="000F5AED">
        <w:rPr>
          <w:rFonts w:ascii="Simplified Arabic" w:hAnsi="Simplified Arabic" w:cs="Simplified Arabic" w:hint="cs"/>
          <w:color w:val="000000" w:themeColor="text1"/>
          <w:sz w:val="24"/>
          <w:szCs w:val="24"/>
          <w:rtl/>
        </w:rPr>
        <w:t>حركة</w:t>
      </w:r>
      <w:r w:rsidR="008F55CB" w:rsidRPr="000F5AED">
        <w:rPr>
          <w:rFonts w:ascii="Simplified Arabic" w:hAnsi="Simplified Arabic" w:cs="Simplified Arabic"/>
          <w:color w:val="000000" w:themeColor="text1"/>
          <w:sz w:val="24"/>
          <w:szCs w:val="24"/>
          <w:rtl/>
        </w:rPr>
        <w:t xml:space="preserve"> </w:t>
      </w:r>
      <w:r w:rsidR="008F55CB" w:rsidRPr="000F5AED">
        <w:rPr>
          <w:rFonts w:ascii="Simplified Arabic" w:hAnsi="Simplified Arabic" w:cs="Simplified Arabic" w:hint="cs"/>
          <w:color w:val="000000" w:themeColor="text1"/>
          <w:sz w:val="24"/>
          <w:szCs w:val="24"/>
          <w:rtl/>
        </w:rPr>
        <w:t>التعريب</w:t>
      </w:r>
      <w:r w:rsidR="008F55CB" w:rsidRPr="000F5AED">
        <w:rPr>
          <w:rFonts w:ascii="Simplified Arabic" w:hAnsi="Simplified Arabic" w:cs="Simplified Arabic"/>
          <w:color w:val="000000" w:themeColor="text1"/>
          <w:sz w:val="24"/>
          <w:szCs w:val="24"/>
          <w:rtl/>
        </w:rPr>
        <w:t xml:space="preserve"> </w:t>
      </w:r>
      <w:r w:rsidR="008F55CB" w:rsidRPr="000F5AED">
        <w:rPr>
          <w:rFonts w:ascii="Simplified Arabic" w:hAnsi="Simplified Arabic" w:cs="Simplified Arabic" w:hint="cs"/>
          <w:color w:val="000000" w:themeColor="text1"/>
          <w:sz w:val="24"/>
          <w:szCs w:val="24"/>
          <w:rtl/>
        </w:rPr>
        <w:t>اقتصاد</w:t>
      </w:r>
      <w:r w:rsidR="008F55CB" w:rsidRPr="000F5AED">
        <w:rPr>
          <w:rFonts w:ascii="Simplified Arabic" w:hAnsi="Simplified Arabic" w:cs="Simplified Arabic"/>
          <w:color w:val="000000" w:themeColor="text1"/>
          <w:sz w:val="24"/>
          <w:szCs w:val="24"/>
          <w:rtl/>
        </w:rPr>
        <w:t xml:space="preserve"> </w:t>
      </w:r>
      <w:r w:rsidR="008F55CB" w:rsidRPr="000F5AED">
        <w:rPr>
          <w:rFonts w:ascii="Simplified Arabic" w:hAnsi="Simplified Arabic" w:cs="Simplified Arabic" w:hint="cs"/>
          <w:color w:val="000000" w:themeColor="text1"/>
          <w:sz w:val="24"/>
          <w:szCs w:val="24"/>
          <w:rtl/>
        </w:rPr>
        <w:t>المعرفة</w:t>
      </w:r>
      <w:r w:rsidR="008F55CB" w:rsidRPr="000F5AED">
        <w:rPr>
          <w:rFonts w:ascii="Simplified Arabic" w:hAnsi="Simplified Arabic" w:cs="Simplified Arabic"/>
          <w:color w:val="000000" w:themeColor="text1"/>
          <w:sz w:val="24"/>
          <w:szCs w:val="24"/>
          <w:rtl/>
        </w:rPr>
        <w:t xml:space="preserve"> </w:t>
      </w:r>
      <w:r w:rsidR="008F55CB" w:rsidRPr="000F5AED">
        <w:rPr>
          <w:rFonts w:ascii="Simplified Arabic" w:hAnsi="Simplified Arabic" w:cs="Simplified Arabic" w:hint="cs"/>
          <w:color w:val="000000" w:themeColor="text1"/>
          <w:sz w:val="24"/>
          <w:szCs w:val="24"/>
          <w:rtl/>
        </w:rPr>
        <w:t>لابد</w:t>
      </w:r>
      <w:r w:rsidR="008F55CB" w:rsidRPr="000F5AED">
        <w:rPr>
          <w:rFonts w:ascii="Simplified Arabic" w:hAnsi="Simplified Arabic" w:cs="Simplified Arabic"/>
          <w:color w:val="000000" w:themeColor="text1"/>
          <w:sz w:val="24"/>
          <w:szCs w:val="24"/>
          <w:rtl/>
        </w:rPr>
        <w:t xml:space="preserve"> </w:t>
      </w:r>
      <w:r w:rsidR="008F55CB" w:rsidRPr="000F5AED">
        <w:rPr>
          <w:rFonts w:ascii="Simplified Arabic" w:hAnsi="Simplified Arabic" w:cs="Simplified Arabic" w:hint="cs"/>
          <w:color w:val="000000" w:themeColor="text1"/>
          <w:sz w:val="24"/>
          <w:szCs w:val="24"/>
          <w:rtl/>
        </w:rPr>
        <w:t>من</w:t>
      </w:r>
      <w:r w:rsidR="008F55CB" w:rsidRPr="000F5AED">
        <w:rPr>
          <w:rFonts w:ascii="Simplified Arabic" w:hAnsi="Simplified Arabic" w:cs="Simplified Arabic"/>
          <w:color w:val="000000" w:themeColor="text1"/>
          <w:sz w:val="24"/>
          <w:szCs w:val="24"/>
          <w:rtl/>
        </w:rPr>
        <w:t xml:space="preserve"> </w:t>
      </w:r>
      <w:r w:rsidR="008F55CB" w:rsidRPr="000F5AED">
        <w:rPr>
          <w:rFonts w:ascii="Simplified Arabic" w:hAnsi="Simplified Arabic" w:cs="Simplified Arabic" w:hint="cs"/>
          <w:color w:val="000000" w:themeColor="text1"/>
          <w:sz w:val="24"/>
          <w:szCs w:val="24"/>
          <w:rtl/>
        </w:rPr>
        <w:t>تنميتها</w:t>
      </w:r>
      <w:r w:rsidR="008F55CB" w:rsidRPr="000F5AED">
        <w:rPr>
          <w:rFonts w:ascii="Simplified Arabic" w:hAnsi="Simplified Arabic" w:cs="Simplified Arabic"/>
          <w:color w:val="000000" w:themeColor="text1"/>
          <w:sz w:val="24"/>
          <w:szCs w:val="24"/>
          <w:rtl/>
        </w:rPr>
        <w:t xml:space="preserve"> </w:t>
      </w:r>
      <w:r w:rsidR="008F55CB" w:rsidRPr="000F5AED">
        <w:rPr>
          <w:rFonts w:ascii="Simplified Arabic" w:hAnsi="Simplified Arabic" w:cs="Simplified Arabic" w:hint="cs"/>
          <w:color w:val="000000" w:themeColor="text1"/>
          <w:sz w:val="24"/>
          <w:szCs w:val="24"/>
          <w:rtl/>
        </w:rPr>
        <w:t>وتطويرها، و</w:t>
      </w:r>
      <w:r w:rsidR="00986E2A">
        <w:rPr>
          <w:rFonts w:ascii="Simplified Arabic" w:hAnsi="Simplified Arabic" w:cs="Simplified Arabic" w:hint="cs"/>
          <w:color w:val="000000" w:themeColor="text1"/>
          <w:sz w:val="24"/>
          <w:szCs w:val="24"/>
          <w:rtl/>
        </w:rPr>
        <w:t xml:space="preserve">مواجهة </w:t>
      </w:r>
      <w:r w:rsidR="008F55CB" w:rsidRPr="000F5AED">
        <w:rPr>
          <w:rFonts w:ascii="Simplified Arabic" w:hAnsi="Simplified Arabic" w:cs="Simplified Arabic" w:hint="cs"/>
          <w:color w:val="000000" w:themeColor="text1"/>
          <w:sz w:val="24"/>
          <w:szCs w:val="24"/>
          <w:rtl/>
        </w:rPr>
        <w:t>الضغوط</w:t>
      </w:r>
      <w:r w:rsidR="008F55CB" w:rsidRPr="000F5AED">
        <w:rPr>
          <w:rFonts w:ascii="Simplified Arabic" w:hAnsi="Simplified Arabic" w:cs="Simplified Arabic"/>
          <w:color w:val="000000" w:themeColor="text1"/>
          <w:sz w:val="24"/>
          <w:szCs w:val="24"/>
          <w:rtl/>
        </w:rPr>
        <w:t xml:space="preserve"> </w:t>
      </w:r>
      <w:r w:rsidR="008F55CB" w:rsidRPr="000F5AED">
        <w:rPr>
          <w:rFonts w:ascii="Simplified Arabic" w:hAnsi="Simplified Arabic" w:cs="Simplified Arabic" w:hint="cs"/>
          <w:color w:val="000000" w:themeColor="text1"/>
          <w:sz w:val="24"/>
          <w:szCs w:val="24"/>
          <w:rtl/>
        </w:rPr>
        <w:t>التي</w:t>
      </w:r>
      <w:r w:rsidR="008F55CB" w:rsidRPr="000F5AED">
        <w:rPr>
          <w:rFonts w:ascii="Simplified Arabic" w:hAnsi="Simplified Arabic" w:cs="Simplified Arabic"/>
          <w:color w:val="000000" w:themeColor="text1"/>
          <w:sz w:val="24"/>
          <w:szCs w:val="24"/>
          <w:rtl/>
        </w:rPr>
        <w:t xml:space="preserve"> </w:t>
      </w:r>
      <w:r w:rsidR="008F55CB" w:rsidRPr="000F5AED">
        <w:rPr>
          <w:rFonts w:ascii="Simplified Arabic" w:hAnsi="Simplified Arabic" w:cs="Simplified Arabic" w:hint="cs"/>
          <w:color w:val="000000" w:themeColor="text1"/>
          <w:sz w:val="24"/>
          <w:szCs w:val="24"/>
          <w:rtl/>
        </w:rPr>
        <w:t>تواجه</w:t>
      </w:r>
      <w:r w:rsidR="008F55CB" w:rsidRPr="000F5AED">
        <w:rPr>
          <w:rFonts w:ascii="Simplified Arabic" w:hAnsi="Simplified Arabic" w:cs="Simplified Arabic"/>
          <w:color w:val="000000" w:themeColor="text1"/>
          <w:sz w:val="24"/>
          <w:szCs w:val="24"/>
          <w:rtl/>
        </w:rPr>
        <w:t xml:space="preserve"> </w:t>
      </w:r>
      <w:r w:rsidR="008F55CB" w:rsidRPr="000F5AED">
        <w:rPr>
          <w:rFonts w:ascii="Simplified Arabic" w:hAnsi="Simplified Arabic" w:cs="Simplified Arabic" w:hint="cs"/>
          <w:color w:val="000000" w:themeColor="text1"/>
          <w:sz w:val="24"/>
          <w:szCs w:val="24"/>
          <w:rtl/>
        </w:rPr>
        <w:t>المترجمين في مجال التعريب،</w:t>
      </w:r>
      <w:r w:rsidR="008F55CB" w:rsidRPr="000F5AED">
        <w:rPr>
          <w:rFonts w:ascii="Simplified Arabic" w:hAnsi="Simplified Arabic" w:cs="Simplified Arabic"/>
          <w:color w:val="000000" w:themeColor="text1"/>
          <w:sz w:val="24"/>
          <w:szCs w:val="24"/>
          <w:rtl/>
        </w:rPr>
        <w:t xml:space="preserve"> </w:t>
      </w:r>
      <w:r w:rsidR="008F55CB" w:rsidRPr="000F5AED">
        <w:rPr>
          <w:rFonts w:ascii="Simplified Arabic" w:hAnsi="Simplified Arabic" w:cs="Simplified Arabic" w:hint="cs"/>
          <w:color w:val="000000" w:themeColor="text1"/>
          <w:sz w:val="24"/>
          <w:szCs w:val="24"/>
          <w:rtl/>
        </w:rPr>
        <w:t>وبناء</w:t>
      </w:r>
      <w:r w:rsidR="008F55CB" w:rsidRPr="000F5AED">
        <w:rPr>
          <w:rFonts w:ascii="Simplified Arabic" w:hAnsi="Simplified Arabic" w:cs="Simplified Arabic"/>
          <w:color w:val="000000" w:themeColor="text1"/>
          <w:sz w:val="24"/>
          <w:szCs w:val="24"/>
          <w:rtl/>
        </w:rPr>
        <w:t xml:space="preserve"> </w:t>
      </w:r>
      <w:r w:rsidR="008F55CB" w:rsidRPr="000F5AED">
        <w:rPr>
          <w:rFonts w:ascii="Simplified Arabic" w:hAnsi="Simplified Arabic" w:cs="Simplified Arabic" w:hint="cs"/>
          <w:color w:val="000000" w:themeColor="text1"/>
          <w:sz w:val="24"/>
          <w:szCs w:val="24"/>
          <w:rtl/>
        </w:rPr>
        <w:t>تصور</w:t>
      </w:r>
      <w:r w:rsidR="008F55CB" w:rsidRPr="000F5AED">
        <w:rPr>
          <w:rFonts w:ascii="Simplified Arabic" w:hAnsi="Simplified Arabic" w:cs="Simplified Arabic"/>
          <w:color w:val="000000" w:themeColor="text1"/>
          <w:sz w:val="24"/>
          <w:szCs w:val="24"/>
          <w:rtl/>
        </w:rPr>
        <w:t xml:space="preserve"> </w:t>
      </w:r>
      <w:r w:rsidR="008F55CB" w:rsidRPr="000F5AED">
        <w:rPr>
          <w:rFonts w:ascii="Simplified Arabic" w:hAnsi="Simplified Arabic" w:cs="Simplified Arabic" w:hint="cs"/>
          <w:color w:val="000000" w:themeColor="text1"/>
          <w:sz w:val="24"/>
          <w:szCs w:val="24"/>
          <w:rtl/>
        </w:rPr>
        <w:t>مقترح</w:t>
      </w:r>
      <w:r w:rsidR="008F55CB" w:rsidRPr="000F5AED">
        <w:rPr>
          <w:rFonts w:ascii="Simplified Arabic" w:hAnsi="Simplified Arabic" w:cs="Simplified Arabic"/>
          <w:color w:val="000000" w:themeColor="text1"/>
          <w:sz w:val="24"/>
          <w:szCs w:val="24"/>
          <w:rtl/>
        </w:rPr>
        <w:t xml:space="preserve"> </w:t>
      </w:r>
      <w:r w:rsidR="008F55CB" w:rsidRPr="000F5AED">
        <w:rPr>
          <w:rFonts w:ascii="Simplified Arabic" w:hAnsi="Simplified Arabic" w:cs="Simplified Arabic" w:hint="cs"/>
          <w:color w:val="000000" w:themeColor="text1"/>
          <w:sz w:val="24"/>
          <w:szCs w:val="24"/>
          <w:rtl/>
        </w:rPr>
        <w:t>قائم</w:t>
      </w:r>
      <w:r w:rsidR="008F55CB" w:rsidRPr="000F5AED">
        <w:rPr>
          <w:rFonts w:ascii="Simplified Arabic" w:hAnsi="Simplified Arabic" w:cs="Simplified Arabic"/>
          <w:color w:val="000000" w:themeColor="text1"/>
          <w:sz w:val="24"/>
          <w:szCs w:val="24"/>
          <w:rtl/>
        </w:rPr>
        <w:t xml:space="preserve"> </w:t>
      </w:r>
      <w:r w:rsidR="008F55CB" w:rsidRPr="000F5AED">
        <w:rPr>
          <w:rFonts w:ascii="Simplified Arabic" w:hAnsi="Simplified Arabic" w:cs="Simplified Arabic" w:hint="cs"/>
          <w:color w:val="000000" w:themeColor="text1"/>
          <w:sz w:val="24"/>
          <w:szCs w:val="24"/>
          <w:rtl/>
        </w:rPr>
        <w:t>على</w:t>
      </w:r>
      <w:r w:rsidR="008F55CB" w:rsidRPr="000F5AED">
        <w:rPr>
          <w:rFonts w:ascii="Simplified Arabic" w:hAnsi="Simplified Arabic" w:cs="Simplified Arabic"/>
          <w:color w:val="000000" w:themeColor="text1"/>
          <w:sz w:val="24"/>
          <w:szCs w:val="24"/>
          <w:rtl/>
        </w:rPr>
        <w:t xml:space="preserve"> </w:t>
      </w:r>
      <w:r w:rsidR="008F55CB" w:rsidRPr="000F5AED">
        <w:rPr>
          <w:rFonts w:ascii="Simplified Arabic" w:hAnsi="Simplified Arabic" w:cs="Simplified Arabic" w:hint="cs"/>
          <w:color w:val="000000" w:themeColor="text1"/>
          <w:sz w:val="24"/>
          <w:szCs w:val="24"/>
          <w:rtl/>
        </w:rPr>
        <w:t>مواجهة</w:t>
      </w:r>
      <w:r w:rsidR="008F55CB" w:rsidRPr="000F5AED">
        <w:rPr>
          <w:rFonts w:ascii="Simplified Arabic" w:hAnsi="Simplified Arabic" w:cs="Simplified Arabic"/>
          <w:color w:val="000000" w:themeColor="text1"/>
          <w:sz w:val="24"/>
          <w:szCs w:val="24"/>
          <w:rtl/>
        </w:rPr>
        <w:t xml:space="preserve"> </w:t>
      </w:r>
      <w:r w:rsidR="008F55CB" w:rsidRPr="000F5AED">
        <w:rPr>
          <w:rFonts w:ascii="Simplified Arabic" w:hAnsi="Simplified Arabic" w:cs="Simplified Arabic" w:hint="cs"/>
          <w:color w:val="000000" w:themeColor="text1"/>
          <w:sz w:val="24"/>
          <w:szCs w:val="24"/>
          <w:rtl/>
        </w:rPr>
        <w:t>ضغوط</w:t>
      </w:r>
      <w:r w:rsidR="008F55CB" w:rsidRPr="000F5AED">
        <w:rPr>
          <w:rFonts w:ascii="Simplified Arabic" w:hAnsi="Simplified Arabic" w:cs="Simplified Arabic"/>
          <w:color w:val="000000" w:themeColor="text1"/>
          <w:sz w:val="24"/>
          <w:szCs w:val="24"/>
          <w:rtl/>
        </w:rPr>
        <w:t xml:space="preserve"> </w:t>
      </w:r>
      <w:r w:rsidR="008F55CB" w:rsidRPr="000F5AED">
        <w:rPr>
          <w:rFonts w:ascii="Simplified Arabic" w:hAnsi="Simplified Arabic" w:cs="Simplified Arabic" w:hint="cs"/>
          <w:color w:val="000000" w:themeColor="text1"/>
          <w:sz w:val="24"/>
          <w:szCs w:val="24"/>
          <w:rtl/>
        </w:rPr>
        <w:t>العمل</w:t>
      </w:r>
      <w:r w:rsidR="008F55CB" w:rsidRPr="000F5AED">
        <w:rPr>
          <w:rFonts w:ascii="Simplified Arabic" w:hAnsi="Simplified Arabic" w:cs="Simplified Arabic"/>
          <w:color w:val="000000" w:themeColor="text1"/>
          <w:sz w:val="24"/>
          <w:szCs w:val="24"/>
          <w:rtl/>
        </w:rPr>
        <w:t xml:space="preserve"> </w:t>
      </w:r>
      <w:r w:rsidR="008F55CB" w:rsidRPr="000F5AED">
        <w:rPr>
          <w:rFonts w:ascii="Simplified Arabic" w:hAnsi="Simplified Arabic" w:cs="Simplified Arabic" w:hint="cs"/>
          <w:color w:val="000000" w:themeColor="text1"/>
          <w:sz w:val="24"/>
          <w:szCs w:val="24"/>
          <w:rtl/>
        </w:rPr>
        <w:t>في الشركات المادية مقابل سهولة العمل في الشركات الافتراضية،</w:t>
      </w:r>
      <w:r w:rsidR="008F55CB" w:rsidRPr="000F5AED">
        <w:rPr>
          <w:rFonts w:ascii="Simplified Arabic" w:hAnsi="Simplified Arabic" w:cs="Simplified Arabic"/>
          <w:color w:val="000000" w:themeColor="text1"/>
          <w:sz w:val="24"/>
          <w:szCs w:val="24"/>
          <w:rtl/>
        </w:rPr>
        <w:t xml:space="preserve"> </w:t>
      </w:r>
      <w:r w:rsidR="008F55CB" w:rsidRPr="000F5AED">
        <w:rPr>
          <w:rFonts w:ascii="Simplified Arabic" w:hAnsi="Simplified Arabic" w:cs="Simplified Arabic" w:hint="cs"/>
          <w:color w:val="000000" w:themeColor="text1"/>
          <w:sz w:val="24"/>
          <w:szCs w:val="24"/>
          <w:rtl/>
        </w:rPr>
        <w:t>ولتحقيق</w:t>
      </w:r>
      <w:r w:rsidR="008F55CB" w:rsidRPr="000F5AED">
        <w:rPr>
          <w:rFonts w:ascii="Simplified Arabic" w:hAnsi="Simplified Arabic" w:cs="Simplified Arabic"/>
          <w:color w:val="000000" w:themeColor="text1"/>
          <w:sz w:val="24"/>
          <w:szCs w:val="24"/>
          <w:rtl/>
        </w:rPr>
        <w:t xml:space="preserve"> </w:t>
      </w:r>
      <w:r w:rsidR="008F55CB" w:rsidRPr="000F5AED">
        <w:rPr>
          <w:rFonts w:ascii="Simplified Arabic" w:hAnsi="Simplified Arabic" w:cs="Simplified Arabic" w:hint="cs"/>
          <w:color w:val="000000" w:themeColor="text1"/>
          <w:sz w:val="24"/>
          <w:szCs w:val="24"/>
          <w:rtl/>
        </w:rPr>
        <w:t>هدف</w:t>
      </w:r>
      <w:r w:rsidR="008F55CB" w:rsidRPr="000F5AED">
        <w:rPr>
          <w:rFonts w:ascii="Simplified Arabic" w:hAnsi="Simplified Arabic" w:cs="Simplified Arabic"/>
          <w:color w:val="000000" w:themeColor="text1"/>
          <w:sz w:val="24"/>
          <w:szCs w:val="24"/>
          <w:rtl/>
        </w:rPr>
        <w:t xml:space="preserve"> </w:t>
      </w:r>
      <w:r w:rsidR="008F55CB" w:rsidRPr="000F5AED">
        <w:rPr>
          <w:rFonts w:ascii="Simplified Arabic" w:hAnsi="Simplified Arabic" w:cs="Simplified Arabic" w:hint="cs"/>
          <w:color w:val="000000" w:themeColor="text1"/>
          <w:sz w:val="24"/>
          <w:szCs w:val="24"/>
          <w:rtl/>
        </w:rPr>
        <w:t>الدراسة</w:t>
      </w:r>
      <w:r w:rsidR="008F55CB" w:rsidRPr="000F5AED">
        <w:rPr>
          <w:rFonts w:ascii="Simplified Arabic" w:hAnsi="Simplified Arabic" w:cs="Simplified Arabic"/>
          <w:color w:val="000000" w:themeColor="text1"/>
          <w:sz w:val="24"/>
          <w:szCs w:val="24"/>
          <w:rtl/>
        </w:rPr>
        <w:t xml:space="preserve"> </w:t>
      </w:r>
      <w:r w:rsidR="008F55CB" w:rsidRPr="000F5AED">
        <w:rPr>
          <w:rFonts w:ascii="Simplified Arabic" w:hAnsi="Simplified Arabic" w:cs="Simplified Arabic" w:hint="cs"/>
          <w:color w:val="000000" w:themeColor="text1"/>
          <w:sz w:val="24"/>
          <w:szCs w:val="24"/>
          <w:rtl/>
        </w:rPr>
        <w:t>اسُتخدم</w:t>
      </w:r>
      <w:r w:rsidR="008F55CB" w:rsidRPr="000F5AED">
        <w:rPr>
          <w:rFonts w:ascii="Simplified Arabic" w:hAnsi="Simplified Arabic" w:cs="Simplified Arabic"/>
          <w:color w:val="000000" w:themeColor="text1"/>
          <w:sz w:val="24"/>
          <w:szCs w:val="24"/>
          <w:rtl/>
        </w:rPr>
        <w:t xml:space="preserve"> </w:t>
      </w:r>
      <w:r w:rsidR="008F55CB" w:rsidRPr="000F5AED">
        <w:rPr>
          <w:rFonts w:ascii="Simplified Arabic" w:hAnsi="Simplified Arabic" w:cs="Simplified Arabic" w:hint="cs"/>
          <w:color w:val="000000" w:themeColor="text1"/>
          <w:sz w:val="24"/>
          <w:szCs w:val="24"/>
          <w:rtl/>
        </w:rPr>
        <w:t>المنهج</w:t>
      </w:r>
      <w:r w:rsidR="008F55CB" w:rsidRPr="000F5AED">
        <w:rPr>
          <w:rFonts w:ascii="Simplified Arabic" w:hAnsi="Simplified Arabic" w:cs="Simplified Arabic"/>
          <w:color w:val="000000" w:themeColor="text1"/>
          <w:sz w:val="24"/>
          <w:szCs w:val="24"/>
          <w:rtl/>
        </w:rPr>
        <w:t xml:space="preserve"> </w:t>
      </w:r>
      <w:r w:rsidR="008F55CB" w:rsidRPr="000F5AED">
        <w:rPr>
          <w:rFonts w:ascii="Simplified Arabic" w:hAnsi="Simplified Arabic" w:cs="Simplified Arabic" w:hint="cs"/>
          <w:color w:val="000000" w:themeColor="text1"/>
          <w:sz w:val="24"/>
          <w:szCs w:val="24"/>
          <w:rtl/>
        </w:rPr>
        <w:t>الوصفي التحليلي،</w:t>
      </w:r>
      <w:r w:rsidR="008F55CB" w:rsidRPr="000F5AED">
        <w:rPr>
          <w:rFonts w:ascii="Simplified Arabic" w:hAnsi="Simplified Arabic" w:cs="Simplified Arabic"/>
          <w:color w:val="000000" w:themeColor="text1"/>
          <w:sz w:val="24"/>
          <w:szCs w:val="24"/>
          <w:rtl/>
        </w:rPr>
        <w:t xml:space="preserve"> </w:t>
      </w:r>
      <w:r w:rsidR="008F55CB" w:rsidRPr="000F5AED">
        <w:rPr>
          <w:rFonts w:ascii="Simplified Arabic" w:hAnsi="Simplified Arabic" w:cs="Simplified Arabic" w:hint="cs"/>
          <w:color w:val="000000" w:themeColor="text1"/>
          <w:sz w:val="24"/>
          <w:szCs w:val="24"/>
          <w:rtl/>
        </w:rPr>
        <w:t>وتم</w:t>
      </w:r>
      <w:r w:rsidR="008F55CB" w:rsidRPr="000F5AED">
        <w:rPr>
          <w:rFonts w:ascii="Simplified Arabic" w:hAnsi="Simplified Arabic" w:cs="Simplified Arabic"/>
          <w:color w:val="000000" w:themeColor="text1"/>
          <w:sz w:val="24"/>
          <w:szCs w:val="24"/>
          <w:rtl/>
        </w:rPr>
        <w:t xml:space="preserve"> </w:t>
      </w:r>
      <w:r w:rsidR="008F55CB" w:rsidRPr="000F5AED">
        <w:rPr>
          <w:rFonts w:ascii="Simplified Arabic" w:hAnsi="Simplified Arabic" w:cs="Simplified Arabic" w:hint="cs"/>
          <w:color w:val="000000" w:themeColor="text1"/>
          <w:sz w:val="24"/>
          <w:szCs w:val="24"/>
          <w:rtl/>
        </w:rPr>
        <w:t>اختيار</w:t>
      </w:r>
      <w:r w:rsidR="008F55CB" w:rsidRPr="000F5AED">
        <w:rPr>
          <w:rFonts w:ascii="Simplified Arabic" w:hAnsi="Simplified Arabic" w:cs="Simplified Arabic"/>
          <w:color w:val="000000" w:themeColor="text1"/>
          <w:sz w:val="24"/>
          <w:szCs w:val="24"/>
          <w:rtl/>
        </w:rPr>
        <w:t xml:space="preserve"> </w:t>
      </w:r>
      <w:r w:rsidR="00983A77" w:rsidRPr="000F5AED">
        <w:rPr>
          <w:rFonts w:ascii="Simplified Arabic" w:hAnsi="Simplified Arabic" w:cs="Simplified Arabic" w:hint="cs"/>
          <w:color w:val="000000" w:themeColor="text1"/>
          <w:sz w:val="24"/>
          <w:szCs w:val="24"/>
          <w:rtl/>
        </w:rPr>
        <w:t xml:space="preserve">شركة </w:t>
      </w:r>
      <w:proofErr w:type="spellStart"/>
      <w:r w:rsidR="00983A77" w:rsidRPr="000F5AED">
        <w:rPr>
          <w:rFonts w:ascii="Simplified Arabic" w:hAnsi="Simplified Arabic" w:cs="Simplified Arabic" w:hint="cs"/>
          <w:color w:val="000000" w:themeColor="text1"/>
          <w:sz w:val="24"/>
          <w:szCs w:val="24"/>
          <w:rtl/>
        </w:rPr>
        <w:t>إنسباير</w:t>
      </w:r>
      <w:proofErr w:type="spellEnd"/>
      <w:r w:rsidR="00983A77" w:rsidRPr="000F5AED">
        <w:rPr>
          <w:rFonts w:ascii="Simplified Arabic" w:hAnsi="Simplified Arabic" w:cs="Simplified Arabic" w:hint="cs"/>
          <w:color w:val="000000" w:themeColor="text1"/>
          <w:sz w:val="24"/>
          <w:szCs w:val="24"/>
          <w:rtl/>
        </w:rPr>
        <w:t xml:space="preserve"> للترجمة والتعريب من خلال عملها على 2110 مشروع بحجم </w:t>
      </w:r>
      <w:r w:rsidR="00983A77" w:rsidRPr="000F5AED">
        <w:rPr>
          <w:rFonts w:ascii="Simplified Arabic" w:hAnsi="Simplified Arabic" w:cs="Simplified Arabic"/>
          <w:color w:val="000000" w:themeColor="text1"/>
          <w:sz w:val="24"/>
          <w:szCs w:val="24"/>
          <w:rtl/>
        </w:rPr>
        <w:t>13300900</w:t>
      </w:r>
      <w:r w:rsidR="00983A77" w:rsidRPr="000F5AED">
        <w:rPr>
          <w:rFonts w:ascii="Simplified Arabic" w:hAnsi="Simplified Arabic" w:cs="Simplified Arabic" w:hint="cs"/>
          <w:color w:val="000000" w:themeColor="text1"/>
          <w:sz w:val="24"/>
          <w:szCs w:val="24"/>
          <w:rtl/>
        </w:rPr>
        <w:t xml:space="preserve"> كلمة بمتوسط </w:t>
      </w:r>
      <w:r w:rsidR="00983A77" w:rsidRPr="000F5AED">
        <w:rPr>
          <w:rFonts w:ascii="Simplified Arabic" w:hAnsi="Simplified Arabic" w:cs="Simplified Arabic"/>
          <w:color w:val="000000" w:themeColor="text1"/>
          <w:sz w:val="24"/>
          <w:szCs w:val="24"/>
          <w:rtl/>
        </w:rPr>
        <w:t>2865</w:t>
      </w:r>
      <w:r w:rsidR="00983A77" w:rsidRPr="000F5AED">
        <w:rPr>
          <w:rFonts w:ascii="Simplified Arabic" w:hAnsi="Simplified Arabic" w:cs="Simplified Arabic" w:hint="cs"/>
          <w:color w:val="000000" w:themeColor="text1"/>
          <w:sz w:val="24"/>
          <w:szCs w:val="24"/>
          <w:rtl/>
        </w:rPr>
        <w:t xml:space="preserve"> كلمة يومي</w:t>
      </w:r>
      <w:r>
        <w:rPr>
          <w:rFonts w:ascii="Simplified Arabic" w:hAnsi="Simplified Arabic" w:cs="Simplified Arabic" w:hint="cs"/>
          <w:color w:val="000000" w:themeColor="text1"/>
          <w:sz w:val="24"/>
          <w:szCs w:val="24"/>
          <w:rtl/>
        </w:rPr>
        <w:t>ً</w:t>
      </w:r>
      <w:r w:rsidR="00983A77" w:rsidRPr="000F5AED">
        <w:rPr>
          <w:rFonts w:ascii="Simplified Arabic" w:hAnsi="Simplified Arabic" w:cs="Simplified Arabic" w:hint="cs"/>
          <w:color w:val="000000" w:themeColor="text1"/>
          <w:sz w:val="24"/>
          <w:szCs w:val="24"/>
          <w:rtl/>
        </w:rPr>
        <w:t xml:space="preserve">ا مقابل </w:t>
      </w:r>
      <w:r>
        <w:rPr>
          <w:rFonts w:ascii="Simplified Arabic" w:hAnsi="Simplified Arabic" w:cs="Simplified Arabic" w:hint="cs"/>
          <w:color w:val="000000" w:themeColor="text1"/>
          <w:sz w:val="24"/>
          <w:szCs w:val="24"/>
          <w:rtl/>
        </w:rPr>
        <w:t>إنتاجية فعلية 1700 كلمة مستهدفة</w:t>
      </w:r>
      <w:r w:rsidR="00B3096F">
        <w:rPr>
          <w:rFonts w:ascii="Simplified Arabic" w:hAnsi="Simplified Arabic" w:cs="Simplified Arabic" w:hint="cs"/>
          <w:color w:val="000000" w:themeColor="text1"/>
          <w:sz w:val="24"/>
          <w:szCs w:val="24"/>
          <w:rtl/>
        </w:rPr>
        <w:t xml:space="preserve"> بتحقيق زيادة</w:t>
      </w:r>
      <w:r w:rsidR="00983A77" w:rsidRPr="000F5AED">
        <w:rPr>
          <w:rFonts w:ascii="Simplified Arabic" w:hAnsi="Simplified Arabic" w:cs="Simplified Arabic" w:hint="cs"/>
          <w:color w:val="000000" w:themeColor="text1"/>
          <w:sz w:val="24"/>
          <w:szCs w:val="24"/>
          <w:rtl/>
        </w:rPr>
        <w:t xml:space="preserve"> في </w:t>
      </w:r>
      <w:r w:rsidR="00071C5F" w:rsidRPr="000F5AED">
        <w:rPr>
          <w:rFonts w:ascii="Simplified Arabic" w:hAnsi="Simplified Arabic" w:cs="Simplified Arabic" w:hint="cs"/>
          <w:color w:val="000000" w:themeColor="text1"/>
          <w:sz w:val="24"/>
          <w:szCs w:val="24"/>
          <w:rtl/>
        </w:rPr>
        <w:t>الإنتاجية</w:t>
      </w:r>
      <w:r w:rsidR="00983A77" w:rsidRPr="000F5AED">
        <w:rPr>
          <w:rFonts w:ascii="Simplified Arabic" w:hAnsi="Simplified Arabic" w:cs="Simplified Arabic" w:hint="cs"/>
          <w:color w:val="000000" w:themeColor="text1"/>
          <w:sz w:val="24"/>
          <w:szCs w:val="24"/>
          <w:rtl/>
        </w:rPr>
        <w:t xml:space="preserve"> </w:t>
      </w:r>
      <w:r w:rsidR="00B3096F">
        <w:rPr>
          <w:rFonts w:ascii="Simplified Arabic" w:hAnsi="Simplified Arabic" w:cs="Simplified Arabic" w:hint="cs"/>
          <w:color w:val="000000" w:themeColor="text1"/>
          <w:sz w:val="24"/>
          <w:szCs w:val="24"/>
          <w:rtl/>
        </w:rPr>
        <w:t>ت</w:t>
      </w:r>
      <w:r w:rsidR="00983A77" w:rsidRPr="000F5AED">
        <w:rPr>
          <w:rFonts w:ascii="Simplified Arabic" w:hAnsi="Simplified Arabic" w:cs="Simplified Arabic" w:hint="cs"/>
          <w:color w:val="000000" w:themeColor="text1"/>
          <w:sz w:val="24"/>
          <w:szCs w:val="24"/>
          <w:rtl/>
        </w:rPr>
        <w:t>صل</w:t>
      </w:r>
      <w:r w:rsidR="00CC7D17" w:rsidRPr="000F5AED">
        <w:rPr>
          <w:rFonts w:ascii="Simplified Arabic" w:hAnsi="Simplified Arabic" w:cs="Simplified Arabic" w:hint="cs"/>
          <w:color w:val="000000" w:themeColor="text1"/>
          <w:sz w:val="24"/>
          <w:szCs w:val="24"/>
          <w:rtl/>
        </w:rPr>
        <w:t xml:space="preserve"> إلى </w:t>
      </w:r>
      <w:r w:rsidR="00983A77" w:rsidRPr="000F5AED">
        <w:rPr>
          <w:rFonts w:ascii="Simplified Arabic" w:hAnsi="Simplified Arabic" w:cs="Simplified Arabic" w:hint="cs"/>
          <w:color w:val="000000" w:themeColor="text1"/>
          <w:sz w:val="24"/>
          <w:szCs w:val="24"/>
          <w:rtl/>
        </w:rPr>
        <w:t>40.7%</w:t>
      </w:r>
      <w:r w:rsidR="00986E2A">
        <w:rPr>
          <w:rFonts w:ascii="Simplified Arabic" w:hAnsi="Simplified Arabic" w:cs="Simplified Arabic" w:hint="cs"/>
          <w:color w:val="000000" w:themeColor="text1"/>
          <w:sz w:val="24"/>
          <w:szCs w:val="24"/>
          <w:rtl/>
        </w:rPr>
        <w:t>.</w:t>
      </w:r>
      <w:r w:rsidR="00983A77" w:rsidRPr="000F5AED">
        <w:rPr>
          <w:rFonts w:ascii="Simplified Arabic" w:hAnsi="Simplified Arabic" w:cs="Simplified Arabic" w:hint="cs"/>
          <w:color w:val="000000" w:themeColor="text1"/>
          <w:sz w:val="24"/>
          <w:szCs w:val="24"/>
          <w:rtl/>
        </w:rPr>
        <w:t xml:space="preserve"> </w:t>
      </w:r>
      <w:r w:rsidR="002626BC" w:rsidRPr="000F5AED">
        <w:rPr>
          <w:rFonts w:ascii="Simplified Arabic" w:hAnsi="Simplified Arabic" w:cs="Simplified Arabic" w:hint="cs"/>
          <w:color w:val="000000" w:themeColor="text1"/>
          <w:sz w:val="24"/>
          <w:szCs w:val="24"/>
          <w:rtl/>
        </w:rPr>
        <w:t>ولصعوبة الحصول على المعلومات اللازمة</w:t>
      </w:r>
      <w:r w:rsidR="002626BC" w:rsidRPr="000F5AED">
        <w:rPr>
          <w:rFonts w:ascii="Simplified Arabic" w:hAnsi="Simplified Arabic" w:cs="Simplified Arabic"/>
          <w:color w:val="000000" w:themeColor="text1"/>
          <w:sz w:val="24"/>
          <w:szCs w:val="24"/>
          <w:rtl/>
        </w:rPr>
        <w:t xml:space="preserve"> </w:t>
      </w:r>
      <w:r w:rsidR="00F749C6" w:rsidRPr="000F5AED">
        <w:rPr>
          <w:rFonts w:ascii="Simplified Arabic" w:hAnsi="Simplified Arabic" w:cs="Simplified Arabic" w:hint="cs"/>
          <w:color w:val="000000" w:themeColor="text1"/>
          <w:sz w:val="24"/>
          <w:szCs w:val="24"/>
          <w:rtl/>
        </w:rPr>
        <w:t>من الشركات المتخصصة</w:t>
      </w:r>
      <w:r w:rsidR="002626BC" w:rsidRPr="000F5AED">
        <w:rPr>
          <w:rFonts w:ascii="Simplified Arabic" w:hAnsi="Simplified Arabic" w:cs="Simplified Arabic" w:hint="cs"/>
          <w:color w:val="000000" w:themeColor="text1"/>
          <w:sz w:val="24"/>
          <w:szCs w:val="24"/>
          <w:rtl/>
        </w:rPr>
        <w:t xml:space="preserve"> تم إجراء الدراسة على الشركة التي أعمل بها </w:t>
      </w:r>
      <w:r w:rsidR="008F55CB" w:rsidRPr="000F5AED">
        <w:rPr>
          <w:rFonts w:ascii="Simplified Arabic" w:hAnsi="Simplified Arabic" w:cs="Simplified Arabic" w:hint="cs"/>
          <w:color w:val="000000" w:themeColor="text1"/>
          <w:sz w:val="24"/>
          <w:szCs w:val="24"/>
          <w:rtl/>
        </w:rPr>
        <w:t>للإجابة</w:t>
      </w:r>
      <w:r w:rsidR="008F55CB" w:rsidRPr="000F5AED">
        <w:rPr>
          <w:rFonts w:ascii="Simplified Arabic" w:hAnsi="Simplified Arabic" w:cs="Simplified Arabic"/>
          <w:color w:val="000000" w:themeColor="text1"/>
          <w:sz w:val="24"/>
          <w:szCs w:val="24"/>
          <w:rtl/>
        </w:rPr>
        <w:t xml:space="preserve"> </w:t>
      </w:r>
      <w:r w:rsidR="008F55CB" w:rsidRPr="000F5AED">
        <w:rPr>
          <w:rFonts w:ascii="Simplified Arabic" w:hAnsi="Simplified Arabic" w:cs="Simplified Arabic" w:hint="cs"/>
          <w:color w:val="000000" w:themeColor="text1"/>
          <w:sz w:val="24"/>
          <w:szCs w:val="24"/>
          <w:rtl/>
        </w:rPr>
        <w:t>عن</w:t>
      </w:r>
      <w:r w:rsidR="008F55CB" w:rsidRPr="000F5AED">
        <w:rPr>
          <w:rFonts w:ascii="Simplified Arabic" w:hAnsi="Simplified Arabic" w:cs="Simplified Arabic"/>
          <w:color w:val="000000" w:themeColor="text1"/>
          <w:sz w:val="24"/>
          <w:szCs w:val="24"/>
          <w:rtl/>
        </w:rPr>
        <w:t xml:space="preserve"> </w:t>
      </w:r>
      <w:r w:rsidR="008F55CB" w:rsidRPr="000F5AED">
        <w:rPr>
          <w:rFonts w:ascii="Simplified Arabic" w:hAnsi="Simplified Arabic" w:cs="Simplified Arabic" w:hint="cs"/>
          <w:color w:val="000000" w:themeColor="text1"/>
          <w:sz w:val="24"/>
          <w:szCs w:val="24"/>
          <w:rtl/>
        </w:rPr>
        <w:t>تساؤلات</w:t>
      </w:r>
      <w:r w:rsidR="008F55CB" w:rsidRPr="000F5AED">
        <w:rPr>
          <w:rFonts w:ascii="Simplified Arabic" w:hAnsi="Simplified Arabic" w:cs="Simplified Arabic"/>
          <w:color w:val="000000" w:themeColor="text1"/>
          <w:sz w:val="24"/>
          <w:szCs w:val="24"/>
          <w:rtl/>
        </w:rPr>
        <w:t xml:space="preserve"> </w:t>
      </w:r>
      <w:r w:rsidR="002626BC" w:rsidRPr="000F5AED">
        <w:rPr>
          <w:rFonts w:ascii="Simplified Arabic" w:hAnsi="Simplified Arabic" w:cs="Simplified Arabic" w:hint="cs"/>
          <w:color w:val="000000" w:themeColor="text1"/>
          <w:sz w:val="24"/>
          <w:szCs w:val="24"/>
          <w:rtl/>
        </w:rPr>
        <w:t>الدراسة</w:t>
      </w:r>
      <w:r w:rsidR="008F55CB" w:rsidRPr="000F5AED">
        <w:rPr>
          <w:rFonts w:ascii="Simplified Arabic" w:hAnsi="Simplified Arabic" w:cs="Simplified Arabic" w:hint="cs"/>
          <w:color w:val="000000" w:themeColor="text1"/>
          <w:sz w:val="24"/>
          <w:szCs w:val="24"/>
          <w:rtl/>
        </w:rPr>
        <w:t>،</w:t>
      </w:r>
      <w:r w:rsidR="008F55CB" w:rsidRPr="000F5AED">
        <w:rPr>
          <w:rFonts w:ascii="Simplified Arabic" w:hAnsi="Simplified Arabic" w:cs="Simplified Arabic"/>
          <w:color w:val="000000" w:themeColor="text1"/>
          <w:sz w:val="24"/>
          <w:szCs w:val="24"/>
          <w:rtl/>
        </w:rPr>
        <w:t xml:space="preserve"> </w:t>
      </w:r>
      <w:r w:rsidR="008F55CB" w:rsidRPr="000F5AED">
        <w:rPr>
          <w:rFonts w:ascii="Simplified Arabic" w:hAnsi="Simplified Arabic" w:cs="Simplified Arabic" w:hint="cs"/>
          <w:color w:val="000000" w:themeColor="text1"/>
          <w:sz w:val="24"/>
          <w:szCs w:val="24"/>
          <w:rtl/>
        </w:rPr>
        <w:t>وتوصلت</w:t>
      </w:r>
      <w:r w:rsidR="008F55CB" w:rsidRPr="000F5AED">
        <w:rPr>
          <w:rFonts w:ascii="Simplified Arabic" w:hAnsi="Simplified Arabic" w:cs="Simplified Arabic"/>
          <w:color w:val="000000" w:themeColor="text1"/>
          <w:sz w:val="24"/>
          <w:szCs w:val="24"/>
          <w:rtl/>
        </w:rPr>
        <w:t xml:space="preserve"> </w:t>
      </w:r>
      <w:r w:rsidR="008F55CB" w:rsidRPr="000F5AED">
        <w:rPr>
          <w:rFonts w:ascii="Simplified Arabic" w:hAnsi="Simplified Arabic" w:cs="Simplified Arabic" w:hint="cs"/>
          <w:color w:val="000000" w:themeColor="text1"/>
          <w:sz w:val="24"/>
          <w:szCs w:val="24"/>
          <w:rtl/>
        </w:rPr>
        <w:t>الدراسة</w:t>
      </w:r>
      <w:r w:rsidR="00CC7D17" w:rsidRPr="000F5AED">
        <w:rPr>
          <w:rFonts w:ascii="Simplified Arabic" w:hAnsi="Simplified Arabic" w:cs="Simplified Arabic"/>
          <w:color w:val="000000" w:themeColor="text1"/>
          <w:sz w:val="24"/>
          <w:szCs w:val="24"/>
          <w:rtl/>
        </w:rPr>
        <w:t xml:space="preserve"> إلى </w:t>
      </w:r>
      <w:r w:rsidR="00EE59B4">
        <w:rPr>
          <w:rFonts w:ascii="Simplified Arabic" w:hAnsi="Simplified Arabic" w:cs="Simplified Arabic" w:hint="cs"/>
          <w:color w:val="000000" w:themeColor="text1"/>
          <w:sz w:val="24"/>
          <w:szCs w:val="24"/>
          <w:rtl/>
        </w:rPr>
        <w:t>أهمية المساهمة</w:t>
      </w:r>
      <w:r w:rsidR="0085614C" w:rsidRPr="000F5AED">
        <w:rPr>
          <w:rFonts w:ascii="Simplified Arabic" w:hAnsi="Simplified Arabic" w:cs="Simplified Arabic"/>
          <w:color w:val="000000" w:themeColor="text1"/>
          <w:sz w:val="24"/>
          <w:szCs w:val="24"/>
          <w:rtl/>
        </w:rPr>
        <w:t xml:space="preserve"> </w:t>
      </w:r>
      <w:r w:rsidR="0085614C" w:rsidRPr="000F5AED">
        <w:rPr>
          <w:rFonts w:ascii="Simplified Arabic" w:hAnsi="Simplified Arabic" w:cs="Simplified Arabic" w:hint="cs"/>
          <w:color w:val="000000" w:themeColor="text1"/>
          <w:sz w:val="24"/>
          <w:szCs w:val="24"/>
          <w:rtl/>
        </w:rPr>
        <w:t>في</w:t>
      </w:r>
      <w:r w:rsidR="0085614C" w:rsidRPr="000F5AED">
        <w:rPr>
          <w:rFonts w:ascii="Simplified Arabic" w:hAnsi="Simplified Arabic" w:cs="Simplified Arabic"/>
          <w:color w:val="000000" w:themeColor="text1"/>
          <w:sz w:val="24"/>
          <w:szCs w:val="24"/>
          <w:rtl/>
        </w:rPr>
        <w:t xml:space="preserve"> </w:t>
      </w:r>
      <w:r w:rsidR="0085614C" w:rsidRPr="000F5AED">
        <w:rPr>
          <w:rFonts w:ascii="Simplified Arabic" w:hAnsi="Simplified Arabic" w:cs="Simplified Arabic" w:hint="cs"/>
          <w:color w:val="000000" w:themeColor="text1"/>
          <w:sz w:val="24"/>
          <w:szCs w:val="24"/>
          <w:rtl/>
        </w:rPr>
        <w:t>تطوير</w:t>
      </w:r>
      <w:r w:rsidR="0085614C" w:rsidRPr="000F5AED">
        <w:rPr>
          <w:rFonts w:ascii="Simplified Arabic" w:hAnsi="Simplified Arabic" w:cs="Simplified Arabic"/>
          <w:color w:val="000000" w:themeColor="text1"/>
          <w:sz w:val="24"/>
          <w:szCs w:val="24"/>
          <w:rtl/>
        </w:rPr>
        <w:t xml:space="preserve"> </w:t>
      </w:r>
      <w:r w:rsidR="0085614C" w:rsidRPr="000F5AED">
        <w:rPr>
          <w:rFonts w:ascii="Simplified Arabic" w:hAnsi="Simplified Arabic" w:cs="Simplified Arabic" w:hint="cs"/>
          <w:color w:val="000000" w:themeColor="text1"/>
          <w:sz w:val="24"/>
          <w:szCs w:val="24"/>
          <w:rtl/>
        </w:rPr>
        <w:t>آليات</w:t>
      </w:r>
      <w:r w:rsidR="0085614C" w:rsidRPr="000F5AED">
        <w:rPr>
          <w:rFonts w:ascii="Simplified Arabic" w:hAnsi="Simplified Arabic" w:cs="Simplified Arabic"/>
          <w:color w:val="000000" w:themeColor="text1"/>
          <w:sz w:val="24"/>
          <w:szCs w:val="24"/>
          <w:rtl/>
        </w:rPr>
        <w:t xml:space="preserve"> </w:t>
      </w:r>
      <w:r w:rsidR="0085614C" w:rsidRPr="000F5AED">
        <w:rPr>
          <w:rFonts w:ascii="Simplified Arabic" w:hAnsi="Simplified Arabic" w:cs="Simplified Arabic" w:hint="cs"/>
          <w:color w:val="000000" w:themeColor="text1"/>
          <w:sz w:val="24"/>
          <w:szCs w:val="24"/>
          <w:rtl/>
        </w:rPr>
        <w:t>التعريب</w:t>
      </w:r>
      <w:r w:rsidR="0085614C" w:rsidRPr="000F5AED">
        <w:rPr>
          <w:rFonts w:ascii="Simplified Arabic" w:hAnsi="Simplified Arabic" w:cs="Simplified Arabic"/>
          <w:color w:val="000000" w:themeColor="text1"/>
          <w:sz w:val="24"/>
          <w:szCs w:val="24"/>
          <w:rtl/>
        </w:rPr>
        <w:t xml:space="preserve"> </w:t>
      </w:r>
      <w:r w:rsidR="00071C5F" w:rsidRPr="000F5AED">
        <w:rPr>
          <w:rFonts w:ascii="Simplified Arabic" w:hAnsi="Simplified Arabic" w:cs="Simplified Arabic" w:hint="cs"/>
          <w:color w:val="000000" w:themeColor="text1"/>
          <w:sz w:val="24"/>
          <w:szCs w:val="24"/>
          <w:rtl/>
        </w:rPr>
        <w:t xml:space="preserve">المبنية على التقنية الحديثة </w:t>
      </w:r>
      <w:r w:rsidR="0085614C" w:rsidRPr="000F5AED">
        <w:rPr>
          <w:rFonts w:ascii="Simplified Arabic" w:hAnsi="Simplified Arabic" w:cs="Simplified Arabic" w:hint="cs"/>
          <w:color w:val="000000" w:themeColor="text1"/>
          <w:sz w:val="24"/>
          <w:szCs w:val="24"/>
          <w:rtl/>
        </w:rPr>
        <w:t>في</w:t>
      </w:r>
      <w:r w:rsidR="0085614C" w:rsidRPr="000F5AED">
        <w:rPr>
          <w:rFonts w:ascii="Simplified Arabic" w:hAnsi="Simplified Arabic" w:cs="Simplified Arabic"/>
          <w:color w:val="000000" w:themeColor="text1"/>
          <w:sz w:val="24"/>
          <w:szCs w:val="24"/>
          <w:rtl/>
        </w:rPr>
        <w:t xml:space="preserve"> </w:t>
      </w:r>
      <w:r w:rsidR="0085614C" w:rsidRPr="000F5AED">
        <w:rPr>
          <w:rFonts w:ascii="Simplified Arabic" w:hAnsi="Simplified Arabic" w:cs="Simplified Arabic" w:hint="cs"/>
          <w:color w:val="000000" w:themeColor="text1"/>
          <w:sz w:val="24"/>
          <w:szCs w:val="24"/>
          <w:rtl/>
        </w:rPr>
        <w:t>المنطقة</w:t>
      </w:r>
      <w:r w:rsidR="0085614C" w:rsidRPr="000F5AED">
        <w:rPr>
          <w:rFonts w:ascii="Simplified Arabic" w:hAnsi="Simplified Arabic" w:cs="Simplified Arabic"/>
          <w:color w:val="000000" w:themeColor="text1"/>
          <w:sz w:val="24"/>
          <w:szCs w:val="24"/>
          <w:rtl/>
        </w:rPr>
        <w:t xml:space="preserve"> </w:t>
      </w:r>
      <w:r w:rsidR="0085614C" w:rsidRPr="000F5AED">
        <w:rPr>
          <w:rFonts w:ascii="Simplified Arabic" w:hAnsi="Simplified Arabic" w:cs="Simplified Arabic" w:hint="cs"/>
          <w:color w:val="000000" w:themeColor="text1"/>
          <w:sz w:val="24"/>
          <w:szCs w:val="24"/>
          <w:rtl/>
        </w:rPr>
        <w:t>لتحقيق</w:t>
      </w:r>
      <w:r w:rsidR="0085614C" w:rsidRPr="000F5AED">
        <w:rPr>
          <w:rFonts w:ascii="Simplified Arabic" w:hAnsi="Simplified Arabic" w:cs="Simplified Arabic"/>
          <w:color w:val="000000" w:themeColor="text1"/>
          <w:sz w:val="24"/>
          <w:szCs w:val="24"/>
          <w:rtl/>
        </w:rPr>
        <w:t xml:space="preserve"> </w:t>
      </w:r>
      <w:r w:rsidR="0085614C" w:rsidRPr="000F5AED">
        <w:rPr>
          <w:rFonts w:ascii="Simplified Arabic" w:hAnsi="Simplified Arabic" w:cs="Simplified Arabic" w:hint="cs"/>
          <w:color w:val="000000" w:themeColor="text1"/>
          <w:sz w:val="24"/>
          <w:szCs w:val="24"/>
          <w:rtl/>
        </w:rPr>
        <w:t>اقتصاد</w:t>
      </w:r>
      <w:r w:rsidR="0085614C" w:rsidRPr="000F5AED">
        <w:rPr>
          <w:rFonts w:ascii="Simplified Arabic" w:hAnsi="Simplified Arabic" w:cs="Simplified Arabic"/>
          <w:color w:val="000000" w:themeColor="text1"/>
          <w:sz w:val="24"/>
          <w:szCs w:val="24"/>
          <w:rtl/>
        </w:rPr>
        <w:t xml:space="preserve"> </w:t>
      </w:r>
      <w:r w:rsidR="0085614C" w:rsidRPr="000F5AED">
        <w:rPr>
          <w:rFonts w:ascii="Simplified Arabic" w:hAnsi="Simplified Arabic" w:cs="Simplified Arabic" w:hint="cs"/>
          <w:color w:val="000000" w:themeColor="text1"/>
          <w:sz w:val="24"/>
          <w:szCs w:val="24"/>
          <w:rtl/>
        </w:rPr>
        <w:t>المعرفة،</w:t>
      </w:r>
      <w:r w:rsidR="0085614C" w:rsidRPr="000F5AED">
        <w:rPr>
          <w:rFonts w:ascii="Simplified Arabic" w:hAnsi="Simplified Arabic" w:cs="Simplified Arabic"/>
          <w:color w:val="000000" w:themeColor="text1"/>
          <w:sz w:val="24"/>
          <w:szCs w:val="24"/>
          <w:rtl/>
        </w:rPr>
        <w:t xml:space="preserve"> </w:t>
      </w:r>
      <w:r w:rsidR="0085614C" w:rsidRPr="000F5AED">
        <w:rPr>
          <w:rFonts w:ascii="Simplified Arabic" w:hAnsi="Simplified Arabic" w:cs="Simplified Arabic" w:hint="cs"/>
          <w:color w:val="000000" w:themeColor="text1"/>
          <w:sz w:val="24"/>
          <w:szCs w:val="24"/>
          <w:rtl/>
        </w:rPr>
        <w:t>وإزاحة</w:t>
      </w:r>
      <w:r w:rsidR="0085614C" w:rsidRPr="000F5AED">
        <w:rPr>
          <w:rFonts w:ascii="Simplified Arabic" w:hAnsi="Simplified Arabic" w:cs="Simplified Arabic"/>
          <w:color w:val="000000" w:themeColor="text1"/>
          <w:sz w:val="24"/>
          <w:szCs w:val="24"/>
          <w:rtl/>
        </w:rPr>
        <w:t xml:space="preserve"> </w:t>
      </w:r>
      <w:r w:rsidR="0085614C" w:rsidRPr="000F5AED">
        <w:rPr>
          <w:rFonts w:ascii="Simplified Arabic" w:hAnsi="Simplified Arabic" w:cs="Simplified Arabic" w:hint="cs"/>
          <w:color w:val="000000" w:themeColor="text1"/>
          <w:sz w:val="24"/>
          <w:szCs w:val="24"/>
          <w:rtl/>
        </w:rPr>
        <w:t>بعض</w:t>
      </w:r>
      <w:r w:rsidR="0085614C" w:rsidRPr="000F5AED">
        <w:rPr>
          <w:rFonts w:ascii="Simplified Arabic" w:hAnsi="Simplified Arabic" w:cs="Simplified Arabic"/>
          <w:color w:val="000000" w:themeColor="text1"/>
          <w:sz w:val="24"/>
          <w:szCs w:val="24"/>
          <w:rtl/>
        </w:rPr>
        <w:t xml:space="preserve"> </w:t>
      </w:r>
      <w:r w:rsidR="0085614C" w:rsidRPr="000F5AED">
        <w:rPr>
          <w:rFonts w:ascii="Simplified Arabic" w:hAnsi="Simplified Arabic" w:cs="Simplified Arabic" w:hint="cs"/>
          <w:color w:val="000000" w:themeColor="text1"/>
          <w:sz w:val="24"/>
          <w:szCs w:val="24"/>
          <w:rtl/>
        </w:rPr>
        <w:t>الغموض</w:t>
      </w:r>
      <w:r w:rsidR="0085614C" w:rsidRPr="000F5AED">
        <w:rPr>
          <w:rFonts w:ascii="Simplified Arabic" w:hAnsi="Simplified Arabic" w:cs="Simplified Arabic"/>
          <w:color w:val="000000" w:themeColor="text1"/>
          <w:sz w:val="24"/>
          <w:szCs w:val="24"/>
          <w:rtl/>
        </w:rPr>
        <w:t xml:space="preserve"> </w:t>
      </w:r>
      <w:r w:rsidR="0085614C" w:rsidRPr="000F5AED">
        <w:rPr>
          <w:rFonts w:ascii="Simplified Arabic" w:hAnsi="Simplified Arabic" w:cs="Simplified Arabic" w:hint="cs"/>
          <w:color w:val="000000" w:themeColor="text1"/>
          <w:sz w:val="24"/>
          <w:szCs w:val="24"/>
          <w:rtl/>
        </w:rPr>
        <w:t>الذي</w:t>
      </w:r>
      <w:r w:rsidR="0085614C" w:rsidRPr="000F5AED">
        <w:rPr>
          <w:rFonts w:ascii="Simplified Arabic" w:hAnsi="Simplified Arabic" w:cs="Simplified Arabic"/>
          <w:color w:val="000000" w:themeColor="text1"/>
          <w:sz w:val="24"/>
          <w:szCs w:val="24"/>
          <w:rtl/>
        </w:rPr>
        <w:t xml:space="preserve"> </w:t>
      </w:r>
      <w:r w:rsidR="0085614C" w:rsidRPr="000F5AED">
        <w:rPr>
          <w:rFonts w:ascii="Simplified Arabic" w:hAnsi="Simplified Arabic" w:cs="Simplified Arabic" w:hint="cs"/>
          <w:color w:val="000000" w:themeColor="text1"/>
          <w:sz w:val="24"/>
          <w:szCs w:val="24"/>
          <w:rtl/>
        </w:rPr>
        <w:t>يكتنف</w:t>
      </w:r>
      <w:r w:rsidR="0085614C" w:rsidRPr="000F5AED">
        <w:rPr>
          <w:rFonts w:ascii="Simplified Arabic" w:hAnsi="Simplified Arabic" w:cs="Simplified Arabic"/>
          <w:color w:val="000000" w:themeColor="text1"/>
          <w:sz w:val="24"/>
          <w:szCs w:val="24"/>
          <w:rtl/>
        </w:rPr>
        <w:t xml:space="preserve"> </w:t>
      </w:r>
      <w:r w:rsidR="0085614C" w:rsidRPr="000F5AED">
        <w:rPr>
          <w:rFonts w:ascii="Simplified Arabic" w:hAnsi="Simplified Arabic" w:cs="Simplified Arabic" w:hint="cs"/>
          <w:color w:val="000000" w:themeColor="text1"/>
          <w:sz w:val="24"/>
          <w:szCs w:val="24"/>
          <w:rtl/>
        </w:rPr>
        <w:t>تطبيقها،</w:t>
      </w:r>
      <w:r w:rsidR="0085614C" w:rsidRPr="000F5AED">
        <w:rPr>
          <w:rFonts w:ascii="Simplified Arabic" w:hAnsi="Simplified Arabic" w:cs="Simplified Arabic"/>
          <w:color w:val="000000" w:themeColor="text1"/>
          <w:sz w:val="24"/>
          <w:szCs w:val="24"/>
          <w:rtl/>
        </w:rPr>
        <w:t xml:space="preserve"> </w:t>
      </w:r>
      <w:r w:rsidR="0085614C" w:rsidRPr="000F5AED">
        <w:rPr>
          <w:rFonts w:ascii="Simplified Arabic" w:hAnsi="Simplified Arabic" w:cs="Simplified Arabic" w:hint="cs"/>
          <w:color w:val="000000" w:themeColor="text1"/>
          <w:sz w:val="24"/>
          <w:szCs w:val="24"/>
          <w:rtl/>
        </w:rPr>
        <w:t>وإبراز</w:t>
      </w:r>
      <w:r w:rsidR="0085614C" w:rsidRPr="000F5AED">
        <w:rPr>
          <w:rFonts w:ascii="Simplified Arabic" w:hAnsi="Simplified Arabic" w:cs="Simplified Arabic"/>
          <w:color w:val="000000" w:themeColor="text1"/>
          <w:sz w:val="24"/>
          <w:szCs w:val="24"/>
          <w:rtl/>
        </w:rPr>
        <w:t xml:space="preserve"> </w:t>
      </w:r>
      <w:r w:rsidR="0085614C" w:rsidRPr="000F5AED">
        <w:rPr>
          <w:rFonts w:ascii="Simplified Arabic" w:hAnsi="Simplified Arabic" w:cs="Simplified Arabic" w:hint="cs"/>
          <w:color w:val="000000" w:themeColor="text1"/>
          <w:sz w:val="24"/>
          <w:szCs w:val="24"/>
          <w:rtl/>
        </w:rPr>
        <w:t>فوائدها</w:t>
      </w:r>
      <w:r w:rsidR="0085614C" w:rsidRPr="000F5AED">
        <w:rPr>
          <w:rFonts w:ascii="Simplified Arabic" w:hAnsi="Simplified Arabic" w:cs="Simplified Arabic"/>
          <w:color w:val="000000" w:themeColor="text1"/>
          <w:sz w:val="24"/>
          <w:szCs w:val="24"/>
          <w:rtl/>
        </w:rPr>
        <w:t xml:space="preserve"> </w:t>
      </w:r>
      <w:r w:rsidR="0085614C" w:rsidRPr="000F5AED">
        <w:rPr>
          <w:rFonts w:ascii="Simplified Arabic" w:hAnsi="Simplified Arabic" w:cs="Simplified Arabic" w:hint="cs"/>
          <w:color w:val="000000" w:themeColor="text1"/>
          <w:sz w:val="24"/>
          <w:szCs w:val="24"/>
          <w:rtl/>
        </w:rPr>
        <w:t>عند</w:t>
      </w:r>
      <w:r w:rsidR="0085614C" w:rsidRPr="000F5AED">
        <w:rPr>
          <w:rFonts w:ascii="Simplified Arabic" w:hAnsi="Simplified Arabic" w:cs="Simplified Arabic"/>
          <w:color w:val="000000" w:themeColor="text1"/>
          <w:sz w:val="24"/>
          <w:szCs w:val="24"/>
          <w:rtl/>
        </w:rPr>
        <w:t xml:space="preserve"> </w:t>
      </w:r>
      <w:r w:rsidR="0085614C" w:rsidRPr="000F5AED">
        <w:rPr>
          <w:rFonts w:ascii="Simplified Arabic" w:hAnsi="Simplified Arabic" w:cs="Simplified Arabic" w:hint="cs"/>
          <w:color w:val="000000" w:themeColor="text1"/>
          <w:sz w:val="24"/>
          <w:szCs w:val="24"/>
          <w:rtl/>
        </w:rPr>
        <w:t>التطبيق</w:t>
      </w:r>
      <w:r w:rsidR="008F55CB" w:rsidRPr="000F5AED">
        <w:rPr>
          <w:rFonts w:ascii="Simplified Arabic" w:hAnsi="Simplified Arabic" w:cs="Simplified Arabic" w:hint="cs"/>
          <w:color w:val="000000" w:themeColor="text1"/>
          <w:sz w:val="24"/>
          <w:szCs w:val="24"/>
          <w:rtl/>
        </w:rPr>
        <w:t>،</w:t>
      </w:r>
      <w:r w:rsidR="008F55CB" w:rsidRPr="000F5AED">
        <w:rPr>
          <w:rFonts w:ascii="Simplified Arabic" w:hAnsi="Simplified Arabic" w:cs="Simplified Arabic"/>
          <w:color w:val="000000" w:themeColor="text1"/>
          <w:sz w:val="24"/>
          <w:szCs w:val="24"/>
          <w:rtl/>
        </w:rPr>
        <w:t xml:space="preserve"> </w:t>
      </w:r>
      <w:r w:rsidR="008F55CB" w:rsidRPr="000F5AED">
        <w:rPr>
          <w:rFonts w:ascii="Simplified Arabic" w:hAnsi="Simplified Arabic" w:cs="Simplified Arabic" w:hint="cs"/>
          <w:color w:val="000000" w:themeColor="text1"/>
          <w:sz w:val="24"/>
          <w:szCs w:val="24"/>
          <w:rtl/>
        </w:rPr>
        <w:t>وبناء</w:t>
      </w:r>
      <w:r w:rsidR="008F55CB" w:rsidRPr="000F5AED">
        <w:rPr>
          <w:rFonts w:ascii="Simplified Arabic" w:hAnsi="Simplified Arabic" w:cs="Simplified Arabic"/>
          <w:color w:val="000000" w:themeColor="text1"/>
          <w:sz w:val="24"/>
          <w:szCs w:val="24"/>
          <w:rtl/>
        </w:rPr>
        <w:t xml:space="preserve"> </w:t>
      </w:r>
      <w:r w:rsidR="008F55CB" w:rsidRPr="000F5AED">
        <w:rPr>
          <w:rFonts w:ascii="Simplified Arabic" w:hAnsi="Simplified Arabic" w:cs="Simplified Arabic" w:hint="cs"/>
          <w:color w:val="000000" w:themeColor="text1"/>
          <w:sz w:val="24"/>
          <w:szCs w:val="24"/>
          <w:rtl/>
        </w:rPr>
        <w:t>تصور</w:t>
      </w:r>
      <w:r w:rsidR="008F55CB" w:rsidRPr="000F5AED">
        <w:rPr>
          <w:rFonts w:ascii="Simplified Arabic" w:hAnsi="Simplified Arabic" w:cs="Simplified Arabic"/>
          <w:color w:val="000000" w:themeColor="text1"/>
          <w:sz w:val="24"/>
          <w:szCs w:val="24"/>
          <w:rtl/>
        </w:rPr>
        <w:t xml:space="preserve"> </w:t>
      </w:r>
      <w:r w:rsidR="008F55CB" w:rsidRPr="000F5AED">
        <w:rPr>
          <w:rFonts w:ascii="Simplified Arabic" w:hAnsi="Simplified Arabic" w:cs="Simplified Arabic" w:hint="cs"/>
          <w:color w:val="000000" w:themeColor="text1"/>
          <w:sz w:val="24"/>
          <w:szCs w:val="24"/>
          <w:rtl/>
        </w:rPr>
        <w:t>مقترح</w:t>
      </w:r>
      <w:r w:rsidR="008F55CB" w:rsidRPr="000F5AED">
        <w:rPr>
          <w:rFonts w:ascii="Simplified Arabic" w:hAnsi="Simplified Arabic" w:cs="Simplified Arabic"/>
          <w:color w:val="000000" w:themeColor="text1"/>
          <w:sz w:val="24"/>
          <w:szCs w:val="24"/>
          <w:rtl/>
        </w:rPr>
        <w:t xml:space="preserve"> </w:t>
      </w:r>
      <w:r w:rsidR="008F55CB" w:rsidRPr="000F5AED">
        <w:rPr>
          <w:rFonts w:ascii="Simplified Arabic" w:hAnsi="Simplified Arabic" w:cs="Simplified Arabic" w:hint="cs"/>
          <w:color w:val="000000" w:themeColor="text1"/>
          <w:sz w:val="24"/>
          <w:szCs w:val="24"/>
          <w:rtl/>
        </w:rPr>
        <w:t>قائم</w:t>
      </w:r>
      <w:r w:rsidR="008F55CB" w:rsidRPr="000F5AED">
        <w:rPr>
          <w:rFonts w:ascii="Simplified Arabic" w:hAnsi="Simplified Arabic" w:cs="Simplified Arabic"/>
          <w:color w:val="000000" w:themeColor="text1"/>
          <w:sz w:val="24"/>
          <w:szCs w:val="24"/>
          <w:rtl/>
        </w:rPr>
        <w:t xml:space="preserve"> </w:t>
      </w:r>
      <w:r w:rsidR="008F55CB" w:rsidRPr="000F5AED">
        <w:rPr>
          <w:rFonts w:ascii="Simplified Arabic" w:hAnsi="Simplified Arabic" w:cs="Simplified Arabic" w:hint="cs"/>
          <w:color w:val="000000" w:themeColor="text1"/>
          <w:sz w:val="24"/>
          <w:szCs w:val="24"/>
          <w:rtl/>
        </w:rPr>
        <w:t>على</w:t>
      </w:r>
      <w:r w:rsidR="008F55CB" w:rsidRPr="000F5AED">
        <w:rPr>
          <w:rFonts w:ascii="Simplified Arabic" w:hAnsi="Simplified Arabic" w:cs="Simplified Arabic"/>
          <w:color w:val="000000" w:themeColor="text1"/>
          <w:sz w:val="24"/>
          <w:szCs w:val="24"/>
          <w:rtl/>
        </w:rPr>
        <w:t xml:space="preserve"> </w:t>
      </w:r>
      <w:r w:rsidR="008F55CB" w:rsidRPr="000F5AED">
        <w:rPr>
          <w:rFonts w:ascii="Simplified Arabic" w:hAnsi="Simplified Arabic" w:cs="Simplified Arabic" w:hint="cs"/>
          <w:color w:val="000000" w:themeColor="text1"/>
          <w:sz w:val="24"/>
          <w:szCs w:val="24"/>
          <w:rtl/>
        </w:rPr>
        <w:t>النتائج</w:t>
      </w:r>
      <w:r w:rsidR="008F55CB" w:rsidRPr="000F5AED">
        <w:rPr>
          <w:rFonts w:ascii="Simplified Arabic" w:hAnsi="Simplified Arabic" w:cs="Simplified Arabic"/>
          <w:color w:val="000000" w:themeColor="text1"/>
          <w:sz w:val="24"/>
          <w:szCs w:val="24"/>
          <w:rtl/>
        </w:rPr>
        <w:t xml:space="preserve"> </w:t>
      </w:r>
      <w:r w:rsidR="008F55CB" w:rsidRPr="000F5AED">
        <w:rPr>
          <w:rFonts w:ascii="Simplified Arabic" w:hAnsi="Simplified Arabic" w:cs="Simplified Arabic" w:hint="cs"/>
          <w:color w:val="000000" w:themeColor="text1"/>
          <w:sz w:val="24"/>
          <w:szCs w:val="24"/>
          <w:rtl/>
        </w:rPr>
        <w:t>لمواجهة</w:t>
      </w:r>
      <w:r w:rsidR="008F55CB" w:rsidRPr="000F5AED">
        <w:rPr>
          <w:rFonts w:ascii="Simplified Arabic" w:hAnsi="Simplified Arabic" w:cs="Simplified Arabic"/>
          <w:color w:val="000000" w:themeColor="text1"/>
          <w:sz w:val="24"/>
          <w:szCs w:val="24"/>
          <w:rtl/>
        </w:rPr>
        <w:t xml:space="preserve"> </w:t>
      </w:r>
      <w:r w:rsidR="008F55CB" w:rsidRPr="000F5AED">
        <w:rPr>
          <w:rFonts w:ascii="Simplified Arabic" w:hAnsi="Simplified Arabic" w:cs="Simplified Arabic" w:hint="cs"/>
          <w:color w:val="000000" w:themeColor="text1"/>
          <w:sz w:val="24"/>
          <w:szCs w:val="24"/>
          <w:rtl/>
        </w:rPr>
        <w:t>ضغوط</w:t>
      </w:r>
      <w:r w:rsidR="008F55CB" w:rsidRPr="000F5AED">
        <w:rPr>
          <w:rFonts w:ascii="Simplified Arabic" w:hAnsi="Simplified Arabic" w:cs="Simplified Arabic"/>
          <w:color w:val="000000" w:themeColor="text1"/>
          <w:sz w:val="24"/>
          <w:szCs w:val="24"/>
          <w:rtl/>
        </w:rPr>
        <w:t xml:space="preserve"> </w:t>
      </w:r>
      <w:r w:rsidR="008F55CB" w:rsidRPr="000F5AED">
        <w:rPr>
          <w:rFonts w:ascii="Simplified Arabic" w:hAnsi="Simplified Arabic" w:cs="Simplified Arabic" w:hint="cs"/>
          <w:color w:val="000000" w:themeColor="text1"/>
          <w:sz w:val="24"/>
          <w:szCs w:val="24"/>
          <w:rtl/>
        </w:rPr>
        <w:t>العمل</w:t>
      </w:r>
      <w:r w:rsidR="000C5D1C" w:rsidRPr="000F5AED">
        <w:rPr>
          <w:rFonts w:ascii="Simplified Arabic" w:hAnsi="Simplified Arabic" w:cs="Simplified Arabic" w:hint="cs"/>
          <w:color w:val="000000" w:themeColor="text1"/>
          <w:sz w:val="24"/>
          <w:szCs w:val="24"/>
          <w:rtl/>
        </w:rPr>
        <w:t xml:space="preserve"> في الشركات المادية مقابل </w:t>
      </w:r>
      <w:r w:rsidR="006C4D9F" w:rsidRPr="000F5AED">
        <w:rPr>
          <w:rFonts w:ascii="Simplified Arabic" w:hAnsi="Simplified Arabic" w:cs="Simplified Arabic" w:hint="cs"/>
          <w:color w:val="000000" w:themeColor="text1"/>
          <w:sz w:val="24"/>
          <w:szCs w:val="24"/>
          <w:rtl/>
        </w:rPr>
        <w:t>الافتراضية</w:t>
      </w:r>
      <w:r w:rsidR="008F55CB" w:rsidRPr="000F5AED">
        <w:rPr>
          <w:rFonts w:ascii="Simplified Arabic" w:hAnsi="Simplified Arabic" w:cs="Simplified Arabic" w:hint="cs"/>
          <w:color w:val="000000" w:themeColor="text1"/>
          <w:sz w:val="24"/>
          <w:szCs w:val="24"/>
          <w:rtl/>
        </w:rPr>
        <w:t>. وفي</w:t>
      </w:r>
      <w:r w:rsidR="008F55CB" w:rsidRPr="000F5AED">
        <w:rPr>
          <w:rFonts w:ascii="Simplified Arabic" w:hAnsi="Simplified Arabic" w:cs="Simplified Arabic"/>
          <w:color w:val="000000" w:themeColor="text1"/>
          <w:sz w:val="24"/>
          <w:szCs w:val="24"/>
          <w:rtl/>
        </w:rPr>
        <w:t xml:space="preserve"> </w:t>
      </w:r>
      <w:r w:rsidR="008F55CB" w:rsidRPr="000F5AED">
        <w:rPr>
          <w:rFonts w:ascii="Simplified Arabic" w:hAnsi="Simplified Arabic" w:cs="Simplified Arabic" w:hint="cs"/>
          <w:color w:val="000000" w:themeColor="text1"/>
          <w:sz w:val="24"/>
          <w:szCs w:val="24"/>
          <w:rtl/>
        </w:rPr>
        <w:t>ضوء</w:t>
      </w:r>
      <w:r w:rsidR="008F55CB" w:rsidRPr="000F5AED">
        <w:rPr>
          <w:rFonts w:ascii="Simplified Arabic" w:hAnsi="Simplified Arabic" w:cs="Simplified Arabic"/>
          <w:color w:val="000000" w:themeColor="text1"/>
          <w:sz w:val="24"/>
          <w:szCs w:val="24"/>
          <w:rtl/>
        </w:rPr>
        <w:t xml:space="preserve"> </w:t>
      </w:r>
      <w:r w:rsidR="008F55CB" w:rsidRPr="000F5AED">
        <w:rPr>
          <w:rFonts w:ascii="Simplified Arabic" w:hAnsi="Simplified Arabic" w:cs="Simplified Arabic" w:hint="cs"/>
          <w:color w:val="000000" w:themeColor="text1"/>
          <w:sz w:val="24"/>
          <w:szCs w:val="24"/>
          <w:rtl/>
        </w:rPr>
        <w:t>هذه</w:t>
      </w:r>
      <w:r w:rsidR="008F55CB" w:rsidRPr="000F5AED">
        <w:rPr>
          <w:rFonts w:ascii="Simplified Arabic" w:hAnsi="Simplified Arabic" w:cs="Simplified Arabic"/>
          <w:color w:val="000000" w:themeColor="text1"/>
          <w:sz w:val="24"/>
          <w:szCs w:val="24"/>
          <w:rtl/>
        </w:rPr>
        <w:t xml:space="preserve"> </w:t>
      </w:r>
      <w:r w:rsidR="008F55CB" w:rsidRPr="000F5AED">
        <w:rPr>
          <w:rFonts w:ascii="Simplified Arabic" w:hAnsi="Simplified Arabic" w:cs="Simplified Arabic" w:hint="cs"/>
          <w:color w:val="000000" w:themeColor="text1"/>
          <w:sz w:val="24"/>
          <w:szCs w:val="24"/>
          <w:rtl/>
        </w:rPr>
        <w:t>النتائج</w:t>
      </w:r>
      <w:r w:rsidR="008F55CB" w:rsidRPr="000F5AED">
        <w:rPr>
          <w:rFonts w:ascii="Simplified Arabic" w:hAnsi="Simplified Arabic" w:cs="Simplified Arabic"/>
          <w:color w:val="000000" w:themeColor="text1"/>
          <w:sz w:val="24"/>
          <w:szCs w:val="24"/>
          <w:rtl/>
        </w:rPr>
        <w:t xml:space="preserve"> </w:t>
      </w:r>
      <w:r w:rsidR="008F55CB" w:rsidRPr="000F5AED">
        <w:rPr>
          <w:rFonts w:ascii="Simplified Arabic" w:hAnsi="Simplified Arabic" w:cs="Simplified Arabic" w:hint="cs"/>
          <w:color w:val="000000" w:themeColor="text1"/>
          <w:sz w:val="24"/>
          <w:szCs w:val="24"/>
          <w:rtl/>
        </w:rPr>
        <w:t>أوصت</w:t>
      </w:r>
      <w:r w:rsidR="008F55CB" w:rsidRPr="000F5AED">
        <w:rPr>
          <w:rFonts w:ascii="Simplified Arabic" w:hAnsi="Simplified Arabic" w:cs="Simplified Arabic"/>
          <w:color w:val="000000" w:themeColor="text1"/>
          <w:sz w:val="24"/>
          <w:szCs w:val="24"/>
          <w:rtl/>
        </w:rPr>
        <w:t xml:space="preserve"> </w:t>
      </w:r>
      <w:r w:rsidR="008F55CB" w:rsidRPr="000F5AED">
        <w:rPr>
          <w:rFonts w:ascii="Simplified Arabic" w:hAnsi="Simplified Arabic" w:cs="Simplified Arabic" w:hint="cs"/>
          <w:color w:val="000000" w:themeColor="text1"/>
          <w:sz w:val="24"/>
          <w:szCs w:val="24"/>
          <w:rtl/>
        </w:rPr>
        <w:t>الدراسة</w:t>
      </w:r>
      <w:r w:rsidR="008F55CB" w:rsidRPr="000F5AED">
        <w:rPr>
          <w:rFonts w:ascii="Simplified Arabic" w:hAnsi="Simplified Arabic" w:cs="Simplified Arabic"/>
          <w:color w:val="000000" w:themeColor="text1"/>
          <w:sz w:val="24"/>
          <w:szCs w:val="24"/>
          <w:rtl/>
        </w:rPr>
        <w:t xml:space="preserve"> </w:t>
      </w:r>
      <w:r w:rsidR="00986E2A">
        <w:rPr>
          <w:rFonts w:ascii="Simplified Arabic" w:hAnsi="Simplified Arabic" w:cs="Simplified Arabic" w:hint="cs"/>
          <w:color w:val="000000" w:themeColor="text1"/>
          <w:sz w:val="24"/>
          <w:szCs w:val="24"/>
          <w:rtl/>
        </w:rPr>
        <w:t>ب</w:t>
      </w:r>
      <w:r w:rsidR="008F55CB" w:rsidRPr="000F5AED">
        <w:rPr>
          <w:rFonts w:ascii="Simplified Arabic" w:hAnsi="Simplified Arabic" w:cs="Simplified Arabic" w:hint="cs"/>
          <w:color w:val="000000" w:themeColor="text1"/>
          <w:sz w:val="24"/>
          <w:szCs w:val="24"/>
          <w:rtl/>
        </w:rPr>
        <w:t>عدة</w:t>
      </w:r>
      <w:r w:rsidR="008F55CB" w:rsidRPr="000F5AED">
        <w:rPr>
          <w:rFonts w:ascii="Simplified Arabic" w:hAnsi="Simplified Arabic" w:cs="Simplified Arabic"/>
          <w:color w:val="000000" w:themeColor="text1"/>
          <w:sz w:val="24"/>
          <w:szCs w:val="24"/>
          <w:rtl/>
        </w:rPr>
        <w:t xml:space="preserve"> </w:t>
      </w:r>
      <w:r w:rsidR="008F55CB" w:rsidRPr="000F5AED">
        <w:rPr>
          <w:rFonts w:ascii="Simplified Arabic" w:hAnsi="Simplified Arabic" w:cs="Simplified Arabic" w:hint="cs"/>
          <w:color w:val="000000" w:themeColor="text1"/>
          <w:sz w:val="24"/>
          <w:szCs w:val="24"/>
          <w:rtl/>
        </w:rPr>
        <w:t>توصيات</w:t>
      </w:r>
      <w:r>
        <w:rPr>
          <w:rFonts w:ascii="Simplified Arabic" w:hAnsi="Simplified Arabic" w:cs="Simplified Arabic" w:hint="cs"/>
          <w:color w:val="000000" w:themeColor="text1"/>
          <w:sz w:val="24"/>
          <w:szCs w:val="24"/>
          <w:rtl/>
        </w:rPr>
        <w:t xml:space="preserve"> </w:t>
      </w:r>
      <w:r w:rsidR="008F55CB" w:rsidRPr="000F5AED">
        <w:rPr>
          <w:rFonts w:ascii="Simplified Arabic" w:hAnsi="Simplified Arabic" w:cs="Simplified Arabic" w:hint="cs"/>
          <w:color w:val="000000" w:themeColor="text1"/>
          <w:sz w:val="24"/>
          <w:szCs w:val="24"/>
          <w:rtl/>
        </w:rPr>
        <w:t>من</w:t>
      </w:r>
      <w:r w:rsidR="008F55CB" w:rsidRPr="000F5AED">
        <w:rPr>
          <w:rFonts w:ascii="Simplified Arabic" w:hAnsi="Simplified Arabic" w:cs="Simplified Arabic"/>
          <w:color w:val="000000" w:themeColor="text1"/>
          <w:sz w:val="24"/>
          <w:szCs w:val="24"/>
          <w:rtl/>
        </w:rPr>
        <w:t xml:space="preserve"> </w:t>
      </w:r>
      <w:r w:rsidR="008F55CB" w:rsidRPr="000F5AED">
        <w:rPr>
          <w:rFonts w:ascii="Simplified Arabic" w:hAnsi="Simplified Arabic" w:cs="Simplified Arabic" w:hint="cs"/>
          <w:color w:val="000000" w:themeColor="text1"/>
          <w:sz w:val="24"/>
          <w:szCs w:val="24"/>
          <w:rtl/>
        </w:rPr>
        <w:t>أهمها</w:t>
      </w:r>
      <w:r w:rsidR="008F55CB" w:rsidRPr="000F5AED">
        <w:rPr>
          <w:rFonts w:ascii="Simplified Arabic" w:hAnsi="Simplified Arabic" w:cs="Simplified Arabic"/>
          <w:color w:val="000000" w:themeColor="text1"/>
          <w:sz w:val="24"/>
          <w:szCs w:val="24"/>
          <w:rtl/>
        </w:rPr>
        <w:t xml:space="preserve">: </w:t>
      </w:r>
      <w:r w:rsidR="008F55CB" w:rsidRPr="000F5AED">
        <w:rPr>
          <w:rFonts w:ascii="Simplified Arabic" w:hAnsi="Simplified Arabic" w:cs="Simplified Arabic" w:hint="cs"/>
          <w:color w:val="000000" w:themeColor="text1"/>
          <w:sz w:val="24"/>
          <w:szCs w:val="24"/>
          <w:rtl/>
        </w:rPr>
        <w:t>الاستفادة</w:t>
      </w:r>
      <w:r w:rsidR="008F55CB" w:rsidRPr="000F5AED">
        <w:rPr>
          <w:rFonts w:ascii="Simplified Arabic" w:hAnsi="Simplified Arabic" w:cs="Simplified Arabic"/>
          <w:color w:val="000000" w:themeColor="text1"/>
          <w:sz w:val="24"/>
          <w:szCs w:val="24"/>
          <w:rtl/>
        </w:rPr>
        <w:t xml:space="preserve"> </w:t>
      </w:r>
      <w:r w:rsidR="008F55CB" w:rsidRPr="000F5AED">
        <w:rPr>
          <w:rFonts w:ascii="Simplified Arabic" w:hAnsi="Simplified Arabic" w:cs="Simplified Arabic" w:hint="cs"/>
          <w:color w:val="000000" w:themeColor="text1"/>
          <w:sz w:val="24"/>
          <w:szCs w:val="24"/>
          <w:rtl/>
        </w:rPr>
        <w:t>من</w:t>
      </w:r>
      <w:r w:rsidR="008F55CB" w:rsidRPr="000F5AED">
        <w:rPr>
          <w:rFonts w:ascii="Simplified Arabic" w:hAnsi="Simplified Arabic" w:cs="Simplified Arabic"/>
          <w:color w:val="000000" w:themeColor="text1"/>
          <w:sz w:val="24"/>
          <w:szCs w:val="24"/>
          <w:rtl/>
        </w:rPr>
        <w:t xml:space="preserve"> </w:t>
      </w:r>
      <w:r w:rsidR="008F55CB" w:rsidRPr="000F5AED">
        <w:rPr>
          <w:rFonts w:ascii="Simplified Arabic" w:hAnsi="Simplified Arabic" w:cs="Simplified Arabic" w:hint="cs"/>
          <w:color w:val="000000" w:themeColor="text1"/>
          <w:sz w:val="24"/>
          <w:szCs w:val="24"/>
          <w:rtl/>
        </w:rPr>
        <w:t>التصور</w:t>
      </w:r>
      <w:r w:rsidR="008F55CB" w:rsidRPr="000F5AED">
        <w:rPr>
          <w:rFonts w:ascii="Simplified Arabic" w:hAnsi="Simplified Arabic" w:cs="Simplified Arabic"/>
          <w:color w:val="000000" w:themeColor="text1"/>
          <w:sz w:val="24"/>
          <w:szCs w:val="24"/>
          <w:rtl/>
        </w:rPr>
        <w:t xml:space="preserve"> </w:t>
      </w:r>
      <w:r w:rsidR="008F55CB" w:rsidRPr="000F5AED">
        <w:rPr>
          <w:rFonts w:ascii="Simplified Arabic" w:hAnsi="Simplified Arabic" w:cs="Simplified Arabic" w:hint="cs"/>
          <w:color w:val="000000" w:themeColor="text1"/>
          <w:sz w:val="24"/>
          <w:szCs w:val="24"/>
          <w:rtl/>
        </w:rPr>
        <w:t>المقترح</w:t>
      </w:r>
      <w:r w:rsidR="008F55CB" w:rsidRPr="000F5AED">
        <w:rPr>
          <w:rFonts w:ascii="Simplified Arabic" w:hAnsi="Simplified Arabic" w:cs="Simplified Arabic"/>
          <w:color w:val="000000" w:themeColor="text1"/>
          <w:sz w:val="24"/>
          <w:szCs w:val="24"/>
          <w:rtl/>
        </w:rPr>
        <w:t xml:space="preserve"> </w:t>
      </w:r>
      <w:r w:rsidR="008F55CB" w:rsidRPr="000F5AED">
        <w:rPr>
          <w:rFonts w:ascii="Simplified Arabic" w:hAnsi="Simplified Arabic" w:cs="Simplified Arabic" w:hint="cs"/>
          <w:color w:val="000000" w:themeColor="text1"/>
          <w:sz w:val="24"/>
          <w:szCs w:val="24"/>
          <w:rtl/>
        </w:rPr>
        <w:t>لتقليص</w:t>
      </w:r>
      <w:r w:rsidR="008F55CB" w:rsidRPr="000F5AED">
        <w:rPr>
          <w:rFonts w:ascii="Simplified Arabic" w:hAnsi="Simplified Arabic" w:cs="Simplified Arabic"/>
          <w:color w:val="000000" w:themeColor="text1"/>
          <w:sz w:val="24"/>
          <w:szCs w:val="24"/>
          <w:rtl/>
        </w:rPr>
        <w:t xml:space="preserve"> </w:t>
      </w:r>
      <w:r w:rsidR="008F55CB" w:rsidRPr="000F5AED">
        <w:rPr>
          <w:rFonts w:ascii="Simplified Arabic" w:hAnsi="Simplified Arabic" w:cs="Simplified Arabic" w:hint="cs"/>
          <w:color w:val="000000" w:themeColor="text1"/>
          <w:sz w:val="24"/>
          <w:szCs w:val="24"/>
          <w:rtl/>
        </w:rPr>
        <w:t>مواجهة</w:t>
      </w:r>
      <w:r w:rsidR="008F55CB" w:rsidRPr="000F5AED">
        <w:rPr>
          <w:rFonts w:ascii="Simplified Arabic" w:hAnsi="Simplified Arabic" w:cs="Simplified Arabic"/>
          <w:color w:val="000000" w:themeColor="text1"/>
          <w:sz w:val="24"/>
          <w:szCs w:val="24"/>
          <w:rtl/>
        </w:rPr>
        <w:t xml:space="preserve"> </w:t>
      </w:r>
      <w:r w:rsidR="008F55CB" w:rsidRPr="000F5AED">
        <w:rPr>
          <w:rFonts w:ascii="Simplified Arabic" w:hAnsi="Simplified Arabic" w:cs="Simplified Arabic" w:hint="cs"/>
          <w:color w:val="000000" w:themeColor="text1"/>
          <w:sz w:val="24"/>
          <w:szCs w:val="24"/>
          <w:rtl/>
        </w:rPr>
        <w:t>ضغوط</w:t>
      </w:r>
      <w:r w:rsidR="008F55CB" w:rsidRPr="000F5AED">
        <w:rPr>
          <w:rFonts w:ascii="Simplified Arabic" w:hAnsi="Simplified Arabic" w:cs="Simplified Arabic"/>
          <w:color w:val="000000" w:themeColor="text1"/>
          <w:sz w:val="24"/>
          <w:szCs w:val="24"/>
          <w:rtl/>
        </w:rPr>
        <w:t xml:space="preserve"> </w:t>
      </w:r>
      <w:r w:rsidR="008F55CB" w:rsidRPr="000F5AED">
        <w:rPr>
          <w:rFonts w:ascii="Simplified Arabic" w:hAnsi="Simplified Arabic" w:cs="Simplified Arabic" w:hint="cs"/>
          <w:color w:val="000000" w:themeColor="text1"/>
          <w:sz w:val="24"/>
          <w:szCs w:val="24"/>
          <w:rtl/>
        </w:rPr>
        <w:t>العمل</w:t>
      </w:r>
      <w:r w:rsidR="006C4D9F" w:rsidRPr="000F5AED">
        <w:rPr>
          <w:rFonts w:ascii="Simplified Arabic" w:hAnsi="Simplified Arabic" w:cs="Simplified Arabic" w:hint="cs"/>
          <w:color w:val="000000" w:themeColor="text1"/>
          <w:sz w:val="24"/>
          <w:szCs w:val="24"/>
          <w:rtl/>
        </w:rPr>
        <w:t xml:space="preserve"> وخفض التكاليف ورفع كفاءة المترجمين وتحسين وسائل العمل عن ب</w:t>
      </w:r>
      <w:r>
        <w:rPr>
          <w:rFonts w:ascii="Simplified Arabic" w:hAnsi="Simplified Arabic" w:cs="Simplified Arabic" w:hint="cs"/>
          <w:color w:val="000000" w:themeColor="text1"/>
          <w:sz w:val="24"/>
          <w:szCs w:val="24"/>
          <w:rtl/>
        </w:rPr>
        <w:t>ُ</w:t>
      </w:r>
      <w:r w:rsidR="006C4D9F" w:rsidRPr="000F5AED">
        <w:rPr>
          <w:rFonts w:ascii="Simplified Arabic" w:hAnsi="Simplified Arabic" w:cs="Simplified Arabic" w:hint="cs"/>
          <w:color w:val="000000" w:themeColor="text1"/>
          <w:sz w:val="24"/>
          <w:szCs w:val="24"/>
          <w:rtl/>
        </w:rPr>
        <w:t>عد ل</w:t>
      </w:r>
      <w:r w:rsidR="008F55CB" w:rsidRPr="000F5AED">
        <w:rPr>
          <w:rFonts w:ascii="Simplified Arabic" w:hAnsi="Simplified Arabic" w:cs="Simplified Arabic" w:hint="cs"/>
          <w:color w:val="000000" w:themeColor="text1"/>
          <w:sz w:val="24"/>
          <w:szCs w:val="24"/>
          <w:rtl/>
        </w:rPr>
        <w:t>مواجهة</w:t>
      </w:r>
      <w:r w:rsidR="008F55CB" w:rsidRPr="000F5AED">
        <w:rPr>
          <w:rFonts w:ascii="Simplified Arabic" w:hAnsi="Simplified Arabic" w:cs="Simplified Arabic"/>
          <w:color w:val="000000" w:themeColor="text1"/>
          <w:sz w:val="24"/>
          <w:szCs w:val="24"/>
          <w:rtl/>
        </w:rPr>
        <w:t xml:space="preserve"> </w:t>
      </w:r>
      <w:r w:rsidR="008F55CB" w:rsidRPr="000F5AED">
        <w:rPr>
          <w:rFonts w:ascii="Simplified Arabic" w:hAnsi="Simplified Arabic" w:cs="Simplified Arabic" w:hint="cs"/>
          <w:color w:val="000000" w:themeColor="text1"/>
          <w:sz w:val="24"/>
          <w:szCs w:val="24"/>
          <w:rtl/>
        </w:rPr>
        <w:t>ضغوط</w:t>
      </w:r>
      <w:r w:rsidR="008F55CB" w:rsidRPr="000F5AED">
        <w:rPr>
          <w:rFonts w:ascii="Simplified Arabic" w:hAnsi="Simplified Arabic" w:cs="Simplified Arabic"/>
          <w:color w:val="000000" w:themeColor="text1"/>
          <w:sz w:val="24"/>
          <w:szCs w:val="24"/>
          <w:rtl/>
        </w:rPr>
        <w:t xml:space="preserve"> </w:t>
      </w:r>
      <w:r w:rsidR="008F55CB" w:rsidRPr="000F5AED">
        <w:rPr>
          <w:rFonts w:ascii="Simplified Arabic" w:hAnsi="Simplified Arabic" w:cs="Simplified Arabic" w:hint="cs"/>
          <w:color w:val="000000" w:themeColor="text1"/>
          <w:sz w:val="24"/>
          <w:szCs w:val="24"/>
          <w:rtl/>
        </w:rPr>
        <w:t>العمل</w:t>
      </w:r>
      <w:r w:rsidR="008F55CB" w:rsidRPr="000F5AED">
        <w:rPr>
          <w:rFonts w:ascii="Simplified Arabic" w:hAnsi="Simplified Arabic" w:cs="Simplified Arabic"/>
          <w:color w:val="000000" w:themeColor="text1"/>
          <w:sz w:val="24"/>
          <w:szCs w:val="24"/>
          <w:rtl/>
        </w:rPr>
        <w:t>.</w:t>
      </w:r>
    </w:p>
    <w:p w14:paraId="6D4F37BF" w14:textId="77777777" w:rsidR="003A30A3" w:rsidRPr="000F5AED" w:rsidRDefault="003A30A3" w:rsidP="003A30A3">
      <w:pPr>
        <w:bidi/>
        <w:spacing w:line="240" w:lineRule="auto"/>
        <w:jc w:val="both"/>
        <w:rPr>
          <w:rFonts w:ascii="Simplified Arabic" w:hAnsi="Simplified Arabic" w:cs="Simplified Arabic"/>
          <w:color w:val="000000" w:themeColor="text1"/>
          <w:sz w:val="24"/>
          <w:szCs w:val="24"/>
          <w:rtl/>
        </w:rPr>
      </w:pPr>
    </w:p>
    <w:p w14:paraId="58FF4990" w14:textId="04715D53" w:rsidR="000F1713" w:rsidRPr="000F5AED" w:rsidRDefault="001A7824" w:rsidP="009045BB">
      <w:pPr>
        <w:bidi/>
        <w:spacing w:line="240" w:lineRule="auto"/>
        <w:jc w:val="both"/>
        <w:rPr>
          <w:rFonts w:ascii="Simplified Arabic" w:hAnsi="Simplified Arabic" w:cs="Simplified Arabic"/>
          <w:color w:val="000000" w:themeColor="text1"/>
          <w:sz w:val="24"/>
          <w:szCs w:val="24"/>
          <w:rtl/>
        </w:rPr>
      </w:pPr>
      <w:r w:rsidRPr="000F5AED">
        <w:rPr>
          <w:rFonts w:ascii="Simplified Arabic" w:hAnsi="Simplified Arabic" w:cs="Simplified Arabic"/>
          <w:color w:val="000000" w:themeColor="text1"/>
          <w:sz w:val="24"/>
          <w:szCs w:val="24"/>
          <w:rtl/>
        </w:rPr>
        <w:t>الكلمات المفتاحية:</w:t>
      </w:r>
      <w:r w:rsidR="008C79A2" w:rsidRPr="000F5AED">
        <w:rPr>
          <w:rFonts w:ascii="Simplified Arabic" w:hAnsi="Simplified Arabic" w:cs="Simplified Arabic" w:hint="cs"/>
          <w:color w:val="000000" w:themeColor="text1"/>
          <w:sz w:val="24"/>
          <w:szCs w:val="24"/>
          <w:rtl/>
        </w:rPr>
        <w:t xml:space="preserve"> الترجمة، التعريب، التقنية الحديثة، اقتصاد المعرفة، تكنولوجيا</w:t>
      </w:r>
      <w:r w:rsidR="008C79A2" w:rsidRPr="000F5AED">
        <w:rPr>
          <w:rFonts w:ascii="Simplified Arabic" w:hAnsi="Simplified Arabic" w:cs="Simplified Arabic"/>
          <w:color w:val="000000" w:themeColor="text1"/>
          <w:sz w:val="24"/>
          <w:szCs w:val="24"/>
          <w:rtl/>
        </w:rPr>
        <w:t xml:space="preserve"> </w:t>
      </w:r>
      <w:r w:rsidR="008C79A2" w:rsidRPr="000F5AED">
        <w:rPr>
          <w:rFonts w:ascii="Simplified Arabic" w:hAnsi="Simplified Arabic" w:cs="Simplified Arabic" w:hint="cs"/>
          <w:color w:val="000000" w:themeColor="text1"/>
          <w:sz w:val="24"/>
          <w:szCs w:val="24"/>
          <w:rtl/>
        </w:rPr>
        <w:t>المعلومات</w:t>
      </w:r>
      <w:r w:rsidR="009045BB">
        <w:rPr>
          <w:rFonts w:ascii="Simplified Arabic" w:hAnsi="Simplified Arabic" w:cs="Simplified Arabic" w:hint="cs"/>
          <w:color w:val="000000" w:themeColor="text1"/>
          <w:sz w:val="24"/>
          <w:szCs w:val="24"/>
          <w:rtl/>
        </w:rPr>
        <w:t>، ذاكرة الترجمة، الترجمة الآلية</w:t>
      </w:r>
      <w:r w:rsidR="00DE5640" w:rsidRPr="000F5AED">
        <w:rPr>
          <w:rFonts w:ascii="Simplified Arabic" w:hAnsi="Simplified Arabic" w:cs="Simplified Arabic" w:hint="cs"/>
          <w:color w:val="000000" w:themeColor="text1"/>
          <w:sz w:val="24"/>
          <w:szCs w:val="24"/>
          <w:rtl/>
        </w:rPr>
        <w:t>.</w:t>
      </w:r>
    </w:p>
    <w:p w14:paraId="5E8089CB" w14:textId="77777777" w:rsidR="001A7824" w:rsidRPr="000F5AED" w:rsidRDefault="001A7824" w:rsidP="008A26AB">
      <w:pPr>
        <w:bidi/>
        <w:spacing w:line="240" w:lineRule="auto"/>
        <w:jc w:val="center"/>
        <w:rPr>
          <w:rFonts w:ascii="Simplified Arabic" w:hAnsi="Simplified Arabic" w:cs="Simplified Arabic"/>
          <w:sz w:val="24"/>
          <w:szCs w:val="24"/>
        </w:rPr>
      </w:pPr>
    </w:p>
    <w:p w14:paraId="6B12E0D1" w14:textId="77777777" w:rsidR="008A26AB" w:rsidRPr="000F5AED" w:rsidRDefault="008A26AB" w:rsidP="008A26AB">
      <w:pPr>
        <w:bidi/>
        <w:spacing w:line="240" w:lineRule="auto"/>
        <w:jc w:val="center"/>
        <w:rPr>
          <w:rFonts w:ascii="Simplified Arabic" w:hAnsi="Simplified Arabic" w:cs="Simplified Arabic"/>
          <w:sz w:val="24"/>
          <w:szCs w:val="24"/>
        </w:rPr>
      </w:pPr>
    </w:p>
    <w:p w14:paraId="4E47B32D" w14:textId="77777777" w:rsidR="008A26AB" w:rsidRPr="000F5AED" w:rsidRDefault="008A26AB" w:rsidP="008A26AB">
      <w:pPr>
        <w:bidi/>
        <w:spacing w:line="240" w:lineRule="auto"/>
        <w:jc w:val="center"/>
        <w:rPr>
          <w:rFonts w:ascii="Simplified Arabic" w:hAnsi="Simplified Arabic" w:cs="Simplified Arabic"/>
          <w:sz w:val="24"/>
          <w:szCs w:val="24"/>
        </w:rPr>
      </w:pPr>
    </w:p>
    <w:p w14:paraId="2FB1ABED" w14:textId="77777777" w:rsidR="008A26AB" w:rsidRPr="000F5AED" w:rsidRDefault="008A26AB" w:rsidP="008A26AB">
      <w:pPr>
        <w:bidi/>
        <w:spacing w:line="240" w:lineRule="auto"/>
        <w:jc w:val="center"/>
        <w:rPr>
          <w:rFonts w:ascii="Simplified Arabic" w:hAnsi="Simplified Arabic" w:cs="Simplified Arabic"/>
          <w:sz w:val="24"/>
          <w:szCs w:val="24"/>
        </w:rPr>
      </w:pPr>
    </w:p>
    <w:p w14:paraId="4E1D7020" w14:textId="77777777" w:rsidR="008A26AB" w:rsidRPr="000F5AED" w:rsidRDefault="008A26AB" w:rsidP="008A26AB">
      <w:pPr>
        <w:bidi/>
        <w:spacing w:line="240" w:lineRule="auto"/>
        <w:jc w:val="center"/>
        <w:rPr>
          <w:rFonts w:ascii="Simplified Arabic" w:hAnsi="Simplified Arabic" w:cs="Simplified Arabic"/>
          <w:sz w:val="24"/>
          <w:szCs w:val="24"/>
        </w:rPr>
      </w:pPr>
    </w:p>
    <w:p w14:paraId="5A634AF9" w14:textId="77777777" w:rsidR="008A26AB" w:rsidRPr="000F5AED" w:rsidRDefault="008A26AB" w:rsidP="008A26AB">
      <w:pPr>
        <w:bidi/>
        <w:spacing w:line="240" w:lineRule="auto"/>
        <w:jc w:val="center"/>
        <w:rPr>
          <w:rFonts w:ascii="Simplified Arabic" w:hAnsi="Simplified Arabic" w:cs="Simplified Arabic"/>
          <w:sz w:val="24"/>
          <w:szCs w:val="24"/>
        </w:rPr>
      </w:pPr>
    </w:p>
    <w:p w14:paraId="2E401A02" w14:textId="77777777" w:rsidR="008A26AB" w:rsidRPr="000F5AED" w:rsidRDefault="008A26AB" w:rsidP="008A26AB">
      <w:pPr>
        <w:bidi/>
        <w:spacing w:line="240" w:lineRule="auto"/>
        <w:jc w:val="center"/>
        <w:rPr>
          <w:rFonts w:ascii="Simplified Arabic" w:hAnsi="Simplified Arabic" w:cs="Simplified Arabic"/>
          <w:sz w:val="24"/>
          <w:szCs w:val="24"/>
        </w:rPr>
      </w:pPr>
    </w:p>
    <w:p w14:paraId="6C32999D" w14:textId="77777777" w:rsidR="008A26AB" w:rsidRPr="000F5AED" w:rsidRDefault="008A26AB" w:rsidP="008A26AB">
      <w:pPr>
        <w:bidi/>
        <w:spacing w:line="240" w:lineRule="auto"/>
        <w:jc w:val="center"/>
        <w:rPr>
          <w:rFonts w:ascii="Simplified Arabic" w:hAnsi="Simplified Arabic" w:cs="Simplified Arabic"/>
          <w:sz w:val="24"/>
          <w:szCs w:val="24"/>
        </w:rPr>
      </w:pPr>
    </w:p>
    <w:p w14:paraId="6C3C0289" w14:textId="77777777" w:rsidR="008A26AB" w:rsidRPr="000F5AED" w:rsidRDefault="008A26AB" w:rsidP="008A26AB">
      <w:pPr>
        <w:bidi/>
        <w:spacing w:line="240" w:lineRule="auto"/>
        <w:jc w:val="center"/>
        <w:rPr>
          <w:rFonts w:ascii="Simplified Arabic" w:hAnsi="Simplified Arabic" w:cs="Simplified Arabic"/>
          <w:sz w:val="24"/>
          <w:szCs w:val="24"/>
        </w:rPr>
      </w:pPr>
    </w:p>
    <w:p w14:paraId="553A2E31" w14:textId="77777777" w:rsidR="008A26AB" w:rsidRPr="000F5AED" w:rsidRDefault="008A26AB" w:rsidP="008A26AB">
      <w:pPr>
        <w:bidi/>
        <w:spacing w:line="240" w:lineRule="auto"/>
        <w:jc w:val="center"/>
        <w:rPr>
          <w:rFonts w:ascii="Simplified Arabic" w:hAnsi="Simplified Arabic" w:cs="Simplified Arabic"/>
          <w:sz w:val="24"/>
          <w:szCs w:val="24"/>
          <w:rtl/>
        </w:rPr>
      </w:pPr>
    </w:p>
    <w:p w14:paraId="3E252870" w14:textId="328D200A" w:rsidR="008A26AB" w:rsidRPr="000F5AED" w:rsidRDefault="001A7824" w:rsidP="008A26AB">
      <w:pPr>
        <w:pStyle w:val="Heading1"/>
        <w:bidi/>
        <w:spacing w:before="0" w:after="160" w:line="240" w:lineRule="auto"/>
        <w:jc w:val="center"/>
        <w:rPr>
          <w:rFonts w:ascii="Simplified Arabic" w:hAnsi="Simplified Arabic" w:cs="Simplified Arabic"/>
          <w:b/>
          <w:bCs/>
          <w:color w:val="000000"/>
          <w:sz w:val="28"/>
          <w:szCs w:val="28"/>
          <w:lang w:bidi="ar-EG"/>
        </w:rPr>
      </w:pPr>
      <w:bookmarkStart w:id="3" w:name="_Toc43882092"/>
      <w:r w:rsidRPr="000F5AED">
        <w:rPr>
          <w:rFonts w:ascii="Simplified Arabic" w:hAnsi="Simplified Arabic" w:cs="Simplified Arabic"/>
          <w:b/>
          <w:bCs/>
          <w:color w:val="000000"/>
          <w:sz w:val="28"/>
          <w:szCs w:val="28"/>
          <w:lang w:bidi="ar-EG"/>
        </w:rPr>
        <w:lastRenderedPageBreak/>
        <w:t>Summary</w:t>
      </w:r>
      <w:bookmarkEnd w:id="3"/>
    </w:p>
    <w:p w14:paraId="4E519E96" w14:textId="7982001C" w:rsidR="000F1713" w:rsidRPr="003A30A3" w:rsidRDefault="004C6213" w:rsidP="00B13599">
      <w:pPr>
        <w:spacing w:line="240" w:lineRule="auto"/>
        <w:jc w:val="both"/>
        <w:rPr>
          <w:rFonts w:ascii="Simplified Arabic" w:hAnsi="Simplified Arabic" w:cs="Simplified Arabic"/>
          <w:color w:val="000000" w:themeColor="text1"/>
          <w:sz w:val="24"/>
          <w:szCs w:val="24"/>
          <w:rtl/>
        </w:rPr>
      </w:pPr>
      <w:r w:rsidRPr="000F5AED">
        <w:rPr>
          <w:rFonts w:ascii="Simplified Arabic" w:hAnsi="Simplified Arabic" w:cs="Simplified Arabic"/>
          <w:color w:val="000000" w:themeColor="text1"/>
          <w:sz w:val="24"/>
          <w:szCs w:val="24"/>
        </w:rPr>
        <w:t xml:space="preserve">The </w:t>
      </w:r>
      <w:r w:rsidR="00EE59B4">
        <w:rPr>
          <w:rFonts w:ascii="Simplified Arabic" w:hAnsi="Simplified Arabic" w:cs="Simplified Arabic"/>
          <w:color w:val="000000" w:themeColor="text1"/>
          <w:sz w:val="24"/>
          <w:szCs w:val="24"/>
        </w:rPr>
        <w:t>main objective of</w:t>
      </w:r>
      <w:r w:rsidRPr="000F5AED">
        <w:rPr>
          <w:rFonts w:ascii="Simplified Arabic" w:hAnsi="Simplified Arabic" w:cs="Simplified Arabic"/>
          <w:color w:val="000000" w:themeColor="text1"/>
          <w:sz w:val="24"/>
          <w:szCs w:val="24"/>
        </w:rPr>
        <w:t xml:space="preserve"> the research is to reveal the importance of modern technology in </w:t>
      </w:r>
      <w:proofErr w:type="spellStart"/>
      <w:r w:rsidRPr="000F5AED">
        <w:rPr>
          <w:rFonts w:ascii="Simplified Arabic" w:hAnsi="Simplified Arabic" w:cs="Simplified Arabic"/>
          <w:color w:val="000000" w:themeColor="text1"/>
          <w:sz w:val="24"/>
          <w:szCs w:val="24"/>
        </w:rPr>
        <w:t>Arabization</w:t>
      </w:r>
      <w:proofErr w:type="spellEnd"/>
      <w:r w:rsidRPr="000F5AED">
        <w:rPr>
          <w:rFonts w:ascii="Simplified Arabic" w:hAnsi="Simplified Arabic" w:cs="Simplified Arabic"/>
          <w:color w:val="000000" w:themeColor="text1"/>
          <w:sz w:val="24"/>
          <w:szCs w:val="24"/>
        </w:rPr>
        <w:t xml:space="preserve"> and its impact on achieving the knowledge economy. </w:t>
      </w:r>
      <w:r w:rsidRPr="00672162">
        <w:rPr>
          <w:rFonts w:ascii="Simplified Arabic" w:hAnsi="Simplified Arabic" w:cs="Simplified Arabic"/>
          <w:sz w:val="24"/>
          <w:szCs w:val="24"/>
        </w:rPr>
        <w:t xml:space="preserve">In order to make the </w:t>
      </w:r>
      <w:proofErr w:type="spellStart"/>
      <w:r w:rsidRPr="00672162">
        <w:rPr>
          <w:rFonts w:ascii="Simplified Arabic" w:hAnsi="Simplified Arabic" w:cs="Simplified Arabic"/>
          <w:sz w:val="24"/>
          <w:szCs w:val="24"/>
        </w:rPr>
        <w:t>Arabization</w:t>
      </w:r>
      <w:proofErr w:type="spellEnd"/>
      <w:r w:rsidRPr="00672162">
        <w:rPr>
          <w:rFonts w:ascii="Simplified Arabic" w:hAnsi="Simplified Arabic" w:cs="Simplified Arabic"/>
          <w:sz w:val="24"/>
          <w:szCs w:val="24"/>
        </w:rPr>
        <w:t xml:space="preserve"> movement keep pace with the knowledge economy</w:t>
      </w:r>
      <w:r w:rsidR="00353AF3" w:rsidRPr="00672162">
        <w:rPr>
          <w:rFonts w:ascii="Simplified Arabic" w:hAnsi="Simplified Arabic" w:cs="Simplified Arabic"/>
          <w:sz w:val="24"/>
          <w:szCs w:val="24"/>
        </w:rPr>
        <w:t>,</w:t>
      </w:r>
      <w:r w:rsidRPr="00672162">
        <w:rPr>
          <w:rFonts w:ascii="Simplified Arabic" w:hAnsi="Simplified Arabic" w:cs="Simplified Arabic"/>
          <w:sz w:val="24"/>
          <w:szCs w:val="24"/>
        </w:rPr>
        <w:t xml:space="preserve"> </w:t>
      </w:r>
      <w:r w:rsidR="005C51A9" w:rsidRPr="00672162">
        <w:rPr>
          <w:rFonts w:ascii="Simplified Arabic" w:hAnsi="Simplified Arabic" w:cs="Simplified Arabic"/>
          <w:sz w:val="24"/>
          <w:szCs w:val="24"/>
        </w:rPr>
        <w:t>it is important to</w:t>
      </w:r>
      <w:r w:rsidR="00353AF3" w:rsidRPr="00672162">
        <w:rPr>
          <w:rFonts w:ascii="Simplified Arabic" w:hAnsi="Simplified Arabic" w:cs="Simplified Arabic"/>
          <w:sz w:val="24"/>
          <w:szCs w:val="24"/>
        </w:rPr>
        <w:t xml:space="preserve"> p</w:t>
      </w:r>
      <w:r w:rsidRPr="00672162">
        <w:rPr>
          <w:rFonts w:ascii="Simplified Arabic" w:hAnsi="Simplified Arabic" w:cs="Simplified Arabic"/>
          <w:sz w:val="24"/>
          <w:szCs w:val="24"/>
        </w:rPr>
        <w:t>rovid</w:t>
      </w:r>
      <w:r w:rsidR="005C51A9" w:rsidRPr="00672162">
        <w:rPr>
          <w:rFonts w:ascii="Simplified Arabic" w:hAnsi="Simplified Arabic" w:cs="Simplified Arabic"/>
          <w:sz w:val="24"/>
          <w:szCs w:val="24"/>
        </w:rPr>
        <w:t>e</w:t>
      </w:r>
      <w:r w:rsidRPr="00672162">
        <w:rPr>
          <w:rFonts w:ascii="Simplified Arabic" w:hAnsi="Simplified Arabic" w:cs="Simplified Arabic"/>
          <w:sz w:val="24"/>
          <w:szCs w:val="24"/>
        </w:rPr>
        <w:t xml:space="preserve"> a </w:t>
      </w:r>
      <w:r w:rsidRPr="000F5AED">
        <w:rPr>
          <w:rFonts w:ascii="Simplified Arabic" w:hAnsi="Simplified Arabic" w:cs="Simplified Arabic"/>
          <w:color w:val="000000" w:themeColor="text1"/>
          <w:sz w:val="24"/>
          <w:szCs w:val="24"/>
        </w:rPr>
        <w:t xml:space="preserve">proposal based on facing the pressures of working in material companies versus the flexibility of working in virtual companies. To achieve the goal of the </w:t>
      </w:r>
      <w:r w:rsidR="00CF13FC">
        <w:rPr>
          <w:rFonts w:ascii="Simplified Arabic" w:hAnsi="Simplified Arabic" w:cs="Simplified Arabic"/>
          <w:color w:val="000000" w:themeColor="text1"/>
          <w:sz w:val="24"/>
          <w:szCs w:val="24"/>
        </w:rPr>
        <w:t>research</w:t>
      </w:r>
      <w:r w:rsidRPr="000F5AED">
        <w:rPr>
          <w:rFonts w:ascii="Simplified Arabic" w:hAnsi="Simplified Arabic" w:cs="Simplified Arabic"/>
          <w:color w:val="000000" w:themeColor="text1"/>
          <w:sz w:val="24"/>
          <w:szCs w:val="24"/>
        </w:rPr>
        <w:t xml:space="preserve">, a descriptive and analytical approach was </w:t>
      </w:r>
      <w:r w:rsidR="00FC2AE1">
        <w:rPr>
          <w:rFonts w:ascii="Simplified Arabic" w:hAnsi="Simplified Arabic" w:cs="Simplified Arabic"/>
          <w:color w:val="000000" w:themeColor="text1"/>
          <w:sz w:val="24"/>
          <w:szCs w:val="24"/>
        </w:rPr>
        <w:t>adopt</w:t>
      </w:r>
      <w:r w:rsidRPr="000F5AED">
        <w:rPr>
          <w:rFonts w:ascii="Simplified Arabic" w:hAnsi="Simplified Arabic" w:cs="Simplified Arabic"/>
          <w:color w:val="000000" w:themeColor="text1"/>
          <w:sz w:val="24"/>
          <w:szCs w:val="24"/>
        </w:rPr>
        <w:t>ed. Due to the difficulty of obtaining the necessary information from specialized companies</w:t>
      </w:r>
      <w:r w:rsidR="00FC2AE1">
        <w:rPr>
          <w:rFonts w:ascii="Simplified Arabic" w:hAnsi="Simplified Arabic" w:cs="Simplified Arabic"/>
          <w:color w:val="000000" w:themeColor="text1"/>
          <w:sz w:val="24"/>
          <w:szCs w:val="24"/>
        </w:rPr>
        <w:t>,</w:t>
      </w:r>
      <w:r w:rsidRPr="000F5AED">
        <w:rPr>
          <w:rFonts w:ascii="Simplified Arabic" w:hAnsi="Simplified Arabic" w:cs="Simplified Arabic"/>
          <w:color w:val="000000" w:themeColor="text1"/>
          <w:sz w:val="24"/>
          <w:szCs w:val="24"/>
        </w:rPr>
        <w:t xml:space="preserve"> the </w:t>
      </w:r>
      <w:r w:rsidR="00CF13FC">
        <w:rPr>
          <w:rFonts w:ascii="Simplified Arabic" w:hAnsi="Simplified Arabic" w:cs="Simplified Arabic"/>
          <w:color w:val="000000" w:themeColor="text1"/>
          <w:sz w:val="24"/>
          <w:szCs w:val="24"/>
        </w:rPr>
        <w:t>research</w:t>
      </w:r>
      <w:r w:rsidRPr="000F5AED">
        <w:rPr>
          <w:rFonts w:ascii="Simplified Arabic" w:hAnsi="Simplified Arabic" w:cs="Simplified Arabic"/>
          <w:color w:val="000000" w:themeColor="text1"/>
          <w:sz w:val="24"/>
          <w:szCs w:val="24"/>
        </w:rPr>
        <w:t xml:space="preserve"> was conducted on the company </w:t>
      </w:r>
      <w:r w:rsidR="00FC2AE1">
        <w:rPr>
          <w:rFonts w:ascii="Simplified Arabic" w:hAnsi="Simplified Arabic" w:cs="Simplified Arabic"/>
          <w:color w:val="000000" w:themeColor="text1"/>
          <w:sz w:val="24"/>
          <w:szCs w:val="24"/>
        </w:rPr>
        <w:t>to which I belong,</w:t>
      </w:r>
      <w:r w:rsidRPr="000F5AED">
        <w:rPr>
          <w:rFonts w:ascii="Simplified Arabic" w:hAnsi="Simplified Arabic" w:cs="Simplified Arabic"/>
          <w:color w:val="000000" w:themeColor="text1"/>
          <w:sz w:val="24"/>
          <w:szCs w:val="24"/>
        </w:rPr>
        <w:t xml:space="preserve"> to answer the study questions</w:t>
      </w:r>
      <w:r w:rsidR="00FC2AE1">
        <w:rPr>
          <w:rFonts w:ascii="Simplified Arabic" w:hAnsi="Simplified Arabic" w:cs="Simplified Arabic"/>
          <w:color w:val="000000" w:themeColor="text1"/>
          <w:sz w:val="24"/>
          <w:szCs w:val="24"/>
        </w:rPr>
        <w:t>.</w:t>
      </w:r>
      <w:r w:rsidRPr="000F5AED">
        <w:rPr>
          <w:rFonts w:ascii="Simplified Arabic" w:hAnsi="Simplified Arabic" w:cs="Simplified Arabic"/>
          <w:color w:val="000000" w:themeColor="text1"/>
          <w:sz w:val="24"/>
          <w:szCs w:val="24"/>
        </w:rPr>
        <w:t xml:space="preserve"> </w:t>
      </w:r>
      <w:r w:rsidR="00CF13FC">
        <w:rPr>
          <w:rFonts w:ascii="Simplified Arabic" w:hAnsi="Simplified Arabic" w:cs="Simplified Arabic"/>
          <w:color w:val="000000" w:themeColor="text1"/>
          <w:sz w:val="24"/>
          <w:szCs w:val="24"/>
        </w:rPr>
        <w:t>“</w:t>
      </w:r>
      <w:r w:rsidRPr="000F5AED">
        <w:rPr>
          <w:rFonts w:ascii="Simplified Arabic" w:hAnsi="Simplified Arabic" w:cs="Simplified Arabic"/>
          <w:color w:val="000000" w:themeColor="text1"/>
          <w:sz w:val="24"/>
          <w:szCs w:val="24"/>
        </w:rPr>
        <w:t xml:space="preserve">Inspire for Translation and </w:t>
      </w:r>
      <w:proofErr w:type="spellStart"/>
      <w:r w:rsidRPr="000F5AED">
        <w:rPr>
          <w:rFonts w:ascii="Simplified Arabic" w:hAnsi="Simplified Arabic" w:cs="Simplified Arabic"/>
          <w:color w:val="000000" w:themeColor="text1"/>
          <w:sz w:val="24"/>
          <w:szCs w:val="24"/>
        </w:rPr>
        <w:t>Arabization</w:t>
      </w:r>
      <w:proofErr w:type="spellEnd"/>
      <w:r w:rsidRPr="000F5AED">
        <w:rPr>
          <w:rFonts w:ascii="Simplified Arabic" w:hAnsi="Simplified Arabic" w:cs="Simplified Arabic"/>
          <w:color w:val="000000" w:themeColor="text1"/>
          <w:sz w:val="24"/>
          <w:szCs w:val="24"/>
        </w:rPr>
        <w:t xml:space="preserve"> Company</w:t>
      </w:r>
      <w:r w:rsidR="00CF13FC">
        <w:rPr>
          <w:rFonts w:ascii="Simplified Arabic" w:hAnsi="Simplified Arabic" w:cs="Simplified Arabic"/>
          <w:color w:val="000000" w:themeColor="text1"/>
          <w:sz w:val="24"/>
          <w:szCs w:val="24"/>
        </w:rPr>
        <w:t>”</w:t>
      </w:r>
      <w:r w:rsidRPr="000F5AED">
        <w:rPr>
          <w:rFonts w:ascii="Simplified Arabic" w:hAnsi="Simplified Arabic" w:cs="Simplified Arabic"/>
          <w:color w:val="000000" w:themeColor="text1"/>
          <w:sz w:val="24"/>
          <w:szCs w:val="24"/>
        </w:rPr>
        <w:t xml:space="preserve"> was selected through its work on 2110 projects with a size of 13300900 words with an average of 2865 words per day against 1700 words as targeted daily productivity</w:t>
      </w:r>
      <w:r w:rsidR="00CF13FC">
        <w:rPr>
          <w:rFonts w:ascii="Simplified Arabic" w:hAnsi="Simplified Arabic" w:cs="Simplified Arabic"/>
          <w:color w:val="000000" w:themeColor="text1"/>
          <w:sz w:val="24"/>
          <w:szCs w:val="24"/>
        </w:rPr>
        <w:t>,</w:t>
      </w:r>
      <w:r w:rsidRPr="000F5AED">
        <w:rPr>
          <w:rFonts w:ascii="Simplified Arabic" w:hAnsi="Simplified Arabic" w:cs="Simplified Arabic"/>
          <w:color w:val="000000" w:themeColor="text1"/>
          <w:sz w:val="24"/>
          <w:szCs w:val="24"/>
        </w:rPr>
        <w:t xml:space="preserve"> which </w:t>
      </w:r>
      <w:r w:rsidR="003F0FC1">
        <w:rPr>
          <w:rFonts w:ascii="Simplified Arabic" w:hAnsi="Simplified Arabic" w:cs="Simplified Arabic"/>
          <w:color w:val="000000" w:themeColor="text1"/>
          <w:sz w:val="24"/>
          <w:szCs w:val="24"/>
          <w:lang w:bidi="ar-EG"/>
        </w:rPr>
        <w:t>increases</w:t>
      </w:r>
      <w:r w:rsidR="003F0FC1" w:rsidRPr="003F0FC1">
        <w:rPr>
          <w:rFonts w:ascii="Simplified Arabic" w:hAnsi="Simplified Arabic" w:cs="Simplified Arabic"/>
          <w:color w:val="000000" w:themeColor="text1"/>
          <w:sz w:val="24"/>
          <w:szCs w:val="24"/>
        </w:rPr>
        <w:t xml:space="preserve"> </w:t>
      </w:r>
      <w:r w:rsidR="003F0FC1" w:rsidRPr="003F0FC1">
        <w:rPr>
          <w:rFonts w:ascii="Simplified Arabic" w:hAnsi="Simplified Arabic" w:cs="Simplified Arabic"/>
          <w:color w:val="000000" w:themeColor="text1"/>
          <w:sz w:val="24"/>
          <w:szCs w:val="24"/>
          <w:lang w:bidi="ar-EG"/>
        </w:rPr>
        <w:t>productivity</w:t>
      </w:r>
      <w:r w:rsidRPr="000F5AED">
        <w:rPr>
          <w:rFonts w:ascii="Simplified Arabic" w:hAnsi="Simplified Arabic" w:cs="Simplified Arabic"/>
          <w:color w:val="000000" w:themeColor="text1"/>
          <w:sz w:val="24"/>
          <w:szCs w:val="24"/>
        </w:rPr>
        <w:t xml:space="preserve"> up-to 40.7%. The </w:t>
      </w:r>
      <w:r w:rsidR="00CF13FC">
        <w:rPr>
          <w:rFonts w:ascii="Simplified Arabic" w:hAnsi="Simplified Arabic" w:cs="Simplified Arabic"/>
          <w:color w:val="000000" w:themeColor="text1"/>
          <w:sz w:val="24"/>
          <w:szCs w:val="24"/>
        </w:rPr>
        <w:t>research</w:t>
      </w:r>
      <w:r w:rsidRPr="000F5AED">
        <w:rPr>
          <w:rFonts w:ascii="Simplified Arabic" w:hAnsi="Simplified Arabic" w:cs="Simplified Arabic"/>
          <w:color w:val="000000" w:themeColor="text1"/>
          <w:sz w:val="24"/>
          <w:szCs w:val="24"/>
        </w:rPr>
        <w:t xml:space="preserve"> </w:t>
      </w:r>
      <w:r w:rsidR="003F0FC1">
        <w:rPr>
          <w:rFonts w:ascii="Simplified Arabic" w:hAnsi="Simplified Arabic" w:cs="Simplified Arabic"/>
          <w:color w:val="000000" w:themeColor="text1"/>
          <w:sz w:val="24"/>
          <w:szCs w:val="24"/>
        </w:rPr>
        <w:t>conclud</w:t>
      </w:r>
      <w:r w:rsidRPr="000F5AED">
        <w:rPr>
          <w:rFonts w:ascii="Simplified Arabic" w:hAnsi="Simplified Arabic" w:cs="Simplified Arabic"/>
          <w:color w:val="000000" w:themeColor="text1"/>
          <w:sz w:val="24"/>
          <w:szCs w:val="24"/>
        </w:rPr>
        <w:t xml:space="preserve">ed </w:t>
      </w:r>
      <w:r w:rsidR="00CF13FC">
        <w:rPr>
          <w:rFonts w:ascii="Simplified Arabic" w:hAnsi="Simplified Arabic" w:cs="Simplified Arabic"/>
          <w:color w:val="000000" w:themeColor="text1"/>
          <w:sz w:val="24"/>
          <w:szCs w:val="24"/>
        </w:rPr>
        <w:t>that it is important to</w:t>
      </w:r>
      <w:r w:rsidRPr="000F5AED">
        <w:rPr>
          <w:rFonts w:ascii="Simplified Arabic" w:hAnsi="Simplified Arabic" w:cs="Simplified Arabic"/>
          <w:color w:val="000000" w:themeColor="text1"/>
          <w:sz w:val="24"/>
          <w:szCs w:val="24"/>
        </w:rPr>
        <w:t xml:space="preserve"> contribut</w:t>
      </w:r>
      <w:r w:rsidR="00CF13FC">
        <w:rPr>
          <w:rFonts w:ascii="Simplified Arabic" w:hAnsi="Simplified Arabic" w:cs="Simplified Arabic"/>
          <w:color w:val="000000" w:themeColor="text1"/>
          <w:sz w:val="24"/>
          <w:szCs w:val="24"/>
        </w:rPr>
        <w:t>e</w:t>
      </w:r>
      <w:r w:rsidRPr="000F5AED">
        <w:rPr>
          <w:rFonts w:ascii="Simplified Arabic" w:hAnsi="Simplified Arabic" w:cs="Simplified Arabic"/>
          <w:color w:val="000000" w:themeColor="text1"/>
          <w:sz w:val="24"/>
          <w:szCs w:val="24"/>
        </w:rPr>
        <w:t xml:space="preserve"> to development of </w:t>
      </w:r>
      <w:proofErr w:type="spellStart"/>
      <w:r w:rsidRPr="000F5AED">
        <w:rPr>
          <w:rFonts w:ascii="Simplified Arabic" w:hAnsi="Simplified Arabic" w:cs="Simplified Arabic"/>
          <w:color w:val="000000" w:themeColor="text1"/>
          <w:sz w:val="24"/>
          <w:szCs w:val="24"/>
        </w:rPr>
        <w:t>Arabization</w:t>
      </w:r>
      <w:proofErr w:type="spellEnd"/>
      <w:r w:rsidRPr="000F5AED">
        <w:rPr>
          <w:rFonts w:ascii="Simplified Arabic" w:hAnsi="Simplified Arabic" w:cs="Simplified Arabic"/>
          <w:color w:val="000000" w:themeColor="text1"/>
          <w:sz w:val="24"/>
          <w:szCs w:val="24"/>
        </w:rPr>
        <w:t xml:space="preserve"> mechanisms based on modern technology in the region to achieve knowledge economy, displac</w:t>
      </w:r>
      <w:r w:rsidR="00CF13FC">
        <w:rPr>
          <w:rFonts w:ascii="Simplified Arabic" w:hAnsi="Simplified Arabic" w:cs="Simplified Arabic"/>
          <w:color w:val="000000" w:themeColor="text1"/>
          <w:sz w:val="24"/>
          <w:szCs w:val="24"/>
        </w:rPr>
        <w:t>e</w:t>
      </w:r>
      <w:r w:rsidRPr="000F5AED">
        <w:rPr>
          <w:rFonts w:ascii="Simplified Arabic" w:hAnsi="Simplified Arabic" w:cs="Simplified Arabic"/>
          <w:color w:val="000000" w:themeColor="text1"/>
          <w:sz w:val="24"/>
          <w:szCs w:val="24"/>
        </w:rPr>
        <w:t xml:space="preserve"> the ambiguities of its application, and highlight its benefits</w:t>
      </w:r>
      <w:r w:rsidR="00B13599">
        <w:rPr>
          <w:rFonts w:ascii="Simplified Arabic" w:hAnsi="Simplified Arabic" w:cs="Simplified Arabic"/>
          <w:color w:val="000000" w:themeColor="text1"/>
          <w:sz w:val="24"/>
          <w:szCs w:val="24"/>
        </w:rPr>
        <w:t>; and</w:t>
      </w:r>
      <w:r w:rsidRPr="000F5AED">
        <w:rPr>
          <w:rFonts w:ascii="Simplified Arabic" w:hAnsi="Simplified Arabic" w:cs="Simplified Arabic"/>
          <w:color w:val="000000" w:themeColor="text1"/>
          <w:sz w:val="24"/>
          <w:szCs w:val="24"/>
        </w:rPr>
        <w:t xml:space="preserve"> </w:t>
      </w:r>
      <w:proofErr w:type="gramStart"/>
      <w:r w:rsidRPr="000F5AED">
        <w:rPr>
          <w:rFonts w:ascii="Simplified Arabic" w:hAnsi="Simplified Arabic" w:cs="Simplified Arabic"/>
          <w:color w:val="000000" w:themeColor="text1"/>
          <w:sz w:val="24"/>
          <w:szCs w:val="24"/>
        </w:rPr>
        <w:t>Submit</w:t>
      </w:r>
      <w:proofErr w:type="gramEnd"/>
      <w:r w:rsidRPr="000F5AED">
        <w:rPr>
          <w:rFonts w:ascii="Simplified Arabic" w:hAnsi="Simplified Arabic" w:cs="Simplified Arabic"/>
          <w:color w:val="000000" w:themeColor="text1"/>
          <w:sz w:val="24"/>
          <w:szCs w:val="24"/>
        </w:rPr>
        <w:t xml:space="preserve"> a results-based proposal to address the pressure of working in physical companies versus virtual companies. The study has provided several recommendations in light of these results, the most important of which are: benefiting from the proposed scenario to reduce work pressures, reduce costs, promoting the efficiency of translators, and improving remote work methods.</w:t>
      </w:r>
    </w:p>
    <w:p w14:paraId="2A268F64" w14:textId="0C15F240" w:rsidR="003E4A3A" w:rsidRPr="000F5AED" w:rsidRDefault="00576FDC" w:rsidP="009045BB">
      <w:pPr>
        <w:spacing w:line="240" w:lineRule="auto"/>
        <w:rPr>
          <w:lang w:bidi="ar-EG"/>
        </w:rPr>
      </w:pPr>
      <w:r w:rsidRPr="000F5AED">
        <w:rPr>
          <w:rFonts w:ascii="Simplified Arabic" w:hAnsi="Simplified Arabic" w:cs="Simplified Arabic"/>
          <w:b/>
          <w:bCs/>
          <w:color w:val="000000" w:themeColor="text1"/>
          <w:sz w:val="24"/>
          <w:szCs w:val="24"/>
        </w:rPr>
        <w:t>Key</w:t>
      </w:r>
      <w:r w:rsidR="00B660B7" w:rsidRPr="000F5AED">
        <w:rPr>
          <w:rFonts w:ascii="Simplified Arabic" w:hAnsi="Simplified Arabic" w:cs="Simplified Arabic"/>
          <w:b/>
          <w:bCs/>
          <w:color w:val="000000" w:themeColor="text1"/>
          <w:sz w:val="24"/>
          <w:szCs w:val="24"/>
        </w:rPr>
        <w:t>w</w:t>
      </w:r>
      <w:r w:rsidRPr="000F5AED">
        <w:rPr>
          <w:rFonts w:ascii="Simplified Arabic" w:hAnsi="Simplified Arabic" w:cs="Simplified Arabic"/>
          <w:b/>
          <w:bCs/>
          <w:color w:val="000000" w:themeColor="text1"/>
          <w:sz w:val="24"/>
          <w:szCs w:val="24"/>
        </w:rPr>
        <w:t>ords</w:t>
      </w:r>
      <w:r w:rsidR="003E4A3A" w:rsidRPr="000F5AED">
        <w:rPr>
          <w:rFonts w:ascii="Simplified Arabic" w:hAnsi="Simplified Arabic" w:cs="Simplified Arabic"/>
          <w:b/>
          <w:bCs/>
          <w:color w:val="000000" w:themeColor="text1"/>
          <w:sz w:val="24"/>
          <w:szCs w:val="24"/>
        </w:rPr>
        <w:t>:</w:t>
      </w:r>
      <w:r w:rsidR="003E4A3A" w:rsidRPr="000F5AED">
        <w:rPr>
          <w:rFonts w:ascii="Simplified Arabic" w:hAnsi="Simplified Arabic" w:cs="Simplified Arabic"/>
          <w:color w:val="000000" w:themeColor="text1"/>
          <w:sz w:val="24"/>
          <w:szCs w:val="24"/>
        </w:rPr>
        <w:t xml:space="preserve"> </w:t>
      </w:r>
      <w:r w:rsidR="00DE5640" w:rsidRPr="000F5AED">
        <w:rPr>
          <w:rFonts w:ascii="Simplified Arabic" w:hAnsi="Simplified Arabic" w:cs="Simplified Arabic"/>
          <w:color w:val="000000" w:themeColor="text1"/>
          <w:sz w:val="24"/>
          <w:szCs w:val="24"/>
        </w:rPr>
        <w:t xml:space="preserve">Translation, </w:t>
      </w:r>
      <w:proofErr w:type="spellStart"/>
      <w:r w:rsidR="00DE5640" w:rsidRPr="000F5AED">
        <w:rPr>
          <w:rFonts w:ascii="Simplified Arabic" w:hAnsi="Simplified Arabic" w:cs="Simplified Arabic"/>
          <w:color w:val="000000" w:themeColor="text1"/>
          <w:sz w:val="24"/>
          <w:szCs w:val="24"/>
        </w:rPr>
        <w:t>Arabization</w:t>
      </w:r>
      <w:proofErr w:type="spellEnd"/>
      <w:r w:rsidR="00DE5640" w:rsidRPr="000F5AED">
        <w:rPr>
          <w:rFonts w:ascii="Simplified Arabic" w:hAnsi="Simplified Arabic" w:cs="Simplified Arabic"/>
          <w:color w:val="000000" w:themeColor="text1"/>
          <w:sz w:val="24"/>
          <w:szCs w:val="24"/>
        </w:rPr>
        <w:t>, Modern Technology, Information Technology, Knowledge Economy, Translation Memory, Machine Translation.</w:t>
      </w:r>
    </w:p>
    <w:p w14:paraId="6BF80FDE" w14:textId="77777777" w:rsidR="003A30A3" w:rsidRDefault="003A30A3" w:rsidP="003A30A3">
      <w:pPr>
        <w:pStyle w:val="Heading1"/>
        <w:bidi/>
        <w:spacing w:before="0" w:after="160" w:line="240" w:lineRule="auto"/>
        <w:jc w:val="center"/>
        <w:rPr>
          <w:rFonts w:ascii="Simplified Arabic" w:hAnsi="Simplified Arabic" w:cs="Simplified Arabic"/>
          <w:b/>
          <w:bCs/>
          <w:color w:val="000000"/>
          <w:sz w:val="28"/>
          <w:szCs w:val="28"/>
          <w:rtl/>
        </w:rPr>
      </w:pPr>
    </w:p>
    <w:p w14:paraId="282BAD75" w14:textId="77777777" w:rsidR="003A30A3" w:rsidRDefault="003A30A3" w:rsidP="003A30A3">
      <w:pPr>
        <w:pStyle w:val="Heading1"/>
        <w:bidi/>
        <w:spacing w:before="0" w:after="160" w:line="240" w:lineRule="auto"/>
        <w:jc w:val="center"/>
        <w:rPr>
          <w:rFonts w:ascii="Simplified Arabic" w:hAnsi="Simplified Arabic" w:cs="Simplified Arabic"/>
          <w:b/>
          <w:bCs/>
          <w:color w:val="000000"/>
          <w:sz w:val="28"/>
          <w:szCs w:val="28"/>
          <w:rtl/>
        </w:rPr>
      </w:pPr>
    </w:p>
    <w:p w14:paraId="57925161" w14:textId="77777777" w:rsidR="003A30A3" w:rsidRDefault="003A30A3" w:rsidP="003A30A3">
      <w:pPr>
        <w:bidi/>
        <w:rPr>
          <w:rtl/>
        </w:rPr>
      </w:pPr>
    </w:p>
    <w:p w14:paraId="2348EAC1" w14:textId="77777777" w:rsidR="003A30A3" w:rsidRPr="003A30A3" w:rsidRDefault="003A30A3" w:rsidP="003A30A3">
      <w:pPr>
        <w:bidi/>
        <w:rPr>
          <w:rtl/>
        </w:rPr>
      </w:pPr>
    </w:p>
    <w:p w14:paraId="0225C40B" w14:textId="652A5C48" w:rsidR="004D0C73" w:rsidRDefault="00BB7617" w:rsidP="00BB7617">
      <w:pPr>
        <w:pStyle w:val="Heading1"/>
        <w:bidi/>
        <w:spacing w:before="0" w:after="160" w:line="240" w:lineRule="auto"/>
        <w:jc w:val="center"/>
        <w:rPr>
          <w:rFonts w:ascii="Simplified Arabic" w:hAnsi="Simplified Arabic" w:cs="Simplified Arabic"/>
          <w:b/>
          <w:bCs/>
          <w:color w:val="000000"/>
          <w:sz w:val="28"/>
          <w:szCs w:val="28"/>
          <w:rtl/>
        </w:rPr>
      </w:pPr>
      <w:bookmarkStart w:id="4" w:name="_Toc43882093"/>
      <w:r w:rsidRPr="00BB7617">
        <w:rPr>
          <w:rFonts w:ascii="Simplified Arabic" w:hAnsi="Simplified Arabic" w:cs="Simplified Arabic"/>
          <w:b/>
          <w:bCs/>
          <w:color w:val="000000"/>
          <w:sz w:val="28"/>
          <w:szCs w:val="28"/>
          <w:rtl/>
        </w:rPr>
        <w:lastRenderedPageBreak/>
        <w:t>تأثير التقنية الحديثة على حركة التعريب المعاصرة ودورها في الاقتصاد المعرفي، مصر، 2020</w:t>
      </w:r>
      <w:bookmarkEnd w:id="4"/>
    </w:p>
    <w:p w14:paraId="559D050E" w14:textId="3060524A" w:rsidR="000F1713" w:rsidRPr="000F5AED" w:rsidRDefault="000F1713" w:rsidP="004D0C73">
      <w:pPr>
        <w:pStyle w:val="Heading1"/>
        <w:bidi/>
        <w:spacing w:before="0" w:after="160" w:line="240" w:lineRule="auto"/>
        <w:jc w:val="center"/>
        <w:rPr>
          <w:rFonts w:ascii="Simplified Arabic" w:hAnsi="Simplified Arabic" w:cs="Simplified Arabic"/>
          <w:b/>
          <w:bCs/>
          <w:color w:val="000000"/>
          <w:sz w:val="28"/>
          <w:szCs w:val="28"/>
          <w:rtl/>
        </w:rPr>
      </w:pPr>
      <w:bookmarkStart w:id="5" w:name="_Toc43882094"/>
      <w:r w:rsidRPr="000F5AED">
        <w:rPr>
          <w:rFonts w:ascii="Simplified Arabic" w:hAnsi="Simplified Arabic" w:cs="Simplified Arabic"/>
          <w:b/>
          <w:bCs/>
          <w:color w:val="000000"/>
          <w:sz w:val="28"/>
          <w:szCs w:val="28"/>
          <w:rtl/>
        </w:rPr>
        <w:t>(القسم الأول: الإطار النظري)</w:t>
      </w:r>
      <w:bookmarkEnd w:id="5"/>
    </w:p>
    <w:p w14:paraId="4362B668" w14:textId="7D08F67C" w:rsidR="00427B40" w:rsidRPr="000F5AED" w:rsidRDefault="00427B40" w:rsidP="000C5D1C">
      <w:pPr>
        <w:pStyle w:val="Heading1"/>
        <w:bidi/>
        <w:spacing w:before="0" w:after="160" w:line="240" w:lineRule="auto"/>
        <w:jc w:val="both"/>
        <w:rPr>
          <w:rFonts w:ascii="Simplified Arabic" w:hAnsi="Simplified Arabic" w:cs="Simplified Arabic"/>
          <w:b/>
          <w:bCs/>
          <w:color w:val="000000"/>
          <w:sz w:val="28"/>
          <w:szCs w:val="28"/>
        </w:rPr>
      </w:pPr>
      <w:bookmarkStart w:id="6" w:name="_Toc43882095"/>
      <w:r w:rsidRPr="000F5AED">
        <w:rPr>
          <w:rFonts w:ascii="Simplified Arabic" w:hAnsi="Simplified Arabic" w:cs="Simplified Arabic"/>
          <w:b/>
          <w:bCs/>
          <w:color w:val="000000"/>
          <w:sz w:val="28"/>
          <w:szCs w:val="28"/>
          <w:rtl/>
        </w:rPr>
        <w:t>مقدمة:</w:t>
      </w:r>
      <w:bookmarkEnd w:id="1"/>
      <w:bookmarkEnd w:id="6"/>
      <w:r w:rsidRPr="000F5AED">
        <w:rPr>
          <w:rFonts w:ascii="Simplified Arabic" w:hAnsi="Simplified Arabic" w:cs="Simplified Arabic"/>
          <w:b/>
          <w:bCs/>
          <w:color w:val="000000"/>
          <w:sz w:val="28"/>
          <w:szCs w:val="28"/>
          <w:rtl/>
        </w:rPr>
        <w:t xml:space="preserve"> </w:t>
      </w:r>
    </w:p>
    <w:p w14:paraId="41D6F3A7" w14:textId="7D3E8E5F" w:rsidR="00427B40" w:rsidRPr="000F5AED" w:rsidRDefault="007E37FA" w:rsidP="005F2494">
      <w:pPr>
        <w:bidi/>
        <w:spacing w:line="240" w:lineRule="auto"/>
        <w:jc w:val="both"/>
        <w:rPr>
          <w:rFonts w:ascii="Simplified Arabic" w:hAnsi="Simplified Arabic" w:cs="Simplified Arabic"/>
          <w:sz w:val="24"/>
          <w:szCs w:val="24"/>
        </w:rPr>
      </w:pPr>
      <w:r w:rsidRPr="000F5AED">
        <w:rPr>
          <w:rFonts w:ascii="Simplified Arabic" w:hAnsi="Simplified Arabic" w:cs="Simplified Arabic"/>
          <w:color w:val="000000" w:themeColor="text1"/>
          <w:sz w:val="24"/>
          <w:szCs w:val="24"/>
          <w:rtl/>
        </w:rPr>
        <w:t>ي</w:t>
      </w:r>
      <w:r w:rsidR="00B4514F" w:rsidRPr="000F5AED">
        <w:rPr>
          <w:rFonts w:ascii="Simplified Arabic" w:hAnsi="Simplified Arabic" w:cs="Simplified Arabic"/>
          <w:color w:val="000000" w:themeColor="text1"/>
          <w:sz w:val="24"/>
          <w:szCs w:val="24"/>
          <w:rtl/>
        </w:rPr>
        <w:t>تناول</w:t>
      </w:r>
      <w:r w:rsidR="00427B40" w:rsidRPr="000F5AED">
        <w:rPr>
          <w:rFonts w:ascii="Simplified Arabic" w:hAnsi="Simplified Arabic" w:cs="Simplified Arabic"/>
          <w:color w:val="000000" w:themeColor="text1"/>
          <w:sz w:val="24"/>
          <w:szCs w:val="24"/>
          <w:rtl/>
        </w:rPr>
        <w:t xml:space="preserve"> هذ</w:t>
      </w:r>
      <w:r w:rsidR="00F52993" w:rsidRPr="000F5AED">
        <w:rPr>
          <w:rFonts w:ascii="Simplified Arabic" w:hAnsi="Simplified Arabic" w:cs="Simplified Arabic"/>
          <w:color w:val="000000" w:themeColor="text1"/>
          <w:sz w:val="24"/>
          <w:szCs w:val="24"/>
          <w:rtl/>
        </w:rPr>
        <w:t>ا</w:t>
      </w:r>
      <w:r w:rsidR="00427B40" w:rsidRPr="000F5AED">
        <w:rPr>
          <w:rFonts w:ascii="Simplified Arabic" w:hAnsi="Simplified Arabic" w:cs="Simplified Arabic"/>
          <w:color w:val="000000" w:themeColor="text1"/>
          <w:sz w:val="24"/>
          <w:szCs w:val="24"/>
          <w:rtl/>
        </w:rPr>
        <w:t xml:space="preserve"> </w:t>
      </w:r>
      <w:r w:rsidR="00F52993" w:rsidRPr="000F5AED">
        <w:rPr>
          <w:rFonts w:ascii="Simplified Arabic" w:hAnsi="Simplified Arabic" w:cs="Simplified Arabic"/>
          <w:color w:val="000000" w:themeColor="text1"/>
          <w:sz w:val="24"/>
          <w:szCs w:val="24"/>
          <w:rtl/>
        </w:rPr>
        <w:t xml:space="preserve">البحث </w:t>
      </w:r>
      <w:r w:rsidR="00B4514F" w:rsidRPr="000F5AED">
        <w:rPr>
          <w:rFonts w:ascii="Simplified Arabic" w:hAnsi="Simplified Arabic" w:cs="Simplified Arabic"/>
          <w:sz w:val="24"/>
          <w:szCs w:val="24"/>
          <w:rtl/>
        </w:rPr>
        <w:t>دور تكنولوجيا المعلومات في الأنشطة المهنية للمترجم وأثرها على اقتصاد المعرفة</w:t>
      </w:r>
      <w:r w:rsidR="00427B40" w:rsidRPr="000F5AED">
        <w:rPr>
          <w:rFonts w:ascii="Simplified Arabic" w:hAnsi="Simplified Arabic" w:cs="Simplified Arabic"/>
          <w:sz w:val="24"/>
          <w:szCs w:val="24"/>
          <w:rtl/>
        </w:rPr>
        <w:t xml:space="preserve">، وهي علاقة تقوم على طرفين: </w:t>
      </w:r>
      <w:r w:rsidR="00B4514F" w:rsidRPr="000F5AED">
        <w:rPr>
          <w:rFonts w:ascii="Simplified Arabic" w:hAnsi="Simplified Arabic" w:cs="Simplified Arabic"/>
          <w:sz w:val="24"/>
          <w:szCs w:val="24"/>
          <w:rtl/>
        </w:rPr>
        <w:t xml:space="preserve">الكفاءة التكنولوجية للمترجم </w:t>
      </w:r>
      <w:r w:rsidR="00427B40" w:rsidRPr="000F5AED">
        <w:rPr>
          <w:rFonts w:ascii="Simplified Arabic" w:hAnsi="Simplified Arabic" w:cs="Simplified Arabic"/>
          <w:sz w:val="24"/>
          <w:szCs w:val="24"/>
          <w:rtl/>
        </w:rPr>
        <w:t>من جهة، وقضايا الواقع من جهة أخرى؛ فالإنسان بحاجة دائمة</w:t>
      </w:r>
      <w:r w:rsidR="00CC7D17" w:rsidRPr="000F5AED">
        <w:rPr>
          <w:rFonts w:ascii="Simplified Arabic" w:hAnsi="Simplified Arabic" w:cs="Simplified Arabic"/>
          <w:color w:val="000000" w:themeColor="text1"/>
          <w:sz w:val="24"/>
          <w:szCs w:val="24"/>
          <w:rtl/>
        </w:rPr>
        <w:t xml:space="preserve"> إلى </w:t>
      </w:r>
      <w:r w:rsidR="00427B40" w:rsidRPr="000F5AED">
        <w:rPr>
          <w:rFonts w:ascii="Simplified Arabic" w:hAnsi="Simplified Arabic" w:cs="Simplified Arabic"/>
          <w:sz w:val="24"/>
          <w:szCs w:val="24"/>
          <w:rtl/>
        </w:rPr>
        <w:t xml:space="preserve">ترجمة المعارف باعتبارها </w:t>
      </w:r>
      <w:r w:rsidRPr="000F5AED">
        <w:rPr>
          <w:rFonts w:ascii="Simplified Arabic" w:hAnsi="Simplified Arabic" w:cs="Simplified Arabic"/>
          <w:sz w:val="24"/>
          <w:szCs w:val="24"/>
          <w:rtl/>
        </w:rPr>
        <w:t>أحد أسس</w:t>
      </w:r>
      <w:r w:rsidR="00427B40" w:rsidRPr="000F5AED">
        <w:rPr>
          <w:rFonts w:ascii="Simplified Arabic" w:hAnsi="Simplified Arabic" w:cs="Simplified Arabic"/>
          <w:sz w:val="24"/>
          <w:szCs w:val="24"/>
          <w:rtl/>
        </w:rPr>
        <w:t xml:space="preserve"> التطور ومص</w:t>
      </w:r>
      <w:r w:rsidRPr="000F5AED">
        <w:rPr>
          <w:rFonts w:ascii="Simplified Arabic" w:hAnsi="Simplified Arabic" w:cs="Simplified Arabic"/>
          <w:sz w:val="24"/>
          <w:szCs w:val="24"/>
          <w:rtl/>
        </w:rPr>
        <w:t>ا</w:t>
      </w:r>
      <w:r w:rsidR="00427B40" w:rsidRPr="000F5AED">
        <w:rPr>
          <w:rFonts w:ascii="Simplified Arabic" w:hAnsi="Simplified Arabic" w:cs="Simplified Arabic"/>
          <w:sz w:val="24"/>
          <w:szCs w:val="24"/>
          <w:rtl/>
        </w:rPr>
        <w:t>در القوة</w:t>
      </w:r>
      <w:r w:rsidR="00553C6F" w:rsidRPr="000F5AED">
        <w:rPr>
          <w:rFonts w:ascii="Simplified Arabic" w:hAnsi="Simplified Arabic" w:cs="Simplified Arabic"/>
          <w:sz w:val="24"/>
          <w:szCs w:val="24"/>
          <w:rtl/>
        </w:rPr>
        <w:t>،</w:t>
      </w:r>
      <w:r w:rsidR="00427B40" w:rsidRPr="000F5AED">
        <w:rPr>
          <w:rFonts w:ascii="Simplified Arabic" w:hAnsi="Simplified Arabic" w:cs="Simplified Arabic"/>
          <w:sz w:val="24"/>
          <w:szCs w:val="24"/>
          <w:rtl/>
        </w:rPr>
        <w:t xml:space="preserve"> خاصة بعد انتشار الاقتصاد المبني على المعرفة؛ وكلما ارتفعتْ وتيرة التطور كلما ازدادتِ الحاجة</w:t>
      </w:r>
      <w:r w:rsidR="00CC7D17" w:rsidRPr="000F5AED">
        <w:rPr>
          <w:rFonts w:ascii="Simplified Arabic" w:hAnsi="Simplified Arabic" w:cs="Simplified Arabic"/>
          <w:color w:val="000000" w:themeColor="text1"/>
          <w:sz w:val="24"/>
          <w:szCs w:val="24"/>
          <w:rtl/>
        </w:rPr>
        <w:t xml:space="preserve"> إلى </w:t>
      </w:r>
      <w:r w:rsidR="00614BE8" w:rsidRPr="000F5AED">
        <w:rPr>
          <w:rFonts w:ascii="Simplified Arabic" w:hAnsi="Simplified Arabic" w:cs="Simplified Arabic"/>
          <w:sz w:val="24"/>
          <w:szCs w:val="24"/>
          <w:rtl/>
        </w:rPr>
        <w:t>الترجمة</w:t>
      </w:r>
      <w:r w:rsidR="00614BE8" w:rsidRPr="000F5AED">
        <w:rPr>
          <w:rFonts w:ascii="Simplified Arabic" w:hAnsi="Simplified Arabic" w:cs="Simplified Arabic" w:hint="cs"/>
          <w:sz w:val="24"/>
          <w:szCs w:val="24"/>
          <w:rtl/>
        </w:rPr>
        <w:t>،</w:t>
      </w:r>
      <w:r w:rsidR="00427B40" w:rsidRPr="000F5AED">
        <w:rPr>
          <w:rFonts w:ascii="Simplified Arabic" w:hAnsi="Simplified Arabic" w:cs="Simplified Arabic"/>
          <w:sz w:val="24"/>
          <w:szCs w:val="24"/>
          <w:rtl/>
        </w:rPr>
        <w:t xml:space="preserve"> بل أكثر من ذلك، تعد الترجمة قطاعًا من قطاعات التنمية التي تُساهم في نهضة الأمم وتطورها. </w:t>
      </w:r>
      <w:r w:rsidR="006433DD" w:rsidRPr="000F5AED">
        <w:rPr>
          <w:rFonts w:ascii="Simplified Arabic" w:hAnsi="Simplified Arabic" w:cs="Simplified Arabic"/>
          <w:sz w:val="24"/>
          <w:szCs w:val="24"/>
          <w:rtl/>
        </w:rPr>
        <w:t>في المرحلة ال</w:t>
      </w:r>
      <w:r w:rsidR="005F2494">
        <w:rPr>
          <w:rFonts w:ascii="Simplified Arabic" w:hAnsi="Simplified Arabic" w:cs="Simplified Arabic"/>
          <w:sz w:val="24"/>
          <w:szCs w:val="24"/>
          <w:rtl/>
        </w:rPr>
        <w:t>جارية جرت تطورات مجتمعية هائلة</w:t>
      </w:r>
      <w:r w:rsidR="005F2494">
        <w:rPr>
          <w:rFonts w:ascii="Simplified Arabic" w:hAnsi="Simplified Arabic" w:cs="Simplified Arabic"/>
          <w:sz w:val="24"/>
          <w:szCs w:val="24"/>
        </w:rPr>
        <w:t xml:space="preserve"> </w:t>
      </w:r>
      <w:r w:rsidR="006433DD" w:rsidRPr="000F5AED">
        <w:rPr>
          <w:rFonts w:ascii="Simplified Arabic" w:hAnsi="Simplified Arabic" w:cs="Simplified Arabic"/>
          <w:sz w:val="24"/>
          <w:szCs w:val="24"/>
          <w:rtl/>
        </w:rPr>
        <w:t>أظهرت ارتباط جميع مجالات النشاط البشري ارتباطًا وثيقًا بتكنولوجيا المعلومات. في الآونة الأخيرة، غالب</w:t>
      </w:r>
      <w:r w:rsidR="005F2494">
        <w:rPr>
          <w:rFonts w:ascii="Simplified Arabic" w:hAnsi="Simplified Arabic" w:cs="Simplified Arabic" w:hint="cs"/>
          <w:sz w:val="24"/>
          <w:szCs w:val="24"/>
          <w:rtl/>
        </w:rPr>
        <w:t>ً</w:t>
      </w:r>
      <w:r w:rsidR="006433DD" w:rsidRPr="000F5AED">
        <w:rPr>
          <w:rFonts w:ascii="Simplified Arabic" w:hAnsi="Simplified Arabic" w:cs="Simplified Arabic"/>
          <w:sz w:val="24"/>
          <w:szCs w:val="24"/>
          <w:rtl/>
        </w:rPr>
        <w:t>ا ما يتم فهم تكنولوجيا المعلومات على أنها تكنولوجيا الكمبيوتر. على وجه الخصوص، تتعامل تكنولوجيا المعلومات مع استخدام أجهزة الكمبيوتر والبرامج لتخزين المعلومات وتحويلها وحمايتها ومعالجتها ونقلها وتلقيها. وإذا كنا نتحدث عن تكنولوجيا المعلومات على وجه التحديد بهذا المعنى المبسط</w:t>
      </w:r>
      <w:r w:rsidR="00A76011" w:rsidRPr="000F5AED">
        <w:rPr>
          <w:rFonts w:ascii="Simplified Arabic" w:hAnsi="Simplified Arabic" w:cs="Simplified Arabic"/>
          <w:color w:val="000000" w:themeColor="text1"/>
          <w:sz w:val="24"/>
          <w:szCs w:val="24"/>
          <w:rtl/>
        </w:rPr>
        <w:t xml:space="preserve">، </w:t>
      </w:r>
      <w:r w:rsidR="006433DD" w:rsidRPr="000F5AED">
        <w:rPr>
          <w:rFonts w:ascii="Simplified Arabic" w:hAnsi="Simplified Arabic" w:cs="Simplified Arabic"/>
          <w:sz w:val="24"/>
          <w:szCs w:val="24"/>
          <w:rtl/>
        </w:rPr>
        <w:t>فمن الضروري أيضًا</w:t>
      </w:r>
      <w:r w:rsidR="00CC7D17" w:rsidRPr="000F5AED">
        <w:rPr>
          <w:rFonts w:ascii="Simplified Arabic" w:hAnsi="Simplified Arabic" w:cs="Simplified Arabic"/>
          <w:color w:val="000000" w:themeColor="text1"/>
          <w:sz w:val="24"/>
          <w:szCs w:val="24"/>
          <w:rtl/>
        </w:rPr>
        <w:t xml:space="preserve"> أن </w:t>
      </w:r>
      <w:r w:rsidR="006433DD" w:rsidRPr="000F5AED">
        <w:rPr>
          <w:rFonts w:ascii="Simplified Arabic" w:hAnsi="Simplified Arabic" w:cs="Simplified Arabic"/>
          <w:sz w:val="24"/>
          <w:szCs w:val="24"/>
          <w:rtl/>
        </w:rPr>
        <w:t>نذكر بشكل منفصل تكنولوجيا الاتصالات</w:t>
      </w:r>
      <w:r w:rsidR="00A76011" w:rsidRPr="000F5AED">
        <w:rPr>
          <w:rFonts w:ascii="Simplified Arabic" w:hAnsi="Simplified Arabic" w:cs="Simplified Arabic"/>
          <w:color w:val="000000" w:themeColor="text1"/>
          <w:sz w:val="24"/>
          <w:szCs w:val="24"/>
          <w:rtl/>
        </w:rPr>
        <w:t xml:space="preserve">، </w:t>
      </w:r>
      <w:r w:rsidR="006433DD" w:rsidRPr="000F5AED">
        <w:rPr>
          <w:rFonts w:ascii="Simplified Arabic" w:hAnsi="Simplified Arabic" w:cs="Simplified Arabic"/>
          <w:sz w:val="24"/>
          <w:szCs w:val="24"/>
          <w:rtl/>
        </w:rPr>
        <w:t>حيث</w:t>
      </w:r>
      <w:r w:rsidR="00CC7D17" w:rsidRPr="000F5AED">
        <w:rPr>
          <w:rFonts w:ascii="Simplified Arabic" w:hAnsi="Simplified Arabic" w:cs="Simplified Arabic"/>
          <w:color w:val="000000" w:themeColor="text1"/>
          <w:sz w:val="24"/>
          <w:szCs w:val="24"/>
          <w:rtl/>
        </w:rPr>
        <w:t xml:space="preserve"> أن </w:t>
      </w:r>
      <w:r w:rsidR="006433DD" w:rsidRPr="000F5AED">
        <w:rPr>
          <w:rFonts w:ascii="Simplified Arabic" w:hAnsi="Simplified Arabic" w:cs="Simplified Arabic"/>
          <w:sz w:val="24"/>
          <w:szCs w:val="24"/>
          <w:rtl/>
        </w:rPr>
        <w:t>الكمبيوتر في كثير من الأحيان غير متصل بالشبكات المحلية والعالمية. بطريقة أو بأخرى، وبغض النظر عن طريقة أو حقيقة توصيل جهاز كمبيوتر بشبكة محلية</w:t>
      </w:r>
      <w:r w:rsidR="005F2494">
        <w:rPr>
          <w:rFonts w:ascii="Simplified Arabic" w:hAnsi="Simplified Arabic" w:cs="Simplified Arabic" w:hint="cs"/>
          <w:sz w:val="24"/>
          <w:szCs w:val="24"/>
          <w:rtl/>
        </w:rPr>
        <w:t>،</w:t>
      </w:r>
      <w:r w:rsidR="006433DD" w:rsidRPr="000F5AED">
        <w:rPr>
          <w:rFonts w:ascii="Simplified Arabic" w:hAnsi="Simplified Arabic" w:cs="Simplified Arabic"/>
          <w:sz w:val="24"/>
          <w:szCs w:val="24"/>
          <w:rtl/>
        </w:rPr>
        <w:t xml:space="preserve"> فإن التوزيع الحديث لأجهزة الكمبيوتر قد غير المجتمع</w:t>
      </w:r>
      <w:r w:rsidR="00CC7D17" w:rsidRPr="000F5AED">
        <w:rPr>
          <w:rFonts w:ascii="Simplified Arabic" w:hAnsi="Simplified Arabic" w:cs="Simplified Arabic"/>
          <w:color w:val="000000" w:themeColor="text1"/>
          <w:sz w:val="24"/>
          <w:szCs w:val="24"/>
          <w:rtl/>
        </w:rPr>
        <w:t xml:space="preserve"> إلى </w:t>
      </w:r>
      <w:r w:rsidR="006433DD" w:rsidRPr="000F5AED">
        <w:rPr>
          <w:rFonts w:ascii="Simplified Arabic" w:hAnsi="Simplified Arabic" w:cs="Simplified Arabic"/>
          <w:sz w:val="24"/>
          <w:szCs w:val="24"/>
          <w:rtl/>
        </w:rPr>
        <w:t>الأبد</w:t>
      </w:r>
      <w:r w:rsidR="00A76011" w:rsidRPr="000F5AED">
        <w:rPr>
          <w:rFonts w:ascii="Simplified Arabic" w:hAnsi="Simplified Arabic" w:cs="Simplified Arabic"/>
          <w:color w:val="000000" w:themeColor="text1"/>
          <w:sz w:val="24"/>
          <w:szCs w:val="24"/>
          <w:rtl/>
        </w:rPr>
        <w:t xml:space="preserve">، </w:t>
      </w:r>
      <w:r w:rsidR="006433DD" w:rsidRPr="000F5AED">
        <w:rPr>
          <w:rFonts w:ascii="Simplified Arabic" w:hAnsi="Simplified Arabic" w:cs="Simplified Arabic"/>
          <w:sz w:val="24"/>
          <w:szCs w:val="24"/>
          <w:rtl/>
        </w:rPr>
        <w:t xml:space="preserve">مما جعله مختلفًا تمامًا عن المعلومات. </w:t>
      </w:r>
      <w:r w:rsidR="00AA2DFA" w:rsidRPr="000F5AED">
        <w:rPr>
          <w:rFonts w:ascii="Simplified Arabic" w:hAnsi="Simplified Arabic" w:cs="Simplified Arabic"/>
          <w:sz w:val="24"/>
          <w:szCs w:val="24"/>
          <w:rtl/>
        </w:rPr>
        <w:t>وننتقل</w:t>
      </w:r>
      <w:r w:rsidR="00CC7D17" w:rsidRPr="000F5AED">
        <w:rPr>
          <w:rFonts w:ascii="Simplified Arabic" w:hAnsi="Simplified Arabic" w:cs="Simplified Arabic"/>
          <w:color w:val="000000" w:themeColor="text1"/>
          <w:sz w:val="24"/>
          <w:szCs w:val="24"/>
          <w:rtl/>
        </w:rPr>
        <w:t xml:space="preserve"> إلى </w:t>
      </w:r>
      <w:r w:rsidR="00427B40" w:rsidRPr="000F5AED">
        <w:rPr>
          <w:rFonts w:ascii="Simplified Arabic" w:hAnsi="Simplified Arabic" w:cs="Simplified Arabic"/>
          <w:sz w:val="24"/>
          <w:szCs w:val="24"/>
          <w:rtl/>
        </w:rPr>
        <w:t xml:space="preserve">تطوير الترجمة </w:t>
      </w:r>
      <w:r w:rsidR="00AA2DFA" w:rsidRPr="000F5AED">
        <w:rPr>
          <w:rFonts w:ascii="Simplified Arabic" w:hAnsi="Simplified Arabic" w:cs="Simplified Arabic"/>
          <w:sz w:val="24"/>
          <w:szCs w:val="24"/>
          <w:rtl/>
        </w:rPr>
        <w:t xml:space="preserve">وصلته بالتقنية الحديثة، </w:t>
      </w:r>
      <w:r w:rsidR="000A2C7F" w:rsidRPr="000F5AED">
        <w:rPr>
          <w:rFonts w:ascii="Simplified Arabic" w:hAnsi="Simplified Arabic" w:cs="Simplified Arabic"/>
          <w:sz w:val="24"/>
          <w:szCs w:val="24"/>
          <w:rtl/>
        </w:rPr>
        <w:t>وي</w:t>
      </w:r>
      <w:r w:rsidR="00427B40" w:rsidRPr="000F5AED">
        <w:rPr>
          <w:rFonts w:ascii="Simplified Arabic" w:hAnsi="Simplified Arabic" w:cs="Simplified Arabic"/>
          <w:sz w:val="24"/>
          <w:szCs w:val="24"/>
          <w:rtl/>
        </w:rPr>
        <w:t xml:space="preserve">عد التعريب حتمية حضارية في ظل التقدم العالمي في وقتنا المعاصر، فقد كان وما زال وسيلة من وسائل نقل العلوم والمعارف من اللغات المتعددة (أكبر 100 لغة حسب عدد متحدثيها الأصليين وفق </w:t>
      </w:r>
      <w:r w:rsidR="00B3320A" w:rsidRPr="000F5AED">
        <w:rPr>
          <w:rFonts w:ascii="Simplified Arabic" w:hAnsi="Simplified Arabic" w:cs="Simplified Arabic"/>
          <w:sz w:val="24"/>
          <w:szCs w:val="24"/>
          <w:rtl/>
        </w:rPr>
        <w:t>تقرير صادر عن المجلس الثقافي البريطاني في</w:t>
      </w:r>
      <w:r w:rsidR="00427B40" w:rsidRPr="000F5AED">
        <w:rPr>
          <w:rFonts w:ascii="Simplified Arabic" w:hAnsi="Simplified Arabic" w:cs="Simplified Arabic"/>
          <w:sz w:val="24"/>
          <w:szCs w:val="24"/>
          <w:rtl/>
        </w:rPr>
        <w:t xml:space="preserve"> نسخة</w:t>
      </w:r>
      <w:r w:rsidR="00976FF2">
        <w:rPr>
          <w:rFonts w:ascii="Simplified Arabic" w:hAnsi="Simplified Arabic" w:cs="Simplified Arabic" w:hint="cs"/>
          <w:sz w:val="24"/>
          <w:szCs w:val="24"/>
          <w:rtl/>
        </w:rPr>
        <w:t xml:space="preserve"> </w:t>
      </w:r>
      <w:r w:rsidR="00B3320A" w:rsidRPr="000F5AED">
        <w:rPr>
          <w:rFonts w:ascii="Simplified Arabic" w:hAnsi="Simplified Arabic" w:cs="Simplified Arabic"/>
          <w:sz w:val="24"/>
          <w:szCs w:val="24"/>
          <w:rtl/>
        </w:rPr>
        <w:t>عام</w:t>
      </w:r>
      <w:r w:rsidR="00427B40" w:rsidRPr="000F5AED">
        <w:rPr>
          <w:rFonts w:ascii="Simplified Arabic" w:hAnsi="Simplified Arabic" w:cs="Simplified Arabic"/>
          <w:sz w:val="24"/>
          <w:szCs w:val="24"/>
          <w:rtl/>
        </w:rPr>
        <w:t xml:space="preserve"> </w:t>
      </w:r>
      <w:r w:rsidR="00B3320A" w:rsidRPr="000F5AED">
        <w:rPr>
          <w:rFonts w:ascii="Simplified Arabic" w:hAnsi="Simplified Arabic" w:cs="Simplified Arabic"/>
          <w:sz w:val="24"/>
          <w:szCs w:val="24"/>
          <w:rtl/>
        </w:rPr>
        <w:t>2013</w:t>
      </w:r>
      <w:r w:rsidR="00427B40" w:rsidRPr="000F5AED">
        <w:rPr>
          <w:rFonts w:ascii="Simplified Arabic" w:hAnsi="Simplified Arabic" w:cs="Simplified Arabic"/>
          <w:sz w:val="24"/>
          <w:szCs w:val="24"/>
          <w:rtl/>
        </w:rPr>
        <w:t xml:space="preserve"> </w:t>
      </w:r>
      <w:r w:rsidR="00B3320A" w:rsidRPr="000F5AED">
        <w:rPr>
          <w:rFonts w:ascii="Simplified Arabic" w:hAnsi="Simplified Arabic" w:cs="Simplified Arabic"/>
          <w:sz w:val="24"/>
          <w:szCs w:val="24"/>
          <w:rtl/>
        </w:rPr>
        <w:t>م</w:t>
      </w:r>
      <w:r w:rsidR="00536A72" w:rsidRPr="000F5AED">
        <w:rPr>
          <w:rFonts w:ascii="Simplified Arabic" w:hAnsi="Simplified Arabic" w:cs="Simplified Arabic"/>
          <w:sz w:val="24"/>
          <w:szCs w:val="24"/>
          <w:rtl/>
        </w:rPr>
        <w:t>)</w:t>
      </w:r>
      <w:r w:rsidR="001D768B" w:rsidRPr="000F5AED">
        <w:rPr>
          <w:rFonts w:ascii="Simplified Arabic" w:hAnsi="Simplified Arabic" w:cs="Simplified Arabic" w:hint="cs"/>
          <w:sz w:val="24"/>
          <w:szCs w:val="24"/>
          <w:rtl/>
        </w:rPr>
        <w:t xml:space="preserve"> (</w:t>
      </w:r>
      <w:r w:rsidR="001D768B" w:rsidRPr="000F5AED">
        <w:rPr>
          <w:rFonts w:ascii="Simplified Arabic" w:hAnsi="Simplified Arabic" w:cs="Simplified Arabic"/>
          <w:sz w:val="24"/>
          <w:szCs w:val="24"/>
        </w:rPr>
        <w:t>Languages for the future - British Council</w:t>
      </w:r>
      <w:r w:rsidR="001D768B" w:rsidRPr="000F5AED">
        <w:rPr>
          <w:rFonts w:ascii="Simplified Arabic" w:hAnsi="Simplified Arabic" w:cs="Simplified Arabic" w:hint="cs"/>
          <w:sz w:val="24"/>
          <w:szCs w:val="24"/>
          <w:rtl/>
        </w:rPr>
        <w:t>)،</w:t>
      </w:r>
      <w:r w:rsidR="00CC7D17" w:rsidRPr="000F5AED">
        <w:rPr>
          <w:rFonts w:ascii="Simplified Arabic" w:hAnsi="Simplified Arabic" w:cs="Simplified Arabic"/>
          <w:color w:val="000000" w:themeColor="text1"/>
          <w:sz w:val="24"/>
          <w:szCs w:val="24"/>
          <w:rtl/>
        </w:rPr>
        <w:t xml:space="preserve"> إلى </w:t>
      </w:r>
      <w:r w:rsidR="00427B40" w:rsidRPr="000F5AED">
        <w:rPr>
          <w:rFonts w:ascii="Simplified Arabic" w:hAnsi="Simplified Arabic" w:cs="Simplified Arabic"/>
          <w:sz w:val="24"/>
          <w:szCs w:val="24"/>
          <w:rtl/>
        </w:rPr>
        <w:t>اللغة العربية</w:t>
      </w:r>
      <w:r w:rsidR="007058B5" w:rsidRPr="000F5AED">
        <w:rPr>
          <w:rFonts w:ascii="Simplified Arabic" w:hAnsi="Simplified Arabic" w:cs="Simplified Arabic"/>
          <w:sz w:val="24"/>
          <w:szCs w:val="24"/>
          <w:rtl/>
        </w:rPr>
        <w:t>،</w:t>
      </w:r>
      <w:r w:rsidR="00427B40" w:rsidRPr="000F5AED">
        <w:rPr>
          <w:rFonts w:ascii="Simplified Arabic" w:hAnsi="Simplified Arabic" w:cs="Simplified Arabic"/>
          <w:sz w:val="24"/>
          <w:szCs w:val="24"/>
          <w:rtl/>
        </w:rPr>
        <w:t xml:space="preserve"> والتي تحتل المركز الخامس بين لغات العالم وفق </w:t>
      </w:r>
      <w:r w:rsidR="00B3320A" w:rsidRPr="000F5AED">
        <w:rPr>
          <w:rFonts w:ascii="Simplified Arabic" w:hAnsi="Simplified Arabic" w:cs="Simplified Arabic"/>
          <w:sz w:val="24"/>
          <w:szCs w:val="24"/>
          <w:rtl/>
        </w:rPr>
        <w:t xml:space="preserve">هذا </w:t>
      </w:r>
      <w:r w:rsidR="00427B40" w:rsidRPr="000F5AED">
        <w:rPr>
          <w:rFonts w:ascii="Simplified Arabic" w:hAnsi="Simplified Arabic" w:cs="Simplified Arabic"/>
          <w:sz w:val="24"/>
          <w:szCs w:val="24"/>
          <w:rtl/>
        </w:rPr>
        <w:t>المصدر، بهدف تحقيق نهضة علمية ومعرفية في المجتمعات العربية، و</w:t>
      </w:r>
      <w:r w:rsidR="00167E6B" w:rsidRPr="000F5AED">
        <w:rPr>
          <w:rFonts w:ascii="Simplified Arabic" w:hAnsi="Simplified Arabic" w:cs="Simplified Arabic"/>
          <w:sz w:val="24"/>
          <w:szCs w:val="24"/>
          <w:rtl/>
        </w:rPr>
        <w:t>ال</w:t>
      </w:r>
      <w:r w:rsidR="00427B40" w:rsidRPr="000F5AED">
        <w:rPr>
          <w:rFonts w:ascii="Simplified Arabic" w:hAnsi="Simplified Arabic" w:cs="Simplified Arabic"/>
          <w:sz w:val="24"/>
          <w:szCs w:val="24"/>
          <w:rtl/>
        </w:rPr>
        <w:t xml:space="preserve">مشاركةً في خدمة </w:t>
      </w:r>
      <w:r w:rsidR="00167E6B" w:rsidRPr="000F5AED">
        <w:rPr>
          <w:rFonts w:ascii="Simplified Arabic" w:hAnsi="Simplified Arabic" w:cs="Simplified Arabic"/>
          <w:sz w:val="24"/>
          <w:szCs w:val="24"/>
          <w:rtl/>
        </w:rPr>
        <w:t>اقتصاد المعرفة</w:t>
      </w:r>
      <w:r w:rsidR="00427B40" w:rsidRPr="000F5AED">
        <w:rPr>
          <w:rFonts w:ascii="Simplified Arabic" w:hAnsi="Simplified Arabic" w:cs="Simplified Arabic"/>
          <w:sz w:val="24"/>
          <w:szCs w:val="24"/>
          <w:rtl/>
        </w:rPr>
        <w:t>، كما يُعدّ التّعريب وسيلة لإنتاج معارف أخرى، فلا سبيل لنا</w:t>
      </w:r>
      <w:r w:rsidR="00CC7D17" w:rsidRPr="000F5AED">
        <w:rPr>
          <w:rFonts w:ascii="Simplified Arabic" w:hAnsi="Simplified Arabic" w:cs="Simplified Arabic"/>
          <w:color w:val="000000" w:themeColor="text1"/>
          <w:sz w:val="24"/>
          <w:szCs w:val="24"/>
          <w:rtl/>
        </w:rPr>
        <w:t xml:space="preserve"> إلى </w:t>
      </w:r>
      <w:r w:rsidR="00427B40" w:rsidRPr="000F5AED">
        <w:rPr>
          <w:rFonts w:ascii="Simplified Arabic" w:hAnsi="Simplified Arabic" w:cs="Simplified Arabic"/>
          <w:sz w:val="24"/>
          <w:szCs w:val="24"/>
          <w:rtl/>
        </w:rPr>
        <w:t>تحقيق نهضة علمية، وتنمية مجتمعية بدون الاعتماد على اللغة العربية</w:t>
      </w:r>
      <w:r w:rsidR="00B3320A" w:rsidRPr="000F5AED">
        <w:rPr>
          <w:rFonts w:ascii="Simplified Arabic" w:hAnsi="Simplified Arabic" w:cs="Simplified Arabic"/>
          <w:sz w:val="24"/>
          <w:szCs w:val="24"/>
          <w:rtl/>
        </w:rPr>
        <w:t xml:space="preserve"> وفهمها فهمًا صحيحًا</w:t>
      </w:r>
      <w:r w:rsidR="00427B40" w:rsidRPr="000F5AED">
        <w:rPr>
          <w:rFonts w:ascii="Simplified Arabic" w:hAnsi="Simplified Arabic" w:cs="Simplified Arabic"/>
          <w:sz w:val="24"/>
          <w:szCs w:val="24"/>
          <w:rtl/>
        </w:rPr>
        <w:t>.</w:t>
      </w:r>
    </w:p>
    <w:p w14:paraId="71609C9A" w14:textId="560D9A48" w:rsidR="00727C4B" w:rsidRPr="000F5AED" w:rsidRDefault="00230429" w:rsidP="00F749C6">
      <w:pPr>
        <w:bidi/>
        <w:spacing w:line="240" w:lineRule="auto"/>
        <w:jc w:val="both"/>
        <w:rPr>
          <w:rFonts w:ascii="Simplified Arabic" w:hAnsi="Simplified Arabic" w:cs="Simplified Arabic"/>
          <w:sz w:val="24"/>
          <w:szCs w:val="24"/>
          <w:rtl/>
        </w:rPr>
      </w:pPr>
      <w:r w:rsidRPr="000F5AED">
        <w:rPr>
          <w:rFonts w:ascii="Simplified Arabic" w:hAnsi="Simplified Arabic" w:cs="Simplified Arabic" w:hint="cs"/>
          <w:sz w:val="24"/>
          <w:szCs w:val="24"/>
          <w:rtl/>
        </w:rPr>
        <w:t>ال</w:t>
      </w:r>
      <w:r w:rsidR="00F749C6" w:rsidRPr="000F5AED">
        <w:rPr>
          <w:rFonts w:ascii="Simplified Arabic" w:hAnsi="Simplified Arabic" w:cs="Simplified Arabic" w:hint="cs"/>
          <w:sz w:val="24"/>
          <w:szCs w:val="24"/>
          <w:rtl/>
        </w:rPr>
        <w:t>تعريف</w:t>
      </w:r>
      <w:r w:rsidR="005F1792" w:rsidRPr="000F5AED">
        <w:rPr>
          <w:rFonts w:ascii="Simplified Arabic" w:hAnsi="Simplified Arabic" w:cs="Simplified Arabic" w:hint="cs"/>
          <w:sz w:val="24"/>
          <w:szCs w:val="24"/>
          <w:rtl/>
        </w:rPr>
        <w:t>ات</w:t>
      </w:r>
      <w:r w:rsidR="00F749C6" w:rsidRPr="000F5AED">
        <w:rPr>
          <w:rFonts w:ascii="Simplified Arabic" w:hAnsi="Simplified Arabic" w:cs="Simplified Arabic" w:hint="cs"/>
          <w:sz w:val="24"/>
          <w:szCs w:val="24"/>
          <w:rtl/>
        </w:rPr>
        <w:t>:</w:t>
      </w:r>
      <w:r w:rsidR="006433DD" w:rsidRPr="000F5AED">
        <w:rPr>
          <w:rFonts w:ascii="Simplified Arabic" w:hAnsi="Simplified Arabic" w:cs="Simplified Arabic"/>
          <w:sz w:val="24"/>
          <w:szCs w:val="24"/>
          <w:rtl/>
        </w:rPr>
        <w:t xml:space="preserve"> تكنولوجيا المعلومات</w:t>
      </w:r>
      <w:r w:rsidR="005F1792" w:rsidRPr="000F5AED">
        <w:rPr>
          <w:rFonts w:ascii="Simplified Arabic" w:hAnsi="Simplified Arabic" w:cs="Simplified Arabic" w:hint="cs"/>
          <w:sz w:val="24"/>
          <w:szCs w:val="24"/>
          <w:rtl/>
        </w:rPr>
        <w:t>،</w:t>
      </w:r>
      <w:r w:rsidR="00727C4B" w:rsidRPr="000F5AED">
        <w:rPr>
          <w:rFonts w:ascii="Simplified Arabic" w:hAnsi="Simplified Arabic" w:cs="Simplified Arabic"/>
          <w:sz w:val="24"/>
          <w:szCs w:val="24"/>
          <w:rtl/>
        </w:rPr>
        <w:t xml:space="preserve"> </w:t>
      </w:r>
      <w:r w:rsidR="004070E1" w:rsidRPr="000F5AED">
        <w:rPr>
          <w:rFonts w:ascii="Simplified Arabic" w:hAnsi="Simplified Arabic" w:cs="Simplified Arabic"/>
          <w:sz w:val="24"/>
          <w:szCs w:val="24"/>
          <w:rtl/>
        </w:rPr>
        <w:t>و</w:t>
      </w:r>
      <w:r w:rsidR="00727C4B" w:rsidRPr="000F5AED">
        <w:rPr>
          <w:rFonts w:ascii="Simplified Arabic" w:hAnsi="Simplified Arabic" w:cs="Simplified Arabic"/>
          <w:sz w:val="24"/>
          <w:szCs w:val="24"/>
          <w:rtl/>
        </w:rPr>
        <w:t>الترجمة</w:t>
      </w:r>
      <w:r w:rsidR="005F1792" w:rsidRPr="000F5AED">
        <w:rPr>
          <w:rFonts w:ascii="Simplified Arabic" w:hAnsi="Simplified Arabic" w:cs="Simplified Arabic" w:hint="cs"/>
          <w:sz w:val="24"/>
          <w:szCs w:val="24"/>
          <w:rtl/>
        </w:rPr>
        <w:t>،</w:t>
      </w:r>
      <w:r w:rsidR="00727C4B" w:rsidRPr="000F5AED">
        <w:rPr>
          <w:rFonts w:ascii="Simplified Arabic" w:hAnsi="Simplified Arabic" w:cs="Simplified Arabic"/>
          <w:sz w:val="24"/>
          <w:szCs w:val="24"/>
          <w:rtl/>
        </w:rPr>
        <w:t xml:space="preserve"> والتعريب</w:t>
      </w:r>
      <w:r w:rsidR="005F1792" w:rsidRPr="000F5AED">
        <w:rPr>
          <w:rFonts w:ascii="Simplified Arabic" w:hAnsi="Simplified Arabic" w:cs="Simplified Arabic" w:hint="cs"/>
          <w:sz w:val="24"/>
          <w:szCs w:val="24"/>
          <w:rtl/>
        </w:rPr>
        <w:t>،</w:t>
      </w:r>
      <w:r w:rsidR="00D66F13" w:rsidRPr="000F5AED">
        <w:rPr>
          <w:rFonts w:ascii="Simplified Arabic" w:hAnsi="Simplified Arabic" w:cs="Simplified Arabic" w:hint="cs"/>
          <w:sz w:val="24"/>
          <w:szCs w:val="24"/>
          <w:rtl/>
        </w:rPr>
        <w:t xml:space="preserve"> والتقنية الحديثة</w:t>
      </w:r>
      <w:r w:rsidR="005F1792" w:rsidRPr="000F5AED">
        <w:rPr>
          <w:rFonts w:ascii="Simplified Arabic" w:hAnsi="Simplified Arabic" w:cs="Simplified Arabic" w:hint="cs"/>
          <w:sz w:val="24"/>
          <w:szCs w:val="24"/>
          <w:rtl/>
        </w:rPr>
        <w:t>،</w:t>
      </w:r>
      <w:r w:rsidR="00D66F13" w:rsidRPr="000F5AED">
        <w:rPr>
          <w:rFonts w:ascii="Simplified Arabic" w:hAnsi="Simplified Arabic" w:cs="Simplified Arabic" w:hint="cs"/>
          <w:sz w:val="24"/>
          <w:szCs w:val="24"/>
          <w:rtl/>
        </w:rPr>
        <w:t xml:space="preserve"> واقتصاد المعرفة</w:t>
      </w:r>
      <w:r w:rsidR="005F1792" w:rsidRPr="000F5AED">
        <w:rPr>
          <w:rFonts w:ascii="Simplified Arabic" w:hAnsi="Simplified Arabic" w:cs="Simplified Arabic" w:hint="cs"/>
          <w:sz w:val="24"/>
          <w:szCs w:val="24"/>
          <w:rtl/>
        </w:rPr>
        <w:t>:</w:t>
      </w:r>
    </w:p>
    <w:p w14:paraId="5E8E34EE" w14:textId="63E8CAC5" w:rsidR="006433DD" w:rsidRPr="000F5AED" w:rsidRDefault="00843167" w:rsidP="00843167">
      <w:pPr>
        <w:bidi/>
        <w:spacing w:line="240" w:lineRule="auto"/>
        <w:jc w:val="both"/>
        <w:rPr>
          <w:rFonts w:ascii="Simplified Arabic" w:hAnsi="Simplified Arabic" w:cs="Simplified Arabic"/>
          <w:sz w:val="24"/>
          <w:szCs w:val="24"/>
          <w:rtl/>
        </w:rPr>
      </w:pPr>
      <w:r w:rsidRPr="000F5AED">
        <w:rPr>
          <w:rFonts w:ascii="Simplified Arabic" w:hAnsi="Simplified Arabic" w:cs="Simplified Arabic" w:hint="cs"/>
          <w:sz w:val="24"/>
          <w:szCs w:val="24"/>
          <w:rtl/>
        </w:rPr>
        <w:t xml:space="preserve">- </w:t>
      </w:r>
      <w:r w:rsidRPr="000F5AED">
        <w:rPr>
          <w:rFonts w:ascii="Simplified Arabic" w:hAnsi="Simplified Arabic" w:cs="Simplified Arabic"/>
          <w:sz w:val="24"/>
          <w:szCs w:val="24"/>
          <w:rtl/>
        </w:rPr>
        <w:t>تكنولوجيا المعلومات</w:t>
      </w:r>
      <w:r w:rsidRPr="000F5AED">
        <w:rPr>
          <w:rFonts w:ascii="Simplified Arabic" w:hAnsi="Simplified Arabic" w:cs="Simplified Arabic" w:hint="cs"/>
          <w:sz w:val="24"/>
          <w:szCs w:val="24"/>
          <w:rtl/>
        </w:rPr>
        <w:t>:</w:t>
      </w:r>
      <w:r w:rsidRPr="000F5AED">
        <w:rPr>
          <w:rFonts w:ascii="Simplified Arabic" w:hAnsi="Simplified Arabic" w:cs="Simplified Arabic"/>
          <w:sz w:val="24"/>
          <w:szCs w:val="24"/>
          <w:rtl/>
        </w:rPr>
        <w:t xml:space="preserve"> </w:t>
      </w:r>
      <w:r w:rsidR="006433DD" w:rsidRPr="000F5AED">
        <w:rPr>
          <w:rFonts w:ascii="Simplified Arabic" w:hAnsi="Simplified Arabic" w:cs="Simplified Arabic"/>
          <w:sz w:val="24"/>
          <w:szCs w:val="24"/>
          <w:rtl/>
        </w:rPr>
        <w:t>وفق</w:t>
      </w:r>
      <w:r w:rsidR="00976FF2">
        <w:rPr>
          <w:rFonts w:ascii="Simplified Arabic" w:hAnsi="Simplified Arabic" w:cs="Simplified Arabic" w:hint="cs"/>
          <w:sz w:val="24"/>
          <w:szCs w:val="24"/>
          <w:rtl/>
        </w:rPr>
        <w:t>ً</w:t>
      </w:r>
      <w:r w:rsidR="006433DD" w:rsidRPr="000F5AED">
        <w:rPr>
          <w:rFonts w:ascii="Simplified Arabic" w:hAnsi="Simplified Arabic" w:cs="Simplified Arabic"/>
          <w:sz w:val="24"/>
          <w:szCs w:val="24"/>
          <w:rtl/>
        </w:rPr>
        <w:t>ا</w:t>
      </w:r>
      <w:r w:rsidR="00A76011" w:rsidRPr="000F5AED">
        <w:rPr>
          <w:rFonts w:ascii="Simplified Arabic" w:hAnsi="Simplified Arabic" w:cs="Simplified Arabic"/>
          <w:sz w:val="24"/>
          <w:szCs w:val="24"/>
          <w:rtl/>
        </w:rPr>
        <w:t xml:space="preserve"> للتعريف الذي اعتمدته اليونسكو</w:t>
      </w:r>
      <w:r w:rsidR="006433DD"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 xml:space="preserve">هي </w:t>
      </w:r>
      <w:r w:rsidR="006433DD" w:rsidRPr="000F5AED">
        <w:rPr>
          <w:rFonts w:ascii="Simplified Arabic" w:hAnsi="Simplified Arabic" w:cs="Simplified Arabic"/>
          <w:sz w:val="24"/>
          <w:szCs w:val="24"/>
          <w:rtl/>
        </w:rPr>
        <w:t>عبارة عن مجموعة من التخصصات العلمية والتكنولوجية والهندسية المترابطة التي تدرس طرق التنظيم الفعال لعمل الأشخاص المشاركين في معالجة المعلومات وتخزينها؛ معدات الحوسبة وطرق تنظيمها والتفاعل مع الأشخاص وأجهزة الإنتاج</w:t>
      </w:r>
      <w:r w:rsidR="00A76011" w:rsidRPr="000F5AED">
        <w:rPr>
          <w:rFonts w:ascii="Simplified Arabic" w:hAnsi="Simplified Arabic" w:cs="Simplified Arabic"/>
          <w:color w:val="000000" w:themeColor="text1"/>
          <w:sz w:val="24"/>
          <w:szCs w:val="24"/>
          <w:rtl/>
        </w:rPr>
        <w:t xml:space="preserve">، </w:t>
      </w:r>
      <w:r w:rsidR="006433DD" w:rsidRPr="000F5AED">
        <w:rPr>
          <w:rFonts w:ascii="Simplified Arabic" w:hAnsi="Simplified Arabic" w:cs="Simplified Arabic"/>
          <w:sz w:val="24"/>
          <w:szCs w:val="24"/>
          <w:rtl/>
        </w:rPr>
        <w:t>وتطبيقاتهم العملية</w:t>
      </w:r>
      <w:r w:rsidR="00A76011" w:rsidRPr="000F5AED">
        <w:rPr>
          <w:rFonts w:ascii="Simplified Arabic" w:hAnsi="Simplified Arabic" w:cs="Simplified Arabic"/>
          <w:color w:val="000000" w:themeColor="text1"/>
          <w:sz w:val="24"/>
          <w:szCs w:val="24"/>
          <w:rtl/>
        </w:rPr>
        <w:t xml:space="preserve">، </w:t>
      </w:r>
      <w:r w:rsidR="006433DD" w:rsidRPr="000F5AED">
        <w:rPr>
          <w:rFonts w:ascii="Simplified Arabic" w:hAnsi="Simplified Arabic" w:cs="Simplified Arabic"/>
          <w:sz w:val="24"/>
          <w:szCs w:val="24"/>
          <w:rtl/>
        </w:rPr>
        <w:t xml:space="preserve">وكذلك المشاكل الاجتماعية والاقتصادية والثقافية المرتبطة بكل هذا. </w:t>
      </w:r>
      <w:r w:rsidR="005F1792" w:rsidRPr="000F5AED">
        <w:rPr>
          <w:rFonts w:ascii="Simplified Arabic" w:hAnsi="Simplified Arabic" w:cs="Simplified Arabic" w:hint="cs"/>
          <w:sz w:val="24"/>
          <w:szCs w:val="24"/>
          <w:rtl/>
        </w:rPr>
        <w:t>و</w:t>
      </w:r>
      <w:r w:rsidR="006433DD" w:rsidRPr="000F5AED">
        <w:rPr>
          <w:rFonts w:ascii="Simplified Arabic" w:hAnsi="Simplified Arabic" w:cs="Simplified Arabic"/>
          <w:sz w:val="24"/>
          <w:szCs w:val="24"/>
          <w:rtl/>
        </w:rPr>
        <w:t>يُعرّف القاموس الاقتصادي الحديث تكنولوجيا المعلومات بأنها عمليات التراكم والتخزين والإرسال والمعالجة والتحكم في المعلومات بناءً على استخدام تكنولوجيا الكمبيوتر والاتصالات وأحدث تقنيا</w:t>
      </w:r>
      <w:r w:rsidR="00A76011" w:rsidRPr="000F5AED">
        <w:rPr>
          <w:rFonts w:ascii="Simplified Arabic" w:hAnsi="Simplified Arabic" w:cs="Simplified Arabic"/>
          <w:sz w:val="24"/>
          <w:szCs w:val="24"/>
          <w:rtl/>
        </w:rPr>
        <w:t>ت تحويل المعلومات بين المتخصصين</w:t>
      </w:r>
      <w:r w:rsidR="006433DD" w:rsidRPr="000F5AED">
        <w:rPr>
          <w:rFonts w:ascii="Simplified Arabic" w:hAnsi="Simplified Arabic" w:cs="Simplified Arabic"/>
          <w:sz w:val="24"/>
          <w:szCs w:val="24"/>
          <w:rtl/>
        </w:rPr>
        <w:t>، وتشير تكنولوجيا المعلومات</w:t>
      </w:r>
      <w:r w:rsidR="00CC7D17" w:rsidRPr="000F5AED">
        <w:rPr>
          <w:rFonts w:ascii="Simplified Arabic" w:hAnsi="Simplified Arabic" w:cs="Simplified Arabic"/>
          <w:color w:val="000000" w:themeColor="text1"/>
          <w:sz w:val="24"/>
          <w:szCs w:val="24"/>
          <w:rtl/>
        </w:rPr>
        <w:t xml:space="preserve"> إلى </w:t>
      </w:r>
      <w:r w:rsidR="006433DD" w:rsidRPr="000F5AED">
        <w:rPr>
          <w:rFonts w:ascii="Simplified Arabic" w:hAnsi="Simplified Arabic" w:cs="Simplified Arabic"/>
          <w:sz w:val="24"/>
          <w:szCs w:val="24"/>
          <w:rtl/>
        </w:rPr>
        <w:t>مجموعة واسعة من التخصصات ومجالات النشاط المتعلقة ب</w:t>
      </w:r>
      <w:r w:rsidR="00A76011" w:rsidRPr="000F5AED">
        <w:rPr>
          <w:rFonts w:ascii="Simplified Arabic" w:hAnsi="Simplified Arabic" w:cs="Simplified Arabic"/>
          <w:sz w:val="24"/>
          <w:szCs w:val="24"/>
          <w:rtl/>
        </w:rPr>
        <w:t>إدارة البيانات وتقنيات المعالجة</w:t>
      </w:r>
      <w:r w:rsidR="006433DD" w:rsidRPr="000F5AED">
        <w:rPr>
          <w:rFonts w:ascii="Simplified Arabic" w:hAnsi="Simplified Arabic" w:cs="Simplified Arabic"/>
          <w:sz w:val="24"/>
          <w:szCs w:val="24"/>
          <w:rtl/>
        </w:rPr>
        <w:t>، بما في ذلك تلك التي تستخدم تكنولوجيا الكمبيوتر.</w:t>
      </w:r>
    </w:p>
    <w:p w14:paraId="0DC34F38" w14:textId="12508FDD" w:rsidR="00CB5D3F" w:rsidRPr="000F5AED" w:rsidRDefault="005F1792" w:rsidP="001D768B">
      <w:pPr>
        <w:bidi/>
        <w:spacing w:line="240" w:lineRule="auto"/>
        <w:jc w:val="both"/>
        <w:rPr>
          <w:rFonts w:ascii="Simplified Arabic" w:hAnsi="Simplified Arabic" w:cs="Simplified Arabic"/>
          <w:sz w:val="24"/>
          <w:szCs w:val="24"/>
          <w:rtl/>
        </w:rPr>
      </w:pPr>
      <w:r w:rsidRPr="000F5AED">
        <w:rPr>
          <w:rFonts w:ascii="Simplified Arabic" w:hAnsi="Simplified Arabic" w:cs="Simplified Arabic" w:hint="cs"/>
          <w:sz w:val="24"/>
          <w:szCs w:val="24"/>
          <w:rtl/>
        </w:rPr>
        <w:lastRenderedPageBreak/>
        <w:t xml:space="preserve">- </w:t>
      </w:r>
      <w:r w:rsidRPr="000F5AED">
        <w:rPr>
          <w:rFonts w:ascii="Simplified Arabic" w:hAnsi="Simplified Arabic" w:cs="Simplified Arabic"/>
          <w:sz w:val="24"/>
          <w:szCs w:val="24"/>
          <w:rtl/>
        </w:rPr>
        <w:t>الترجمة</w:t>
      </w:r>
      <w:r w:rsidRPr="000F5AED">
        <w:rPr>
          <w:rFonts w:ascii="Simplified Arabic" w:hAnsi="Simplified Arabic" w:cs="Simplified Arabic" w:hint="cs"/>
          <w:sz w:val="24"/>
          <w:szCs w:val="24"/>
          <w:rtl/>
        </w:rPr>
        <w:t>:</w:t>
      </w:r>
      <w:r w:rsidRPr="000F5AED">
        <w:rPr>
          <w:rFonts w:ascii="Simplified Arabic" w:hAnsi="Simplified Arabic" w:cs="Simplified Arabic"/>
          <w:sz w:val="24"/>
          <w:szCs w:val="24"/>
          <w:rtl/>
        </w:rPr>
        <w:t xml:space="preserve"> </w:t>
      </w:r>
      <w:r w:rsidR="00727C4B" w:rsidRPr="000F5AED">
        <w:rPr>
          <w:rFonts w:ascii="Simplified Arabic" w:hAnsi="Simplified Arabic" w:cs="Simplified Arabic"/>
          <w:sz w:val="24"/>
          <w:szCs w:val="24"/>
          <w:rtl/>
        </w:rPr>
        <w:t>ماد</w:t>
      </w:r>
      <w:r w:rsidR="00085675" w:rsidRPr="000F5AED">
        <w:rPr>
          <w:rFonts w:ascii="Simplified Arabic" w:hAnsi="Simplified Arabic" w:cs="Simplified Arabic"/>
          <w:sz w:val="24"/>
          <w:szCs w:val="24"/>
          <w:rtl/>
        </w:rPr>
        <w:t>ة</w:t>
      </w:r>
      <w:r w:rsidR="00727C4B" w:rsidRPr="000F5AED">
        <w:rPr>
          <w:rFonts w:ascii="Simplified Arabic" w:hAnsi="Simplified Arabic" w:cs="Simplified Arabic"/>
          <w:sz w:val="24"/>
          <w:szCs w:val="24"/>
          <w:rtl/>
        </w:rPr>
        <w:t xml:space="preserve"> </w:t>
      </w:r>
      <w:r w:rsidRPr="000F5AED">
        <w:rPr>
          <w:rFonts w:ascii="Simplified Arabic" w:hAnsi="Simplified Arabic" w:cs="Simplified Arabic"/>
          <w:sz w:val="24"/>
          <w:szCs w:val="24"/>
          <w:rtl/>
        </w:rPr>
        <w:t xml:space="preserve">الترجمة </w:t>
      </w:r>
      <w:r w:rsidR="00727C4B" w:rsidRPr="000F5AED">
        <w:rPr>
          <w:rFonts w:ascii="Simplified Arabic" w:hAnsi="Simplified Arabic" w:cs="Simplified Arabic"/>
          <w:sz w:val="24"/>
          <w:szCs w:val="24"/>
          <w:rtl/>
        </w:rPr>
        <w:t>ترجع</w:t>
      </w:r>
      <w:r w:rsidR="00CC7D17" w:rsidRPr="000F5AED">
        <w:rPr>
          <w:rFonts w:ascii="Simplified Arabic" w:hAnsi="Simplified Arabic" w:cs="Simplified Arabic"/>
          <w:color w:val="000000" w:themeColor="text1"/>
          <w:sz w:val="24"/>
          <w:szCs w:val="24"/>
          <w:rtl/>
        </w:rPr>
        <w:t xml:space="preserve"> إلى </w:t>
      </w:r>
      <w:r w:rsidR="00727C4B" w:rsidRPr="000F5AED">
        <w:rPr>
          <w:rFonts w:ascii="Simplified Arabic" w:hAnsi="Simplified Arabic" w:cs="Simplified Arabic"/>
          <w:sz w:val="24"/>
          <w:szCs w:val="24"/>
          <w:rtl/>
        </w:rPr>
        <w:t>الفعل الرباعي "ترجم" وهو بمعنى بيان الكلام وتوضيح معانيه وجعله بسيط</w:t>
      </w:r>
      <w:r w:rsidR="00976FF2">
        <w:rPr>
          <w:rFonts w:ascii="Simplified Arabic" w:hAnsi="Simplified Arabic" w:cs="Simplified Arabic" w:hint="cs"/>
          <w:sz w:val="24"/>
          <w:szCs w:val="24"/>
          <w:rtl/>
        </w:rPr>
        <w:t>ً</w:t>
      </w:r>
      <w:r w:rsidR="00085675" w:rsidRPr="000F5AED">
        <w:rPr>
          <w:rFonts w:ascii="Simplified Arabic" w:hAnsi="Simplified Arabic" w:cs="Simplified Arabic"/>
          <w:sz w:val="24"/>
          <w:szCs w:val="24"/>
          <w:rtl/>
        </w:rPr>
        <w:t>ا</w:t>
      </w:r>
      <w:r w:rsidR="00727C4B" w:rsidRPr="000F5AED">
        <w:rPr>
          <w:rFonts w:ascii="Simplified Arabic" w:hAnsi="Simplified Arabic" w:cs="Simplified Arabic"/>
          <w:sz w:val="24"/>
          <w:szCs w:val="24"/>
          <w:rtl/>
        </w:rPr>
        <w:t xml:space="preserve"> يسير</w:t>
      </w:r>
      <w:r w:rsidR="00976FF2">
        <w:rPr>
          <w:rFonts w:ascii="Simplified Arabic" w:hAnsi="Simplified Arabic" w:cs="Simplified Arabic" w:hint="cs"/>
          <w:sz w:val="24"/>
          <w:szCs w:val="24"/>
          <w:rtl/>
        </w:rPr>
        <w:t>ً</w:t>
      </w:r>
      <w:r w:rsidR="00727C4B" w:rsidRPr="000F5AED">
        <w:rPr>
          <w:rFonts w:ascii="Simplified Arabic" w:hAnsi="Simplified Arabic" w:cs="Simplified Arabic"/>
          <w:sz w:val="24"/>
          <w:szCs w:val="24"/>
          <w:rtl/>
        </w:rPr>
        <w:t>ا مفهوم</w:t>
      </w:r>
      <w:r w:rsidR="00976FF2">
        <w:rPr>
          <w:rFonts w:ascii="Simplified Arabic" w:hAnsi="Simplified Arabic" w:cs="Simplified Arabic" w:hint="cs"/>
          <w:sz w:val="24"/>
          <w:szCs w:val="24"/>
          <w:rtl/>
        </w:rPr>
        <w:t>ً</w:t>
      </w:r>
      <w:r w:rsidR="00727C4B" w:rsidRPr="000F5AED">
        <w:rPr>
          <w:rFonts w:ascii="Simplified Arabic" w:hAnsi="Simplified Arabic" w:cs="Simplified Arabic"/>
          <w:sz w:val="24"/>
          <w:szCs w:val="24"/>
          <w:rtl/>
        </w:rPr>
        <w:t>ا، فتكون الترجمة بمعنى التوضيح والتفسير والتبيين، تقول ترجم كلام غيره أو عن غير</w:t>
      </w:r>
      <w:r w:rsidR="00CB5D3F" w:rsidRPr="000F5AED">
        <w:rPr>
          <w:rFonts w:ascii="Simplified Arabic" w:hAnsi="Simplified Arabic" w:cs="Simplified Arabic"/>
          <w:sz w:val="24"/>
          <w:szCs w:val="24"/>
          <w:rtl/>
        </w:rPr>
        <w:t>ه</w:t>
      </w:r>
      <w:r w:rsidR="00727C4B" w:rsidRPr="000F5AED">
        <w:rPr>
          <w:rFonts w:ascii="Simplified Arabic" w:hAnsi="Simplified Arabic" w:cs="Simplified Arabic"/>
          <w:sz w:val="24"/>
          <w:szCs w:val="24"/>
          <w:rtl/>
        </w:rPr>
        <w:t xml:space="preserve"> بمعنى نقله من لغ</w:t>
      </w:r>
      <w:r w:rsidR="00085675" w:rsidRPr="000F5AED">
        <w:rPr>
          <w:rFonts w:ascii="Simplified Arabic" w:hAnsi="Simplified Arabic" w:cs="Simplified Arabic"/>
          <w:sz w:val="24"/>
          <w:szCs w:val="24"/>
          <w:rtl/>
        </w:rPr>
        <w:t>ة</w:t>
      </w:r>
      <w:r w:rsidR="00CC7D17" w:rsidRPr="000F5AED">
        <w:rPr>
          <w:rFonts w:ascii="Simplified Arabic" w:hAnsi="Simplified Arabic" w:cs="Simplified Arabic"/>
          <w:color w:val="000000" w:themeColor="text1"/>
          <w:sz w:val="24"/>
          <w:szCs w:val="24"/>
          <w:rtl/>
        </w:rPr>
        <w:t xml:space="preserve"> إلى </w:t>
      </w:r>
      <w:r w:rsidR="00727C4B" w:rsidRPr="000F5AED">
        <w:rPr>
          <w:rFonts w:ascii="Simplified Arabic" w:hAnsi="Simplified Arabic" w:cs="Simplified Arabic"/>
          <w:sz w:val="24"/>
          <w:szCs w:val="24"/>
          <w:rtl/>
        </w:rPr>
        <w:t>أخرى</w:t>
      </w:r>
      <w:r w:rsidR="00CB5D3F" w:rsidRPr="000F5AED">
        <w:rPr>
          <w:rFonts w:ascii="Simplified Arabic" w:hAnsi="Simplified Arabic" w:cs="Simplified Arabic"/>
          <w:sz w:val="24"/>
          <w:szCs w:val="24"/>
          <w:rtl/>
        </w:rPr>
        <w:t>،</w:t>
      </w:r>
      <w:r w:rsidR="00727C4B" w:rsidRPr="000F5AED">
        <w:rPr>
          <w:rFonts w:ascii="Simplified Arabic" w:hAnsi="Simplified Arabic" w:cs="Simplified Arabic"/>
          <w:sz w:val="24"/>
          <w:szCs w:val="24"/>
          <w:rtl/>
        </w:rPr>
        <w:t xml:space="preserve"> والترجمان هو المفسر للسان</w:t>
      </w:r>
      <w:r w:rsidR="007D1687" w:rsidRPr="000F5AED">
        <w:rPr>
          <w:rFonts w:ascii="Simplified Arabic" w:hAnsi="Simplified Arabic" w:cs="Simplified Arabic"/>
          <w:sz w:val="24"/>
          <w:szCs w:val="24"/>
          <w:rtl/>
        </w:rPr>
        <w:t>،</w:t>
      </w:r>
      <w:r w:rsidR="00727C4B" w:rsidRPr="000F5AED">
        <w:rPr>
          <w:rFonts w:ascii="Simplified Arabic" w:hAnsi="Simplified Arabic" w:cs="Simplified Arabic"/>
          <w:sz w:val="24"/>
          <w:szCs w:val="24"/>
          <w:rtl/>
        </w:rPr>
        <w:t xml:space="preserve"> </w:t>
      </w:r>
      <w:r w:rsidR="007D1687" w:rsidRPr="000F5AED">
        <w:rPr>
          <w:rFonts w:ascii="Simplified Arabic" w:hAnsi="Simplified Arabic" w:cs="Simplified Arabic"/>
          <w:sz w:val="24"/>
          <w:szCs w:val="24"/>
          <w:rtl/>
        </w:rPr>
        <w:t>ن</w:t>
      </w:r>
      <w:r w:rsidR="00727C4B" w:rsidRPr="000F5AED">
        <w:rPr>
          <w:rFonts w:ascii="Simplified Arabic" w:hAnsi="Simplified Arabic" w:cs="Simplified Arabic"/>
          <w:sz w:val="24"/>
          <w:szCs w:val="24"/>
          <w:rtl/>
        </w:rPr>
        <w:t>قول ترجم</w:t>
      </w:r>
      <w:r w:rsidR="00976FF2">
        <w:rPr>
          <w:rFonts w:ascii="Simplified Arabic" w:hAnsi="Simplified Arabic" w:cs="Simplified Arabic" w:hint="cs"/>
          <w:sz w:val="24"/>
          <w:szCs w:val="24"/>
          <w:rtl/>
        </w:rPr>
        <w:t>،</w:t>
      </w:r>
      <w:r w:rsidR="00727C4B" w:rsidRPr="000F5AED">
        <w:rPr>
          <w:rFonts w:ascii="Simplified Arabic" w:hAnsi="Simplified Arabic" w:cs="Simplified Arabic"/>
          <w:sz w:val="24"/>
          <w:szCs w:val="24"/>
          <w:rtl/>
        </w:rPr>
        <w:t xml:space="preserve"> يترجم</w:t>
      </w:r>
      <w:r w:rsidR="00976FF2">
        <w:rPr>
          <w:rFonts w:ascii="Simplified Arabic" w:hAnsi="Simplified Arabic" w:cs="Simplified Arabic" w:hint="cs"/>
          <w:sz w:val="24"/>
          <w:szCs w:val="24"/>
          <w:rtl/>
        </w:rPr>
        <w:t>،</w:t>
      </w:r>
      <w:r w:rsidR="00727C4B" w:rsidRPr="000F5AED">
        <w:rPr>
          <w:rFonts w:ascii="Simplified Arabic" w:hAnsi="Simplified Arabic" w:cs="Simplified Arabic"/>
          <w:sz w:val="24"/>
          <w:szCs w:val="24"/>
          <w:rtl/>
        </w:rPr>
        <w:t xml:space="preserve"> ترجم</w:t>
      </w:r>
      <w:r w:rsidR="007D1687" w:rsidRPr="000F5AED">
        <w:rPr>
          <w:rFonts w:ascii="Simplified Arabic" w:hAnsi="Simplified Arabic" w:cs="Simplified Arabic"/>
          <w:sz w:val="24"/>
          <w:szCs w:val="24"/>
          <w:rtl/>
        </w:rPr>
        <w:t>ة.</w:t>
      </w:r>
      <w:r w:rsidR="00727C4B" w:rsidRPr="000F5AED">
        <w:rPr>
          <w:rFonts w:ascii="Simplified Arabic" w:hAnsi="Simplified Arabic" w:cs="Simplified Arabic"/>
          <w:sz w:val="24"/>
          <w:szCs w:val="24"/>
          <w:rtl/>
        </w:rPr>
        <w:t xml:space="preserve"> كما</w:t>
      </w:r>
      <w:r w:rsidR="00CC7D17" w:rsidRPr="000F5AED">
        <w:rPr>
          <w:rFonts w:ascii="Simplified Arabic" w:hAnsi="Simplified Arabic" w:cs="Simplified Arabic"/>
          <w:color w:val="000000" w:themeColor="text1"/>
          <w:sz w:val="24"/>
          <w:szCs w:val="24"/>
          <w:rtl/>
        </w:rPr>
        <w:t xml:space="preserve"> أن </w:t>
      </w:r>
      <w:r w:rsidR="00085675" w:rsidRPr="000F5AED">
        <w:rPr>
          <w:rFonts w:ascii="Simplified Arabic" w:hAnsi="Simplified Arabic" w:cs="Simplified Arabic"/>
          <w:sz w:val="24"/>
          <w:szCs w:val="24"/>
          <w:rtl/>
        </w:rPr>
        <w:t>ا</w:t>
      </w:r>
      <w:r w:rsidR="007D1687" w:rsidRPr="000F5AED">
        <w:rPr>
          <w:rFonts w:ascii="Simplified Arabic" w:hAnsi="Simplified Arabic" w:cs="Simplified Arabic"/>
          <w:sz w:val="24"/>
          <w:szCs w:val="24"/>
          <w:rtl/>
        </w:rPr>
        <w:t>لترجمة</w:t>
      </w:r>
      <w:r w:rsidR="00727C4B" w:rsidRPr="000F5AED">
        <w:rPr>
          <w:rFonts w:ascii="Simplified Arabic" w:hAnsi="Simplified Arabic" w:cs="Simplified Arabic"/>
          <w:sz w:val="24"/>
          <w:szCs w:val="24"/>
          <w:rtl/>
        </w:rPr>
        <w:t xml:space="preserve"> </w:t>
      </w:r>
      <w:r w:rsidR="00085675" w:rsidRPr="000F5AED">
        <w:rPr>
          <w:rFonts w:ascii="Simplified Arabic" w:hAnsi="Simplified Arabic" w:cs="Simplified Arabic"/>
          <w:sz w:val="24"/>
          <w:szCs w:val="24"/>
          <w:rtl/>
        </w:rPr>
        <w:t>ت</w:t>
      </w:r>
      <w:r w:rsidR="00727C4B" w:rsidRPr="000F5AED">
        <w:rPr>
          <w:rFonts w:ascii="Simplified Arabic" w:hAnsi="Simplified Arabic" w:cs="Simplified Arabic"/>
          <w:sz w:val="24"/>
          <w:szCs w:val="24"/>
          <w:rtl/>
        </w:rPr>
        <w:t>فيد معنى السير</w:t>
      </w:r>
      <w:r w:rsidR="00085675" w:rsidRPr="000F5AED">
        <w:rPr>
          <w:rFonts w:ascii="Simplified Arabic" w:hAnsi="Simplified Arabic" w:cs="Simplified Arabic"/>
          <w:sz w:val="24"/>
          <w:szCs w:val="24"/>
          <w:rtl/>
        </w:rPr>
        <w:t>ة</w:t>
      </w:r>
      <w:r w:rsidR="00727C4B" w:rsidRPr="000F5AED">
        <w:rPr>
          <w:rFonts w:ascii="Simplified Arabic" w:hAnsi="Simplified Arabic" w:cs="Simplified Arabic"/>
          <w:sz w:val="24"/>
          <w:szCs w:val="24"/>
          <w:rtl/>
        </w:rPr>
        <w:t xml:space="preserve"> </w:t>
      </w:r>
      <w:r w:rsidR="007D1687" w:rsidRPr="000F5AED">
        <w:rPr>
          <w:rFonts w:ascii="Simplified Arabic" w:hAnsi="Simplified Arabic" w:cs="Simplified Arabic"/>
          <w:sz w:val="24"/>
          <w:szCs w:val="24"/>
          <w:rtl/>
        </w:rPr>
        <w:t>والحياة.</w:t>
      </w:r>
      <w:r w:rsidR="00727C4B" w:rsidRPr="000F5AED">
        <w:rPr>
          <w:rFonts w:ascii="Simplified Arabic" w:hAnsi="Simplified Arabic" w:cs="Simplified Arabic"/>
          <w:sz w:val="24"/>
          <w:szCs w:val="24"/>
          <w:rtl/>
        </w:rPr>
        <w:t xml:space="preserve"> تقول </w:t>
      </w:r>
      <w:r w:rsidR="007D1687" w:rsidRPr="000F5AED">
        <w:rPr>
          <w:rFonts w:ascii="Simplified Arabic" w:hAnsi="Simplified Arabic" w:cs="Simplified Arabic"/>
          <w:sz w:val="24"/>
          <w:szCs w:val="24"/>
          <w:rtl/>
        </w:rPr>
        <w:t>ترجمة</w:t>
      </w:r>
      <w:r w:rsidR="00727C4B" w:rsidRPr="000F5AED">
        <w:rPr>
          <w:rFonts w:ascii="Simplified Arabic" w:hAnsi="Simplified Arabic" w:cs="Simplified Arabic"/>
          <w:sz w:val="24"/>
          <w:szCs w:val="24"/>
          <w:rtl/>
        </w:rPr>
        <w:t xml:space="preserve"> </w:t>
      </w:r>
      <w:r w:rsidR="007D1687" w:rsidRPr="000F5AED">
        <w:rPr>
          <w:rFonts w:ascii="Simplified Arabic" w:hAnsi="Simplified Arabic" w:cs="Simplified Arabic"/>
          <w:sz w:val="24"/>
          <w:szCs w:val="24"/>
          <w:rtl/>
        </w:rPr>
        <w:t>فلان</w:t>
      </w:r>
      <w:r w:rsidR="00727C4B" w:rsidRPr="000F5AED">
        <w:rPr>
          <w:rFonts w:ascii="Simplified Arabic" w:hAnsi="Simplified Arabic" w:cs="Simplified Arabic"/>
          <w:sz w:val="24"/>
          <w:szCs w:val="24"/>
          <w:rtl/>
        </w:rPr>
        <w:t xml:space="preserve"> بمعنى سيرته الذاتي</w:t>
      </w:r>
      <w:r w:rsidR="00085675" w:rsidRPr="000F5AED">
        <w:rPr>
          <w:rFonts w:ascii="Simplified Arabic" w:hAnsi="Simplified Arabic" w:cs="Simplified Arabic"/>
          <w:sz w:val="24"/>
          <w:szCs w:val="24"/>
          <w:rtl/>
        </w:rPr>
        <w:t>ة</w:t>
      </w:r>
      <w:r w:rsidR="00727C4B" w:rsidRPr="000F5AED">
        <w:rPr>
          <w:rFonts w:ascii="Simplified Arabic" w:hAnsi="Simplified Arabic" w:cs="Simplified Arabic"/>
          <w:sz w:val="24"/>
          <w:szCs w:val="24"/>
          <w:rtl/>
        </w:rPr>
        <w:t xml:space="preserve"> وجمعه تراجم</w:t>
      </w:r>
      <w:r w:rsidR="008672A0" w:rsidRPr="000F5AED">
        <w:rPr>
          <w:rFonts w:ascii="Simplified Arabic" w:hAnsi="Simplified Arabic" w:cs="Simplified Arabic" w:hint="cs"/>
          <w:sz w:val="24"/>
          <w:szCs w:val="24"/>
          <w:rtl/>
        </w:rPr>
        <w:t xml:space="preserve"> (</w:t>
      </w:r>
      <w:r w:rsidR="008672A0" w:rsidRPr="000F5AED">
        <w:rPr>
          <w:rFonts w:hint="cs"/>
          <w:rtl/>
        </w:rPr>
        <w:t>لسان</w:t>
      </w:r>
      <w:r w:rsidR="008672A0" w:rsidRPr="000F5AED">
        <w:rPr>
          <w:rtl/>
        </w:rPr>
        <w:t xml:space="preserve"> </w:t>
      </w:r>
      <w:r w:rsidR="008672A0" w:rsidRPr="000F5AED">
        <w:rPr>
          <w:rFonts w:hint="cs"/>
          <w:rtl/>
        </w:rPr>
        <w:t>العرب،</w:t>
      </w:r>
      <w:r w:rsidR="008672A0" w:rsidRPr="000F5AED">
        <w:rPr>
          <w:rtl/>
        </w:rPr>
        <w:t xml:space="preserve"> </w:t>
      </w:r>
      <w:r w:rsidR="008672A0" w:rsidRPr="000F5AED">
        <w:rPr>
          <w:rFonts w:hint="cs"/>
          <w:rtl/>
        </w:rPr>
        <w:t>ج</w:t>
      </w:r>
      <w:r w:rsidR="008672A0" w:rsidRPr="000F5AED">
        <w:rPr>
          <w:rtl/>
        </w:rPr>
        <w:t xml:space="preserve"> ٢</w:t>
      </w:r>
      <w:r w:rsidR="008672A0" w:rsidRPr="000F5AED">
        <w:rPr>
          <w:rFonts w:hint="cs"/>
          <w:rtl/>
        </w:rPr>
        <w:t>،</w:t>
      </w:r>
      <w:r w:rsidR="008672A0" w:rsidRPr="000F5AED">
        <w:rPr>
          <w:rtl/>
        </w:rPr>
        <w:t xml:space="preserve"> </w:t>
      </w:r>
      <w:r w:rsidR="008672A0" w:rsidRPr="000F5AED">
        <w:rPr>
          <w:rFonts w:hint="cs"/>
          <w:rtl/>
        </w:rPr>
        <w:t>مادة</w:t>
      </w:r>
      <w:r w:rsidR="008672A0" w:rsidRPr="000F5AED">
        <w:rPr>
          <w:rtl/>
        </w:rPr>
        <w:t xml:space="preserve"> </w:t>
      </w:r>
      <w:r w:rsidR="008672A0" w:rsidRPr="000F5AED">
        <w:rPr>
          <w:rFonts w:hint="cs"/>
          <w:rtl/>
        </w:rPr>
        <w:t>ترجم،</w:t>
      </w:r>
      <w:r w:rsidR="008672A0" w:rsidRPr="000F5AED">
        <w:rPr>
          <w:rtl/>
        </w:rPr>
        <w:t xml:space="preserve"> </w:t>
      </w:r>
      <w:r w:rsidR="008672A0" w:rsidRPr="000F5AED">
        <w:rPr>
          <w:rFonts w:hint="cs"/>
          <w:rtl/>
        </w:rPr>
        <w:t>والقاموس</w:t>
      </w:r>
      <w:r w:rsidR="008672A0" w:rsidRPr="000F5AED">
        <w:rPr>
          <w:rtl/>
        </w:rPr>
        <w:t xml:space="preserve"> </w:t>
      </w:r>
      <w:r w:rsidR="008672A0" w:rsidRPr="000F5AED">
        <w:rPr>
          <w:rFonts w:hint="cs"/>
          <w:rtl/>
        </w:rPr>
        <w:t>المحيط،</w:t>
      </w:r>
      <w:r w:rsidR="008672A0" w:rsidRPr="000F5AED">
        <w:rPr>
          <w:rtl/>
        </w:rPr>
        <w:t xml:space="preserve"> </w:t>
      </w:r>
      <w:r w:rsidR="008672A0" w:rsidRPr="000F5AED">
        <w:rPr>
          <w:rFonts w:hint="cs"/>
          <w:rtl/>
        </w:rPr>
        <w:t>مادة</w:t>
      </w:r>
      <w:r w:rsidR="008672A0" w:rsidRPr="000F5AED">
        <w:rPr>
          <w:rtl/>
        </w:rPr>
        <w:t xml:space="preserve"> </w:t>
      </w:r>
      <w:r w:rsidR="008672A0" w:rsidRPr="000F5AED">
        <w:rPr>
          <w:rFonts w:hint="cs"/>
          <w:rtl/>
        </w:rPr>
        <w:t>ترجم</w:t>
      </w:r>
      <w:r w:rsidR="008672A0" w:rsidRPr="000F5AED">
        <w:t>.</w:t>
      </w:r>
      <w:r w:rsidR="008672A0" w:rsidRPr="000F5AED">
        <w:rPr>
          <w:rFonts w:hint="cs"/>
          <w:rtl/>
        </w:rPr>
        <w:t>)</w:t>
      </w:r>
      <w:r w:rsidR="0022110C" w:rsidRPr="000F5AED">
        <w:rPr>
          <w:rFonts w:ascii="Simplified Arabic" w:hAnsi="Simplified Arabic" w:cs="Simplified Arabic"/>
          <w:sz w:val="24"/>
          <w:szCs w:val="24"/>
          <w:rtl/>
        </w:rPr>
        <w:t>.</w:t>
      </w:r>
    </w:p>
    <w:p w14:paraId="6F282000" w14:textId="00EEFCEE" w:rsidR="00727C4B" w:rsidRPr="000F5AED" w:rsidRDefault="00727C4B" w:rsidP="001D768B">
      <w:pPr>
        <w:bidi/>
        <w:spacing w:line="240" w:lineRule="auto"/>
        <w:jc w:val="both"/>
        <w:rPr>
          <w:rFonts w:ascii="Simplified Arabic" w:hAnsi="Simplified Arabic" w:cs="Simplified Arabic"/>
          <w:sz w:val="24"/>
          <w:szCs w:val="24"/>
          <w:rtl/>
        </w:rPr>
      </w:pPr>
      <w:r w:rsidRPr="000F5AED">
        <w:rPr>
          <w:rFonts w:ascii="Simplified Arabic" w:hAnsi="Simplified Arabic" w:cs="Simplified Arabic"/>
          <w:sz w:val="24"/>
          <w:szCs w:val="24"/>
          <w:rtl/>
        </w:rPr>
        <w:t xml:space="preserve"> </w:t>
      </w:r>
      <w:r w:rsidR="007D1687" w:rsidRPr="000F5AED">
        <w:rPr>
          <w:rFonts w:ascii="Simplified Arabic" w:hAnsi="Simplified Arabic" w:cs="Simplified Arabic"/>
          <w:sz w:val="24"/>
          <w:szCs w:val="24"/>
          <w:rtl/>
        </w:rPr>
        <w:t>والترجمة</w:t>
      </w:r>
      <w:r w:rsidRPr="000F5AED">
        <w:rPr>
          <w:rFonts w:ascii="Simplified Arabic" w:hAnsi="Simplified Arabic" w:cs="Simplified Arabic"/>
          <w:sz w:val="24"/>
          <w:szCs w:val="24"/>
          <w:rtl/>
        </w:rPr>
        <w:t xml:space="preserve"> في جانب</w:t>
      </w:r>
      <w:r w:rsidR="007D1687" w:rsidRPr="000F5AED">
        <w:rPr>
          <w:rFonts w:ascii="Simplified Arabic" w:hAnsi="Simplified Arabic" w:cs="Simplified Arabic"/>
          <w:sz w:val="24"/>
          <w:szCs w:val="24"/>
          <w:rtl/>
        </w:rPr>
        <w:t>ها</w:t>
      </w:r>
      <w:r w:rsidRPr="000F5AED">
        <w:rPr>
          <w:rFonts w:ascii="Simplified Arabic" w:hAnsi="Simplified Arabic" w:cs="Simplified Arabic"/>
          <w:sz w:val="24"/>
          <w:szCs w:val="24"/>
          <w:rtl/>
        </w:rPr>
        <w:t xml:space="preserve"> الاصطلاحي تعني نقل الكلام من لغ</w:t>
      </w:r>
      <w:r w:rsidR="007D1687" w:rsidRPr="000F5AED">
        <w:rPr>
          <w:rFonts w:ascii="Simplified Arabic" w:hAnsi="Simplified Arabic" w:cs="Simplified Arabic"/>
          <w:sz w:val="24"/>
          <w:szCs w:val="24"/>
          <w:rtl/>
        </w:rPr>
        <w:t>ة</w:t>
      </w:r>
      <w:r w:rsidR="00CC7D17" w:rsidRPr="000F5AED">
        <w:rPr>
          <w:rFonts w:ascii="Simplified Arabic" w:hAnsi="Simplified Arabic" w:cs="Simplified Arabic"/>
          <w:color w:val="000000" w:themeColor="text1"/>
          <w:sz w:val="24"/>
          <w:szCs w:val="24"/>
          <w:rtl/>
        </w:rPr>
        <w:t xml:space="preserve"> إلى </w:t>
      </w:r>
      <w:r w:rsidR="007D1687" w:rsidRPr="000F5AED">
        <w:rPr>
          <w:rFonts w:ascii="Simplified Arabic" w:hAnsi="Simplified Arabic" w:cs="Simplified Arabic"/>
          <w:sz w:val="24"/>
          <w:szCs w:val="24"/>
          <w:rtl/>
        </w:rPr>
        <w:t>أ</w:t>
      </w:r>
      <w:r w:rsidRPr="000F5AED">
        <w:rPr>
          <w:rFonts w:ascii="Simplified Arabic" w:hAnsi="Simplified Arabic" w:cs="Simplified Arabic"/>
          <w:sz w:val="24"/>
          <w:szCs w:val="24"/>
          <w:rtl/>
        </w:rPr>
        <w:t>خرى</w:t>
      </w:r>
      <w:r w:rsidR="007D1687" w:rsidRPr="000F5AED">
        <w:rPr>
          <w:rFonts w:ascii="Simplified Arabic" w:hAnsi="Simplified Arabic" w:cs="Simplified Arabic"/>
          <w:sz w:val="24"/>
          <w:szCs w:val="24"/>
          <w:rtl/>
        </w:rPr>
        <w:t>،</w:t>
      </w:r>
      <w:r w:rsidRPr="000F5AED">
        <w:rPr>
          <w:rFonts w:ascii="Simplified Arabic" w:hAnsi="Simplified Arabic" w:cs="Simplified Arabic"/>
          <w:sz w:val="24"/>
          <w:szCs w:val="24"/>
          <w:rtl/>
        </w:rPr>
        <w:t xml:space="preserve"> </w:t>
      </w:r>
      <w:r w:rsidR="007D1687" w:rsidRPr="000F5AED">
        <w:rPr>
          <w:rFonts w:ascii="Simplified Arabic" w:hAnsi="Simplified Arabic" w:cs="Simplified Arabic"/>
          <w:sz w:val="24"/>
          <w:szCs w:val="24"/>
          <w:rtl/>
        </w:rPr>
        <w:t>أ</w:t>
      </w:r>
      <w:r w:rsidRPr="000F5AED">
        <w:rPr>
          <w:rFonts w:ascii="Simplified Arabic" w:hAnsi="Simplified Arabic" w:cs="Simplified Arabic"/>
          <w:sz w:val="24"/>
          <w:szCs w:val="24"/>
          <w:rtl/>
        </w:rPr>
        <w:t xml:space="preserve">و تحويل نص مكتوب </w:t>
      </w:r>
      <w:r w:rsidR="00085675" w:rsidRPr="000F5AED">
        <w:rPr>
          <w:rFonts w:ascii="Simplified Arabic" w:hAnsi="Simplified Arabic" w:cs="Simplified Arabic"/>
          <w:sz w:val="24"/>
          <w:szCs w:val="24"/>
          <w:rtl/>
        </w:rPr>
        <w:t>ب</w:t>
      </w:r>
      <w:r w:rsidRPr="000F5AED">
        <w:rPr>
          <w:rFonts w:ascii="Simplified Arabic" w:hAnsi="Simplified Arabic" w:cs="Simplified Arabic"/>
          <w:sz w:val="24"/>
          <w:szCs w:val="24"/>
          <w:rtl/>
        </w:rPr>
        <w:t>لغ</w:t>
      </w:r>
      <w:r w:rsidR="00085675" w:rsidRPr="000F5AED">
        <w:rPr>
          <w:rFonts w:ascii="Simplified Arabic" w:hAnsi="Simplified Arabic" w:cs="Simplified Arabic"/>
          <w:sz w:val="24"/>
          <w:szCs w:val="24"/>
          <w:rtl/>
        </w:rPr>
        <w:t>ة</w:t>
      </w:r>
      <w:r w:rsidR="00CC7D17" w:rsidRPr="000F5AED">
        <w:rPr>
          <w:rFonts w:ascii="Simplified Arabic" w:hAnsi="Simplified Arabic" w:cs="Simplified Arabic"/>
          <w:color w:val="000000" w:themeColor="text1"/>
          <w:sz w:val="24"/>
          <w:szCs w:val="24"/>
          <w:rtl/>
        </w:rPr>
        <w:t xml:space="preserve"> إلى </w:t>
      </w:r>
      <w:r w:rsidRPr="000F5AED">
        <w:rPr>
          <w:rFonts w:ascii="Simplified Arabic" w:hAnsi="Simplified Arabic" w:cs="Simplified Arabic"/>
          <w:sz w:val="24"/>
          <w:szCs w:val="24"/>
          <w:rtl/>
        </w:rPr>
        <w:t>نص مساو ل</w:t>
      </w:r>
      <w:r w:rsidR="00085675" w:rsidRPr="000F5AED">
        <w:rPr>
          <w:rFonts w:ascii="Simplified Arabic" w:hAnsi="Simplified Arabic" w:cs="Simplified Arabic"/>
          <w:sz w:val="24"/>
          <w:szCs w:val="24"/>
          <w:rtl/>
        </w:rPr>
        <w:t>ه</w:t>
      </w:r>
      <w:r w:rsidRPr="000F5AED">
        <w:rPr>
          <w:rFonts w:ascii="Simplified Arabic" w:hAnsi="Simplified Arabic" w:cs="Simplified Arabic"/>
          <w:sz w:val="24"/>
          <w:szCs w:val="24"/>
          <w:rtl/>
        </w:rPr>
        <w:t xml:space="preserve"> </w:t>
      </w:r>
      <w:r w:rsidR="007D1687" w:rsidRPr="000F5AED">
        <w:rPr>
          <w:rFonts w:ascii="Simplified Arabic" w:hAnsi="Simplified Arabic" w:cs="Simplified Arabic"/>
          <w:sz w:val="24"/>
          <w:szCs w:val="24"/>
          <w:rtl/>
        </w:rPr>
        <w:t>بلغة</w:t>
      </w:r>
      <w:r w:rsidRPr="000F5AED">
        <w:rPr>
          <w:rFonts w:ascii="Simplified Arabic" w:hAnsi="Simplified Arabic" w:cs="Simplified Arabic"/>
          <w:sz w:val="24"/>
          <w:szCs w:val="24"/>
          <w:rtl/>
        </w:rPr>
        <w:t xml:space="preserve"> </w:t>
      </w:r>
      <w:r w:rsidR="007D1687" w:rsidRPr="000F5AED">
        <w:rPr>
          <w:rFonts w:ascii="Simplified Arabic" w:hAnsi="Simplified Arabic" w:cs="Simplified Arabic"/>
          <w:sz w:val="24"/>
          <w:szCs w:val="24"/>
          <w:rtl/>
        </w:rPr>
        <w:t>أ</w:t>
      </w:r>
      <w:r w:rsidRPr="000F5AED">
        <w:rPr>
          <w:rFonts w:ascii="Simplified Arabic" w:hAnsi="Simplified Arabic" w:cs="Simplified Arabic"/>
          <w:sz w:val="24"/>
          <w:szCs w:val="24"/>
          <w:rtl/>
        </w:rPr>
        <w:t>خرى</w:t>
      </w:r>
      <w:r w:rsidR="007D1687" w:rsidRPr="000F5AED">
        <w:rPr>
          <w:rFonts w:ascii="Simplified Arabic" w:hAnsi="Simplified Arabic" w:cs="Simplified Arabic"/>
          <w:sz w:val="24"/>
          <w:szCs w:val="24"/>
          <w:rtl/>
        </w:rPr>
        <w:t>،</w:t>
      </w:r>
      <w:r w:rsidRPr="000F5AED">
        <w:rPr>
          <w:rFonts w:ascii="Simplified Arabic" w:hAnsi="Simplified Arabic" w:cs="Simplified Arabic"/>
          <w:sz w:val="24"/>
          <w:szCs w:val="24"/>
          <w:rtl/>
        </w:rPr>
        <w:t xml:space="preserve"> فهي تعني نقل كلام من </w:t>
      </w:r>
      <w:r w:rsidR="007D1687" w:rsidRPr="000F5AED">
        <w:rPr>
          <w:rFonts w:ascii="Simplified Arabic" w:hAnsi="Simplified Arabic" w:cs="Simplified Arabic"/>
          <w:sz w:val="24"/>
          <w:szCs w:val="24"/>
          <w:rtl/>
        </w:rPr>
        <w:t>لغة</w:t>
      </w:r>
      <w:r w:rsidR="00CC7D17" w:rsidRPr="000F5AED">
        <w:rPr>
          <w:rFonts w:ascii="Simplified Arabic" w:hAnsi="Simplified Arabic" w:cs="Simplified Arabic"/>
          <w:color w:val="000000" w:themeColor="text1"/>
          <w:sz w:val="24"/>
          <w:szCs w:val="24"/>
          <w:rtl/>
        </w:rPr>
        <w:t xml:space="preserve"> إلى </w:t>
      </w:r>
      <w:r w:rsidRPr="000F5AED">
        <w:rPr>
          <w:rFonts w:ascii="Simplified Arabic" w:hAnsi="Simplified Arabic" w:cs="Simplified Arabic"/>
          <w:sz w:val="24"/>
          <w:szCs w:val="24"/>
          <w:rtl/>
        </w:rPr>
        <w:t>لغ</w:t>
      </w:r>
      <w:r w:rsidR="007D1687" w:rsidRPr="000F5AED">
        <w:rPr>
          <w:rFonts w:ascii="Simplified Arabic" w:hAnsi="Simplified Arabic" w:cs="Simplified Arabic"/>
          <w:sz w:val="24"/>
          <w:szCs w:val="24"/>
          <w:rtl/>
        </w:rPr>
        <w:t>ة</w:t>
      </w:r>
      <w:r w:rsidR="001D768B" w:rsidRPr="000F5AED">
        <w:rPr>
          <w:rFonts w:ascii="Simplified Arabic" w:hAnsi="Simplified Arabic" w:cs="Simplified Arabic" w:hint="cs"/>
          <w:sz w:val="24"/>
          <w:szCs w:val="24"/>
          <w:rtl/>
        </w:rPr>
        <w:t xml:space="preserve"> (</w:t>
      </w:r>
      <w:r w:rsidR="001D768B" w:rsidRPr="000F5AED">
        <w:rPr>
          <w:rFonts w:hint="cs"/>
          <w:rtl/>
        </w:rPr>
        <w:t>محمد</w:t>
      </w:r>
      <w:r w:rsidR="001D768B" w:rsidRPr="000F5AED">
        <w:rPr>
          <w:rtl/>
        </w:rPr>
        <w:t xml:space="preserve"> </w:t>
      </w:r>
      <w:r w:rsidR="001D768B" w:rsidRPr="000F5AED">
        <w:rPr>
          <w:rFonts w:hint="cs"/>
          <w:rtl/>
        </w:rPr>
        <w:t>الحاج</w:t>
      </w:r>
      <w:r w:rsidR="001D768B" w:rsidRPr="000F5AED">
        <w:rPr>
          <w:rtl/>
        </w:rPr>
        <w:t xml:space="preserve"> </w:t>
      </w:r>
      <w:r w:rsidR="001D768B" w:rsidRPr="000F5AED">
        <w:rPr>
          <w:rFonts w:hint="cs"/>
          <w:rtl/>
        </w:rPr>
        <w:t>يعقوب،</w:t>
      </w:r>
      <w:r w:rsidR="001D768B" w:rsidRPr="000F5AED">
        <w:rPr>
          <w:rtl/>
        </w:rPr>
        <w:t xml:space="preserve"> </w:t>
      </w:r>
      <w:r w:rsidR="001D768B" w:rsidRPr="000F5AED">
        <w:rPr>
          <w:rFonts w:hint="cs"/>
          <w:rtl/>
        </w:rPr>
        <w:t>مقدمة</w:t>
      </w:r>
      <w:r w:rsidR="001D768B" w:rsidRPr="000F5AED">
        <w:rPr>
          <w:rtl/>
        </w:rPr>
        <w:t xml:space="preserve"> </w:t>
      </w:r>
      <w:r w:rsidR="001D768B" w:rsidRPr="000F5AED">
        <w:rPr>
          <w:rFonts w:hint="cs"/>
          <w:rtl/>
        </w:rPr>
        <w:t>إلى</w:t>
      </w:r>
      <w:r w:rsidR="001D768B" w:rsidRPr="000F5AED">
        <w:rPr>
          <w:rtl/>
        </w:rPr>
        <w:t xml:space="preserve"> </w:t>
      </w:r>
      <w:r w:rsidR="001D768B" w:rsidRPr="000F5AED">
        <w:rPr>
          <w:rFonts w:hint="cs"/>
          <w:rtl/>
        </w:rPr>
        <w:t>فن</w:t>
      </w:r>
      <w:r w:rsidR="001D768B" w:rsidRPr="000F5AED">
        <w:rPr>
          <w:rtl/>
        </w:rPr>
        <w:t xml:space="preserve"> </w:t>
      </w:r>
      <w:r w:rsidR="001D768B" w:rsidRPr="000F5AED">
        <w:rPr>
          <w:rFonts w:hint="cs"/>
          <w:rtl/>
        </w:rPr>
        <w:t>الترجمة،</w:t>
      </w:r>
      <w:r w:rsidR="001D768B" w:rsidRPr="000F5AED">
        <w:rPr>
          <w:rtl/>
        </w:rPr>
        <w:t xml:space="preserve"> </w:t>
      </w:r>
      <w:r w:rsidR="001D768B" w:rsidRPr="000F5AED">
        <w:rPr>
          <w:rFonts w:hint="cs"/>
          <w:rtl/>
        </w:rPr>
        <w:t>ص</w:t>
      </w:r>
      <w:r w:rsidR="001D768B" w:rsidRPr="000F5AED">
        <w:rPr>
          <w:rtl/>
        </w:rPr>
        <w:t xml:space="preserve"> 5</w:t>
      </w:r>
      <w:r w:rsidR="001D768B" w:rsidRPr="000F5AED">
        <w:t>.</w:t>
      </w:r>
      <w:r w:rsidR="001D768B" w:rsidRPr="000F5AED">
        <w:rPr>
          <w:rFonts w:hint="cs"/>
          <w:rtl/>
        </w:rPr>
        <w:t>)</w:t>
      </w:r>
      <w:r w:rsidR="007D1687" w:rsidRPr="000F5AED">
        <w:rPr>
          <w:rFonts w:ascii="Simplified Arabic" w:hAnsi="Simplified Arabic" w:cs="Simplified Arabic"/>
          <w:sz w:val="24"/>
          <w:szCs w:val="24"/>
          <w:rtl/>
        </w:rPr>
        <w:t>،</w:t>
      </w:r>
      <w:r w:rsidRPr="000F5AED">
        <w:rPr>
          <w:rFonts w:ascii="Simplified Arabic" w:hAnsi="Simplified Arabic" w:cs="Simplified Arabic"/>
          <w:sz w:val="24"/>
          <w:szCs w:val="24"/>
          <w:rtl/>
        </w:rPr>
        <w:t xml:space="preserve"> مفردات </w:t>
      </w:r>
      <w:r w:rsidR="00085675" w:rsidRPr="000F5AED">
        <w:rPr>
          <w:rFonts w:ascii="Simplified Arabic" w:hAnsi="Simplified Arabic" w:cs="Simplified Arabic"/>
          <w:sz w:val="24"/>
          <w:szCs w:val="24"/>
          <w:rtl/>
        </w:rPr>
        <w:t>أ</w:t>
      </w:r>
      <w:r w:rsidRPr="000F5AED">
        <w:rPr>
          <w:rFonts w:ascii="Simplified Arabic" w:hAnsi="Simplified Arabic" w:cs="Simplified Arabic"/>
          <w:sz w:val="24"/>
          <w:szCs w:val="24"/>
          <w:rtl/>
        </w:rPr>
        <w:t>و نصوص</w:t>
      </w:r>
      <w:r w:rsidR="007D1687" w:rsidRPr="000F5AED">
        <w:rPr>
          <w:rFonts w:ascii="Simplified Arabic" w:hAnsi="Simplified Arabic" w:cs="Simplified Arabic"/>
          <w:sz w:val="24"/>
          <w:szCs w:val="24"/>
          <w:rtl/>
        </w:rPr>
        <w:t>ًا</w:t>
      </w:r>
      <w:r w:rsidRPr="000F5AED">
        <w:rPr>
          <w:rFonts w:ascii="Simplified Arabic" w:hAnsi="Simplified Arabic" w:cs="Simplified Arabic"/>
          <w:sz w:val="24"/>
          <w:szCs w:val="24"/>
          <w:rtl/>
        </w:rPr>
        <w:t xml:space="preserve"> </w:t>
      </w:r>
      <w:r w:rsidR="00085675" w:rsidRPr="000F5AED">
        <w:rPr>
          <w:rFonts w:ascii="Simplified Arabic" w:hAnsi="Simplified Arabic" w:cs="Simplified Arabic"/>
          <w:sz w:val="24"/>
          <w:szCs w:val="24"/>
          <w:rtl/>
        </w:rPr>
        <w:t>أ</w:t>
      </w:r>
      <w:r w:rsidRPr="000F5AED">
        <w:rPr>
          <w:rFonts w:ascii="Simplified Arabic" w:hAnsi="Simplified Arabic" w:cs="Simplified Arabic"/>
          <w:sz w:val="24"/>
          <w:szCs w:val="24"/>
          <w:rtl/>
        </w:rPr>
        <w:t>و كتب</w:t>
      </w:r>
      <w:r w:rsidR="007D1687" w:rsidRPr="000F5AED">
        <w:rPr>
          <w:rFonts w:ascii="Simplified Arabic" w:hAnsi="Simplified Arabic" w:cs="Simplified Arabic"/>
          <w:sz w:val="24"/>
          <w:szCs w:val="24"/>
          <w:rtl/>
        </w:rPr>
        <w:t>ًا</w:t>
      </w:r>
      <w:r w:rsidRPr="000F5AED">
        <w:rPr>
          <w:rFonts w:ascii="Simplified Arabic" w:hAnsi="Simplified Arabic" w:cs="Simplified Arabic"/>
          <w:sz w:val="24"/>
          <w:szCs w:val="24"/>
          <w:rtl/>
        </w:rPr>
        <w:t xml:space="preserve"> </w:t>
      </w:r>
      <w:r w:rsidR="007D1687" w:rsidRPr="000F5AED">
        <w:rPr>
          <w:rFonts w:ascii="Simplified Arabic" w:hAnsi="Simplified Arabic" w:cs="Simplified Arabic"/>
          <w:sz w:val="24"/>
          <w:szCs w:val="24"/>
          <w:rtl/>
        </w:rPr>
        <w:t>كاملة.</w:t>
      </w:r>
      <w:r w:rsidRPr="000F5AED">
        <w:rPr>
          <w:rFonts w:ascii="Simplified Arabic" w:hAnsi="Simplified Arabic" w:cs="Simplified Arabic"/>
          <w:sz w:val="24"/>
          <w:szCs w:val="24"/>
          <w:rtl/>
        </w:rPr>
        <w:t xml:space="preserve"> </w:t>
      </w:r>
      <w:r w:rsidR="007D1687" w:rsidRPr="000F5AED">
        <w:rPr>
          <w:rFonts w:ascii="Simplified Arabic" w:hAnsi="Simplified Arabic" w:cs="Simplified Arabic"/>
          <w:sz w:val="24"/>
          <w:szCs w:val="24"/>
          <w:rtl/>
        </w:rPr>
        <w:t>وكلمة</w:t>
      </w:r>
      <w:r w:rsidRPr="000F5AED">
        <w:rPr>
          <w:rFonts w:ascii="Simplified Arabic" w:hAnsi="Simplified Arabic" w:cs="Simplified Arabic"/>
          <w:sz w:val="24"/>
          <w:szCs w:val="24"/>
          <w:rtl/>
        </w:rPr>
        <w:t xml:space="preserve"> </w:t>
      </w:r>
      <w:r w:rsidR="007D1687" w:rsidRPr="000F5AED">
        <w:rPr>
          <w:rFonts w:ascii="Simplified Arabic" w:hAnsi="Simplified Arabic" w:cs="Simplified Arabic"/>
          <w:sz w:val="24"/>
          <w:szCs w:val="24"/>
          <w:rtl/>
        </w:rPr>
        <w:t>ترجمة</w:t>
      </w:r>
      <w:r w:rsidRPr="000F5AED">
        <w:rPr>
          <w:rFonts w:ascii="Simplified Arabic" w:hAnsi="Simplified Arabic" w:cs="Simplified Arabic"/>
          <w:sz w:val="24"/>
          <w:szCs w:val="24"/>
          <w:rtl/>
        </w:rPr>
        <w:t xml:space="preserve"> عربي</w:t>
      </w:r>
      <w:r w:rsidR="007D1687" w:rsidRPr="000F5AED">
        <w:rPr>
          <w:rFonts w:ascii="Simplified Arabic" w:hAnsi="Simplified Arabic" w:cs="Simplified Arabic"/>
          <w:sz w:val="24"/>
          <w:szCs w:val="24"/>
          <w:rtl/>
        </w:rPr>
        <w:t>ة</w:t>
      </w:r>
      <w:r w:rsidRPr="000F5AED">
        <w:rPr>
          <w:rFonts w:ascii="Simplified Arabic" w:hAnsi="Simplified Arabic" w:cs="Simplified Arabic"/>
          <w:sz w:val="24"/>
          <w:szCs w:val="24"/>
          <w:rtl/>
        </w:rPr>
        <w:t xml:space="preserve"> </w:t>
      </w:r>
      <w:r w:rsidR="007D1687" w:rsidRPr="000F5AED">
        <w:rPr>
          <w:rFonts w:ascii="Simplified Arabic" w:hAnsi="Simplified Arabic" w:cs="Simplified Arabic"/>
          <w:sz w:val="24"/>
          <w:szCs w:val="24"/>
          <w:rtl/>
        </w:rPr>
        <w:t>أصيلة،</w:t>
      </w:r>
      <w:r w:rsidRPr="000F5AED">
        <w:rPr>
          <w:rFonts w:ascii="Simplified Arabic" w:hAnsi="Simplified Arabic" w:cs="Simplified Arabic"/>
          <w:sz w:val="24"/>
          <w:szCs w:val="24"/>
          <w:rtl/>
        </w:rPr>
        <w:t xml:space="preserve"> وردت في اللغ</w:t>
      </w:r>
      <w:r w:rsidR="007D1687" w:rsidRPr="000F5AED">
        <w:rPr>
          <w:rFonts w:ascii="Simplified Arabic" w:hAnsi="Simplified Arabic" w:cs="Simplified Arabic"/>
          <w:sz w:val="24"/>
          <w:szCs w:val="24"/>
          <w:rtl/>
        </w:rPr>
        <w:t>ة</w:t>
      </w:r>
      <w:r w:rsidRPr="000F5AED">
        <w:rPr>
          <w:rFonts w:ascii="Simplified Arabic" w:hAnsi="Simplified Arabic" w:cs="Simplified Arabic"/>
          <w:sz w:val="24"/>
          <w:szCs w:val="24"/>
          <w:rtl/>
        </w:rPr>
        <w:t xml:space="preserve"> ال</w:t>
      </w:r>
      <w:r w:rsidR="00085675" w:rsidRPr="000F5AED">
        <w:rPr>
          <w:rFonts w:ascii="Simplified Arabic" w:hAnsi="Simplified Arabic" w:cs="Simplified Arabic"/>
          <w:sz w:val="24"/>
          <w:szCs w:val="24"/>
          <w:rtl/>
        </w:rPr>
        <w:t>أ</w:t>
      </w:r>
      <w:r w:rsidRPr="000F5AED">
        <w:rPr>
          <w:rFonts w:ascii="Simplified Arabic" w:hAnsi="Simplified Arabic" w:cs="Simplified Arabic"/>
          <w:sz w:val="24"/>
          <w:szCs w:val="24"/>
          <w:rtl/>
        </w:rPr>
        <w:t>كادي</w:t>
      </w:r>
      <w:r w:rsidR="007D1687" w:rsidRPr="000F5AED">
        <w:rPr>
          <w:rFonts w:ascii="Simplified Arabic" w:hAnsi="Simplified Arabic" w:cs="Simplified Arabic"/>
          <w:sz w:val="24"/>
          <w:szCs w:val="24"/>
          <w:rtl/>
        </w:rPr>
        <w:t>ة</w:t>
      </w:r>
      <w:r w:rsidRPr="000F5AED">
        <w:rPr>
          <w:rFonts w:ascii="Simplified Arabic" w:hAnsi="Simplified Arabic" w:cs="Simplified Arabic"/>
          <w:sz w:val="24"/>
          <w:szCs w:val="24"/>
          <w:rtl/>
        </w:rPr>
        <w:t xml:space="preserve"> وفي ال</w:t>
      </w:r>
      <w:r w:rsidR="00085675" w:rsidRPr="000F5AED">
        <w:rPr>
          <w:rFonts w:ascii="Simplified Arabic" w:hAnsi="Simplified Arabic" w:cs="Simplified Arabic"/>
          <w:sz w:val="24"/>
          <w:szCs w:val="24"/>
          <w:rtl/>
        </w:rPr>
        <w:t>إ</w:t>
      </w:r>
      <w:r w:rsidRPr="000F5AED">
        <w:rPr>
          <w:rFonts w:ascii="Simplified Arabic" w:hAnsi="Simplified Arabic" w:cs="Simplified Arabic"/>
          <w:sz w:val="24"/>
          <w:szCs w:val="24"/>
          <w:rtl/>
        </w:rPr>
        <w:t>يراني</w:t>
      </w:r>
      <w:r w:rsidR="00085675" w:rsidRPr="000F5AED">
        <w:rPr>
          <w:rFonts w:ascii="Simplified Arabic" w:hAnsi="Simplified Arabic" w:cs="Simplified Arabic"/>
          <w:sz w:val="24"/>
          <w:szCs w:val="24"/>
          <w:rtl/>
        </w:rPr>
        <w:t>ة</w:t>
      </w:r>
      <w:r w:rsidRPr="000F5AED">
        <w:rPr>
          <w:rFonts w:ascii="Simplified Arabic" w:hAnsi="Simplified Arabic" w:cs="Simplified Arabic"/>
          <w:sz w:val="24"/>
          <w:szCs w:val="24"/>
          <w:rtl/>
        </w:rPr>
        <w:t xml:space="preserve"> والسرياني</w:t>
      </w:r>
      <w:r w:rsidR="00085675" w:rsidRPr="000F5AED">
        <w:rPr>
          <w:rFonts w:ascii="Simplified Arabic" w:hAnsi="Simplified Arabic" w:cs="Simplified Arabic"/>
          <w:sz w:val="24"/>
          <w:szCs w:val="24"/>
          <w:rtl/>
        </w:rPr>
        <w:t>ة</w:t>
      </w:r>
      <w:r w:rsidRPr="000F5AED">
        <w:rPr>
          <w:rFonts w:ascii="Simplified Arabic" w:hAnsi="Simplified Arabic" w:cs="Simplified Arabic"/>
          <w:sz w:val="24"/>
          <w:szCs w:val="24"/>
          <w:rtl/>
        </w:rPr>
        <w:t xml:space="preserve"> وفي العبري</w:t>
      </w:r>
      <w:r w:rsidR="00085675" w:rsidRPr="000F5AED">
        <w:rPr>
          <w:rFonts w:ascii="Simplified Arabic" w:hAnsi="Simplified Arabic" w:cs="Simplified Arabic"/>
          <w:sz w:val="24"/>
          <w:szCs w:val="24"/>
          <w:rtl/>
        </w:rPr>
        <w:t>ة</w:t>
      </w:r>
      <w:r w:rsidRPr="000F5AED">
        <w:rPr>
          <w:rFonts w:ascii="Simplified Arabic" w:hAnsi="Simplified Arabic" w:cs="Simplified Arabic"/>
          <w:sz w:val="24"/>
          <w:szCs w:val="24"/>
          <w:rtl/>
        </w:rPr>
        <w:t xml:space="preserve"> والحبشي</w:t>
      </w:r>
      <w:r w:rsidR="00085675" w:rsidRPr="000F5AED">
        <w:rPr>
          <w:rFonts w:ascii="Simplified Arabic" w:hAnsi="Simplified Arabic" w:cs="Simplified Arabic"/>
          <w:sz w:val="24"/>
          <w:szCs w:val="24"/>
          <w:rtl/>
        </w:rPr>
        <w:t>ة</w:t>
      </w:r>
      <w:r w:rsidRPr="000F5AED">
        <w:rPr>
          <w:rFonts w:ascii="Simplified Arabic" w:hAnsi="Simplified Arabic" w:cs="Simplified Arabic"/>
          <w:sz w:val="24"/>
          <w:szCs w:val="24"/>
          <w:rtl/>
        </w:rPr>
        <w:t xml:space="preserve"> ومعناها ال</w:t>
      </w:r>
      <w:r w:rsidR="00085675" w:rsidRPr="000F5AED">
        <w:rPr>
          <w:rFonts w:ascii="Simplified Arabic" w:hAnsi="Simplified Arabic" w:cs="Simplified Arabic"/>
          <w:sz w:val="24"/>
          <w:szCs w:val="24"/>
          <w:rtl/>
        </w:rPr>
        <w:t>أ</w:t>
      </w:r>
      <w:r w:rsidRPr="000F5AED">
        <w:rPr>
          <w:rFonts w:ascii="Simplified Arabic" w:hAnsi="Simplified Arabic" w:cs="Simplified Arabic"/>
          <w:sz w:val="24"/>
          <w:szCs w:val="24"/>
          <w:rtl/>
        </w:rPr>
        <w:t>صلي تفسير الكلام</w:t>
      </w:r>
      <w:r w:rsidR="003261DB" w:rsidRPr="000F5AED">
        <w:rPr>
          <w:rFonts w:ascii="Simplified Arabic" w:hAnsi="Simplified Arabic" w:cs="Simplified Arabic"/>
          <w:sz w:val="24"/>
          <w:szCs w:val="24"/>
          <w:rtl/>
        </w:rPr>
        <w:t>.</w:t>
      </w:r>
    </w:p>
    <w:p w14:paraId="75BECA31" w14:textId="41468011" w:rsidR="003261DB" w:rsidRPr="000F5AED" w:rsidRDefault="005F1792" w:rsidP="001D768B">
      <w:pPr>
        <w:bidi/>
        <w:spacing w:line="240" w:lineRule="auto"/>
        <w:jc w:val="both"/>
        <w:rPr>
          <w:rFonts w:ascii="Simplified Arabic" w:hAnsi="Simplified Arabic" w:cs="Simplified Arabic"/>
          <w:sz w:val="24"/>
          <w:szCs w:val="24"/>
          <w:rtl/>
        </w:rPr>
      </w:pPr>
      <w:r w:rsidRPr="000F5AED">
        <w:rPr>
          <w:rFonts w:ascii="Simplified Arabic" w:hAnsi="Simplified Arabic" w:cs="Simplified Arabic" w:hint="cs"/>
          <w:sz w:val="24"/>
          <w:szCs w:val="24"/>
          <w:rtl/>
        </w:rPr>
        <w:t xml:space="preserve">- </w:t>
      </w:r>
      <w:r w:rsidR="003261DB" w:rsidRPr="000F5AED">
        <w:rPr>
          <w:rFonts w:ascii="Simplified Arabic" w:hAnsi="Simplified Arabic" w:cs="Simplified Arabic"/>
          <w:sz w:val="24"/>
          <w:szCs w:val="24"/>
          <w:rtl/>
        </w:rPr>
        <w:t>التَّعريب: استعارة كلمة أجنبية وإدخالها في العربية بعد تطويعها لتنسجم مع أوزان العربية</w:t>
      </w:r>
      <w:r w:rsidR="001D768B" w:rsidRPr="000F5AED">
        <w:rPr>
          <w:rFonts w:ascii="Simplified Arabic" w:hAnsi="Simplified Arabic" w:cs="Simplified Arabic" w:hint="cs"/>
          <w:sz w:val="24"/>
          <w:szCs w:val="24"/>
          <w:rtl/>
        </w:rPr>
        <w:t xml:space="preserve"> (</w:t>
      </w:r>
      <w:r w:rsidR="001D768B" w:rsidRPr="000F5AED">
        <w:rPr>
          <w:rFonts w:hint="cs"/>
          <w:rtl/>
        </w:rPr>
        <w:t xml:space="preserve">الفتوى رقم 1620 </w:t>
      </w:r>
      <w:r w:rsidR="001D768B" w:rsidRPr="000F5AED">
        <w:rPr>
          <w:rtl/>
        </w:rPr>
        <w:t>–</w:t>
      </w:r>
      <w:r w:rsidR="001D768B" w:rsidRPr="000F5AED">
        <w:rPr>
          <w:rFonts w:hint="cs"/>
          <w:rtl/>
        </w:rPr>
        <w:t xml:space="preserve"> مجمع اللغة العربية على الشبكة العالمية).</w:t>
      </w:r>
    </w:p>
    <w:p w14:paraId="18F82DB9" w14:textId="13EADC4B" w:rsidR="00D66F13" w:rsidRPr="000F5AED" w:rsidRDefault="005F1792" w:rsidP="001D768B">
      <w:pPr>
        <w:bidi/>
        <w:spacing w:line="240" w:lineRule="auto"/>
        <w:jc w:val="both"/>
        <w:rPr>
          <w:rFonts w:ascii="Simplified Arabic" w:hAnsi="Simplified Arabic" w:cs="Simplified Arabic"/>
          <w:sz w:val="24"/>
          <w:szCs w:val="24"/>
          <w:rtl/>
        </w:rPr>
      </w:pPr>
      <w:r w:rsidRPr="000F5AED">
        <w:rPr>
          <w:rFonts w:ascii="Simplified Arabic" w:hAnsi="Simplified Arabic" w:cs="Simplified Arabic" w:hint="cs"/>
          <w:sz w:val="24"/>
          <w:szCs w:val="24"/>
          <w:rtl/>
        </w:rPr>
        <w:t xml:space="preserve">- </w:t>
      </w:r>
      <w:r w:rsidR="006167D6" w:rsidRPr="000F5AED">
        <w:rPr>
          <w:rFonts w:ascii="Simplified Arabic" w:hAnsi="Simplified Arabic" w:cs="Simplified Arabic" w:hint="cs"/>
          <w:sz w:val="24"/>
          <w:szCs w:val="24"/>
          <w:rtl/>
        </w:rPr>
        <w:t>التقنية الحديثة</w:t>
      </w:r>
      <w:r w:rsidRPr="000F5AED">
        <w:rPr>
          <w:rFonts w:ascii="Simplified Arabic" w:hAnsi="Simplified Arabic" w:cs="Simplified Arabic" w:hint="cs"/>
          <w:sz w:val="24"/>
          <w:szCs w:val="24"/>
          <w:rtl/>
        </w:rPr>
        <w:t>:</w:t>
      </w:r>
      <w:r w:rsidR="006167D6"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تعرف</w:t>
      </w:r>
      <w:r w:rsidRPr="000F5AED">
        <w:rPr>
          <w:rFonts w:ascii="Simplified Arabic" w:hAnsi="Simplified Arabic" w:cs="Simplified Arabic"/>
          <w:sz w:val="24"/>
          <w:szCs w:val="24"/>
          <w:rtl/>
        </w:rPr>
        <w:t xml:space="preserve"> </w:t>
      </w:r>
      <w:r w:rsidR="006167D6" w:rsidRPr="000F5AED">
        <w:rPr>
          <w:rFonts w:ascii="Simplified Arabic" w:hAnsi="Simplified Arabic" w:cs="Simplified Arabic" w:hint="cs"/>
          <w:sz w:val="24"/>
          <w:szCs w:val="24"/>
          <w:rtl/>
        </w:rPr>
        <w:t>عل</w:t>
      </w:r>
      <w:r w:rsidR="00D37C58" w:rsidRPr="000F5AED">
        <w:rPr>
          <w:rFonts w:ascii="Simplified Arabic" w:hAnsi="Simplified Arabic" w:cs="Simplified Arabic" w:hint="cs"/>
          <w:sz w:val="24"/>
          <w:szCs w:val="24"/>
          <w:rtl/>
        </w:rPr>
        <w:t>ى</w:t>
      </w:r>
      <w:r w:rsidR="006167D6" w:rsidRPr="000F5AED">
        <w:rPr>
          <w:rFonts w:ascii="Simplified Arabic" w:hAnsi="Simplified Arabic" w:cs="Simplified Arabic"/>
          <w:sz w:val="24"/>
          <w:szCs w:val="24"/>
          <w:rtl/>
        </w:rPr>
        <w:t xml:space="preserve"> </w:t>
      </w:r>
      <w:r w:rsidR="006167D6" w:rsidRPr="000F5AED">
        <w:rPr>
          <w:rFonts w:ascii="Simplified Arabic" w:hAnsi="Simplified Arabic" w:cs="Simplified Arabic" w:hint="cs"/>
          <w:sz w:val="24"/>
          <w:szCs w:val="24"/>
          <w:rtl/>
        </w:rPr>
        <w:t>أنها</w:t>
      </w:r>
      <w:r w:rsidR="006167D6" w:rsidRPr="000F5AED">
        <w:rPr>
          <w:rFonts w:ascii="Simplified Arabic" w:hAnsi="Simplified Arabic" w:cs="Simplified Arabic"/>
          <w:sz w:val="24"/>
          <w:szCs w:val="24"/>
          <w:rtl/>
        </w:rPr>
        <w:t xml:space="preserve"> </w:t>
      </w:r>
      <w:r w:rsidR="006167D6" w:rsidRPr="000F5AED">
        <w:rPr>
          <w:rFonts w:ascii="Simplified Arabic" w:hAnsi="Simplified Arabic" w:cs="Simplified Arabic" w:hint="cs"/>
          <w:sz w:val="24"/>
          <w:szCs w:val="24"/>
          <w:rtl/>
        </w:rPr>
        <w:t>تطبيق</w:t>
      </w:r>
      <w:r w:rsidR="006167D6" w:rsidRPr="000F5AED">
        <w:rPr>
          <w:rFonts w:ascii="Simplified Arabic" w:hAnsi="Simplified Arabic" w:cs="Simplified Arabic"/>
          <w:sz w:val="24"/>
          <w:szCs w:val="24"/>
          <w:rtl/>
        </w:rPr>
        <w:t xml:space="preserve"> </w:t>
      </w:r>
      <w:r w:rsidR="006167D6" w:rsidRPr="000F5AED">
        <w:rPr>
          <w:rFonts w:ascii="Simplified Arabic" w:hAnsi="Simplified Arabic" w:cs="Simplified Arabic" w:hint="cs"/>
          <w:sz w:val="24"/>
          <w:szCs w:val="24"/>
          <w:rtl/>
        </w:rPr>
        <w:t>للمعرفة</w:t>
      </w:r>
      <w:r w:rsidR="006167D6" w:rsidRPr="000F5AED">
        <w:rPr>
          <w:rFonts w:ascii="Simplified Arabic" w:hAnsi="Simplified Arabic" w:cs="Simplified Arabic"/>
          <w:sz w:val="24"/>
          <w:szCs w:val="24"/>
          <w:rtl/>
        </w:rPr>
        <w:t xml:space="preserve"> </w:t>
      </w:r>
      <w:r w:rsidR="006167D6" w:rsidRPr="000F5AED">
        <w:rPr>
          <w:rFonts w:ascii="Simplified Arabic" w:hAnsi="Simplified Arabic" w:cs="Simplified Arabic" w:hint="cs"/>
          <w:sz w:val="24"/>
          <w:szCs w:val="24"/>
          <w:rtl/>
        </w:rPr>
        <w:t>والمهارات،</w:t>
      </w:r>
      <w:r w:rsidR="00A76011" w:rsidRPr="000F5AED">
        <w:rPr>
          <w:rFonts w:ascii="Simplified Arabic" w:hAnsi="Simplified Arabic" w:cs="Simplified Arabic" w:hint="cs"/>
          <w:sz w:val="24"/>
          <w:szCs w:val="24"/>
          <w:rtl/>
        </w:rPr>
        <w:t xml:space="preserve"> </w:t>
      </w:r>
      <w:r w:rsidR="006167D6" w:rsidRPr="000F5AED">
        <w:rPr>
          <w:rFonts w:ascii="Simplified Arabic" w:hAnsi="Simplified Arabic" w:cs="Simplified Arabic" w:hint="cs"/>
          <w:sz w:val="24"/>
          <w:szCs w:val="24"/>
          <w:rtl/>
        </w:rPr>
        <w:t>من</w:t>
      </w:r>
      <w:r w:rsidR="006167D6" w:rsidRPr="000F5AED">
        <w:rPr>
          <w:rFonts w:ascii="Simplified Arabic" w:hAnsi="Simplified Arabic" w:cs="Simplified Arabic"/>
          <w:sz w:val="24"/>
          <w:szCs w:val="24"/>
          <w:rtl/>
        </w:rPr>
        <w:t xml:space="preserve"> </w:t>
      </w:r>
      <w:r w:rsidR="006167D6" w:rsidRPr="000F5AED">
        <w:rPr>
          <w:rFonts w:ascii="Simplified Arabic" w:hAnsi="Simplified Arabic" w:cs="Simplified Arabic" w:hint="cs"/>
          <w:sz w:val="24"/>
          <w:szCs w:val="24"/>
          <w:rtl/>
        </w:rPr>
        <w:t>أجل</w:t>
      </w:r>
      <w:r w:rsidR="006167D6" w:rsidRPr="000F5AED">
        <w:rPr>
          <w:rFonts w:ascii="Simplified Arabic" w:hAnsi="Simplified Arabic" w:cs="Simplified Arabic"/>
          <w:sz w:val="24"/>
          <w:szCs w:val="24"/>
          <w:rtl/>
        </w:rPr>
        <w:t xml:space="preserve"> </w:t>
      </w:r>
      <w:r w:rsidR="006167D6" w:rsidRPr="000F5AED">
        <w:rPr>
          <w:rFonts w:ascii="Simplified Arabic" w:hAnsi="Simplified Arabic" w:cs="Simplified Arabic" w:hint="cs"/>
          <w:sz w:val="24"/>
          <w:szCs w:val="24"/>
          <w:rtl/>
        </w:rPr>
        <w:t>تجهيز</w:t>
      </w:r>
      <w:r w:rsidR="006167D6" w:rsidRPr="000F5AED">
        <w:rPr>
          <w:rFonts w:ascii="Simplified Arabic" w:hAnsi="Simplified Arabic" w:cs="Simplified Arabic"/>
          <w:sz w:val="24"/>
          <w:szCs w:val="24"/>
          <w:rtl/>
        </w:rPr>
        <w:t xml:space="preserve"> </w:t>
      </w:r>
      <w:r w:rsidR="006167D6" w:rsidRPr="000F5AED">
        <w:rPr>
          <w:rFonts w:ascii="Simplified Arabic" w:hAnsi="Simplified Arabic" w:cs="Simplified Arabic" w:hint="cs"/>
          <w:sz w:val="24"/>
          <w:szCs w:val="24"/>
          <w:rtl/>
        </w:rPr>
        <w:t>السلع</w:t>
      </w:r>
      <w:r w:rsidR="006167D6" w:rsidRPr="000F5AED">
        <w:rPr>
          <w:rFonts w:ascii="Simplified Arabic" w:hAnsi="Simplified Arabic" w:cs="Simplified Arabic"/>
          <w:sz w:val="24"/>
          <w:szCs w:val="24"/>
          <w:rtl/>
        </w:rPr>
        <w:t xml:space="preserve"> </w:t>
      </w:r>
      <w:r w:rsidR="006167D6" w:rsidRPr="000F5AED">
        <w:rPr>
          <w:rFonts w:ascii="Simplified Arabic" w:hAnsi="Simplified Arabic" w:cs="Simplified Arabic" w:hint="cs"/>
          <w:sz w:val="24"/>
          <w:szCs w:val="24"/>
          <w:rtl/>
        </w:rPr>
        <w:t>والبضائع،</w:t>
      </w:r>
      <w:r w:rsidR="006167D6" w:rsidRPr="000F5AED">
        <w:rPr>
          <w:rFonts w:ascii="Simplified Arabic" w:hAnsi="Simplified Arabic" w:cs="Simplified Arabic"/>
          <w:sz w:val="24"/>
          <w:szCs w:val="24"/>
          <w:rtl/>
        </w:rPr>
        <w:t xml:space="preserve"> </w:t>
      </w:r>
      <w:r w:rsidR="006167D6" w:rsidRPr="000F5AED">
        <w:rPr>
          <w:rFonts w:ascii="Simplified Arabic" w:hAnsi="Simplified Arabic" w:cs="Simplified Arabic" w:hint="cs"/>
          <w:sz w:val="24"/>
          <w:szCs w:val="24"/>
          <w:rtl/>
        </w:rPr>
        <w:t>وتتضمن</w:t>
      </w:r>
      <w:r w:rsidR="006167D6" w:rsidRPr="000F5AED">
        <w:rPr>
          <w:rFonts w:ascii="Simplified Arabic" w:hAnsi="Simplified Arabic" w:cs="Simplified Arabic"/>
          <w:sz w:val="24"/>
          <w:szCs w:val="24"/>
          <w:rtl/>
        </w:rPr>
        <w:t xml:space="preserve"> </w:t>
      </w:r>
      <w:r w:rsidR="006167D6" w:rsidRPr="000F5AED">
        <w:rPr>
          <w:rFonts w:ascii="Simplified Arabic" w:hAnsi="Simplified Arabic" w:cs="Simplified Arabic" w:hint="cs"/>
          <w:sz w:val="24"/>
          <w:szCs w:val="24"/>
          <w:rtl/>
        </w:rPr>
        <w:t>جميع</w:t>
      </w:r>
      <w:r w:rsidR="006167D6" w:rsidRPr="000F5AED">
        <w:rPr>
          <w:rFonts w:ascii="Simplified Arabic" w:hAnsi="Simplified Arabic" w:cs="Simplified Arabic"/>
          <w:sz w:val="24"/>
          <w:szCs w:val="24"/>
          <w:rtl/>
        </w:rPr>
        <w:t xml:space="preserve"> </w:t>
      </w:r>
      <w:r w:rsidR="006167D6" w:rsidRPr="000F5AED">
        <w:rPr>
          <w:rFonts w:ascii="Simplified Arabic" w:hAnsi="Simplified Arabic" w:cs="Simplified Arabic" w:hint="cs"/>
          <w:sz w:val="24"/>
          <w:szCs w:val="24"/>
          <w:rtl/>
        </w:rPr>
        <w:t>الأدوات</w:t>
      </w:r>
      <w:r w:rsidR="006167D6" w:rsidRPr="000F5AED">
        <w:rPr>
          <w:rFonts w:ascii="Simplified Arabic" w:hAnsi="Simplified Arabic" w:cs="Simplified Arabic"/>
          <w:sz w:val="24"/>
          <w:szCs w:val="24"/>
          <w:rtl/>
        </w:rPr>
        <w:t xml:space="preserve"> </w:t>
      </w:r>
      <w:r w:rsidR="006167D6" w:rsidRPr="000F5AED">
        <w:rPr>
          <w:rFonts w:ascii="Simplified Arabic" w:hAnsi="Simplified Arabic" w:cs="Simplified Arabic" w:hint="cs"/>
          <w:sz w:val="24"/>
          <w:szCs w:val="24"/>
          <w:rtl/>
        </w:rPr>
        <w:t>والآلات</w:t>
      </w:r>
      <w:r w:rsidR="006167D6" w:rsidRPr="000F5AED">
        <w:rPr>
          <w:rFonts w:ascii="Simplified Arabic" w:hAnsi="Simplified Arabic" w:cs="Simplified Arabic"/>
          <w:sz w:val="24"/>
          <w:szCs w:val="24"/>
          <w:rtl/>
        </w:rPr>
        <w:t xml:space="preserve"> </w:t>
      </w:r>
      <w:r w:rsidR="006167D6" w:rsidRPr="000F5AED">
        <w:rPr>
          <w:rFonts w:ascii="Simplified Arabic" w:hAnsi="Simplified Arabic" w:cs="Simplified Arabic" w:hint="cs"/>
          <w:sz w:val="24"/>
          <w:szCs w:val="24"/>
          <w:rtl/>
        </w:rPr>
        <w:t>والطرق،</w:t>
      </w:r>
      <w:r w:rsidR="006167D6" w:rsidRPr="000F5AED">
        <w:rPr>
          <w:rFonts w:ascii="Simplified Arabic" w:hAnsi="Simplified Arabic" w:cs="Simplified Arabic"/>
          <w:sz w:val="24"/>
          <w:szCs w:val="24"/>
          <w:rtl/>
        </w:rPr>
        <w:t xml:space="preserve"> </w:t>
      </w:r>
      <w:r w:rsidR="006167D6" w:rsidRPr="000F5AED">
        <w:rPr>
          <w:rFonts w:ascii="Simplified Arabic" w:hAnsi="Simplified Arabic" w:cs="Simplified Arabic" w:hint="cs"/>
          <w:sz w:val="24"/>
          <w:szCs w:val="24"/>
          <w:rtl/>
        </w:rPr>
        <w:t>أو</w:t>
      </w:r>
      <w:r w:rsidR="006167D6" w:rsidRPr="000F5AED">
        <w:rPr>
          <w:rFonts w:ascii="Simplified Arabic" w:hAnsi="Simplified Arabic" w:cs="Simplified Arabic"/>
          <w:sz w:val="24"/>
          <w:szCs w:val="24"/>
          <w:rtl/>
        </w:rPr>
        <w:t xml:space="preserve"> </w:t>
      </w:r>
      <w:r w:rsidR="006167D6" w:rsidRPr="000F5AED">
        <w:rPr>
          <w:rFonts w:ascii="Simplified Arabic" w:hAnsi="Simplified Arabic" w:cs="Simplified Arabic" w:hint="cs"/>
          <w:sz w:val="24"/>
          <w:szCs w:val="24"/>
          <w:rtl/>
        </w:rPr>
        <w:t>الأساليب</w:t>
      </w:r>
      <w:r w:rsidR="006167D6" w:rsidRPr="000F5AED">
        <w:rPr>
          <w:rFonts w:ascii="Simplified Arabic" w:hAnsi="Simplified Arabic" w:cs="Simplified Arabic"/>
          <w:sz w:val="24"/>
          <w:szCs w:val="24"/>
          <w:rtl/>
        </w:rPr>
        <w:t xml:space="preserve"> </w:t>
      </w:r>
      <w:r w:rsidR="006167D6" w:rsidRPr="000F5AED">
        <w:rPr>
          <w:rFonts w:ascii="Simplified Arabic" w:hAnsi="Simplified Arabic" w:cs="Simplified Arabic" w:hint="cs"/>
          <w:sz w:val="24"/>
          <w:szCs w:val="24"/>
          <w:rtl/>
        </w:rPr>
        <w:t>التي</w:t>
      </w:r>
      <w:r w:rsidR="006167D6" w:rsidRPr="000F5AED">
        <w:rPr>
          <w:rFonts w:ascii="Simplified Arabic" w:hAnsi="Simplified Arabic" w:cs="Simplified Arabic"/>
          <w:sz w:val="24"/>
          <w:szCs w:val="24"/>
          <w:rtl/>
        </w:rPr>
        <w:t xml:space="preserve"> </w:t>
      </w:r>
      <w:r w:rsidR="006167D6" w:rsidRPr="000F5AED">
        <w:rPr>
          <w:rFonts w:ascii="Simplified Arabic" w:hAnsi="Simplified Arabic" w:cs="Simplified Arabic" w:hint="cs"/>
          <w:sz w:val="24"/>
          <w:szCs w:val="24"/>
          <w:rtl/>
        </w:rPr>
        <w:t>يمكن</w:t>
      </w:r>
      <w:r w:rsidR="006167D6" w:rsidRPr="000F5AED">
        <w:rPr>
          <w:rFonts w:ascii="Simplified Arabic" w:hAnsi="Simplified Arabic" w:cs="Simplified Arabic"/>
          <w:sz w:val="24"/>
          <w:szCs w:val="24"/>
          <w:rtl/>
        </w:rPr>
        <w:t xml:space="preserve"> </w:t>
      </w:r>
      <w:r w:rsidR="006167D6" w:rsidRPr="000F5AED">
        <w:rPr>
          <w:rFonts w:ascii="Simplified Arabic" w:hAnsi="Simplified Arabic" w:cs="Simplified Arabic" w:hint="cs"/>
          <w:sz w:val="24"/>
          <w:szCs w:val="24"/>
          <w:rtl/>
        </w:rPr>
        <w:t>استخدامها</w:t>
      </w:r>
      <w:r w:rsidR="006167D6" w:rsidRPr="000F5AED">
        <w:rPr>
          <w:rFonts w:ascii="Simplified Arabic" w:hAnsi="Simplified Arabic" w:cs="Simplified Arabic"/>
          <w:sz w:val="24"/>
          <w:szCs w:val="24"/>
          <w:rtl/>
        </w:rPr>
        <w:t xml:space="preserve"> </w:t>
      </w:r>
      <w:r w:rsidR="006167D6" w:rsidRPr="000F5AED">
        <w:rPr>
          <w:rFonts w:ascii="Simplified Arabic" w:hAnsi="Simplified Arabic" w:cs="Simplified Arabic" w:hint="cs"/>
          <w:sz w:val="24"/>
          <w:szCs w:val="24"/>
          <w:rtl/>
        </w:rPr>
        <w:t>في</w:t>
      </w:r>
      <w:r w:rsidR="006167D6" w:rsidRPr="000F5AED">
        <w:rPr>
          <w:rFonts w:ascii="Simplified Arabic" w:hAnsi="Simplified Arabic" w:cs="Simplified Arabic"/>
          <w:sz w:val="24"/>
          <w:szCs w:val="24"/>
          <w:rtl/>
        </w:rPr>
        <w:t xml:space="preserve"> </w:t>
      </w:r>
      <w:r w:rsidR="006167D6" w:rsidRPr="000F5AED">
        <w:rPr>
          <w:rFonts w:ascii="Simplified Arabic" w:hAnsi="Simplified Arabic" w:cs="Simplified Arabic" w:hint="cs"/>
          <w:sz w:val="24"/>
          <w:szCs w:val="24"/>
          <w:rtl/>
        </w:rPr>
        <w:t>تحويل</w:t>
      </w:r>
      <w:r w:rsidR="006167D6" w:rsidRPr="000F5AED">
        <w:rPr>
          <w:rFonts w:ascii="Simplified Arabic" w:hAnsi="Simplified Arabic" w:cs="Simplified Arabic"/>
          <w:sz w:val="24"/>
          <w:szCs w:val="24"/>
          <w:rtl/>
        </w:rPr>
        <w:t xml:space="preserve"> </w:t>
      </w:r>
      <w:r w:rsidR="006167D6" w:rsidRPr="000F5AED">
        <w:rPr>
          <w:rFonts w:ascii="Simplified Arabic" w:hAnsi="Simplified Arabic" w:cs="Simplified Arabic" w:hint="cs"/>
          <w:sz w:val="24"/>
          <w:szCs w:val="24"/>
          <w:rtl/>
        </w:rPr>
        <w:t>الموارد</w:t>
      </w:r>
      <w:r w:rsidR="00D37C58" w:rsidRPr="000F5AED">
        <w:rPr>
          <w:rFonts w:ascii="Simplified Arabic" w:hAnsi="Simplified Arabic" w:cs="Simplified Arabic"/>
          <w:sz w:val="24"/>
          <w:szCs w:val="24"/>
          <w:rtl/>
        </w:rPr>
        <w:t xml:space="preserve"> إلى </w:t>
      </w:r>
      <w:r w:rsidR="006167D6" w:rsidRPr="000F5AED">
        <w:rPr>
          <w:rFonts w:ascii="Simplified Arabic" w:hAnsi="Simplified Arabic" w:cs="Simplified Arabic" w:hint="cs"/>
          <w:sz w:val="24"/>
          <w:szCs w:val="24"/>
          <w:rtl/>
        </w:rPr>
        <w:t>عناصر</w:t>
      </w:r>
      <w:r w:rsidR="006167D6" w:rsidRPr="000F5AED">
        <w:rPr>
          <w:rFonts w:ascii="Simplified Arabic" w:hAnsi="Simplified Arabic" w:cs="Simplified Arabic"/>
          <w:sz w:val="24"/>
          <w:szCs w:val="24"/>
          <w:rtl/>
        </w:rPr>
        <w:t xml:space="preserve"> </w:t>
      </w:r>
      <w:r w:rsidR="006167D6" w:rsidRPr="000F5AED">
        <w:rPr>
          <w:rFonts w:ascii="Simplified Arabic" w:hAnsi="Simplified Arabic" w:cs="Simplified Arabic" w:hint="cs"/>
          <w:sz w:val="24"/>
          <w:szCs w:val="24"/>
          <w:rtl/>
        </w:rPr>
        <w:t>مهمة</w:t>
      </w:r>
      <w:r w:rsidR="006167D6" w:rsidRPr="000F5AED">
        <w:rPr>
          <w:rFonts w:ascii="Simplified Arabic" w:hAnsi="Simplified Arabic" w:cs="Simplified Arabic"/>
          <w:sz w:val="24"/>
          <w:szCs w:val="24"/>
          <w:rtl/>
        </w:rPr>
        <w:t xml:space="preserve"> </w:t>
      </w:r>
      <w:r w:rsidR="006167D6" w:rsidRPr="000F5AED">
        <w:rPr>
          <w:rFonts w:ascii="Simplified Arabic" w:hAnsi="Simplified Arabic" w:cs="Simplified Arabic" w:hint="cs"/>
          <w:sz w:val="24"/>
          <w:szCs w:val="24"/>
          <w:rtl/>
        </w:rPr>
        <w:t>للأشخاص،</w:t>
      </w:r>
      <w:r w:rsidR="006167D6" w:rsidRPr="000F5AED">
        <w:rPr>
          <w:rFonts w:ascii="Simplified Arabic" w:hAnsi="Simplified Arabic" w:cs="Simplified Arabic"/>
          <w:sz w:val="24"/>
          <w:szCs w:val="24"/>
          <w:rtl/>
        </w:rPr>
        <w:t xml:space="preserve"> </w:t>
      </w:r>
      <w:r w:rsidR="006167D6" w:rsidRPr="000F5AED">
        <w:rPr>
          <w:rFonts w:ascii="Simplified Arabic" w:hAnsi="Simplified Arabic" w:cs="Simplified Arabic" w:hint="cs"/>
          <w:sz w:val="24"/>
          <w:szCs w:val="24"/>
          <w:rtl/>
        </w:rPr>
        <w:t>ولذلك</w:t>
      </w:r>
      <w:r w:rsidR="006167D6" w:rsidRPr="000F5AED">
        <w:rPr>
          <w:rFonts w:ascii="Simplified Arabic" w:hAnsi="Simplified Arabic" w:cs="Simplified Arabic"/>
          <w:sz w:val="24"/>
          <w:szCs w:val="24"/>
          <w:rtl/>
        </w:rPr>
        <w:t xml:space="preserve"> </w:t>
      </w:r>
      <w:r w:rsidR="006167D6" w:rsidRPr="000F5AED">
        <w:rPr>
          <w:rFonts w:ascii="Simplified Arabic" w:hAnsi="Simplified Arabic" w:cs="Simplified Arabic" w:hint="cs"/>
          <w:sz w:val="24"/>
          <w:szCs w:val="24"/>
          <w:rtl/>
        </w:rPr>
        <w:t>تعد</w:t>
      </w:r>
      <w:r w:rsidR="006167D6" w:rsidRPr="000F5AED">
        <w:rPr>
          <w:rFonts w:ascii="Simplified Arabic" w:hAnsi="Simplified Arabic" w:cs="Simplified Arabic"/>
          <w:sz w:val="24"/>
          <w:szCs w:val="24"/>
          <w:rtl/>
        </w:rPr>
        <w:t xml:space="preserve"> </w:t>
      </w:r>
      <w:r w:rsidR="006167D6" w:rsidRPr="000F5AED">
        <w:rPr>
          <w:rFonts w:ascii="Simplified Arabic" w:hAnsi="Simplified Arabic" w:cs="Simplified Arabic" w:hint="cs"/>
          <w:sz w:val="24"/>
          <w:szCs w:val="24"/>
          <w:rtl/>
        </w:rPr>
        <w:t>التقنية</w:t>
      </w:r>
      <w:r w:rsidR="006167D6" w:rsidRPr="000F5AED">
        <w:rPr>
          <w:rFonts w:ascii="Simplified Arabic" w:hAnsi="Simplified Arabic" w:cs="Simplified Arabic"/>
          <w:sz w:val="24"/>
          <w:szCs w:val="24"/>
          <w:rtl/>
        </w:rPr>
        <w:t xml:space="preserve"> </w:t>
      </w:r>
      <w:r w:rsidR="006167D6" w:rsidRPr="000F5AED">
        <w:rPr>
          <w:rFonts w:ascii="Simplified Arabic" w:hAnsi="Simplified Arabic" w:cs="Simplified Arabic" w:hint="cs"/>
          <w:sz w:val="24"/>
          <w:szCs w:val="24"/>
          <w:rtl/>
        </w:rPr>
        <w:t>أو</w:t>
      </w:r>
      <w:r w:rsidR="00A76011" w:rsidRPr="000F5AED">
        <w:rPr>
          <w:rFonts w:ascii="Simplified Arabic" w:hAnsi="Simplified Arabic" w:cs="Simplified Arabic" w:hint="cs"/>
          <w:sz w:val="24"/>
          <w:szCs w:val="24"/>
          <w:rtl/>
        </w:rPr>
        <w:t xml:space="preserve"> </w:t>
      </w:r>
      <w:r w:rsidR="006167D6" w:rsidRPr="000F5AED">
        <w:rPr>
          <w:rFonts w:ascii="Simplified Arabic" w:hAnsi="Simplified Arabic" w:cs="Simplified Arabic" w:hint="cs"/>
          <w:sz w:val="24"/>
          <w:szCs w:val="24"/>
          <w:rtl/>
        </w:rPr>
        <w:t>التكنولوجيا</w:t>
      </w:r>
      <w:r w:rsidR="006167D6" w:rsidRPr="000F5AED">
        <w:rPr>
          <w:rFonts w:ascii="Simplified Arabic" w:hAnsi="Simplified Arabic" w:cs="Simplified Arabic"/>
          <w:sz w:val="24"/>
          <w:szCs w:val="24"/>
          <w:rtl/>
        </w:rPr>
        <w:t xml:space="preserve"> </w:t>
      </w:r>
      <w:r w:rsidR="006167D6" w:rsidRPr="000F5AED">
        <w:rPr>
          <w:rFonts w:ascii="Simplified Arabic" w:hAnsi="Simplified Arabic" w:cs="Simplified Arabic" w:hint="cs"/>
          <w:sz w:val="24"/>
          <w:szCs w:val="24"/>
          <w:rtl/>
        </w:rPr>
        <w:t>من</w:t>
      </w:r>
      <w:r w:rsidR="006167D6" w:rsidRPr="000F5AED">
        <w:rPr>
          <w:rFonts w:ascii="Simplified Arabic" w:hAnsi="Simplified Arabic" w:cs="Simplified Arabic"/>
          <w:sz w:val="24"/>
          <w:szCs w:val="24"/>
          <w:rtl/>
        </w:rPr>
        <w:t xml:space="preserve"> </w:t>
      </w:r>
      <w:r w:rsidR="006167D6" w:rsidRPr="000F5AED">
        <w:rPr>
          <w:rFonts w:ascii="Simplified Arabic" w:hAnsi="Simplified Arabic" w:cs="Simplified Arabic" w:hint="cs"/>
          <w:sz w:val="24"/>
          <w:szCs w:val="24"/>
          <w:rtl/>
        </w:rPr>
        <w:t>أهم</w:t>
      </w:r>
      <w:r w:rsidR="006167D6" w:rsidRPr="000F5AED">
        <w:rPr>
          <w:rFonts w:ascii="Simplified Arabic" w:hAnsi="Simplified Arabic" w:cs="Simplified Arabic"/>
          <w:sz w:val="24"/>
          <w:szCs w:val="24"/>
          <w:rtl/>
        </w:rPr>
        <w:t xml:space="preserve"> </w:t>
      </w:r>
      <w:r w:rsidR="006167D6" w:rsidRPr="000F5AED">
        <w:rPr>
          <w:rFonts w:ascii="Simplified Arabic" w:hAnsi="Simplified Arabic" w:cs="Simplified Arabic" w:hint="cs"/>
          <w:sz w:val="24"/>
          <w:szCs w:val="24"/>
          <w:rtl/>
        </w:rPr>
        <w:t>وأقوي</w:t>
      </w:r>
      <w:r w:rsidR="006167D6" w:rsidRPr="000F5AED">
        <w:rPr>
          <w:rFonts w:ascii="Simplified Arabic" w:hAnsi="Simplified Arabic" w:cs="Simplified Arabic"/>
          <w:sz w:val="24"/>
          <w:szCs w:val="24"/>
          <w:rtl/>
        </w:rPr>
        <w:t xml:space="preserve"> </w:t>
      </w:r>
      <w:r w:rsidR="006167D6" w:rsidRPr="000F5AED">
        <w:rPr>
          <w:rFonts w:ascii="Simplified Arabic" w:hAnsi="Simplified Arabic" w:cs="Simplified Arabic" w:hint="cs"/>
          <w:sz w:val="24"/>
          <w:szCs w:val="24"/>
          <w:rtl/>
        </w:rPr>
        <w:t>عوامل</w:t>
      </w:r>
      <w:r w:rsidR="006167D6" w:rsidRPr="000F5AED">
        <w:rPr>
          <w:rFonts w:ascii="Simplified Arabic" w:hAnsi="Simplified Arabic" w:cs="Simplified Arabic"/>
          <w:sz w:val="24"/>
          <w:szCs w:val="24"/>
          <w:rtl/>
        </w:rPr>
        <w:t xml:space="preserve"> </w:t>
      </w:r>
      <w:r w:rsidR="006167D6" w:rsidRPr="000F5AED">
        <w:rPr>
          <w:rFonts w:ascii="Simplified Arabic" w:hAnsi="Simplified Arabic" w:cs="Simplified Arabic" w:hint="cs"/>
          <w:sz w:val="24"/>
          <w:szCs w:val="24"/>
          <w:rtl/>
        </w:rPr>
        <w:t>التغيير</w:t>
      </w:r>
      <w:r w:rsidR="006167D6" w:rsidRPr="000F5AED">
        <w:rPr>
          <w:rFonts w:ascii="Simplified Arabic" w:hAnsi="Simplified Arabic" w:cs="Simplified Arabic"/>
          <w:sz w:val="24"/>
          <w:szCs w:val="24"/>
          <w:rtl/>
        </w:rPr>
        <w:t xml:space="preserve"> </w:t>
      </w:r>
      <w:r w:rsidR="006167D6" w:rsidRPr="000F5AED">
        <w:rPr>
          <w:rFonts w:ascii="Simplified Arabic" w:hAnsi="Simplified Arabic" w:cs="Simplified Arabic" w:hint="cs"/>
          <w:sz w:val="24"/>
          <w:szCs w:val="24"/>
          <w:rtl/>
        </w:rPr>
        <w:t>في</w:t>
      </w:r>
      <w:r w:rsidR="006167D6" w:rsidRPr="000F5AED">
        <w:rPr>
          <w:rFonts w:ascii="Simplified Arabic" w:hAnsi="Simplified Arabic" w:cs="Simplified Arabic"/>
          <w:sz w:val="24"/>
          <w:szCs w:val="24"/>
          <w:rtl/>
        </w:rPr>
        <w:t xml:space="preserve"> </w:t>
      </w:r>
      <w:r w:rsidR="006167D6" w:rsidRPr="000F5AED">
        <w:rPr>
          <w:rFonts w:ascii="Simplified Arabic" w:hAnsi="Simplified Arabic" w:cs="Simplified Arabic" w:hint="cs"/>
          <w:sz w:val="24"/>
          <w:szCs w:val="24"/>
          <w:rtl/>
        </w:rPr>
        <w:t>المجتمع</w:t>
      </w:r>
      <w:r w:rsidR="001D768B" w:rsidRPr="000F5AED">
        <w:rPr>
          <w:rFonts w:ascii="Simplified Arabic" w:hAnsi="Simplified Arabic" w:cs="Simplified Arabic" w:hint="cs"/>
          <w:sz w:val="24"/>
          <w:szCs w:val="24"/>
          <w:rtl/>
        </w:rPr>
        <w:t xml:space="preserve"> (</w:t>
      </w:r>
      <w:r w:rsidR="001D768B" w:rsidRPr="000F5AED">
        <w:rPr>
          <w:rFonts w:hint="cs"/>
          <w:rtl/>
        </w:rPr>
        <w:t>موقع</w:t>
      </w:r>
      <w:r w:rsidR="001D768B" w:rsidRPr="000F5AED">
        <w:rPr>
          <w:rtl/>
        </w:rPr>
        <w:t xml:space="preserve"> </w:t>
      </w:r>
      <w:r w:rsidR="001D768B" w:rsidRPr="000F5AED">
        <w:rPr>
          <w:rFonts w:hint="cs"/>
          <w:rtl/>
        </w:rPr>
        <w:t>موسوعة</w:t>
      </w:r>
      <w:r w:rsidR="001D768B" w:rsidRPr="000F5AED">
        <w:rPr>
          <w:rtl/>
        </w:rPr>
        <w:t xml:space="preserve"> "</w:t>
      </w:r>
      <w:r w:rsidR="001D768B" w:rsidRPr="000F5AED">
        <w:rPr>
          <w:rFonts w:hint="cs"/>
          <w:rtl/>
        </w:rPr>
        <w:t>الموسوعة</w:t>
      </w:r>
      <w:r w:rsidR="001D768B" w:rsidRPr="000F5AED">
        <w:rPr>
          <w:rtl/>
        </w:rPr>
        <w:t xml:space="preserve"> </w:t>
      </w:r>
      <w:r w:rsidR="001D768B" w:rsidRPr="000F5AED">
        <w:rPr>
          <w:rFonts w:hint="cs"/>
          <w:rtl/>
        </w:rPr>
        <w:t>العربية</w:t>
      </w:r>
      <w:r w:rsidR="001D768B" w:rsidRPr="000F5AED">
        <w:rPr>
          <w:rtl/>
        </w:rPr>
        <w:t xml:space="preserve"> </w:t>
      </w:r>
      <w:r w:rsidR="001D768B" w:rsidRPr="000F5AED">
        <w:rPr>
          <w:rFonts w:hint="cs"/>
          <w:rtl/>
        </w:rPr>
        <w:t>الشاملة")</w:t>
      </w:r>
    </w:p>
    <w:p w14:paraId="313F74AE" w14:textId="52B6C960" w:rsidR="006167D6" w:rsidRPr="000F5AED" w:rsidRDefault="005F1792" w:rsidP="00976FF2">
      <w:pPr>
        <w:bidi/>
        <w:spacing w:line="240" w:lineRule="auto"/>
        <w:jc w:val="both"/>
        <w:rPr>
          <w:rFonts w:ascii="Simplified Arabic" w:hAnsi="Simplified Arabic" w:cs="Simplified Arabic"/>
          <w:sz w:val="24"/>
          <w:szCs w:val="24"/>
        </w:rPr>
      </w:pPr>
      <w:r w:rsidRPr="000F5AED">
        <w:rPr>
          <w:rFonts w:ascii="Simplified Arabic" w:hAnsi="Simplified Arabic" w:cs="Simplified Arabic" w:hint="cs"/>
          <w:sz w:val="24"/>
          <w:szCs w:val="24"/>
          <w:rtl/>
        </w:rPr>
        <w:t xml:space="preserve">- </w:t>
      </w:r>
      <w:r w:rsidR="006167D6" w:rsidRPr="000F5AED">
        <w:rPr>
          <w:rFonts w:ascii="Simplified Arabic" w:hAnsi="Simplified Arabic" w:cs="Simplified Arabic" w:hint="cs"/>
          <w:sz w:val="24"/>
          <w:szCs w:val="24"/>
          <w:rtl/>
        </w:rPr>
        <w:t>اقتصاد المعرفة</w:t>
      </w:r>
      <w:r w:rsidRPr="000F5AED">
        <w:rPr>
          <w:rFonts w:ascii="Simplified Arabic" w:hAnsi="Simplified Arabic" w:cs="Simplified Arabic" w:hint="cs"/>
          <w:sz w:val="24"/>
          <w:szCs w:val="24"/>
          <w:rtl/>
        </w:rPr>
        <w:t>:</w:t>
      </w:r>
      <w:r w:rsidR="006167D6" w:rsidRPr="000F5AED">
        <w:rPr>
          <w:rFonts w:ascii="Simplified Arabic" w:hAnsi="Simplified Arabic" w:cs="Simplified Arabic" w:hint="cs"/>
          <w:sz w:val="24"/>
          <w:szCs w:val="24"/>
          <w:rtl/>
        </w:rPr>
        <w:t xml:space="preserve"> </w:t>
      </w:r>
      <w:r w:rsidRPr="000F5AED">
        <w:rPr>
          <w:rFonts w:ascii="Simplified Arabic" w:hAnsi="Simplified Arabic" w:cs="Simplified Arabic" w:hint="cs"/>
          <w:sz w:val="24"/>
          <w:szCs w:val="24"/>
          <w:rtl/>
        </w:rPr>
        <w:t xml:space="preserve">يعرف </w:t>
      </w:r>
      <w:r w:rsidR="006167D6" w:rsidRPr="000F5AED">
        <w:rPr>
          <w:rFonts w:ascii="Simplified Arabic" w:hAnsi="Simplified Arabic" w:cs="Simplified Arabic" w:hint="cs"/>
          <w:sz w:val="24"/>
          <w:szCs w:val="24"/>
          <w:rtl/>
        </w:rPr>
        <w:t>بأنه الاقتصاد الذي تحقق فيه المعرفة الجزء الأعظم من القيمة المضافة. ويعرف أيضًا بأنه نمط اقتصادي متطور قائم على استخدام واسع النطاق للمعلوماتية وشبكات الإنترنت في مختلف أوجه النشاط الاقتصادي وخاصة</w:t>
      </w:r>
      <w:r w:rsidR="00976FF2">
        <w:rPr>
          <w:rFonts w:ascii="Simplified Arabic" w:hAnsi="Simplified Arabic" w:cs="Simplified Arabic" w:hint="cs"/>
          <w:sz w:val="24"/>
          <w:szCs w:val="24"/>
          <w:rtl/>
        </w:rPr>
        <w:t>ً</w:t>
      </w:r>
      <w:r w:rsidR="006167D6" w:rsidRPr="000F5AED">
        <w:rPr>
          <w:rFonts w:ascii="Simplified Arabic" w:hAnsi="Simplified Arabic" w:cs="Simplified Arabic" w:hint="cs"/>
          <w:sz w:val="24"/>
          <w:szCs w:val="24"/>
          <w:rtl/>
        </w:rPr>
        <w:t xml:space="preserve"> التجارة الإلكترونية، مرتكزًا بقوة على المعرفة والإبداع والتطور التكنولوجي خاصة فيما يتعلق بتكنولوجيا الإعلام والاتصال. </w:t>
      </w:r>
    </w:p>
    <w:p w14:paraId="40540588" w14:textId="4F03C3F5" w:rsidR="0009682C" w:rsidRDefault="00427B40" w:rsidP="001D768B">
      <w:pPr>
        <w:bidi/>
        <w:spacing w:line="240" w:lineRule="auto"/>
        <w:jc w:val="both"/>
        <w:rPr>
          <w:rFonts w:ascii="Simplified Arabic" w:hAnsi="Simplified Arabic" w:cs="Simplified Arabic"/>
          <w:sz w:val="24"/>
          <w:szCs w:val="24"/>
          <w:rtl/>
        </w:rPr>
      </w:pPr>
      <w:r w:rsidRPr="000F5AED">
        <w:rPr>
          <w:rFonts w:ascii="Simplified Arabic" w:hAnsi="Simplified Arabic" w:cs="Simplified Arabic"/>
          <w:sz w:val="24"/>
          <w:szCs w:val="24"/>
          <w:rtl/>
        </w:rPr>
        <w:t>ويمكن الحديث عن البعد الاقتصادي لحركة التعريب من خلال تناول معدلات النمو في عدد المستخدمين الناطقين باللغة الإنجليزية</w:t>
      </w:r>
      <w:r w:rsidR="000F3E7D" w:rsidRPr="000F5AED">
        <w:rPr>
          <w:rFonts w:ascii="Simplified Arabic" w:hAnsi="Simplified Arabic" w:cs="Simplified Arabic"/>
          <w:sz w:val="24"/>
          <w:szCs w:val="24"/>
          <w:rtl/>
        </w:rPr>
        <w:t>،</w:t>
      </w:r>
      <w:r w:rsidRPr="000F5AED">
        <w:rPr>
          <w:rFonts w:ascii="Simplified Arabic" w:hAnsi="Simplified Arabic" w:cs="Simplified Arabic"/>
          <w:sz w:val="24"/>
          <w:szCs w:val="24"/>
          <w:rtl/>
        </w:rPr>
        <w:t xml:space="preserve"> </w:t>
      </w:r>
      <w:r w:rsidR="00D60316" w:rsidRPr="000F5AED">
        <w:rPr>
          <w:rFonts w:ascii="Simplified Arabic" w:hAnsi="Simplified Arabic" w:cs="Simplified Arabic"/>
          <w:sz w:val="24"/>
          <w:szCs w:val="24"/>
          <w:rtl/>
        </w:rPr>
        <w:t>الذي</w:t>
      </w:r>
      <w:r w:rsidRPr="000F5AED">
        <w:rPr>
          <w:rFonts w:ascii="Simplified Arabic" w:hAnsi="Simplified Arabic" w:cs="Simplified Arabic"/>
          <w:sz w:val="24"/>
          <w:szCs w:val="24"/>
          <w:rtl/>
        </w:rPr>
        <w:t xml:space="preserve"> استمر بشكل مطرد بمعدل حوالي 468٪ من عام 2000</w:t>
      </w:r>
      <w:r w:rsidR="00CC7D17" w:rsidRPr="000F5AED">
        <w:rPr>
          <w:rFonts w:ascii="Simplified Arabic" w:hAnsi="Simplified Arabic" w:cs="Simplified Arabic"/>
          <w:color w:val="000000" w:themeColor="text1"/>
          <w:sz w:val="24"/>
          <w:szCs w:val="24"/>
          <w:rtl/>
        </w:rPr>
        <w:t xml:space="preserve"> إلى </w:t>
      </w:r>
      <w:r w:rsidRPr="000F5AED">
        <w:rPr>
          <w:rFonts w:ascii="Simplified Arabic" w:hAnsi="Simplified Arabic" w:cs="Simplified Arabic"/>
          <w:sz w:val="24"/>
          <w:szCs w:val="24"/>
          <w:rtl/>
        </w:rPr>
        <w:t>عام 2013،</w:t>
      </w:r>
      <w:r w:rsidR="0021302E" w:rsidRPr="000F5AED">
        <w:rPr>
          <w:rFonts w:ascii="Simplified Arabic" w:hAnsi="Simplified Arabic" w:cs="Simplified Arabic"/>
          <w:sz w:val="24"/>
          <w:szCs w:val="24"/>
          <w:rtl/>
        </w:rPr>
        <w:t xml:space="preserve"> إلا</w:t>
      </w:r>
      <w:r w:rsidR="00CC7D17" w:rsidRPr="000F5AED">
        <w:rPr>
          <w:rFonts w:ascii="Simplified Arabic" w:hAnsi="Simplified Arabic" w:cs="Simplified Arabic"/>
          <w:color w:val="000000" w:themeColor="text1"/>
          <w:sz w:val="24"/>
          <w:szCs w:val="24"/>
          <w:rtl/>
        </w:rPr>
        <w:t xml:space="preserve"> أن </w:t>
      </w:r>
      <w:r w:rsidRPr="000F5AED">
        <w:rPr>
          <w:rFonts w:ascii="Simplified Arabic" w:hAnsi="Simplified Arabic" w:cs="Simplified Arabic"/>
          <w:sz w:val="24"/>
          <w:szCs w:val="24"/>
          <w:rtl/>
        </w:rPr>
        <w:t>اللغة العربية طغت عليها بشكل كبير فوصلت معدلات نمو</w:t>
      </w:r>
      <w:r w:rsidR="008C57E9" w:rsidRPr="000F5AED">
        <w:rPr>
          <w:rFonts w:ascii="Simplified Arabic" w:hAnsi="Simplified Arabic" w:cs="Simplified Arabic"/>
          <w:sz w:val="24"/>
          <w:szCs w:val="24"/>
          <w:rtl/>
        </w:rPr>
        <w:t xml:space="preserve"> عدد مستخدمي</w:t>
      </w:r>
      <w:r w:rsidRPr="000F5AED">
        <w:rPr>
          <w:rFonts w:ascii="Simplified Arabic" w:hAnsi="Simplified Arabic" w:cs="Simplified Arabic"/>
          <w:sz w:val="24"/>
          <w:szCs w:val="24"/>
          <w:rtl/>
        </w:rPr>
        <w:t xml:space="preserve"> اللغة العربية</w:t>
      </w:r>
      <w:r w:rsidR="00CC7D17" w:rsidRPr="000F5AED">
        <w:rPr>
          <w:rFonts w:ascii="Simplified Arabic" w:hAnsi="Simplified Arabic" w:cs="Simplified Arabic"/>
          <w:color w:val="000000" w:themeColor="text1"/>
          <w:sz w:val="24"/>
          <w:szCs w:val="24"/>
          <w:rtl/>
        </w:rPr>
        <w:t xml:space="preserve"> إلى </w:t>
      </w:r>
      <w:r w:rsidRPr="000F5AED">
        <w:rPr>
          <w:rFonts w:ascii="Simplified Arabic" w:hAnsi="Simplified Arabic" w:cs="Simplified Arabic"/>
          <w:sz w:val="24"/>
          <w:szCs w:val="24"/>
          <w:rtl/>
        </w:rPr>
        <w:t xml:space="preserve">5،296٪ </w:t>
      </w:r>
      <w:r w:rsidR="00953439" w:rsidRPr="000F5AED">
        <w:rPr>
          <w:rFonts w:ascii="Simplified Arabic" w:hAnsi="Simplified Arabic" w:cs="Simplified Arabic"/>
          <w:sz w:val="24"/>
          <w:szCs w:val="24"/>
          <w:rtl/>
        </w:rPr>
        <w:t>وفقا للموقع الإلكتروني</w:t>
      </w:r>
      <w:r w:rsidR="00953439" w:rsidRPr="000F5AED">
        <w:rPr>
          <w:rFonts w:ascii="Simplified Arabic" w:hAnsi="Simplified Arabic" w:cs="Simplified Arabic"/>
          <w:sz w:val="24"/>
          <w:szCs w:val="24"/>
        </w:rPr>
        <w:t xml:space="preserve"> </w:t>
      </w:r>
      <w:r w:rsidRPr="000F5AED">
        <w:rPr>
          <w:rFonts w:ascii="Simplified Arabic" w:hAnsi="Simplified Arabic" w:cs="Simplified Arabic"/>
          <w:sz w:val="24"/>
          <w:szCs w:val="24"/>
          <w:rtl/>
        </w:rPr>
        <w:t>(</w:t>
      </w:r>
      <w:r w:rsidRPr="000F5AED">
        <w:rPr>
          <w:rFonts w:ascii="Simplified Arabic" w:hAnsi="Simplified Arabic" w:cs="Simplified Arabic"/>
          <w:sz w:val="24"/>
          <w:szCs w:val="24"/>
        </w:rPr>
        <w:t>Internet World Stats</w:t>
      </w:r>
      <w:r w:rsidR="00BA5604" w:rsidRPr="000F5AED">
        <w:rPr>
          <w:rFonts w:ascii="Simplified Arabic" w:hAnsi="Simplified Arabic" w:cs="Simplified Arabic"/>
          <w:sz w:val="24"/>
          <w:szCs w:val="24"/>
        </w:rPr>
        <w:t>, 2015</w:t>
      </w:r>
      <w:r w:rsidRPr="000F5AED">
        <w:rPr>
          <w:rFonts w:ascii="Simplified Arabic" w:hAnsi="Simplified Arabic" w:cs="Simplified Arabic"/>
          <w:sz w:val="24"/>
          <w:szCs w:val="24"/>
          <w:rtl/>
        </w:rPr>
        <w:t xml:space="preserve"> </w:t>
      </w:r>
      <w:r w:rsidR="00BA5604" w:rsidRPr="000F5AED">
        <w:rPr>
          <w:rFonts w:ascii="Simplified Arabic" w:hAnsi="Simplified Arabic" w:cs="Simplified Arabic"/>
          <w:sz w:val="24"/>
          <w:szCs w:val="24"/>
        </w:rPr>
        <w:t>;</w:t>
      </w:r>
      <w:r w:rsidRPr="000F5AED">
        <w:rPr>
          <w:rFonts w:ascii="Simplified Arabic" w:hAnsi="Simplified Arabic" w:cs="Simplified Arabic"/>
          <w:sz w:val="24"/>
          <w:szCs w:val="24"/>
          <w:rtl/>
        </w:rPr>
        <w:t xml:space="preserve">2015 </w:t>
      </w:r>
      <w:r w:rsidRPr="000F5AED">
        <w:rPr>
          <w:rFonts w:ascii="Simplified Arabic" w:hAnsi="Simplified Arabic" w:cs="Simplified Arabic"/>
          <w:sz w:val="24"/>
          <w:szCs w:val="24"/>
        </w:rPr>
        <w:t>W3Techs</w:t>
      </w:r>
      <w:r w:rsidR="00BA5604" w:rsidRPr="000F5AED">
        <w:rPr>
          <w:rFonts w:ascii="Simplified Arabic" w:hAnsi="Simplified Arabic" w:cs="Simplified Arabic"/>
          <w:sz w:val="24"/>
          <w:szCs w:val="24"/>
        </w:rPr>
        <w:t>,</w:t>
      </w:r>
      <w:r w:rsidRPr="000F5AED">
        <w:rPr>
          <w:rFonts w:ascii="Simplified Arabic" w:hAnsi="Simplified Arabic" w:cs="Simplified Arabic"/>
          <w:sz w:val="24"/>
          <w:szCs w:val="24"/>
          <w:rtl/>
        </w:rPr>
        <w:t>). وينعكس هذا الاتجاه في بناء صناعة الترجمة خلال نفس الفترة. وأفاد محللون من صناعة الترجمة</w:t>
      </w:r>
      <w:r w:rsidR="00CC7D17" w:rsidRPr="000F5AED">
        <w:rPr>
          <w:rFonts w:ascii="Simplified Arabic" w:hAnsi="Simplified Arabic" w:cs="Simplified Arabic"/>
          <w:color w:val="000000" w:themeColor="text1"/>
          <w:sz w:val="24"/>
          <w:szCs w:val="24"/>
          <w:rtl/>
        </w:rPr>
        <w:t xml:space="preserve"> أن </w:t>
      </w:r>
      <w:r w:rsidRPr="000F5AED">
        <w:rPr>
          <w:rFonts w:ascii="Simplified Arabic" w:hAnsi="Simplified Arabic" w:cs="Simplified Arabic"/>
          <w:sz w:val="24"/>
          <w:szCs w:val="24"/>
          <w:rtl/>
        </w:rPr>
        <w:t>كمية صغيرة فقط من المحتوى الرقمي، أقل من 0.1٪، تتم ترجمتها حاليًا (</w:t>
      </w:r>
      <w:r w:rsidRPr="000F5AED">
        <w:rPr>
          <w:rFonts w:ascii="Simplified Arabic" w:hAnsi="Simplified Arabic" w:cs="Simplified Arabic"/>
          <w:sz w:val="24"/>
          <w:szCs w:val="24"/>
        </w:rPr>
        <w:t>De</w:t>
      </w:r>
      <w:r w:rsidR="009A4081" w:rsidRPr="000F5AED">
        <w:rPr>
          <w:rFonts w:ascii="Simplified Arabic" w:hAnsi="Simplified Arabic" w:cs="Simplified Arabic"/>
          <w:sz w:val="24"/>
          <w:szCs w:val="24"/>
        </w:rPr>
        <w:t xml:space="preserve"> </w:t>
      </w:r>
      <w:r w:rsidRPr="000F5AED">
        <w:rPr>
          <w:rFonts w:ascii="Simplified Arabic" w:hAnsi="Simplified Arabic" w:cs="Simplified Arabic"/>
          <w:sz w:val="24"/>
          <w:szCs w:val="24"/>
        </w:rPr>
        <w:t>Palma et al.</w:t>
      </w:r>
      <w:r w:rsidR="00BE379D" w:rsidRPr="000F5AED">
        <w:rPr>
          <w:rFonts w:ascii="Simplified Arabic" w:hAnsi="Simplified Arabic" w:cs="Simplified Arabic"/>
          <w:sz w:val="24"/>
          <w:szCs w:val="24"/>
        </w:rPr>
        <w:t>, 2013</w:t>
      </w:r>
      <w:r w:rsidRPr="000F5AED">
        <w:rPr>
          <w:rFonts w:ascii="Simplified Arabic" w:hAnsi="Simplified Arabic" w:cs="Simplified Arabic"/>
          <w:sz w:val="24"/>
          <w:szCs w:val="24"/>
          <w:rtl/>
        </w:rPr>
        <w:t xml:space="preserve">). </w:t>
      </w:r>
      <w:r w:rsidR="00953439" w:rsidRPr="000F5AED">
        <w:rPr>
          <w:rFonts w:ascii="Simplified Arabic" w:hAnsi="Simplified Arabic" w:cs="Simplified Arabic"/>
          <w:sz w:val="24"/>
          <w:szCs w:val="24"/>
          <w:rtl/>
        </w:rPr>
        <w:t>و</w:t>
      </w:r>
      <w:r w:rsidRPr="000F5AED">
        <w:rPr>
          <w:rFonts w:ascii="Simplified Arabic" w:hAnsi="Simplified Arabic" w:cs="Simplified Arabic"/>
          <w:sz w:val="24"/>
          <w:szCs w:val="24"/>
          <w:rtl/>
        </w:rPr>
        <w:t>في الواقع، أظهر سوق خدمات اللغات ككل نمواً ثابتاً على أساس سنوي في السنوات الأخيرة على ال</w:t>
      </w:r>
      <w:r w:rsidR="00005FDE" w:rsidRPr="000F5AED">
        <w:rPr>
          <w:rFonts w:ascii="Simplified Arabic" w:hAnsi="Simplified Arabic" w:cs="Simplified Arabic"/>
          <w:sz w:val="24"/>
          <w:szCs w:val="24"/>
          <w:rtl/>
        </w:rPr>
        <w:t>رغم من الأزمة المالية العالمية، من حوالي</w:t>
      </w:r>
      <w:r w:rsidRPr="000F5AED">
        <w:rPr>
          <w:rFonts w:ascii="Simplified Arabic" w:hAnsi="Simplified Arabic" w:cs="Simplified Arabic"/>
          <w:sz w:val="24"/>
          <w:szCs w:val="24"/>
          <w:rtl/>
        </w:rPr>
        <w:t xml:space="preserve"> 23.50 مليار دولار أمريكي في عام 2009</w:t>
      </w:r>
      <w:r w:rsidR="00CC7D17" w:rsidRPr="000F5AED">
        <w:rPr>
          <w:rFonts w:ascii="Simplified Arabic" w:hAnsi="Simplified Arabic" w:cs="Simplified Arabic"/>
          <w:color w:val="000000" w:themeColor="text1"/>
          <w:sz w:val="24"/>
          <w:szCs w:val="24"/>
          <w:rtl/>
        </w:rPr>
        <w:t xml:space="preserve"> إلى </w:t>
      </w:r>
      <w:r w:rsidRPr="000F5AED">
        <w:rPr>
          <w:rFonts w:ascii="Simplified Arabic" w:hAnsi="Simplified Arabic" w:cs="Simplified Arabic"/>
          <w:sz w:val="24"/>
          <w:szCs w:val="24"/>
          <w:rtl/>
        </w:rPr>
        <w:t xml:space="preserve">34.78 </w:t>
      </w:r>
      <w:r w:rsidR="00005FDE" w:rsidRPr="000F5AED">
        <w:rPr>
          <w:rFonts w:ascii="Simplified Arabic" w:hAnsi="Simplified Arabic" w:cs="Simplified Arabic"/>
          <w:sz w:val="24"/>
          <w:szCs w:val="24"/>
          <w:rtl/>
        </w:rPr>
        <w:t xml:space="preserve">مليار </w:t>
      </w:r>
      <w:r w:rsidRPr="000F5AED">
        <w:rPr>
          <w:rFonts w:ascii="Simplified Arabic" w:hAnsi="Simplified Arabic" w:cs="Simplified Arabic"/>
          <w:sz w:val="24"/>
          <w:szCs w:val="24"/>
          <w:rtl/>
        </w:rPr>
        <w:t xml:space="preserve">دولار أمريكي في عام </w:t>
      </w:r>
      <w:r w:rsidR="00005FDE" w:rsidRPr="000F5AED">
        <w:rPr>
          <w:rFonts w:ascii="Simplified Arabic" w:hAnsi="Simplified Arabic" w:cs="Simplified Arabic"/>
          <w:sz w:val="24"/>
          <w:szCs w:val="24"/>
          <w:rtl/>
        </w:rPr>
        <w:t>2013 - بمعدل نمو سنوي قدره 5.13</w:t>
      </w:r>
      <w:r w:rsidRPr="000F5AED">
        <w:rPr>
          <w:rFonts w:ascii="Simplified Arabic" w:hAnsi="Simplified Arabic" w:cs="Simplified Arabic"/>
          <w:sz w:val="24"/>
          <w:szCs w:val="24"/>
          <w:rtl/>
        </w:rPr>
        <w:t>٪. ومع ذلك استمرت أسعار الترجمة للكلمة في الانخفاض بنسبة تصل</w:t>
      </w:r>
      <w:r w:rsidR="00CC7D17" w:rsidRPr="000F5AED">
        <w:rPr>
          <w:rFonts w:ascii="Simplified Arabic" w:hAnsi="Simplified Arabic" w:cs="Simplified Arabic"/>
          <w:color w:val="000000" w:themeColor="text1"/>
          <w:sz w:val="24"/>
          <w:szCs w:val="24"/>
          <w:rtl/>
        </w:rPr>
        <w:t xml:space="preserve"> إلى </w:t>
      </w:r>
      <w:r w:rsidRPr="000F5AED">
        <w:rPr>
          <w:rFonts w:ascii="Simplified Arabic" w:hAnsi="Simplified Arabic" w:cs="Simplified Arabic"/>
          <w:sz w:val="24"/>
          <w:szCs w:val="24"/>
          <w:rtl/>
        </w:rPr>
        <w:t>50٪ منذ عام 2008، وهو انخفاض يرجعه المحللون</w:t>
      </w:r>
      <w:r w:rsidR="00CC7D17" w:rsidRPr="000F5AED">
        <w:rPr>
          <w:rFonts w:ascii="Simplified Arabic" w:hAnsi="Simplified Arabic" w:cs="Simplified Arabic"/>
          <w:color w:val="000000" w:themeColor="text1"/>
          <w:sz w:val="24"/>
          <w:szCs w:val="24"/>
          <w:rtl/>
        </w:rPr>
        <w:t xml:space="preserve"> إلى </w:t>
      </w:r>
      <w:r w:rsidRPr="000F5AED">
        <w:rPr>
          <w:rFonts w:ascii="Simplified Arabic" w:hAnsi="Simplified Arabic" w:cs="Simplified Arabic"/>
          <w:sz w:val="24"/>
          <w:szCs w:val="24"/>
          <w:rtl/>
        </w:rPr>
        <w:t>ضغوط الميزانية وزيادة انتشار تقنيات الترجمة والترجمة الآلية</w:t>
      </w:r>
      <w:r w:rsidR="001D768B" w:rsidRPr="000F5AED">
        <w:rPr>
          <w:rFonts w:ascii="Simplified Arabic" w:hAnsi="Simplified Arabic" w:cs="Simplified Arabic" w:hint="cs"/>
          <w:sz w:val="24"/>
          <w:szCs w:val="24"/>
          <w:rtl/>
        </w:rPr>
        <w:t xml:space="preserve"> (</w:t>
      </w:r>
      <w:r w:rsidR="001D768B" w:rsidRPr="000F5AED">
        <w:rPr>
          <w:rFonts w:ascii="Tahoma" w:hAnsi="Tahoma" w:cs="Tahoma"/>
          <w:color w:val="000000"/>
          <w:sz w:val="20"/>
          <w:szCs w:val="20"/>
        </w:rPr>
        <w:t xml:space="preserve">S. </w:t>
      </w:r>
      <w:proofErr w:type="gramStart"/>
      <w:r w:rsidR="001D768B" w:rsidRPr="000F5AED">
        <w:rPr>
          <w:rFonts w:ascii="Tahoma" w:hAnsi="Tahoma" w:cs="Tahoma"/>
          <w:color w:val="000000"/>
          <w:sz w:val="20"/>
          <w:szCs w:val="20"/>
        </w:rPr>
        <w:t>Doherty,</w:t>
      </w:r>
      <w:proofErr w:type="gramEnd"/>
      <w:r w:rsidR="001D768B" w:rsidRPr="000F5AED">
        <w:rPr>
          <w:rFonts w:ascii="Tahoma" w:hAnsi="Tahoma" w:cs="Tahoma"/>
          <w:color w:val="000000"/>
          <w:sz w:val="20"/>
          <w:szCs w:val="20"/>
        </w:rPr>
        <w:t xml:space="preserve"> “The Impact of Translation Technologies on the Process and Product of Translation”</w:t>
      </w:r>
      <w:r w:rsidR="001D768B" w:rsidRPr="000F5AED">
        <w:rPr>
          <w:rFonts w:ascii="Tahoma" w:hAnsi="Tahoma" w:cs="Tahoma" w:hint="cs"/>
          <w:color w:val="000000"/>
          <w:sz w:val="20"/>
          <w:szCs w:val="20"/>
          <w:rtl/>
        </w:rPr>
        <w:t>)</w:t>
      </w:r>
      <w:r w:rsidRPr="000F5AED">
        <w:rPr>
          <w:rFonts w:ascii="Simplified Arabic" w:hAnsi="Simplified Arabic" w:cs="Simplified Arabic"/>
          <w:sz w:val="24"/>
          <w:szCs w:val="24"/>
          <w:rtl/>
        </w:rPr>
        <w:t>.</w:t>
      </w:r>
    </w:p>
    <w:p w14:paraId="33FACD4C" w14:textId="77777777" w:rsidR="00B644CA" w:rsidRDefault="00B644CA" w:rsidP="00B644CA">
      <w:pPr>
        <w:bidi/>
        <w:spacing w:line="240" w:lineRule="auto"/>
        <w:jc w:val="both"/>
        <w:rPr>
          <w:rFonts w:ascii="Simplified Arabic" w:hAnsi="Simplified Arabic" w:cs="Simplified Arabic"/>
          <w:sz w:val="24"/>
          <w:szCs w:val="24"/>
          <w:rtl/>
        </w:rPr>
      </w:pPr>
    </w:p>
    <w:p w14:paraId="37A2B10E" w14:textId="77777777" w:rsidR="00B644CA" w:rsidRPr="000F5AED" w:rsidRDefault="00B644CA" w:rsidP="00B644CA">
      <w:pPr>
        <w:bidi/>
        <w:spacing w:line="240" w:lineRule="auto"/>
        <w:jc w:val="both"/>
        <w:rPr>
          <w:rFonts w:ascii="Simplified Arabic" w:hAnsi="Simplified Arabic" w:cs="Simplified Arabic"/>
          <w:sz w:val="24"/>
          <w:szCs w:val="24"/>
          <w:rtl/>
        </w:rPr>
      </w:pPr>
    </w:p>
    <w:p w14:paraId="67E38288" w14:textId="4F92C2DD" w:rsidR="00F63E8A" w:rsidRPr="000F5AED" w:rsidRDefault="00F63E8A" w:rsidP="000C5D1C">
      <w:pPr>
        <w:bidi/>
        <w:spacing w:after="0" w:line="240" w:lineRule="auto"/>
        <w:jc w:val="both"/>
        <w:rPr>
          <w:rFonts w:ascii="Simplified Arabic" w:hAnsi="Simplified Arabic" w:cs="Simplified Arabic"/>
          <w:sz w:val="24"/>
          <w:szCs w:val="24"/>
        </w:rPr>
      </w:pPr>
      <w:r w:rsidRPr="000F5AED">
        <w:rPr>
          <w:rFonts w:ascii="Simplified Arabic" w:hAnsi="Simplified Arabic" w:cs="Simplified Arabic"/>
          <w:sz w:val="24"/>
          <w:szCs w:val="24"/>
          <w:rtl/>
        </w:rPr>
        <w:lastRenderedPageBreak/>
        <w:t>وترجع أهمية موضوع هذا البحث</w:t>
      </w:r>
      <w:r w:rsidR="00CC7D17" w:rsidRPr="000F5AED">
        <w:rPr>
          <w:rFonts w:ascii="Simplified Arabic" w:hAnsi="Simplified Arabic" w:cs="Simplified Arabic"/>
          <w:color w:val="000000" w:themeColor="text1"/>
          <w:sz w:val="24"/>
          <w:szCs w:val="24"/>
          <w:rtl/>
        </w:rPr>
        <w:t xml:space="preserve"> إلى </w:t>
      </w:r>
      <w:r w:rsidRPr="000F5AED">
        <w:rPr>
          <w:rFonts w:ascii="Simplified Arabic" w:hAnsi="Simplified Arabic" w:cs="Simplified Arabic"/>
          <w:sz w:val="24"/>
          <w:szCs w:val="24"/>
          <w:rtl/>
        </w:rPr>
        <w:t>ما يلي:</w:t>
      </w:r>
    </w:p>
    <w:p w14:paraId="70E3C5BD" w14:textId="7950BA82" w:rsidR="00F63E8A" w:rsidRPr="000F5AED" w:rsidRDefault="003244E1" w:rsidP="00A977D2">
      <w:pPr>
        <w:bidi/>
        <w:spacing w:after="0" w:line="240" w:lineRule="auto"/>
        <w:jc w:val="both"/>
        <w:rPr>
          <w:rFonts w:ascii="Simplified Arabic" w:hAnsi="Simplified Arabic" w:cs="Simplified Arabic"/>
          <w:color w:val="000000"/>
          <w:sz w:val="24"/>
          <w:szCs w:val="24"/>
          <w:u w:val="single"/>
        </w:rPr>
      </w:pPr>
      <w:r w:rsidRPr="000F5AED">
        <w:rPr>
          <w:rFonts w:ascii="Simplified Arabic" w:hAnsi="Simplified Arabic" w:cs="Simplified Arabic"/>
          <w:color w:val="000000"/>
          <w:sz w:val="24"/>
          <w:szCs w:val="24"/>
        </w:rPr>
        <w:t>-</w:t>
      </w:r>
      <w:r w:rsidR="00F63E8A" w:rsidRPr="000F5AED">
        <w:rPr>
          <w:rFonts w:ascii="Simplified Arabic" w:hAnsi="Simplified Arabic" w:cs="Simplified Arabic"/>
          <w:color w:val="000000"/>
          <w:sz w:val="24"/>
          <w:szCs w:val="24"/>
          <w:rtl/>
        </w:rPr>
        <w:t xml:space="preserve"> الأهمية النظرية:</w:t>
      </w:r>
      <w:r w:rsidRPr="000F5AED">
        <w:rPr>
          <w:rFonts w:ascii="Simplified Arabic" w:hAnsi="Simplified Arabic" w:cs="Simplified Arabic"/>
          <w:color w:val="000000"/>
          <w:sz w:val="24"/>
          <w:szCs w:val="24"/>
        </w:rPr>
        <w:t xml:space="preserve"> </w:t>
      </w:r>
      <w:r w:rsidR="00A977D2">
        <w:rPr>
          <w:rFonts w:ascii="Simplified Arabic" w:hAnsi="Simplified Arabic" w:cs="Simplified Arabic" w:hint="cs"/>
          <w:color w:val="000000"/>
          <w:sz w:val="24"/>
          <w:szCs w:val="24"/>
          <w:rtl/>
        </w:rPr>
        <w:t>تعود</w:t>
      </w:r>
      <w:r w:rsidR="00CC7D17" w:rsidRPr="000F5AED">
        <w:rPr>
          <w:rFonts w:ascii="Simplified Arabic" w:hAnsi="Simplified Arabic" w:cs="Simplified Arabic"/>
          <w:color w:val="000000" w:themeColor="text1"/>
          <w:sz w:val="24"/>
          <w:szCs w:val="24"/>
          <w:rtl/>
        </w:rPr>
        <w:t xml:space="preserve"> </w:t>
      </w:r>
      <w:r w:rsidR="00F63E8A" w:rsidRPr="000F5AED">
        <w:rPr>
          <w:rFonts w:ascii="Simplified Arabic" w:hAnsi="Simplified Arabic" w:cs="Simplified Arabic"/>
          <w:color w:val="000000"/>
          <w:sz w:val="24"/>
          <w:szCs w:val="24"/>
          <w:rtl/>
        </w:rPr>
        <w:t xml:space="preserve">أهمية موضوع البحث </w:t>
      </w:r>
      <w:r w:rsidR="00CC7D17" w:rsidRPr="000F5AED">
        <w:rPr>
          <w:rFonts w:ascii="Simplified Arabic" w:hAnsi="Simplified Arabic" w:cs="Simplified Arabic"/>
          <w:color w:val="000000" w:themeColor="text1"/>
          <w:sz w:val="24"/>
          <w:szCs w:val="24"/>
          <w:rtl/>
        </w:rPr>
        <w:t xml:space="preserve">إلى </w:t>
      </w:r>
      <w:r w:rsidR="00F63E8A" w:rsidRPr="000F5AED">
        <w:rPr>
          <w:rFonts w:ascii="Simplified Arabic" w:hAnsi="Simplified Arabic" w:cs="Simplified Arabic"/>
          <w:color w:val="000000"/>
          <w:sz w:val="24"/>
          <w:szCs w:val="24"/>
          <w:rtl/>
        </w:rPr>
        <w:t>ندرته في المناولة، حيث</w:t>
      </w:r>
      <w:r w:rsidR="00CC7D17" w:rsidRPr="000F5AED">
        <w:rPr>
          <w:rFonts w:ascii="Simplified Arabic" w:hAnsi="Simplified Arabic" w:cs="Simplified Arabic"/>
          <w:color w:val="000000" w:themeColor="text1"/>
          <w:sz w:val="24"/>
          <w:szCs w:val="24"/>
          <w:rtl/>
        </w:rPr>
        <w:t xml:space="preserve"> أن </w:t>
      </w:r>
      <w:r w:rsidR="00F63E8A" w:rsidRPr="000F5AED">
        <w:rPr>
          <w:rFonts w:ascii="Simplified Arabic" w:hAnsi="Simplified Arabic" w:cs="Simplified Arabic"/>
          <w:color w:val="000000"/>
          <w:sz w:val="24"/>
          <w:szCs w:val="24"/>
          <w:rtl/>
        </w:rPr>
        <w:t xml:space="preserve">هذا البحث يتسم بأن تناوله محدود للغاية في ضوء ربط اقتصاد المعرفة بحركة التعريب، </w:t>
      </w:r>
      <w:r w:rsidR="00DA6F4B">
        <w:rPr>
          <w:rFonts w:ascii="Simplified Arabic" w:hAnsi="Simplified Arabic" w:cs="Simplified Arabic" w:hint="cs"/>
          <w:color w:val="000000"/>
          <w:sz w:val="24"/>
          <w:szCs w:val="24"/>
          <w:rtl/>
        </w:rPr>
        <w:t>و</w:t>
      </w:r>
      <w:r w:rsidR="00F63E8A" w:rsidRPr="000F5AED">
        <w:rPr>
          <w:rFonts w:ascii="Simplified Arabic" w:hAnsi="Simplified Arabic" w:cs="Simplified Arabic"/>
          <w:color w:val="000000"/>
          <w:sz w:val="24"/>
          <w:szCs w:val="24"/>
          <w:rtl/>
        </w:rPr>
        <w:t xml:space="preserve">حتى ربطها بالبعد الرابع المحتمل (الحوكمة) شديد الأهمية.   </w:t>
      </w:r>
    </w:p>
    <w:p w14:paraId="5F927ED4" w14:textId="0047EC0B" w:rsidR="00F63E8A" w:rsidRPr="000F5AED" w:rsidRDefault="003244E1" w:rsidP="000C5D1C">
      <w:pPr>
        <w:bidi/>
        <w:spacing w:after="0" w:line="240" w:lineRule="auto"/>
        <w:jc w:val="both"/>
        <w:rPr>
          <w:rFonts w:ascii="Simplified Arabic" w:hAnsi="Simplified Arabic" w:cs="Simplified Arabic"/>
          <w:color w:val="000000"/>
          <w:sz w:val="24"/>
          <w:szCs w:val="24"/>
          <w:rtl/>
        </w:rPr>
      </w:pPr>
      <w:r w:rsidRPr="000F5AED">
        <w:rPr>
          <w:rFonts w:ascii="Simplified Arabic" w:hAnsi="Simplified Arabic" w:cs="Simplified Arabic"/>
          <w:color w:val="000000"/>
          <w:sz w:val="24"/>
          <w:szCs w:val="24"/>
        </w:rPr>
        <w:t>-</w:t>
      </w:r>
      <w:r w:rsidR="00F63E8A" w:rsidRPr="000F5AED">
        <w:rPr>
          <w:rFonts w:ascii="Simplified Arabic" w:hAnsi="Simplified Arabic" w:cs="Simplified Arabic"/>
          <w:color w:val="000000"/>
          <w:sz w:val="24"/>
          <w:szCs w:val="24"/>
          <w:rtl/>
        </w:rPr>
        <w:t xml:space="preserve"> الأهمية العلمية: تنبع أهمية البحث </w:t>
      </w:r>
      <w:r w:rsidR="00EC2B3C" w:rsidRPr="000F5AED">
        <w:rPr>
          <w:rFonts w:ascii="Simplified Arabic" w:hAnsi="Simplified Arabic" w:cs="Simplified Arabic"/>
          <w:color w:val="000000"/>
          <w:sz w:val="24"/>
          <w:szCs w:val="24"/>
          <w:rtl/>
        </w:rPr>
        <w:t xml:space="preserve">العلمية </w:t>
      </w:r>
      <w:r w:rsidR="00F63E8A" w:rsidRPr="000F5AED">
        <w:rPr>
          <w:rFonts w:ascii="Simplified Arabic" w:hAnsi="Simplified Arabic" w:cs="Simplified Arabic"/>
          <w:color w:val="000000"/>
          <w:sz w:val="24"/>
          <w:szCs w:val="24"/>
          <w:rtl/>
        </w:rPr>
        <w:t xml:space="preserve">من إبراز الدور الذي تلعبه حركة التعريب في المساهمة </w:t>
      </w:r>
      <w:r w:rsidR="00EC2B3C" w:rsidRPr="000F5AED">
        <w:rPr>
          <w:rFonts w:ascii="Simplified Arabic" w:hAnsi="Simplified Arabic" w:cs="Simplified Arabic"/>
          <w:color w:val="000000"/>
          <w:sz w:val="24"/>
          <w:szCs w:val="24"/>
          <w:rtl/>
        </w:rPr>
        <w:t xml:space="preserve">في </w:t>
      </w:r>
      <w:r w:rsidR="00F63E8A" w:rsidRPr="000F5AED">
        <w:rPr>
          <w:rFonts w:ascii="Simplified Arabic" w:hAnsi="Simplified Arabic" w:cs="Simplified Arabic"/>
          <w:color w:val="000000"/>
          <w:sz w:val="24"/>
          <w:szCs w:val="24"/>
          <w:rtl/>
        </w:rPr>
        <w:t>بناء ميزة تواصل الم</w:t>
      </w:r>
      <w:r w:rsidR="00EC2B3C" w:rsidRPr="000F5AED">
        <w:rPr>
          <w:rFonts w:ascii="Simplified Arabic" w:hAnsi="Simplified Arabic" w:cs="Simplified Arabic"/>
          <w:color w:val="000000"/>
          <w:sz w:val="24"/>
          <w:szCs w:val="24"/>
          <w:rtl/>
        </w:rPr>
        <w:t>عرفة واستمراريتها وتبادل العلوم</w:t>
      </w:r>
      <w:r w:rsidR="00F63E8A" w:rsidRPr="000F5AED">
        <w:rPr>
          <w:rFonts w:ascii="Simplified Arabic" w:hAnsi="Simplified Arabic" w:cs="Simplified Arabic"/>
          <w:color w:val="000000"/>
          <w:sz w:val="24"/>
          <w:szCs w:val="24"/>
          <w:rtl/>
        </w:rPr>
        <w:t xml:space="preserve"> في ظل التحديات التي تفرضها البيئة، خصوص</w:t>
      </w:r>
      <w:r w:rsidR="00B644CA">
        <w:rPr>
          <w:rFonts w:ascii="Simplified Arabic" w:hAnsi="Simplified Arabic" w:cs="Simplified Arabic" w:hint="cs"/>
          <w:color w:val="000000"/>
          <w:sz w:val="24"/>
          <w:szCs w:val="24"/>
          <w:rtl/>
        </w:rPr>
        <w:t>ً</w:t>
      </w:r>
      <w:r w:rsidR="00F63E8A" w:rsidRPr="000F5AED">
        <w:rPr>
          <w:rFonts w:ascii="Simplified Arabic" w:hAnsi="Simplified Arabic" w:cs="Simplified Arabic"/>
          <w:color w:val="000000"/>
          <w:sz w:val="24"/>
          <w:szCs w:val="24"/>
          <w:rtl/>
        </w:rPr>
        <w:t xml:space="preserve">ا </w:t>
      </w:r>
      <w:r w:rsidR="00EC2B3C" w:rsidRPr="000F5AED">
        <w:rPr>
          <w:rFonts w:ascii="Simplified Arabic" w:hAnsi="Simplified Arabic" w:cs="Simplified Arabic"/>
          <w:color w:val="000000"/>
          <w:sz w:val="24"/>
          <w:szCs w:val="24"/>
          <w:rtl/>
        </w:rPr>
        <w:t xml:space="preserve">مع تطور التكنولوجيا والاتصالات </w:t>
      </w:r>
      <w:r w:rsidR="00F63E8A" w:rsidRPr="000F5AED">
        <w:rPr>
          <w:rFonts w:ascii="Simplified Arabic" w:hAnsi="Simplified Arabic" w:cs="Simplified Arabic"/>
          <w:color w:val="000000"/>
          <w:sz w:val="24"/>
          <w:szCs w:val="24"/>
          <w:rtl/>
        </w:rPr>
        <w:t>التي زادت من شدة المنافسة الاقتصادية، ويسري ذلك أيض</w:t>
      </w:r>
      <w:r w:rsidR="00B644CA">
        <w:rPr>
          <w:rFonts w:ascii="Simplified Arabic" w:hAnsi="Simplified Arabic" w:cs="Simplified Arabic" w:hint="cs"/>
          <w:color w:val="000000"/>
          <w:sz w:val="24"/>
          <w:szCs w:val="24"/>
          <w:rtl/>
        </w:rPr>
        <w:t>ً</w:t>
      </w:r>
      <w:r w:rsidR="00F63E8A" w:rsidRPr="000F5AED">
        <w:rPr>
          <w:rFonts w:ascii="Simplified Arabic" w:hAnsi="Simplified Arabic" w:cs="Simplified Arabic"/>
          <w:color w:val="000000"/>
          <w:sz w:val="24"/>
          <w:szCs w:val="24"/>
          <w:rtl/>
        </w:rPr>
        <w:t>ا على دورها في المسؤولية الاجتماعية.</w:t>
      </w:r>
    </w:p>
    <w:p w14:paraId="28FA72DE" w14:textId="369EE062" w:rsidR="00F63E8A" w:rsidRPr="000F5AED" w:rsidRDefault="00F63E8A" w:rsidP="000C5D1C">
      <w:pPr>
        <w:bidi/>
        <w:spacing w:after="0" w:line="240" w:lineRule="auto"/>
        <w:jc w:val="both"/>
        <w:rPr>
          <w:rFonts w:ascii="Simplified Arabic" w:hAnsi="Simplified Arabic" w:cs="Simplified Arabic"/>
          <w:color w:val="000000"/>
          <w:sz w:val="24"/>
          <w:szCs w:val="24"/>
          <w:rtl/>
        </w:rPr>
      </w:pPr>
      <w:r w:rsidRPr="000F5AED">
        <w:rPr>
          <w:rFonts w:ascii="Simplified Arabic" w:hAnsi="Simplified Arabic" w:cs="Simplified Arabic"/>
          <w:color w:val="000000"/>
          <w:sz w:val="24"/>
          <w:szCs w:val="24"/>
          <w:rtl/>
        </w:rPr>
        <w:t>وتتمثل أهم الأسباب التي دفعت</w:t>
      </w:r>
      <w:r w:rsidR="00CC7D17" w:rsidRPr="000F5AED">
        <w:rPr>
          <w:rFonts w:ascii="Simplified Arabic" w:hAnsi="Simplified Arabic" w:cs="Simplified Arabic"/>
          <w:color w:val="000000" w:themeColor="text1"/>
          <w:sz w:val="24"/>
          <w:szCs w:val="24"/>
          <w:rtl/>
        </w:rPr>
        <w:t xml:space="preserve"> إلى </w:t>
      </w:r>
      <w:r w:rsidRPr="000F5AED">
        <w:rPr>
          <w:rFonts w:ascii="Simplified Arabic" w:hAnsi="Simplified Arabic" w:cs="Simplified Arabic"/>
          <w:color w:val="000000"/>
          <w:sz w:val="24"/>
          <w:szCs w:val="24"/>
          <w:rtl/>
        </w:rPr>
        <w:t>اختيار هذا الموضوع فيما يلي:</w:t>
      </w:r>
    </w:p>
    <w:p w14:paraId="2B158A10" w14:textId="6421219F" w:rsidR="00F63E8A" w:rsidRPr="000F5AED" w:rsidRDefault="003244E1" w:rsidP="000C5D1C">
      <w:pPr>
        <w:bidi/>
        <w:spacing w:after="0" w:line="240" w:lineRule="auto"/>
        <w:ind w:left="288"/>
        <w:jc w:val="both"/>
        <w:rPr>
          <w:rFonts w:ascii="Simplified Arabic" w:hAnsi="Simplified Arabic" w:cs="Simplified Arabic"/>
          <w:color w:val="000000"/>
          <w:sz w:val="24"/>
          <w:szCs w:val="24"/>
        </w:rPr>
      </w:pPr>
      <w:r w:rsidRPr="000F5AED">
        <w:rPr>
          <w:rFonts w:ascii="Simplified Arabic" w:hAnsi="Simplified Arabic" w:cs="Simplified Arabic"/>
          <w:color w:val="000000"/>
          <w:sz w:val="24"/>
          <w:szCs w:val="24"/>
          <w:rtl/>
        </w:rPr>
        <w:t>-</w:t>
      </w:r>
      <w:r w:rsidR="00CC7D17" w:rsidRPr="000F5AED">
        <w:rPr>
          <w:rFonts w:ascii="Simplified Arabic" w:hAnsi="Simplified Arabic" w:cs="Simplified Arabic"/>
          <w:color w:val="000000" w:themeColor="text1"/>
          <w:sz w:val="24"/>
          <w:szCs w:val="24"/>
          <w:rtl/>
        </w:rPr>
        <w:t xml:space="preserve"> أن </w:t>
      </w:r>
      <w:r w:rsidR="00F63E8A" w:rsidRPr="000F5AED">
        <w:rPr>
          <w:rFonts w:ascii="Simplified Arabic" w:hAnsi="Simplified Arabic" w:cs="Simplified Arabic"/>
          <w:color w:val="000000"/>
          <w:sz w:val="24"/>
          <w:szCs w:val="24"/>
          <w:rtl/>
        </w:rPr>
        <w:t>الموضوع يتماشى مع تخصصي العلمي، بالإضافة</w:t>
      </w:r>
      <w:r w:rsidR="00CC7D17" w:rsidRPr="000F5AED">
        <w:rPr>
          <w:rFonts w:ascii="Simplified Arabic" w:hAnsi="Simplified Arabic" w:cs="Simplified Arabic"/>
          <w:color w:val="000000" w:themeColor="text1"/>
          <w:sz w:val="24"/>
          <w:szCs w:val="24"/>
          <w:rtl/>
        </w:rPr>
        <w:t xml:space="preserve"> إلى </w:t>
      </w:r>
      <w:r w:rsidR="00F63E8A" w:rsidRPr="000F5AED">
        <w:rPr>
          <w:rFonts w:ascii="Simplified Arabic" w:hAnsi="Simplified Arabic" w:cs="Simplified Arabic"/>
          <w:color w:val="000000"/>
          <w:sz w:val="24"/>
          <w:szCs w:val="24"/>
          <w:rtl/>
        </w:rPr>
        <w:t>الفضول الشخصي للبحث في هذا الموضوع دون غيره لصلته باقتصاد المعرفة ليس في</w:t>
      </w:r>
      <w:r w:rsidR="00B644CA">
        <w:rPr>
          <w:rFonts w:ascii="Simplified Arabic" w:hAnsi="Simplified Arabic" w:cs="Simplified Arabic"/>
          <w:color w:val="000000"/>
          <w:sz w:val="24"/>
          <w:szCs w:val="24"/>
          <w:rtl/>
        </w:rPr>
        <w:t xml:space="preserve"> المنطقة وحسب بل في العالم أجمع</w:t>
      </w:r>
      <w:r w:rsidR="00B644CA">
        <w:rPr>
          <w:rFonts w:ascii="Simplified Arabic" w:hAnsi="Simplified Arabic" w:cs="Simplified Arabic" w:hint="cs"/>
          <w:color w:val="000000"/>
          <w:sz w:val="24"/>
          <w:szCs w:val="24"/>
          <w:rtl/>
        </w:rPr>
        <w:t>.</w:t>
      </w:r>
    </w:p>
    <w:p w14:paraId="745E525D" w14:textId="42C8F2E4" w:rsidR="00F63E8A" w:rsidRPr="000F5AED" w:rsidRDefault="003244E1" w:rsidP="000C5D1C">
      <w:pPr>
        <w:bidi/>
        <w:spacing w:after="0" w:line="240" w:lineRule="auto"/>
        <w:ind w:left="283"/>
        <w:jc w:val="both"/>
        <w:rPr>
          <w:rFonts w:ascii="Simplified Arabic" w:hAnsi="Simplified Arabic" w:cs="Simplified Arabic"/>
          <w:color w:val="000000"/>
          <w:sz w:val="24"/>
          <w:szCs w:val="24"/>
        </w:rPr>
      </w:pPr>
      <w:r w:rsidRPr="000F5AED">
        <w:rPr>
          <w:rFonts w:ascii="Simplified Arabic" w:hAnsi="Simplified Arabic" w:cs="Simplified Arabic"/>
          <w:color w:val="000000"/>
          <w:sz w:val="24"/>
          <w:szCs w:val="24"/>
          <w:rtl/>
        </w:rPr>
        <w:t xml:space="preserve">- </w:t>
      </w:r>
      <w:r w:rsidR="00F63E8A" w:rsidRPr="000F5AED">
        <w:rPr>
          <w:rFonts w:ascii="Simplified Arabic" w:hAnsi="Simplified Arabic" w:cs="Simplified Arabic"/>
          <w:color w:val="000000"/>
          <w:sz w:val="24"/>
          <w:szCs w:val="24"/>
          <w:rtl/>
        </w:rPr>
        <w:t>اليقين الشخصي بأهمية الموضوع وتأثيره على اقتصاد المعرفة بالمؤسسات والمجتمع بأثره ومواكبته لمختلف التحديا</w:t>
      </w:r>
      <w:r w:rsidR="00B644CA">
        <w:rPr>
          <w:rFonts w:ascii="Simplified Arabic" w:hAnsi="Simplified Arabic" w:cs="Simplified Arabic"/>
          <w:color w:val="000000"/>
          <w:sz w:val="24"/>
          <w:szCs w:val="24"/>
          <w:rtl/>
        </w:rPr>
        <w:t>ت والتقلبات في المحيط الاقتصادي</w:t>
      </w:r>
      <w:r w:rsidR="00B644CA">
        <w:rPr>
          <w:rFonts w:ascii="Simplified Arabic" w:hAnsi="Simplified Arabic" w:cs="Simplified Arabic" w:hint="cs"/>
          <w:color w:val="000000"/>
          <w:sz w:val="24"/>
          <w:szCs w:val="24"/>
          <w:rtl/>
        </w:rPr>
        <w:t>.</w:t>
      </w:r>
    </w:p>
    <w:p w14:paraId="618AAFB8" w14:textId="3E4E7748" w:rsidR="00F63E8A" w:rsidRPr="000F5AED" w:rsidRDefault="003244E1" w:rsidP="000C5D1C">
      <w:pPr>
        <w:bidi/>
        <w:spacing w:after="0" w:line="240" w:lineRule="auto"/>
        <w:ind w:left="283"/>
        <w:jc w:val="both"/>
        <w:rPr>
          <w:rFonts w:ascii="Simplified Arabic" w:hAnsi="Simplified Arabic" w:cs="Simplified Arabic"/>
          <w:color w:val="000000"/>
          <w:sz w:val="24"/>
          <w:szCs w:val="24"/>
        </w:rPr>
      </w:pPr>
      <w:r w:rsidRPr="000F5AED">
        <w:rPr>
          <w:rFonts w:ascii="Simplified Arabic" w:hAnsi="Simplified Arabic" w:cs="Simplified Arabic"/>
          <w:color w:val="000000"/>
          <w:sz w:val="24"/>
          <w:szCs w:val="24"/>
          <w:rtl/>
        </w:rPr>
        <w:t xml:space="preserve">- </w:t>
      </w:r>
      <w:r w:rsidR="00F63E8A" w:rsidRPr="000F5AED">
        <w:rPr>
          <w:rFonts w:ascii="Simplified Arabic" w:hAnsi="Simplified Arabic" w:cs="Simplified Arabic"/>
          <w:color w:val="000000"/>
          <w:sz w:val="24"/>
          <w:szCs w:val="24"/>
          <w:rtl/>
        </w:rPr>
        <w:t>القناعة الشخصية الراسخة بأن طموح مختلف المؤسسات وأفراد المجتمع اقتصادي</w:t>
      </w:r>
      <w:r w:rsidR="00B644CA">
        <w:rPr>
          <w:rFonts w:ascii="Simplified Arabic" w:hAnsi="Simplified Arabic" w:cs="Simplified Arabic" w:hint="cs"/>
          <w:color w:val="000000"/>
          <w:sz w:val="24"/>
          <w:szCs w:val="24"/>
          <w:rtl/>
        </w:rPr>
        <w:t>ً</w:t>
      </w:r>
      <w:r w:rsidR="00F63E8A" w:rsidRPr="000F5AED">
        <w:rPr>
          <w:rFonts w:ascii="Simplified Arabic" w:hAnsi="Simplified Arabic" w:cs="Simplified Arabic"/>
          <w:color w:val="000000"/>
          <w:sz w:val="24"/>
          <w:szCs w:val="24"/>
          <w:rtl/>
        </w:rPr>
        <w:t>ا هو اكتساب أفضل الصناعات والمهارات والمهن التي تتجاوز الأساليب التقليدية، ولا يوجد أفضل من التعريب كجسر للعبور</w:t>
      </w:r>
      <w:r w:rsidR="00CC7D17" w:rsidRPr="000F5AED">
        <w:rPr>
          <w:rFonts w:ascii="Simplified Arabic" w:hAnsi="Simplified Arabic" w:cs="Simplified Arabic"/>
          <w:color w:val="000000" w:themeColor="text1"/>
          <w:sz w:val="24"/>
          <w:szCs w:val="24"/>
          <w:rtl/>
        </w:rPr>
        <w:t xml:space="preserve"> إلى </w:t>
      </w:r>
      <w:r w:rsidR="00B644CA">
        <w:rPr>
          <w:rFonts w:ascii="Simplified Arabic" w:hAnsi="Simplified Arabic" w:cs="Simplified Arabic"/>
          <w:color w:val="000000"/>
          <w:sz w:val="24"/>
          <w:szCs w:val="24"/>
          <w:rtl/>
        </w:rPr>
        <w:t>اقتصاد المعرفة وتحقيقها</w:t>
      </w:r>
      <w:r w:rsidR="00B644CA">
        <w:rPr>
          <w:rFonts w:ascii="Simplified Arabic" w:hAnsi="Simplified Arabic" w:cs="Simplified Arabic" w:hint="cs"/>
          <w:color w:val="000000"/>
          <w:sz w:val="24"/>
          <w:szCs w:val="24"/>
          <w:rtl/>
        </w:rPr>
        <w:t>.</w:t>
      </w:r>
    </w:p>
    <w:p w14:paraId="20842274" w14:textId="34F4584E" w:rsidR="00F63E8A" w:rsidRPr="000F5AED" w:rsidRDefault="003244E1" w:rsidP="000C5D1C">
      <w:pPr>
        <w:bidi/>
        <w:spacing w:after="0" w:line="240" w:lineRule="auto"/>
        <w:ind w:left="283"/>
        <w:jc w:val="both"/>
        <w:rPr>
          <w:rFonts w:ascii="Simplified Arabic" w:hAnsi="Simplified Arabic" w:cs="Simplified Arabic"/>
          <w:color w:val="000000"/>
          <w:sz w:val="24"/>
          <w:szCs w:val="24"/>
        </w:rPr>
      </w:pPr>
      <w:r w:rsidRPr="000F5AED">
        <w:rPr>
          <w:rFonts w:ascii="Simplified Arabic" w:hAnsi="Simplified Arabic" w:cs="Simplified Arabic"/>
          <w:color w:val="000000"/>
          <w:sz w:val="24"/>
          <w:szCs w:val="24"/>
          <w:rtl/>
        </w:rPr>
        <w:t xml:space="preserve">- </w:t>
      </w:r>
      <w:r w:rsidR="00F63E8A" w:rsidRPr="000F5AED">
        <w:rPr>
          <w:rFonts w:ascii="Simplified Arabic" w:hAnsi="Simplified Arabic" w:cs="Simplified Arabic"/>
          <w:color w:val="000000"/>
          <w:sz w:val="24"/>
          <w:szCs w:val="24"/>
          <w:rtl/>
        </w:rPr>
        <w:t>تشخيص واقع حركة التعريب في المنطقة العربية، ومدى اعتماد المؤسسات وأفراد المجتمع على حركة التعريب لتحقيق الاستدامة في ظل التحديات الراهنة.</w:t>
      </w:r>
    </w:p>
    <w:p w14:paraId="1A2AEA68" w14:textId="1EF2FE8B" w:rsidR="00CE38E9" w:rsidRPr="000F5AED" w:rsidRDefault="00CE38E9" w:rsidP="000C5D1C">
      <w:pPr>
        <w:bidi/>
        <w:spacing w:after="0" w:line="240" w:lineRule="auto"/>
        <w:jc w:val="both"/>
        <w:rPr>
          <w:rFonts w:ascii="Simplified Arabic" w:hAnsi="Simplified Arabic" w:cs="Simplified Arabic"/>
          <w:color w:val="000000"/>
          <w:sz w:val="24"/>
          <w:szCs w:val="24"/>
        </w:rPr>
      </w:pPr>
      <w:r w:rsidRPr="000F5AED">
        <w:rPr>
          <w:rFonts w:ascii="Simplified Arabic" w:hAnsi="Simplified Arabic" w:cs="Simplified Arabic"/>
          <w:b/>
          <w:bCs/>
          <w:color w:val="000000"/>
          <w:sz w:val="24"/>
          <w:szCs w:val="24"/>
          <w:rtl/>
        </w:rPr>
        <w:t>و</w:t>
      </w:r>
      <w:r w:rsidRPr="000F5AED">
        <w:rPr>
          <w:rFonts w:ascii="Simplified Arabic" w:hAnsi="Simplified Arabic" w:cs="Simplified Arabic"/>
          <w:color w:val="000000"/>
          <w:sz w:val="24"/>
          <w:szCs w:val="24"/>
          <w:rtl/>
        </w:rPr>
        <w:t xml:space="preserve">تتلخص أهم الصعوبات التي ظهرت خلال مشوار إعداد هذا البحث في صعوبة الحصول على المراجع والدراسات المتخصصة في مجال اقتصاد المعرفة وعلاقته بحركة التعريب أو الترجمة بصفة خاصة </w:t>
      </w:r>
      <w:proofErr w:type="spellStart"/>
      <w:r w:rsidRPr="000F5AED">
        <w:rPr>
          <w:rFonts w:ascii="Simplified Arabic" w:hAnsi="Simplified Arabic" w:cs="Simplified Arabic"/>
          <w:color w:val="000000"/>
          <w:sz w:val="24"/>
          <w:szCs w:val="24"/>
          <w:rtl/>
        </w:rPr>
        <w:t>والأقلمة</w:t>
      </w:r>
      <w:proofErr w:type="spellEnd"/>
      <w:r w:rsidRPr="000F5AED">
        <w:rPr>
          <w:rFonts w:ascii="Simplified Arabic" w:hAnsi="Simplified Arabic" w:cs="Simplified Arabic"/>
          <w:color w:val="000000"/>
          <w:sz w:val="24"/>
          <w:szCs w:val="24"/>
          <w:rtl/>
        </w:rPr>
        <w:t xml:space="preserve"> بصفة عامة على المستوى العالمي، وكذا المراجع المتخصصة في أثر اقتصاد المعرفة وصلته بالتعريب. ومن أبرز الصعوبات أيض</w:t>
      </w:r>
      <w:r w:rsidR="00B644CA">
        <w:rPr>
          <w:rFonts w:ascii="Simplified Arabic" w:hAnsi="Simplified Arabic" w:cs="Simplified Arabic" w:hint="cs"/>
          <w:color w:val="000000"/>
          <w:sz w:val="24"/>
          <w:szCs w:val="24"/>
          <w:rtl/>
        </w:rPr>
        <w:t>ً</w:t>
      </w:r>
      <w:r w:rsidRPr="000F5AED">
        <w:rPr>
          <w:rFonts w:ascii="Simplified Arabic" w:hAnsi="Simplified Arabic" w:cs="Simplified Arabic"/>
          <w:color w:val="000000"/>
          <w:sz w:val="24"/>
          <w:szCs w:val="24"/>
          <w:rtl/>
        </w:rPr>
        <w:t xml:space="preserve">ا ضمن مسار إنجاز البحث </w:t>
      </w:r>
      <w:r w:rsidR="00176B2F">
        <w:rPr>
          <w:rFonts w:ascii="Simplified Arabic" w:hAnsi="Simplified Arabic" w:cs="Simplified Arabic"/>
          <w:color w:val="000000"/>
          <w:sz w:val="24"/>
          <w:szCs w:val="24"/>
          <w:rtl/>
        </w:rPr>
        <w:t>هي قلة الدراسات التي تناولت أثر</w:t>
      </w:r>
      <w:r w:rsidR="00176B2F">
        <w:rPr>
          <w:rFonts w:ascii="Simplified Arabic" w:hAnsi="Simplified Arabic" w:cs="Simplified Arabic" w:hint="cs"/>
          <w:color w:val="000000"/>
          <w:sz w:val="24"/>
          <w:szCs w:val="24"/>
          <w:rtl/>
        </w:rPr>
        <w:t xml:space="preserve"> </w:t>
      </w:r>
      <w:r w:rsidRPr="000F5AED">
        <w:rPr>
          <w:rFonts w:ascii="Simplified Arabic" w:hAnsi="Simplified Arabic" w:cs="Simplified Arabic"/>
          <w:color w:val="000000"/>
          <w:sz w:val="24"/>
          <w:szCs w:val="24"/>
          <w:rtl/>
        </w:rPr>
        <w:t>حركة التعريب كوسيلة لتحقيق اقتصاد المعرفة في المنطقة العربية وعدم توفر مؤسسات اقتصادية فاعلة تعمل في مجال التعريب وتهتم بقضايا اقتصاد المعرفة.</w:t>
      </w:r>
    </w:p>
    <w:p w14:paraId="38676702" w14:textId="77777777" w:rsidR="00993BD7" w:rsidRPr="000F5AED" w:rsidRDefault="00993BD7" w:rsidP="005A7CD0">
      <w:pPr>
        <w:pStyle w:val="Heading1"/>
        <w:bidi/>
        <w:spacing w:before="0" w:after="160" w:line="240" w:lineRule="auto"/>
        <w:jc w:val="both"/>
        <w:rPr>
          <w:rFonts w:ascii="Simplified Arabic" w:hAnsi="Simplified Arabic" w:cs="Simplified Arabic"/>
          <w:b/>
          <w:bCs/>
          <w:color w:val="000000"/>
          <w:sz w:val="28"/>
          <w:szCs w:val="28"/>
        </w:rPr>
      </w:pPr>
      <w:bookmarkStart w:id="7" w:name="_Toc43882096"/>
      <w:r w:rsidRPr="000F5AED">
        <w:rPr>
          <w:rFonts w:ascii="Simplified Arabic" w:hAnsi="Simplified Arabic" w:cs="Simplified Arabic"/>
          <w:b/>
          <w:bCs/>
          <w:color w:val="000000"/>
          <w:sz w:val="28"/>
          <w:szCs w:val="28"/>
          <w:rtl/>
        </w:rPr>
        <w:t>مشكلة البحث:</w:t>
      </w:r>
      <w:bookmarkEnd w:id="7"/>
    </w:p>
    <w:p w14:paraId="71E798D5" w14:textId="77777777" w:rsidR="00993BD7" w:rsidRPr="000F5AED" w:rsidRDefault="00993BD7" w:rsidP="000C5D1C">
      <w:pPr>
        <w:bidi/>
        <w:spacing w:after="0" w:line="240" w:lineRule="auto"/>
        <w:jc w:val="both"/>
        <w:rPr>
          <w:rFonts w:ascii="Simplified Arabic" w:hAnsi="Simplified Arabic" w:cs="Simplified Arabic"/>
          <w:color w:val="000000"/>
          <w:sz w:val="24"/>
          <w:szCs w:val="24"/>
        </w:rPr>
      </w:pPr>
      <w:r w:rsidRPr="000F5AED">
        <w:rPr>
          <w:rFonts w:ascii="Simplified Arabic" w:hAnsi="Simplified Arabic" w:cs="Simplified Arabic"/>
          <w:color w:val="000000"/>
          <w:sz w:val="24"/>
          <w:szCs w:val="24"/>
          <w:rtl/>
        </w:rPr>
        <w:t xml:space="preserve">حركة التعريب لها دور مهم للغاية حتى تحقق اللغة العربية استمرارها وتفوقها في إطار الواقع الحالي، بحيث يعد التجديد في الأساليب والتقنيات التواصلية من أهم الحلول لمواجهة التهديدات المعاصرة والمستقبلية، وذلك من خلال استبدال أساليب التعريب الأكثر حداثة والتي تقوم على اتجاهات وأدوات جديدة تضمن لها الاستدامة بالأساليب القديمة والتقليدية في الترجمة. </w:t>
      </w:r>
    </w:p>
    <w:p w14:paraId="5CDF0CCD" w14:textId="739B4DB7" w:rsidR="00993BD7" w:rsidRPr="000F5AED" w:rsidRDefault="00993BD7" w:rsidP="000C5D1C">
      <w:pPr>
        <w:bidi/>
        <w:spacing w:after="0" w:line="240" w:lineRule="auto"/>
        <w:jc w:val="both"/>
        <w:rPr>
          <w:rFonts w:ascii="Simplified Arabic" w:hAnsi="Simplified Arabic" w:cs="Simplified Arabic"/>
          <w:color w:val="000000"/>
          <w:sz w:val="24"/>
          <w:szCs w:val="24"/>
        </w:rPr>
      </w:pPr>
      <w:r w:rsidRPr="000F5AED">
        <w:rPr>
          <w:rFonts w:ascii="Simplified Arabic" w:hAnsi="Simplified Arabic" w:cs="Simplified Arabic"/>
          <w:color w:val="000000"/>
          <w:sz w:val="24"/>
          <w:szCs w:val="24"/>
          <w:rtl/>
        </w:rPr>
        <w:t>وتعد حركة ال</w:t>
      </w:r>
      <w:r w:rsidR="00176B2F">
        <w:rPr>
          <w:rFonts w:ascii="Simplified Arabic" w:hAnsi="Simplified Arabic" w:cs="Simplified Arabic"/>
          <w:color w:val="000000"/>
          <w:sz w:val="24"/>
          <w:szCs w:val="24"/>
          <w:rtl/>
        </w:rPr>
        <w:t>تعريب في يومنا وسيلة فعالة وناج</w:t>
      </w:r>
      <w:r w:rsidR="00176B2F">
        <w:rPr>
          <w:rFonts w:ascii="Simplified Arabic" w:hAnsi="Simplified Arabic" w:cs="Simplified Arabic" w:hint="cs"/>
          <w:color w:val="000000"/>
          <w:sz w:val="24"/>
          <w:szCs w:val="24"/>
          <w:rtl/>
        </w:rPr>
        <w:t>ح</w:t>
      </w:r>
      <w:r w:rsidRPr="000F5AED">
        <w:rPr>
          <w:rFonts w:ascii="Simplified Arabic" w:hAnsi="Simplified Arabic" w:cs="Simplified Arabic"/>
          <w:color w:val="000000"/>
          <w:sz w:val="24"/>
          <w:szCs w:val="24"/>
          <w:rtl/>
        </w:rPr>
        <w:t>ة في إحداث تغييرات جذرية في فلسفة وأسلوب العمل من أجل تحقيق أكبر دخل ممكن وبأعلى جودة مأمولة وبأقل تكاليف ممكنة وبشكل أمثل في الحفاظ على البيئة والعوامل المحيطة من جو نظيف وعدم التعدي على الأشجار والغابات والحفاظ عليها، لذا فإن التعريب بمثابة جسر يتم العبور عليه للوصول</w:t>
      </w:r>
      <w:r w:rsidR="00CC7D17" w:rsidRPr="000F5AED">
        <w:rPr>
          <w:rFonts w:ascii="Simplified Arabic" w:hAnsi="Simplified Arabic" w:cs="Simplified Arabic"/>
          <w:color w:val="000000" w:themeColor="text1"/>
          <w:sz w:val="24"/>
          <w:szCs w:val="24"/>
          <w:rtl/>
        </w:rPr>
        <w:t xml:space="preserve"> إلى </w:t>
      </w:r>
      <w:r w:rsidRPr="000F5AED">
        <w:rPr>
          <w:rFonts w:ascii="Simplified Arabic" w:hAnsi="Simplified Arabic" w:cs="Simplified Arabic"/>
          <w:color w:val="000000"/>
          <w:sz w:val="24"/>
          <w:szCs w:val="24"/>
          <w:rtl/>
        </w:rPr>
        <w:t xml:space="preserve">اقتصاد المعرفة ومن خلال </w:t>
      </w:r>
      <w:r w:rsidR="00E966D2" w:rsidRPr="000F5AED">
        <w:rPr>
          <w:rFonts w:ascii="Simplified Arabic" w:hAnsi="Simplified Arabic" w:cs="Simplified Arabic" w:hint="cs"/>
          <w:color w:val="000000"/>
          <w:sz w:val="24"/>
          <w:szCs w:val="24"/>
          <w:rtl/>
        </w:rPr>
        <w:t xml:space="preserve">تقديم </w:t>
      </w:r>
      <w:r w:rsidRPr="000F5AED">
        <w:rPr>
          <w:rFonts w:ascii="Simplified Arabic" w:hAnsi="Simplified Arabic" w:cs="Simplified Arabic"/>
          <w:color w:val="000000"/>
          <w:sz w:val="24"/>
          <w:szCs w:val="24"/>
          <w:rtl/>
        </w:rPr>
        <w:t xml:space="preserve">حلول أكثر حداثة لمواكبة كافة الظروف الاقتصادية، وحتى تكتسب صناعة التعريب شهرة خضراء تحقق لها ميزة تنافسية بين الصناعات المعاصرة تسمح بتوسيع حصتها السوقية وتحقيق تنمية مستدامة فاعلة. </w:t>
      </w:r>
    </w:p>
    <w:p w14:paraId="7F03BEEA" w14:textId="18562CF6" w:rsidR="00C7433F" w:rsidRPr="000F5AED" w:rsidRDefault="00993BD7" w:rsidP="000C5D1C">
      <w:pPr>
        <w:bidi/>
        <w:spacing w:after="0" w:line="240" w:lineRule="auto"/>
        <w:jc w:val="both"/>
        <w:rPr>
          <w:rFonts w:ascii="Simplified Arabic" w:hAnsi="Simplified Arabic" w:cs="Simplified Arabic"/>
          <w:color w:val="000000"/>
          <w:sz w:val="24"/>
          <w:szCs w:val="24"/>
          <w:rtl/>
        </w:rPr>
      </w:pPr>
      <w:r w:rsidRPr="000F5AED">
        <w:rPr>
          <w:rFonts w:ascii="Simplified Arabic" w:hAnsi="Simplified Arabic" w:cs="Simplified Arabic"/>
          <w:color w:val="000000"/>
          <w:sz w:val="24"/>
          <w:szCs w:val="24"/>
          <w:rtl/>
        </w:rPr>
        <w:lastRenderedPageBreak/>
        <w:t xml:space="preserve">ويمكن القول بأن مجتمعاتنا العربية أصبحت تعيش على هذا الأمل بكل ضغوطه، فبدأ السعي ببناء </w:t>
      </w:r>
      <w:r w:rsidR="006E4A7F" w:rsidRPr="000F5AED">
        <w:rPr>
          <w:rFonts w:ascii="Simplified Arabic" w:hAnsi="Simplified Arabic" w:cs="Simplified Arabic"/>
          <w:color w:val="000000"/>
          <w:sz w:val="24"/>
          <w:szCs w:val="24"/>
          <w:rtl/>
        </w:rPr>
        <w:t>استراتيجية</w:t>
      </w:r>
      <w:r w:rsidRPr="000F5AED">
        <w:rPr>
          <w:rFonts w:ascii="Simplified Arabic" w:hAnsi="Simplified Arabic" w:cs="Simplified Arabic"/>
          <w:color w:val="000000"/>
          <w:sz w:val="24"/>
          <w:szCs w:val="24"/>
          <w:rtl/>
        </w:rPr>
        <w:t xml:space="preserve"> تمكن من استخدام أدوات التعريب ونشره من أجل مواكبة كافة التغيرات والتحديات لتحقيق وتجسيد ونشر مبادئ اقتصاد المعرفة.</w:t>
      </w:r>
    </w:p>
    <w:p w14:paraId="3BED55C7" w14:textId="192ECE9E" w:rsidR="0009682C" w:rsidRPr="000F5AED" w:rsidRDefault="00993BD7" w:rsidP="005A7CD0">
      <w:pPr>
        <w:pStyle w:val="Heading1"/>
        <w:bidi/>
        <w:spacing w:before="0" w:after="160" w:line="240" w:lineRule="auto"/>
        <w:jc w:val="both"/>
        <w:rPr>
          <w:rFonts w:ascii="Simplified Arabic" w:hAnsi="Simplified Arabic" w:cs="Simplified Arabic"/>
          <w:sz w:val="28"/>
          <w:szCs w:val="28"/>
        </w:rPr>
      </w:pPr>
      <w:r w:rsidRPr="000F5AED">
        <w:rPr>
          <w:rFonts w:ascii="Simplified Arabic" w:hAnsi="Simplified Arabic" w:cs="Simplified Arabic"/>
          <w:color w:val="000000"/>
          <w:sz w:val="24"/>
          <w:szCs w:val="24"/>
          <w:rtl/>
        </w:rPr>
        <w:t xml:space="preserve"> </w:t>
      </w:r>
      <w:bookmarkStart w:id="8" w:name="_Toc43882097"/>
      <w:r w:rsidR="0009682C" w:rsidRPr="000F5AED">
        <w:rPr>
          <w:rFonts w:ascii="Simplified Arabic" w:hAnsi="Simplified Arabic" w:cs="Simplified Arabic"/>
          <w:b/>
          <w:bCs/>
          <w:color w:val="000000"/>
          <w:sz w:val="28"/>
          <w:szCs w:val="28"/>
          <w:rtl/>
        </w:rPr>
        <w:t xml:space="preserve">أهداف </w:t>
      </w:r>
      <w:r w:rsidR="00C324E6" w:rsidRPr="000F5AED">
        <w:rPr>
          <w:rFonts w:ascii="Simplified Arabic" w:hAnsi="Simplified Arabic" w:cs="Simplified Arabic"/>
          <w:b/>
          <w:bCs/>
          <w:color w:val="000000"/>
          <w:sz w:val="28"/>
          <w:szCs w:val="28"/>
          <w:rtl/>
        </w:rPr>
        <w:t>البحث</w:t>
      </w:r>
      <w:r w:rsidR="0009682C" w:rsidRPr="000F5AED">
        <w:rPr>
          <w:rFonts w:ascii="Simplified Arabic" w:hAnsi="Simplified Arabic" w:cs="Simplified Arabic"/>
          <w:b/>
          <w:bCs/>
          <w:color w:val="000000"/>
          <w:sz w:val="28"/>
          <w:szCs w:val="28"/>
          <w:rtl/>
        </w:rPr>
        <w:t>:</w:t>
      </w:r>
      <w:bookmarkEnd w:id="8"/>
    </w:p>
    <w:p w14:paraId="2BC7FE11" w14:textId="0EF77019" w:rsidR="005B775F" w:rsidRPr="000F5AED" w:rsidRDefault="001F6FD5" w:rsidP="00CC18C0">
      <w:pPr>
        <w:bidi/>
        <w:spacing w:line="240" w:lineRule="auto"/>
        <w:jc w:val="both"/>
        <w:rPr>
          <w:rFonts w:ascii="Simplified Arabic" w:hAnsi="Simplified Arabic" w:cs="Simplified Arabic"/>
          <w:sz w:val="24"/>
          <w:szCs w:val="24"/>
          <w:rtl/>
        </w:rPr>
      </w:pPr>
      <w:r w:rsidRPr="000F5AED">
        <w:rPr>
          <w:rFonts w:ascii="Simplified Arabic" w:hAnsi="Simplified Arabic" w:cs="Simplified Arabic"/>
          <w:sz w:val="24"/>
          <w:szCs w:val="24"/>
          <w:rtl/>
        </w:rPr>
        <w:t>ي</w:t>
      </w:r>
      <w:r w:rsidR="0009682C" w:rsidRPr="000F5AED">
        <w:rPr>
          <w:rFonts w:ascii="Simplified Arabic" w:hAnsi="Simplified Arabic" w:cs="Simplified Arabic"/>
          <w:sz w:val="24"/>
          <w:szCs w:val="24"/>
          <w:rtl/>
        </w:rPr>
        <w:t>سعى هذا البحث</w:t>
      </w:r>
      <w:r w:rsidR="00CC7D17" w:rsidRPr="000F5AED">
        <w:rPr>
          <w:rFonts w:ascii="Simplified Arabic" w:hAnsi="Simplified Arabic" w:cs="Simplified Arabic"/>
          <w:color w:val="000000" w:themeColor="text1"/>
          <w:sz w:val="24"/>
          <w:szCs w:val="24"/>
          <w:rtl/>
        </w:rPr>
        <w:t xml:space="preserve"> إلى </w:t>
      </w:r>
      <w:r w:rsidR="005B775F" w:rsidRPr="000F5AED">
        <w:rPr>
          <w:rFonts w:ascii="Simplified Arabic" w:hAnsi="Simplified Arabic" w:cs="Simplified Arabic"/>
          <w:sz w:val="24"/>
          <w:szCs w:val="24"/>
          <w:rtl/>
        </w:rPr>
        <w:t xml:space="preserve">إبراز أثر التقنية الحديثة في </w:t>
      </w:r>
      <w:r w:rsidR="0009682C" w:rsidRPr="000F5AED">
        <w:rPr>
          <w:rFonts w:ascii="Simplified Arabic" w:hAnsi="Simplified Arabic" w:cs="Simplified Arabic"/>
          <w:sz w:val="24"/>
          <w:szCs w:val="24"/>
          <w:rtl/>
        </w:rPr>
        <w:t xml:space="preserve">حركة التعريب </w:t>
      </w:r>
      <w:r w:rsidR="005B775F" w:rsidRPr="000F5AED">
        <w:rPr>
          <w:rFonts w:ascii="Simplified Arabic" w:hAnsi="Simplified Arabic" w:cs="Simplified Arabic"/>
          <w:sz w:val="24"/>
          <w:szCs w:val="24"/>
          <w:rtl/>
        </w:rPr>
        <w:t>ودورها المؤثر على</w:t>
      </w:r>
      <w:r w:rsidR="0009682C" w:rsidRPr="000F5AED">
        <w:rPr>
          <w:rFonts w:ascii="Simplified Arabic" w:hAnsi="Simplified Arabic" w:cs="Simplified Arabic"/>
          <w:sz w:val="24"/>
          <w:szCs w:val="24"/>
          <w:rtl/>
        </w:rPr>
        <w:t xml:space="preserve"> </w:t>
      </w:r>
      <w:r w:rsidR="005B775F" w:rsidRPr="000F5AED">
        <w:rPr>
          <w:rFonts w:ascii="Simplified Arabic" w:hAnsi="Simplified Arabic" w:cs="Simplified Arabic"/>
          <w:sz w:val="24"/>
          <w:szCs w:val="24"/>
          <w:rtl/>
        </w:rPr>
        <w:t>ال</w:t>
      </w:r>
      <w:r w:rsidR="001A4E81" w:rsidRPr="000F5AED">
        <w:rPr>
          <w:rFonts w:ascii="Simplified Arabic" w:hAnsi="Simplified Arabic" w:cs="Simplified Arabic"/>
          <w:sz w:val="24"/>
          <w:szCs w:val="24"/>
          <w:rtl/>
        </w:rPr>
        <w:t>اقتصاد المعرف</w:t>
      </w:r>
      <w:r w:rsidR="005B775F" w:rsidRPr="000F5AED">
        <w:rPr>
          <w:rFonts w:ascii="Simplified Arabic" w:hAnsi="Simplified Arabic" w:cs="Simplified Arabic"/>
          <w:sz w:val="24"/>
          <w:szCs w:val="24"/>
          <w:rtl/>
        </w:rPr>
        <w:t>ي</w:t>
      </w:r>
      <w:r w:rsidR="0009682C" w:rsidRPr="000F5AED">
        <w:rPr>
          <w:rFonts w:ascii="Simplified Arabic" w:hAnsi="Simplified Arabic" w:cs="Simplified Arabic"/>
          <w:sz w:val="24"/>
          <w:szCs w:val="24"/>
          <w:rtl/>
        </w:rPr>
        <w:t xml:space="preserve">، وذلك باعتبار حركة التعريب كجسر تعبر </w:t>
      </w:r>
      <w:r w:rsidR="00785EA8" w:rsidRPr="000F5AED">
        <w:rPr>
          <w:rFonts w:ascii="Simplified Arabic" w:hAnsi="Simplified Arabic" w:cs="Simplified Arabic"/>
          <w:sz w:val="24"/>
          <w:szCs w:val="24"/>
          <w:rtl/>
        </w:rPr>
        <w:t xml:space="preserve">من </w:t>
      </w:r>
      <w:r w:rsidR="0009682C" w:rsidRPr="000F5AED">
        <w:rPr>
          <w:rFonts w:ascii="Simplified Arabic" w:hAnsi="Simplified Arabic" w:cs="Simplified Arabic"/>
          <w:sz w:val="24"/>
          <w:szCs w:val="24"/>
          <w:rtl/>
        </w:rPr>
        <w:t>خلاله المجتمعات العربية للتقدم وتواكب من خلاله كافة التحديات المتعلقة ب</w:t>
      </w:r>
      <w:r w:rsidR="00F653D3" w:rsidRPr="000F5AED">
        <w:rPr>
          <w:rFonts w:ascii="Simplified Arabic" w:hAnsi="Simplified Arabic" w:cs="Simplified Arabic"/>
          <w:sz w:val="24"/>
          <w:szCs w:val="24"/>
          <w:rtl/>
        </w:rPr>
        <w:t>اقتصاد المعرفة</w:t>
      </w:r>
      <w:r w:rsidR="00C324E6" w:rsidRPr="000F5AED">
        <w:rPr>
          <w:rFonts w:ascii="Simplified Arabic" w:hAnsi="Simplified Arabic" w:cs="Simplified Arabic"/>
          <w:sz w:val="24"/>
          <w:szCs w:val="24"/>
          <w:rtl/>
        </w:rPr>
        <w:t>،</w:t>
      </w:r>
      <w:r w:rsidR="005B775F" w:rsidRPr="000F5AED">
        <w:rPr>
          <w:rFonts w:ascii="Simplified Arabic" w:hAnsi="Simplified Arabic" w:cs="Simplified Arabic"/>
          <w:sz w:val="24"/>
          <w:szCs w:val="24"/>
          <w:rtl/>
        </w:rPr>
        <w:t xml:space="preserve"> حيث أصبحت جميع مجالات النشاط البشري مرتبطة بشكل لا ينفصل عن تقنية المعلوم</w:t>
      </w:r>
      <w:r w:rsidR="00A76011" w:rsidRPr="000F5AED">
        <w:rPr>
          <w:rFonts w:ascii="Simplified Arabic" w:hAnsi="Simplified Arabic" w:cs="Simplified Arabic"/>
          <w:sz w:val="24"/>
          <w:szCs w:val="24"/>
          <w:rtl/>
        </w:rPr>
        <w:t>ات</w:t>
      </w:r>
      <w:r w:rsidR="005B775F" w:rsidRPr="000F5AED">
        <w:rPr>
          <w:rFonts w:ascii="Simplified Arabic" w:hAnsi="Simplified Arabic" w:cs="Simplified Arabic"/>
          <w:sz w:val="24"/>
          <w:szCs w:val="24"/>
          <w:rtl/>
        </w:rPr>
        <w:t>، وهو نفس الأمر الذي تمر به حركة التعريب، فيصعب تخيل عملية ال</w:t>
      </w:r>
      <w:r w:rsidR="00F65CFB" w:rsidRPr="000F5AED">
        <w:rPr>
          <w:rFonts w:ascii="Simplified Arabic" w:hAnsi="Simplified Arabic" w:cs="Simplified Arabic"/>
          <w:sz w:val="24"/>
          <w:szCs w:val="24"/>
          <w:rtl/>
        </w:rPr>
        <w:t>تعريب دون استخدام الأداة الرئيس</w:t>
      </w:r>
      <w:r w:rsidR="005B775F" w:rsidRPr="000F5AED">
        <w:rPr>
          <w:rFonts w:ascii="Simplified Arabic" w:hAnsi="Simplified Arabic" w:cs="Simplified Arabic"/>
          <w:sz w:val="24"/>
          <w:szCs w:val="24"/>
          <w:rtl/>
        </w:rPr>
        <w:t>ة للمترجم</w:t>
      </w:r>
      <w:r w:rsidR="00A52F0A" w:rsidRPr="000F5AED">
        <w:rPr>
          <w:rFonts w:ascii="Simplified Arabic" w:hAnsi="Simplified Arabic" w:cs="Simplified Arabic"/>
          <w:sz w:val="24"/>
          <w:szCs w:val="24"/>
          <w:rtl/>
        </w:rPr>
        <w:t>، ألا وهي</w:t>
      </w:r>
      <w:r w:rsidR="005B775F" w:rsidRPr="000F5AED">
        <w:rPr>
          <w:rFonts w:ascii="Simplified Arabic" w:hAnsi="Simplified Arabic" w:cs="Simplified Arabic"/>
          <w:sz w:val="24"/>
          <w:szCs w:val="24"/>
          <w:rtl/>
        </w:rPr>
        <w:t xml:space="preserve"> جهاز </w:t>
      </w:r>
      <w:r w:rsidR="00A52F0A" w:rsidRPr="000F5AED">
        <w:rPr>
          <w:rFonts w:ascii="Simplified Arabic" w:hAnsi="Simplified Arabic" w:cs="Simplified Arabic"/>
          <w:sz w:val="24"/>
          <w:szCs w:val="24"/>
          <w:rtl/>
        </w:rPr>
        <w:t>كمبيوتر وأدوات الترجمة المصاحبة من برامج ترجمة وقواميس إلكترونية</w:t>
      </w:r>
      <w:r w:rsidR="005B775F" w:rsidRPr="000F5AED">
        <w:rPr>
          <w:rFonts w:ascii="Simplified Arabic" w:hAnsi="Simplified Arabic" w:cs="Simplified Arabic"/>
          <w:sz w:val="24"/>
          <w:szCs w:val="24"/>
          <w:rtl/>
        </w:rPr>
        <w:t xml:space="preserve">. استبدلت </w:t>
      </w:r>
      <w:r w:rsidR="00A52F0A" w:rsidRPr="000F5AED">
        <w:rPr>
          <w:rFonts w:ascii="Simplified Arabic" w:hAnsi="Simplified Arabic" w:cs="Simplified Arabic"/>
          <w:sz w:val="24"/>
          <w:szCs w:val="24"/>
          <w:rtl/>
        </w:rPr>
        <w:t>ثقافة النص المطبوع ب</w:t>
      </w:r>
      <w:r w:rsidR="005B775F" w:rsidRPr="000F5AED">
        <w:rPr>
          <w:rFonts w:ascii="Simplified Arabic" w:hAnsi="Simplified Arabic" w:cs="Simplified Arabic"/>
          <w:sz w:val="24"/>
          <w:szCs w:val="24"/>
          <w:rtl/>
        </w:rPr>
        <w:t>ثقافة الشاشة، وتغيرت وظائف الترجمة وجوهرها، وبدأت المعلومات نفسها في توليدها ونقلها واستلامها مباشرة من خلال جهاز كمبيوتر</w:t>
      </w:r>
      <w:r w:rsidR="00F65CFB" w:rsidRPr="000F5AED">
        <w:rPr>
          <w:rFonts w:ascii="Simplified Arabic" w:hAnsi="Simplified Arabic" w:cs="Simplified Arabic" w:hint="cs"/>
          <w:sz w:val="24"/>
          <w:szCs w:val="24"/>
          <w:rtl/>
        </w:rPr>
        <w:t>،</w:t>
      </w:r>
      <w:r w:rsidR="00CC7D17" w:rsidRPr="000F5AED">
        <w:rPr>
          <w:rFonts w:ascii="Simplified Arabic" w:hAnsi="Simplified Arabic" w:cs="Simplified Arabic"/>
          <w:color w:val="000000" w:themeColor="text1"/>
          <w:sz w:val="24"/>
          <w:szCs w:val="24"/>
          <w:rtl/>
        </w:rPr>
        <w:t xml:space="preserve"> </w:t>
      </w:r>
      <w:r w:rsidR="00F65CFB" w:rsidRPr="000F5AED">
        <w:rPr>
          <w:rFonts w:ascii="Simplified Arabic" w:hAnsi="Simplified Arabic" w:cs="Simplified Arabic" w:hint="cs"/>
          <w:color w:val="000000" w:themeColor="text1"/>
          <w:sz w:val="24"/>
          <w:szCs w:val="24"/>
          <w:rtl/>
        </w:rPr>
        <w:t>و</w:t>
      </w:r>
      <w:r w:rsidR="00A52F0A" w:rsidRPr="000F5AED">
        <w:rPr>
          <w:rFonts w:ascii="Simplified Arabic" w:hAnsi="Simplified Arabic" w:cs="Simplified Arabic"/>
          <w:sz w:val="24"/>
          <w:szCs w:val="24"/>
          <w:rtl/>
        </w:rPr>
        <w:t>امتلاك برامج الكمبيوتر الحديثة الهادفة</w:t>
      </w:r>
      <w:r w:rsidR="00CC7D17" w:rsidRPr="000F5AED">
        <w:rPr>
          <w:rFonts w:ascii="Simplified Arabic" w:hAnsi="Simplified Arabic" w:cs="Simplified Arabic"/>
          <w:color w:val="000000" w:themeColor="text1"/>
          <w:sz w:val="24"/>
          <w:szCs w:val="24"/>
          <w:rtl/>
        </w:rPr>
        <w:t xml:space="preserve"> إلى </w:t>
      </w:r>
      <w:r w:rsidR="00A52F0A" w:rsidRPr="000F5AED">
        <w:rPr>
          <w:rFonts w:ascii="Simplified Arabic" w:hAnsi="Simplified Arabic" w:cs="Simplified Arabic"/>
          <w:sz w:val="24"/>
          <w:szCs w:val="24"/>
          <w:rtl/>
        </w:rPr>
        <w:t>تحسين أنشطة المترجم</w:t>
      </w:r>
      <w:r w:rsidR="00A76011" w:rsidRPr="000F5AED">
        <w:rPr>
          <w:rFonts w:ascii="Simplified Arabic" w:hAnsi="Simplified Arabic" w:cs="Simplified Arabic"/>
          <w:color w:val="000000" w:themeColor="text1"/>
          <w:sz w:val="24"/>
          <w:szCs w:val="24"/>
          <w:rtl/>
        </w:rPr>
        <w:t xml:space="preserve">، </w:t>
      </w:r>
      <w:r w:rsidR="00D13DED" w:rsidRPr="000F5AED">
        <w:rPr>
          <w:rFonts w:ascii="Simplified Arabic" w:hAnsi="Simplified Arabic" w:cs="Simplified Arabic"/>
          <w:sz w:val="24"/>
          <w:szCs w:val="24"/>
          <w:rtl/>
        </w:rPr>
        <w:t>وصار هناك توجه واسع ل</w:t>
      </w:r>
      <w:r w:rsidR="00A52F0A" w:rsidRPr="000F5AED">
        <w:rPr>
          <w:rFonts w:ascii="Simplified Arabic" w:hAnsi="Simplified Arabic" w:cs="Simplified Arabic"/>
          <w:sz w:val="24"/>
          <w:szCs w:val="24"/>
          <w:rtl/>
        </w:rPr>
        <w:t>إتقان هذه المنتجات البرمجية من أجل زيادة جاذبية العمل</w:t>
      </w:r>
      <w:r w:rsidR="00CC18C0" w:rsidRPr="000F5AED">
        <w:rPr>
          <w:rFonts w:ascii="Simplified Arabic" w:hAnsi="Simplified Arabic" w:cs="Simplified Arabic" w:hint="cs"/>
          <w:sz w:val="24"/>
          <w:szCs w:val="24"/>
          <w:rtl/>
        </w:rPr>
        <w:t>.</w:t>
      </w:r>
      <w:r w:rsidR="00A52F0A" w:rsidRPr="000F5AED">
        <w:rPr>
          <w:rFonts w:ascii="Simplified Arabic" w:hAnsi="Simplified Arabic" w:cs="Simplified Arabic"/>
          <w:sz w:val="24"/>
          <w:szCs w:val="24"/>
          <w:rtl/>
        </w:rPr>
        <w:t xml:space="preserve"> وتقليل تكاليف "عملية الإنتاج" </w:t>
      </w:r>
      <w:r w:rsidR="00D13DED" w:rsidRPr="000F5AED">
        <w:rPr>
          <w:rFonts w:ascii="Simplified Arabic" w:hAnsi="Simplified Arabic" w:cs="Simplified Arabic"/>
          <w:sz w:val="24"/>
          <w:szCs w:val="24"/>
          <w:rtl/>
        </w:rPr>
        <w:t>لجميع مراحل ال</w:t>
      </w:r>
      <w:r w:rsidR="00A52F0A" w:rsidRPr="000F5AED">
        <w:rPr>
          <w:rFonts w:ascii="Simplified Arabic" w:hAnsi="Simplified Arabic" w:cs="Simplified Arabic"/>
          <w:sz w:val="24"/>
          <w:szCs w:val="24"/>
          <w:rtl/>
        </w:rPr>
        <w:t xml:space="preserve">ترجمة هي المتطلبات </w:t>
      </w:r>
      <w:r w:rsidR="00D13DED" w:rsidRPr="000F5AED">
        <w:rPr>
          <w:rFonts w:ascii="Simplified Arabic" w:hAnsi="Simplified Arabic" w:cs="Simplified Arabic"/>
          <w:sz w:val="24"/>
          <w:szCs w:val="24"/>
          <w:rtl/>
        </w:rPr>
        <w:t>الرئيس</w:t>
      </w:r>
      <w:r w:rsidR="00A52F0A" w:rsidRPr="000F5AED">
        <w:rPr>
          <w:rFonts w:ascii="Simplified Arabic" w:hAnsi="Simplified Arabic" w:cs="Simplified Arabic"/>
          <w:sz w:val="24"/>
          <w:szCs w:val="24"/>
          <w:rtl/>
        </w:rPr>
        <w:t>ة الموضوعة في السوق اليوم. إذا كان المترجم موجهًا بثقة في تقنيات الكمبيوتر الحديثة</w:t>
      </w:r>
      <w:r w:rsidR="00A76011" w:rsidRPr="000F5AED">
        <w:rPr>
          <w:rFonts w:ascii="Simplified Arabic" w:hAnsi="Simplified Arabic" w:cs="Simplified Arabic"/>
          <w:color w:val="000000" w:themeColor="text1"/>
          <w:sz w:val="24"/>
          <w:szCs w:val="24"/>
          <w:rtl/>
        </w:rPr>
        <w:t xml:space="preserve">، </w:t>
      </w:r>
      <w:r w:rsidR="00A52F0A" w:rsidRPr="000F5AED">
        <w:rPr>
          <w:rFonts w:ascii="Simplified Arabic" w:hAnsi="Simplified Arabic" w:cs="Simplified Arabic"/>
          <w:sz w:val="24"/>
          <w:szCs w:val="24"/>
          <w:rtl/>
        </w:rPr>
        <w:t>فإن القدرة على استخدام الطلبات المكتملة مسبقًا على نحو فعال تساعده هو وصاحب العمل على الاعتماد على توفير كبير في الوقت والمال عند ترجمة أجزاء النص المتكررة أو المشابهة.</w:t>
      </w:r>
      <w:r w:rsidR="00D13DED" w:rsidRPr="000F5AED">
        <w:rPr>
          <w:rFonts w:ascii="Simplified Arabic" w:hAnsi="Simplified Arabic" w:cs="Simplified Arabic"/>
          <w:sz w:val="24"/>
          <w:szCs w:val="24"/>
          <w:rtl/>
        </w:rPr>
        <w:t xml:space="preserve"> وتساعد تقنيات الكمبيوتر الحدي</w:t>
      </w:r>
      <w:r w:rsidR="00176B2F">
        <w:rPr>
          <w:rFonts w:ascii="Simplified Arabic" w:hAnsi="Simplified Arabic" w:cs="Simplified Arabic"/>
          <w:sz w:val="24"/>
          <w:szCs w:val="24"/>
          <w:rtl/>
        </w:rPr>
        <w:t>ثة في حل مشكلات الترجمة التالية</w:t>
      </w:r>
      <w:r w:rsidR="00176B2F">
        <w:rPr>
          <w:rFonts w:ascii="Simplified Arabic" w:hAnsi="Simplified Arabic" w:cs="Simplified Arabic" w:hint="cs"/>
          <w:sz w:val="24"/>
          <w:szCs w:val="24"/>
          <w:rtl/>
        </w:rPr>
        <w:t>:</w:t>
      </w:r>
      <w:r w:rsidR="00D13DED" w:rsidRPr="000F5AED">
        <w:rPr>
          <w:rFonts w:ascii="Simplified Arabic" w:hAnsi="Simplified Arabic" w:cs="Simplified Arabic"/>
          <w:sz w:val="24"/>
          <w:szCs w:val="24"/>
          <w:rtl/>
        </w:rPr>
        <w:t xml:space="preserve"> التواصل مع العميل</w:t>
      </w:r>
      <w:r w:rsidR="00176B2F">
        <w:rPr>
          <w:rFonts w:ascii="Simplified Arabic" w:hAnsi="Simplified Arabic" w:cs="Simplified Arabic" w:hint="cs"/>
          <w:sz w:val="24"/>
          <w:szCs w:val="24"/>
          <w:rtl/>
        </w:rPr>
        <w:t>،</w:t>
      </w:r>
      <w:r w:rsidR="00D13DED" w:rsidRPr="000F5AED">
        <w:rPr>
          <w:rFonts w:ascii="Simplified Arabic" w:hAnsi="Simplified Arabic" w:cs="Simplified Arabic"/>
          <w:sz w:val="24"/>
          <w:szCs w:val="24"/>
          <w:rtl/>
        </w:rPr>
        <w:t xml:space="preserve"> والحصول على النص المصدر</w:t>
      </w:r>
      <w:r w:rsidR="00176B2F">
        <w:rPr>
          <w:rFonts w:ascii="Simplified Arabic" w:hAnsi="Simplified Arabic" w:cs="Simplified Arabic" w:hint="cs"/>
          <w:sz w:val="24"/>
          <w:szCs w:val="24"/>
          <w:rtl/>
        </w:rPr>
        <w:t>،</w:t>
      </w:r>
      <w:r w:rsidR="00D13DED" w:rsidRPr="000F5AED">
        <w:rPr>
          <w:rFonts w:ascii="Simplified Arabic" w:hAnsi="Simplified Arabic" w:cs="Simplified Arabic"/>
          <w:sz w:val="24"/>
          <w:szCs w:val="24"/>
          <w:rtl/>
        </w:rPr>
        <w:t xml:space="preserve"> وسهولة القدرة على تصور النص باللغة الأجنبية الإلكترونية المعروض على الشاشة، وسهولة الحصول على المعلومات</w:t>
      </w:r>
      <w:r w:rsidR="00176B2F">
        <w:rPr>
          <w:rFonts w:ascii="Simplified Arabic" w:hAnsi="Simplified Arabic" w:cs="Simplified Arabic" w:hint="cs"/>
          <w:sz w:val="24"/>
          <w:szCs w:val="24"/>
          <w:rtl/>
        </w:rPr>
        <w:t>،</w:t>
      </w:r>
      <w:r w:rsidR="00D13DED" w:rsidRPr="000F5AED">
        <w:rPr>
          <w:rFonts w:ascii="Simplified Arabic" w:hAnsi="Simplified Arabic" w:cs="Simplified Arabic"/>
          <w:sz w:val="24"/>
          <w:szCs w:val="24"/>
          <w:rtl/>
        </w:rPr>
        <w:t xml:space="preserve"> والبحث المرجعي حول موضوع نص اللغة الأجنبية</w:t>
      </w:r>
      <w:r w:rsidR="00176B2F">
        <w:rPr>
          <w:rFonts w:ascii="Simplified Arabic" w:hAnsi="Simplified Arabic" w:cs="Simplified Arabic" w:hint="cs"/>
          <w:sz w:val="24"/>
          <w:szCs w:val="24"/>
          <w:rtl/>
        </w:rPr>
        <w:t>،</w:t>
      </w:r>
      <w:r w:rsidR="00D13DED" w:rsidRPr="000F5AED">
        <w:rPr>
          <w:rFonts w:ascii="Simplified Arabic" w:hAnsi="Simplified Arabic" w:cs="Simplified Arabic"/>
          <w:sz w:val="24"/>
          <w:szCs w:val="24"/>
          <w:rtl/>
        </w:rPr>
        <w:t xml:space="preserve"> والقدرة على</w:t>
      </w:r>
      <w:r w:rsidR="00D13DED" w:rsidRPr="000F5AED">
        <w:rPr>
          <w:rFonts w:ascii="Simplified Arabic" w:hAnsi="Simplified Arabic" w:cs="Simplified Arabic"/>
          <w:sz w:val="24"/>
          <w:szCs w:val="24"/>
        </w:rPr>
        <w:t xml:space="preserve"> </w:t>
      </w:r>
      <w:r w:rsidR="00D13DED" w:rsidRPr="000F5AED">
        <w:rPr>
          <w:rFonts w:ascii="Simplified Arabic" w:hAnsi="Simplified Arabic" w:cs="Simplified Arabic"/>
          <w:sz w:val="24"/>
          <w:szCs w:val="24"/>
          <w:rtl/>
        </w:rPr>
        <w:t>تحليل ترجمة النص العلمي والتقني بلغة أجنبية</w:t>
      </w:r>
      <w:r w:rsidR="00176B2F">
        <w:rPr>
          <w:rFonts w:ascii="Simplified Arabic" w:hAnsi="Simplified Arabic" w:cs="Simplified Arabic" w:hint="cs"/>
          <w:sz w:val="24"/>
          <w:szCs w:val="24"/>
          <w:rtl/>
        </w:rPr>
        <w:t>،</w:t>
      </w:r>
      <w:r w:rsidR="00D13DED" w:rsidRPr="000F5AED">
        <w:rPr>
          <w:rFonts w:ascii="Simplified Arabic" w:hAnsi="Simplified Arabic" w:cs="Simplified Arabic"/>
          <w:sz w:val="24"/>
          <w:szCs w:val="24"/>
          <w:rtl/>
        </w:rPr>
        <w:t xml:space="preserve"> بالإضافة لمعرفة حجم النص بسهولة وحجم العمل المطلوب لإنجاز النص</w:t>
      </w:r>
      <w:r w:rsidR="00176B2F">
        <w:rPr>
          <w:rFonts w:ascii="Simplified Arabic" w:hAnsi="Simplified Arabic" w:cs="Simplified Arabic" w:hint="cs"/>
          <w:sz w:val="24"/>
          <w:szCs w:val="24"/>
          <w:rtl/>
        </w:rPr>
        <w:t>،</w:t>
      </w:r>
      <w:r w:rsidR="00D13DED" w:rsidRPr="000F5AED">
        <w:rPr>
          <w:rFonts w:ascii="Simplified Arabic" w:hAnsi="Simplified Arabic" w:cs="Simplified Arabic"/>
          <w:sz w:val="24"/>
          <w:szCs w:val="24"/>
          <w:rtl/>
        </w:rPr>
        <w:t xml:space="preserve"> وسهولة تحديد التكلفة.</w:t>
      </w:r>
    </w:p>
    <w:p w14:paraId="1B007B87" w14:textId="36964359" w:rsidR="0009682C" w:rsidRPr="000F5AED" w:rsidRDefault="00C324E6" w:rsidP="00DA6F4B">
      <w:pPr>
        <w:bidi/>
        <w:spacing w:line="240" w:lineRule="auto"/>
        <w:jc w:val="both"/>
        <w:rPr>
          <w:rFonts w:ascii="Simplified Arabic" w:hAnsi="Simplified Arabic" w:cs="Simplified Arabic"/>
          <w:sz w:val="24"/>
          <w:szCs w:val="24"/>
        </w:rPr>
      </w:pPr>
      <w:r w:rsidRPr="000F5AED">
        <w:rPr>
          <w:rFonts w:ascii="Simplified Arabic" w:hAnsi="Simplified Arabic" w:cs="Simplified Arabic"/>
          <w:sz w:val="24"/>
          <w:szCs w:val="24"/>
          <w:rtl/>
        </w:rPr>
        <w:t>فالغرض من هذا</w:t>
      </w:r>
      <w:r w:rsidR="0009682C" w:rsidRPr="000F5AED">
        <w:rPr>
          <w:rFonts w:ascii="Simplified Arabic" w:hAnsi="Simplified Arabic" w:cs="Simplified Arabic"/>
          <w:sz w:val="24"/>
          <w:szCs w:val="24"/>
          <w:rtl/>
        </w:rPr>
        <w:t xml:space="preserve"> </w:t>
      </w:r>
      <w:r w:rsidRPr="000F5AED">
        <w:rPr>
          <w:rFonts w:ascii="Simplified Arabic" w:hAnsi="Simplified Arabic" w:cs="Simplified Arabic"/>
          <w:sz w:val="24"/>
          <w:szCs w:val="24"/>
          <w:rtl/>
        </w:rPr>
        <w:t>البحث</w:t>
      </w:r>
      <w:r w:rsidR="0009682C" w:rsidRPr="000F5AED">
        <w:rPr>
          <w:rFonts w:ascii="Simplified Arabic" w:hAnsi="Simplified Arabic" w:cs="Simplified Arabic"/>
          <w:sz w:val="24"/>
          <w:szCs w:val="24"/>
          <w:rtl/>
        </w:rPr>
        <w:t xml:space="preserve"> تحقيق جملة</w:t>
      </w:r>
      <w:r w:rsidR="00DB4D70" w:rsidRPr="000F5AED">
        <w:rPr>
          <w:rFonts w:ascii="Simplified Arabic" w:hAnsi="Simplified Arabic" w:cs="Simplified Arabic"/>
          <w:sz w:val="24"/>
          <w:szCs w:val="24"/>
          <w:rtl/>
        </w:rPr>
        <w:t xml:space="preserve"> من الأهداف نوردها فيما يلي: </w:t>
      </w:r>
      <w:r w:rsidR="0009682C" w:rsidRPr="000F5AED">
        <w:rPr>
          <w:rFonts w:ascii="Simplified Arabic" w:hAnsi="Simplified Arabic" w:cs="Simplified Arabic"/>
          <w:sz w:val="24"/>
          <w:szCs w:val="24"/>
          <w:rtl/>
        </w:rPr>
        <w:t xml:space="preserve"> </w:t>
      </w:r>
    </w:p>
    <w:p w14:paraId="7C8FA169" w14:textId="4EACD813" w:rsidR="0009682C" w:rsidRDefault="0009682C" w:rsidP="00DA6F4B">
      <w:pPr>
        <w:pStyle w:val="ListParagraph"/>
        <w:numPr>
          <w:ilvl w:val="0"/>
          <w:numId w:val="4"/>
        </w:numPr>
        <w:bidi/>
        <w:spacing w:line="240" w:lineRule="auto"/>
        <w:jc w:val="both"/>
        <w:rPr>
          <w:rFonts w:ascii="Simplified Arabic" w:hAnsi="Simplified Arabic" w:cs="Simplified Arabic"/>
          <w:sz w:val="24"/>
          <w:szCs w:val="24"/>
        </w:rPr>
      </w:pPr>
      <w:r w:rsidRPr="000F5AED">
        <w:rPr>
          <w:rFonts w:ascii="Simplified Arabic" w:hAnsi="Simplified Arabic" w:cs="Simplified Arabic"/>
          <w:sz w:val="24"/>
          <w:szCs w:val="24"/>
          <w:rtl/>
        </w:rPr>
        <w:t xml:space="preserve">تسليط الضوء على </w:t>
      </w:r>
      <w:r w:rsidR="00D13DED" w:rsidRPr="000F5AED">
        <w:rPr>
          <w:rFonts w:ascii="Simplified Arabic" w:hAnsi="Simplified Arabic" w:cs="Simplified Arabic"/>
          <w:sz w:val="24"/>
          <w:szCs w:val="24"/>
          <w:rtl/>
        </w:rPr>
        <w:t xml:space="preserve">أثر التقنية الحديثة على </w:t>
      </w:r>
      <w:r w:rsidRPr="000F5AED">
        <w:rPr>
          <w:rFonts w:ascii="Simplified Arabic" w:hAnsi="Simplified Arabic" w:cs="Simplified Arabic"/>
          <w:sz w:val="24"/>
          <w:szCs w:val="24"/>
          <w:rtl/>
        </w:rPr>
        <w:t>حركة التعريب</w:t>
      </w:r>
      <w:r w:rsidR="00176B2F">
        <w:rPr>
          <w:rFonts w:ascii="Simplified Arabic" w:hAnsi="Simplified Arabic" w:cs="Simplified Arabic" w:hint="cs"/>
          <w:sz w:val="24"/>
          <w:szCs w:val="24"/>
          <w:rtl/>
        </w:rPr>
        <w:t>.</w:t>
      </w:r>
    </w:p>
    <w:p w14:paraId="6E9274C6" w14:textId="44781AE7" w:rsidR="00DA6F4B" w:rsidRPr="00DA6F4B" w:rsidRDefault="00DA6F4B" w:rsidP="00DA6F4B">
      <w:pPr>
        <w:pStyle w:val="ListParagraph"/>
        <w:numPr>
          <w:ilvl w:val="0"/>
          <w:numId w:val="4"/>
        </w:numPr>
        <w:bidi/>
        <w:spacing w:line="240" w:lineRule="auto"/>
        <w:jc w:val="both"/>
        <w:rPr>
          <w:rFonts w:ascii="Simplified Arabic" w:hAnsi="Simplified Arabic" w:cs="Simplified Arabic"/>
          <w:b/>
          <w:bCs/>
          <w:color w:val="000000"/>
          <w:sz w:val="28"/>
          <w:szCs w:val="28"/>
        </w:rPr>
      </w:pPr>
      <w:r w:rsidRPr="00DA6F4B">
        <w:rPr>
          <w:rFonts w:ascii="Simplified Arabic" w:hAnsi="Simplified Arabic" w:cs="Simplified Arabic"/>
          <w:sz w:val="24"/>
          <w:szCs w:val="24"/>
          <w:rtl/>
        </w:rPr>
        <w:t>تبيان أهمية التعريب في تحقيق اقتصاد المعرفة</w:t>
      </w:r>
      <w:r>
        <w:rPr>
          <w:rFonts w:ascii="Simplified Arabic" w:hAnsi="Simplified Arabic" w:cs="Simplified Arabic" w:hint="cs"/>
          <w:sz w:val="24"/>
          <w:szCs w:val="24"/>
          <w:rtl/>
        </w:rPr>
        <w:t>.</w:t>
      </w:r>
      <w:r w:rsidRPr="00DA6F4B">
        <w:rPr>
          <w:rFonts w:ascii="Simplified Arabic" w:hAnsi="Simplified Arabic" w:cs="Simplified Arabic"/>
          <w:sz w:val="24"/>
          <w:szCs w:val="24"/>
          <w:rtl/>
        </w:rPr>
        <w:t xml:space="preserve"> </w:t>
      </w:r>
    </w:p>
    <w:p w14:paraId="59F27AE3" w14:textId="10D296BD" w:rsidR="001A16E0" w:rsidRPr="000F5AED" w:rsidRDefault="001A16E0" w:rsidP="007A0E5C">
      <w:pPr>
        <w:pStyle w:val="ListParagraph"/>
        <w:numPr>
          <w:ilvl w:val="0"/>
          <w:numId w:val="4"/>
        </w:numPr>
        <w:bidi/>
        <w:spacing w:line="240" w:lineRule="auto"/>
        <w:jc w:val="both"/>
        <w:rPr>
          <w:rFonts w:ascii="Simplified Arabic" w:hAnsi="Simplified Arabic" w:cs="Simplified Arabic"/>
          <w:sz w:val="24"/>
          <w:szCs w:val="24"/>
        </w:rPr>
      </w:pPr>
      <w:r w:rsidRPr="000F5AED">
        <w:rPr>
          <w:rFonts w:ascii="Simplified Arabic" w:hAnsi="Simplified Arabic" w:cs="Simplified Arabic"/>
          <w:sz w:val="24"/>
          <w:szCs w:val="24"/>
          <w:rtl/>
        </w:rPr>
        <w:t>المساعدة في إبراز دور المعارف والمهارات الأساسية في مجال ترجمة الكمبيوتر</w:t>
      </w:r>
      <w:r w:rsidR="00176B2F">
        <w:rPr>
          <w:rFonts w:ascii="Simplified Arabic" w:hAnsi="Simplified Arabic" w:cs="Simplified Arabic" w:hint="cs"/>
          <w:sz w:val="24"/>
          <w:szCs w:val="24"/>
          <w:rtl/>
        </w:rPr>
        <w:t>.</w:t>
      </w:r>
    </w:p>
    <w:p w14:paraId="3DA27796" w14:textId="77777777" w:rsidR="00DA6F4B" w:rsidRDefault="0009682C" w:rsidP="007A0E5C">
      <w:pPr>
        <w:pStyle w:val="ListParagraph"/>
        <w:numPr>
          <w:ilvl w:val="0"/>
          <w:numId w:val="4"/>
        </w:numPr>
        <w:bidi/>
        <w:spacing w:line="240" w:lineRule="auto"/>
        <w:jc w:val="both"/>
        <w:rPr>
          <w:rFonts w:ascii="Simplified Arabic" w:hAnsi="Simplified Arabic" w:cs="Simplified Arabic"/>
          <w:sz w:val="24"/>
          <w:szCs w:val="24"/>
        </w:rPr>
      </w:pPr>
      <w:r w:rsidRPr="000F5AED">
        <w:rPr>
          <w:rFonts w:ascii="Simplified Arabic" w:hAnsi="Simplified Arabic" w:cs="Simplified Arabic"/>
          <w:sz w:val="24"/>
          <w:szCs w:val="24"/>
          <w:rtl/>
        </w:rPr>
        <w:t>الوصول</w:t>
      </w:r>
      <w:r w:rsidR="00CC7D17" w:rsidRPr="000F5AED">
        <w:rPr>
          <w:rFonts w:ascii="Simplified Arabic" w:hAnsi="Simplified Arabic" w:cs="Simplified Arabic"/>
          <w:color w:val="000000" w:themeColor="text1"/>
          <w:sz w:val="24"/>
          <w:szCs w:val="24"/>
          <w:rtl/>
        </w:rPr>
        <w:t xml:space="preserve"> إلى </w:t>
      </w:r>
      <w:r w:rsidRPr="000F5AED">
        <w:rPr>
          <w:rFonts w:ascii="Simplified Arabic" w:hAnsi="Simplified Arabic" w:cs="Simplified Arabic"/>
          <w:sz w:val="24"/>
          <w:szCs w:val="24"/>
          <w:rtl/>
        </w:rPr>
        <w:t xml:space="preserve">بعض النتائج والاقتراحات التي </w:t>
      </w:r>
      <w:r w:rsidR="00785EA8" w:rsidRPr="000F5AED">
        <w:rPr>
          <w:rFonts w:ascii="Simplified Arabic" w:hAnsi="Simplified Arabic" w:cs="Simplified Arabic"/>
          <w:sz w:val="24"/>
          <w:szCs w:val="24"/>
          <w:rtl/>
        </w:rPr>
        <w:t>ي</w:t>
      </w:r>
      <w:r w:rsidRPr="000F5AED">
        <w:rPr>
          <w:rFonts w:ascii="Simplified Arabic" w:hAnsi="Simplified Arabic" w:cs="Simplified Arabic"/>
          <w:sz w:val="24"/>
          <w:szCs w:val="24"/>
          <w:rtl/>
        </w:rPr>
        <w:t>مكن</w:t>
      </w:r>
      <w:r w:rsidR="00CC7D17" w:rsidRPr="000F5AED">
        <w:rPr>
          <w:rFonts w:ascii="Simplified Arabic" w:hAnsi="Simplified Arabic" w:cs="Simplified Arabic"/>
          <w:color w:val="000000" w:themeColor="text1"/>
          <w:sz w:val="24"/>
          <w:szCs w:val="24"/>
          <w:rtl/>
        </w:rPr>
        <w:t xml:space="preserve"> أن </w:t>
      </w:r>
      <w:r w:rsidRPr="000F5AED">
        <w:rPr>
          <w:rFonts w:ascii="Simplified Arabic" w:hAnsi="Simplified Arabic" w:cs="Simplified Arabic"/>
          <w:sz w:val="24"/>
          <w:szCs w:val="24"/>
          <w:rtl/>
        </w:rPr>
        <w:t xml:space="preserve">تساهم في تطوير </w:t>
      </w:r>
      <w:r w:rsidR="00785EA8" w:rsidRPr="000F5AED">
        <w:rPr>
          <w:rFonts w:ascii="Simplified Arabic" w:hAnsi="Simplified Arabic" w:cs="Simplified Arabic"/>
          <w:sz w:val="24"/>
          <w:szCs w:val="24"/>
          <w:rtl/>
        </w:rPr>
        <w:t>آ</w:t>
      </w:r>
      <w:r w:rsidRPr="000F5AED">
        <w:rPr>
          <w:rFonts w:ascii="Simplified Arabic" w:hAnsi="Simplified Arabic" w:cs="Simplified Arabic"/>
          <w:sz w:val="24"/>
          <w:szCs w:val="24"/>
          <w:rtl/>
        </w:rPr>
        <w:t xml:space="preserve">ليات التعريب لتحقيق </w:t>
      </w:r>
      <w:r w:rsidR="00F653D3" w:rsidRPr="000F5AED">
        <w:rPr>
          <w:rFonts w:ascii="Simplified Arabic" w:hAnsi="Simplified Arabic" w:cs="Simplified Arabic"/>
          <w:sz w:val="24"/>
          <w:szCs w:val="24"/>
          <w:rtl/>
        </w:rPr>
        <w:t>اقتصاد المعرفة</w:t>
      </w:r>
      <w:r w:rsidR="007A0E5C" w:rsidRPr="000F5AED">
        <w:rPr>
          <w:rFonts w:ascii="Simplified Arabic" w:hAnsi="Simplified Arabic" w:cs="Simplified Arabic" w:hint="cs"/>
          <w:sz w:val="24"/>
          <w:szCs w:val="24"/>
          <w:rtl/>
        </w:rPr>
        <w:t>.</w:t>
      </w:r>
    </w:p>
    <w:p w14:paraId="2632426A" w14:textId="77777777" w:rsidR="00DA6F4B" w:rsidRDefault="00DA6F4B" w:rsidP="00DA6F4B">
      <w:pPr>
        <w:pStyle w:val="ListParagraph"/>
        <w:bidi/>
        <w:spacing w:line="240" w:lineRule="auto"/>
        <w:jc w:val="both"/>
        <w:rPr>
          <w:rFonts w:ascii="Simplified Arabic" w:hAnsi="Simplified Arabic" w:cs="Simplified Arabic"/>
          <w:b/>
          <w:bCs/>
          <w:color w:val="000000"/>
          <w:sz w:val="28"/>
          <w:szCs w:val="28"/>
        </w:rPr>
      </w:pPr>
    </w:p>
    <w:p w14:paraId="1EBF003B" w14:textId="22080ABD" w:rsidR="00276600" w:rsidRPr="00DA6F4B" w:rsidRDefault="00090CF0" w:rsidP="00DA6F4B">
      <w:pPr>
        <w:pStyle w:val="ListParagraph"/>
        <w:numPr>
          <w:ilvl w:val="0"/>
          <w:numId w:val="4"/>
        </w:numPr>
        <w:bidi/>
        <w:spacing w:line="240" w:lineRule="auto"/>
        <w:jc w:val="both"/>
        <w:rPr>
          <w:rFonts w:ascii="Simplified Arabic" w:hAnsi="Simplified Arabic" w:cs="Simplified Arabic"/>
          <w:b/>
          <w:bCs/>
          <w:color w:val="000000"/>
          <w:sz w:val="28"/>
          <w:szCs w:val="28"/>
          <w:rtl/>
        </w:rPr>
      </w:pPr>
      <w:r w:rsidRPr="00DA6F4B">
        <w:rPr>
          <w:rFonts w:ascii="Simplified Arabic" w:hAnsi="Simplified Arabic" w:cs="Simplified Arabic"/>
          <w:b/>
          <w:bCs/>
          <w:color w:val="000000"/>
          <w:sz w:val="28"/>
          <w:szCs w:val="28"/>
          <w:rtl/>
        </w:rPr>
        <w:t>تساؤلات</w:t>
      </w:r>
      <w:r w:rsidR="00276600" w:rsidRPr="00DA6F4B">
        <w:rPr>
          <w:rFonts w:ascii="Simplified Arabic" w:hAnsi="Simplified Arabic" w:cs="Simplified Arabic"/>
          <w:b/>
          <w:bCs/>
          <w:color w:val="000000"/>
          <w:sz w:val="28"/>
          <w:szCs w:val="28"/>
          <w:rtl/>
        </w:rPr>
        <w:t xml:space="preserve"> البحث:</w:t>
      </w:r>
    </w:p>
    <w:p w14:paraId="53D84FFD" w14:textId="2BAEBDB9" w:rsidR="00817214" w:rsidRPr="000F5AED" w:rsidRDefault="00817214" w:rsidP="000C5D1C">
      <w:pPr>
        <w:bidi/>
        <w:spacing w:line="240" w:lineRule="auto"/>
        <w:jc w:val="both"/>
        <w:rPr>
          <w:rFonts w:ascii="Simplified Arabic" w:hAnsi="Simplified Arabic" w:cs="Simplified Arabic"/>
          <w:sz w:val="24"/>
          <w:szCs w:val="24"/>
          <w:rtl/>
        </w:rPr>
      </w:pPr>
      <w:r w:rsidRPr="000F5AED">
        <w:rPr>
          <w:rFonts w:ascii="Simplified Arabic" w:hAnsi="Simplified Arabic" w:cs="Simplified Arabic"/>
          <w:sz w:val="24"/>
          <w:szCs w:val="24"/>
          <w:rtl/>
        </w:rPr>
        <w:t>بناء على ما سبق فإن مشكلة</w:t>
      </w:r>
      <w:r w:rsidR="00A46D24" w:rsidRPr="000F5AED">
        <w:rPr>
          <w:rFonts w:ascii="Simplified Arabic" w:hAnsi="Simplified Arabic" w:cs="Simplified Arabic"/>
          <w:sz w:val="24"/>
          <w:szCs w:val="24"/>
          <w:rtl/>
        </w:rPr>
        <w:t xml:space="preserve"> البحث تمحورت في التساؤل الرئيس</w:t>
      </w:r>
      <w:r w:rsidRPr="000F5AED">
        <w:rPr>
          <w:rFonts w:ascii="Simplified Arabic" w:hAnsi="Simplified Arabic" w:cs="Simplified Arabic"/>
          <w:sz w:val="24"/>
          <w:szCs w:val="24"/>
          <w:rtl/>
        </w:rPr>
        <w:t xml:space="preserve">: </w:t>
      </w:r>
    </w:p>
    <w:p w14:paraId="79ED8555" w14:textId="290FFAEC" w:rsidR="00176B2F" w:rsidRPr="000F5AED" w:rsidRDefault="00502C65" w:rsidP="00A977D2">
      <w:pPr>
        <w:bidi/>
        <w:spacing w:line="240" w:lineRule="auto"/>
        <w:jc w:val="both"/>
        <w:rPr>
          <w:rFonts w:ascii="Simplified Arabic" w:hAnsi="Simplified Arabic" w:cs="Simplified Arabic"/>
          <w:sz w:val="24"/>
          <w:szCs w:val="24"/>
        </w:rPr>
      </w:pPr>
      <w:r w:rsidRPr="000F5AED">
        <w:rPr>
          <w:rFonts w:ascii="Simplified Arabic" w:hAnsi="Simplified Arabic" w:cs="Simplified Arabic" w:hint="cs"/>
          <w:sz w:val="24"/>
          <w:szCs w:val="24"/>
          <w:rtl/>
        </w:rPr>
        <w:t xml:space="preserve">- </w:t>
      </w:r>
      <w:r w:rsidR="00817214" w:rsidRPr="000F5AED">
        <w:rPr>
          <w:rFonts w:ascii="Simplified Arabic" w:hAnsi="Simplified Arabic" w:cs="Simplified Arabic"/>
          <w:sz w:val="24"/>
          <w:szCs w:val="24"/>
          <w:rtl/>
        </w:rPr>
        <w:t xml:space="preserve">ما </w:t>
      </w:r>
      <w:r w:rsidR="00DE5640" w:rsidRPr="000F5AED">
        <w:rPr>
          <w:rFonts w:ascii="Simplified Arabic" w:hAnsi="Simplified Arabic" w:cs="Simplified Arabic"/>
          <w:sz w:val="24"/>
          <w:szCs w:val="24"/>
          <w:rtl/>
        </w:rPr>
        <w:t xml:space="preserve">أهمية </w:t>
      </w:r>
      <w:r w:rsidR="00817214" w:rsidRPr="000F5AED">
        <w:rPr>
          <w:rFonts w:ascii="Simplified Arabic" w:hAnsi="Simplified Arabic" w:cs="Simplified Arabic"/>
          <w:sz w:val="24"/>
          <w:szCs w:val="24"/>
          <w:rtl/>
        </w:rPr>
        <w:t xml:space="preserve">دور التعريب في تحقيق </w:t>
      </w:r>
      <w:r w:rsidR="00F653D3" w:rsidRPr="000F5AED">
        <w:rPr>
          <w:rFonts w:ascii="Simplified Arabic" w:hAnsi="Simplified Arabic" w:cs="Simplified Arabic"/>
          <w:sz w:val="24"/>
          <w:szCs w:val="24"/>
          <w:rtl/>
        </w:rPr>
        <w:t>اقتصاد المعرفة</w:t>
      </w:r>
      <w:r w:rsidR="006C0A6C" w:rsidRPr="000F5AED">
        <w:rPr>
          <w:rFonts w:ascii="Simplified Arabic" w:hAnsi="Simplified Arabic" w:cs="Simplified Arabic"/>
          <w:sz w:val="24"/>
          <w:szCs w:val="24"/>
          <w:rtl/>
        </w:rPr>
        <w:t>؟</w:t>
      </w:r>
      <w:r w:rsidR="00817214" w:rsidRPr="000F5AED">
        <w:rPr>
          <w:rFonts w:ascii="Simplified Arabic" w:hAnsi="Simplified Arabic" w:cs="Simplified Arabic"/>
          <w:sz w:val="24"/>
          <w:szCs w:val="24"/>
          <w:rtl/>
        </w:rPr>
        <w:t xml:space="preserve"> </w:t>
      </w:r>
    </w:p>
    <w:p w14:paraId="7FD79CD9" w14:textId="252C6427" w:rsidR="00817214" w:rsidRPr="000F5AED" w:rsidRDefault="00817214" w:rsidP="00502C65">
      <w:pPr>
        <w:bidi/>
        <w:spacing w:line="240" w:lineRule="auto"/>
        <w:jc w:val="both"/>
        <w:rPr>
          <w:rFonts w:ascii="Simplified Arabic" w:hAnsi="Simplified Arabic" w:cs="Simplified Arabic"/>
          <w:sz w:val="24"/>
          <w:szCs w:val="24"/>
        </w:rPr>
      </w:pPr>
      <w:r w:rsidRPr="000F5AED">
        <w:rPr>
          <w:rFonts w:ascii="Simplified Arabic" w:hAnsi="Simplified Arabic" w:cs="Simplified Arabic"/>
          <w:sz w:val="24"/>
          <w:szCs w:val="24"/>
          <w:rtl/>
        </w:rPr>
        <w:t xml:space="preserve">من خلال التساؤل </w:t>
      </w:r>
      <w:r w:rsidR="00502C65" w:rsidRPr="000F5AED">
        <w:rPr>
          <w:rFonts w:ascii="Simplified Arabic" w:hAnsi="Simplified Arabic" w:cs="Simplified Arabic" w:hint="cs"/>
          <w:sz w:val="24"/>
          <w:szCs w:val="24"/>
          <w:rtl/>
        </w:rPr>
        <w:t xml:space="preserve">الرئيس </w:t>
      </w:r>
      <w:r w:rsidRPr="000F5AED">
        <w:rPr>
          <w:rFonts w:ascii="Simplified Arabic" w:hAnsi="Simplified Arabic" w:cs="Simplified Arabic"/>
          <w:sz w:val="24"/>
          <w:szCs w:val="24"/>
          <w:rtl/>
        </w:rPr>
        <w:t>ال</w:t>
      </w:r>
      <w:r w:rsidR="00502C65" w:rsidRPr="000F5AED">
        <w:rPr>
          <w:rFonts w:ascii="Simplified Arabic" w:hAnsi="Simplified Arabic" w:cs="Simplified Arabic"/>
          <w:sz w:val="24"/>
          <w:szCs w:val="24"/>
          <w:rtl/>
        </w:rPr>
        <w:t>سابق</w:t>
      </w:r>
      <w:r w:rsidR="00DE5640" w:rsidRPr="000F5AED">
        <w:rPr>
          <w:rFonts w:ascii="Simplified Arabic" w:hAnsi="Simplified Arabic" w:cs="Simplified Arabic"/>
          <w:sz w:val="24"/>
          <w:szCs w:val="24"/>
          <w:rtl/>
        </w:rPr>
        <w:t>، نطرح</w:t>
      </w:r>
      <w:r w:rsidR="00DE5640" w:rsidRPr="000F5AED">
        <w:rPr>
          <w:rFonts w:ascii="Simplified Arabic" w:hAnsi="Simplified Arabic" w:cs="Simplified Arabic"/>
          <w:sz w:val="24"/>
          <w:szCs w:val="24"/>
        </w:rPr>
        <w:t xml:space="preserve"> </w:t>
      </w:r>
      <w:r w:rsidR="00DE5640" w:rsidRPr="000F5AED">
        <w:rPr>
          <w:rFonts w:ascii="Simplified Arabic" w:hAnsi="Simplified Arabic" w:cs="Simplified Arabic" w:hint="cs"/>
          <w:sz w:val="24"/>
          <w:szCs w:val="24"/>
          <w:rtl/>
        </w:rPr>
        <w:t>ا</w:t>
      </w:r>
      <w:r w:rsidR="00276600" w:rsidRPr="000F5AED">
        <w:rPr>
          <w:rFonts w:ascii="Simplified Arabic" w:hAnsi="Simplified Arabic" w:cs="Simplified Arabic"/>
          <w:sz w:val="24"/>
          <w:szCs w:val="24"/>
          <w:rtl/>
        </w:rPr>
        <w:t>لتساؤل</w:t>
      </w:r>
      <w:r w:rsidR="00B73220" w:rsidRPr="000F5AED">
        <w:rPr>
          <w:rFonts w:ascii="Simplified Arabic" w:hAnsi="Simplified Arabic" w:cs="Simplified Arabic"/>
          <w:sz w:val="24"/>
          <w:szCs w:val="24"/>
          <w:rtl/>
        </w:rPr>
        <w:t xml:space="preserve"> الفرعي التالي</w:t>
      </w:r>
      <w:r w:rsidRPr="000F5AED">
        <w:rPr>
          <w:rFonts w:ascii="Simplified Arabic" w:hAnsi="Simplified Arabic" w:cs="Simplified Arabic"/>
          <w:sz w:val="24"/>
          <w:szCs w:val="24"/>
          <w:rtl/>
        </w:rPr>
        <w:t>:</w:t>
      </w:r>
    </w:p>
    <w:p w14:paraId="120CEDB9" w14:textId="42FB1605" w:rsidR="00B73220" w:rsidRPr="000F5AED" w:rsidRDefault="00502C65" w:rsidP="000C5D1C">
      <w:pPr>
        <w:bidi/>
        <w:spacing w:line="240" w:lineRule="auto"/>
        <w:jc w:val="both"/>
        <w:rPr>
          <w:rFonts w:ascii="Simplified Arabic" w:hAnsi="Simplified Arabic" w:cs="Simplified Arabic"/>
          <w:sz w:val="24"/>
          <w:szCs w:val="24"/>
          <w:rtl/>
        </w:rPr>
      </w:pPr>
      <w:r w:rsidRPr="000F5AED">
        <w:rPr>
          <w:rFonts w:ascii="Simplified Arabic" w:hAnsi="Simplified Arabic" w:cs="Simplified Arabic" w:hint="cs"/>
          <w:sz w:val="24"/>
          <w:szCs w:val="24"/>
          <w:rtl/>
        </w:rPr>
        <w:t xml:space="preserve">- </w:t>
      </w:r>
      <w:r w:rsidR="00B73220" w:rsidRPr="000F5AED">
        <w:rPr>
          <w:rFonts w:ascii="Simplified Arabic" w:hAnsi="Simplified Arabic" w:cs="Simplified Arabic"/>
          <w:sz w:val="24"/>
          <w:szCs w:val="24"/>
          <w:rtl/>
        </w:rPr>
        <w:t>ما دور تكنولوجيا المعلومات في الأنشطة المهنية للمترجم؟</w:t>
      </w:r>
    </w:p>
    <w:p w14:paraId="3ECB35EC" w14:textId="089F02E7" w:rsidR="00250AFB" w:rsidRPr="000F5AED" w:rsidRDefault="00250AFB" w:rsidP="005A7CD0">
      <w:pPr>
        <w:pStyle w:val="Heading1"/>
        <w:bidi/>
        <w:spacing w:before="0" w:after="160" w:line="240" w:lineRule="auto"/>
        <w:jc w:val="both"/>
        <w:rPr>
          <w:rFonts w:ascii="Simplified Arabic" w:hAnsi="Simplified Arabic" w:cs="Simplified Arabic"/>
          <w:b/>
          <w:bCs/>
          <w:color w:val="000000"/>
          <w:sz w:val="28"/>
          <w:szCs w:val="28"/>
        </w:rPr>
      </w:pPr>
      <w:bookmarkStart w:id="9" w:name="_Toc39938271"/>
      <w:bookmarkStart w:id="10" w:name="_Toc43882098"/>
      <w:r w:rsidRPr="000F5AED">
        <w:rPr>
          <w:rFonts w:ascii="Simplified Arabic" w:hAnsi="Simplified Arabic" w:cs="Simplified Arabic"/>
          <w:b/>
          <w:bCs/>
          <w:color w:val="000000"/>
          <w:sz w:val="28"/>
          <w:szCs w:val="28"/>
          <w:rtl/>
        </w:rPr>
        <w:lastRenderedPageBreak/>
        <w:t>منهج البحث:</w:t>
      </w:r>
      <w:bookmarkEnd w:id="9"/>
      <w:bookmarkEnd w:id="10"/>
    </w:p>
    <w:p w14:paraId="14E0708F" w14:textId="1562C1C2" w:rsidR="00250AFB" w:rsidRPr="000F5AED" w:rsidRDefault="00250AFB" w:rsidP="00176B2F">
      <w:pPr>
        <w:bidi/>
        <w:spacing w:line="240" w:lineRule="auto"/>
        <w:jc w:val="both"/>
        <w:rPr>
          <w:rFonts w:ascii="Simplified Arabic" w:hAnsi="Simplified Arabic" w:cs="Simplified Arabic"/>
          <w:sz w:val="24"/>
          <w:szCs w:val="24"/>
        </w:rPr>
      </w:pPr>
      <w:r w:rsidRPr="000F5AED">
        <w:rPr>
          <w:rFonts w:ascii="Simplified Arabic" w:hAnsi="Simplified Arabic" w:cs="Simplified Arabic"/>
          <w:sz w:val="24"/>
          <w:szCs w:val="24"/>
          <w:rtl/>
        </w:rPr>
        <w:t xml:space="preserve">في إطار القيام بتحليل ومعاجلة إشكالية </w:t>
      </w:r>
      <w:r w:rsidR="005B775F" w:rsidRPr="000F5AED">
        <w:rPr>
          <w:rFonts w:ascii="Simplified Arabic" w:hAnsi="Simplified Arabic" w:cs="Simplified Arabic"/>
          <w:sz w:val="24"/>
          <w:szCs w:val="24"/>
          <w:rtl/>
        </w:rPr>
        <w:t xml:space="preserve">أثر التقنية الحديثة على </w:t>
      </w:r>
      <w:r w:rsidRPr="000F5AED">
        <w:rPr>
          <w:rFonts w:ascii="Simplified Arabic" w:hAnsi="Simplified Arabic" w:cs="Simplified Arabic"/>
          <w:sz w:val="24"/>
          <w:szCs w:val="24"/>
          <w:rtl/>
        </w:rPr>
        <w:t>حركة التعريب في المنطقة العربية كآلية لتحقيق اقتصاد المعرفة، وتحديد الشروط اللازمة لذلك، استخدم البحث المنهج الوصفي التحليلي</w:t>
      </w:r>
      <w:r w:rsidR="00A90DF6" w:rsidRPr="000F5AED">
        <w:rPr>
          <w:rFonts w:ascii="Simplified Arabic" w:hAnsi="Simplified Arabic" w:cs="Simplified Arabic" w:hint="cs"/>
          <w:sz w:val="24"/>
          <w:szCs w:val="24"/>
          <w:rtl/>
        </w:rPr>
        <w:t>،</w:t>
      </w:r>
      <w:r w:rsidRPr="000F5AED">
        <w:rPr>
          <w:rFonts w:ascii="Simplified Arabic" w:hAnsi="Simplified Arabic" w:cs="Simplified Arabic"/>
          <w:sz w:val="24"/>
          <w:szCs w:val="24"/>
          <w:rtl/>
        </w:rPr>
        <w:t xml:space="preserve"> بغرض عرض ووصف وتحليل المفاهيم والأسس المكونة للإطار النظري لهذا الموضوع. ومن أجل الوقوف على واقع حركة التعريب ومدى اعتمادها كآلية لتحقيق اقتصاد المعرفة في المنطقة العربية، سوف نعتمد على مختلف الأدوات، وجمع المعلومات لتحليل المعطيات.</w:t>
      </w:r>
    </w:p>
    <w:p w14:paraId="014ADEEB" w14:textId="6F4E6DC2" w:rsidR="00250AFB" w:rsidRPr="000F5AED" w:rsidRDefault="00250AFB" w:rsidP="005A7CD0">
      <w:pPr>
        <w:pStyle w:val="Heading1"/>
        <w:bidi/>
        <w:spacing w:before="0" w:after="160" w:line="240" w:lineRule="auto"/>
        <w:jc w:val="both"/>
        <w:rPr>
          <w:rFonts w:ascii="Simplified Arabic" w:hAnsi="Simplified Arabic" w:cs="Simplified Arabic"/>
          <w:b/>
          <w:bCs/>
          <w:color w:val="000000"/>
          <w:sz w:val="28"/>
          <w:szCs w:val="28"/>
        </w:rPr>
      </w:pPr>
      <w:bookmarkStart w:id="11" w:name="_Toc39938272"/>
      <w:bookmarkStart w:id="12" w:name="_Toc43882099"/>
      <w:r w:rsidRPr="000F5AED">
        <w:rPr>
          <w:rFonts w:ascii="Simplified Arabic" w:hAnsi="Simplified Arabic" w:cs="Simplified Arabic"/>
          <w:b/>
          <w:bCs/>
          <w:color w:val="000000"/>
          <w:sz w:val="28"/>
          <w:szCs w:val="28"/>
          <w:rtl/>
        </w:rPr>
        <w:t>تقسيم البحث:</w:t>
      </w:r>
      <w:bookmarkEnd w:id="11"/>
      <w:bookmarkEnd w:id="12"/>
    </w:p>
    <w:p w14:paraId="3B4CC933" w14:textId="6C772790" w:rsidR="002550B0" w:rsidRPr="000F5AED" w:rsidRDefault="00250AFB" w:rsidP="00292447">
      <w:pPr>
        <w:bidi/>
        <w:spacing w:line="240" w:lineRule="auto"/>
        <w:jc w:val="both"/>
        <w:rPr>
          <w:rFonts w:ascii="Simplified Arabic" w:hAnsi="Simplified Arabic" w:cs="Simplified Arabic"/>
          <w:sz w:val="24"/>
          <w:szCs w:val="24"/>
        </w:rPr>
      </w:pPr>
      <w:r w:rsidRPr="000F5AED">
        <w:rPr>
          <w:rFonts w:ascii="Simplified Arabic" w:hAnsi="Simplified Arabic" w:cs="Simplified Arabic"/>
          <w:sz w:val="24"/>
          <w:szCs w:val="24"/>
          <w:rtl/>
        </w:rPr>
        <w:t>من أجل عرض الموضوع بطريقة منظمة تساعد في الإجابة على تساؤلات البحث وتحقيق أهدافه، تم تقسيم هذا البحث</w:t>
      </w:r>
      <w:r w:rsidR="00CC7D17" w:rsidRPr="000F5AED">
        <w:rPr>
          <w:rFonts w:ascii="Simplified Arabic" w:hAnsi="Simplified Arabic" w:cs="Simplified Arabic"/>
          <w:color w:val="000000" w:themeColor="text1"/>
          <w:sz w:val="24"/>
          <w:szCs w:val="24"/>
          <w:rtl/>
        </w:rPr>
        <w:t xml:space="preserve"> إلى </w:t>
      </w:r>
      <w:r w:rsidR="00090CF0" w:rsidRPr="000F5AED">
        <w:rPr>
          <w:rFonts w:ascii="Simplified Arabic" w:hAnsi="Simplified Arabic" w:cs="Simplified Arabic"/>
          <w:sz w:val="24"/>
          <w:szCs w:val="24"/>
          <w:rtl/>
        </w:rPr>
        <w:t>قسمين:</w:t>
      </w:r>
      <w:r w:rsidRPr="000F5AED">
        <w:rPr>
          <w:rFonts w:ascii="Simplified Arabic" w:hAnsi="Simplified Arabic" w:cs="Simplified Arabic"/>
          <w:sz w:val="24"/>
          <w:szCs w:val="24"/>
          <w:rtl/>
        </w:rPr>
        <w:t xml:space="preserve"> </w:t>
      </w:r>
      <w:r w:rsidRPr="000F5AED">
        <w:rPr>
          <w:rFonts w:ascii="Simplified Arabic" w:hAnsi="Simplified Arabic" w:cs="Simplified Arabic"/>
          <w:b/>
          <w:bCs/>
          <w:sz w:val="24"/>
          <w:szCs w:val="24"/>
          <w:rtl/>
        </w:rPr>
        <w:t>ال</w:t>
      </w:r>
      <w:r w:rsidR="00313142" w:rsidRPr="000F5AED">
        <w:rPr>
          <w:rFonts w:ascii="Simplified Arabic" w:hAnsi="Simplified Arabic" w:cs="Simplified Arabic"/>
          <w:b/>
          <w:bCs/>
          <w:sz w:val="24"/>
          <w:szCs w:val="24"/>
          <w:rtl/>
        </w:rPr>
        <w:t>قسم</w:t>
      </w:r>
      <w:r w:rsidRPr="000F5AED">
        <w:rPr>
          <w:rFonts w:ascii="Simplified Arabic" w:hAnsi="Simplified Arabic" w:cs="Simplified Arabic"/>
          <w:b/>
          <w:bCs/>
          <w:sz w:val="24"/>
          <w:szCs w:val="24"/>
          <w:rtl/>
        </w:rPr>
        <w:t xml:space="preserve"> الأول</w:t>
      </w:r>
      <w:r w:rsidR="00F305B3" w:rsidRPr="000F5AED">
        <w:rPr>
          <w:rFonts w:ascii="Simplified Arabic" w:hAnsi="Simplified Arabic" w:cs="Simplified Arabic"/>
          <w:b/>
          <w:bCs/>
          <w:sz w:val="24"/>
          <w:szCs w:val="24"/>
          <w:rtl/>
        </w:rPr>
        <w:t xml:space="preserve"> (الإطار النظري)</w:t>
      </w:r>
      <w:r w:rsidR="00726125" w:rsidRPr="000F5AED">
        <w:rPr>
          <w:rFonts w:ascii="Simplified Arabic" w:hAnsi="Simplified Arabic" w:cs="Simplified Arabic"/>
          <w:b/>
          <w:bCs/>
          <w:sz w:val="24"/>
          <w:szCs w:val="24"/>
          <w:rtl/>
        </w:rPr>
        <w:t>:</w:t>
      </w:r>
      <w:r w:rsidR="00726125" w:rsidRPr="000F5AED">
        <w:rPr>
          <w:rFonts w:ascii="Simplified Arabic" w:hAnsi="Simplified Arabic" w:cs="Simplified Arabic"/>
          <w:sz w:val="24"/>
          <w:szCs w:val="24"/>
          <w:rtl/>
        </w:rPr>
        <w:t xml:space="preserve"> يحتوي على المقدمة</w:t>
      </w:r>
      <w:r w:rsidR="00530963" w:rsidRPr="000F5AED">
        <w:rPr>
          <w:rFonts w:ascii="Simplified Arabic" w:hAnsi="Simplified Arabic" w:cs="Simplified Arabic"/>
          <w:sz w:val="24"/>
          <w:szCs w:val="24"/>
          <w:rtl/>
        </w:rPr>
        <w:t xml:space="preserve"> التي توضح المصطلحات المستخدمة في البحث</w:t>
      </w:r>
      <w:r w:rsidR="00100031" w:rsidRPr="000F5AED">
        <w:rPr>
          <w:rFonts w:ascii="Simplified Arabic" w:hAnsi="Simplified Arabic" w:cs="Simplified Arabic"/>
          <w:sz w:val="24"/>
          <w:szCs w:val="24"/>
          <w:rtl/>
        </w:rPr>
        <w:t xml:space="preserve"> كالتعريب</w:t>
      </w:r>
      <w:r w:rsidR="002923B5" w:rsidRPr="000F5AED">
        <w:rPr>
          <w:rFonts w:ascii="Simplified Arabic" w:hAnsi="Simplified Arabic" w:cs="Simplified Arabic"/>
          <w:sz w:val="24"/>
          <w:szCs w:val="24"/>
          <w:rtl/>
        </w:rPr>
        <w:t>،</w:t>
      </w:r>
      <w:r w:rsidR="00100031" w:rsidRPr="000F5AED">
        <w:rPr>
          <w:rFonts w:ascii="Simplified Arabic" w:hAnsi="Simplified Arabic" w:cs="Simplified Arabic"/>
          <w:sz w:val="24"/>
          <w:szCs w:val="24"/>
          <w:rtl/>
        </w:rPr>
        <w:t xml:space="preserve"> والترجمة</w:t>
      </w:r>
      <w:r w:rsidR="002923B5" w:rsidRPr="000F5AED">
        <w:rPr>
          <w:rFonts w:ascii="Simplified Arabic" w:hAnsi="Simplified Arabic" w:cs="Simplified Arabic"/>
          <w:sz w:val="24"/>
          <w:szCs w:val="24"/>
          <w:rtl/>
        </w:rPr>
        <w:t>، وتقنية المعلومات</w:t>
      </w:r>
      <w:r w:rsidR="002923B5" w:rsidRPr="00E914AA">
        <w:rPr>
          <w:rFonts w:ascii="Simplified Arabic" w:hAnsi="Simplified Arabic" w:cs="Simplified Arabic"/>
          <w:sz w:val="24"/>
          <w:szCs w:val="24"/>
          <w:rtl/>
        </w:rPr>
        <w:t>،</w:t>
      </w:r>
      <w:r w:rsidR="00100031" w:rsidRPr="00E914AA">
        <w:rPr>
          <w:rFonts w:ascii="Simplified Arabic" w:hAnsi="Simplified Arabic" w:cs="Simplified Arabic"/>
          <w:sz w:val="24"/>
          <w:szCs w:val="24"/>
          <w:rtl/>
        </w:rPr>
        <w:t xml:space="preserve"> واقتصاد المعرفة</w:t>
      </w:r>
      <w:r w:rsidR="00530963" w:rsidRPr="000F5AED">
        <w:rPr>
          <w:rFonts w:ascii="Simplified Arabic" w:hAnsi="Simplified Arabic" w:cs="Simplified Arabic"/>
          <w:sz w:val="24"/>
          <w:szCs w:val="24"/>
          <w:rtl/>
        </w:rPr>
        <w:t xml:space="preserve">، وتوضح الهدف الرئيس والأهداف الفرعية، </w:t>
      </w:r>
      <w:r w:rsidR="00CA5B9C" w:rsidRPr="000F5AED">
        <w:rPr>
          <w:rFonts w:ascii="Simplified Arabic" w:hAnsi="Simplified Arabic" w:cs="Simplified Arabic"/>
          <w:sz w:val="24"/>
          <w:szCs w:val="24"/>
          <w:rtl/>
        </w:rPr>
        <w:t>وتطرح الت</w:t>
      </w:r>
      <w:r w:rsidR="008E08C9" w:rsidRPr="000F5AED">
        <w:rPr>
          <w:rFonts w:ascii="Simplified Arabic" w:hAnsi="Simplified Arabic" w:cs="Simplified Arabic"/>
          <w:sz w:val="24"/>
          <w:szCs w:val="24"/>
          <w:rtl/>
        </w:rPr>
        <w:t>ساؤل الرئيس والتساؤلات الفرعية</w:t>
      </w:r>
      <w:r w:rsidR="00100031" w:rsidRPr="000F5AED">
        <w:rPr>
          <w:rFonts w:ascii="Simplified Arabic" w:hAnsi="Simplified Arabic" w:cs="Simplified Arabic"/>
          <w:sz w:val="24"/>
          <w:szCs w:val="24"/>
          <w:rtl/>
        </w:rPr>
        <w:t>، وتختتم باستعراض الدراسات السابقة العربية والأجنبية</w:t>
      </w:r>
      <w:r w:rsidR="000D0BC4" w:rsidRPr="000F5AED">
        <w:rPr>
          <w:rFonts w:ascii="Simplified Arabic" w:hAnsi="Simplified Arabic" w:cs="Simplified Arabic"/>
          <w:sz w:val="24"/>
          <w:szCs w:val="24"/>
          <w:rtl/>
        </w:rPr>
        <w:t>.</w:t>
      </w:r>
      <w:r w:rsidRPr="000F5AED">
        <w:rPr>
          <w:rFonts w:ascii="Simplified Arabic" w:hAnsi="Simplified Arabic" w:cs="Simplified Arabic"/>
          <w:sz w:val="24"/>
          <w:szCs w:val="24"/>
          <w:rtl/>
        </w:rPr>
        <w:t xml:space="preserve"> </w:t>
      </w:r>
      <w:r w:rsidRPr="000F5AED">
        <w:rPr>
          <w:rFonts w:ascii="Simplified Arabic" w:hAnsi="Simplified Arabic" w:cs="Simplified Arabic"/>
          <w:b/>
          <w:bCs/>
          <w:sz w:val="24"/>
          <w:szCs w:val="24"/>
          <w:rtl/>
        </w:rPr>
        <w:t>وال</w:t>
      </w:r>
      <w:r w:rsidR="00320DEB" w:rsidRPr="000F5AED">
        <w:rPr>
          <w:rFonts w:ascii="Simplified Arabic" w:hAnsi="Simplified Arabic" w:cs="Simplified Arabic"/>
          <w:b/>
          <w:bCs/>
          <w:sz w:val="24"/>
          <w:szCs w:val="24"/>
          <w:rtl/>
        </w:rPr>
        <w:t>قسم</w:t>
      </w:r>
      <w:r w:rsidRPr="000F5AED">
        <w:rPr>
          <w:rFonts w:ascii="Simplified Arabic" w:hAnsi="Simplified Arabic" w:cs="Simplified Arabic"/>
          <w:b/>
          <w:bCs/>
          <w:sz w:val="24"/>
          <w:szCs w:val="24"/>
          <w:rtl/>
        </w:rPr>
        <w:t xml:space="preserve"> الثاني</w:t>
      </w:r>
      <w:r w:rsidR="00530963" w:rsidRPr="000F5AED">
        <w:rPr>
          <w:rFonts w:ascii="Simplified Arabic" w:hAnsi="Simplified Arabic" w:cs="Simplified Arabic"/>
          <w:b/>
          <w:bCs/>
          <w:sz w:val="24"/>
          <w:szCs w:val="24"/>
          <w:rtl/>
        </w:rPr>
        <w:t xml:space="preserve"> (الدراسة التطبيقية)</w:t>
      </w:r>
      <w:r w:rsidR="00A76011" w:rsidRPr="000F5AED">
        <w:rPr>
          <w:rFonts w:ascii="Simplified Arabic" w:hAnsi="Simplified Arabic" w:cs="Simplified Arabic"/>
          <w:color w:val="000000" w:themeColor="text1"/>
          <w:sz w:val="24"/>
          <w:szCs w:val="24"/>
          <w:rtl/>
        </w:rPr>
        <w:t xml:space="preserve">. </w:t>
      </w:r>
      <w:r w:rsidRPr="000F5AED">
        <w:rPr>
          <w:rFonts w:ascii="Simplified Arabic" w:hAnsi="Simplified Arabic" w:cs="Simplified Arabic"/>
          <w:sz w:val="24"/>
          <w:szCs w:val="24"/>
          <w:rtl/>
        </w:rPr>
        <w:t>و</w:t>
      </w:r>
      <w:r w:rsidR="00836E46" w:rsidRPr="000F5AED">
        <w:rPr>
          <w:rFonts w:ascii="Simplified Arabic" w:hAnsi="Simplified Arabic" w:cs="Simplified Arabic"/>
          <w:sz w:val="24"/>
          <w:szCs w:val="24"/>
          <w:rtl/>
        </w:rPr>
        <w:t>ينتهي بعرض</w:t>
      </w:r>
      <w:r w:rsidRPr="000F5AED">
        <w:rPr>
          <w:rFonts w:ascii="Simplified Arabic" w:hAnsi="Simplified Arabic" w:cs="Simplified Arabic"/>
          <w:sz w:val="24"/>
          <w:szCs w:val="24"/>
          <w:rtl/>
        </w:rPr>
        <w:t xml:space="preserve"> النتائج والتوصيات.</w:t>
      </w:r>
    </w:p>
    <w:p w14:paraId="70407C93" w14:textId="24571C24" w:rsidR="00427B40" w:rsidRPr="000F5AED" w:rsidRDefault="00817214" w:rsidP="000C5D1C">
      <w:pPr>
        <w:pStyle w:val="Heading1"/>
        <w:bidi/>
        <w:spacing w:before="0" w:after="160" w:line="240" w:lineRule="auto"/>
        <w:jc w:val="both"/>
        <w:rPr>
          <w:rFonts w:ascii="Simplified Arabic" w:hAnsi="Simplified Arabic" w:cs="Simplified Arabic"/>
          <w:b/>
          <w:bCs/>
          <w:color w:val="000000"/>
          <w:sz w:val="28"/>
          <w:szCs w:val="28"/>
          <w:rtl/>
        </w:rPr>
      </w:pPr>
      <w:bookmarkStart w:id="13" w:name="_Toc39938268"/>
      <w:bookmarkStart w:id="14" w:name="_Toc43882100"/>
      <w:r w:rsidRPr="000F5AED">
        <w:rPr>
          <w:rFonts w:ascii="Simplified Arabic" w:hAnsi="Simplified Arabic" w:cs="Simplified Arabic"/>
          <w:b/>
          <w:bCs/>
          <w:color w:val="000000"/>
          <w:sz w:val="28"/>
          <w:szCs w:val="28"/>
          <w:rtl/>
        </w:rPr>
        <w:t>الدراسات</w:t>
      </w:r>
      <w:r w:rsidR="00427B40" w:rsidRPr="000F5AED">
        <w:rPr>
          <w:rFonts w:ascii="Simplified Arabic" w:hAnsi="Simplified Arabic" w:cs="Simplified Arabic"/>
          <w:b/>
          <w:bCs/>
          <w:color w:val="000000"/>
          <w:sz w:val="28"/>
          <w:szCs w:val="28"/>
          <w:rtl/>
        </w:rPr>
        <w:t xml:space="preserve"> السابقة:</w:t>
      </w:r>
      <w:bookmarkEnd w:id="13"/>
      <w:bookmarkEnd w:id="14"/>
    </w:p>
    <w:p w14:paraId="5CF6A792" w14:textId="55ACA230" w:rsidR="002F0614" w:rsidRPr="000F5AED" w:rsidRDefault="002F0614" w:rsidP="005A7CD0">
      <w:pPr>
        <w:pStyle w:val="Heading1"/>
        <w:bidi/>
        <w:spacing w:before="0" w:after="160" w:line="240" w:lineRule="auto"/>
        <w:rPr>
          <w:rFonts w:ascii="Simplified Arabic" w:hAnsi="Simplified Arabic" w:cs="Simplified Arabic"/>
          <w:b/>
          <w:bCs/>
          <w:color w:val="auto"/>
          <w:sz w:val="28"/>
          <w:szCs w:val="28"/>
        </w:rPr>
      </w:pPr>
      <w:bookmarkStart w:id="15" w:name="_Toc43882101"/>
      <w:r w:rsidRPr="000F5AED">
        <w:rPr>
          <w:rFonts w:ascii="Simplified Arabic" w:hAnsi="Simplified Arabic" w:cs="Simplified Arabic"/>
          <w:b/>
          <w:bCs/>
          <w:color w:val="auto"/>
          <w:sz w:val="28"/>
          <w:szCs w:val="28"/>
          <w:rtl/>
        </w:rPr>
        <w:t>أولا</w:t>
      </w:r>
      <w:r w:rsidR="003A7F92" w:rsidRPr="000F5AED">
        <w:rPr>
          <w:rFonts w:ascii="Simplified Arabic" w:hAnsi="Simplified Arabic" w:cs="Simplified Arabic" w:hint="cs"/>
          <w:b/>
          <w:bCs/>
          <w:color w:val="auto"/>
          <w:sz w:val="28"/>
          <w:szCs w:val="28"/>
          <w:rtl/>
        </w:rPr>
        <w:t>:</w:t>
      </w:r>
      <w:r w:rsidRPr="000F5AED">
        <w:rPr>
          <w:rFonts w:ascii="Simplified Arabic" w:hAnsi="Simplified Arabic" w:cs="Simplified Arabic"/>
          <w:b/>
          <w:bCs/>
          <w:color w:val="auto"/>
          <w:sz w:val="28"/>
          <w:szCs w:val="28"/>
          <w:rtl/>
        </w:rPr>
        <w:t xml:space="preserve"> الدراسات العربية:</w:t>
      </w:r>
      <w:bookmarkEnd w:id="15"/>
      <w:r w:rsidRPr="000F5AED">
        <w:rPr>
          <w:rFonts w:ascii="Simplified Arabic" w:hAnsi="Simplified Arabic" w:cs="Simplified Arabic"/>
          <w:b/>
          <w:bCs/>
          <w:color w:val="auto"/>
          <w:sz w:val="28"/>
          <w:szCs w:val="28"/>
          <w:rtl/>
        </w:rPr>
        <w:t xml:space="preserve"> </w:t>
      </w:r>
    </w:p>
    <w:p w14:paraId="56C0937E" w14:textId="46511183" w:rsidR="00A17639" w:rsidRPr="000F5AED" w:rsidRDefault="00427B40" w:rsidP="00E914AA">
      <w:pPr>
        <w:bidi/>
        <w:spacing w:line="240" w:lineRule="auto"/>
        <w:jc w:val="both"/>
        <w:rPr>
          <w:rFonts w:ascii="Simplified Arabic" w:hAnsi="Simplified Arabic" w:cs="Simplified Arabic"/>
          <w:sz w:val="24"/>
          <w:szCs w:val="24"/>
          <w:rtl/>
        </w:rPr>
      </w:pPr>
      <w:r w:rsidRPr="000F5AED">
        <w:rPr>
          <w:rFonts w:ascii="Simplified Arabic" w:hAnsi="Simplified Arabic" w:cs="Simplified Arabic"/>
          <w:sz w:val="24"/>
          <w:szCs w:val="24"/>
          <w:rtl/>
        </w:rPr>
        <w:t>هناك بعض الدراسات السابقة القليلة التي تناولت أثر حركة التعريب في تحقيق</w:t>
      </w:r>
      <w:r w:rsidR="008B2449" w:rsidRPr="000F5AED">
        <w:rPr>
          <w:rFonts w:ascii="Simplified Arabic" w:hAnsi="Simplified Arabic" w:cs="Simplified Arabic"/>
          <w:sz w:val="24"/>
          <w:szCs w:val="24"/>
          <w:rtl/>
        </w:rPr>
        <w:t xml:space="preserve"> </w:t>
      </w:r>
      <w:r w:rsidR="00F653D3" w:rsidRPr="000F5AED">
        <w:rPr>
          <w:rFonts w:ascii="Simplified Arabic" w:hAnsi="Simplified Arabic" w:cs="Simplified Arabic"/>
          <w:sz w:val="24"/>
          <w:szCs w:val="24"/>
          <w:rtl/>
        </w:rPr>
        <w:t>اقتصاد المعرفة</w:t>
      </w:r>
      <w:r w:rsidRPr="000F5AED">
        <w:rPr>
          <w:rFonts w:ascii="Simplified Arabic" w:hAnsi="Simplified Arabic" w:cs="Simplified Arabic"/>
          <w:sz w:val="24"/>
          <w:szCs w:val="24"/>
          <w:rtl/>
        </w:rPr>
        <w:t xml:space="preserve">، </w:t>
      </w:r>
      <w:r w:rsidR="00B73220" w:rsidRPr="000F5AED">
        <w:rPr>
          <w:rFonts w:ascii="Simplified Arabic" w:hAnsi="Simplified Arabic" w:cs="Simplified Arabic"/>
          <w:sz w:val="24"/>
          <w:szCs w:val="24"/>
          <w:rtl/>
        </w:rPr>
        <w:t>ولكن هناك</w:t>
      </w:r>
      <w:r w:rsidR="0021302E" w:rsidRPr="000F5AED">
        <w:rPr>
          <w:rFonts w:ascii="Simplified Arabic" w:hAnsi="Simplified Arabic" w:cs="Simplified Arabic"/>
          <w:sz w:val="24"/>
          <w:szCs w:val="24"/>
          <w:rtl/>
        </w:rPr>
        <w:t xml:space="preserve"> </w:t>
      </w:r>
      <w:r w:rsidRPr="000F5AED">
        <w:rPr>
          <w:rFonts w:ascii="Simplified Arabic" w:hAnsi="Simplified Arabic" w:cs="Simplified Arabic"/>
          <w:sz w:val="24"/>
          <w:szCs w:val="24"/>
          <w:rtl/>
        </w:rPr>
        <w:t>أثر</w:t>
      </w:r>
      <w:r w:rsidR="00E914AA">
        <w:rPr>
          <w:rFonts w:ascii="Simplified Arabic" w:hAnsi="Simplified Arabic" w:cs="Simplified Arabic" w:hint="cs"/>
          <w:sz w:val="24"/>
          <w:szCs w:val="24"/>
          <w:rtl/>
        </w:rPr>
        <w:t>ً</w:t>
      </w:r>
      <w:r w:rsidR="00A17639" w:rsidRPr="000F5AED">
        <w:rPr>
          <w:rFonts w:ascii="Simplified Arabic" w:hAnsi="Simplified Arabic" w:cs="Simplified Arabic"/>
          <w:sz w:val="24"/>
          <w:szCs w:val="24"/>
          <w:rtl/>
        </w:rPr>
        <w:t>ا</w:t>
      </w:r>
      <w:r w:rsidRPr="000F5AED">
        <w:rPr>
          <w:rFonts w:ascii="Simplified Arabic" w:hAnsi="Simplified Arabic" w:cs="Simplified Arabic"/>
          <w:sz w:val="24"/>
          <w:szCs w:val="24"/>
          <w:rtl/>
        </w:rPr>
        <w:t xml:space="preserve"> </w:t>
      </w:r>
      <w:r w:rsidR="00B73220" w:rsidRPr="000F5AED">
        <w:rPr>
          <w:rFonts w:ascii="Simplified Arabic" w:hAnsi="Simplified Arabic" w:cs="Simplified Arabic"/>
          <w:sz w:val="24"/>
          <w:szCs w:val="24"/>
          <w:rtl/>
        </w:rPr>
        <w:t>ضعيف</w:t>
      </w:r>
      <w:r w:rsidR="00E914AA">
        <w:rPr>
          <w:rFonts w:ascii="Simplified Arabic" w:hAnsi="Simplified Arabic" w:cs="Simplified Arabic" w:hint="cs"/>
          <w:sz w:val="24"/>
          <w:szCs w:val="24"/>
          <w:rtl/>
        </w:rPr>
        <w:t>ً</w:t>
      </w:r>
      <w:r w:rsidR="00A17639" w:rsidRPr="000F5AED">
        <w:rPr>
          <w:rFonts w:ascii="Simplified Arabic" w:hAnsi="Simplified Arabic" w:cs="Simplified Arabic"/>
          <w:sz w:val="24"/>
          <w:szCs w:val="24"/>
          <w:rtl/>
        </w:rPr>
        <w:t>ا</w:t>
      </w:r>
      <w:r w:rsidR="00B73220" w:rsidRPr="000F5AED">
        <w:rPr>
          <w:rFonts w:ascii="Simplified Arabic" w:hAnsi="Simplified Arabic" w:cs="Simplified Arabic"/>
          <w:sz w:val="24"/>
          <w:szCs w:val="24"/>
          <w:rtl/>
        </w:rPr>
        <w:t xml:space="preserve"> لقياس </w:t>
      </w:r>
      <w:r w:rsidRPr="000F5AED">
        <w:rPr>
          <w:rFonts w:ascii="Simplified Arabic" w:hAnsi="Simplified Arabic" w:cs="Simplified Arabic"/>
          <w:sz w:val="24"/>
          <w:szCs w:val="24"/>
          <w:rtl/>
        </w:rPr>
        <w:t>التغيير والمؤشرات الدالة على ذلك، وهو ما يجعل هذا البحث يختلف عن غير</w:t>
      </w:r>
      <w:r w:rsidR="00A17639" w:rsidRPr="000F5AED">
        <w:rPr>
          <w:rFonts w:ascii="Simplified Arabic" w:hAnsi="Simplified Arabic" w:cs="Simplified Arabic"/>
          <w:sz w:val="24"/>
          <w:szCs w:val="24"/>
          <w:rtl/>
        </w:rPr>
        <w:t>ه</w:t>
      </w:r>
      <w:r w:rsidRPr="000F5AED">
        <w:rPr>
          <w:rFonts w:ascii="Simplified Arabic" w:hAnsi="Simplified Arabic" w:cs="Simplified Arabic"/>
          <w:sz w:val="24"/>
          <w:szCs w:val="24"/>
          <w:rtl/>
        </w:rPr>
        <w:t xml:space="preserve">، وسنستعرض فيما يلي أهم الدراسات التي لها علاقة مباشرة أو غير مباشرة بأثر حركة التعريب على تحقيق أهداف </w:t>
      </w:r>
      <w:r w:rsidR="00F653D3" w:rsidRPr="000F5AED">
        <w:rPr>
          <w:rFonts w:ascii="Simplified Arabic" w:hAnsi="Simplified Arabic" w:cs="Simplified Arabic"/>
          <w:sz w:val="24"/>
          <w:szCs w:val="24"/>
          <w:rtl/>
        </w:rPr>
        <w:t>اقتصاد المعرفة</w:t>
      </w:r>
      <w:r w:rsidR="00A17639" w:rsidRPr="000F5AED">
        <w:rPr>
          <w:rFonts w:ascii="Simplified Arabic" w:hAnsi="Simplified Arabic" w:cs="Simplified Arabic"/>
          <w:sz w:val="24"/>
          <w:szCs w:val="24"/>
          <w:rtl/>
        </w:rPr>
        <w:t>.</w:t>
      </w:r>
    </w:p>
    <w:p w14:paraId="23CAAA2A" w14:textId="061FCBC3" w:rsidR="00DE5640" w:rsidRPr="000F5AED" w:rsidRDefault="006F7015" w:rsidP="001D768B">
      <w:pPr>
        <w:bidi/>
        <w:spacing w:line="240" w:lineRule="auto"/>
        <w:jc w:val="both"/>
        <w:rPr>
          <w:rFonts w:ascii="Simplified Arabic" w:hAnsi="Simplified Arabic" w:cs="Simplified Arabic"/>
          <w:sz w:val="24"/>
          <w:szCs w:val="24"/>
        </w:rPr>
      </w:pPr>
      <w:r w:rsidRPr="000F5AED">
        <w:rPr>
          <w:rFonts w:ascii="Simplified Arabic" w:eastAsia="Times New Roman" w:hAnsi="Simplified Arabic" w:cs="Simplified Arabic" w:hint="cs"/>
          <w:b/>
          <w:bCs/>
          <w:sz w:val="24"/>
          <w:szCs w:val="24"/>
          <w:rtl/>
        </w:rPr>
        <w:t xml:space="preserve">- </w:t>
      </w:r>
      <w:r w:rsidR="00280C6F" w:rsidRPr="000F5AED">
        <w:rPr>
          <w:rFonts w:ascii="Simplified Arabic" w:eastAsia="Times New Roman" w:hAnsi="Simplified Arabic" w:cs="Simplified Arabic" w:hint="cs"/>
          <w:b/>
          <w:bCs/>
          <w:sz w:val="24"/>
          <w:szCs w:val="24"/>
          <w:rtl/>
        </w:rPr>
        <w:t xml:space="preserve">دراسة </w:t>
      </w:r>
      <w:r w:rsidR="001D768B" w:rsidRPr="000F5AED">
        <w:rPr>
          <w:rFonts w:ascii="Simplified Arabic" w:eastAsia="Times New Roman" w:hAnsi="Simplified Arabic" w:cs="Simplified Arabic" w:hint="cs"/>
          <w:b/>
          <w:bCs/>
          <w:sz w:val="24"/>
          <w:szCs w:val="24"/>
          <w:rtl/>
        </w:rPr>
        <w:t>حسين</w:t>
      </w:r>
      <w:r w:rsidR="001D768B" w:rsidRPr="000F5AED">
        <w:rPr>
          <w:rFonts w:ascii="Simplified Arabic" w:eastAsia="Times New Roman" w:hAnsi="Simplified Arabic" w:cs="Simplified Arabic"/>
          <w:b/>
          <w:bCs/>
          <w:sz w:val="24"/>
          <w:szCs w:val="24"/>
          <w:rtl/>
        </w:rPr>
        <w:t xml:space="preserve"> </w:t>
      </w:r>
      <w:r w:rsidR="001D768B" w:rsidRPr="000F5AED">
        <w:rPr>
          <w:rFonts w:ascii="Simplified Arabic" w:eastAsia="Times New Roman" w:hAnsi="Simplified Arabic" w:cs="Simplified Arabic" w:hint="cs"/>
          <w:b/>
          <w:bCs/>
          <w:sz w:val="24"/>
          <w:szCs w:val="24"/>
          <w:rtl/>
        </w:rPr>
        <w:t>عبد</w:t>
      </w:r>
      <w:r w:rsidR="001D768B" w:rsidRPr="000F5AED">
        <w:rPr>
          <w:rFonts w:ascii="Simplified Arabic" w:eastAsia="Times New Roman" w:hAnsi="Simplified Arabic" w:cs="Simplified Arabic"/>
          <w:b/>
          <w:bCs/>
          <w:sz w:val="24"/>
          <w:szCs w:val="24"/>
          <w:rtl/>
        </w:rPr>
        <w:t xml:space="preserve"> </w:t>
      </w:r>
      <w:r w:rsidR="001D768B" w:rsidRPr="000F5AED">
        <w:rPr>
          <w:rFonts w:ascii="Simplified Arabic" w:eastAsia="Times New Roman" w:hAnsi="Simplified Arabic" w:cs="Simplified Arabic" w:hint="cs"/>
          <w:b/>
          <w:bCs/>
          <w:sz w:val="24"/>
          <w:szCs w:val="24"/>
          <w:rtl/>
        </w:rPr>
        <w:t>المطلب</w:t>
      </w:r>
      <w:r w:rsidR="001D768B" w:rsidRPr="000F5AED">
        <w:rPr>
          <w:rFonts w:ascii="Simplified Arabic" w:eastAsia="Times New Roman" w:hAnsi="Simplified Arabic" w:cs="Simplified Arabic"/>
          <w:b/>
          <w:bCs/>
          <w:sz w:val="24"/>
          <w:szCs w:val="24"/>
          <w:rtl/>
        </w:rPr>
        <w:t xml:space="preserve"> </w:t>
      </w:r>
      <w:proofErr w:type="spellStart"/>
      <w:r w:rsidR="001D768B" w:rsidRPr="000F5AED">
        <w:rPr>
          <w:rFonts w:ascii="Simplified Arabic" w:eastAsia="Times New Roman" w:hAnsi="Simplified Arabic" w:cs="Simplified Arabic" w:hint="cs"/>
          <w:b/>
          <w:bCs/>
          <w:sz w:val="24"/>
          <w:szCs w:val="24"/>
          <w:rtl/>
        </w:rPr>
        <w:t>الأسرج</w:t>
      </w:r>
      <w:proofErr w:type="spellEnd"/>
      <w:r w:rsidR="001D768B" w:rsidRPr="000F5AED">
        <w:rPr>
          <w:rFonts w:ascii="Simplified Arabic" w:eastAsia="Times New Roman" w:hAnsi="Simplified Arabic" w:cs="Simplified Arabic"/>
          <w:b/>
          <w:bCs/>
          <w:sz w:val="24"/>
          <w:szCs w:val="24"/>
          <w:rtl/>
        </w:rPr>
        <w:t xml:space="preserve"> (2017) </w:t>
      </w:r>
      <w:r w:rsidR="001D768B" w:rsidRPr="000F5AED">
        <w:rPr>
          <w:rFonts w:ascii="Simplified Arabic" w:eastAsia="Times New Roman" w:hAnsi="Simplified Arabic" w:cs="Simplified Arabic" w:hint="cs"/>
          <w:b/>
          <w:bCs/>
          <w:sz w:val="24"/>
          <w:szCs w:val="24"/>
          <w:rtl/>
        </w:rPr>
        <w:t>اقتصاد</w:t>
      </w:r>
      <w:r w:rsidR="001D768B" w:rsidRPr="000F5AED">
        <w:rPr>
          <w:rFonts w:ascii="Simplified Arabic" w:eastAsia="Times New Roman" w:hAnsi="Simplified Arabic" w:cs="Simplified Arabic"/>
          <w:b/>
          <w:bCs/>
          <w:sz w:val="24"/>
          <w:szCs w:val="24"/>
          <w:rtl/>
        </w:rPr>
        <w:t xml:space="preserve"> </w:t>
      </w:r>
      <w:r w:rsidR="001D768B" w:rsidRPr="000F5AED">
        <w:rPr>
          <w:rFonts w:ascii="Simplified Arabic" w:eastAsia="Times New Roman" w:hAnsi="Simplified Arabic" w:cs="Simplified Arabic" w:hint="cs"/>
          <w:b/>
          <w:bCs/>
          <w:sz w:val="24"/>
          <w:szCs w:val="24"/>
          <w:rtl/>
        </w:rPr>
        <w:t>المعرفة</w:t>
      </w:r>
      <w:r w:rsidR="001D768B" w:rsidRPr="000F5AED">
        <w:rPr>
          <w:rFonts w:ascii="Simplified Arabic" w:eastAsia="Times New Roman" w:hAnsi="Simplified Arabic" w:cs="Simplified Arabic"/>
          <w:b/>
          <w:bCs/>
          <w:sz w:val="24"/>
          <w:szCs w:val="24"/>
          <w:rtl/>
        </w:rPr>
        <w:t xml:space="preserve">: </w:t>
      </w:r>
      <w:r w:rsidR="001D768B" w:rsidRPr="000F5AED">
        <w:rPr>
          <w:rFonts w:ascii="Simplified Arabic" w:eastAsia="Times New Roman" w:hAnsi="Simplified Arabic" w:cs="Simplified Arabic" w:hint="cs"/>
          <w:b/>
          <w:bCs/>
          <w:sz w:val="24"/>
          <w:szCs w:val="24"/>
          <w:rtl/>
        </w:rPr>
        <w:t>الفرص</w:t>
      </w:r>
      <w:r w:rsidR="001D768B" w:rsidRPr="000F5AED">
        <w:rPr>
          <w:rFonts w:ascii="Simplified Arabic" w:eastAsia="Times New Roman" w:hAnsi="Simplified Arabic" w:cs="Simplified Arabic"/>
          <w:b/>
          <w:bCs/>
          <w:sz w:val="24"/>
          <w:szCs w:val="24"/>
          <w:rtl/>
        </w:rPr>
        <w:t xml:space="preserve"> </w:t>
      </w:r>
      <w:r w:rsidR="001D768B" w:rsidRPr="000F5AED">
        <w:rPr>
          <w:rFonts w:ascii="Simplified Arabic" w:eastAsia="Times New Roman" w:hAnsi="Simplified Arabic" w:cs="Simplified Arabic" w:hint="cs"/>
          <w:b/>
          <w:bCs/>
          <w:sz w:val="24"/>
          <w:szCs w:val="24"/>
          <w:rtl/>
        </w:rPr>
        <w:t>والمخاطر</w:t>
      </w:r>
      <w:r w:rsidR="001D768B" w:rsidRPr="000F5AED">
        <w:rPr>
          <w:rFonts w:ascii="Simplified Arabic" w:eastAsia="Times New Roman" w:hAnsi="Simplified Arabic" w:cs="Simplified Arabic"/>
          <w:b/>
          <w:bCs/>
          <w:sz w:val="24"/>
          <w:szCs w:val="24"/>
          <w:rtl/>
        </w:rPr>
        <w:t xml:space="preserve"> </w:t>
      </w:r>
      <w:r w:rsidR="001D768B" w:rsidRPr="000F5AED">
        <w:rPr>
          <w:rFonts w:ascii="Simplified Arabic" w:eastAsia="Times New Roman" w:hAnsi="Simplified Arabic" w:cs="Simplified Arabic" w:hint="cs"/>
          <w:b/>
          <w:bCs/>
          <w:sz w:val="24"/>
          <w:szCs w:val="24"/>
          <w:rtl/>
        </w:rPr>
        <w:t>للاقتصاد</w:t>
      </w:r>
      <w:r w:rsidR="001D768B" w:rsidRPr="000F5AED">
        <w:rPr>
          <w:rFonts w:ascii="Simplified Arabic" w:eastAsia="Times New Roman" w:hAnsi="Simplified Arabic" w:cs="Simplified Arabic"/>
          <w:b/>
          <w:bCs/>
          <w:sz w:val="24"/>
          <w:szCs w:val="24"/>
          <w:rtl/>
        </w:rPr>
        <w:t xml:space="preserve"> </w:t>
      </w:r>
      <w:r w:rsidR="001D768B" w:rsidRPr="000F5AED">
        <w:rPr>
          <w:rFonts w:ascii="Simplified Arabic" w:eastAsia="Times New Roman" w:hAnsi="Simplified Arabic" w:cs="Simplified Arabic" w:hint="cs"/>
          <w:b/>
          <w:bCs/>
          <w:sz w:val="24"/>
          <w:szCs w:val="24"/>
          <w:rtl/>
        </w:rPr>
        <w:t>العربي،</w:t>
      </w:r>
      <w:r w:rsidR="001D768B" w:rsidRPr="000F5AED">
        <w:rPr>
          <w:rFonts w:ascii="Simplified Arabic" w:eastAsia="Times New Roman" w:hAnsi="Simplified Arabic" w:cs="Simplified Arabic"/>
          <w:b/>
          <w:bCs/>
          <w:sz w:val="24"/>
          <w:szCs w:val="24"/>
          <w:rtl/>
        </w:rPr>
        <w:t xml:space="preserve"> </w:t>
      </w:r>
      <w:r w:rsidR="001D768B" w:rsidRPr="000F5AED">
        <w:rPr>
          <w:rFonts w:ascii="Simplified Arabic" w:eastAsia="Times New Roman" w:hAnsi="Simplified Arabic" w:cs="Simplified Arabic" w:hint="cs"/>
          <w:b/>
          <w:bCs/>
          <w:sz w:val="24"/>
          <w:szCs w:val="24"/>
          <w:rtl/>
        </w:rPr>
        <w:t>القاهرة:</w:t>
      </w:r>
    </w:p>
    <w:p w14:paraId="26A32D93" w14:textId="2E27C22D" w:rsidR="00DE5640" w:rsidRPr="000F5AED" w:rsidRDefault="00850B05" w:rsidP="00B3523D">
      <w:pPr>
        <w:bidi/>
        <w:spacing w:line="240" w:lineRule="auto"/>
        <w:jc w:val="both"/>
        <w:rPr>
          <w:rFonts w:ascii="Simplified Arabic" w:hAnsi="Simplified Arabic" w:cs="Simplified Arabic"/>
          <w:sz w:val="24"/>
          <w:szCs w:val="24"/>
        </w:rPr>
      </w:pPr>
      <w:r w:rsidRPr="000F5AED">
        <w:rPr>
          <w:rFonts w:ascii="Simplified Arabic" w:hAnsi="Simplified Arabic" w:cs="Simplified Arabic" w:hint="cs"/>
          <w:sz w:val="24"/>
          <w:szCs w:val="24"/>
          <w:rtl/>
        </w:rPr>
        <w:t xml:space="preserve">توضح </w:t>
      </w:r>
      <w:r w:rsidR="00824466" w:rsidRPr="000F5AED">
        <w:rPr>
          <w:rFonts w:ascii="Simplified Arabic" w:hAnsi="Simplified Arabic" w:cs="Simplified Arabic" w:hint="cs"/>
          <w:sz w:val="24"/>
          <w:szCs w:val="24"/>
          <w:rtl/>
        </w:rPr>
        <w:t xml:space="preserve">هذه </w:t>
      </w:r>
      <w:r w:rsidRPr="000F5AED">
        <w:rPr>
          <w:rFonts w:ascii="Simplified Arabic" w:hAnsi="Simplified Arabic" w:cs="Simplified Arabic" w:hint="cs"/>
          <w:sz w:val="24"/>
          <w:szCs w:val="24"/>
          <w:rtl/>
        </w:rPr>
        <w:t xml:space="preserve">الدراسة أنه </w:t>
      </w:r>
      <w:r w:rsidR="00DE5640" w:rsidRPr="000F5AED">
        <w:rPr>
          <w:rFonts w:ascii="Simplified Arabic" w:hAnsi="Simplified Arabic" w:cs="Simplified Arabic" w:hint="cs"/>
          <w:sz w:val="24"/>
          <w:szCs w:val="24"/>
          <w:rtl/>
        </w:rPr>
        <w:t>في</w:t>
      </w:r>
      <w:r w:rsidR="00DE5640" w:rsidRPr="000F5AED">
        <w:rPr>
          <w:rFonts w:ascii="Simplified Arabic" w:hAnsi="Simplified Arabic" w:cs="Simplified Arabic"/>
          <w:sz w:val="24"/>
          <w:szCs w:val="24"/>
          <w:rtl/>
        </w:rPr>
        <w:t xml:space="preserve"> </w:t>
      </w:r>
      <w:r w:rsidR="00DE5640" w:rsidRPr="000F5AED">
        <w:rPr>
          <w:rFonts w:ascii="Simplified Arabic" w:hAnsi="Simplified Arabic" w:cs="Simplified Arabic" w:hint="cs"/>
          <w:sz w:val="24"/>
          <w:szCs w:val="24"/>
          <w:rtl/>
        </w:rPr>
        <w:t>حين</w:t>
      </w:r>
      <w:r w:rsidR="00DE5640" w:rsidRPr="000F5AED">
        <w:rPr>
          <w:rFonts w:ascii="Simplified Arabic" w:hAnsi="Simplified Arabic" w:cs="Simplified Arabic"/>
          <w:sz w:val="24"/>
          <w:szCs w:val="24"/>
          <w:rtl/>
        </w:rPr>
        <w:t xml:space="preserve"> </w:t>
      </w:r>
      <w:r w:rsidR="00DE5640" w:rsidRPr="000F5AED">
        <w:rPr>
          <w:rFonts w:ascii="Simplified Arabic" w:hAnsi="Simplified Arabic" w:cs="Simplified Arabic" w:hint="cs"/>
          <w:sz w:val="24"/>
          <w:szCs w:val="24"/>
          <w:rtl/>
        </w:rPr>
        <w:t>كانت</w:t>
      </w:r>
      <w:r w:rsidR="00DE5640" w:rsidRPr="000F5AED">
        <w:rPr>
          <w:rFonts w:ascii="Simplified Arabic" w:hAnsi="Simplified Arabic" w:cs="Simplified Arabic"/>
          <w:sz w:val="24"/>
          <w:szCs w:val="24"/>
          <w:rtl/>
        </w:rPr>
        <w:t xml:space="preserve"> </w:t>
      </w:r>
      <w:r w:rsidR="00DE5640" w:rsidRPr="000F5AED">
        <w:rPr>
          <w:rFonts w:ascii="Simplified Arabic" w:hAnsi="Simplified Arabic" w:cs="Simplified Arabic" w:hint="cs"/>
          <w:sz w:val="24"/>
          <w:szCs w:val="24"/>
          <w:rtl/>
        </w:rPr>
        <w:t>الأرض،</w:t>
      </w:r>
      <w:r w:rsidR="00DE5640" w:rsidRPr="000F5AED">
        <w:rPr>
          <w:rFonts w:ascii="Simplified Arabic" w:hAnsi="Simplified Arabic" w:cs="Simplified Arabic"/>
          <w:sz w:val="24"/>
          <w:szCs w:val="24"/>
          <w:rtl/>
        </w:rPr>
        <w:t xml:space="preserve"> </w:t>
      </w:r>
      <w:r w:rsidR="00DE5640" w:rsidRPr="000F5AED">
        <w:rPr>
          <w:rFonts w:ascii="Simplified Arabic" w:hAnsi="Simplified Arabic" w:cs="Simplified Arabic" w:hint="cs"/>
          <w:sz w:val="24"/>
          <w:szCs w:val="24"/>
          <w:rtl/>
        </w:rPr>
        <w:t>والعمالة،</w:t>
      </w:r>
      <w:r w:rsidR="00DE5640" w:rsidRPr="000F5AED">
        <w:rPr>
          <w:rFonts w:ascii="Simplified Arabic" w:hAnsi="Simplified Arabic" w:cs="Simplified Arabic"/>
          <w:sz w:val="24"/>
          <w:szCs w:val="24"/>
          <w:rtl/>
        </w:rPr>
        <w:t xml:space="preserve"> </w:t>
      </w:r>
      <w:r w:rsidR="00DE5640" w:rsidRPr="000F5AED">
        <w:rPr>
          <w:rFonts w:ascii="Simplified Arabic" w:hAnsi="Simplified Arabic" w:cs="Simplified Arabic" w:hint="cs"/>
          <w:sz w:val="24"/>
          <w:szCs w:val="24"/>
          <w:rtl/>
        </w:rPr>
        <w:t>ورأس</w:t>
      </w:r>
      <w:r w:rsidR="00DE5640" w:rsidRPr="000F5AED">
        <w:rPr>
          <w:rFonts w:ascii="Simplified Arabic" w:hAnsi="Simplified Arabic" w:cs="Simplified Arabic"/>
          <w:sz w:val="24"/>
          <w:szCs w:val="24"/>
          <w:rtl/>
        </w:rPr>
        <w:t xml:space="preserve"> </w:t>
      </w:r>
      <w:r w:rsidR="00DE5640" w:rsidRPr="000F5AED">
        <w:rPr>
          <w:rFonts w:ascii="Simplified Arabic" w:hAnsi="Simplified Arabic" w:cs="Simplified Arabic" w:hint="cs"/>
          <w:sz w:val="24"/>
          <w:szCs w:val="24"/>
          <w:rtl/>
        </w:rPr>
        <w:t>المال</w:t>
      </w:r>
      <w:r w:rsidR="00DE5640" w:rsidRPr="000F5AED">
        <w:rPr>
          <w:rFonts w:ascii="Simplified Arabic" w:hAnsi="Simplified Arabic" w:cs="Simplified Arabic"/>
          <w:sz w:val="24"/>
          <w:szCs w:val="24"/>
          <w:rtl/>
        </w:rPr>
        <w:t xml:space="preserve"> </w:t>
      </w:r>
      <w:r w:rsidR="00DE5640" w:rsidRPr="000F5AED">
        <w:rPr>
          <w:rFonts w:ascii="Simplified Arabic" w:hAnsi="Simplified Arabic" w:cs="Simplified Arabic" w:hint="cs"/>
          <w:sz w:val="24"/>
          <w:szCs w:val="24"/>
          <w:rtl/>
        </w:rPr>
        <w:t>هي</w:t>
      </w:r>
      <w:r w:rsidR="00DE5640" w:rsidRPr="000F5AED">
        <w:rPr>
          <w:rFonts w:ascii="Simplified Arabic" w:hAnsi="Simplified Arabic" w:cs="Simplified Arabic"/>
          <w:sz w:val="24"/>
          <w:szCs w:val="24"/>
          <w:rtl/>
        </w:rPr>
        <w:t xml:space="preserve"> </w:t>
      </w:r>
      <w:r w:rsidR="00DE5640" w:rsidRPr="000F5AED">
        <w:rPr>
          <w:rFonts w:ascii="Simplified Arabic" w:hAnsi="Simplified Arabic" w:cs="Simplified Arabic" w:hint="cs"/>
          <w:sz w:val="24"/>
          <w:szCs w:val="24"/>
          <w:rtl/>
        </w:rPr>
        <w:t>العوامل</w:t>
      </w:r>
      <w:r w:rsidR="00DE5640" w:rsidRPr="000F5AED">
        <w:rPr>
          <w:rFonts w:ascii="Simplified Arabic" w:hAnsi="Simplified Arabic" w:cs="Simplified Arabic"/>
          <w:sz w:val="24"/>
          <w:szCs w:val="24"/>
          <w:rtl/>
        </w:rPr>
        <w:t xml:space="preserve"> </w:t>
      </w:r>
      <w:r w:rsidR="00DE5640" w:rsidRPr="000F5AED">
        <w:rPr>
          <w:rFonts w:ascii="Simplified Arabic" w:hAnsi="Simplified Arabic" w:cs="Simplified Arabic" w:hint="cs"/>
          <w:sz w:val="24"/>
          <w:szCs w:val="24"/>
          <w:rtl/>
        </w:rPr>
        <w:t>الثلاثة</w:t>
      </w:r>
      <w:r w:rsidR="00DE5640" w:rsidRPr="000F5AED">
        <w:rPr>
          <w:rFonts w:ascii="Simplified Arabic" w:hAnsi="Simplified Arabic" w:cs="Simplified Arabic"/>
          <w:sz w:val="24"/>
          <w:szCs w:val="24"/>
          <w:rtl/>
        </w:rPr>
        <w:t xml:space="preserve"> </w:t>
      </w:r>
      <w:r w:rsidR="00DE5640" w:rsidRPr="000F5AED">
        <w:rPr>
          <w:rFonts w:ascii="Simplified Arabic" w:hAnsi="Simplified Arabic" w:cs="Simplified Arabic" w:hint="cs"/>
          <w:sz w:val="24"/>
          <w:szCs w:val="24"/>
          <w:rtl/>
        </w:rPr>
        <w:t>الأساسية</w:t>
      </w:r>
      <w:r w:rsidR="00DE5640" w:rsidRPr="000F5AED">
        <w:rPr>
          <w:rFonts w:ascii="Simplified Arabic" w:hAnsi="Simplified Arabic" w:cs="Simplified Arabic"/>
          <w:sz w:val="24"/>
          <w:szCs w:val="24"/>
          <w:rtl/>
        </w:rPr>
        <w:t xml:space="preserve"> </w:t>
      </w:r>
      <w:r w:rsidR="00DE5640" w:rsidRPr="000F5AED">
        <w:rPr>
          <w:rFonts w:ascii="Simplified Arabic" w:hAnsi="Simplified Arabic" w:cs="Simplified Arabic" w:hint="cs"/>
          <w:sz w:val="24"/>
          <w:szCs w:val="24"/>
          <w:rtl/>
        </w:rPr>
        <w:t>للإنتاج</w:t>
      </w:r>
      <w:r w:rsidR="00DE5640" w:rsidRPr="000F5AED">
        <w:rPr>
          <w:rFonts w:ascii="Simplified Arabic" w:hAnsi="Simplified Arabic" w:cs="Simplified Arabic"/>
          <w:sz w:val="24"/>
          <w:szCs w:val="24"/>
          <w:rtl/>
        </w:rPr>
        <w:t xml:space="preserve"> </w:t>
      </w:r>
      <w:r w:rsidR="00DE5640" w:rsidRPr="000F5AED">
        <w:rPr>
          <w:rFonts w:ascii="Simplified Arabic" w:hAnsi="Simplified Arabic" w:cs="Simplified Arabic" w:hint="cs"/>
          <w:sz w:val="24"/>
          <w:szCs w:val="24"/>
          <w:rtl/>
        </w:rPr>
        <w:t>في</w:t>
      </w:r>
      <w:r w:rsidR="00DE5640" w:rsidRPr="000F5AED">
        <w:rPr>
          <w:rFonts w:ascii="Simplified Arabic" w:hAnsi="Simplified Arabic" w:cs="Simplified Arabic"/>
          <w:sz w:val="24"/>
          <w:szCs w:val="24"/>
          <w:rtl/>
        </w:rPr>
        <w:t xml:space="preserve"> </w:t>
      </w:r>
      <w:r w:rsidR="00DE5640" w:rsidRPr="000F5AED">
        <w:rPr>
          <w:rFonts w:ascii="Simplified Arabic" w:hAnsi="Simplified Arabic" w:cs="Simplified Arabic" w:hint="cs"/>
          <w:sz w:val="24"/>
          <w:szCs w:val="24"/>
          <w:rtl/>
        </w:rPr>
        <w:t>الاقتصاد</w:t>
      </w:r>
      <w:r w:rsidR="00DE5640" w:rsidRPr="000F5AED">
        <w:rPr>
          <w:rFonts w:ascii="Simplified Arabic" w:hAnsi="Simplified Arabic" w:cs="Simplified Arabic"/>
          <w:sz w:val="24"/>
          <w:szCs w:val="24"/>
          <w:rtl/>
        </w:rPr>
        <w:t xml:space="preserve"> </w:t>
      </w:r>
      <w:r w:rsidR="00DE5640" w:rsidRPr="000F5AED">
        <w:rPr>
          <w:rFonts w:ascii="Simplified Arabic" w:hAnsi="Simplified Arabic" w:cs="Simplified Arabic" w:hint="cs"/>
          <w:sz w:val="24"/>
          <w:szCs w:val="24"/>
          <w:rtl/>
        </w:rPr>
        <w:t>القديم،</w:t>
      </w:r>
      <w:r w:rsidR="00DE5640" w:rsidRPr="000F5AED">
        <w:rPr>
          <w:rFonts w:ascii="Simplified Arabic" w:hAnsi="Simplified Arabic" w:cs="Simplified Arabic"/>
          <w:sz w:val="24"/>
          <w:szCs w:val="24"/>
          <w:rtl/>
        </w:rPr>
        <w:t xml:space="preserve"> </w:t>
      </w:r>
      <w:r w:rsidR="00DE5640" w:rsidRPr="000F5AED">
        <w:rPr>
          <w:rFonts w:ascii="Simplified Arabic" w:hAnsi="Simplified Arabic" w:cs="Simplified Arabic" w:hint="cs"/>
          <w:sz w:val="24"/>
          <w:szCs w:val="24"/>
          <w:rtl/>
        </w:rPr>
        <w:t>أصبحت</w:t>
      </w:r>
      <w:r w:rsidR="00DE5640" w:rsidRPr="000F5AED">
        <w:rPr>
          <w:rFonts w:ascii="Simplified Arabic" w:hAnsi="Simplified Arabic" w:cs="Simplified Arabic"/>
          <w:sz w:val="24"/>
          <w:szCs w:val="24"/>
          <w:rtl/>
        </w:rPr>
        <w:t xml:space="preserve"> </w:t>
      </w:r>
      <w:r w:rsidR="00DE5640" w:rsidRPr="000F5AED">
        <w:rPr>
          <w:rFonts w:ascii="Simplified Arabic" w:hAnsi="Simplified Arabic" w:cs="Simplified Arabic" w:hint="cs"/>
          <w:sz w:val="24"/>
          <w:szCs w:val="24"/>
          <w:rtl/>
        </w:rPr>
        <w:t>الأصول</w:t>
      </w:r>
      <w:r w:rsidR="00DE5640" w:rsidRPr="000F5AED">
        <w:rPr>
          <w:rFonts w:ascii="Simplified Arabic" w:hAnsi="Simplified Arabic" w:cs="Simplified Arabic"/>
          <w:sz w:val="24"/>
          <w:szCs w:val="24"/>
          <w:rtl/>
        </w:rPr>
        <w:t xml:space="preserve"> </w:t>
      </w:r>
      <w:r w:rsidR="00DE5640" w:rsidRPr="000F5AED">
        <w:rPr>
          <w:rFonts w:ascii="Simplified Arabic" w:hAnsi="Simplified Arabic" w:cs="Simplified Arabic" w:hint="cs"/>
          <w:sz w:val="24"/>
          <w:szCs w:val="24"/>
          <w:rtl/>
        </w:rPr>
        <w:t>المهمة</w:t>
      </w:r>
      <w:r w:rsidR="00DE5640" w:rsidRPr="000F5AED">
        <w:rPr>
          <w:rFonts w:ascii="Simplified Arabic" w:hAnsi="Simplified Arabic" w:cs="Simplified Arabic"/>
          <w:sz w:val="24"/>
          <w:szCs w:val="24"/>
          <w:rtl/>
        </w:rPr>
        <w:t xml:space="preserve"> </w:t>
      </w:r>
      <w:r w:rsidR="00DE5640" w:rsidRPr="000F5AED">
        <w:rPr>
          <w:rFonts w:ascii="Simplified Arabic" w:hAnsi="Simplified Arabic" w:cs="Simplified Arabic" w:hint="cs"/>
          <w:sz w:val="24"/>
          <w:szCs w:val="24"/>
          <w:rtl/>
        </w:rPr>
        <w:t>في</w:t>
      </w:r>
      <w:r w:rsidR="00DE5640" w:rsidRPr="000F5AED">
        <w:rPr>
          <w:rFonts w:ascii="Simplified Arabic" w:hAnsi="Simplified Arabic" w:cs="Simplified Arabic"/>
          <w:sz w:val="24"/>
          <w:szCs w:val="24"/>
          <w:rtl/>
        </w:rPr>
        <w:t xml:space="preserve"> </w:t>
      </w:r>
      <w:r w:rsidR="00DE5640" w:rsidRPr="000F5AED">
        <w:rPr>
          <w:rFonts w:ascii="Simplified Arabic" w:hAnsi="Simplified Arabic" w:cs="Simplified Arabic" w:hint="cs"/>
          <w:sz w:val="24"/>
          <w:szCs w:val="24"/>
          <w:rtl/>
        </w:rPr>
        <w:t>الاقتصاد</w:t>
      </w:r>
      <w:r w:rsidR="00DE5640" w:rsidRPr="000F5AED">
        <w:rPr>
          <w:rFonts w:ascii="Simplified Arabic" w:hAnsi="Simplified Arabic" w:cs="Simplified Arabic"/>
          <w:sz w:val="24"/>
          <w:szCs w:val="24"/>
          <w:rtl/>
        </w:rPr>
        <w:t xml:space="preserve"> </w:t>
      </w:r>
      <w:r w:rsidR="00DE5640" w:rsidRPr="000F5AED">
        <w:rPr>
          <w:rFonts w:ascii="Simplified Arabic" w:hAnsi="Simplified Arabic" w:cs="Simplified Arabic" w:hint="cs"/>
          <w:sz w:val="24"/>
          <w:szCs w:val="24"/>
          <w:rtl/>
        </w:rPr>
        <w:t>الجديد</w:t>
      </w:r>
      <w:r w:rsidR="00DE5640" w:rsidRPr="000F5AED">
        <w:rPr>
          <w:rFonts w:ascii="Simplified Arabic" w:hAnsi="Simplified Arabic" w:cs="Simplified Arabic"/>
          <w:sz w:val="24"/>
          <w:szCs w:val="24"/>
          <w:rtl/>
        </w:rPr>
        <w:t xml:space="preserve"> </w:t>
      </w:r>
      <w:r w:rsidR="00DE5640" w:rsidRPr="000F5AED">
        <w:rPr>
          <w:rFonts w:ascii="Simplified Arabic" w:hAnsi="Simplified Arabic" w:cs="Simplified Arabic" w:hint="cs"/>
          <w:sz w:val="24"/>
          <w:szCs w:val="24"/>
          <w:rtl/>
        </w:rPr>
        <w:t>هي</w:t>
      </w:r>
      <w:r w:rsidR="00DE5640" w:rsidRPr="000F5AED">
        <w:rPr>
          <w:rFonts w:ascii="Simplified Arabic" w:hAnsi="Simplified Arabic" w:cs="Simplified Arabic"/>
          <w:sz w:val="24"/>
          <w:szCs w:val="24"/>
          <w:rtl/>
        </w:rPr>
        <w:t xml:space="preserve"> </w:t>
      </w:r>
      <w:r w:rsidR="00DE5640" w:rsidRPr="000F5AED">
        <w:rPr>
          <w:rFonts w:ascii="Simplified Arabic" w:hAnsi="Simplified Arabic" w:cs="Simplified Arabic" w:hint="cs"/>
          <w:sz w:val="24"/>
          <w:szCs w:val="24"/>
          <w:rtl/>
        </w:rPr>
        <w:t>المعرفة</w:t>
      </w:r>
      <w:r w:rsidR="00DE5640" w:rsidRPr="000F5AED">
        <w:rPr>
          <w:rFonts w:ascii="Simplified Arabic" w:hAnsi="Simplified Arabic" w:cs="Simplified Arabic"/>
          <w:sz w:val="24"/>
          <w:szCs w:val="24"/>
          <w:rtl/>
        </w:rPr>
        <w:t xml:space="preserve"> </w:t>
      </w:r>
      <w:r w:rsidR="00280C6F" w:rsidRPr="000F5AED">
        <w:rPr>
          <w:rFonts w:ascii="Simplified Arabic" w:hAnsi="Simplified Arabic" w:cs="Simplified Arabic" w:hint="cs"/>
          <w:sz w:val="24"/>
          <w:szCs w:val="24"/>
          <w:rtl/>
        </w:rPr>
        <w:t xml:space="preserve">الفنية </w:t>
      </w:r>
      <w:r w:rsidR="00DE5640" w:rsidRPr="000F5AED">
        <w:rPr>
          <w:rFonts w:ascii="Simplified Arabic" w:hAnsi="Simplified Arabic" w:cs="Simplified Arabic" w:hint="cs"/>
          <w:sz w:val="24"/>
          <w:szCs w:val="24"/>
          <w:rtl/>
        </w:rPr>
        <w:t>والإبداع</w:t>
      </w:r>
      <w:r w:rsidR="00DE5640" w:rsidRPr="000F5AED">
        <w:rPr>
          <w:rFonts w:ascii="Simplified Arabic" w:hAnsi="Simplified Arabic" w:cs="Simplified Arabic"/>
          <w:sz w:val="24"/>
          <w:szCs w:val="24"/>
          <w:rtl/>
        </w:rPr>
        <w:t xml:space="preserve"> </w:t>
      </w:r>
      <w:r w:rsidR="00280C6F" w:rsidRPr="000F5AED">
        <w:rPr>
          <w:rFonts w:ascii="Simplified Arabic" w:hAnsi="Simplified Arabic" w:cs="Simplified Arabic" w:hint="cs"/>
          <w:sz w:val="24"/>
          <w:szCs w:val="24"/>
          <w:rtl/>
        </w:rPr>
        <w:t xml:space="preserve">والذكاء </w:t>
      </w:r>
      <w:r w:rsidR="00DE5640" w:rsidRPr="000F5AED">
        <w:rPr>
          <w:rFonts w:ascii="Simplified Arabic" w:hAnsi="Simplified Arabic" w:cs="Simplified Arabic" w:hint="cs"/>
          <w:sz w:val="24"/>
          <w:szCs w:val="24"/>
          <w:rtl/>
        </w:rPr>
        <w:t>والمعلومات</w:t>
      </w:r>
      <w:r w:rsidR="00A76011" w:rsidRPr="000F5AED">
        <w:rPr>
          <w:rFonts w:ascii="Simplified Arabic" w:hAnsi="Simplified Arabic" w:cs="Simplified Arabic"/>
          <w:color w:val="000000" w:themeColor="text1"/>
          <w:sz w:val="24"/>
          <w:szCs w:val="24"/>
          <w:rtl/>
        </w:rPr>
        <w:t xml:space="preserve">. </w:t>
      </w:r>
      <w:r w:rsidR="00DE5640" w:rsidRPr="000F5AED">
        <w:rPr>
          <w:rFonts w:ascii="Simplified Arabic" w:hAnsi="Simplified Arabic" w:cs="Simplified Arabic" w:hint="cs"/>
          <w:sz w:val="24"/>
          <w:szCs w:val="24"/>
          <w:rtl/>
        </w:rPr>
        <w:t>وصار</w:t>
      </w:r>
      <w:r w:rsidR="00DE5640" w:rsidRPr="000F5AED">
        <w:rPr>
          <w:rFonts w:ascii="Simplified Arabic" w:hAnsi="Simplified Arabic" w:cs="Simplified Arabic"/>
          <w:sz w:val="24"/>
          <w:szCs w:val="24"/>
          <w:rtl/>
        </w:rPr>
        <w:t xml:space="preserve"> </w:t>
      </w:r>
      <w:r w:rsidR="00DE5640" w:rsidRPr="000F5AED">
        <w:rPr>
          <w:rFonts w:ascii="Simplified Arabic" w:hAnsi="Simplified Arabic" w:cs="Simplified Arabic" w:hint="cs"/>
          <w:sz w:val="24"/>
          <w:szCs w:val="24"/>
          <w:rtl/>
        </w:rPr>
        <w:t>للذكاء</w:t>
      </w:r>
      <w:r w:rsidR="00DE5640" w:rsidRPr="000F5AED">
        <w:rPr>
          <w:rFonts w:ascii="Simplified Arabic" w:hAnsi="Simplified Arabic" w:cs="Simplified Arabic"/>
          <w:sz w:val="24"/>
          <w:szCs w:val="24"/>
          <w:rtl/>
        </w:rPr>
        <w:t xml:space="preserve"> </w:t>
      </w:r>
      <w:r w:rsidR="00DE5640" w:rsidRPr="000F5AED">
        <w:rPr>
          <w:rFonts w:ascii="Simplified Arabic" w:hAnsi="Simplified Arabic" w:cs="Simplified Arabic" w:hint="cs"/>
          <w:sz w:val="24"/>
          <w:szCs w:val="24"/>
          <w:rtl/>
        </w:rPr>
        <w:t>المتجسد</w:t>
      </w:r>
      <w:r w:rsidR="00DE5640" w:rsidRPr="000F5AED">
        <w:rPr>
          <w:rFonts w:ascii="Simplified Arabic" w:hAnsi="Simplified Arabic" w:cs="Simplified Arabic"/>
          <w:sz w:val="24"/>
          <w:szCs w:val="24"/>
          <w:rtl/>
        </w:rPr>
        <w:t xml:space="preserve"> </w:t>
      </w:r>
      <w:r w:rsidR="00DE5640" w:rsidRPr="000F5AED">
        <w:rPr>
          <w:rFonts w:ascii="Simplified Arabic" w:hAnsi="Simplified Arabic" w:cs="Simplified Arabic" w:hint="cs"/>
          <w:sz w:val="24"/>
          <w:szCs w:val="24"/>
          <w:rtl/>
        </w:rPr>
        <w:t>في</w:t>
      </w:r>
      <w:r w:rsidR="00DE5640" w:rsidRPr="000F5AED">
        <w:rPr>
          <w:rFonts w:ascii="Simplified Arabic" w:hAnsi="Simplified Arabic" w:cs="Simplified Arabic"/>
          <w:sz w:val="24"/>
          <w:szCs w:val="24"/>
          <w:rtl/>
        </w:rPr>
        <w:t xml:space="preserve"> </w:t>
      </w:r>
      <w:r w:rsidR="00DE5640" w:rsidRPr="000F5AED">
        <w:rPr>
          <w:rFonts w:ascii="Simplified Arabic" w:hAnsi="Simplified Arabic" w:cs="Simplified Arabic" w:hint="cs"/>
          <w:sz w:val="24"/>
          <w:szCs w:val="24"/>
          <w:rtl/>
        </w:rPr>
        <w:t>برامج</w:t>
      </w:r>
      <w:r w:rsidR="00DE5640" w:rsidRPr="000F5AED">
        <w:rPr>
          <w:rFonts w:ascii="Simplified Arabic" w:hAnsi="Simplified Arabic" w:cs="Simplified Arabic"/>
          <w:sz w:val="24"/>
          <w:szCs w:val="24"/>
          <w:rtl/>
        </w:rPr>
        <w:t xml:space="preserve"> </w:t>
      </w:r>
      <w:r w:rsidR="00DE5640" w:rsidRPr="000F5AED">
        <w:rPr>
          <w:rFonts w:ascii="Simplified Arabic" w:hAnsi="Simplified Arabic" w:cs="Simplified Arabic" w:hint="cs"/>
          <w:sz w:val="24"/>
          <w:szCs w:val="24"/>
          <w:rtl/>
        </w:rPr>
        <w:t>الكمبيوتر</w:t>
      </w:r>
      <w:r w:rsidR="00DE5640" w:rsidRPr="000F5AED">
        <w:rPr>
          <w:rFonts w:ascii="Simplified Arabic" w:hAnsi="Simplified Arabic" w:cs="Simplified Arabic"/>
          <w:sz w:val="24"/>
          <w:szCs w:val="24"/>
          <w:rtl/>
        </w:rPr>
        <w:t xml:space="preserve"> </w:t>
      </w:r>
      <w:r w:rsidR="00DE5640" w:rsidRPr="000F5AED">
        <w:rPr>
          <w:rFonts w:ascii="Simplified Arabic" w:hAnsi="Simplified Arabic" w:cs="Simplified Arabic" w:hint="cs"/>
          <w:sz w:val="24"/>
          <w:szCs w:val="24"/>
          <w:rtl/>
        </w:rPr>
        <w:t>والتكنولوجيا</w:t>
      </w:r>
      <w:r w:rsidR="00DE5640" w:rsidRPr="000F5AED">
        <w:rPr>
          <w:rFonts w:ascii="Simplified Arabic" w:hAnsi="Simplified Arabic" w:cs="Simplified Arabic"/>
          <w:sz w:val="24"/>
          <w:szCs w:val="24"/>
          <w:rtl/>
        </w:rPr>
        <w:t xml:space="preserve"> </w:t>
      </w:r>
      <w:r w:rsidR="00DE5640" w:rsidRPr="000F5AED">
        <w:rPr>
          <w:rFonts w:ascii="Simplified Arabic" w:hAnsi="Simplified Arabic" w:cs="Simplified Arabic" w:hint="cs"/>
          <w:sz w:val="24"/>
          <w:szCs w:val="24"/>
          <w:rtl/>
        </w:rPr>
        <w:t>عبر</w:t>
      </w:r>
      <w:r w:rsidR="00DE5640" w:rsidRPr="000F5AED">
        <w:rPr>
          <w:rFonts w:ascii="Simplified Arabic" w:hAnsi="Simplified Arabic" w:cs="Simplified Arabic"/>
          <w:sz w:val="24"/>
          <w:szCs w:val="24"/>
          <w:rtl/>
        </w:rPr>
        <w:t xml:space="preserve"> </w:t>
      </w:r>
      <w:r w:rsidR="00DE5640" w:rsidRPr="000F5AED">
        <w:rPr>
          <w:rFonts w:ascii="Simplified Arabic" w:hAnsi="Simplified Arabic" w:cs="Simplified Arabic" w:hint="cs"/>
          <w:sz w:val="24"/>
          <w:szCs w:val="24"/>
          <w:rtl/>
        </w:rPr>
        <w:t>نطاق</w:t>
      </w:r>
      <w:r w:rsidR="00DE5640" w:rsidRPr="000F5AED">
        <w:rPr>
          <w:rFonts w:ascii="Simplified Arabic" w:hAnsi="Simplified Arabic" w:cs="Simplified Arabic"/>
          <w:sz w:val="24"/>
          <w:szCs w:val="24"/>
          <w:rtl/>
        </w:rPr>
        <w:t xml:space="preserve"> </w:t>
      </w:r>
      <w:r w:rsidR="00DE5640" w:rsidRPr="000F5AED">
        <w:rPr>
          <w:rFonts w:ascii="Simplified Arabic" w:hAnsi="Simplified Arabic" w:cs="Simplified Arabic" w:hint="cs"/>
          <w:sz w:val="24"/>
          <w:szCs w:val="24"/>
          <w:rtl/>
        </w:rPr>
        <w:t>واسع</w:t>
      </w:r>
      <w:r w:rsidR="00DE5640" w:rsidRPr="000F5AED">
        <w:rPr>
          <w:rFonts w:ascii="Simplified Arabic" w:hAnsi="Simplified Arabic" w:cs="Simplified Arabic"/>
          <w:sz w:val="24"/>
          <w:szCs w:val="24"/>
          <w:rtl/>
        </w:rPr>
        <w:t xml:space="preserve"> </w:t>
      </w:r>
      <w:r w:rsidR="00DE5640" w:rsidRPr="000F5AED">
        <w:rPr>
          <w:rFonts w:ascii="Simplified Arabic" w:hAnsi="Simplified Arabic" w:cs="Simplified Arabic" w:hint="cs"/>
          <w:sz w:val="24"/>
          <w:szCs w:val="24"/>
          <w:rtl/>
        </w:rPr>
        <w:t>من</w:t>
      </w:r>
      <w:r w:rsidR="00DE5640" w:rsidRPr="000F5AED">
        <w:rPr>
          <w:rFonts w:ascii="Simplified Arabic" w:hAnsi="Simplified Arabic" w:cs="Simplified Arabic"/>
          <w:sz w:val="24"/>
          <w:szCs w:val="24"/>
          <w:rtl/>
        </w:rPr>
        <w:t xml:space="preserve"> </w:t>
      </w:r>
      <w:r w:rsidR="00DE5640" w:rsidRPr="000F5AED">
        <w:rPr>
          <w:rFonts w:ascii="Simplified Arabic" w:hAnsi="Simplified Arabic" w:cs="Simplified Arabic" w:hint="cs"/>
          <w:sz w:val="24"/>
          <w:szCs w:val="24"/>
          <w:rtl/>
        </w:rPr>
        <w:t>المنتجات</w:t>
      </w:r>
      <w:r w:rsidR="00DE5640" w:rsidRPr="000F5AED">
        <w:rPr>
          <w:rFonts w:ascii="Simplified Arabic" w:hAnsi="Simplified Arabic" w:cs="Simplified Arabic"/>
          <w:sz w:val="24"/>
          <w:szCs w:val="24"/>
          <w:rtl/>
        </w:rPr>
        <w:t xml:space="preserve"> </w:t>
      </w:r>
      <w:r w:rsidR="00DE5640" w:rsidRPr="000F5AED">
        <w:rPr>
          <w:rFonts w:ascii="Simplified Arabic" w:hAnsi="Simplified Arabic" w:cs="Simplified Arabic" w:hint="cs"/>
          <w:sz w:val="24"/>
          <w:szCs w:val="24"/>
          <w:rtl/>
        </w:rPr>
        <w:t>أهمية</w:t>
      </w:r>
      <w:r w:rsidR="00DE5640" w:rsidRPr="000F5AED">
        <w:rPr>
          <w:rFonts w:ascii="Simplified Arabic" w:hAnsi="Simplified Arabic" w:cs="Simplified Arabic"/>
          <w:sz w:val="24"/>
          <w:szCs w:val="24"/>
          <w:rtl/>
        </w:rPr>
        <w:t xml:space="preserve"> </w:t>
      </w:r>
      <w:r w:rsidR="00DE5640" w:rsidRPr="000F5AED">
        <w:rPr>
          <w:rFonts w:ascii="Simplified Arabic" w:hAnsi="Simplified Arabic" w:cs="Simplified Arabic" w:hint="cs"/>
          <w:sz w:val="24"/>
          <w:szCs w:val="24"/>
          <w:rtl/>
        </w:rPr>
        <w:t>تفوق</w:t>
      </w:r>
      <w:r w:rsidR="00DE5640" w:rsidRPr="000F5AED">
        <w:rPr>
          <w:rFonts w:ascii="Simplified Arabic" w:hAnsi="Simplified Arabic" w:cs="Simplified Arabic"/>
          <w:sz w:val="24"/>
          <w:szCs w:val="24"/>
          <w:rtl/>
        </w:rPr>
        <w:t xml:space="preserve"> </w:t>
      </w:r>
      <w:r w:rsidR="00DE5640" w:rsidRPr="000F5AED">
        <w:rPr>
          <w:rFonts w:ascii="Simplified Arabic" w:hAnsi="Simplified Arabic" w:cs="Simplified Arabic" w:hint="cs"/>
          <w:sz w:val="24"/>
          <w:szCs w:val="24"/>
          <w:rtl/>
        </w:rPr>
        <w:t>أهمية</w:t>
      </w:r>
      <w:r w:rsidR="00DE5640" w:rsidRPr="000F5AED">
        <w:rPr>
          <w:rFonts w:ascii="Simplified Arabic" w:hAnsi="Simplified Arabic" w:cs="Simplified Arabic"/>
          <w:sz w:val="24"/>
          <w:szCs w:val="24"/>
          <w:rtl/>
        </w:rPr>
        <w:t xml:space="preserve"> </w:t>
      </w:r>
      <w:r w:rsidR="00DE5640" w:rsidRPr="000F5AED">
        <w:rPr>
          <w:rFonts w:ascii="Simplified Arabic" w:hAnsi="Simplified Arabic" w:cs="Simplified Arabic" w:hint="cs"/>
          <w:sz w:val="24"/>
          <w:szCs w:val="24"/>
          <w:rtl/>
        </w:rPr>
        <w:t>رأس</w:t>
      </w:r>
      <w:r w:rsidR="00DE5640" w:rsidRPr="000F5AED">
        <w:rPr>
          <w:rFonts w:ascii="Simplified Arabic" w:hAnsi="Simplified Arabic" w:cs="Simplified Arabic"/>
          <w:sz w:val="24"/>
          <w:szCs w:val="24"/>
          <w:rtl/>
        </w:rPr>
        <w:t xml:space="preserve"> </w:t>
      </w:r>
      <w:r w:rsidR="00DE5640" w:rsidRPr="000F5AED">
        <w:rPr>
          <w:rFonts w:ascii="Simplified Arabic" w:hAnsi="Simplified Arabic" w:cs="Simplified Arabic" w:hint="cs"/>
          <w:sz w:val="24"/>
          <w:szCs w:val="24"/>
          <w:rtl/>
        </w:rPr>
        <w:t>المال،</w:t>
      </w:r>
      <w:r w:rsidR="00DE5640" w:rsidRPr="000F5AED">
        <w:rPr>
          <w:rFonts w:ascii="Simplified Arabic" w:hAnsi="Simplified Arabic" w:cs="Simplified Arabic"/>
          <w:sz w:val="24"/>
          <w:szCs w:val="24"/>
          <w:rtl/>
        </w:rPr>
        <w:t xml:space="preserve"> </w:t>
      </w:r>
      <w:r w:rsidR="00DE5640" w:rsidRPr="000F5AED">
        <w:rPr>
          <w:rFonts w:ascii="Simplified Arabic" w:hAnsi="Simplified Arabic" w:cs="Simplified Arabic" w:hint="cs"/>
          <w:sz w:val="24"/>
          <w:szCs w:val="24"/>
          <w:rtl/>
        </w:rPr>
        <w:t>أو</w:t>
      </w:r>
      <w:r w:rsidR="00DE5640" w:rsidRPr="000F5AED">
        <w:rPr>
          <w:rFonts w:ascii="Simplified Arabic" w:hAnsi="Simplified Arabic" w:cs="Simplified Arabic"/>
          <w:sz w:val="24"/>
          <w:szCs w:val="24"/>
          <w:rtl/>
        </w:rPr>
        <w:t xml:space="preserve"> </w:t>
      </w:r>
      <w:r w:rsidR="00DE5640" w:rsidRPr="000F5AED">
        <w:rPr>
          <w:rFonts w:ascii="Simplified Arabic" w:hAnsi="Simplified Arabic" w:cs="Simplified Arabic" w:hint="cs"/>
          <w:sz w:val="24"/>
          <w:szCs w:val="24"/>
          <w:rtl/>
        </w:rPr>
        <w:t>المواد،</w:t>
      </w:r>
      <w:r w:rsidR="00DE5640" w:rsidRPr="000F5AED">
        <w:rPr>
          <w:rFonts w:ascii="Simplified Arabic" w:hAnsi="Simplified Arabic" w:cs="Simplified Arabic"/>
          <w:sz w:val="24"/>
          <w:szCs w:val="24"/>
          <w:rtl/>
        </w:rPr>
        <w:t xml:space="preserve"> </w:t>
      </w:r>
      <w:r w:rsidR="00DE5640" w:rsidRPr="000F5AED">
        <w:rPr>
          <w:rFonts w:ascii="Simplified Arabic" w:hAnsi="Simplified Arabic" w:cs="Simplified Arabic" w:hint="cs"/>
          <w:sz w:val="24"/>
          <w:szCs w:val="24"/>
          <w:rtl/>
        </w:rPr>
        <w:t>أو</w:t>
      </w:r>
      <w:r w:rsidR="00DE5640" w:rsidRPr="000F5AED">
        <w:rPr>
          <w:rFonts w:ascii="Simplified Arabic" w:hAnsi="Simplified Arabic" w:cs="Simplified Arabic"/>
          <w:sz w:val="24"/>
          <w:szCs w:val="24"/>
          <w:rtl/>
        </w:rPr>
        <w:t xml:space="preserve"> </w:t>
      </w:r>
      <w:r w:rsidR="00DE5640" w:rsidRPr="000F5AED">
        <w:rPr>
          <w:rFonts w:ascii="Simplified Arabic" w:hAnsi="Simplified Arabic" w:cs="Simplified Arabic" w:hint="cs"/>
          <w:sz w:val="24"/>
          <w:szCs w:val="24"/>
          <w:rtl/>
        </w:rPr>
        <w:t>العمالة</w:t>
      </w:r>
      <w:r w:rsidR="00A76011" w:rsidRPr="000F5AED">
        <w:rPr>
          <w:rFonts w:ascii="Simplified Arabic" w:hAnsi="Simplified Arabic" w:cs="Simplified Arabic"/>
          <w:color w:val="000000" w:themeColor="text1"/>
          <w:sz w:val="24"/>
          <w:szCs w:val="24"/>
          <w:rtl/>
        </w:rPr>
        <w:t xml:space="preserve">. </w:t>
      </w:r>
      <w:r w:rsidR="00DE5640" w:rsidRPr="000F5AED">
        <w:rPr>
          <w:rFonts w:ascii="Simplified Arabic" w:hAnsi="Simplified Arabic" w:cs="Simplified Arabic" w:hint="cs"/>
          <w:sz w:val="24"/>
          <w:szCs w:val="24"/>
          <w:rtl/>
        </w:rPr>
        <w:t>وتقدر</w:t>
      </w:r>
      <w:r w:rsidR="00DE5640" w:rsidRPr="000F5AED">
        <w:rPr>
          <w:rFonts w:ascii="Simplified Arabic" w:hAnsi="Simplified Arabic" w:cs="Simplified Arabic"/>
          <w:sz w:val="24"/>
          <w:szCs w:val="24"/>
          <w:rtl/>
        </w:rPr>
        <w:t xml:space="preserve"> </w:t>
      </w:r>
      <w:r w:rsidR="00DE5640" w:rsidRPr="000F5AED">
        <w:rPr>
          <w:rFonts w:ascii="Simplified Arabic" w:hAnsi="Simplified Arabic" w:cs="Simplified Arabic" w:hint="cs"/>
          <w:sz w:val="24"/>
          <w:szCs w:val="24"/>
          <w:rtl/>
        </w:rPr>
        <w:t>ال</w:t>
      </w:r>
      <w:r w:rsidR="00B3523D">
        <w:rPr>
          <w:rFonts w:ascii="Simplified Arabic" w:hAnsi="Simplified Arabic" w:cs="Simplified Arabic" w:hint="cs"/>
          <w:sz w:val="24"/>
          <w:szCs w:val="24"/>
          <w:rtl/>
        </w:rPr>
        <w:t>أ</w:t>
      </w:r>
      <w:r w:rsidR="00DE5640" w:rsidRPr="000F5AED">
        <w:rPr>
          <w:rFonts w:ascii="Simplified Arabic" w:hAnsi="Simplified Arabic" w:cs="Simplified Arabic" w:hint="cs"/>
          <w:sz w:val="24"/>
          <w:szCs w:val="24"/>
          <w:rtl/>
        </w:rPr>
        <w:t>مم</w:t>
      </w:r>
      <w:r w:rsidR="00DE5640" w:rsidRPr="000F5AED">
        <w:rPr>
          <w:rFonts w:ascii="Simplified Arabic" w:hAnsi="Simplified Arabic" w:cs="Simplified Arabic"/>
          <w:sz w:val="24"/>
          <w:szCs w:val="24"/>
          <w:rtl/>
        </w:rPr>
        <w:t xml:space="preserve"> </w:t>
      </w:r>
      <w:r w:rsidR="00DE5640" w:rsidRPr="000F5AED">
        <w:rPr>
          <w:rFonts w:ascii="Simplified Arabic" w:hAnsi="Simplified Arabic" w:cs="Simplified Arabic" w:hint="cs"/>
          <w:sz w:val="24"/>
          <w:szCs w:val="24"/>
          <w:rtl/>
        </w:rPr>
        <w:t>المتحدة</w:t>
      </w:r>
      <w:r w:rsidR="00CC7D17" w:rsidRPr="000F5AED">
        <w:rPr>
          <w:rFonts w:ascii="Simplified Arabic" w:hAnsi="Simplified Arabic" w:cs="Simplified Arabic"/>
          <w:color w:val="000000" w:themeColor="text1"/>
          <w:sz w:val="24"/>
          <w:szCs w:val="24"/>
          <w:rtl/>
        </w:rPr>
        <w:t xml:space="preserve"> أن </w:t>
      </w:r>
      <w:r w:rsidR="00DE5640" w:rsidRPr="000F5AED">
        <w:rPr>
          <w:rFonts w:ascii="Simplified Arabic" w:hAnsi="Simplified Arabic" w:cs="Simplified Arabic" w:hint="cs"/>
          <w:sz w:val="24"/>
          <w:szCs w:val="24"/>
          <w:rtl/>
        </w:rPr>
        <w:t>اقتصادات</w:t>
      </w:r>
      <w:r w:rsidR="00DE5640" w:rsidRPr="000F5AED">
        <w:rPr>
          <w:rFonts w:ascii="Simplified Arabic" w:hAnsi="Simplified Arabic" w:cs="Simplified Arabic"/>
          <w:sz w:val="24"/>
          <w:szCs w:val="24"/>
          <w:rtl/>
        </w:rPr>
        <w:t xml:space="preserve"> </w:t>
      </w:r>
      <w:r w:rsidR="00DE5640" w:rsidRPr="000F5AED">
        <w:rPr>
          <w:rFonts w:ascii="Simplified Arabic" w:hAnsi="Simplified Arabic" w:cs="Simplified Arabic" w:hint="cs"/>
          <w:sz w:val="24"/>
          <w:szCs w:val="24"/>
          <w:rtl/>
        </w:rPr>
        <w:t>المعرفة</w:t>
      </w:r>
      <w:r w:rsidR="00DE5640" w:rsidRPr="000F5AED">
        <w:rPr>
          <w:rFonts w:ascii="Simplified Arabic" w:hAnsi="Simplified Arabic" w:cs="Simplified Arabic"/>
          <w:sz w:val="24"/>
          <w:szCs w:val="24"/>
          <w:rtl/>
        </w:rPr>
        <w:t xml:space="preserve"> </w:t>
      </w:r>
      <w:r w:rsidR="00DE5640" w:rsidRPr="000F5AED">
        <w:rPr>
          <w:rFonts w:ascii="Simplified Arabic" w:hAnsi="Simplified Arabic" w:cs="Simplified Arabic" w:hint="cs"/>
          <w:sz w:val="24"/>
          <w:szCs w:val="24"/>
          <w:rtl/>
        </w:rPr>
        <w:t>تستأثر</w:t>
      </w:r>
      <w:r w:rsidR="00DE5640" w:rsidRPr="000F5AED">
        <w:rPr>
          <w:rFonts w:ascii="Simplified Arabic" w:hAnsi="Simplified Arabic" w:cs="Simplified Arabic"/>
          <w:sz w:val="24"/>
          <w:szCs w:val="24"/>
          <w:rtl/>
        </w:rPr>
        <w:t xml:space="preserve"> </w:t>
      </w:r>
      <w:r w:rsidR="00DE5640" w:rsidRPr="000F5AED">
        <w:rPr>
          <w:rFonts w:ascii="Simplified Arabic" w:hAnsi="Simplified Arabic" w:cs="Simplified Arabic" w:hint="cs"/>
          <w:sz w:val="24"/>
          <w:szCs w:val="24"/>
          <w:rtl/>
        </w:rPr>
        <w:t>الآن</w:t>
      </w:r>
      <w:r w:rsidR="00DE5640" w:rsidRPr="000F5AED">
        <w:rPr>
          <w:rFonts w:ascii="Simplified Arabic" w:hAnsi="Simplified Arabic" w:cs="Simplified Arabic"/>
          <w:sz w:val="24"/>
          <w:szCs w:val="24"/>
          <w:rtl/>
        </w:rPr>
        <w:t xml:space="preserve"> 7٪ </w:t>
      </w:r>
      <w:r w:rsidR="00DE5640" w:rsidRPr="000F5AED">
        <w:rPr>
          <w:rFonts w:ascii="Simplified Arabic" w:hAnsi="Simplified Arabic" w:cs="Simplified Arabic" w:hint="cs"/>
          <w:sz w:val="24"/>
          <w:szCs w:val="24"/>
          <w:rtl/>
        </w:rPr>
        <w:t>من</w:t>
      </w:r>
      <w:r w:rsidR="00DE5640" w:rsidRPr="000F5AED">
        <w:rPr>
          <w:rFonts w:ascii="Simplified Arabic" w:hAnsi="Simplified Arabic" w:cs="Simplified Arabic"/>
          <w:sz w:val="24"/>
          <w:szCs w:val="24"/>
          <w:rtl/>
        </w:rPr>
        <w:t xml:space="preserve"> </w:t>
      </w:r>
      <w:r w:rsidR="00DE5640" w:rsidRPr="000F5AED">
        <w:rPr>
          <w:rFonts w:ascii="Simplified Arabic" w:hAnsi="Simplified Arabic" w:cs="Simplified Arabic" w:hint="cs"/>
          <w:sz w:val="24"/>
          <w:szCs w:val="24"/>
          <w:rtl/>
        </w:rPr>
        <w:t>الناتج</w:t>
      </w:r>
      <w:r w:rsidR="00DE5640" w:rsidRPr="000F5AED">
        <w:rPr>
          <w:rFonts w:ascii="Simplified Arabic" w:hAnsi="Simplified Arabic" w:cs="Simplified Arabic"/>
          <w:sz w:val="24"/>
          <w:szCs w:val="24"/>
          <w:rtl/>
        </w:rPr>
        <w:t xml:space="preserve"> </w:t>
      </w:r>
      <w:r w:rsidR="00DE5640" w:rsidRPr="000F5AED">
        <w:rPr>
          <w:rFonts w:ascii="Simplified Arabic" w:hAnsi="Simplified Arabic" w:cs="Simplified Arabic" w:hint="cs"/>
          <w:sz w:val="24"/>
          <w:szCs w:val="24"/>
          <w:rtl/>
        </w:rPr>
        <w:t>المحلي</w:t>
      </w:r>
      <w:r w:rsidR="00DE5640" w:rsidRPr="000F5AED">
        <w:rPr>
          <w:rFonts w:ascii="Simplified Arabic" w:hAnsi="Simplified Arabic" w:cs="Simplified Arabic"/>
          <w:sz w:val="24"/>
          <w:szCs w:val="24"/>
          <w:rtl/>
        </w:rPr>
        <w:t xml:space="preserve"> </w:t>
      </w:r>
      <w:r w:rsidR="00DE5640" w:rsidRPr="000F5AED">
        <w:rPr>
          <w:rFonts w:ascii="Simplified Arabic" w:hAnsi="Simplified Arabic" w:cs="Simplified Arabic" w:hint="cs"/>
          <w:sz w:val="24"/>
          <w:szCs w:val="24"/>
          <w:rtl/>
        </w:rPr>
        <w:t>ال</w:t>
      </w:r>
      <w:r w:rsidR="00B3523D">
        <w:rPr>
          <w:rFonts w:ascii="Simplified Arabic" w:hAnsi="Simplified Arabic" w:cs="Simplified Arabic" w:hint="cs"/>
          <w:sz w:val="24"/>
          <w:szCs w:val="24"/>
          <w:rtl/>
        </w:rPr>
        <w:t>إ</w:t>
      </w:r>
      <w:r w:rsidR="00DE5640" w:rsidRPr="000F5AED">
        <w:rPr>
          <w:rFonts w:ascii="Simplified Arabic" w:hAnsi="Simplified Arabic" w:cs="Simplified Arabic" w:hint="cs"/>
          <w:sz w:val="24"/>
          <w:szCs w:val="24"/>
          <w:rtl/>
        </w:rPr>
        <w:t>جمالي</w:t>
      </w:r>
      <w:r w:rsidR="00DE5640" w:rsidRPr="000F5AED">
        <w:rPr>
          <w:rFonts w:ascii="Simplified Arabic" w:hAnsi="Simplified Arabic" w:cs="Simplified Arabic"/>
          <w:sz w:val="24"/>
          <w:szCs w:val="24"/>
          <w:rtl/>
        </w:rPr>
        <w:t xml:space="preserve"> </w:t>
      </w:r>
      <w:r w:rsidR="00DE5640" w:rsidRPr="000F5AED">
        <w:rPr>
          <w:rFonts w:ascii="Simplified Arabic" w:hAnsi="Simplified Arabic" w:cs="Simplified Arabic" w:hint="cs"/>
          <w:sz w:val="24"/>
          <w:szCs w:val="24"/>
          <w:rtl/>
        </w:rPr>
        <w:t>العالمي</w:t>
      </w:r>
      <w:r w:rsidR="00DE5640" w:rsidRPr="000F5AED">
        <w:rPr>
          <w:rFonts w:ascii="Simplified Arabic" w:hAnsi="Simplified Arabic" w:cs="Simplified Arabic"/>
          <w:sz w:val="24"/>
          <w:szCs w:val="24"/>
          <w:rtl/>
        </w:rPr>
        <w:t xml:space="preserve"> </w:t>
      </w:r>
      <w:r w:rsidR="00DE5640" w:rsidRPr="000F5AED">
        <w:rPr>
          <w:rFonts w:ascii="Simplified Arabic" w:hAnsi="Simplified Arabic" w:cs="Simplified Arabic" w:hint="cs"/>
          <w:sz w:val="24"/>
          <w:szCs w:val="24"/>
          <w:rtl/>
        </w:rPr>
        <w:t>وتنمو</w:t>
      </w:r>
      <w:r w:rsidR="00DE5640" w:rsidRPr="000F5AED">
        <w:rPr>
          <w:rFonts w:ascii="Simplified Arabic" w:hAnsi="Simplified Arabic" w:cs="Simplified Arabic"/>
          <w:sz w:val="24"/>
          <w:szCs w:val="24"/>
          <w:rtl/>
        </w:rPr>
        <w:t xml:space="preserve"> </w:t>
      </w:r>
      <w:r w:rsidR="00DE5640" w:rsidRPr="000F5AED">
        <w:rPr>
          <w:rFonts w:ascii="Simplified Arabic" w:hAnsi="Simplified Arabic" w:cs="Simplified Arabic" w:hint="cs"/>
          <w:sz w:val="24"/>
          <w:szCs w:val="24"/>
          <w:rtl/>
        </w:rPr>
        <w:t>بمعدل</w:t>
      </w:r>
      <w:r w:rsidR="00DE5640" w:rsidRPr="000F5AED">
        <w:rPr>
          <w:rFonts w:ascii="Simplified Arabic" w:hAnsi="Simplified Arabic" w:cs="Simplified Arabic"/>
          <w:sz w:val="24"/>
          <w:szCs w:val="24"/>
          <w:rtl/>
        </w:rPr>
        <w:t xml:space="preserve"> 10٪ </w:t>
      </w:r>
      <w:r w:rsidR="00DE5640" w:rsidRPr="000F5AED">
        <w:rPr>
          <w:rFonts w:ascii="Simplified Arabic" w:hAnsi="Simplified Arabic" w:cs="Simplified Arabic" w:hint="cs"/>
          <w:sz w:val="24"/>
          <w:szCs w:val="24"/>
          <w:rtl/>
        </w:rPr>
        <w:t>سنوي</w:t>
      </w:r>
      <w:r w:rsidR="00E914AA">
        <w:rPr>
          <w:rFonts w:ascii="Simplified Arabic" w:hAnsi="Simplified Arabic" w:cs="Simplified Arabic" w:hint="cs"/>
          <w:sz w:val="24"/>
          <w:szCs w:val="24"/>
          <w:rtl/>
        </w:rPr>
        <w:t>ً</w:t>
      </w:r>
      <w:r w:rsidR="00DE5640" w:rsidRPr="000F5AED">
        <w:rPr>
          <w:rFonts w:ascii="Simplified Arabic" w:hAnsi="Simplified Arabic" w:cs="Simplified Arabic" w:hint="cs"/>
          <w:sz w:val="24"/>
          <w:szCs w:val="24"/>
          <w:rtl/>
        </w:rPr>
        <w:t>ا</w:t>
      </w:r>
      <w:r w:rsidR="00280C6F" w:rsidRPr="000F5AED">
        <w:rPr>
          <w:rFonts w:ascii="Simplified Arabic" w:hAnsi="Simplified Arabic" w:cs="Simplified Arabic" w:hint="cs"/>
          <w:sz w:val="24"/>
          <w:szCs w:val="24"/>
          <w:rtl/>
        </w:rPr>
        <w:t xml:space="preserve">، </w:t>
      </w:r>
      <w:r w:rsidR="00DE5640" w:rsidRPr="000F5AED">
        <w:rPr>
          <w:rFonts w:ascii="Simplified Arabic" w:hAnsi="Simplified Arabic" w:cs="Simplified Arabic" w:hint="cs"/>
          <w:sz w:val="24"/>
          <w:szCs w:val="24"/>
          <w:rtl/>
        </w:rPr>
        <w:t>وجدير</w:t>
      </w:r>
      <w:r w:rsidR="00DE5640" w:rsidRPr="000F5AED">
        <w:rPr>
          <w:rFonts w:ascii="Simplified Arabic" w:hAnsi="Simplified Arabic" w:cs="Simplified Arabic"/>
          <w:sz w:val="24"/>
          <w:szCs w:val="24"/>
          <w:rtl/>
        </w:rPr>
        <w:t xml:space="preserve"> </w:t>
      </w:r>
      <w:r w:rsidR="00DE5640" w:rsidRPr="000F5AED">
        <w:rPr>
          <w:rFonts w:ascii="Simplified Arabic" w:hAnsi="Simplified Arabic" w:cs="Simplified Arabic" w:hint="cs"/>
          <w:sz w:val="24"/>
          <w:szCs w:val="24"/>
          <w:rtl/>
        </w:rPr>
        <w:t>بالذكر</w:t>
      </w:r>
      <w:r w:rsidR="00CC7D17" w:rsidRPr="000F5AED">
        <w:rPr>
          <w:rFonts w:ascii="Simplified Arabic" w:hAnsi="Simplified Arabic" w:cs="Simplified Arabic"/>
          <w:color w:val="000000" w:themeColor="text1"/>
          <w:sz w:val="24"/>
          <w:szCs w:val="24"/>
          <w:rtl/>
        </w:rPr>
        <w:t xml:space="preserve"> أن </w:t>
      </w:r>
      <w:r w:rsidR="00DE5640" w:rsidRPr="000F5AED">
        <w:rPr>
          <w:rFonts w:ascii="Simplified Arabic" w:hAnsi="Simplified Arabic" w:cs="Simplified Arabic"/>
          <w:sz w:val="24"/>
          <w:szCs w:val="24"/>
          <w:rtl/>
        </w:rPr>
        <w:t xml:space="preserve">50٪ </w:t>
      </w:r>
      <w:r w:rsidR="00DE5640" w:rsidRPr="000F5AED">
        <w:rPr>
          <w:rFonts w:ascii="Simplified Arabic" w:hAnsi="Simplified Arabic" w:cs="Simplified Arabic" w:hint="cs"/>
          <w:sz w:val="24"/>
          <w:szCs w:val="24"/>
          <w:rtl/>
        </w:rPr>
        <w:t>من</w:t>
      </w:r>
      <w:r w:rsidR="00DE5640" w:rsidRPr="000F5AED">
        <w:rPr>
          <w:rFonts w:ascii="Simplified Arabic" w:hAnsi="Simplified Arabic" w:cs="Simplified Arabic"/>
          <w:sz w:val="24"/>
          <w:szCs w:val="24"/>
          <w:rtl/>
        </w:rPr>
        <w:t xml:space="preserve"> </w:t>
      </w:r>
      <w:r w:rsidR="00DE5640" w:rsidRPr="000F5AED">
        <w:rPr>
          <w:rFonts w:ascii="Simplified Arabic" w:hAnsi="Simplified Arabic" w:cs="Simplified Arabic" w:hint="cs"/>
          <w:sz w:val="24"/>
          <w:szCs w:val="24"/>
          <w:rtl/>
        </w:rPr>
        <w:t>نمو</w:t>
      </w:r>
      <w:r w:rsidR="00DE5640" w:rsidRPr="000F5AED">
        <w:rPr>
          <w:rFonts w:ascii="Simplified Arabic" w:hAnsi="Simplified Arabic" w:cs="Simplified Arabic"/>
          <w:sz w:val="24"/>
          <w:szCs w:val="24"/>
          <w:rtl/>
        </w:rPr>
        <w:t xml:space="preserve"> </w:t>
      </w:r>
      <w:r w:rsidR="00DE5640" w:rsidRPr="000F5AED">
        <w:rPr>
          <w:rFonts w:ascii="Simplified Arabic" w:hAnsi="Simplified Arabic" w:cs="Simplified Arabic" w:hint="cs"/>
          <w:sz w:val="24"/>
          <w:szCs w:val="24"/>
          <w:rtl/>
        </w:rPr>
        <w:t>ال</w:t>
      </w:r>
      <w:r w:rsidR="0043436D" w:rsidRPr="000F5AED">
        <w:rPr>
          <w:rFonts w:ascii="Simplified Arabic" w:hAnsi="Simplified Arabic" w:cs="Simplified Arabic" w:hint="cs"/>
          <w:sz w:val="24"/>
          <w:szCs w:val="24"/>
          <w:rtl/>
        </w:rPr>
        <w:t>إ</w:t>
      </w:r>
      <w:r w:rsidR="00DE5640" w:rsidRPr="000F5AED">
        <w:rPr>
          <w:rFonts w:ascii="Simplified Arabic" w:hAnsi="Simplified Arabic" w:cs="Simplified Arabic" w:hint="cs"/>
          <w:sz w:val="24"/>
          <w:szCs w:val="24"/>
          <w:rtl/>
        </w:rPr>
        <w:t>نتاجية</w:t>
      </w:r>
      <w:r w:rsidR="00DE5640" w:rsidRPr="000F5AED">
        <w:rPr>
          <w:rFonts w:ascii="Simplified Arabic" w:hAnsi="Simplified Arabic" w:cs="Simplified Arabic"/>
          <w:sz w:val="24"/>
          <w:szCs w:val="24"/>
          <w:rtl/>
        </w:rPr>
        <w:t xml:space="preserve"> </w:t>
      </w:r>
      <w:r w:rsidR="00DE5640" w:rsidRPr="000F5AED">
        <w:rPr>
          <w:rFonts w:ascii="Simplified Arabic" w:hAnsi="Simplified Arabic" w:cs="Simplified Arabic" w:hint="cs"/>
          <w:sz w:val="24"/>
          <w:szCs w:val="24"/>
          <w:rtl/>
        </w:rPr>
        <w:t>في</w:t>
      </w:r>
      <w:r w:rsidR="00DE5640" w:rsidRPr="000F5AED">
        <w:rPr>
          <w:rFonts w:ascii="Simplified Arabic" w:hAnsi="Simplified Arabic" w:cs="Simplified Arabic"/>
          <w:sz w:val="24"/>
          <w:szCs w:val="24"/>
          <w:rtl/>
        </w:rPr>
        <w:t xml:space="preserve"> </w:t>
      </w:r>
      <w:r w:rsidR="00DE5640" w:rsidRPr="000F5AED">
        <w:rPr>
          <w:rFonts w:ascii="Simplified Arabic" w:hAnsi="Simplified Arabic" w:cs="Simplified Arabic" w:hint="cs"/>
          <w:sz w:val="24"/>
          <w:szCs w:val="24"/>
          <w:rtl/>
        </w:rPr>
        <w:t>الاتحاد</w:t>
      </w:r>
      <w:r w:rsidR="00DE5640" w:rsidRPr="000F5AED">
        <w:rPr>
          <w:rFonts w:ascii="Simplified Arabic" w:hAnsi="Simplified Arabic" w:cs="Simplified Arabic"/>
          <w:sz w:val="24"/>
          <w:szCs w:val="24"/>
          <w:rtl/>
        </w:rPr>
        <w:t xml:space="preserve"> </w:t>
      </w:r>
      <w:r w:rsidR="00DE5640" w:rsidRPr="000F5AED">
        <w:rPr>
          <w:rFonts w:ascii="Simplified Arabic" w:hAnsi="Simplified Arabic" w:cs="Simplified Arabic" w:hint="cs"/>
          <w:sz w:val="24"/>
          <w:szCs w:val="24"/>
          <w:rtl/>
        </w:rPr>
        <w:t>ال</w:t>
      </w:r>
      <w:r w:rsidR="0043436D" w:rsidRPr="000F5AED">
        <w:rPr>
          <w:rFonts w:ascii="Simplified Arabic" w:hAnsi="Simplified Arabic" w:cs="Simplified Arabic" w:hint="cs"/>
          <w:sz w:val="24"/>
          <w:szCs w:val="24"/>
          <w:rtl/>
        </w:rPr>
        <w:t>أ</w:t>
      </w:r>
      <w:r w:rsidR="00DE5640" w:rsidRPr="000F5AED">
        <w:rPr>
          <w:rFonts w:ascii="Simplified Arabic" w:hAnsi="Simplified Arabic" w:cs="Simplified Arabic" w:hint="cs"/>
          <w:sz w:val="24"/>
          <w:szCs w:val="24"/>
          <w:rtl/>
        </w:rPr>
        <w:t>وروبي</w:t>
      </w:r>
      <w:r w:rsidR="00DE5640" w:rsidRPr="000F5AED">
        <w:rPr>
          <w:rFonts w:ascii="Simplified Arabic" w:hAnsi="Simplified Arabic" w:cs="Simplified Arabic"/>
          <w:sz w:val="24"/>
          <w:szCs w:val="24"/>
          <w:rtl/>
        </w:rPr>
        <w:t xml:space="preserve"> </w:t>
      </w:r>
      <w:r w:rsidR="00DE5640" w:rsidRPr="000F5AED">
        <w:rPr>
          <w:rFonts w:ascii="Simplified Arabic" w:hAnsi="Simplified Arabic" w:cs="Simplified Arabic" w:hint="cs"/>
          <w:sz w:val="24"/>
          <w:szCs w:val="24"/>
          <w:rtl/>
        </w:rPr>
        <w:t>هو</w:t>
      </w:r>
      <w:r w:rsidR="00DE5640" w:rsidRPr="000F5AED">
        <w:rPr>
          <w:rFonts w:ascii="Simplified Arabic" w:hAnsi="Simplified Arabic" w:cs="Simplified Arabic"/>
          <w:sz w:val="24"/>
          <w:szCs w:val="24"/>
          <w:rtl/>
        </w:rPr>
        <w:t xml:space="preserve"> </w:t>
      </w:r>
      <w:r w:rsidR="00DE5640" w:rsidRPr="000F5AED">
        <w:rPr>
          <w:rFonts w:ascii="Simplified Arabic" w:hAnsi="Simplified Arabic" w:cs="Simplified Arabic" w:hint="cs"/>
          <w:sz w:val="24"/>
          <w:szCs w:val="24"/>
          <w:rtl/>
        </w:rPr>
        <w:t>نتيجة</w:t>
      </w:r>
      <w:r w:rsidR="00DE5640" w:rsidRPr="000F5AED">
        <w:rPr>
          <w:rFonts w:ascii="Simplified Arabic" w:hAnsi="Simplified Arabic" w:cs="Simplified Arabic"/>
          <w:sz w:val="24"/>
          <w:szCs w:val="24"/>
          <w:rtl/>
        </w:rPr>
        <w:t xml:space="preserve"> </w:t>
      </w:r>
      <w:r w:rsidR="00DE5640" w:rsidRPr="000F5AED">
        <w:rPr>
          <w:rFonts w:ascii="Simplified Arabic" w:hAnsi="Simplified Arabic" w:cs="Simplified Arabic" w:hint="cs"/>
          <w:sz w:val="24"/>
          <w:szCs w:val="24"/>
          <w:rtl/>
        </w:rPr>
        <w:t>مباشرة</w:t>
      </w:r>
      <w:r w:rsidR="00DE5640" w:rsidRPr="000F5AED">
        <w:rPr>
          <w:rFonts w:ascii="Simplified Arabic" w:hAnsi="Simplified Arabic" w:cs="Simplified Arabic"/>
          <w:sz w:val="24"/>
          <w:szCs w:val="24"/>
          <w:rtl/>
        </w:rPr>
        <w:t xml:space="preserve"> </w:t>
      </w:r>
      <w:r w:rsidR="00DE5640" w:rsidRPr="000F5AED">
        <w:rPr>
          <w:rFonts w:ascii="Simplified Arabic" w:hAnsi="Simplified Arabic" w:cs="Simplified Arabic" w:hint="cs"/>
          <w:sz w:val="24"/>
          <w:szCs w:val="24"/>
          <w:rtl/>
        </w:rPr>
        <w:t>لاستخدام</w:t>
      </w:r>
      <w:r w:rsidR="00DE5640" w:rsidRPr="000F5AED">
        <w:rPr>
          <w:rFonts w:ascii="Simplified Arabic" w:hAnsi="Simplified Arabic" w:cs="Simplified Arabic"/>
          <w:sz w:val="24"/>
          <w:szCs w:val="24"/>
          <w:rtl/>
        </w:rPr>
        <w:t xml:space="preserve"> </w:t>
      </w:r>
      <w:r w:rsidR="00DE5640" w:rsidRPr="000F5AED">
        <w:rPr>
          <w:rFonts w:ascii="Simplified Arabic" w:hAnsi="Simplified Arabic" w:cs="Simplified Arabic" w:hint="cs"/>
          <w:sz w:val="24"/>
          <w:szCs w:val="24"/>
          <w:rtl/>
        </w:rPr>
        <w:t>و</w:t>
      </w:r>
      <w:r w:rsidR="00B3523D">
        <w:rPr>
          <w:rFonts w:ascii="Simplified Arabic" w:hAnsi="Simplified Arabic" w:cs="Simplified Arabic" w:hint="cs"/>
          <w:sz w:val="24"/>
          <w:szCs w:val="24"/>
          <w:rtl/>
        </w:rPr>
        <w:t>إ</w:t>
      </w:r>
      <w:r w:rsidR="00DE5640" w:rsidRPr="000F5AED">
        <w:rPr>
          <w:rFonts w:ascii="Simplified Arabic" w:hAnsi="Simplified Arabic" w:cs="Simplified Arabic" w:hint="cs"/>
          <w:sz w:val="24"/>
          <w:szCs w:val="24"/>
          <w:rtl/>
        </w:rPr>
        <w:t>نتاج</w:t>
      </w:r>
      <w:r w:rsidR="00DE5640" w:rsidRPr="000F5AED">
        <w:rPr>
          <w:rFonts w:ascii="Simplified Arabic" w:hAnsi="Simplified Arabic" w:cs="Simplified Arabic"/>
          <w:sz w:val="24"/>
          <w:szCs w:val="24"/>
          <w:rtl/>
        </w:rPr>
        <w:t xml:space="preserve"> </w:t>
      </w:r>
      <w:r w:rsidR="00DE5640" w:rsidRPr="000F5AED">
        <w:rPr>
          <w:rFonts w:ascii="Simplified Arabic" w:hAnsi="Simplified Arabic" w:cs="Simplified Arabic" w:hint="cs"/>
          <w:sz w:val="24"/>
          <w:szCs w:val="24"/>
          <w:rtl/>
        </w:rPr>
        <w:t>تكنولوجيا</w:t>
      </w:r>
      <w:r w:rsidR="00DE5640" w:rsidRPr="000F5AED">
        <w:rPr>
          <w:rFonts w:ascii="Simplified Arabic" w:hAnsi="Simplified Arabic" w:cs="Simplified Arabic"/>
          <w:sz w:val="24"/>
          <w:szCs w:val="24"/>
          <w:rtl/>
        </w:rPr>
        <w:t xml:space="preserve"> </w:t>
      </w:r>
      <w:r w:rsidR="00DE5640" w:rsidRPr="000F5AED">
        <w:rPr>
          <w:rFonts w:ascii="Simplified Arabic" w:hAnsi="Simplified Arabic" w:cs="Simplified Arabic" w:hint="cs"/>
          <w:sz w:val="24"/>
          <w:szCs w:val="24"/>
          <w:rtl/>
        </w:rPr>
        <w:t>المعلومات</w:t>
      </w:r>
      <w:r w:rsidR="00DE5640" w:rsidRPr="000F5AED">
        <w:rPr>
          <w:rFonts w:ascii="Simplified Arabic" w:hAnsi="Simplified Arabic" w:cs="Simplified Arabic"/>
          <w:sz w:val="24"/>
          <w:szCs w:val="24"/>
          <w:rtl/>
        </w:rPr>
        <w:t xml:space="preserve"> </w:t>
      </w:r>
      <w:r w:rsidR="00DE5640" w:rsidRPr="000F5AED">
        <w:rPr>
          <w:rFonts w:ascii="Simplified Arabic" w:hAnsi="Simplified Arabic" w:cs="Simplified Arabic" w:hint="cs"/>
          <w:sz w:val="24"/>
          <w:szCs w:val="24"/>
          <w:rtl/>
        </w:rPr>
        <w:t>والاتصالات</w:t>
      </w:r>
      <w:r w:rsidR="00A76011" w:rsidRPr="000F5AED">
        <w:rPr>
          <w:rFonts w:ascii="Simplified Arabic" w:hAnsi="Simplified Arabic" w:cs="Simplified Arabic"/>
          <w:color w:val="000000" w:themeColor="text1"/>
          <w:sz w:val="24"/>
          <w:szCs w:val="24"/>
          <w:rtl/>
        </w:rPr>
        <w:t>.</w:t>
      </w:r>
    </w:p>
    <w:p w14:paraId="295260C1" w14:textId="5C3E07AF" w:rsidR="00DE5640" w:rsidRPr="000F5AED" w:rsidRDefault="00DE5640" w:rsidP="001B7E66">
      <w:pPr>
        <w:bidi/>
        <w:spacing w:line="240" w:lineRule="auto"/>
        <w:jc w:val="both"/>
        <w:rPr>
          <w:rFonts w:ascii="Simplified Arabic" w:hAnsi="Simplified Arabic" w:cs="Simplified Arabic"/>
          <w:sz w:val="24"/>
          <w:szCs w:val="24"/>
          <w:rtl/>
        </w:rPr>
      </w:pPr>
      <w:r w:rsidRPr="000F5AED">
        <w:rPr>
          <w:rFonts w:ascii="Simplified Arabic" w:hAnsi="Simplified Arabic" w:cs="Simplified Arabic" w:hint="cs"/>
          <w:sz w:val="24"/>
          <w:szCs w:val="24"/>
          <w:rtl/>
        </w:rPr>
        <w:t>وقد</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شهد</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مفهوم</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اقتصاد</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المعرفة</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تطور</w:t>
      </w:r>
      <w:r w:rsidR="00E914AA">
        <w:rPr>
          <w:rFonts w:ascii="Simplified Arabic" w:hAnsi="Simplified Arabic" w:cs="Simplified Arabic" w:hint="cs"/>
          <w:sz w:val="24"/>
          <w:szCs w:val="24"/>
          <w:rtl/>
        </w:rPr>
        <w:t>ً</w:t>
      </w:r>
      <w:r w:rsidRPr="000F5AED">
        <w:rPr>
          <w:rFonts w:ascii="Simplified Arabic" w:hAnsi="Simplified Arabic" w:cs="Simplified Arabic" w:hint="cs"/>
          <w:sz w:val="24"/>
          <w:szCs w:val="24"/>
          <w:rtl/>
        </w:rPr>
        <w:t>ا</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كبير</w:t>
      </w:r>
      <w:r w:rsidR="00E914AA">
        <w:rPr>
          <w:rFonts w:ascii="Simplified Arabic" w:hAnsi="Simplified Arabic" w:cs="Simplified Arabic" w:hint="cs"/>
          <w:sz w:val="24"/>
          <w:szCs w:val="24"/>
          <w:rtl/>
        </w:rPr>
        <w:t>ً</w:t>
      </w:r>
      <w:r w:rsidRPr="000F5AED">
        <w:rPr>
          <w:rFonts w:ascii="Simplified Arabic" w:hAnsi="Simplified Arabic" w:cs="Simplified Arabic" w:hint="cs"/>
          <w:sz w:val="24"/>
          <w:szCs w:val="24"/>
          <w:rtl/>
        </w:rPr>
        <w:t>ا</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في</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العقود</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القليلة</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الماضية</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مع</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اتساع</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استخدام</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شبكة</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ال</w:t>
      </w:r>
      <w:r w:rsidR="00B3523D">
        <w:rPr>
          <w:rFonts w:ascii="Simplified Arabic" w:hAnsi="Simplified Arabic" w:cs="Simplified Arabic" w:hint="cs"/>
          <w:sz w:val="24"/>
          <w:szCs w:val="24"/>
          <w:rtl/>
        </w:rPr>
        <w:t>إ</w:t>
      </w:r>
      <w:r w:rsidRPr="000F5AED">
        <w:rPr>
          <w:rFonts w:ascii="Simplified Arabic" w:hAnsi="Simplified Arabic" w:cs="Simplified Arabic" w:hint="cs"/>
          <w:sz w:val="24"/>
          <w:szCs w:val="24"/>
          <w:rtl/>
        </w:rPr>
        <w:t>نترنت</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والتجارة</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ال</w:t>
      </w:r>
      <w:r w:rsidR="00B3523D">
        <w:rPr>
          <w:rFonts w:ascii="Simplified Arabic" w:hAnsi="Simplified Arabic" w:cs="Simplified Arabic" w:hint="cs"/>
          <w:sz w:val="24"/>
          <w:szCs w:val="24"/>
          <w:rtl/>
        </w:rPr>
        <w:t>إ</w:t>
      </w:r>
      <w:r w:rsidRPr="000F5AED">
        <w:rPr>
          <w:rFonts w:ascii="Simplified Arabic" w:hAnsi="Simplified Arabic" w:cs="Simplified Arabic" w:hint="cs"/>
          <w:sz w:val="24"/>
          <w:szCs w:val="24"/>
          <w:rtl/>
        </w:rPr>
        <w:t>لكترونية</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والدفع</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ال</w:t>
      </w:r>
      <w:r w:rsidR="00B3523D">
        <w:rPr>
          <w:rFonts w:ascii="Simplified Arabic" w:hAnsi="Simplified Arabic" w:cs="Simplified Arabic" w:hint="cs"/>
          <w:sz w:val="24"/>
          <w:szCs w:val="24"/>
          <w:rtl/>
        </w:rPr>
        <w:t>إ</w:t>
      </w:r>
      <w:r w:rsidRPr="000F5AED">
        <w:rPr>
          <w:rFonts w:ascii="Simplified Arabic" w:hAnsi="Simplified Arabic" w:cs="Simplified Arabic" w:hint="cs"/>
          <w:sz w:val="24"/>
          <w:szCs w:val="24"/>
          <w:rtl/>
        </w:rPr>
        <w:t>لكتروني</w:t>
      </w:r>
      <w:r w:rsidR="00A76011" w:rsidRPr="000F5AED">
        <w:rPr>
          <w:rFonts w:ascii="Simplified Arabic" w:hAnsi="Simplified Arabic" w:cs="Simplified Arabic"/>
          <w:color w:val="000000" w:themeColor="text1"/>
          <w:sz w:val="24"/>
          <w:szCs w:val="24"/>
          <w:rtl/>
        </w:rPr>
        <w:t xml:space="preserve">، </w:t>
      </w:r>
      <w:r w:rsidRPr="000F5AED">
        <w:rPr>
          <w:rFonts w:ascii="Simplified Arabic" w:hAnsi="Simplified Arabic" w:cs="Simplified Arabic" w:hint="cs"/>
          <w:sz w:val="24"/>
          <w:szCs w:val="24"/>
          <w:rtl/>
        </w:rPr>
        <w:t>ويقوم</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هذا</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الاقتصاد</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على</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وجود</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بيانات</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يتم</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تطويرها</w:t>
      </w:r>
      <w:r w:rsidR="00CC7D17" w:rsidRPr="000F5AED">
        <w:rPr>
          <w:rFonts w:ascii="Simplified Arabic" w:hAnsi="Simplified Arabic" w:cs="Simplified Arabic"/>
          <w:color w:val="000000" w:themeColor="text1"/>
          <w:sz w:val="24"/>
          <w:szCs w:val="24"/>
          <w:rtl/>
        </w:rPr>
        <w:t xml:space="preserve"> إلى </w:t>
      </w:r>
      <w:r w:rsidRPr="000F5AED">
        <w:rPr>
          <w:rFonts w:ascii="Simplified Arabic" w:hAnsi="Simplified Arabic" w:cs="Simplified Arabic" w:hint="cs"/>
          <w:sz w:val="24"/>
          <w:szCs w:val="24"/>
          <w:rtl/>
        </w:rPr>
        <w:t>معلومات</w:t>
      </w:r>
      <w:r w:rsidR="001B7E66">
        <w:rPr>
          <w:rFonts w:ascii="Simplified Arabic" w:hAnsi="Simplified Arabic" w:cs="Simplified Arabic" w:hint="cs"/>
          <w:sz w:val="24"/>
          <w:szCs w:val="24"/>
          <w:rtl/>
        </w:rPr>
        <w:t>،</w:t>
      </w:r>
      <w:r w:rsidRPr="000F5AED">
        <w:rPr>
          <w:rFonts w:ascii="Simplified Arabic" w:hAnsi="Simplified Arabic" w:cs="Simplified Arabic"/>
          <w:sz w:val="24"/>
          <w:szCs w:val="24"/>
          <w:rtl/>
        </w:rPr>
        <w:t xml:space="preserve"> </w:t>
      </w:r>
      <w:r w:rsidR="001B7E66">
        <w:rPr>
          <w:rFonts w:ascii="Simplified Arabic" w:hAnsi="Simplified Arabic" w:cs="Simplified Arabic" w:hint="cs"/>
          <w:sz w:val="24"/>
          <w:szCs w:val="24"/>
          <w:rtl/>
        </w:rPr>
        <w:t>ثم</w:t>
      </w:r>
      <w:r w:rsidR="00CC7D17" w:rsidRPr="000F5AED">
        <w:rPr>
          <w:rFonts w:ascii="Simplified Arabic" w:hAnsi="Simplified Arabic" w:cs="Simplified Arabic"/>
          <w:color w:val="000000" w:themeColor="text1"/>
          <w:sz w:val="24"/>
          <w:szCs w:val="24"/>
          <w:rtl/>
        </w:rPr>
        <w:t xml:space="preserve"> إلى </w:t>
      </w:r>
      <w:r w:rsidRPr="000F5AED">
        <w:rPr>
          <w:rFonts w:ascii="Simplified Arabic" w:hAnsi="Simplified Arabic" w:cs="Simplified Arabic" w:hint="cs"/>
          <w:sz w:val="24"/>
          <w:szCs w:val="24"/>
          <w:rtl/>
        </w:rPr>
        <w:t>معرفة</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وحكمة</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في</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اختيار</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الأنسب</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من</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بين</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الخيارات</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الواسعة</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التي</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يتيحها</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اقتصاد</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المعرفة</w:t>
      </w:r>
      <w:r w:rsidR="00A76011" w:rsidRPr="000F5AED">
        <w:rPr>
          <w:rFonts w:ascii="Simplified Arabic" w:hAnsi="Simplified Arabic" w:cs="Simplified Arabic"/>
          <w:color w:val="000000" w:themeColor="text1"/>
          <w:sz w:val="24"/>
          <w:szCs w:val="24"/>
          <w:rtl/>
        </w:rPr>
        <w:t xml:space="preserve">. </w:t>
      </w:r>
      <w:r w:rsidRPr="000F5AED">
        <w:rPr>
          <w:rFonts w:ascii="Simplified Arabic" w:hAnsi="Simplified Arabic" w:cs="Simplified Arabic" w:hint="cs"/>
          <w:sz w:val="24"/>
          <w:szCs w:val="24"/>
          <w:rtl/>
        </w:rPr>
        <w:t>وتجدر</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ال</w:t>
      </w:r>
      <w:r w:rsidR="00B3523D">
        <w:rPr>
          <w:rFonts w:ascii="Simplified Arabic" w:hAnsi="Simplified Arabic" w:cs="Simplified Arabic" w:hint="cs"/>
          <w:sz w:val="24"/>
          <w:szCs w:val="24"/>
          <w:rtl/>
        </w:rPr>
        <w:t>إ</w:t>
      </w:r>
      <w:r w:rsidRPr="000F5AED">
        <w:rPr>
          <w:rFonts w:ascii="Simplified Arabic" w:hAnsi="Simplified Arabic" w:cs="Simplified Arabic" w:hint="cs"/>
          <w:sz w:val="24"/>
          <w:szCs w:val="24"/>
          <w:rtl/>
        </w:rPr>
        <w:t>شارة</w:t>
      </w:r>
      <w:r w:rsidR="00CC7D17" w:rsidRPr="000F5AED">
        <w:rPr>
          <w:rFonts w:ascii="Simplified Arabic" w:hAnsi="Simplified Arabic" w:cs="Simplified Arabic"/>
          <w:color w:val="000000" w:themeColor="text1"/>
          <w:sz w:val="24"/>
          <w:szCs w:val="24"/>
          <w:rtl/>
        </w:rPr>
        <w:t xml:space="preserve"> إلى أن </w:t>
      </w:r>
      <w:r w:rsidRPr="000F5AED">
        <w:rPr>
          <w:rFonts w:ascii="Simplified Arabic" w:hAnsi="Simplified Arabic" w:cs="Simplified Arabic" w:hint="cs"/>
          <w:sz w:val="24"/>
          <w:szCs w:val="24"/>
          <w:rtl/>
        </w:rPr>
        <w:t>مصطلح</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اقتصاد</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المعرفة</w:t>
      </w:r>
      <w:r w:rsidR="00CC7D17" w:rsidRPr="000F5AED">
        <w:rPr>
          <w:rFonts w:ascii="Simplified Arabic" w:hAnsi="Simplified Arabic" w:cs="Simplified Arabic"/>
          <w:color w:val="000000" w:themeColor="text1"/>
          <w:sz w:val="24"/>
          <w:szCs w:val="24"/>
          <w:rtl/>
        </w:rPr>
        <w:t xml:space="preserve"> و</w:t>
      </w:r>
      <w:r w:rsidRPr="000F5AED">
        <w:rPr>
          <w:rFonts w:ascii="Simplified Arabic" w:hAnsi="Simplified Arabic" w:cs="Simplified Arabic" w:hint="cs"/>
          <w:sz w:val="24"/>
          <w:szCs w:val="24"/>
          <w:rtl/>
        </w:rPr>
        <w:t>مجتمع</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المعرفة</w:t>
      </w:r>
      <w:r w:rsidRPr="000F5AED">
        <w:rPr>
          <w:rFonts w:ascii="Simplified Arabic" w:hAnsi="Simplified Arabic" w:cs="Simplified Arabic"/>
          <w:sz w:val="24"/>
          <w:szCs w:val="24"/>
          <w:rtl/>
        </w:rPr>
        <w:t xml:space="preserve"> </w:t>
      </w:r>
      <w:r w:rsidRPr="000F5AED">
        <w:rPr>
          <w:rFonts w:ascii="Simplified Arabic" w:hAnsi="Simplified Arabic" w:cs="Simplified Arabic"/>
          <w:sz w:val="24"/>
          <w:szCs w:val="24"/>
        </w:rPr>
        <w:t>knowledge society and knowledge economy</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كان</w:t>
      </w:r>
      <w:r w:rsidRPr="000F5AED">
        <w:rPr>
          <w:rFonts w:ascii="Simplified Arabic" w:hAnsi="Simplified Arabic" w:cs="Simplified Arabic"/>
          <w:sz w:val="24"/>
          <w:szCs w:val="24"/>
          <w:rtl/>
        </w:rPr>
        <w:t xml:space="preserve"> </w:t>
      </w:r>
      <w:r w:rsidR="0043436D" w:rsidRPr="000F5AED">
        <w:rPr>
          <w:rFonts w:ascii="Simplified Arabic" w:hAnsi="Simplified Arabic" w:cs="Simplified Arabic" w:hint="cs"/>
          <w:sz w:val="24"/>
          <w:szCs w:val="24"/>
          <w:rtl/>
        </w:rPr>
        <w:t>أ</w:t>
      </w:r>
      <w:r w:rsidRPr="000F5AED">
        <w:rPr>
          <w:rFonts w:ascii="Simplified Arabic" w:hAnsi="Simplified Arabic" w:cs="Simplified Arabic" w:hint="cs"/>
          <w:sz w:val="24"/>
          <w:szCs w:val="24"/>
          <w:rtl/>
        </w:rPr>
        <w:t>ول</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استخدام</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له</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في</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الفصل</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الثاني</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عشر</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من</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كتاب</w:t>
      </w:r>
      <w:r w:rsidRPr="000F5AED">
        <w:rPr>
          <w:rFonts w:ascii="Simplified Arabic" w:hAnsi="Simplified Arabic" w:cs="Simplified Arabic"/>
          <w:sz w:val="24"/>
          <w:szCs w:val="24"/>
          <w:rtl/>
        </w:rPr>
        <w:t xml:space="preserve"> </w:t>
      </w:r>
      <w:r w:rsidRPr="000F5AED">
        <w:rPr>
          <w:rFonts w:ascii="Simplified Arabic" w:hAnsi="Simplified Arabic" w:cs="Simplified Arabic"/>
          <w:sz w:val="24"/>
          <w:szCs w:val="24"/>
        </w:rPr>
        <w:t>The Age of Discontinuity</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لـ</w:t>
      </w:r>
      <w:r w:rsidRPr="000F5AED">
        <w:rPr>
          <w:rFonts w:ascii="Simplified Arabic" w:hAnsi="Simplified Arabic" w:cs="Simplified Arabic"/>
          <w:sz w:val="24"/>
          <w:szCs w:val="24"/>
          <w:rtl/>
        </w:rPr>
        <w:t xml:space="preserve"> </w:t>
      </w:r>
      <w:r w:rsidRPr="000F5AED">
        <w:rPr>
          <w:rFonts w:ascii="Simplified Arabic" w:hAnsi="Simplified Arabic" w:cs="Simplified Arabic"/>
          <w:sz w:val="24"/>
          <w:szCs w:val="24"/>
        </w:rPr>
        <w:t>Peter F. Drucker</w:t>
      </w:r>
      <w:r w:rsidR="00A76011" w:rsidRPr="000F5AED">
        <w:rPr>
          <w:rFonts w:ascii="Simplified Arabic" w:hAnsi="Simplified Arabic" w:cs="Simplified Arabic"/>
          <w:color w:val="000000" w:themeColor="text1"/>
          <w:sz w:val="24"/>
          <w:szCs w:val="24"/>
          <w:rtl/>
        </w:rPr>
        <w:t>.</w:t>
      </w:r>
    </w:p>
    <w:p w14:paraId="539EAE68" w14:textId="465E9DBF" w:rsidR="009B7CBA" w:rsidRPr="000F5AED" w:rsidRDefault="00611F3E" w:rsidP="001D768B">
      <w:pPr>
        <w:bidi/>
        <w:spacing w:line="240" w:lineRule="auto"/>
        <w:jc w:val="both"/>
        <w:rPr>
          <w:rFonts w:ascii="Simplified Arabic" w:eastAsia="Times New Roman" w:hAnsi="Simplified Arabic" w:cs="Simplified Arabic"/>
          <w:b/>
          <w:bCs/>
          <w:sz w:val="24"/>
          <w:szCs w:val="24"/>
          <w:rtl/>
        </w:rPr>
      </w:pPr>
      <w:r w:rsidRPr="000F5AED">
        <w:rPr>
          <w:rFonts w:ascii="Simplified Arabic" w:eastAsia="Times New Roman" w:hAnsi="Simplified Arabic" w:cs="Simplified Arabic" w:hint="cs"/>
          <w:b/>
          <w:bCs/>
          <w:sz w:val="24"/>
          <w:szCs w:val="24"/>
          <w:rtl/>
        </w:rPr>
        <w:lastRenderedPageBreak/>
        <w:t xml:space="preserve">- </w:t>
      </w:r>
      <w:r w:rsidR="009B7CBA" w:rsidRPr="000F5AED">
        <w:rPr>
          <w:rFonts w:ascii="Simplified Arabic" w:eastAsia="Times New Roman" w:hAnsi="Simplified Arabic" w:cs="Simplified Arabic"/>
          <w:b/>
          <w:bCs/>
          <w:sz w:val="24"/>
          <w:szCs w:val="24"/>
          <w:rtl/>
        </w:rPr>
        <w:t xml:space="preserve">دراسة </w:t>
      </w:r>
      <w:r w:rsidR="001D768B" w:rsidRPr="000F5AED">
        <w:rPr>
          <w:rFonts w:ascii="Simplified Arabic" w:eastAsia="Times New Roman" w:hAnsi="Simplified Arabic" w:cs="Simplified Arabic" w:hint="cs"/>
          <w:b/>
          <w:bCs/>
          <w:sz w:val="24"/>
          <w:szCs w:val="24"/>
          <w:rtl/>
        </w:rPr>
        <w:t>فؤاد</w:t>
      </w:r>
      <w:r w:rsidR="001D768B" w:rsidRPr="000F5AED">
        <w:rPr>
          <w:rFonts w:ascii="Simplified Arabic" w:eastAsia="Times New Roman" w:hAnsi="Simplified Arabic" w:cs="Simplified Arabic"/>
          <w:b/>
          <w:bCs/>
          <w:sz w:val="24"/>
          <w:szCs w:val="24"/>
          <w:rtl/>
        </w:rPr>
        <w:t xml:space="preserve"> </w:t>
      </w:r>
      <w:r w:rsidR="001D768B" w:rsidRPr="000F5AED">
        <w:rPr>
          <w:rFonts w:ascii="Simplified Arabic" w:eastAsia="Times New Roman" w:hAnsi="Simplified Arabic" w:cs="Simplified Arabic" w:hint="cs"/>
          <w:b/>
          <w:bCs/>
          <w:sz w:val="24"/>
          <w:szCs w:val="24"/>
          <w:rtl/>
        </w:rPr>
        <w:t>عبد</w:t>
      </w:r>
      <w:r w:rsidR="001D768B" w:rsidRPr="000F5AED">
        <w:rPr>
          <w:rFonts w:ascii="Simplified Arabic" w:eastAsia="Times New Roman" w:hAnsi="Simplified Arabic" w:cs="Simplified Arabic"/>
          <w:b/>
          <w:bCs/>
          <w:sz w:val="24"/>
          <w:szCs w:val="24"/>
          <w:rtl/>
        </w:rPr>
        <w:t xml:space="preserve"> </w:t>
      </w:r>
      <w:r w:rsidR="001D768B" w:rsidRPr="000F5AED">
        <w:rPr>
          <w:rFonts w:ascii="Simplified Arabic" w:eastAsia="Times New Roman" w:hAnsi="Simplified Arabic" w:cs="Simplified Arabic" w:hint="cs"/>
          <w:b/>
          <w:bCs/>
          <w:sz w:val="24"/>
          <w:szCs w:val="24"/>
          <w:rtl/>
        </w:rPr>
        <w:t>المطلب</w:t>
      </w:r>
      <w:r w:rsidR="001D768B" w:rsidRPr="000F5AED">
        <w:rPr>
          <w:rFonts w:ascii="Simplified Arabic" w:eastAsia="Times New Roman" w:hAnsi="Simplified Arabic" w:cs="Simplified Arabic"/>
          <w:b/>
          <w:bCs/>
          <w:sz w:val="24"/>
          <w:szCs w:val="24"/>
          <w:rtl/>
        </w:rPr>
        <w:t xml:space="preserve"> (2012) "</w:t>
      </w:r>
      <w:r w:rsidR="001D768B" w:rsidRPr="000F5AED">
        <w:rPr>
          <w:rFonts w:ascii="Simplified Arabic" w:eastAsia="Times New Roman" w:hAnsi="Simplified Arabic" w:cs="Simplified Arabic" w:hint="cs"/>
          <w:b/>
          <w:bCs/>
          <w:sz w:val="24"/>
          <w:szCs w:val="24"/>
          <w:rtl/>
        </w:rPr>
        <w:t>بحوث</w:t>
      </w:r>
      <w:r w:rsidR="001D768B" w:rsidRPr="000F5AED">
        <w:rPr>
          <w:rFonts w:ascii="Simplified Arabic" w:eastAsia="Times New Roman" w:hAnsi="Simplified Arabic" w:cs="Simplified Arabic"/>
          <w:b/>
          <w:bCs/>
          <w:sz w:val="24"/>
          <w:szCs w:val="24"/>
          <w:rtl/>
        </w:rPr>
        <w:t xml:space="preserve"> </w:t>
      </w:r>
      <w:r w:rsidR="001D768B" w:rsidRPr="000F5AED">
        <w:rPr>
          <w:rFonts w:ascii="Simplified Arabic" w:eastAsia="Times New Roman" w:hAnsi="Simplified Arabic" w:cs="Simplified Arabic" w:hint="cs"/>
          <w:b/>
          <w:bCs/>
          <w:sz w:val="24"/>
          <w:szCs w:val="24"/>
          <w:rtl/>
        </w:rPr>
        <w:t>في</w:t>
      </w:r>
      <w:r w:rsidR="001D768B" w:rsidRPr="000F5AED">
        <w:rPr>
          <w:rFonts w:ascii="Simplified Arabic" w:eastAsia="Times New Roman" w:hAnsi="Simplified Arabic" w:cs="Simplified Arabic"/>
          <w:b/>
          <w:bCs/>
          <w:sz w:val="24"/>
          <w:szCs w:val="24"/>
          <w:rtl/>
        </w:rPr>
        <w:t xml:space="preserve"> </w:t>
      </w:r>
      <w:r w:rsidR="001D768B" w:rsidRPr="000F5AED">
        <w:rPr>
          <w:rFonts w:ascii="Simplified Arabic" w:eastAsia="Times New Roman" w:hAnsi="Simplified Arabic" w:cs="Simplified Arabic" w:hint="cs"/>
          <w:b/>
          <w:bCs/>
          <w:sz w:val="24"/>
          <w:szCs w:val="24"/>
          <w:rtl/>
        </w:rPr>
        <w:t>الترجمة</w:t>
      </w:r>
      <w:r w:rsidR="001D768B" w:rsidRPr="000F5AED">
        <w:rPr>
          <w:rFonts w:ascii="Simplified Arabic" w:eastAsia="Times New Roman" w:hAnsi="Simplified Arabic" w:cs="Simplified Arabic"/>
          <w:b/>
          <w:bCs/>
          <w:sz w:val="24"/>
          <w:szCs w:val="24"/>
          <w:rtl/>
        </w:rPr>
        <w:t>"</w:t>
      </w:r>
      <w:r w:rsidR="001D768B" w:rsidRPr="000F5AED">
        <w:rPr>
          <w:rFonts w:ascii="Simplified Arabic" w:eastAsia="Times New Roman" w:hAnsi="Simplified Arabic" w:cs="Simplified Arabic" w:hint="cs"/>
          <w:b/>
          <w:bCs/>
          <w:sz w:val="24"/>
          <w:szCs w:val="24"/>
          <w:rtl/>
        </w:rPr>
        <w:t>،</w:t>
      </w:r>
      <w:r w:rsidR="001D768B" w:rsidRPr="000F5AED">
        <w:rPr>
          <w:rFonts w:ascii="Simplified Arabic" w:eastAsia="Times New Roman" w:hAnsi="Simplified Arabic" w:cs="Simplified Arabic"/>
          <w:b/>
          <w:bCs/>
          <w:sz w:val="24"/>
          <w:szCs w:val="24"/>
          <w:rtl/>
        </w:rPr>
        <w:t xml:space="preserve"> </w:t>
      </w:r>
      <w:r w:rsidR="001D768B" w:rsidRPr="000F5AED">
        <w:rPr>
          <w:rFonts w:ascii="Simplified Arabic" w:eastAsia="Times New Roman" w:hAnsi="Simplified Arabic" w:cs="Simplified Arabic" w:hint="cs"/>
          <w:b/>
          <w:bCs/>
          <w:sz w:val="24"/>
          <w:szCs w:val="24"/>
          <w:rtl/>
        </w:rPr>
        <w:t>دار</w:t>
      </w:r>
      <w:r w:rsidR="001D768B" w:rsidRPr="000F5AED">
        <w:rPr>
          <w:rFonts w:ascii="Simplified Arabic" w:eastAsia="Times New Roman" w:hAnsi="Simplified Arabic" w:cs="Simplified Arabic"/>
          <w:b/>
          <w:bCs/>
          <w:sz w:val="24"/>
          <w:szCs w:val="24"/>
          <w:rtl/>
        </w:rPr>
        <w:t xml:space="preserve"> </w:t>
      </w:r>
      <w:r w:rsidR="001D768B" w:rsidRPr="000F5AED">
        <w:rPr>
          <w:rFonts w:ascii="Simplified Arabic" w:eastAsia="Times New Roman" w:hAnsi="Simplified Arabic" w:cs="Simplified Arabic" w:hint="cs"/>
          <w:b/>
          <w:bCs/>
          <w:sz w:val="24"/>
          <w:szCs w:val="24"/>
          <w:rtl/>
        </w:rPr>
        <w:t>ابن</w:t>
      </w:r>
      <w:r w:rsidR="001D768B" w:rsidRPr="000F5AED">
        <w:rPr>
          <w:rFonts w:ascii="Simplified Arabic" w:eastAsia="Times New Roman" w:hAnsi="Simplified Arabic" w:cs="Simplified Arabic"/>
          <w:b/>
          <w:bCs/>
          <w:sz w:val="24"/>
          <w:szCs w:val="24"/>
          <w:rtl/>
        </w:rPr>
        <w:t xml:space="preserve"> </w:t>
      </w:r>
      <w:r w:rsidR="001D768B" w:rsidRPr="000F5AED">
        <w:rPr>
          <w:rFonts w:ascii="Simplified Arabic" w:eastAsia="Times New Roman" w:hAnsi="Simplified Arabic" w:cs="Simplified Arabic" w:hint="cs"/>
          <w:b/>
          <w:bCs/>
          <w:sz w:val="24"/>
          <w:szCs w:val="24"/>
          <w:rtl/>
        </w:rPr>
        <w:t>حزم،</w:t>
      </w:r>
      <w:r w:rsidR="001D768B" w:rsidRPr="000F5AED">
        <w:rPr>
          <w:rFonts w:ascii="Simplified Arabic" w:eastAsia="Times New Roman" w:hAnsi="Simplified Arabic" w:cs="Simplified Arabic"/>
          <w:b/>
          <w:bCs/>
          <w:sz w:val="24"/>
          <w:szCs w:val="24"/>
          <w:rtl/>
        </w:rPr>
        <w:t xml:space="preserve"> </w:t>
      </w:r>
      <w:r w:rsidR="001D768B" w:rsidRPr="000F5AED">
        <w:rPr>
          <w:rFonts w:ascii="Simplified Arabic" w:eastAsia="Times New Roman" w:hAnsi="Simplified Arabic" w:cs="Simplified Arabic" w:hint="cs"/>
          <w:b/>
          <w:bCs/>
          <w:sz w:val="24"/>
          <w:szCs w:val="24"/>
          <w:rtl/>
        </w:rPr>
        <w:t>القاهرة</w:t>
      </w:r>
      <w:r w:rsidR="00C04748" w:rsidRPr="000F5AED">
        <w:rPr>
          <w:rFonts w:ascii="Simplified Arabic" w:eastAsia="Times New Roman" w:hAnsi="Simplified Arabic" w:cs="Simplified Arabic" w:hint="cs"/>
          <w:b/>
          <w:bCs/>
          <w:sz w:val="24"/>
          <w:szCs w:val="24"/>
          <w:rtl/>
        </w:rPr>
        <w:t>:</w:t>
      </w:r>
    </w:p>
    <w:p w14:paraId="15E2E88D" w14:textId="0AD31448" w:rsidR="00061410" w:rsidRPr="000F5AED" w:rsidRDefault="00061410" w:rsidP="006564FC">
      <w:pPr>
        <w:pStyle w:val="NormalWeb"/>
        <w:bidi/>
        <w:jc w:val="both"/>
        <w:rPr>
          <w:rFonts w:ascii="Simplified Arabic" w:hAnsi="Simplified Arabic" w:cs="Simplified Arabic"/>
        </w:rPr>
      </w:pPr>
      <w:r w:rsidRPr="000F5AED">
        <w:rPr>
          <w:rFonts w:ascii="Simplified Arabic" w:hAnsi="Simplified Arabic" w:cs="Simplified Arabic"/>
          <w:rtl/>
        </w:rPr>
        <w:t>تشير هذه الدراسة</w:t>
      </w:r>
      <w:r w:rsidR="00CC7D17" w:rsidRPr="000F5AED">
        <w:rPr>
          <w:rFonts w:ascii="Simplified Arabic" w:hAnsi="Simplified Arabic" w:cs="Simplified Arabic"/>
          <w:color w:val="000000" w:themeColor="text1"/>
          <w:rtl/>
        </w:rPr>
        <w:t xml:space="preserve"> إلى </w:t>
      </w:r>
      <w:r w:rsidR="006564FC" w:rsidRPr="000F5AED">
        <w:rPr>
          <w:rFonts w:ascii="Simplified Arabic" w:hAnsi="Simplified Arabic" w:cs="Simplified Arabic"/>
          <w:rtl/>
        </w:rPr>
        <w:t>أن</w:t>
      </w:r>
      <w:r w:rsidRPr="000F5AED">
        <w:rPr>
          <w:rFonts w:ascii="Simplified Arabic" w:hAnsi="Simplified Arabic" w:cs="Simplified Arabic"/>
          <w:rtl/>
        </w:rPr>
        <w:t xml:space="preserve"> اللحاق بركب التقدم العلمي والثقافي العالمي </w:t>
      </w:r>
      <w:r w:rsidR="006564FC" w:rsidRPr="000F5AED">
        <w:rPr>
          <w:rFonts w:ascii="Simplified Arabic" w:hAnsi="Simplified Arabic" w:cs="Simplified Arabic"/>
          <w:rtl/>
        </w:rPr>
        <w:t xml:space="preserve">يتطلب </w:t>
      </w:r>
      <w:r w:rsidRPr="000F5AED">
        <w:rPr>
          <w:rFonts w:ascii="Simplified Arabic" w:hAnsi="Simplified Arabic" w:cs="Simplified Arabic"/>
          <w:rtl/>
        </w:rPr>
        <w:t>الاهتمام بالترجمة، فلا أحد ينكر ما للترجمة من أهمية قصوى في نقل التراث الفكري بين الأمم، ومالها من أثر في نمو المعرفة الإنسانية عبر التاريخ، وإذا كانت الترجمة قد مثلت نافذة العرب على العالم حتى مطل</w:t>
      </w:r>
      <w:r w:rsidR="001B7E66">
        <w:rPr>
          <w:rFonts w:ascii="Simplified Arabic" w:hAnsi="Simplified Arabic" w:cs="Simplified Arabic"/>
          <w:rtl/>
        </w:rPr>
        <w:t>ع عصر النهضة، فإنها اليوم في ظل</w:t>
      </w:r>
      <w:r w:rsidRPr="000F5AED">
        <w:rPr>
          <w:rFonts w:ascii="Simplified Arabic" w:hAnsi="Simplified Arabic" w:cs="Simplified Arabic"/>
          <w:rtl/>
        </w:rPr>
        <w:t xml:space="preserve"> العولمة التي نعيشها على كل المستويات أصبحت مجال</w:t>
      </w:r>
      <w:r w:rsidR="001B7E66">
        <w:rPr>
          <w:rFonts w:ascii="Simplified Arabic" w:hAnsi="Simplified Arabic" w:cs="Simplified Arabic" w:hint="cs"/>
          <w:rtl/>
        </w:rPr>
        <w:t>ً</w:t>
      </w:r>
      <w:r w:rsidRPr="000F5AED">
        <w:rPr>
          <w:rFonts w:ascii="Simplified Arabic" w:hAnsi="Simplified Arabic" w:cs="Simplified Arabic"/>
          <w:rtl/>
        </w:rPr>
        <w:t>ا رحب</w:t>
      </w:r>
      <w:r w:rsidR="001B7E66">
        <w:rPr>
          <w:rFonts w:ascii="Simplified Arabic" w:hAnsi="Simplified Arabic" w:cs="Simplified Arabic" w:hint="cs"/>
          <w:rtl/>
        </w:rPr>
        <w:t>ً</w:t>
      </w:r>
      <w:r w:rsidRPr="000F5AED">
        <w:rPr>
          <w:rFonts w:ascii="Simplified Arabic" w:hAnsi="Simplified Arabic" w:cs="Simplified Arabic"/>
          <w:rtl/>
        </w:rPr>
        <w:t xml:space="preserve">ا للتواصل. </w:t>
      </w:r>
    </w:p>
    <w:p w14:paraId="37723DE9" w14:textId="0A5BDE50" w:rsidR="00061410" w:rsidRPr="000F5AED" w:rsidRDefault="00061410" w:rsidP="00213CCB">
      <w:pPr>
        <w:bidi/>
        <w:spacing w:line="240" w:lineRule="auto"/>
        <w:jc w:val="both"/>
        <w:rPr>
          <w:rFonts w:ascii="Simplified Arabic" w:eastAsia="Times New Roman" w:hAnsi="Simplified Arabic" w:cs="Simplified Arabic"/>
          <w:sz w:val="24"/>
          <w:szCs w:val="24"/>
          <w:rtl/>
        </w:rPr>
      </w:pPr>
      <w:r w:rsidRPr="000F5AED">
        <w:rPr>
          <w:rFonts w:ascii="Simplified Arabic" w:eastAsia="Times New Roman" w:hAnsi="Simplified Arabic" w:cs="Simplified Arabic"/>
          <w:sz w:val="24"/>
          <w:szCs w:val="24"/>
          <w:rtl/>
        </w:rPr>
        <w:t xml:space="preserve">ما يهم هذا البحث هنا </w:t>
      </w:r>
      <w:r w:rsidR="000B6A77" w:rsidRPr="000F5AED">
        <w:rPr>
          <w:rFonts w:ascii="Simplified Arabic" w:eastAsia="Times New Roman" w:hAnsi="Simplified Arabic" w:cs="Simplified Arabic" w:hint="cs"/>
          <w:sz w:val="24"/>
          <w:szCs w:val="24"/>
          <w:rtl/>
        </w:rPr>
        <w:t xml:space="preserve">هو </w:t>
      </w:r>
      <w:r w:rsidRPr="000F5AED">
        <w:rPr>
          <w:rFonts w:ascii="Simplified Arabic" w:eastAsia="Times New Roman" w:hAnsi="Simplified Arabic" w:cs="Simplified Arabic"/>
          <w:sz w:val="24"/>
          <w:szCs w:val="24"/>
          <w:rtl/>
        </w:rPr>
        <w:t>إثارة قضية الترجمة والتعريب بوصفها إحدى وسائل المثاقفة والنهوض العلمي الحديث في الوطن الكبير بعامة والوطن ال</w:t>
      </w:r>
      <w:r w:rsidR="001B7E66">
        <w:rPr>
          <w:rFonts w:ascii="Simplified Arabic" w:eastAsia="Times New Roman" w:hAnsi="Simplified Arabic" w:cs="Simplified Arabic"/>
          <w:sz w:val="24"/>
          <w:szCs w:val="24"/>
          <w:rtl/>
        </w:rPr>
        <w:t xml:space="preserve">صغير بخاصة. </w:t>
      </w:r>
      <w:r w:rsidR="001B7E66" w:rsidRPr="00030F17">
        <w:rPr>
          <w:rFonts w:ascii="Simplified Arabic" w:eastAsia="Times New Roman" w:hAnsi="Simplified Arabic" w:cs="Simplified Arabic"/>
          <w:sz w:val="24"/>
          <w:szCs w:val="24"/>
          <w:rtl/>
        </w:rPr>
        <w:t>ولا</w:t>
      </w:r>
      <w:r w:rsidRPr="00030F17">
        <w:rPr>
          <w:rFonts w:ascii="Simplified Arabic" w:eastAsia="Times New Roman" w:hAnsi="Simplified Arabic" w:cs="Simplified Arabic"/>
          <w:sz w:val="24"/>
          <w:szCs w:val="24"/>
          <w:rtl/>
        </w:rPr>
        <w:t xml:space="preserve">بد </w:t>
      </w:r>
      <w:r w:rsidRPr="000F5AED">
        <w:rPr>
          <w:rFonts w:ascii="Simplified Arabic" w:eastAsia="Times New Roman" w:hAnsi="Simplified Arabic" w:cs="Simplified Arabic"/>
          <w:sz w:val="24"/>
          <w:szCs w:val="24"/>
          <w:rtl/>
        </w:rPr>
        <w:t xml:space="preserve">من طرح بعض النقاط التي تتعلق بواقع الحال لدينا فيما يخص هذا الموضوع. لقد حظي التعريب بمعنى استخدام العربية لغةً للتدريس الجامعي باهتمام بالغ في </w:t>
      </w:r>
      <w:r w:rsidR="00030F17">
        <w:rPr>
          <w:rFonts w:ascii="Simplified Arabic" w:eastAsia="Times New Roman" w:hAnsi="Simplified Arabic" w:cs="Simplified Arabic"/>
          <w:sz w:val="24"/>
          <w:szCs w:val="24"/>
          <w:rtl/>
        </w:rPr>
        <w:t>سوري</w:t>
      </w:r>
      <w:r w:rsidR="00030F17">
        <w:rPr>
          <w:rFonts w:ascii="Simplified Arabic" w:eastAsia="Times New Roman" w:hAnsi="Simplified Arabic" w:cs="Simplified Arabic" w:hint="cs"/>
          <w:sz w:val="24"/>
          <w:szCs w:val="24"/>
          <w:rtl/>
        </w:rPr>
        <w:t>ا</w:t>
      </w:r>
      <w:r w:rsidRPr="000F5AED">
        <w:rPr>
          <w:rFonts w:ascii="Simplified Arabic" w:eastAsia="Times New Roman" w:hAnsi="Simplified Arabic" w:cs="Simplified Arabic"/>
          <w:sz w:val="24"/>
          <w:szCs w:val="24"/>
          <w:rtl/>
        </w:rPr>
        <w:t>، بل إنها غدت خطوة لغوية علمية قومية رائدة. بيد</w:t>
      </w:r>
      <w:r w:rsidR="00CC7D17" w:rsidRPr="000F5AED">
        <w:rPr>
          <w:rFonts w:ascii="Simplified Arabic" w:eastAsia="Times New Roman" w:hAnsi="Simplified Arabic" w:cs="Simplified Arabic"/>
          <w:color w:val="000000" w:themeColor="text1"/>
          <w:sz w:val="24"/>
          <w:szCs w:val="24"/>
          <w:rtl/>
        </w:rPr>
        <w:t xml:space="preserve"> أن </w:t>
      </w:r>
      <w:r w:rsidRPr="000F5AED">
        <w:rPr>
          <w:rFonts w:ascii="Simplified Arabic" w:eastAsia="Times New Roman" w:hAnsi="Simplified Arabic" w:cs="Simplified Arabic"/>
          <w:sz w:val="24"/>
          <w:szCs w:val="24"/>
          <w:rtl/>
        </w:rPr>
        <w:t>قضية الترجمة والتعريب لم تحظ في أوساط التع</w:t>
      </w:r>
      <w:r w:rsidR="00027888">
        <w:rPr>
          <w:rFonts w:ascii="Simplified Arabic" w:eastAsia="Times New Roman" w:hAnsi="Simplified Arabic" w:cs="Simplified Arabic"/>
          <w:sz w:val="24"/>
          <w:szCs w:val="24"/>
          <w:rtl/>
        </w:rPr>
        <w:t>ليم العالي والبحث العلمي تحديدا</w:t>
      </w:r>
      <w:r w:rsidRPr="000F5AED">
        <w:rPr>
          <w:rFonts w:ascii="Simplified Arabic" w:eastAsia="Times New Roman" w:hAnsi="Simplified Arabic" w:cs="Simplified Arabic"/>
          <w:sz w:val="24"/>
          <w:szCs w:val="24"/>
          <w:rtl/>
        </w:rPr>
        <w:t xml:space="preserve"> بالعناية الكافية. ومع</w:t>
      </w:r>
      <w:r w:rsidR="00CC7D17" w:rsidRPr="000F5AED">
        <w:rPr>
          <w:rFonts w:ascii="Simplified Arabic" w:eastAsia="Times New Roman" w:hAnsi="Simplified Arabic" w:cs="Simplified Arabic"/>
          <w:color w:val="000000" w:themeColor="text1"/>
          <w:sz w:val="24"/>
          <w:szCs w:val="24"/>
          <w:rtl/>
        </w:rPr>
        <w:t xml:space="preserve"> أن </w:t>
      </w:r>
      <w:r w:rsidRPr="000F5AED">
        <w:rPr>
          <w:rFonts w:ascii="Simplified Arabic" w:eastAsia="Times New Roman" w:hAnsi="Simplified Arabic" w:cs="Simplified Arabic"/>
          <w:sz w:val="24"/>
          <w:szCs w:val="24"/>
          <w:rtl/>
        </w:rPr>
        <w:t>الأساتذة الجامعيين قد قاموا بتأليف وتوفير الكتب الجامعية بلغة عربية مقبولة في مختلف الكليات، إلا</w:t>
      </w:r>
      <w:r w:rsidR="00CC7D17" w:rsidRPr="000F5AED">
        <w:rPr>
          <w:rFonts w:ascii="Simplified Arabic" w:eastAsia="Times New Roman" w:hAnsi="Simplified Arabic" w:cs="Simplified Arabic"/>
          <w:color w:val="000000" w:themeColor="text1"/>
          <w:sz w:val="24"/>
          <w:szCs w:val="24"/>
          <w:rtl/>
        </w:rPr>
        <w:t xml:space="preserve"> أن </w:t>
      </w:r>
      <w:r w:rsidRPr="000F5AED">
        <w:rPr>
          <w:rFonts w:ascii="Simplified Arabic" w:eastAsia="Times New Roman" w:hAnsi="Simplified Arabic" w:cs="Simplified Arabic"/>
          <w:sz w:val="24"/>
          <w:szCs w:val="24"/>
          <w:rtl/>
        </w:rPr>
        <w:t>الإدارات الجامعية والجهات المعنية على علم</w:t>
      </w:r>
      <w:r w:rsidR="00CC7D17" w:rsidRPr="000F5AED">
        <w:rPr>
          <w:rFonts w:ascii="Simplified Arabic" w:eastAsia="Times New Roman" w:hAnsi="Simplified Arabic" w:cs="Simplified Arabic"/>
          <w:color w:val="000000" w:themeColor="text1"/>
          <w:sz w:val="24"/>
          <w:szCs w:val="24"/>
          <w:rtl/>
        </w:rPr>
        <w:t xml:space="preserve"> </w:t>
      </w:r>
      <w:r w:rsidR="000B6A77" w:rsidRPr="000F5AED">
        <w:rPr>
          <w:rFonts w:ascii="Simplified Arabic" w:eastAsia="Times New Roman" w:hAnsi="Simplified Arabic" w:cs="Simplified Arabic" w:hint="cs"/>
          <w:color w:val="000000" w:themeColor="text1"/>
          <w:sz w:val="24"/>
          <w:szCs w:val="24"/>
          <w:rtl/>
        </w:rPr>
        <w:t>ب</w:t>
      </w:r>
      <w:r w:rsidR="00CC7D17" w:rsidRPr="000F5AED">
        <w:rPr>
          <w:rFonts w:ascii="Simplified Arabic" w:eastAsia="Times New Roman" w:hAnsi="Simplified Arabic" w:cs="Simplified Arabic"/>
          <w:color w:val="000000" w:themeColor="text1"/>
          <w:sz w:val="24"/>
          <w:szCs w:val="24"/>
          <w:rtl/>
        </w:rPr>
        <w:t xml:space="preserve">أن </w:t>
      </w:r>
      <w:r w:rsidRPr="000F5AED">
        <w:rPr>
          <w:rFonts w:ascii="Simplified Arabic" w:eastAsia="Times New Roman" w:hAnsi="Simplified Arabic" w:cs="Simplified Arabic"/>
          <w:sz w:val="24"/>
          <w:szCs w:val="24"/>
          <w:rtl/>
        </w:rPr>
        <w:t>أكثر هذه الكتب هو م</w:t>
      </w:r>
      <w:r w:rsidR="001B7E66">
        <w:rPr>
          <w:rFonts w:ascii="Simplified Arabic" w:eastAsia="Times New Roman" w:hAnsi="Simplified Arabic" w:cs="Simplified Arabic" w:hint="cs"/>
          <w:sz w:val="24"/>
          <w:szCs w:val="24"/>
          <w:rtl/>
        </w:rPr>
        <w:t>ُ</w:t>
      </w:r>
      <w:r w:rsidRPr="000F5AED">
        <w:rPr>
          <w:rFonts w:ascii="Simplified Arabic" w:eastAsia="Times New Roman" w:hAnsi="Simplified Arabic" w:cs="Simplified Arabic"/>
          <w:sz w:val="24"/>
          <w:szCs w:val="24"/>
          <w:rtl/>
        </w:rPr>
        <w:t>ترج</w:t>
      </w:r>
      <w:r w:rsidR="001B7E66">
        <w:rPr>
          <w:rFonts w:ascii="Simplified Arabic" w:eastAsia="Times New Roman" w:hAnsi="Simplified Arabic" w:cs="Simplified Arabic" w:hint="cs"/>
          <w:sz w:val="24"/>
          <w:szCs w:val="24"/>
          <w:rtl/>
        </w:rPr>
        <w:t>َ</w:t>
      </w:r>
      <w:r w:rsidRPr="000F5AED">
        <w:rPr>
          <w:rFonts w:ascii="Simplified Arabic" w:eastAsia="Times New Roman" w:hAnsi="Simplified Arabic" w:cs="Simplified Arabic"/>
          <w:sz w:val="24"/>
          <w:szCs w:val="24"/>
          <w:rtl/>
        </w:rPr>
        <w:t xml:space="preserve">م </w:t>
      </w:r>
      <w:r w:rsidRPr="00030F17">
        <w:rPr>
          <w:rFonts w:ascii="Simplified Arabic" w:eastAsia="Times New Roman" w:hAnsi="Simplified Arabic" w:cs="Simplified Arabic"/>
          <w:sz w:val="24"/>
          <w:szCs w:val="24"/>
          <w:rtl/>
        </w:rPr>
        <w:t>عن</w:t>
      </w:r>
      <w:r w:rsidRPr="001B7E66">
        <w:rPr>
          <w:rFonts w:ascii="Simplified Arabic" w:eastAsia="Times New Roman" w:hAnsi="Simplified Arabic" w:cs="Simplified Arabic"/>
          <w:color w:val="FF0000"/>
          <w:sz w:val="24"/>
          <w:szCs w:val="24"/>
          <w:rtl/>
        </w:rPr>
        <w:t xml:space="preserve"> </w:t>
      </w:r>
      <w:r w:rsidR="00027888">
        <w:rPr>
          <w:rFonts w:ascii="Simplified Arabic" w:eastAsia="Times New Roman" w:hAnsi="Simplified Arabic" w:cs="Simplified Arabic"/>
          <w:sz w:val="24"/>
          <w:szCs w:val="24"/>
          <w:rtl/>
        </w:rPr>
        <w:t>لغات أجنبية وخصوصا</w:t>
      </w:r>
      <w:r w:rsidRPr="000F5AED">
        <w:rPr>
          <w:rFonts w:ascii="Simplified Arabic" w:eastAsia="Times New Roman" w:hAnsi="Simplified Arabic" w:cs="Simplified Arabic"/>
          <w:sz w:val="24"/>
          <w:szCs w:val="24"/>
          <w:rtl/>
        </w:rPr>
        <w:t xml:space="preserve"> في المجالات العلمية والتكنولوجية، لذا فإن البلدان العربية الغنية م</w:t>
      </w:r>
      <w:r w:rsidR="001B7E66">
        <w:rPr>
          <w:rFonts w:ascii="Simplified Arabic" w:eastAsia="Times New Roman" w:hAnsi="Simplified Arabic" w:cs="Simplified Arabic" w:hint="cs"/>
          <w:sz w:val="24"/>
          <w:szCs w:val="24"/>
          <w:rtl/>
        </w:rPr>
        <w:t>ُ</w:t>
      </w:r>
      <w:r w:rsidRPr="000F5AED">
        <w:rPr>
          <w:rFonts w:ascii="Simplified Arabic" w:eastAsia="Times New Roman" w:hAnsi="Simplified Arabic" w:cs="Simplified Arabic"/>
          <w:sz w:val="24"/>
          <w:szCs w:val="24"/>
          <w:rtl/>
        </w:rPr>
        <w:t>طالبة بتنشيط حركة الترجمة والتعر</w:t>
      </w:r>
      <w:r w:rsidR="001B7E66">
        <w:rPr>
          <w:rFonts w:ascii="Simplified Arabic" w:eastAsia="Times New Roman" w:hAnsi="Simplified Arabic" w:cs="Simplified Arabic"/>
          <w:sz w:val="24"/>
          <w:szCs w:val="24"/>
          <w:rtl/>
        </w:rPr>
        <w:t>يب وتشجيعها على نحو أوسع وأ</w:t>
      </w:r>
      <w:r w:rsidR="00027888">
        <w:rPr>
          <w:rFonts w:ascii="Simplified Arabic" w:eastAsia="Times New Roman" w:hAnsi="Simplified Arabic" w:cs="Simplified Arabic" w:hint="cs"/>
          <w:sz w:val="24"/>
          <w:szCs w:val="24"/>
          <w:rtl/>
        </w:rPr>
        <w:t>عمق</w:t>
      </w:r>
      <w:r w:rsidR="001B7E66">
        <w:rPr>
          <w:rFonts w:ascii="Simplified Arabic" w:eastAsia="Times New Roman" w:hAnsi="Simplified Arabic" w:cs="Simplified Arabic" w:hint="cs"/>
          <w:sz w:val="24"/>
          <w:szCs w:val="24"/>
          <w:rtl/>
        </w:rPr>
        <w:t>،</w:t>
      </w:r>
      <w:r w:rsidR="00CC7D17" w:rsidRPr="000F5AED">
        <w:rPr>
          <w:rFonts w:ascii="Simplified Arabic" w:eastAsia="Times New Roman" w:hAnsi="Simplified Arabic" w:cs="Simplified Arabic"/>
          <w:color w:val="000000" w:themeColor="text1"/>
          <w:sz w:val="24"/>
          <w:szCs w:val="24"/>
          <w:rtl/>
        </w:rPr>
        <w:t xml:space="preserve"> </w:t>
      </w:r>
      <w:r w:rsidR="0024195B" w:rsidRPr="000F5AED">
        <w:rPr>
          <w:rFonts w:ascii="Simplified Arabic" w:eastAsia="Times New Roman" w:hAnsi="Simplified Arabic" w:cs="Simplified Arabic" w:hint="cs"/>
          <w:color w:val="000000" w:themeColor="text1"/>
          <w:sz w:val="24"/>
          <w:szCs w:val="24"/>
          <w:rtl/>
        </w:rPr>
        <w:t xml:space="preserve">كما </w:t>
      </w:r>
      <w:r w:rsidR="00CC7D17" w:rsidRPr="000F5AED">
        <w:rPr>
          <w:rFonts w:ascii="Simplified Arabic" w:eastAsia="Times New Roman" w:hAnsi="Simplified Arabic" w:cs="Simplified Arabic"/>
          <w:color w:val="000000" w:themeColor="text1"/>
          <w:sz w:val="24"/>
          <w:szCs w:val="24"/>
          <w:rtl/>
        </w:rPr>
        <w:t xml:space="preserve">أن </w:t>
      </w:r>
      <w:r w:rsidRPr="000F5AED">
        <w:rPr>
          <w:rFonts w:ascii="Simplified Arabic" w:eastAsia="Times New Roman" w:hAnsi="Simplified Arabic" w:cs="Simplified Arabic"/>
          <w:sz w:val="24"/>
          <w:szCs w:val="24"/>
          <w:rtl/>
        </w:rPr>
        <w:t xml:space="preserve">عملية الترجمة </w:t>
      </w:r>
      <w:r w:rsidR="00030F17" w:rsidRPr="00030F17">
        <w:rPr>
          <w:rFonts w:ascii="Simplified Arabic" w:eastAsia="Times New Roman" w:hAnsi="Simplified Arabic" w:cs="Simplified Arabic"/>
          <w:sz w:val="24"/>
          <w:szCs w:val="24"/>
          <w:rtl/>
        </w:rPr>
        <w:t>ما</w:t>
      </w:r>
      <w:r w:rsidRPr="00030F17">
        <w:rPr>
          <w:rFonts w:ascii="Simplified Arabic" w:eastAsia="Times New Roman" w:hAnsi="Simplified Arabic" w:cs="Simplified Arabic"/>
          <w:sz w:val="24"/>
          <w:szCs w:val="24"/>
          <w:rtl/>
        </w:rPr>
        <w:t>زالت</w:t>
      </w:r>
      <w:r w:rsidRPr="001B7E66">
        <w:rPr>
          <w:rFonts w:ascii="Simplified Arabic" w:eastAsia="Times New Roman" w:hAnsi="Simplified Arabic" w:cs="Simplified Arabic"/>
          <w:color w:val="FF0000"/>
          <w:sz w:val="24"/>
          <w:szCs w:val="24"/>
          <w:rtl/>
        </w:rPr>
        <w:t xml:space="preserve"> </w:t>
      </w:r>
      <w:r w:rsidRPr="000F5AED">
        <w:rPr>
          <w:rFonts w:ascii="Simplified Arabic" w:eastAsia="Times New Roman" w:hAnsi="Simplified Arabic" w:cs="Simplified Arabic"/>
          <w:sz w:val="24"/>
          <w:szCs w:val="24"/>
          <w:rtl/>
        </w:rPr>
        <w:t>لدينا عشوائية أو انتقائية وتقع المسؤولية فيها على المترج</w:t>
      </w:r>
      <w:r w:rsidR="001B7E66">
        <w:rPr>
          <w:rFonts w:ascii="Simplified Arabic" w:eastAsia="Times New Roman" w:hAnsi="Simplified Arabic" w:cs="Simplified Arabic" w:hint="cs"/>
          <w:sz w:val="24"/>
          <w:szCs w:val="24"/>
          <w:rtl/>
        </w:rPr>
        <w:t>ِ</w:t>
      </w:r>
      <w:r w:rsidRPr="000F5AED">
        <w:rPr>
          <w:rFonts w:ascii="Simplified Arabic" w:eastAsia="Times New Roman" w:hAnsi="Simplified Arabic" w:cs="Simplified Arabic"/>
          <w:sz w:val="24"/>
          <w:szCs w:val="24"/>
          <w:rtl/>
        </w:rPr>
        <w:t xml:space="preserve">م وحسن اختياره للعمل ، وينجم عن ذلك عدد من المشكلات أكبرها تكرار ترجمة عمل </w:t>
      </w:r>
      <w:r w:rsidRPr="00030F17">
        <w:rPr>
          <w:rFonts w:ascii="Simplified Arabic" w:eastAsia="Times New Roman" w:hAnsi="Simplified Arabic" w:cs="Simplified Arabic"/>
          <w:sz w:val="24"/>
          <w:szCs w:val="24"/>
          <w:rtl/>
        </w:rPr>
        <w:t>أكثر من مرة</w:t>
      </w:r>
      <w:r w:rsidRPr="000F5AED">
        <w:rPr>
          <w:rFonts w:ascii="Simplified Arabic" w:eastAsia="Times New Roman" w:hAnsi="Simplified Arabic" w:cs="Simplified Arabic"/>
          <w:sz w:val="24"/>
          <w:szCs w:val="24"/>
          <w:rtl/>
        </w:rPr>
        <w:t>، فلا بد من عملية تنسيق في هذا الإطار لتلافي ضياع الجهود والوقت والنفقات.</w:t>
      </w:r>
    </w:p>
    <w:p w14:paraId="0076672D" w14:textId="758D2E81" w:rsidR="00061410" w:rsidRPr="000F5AED" w:rsidRDefault="00061410" w:rsidP="000C5D1C">
      <w:pPr>
        <w:bidi/>
        <w:spacing w:line="240" w:lineRule="auto"/>
        <w:jc w:val="both"/>
        <w:rPr>
          <w:rFonts w:ascii="Simplified Arabic" w:eastAsia="Times New Roman" w:hAnsi="Simplified Arabic" w:cs="Simplified Arabic"/>
          <w:sz w:val="24"/>
          <w:szCs w:val="24"/>
          <w:rtl/>
        </w:rPr>
      </w:pPr>
      <w:r w:rsidRPr="000F5AED">
        <w:rPr>
          <w:rFonts w:ascii="Simplified Arabic" w:eastAsia="Times New Roman" w:hAnsi="Simplified Arabic" w:cs="Simplified Arabic"/>
          <w:sz w:val="24"/>
          <w:szCs w:val="24"/>
          <w:rtl/>
        </w:rPr>
        <w:t>إن عملية الترجمة والتعريب ركن من أركان العمل العلمي الذي يمكن</w:t>
      </w:r>
      <w:r w:rsidR="00CC7D17" w:rsidRPr="000F5AED">
        <w:rPr>
          <w:rFonts w:ascii="Simplified Arabic" w:eastAsia="Times New Roman" w:hAnsi="Simplified Arabic" w:cs="Simplified Arabic"/>
          <w:color w:val="000000" w:themeColor="text1"/>
          <w:sz w:val="24"/>
          <w:szCs w:val="24"/>
          <w:rtl/>
        </w:rPr>
        <w:t xml:space="preserve"> أن </w:t>
      </w:r>
      <w:r w:rsidRPr="000F5AED">
        <w:rPr>
          <w:rFonts w:ascii="Simplified Arabic" w:eastAsia="Times New Roman" w:hAnsi="Simplified Arabic" w:cs="Simplified Arabic"/>
          <w:sz w:val="24"/>
          <w:szCs w:val="24"/>
          <w:rtl/>
        </w:rPr>
        <w:t>يسهم فعلياً في تطوير المجتمع العربي وفي إغناء المعرفة الإنسانية</w:t>
      </w:r>
      <w:r w:rsidR="00EA094C" w:rsidRPr="000F5AED">
        <w:rPr>
          <w:rFonts w:ascii="Simplified Arabic" w:eastAsia="Times New Roman" w:hAnsi="Simplified Arabic" w:cs="Simplified Arabic" w:hint="cs"/>
          <w:sz w:val="24"/>
          <w:szCs w:val="24"/>
          <w:rtl/>
        </w:rPr>
        <w:t>،</w:t>
      </w:r>
      <w:r w:rsidRPr="000F5AED">
        <w:rPr>
          <w:rFonts w:ascii="Simplified Arabic" w:eastAsia="Times New Roman" w:hAnsi="Simplified Arabic" w:cs="Simplified Arabic"/>
          <w:sz w:val="24"/>
          <w:szCs w:val="24"/>
          <w:rtl/>
        </w:rPr>
        <w:t xml:space="preserve"> لذلك لابد لهذه العملية</w:t>
      </w:r>
      <w:r w:rsidR="00CC7D17" w:rsidRPr="000F5AED">
        <w:rPr>
          <w:rFonts w:ascii="Simplified Arabic" w:eastAsia="Times New Roman" w:hAnsi="Simplified Arabic" w:cs="Simplified Arabic"/>
          <w:color w:val="000000" w:themeColor="text1"/>
          <w:sz w:val="24"/>
          <w:szCs w:val="24"/>
          <w:rtl/>
        </w:rPr>
        <w:t xml:space="preserve"> أن </w:t>
      </w:r>
      <w:r w:rsidRPr="000F5AED">
        <w:rPr>
          <w:rFonts w:ascii="Simplified Arabic" w:eastAsia="Times New Roman" w:hAnsi="Simplified Arabic" w:cs="Simplified Arabic"/>
          <w:sz w:val="24"/>
          <w:szCs w:val="24"/>
          <w:rtl/>
        </w:rPr>
        <w:t xml:space="preserve">تتم في إطار مشروع </w:t>
      </w:r>
      <w:r w:rsidR="00EA094C" w:rsidRPr="000F5AED">
        <w:rPr>
          <w:rFonts w:ascii="Simplified Arabic" w:eastAsia="Times New Roman" w:hAnsi="Simplified Arabic" w:cs="Simplified Arabic" w:hint="cs"/>
          <w:sz w:val="24"/>
          <w:szCs w:val="24"/>
          <w:rtl/>
        </w:rPr>
        <w:t>م</w:t>
      </w:r>
      <w:r w:rsidRPr="000F5AED">
        <w:rPr>
          <w:rFonts w:ascii="Simplified Arabic" w:eastAsia="Times New Roman" w:hAnsi="Simplified Arabic" w:cs="Simplified Arabic"/>
          <w:sz w:val="24"/>
          <w:szCs w:val="24"/>
          <w:rtl/>
        </w:rPr>
        <w:t>بني على أساس وضوح الرؤية والارتباط الوثيق بواقع واحتياجات الأمة، ومن أجل تحقيق هذا الوضوح والارتباط لا بد من الإشارة</w:t>
      </w:r>
      <w:r w:rsidR="00CC7D17" w:rsidRPr="000F5AED">
        <w:rPr>
          <w:rFonts w:ascii="Simplified Arabic" w:eastAsia="Times New Roman" w:hAnsi="Simplified Arabic" w:cs="Simplified Arabic"/>
          <w:color w:val="000000" w:themeColor="text1"/>
          <w:sz w:val="24"/>
          <w:szCs w:val="24"/>
          <w:rtl/>
        </w:rPr>
        <w:t xml:space="preserve"> إلى </w:t>
      </w:r>
      <w:r w:rsidRPr="000F5AED">
        <w:rPr>
          <w:rFonts w:ascii="Simplified Arabic" w:eastAsia="Times New Roman" w:hAnsi="Simplified Arabic" w:cs="Simplified Arabic"/>
          <w:sz w:val="24"/>
          <w:szCs w:val="24"/>
          <w:rtl/>
        </w:rPr>
        <w:t>الشروط التالية</w:t>
      </w:r>
      <w:r w:rsidR="00EA094C" w:rsidRPr="000F5AED">
        <w:rPr>
          <w:rFonts w:ascii="Simplified Arabic" w:eastAsia="Times New Roman" w:hAnsi="Simplified Arabic" w:cs="Simplified Arabic" w:hint="cs"/>
          <w:sz w:val="24"/>
          <w:szCs w:val="24"/>
          <w:rtl/>
        </w:rPr>
        <w:t>:</w:t>
      </w:r>
      <w:r w:rsidRPr="000F5AED">
        <w:rPr>
          <w:rFonts w:ascii="Simplified Arabic" w:eastAsia="Times New Roman" w:hAnsi="Simplified Arabic" w:cs="Simplified Arabic"/>
          <w:sz w:val="24"/>
          <w:szCs w:val="24"/>
        </w:rPr>
        <w:t xml:space="preserve"> </w:t>
      </w:r>
    </w:p>
    <w:p w14:paraId="5960D674" w14:textId="33D6A7DA" w:rsidR="00061410" w:rsidRPr="000F5AED" w:rsidRDefault="00061410" w:rsidP="007316EC">
      <w:pPr>
        <w:bidi/>
        <w:spacing w:line="240" w:lineRule="auto"/>
        <w:jc w:val="both"/>
        <w:rPr>
          <w:rFonts w:ascii="Simplified Arabic" w:eastAsia="Times New Roman" w:hAnsi="Simplified Arabic" w:cs="Simplified Arabic"/>
          <w:sz w:val="24"/>
          <w:szCs w:val="24"/>
          <w:rtl/>
        </w:rPr>
      </w:pPr>
      <w:r w:rsidRPr="000F5AED">
        <w:rPr>
          <w:rFonts w:ascii="Simplified Arabic" w:eastAsia="Times New Roman" w:hAnsi="Simplified Arabic" w:cs="Simplified Arabic"/>
          <w:sz w:val="24"/>
          <w:szCs w:val="24"/>
          <w:rtl/>
        </w:rPr>
        <w:t>أولاً: ضرورة ربط عمليتي الترجمة والتعريب بالبحث العلمي واستمالة الفعاليات العلمية والثقافية باختلاف اهتماماتها وتوجهاتها للإسهام في هذا المضمار، وذلك لأن الربط والتنسيق كفيلان بتوحيد الأفكار والمشاريع وبتوسيع هذا النوع من العمل ليشمل حقول المعرفة كلها العلمية والأدبية والفنية وغيرها</w:t>
      </w:r>
      <w:r w:rsidR="007316EC" w:rsidRPr="000F5AED">
        <w:rPr>
          <w:rFonts w:ascii="Simplified Arabic" w:eastAsia="Times New Roman" w:hAnsi="Simplified Arabic" w:cs="Simplified Arabic" w:hint="cs"/>
          <w:sz w:val="24"/>
          <w:szCs w:val="24"/>
          <w:rtl/>
        </w:rPr>
        <w:t>.</w:t>
      </w:r>
    </w:p>
    <w:p w14:paraId="73100751" w14:textId="20F8E6AB" w:rsidR="00061410" w:rsidRPr="000F5AED" w:rsidRDefault="00061410" w:rsidP="0024195B">
      <w:pPr>
        <w:bidi/>
        <w:spacing w:line="240" w:lineRule="auto"/>
        <w:jc w:val="both"/>
        <w:rPr>
          <w:rFonts w:ascii="Simplified Arabic" w:eastAsia="Times New Roman" w:hAnsi="Simplified Arabic" w:cs="Simplified Arabic"/>
          <w:sz w:val="24"/>
          <w:szCs w:val="24"/>
          <w:rtl/>
        </w:rPr>
      </w:pPr>
      <w:r w:rsidRPr="000F5AED">
        <w:rPr>
          <w:rFonts w:ascii="Simplified Arabic" w:eastAsia="Times New Roman" w:hAnsi="Simplified Arabic" w:cs="Simplified Arabic"/>
          <w:sz w:val="24"/>
          <w:szCs w:val="24"/>
          <w:rtl/>
        </w:rPr>
        <w:t>ثانياً: إنشاء مراكز للترجمة من وإلى اللغة العربية ترو</w:t>
      </w:r>
      <w:r w:rsidR="001B7E66">
        <w:rPr>
          <w:rFonts w:ascii="Simplified Arabic" w:eastAsia="Times New Roman" w:hAnsi="Simplified Arabic" w:cs="Simplified Arabic" w:hint="cs"/>
          <w:sz w:val="24"/>
          <w:szCs w:val="24"/>
          <w:rtl/>
        </w:rPr>
        <w:t>ِّ</w:t>
      </w:r>
      <w:r w:rsidRPr="000F5AED">
        <w:rPr>
          <w:rFonts w:ascii="Simplified Arabic" w:eastAsia="Times New Roman" w:hAnsi="Simplified Arabic" w:cs="Simplified Arabic"/>
          <w:sz w:val="24"/>
          <w:szCs w:val="24"/>
          <w:rtl/>
        </w:rPr>
        <w:t>ج نتاجها في البلدان العربية وعبر أرجاء العالم، لتنقل الإنجازات الثقافية والعلمية التي حققتها الأمم المتقدمة.</w:t>
      </w:r>
    </w:p>
    <w:p w14:paraId="48F5984D" w14:textId="016C6860" w:rsidR="00061410" w:rsidRPr="000F5AED" w:rsidRDefault="00061410" w:rsidP="00213CCB">
      <w:pPr>
        <w:bidi/>
        <w:spacing w:line="240" w:lineRule="auto"/>
        <w:jc w:val="both"/>
        <w:rPr>
          <w:rFonts w:ascii="Simplified Arabic" w:eastAsia="Times New Roman" w:hAnsi="Simplified Arabic" w:cs="Simplified Arabic"/>
          <w:sz w:val="24"/>
          <w:szCs w:val="24"/>
          <w:rtl/>
        </w:rPr>
      </w:pPr>
      <w:r w:rsidRPr="000F5AED">
        <w:rPr>
          <w:rFonts w:ascii="Simplified Arabic" w:eastAsia="Times New Roman" w:hAnsi="Simplified Arabic" w:cs="Simplified Arabic"/>
          <w:sz w:val="24"/>
          <w:szCs w:val="24"/>
          <w:rtl/>
        </w:rPr>
        <w:t xml:space="preserve">ثالثاً: دعم المدارس والمعاهد التي تمارس وتدرس الترجمة والتعريب وتشجيعها لتقوم بدورها على نحو أفضل، وتأسيس أقسام للترجمة من وإلى لغات عالمية ضرورية لتخريج مترجمين </w:t>
      </w:r>
      <w:r w:rsidRPr="00030F17">
        <w:rPr>
          <w:rFonts w:ascii="Simplified Arabic" w:eastAsia="Times New Roman" w:hAnsi="Simplified Arabic" w:cs="Simplified Arabic"/>
          <w:sz w:val="24"/>
          <w:szCs w:val="24"/>
          <w:rtl/>
        </w:rPr>
        <w:t>مؤهلين</w:t>
      </w:r>
      <w:r w:rsidRPr="001B7E66">
        <w:rPr>
          <w:rFonts w:ascii="Simplified Arabic" w:eastAsia="Times New Roman" w:hAnsi="Simplified Arabic" w:cs="Simplified Arabic"/>
          <w:color w:val="FF0000"/>
          <w:sz w:val="24"/>
          <w:szCs w:val="24"/>
          <w:rtl/>
        </w:rPr>
        <w:t xml:space="preserve"> </w:t>
      </w:r>
      <w:r w:rsidRPr="000F5AED">
        <w:rPr>
          <w:rFonts w:ascii="Simplified Arabic" w:eastAsia="Times New Roman" w:hAnsi="Simplified Arabic" w:cs="Simplified Arabic"/>
          <w:sz w:val="24"/>
          <w:szCs w:val="24"/>
          <w:rtl/>
        </w:rPr>
        <w:t>يتمتعون بمنهج علمي مدروس، وفتح المجال لتحضير درجتي الماجستير والدكتور</w:t>
      </w:r>
      <w:r w:rsidR="001B7E66">
        <w:rPr>
          <w:rFonts w:ascii="Simplified Arabic" w:eastAsia="Times New Roman" w:hAnsi="Simplified Arabic" w:cs="Simplified Arabic"/>
          <w:sz w:val="24"/>
          <w:szCs w:val="24"/>
          <w:rtl/>
        </w:rPr>
        <w:t>اه في الترجمة والتعريب وعدم قصر</w:t>
      </w:r>
      <w:r w:rsidR="001B7E66">
        <w:rPr>
          <w:rFonts w:ascii="Simplified Arabic" w:eastAsia="Times New Roman" w:hAnsi="Simplified Arabic" w:cs="Simplified Arabic" w:hint="cs"/>
          <w:sz w:val="24"/>
          <w:szCs w:val="24"/>
          <w:rtl/>
        </w:rPr>
        <w:t xml:space="preserve"> </w:t>
      </w:r>
      <w:r w:rsidRPr="000F5AED">
        <w:rPr>
          <w:rFonts w:ascii="Simplified Arabic" w:eastAsia="Times New Roman" w:hAnsi="Simplified Arabic" w:cs="Simplified Arabic"/>
          <w:sz w:val="24"/>
          <w:szCs w:val="24"/>
          <w:rtl/>
        </w:rPr>
        <w:t>عملية التخصص والتأهيل على درجة الدبلوم العام</w:t>
      </w:r>
      <w:r w:rsidRPr="000F5AED">
        <w:rPr>
          <w:rFonts w:ascii="Simplified Arabic" w:eastAsia="Times New Roman" w:hAnsi="Simplified Arabic" w:cs="Simplified Arabic"/>
          <w:sz w:val="24"/>
          <w:szCs w:val="24"/>
        </w:rPr>
        <w:t>.</w:t>
      </w:r>
    </w:p>
    <w:p w14:paraId="10E08EC7" w14:textId="0B86A802" w:rsidR="00061410" w:rsidRPr="000F5AED" w:rsidRDefault="00061410" w:rsidP="00FC6922">
      <w:pPr>
        <w:bidi/>
        <w:spacing w:line="240" w:lineRule="auto"/>
        <w:jc w:val="both"/>
        <w:rPr>
          <w:rFonts w:ascii="Simplified Arabic" w:eastAsia="Times New Roman" w:hAnsi="Simplified Arabic" w:cs="Simplified Arabic"/>
          <w:sz w:val="24"/>
          <w:szCs w:val="24"/>
          <w:rtl/>
        </w:rPr>
      </w:pPr>
      <w:r w:rsidRPr="000F5AED">
        <w:rPr>
          <w:rFonts w:ascii="Simplified Arabic" w:eastAsia="Times New Roman" w:hAnsi="Simplified Arabic" w:cs="Simplified Arabic"/>
          <w:sz w:val="24"/>
          <w:szCs w:val="24"/>
          <w:rtl/>
        </w:rPr>
        <w:t>رابعاً: ضرورة التنسيق بين المجامع اللغوية والعلمية بقصد التعاون والاتفاق على صيغ ومصطلحات واحدة يتم اعتمادها وتعميمها في أرجاء الوطن العربي، ودعم المجامع اللغوية مالياً لنشر ما تضعه أو تقره من معاجم مختصة لتتوفر بأسعار مقبولة بين أيدي الباحثين والمترجمين</w:t>
      </w:r>
      <w:r w:rsidR="006B20B5">
        <w:rPr>
          <w:rFonts w:ascii="Simplified Arabic" w:eastAsia="Times New Roman" w:hAnsi="Simplified Arabic" w:cs="Simplified Arabic" w:hint="cs"/>
          <w:sz w:val="24"/>
          <w:szCs w:val="24"/>
          <w:rtl/>
        </w:rPr>
        <w:t>.</w:t>
      </w:r>
      <w:r w:rsidRPr="000F5AED">
        <w:rPr>
          <w:rFonts w:ascii="Simplified Arabic" w:eastAsia="Times New Roman" w:hAnsi="Simplified Arabic" w:cs="Simplified Arabic"/>
          <w:sz w:val="24"/>
          <w:szCs w:val="24"/>
        </w:rPr>
        <w:t xml:space="preserve"> </w:t>
      </w:r>
    </w:p>
    <w:p w14:paraId="11D222BD" w14:textId="57E793EF" w:rsidR="00061410" w:rsidRPr="000F5AED" w:rsidRDefault="00061410" w:rsidP="000C5D1C">
      <w:pPr>
        <w:bidi/>
        <w:spacing w:line="240" w:lineRule="auto"/>
        <w:jc w:val="both"/>
        <w:rPr>
          <w:rFonts w:ascii="Simplified Arabic" w:eastAsia="Times New Roman" w:hAnsi="Simplified Arabic" w:cs="Simplified Arabic"/>
          <w:sz w:val="24"/>
          <w:szCs w:val="24"/>
          <w:rtl/>
        </w:rPr>
      </w:pPr>
      <w:r w:rsidRPr="000F5AED">
        <w:rPr>
          <w:rFonts w:ascii="Simplified Arabic" w:eastAsia="Times New Roman" w:hAnsi="Simplified Arabic" w:cs="Simplified Arabic"/>
          <w:sz w:val="24"/>
          <w:szCs w:val="24"/>
          <w:rtl/>
        </w:rPr>
        <w:lastRenderedPageBreak/>
        <w:t>خامساً: النظر</w:t>
      </w:r>
      <w:r w:rsidR="00CC7D17" w:rsidRPr="000F5AED">
        <w:rPr>
          <w:rFonts w:ascii="Simplified Arabic" w:eastAsia="Times New Roman" w:hAnsi="Simplified Arabic" w:cs="Simplified Arabic"/>
          <w:color w:val="000000" w:themeColor="text1"/>
          <w:sz w:val="24"/>
          <w:szCs w:val="24"/>
          <w:rtl/>
        </w:rPr>
        <w:t xml:space="preserve"> إلى </w:t>
      </w:r>
      <w:r w:rsidRPr="000F5AED">
        <w:rPr>
          <w:rFonts w:ascii="Simplified Arabic" w:eastAsia="Times New Roman" w:hAnsi="Simplified Arabic" w:cs="Simplified Arabic"/>
          <w:sz w:val="24"/>
          <w:szCs w:val="24"/>
          <w:rtl/>
        </w:rPr>
        <w:t>الأعمال المترجمة على أنها جهود علمية وأخذها بعين الاعتبار في الترفيعات الجامعية شأنها شأن البحوث والتحقيق والتأليف وجمع الأشعار العربية، لأن الترجمة بحاجة</w:t>
      </w:r>
      <w:r w:rsidR="00CC7D17" w:rsidRPr="000F5AED">
        <w:rPr>
          <w:rFonts w:ascii="Simplified Arabic" w:eastAsia="Times New Roman" w:hAnsi="Simplified Arabic" w:cs="Simplified Arabic"/>
          <w:color w:val="000000" w:themeColor="text1"/>
          <w:sz w:val="24"/>
          <w:szCs w:val="24"/>
          <w:rtl/>
        </w:rPr>
        <w:t xml:space="preserve"> إلى </w:t>
      </w:r>
      <w:r w:rsidRPr="000F5AED">
        <w:rPr>
          <w:rFonts w:ascii="Simplified Arabic" w:eastAsia="Times New Roman" w:hAnsi="Simplified Arabic" w:cs="Simplified Arabic"/>
          <w:sz w:val="24"/>
          <w:szCs w:val="24"/>
          <w:rtl/>
        </w:rPr>
        <w:t>أناةٍ وصبرٍ وعملٍ دؤوبٍ</w:t>
      </w:r>
      <w:r w:rsidRPr="000F5AED">
        <w:rPr>
          <w:rFonts w:ascii="Simplified Arabic" w:eastAsia="Times New Roman" w:hAnsi="Simplified Arabic" w:cs="Simplified Arabic"/>
          <w:sz w:val="24"/>
          <w:szCs w:val="24"/>
        </w:rPr>
        <w:t>.</w:t>
      </w:r>
    </w:p>
    <w:p w14:paraId="458B7A36" w14:textId="77777777" w:rsidR="00061410" w:rsidRPr="000F5AED" w:rsidRDefault="00061410" w:rsidP="000C5D1C">
      <w:pPr>
        <w:bidi/>
        <w:spacing w:line="240" w:lineRule="auto"/>
        <w:jc w:val="both"/>
        <w:rPr>
          <w:rFonts w:ascii="Simplified Arabic" w:eastAsia="Times New Roman" w:hAnsi="Simplified Arabic" w:cs="Simplified Arabic"/>
          <w:sz w:val="24"/>
          <w:szCs w:val="24"/>
          <w:rtl/>
        </w:rPr>
      </w:pPr>
      <w:r w:rsidRPr="000F5AED">
        <w:rPr>
          <w:rFonts w:ascii="Simplified Arabic" w:eastAsia="Times New Roman" w:hAnsi="Simplified Arabic" w:cs="Simplified Arabic"/>
          <w:sz w:val="24"/>
          <w:szCs w:val="24"/>
          <w:rtl/>
        </w:rPr>
        <w:t>سادساً: إصدار مجلة تختص بالترجمة والتعريب، وخصوصاً في الوسط الجامعي، لكل حقل من حقول المعرفة تعمل على نشر الثقافة العلمية الحديثة للباحثين وطلبة الدراسات العليا والمهتمين</w:t>
      </w:r>
      <w:r w:rsidRPr="000F5AED">
        <w:rPr>
          <w:rFonts w:ascii="Simplified Arabic" w:eastAsia="Times New Roman" w:hAnsi="Simplified Arabic" w:cs="Simplified Arabic"/>
          <w:sz w:val="24"/>
          <w:szCs w:val="24"/>
        </w:rPr>
        <w:t>.</w:t>
      </w:r>
    </w:p>
    <w:p w14:paraId="5B6DE8B2" w14:textId="4E01C4B7" w:rsidR="002C7078" w:rsidRPr="000F5AED" w:rsidRDefault="00F31076" w:rsidP="00A96048">
      <w:pPr>
        <w:bidi/>
        <w:spacing w:line="240" w:lineRule="auto"/>
        <w:jc w:val="both"/>
        <w:rPr>
          <w:rFonts w:ascii="Simplified Arabic" w:eastAsia="Times New Roman" w:hAnsi="Simplified Arabic" w:cs="Simplified Arabic"/>
          <w:b/>
          <w:bCs/>
          <w:sz w:val="24"/>
          <w:szCs w:val="24"/>
          <w:rtl/>
        </w:rPr>
      </w:pPr>
      <w:r w:rsidRPr="000F5AED">
        <w:rPr>
          <w:rFonts w:ascii="Simplified Arabic" w:eastAsia="Times New Roman" w:hAnsi="Simplified Arabic" w:cs="Simplified Arabic"/>
          <w:b/>
          <w:bCs/>
          <w:sz w:val="24"/>
          <w:szCs w:val="24"/>
          <w:rtl/>
        </w:rPr>
        <w:t xml:space="preserve">- </w:t>
      </w:r>
      <w:r w:rsidR="002C7078" w:rsidRPr="000F5AED">
        <w:rPr>
          <w:rFonts w:ascii="Simplified Arabic" w:eastAsia="Times New Roman" w:hAnsi="Simplified Arabic" w:cs="Simplified Arabic"/>
          <w:b/>
          <w:bCs/>
          <w:sz w:val="24"/>
          <w:szCs w:val="24"/>
          <w:rtl/>
        </w:rPr>
        <w:t xml:space="preserve">دراسة </w:t>
      </w:r>
      <w:r w:rsidR="00A96048" w:rsidRPr="000F5AED">
        <w:rPr>
          <w:rFonts w:ascii="Simplified Arabic" w:eastAsia="Times New Roman" w:hAnsi="Simplified Arabic" w:cs="Simplified Arabic" w:hint="cs"/>
          <w:b/>
          <w:bCs/>
          <w:sz w:val="24"/>
          <w:szCs w:val="24"/>
          <w:rtl/>
        </w:rPr>
        <w:t>نجم</w:t>
      </w:r>
      <w:r w:rsidR="00A96048" w:rsidRPr="000F5AED">
        <w:rPr>
          <w:rFonts w:ascii="Simplified Arabic" w:eastAsia="Times New Roman" w:hAnsi="Simplified Arabic" w:cs="Simplified Arabic"/>
          <w:b/>
          <w:bCs/>
          <w:sz w:val="24"/>
          <w:szCs w:val="24"/>
          <w:rtl/>
        </w:rPr>
        <w:t xml:space="preserve"> </w:t>
      </w:r>
      <w:r w:rsidR="00A96048" w:rsidRPr="000F5AED">
        <w:rPr>
          <w:rFonts w:ascii="Simplified Arabic" w:eastAsia="Times New Roman" w:hAnsi="Simplified Arabic" w:cs="Simplified Arabic" w:hint="cs"/>
          <w:b/>
          <w:bCs/>
          <w:sz w:val="24"/>
          <w:szCs w:val="24"/>
          <w:rtl/>
        </w:rPr>
        <w:t>عبود</w:t>
      </w:r>
      <w:r w:rsidR="00A96048" w:rsidRPr="000F5AED">
        <w:rPr>
          <w:rFonts w:ascii="Simplified Arabic" w:eastAsia="Times New Roman" w:hAnsi="Simplified Arabic" w:cs="Simplified Arabic"/>
          <w:b/>
          <w:bCs/>
          <w:sz w:val="24"/>
          <w:szCs w:val="24"/>
          <w:rtl/>
        </w:rPr>
        <w:t xml:space="preserve"> </w:t>
      </w:r>
      <w:r w:rsidR="00A96048" w:rsidRPr="000F5AED">
        <w:rPr>
          <w:rFonts w:ascii="Simplified Arabic" w:eastAsia="Times New Roman" w:hAnsi="Simplified Arabic" w:cs="Simplified Arabic" w:hint="cs"/>
          <w:b/>
          <w:bCs/>
          <w:sz w:val="24"/>
          <w:szCs w:val="24"/>
          <w:rtl/>
        </w:rPr>
        <w:t>نجم</w:t>
      </w:r>
      <w:r w:rsidR="00A96048" w:rsidRPr="000F5AED">
        <w:rPr>
          <w:rFonts w:ascii="Simplified Arabic" w:eastAsia="Times New Roman" w:hAnsi="Simplified Arabic" w:cs="Simplified Arabic"/>
          <w:b/>
          <w:bCs/>
          <w:sz w:val="24"/>
          <w:szCs w:val="24"/>
          <w:rtl/>
        </w:rPr>
        <w:t xml:space="preserve"> (2004) " </w:t>
      </w:r>
      <w:r w:rsidR="00A96048" w:rsidRPr="000F5AED">
        <w:rPr>
          <w:rFonts w:ascii="Simplified Arabic" w:eastAsia="Times New Roman" w:hAnsi="Simplified Arabic" w:cs="Simplified Arabic" w:hint="cs"/>
          <w:b/>
          <w:bCs/>
          <w:sz w:val="24"/>
          <w:szCs w:val="24"/>
          <w:rtl/>
        </w:rPr>
        <w:t>الإدارة</w:t>
      </w:r>
      <w:r w:rsidR="00A96048" w:rsidRPr="000F5AED">
        <w:rPr>
          <w:rFonts w:ascii="Simplified Arabic" w:eastAsia="Times New Roman" w:hAnsi="Simplified Arabic" w:cs="Simplified Arabic"/>
          <w:b/>
          <w:bCs/>
          <w:sz w:val="24"/>
          <w:szCs w:val="24"/>
          <w:rtl/>
        </w:rPr>
        <w:t xml:space="preserve"> </w:t>
      </w:r>
      <w:r w:rsidR="00A96048" w:rsidRPr="000F5AED">
        <w:rPr>
          <w:rFonts w:ascii="Simplified Arabic" w:eastAsia="Times New Roman" w:hAnsi="Simplified Arabic" w:cs="Simplified Arabic" w:hint="cs"/>
          <w:b/>
          <w:bCs/>
          <w:sz w:val="24"/>
          <w:szCs w:val="24"/>
          <w:rtl/>
        </w:rPr>
        <w:t>الإلكترونية</w:t>
      </w:r>
      <w:r w:rsidR="00A96048" w:rsidRPr="000F5AED">
        <w:rPr>
          <w:rFonts w:ascii="Simplified Arabic" w:eastAsia="Times New Roman" w:hAnsi="Simplified Arabic" w:cs="Simplified Arabic"/>
          <w:b/>
          <w:bCs/>
          <w:sz w:val="24"/>
          <w:szCs w:val="24"/>
          <w:rtl/>
        </w:rPr>
        <w:t xml:space="preserve"> (</w:t>
      </w:r>
      <w:r w:rsidR="00A96048" w:rsidRPr="000F5AED">
        <w:rPr>
          <w:rFonts w:ascii="Simplified Arabic" w:eastAsia="Times New Roman" w:hAnsi="Simplified Arabic" w:cs="Simplified Arabic" w:hint="cs"/>
          <w:b/>
          <w:bCs/>
          <w:sz w:val="24"/>
          <w:szCs w:val="24"/>
          <w:rtl/>
        </w:rPr>
        <w:t>الاستراتيجية</w:t>
      </w:r>
      <w:r w:rsidR="00A96048" w:rsidRPr="000F5AED">
        <w:rPr>
          <w:rFonts w:ascii="Simplified Arabic" w:eastAsia="Times New Roman" w:hAnsi="Simplified Arabic" w:cs="Simplified Arabic"/>
          <w:b/>
          <w:bCs/>
          <w:sz w:val="24"/>
          <w:szCs w:val="24"/>
          <w:rtl/>
        </w:rPr>
        <w:t xml:space="preserve"> </w:t>
      </w:r>
      <w:r w:rsidR="00A96048" w:rsidRPr="000F5AED">
        <w:rPr>
          <w:rFonts w:ascii="Simplified Arabic" w:eastAsia="Times New Roman" w:hAnsi="Simplified Arabic" w:cs="Simplified Arabic" w:hint="cs"/>
          <w:b/>
          <w:bCs/>
          <w:sz w:val="24"/>
          <w:szCs w:val="24"/>
          <w:rtl/>
        </w:rPr>
        <w:t>والوظائف</w:t>
      </w:r>
      <w:r w:rsidR="00A96048" w:rsidRPr="000F5AED">
        <w:rPr>
          <w:rFonts w:ascii="Simplified Arabic" w:eastAsia="Times New Roman" w:hAnsi="Simplified Arabic" w:cs="Simplified Arabic"/>
          <w:b/>
          <w:bCs/>
          <w:sz w:val="24"/>
          <w:szCs w:val="24"/>
          <w:rtl/>
        </w:rPr>
        <w:t xml:space="preserve"> </w:t>
      </w:r>
      <w:r w:rsidR="00A96048" w:rsidRPr="000F5AED">
        <w:rPr>
          <w:rFonts w:ascii="Simplified Arabic" w:eastAsia="Times New Roman" w:hAnsi="Simplified Arabic" w:cs="Simplified Arabic" w:hint="cs"/>
          <w:b/>
          <w:bCs/>
          <w:sz w:val="24"/>
          <w:szCs w:val="24"/>
          <w:rtl/>
        </w:rPr>
        <w:t>والمشكلات</w:t>
      </w:r>
      <w:r w:rsidR="00A96048" w:rsidRPr="000F5AED">
        <w:rPr>
          <w:rFonts w:ascii="Simplified Arabic" w:eastAsia="Times New Roman" w:hAnsi="Simplified Arabic" w:cs="Simplified Arabic"/>
          <w:b/>
          <w:bCs/>
          <w:sz w:val="24"/>
          <w:szCs w:val="24"/>
          <w:rtl/>
        </w:rPr>
        <w:t>)"</w:t>
      </w:r>
      <w:r w:rsidR="00A96048" w:rsidRPr="000F5AED">
        <w:rPr>
          <w:rFonts w:ascii="Simplified Arabic" w:eastAsia="Times New Roman" w:hAnsi="Simplified Arabic" w:cs="Simplified Arabic" w:hint="cs"/>
          <w:b/>
          <w:bCs/>
          <w:sz w:val="24"/>
          <w:szCs w:val="24"/>
          <w:rtl/>
        </w:rPr>
        <w:t>،</w:t>
      </w:r>
      <w:r w:rsidR="00A96048" w:rsidRPr="000F5AED">
        <w:rPr>
          <w:rFonts w:ascii="Simplified Arabic" w:eastAsia="Times New Roman" w:hAnsi="Simplified Arabic" w:cs="Simplified Arabic"/>
          <w:b/>
          <w:bCs/>
          <w:sz w:val="24"/>
          <w:szCs w:val="24"/>
          <w:rtl/>
        </w:rPr>
        <w:t xml:space="preserve"> </w:t>
      </w:r>
      <w:r w:rsidR="00A96048" w:rsidRPr="000F5AED">
        <w:rPr>
          <w:rFonts w:ascii="Simplified Arabic" w:eastAsia="Times New Roman" w:hAnsi="Simplified Arabic" w:cs="Simplified Arabic" w:hint="cs"/>
          <w:b/>
          <w:bCs/>
          <w:sz w:val="24"/>
          <w:szCs w:val="24"/>
          <w:rtl/>
        </w:rPr>
        <w:t>دار</w:t>
      </w:r>
      <w:r w:rsidR="00A96048" w:rsidRPr="000F5AED">
        <w:rPr>
          <w:rFonts w:ascii="Simplified Arabic" w:eastAsia="Times New Roman" w:hAnsi="Simplified Arabic" w:cs="Simplified Arabic"/>
          <w:b/>
          <w:bCs/>
          <w:sz w:val="24"/>
          <w:szCs w:val="24"/>
          <w:rtl/>
        </w:rPr>
        <w:t xml:space="preserve"> </w:t>
      </w:r>
      <w:r w:rsidR="00A96048" w:rsidRPr="000F5AED">
        <w:rPr>
          <w:rFonts w:ascii="Simplified Arabic" w:eastAsia="Times New Roman" w:hAnsi="Simplified Arabic" w:cs="Simplified Arabic" w:hint="cs"/>
          <w:b/>
          <w:bCs/>
          <w:sz w:val="24"/>
          <w:szCs w:val="24"/>
          <w:rtl/>
        </w:rPr>
        <w:t>المريخ</w:t>
      </w:r>
      <w:r w:rsidR="00A96048" w:rsidRPr="000F5AED">
        <w:rPr>
          <w:rFonts w:ascii="Simplified Arabic" w:eastAsia="Times New Roman" w:hAnsi="Simplified Arabic" w:cs="Simplified Arabic"/>
          <w:b/>
          <w:bCs/>
          <w:sz w:val="24"/>
          <w:szCs w:val="24"/>
          <w:rtl/>
        </w:rPr>
        <w:t xml:space="preserve"> </w:t>
      </w:r>
      <w:r w:rsidR="00A96048" w:rsidRPr="000F5AED">
        <w:rPr>
          <w:rFonts w:ascii="Simplified Arabic" w:eastAsia="Times New Roman" w:hAnsi="Simplified Arabic" w:cs="Simplified Arabic" w:hint="cs"/>
          <w:b/>
          <w:bCs/>
          <w:sz w:val="24"/>
          <w:szCs w:val="24"/>
          <w:rtl/>
        </w:rPr>
        <w:t>للنشر،</w:t>
      </w:r>
      <w:r w:rsidR="00A96048" w:rsidRPr="000F5AED">
        <w:rPr>
          <w:rFonts w:ascii="Simplified Arabic" w:eastAsia="Times New Roman" w:hAnsi="Simplified Arabic" w:cs="Simplified Arabic"/>
          <w:b/>
          <w:bCs/>
          <w:sz w:val="24"/>
          <w:szCs w:val="24"/>
          <w:rtl/>
        </w:rPr>
        <w:t xml:space="preserve"> </w:t>
      </w:r>
      <w:r w:rsidR="00A96048" w:rsidRPr="000F5AED">
        <w:rPr>
          <w:rFonts w:ascii="Simplified Arabic" w:eastAsia="Times New Roman" w:hAnsi="Simplified Arabic" w:cs="Simplified Arabic" w:hint="cs"/>
          <w:b/>
          <w:bCs/>
          <w:sz w:val="24"/>
          <w:szCs w:val="24"/>
          <w:rtl/>
        </w:rPr>
        <w:t>الرياض</w:t>
      </w:r>
      <w:r w:rsidR="002F0614" w:rsidRPr="000F5AED">
        <w:rPr>
          <w:rFonts w:ascii="Simplified Arabic" w:eastAsia="Times New Roman" w:hAnsi="Simplified Arabic" w:cs="Simplified Arabic"/>
          <w:b/>
          <w:bCs/>
          <w:sz w:val="24"/>
          <w:szCs w:val="24"/>
          <w:rtl/>
        </w:rPr>
        <w:t>:</w:t>
      </w:r>
    </w:p>
    <w:p w14:paraId="42A22AD0" w14:textId="0365B56A" w:rsidR="00784E45" w:rsidRPr="000F5AED" w:rsidRDefault="00696D42" w:rsidP="00533F71">
      <w:pPr>
        <w:bidi/>
        <w:spacing w:line="240" w:lineRule="auto"/>
        <w:jc w:val="both"/>
        <w:rPr>
          <w:rFonts w:ascii="Simplified Arabic" w:hAnsi="Simplified Arabic" w:cs="Simplified Arabic"/>
          <w:sz w:val="24"/>
          <w:szCs w:val="24"/>
          <w:rtl/>
        </w:rPr>
      </w:pPr>
      <w:r w:rsidRPr="000F5AED">
        <w:rPr>
          <w:rFonts w:ascii="Simplified Arabic" w:hAnsi="Simplified Arabic" w:cs="Simplified Arabic" w:hint="cs"/>
          <w:sz w:val="24"/>
          <w:szCs w:val="24"/>
          <w:rtl/>
        </w:rPr>
        <w:t xml:space="preserve">تركز هذه الدراسة على أن </w:t>
      </w:r>
      <w:r w:rsidR="00784E45" w:rsidRPr="000F5AED">
        <w:rPr>
          <w:rFonts w:ascii="Simplified Arabic" w:hAnsi="Simplified Arabic" w:cs="Simplified Arabic"/>
          <w:sz w:val="24"/>
          <w:szCs w:val="24"/>
          <w:rtl/>
        </w:rPr>
        <w:t>الإنترنت لدى قادة الإدارة هي مجرد تكنولوجيا لابد من إدارتها بطريقة تضمن تحقيق أهداف الشركة بالطرق والقواعد التي قامت عليها الإدارة منذ البدء. ويمكن</w:t>
      </w:r>
      <w:r w:rsidR="00CC7D17" w:rsidRPr="000F5AED">
        <w:rPr>
          <w:rFonts w:ascii="Simplified Arabic" w:hAnsi="Simplified Arabic" w:cs="Simplified Arabic"/>
          <w:color w:val="000000" w:themeColor="text1"/>
          <w:sz w:val="24"/>
          <w:szCs w:val="24"/>
          <w:rtl/>
        </w:rPr>
        <w:t xml:space="preserve"> أن </w:t>
      </w:r>
      <w:r w:rsidR="00784E45" w:rsidRPr="000F5AED">
        <w:rPr>
          <w:rFonts w:ascii="Simplified Arabic" w:hAnsi="Simplified Arabic" w:cs="Simplified Arabic"/>
          <w:sz w:val="24"/>
          <w:szCs w:val="24"/>
          <w:rtl/>
        </w:rPr>
        <w:t xml:space="preserve">نلاحظ ذلك في دعوة </w:t>
      </w:r>
      <w:proofErr w:type="spellStart"/>
      <w:r w:rsidR="00784E45" w:rsidRPr="000F5AED">
        <w:rPr>
          <w:rFonts w:ascii="Simplified Arabic" w:hAnsi="Simplified Arabic" w:cs="Simplified Arabic"/>
          <w:sz w:val="24"/>
          <w:szCs w:val="24"/>
          <w:rtl/>
        </w:rPr>
        <w:t>بیتر</w:t>
      </w:r>
      <w:proofErr w:type="spellEnd"/>
      <w:r w:rsidR="00784E45" w:rsidRPr="000F5AED">
        <w:rPr>
          <w:rFonts w:ascii="Simplified Arabic" w:hAnsi="Simplified Arabic" w:cs="Simplified Arabic"/>
          <w:sz w:val="24"/>
          <w:szCs w:val="24"/>
          <w:rtl/>
        </w:rPr>
        <w:t xml:space="preserve"> </w:t>
      </w:r>
      <w:proofErr w:type="spellStart"/>
      <w:r w:rsidR="00784E45" w:rsidRPr="000F5AED">
        <w:rPr>
          <w:rFonts w:ascii="Simplified Arabic" w:hAnsi="Simplified Arabic" w:cs="Simplified Arabic"/>
          <w:sz w:val="24"/>
          <w:szCs w:val="24"/>
          <w:rtl/>
        </w:rPr>
        <w:t>دراکر</w:t>
      </w:r>
      <w:proofErr w:type="spellEnd"/>
      <w:r w:rsidR="00784E45" w:rsidRPr="000F5AED">
        <w:rPr>
          <w:rFonts w:ascii="Simplified Arabic" w:hAnsi="Simplified Arabic" w:cs="Simplified Arabic"/>
          <w:sz w:val="24"/>
          <w:szCs w:val="24"/>
        </w:rPr>
        <w:t>P.F.</w:t>
      </w:r>
      <w:r w:rsidR="00F31076" w:rsidRPr="000F5AED">
        <w:rPr>
          <w:rFonts w:ascii="Simplified Arabic" w:hAnsi="Simplified Arabic" w:cs="Simplified Arabic"/>
          <w:sz w:val="24"/>
          <w:szCs w:val="24"/>
          <w:lang w:bidi="ar-EG"/>
        </w:rPr>
        <w:t xml:space="preserve"> </w:t>
      </w:r>
      <w:proofErr w:type="gramStart"/>
      <w:r w:rsidR="00784E45" w:rsidRPr="000F5AED">
        <w:rPr>
          <w:rFonts w:ascii="Simplified Arabic" w:hAnsi="Simplified Arabic" w:cs="Simplified Arabic"/>
          <w:sz w:val="24"/>
          <w:szCs w:val="24"/>
        </w:rPr>
        <w:t xml:space="preserve">Drucker </w:t>
      </w:r>
      <w:r w:rsidR="00FD2E12" w:rsidRPr="000F5AED">
        <w:rPr>
          <w:rFonts w:ascii="Simplified Arabic" w:hAnsi="Simplified Arabic" w:cs="Simplified Arabic"/>
          <w:sz w:val="24"/>
          <w:szCs w:val="24"/>
          <w:rtl/>
        </w:rPr>
        <w:t xml:space="preserve"> </w:t>
      </w:r>
      <w:r w:rsidR="00784E45" w:rsidRPr="000F5AED">
        <w:rPr>
          <w:rFonts w:ascii="Simplified Arabic" w:hAnsi="Simplified Arabic" w:cs="Simplified Arabic"/>
          <w:sz w:val="24"/>
          <w:szCs w:val="24"/>
          <w:rtl/>
        </w:rPr>
        <w:t>عل</w:t>
      </w:r>
      <w:r w:rsidR="00F31076" w:rsidRPr="000F5AED">
        <w:rPr>
          <w:rFonts w:ascii="Simplified Arabic" w:hAnsi="Simplified Arabic" w:cs="Simplified Arabic"/>
          <w:sz w:val="24"/>
          <w:szCs w:val="24"/>
          <w:rtl/>
        </w:rPr>
        <w:t>ى</w:t>
      </w:r>
      <w:proofErr w:type="gramEnd"/>
      <w:r w:rsidR="00784E45" w:rsidRPr="000F5AED">
        <w:rPr>
          <w:rFonts w:ascii="Simplified Arabic" w:hAnsi="Simplified Arabic" w:cs="Simplified Arabic"/>
          <w:sz w:val="24"/>
          <w:szCs w:val="24"/>
          <w:rtl/>
        </w:rPr>
        <w:t xml:space="preserve"> </w:t>
      </w:r>
      <w:r w:rsidR="00F31076" w:rsidRPr="000F5AED">
        <w:rPr>
          <w:rFonts w:ascii="Simplified Arabic" w:hAnsi="Simplified Arabic" w:cs="Simplified Arabic"/>
          <w:sz w:val="24"/>
          <w:szCs w:val="24"/>
          <w:rtl/>
        </w:rPr>
        <w:t>ا</w:t>
      </w:r>
      <w:r w:rsidR="00784E45" w:rsidRPr="000F5AED">
        <w:rPr>
          <w:rFonts w:ascii="Simplified Arabic" w:hAnsi="Simplified Arabic" w:cs="Simplified Arabic"/>
          <w:sz w:val="24"/>
          <w:szCs w:val="24"/>
          <w:rtl/>
        </w:rPr>
        <w:t>عتبار الإنترنت مجرد تكنولوجيا</w:t>
      </w:r>
      <w:r w:rsidRPr="000F5AED">
        <w:rPr>
          <w:rFonts w:ascii="Simplified Arabic" w:hAnsi="Simplified Arabic" w:cs="Simplified Arabic" w:hint="cs"/>
          <w:sz w:val="24"/>
          <w:szCs w:val="24"/>
          <w:rtl/>
        </w:rPr>
        <w:t>،</w:t>
      </w:r>
      <w:r w:rsidRPr="000F5AED">
        <w:rPr>
          <w:rFonts w:ascii="Simplified Arabic" w:hAnsi="Simplified Arabic" w:cs="Simplified Arabic"/>
          <w:sz w:val="24"/>
          <w:szCs w:val="24"/>
          <w:rtl/>
        </w:rPr>
        <w:t xml:space="preserve"> ودعوة</w:t>
      </w:r>
      <w:r w:rsidR="00784E45" w:rsidRPr="000F5AED">
        <w:rPr>
          <w:rFonts w:ascii="Simplified Arabic" w:hAnsi="Simplified Arabic" w:cs="Simplified Arabic"/>
          <w:sz w:val="24"/>
          <w:szCs w:val="24"/>
          <w:rtl/>
        </w:rPr>
        <w:t xml:space="preserve"> ميشيل </w:t>
      </w:r>
      <w:proofErr w:type="spellStart"/>
      <w:r w:rsidR="00784E45" w:rsidRPr="000F5AED">
        <w:rPr>
          <w:rFonts w:ascii="Simplified Arabic" w:hAnsi="Simplified Arabic" w:cs="Simplified Arabic"/>
          <w:sz w:val="24"/>
          <w:szCs w:val="24"/>
          <w:rtl/>
        </w:rPr>
        <w:t>بورتر</w:t>
      </w:r>
      <w:proofErr w:type="spellEnd"/>
      <w:r w:rsidR="00784E45" w:rsidRPr="000F5AED">
        <w:rPr>
          <w:rFonts w:ascii="Simplified Arabic" w:hAnsi="Simplified Arabic" w:cs="Simplified Arabic"/>
          <w:sz w:val="24"/>
          <w:szCs w:val="24"/>
        </w:rPr>
        <w:t xml:space="preserve"> M.</w:t>
      </w:r>
      <w:r w:rsidR="00F31076" w:rsidRPr="000F5AED">
        <w:rPr>
          <w:rFonts w:ascii="Simplified Arabic" w:hAnsi="Simplified Arabic" w:cs="Simplified Arabic"/>
          <w:sz w:val="24"/>
          <w:szCs w:val="24"/>
          <w:lang w:bidi="ar-EG"/>
        </w:rPr>
        <w:t xml:space="preserve"> </w:t>
      </w:r>
      <w:r w:rsidR="00784E45" w:rsidRPr="000F5AED">
        <w:rPr>
          <w:rFonts w:ascii="Simplified Arabic" w:hAnsi="Simplified Arabic" w:cs="Simplified Arabic"/>
          <w:sz w:val="24"/>
          <w:szCs w:val="24"/>
        </w:rPr>
        <w:t xml:space="preserve">Porter </w:t>
      </w:r>
      <w:r w:rsidR="00784E45" w:rsidRPr="000F5AED">
        <w:rPr>
          <w:rFonts w:ascii="Simplified Arabic" w:hAnsi="Simplified Arabic" w:cs="Simplified Arabic"/>
          <w:sz w:val="24"/>
          <w:szCs w:val="24"/>
          <w:rtl/>
        </w:rPr>
        <w:t>بالعودة</w:t>
      </w:r>
      <w:r w:rsidR="00CC7D17" w:rsidRPr="000F5AED">
        <w:rPr>
          <w:rFonts w:ascii="Simplified Arabic" w:hAnsi="Simplified Arabic" w:cs="Simplified Arabic"/>
          <w:color w:val="000000" w:themeColor="text1"/>
          <w:sz w:val="24"/>
          <w:szCs w:val="24"/>
          <w:rtl/>
        </w:rPr>
        <w:t xml:space="preserve"> إلى </w:t>
      </w:r>
      <w:r w:rsidR="00784E45" w:rsidRPr="000F5AED">
        <w:rPr>
          <w:rFonts w:ascii="Simplified Arabic" w:hAnsi="Simplified Arabic" w:cs="Simplified Arabic"/>
          <w:sz w:val="24"/>
          <w:szCs w:val="24"/>
          <w:rtl/>
        </w:rPr>
        <w:t>الأسس</w:t>
      </w:r>
      <w:r w:rsidRPr="000F5AED">
        <w:rPr>
          <w:rFonts w:ascii="Simplified Arabic" w:hAnsi="Simplified Arabic" w:cs="Simplified Arabic" w:hint="cs"/>
          <w:sz w:val="24"/>
          <w:szCs w:val="24"/>
          <w:rtl/>
        </w:rPr>
        <w:t>،</w:t>
      </w:r>
      <w:r w:rsidR="00784E45"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و</w:t>
      </w:r>
      <w:r w:rsidR="00784E45" w:rsidRPr="000F5AED">
        <w:rPr>
          <w:rFonts w:ascii="Simplified Arabic" w:hAnsi="Simplified Arabic" w:cs="Simplified Arabic"/>
          <w:sz w:val="24"/>
          <w:szCs w:val="24"/>
          <w:rtl/>
        </w:rPr>
        <w:t xml:space="preserve">حسب </w:t>
      </w:r>
      <w:proofErr w:type="spellStart"/>
      <w:r w:rsidR="00784E45" w:rsidRPr="000F5AED">
        <w:rPr>
          <w:rFonts w:ascii="Simplified Arabic" w:hAnsi="Simplified Arabic" w:cs="Simplified Arabic"/>
          <w:sz w:val="24"/>
          <w:szCs w:val="24"/>
          <w:rtl/>
        </w:rPr>
        <w:t>بورتر</w:t>
      </w:r>
      <w:proofErr w:type="spellEnd"/>
      <w:r w:rsidR="00784E45" w:rsidRPr="000F5AED">
        <w:rPr>
          <w:rFonts w:ascii="Simplified Arabic" w:hAnsi="Simplified Arabic" w:cs="Simplified Arabic"/>
          <w:sz w:val="24"/>
          <w:szCs w:val="24"/>
          <w:rtl/>
        </w:rPr>
        <w:t xml:space="preserve"> ف</w:t>
      </w:r>
      <w:r w:rsidR="00F31076" w:rsidRPr="000F5AED">
        <w:rPr>
          <w:rFonts w:ascii="Simplified Arabic" w:hAnsi="Simplified Arabic" w:cs="Simplified Arabic"/>
          <w:sz w:val="24"/>
          <w:szCs w:val="24"/>
          <w:rtl/>
        </w:rPr>
        <w:t>إ</w:t>
      </w:r>
      <w:r w:rsidR="00784E45" w:rsidRPr="000F5AED">
        <w:rPr>
          <w:rFonts w:ascii="Simplified Arabic" w:hAnsi="Simplified Arabic" w:cs="Simplified Arabic"/>
          <w:sz w:val="24"/>
          <w:szCs w:val="24"/>
          <w:rtl/>
        </w:rPr>
        <w:t xml:space="preserve">ن الأعمال </w:t>
      </w:r>
      <w:r w:rsidR="00784E45" w:rsidRPr="00030F17">
        <w:rPr>
          <w:rFonts w:ascii="Simplified Arabic" w:hAnsi="Simplified Arabic" w:cs="Simplified Arabic"/>
          <w:sz w:val="24"/>
          <w:szCs w:val="24"/>
          <w:rtl/>
        </w:rPr>
        <w:t>ا</w:t>
      </w:r>
      <w:r w:rsidR="00030F17" w:rsidRPr="00030F17">
        <w:rPr>
          <w:rFonts w:ascii="Simplified Arabic" w:hAnsi="Simplified Arabic" w:cs="Simplified Arabic"/>
          <w:sz w:val="24"/>
          <w:szCs w:val="24"/>
          <w:rtl/>
        </w:rPr>
        <w:t>لنش</w:t>
      </w:r>
      <w:r w:rsidR="00784E45" w:rsidRPr="00030F17">
        <w:rPr>
          <w:rFonts w:ascii="Simplified Arabic" w:hAnsi="Simplified Arabic" w:cs="Simplified Arabic"/>
          <w:sz w:val="24"/>
          <w:szCs w:val="24"/>
          <w:rtl/>
        </w:rPr>
        <w:t>طة</w:t>
      </w:r>
      <w:r w:rsidR="00784E45" w:rsidRPr="00030F17">
        <w:rPr>
          <w:rFonts w:ascii="Simplified Arabic" w:hAnsi="Simplified Arabic" w:cs="Simplified Arabic"/>
          <w:color w:val="FF0000"/>
          <w:sz w:val="24"/>
          <w:szCs w:val="24"/>
          <w:rtl/>
        </w:rPr>
        <w:t xml:space="preserve"> </w:t>
      </w:r>
      <w:r w:rsidR="00784E45" w:rsidRPr="000F5AED">
        <w:rPr>
          <w:rFonts w:ascii="Simplified Arabic" w:hAnsi="Simplified Arabic" w:cs="Simplified Arabic"/>
          <w:sz w:val="24"/>
          <w:szCs w:val="24"/>
          <w:rtl/>
        </w:rPr>
        <w:t xml:space="preserve">على الإنترنت هي أعمال </w:t>
      </w:r>
      <w:r w:rsidR="00F31076" w:rsidRPr="000F5AED">
        <w:rPr>
          <w:rFonts w:ascii="Simplified Arabic" w:hAnsi="Simplified Arabic" w:cs="Simplified Arabic"/>
          <w:sz w:val="24"/>
          <w:szCs w:val="24"/>
          <w:rtl/>
        </w:rPr>
        <w:t>ا</w:t>
      </w:r>
      <w:r w:rsidR="00784E45" w:rsidRPr="000F5AED">
        <w:rPr>
          <w:rFonts w:ascii="Simplified Arabic" w:hAnsi="Simplified Arabic" w:cs="Simplified Arabic"/>
          <w:sz w:val="24"/>
          <w:szCs w:val="24"/>
          <w:rtl/>
        </w:rPr>
        <w:t xml:space="preserve">صطناعية بوسائل </w:t>
      </w:r>
      <w:r w:rsidR="00F31076" w:rsidRPr="000F5AED">
        <w:rPr>
          <w:rFonts w:ascii="Simplified Arabic" w:hAnsi="Simplified Arabic" w:cs="Simplified Arabic"/>
          <w:sz w:val="24"/>
          <w:szCs w:val="24"/>
          <w:rtl/>
        </w:rPr>
        <w:t>ا</w:t>
      </w:r>
      <w:r w:rsidR="00784E45" w:rsidRPr="000F5AED">
        <w:rPr>
          <w:rFonts w:ascii="Simplified Arabic" w:hAnsi="Simplified Arabic" w:cs="Simplified Arabic"/>
          <w:sz w:val="24"/>
          <w:szCs w:val="24"/>
          <w:rtl/>
        </w:rPr>
        <w:t>صطناعية مدعومة بواسطة رأس المال الذي كان متاح</w:t>
      </w:r>
      <w:r w:rsidR="00030F17">
        <w:rPr>
          <w:rFonts w:ascii="Simplified Arabic" w:hAnsi="Simplified Arabic" w:cs="Simplified Arabic" w:hint="cs"/>
          <w:sz w:val="24"/>
          <w:szCs w:val="24"/>
          <w:rtl/>
        </w:rPr>
        <w:t>ً</w:t>
      </w:r>
      <w:r w:rsidR="00784E45" w:rsidRPr="000F5AED">
        <w:rPr>
          <w:rFonts w:ascii="Simplified Arabic" w:hAnsi="Simplified Arabic" w:cs="Simplified Arabic"/>
          <w:sz w:val="24"/>
          <w:szCs w:val="24"/>
          <w:rtl/>
        </w:rPr>
        <w:t>ا، وإن الإنترنت لم ي</w:t>
      </w:r>
      <w:r w:rsidR="00F31076" w:rsidRPr="000F5AED">
        <w:rPr>
          <w:rFonts w:ascii="Simplified Arabic" w:hAnsi="Simplified Arabic" w:cs="Simplified Arabic"/>
          <w:sz w:val="24"/>
          <w:szCs w:val="24"/>
          <w:rtl/>
        </w:rPr>
        <w:t>أ</w:t>
      </w:r>
      <w:r w:rsidR="00784E45" w:rsidRPr="000F5AED">
        <w:rPr>
          <w:rFonts w:ascii="Simplified Arabic" w:hAnsi="Simplified Arabic" w:cs="Simplified Arabic"/>
          <w:sz w:val="24"/>
          <w:szCs w:val="24"/>
          <w:rtl/>
        </w:rPr>
        <w:t xml:space="preserve">ت بتحولات عميقة تبرر تأثيره على الأعمال إذ لم </w:t>
      </w:r>
      <w:r w:rsidR="00F31076" w:rsidRPr="000F5AED">
        <w:rPr>
          <w:rFonts w:ascii="Simplified Arabic" w:hAnsi="Simplified Arabic" w:cs="Simplified Arabic"/>
          <w:sz w:val="24"/>
          <w:szCs w:val="24"/>
          <w:rtl/>
        </w:rPr>
        <w:t>يأت</w:t>
      </w:r>
      <w:r w:rsidR="00784E45" w:rsidRPr="000F5AED">
        <w:rPr>
          <w:rFonts w:ascii="Simplified Arabic" w:hAnsi="Simplified Arabic" w:cs="Simplified Arabic"/>
          <w:sz w:val="24"/>
          <w:szCs w:val="24"/>
          <w:rtl/>
        </w:rPr>
        <w:t xml:space="preserve"> بقواعد جديدة للمنافسة. </w:t>
      </w:r>
    </w:p>
    <w:p w14:paraId="62F426AC" w14:textId="3BB3CBF7" w:rsidR="002671F9" w:rsidRPr="000F5AED" w:rsidRDefault="002671F9" w:rsidP="000C5D1C">
      <w:pPr>
        <w:bidi/>
        <w:spacing w:line="240" w:lineRule="auto"/>
        <w:jc w:val="both"/>
        <w:rPr>
          <w:rFonts w:ascii="Simplified Arabic" w:hAnsi="Simplified Arabic" w:cs="Simplified Arabic"/>
          <w:b/>
          <w:bCs/>
          <w:sz w:val="24"/>
          <w:szCs w:val="24"/>
          <w:rtl/>
        </w:rPr>
      </w:pPr>
      <w:r w:rsidRPr="000F5AED">
        <w:rPr>
          <w:rFonts w:ascii="Simplified Arabic" w:hAnsi="Simplified Arabic" w:cs="Simplified Arabic"/>
          <w:b/>
          <w:bCs/>
          <w:sz w:val="24"/>
          <w:szCs w:val="24"/>
          <w:rtl/>
        </w:rPr>
        <w:t>الإدارة الإلكترونية</w:t>
      </w:r>
      <w:r w:rsidR="00CA24F6">
        <w:rPr>
          <w:rFonts w:ascii="Simplified Arabic" w:hAnsi="Simplified Arabic" w:cs="Simplified Arabic" w:hint="cs"/>
          <w:b/>
          <w:bCs/>
          <w:sz w:val="24"/>
          <w:szCs w:val="24"/>
          <w:rtl/>
        </w:rPr>
        <w:t>:</w:t>
      </w:r>
    </w:p>
    <w:p w14:paraId="4B7C7345" w14:textId="6A1A0143" w:rsidR="002671F9" w:rsidRPr="000F5AED" w:rsidRDefault="002671F9" w:rsidP="00533F71">
      <w:pPr>
        <w:bidi/>
        <w:spacing w:line="240" w:lineRule="auto"/>
        <w:jc w:val="both"/>
        <w:rPr>
          <w:rFonts w:ascii="Simplified Arabic" w:hAnsi="Simplified Arabic" w:cs="Simplified Arabic"/>
          <w:sz w:val="24"/>
          <w:szCs w:val="24"/>
          <w:rtl/>
        </w:rPr>
      </w:pPr>
      <w:r w:rsidRPr="000F5AED">
        <w:rPr>
          <w:rFonts w:ascii="Simplified Arabic" w:hAnsi="Simplified Arabic" w:cs="Simplified Arabic"/>
          <w:sz w:val="24"/>
          <w:szCs w:val="24"/>
          <w:rtl/>
        </w:rPr>
        <w:t>ولابد من التمييز بين الإدارة الإلكترونية في الشركات الرقمية أو الإلكترونية المجردة</w:t>
      </w:r>
      <w:r w:rsidR="00E70B33" w:rsidRPr="000F5AED">
        <w:rPr>
          <w:rFonts w:ascii="Simplified Arabic" w:hAnsi="Simplified Arabic" w:cs="Simplified Arabic" w:hint="cs"/>
          <w:sz w:val="24"/>
          <w:szCs w:val="24"/>
          <w:rtl/>
        </w:rPr>
        <w:t>،</w:t>
      </w:r>
      <w:r w:rsidRPr="000F5AED">
        <w:rPr>
          <w:rFonts w:ascii="Simplified Arabic" w:hAnsi="Simplified Arabic" w:cs="Simplified Arabic"/>
          <w:sz w:val="24"/>
          <w:szCs w:val="24"/>
          <w:rtl/>
        </w:rPr>
        <w:t xml:space="preserve"> التي تستخدم الإنترنت ومنتجاته الرقمية كقدرة جوهرية في إنشاء القيمة في العمل والإنتاج والتوزيع والإدارة، وبين الإدارة الإلكترونية في الشركات </w:t>
      </w:r>
      <w:r w:rsidR="004C6213" w:rsidRPr="000F5AED">
        <w:rPr>
          <w:rFonts w:ascii="Simplified Arabic" w:hAnsi="Simplified Arabic" w:cs="Simplified Arabic"/>
          <w:color w:val="000000" w:themeColor="text1"/>
          <w:sz w:val="24"/>
          <w:szCs w:val="24"/>
          <w:rtl/>
        </w:rPr>
        <w:t>المدمجة</w:t>
      </w:r>
      <w:r w:rsidR="00030F17">
        <w:rPr>
          <w:rFonts w:ascii="Simplified Arabic" w:hAnsi="Simplified Arabic" w:cs="Simplified Arabic"/>
          <w:sz w:val="24"/>
          <w:szCs w:val="24"/>
          <w:rtl/>
        </w:rPr>
        <w:t xml:space="preserve"> المادية</w:t>
      </w:r>
      <w:r w:rsidR="00030F17">
        <w:rPr>
          <w:rFonts w:ascii="Simplified Arabic" w:hAnsi="Simplified Arabic" w:cs="Simplified Arabic" w:hint="cs"/>
          <w:sz w:val="24"/>
          <w:szCs w:val="24"/>
          <w:rtl/>
        </w:rPr>
        <w:t xml:space="preserve"> </w:t>
      </w:r>
      <w:r w:rsidRPr="000F5AED">
        <w:rPr>
          <w:rFonts w:ascii="Simplified Arabic" w:hAnsi="Simplified Arabic" w:cs="Simplified Arabic"/>
          <w:sz w:val="24"/>
          <w:szCs w:val="24"/>
          <w:rtl/>
        </w:rPr>
        <w:t>الرقمية</w:t>
      </w:r>
      <w:r w:rsidR="00E70B33" w:rsidRPr="000F5AED">
        <w:rPr>
          <w:rFonts w:ascii="Simplified Arabic" w:hAnsi="Simplified Arabic" w:cs="Simplified Arabic" w:hint="cs"/>
          <w:sz w:val="24"/>
          <w:szCs w:val="24"/>
          <w:rtl/>
        </w:rPr>
        <w:t>،</w:t>
      </w:r>
      <w:r w:rsidRPr="000F5AED">
        <w:rPr>
          <w:rFonts w:ascii="Simplified Arabic" w:hAnsi="Simplified Arabic" w:cs="Simplified Arabic"/>
          <w:sz w:val="24"/>
          <w:szCs w:val="24"/>
          <w:rtl/>
        </w:rPr>
        <w:t xml:space="preserve"> التي تستخدم الإنترنت كإحدى القنوات أو الوسائل لتصريف الإدارة وتعزيزها من خلال الخصائص المتميزة للإنترنت. في ا</w:t>
      </w:r>
      <w:r w:rsidR="00030F17">
        <w:rPr>
          <w:rFonts w:ascii="Simplified Arabic" w:hAnsi="Simplified Arabic" w:cs="Simplified Arabic"/>
          <w:sz w:val="24"/>
          <w:szCs w:val="24"/>
          <w:rtl/>
        </w:rPr>
        <w:t>لأولي تكون الإدارة التقليدية عب</w:t>
      </w:r>
      <w:r w:rsidR="00030F17">
        <w:rPr>
          <w:rFonts w:ascii="Simplified Arabic" w:hAnsi="Simplified Arabic" w:cs="Simplified Arabic" w:hint="cs"/>
          <w:sz w:val="24"/>
          <w:szCs w:val="24"/>
          <w:rtl/>
        </w:rPr>
        <w:t>ءً</w:t>
      </w:r>
      <w:r w:rsidRPr="000F5AED">
        <w:rPr>
          <w:rFonts w:ascii="Simplified Arabic" w:hAnsi="Simplified Arabic" w:cs="Simplified Arabic"/>
          <w:sz w:val="24"/>
          <w:szCs w:val="24"/>
          <w:rtl/>
        </w:rPr>
        <w:t xml:space="preserve"> ثقيل</w:t>
      </w:r>
      <w:r w:rsidR="00030F17">
        <w:rPr>
          <w:rFonts w:ascii="Simplified Arabic" w:hAnsi="Simplified Arabic" w:cs="Simplified Arabic" w:hint="cs"/>
          <w:sz w:val="24"/>
          <w:szCs w:val="24"/>
          <w:rtl/>
        </w:rPr>
        <w:t>ً</w:t>
      </w:r>
      <w:r w:rsidRPr="000F5AED">
        <w:rPr>
          <w:rFonts w:ascii="Simplified Arabic" w:hAnsi="Simplified Arabic" w:cs="Simplified Arabic"/>
          <w:sz w:val="24"/>
          <w:szCs w:val="24"/>
          <w:rtl/>
        </w:rPr>
        <w:t>ا وسبب</w:t>
      </w:r>
      <w:r w:rsidR="00030F17">
        <w:rPr>
          <w:rFonts w:ascii="Simplified Arabic" w:hAnsi="Simplified Arabic" w:cs="Simplified Arabic" w:hint="cs"/>
          <w:sz w:val="24"/>
          <w:szCs w:val="24"/>
          <w:rtl/>
        </w:rPr>
        <w:t>ً</w:t>
      </w:r>
      <w:r w:rsidRPr="000F5AED">
        <w:rPr>
          <w:rFonts w:ascii="Simplified Arabic" w:hAnsi="Simplified Arabic" w:cs="Simplified Arabic"/>
          <w:sz w:val="24"/>
          <w:szCs w:val="24"/>
          <w:rtl/>
        </w:rPr>
        <w:t xml:space="preserve">ا في إتلاف القيمة وإعاقة تدفقها، في حين تكون في الثانية في الشركات </w:t>
      </w:r>
      <w:r w:rsidR="004C6213" w:rsidRPr="000F5AED">
        <w:rPr>
          <w:rFonts w:ascii="Simplified Arabic" w:hAnsi="Simplified Arabic" w:cs="Simplified Arabic"/>
          <w:color w:val="000000" w:themeColor="text1"/>
          <w:sz w:val="24"/>
          <w:szCs w:val="24"/>
          <w:rtl/>
        </w:rPr>
        <w:t>المدمجة</w:t>
      </w:r>
      <w:r w:rsidRPr="000F5AED">
        <w:rPr>
          <w:rFonts w:ascii="Simplified Arabic" w:hAnsi="Simplified Arabic" w:cs="Simplified Arabic"/>
          <w:sz w:val="24"/>
          <w:szCs w:val="24"/>
          <w:rtl/>
        </w:rPr>
        <w:t xml:space="preserve"> مصدر</w:t>
      </w:r>
      <w:r w:rsidR="00030F17">
        <w:rPr>
          <w:rFonts w:ascii="Simplified Arabic" w:hAnsi="Simplified Arabic" w:cs="Simplified Arabic" w:hint="cs"/>
          <w:sz w:val="24"/>
          <w:szCs w:val="24"/>
          <w:rtl/>
        </w:rPr>
        <w:t>ً</w:t>
      </w:r>
      <w:r w:rsidRPr="000F5AED">
        <w:rPr>
          <w:rFonts w:ascii="Simplified Arabic" w:hAnsi="Simplified Arabic" w:cs="Simplified Arabic"/>
          <w:sz w:val="24"/>
          <w:szCs w:val="24"/>
          <w:rtl/>
        </w:rPr>
        <w:t xml:space="preserve">ا لتكامل الأبعاد المادية </w:t>
      </w:r>
      <w:r w:rsidR="00E70B33" w:rsidRPr="000F5AED">
        <w:rPr>
          <w:rFonts w:ascii="Simplified Arabic" w:hAnsi="Simplified Arabic" w:cs="Simplified Arabic" w:hint="cs"/>
          <w:sz w:val="24"/>
          <w:szCs w:val="24"/>
          <w:rtl/>
        </w:rPr>
        <w:t>ل</w:t>
      </w:r>
      <w:r w:rsidRPr="000F5AED">
        <w:rPr>
          <w:rFonts w:ascii="Simplified Arabic" w:hAnsi="Simplified Arabic" w:cs="Simplified Arabic"/>
          <w:sz w:val="24"/>
          <w:szCs w:val="24"/>
          <w:rtl/>
        </w:rPr>
        <w:t xml:space="preserve">لإدارة التقليدية والرقمية </w:t>
      </w:r>
      <w:r w:rsidR="00E70B33" w:rsidRPr="000F5AED">
        <w:rPr>
          <w:rFonts w:ascii="Simplified Arabic" w:hAnsi="Simplified Arabic" w:cs="Simplified Arabic" w:hint="cs"/>
          <w:sz w:val="24"/>
          <w:szCs w:val="24"/>
          <w:rtl/>
        </w:rPr>
        <w:t xml:space="preserve">في </w:t>
      </w:r>
      <w:r w:rsidR="00533F71" w:rsidRPr="000F5AED">
        <w:rPr>
          <w:rFonts w:ascii="Simplified Arabic" w:hAnsi="Simplified Arabic" w:cs="Simplified Arabic"/>
          <w:sz w:val="24"/>
          <w:szCs w:val="24"/>
          <w:rtl/>
        </w:rPr>
        <w:t>الإدارة الإلكترونية</w:t>
      </w:r>
      <w:r w:rsidRPr="000F5AED">
        <w:rPr>
          <w:rFonts w:ascii="Simplified Arabic" w:hAnsi="Simplified Arabic" w:cs="Simplified Arabic"/>
          <w:sz w:val="24"/>
          <w:szCs w:val="24"/>
          <w:rtl/>
        </w:rPr>
        <w:t xml:space="preserve">. وفي ضوء هذا التعريف فإن الإدارة الإلكترونية تتميز </w:t>
      </w:r>
      <w:proofErr w:type="gramStart"/>
      <w:r w:rsidRPr="000F5AED">
        <w:rPr>
          <w:rFonts w:ascii="Simplified Arabic" w:hAnsi="Simplified Arabic" w:cs="Simplified Arabic"/>
          <w:sz w:val="24"/>
          <w:szCs w:val="24"/>
          <w:rtl/>
        </w:rPr>
        <w:t>بالآتي</w:t>
      </w:r>
      <w:r w:rsidRPr="000F5AED">
        <w:rPr>
          <w:rFonts w:ascii="Simplified Arabic" w:hAnsi="Simplified Arabic" w:cs="Simplified Arabic"/>
          <w:sz w:val="24"/>
          <w:szCs w:val="24"/>
        </w:rPr>
        <w:t xml:space="preserve"> :</w:t>
      </w:r>
      <w:proofErr w:type="gramEnd"/>
    </w:p>
    <w:p w14:paraId="758170FD" w14:textId="77777777" w:rsidR="00B61426" w:rsidRDefault="002671F9" w:rsidP="000C5D1C">
      <w:pPr>
        <w:bidi/>
        <w:spacing w:line="240" w:lineRule="auto"/>
        <w:jc w:val="both"/>
        <w:rPr>
          <w:rFonts w:ascii="Simplified Arabic" w:hAnsi="Simplified Arabic" w:cs="Simplified Arabic"/>
          <w:sz w:val="24"/>
          <w:szCs w:val="24"/>
          <w:rtl/>
        </w:rPr>
      </w:pPr>
      <w:r w:rsidRPr="000F5AED">
        <w:rPr>
          <w:rFonts w:ascii="Simplified Arabic" w:hAnsi="Simplified Arabic" w:cs="Simplified Arabic"/>
          <w:sz w:val="24"/>
          <w:szCs w:val="24"/>
          <w:rtl/>
        </w:rPr>
        <w:t>أول</w:t>
      </w:r>
      <w:r w:rsidR="00B61426">
        <w:rPr>
          <w:rFonts w:ascii="Simplified Arabic" w:hAnsi="Simplified Arabic" w:cs="Simplified Arabic" w:hint="cs"/>
          <w:sz w:val="24"/>
          <w:szCs w:val="24"/>
          <w:rtl/>
        </w:rPr>
        <w:t>ً</w:t>
      </w:r>
      <w:r w:rsidRPr="000F5AED">
        <w:rPr>
          <w:rFonts w:ascii="Simplified Arabic" w:hAnsi="Simplified Arabic" w:cs="Simplified Arabic"/>
          <w:sz w:val="24"/>
          <w:szCs w:val="24"/>
          <w:rtl/>
        </w:rPr>
        <w:t>ا</w:t>
      </w:r>
      <w:r w:rsidR="00A76011" w:rsidRPr="000F5AED">
        <w:rPr>
          <w:rFonts w:ascii="Simplified Arabic" w:hAnsi="Simplified Arabic" w:cs="Simplified Arabic"/>
          <w:color w:val="000000" w:themeColor="text1"/>
          <w:sz w:val="24"/>
          <w:szCs w:val="24"/>
          <w:rtl/>
        </w:rPr>
        <w:t xml:space="preserve">: </w:t>
      </w:r>
      <w:r w:rsidRPr="000F5AED">
        <w:rPr>
          <w:rFonts w:ascii="Simplified Arabic" w:hAnsi="Simplified Arabic" w:cs="Simplified Arabic"/>
          <w:sz w:val="24"/>
          <w:szCs w:val="24"/>
          <w:rtl/>
        </w:rPr>
        <w:t>إنها عملية إدارية</w:t>
      </w:r>
      <w:r w:rsidR="00A76011" w:rsidRPr="000F5AED">
        <w:rPr>
          <w:rFonts w:ascii="Simplified Arabic" w:hAnsi="Simplified Arabic" w:cs="Simplified Arabic"/>
          <w:color w:val="000000" w:themeColor="text1"/>
          <w:sz w:val="24"/>
          <w:szCs w:val="24"/>
          <w:rtl/>
        </w:rPr>
        <w:t xml:space="preserve">: </w:t>
      </w:r>
      <w:r w:rsidRPr="000F5AED">
        <w:rPr>
          <w:rFonts w:ascii="Simplified Arabic" w:hAnsi="Simplified Arabic" w:cs="Simplified Arabic"/>
          <w:sz w:val="24"/>
          <w:szCs w:val="24"/>
          <w:rtl/>
        </w:rPr>
        <w:t>وهذا يعني أنها لا تخرج عن نطاق خبرتنا الواسعة في الإدارة سواء</w:t>
      </w:r>
      <w:r w:rsidR="00B61426">
        <w:rPr>
          <w:rFonts w:ascii="Simplified Arabic" w:hAnsi="Simplified Arabic" w:cs="Simplified Arabic"/>
          <w:sz w:val="24"/>
          <w:szCs w:val="24"/>
          <w:rtl/>
        </w:rPr>
        <w:t xml:space="preserve"> في تحديد الأهداف </w:t>
      </w:r>
      <w:r w:rsidR="00B61426">
        <w:rPr>
          <w:rFonts w:ascii="Simplified Arabic" w:hAnsi="Simplified Arabic" w:cs="Simplified Arabic" w:hint="cs"/>
          <w:sz w:val="24"/>
          <w:szCs w:val="24"/>
          <w:rtl/>
        </w:rPr>
        <w:t xml:space="preserve">أو </w:t>
      </w:r>
      <w:r w:rsidRPr="000F5AED">
        <w:rPr>
          <w:rFonts w:ascii="Simplified Arabic" w:hAnsi="Simplified Arabic" w:cs="Simplified Arabic"/>
          <w:sz w:val="24"/>
          <w:szCs w:val="24"/>
          <w:rtl/>
        </w:rPr>
        <w:t xml:space="preserve">رسم </w:t>
      </w:r>
      <w:r w:rsidR="003517BD" w:rsidRPr="000F5AED">
        <w:rPr>
          <w:rFonts w:ascii="Simplified Arabic" w:hAnsi="Simplified Arabic" w:cs="Simplified Arabic"/>
          <w:sz w:val="24"/>
          <w:szCs w:val="24"/>
          <w:rtl/>
        </w:rPr>
        <w:t>السياسات</w:t>
      </w:r>
      <w:r w:rsidR="00326C83" w:rsidRPr="000F5AED">
        <w:rPr>
          <w:rFonts w:ascii="Simplified Arabic" w:hAnsi="Simplified Arabic" w:cs="Simplified Arabic" w:hint="cs"/>
          <w:sz w:val="24"/>
          <w:szCs w:val="24"/>
          <w:rtl/>
        </w:rPr>
        <w:t>،</w:t>
      </w:r>
      <w:r w:rsidRPr="000F5AED">
        <w:rPr>
          <w:rFonts w:ascii="Simplified Arabic" w:hAnsi="Simplified Arabic" w:cs="Simplified Arabic"/>
          <w:sz w:val="24"/>
          <w:szCs w:val="24"/>
          <w:rtl/>
        </w:rPr>
        <w:t xml:space="preserve"> وان كانت سريعة التغير</w:t>
      </w:r>
      <w:r w:rsidR="00326C83" w:rsidRPr="000F5AED">
        <w:rPr>
          <w:rFonts w:ascii="Simplified Arabic" w:hAnsi="Simplified Arabic" w:cs="Simplified Arabic" w:hint="cs"/>
          <w:sz w:val="24"/>
          <w:szCs w:val="24"/>
          <w:rtl/>
        </w:rPr>
        <w:t>،</w:t>
      </w:r>
      <w:r w:rsidRPr="000F5AED">
        <w:rPr>
          <w:rFonts w:ascii="Simplified Arabic" w:hAnsi="Simplified Arabic" w:cs="Simplified Arabic"/>
          <w:sz w:val="24"/>
          <w:szCs w:val="24"/>
          <w:rtl/>
        </w:rPr>
        <w:t xml:space="preserve"> وتوجيه الموارد وفق خيارات </w:t>
      </w:r>
      <w:r w:rsidR="006E4A7F" w:rsidRPr="000F5AED">
        <w:rPr>
          <w:rFonts w:ascii="Simplified Arabic" w:hAnsi="Simplified Arabic" w:cs="Simplified Arabic"/>
          <w:sz w:val="24"/>
          <w:szCs w:val="24"/>
          <w:rtl/>
        </w:rPr>
        <w:t>استراتيجية</w:t>
      </w:r>
      <w:r w:rsidRPr="000F5AED">
        <w:rPr>
          <w:rFonts w:ascii="Simplified Arabic" w:hAnsi="Simplified Arabic" w:cs="Simplified Arabic"/>
          <w:sz w:val="24"/>
          <w:szCs w:val="24"/>
          <w:rtl/>
        </w:rPr>
        <w:t xml:space="preserve"> وعملية والرقابة عليها.</w:t>
      </w:r>
    </w:p>
    <w:p w14:paraId="005EEF4B" w14:textId="6758AE7C" w:rsidR="002671F9" w:rsidRPr="000F5AED" w:rsidRDefault="002671F9" w:rsidP="00B61426">
      <w:pPr>
        <w:bidi/>
        <w:spacing w:line="240" w:lineRule="auto"/>
        <w:jc w:val="both"/>
        <w:rPr>
          <w:rFonts w:ascii="Simplified Arabic" w:hAnsi="Simplified Arabic" w:cs="Simplified Arabic"/>
          <w:sz w:val="24"/>
          <w:szCs w:val="24"/>
          <w:rtl/>
        </w:rPr>
      </w:pPr>
      <w:r w:rsidRPr="000F5AED">
        <w:rPr>
          <w:rFonts w:ascii="Simplified Arabic" w:hAnsi="Simplified Arabic" w:cs="Simplified Arabic"/>
          <w:sz w:val="24"/>
          <w:szCs w:val="24"/>
          <w:rtl/>
        </w:rPr>
        <w:t xml:space="preserve"> ثانيا</w:t>
      </w:r>
      <w:r w:rsidR="00A76011" w:rsidRPr="000F5AED">
        <w:rPr>
          <w:rFonts w:ascii="Simplified Arabic" w:hAnsi="Simplified Arabic" w:cs="Simplified Arabic"/>
          <w:color w:val="000000" w:themeColor="text1"/>
          <w:sz w:val="24"/>
          <w:szCs w:val="24"/>
          <w:rtl/>
        </w:rPr>
        <w:t xml:space="preserve">: </w:t>
      </w:r>
      <w:r w:rsidRPr="000F5AED">
        <w:rPr>
          <w:rFonts w:ascii="Simplified Arabic" w:hAnsi="Simplified Arabic" w:cs="Simplified Arabic"/>
          <w:sz w:val="24"/>
          <w:szCs w:val="24"/>
          <w:rtl/>
        </w:rPr>
        <w:t>الإمكانات المتميزة للإنترنت وشبكات الأعمال</w:t>
      </w:r>
      <w:r w:rsidR="00A76011" w:rsidRPr="000F5AED">
        <w:rPr>
          <w:rFonts w:ascii="Simplified Arabic" w:hAnsi="Simplified Arabic" w:cs="Simplified Arabic"/>
          <w:color w:val="000000" w:themeColor="text1"/>
          <w:sz w:val="24"/>
          <w:szCs w:val="24"/>
          <w:rtl/>
        </w:rPr>
        <w:t xml:space="preserve">: </w:t>
      </w:r>
      <w:r w:rsidRPr="000F5AED">
        <w:rPr>
          <w:rFonts w:ascii="Simplified Arabic" w:hAnsi="Simplified Arabic" w:cs="Simplified Arabic"/>
          <w:sz w:val="24"/>
          <w:szCs w:val="24"/>
          <w:rtl/>
        </w:rPr>
        <w:t>وهذه هي التي تفسر البعد الإلكتروني في مصطلح الإدارة الإلكترونية. وتتحدد هذه الإمكانات المتميزة</w:t>
      </w:r>
      <w:r w:rsidR="000C772F" w:rsidRPr="000F5AED">
        <w:rPr>
          <w:rFonts w:ascii="Simplified Arabic" w:hAnsi="Simplified Arabic" w:cs="Simplified Arabic" w:hint="cs"/>
          <w:sz w:val="24"/>
          <w:szCs w:val="24"/>
          <w:rtl/>
        </w:rPr>
        <w:t xml:space="preserve"> بما يلي</w:t>
      </w:r>
      <w:r w:rsidRPr="000F5AED">
        <w:rPr>
          <w:rFonts w:ascii="Simplified Arabic" w:hAnsi="Simplified Arabic" w:cs="Simplified Arabic"/>
          <w:sz w:val="24"/>
          <w:szCs w:val="24"/>
        </w:rPr>
        <w:t xml:space="preserve"> :</w:t>
      </w:r>
      <w:r w:rsidR="000C772F" w:rsidRPr="000F5AED">
        <w:rPr>
          <w:rFonts w:ascii="Simplified Arabic" w:hAnsi="Simplified Arabic" w:cs="Simplified Arabic" w:hint="cs"/>
          <w:sz w:val="24"/>
          <w:szCs w:val="24"/>
          <w:rtl/>
        </w:rPr>
        <w:t xml:space="preserve">    </w:t>
      </w:r>
    </w:p>
    <w:p w14:paraId="550EBFD3" w14:textId="749AEE11" w:rsidR="002671F9" w:rsidRPr="000F5AED" w:rsidRDefault="002671F9" w:rsidP="00CC7D17">
      <w:pPr>
        <w:bidi/>
        <w:spacing w:line="240" w:lineRule="auto"/>
        <w:jc w:val="both"/>
        <w:rPr>
          <w:rFonts w:ascii="Simplified Arabic" w:hAnsi="Simplified Arabic" w:cs="Simplified Arabic"/>
          <w:sz w:val="24"/>
          <w:szCs w:val="24"/>
          <w:rtl/>
        </w:rPr>
      </w:pPr>
      <w:r w:rsidRPr="000F5AED">
        <w:rPr>
          <w:rFonts w:ascii="Simplified Arabic" w:hAnsi="Simplified Arabic" w:cs="Simplified Arabic"/>
          <w:sz w:val="24"/>
          <w:szCs w:val="24"/>
          <w:rtl/>
        </w:rPr>
        <w:t>أ- التشبيك الفائق</w:t>
      </w:r>
      <w:r w:rsidR="00BD64AF" w:rsidRPr="000F5AED">
        <w:rPr>
          <w:rFonts w:ascii="Simplified Arabic" w:hAnsi="Simplified Arabic" w:cs="Simplified Arabic"/>
          <w:sz w:val="24"/>
          <w:szCs w:val="24"/>
          <w:rtl/>
        </w:rPr>
        <w:t>:</w:t>
      </w:r>
      <w:r w:rsidRPr="000F5AED">
        <w:rPr>
          <w:rFonts w:ascii="Simplified Arabic" w:hAnsi="Simplified Arabic" w:cs="Simplified Arabic"/>
          <w:sz w:val="24"/>
          <w:szCs w:val="24"/>
        </w:rPr>
        <w:t xml:space="preserve"> Hyper</w:t>
      </w:r>
      <w:r w:rsidR="004A715E" w:rsidRPr="000F5AED">
        <w:rPr>
          <w:rFonts w:ascii="Simplified Arabic" w:hAnsi="Simplified Arabic" w:cs="Simplified Arabic"/>
          <w:sz w:val="24"/>
          <w:szCs w:val="24"/>
          <w:lang w:bidi="ar-EG"/>
        </w:rPr>
        <w:t>-</w:t>
      </w:r>
      <w:r w:rsidR="00BD64AF" w:rsidRPr="000F5AED">
        <w:rPr>
          <w:rFonts w:ascii="Simplified Arabic" w:hAnsi="Simplified Arabic" w:cs="Simplified Arabic"/>
          <w:sz w:val="24"/>
          <w:szCs w:val="24"/>
        </w:rPr>
        <w:t>connection</w:t>
      </w:r>
      <w:r w:rsidRPr="000F5AED">
        <w:rPr>
          <w:rFonts w:ascii="Simplified Arabic" w:hAnsi="Simplified Arabic" w:cs="Simplified Arabic"/>
          <w:sz w:val="24"/>
          <w:szCs w:val="24"/>
        </w:rPr>
        <w:t xml:space="preserve"> </w:t>
      </w:r>
      <w:r w:rsidRPr="000F5AED">
        <w:rPr>
          <w:rFonts w:ascii="Simplified Arabic" w:hAnsi="Simplified Arabic" w:cs="Simplified Arabic"/>
          <w:sz w:val="24"/>
          <w:szCs w:val="24"/>
          <w:rtl/>
        </w:rPr>
        <w:t>وهذا التشبيك يعمل في ظل تعظيم إمكانات الشبكة وفق قانون يقوم على</w:t>
      </w:r>
      <w:r w:rsidR="00CC7D17" w:rsidRPr="000F5AED">
        <w:rPr>
          <w:rFonts w:ascii="Simplified Arabic" w:hAnsi="Simplified Arabic" w:cs="Simplified Arabic"/>
          <w:color w:val="000000" w:themeColor="text1"/>
          <w:sz w:val="24"/>
          <w:szCs w:val="24"/>
          <w:rtl/>
        </w:rPr>
        <w:t xml:space="preserve"> أن </w:t>
      </w:r>
      <w:r w:rsidRPr="000F5AED">
        <w:rPr>
          <w:rFonts w:ascii="Simplified Arabic" w:hAnsi="Simplified Arabic" w:cs="Simplified Arabic"/>
          <w:sz w:val="24"/>
          <w:szCs w:val="24"/>
          <w:rtl/>
        </w:rPr>
        <w:t xml:space="preserve">القيمة الحقيقية لكل شبكة ذات </w:t>
      </w:r>
      <w:r w:rsidR="003517BD" w:rsidRPr="000F5AED">
        <w:rPr>
          <w:rFonts w:ascii="Simplified Arabic" w:hAnsi="Simplified Arabic" w:cs="Simplified Arabic"/>
          <w:sz w:val="24"/>
          <w:szCs w:val="24"/>
          <w:rtl/>
        </w:rPr>
        <w:t>اتصال</w:t>
      </w:r>
      <w:r w:rsidRPr="000F5AED">
        <w:rPr>
          <w:rFonts w:ascii="Simplified Arabic" w:hAnsi="Simplified Arabic" w:cs="Simplified Arabic"/>
          <w:sz w:val="24"/>
          <w:szCs w:val="24"/>
          <w:rtl/>
        </w:rPr>
        <w:t xml:space="preserve"> </w:t>
      </w:r>
      <w:r w:rsidR="003517BD" w:rsidRPr="000F5AED">
        <w:rPr>
          <w:rFonts w:ascii="Simplified Arabic" w:hAnsi="Simplified Arabic" w:cs="Simplified Arabic"/>
          <w:sz w:val="24"/>
          <w:szCs w:val="24"/>
          <w:rtl/>
        </w:rPr>
        <w:t>باتجاهين</w:t>
      </w:r>
      <w:r w:rsidR="00A96048" w:rsidRPr="000F5AED">
        <w:rPr>
          <w:rFonts w:ascii="Simplified Arabic" w:hAnsi="Simplified Arabic" w:cs="Simplified Arabic"/>
          <w:sz w:val="24"/>
          <w:szCs w:val="24"/>
          <w:rtl/>
        </w:rPr>
        <w:t xml:space="preserve"> تعادل مر</w:t>
      </w:r>
      <w:r w:rsidR="00A96048" w:rsidRPr="000F5AED">
        <w:rPr>
          <w:rFonts w:ascii="Simplified Arabic" w:hAnsi="Simplified Arabic" w:cs="Simplified Arabic" w:hint="cs"/>
          <w:sz w:val="24"/>
          <w:szCs w:val="24"/>
          <w:rtl/>
        </w:rPr>
        <w:t>ب</w:t>
      </w:r>
      <w:r w:rsidR="000C772F" w:rsidRPr="000F5AED">
        <w:rPr>
          <w:rFonts w:ascii="Simplified Arabic" w:hAnsi="Simplified Arabic" w:cs="Simplified Arabic"/>
          <w:sz w:val="24"/>
          <w:szCs w:val="24"/>
          <w:rtl/>
        </w:rPr>
        <w:t>ع إمكانات عد</w:t>
      </w:r>
      <w:r w:rsidRPr="000F5AED">
        <w:rPr>
          <w:rFonts w:ascii="Simplified Arabic" w:hAnsi="Simplified Arabic" w:cs="Simplified Arabic"/>
          <w:sz w:val="24"/>
          <w:szCs w:val="24"/>
          <w:rtl/>
        </w:rPr>
        <w:t>د المشاركين فيها</w:t>
      </w:r>
      <w:r w:rsidRPr="000F5AED">
        <w:rPr>
          <w:rFonts w:ascii="Simplified Arabic" w:hAnsi="Simplified Arabic" w:cs="Simplified Arabic"/>
          <w:sz w:val="24"/>
          <w:szCs w:val="24"/>
        </w:rPr>
        <w:t>.</w:t>
      </w:r>
    </w:p>
    <w:p w14:paraId="42A55A33" w14:textId="619E66EB" w:rsidR="002671F9" w:rsidRPr="000F5AED" w:rsidRDefault="002671F9" w:rsidP="00B61426">
      <w:pPr>
        <w:bidi/>
        <w:spacing w:line="240" w:lineRule="auto"/>
        <w:jc w:val="both"/>
        <w:rPr>
          <w:rFonts w:ascii="Simplified Arabic" w:hAnsi="Simplified Arabic" w:cs="Simplified Arabic"/>
          <w:sz w:val="24"/>
          <w:szCs w:val="24"/>
          <w:rtl/>
        </w:rPr>
      </w:pPr>
      <w:proofErr w:type="gramStart"/>
      <w:r w:rsidRPr="000F5AED">
        <w:rPr>
          <w:rFonts w:ascii="Simplified Arabic" w:hAnsi="Simplified Arabic" w:cs="Simplified Arabic"/>
          <w:sz w:val="24"/>
          <w:szCs w:val="24"/>
          <w:rtl/>
        </w:rPr>
        <w:t>ب- التفاعل</w:t>
      </w:r>
      <w:proofErr w:type="gramEnd"/>
      <w:r w:rsidRPr="000F5AED">
        <w:rPr>
          <w:rFonts w:ascii="Simplified Arabic" w:hAnsi="Simplified Arabic" w:cs="Simplified Arabic"/>
          <w:sz w:val="24"/>
          <w:szCs w:val="24"/>
          <w:rtl/>
        </w:rPr>
        <w:t xml:space="preserve"> ال</w:t>
      </w:r>
      <w:r w:rsidR="00BD64AF" w:rsidRPr="000F5AED">
        <w:rPr>
          <w:rFonts w:ascii="Simplified Arabic" w:hAnsi="Simplified Arabic" w:cs="Simplified Arabic"/>
          <w:sz w:val="24"/>
          <w:szCs w:val="24"/>
          <w:rtl/>
        </w:rPr>
        <w:t>آ</w:t>
      </w:r>
      <w:r w:rsidRPr="000F5AED">
        <w:rPr>
          <w:rFonts w:ascii="Simplified Arabic" w:hAnsi="Simplified Arabic" w:cs="Simplified Arabic"/>
          <w:sz w:val="24"/>
          <w:szCs w:val="24"/>
          <w:rtl/>
        </w:rPr>
        <w:t>ني وعلى مدار الساعة: حيث الإنترنت في تفاعل حي ومباشر وبالوقت الحقيقي سواء بين العاملين أو بينهم وبين الزبائن والموردين والأطراف</w:t>
      </w:r>
      <w:r w:rsidR="000C772F" w:rsidRPr="000F5AED">
        <w:rPr>
          <w:rFonts w:ascii="Simplified Arabic" w:hAnsi="Simplified Arabic" w:cs="Simplified Arabic" w:hint="cs"/>
          <w:sz w:val="24"/>
          <w:szCs w:val="24"/>
          <w:rtl/>
        </w:rPr>
        <w:t xml:space="preserve"> </w:t>
      </w:r>
      <w:r w:rsidRPr="000F5AED">
        <w:rPr>
          <w:rFonts w:ascii="Simplified Arabic" w:hAnsi="Simplified Arabic" w:cs="Simplified Arabic"/>
          <w:sz w:val="24"/>
          <w:szCs w:val="24"/>
          <w:rtl/>
        </w:rPr>
        <w:t>الأخرى، كما</w:t>
      </w:r>
      <w:r w:rsidR="00CC7D17" w:rsidRPr="000F5AED">
        <w:rPr>
          <w:rFonts w:ascii="Simplified Arabic" w:hAnsi="Simplified Arabic" w:cs="Simplified Arabic"/>
          <w:color w:val="000000" w:themeColor="text1"/>
          <w:sz w:val="24"/>
          <w:szCs w:val="24"/>
          <w:rtl/>
        </w:rPr>
        <w:t xml:space="preserve"> أن </w:t>
      </w:r>
      <w:r w:rsidRPr="000F5AED">
        <w:rPr>
          <w:rFonts w:ascii="Simplified Arabic" w:hAnsi="Simplified Arabic" w:cs="Simplified Arabic"/>
          <w:sz w:val="24"/>
          <w:szCs w:val="24"/>
          <w:rtl/>
        </w:rPr>
        <w:t>الإنترنت يعمل وفق قاعدة 7/24 أي 24 ساعة</w:t>
      </w:r>
      <w:r w:rsidR="00877C82" w:rsidRPr="000F5AED">
        <w:rPr>
          <w:rFonts w:ascii="Simplified Arabic" w:hAnsi="Simplified Arabic" w:cs="Simplified Arabic" w:hint="cs"/>
          <w:sz w:val="24"/>
          <w:szCs w:val="24"/>
          <w:rtl/>
        </w:rPr>
        <w:t xml:space="preserve"> في</w:t>
      </w:r>
      <w:r w:rsidRPr="000F5AED">
        <w:rPr>
          <w:rFonts w:ascii="Simplified Arabic" w:hAnsi="Simplified Arabic" w:cs="Simplified Arabic"/>
          <w:sz w:val="24"/>
          <w:szCs w:val="24"/>
          <w:rtl/>
        </w:rPr>
        <w:t xml:space="preserve"> اليوم</w:t>
      </w:r>
      <w:r w:rsidR="00CC7D17" w:rsidRPr="000F5AED">
        <w:rPr>
          <w:rFonts w:ascii="Simplified Arabic" w:hAnsi="Simplified Arabic" w:cs="Simplified Arabic"/>
          <w:color w:val="000000" w:themeColor="text1"/>
          <w:sz w:val="24"/>
          <w:szCs w:val="24"/>
          <w:rtl/>
        </w:rPr>
        <w:t xml:space="preserve"> و</w:t>
      </w:r>
      <w:r w:rsidRPr="000F5AED">
        <w:rPr>
          <w:rFonts w:ascii="Simplified Arabic" w:hAnsi="Simplified Arabic" w:cs="Simplified Arabic"/>
          <w:sz w:val="24"/>
          <w:szCs w:val="24"/>
          <w:rtl/>
        </w:rPr>
        <w:t xml:space="preserve">7 أيام في </w:t>
      </w:r>
      <w:r w:rsidR="003517BD" w:rsidRPr="000F5AED">
        <w:rPr>
          <w:rFonts w:ascii="Simplified Arabic" w:hAnsi="Simplified Arabic" w:cs="Simplified Arabic"/>
          <w:sz w:val="24"/>
          <w:szCs w:val="24"/>
          <w:rtl/>
        </w:rPr>
        <w:t>الأسبوع</w:t>
      </w:r>
      <w:r w:rsidR="00B61426">
        <w:rPr>
          <w:rFonts w:ascii="Simplified Arabic" w:hAnsi="Simplified Arabic" w:cs="Simplified Arabic" w:hint="cs"/>
          <w:sz w:val="24"/>
          <w:szCs w:val="24"/>
          <w:rtl/>
        </w:rPr>
        <w:t>.</w:t>
      </w:r>
      <w:r w:rsidRPr="000F5AED">
        <w:rPr>
          <w:rFonts w:ascii="Simplified Arabic" w:hAnsi="Simplified Arabic" w:cs="Simplified Arabic"/>
          <w:sz w:val="24"/>
          <w:szCs w:val="24"/>
          <w:rtl/>
        </w:rPr>
        <w:t xml:space="preserve"> </w:t>
      </w:r>
      <w:r w:rsidR="00B61426">
        <w:rPr>
          <w:rFonts w:ascii="Simplified Arabic" w:hAnsi="Simplified Arabic" w:cs="Simplified Arabic" w:hint="cs"/>
          <w:sz w:val="24"/>
          <w:szCs w:val="24"/>
          <w:rtl/>
        </w:rPr>
        <w:t>و</w:t>
      </w:r>
      <w:r w:rsidRPr="000F5AED">
        <w:rPr>
          <w:rFonts w:ascii="Simplified Arabic" w:hAnsi="Simplified Arabic" w:cs="Simplified Arabic"/>
          <w:sz w:val="24"/>
          <w:szCs w:val="24"/>
          <w:rtl/>
        </w:rPr>
        <w:t>التفاعل ه</w:t>
      </w:r>
      <w:r w:rsidR="006805BF" w:rsidRPr="000F5AED">
        <w:rPr>
          <w:rFonts w:ascii="Simplified Arabic" w:hAnsi="Simplified Arabic" w:cs="Simplified Arabic" w:hint="cs"/>
          <w:sz w:val="24"/>
          <w:szCs w:val="24"/>
          <w:rtl/>
        </w:rPr>
        <w:t>ن</w:t>
      </w:r>
      <w:r w:rsidRPr="000F5AED">
        <w:rPr>
          <w:rFonts w:ascii="Simplified Arabic" w:hAnsi="Simplified Arabic" w:cs="Simplified Arabic"/>
          <w:sz w:val="24"/>
          <w:szCs w:val="24"/>
          <w:rtl/>
        </w:rPr>
        <w:t>ا وفي كل مكان</w:t>
      </w:r>
      <w:r w:rsidR="00B61426">
        <w:rPr>
          <w:rFonts w:ascii="Simplified Arabic" w:hAnsi="Simplified Arabic" w:cs="Simplified Arabic" w:hint="cs"/>
          <w:color w:val="000000" w:themeColor="text1"/>
          <w:sz w:val="24"/>
          <w:szCs w:val="24"/>
          <w:rtl/>
        </w:rPr>
        <w:t>،</w:t>
      </w:r>
      <w:r w:rsidR="00A76011" w:rsidRPr="000F5AED">
        <w:rPr>
          <w:rFonts w:ascii="Simplified Arabic" w:hAnsi="Simplified Arabic" w:cs="Simplified Arabic"/>
          <w:color w:val="000000" w:themeColor="text1"/>
          <w:sz w:val="24"/>
          <w:szCs w:val="24"/>
          <w:rtl/>
        </w:rPr>
        <w:t xml:space="preserve"> </w:t>
      </w:r>
      <w:r w:rsidRPr="000F5AED">
        <w:rPr>
          <w:rFonts w:ascii="Simplified Arabic" w:hAnsi="Simplified Arabic" w:cs="Simplified Arabic"/>
          <w:sz w:val="24"/>
          <w:szCs w:val="24"/>
          <w:rtl/>
        </w:rPr>
        <w:t>حيث</w:t>
      </w:r>
      <w:r w:rsidR="00CC7D17" w:rsidRPr="000F5AED">
        <w:rPr>
          <w:rFonts w:ascii="Simplified Arabic" w:hAnsi="Simplified Arabic" w:cs="Simplified Arabic"/>
          <w:color w:val="000000" w:themeColor="text1"/>
          <w:sz w:val="24"/>
          <w:szCs w:val="24"/>
          <w:rtl/>
        </w:rPr>
        <w:t xml:space="preserve"> أن </w:t>
      </w:r>
      <w:r w:rsidRPr="000F5AED">
        <w:rPr>
          <w:rFonts w:ascii="Simplified Arabic" w:hAnsi="Simplified Arabic" w:cs="Simplified Arabic"/>
          <w:sz w:val="24"/>
          <w:szCs w:val="24"/>
          <w:rtl/>
        </w:rPr>
        <w:t>الإنترنت</w:t>
      </w:r>
      <w:r w:rsidR="00F90D0C" w:rsidRPr="000F5AED">
        <w:rPr>
          <w:rFonts w:ascii="Simplified Arabic" w:hAnsi="Simplified Arabic" w:cs="Simplified Arabic" w:hint="cs"/>
          <w:sz w:val="24"/>
          <w:szCs w:val="24"/>
          <w:rtl/>
        </w:rPr>
        <w:t xml:space="preserve"> </w:t>
      </w:r>
      <w:r w:rsidRPr="000F5AED">
        <w:rPr>
          <w:rFonts w:ascii="Simplified Arabic" w:hAnsi="Simplified Arabic" w:cs="Simplified Arabic"/>
          <w:sz w:val="24"/>
          <w:szCs w:val="24"/>
          <w:rtl/>
        </w:rPr>
        <w:t xml:space="preserve">تجعل إرسال رسالة من قارة لأخرى عبر </w:t>
      </w:r>
      <w:r w:rsidR="003517BD" w:rsidRPr="000F5AED">
        <w:rPr>
          <w:rFonts w:ascii="Simplified Arabic" w:hAnsi="Simplified Arabic" w:cs="Simplified Arabic"/>
          <w:sz w:val="24"/>
          <w:szCs w:val="24"/>
          <w:rtl/>
        </w:rPr>
        <w:t>البريد</w:t>
      </w:r>
      <w:r w:rsidRPr="000F5AED">
        <w:rPr>
          <w:rFonts w:ascii="Simplified Arabic" w:hAnsi="Simplified Arabic" w:cs="Simplified Arabic"/>
          <w:sz w:val="24"/>
          <w:szCs w:val="24"/>
          <w:rtl/>
        </w:rPr>
        <w:t xml:space="preserve"> الإلكتروني لا يأخذ </w:t>
      </w:r>
      <w:r w:rsidRPr="000F5AED">
        <w:rPr>
          <w:rFonts w:ascii="Simplified Arabic" w:hAnsi="Simplified Arabic" w:cs="Simplified Arabic"/>
          <w:sz w:val="24"/>
          <w:szCs w:val="24"/>
          <w:rtl/>
        </w:rPr>
        <w:lastRenderedPageBreak/>
        <w:t>أكثر من 15 ثانية، بل</w:t>
      </w:r>
      <w:r w:rsidR="00BD1368" w:rsidRPr="000F5AED">
        <w:rPr>
          <w:rFonts w:ascii="Simplified Arabic" w:hAnsi="Simplified Arabic" w:cs="Simplified Arabic" w:hint="cs"/>
          <w:color w:val="000000" w:themeColor="text1"/>
          <w:sz w:val="24"/>
          <w:szCs w:val="24"/>
          <w:rtl/>
        </w:rPr>
        <w:t xml:space="preserve"> إ</w:t>
      </w:r>
      <w:r w:rsidR="00CC7D17" w:rsidRPr="000F5AED">
        <w:rPr>
          <w:rFonts w:ascii="Simplified Arabic" w:hAnsi="Simplified Arabic" w:cs="Simplified Arabic"/>
          <w:color w:val="000000" w:themeColor="text1"/>
          <w:sz w:val="24"/>
          <w:szCs w:val="24"/>
          <w:rtl/>
        </w:rPr>
        <w:t xml:space="preserve">ن </w:t>
      </w:r>
      <w:r w:rsidRPr="000F5AED">
        <w:rPr>
          <w:rFonts w:ascii="Simplified Arabic" w:hAnsi="Simplified Arabic" w:cs="Simplified Arabic"/>
          <w:sz w:val="24"/>
          <w:szCs w:val="24"/>
          <w:rtl/>
        </w:rPr>
        <w:t>كتابة</w:t>
      </w:r>
      <w:r w:rsidR="00A96048" w:rsidRPr="000F5AED">
        <w:rPr>
          <w:rFonts w:ascii="Simplified Arabic" w:hAnsi="Simplified Arabic" w:cs="Simplified Arabic"/>
          <w:sz w:val="24"/>
          <w:szCs w:val="24"/>
          <w:rtl/>
        </w:rPr>
        <w:t xml:space="preserve"> الرسالة تأخذ أضعاف وقت إيصالها</w:t>
      </w:r>
      <w:r w:rsidR="00A96048" w:rsidRPr="000F5AED">
        <w:rPr>
          <w:rFonts w:ascii="Simplified Arabic" w:hAnsi="Simplified Arabic" w:cs="Simplified Arabic" w:hint="cs"/>
          <w:sz w:val="24"/>
          <w:szCs w:val="24"/>
          <w:rtl/>
        </w:rPr>
        <w:t>،</w:t>
      </w:r>
      <w:r w:rsidRPr="000F5AED">
        <w:rPr>
          <w:rFonts w:ascii="Simplified Arabic" w:hAnsi="Simplified Arabic" w:cs="Simplified Arabic"/>
          <w:sz w:val="24"/>
          <w:szCs w:val="24"/>
          <w:rtl/>
        </w:rPr>
        <w:t xml:space="preserve"> </w:t>
      </w:r>
      <w:r w:rsidR="00A96048" w:rsidRPr="000F5AED">
        <w:rPr>
          <w:rFonts w:ascii="Simplified Arabic" w:hAnsi="Simplified Arabic" w:cs="Simplified Arabic" w:hint="cs"/>
          <w:sz w:val="24"/>
          <w:szCs w:val="24"/>
          <w:rtl/>
        </w:rPr>
        <w:t>ف</w:t>
      </w:r>
      <w:r w:rsidR="00B61426">
        <w:rPr>
          <w:rFonts w:ascii="Simplified Arabic" w:hAnsi="Simplified Arabic" w:cs="Simplified Arabic"/>
          <w:sz w:val="24"/>
          <w:szCs w:val="24"/>
          <w:rtl/>
        </w:rPr>
        <w:t xml:space="preserve">الإنترنت لم </w:t>
      </w:r>
      <w:r w:rsidR="00B61426">
        <w:rPr>
          <w:rFonts w:ascii="Simplified Arabic" w:hAnsi="Simplified Arabic" w:cs="Simplified Arabic" w:hint="cs"/>
          <w:sz w:val="24"/>
          <w:szCs w:val="24"/>
          <w:rtl/>
        </w:rPr>
        <w:t>ي</w:t>
      </w:r>
      <w:r w:rsidRPr="000F5AED">
        <w:rPr>
          <w:rFonts w:ascii="Simplified Arabic" w:hAnsi="Simplified Arabic" w:cs="Simplified Arabic"/>
          <w:sz w:val="24"/>
          <w:szCs w:val="24"/>
          <w:rtl/>
        </w:rPr>
        <w:t xml:space="preserve">عد </w:t>
      </w:r>
      <w:r w:rsidR="00B61426">
        <w:rPr>
          <w:rFonts w:ascii="Simplified Arabic" w:hAnsi="Simplified Arabic" w:cs="Simplified Arabic" w:hint="cs"/>
          <w:sz w:val="24"/>
          <w:szCs w:val="24"/>
          <w:rtl/>
        </w:rPr>
        <w:t>ي</w:t>
      </w:r>
      <w:r w:rsidRPr="000F5AED">
        <w:rPr>
          <w:rFonts w:ascii="Simplified Arabic" w:hAnsi="Simplified Arabic" w:cs="Simplified Arabic"/>
          <w:sz w:val="24"/>
          <w:szCs w:val="24"/>
          <w:rtl/>
        </w:rPr>
        <w:t>هتم بالحد</w:t>
      </w:r>
      <w:r w:rsidR="00B61426">
        <w:rPr>
          <w:rFonts w:ascii="Simplified Arabic" w:hAnsi="Simplified Arabic" w:cs="Simplified Arabic"/>
          <w:sz w:val="24"/>
          <w:szCs w:val="24"/>
          <w:rtl/>
        </w:rPr>
        <w:t>ود التي تفصله</w:t>
      </w:r>
      <w:r w:rsidRPr="000F5AED">
        <w:rPr>
          <w:rFonts w:ascii="Simplified Arabic" w:hAnsi="Simplified Arabic" w:cs="Simplified Arabic"/>
          <w:sz w:val="24"/>
          <w:szCs w:val="24"/>
          <w:rtl/>
        </w:rPr>
        <w:t xml:space="preserve"> كموارد مادية وبشرية عن الآخرين</w:t>
      </w:r>
      <w:r w:rsidRPr="000F5AED">
        <w:rPr>
          <w:rFonts w:ascii="Simplified Arabic" w:hAnsi="Simplified Arabic" w:cs="Simplified Arabic"/>
          <w:sz w:val="24"/>
          <w:szCs w:val="24"/>
        </w:rPr>
        <w:t>.</w:t>
      </w:r>
    </w:p>
    <w:p w14:paraId="5C8232D6" w14:textId="35323950" w:rsidR="002671F9" w:rsidRPr="000F5AED" w:rsidRDefault="002671F9" w:rsidP="000C5D1C">
      <w:pPr>
        <w:bidi/>
        <w:spacing w:line="240" w:lineRule="auto"/>
        <w:jc w:val="both"/>
        <w:rPr>
          <w:rFonts w:ascii="Simplified Arabic" w:hAnsi="Simplified Arabic" w:cs="Simplified Arabic"/>
          <w:b/>
          <w:bCs/>
          <w:sz w:val="24"/>
          <w:szCs w:val="24"/>
          <w:rtl/>
        </w:rPr>
      </w:pPr>
      <w:r w:rsidRPr="000F5AED">
        <w:rPr>
          <w:rFonts w:ascii="Simplified Arabic" w:hAnsi="Simplified Arabic" w:cs="Simplified Arabic"/>
          <w:b/>
          <w:bCs/>
          <w:sz w:val="24"/>
          <w:szCs w:val="24"/>
          <w:rtl/>
        </w:rPr>
        <w:t>الموارد والعمل عن بعد وبلا حدود</w:t>
      </w:r>
      <w:r w:rsidR="00A76011" w:rsidRPr="000F5AED">
        <w:rPr>
          <w:rFonts w:ascii="Simplified Arabic" w:hAnsi="Simplified Arabic" w:cs="Simplified Arabic"/>
          <w:b/>
          <w:bCs/>
          <w:color w:val="000000" w:themeColor="text1"/>
          <w:sz w:val="24"/>
          <w:szCs w:val="24"/>
          <w:rtl/>
        </w:rPr>
        <w:t xml:space="preserve">: </w:t>
      </w:r>
    </w:p>
    <w:p w14:paraId="09E5338E" w14:textId="50E52A76" w:rsidR="002671F9" w:rsidRPr="000F5AED" w:rsidRDefault="002671F9" w:rsidP="0024195B">
      <w:pPr>
        <w:bidi/>
        <w:spacing w:line="240" w:lineRule="auto"/>
        <w:jc w:val="both"/>
        <w:rPr>
          <w:rFonts w:ascii="Simplified Arabic" w:hAnsi="Simplified Arabic" w:cs="Simplified Arabic"/>
          <w:sz w:val="24"/>
          <w:szCs w:val="24"/>
          <w:rtl/>
        </w:rPr>
      </w:pPr>
      <w:r w:rsidRPr="000F5AED">
        <w:rPr>
          <w:rFonts w:ascii="Simplified Arabic" w:hAnsi="Simplified Arabic" w:cs="Simplified Arabic"/>
          <w:sz w:val="24"/>
          <w:szCs w:val="24"/>
          <w:rtl/>
        </w:rPr>
        <w:t>إن ال</w:t>
      </w:r>
      <w:r w:rsidR="004C016A" w:rsidRPr="000F5AED">
        <w:rPr>
          <w:rFonts w:ascii="Simplified Arabic" w:hAnsi="Simplified Arabic" w:cs="Simplified Arabic" w:hint="cs"/>
          <w:sz w:val="24"/>
          <w:szCs w:val="24"/>
          <w:rtl/>
        </w:rPr>
        <w:t>سم</w:t>
      </w:r>
      <w:r w:rsidRPr="000F5AED">
        <w:rPr>
          <w:rFonts w:ascii="Simplified Arabic" w:hAnsi="Simplified Arabic" w:cs="Simplified Arabic"/>
          <w:sz w:val="24"/>
          <w:szCs w:val="24"/>
          <w:rtl/>
        </w:rPr>
        <w:t xml:space="preserve">ة الأساسية للأعمال الإلكترونية </w:t>
      </w:r>
      <w:r w:rsidR="004D3E2A" w:rsidRPr="000F5AED">
        <w:rPr>
          <w:rFonts w:ascii="Simplified Arabic" w:hAnsi="Simplified Arabic" w:cs="Simplified Arabic" w:hint="cs"/>
          <w:sz w:val="24"/>
          <w:szCs w:val="24"/>
          <w:rtl/>
        </w:rPr>
        <w:t xml:space="preserve">هي </w:t>
      </w:r>
      <w:r w:rsidRPr="000F5AED">
        <w:rPr>
          <w:rFonts w:ascii="Simplified Arabic" w:hAnsi="Simplified Arabic" w:cs="Simplified Arabic"/>
          <w:sz w:val="24"/>
          <w:szCs w:val="24"/>
          <w:rtl/>
        </w:rPr>
        <w:t xml:space="preserve">إمكانية العمل بلا حدود. وبالتالي فإن النشاط </w:t>
      </w:r>
      <w:r w:rsidR="003517BD" w:rsidRPr="000F5AED">
        <w:rPr>
          <w:rFonts w:ascii="Simplified Arabic" w:hAnsi="Simplified Arabic" w:cs="Simplified Arabic"/>
          <w:sz w:val="24"/>
          <w:szCs w:val="24"/>
          <w:rtl/>
        </w:rPr>
        <w:t>الافتراضي</w:t>
      </w:r>
      <w:r w:rsidRPr="000F5AED">
        <w:rPr>
          <w:rFonts w:ascii="Simplified Arabic" w:hAnsi="Simplified Arabic" w:cs="Simplified Arabic"/>
          <w:sz w:val="24"/>
          <w:szCs w:val="24"/>
          <w:rtl/>
        </w:rPr>
        <w:t xml:space="preserve"> هو جزء من قدرة الشركة حتى لو كان من يقوم به هم المنافسون. وإن العاملين عن بعد هم جزء من قوة عمل الشركة حتى لو كانوا لا يعملون ف</w:t>
      </w:r>
      <w:r w:rsidR="003517BD" w:rsidRPr="000F5AED">
        <w:rPr>
          <w:rFonts w:ascii="Simplified Arabic" w:hAnsi="Simplified Arabic" w:cs="Simplified Arabic"/>
          <w:sz w:val="24"/>
          <w:szCs w:val="24"/>
          <w:rtl/>
        </w:rPr>
        <w:t>ي</w:t>
      </w:r>
      <w:r w:rsidRPr="000F5AED">
        <w:rPr>
          <w:rFonts w:ascii="Simplified Arabic" w:hAnsi="Simplified Arabic" w:cs="Simplified Arabic"/>
          <w:sz w:val="24"/>
          <w:szCs w:val="24"/>
          <w:rtl/>
        </w:rPr>
        <w:t xml:space="preserve"> الشركة ف</w:t>
      </w:r>
      <w:r w:rsidR="00B61426">
        <w:rPr>
          <w:rFonts w:ascii="Simplified Arabic" w:hAnsi="Simplified Arabic" w:cs="Simplified Arabic" w:hint="cs"/>
          <w:sz w:val="24"/>
          <w:szCs w:val="24"/>
          <w:rtl/>
        </w:rPr>
        <w:t>ِ</w:t>
      </w:r>
      <w:r w:rsidRPr="000F5AED">
        <w:rPr>
          <w:rFonts w:ascii="Simplified Arabic" w:hAnsi="Simplified Arabic" w:cs="Simplified Arabic"/>
          <w:sz w:val="24"/>
          <w:szCs w:val="24"/>
          <w:rtl/>
        </w:rPr>
        <w:t>عل</w:t>
      </w:r>
      <w:r w:rsidR="00B61426">
        <w:rPr>
          <w:rFonts w:ascii="Simplified Arabic" w:hAnsi="Simplified Arabic" w:cs="Simplified Arabic" w:hint="cs"/>
          <w:sz w:val="24"/>
          <w:szCs w:val="24"/>
          <w:rtl/>
        </w:rPr>
        <w:t>ً</w:t>
      </w:r>
      <w:r w:rsidRPr="000F5AED">
        <w:rPr>
          <w:rFonts w:ascii="Simplified Arabic" w:hAnsi="Simplified Arabic" w:cs="Simplified Arabic"/>
          <w:sz w:val="24"/>
          <w:szCs w:val="24"/>
          <w:rtl/>
        </w:rPr>
        <w:t>ا وإن</w:t>
      </w:r>
      <w:r w:rsidR="0024195B" w:rsidRPr="000F5AED">
        <w:rPr>
          <w:rFonts w:ascii="Simplified Arabic" w:hAnsi="Simplified Arabic" w:cs="Simplified Arabic"/>
          <w:sz w:val="24"/>
          <w:szCs w:val="24"/>
          <w:rtl/>
        </w:rPr>
        <w:t>ما يقدمون لها خدماتهم من خارجها</w:t>
      </w:r>
      <w:r w:rsidR="0024195B" w:rsidRPr="000F5AED">
        <w:rPr>
          <w:rFonts w:ascii="Simplified Arabic" w:hAnsi="Simplified Arabic" w:cs="Simplified Arabic" w:hint="cs"/>
          <w:sz w:val="24"/>
          <w:szCs w:val="24"/>
          <w:rtl/>
        </w:rPr>
        <w:t>.</w:t>
      </w:r>
    </w:p>
    <w:p w14:paraId="0CD1F421" w14:textId="05951C4D" w:rsidR="002671F9" w:rsidRPr="000F5AED" w:rsidRDefault="002671F9" w:rsidP="00A96048">
      <w:pPr>
        <w:bidi/>
        <w:spacing w:line="240" w:lineRule="auto"/>
        <w:jc w:val="both"/>
        <w:rPr>
          <w:rFonts w:ascii="Simplified Arabic" w:hAnsi="Simplified Arabic" w:cs="Simplified Arabic"/>
          <w:b/>
          <w:bCs/>
          <w:sz w:val="24"/>
          <w:szCs w:val="24"/>
          <w:rtl/>
        </w:rPr>
      </w:pPr>
      <w:r w:rsidRPr="000F5AED">
        <w:rPr>
          <w:rFonts w:ascii="Simplified Arabic" w:hAnsi="Simplified Arabic" w:cs="Simplified Arabic"/>
          <w:b/>
          <w:bCs/>
          <w:sz w:val="24"/>
          <w:szCs w:val="24"/>
          <w:rtl/>
        </w:rPr>
        <w:t xml:space="preserve">الإنترنت </w:t>
      </w:r>
      <w:r w:rsidR="003517BD" w:rsidRPr="000F5AED">
        <w:rPr>
          <w:rFonts w:ascii="Simplified Arabic" w:hAnsi="Simplified Arabic" w:cs="Simplified Arabic"/>
          <w:b/>
          <w:bCs/>
          <w:sz w:val="24"/>
          <w:szCs w:val="24"/>
          <w:rtl/>
        </w:rPr>
        <w:t>وال</w:t>
      </w:r>
      <w:r w:rsidR="006E4A7F" w:rsidRPr="000F5AED">
        <w:rPr>
          <w:rFonts w:ascii="Simplified Arabic" w:hAnsi="Simplified Arabic" w:cs="Simplified Arabic"/>
          <w:b/>
          <w:bCs/>
          <w:sz w:val="24"/>
          <w:szCs w:val="24"/>
          <w:rtl/>
        </w:rPr>
        <w:t>استراتيجية</w:t>
      </w:r>
      <w:r w:rsidRPr="000F5AED">
        <w:rPr>
          <w:rFonts w:ascii="Simplified Arabic" w:hAnsi="Simplified Arabic" w:cs="Simplified Arabic"/>
          <w:b/>
          <w:bCs/>
          <w:sz w:val="24"/>
          <w:szCs w:val="24"/>
        </w:rPr>
        <w:t>:</w:t>
      </w:r>
    </w:p>
    <w:p w14:paraId="6D8F609D" w14:textId="544B2301" w:rsidR="002671F9" w:rsidRPr="000F5AED" w:rsidRDefault="002671F9" w:rsidP="00B61426">
      <w:pPr>
        <w:bidi/>
        <w:spacing w:line="240" w:lineRule="auto"/>
        <w:jc w:val="both"/>
        <w:rPr>
          <w:rFonts w:ascii="Simplified Arabic" w:hAnsi="Simplified Arabic" w:cs="Simplified Arabic"/>
          <w:sz w:val="24"/>
          <w:szCs w:val="24"/>
          <w:rtl/>
        </w:rPr>
      </w:pPr>
      <w:r w:rsidRPr="000F5AED">
        <w:rPr>
          <w:rFonts w:ascii="Simplified Arabic" w:hAnsi="Simplified Arabic" w:cs="Simplified Arabic"/>
          <w:sz w:val="24"/>
          <w:szCs w:val="24"/>
          <w:rtl/>
        </w:rPr>
        <w:t xml:space="preserve">ظهرت أنماط جديدة من الشركات كما هو الحال </w:t>
      </w:r>
      <w:r w:rsidR="0029156B" w:rsidRPr="000F5AED">
        <w:rPr>
          <w:rFonts w:ascii="Simplified Arabic" w:hAnsi="Simplified Arabic" w:cs="Simplified Arabic" w:hint="cs"/>
          <w:sz w:val="24"/>
          <w:szCs w:val="24"/>
          <w:rtl/>
        </w:rPr>
        <w:t xml:space="preserve">في </w:t>
      </w:r>
      <w:r w:rsidRPr="000F5AED">
        <w:rPr>
          <w:rFonts w:ascii="Simplified Arabic" w:hAnsi="Simplified Arabic" w:cs="Simplified Arabic"/>
          <w:sz w:val="24"/>
          <w:szCs w:val="24"/>
          <w:rtl/>
        </w:rPr>
        <w:t xml:space="preserve">الشركات </w:t>
      </w:r>
      <w:r w:rsidR="004C6213" w:rsidRPr="000F5AED">
        <w:rPr>
          <w:rFonts w:ascii="Simplified Arabic" w:hAnsi="Simplified Arabic" w:cs="Simplified Arabic"/>
          <w:color w:val="000000" w:themeColor="text1"/>
          <w:sz w:val="24"/>
          <w:szCs w:val="24"/>
          <w:rtl/>
        </w:rPr>
        <w:t>المدمجة</w:t>
      </w:r>
      <w:r w:rsidRPr="000F5AED">
        <w:rPr>
          <w:rFonts w:ascii="Simplified Arabic" w:hAnsi="Simplified Arabic" w:cs="Simplified Arabic"/>
          <w:color w:val="000000" w:themeColor="text1"/>
          <w:sz w:val="24"/>
          <w:szCs w:val="24"/>
          <w:rtl/>
        </w:rPr>
        <w:t xml:space="preserve"> </w:t>
      </w:r>
      <w:r w:rsidR="00B61426">
        <w:rPr>
          <w:rFonts w:ascii="Simplified Arabic" w:hAnsi="Simplified Arabic" w:cs="Simplified Arabic"/>
          <w:sz w:val="24"/>
          <w:szCs w:val="24"/>
          <w:rtl/>
        </w:rPr>
        <w:t>التي تقوم على الأنشطة المادية</w:t>
      </w:r>
      <w:r w:rsidRPr="000F5AED">
        <w:rPr>
          <w:rFonts w:ascii="Simplified Arabic" w:hAnsi="Simplified Arabic" w:cs="Simplified Arabic"/>
          <w:sz w:val="24"/>
          <w:szCs w:val="24"/>
          <w:rtl/>
        </w:rPr>
        <w:t xml:space="preserve"> الافتراضية</w:t>
      </w:r>
      <w:r w:rsidR="0029156B" w:rsidRPr="000F5AED">
        <w:rPr>
          <w:rFonts w:ascii="Simplified Arabic" w:hAnsi="Simplified Arabic" w:cs="Simplified Arabic" w:hint="cs"/>
          <w:sz w:val="24"/>
          <w:szCs w:val="24"/>
          <w:rtl/>
        </w:rPr>
        <w:t>،</w:t>
      </w:r>
      <w:r w:rsidRPr="000F5AED">
        <w:rPr>
          <w:rFonts w:ascii="Simplified Arabic" w:hAnsi="Simplified Arabic" w:cs="Simplified Arabic"/>
          <w:sz w:val="24"/>
          <w:szCs w:val="24"/>
          <w:rtl/>
        </w:rPr>
        <w:t xml:space="preserve"> و</w:t>
      </w:r>
      <w:r w:rsidR="0029156B" w:rsidRPr="000F5AED">
        <w:rPr>
          <w:rFonts w:ascii="Simplified Arabic" w:hAnsi="Simplified Arabic" w:cs="Simplified Arabic" w:hint="cs"/>
          <w:sz w:val="24"/>
          <w:szCs w:val="24"/>
          <w:rtl/>
        </w:rPr>
        <w:t>ال</w:t>
      </w:r>
      <w:r w:rsidRPr="000F5AED">
        <w:rPr>
          <w:rFonts w:ascii="Simplified Arabic" w:hAnsi="Simplified Arabic" w:cs="Simplified Arabic"/>
          <w:sz w:val="24"/>
          <w:szCs w:val="24"/>
          <w:rtl/>
        </w:rPr>
        <w:t>شركات الرقمية المجردة التي تعمل في الفضاء السوقي</w:t>
      </w:r>
      <w:r w:rsidR="00B61426">
        <w:rPr>
          <w:rFonts w:ascii="Simplified Arabic" w:hAnsi="Simplified Arabic" w:cs="Simplified Arabic" w:hint="cs"/>
          <w:sz w:val="24"/>
          <w:szCs w:val="24"/>
          <w:rtl/>
        </w:rPr>
        <w:t xml:space="preserve"> </w:t>
      </w:r>
      <w:r w:rsidRPr="000F5AED">
        <w:rPr>
          <w:rFonts w:ascii="Simplified Arabic" w:hAnsi="Simplified Arabic" w:cs="Simplified Arabic"/>
          <w:sz w:val="24"/>
          <w:szCs w:val="24"/>
        </w:rPr>
        <w:t>Market</w:t>
      </w:r>
      <w:r w:rsidR="00983604" w:rsidRPr="000F5AED">
        <w:rPr>
          <w:rFonts w:ascii="Simplified Arabic" w:hAnsi="Simplified Arabic" w:cs="Simplified Arabic"/>
          <w:sz w:val="24"/>
          <w:szCs w:val="24"/>
          <w:lang w:bidi="ar-EG"/>
        </w:rPr>
        <w:t xml:space="preserve"> </w:t>
      </w:r>
      <w:r w:rsidR="00B61426">
        <w:rPr>
          <w:rFonts w:ascii="Simplified Arabic" w:hAnsi="Simplified Arabic" w:cs="Simplified Arabic"/>
          <w:sz w:val="24"/>
          <w:szCs w:val="24"/>
        </w:rPr>
        <w:t>space</w:t>
      </w:r>
      <w:r w:rsidR="00B61426">
        <w:rPr>
          <w:rFonts w:ascii="Simplified Arabic" w:hAnsi="Simplified Arabic" w:cs="Simplified Arabic" w:hint="cs"/>
          <w:sz w:val="24"/>
          <w:szCs w:val="24"/>
          <w:rtl/>
        </w:rPr>
        <w:t>،</w:t>
      </w:r>
      <w:r w:rsidR="0029156B" w:rsidRPr="000F5AED">
        <w:rPr>
          <w:rFonts w:ascii="Simplified Arabic" w:hAnsi="Simplified Arabic" w:cs="Simplified Arabic" w:hint="cs"/>
          <w:sz w:val="24"/>
          <w:szCs w:val="24"/>
          <w:rtl/>
        </w:rPr>
        <w:t xml:space="preserve"> </w:t>
      </w:r>
      <w:r w:rsidRPr="000F5AED">
        <w:rPr>
          <w:rFonts w:ascii="Simplified Arabic" w:hAnsi="Simplified Arabic" w:cs="Simplified Arabic"/>
          <w:sz w:val="24"/>
          <w:szCs w:val="24"/>
          <w:rtl/>
        </w:rPr>
        <w:t>على خلاف الشركات المادي</w:t>
      </w:r>
      <w:r w:rsidR="0029156B" w:rsidRPr="000F5AED">
        <w:rPr>
          <w:rFonts w:ascii="Simplified Arabic" w:hAnsi="Simplified Arabic" w:cs="Simplified Arabic" w:hint="cs"/>
          <w:sz w:val="24"/>
          <w:szCs w:val="24"/>
          <w:rtl/>
        </w:rPr>
        <w:t>ة</w:t>
      </w:r>
      <w:r w:rsidRPr="000F5AED">
        <w:rPr>
          <w:rFonts w:ascii="Simplified Arabic" w:hAnsi="Simplified Arabic" w:cs="Simplified Arabic"/>
          <w:sz w:val="24"/>
          <w:szCs w:val="24"/>
          <w:rtl/>
        </w:rPr>
        <w:t xml:space="preserve"> التقليدية التي تعمل في المكان السوقي</w:t>
      </w:r>
      <w:r w:rsidRPr="000F5AED">
        <w:rPr>
          <w:rFonts w:ascii="Simplified Arabic" w:hAnsi="Simplified Arabic" w:cs="Simplified Arabic"/>
          <w:sz w:val="24"/>
          <w:szCs w:val="24"/>
        </w:rPr>
        <w:t xml:space="preserve"> Market</w:t>
      </w:r>
      <w:r w:rsidR="00983604" w:rsidRPr="000F5AED">
        <w:rPr>
          <w:rFonts w:ascii="Simplified Arabic" w:hAnsi="Simplified Arabic" w:cs="Simplified Arabic"/>
          <w:sz w:val="24"/>
          <w:szCs w:val="24"/>
        </w:rPr>
        <w:t xml:space="preserve"> </w:t>
      </w:r>
      <w:r w:rsidRPr="000F5AED">
        <w:rPr>
          <w:rFonts w:ascii="Simplified Arabic" w:hAnsi="Simplified Arabic" w:cs="Simplified Arabic"/>
          <w:sz w:val="24"/>
          <w:szCs w:val="24"/>
        </w:rPr>
        <w:t xml:space="preserve">place </w:t>
      </w:r>
      <w:r w:rsidRPr="000F5AED">
        <w:rPr>
          <w:rFonts w:ascii="Simplified Arabic" w:hAnsi="Simplified Arabic" w:cs="Simplified Arabic"/>
          <w:sz w:val="24"/>
          <w:szCs w:val="24"/>
          <w:rtl/>
        </w:rPr>
        <w:t>للأعمال</w:t>
      </w:r>
      <w:r w:rsidRPr="000F5AED">
        <w:rPr>
          <w:rFonts w:ascii="Simplified Arabic" w:hAnsi="Simplified Arabic" w:cs="Simplified Arabic"/>
          <w:sz w:val="24"/>
          <w:szCs w:val="24"/>
        </w:rPr>
        <w:t>.</w:t>
      </w:r>
    </w:p>
    <w:p w14:paraId="6258E698" w14:textId="169D894E" w:rsidR="002671F9" w:rsidRPr="000F5AED" w:rsidRDefault="002671F9" w:rsidP="000C5D1C">
      <w:pPr>
        <w:bidi/>
        <w:spacing w:line="240" w:lineRule="auto"/>
        <w:jc w:val="both"/>
        <w:rPr>
          <w:rFonts w:ascii="Simplified Arabic" w:hAnsi="Simplified Arabic" w:cs="Simplified Arabic"/>
          <w:b/>
          <w:bCs/>
          <w:sz w:val="24"/>
          <w:szCs w:val="24"/>
          <w:rtl/>
        </w:rPr>
      </w:pPr>
      <w:r w:rsidRPr="000F5AED">
        <w:rPr>
          <w:rFonts w:ascii="Simplified Arabic" w:hAnsi="Simplified Arabic" w:cs="Simplified Arabic"/>
          <w:b/>
          <w:bCs/>
          <w:sz w:val="24"/>
          <w:szCs w:val="24"/>
          <w:rtl/>
        </w:rPr>
        <w:t xml:space="preserve">الشركات الإلكترونية </w:t>
      </w:r>
      <w:r w:rsidR="002D506A" w:rsidRPr="000F5AED">
        <w:rPr>
          <w:rFonts w:ascii="Simplified Arabic" w:hAnsi="Simplified Arabic" w:cs="Simplified Arabic" w:hint="cs"/>
          <w:b/>
          <w:bCs/>
          <w:sz w:val="24"/>
          <w:szCs w:val="24"/>
          <w:rtl/>
        </w:rPr>
        <w:t>الرقمية</w:t>
      </w:r>
      <w:r w:rsidR="002D506A" w:rsidRPr="000F5AED">
        <w:rPr>
          <w:rFonts w:ascii="Simplified Arabic" w:hAnsi="Simplified Arabic" w:cs="Simplified Arabic"/>
          <w:b/>
          <w:bCs/>
          <w:sz w:val="24"/>
          <w:szCs w:val="24"/>
        </w:rPr>
        <w:t>:</w:t>
      </w:r>
    </w:p>
    <w:p w14:paraId="07935174" w14:textId="73F90C64" w:rsidR="002671F9" w:rsidRPr="000F5AED" w:rsidRDefault="005C6928" w:rsidP="00FB5177">
      <w:pPr>
        <w:bidi/>
        <w:spacing w:line="240" w:lineRule="auto"/>
        <w:jc w:val="both"/>
        <w:rPr>
          <w:rFonts w:ascii="Simplified Arabic" w:hAnsi="Simplified Arabic" w:cs="Simplified Arabic"/>
          <w:sz w:val="24"/>
          <w:szCs w:val="24"/>
          <w:rtl/>
        </w:rPr>
      </w:pPr>
      <w:r w:rsidRPr="000F5AED">
        <w:rPr>
          <w:rFonts w:ascii="Simplified Arabic" w:hAnsi="Simplified Arabic" w:cs="Simplified Arabic" w:hint="cs"/>
          <w:sz w:val="24"/>
          <w:szCs w:val="24"/>
          <w:rtl/>
        </w:rPr>
        <w:t>إ</w:t>
      </w:r>
      <w:r w:rsidR="002671F9" w:rsidRPr="000F5AED">
        <w:rPr>
          <w:rFonts w:ascii="Simplified Arabic" w:hAnsi="Simplified Arabic" w:cs="Simplified Arabic"/>
          <w:sz w:val="24"/>
          <w:szCs w:val="24"/>
          <w:rtl/>
        </w:rPr>
        <w:t>ن الخصائ</w:t>
      </w:r>
      <w:r w:rsidR="002D506A">
        <w:rPr>
          <w:rFonts w:ascii="Simplified Arabic" w:hAnsi="Simplified Arabic" w:cs="Simplified Arabic"/>
          <w:sz w:val="24"/>
          <w:szCs w:val="24"/>
          <w:rtl/>
        </w:rPr>
        <w:t>ص المتميزة للإنترنت التي عرضنا</w:t>
      </w:r>
      <w:r w:rsidR="002671F9" w:rsidRPr="000F5AED">
        <w:rPr>
          <w:rFonts w:ascii="Simplified Arabic" w:hAnsi="Simplified Arabic" w:cs="Simplified Arabic"/>
          <w:sz w:val="24"/>
          <w:szCs w:val="24"/>
          <w:rtl/>
        </w:rPr>
        <w:t xml:space="preserve">ها </w:t>
      </w:r>
      <w:r w:rsidRPr="000F5AED">
        <w:rPr>
          <w:rFonts w:ascii="Simplified Arabic" w:hAnsi="Simplified Arabic" w:cs="Simplified Arabic" w:hint="cs"/>
          <w:sz w:val="24"/>
          <w:szCs w:val="24"/>
          <w:rtl/>
        </w:rPr>
        <w:t>سلف</w:t>
      </w:r>
      <w:r w:rsidR="002D506A">
        <w:rPr>
          <w:rFonts w:ascii="Simplified Arabic" w:hAnsi="Simplified Arabic" w:cs="Simplified Arabic" w:hint="cs"/>
          <w:sz w:val="24"/>
          <w:szCs w:val="24"/>
          <w:rtl/>
        </w:rPr>
        <w:t>ً</w:t>
      </w:r>
      <w:r w:rsidRPr="000F5AED">
        <w:rPr>
          <w:rFonts w:ascii="Simplified Arabic" w:hAnsi="Simplified Arabic" w:cs="Simplified Arabic" w:hint="cs"/>
          <w:sz w:val="24"/>
          <w:szCs w:val="24"/>
          <w:rtl/>
        </w:rPr>
        <w:t>ا</w:t>
      </w:r>
      <w:r w:rsidR="002671F9" w:rsidRPr="000F5AED">
        <w:rPr>
          <w:rFonts w:ascii="Simplified Arabic" w:hAnsi="Simplified Arabic" w:cs="Simplified Arabic"/>
          <w:sz w:val="24"/>
          <w:szCs w:val="24"/>
          <w:rtl/>
        </w:rPr>
        <w:t xml:space="preserve"> أكدت في مجال الأعمال على</w:t>
      </w:r>
      <w:r w:rsidR="00CC7D17" w:rsidRPr="000F5AED">
        <w:rPr>
          <w:rFonts w:ascii="Simplified Arabic" w:hAnsi="Simplified Arabic" w:cs="Simplified Arabic"/>
          <w:color w:val="000000" w:themeColor="text1"/>
          <w:sz w:val="24"/>
          <w:szCs w:val="24"/>
          <w:rtl/>
        </w:rPr>
        <w:t xml:space="preserve"> أن </w:t>
      </w:r>
      <w:r w:rsidR="002671F9" w:rsidRPr="000F5AED">
        <w:rPr>
          <w:rFonts w:ascii="Simplified Arabic" w:hAnsi="Simplified Arabic" w:cs="Simplified Arabic"/>
          <w:sz w:val="24"/>
          <w:szCs w:val="24"/>
          <w:rtl/>
        </w:rPr>
        <w:t>ثمة عالم</w:t>
      </w:r>
      <w:r w:rsidR="002D506A">
        <w:rPr>
          <w:rFonts w:ascii="Simplified Arabic" w:hAnsi="Simplified Arabic" w:cs="Simplified Arabic" w:hint="cs"/>
          <w:sz w:val="24"/>
          <w:szCs w:val="24"/>
          <w:rtl/>
        </w:rPr>
        <w:t>ً</w:t>
      </w:r>
      <w:r w:rsidR="002671F9" w:rsidRPr="000F5AED">
        <w:rPr>
          <w:rFonts w:ascii="Simplified Arabic" w:hAnsi="Simplified Arabic" w:cs="Simplified Arabic"/>
          <w:sz w:val="24"/>
          <w:szCs w:val="24"/>
          <w:rtl/>
        </w:rPr>
        <w:t>ا رقمي</w:t>
      </w:r>
      <w:r w:rsidR="002D506A">
        <w:rPr>
          <w:rFonts w:ascii="Simplified Arabic" w:hAnsi="Simplified Arabic" w:cs="Simplified Arabic" w:hint="cs"/>
          <w:sz w:val="24"/>
          <w:szCs w:val="24"/>
          <w:rtl/>
        </w:rPr>
        <w:t>ً</w:t>
      </w:r>
      <w:r w:rsidR="002671F9" w:rsidRPr="000F5AED">
        <w:rPr>
          <w:rFonts w:ascii="Simplified Arabic" w:hAnsi="Simplified Arabic" w:cs="Simplified Arabic"/>
          <w:sz w:val="24"/>
          <w:szCs w:val="24"/>
          <w:rtl/>
        </w:rPr>
        <w:t>ا وشركات إلكترون</w:t>
      </w:r>
      <w:r w:rsidR="002D506A">
        <w:rPr>
          <w:rFonts w:ascii="Simplified Arabic" w:hAnsi="Simplified Arabic" w:cs="Simplified Arabic"/>
          <w:sz w:val="24"/>
          <w:szCs w:val="24"/>
          <w:rtl/>
        </w:rPr>
        <w:t>ية رقمية تنش</w:t>
      </w:r>
      <w:r w:rsidR="002D506A">
        <w:rPr>
          <w:rFonts w:ascii="Simplified Arabic" w:hAnsi="Simplified Arabic" w:cs="Simplified Arabic" w:hint="cs"/>
          <w:sz w:val="24"/>
          <w:szCs w:val="24"/>
          <w:rtl/>
        </w:rPr>
        <w:t>أ</w:t>
      </w:r>
      <w:r w:rsidR="002671F9" w:rsidRPr="000F5AED">
        <w:rPr>
          <w:rFonts w:ascii="Simplified Arabic" w:hAnsi="Simplified Arabic" w:cs="Simplified Arabic"/>
          <w:sz w:val="24"/>
          <w:szCs w:val="24"/>
          <w:rtl/>
        </w:rPr>
        <w:t xml:space="preserve"> وتتطور بسرعة مذهلة</w:t>
      </w:r>
      <w:r w:rsidR="00CC7D17" w:rsidRPr="000F5AED">
        <w:rPr>
          <w:rFonts w:ascii="Simplified Arabic" w:hAnsi="Simplified Arabic" w:cs="Simplified Arabic"/>
          <w:color w:val="000000" w:themeColor="text1"/>
          <w:sz w:val="24"/>
          <w:szCs w:val="24"/>
          <w:rtl/>
        </w:rPr>
        <w:t xml:space="preserve"> إلى </w:t>
      </w:r>
      <w:r w:rsidR="002671F9" w:rsidRPr="000F5AED">
        <w:rPr>
          <w:rFonts w:ascii="Simplified Arabic" w:hAnsi="Simplified Arabic" w:cs="Simplified Arabic"/>
          <w:sz w:val="24"/>
          <w:szCs w:val="24"/>
          <w:rtl/>
        </w:rPr>
        <w:t>جانب العالم المادي والشركات المادية التقليدية القائمة. وعل</w:t>
      </w:r>
      <w:r w:rsidR="00FB5177" w:rsidRPr="000F5AED">
        <w:rPr>
          <w:rFonts w:ascii="Simplified Arabic" w:hAnsi="Simplified Arabic" w:cs="Simplified Arabic" w:hint="cs"/>
          <w:sz w:val="24"/>
          <w:szCs w:val="24"/>
          <w:rtl/>
        </w:rPr>
        <w:t>ى</w:t>
      </w:r>
      <w:r w:rsidR="002671F9" w:rsidRPr="000F5AED">
        <w:rPr>
          <w:rFonts w:ascii="Simplified Arabic" w:hAnsi="Simplified Arabic" w:cs="Simplified Arabic"/>
          <w:sz w:val="24"/>
          <w:szCs w:val="24"/>
          <w:rtl/>
        </w:rPr>
        <w:t xml:space="preserve"> هذا الأساس يمكن</w:t>
      </w:r>
      <w:r w:rsidR="00CC7D17" w:rsidRPr="000F5AED">
        <w:rPr>
          <w:rFonts w:ascii="Simplified Arabic" w:hAnsi="Simplified Arabic" w:cs="Simplified Arabic"/>
          <w:color w:val="000000" w:themeColor="text1"/>
          <w:sz w:val="24"/>
          <w:szCs w:val="24"/>
          <w:rtl/>
        </w:rPr>
        <w:t xml:space="preserve"> أن </w:t>
      </w:r>
      <w:r w:rsidR="002671F9" w:rsidRPr="000F5AED">
        <w:rPr>
          <w:rFonts w:ascii="Simplified Arabic" w:hAnsi="Simplified Arabic" w:cs="Simplified Arabic"/>
          <w:sz w:val="24"/>
          <w:szCs w:val="24"/>
          <w:rtl/>
        </w:rPr>
        <w:t xml:space="preserve">نتحدث عن طيف للشركات </w:t>
      </w:r>
      <w:r w:rsidRPr="000F5AED">
        <w:rPr>
          <w:rFonts w:ascii="Simplified Arabic" w:hAnsi="Simplified Arabic" w:cs="Simplified Arabic" w:hint="cs"/>
          <w:sz w:val="24"/>
          <w:szCs w:val="24"/>
          <w:rtl/>
        </w:rPr>
        <w:t>ي</w:t>
      </w:r>
      <w:r w:rsidR="002671F9" w:rsidRPr="000F5AED">
        <w:rPr>
          <w:rFonts w:ascii="Simplified Arabic" w:hAnsi="Simplified Arabic" w:cs="Simplified Arabic"/>
          <w:sz w:val="24"/>
          <w:szCs w:val="24"/>
          <w:rtl/>
        </w:rPr>
        <w:t>متد بين نهايتين قصو</w:t>
      </w:r>
      <w:r w:rsidR="003517BD" w:rsidRPr="000F5AED">
        <w:rPr>
          <w:rFonts w:ascii="Simplified Arabic" w:hAnsi="Simplified Arabic" w:cs="Simplified Arabic"/>
          <w:sz w:val="24"/>
          <w:szCs w:val="24"/>
          <w:rtl/>
        </w:rPr>
        <w:t>ي</w:t>
      </w:r>
      <w:r w:rsidR="002671F9" w:rsidRPr="000F5AED">
        <w:rPr>
          <w:rFonts w:ascii="Simplified Arabic" w:hAnsi="Simplified Arabic" w:cs="Simplified Arabic"/>
          <w:sz w:val="24"/>
          <w:szCs w:val="24"/>
          <w:rtl/>
        </w:rPr>
        <w:t>ين</w:t>
      </w:r>
      <w:r w:rsidR="005C0EFC" w:rsidRPr="000F5AED">
        <w:rPr>
          <w:rFonts w:ascii="Simplified Arabic" w:hAnsi="Simplified Arabic" w:cs="Simplified Arabic" w:hint="cs"/>
          <w:sz w:val="24"/>
          <w:szCs w:val="24"/>
          <w:rtl/>
        </w:rPr>
        <w:t>.</w:t>
      </w:r>
    </w:p>
    <w:p w14:paraId="39A888C3" w14:textId="11E07733" w:rsidR="002671F9" w:rsidRPr="000F5AED" w:rsidRDefault="002671F9" w:rsidP="000C5D1C">
      <w:pPr>
        <w:bidi/>
        <w:spacing w:line="240" w:lineRule="auto"/>
        <w:jc w:val="both"/>
        <w:rPr>
          <w:rFonts w:ascii="Simplified Arabic" w:hAnsi="Simplified Arabic" w:cs="Simplified Arabic"/>
          <w:b/>
          <w:bCs/>
          <w:sz w:val="24"/>
          <w:szCs w:val="24"/>
          <w:rtl/>
        </w:rPr>
      </w:pPr>
      <w:r w:rsidRPr="000F5AED">
        <w:rPr>
          <w:rFonts w:ascii="Simplified Arabic" w:hAnsi="Simplified Arabic" w:cs="Simplified Arabic"/>
          <w:b/>
          <w:bCs/>
          <w:sz w:val="24"/>
          <w:szCs w:val="24"/>
          <w:rtl/>
        </w:rPr>
        <w:t>وظائف الإدارة الإلكترونية</w:t>
      </w:r>
      <w:r w:rsidR="00066D33">
        <w:rPr>
          <w:rFonts w:ascii="Simplified Arabic" w:hAnsi="Simplified Arabic" w:cs="Simplified Arabic" w:hint="cs"/>
          <w:b/>
          <w:bCs/>
          <w:sz w:val="24"/>
          <w:szCs w:val="24"/>
          <w:rtl/>
        </w:rPr>
        <w:t>:</w:t>
      </w:r>
    </w:p>
    <w:p w14:paraId="11936E78" w14:textId="7E44C0FA" w:rsidR="002671F9" w:rsidRPr="000F5AED" w:rsidRDefault="002671F9" w:rsidP="000B093E">
      <w:pPr>
        <w:bidi/>
        <w:spacing w:line="240" w:lineRule="auto"/>
        <w:jc w:val="both"/>
        <w:rPr>
          <w:rFonts w:ascii="Simplified Arabic" w:hAnsi="Simplified Arabic" w:cs="Simplified Arabic"/>
          <w:sz w:val="24"/>
          <w:szCs w:val="24"/>
          <w:rtl/>
        </w:rPr>
      </w:pPr>
      <w:r w:rsidRPr="000F5AED">
        <w:rPr>
          <w:rFonts w:ascii="Simplified Arabic" w:hAnsi="Simplified Arabic" w:cs="Simplified Arabic"/>
          <w:sz w:val="24"/>
          <w:szCs w:val="24"/>
          <w:rtl/>
        </w:rPr>
        <w:t>إن الكثير من الش</w:t>
      </w:r>
      <w:r w:rsidR="005C49E7" w:rsidRPr="000F5AED">
        <w:rPr>
          <w:rFonts w:ascii="Simplified Arabic" w:hAnsi="Simplified Arabic" w:cs="Simplified Arabic"/>
          <w:sz w:val="24"/>
          <w:szCs w:val="24"/>
          <w:rtl/>
        </w:rPr>
        <w:t xml:space="preserve">ركات خلال </w:t>
      </w:r>
      <w:r w:rsidR="00CC7D17" w:rsidRPr="000F5AED">
        <w:rPr>
          <w:rFonts w:ascii="Simplified Arabic" w:hAnsi="Simplified Arabic" w:cs="Simplified Arabic"/>
          <w:sz w:val="24"/>
          <w:szCs w:val="24"/>
          <w:rtl/>
        </w:rPr>
        <w:t xml:space="preserve">سنوات قليله </w:t>
      </w:r>
      <w:r w:rsidR="005C49E7" w:rsidRPr="000F5AED">
        <w:rPr>
          <w:rFonts w:ascii="Simplified Arabic" w:hAnsi="Simplified Arabic" w:cs="Simplified Arabic" w:hint="cs"/>
          <w:sz w:val="24"/>
          <w:szCs w:val="24"/>
          <w:rtl/>
        </w:rPr>
        <w:t>أ</w:t>
      </w:r>
      <w:r w:rsidR="00CC7D17" w:rsidRPr="000F5AED">
        <w:rPr>
          <w:rFonts w:ascii="Simplified Arabic" w:hAnsi="Simplified Arabic" w:cs="Simplified Arabic"/>
          <w:sz w:val="24"/>
          <w:szCs w:val="24"/>
          <w:rtl/>
        </w:rPr>
        <w:t xml:space="preserve">قل من </w:t>
      </w:r>
      <w:r w:rsidR="00CC7D17" w:rsidRPr="000F5AED">
        <w:rPr>
          <w:rFonts w:ascii="Simplified Arabic" w:hAnsi="Simplified Arabic" w:cs="Simplified Arabic" w:hint="cs"/>
          <w:sz w:val="24"/>
          <w:szCs w:val="24"/>
          <w:rtl/>
        </w:rPr>
        <w:t>أ</w:t>
      </w:r>
      <w:r w:rsidRPr="000F5AED">
        <w:rPr>
          <w:rFonts w:ascii="Simplified Arabic" w:hAnsi="Simplified Arabic" w:cs="Simplified Arabic"/>
          <w:sz w:val="24"/>
          <w:szCs w:val="24"/>
          <w:rtl/>
        </w:rPr>
        <w:t>ربع سنوات نقلت نسب</w:t>
      </w:r>
      <w:r w:rsidR="001C11D3" w:rsidRPr="000F5AED">
        <w:rPr>
          <w:rFonts w:ascii="Simplified Arabic" w:hAnsi="Simplified Arabic" w:cs="Simplified Arabic" w:hint="cs"/>
          <w:sz w:val="24"/>
          <w:szCs w:val="24"/>
          <w:rtl/>
        </w:rPr>
        <w:t>ة</w:t>
      </w:r>
      <w:r w:rsidRPr="000F5AED">
        <w:rPr>
          <w:rFonts w:ascii="Simplified Arabic" w:hAnsi="Simplified Arabic" w:cs="Simplified Arabic"/>
          <w:sz w:val="24"/>
          <w:szCs w:val="24"/>
          <w:rtl/>
        </w:rPr>
        <w:t xml:space="preserve"> </w:t>
      </w:r>
      <w:r w:rsidR="00CC7D17" w:rsidRPr="000F5AED">
        <w:rPr>
          <w:rFonts w:ascii="Simplified Arabic" w:hAnsi="Simplified Arabic" w:cs="Simplified Arabic"/>
          <w:color w:val="000000" w:themeColor="text1"/>
          <w:sz w:val="24"/>
          <w:szCs w:val="24"/>
          <w:rtl/>
        </w:rPr>
        <w:t>كبيرة</w:t>
      </w:r>
      <w:r w:rsidRPr="000F5AED">
        <w:rPr>
          <w:rFonts w:ascii="Simplified Arabic" w:hAnsi="Simplified Arabic" w:cs="Simplified Arabic"/>
          <w:sz w:val="24"/>
          <w:szCs w:val="24"/>
          <w:rtl/>
        </w:rPr>
        <w:t xml:space="preserve"> ما بين 70</w:t>
      </w:r>
      <w:r w:rsidR="00CC7D17" w:rsidRPr="000F5AED">
        <w:rPr>
          <w:rFonts w:ascii="Simplified Arabic" w:hAnsi="Simplified Arabic" w:cs="Simplified Arabic"/>
          <w:color w:val="000000" w:themeColor="text1"/>
          <w:sz w:val="24"/>
          <w:szCs w:val="24"/>
          <w:rtl/>
        </w:rPr>
        <w:t xml:space="preserve"> </w:t>
      </w:r>
      <w:r w:rsidR="000B093E">
        <w:rPr>
          <w:rFonts w:ascii="Simplified Arabic" w:hAnsi="Simplified Arabic" w:cs="Simplified Arabic" w:hint="cs"/>
          <w:color w:val="000000" w:themeColor="text1"/>
          <w:sz w:val="24"/>
          <w:szCs w:val="24"/>
          <w:rtl/>
        </w:rPr>
        <w:t xml:space="preserve">- </w:t>
      </w:r>
      <w:r w:rsidRPr="000F5AED">
        <w:rPr>
          <w:rFonts w:ascii="Simplified Arabic" w:hAnsi="Simplified Arabic" w:cs="Simplified Arabic"/>
          <w:sz w:val="24"/>
          <w:szCs w:val="24"/>
          <w:rtl/>
        </w:rPr>
        <w:t>100</w:t>
      </w:r>
      <w:r w:rsidR="001C11D3" w:rsidRPr="000F5AED">
        <w:rPr>
          <w:rFonts w:ascii="Simplified Arabic" w:hAnsi="Simplified Arabic" w:cs="Simplified Arabic" w:hint="cs"/>
          <w:sz w:val="24"/>
          <w:szCs w:val="24"/>
          <w:rtl/>
        </w:rPr>
        <w:t xml:space="preserve">% </w:t>
      </w:r>
      <w:r w:rsidR="00CC7D17" w:rsidRPr="000F5AED">
        <w:rPr>
          <w:rFonts w:ascii="Simplified Arabic" w:hAnsi="Simplified Arabic" w:cs="Simplified Arabic"/>
          <w:color w:val="000000" w:themeColor="text1"/>
          <w:sz w:val="24"/>
          <w:szCs w:val="24"/>
          <w:rtl/>
        </w:rPr>
        <w:t xml:space="preserve">إلى </w:t>
      </w:r>
      <w:r w:rsidR="003517BD" w:rsidRPr="000F5AED">
        <w:rPr>
          <w:rFonts w:ascii="Simplified Arabic" w:hAnsi="Simplified Arabic" w:cs="Simplified Arabic"/>
          <w:sz w:val="24"/>
          <w:szCs w:val="24"/>
          <w:rtl/>
        </w:rPr>
        <w:t>أ</w:t>
      </w:r>
      <w:r w:rsidRPr="000F5AED">
        <w:rPr>
          <w:rFonts w:ascii="Simplified Arabic" w:hAnsi="Simplified Arabic" w:cs="Simplified Arabic"/>
          <w:sz w:val="24"/>
          <w:szCs w:val="24"/>
          <w:rtl/>
        </w:rPr>
        <w:t>عمال إلكترونية. والواقع</w:t>
      </w:r>
      <w:r w:rsidR="00CC7D17" w:rsidRPr="000F5AED">
        <w:rPr>
          <w:rFonts w:ascii="Simplified Arabic" w:hAnsi="Simplified Arabic" w:cs="Simplified Arabic"/>
          <w:color w:val="000000" w:themeColor="text1"/>
          <w:sz w:val="24"/>
          <w:szCs w:val="24"/>
          <w:rtl/>
        </w:rPr>
        <w:t xml:space="preserve"> أن </w:t>
      </w:r>
      <w:r w:rsidR="000B093E">
        <w:rPr>
          <w:rFonts w:ascii="Simplified Arabic" w:hAnsi="Simplified Arabic" w:cs="Simplified Arabic"/>
          <w:sz w:val="24"/>
          <w:szCs w:val="24"/>
          <w:rtl/>
        </w:rPr>
        <w:t>حس التطور</w:t>
      </w:r>
      <w:r w:rsidRPr="000F5AED">
        <w:rPr>
          <w:rFonts w:ascii="Simplified Arabic" w:hAnsi="Simplified Arabic" w:cs="Simplified Arabic"/>
          <w:sz w:val="24"/>
          <w:szCs w:val="24"/>
          <w:rtl/>
        </w:rPr>
        <w:t xml:space="preserve"> تنامى وتعزز ليس فقط على </w:t>
      </w:r>
      <w:r w:rsidR="003517BD" w:rsidRPr="000F5AED">
        <w:rPr>
          <w:rFonts w:ascii="Simplified Arabic" w:hAnsi="Simplified Arabic" w:cs="Simplified Arabic"/>
          <w:sz w:val="24"/>
          <w:szCs w:val="24"/>
          <w:rtl/>
        </w:rPr>
        <w:t>صعيد</w:t>
      </w:r>
      <w:r w:rsidRPr="000F5AED">
        <w:rPr>
          <w:rFonts w:ascii="Simplified Arabic" w:hAnsi="Simplified Arabic" w:cs="Simplified Arabic"/>
          <w:sz w:val="24"/>
          <w:szCs w:val="24"/>
          <w:rtl/>
        </w:rPr>
        <w:t xml:space="preserve"> الفرد الذي يمكن في كل لحظة</w:t>
      </w:r>
      <w:r w:rsidR="00CC7D17" w:rsidRPr="000F5AED">
        <w:rPr>
          <w:rFonts w:ascii="Simplified Arabic" w:hAnsi="Simplified Arabic" w:cs="Simplified Arabic"/>
          <w:color w:val="000000" w:themeColor="text1"/>
          <w:sz w:val="24"/>
          <w:szCs w:val="24"/>
          <w:rtl/>
        </w:rPr>
        <w:t xml:space="preserve"> أن </w:t>
      </w:r>
      <w:r w:rsidRPr="000F5AED">
        <w:rPr>
          <w:rFonts w:ascii="Simplified Arabic" w:hAnsi="Simplified Arabic" w:cs="Simplified Arabic"/>
          <w:sz w:val="24"/>
          <w:szCs w:val="24"/>
          <w:rtl/>
        </w:rPr>
        <w:t xml:space="preserve">يواجه </w:t>
      </w:r>
      <w:r w:rsidR="003517BD" w:rsidRPr="000F5AED">
        <w:rPr>
          <w:rFonts w:ascii="Simplified Arabic" w:hAnsi="Simplified Arabic" w:cs="Simplified Arabic"/>
          <w:sz w:val="24"/>
          <w:szCs w:val="24"/>
          <w:rtl/>
        </w:rPr>
        <w:t>إشعارات</w:t>
      </w:r>
      <w:r w:rsidRPr="000F5AED">
        <w:rPr>
          <w:rFonts w:ascii="Simplified Arabic" w:hAnsi="Simplified Arabic" w:cs="Simplified Arabic"/>
          <w:sz w:val="24"/>
          <w:szCs w:val="24"/>
          <w:rtl/>
        </w:rPr>
        <w:t xml:space="preserve"> بالتسريح أو التحويل</w:t>
      </w:r>
      <w:r w:rsidR="00CC7D17" w:rsidRPr="000F5AED">
        <w:rPr>
          <w:rFonts w:ascii="Simplified Arabic" w:hAnsi="Simplified Arabic" w:cs="Simplified Arabic"/>
          <w:color w:val="000000" w:themeColor="text1"/>
          <w:sz w:val="24"/>
          <w:szCs w:val="24"/>
          <w:rtl/>
        </w:rPr>
        <w:t xml:space="preserve"> إلى </w:t>
      </w:r>
      <w:r w:rsidRPr="000F5AED">
        <w:rPr>
          <w:rFonts w:ascii="Simplified Arabic" w:hAnsi="Simplified Arabic" w:cs="Simplified Arabic"/>
          <w:sz w:val="24"/>
          <w:szCs w:val="24"/>
          <w:rtl/>
        </w:rPr>
        <w:t>نمط أعمال جديدة أو حت</w:t>
      </w:r>
      <w:r w:rsidR="00CC7D17" w:rsidRPr="000F5AED">
        <w:rPr>
          <w:rFonts w:ascii="Simplified Arabic" w:hAnsi="Simplified Arabic" w:cs="Simplified Arabic" w:hint="cs"/>
          <w:sz w:val="24"/>
          <w:szCs w:val="24"/>
          <w:rtl/>
        </w:rPr>
        <w:t>ى</w:t>
      </w:r>
      <w:r w:rsidRPr="000F5AED">
        <w:rPr>
          <w:rFonts w:ascii="Simplified Arabic" w:hAnsi="Simplified Arabic" w:cs="Simplified Arabic"/>
          <w:sz w:val="24"/>
          <w:szCs w:val="24"/>
          <w:rtl/>
        </w:rPr>
        <w:t xml:space="preserve"> تحويله</w:t>
      </w:r>
      <w:r w:rsidR="00CC7D17" w:rsidRPr="000F5AED">
        <w:rPr>
          <w:rFonts w:ascii="Simplified Arabic" w:hAnsi="Simplified Arabic" w:cs="Simplified Arabic"/>
          <w:color w:val="000000" w:themeColor="text1"/>
          <w:sz w:val="24"/>
          <w:szCs w:val="24"/>
          <w:rtl/>
        </w:rPr>
        <w:t xml:space="preserve"> إلى </w:t>
      </w:r>
      <w:r w:rsidRPr="000F5AED">
        <w:rPr>
          <w:rFonts w:ascii="Simplified Arabic" w:hAnsi="Simplified Arabic" w:cs="Simplified Arabic"/>
          <w:sz w:val="24"/>
          <w:szCs w:val="24"/>
          <w:rtl/>
        </w:rPr>
        <w:t xml:space="preserve">عامل عن بعد، أو على صعيد الشركة التي </w:t>
      </w:r>
      <w:r w:rsidR="0011628F" w:rsidRPr="000F5AED">
        <w:rPr>
          <w:rFonts w:ascii="Simplified Arabic" w:hAnsi="Simplified Arabic" w:cs="Simplified Arabic"/>
          <w:sz w:val="24"/>
          <w:szCs w:val="24"/>
          <w:rtl/>
        </w:rPr>
        <w:t>ت</w:t>
      </w:r>
      <w:r w:rsidRPr="000F5AED">
        <w:rPr>
          <w:rFonts w:ascii="Simplified Arabic" w:hAnsi="Simplified Arabic" w:cs="Simplified Arabic"/>
          <w:sz w:val="24"/>
          <w:szCs w:val="24"/>
          <w:rtl/>
        </w:rPr>
        <w:t>عرض</w:t>
      </w:r>
      <w:r w:rsidR="0011628F" w:rsidRPr="000F5AED">
        <w:rPr>
          <w:rFonts w:ascii="Simplified Arabic" w:hAnsi="Simplified Arabic" w:cs="Simplified Arabic"/>
          <w:sz w:val="24"/>
          <w:szCs w:val="24"/>
          <w:rtl/>
        </w:rPr>
        <w:t>ت</w:t>
      </w:r>
      <w:r w:rsidRPr="000F5AED">
        <w:rPr>
          <w:rFonts w:ascii="Simplified Arabic" w:hAnsi="Simplified Arabic" w:cs="Simplified Arabic"/>
          <w:sz w:val="24"/>
          <w:szCs w:val="24"/>
          <w:rtl/>
        </w:rPr>
        <w:t xml:space="preserve"> </w:t>
      </w:r>
      <w:r w:rsidR="0011628F" w:rsidRPr="000F5AED">
        <w:rPr>
          <w:rFonts w:ascii="Simplified Arabic" w:hAnsi="Simplified Arabic" w:cs="Simplified Arabic"/>
          <w:sz w:val="24"/>
          <w:szCs w:val="24"/>
          <w:rtl/>
        </w:rPr>
        <w:t>ل</w:t>
      </w:r>
      <w:r w:rsidRPr="000F5AED">
        <w:rPr>
          <w:rFonts w:ascii="Simplified Arabic" w:hAnsi="Simplified Arabic" w:cs="Simplified Arabic"/>
          <w:sz w:val="24"/>
          <w:szCs w:val="24"/>
          <w:rtl/>
        </w:rPr>
        <w:t>تغيرات واسعة وعميقة بشكل سريع</w:t>
      </w:r>
      <w:r w:rsidR="0011628F" w:rsidRPr="000F5AED">
        <w:rPr>
          <w:rFonts w:ascii="Simplified Arabic" w:hAnsi="Simplified Arabic" w:cs="Simplified Arabic"/>
          <w:sz w:val="24"/>
          <w:szCs w:val="24"/>
          <w:rtl/>
        </w:rPr>
        <w:t>،</w:t>
      </w:r>
      <w:r w:rsidRPr="000F5AED">
        <w:rPr>
          <w:rFonts w:ascii="Simplified Arabic" w:hAnsi="Simplified Arabic" w:cs="Simplified Arabic"/>
          <w:sz w:val="24"/>
          <w:szCs w:val="24"/>
          <w:rtl/>
        </w:rPr>
        <w:t xml:space="preserve"> </w:t>
      </w:r>
      <w:r w:rsidR="0011628F" w:rsidRPr="000F5AED">
        <w:rPr>
          <w:rFonts w:ascii="Simplified Arabic" w:hAnsi="Simplified Arabic" w:cs="Simplified Arabic"/>
          <w:sz w:val="24"/>
          <w:szCs w:val="24"/>
          <w:rtl/>
        </w:rPr>
        <w:t>و</w:t>
      </w:r>
      <w:r w:rsidRPr="000F5AED">
        <w:rPr>
          <w:rFonts w:ascii="Simplified Arabic" w:hAnsi="Simplified Arabic" w:cs="Simplified Arabic"/>
          <w:sz w:val="24"/>
          <w:szCs w:val="24"/>
          <w:rtl/>
        </w:rPr>
        <w:t>أيض</w:t>
      </w:r>
      <w:r w:rsidR="00DD0F60">
        <w:rPr>
          <w:rFonts w:ascii="Simplified Arabic" w:hAnsi="Simplified Arabic" w:cs="Simplified Arabic" w:hint="cs"/>
          <w:sz w:val="24"/>
          <w:szCs w:val="24"/>
          <w:rtl/>
        </w:rPr>
        <w:t>ً</w:t>
      </w:r>
      <w:r w:rsidRPr="000F5AED">
        <w:rPr>
          <w:rFonts w:ascii="Simplified Arabic" w:hAnsi="Simplified Arabic" w:cs="Simplified Arabic"/>
          <w:sz w:val="24"/>
          <w:szCs w:val="24"/>
          <w:rtl/>
        </w:rPr>
        <w:t>ا على صعيد الصناعة ككل</w:t>
      </w:r>
      <w:r w:rsidRPr="000F5AED">
        <w:rPr>
          <w:rFonts w:ascii="Simplified Arabic" w:hAnsi="Simplified Arabic" w:cs="Simplified Arabic"/>
          <w:sz w:val="24"/>
          <w:szCs w:val="24"/>
        </w:rPr>
        <w:t>.</w:t>
      </w:r>
    </w:p>
    <w:p w14:paraId="6001ABF6" w14:textId="6B49A908" w:rsidR="002671F9" w:rsidRPr="000F5AED" w:rsidRDefault="002671F9" w:rsidP="000C5D1C">
      <w:pPr>
        <w:bidi/>
        <w:spacing w:line="240" w:lineRule="auto"/>
        <w:jc w:val="both"/>
        <w:rPr>
          <w:rFonts w:ascii="Simplified Arabic" w:hAnsi="Simplified Arabic" w:cs="Simplified Arabic"/>
          <w:b/>
          <w:bCs/>
          <w:sz w:val="24"/>
          <w:szCs w:val="24"/>
          <w:rtl/>
        </w:rPr>
      </w:pPr>
      <w:r w:rsidRPr="000F5AED">
        <w:rPr>
          <w:rFonts w:ascii="Simplified Arabic" w:hAnsi="Simplified Arabic" w:cs="Simplified Arabic"/>
          <w:b/>
          <w:bCs/>
          <w:sz w:val="24"/>
          <w:szCs w:val="24"/>
          <w:rtl/>
        </w:rPr>
        <w:t>نهاية القيادة البشرية الناعمة</w:t>
      </w:r>
      <w:r w:rsidR="00066D33">
        <w:rPr>
          <w:rFonts w:ascii="Simplified Arabic" w:hAnsi="Simplified Arabic" w:cs="Simplified Arabic" w:hint="cs"/>
          <w:b/>
          <w:bCs/>
          <w:sz w:val="24"/>
          <w:szCs w:val="24"/>
          <w:rtl/>
        </w:rPr>
        <w:t>:</w:t>
      </w:r>
    </w:p>
    <w:p w14:paraId="11B97FF3" w14:textId="3034BA50" w:rsidR="002671F9" w:rsidRPr="000F5AED" w:rsidRDefault="002671F9" w:rsidP="00DD0F60">
      <w:pPr>
        <w:bidi/>
        <w:spacing w:line="240" w:lineRule="auto"/>
        <w:jc w:val="both"/>
        <w:rPr>
          <w:rFonts w:ascii="Simplified Arabic" w:hAnsi="Simplified Arabic" w:cs="Simplified Arabic"/>
          <w:sz w:val="24"/>
          <w:szCs w:val="24"/>
          <w:rtl/>
        </w:rPr>
      </w:pPr>
      <w:r w:rsidRPr="000F5AED">
        <w:rPr>
          <w:rFonts w:ascii="Simplified Arabic" w:hAnsi="Simplified Arabic" w:cs="Simplified Arabic"/>
          <w:sz w:val="24"/>
          <w:szCs w:val="24"/>
          <w:rtl/>
        </w:rPr>
        <w:t>مما يثير الاهتمام حق</w:t>
      </w:r>
      <w:r w:rsidR="00DD0F60">
        <w:rPr>
          <w:rFonts w:ascii="Simplified Arabic" w:hAnsi="Simplified Arabic" w:cs="Simplified Arabic" w:hint="cs"/>
          <w:sz w:val="24"/>
          <w:szCs w:val="24"/>
          <w:rtl/>
        </w:rPr>
        <w:t>ً</w:t>
      </w:r>
      <w:r w:rsidRPr="000F5AED">
        <w:rPr>
          <w:rFonts w:ascii="Simplified Arabic" w:hAnsi="Simplified Arabic" w:cs="Simplified Arabic"/>
          <w:sz w:val="24"/>
          <w:szCs w:val="24"/>
          <w:rtl/>
        </w:rPr>
        <w:t>ا هو</w:t>
      </w:r>
      <w:r w:rsidR="00CC7D17" w:rsidRPr="000F5AED">
        <w:rPr>
          <w:rFonts w:ascii="Simplified Arabic" w:hAnsi="Simplified Arabic" w:cs="Simplified Arabic"/>
          <w:color w:val="000000" w:themeColor="text1"/>
          <w:sz w:val="24"/>
          <w:szCs w:val="24"/>
          <w:rtl/>
        </w:rPr>
        <w:t xml:space="preserve"> أن </w:t>
      </w:r>
      <w:r w:rsidRPr="000F5AED">
        <w:rPr>
          <w:rFonts w:ascii="Simplified Arabic" w:hAnsi="Simplified Arabic" w:cs="Simplified Arabic"/>
          <w:sz w:val="24"/>
          <w:szCs w:val="24"/>
          <w:rtl/>
        </w:rPr>
        <w:t>القيادة الإلكترونية تبدو ذات محتو</w:t>
      </w:r>
      <w:r w:rsidR="00FB5177" w:rsidRPr="000F5AED">
        <w:rPr>
          <w:rFonts w:ascii="Simplified Arabic" w:hAnsi="Simplified Arabic" w:cs="Simplified Arabic" w:hint="cs"/>
          <w:sz w:val="24"/>
          <w:szCs w:val="24"/>
          <w:rtl/>
        </w:rPr>
        <w:t>ى</w:t>
      </w:r>
      <w:r w:rsidRPr="000F5AED">
        <w:rPr>
          <w:rFonts w:ascii="Simplified Arabic" w:hAnsi="Simplified Arabic" w:cs="Simplified Arabic"/>
          <w:sz w:val="24"/>
          <w:szCs w:val="24"/>
          <w:rtl/>
        </w:rPr>
        <w:t xml:space="preserve"> إنساني كبير</w:t>
      </w:r>
      <w:r w:rsidR="00DD0F60">
        <w:rPr>
          <w:rFonts w:ascii="Simplified Arabic" w:hAnsi="Simplified Arabic" w:cs="Simplified Arabic" w:hint="cs"/>
          <w:sz w:val="24"/>
          <w:szCs w:val="24"/>
          <w:rtl/>
        </w:rPr>
        <w:t xml:space="preserve"> </w:t>
      </w:r>
      <w:r w:rsidR="00DD0F60">
        <w:rPr>
          <w:rFonts w:ascii="Simplified Arabic" w:hAnsi="Simplified Arabic" w:cs="Simplified Arabic"/>
          <w:sz w:val="24"/>
          <w:szCs w:val="24"/>
          <w:rtl/>
        </w:rPr>
        <w:t>أكثر من أي وقت مضي</w:t>
      </w:r>
      <w:r w:rsidR="001D562C" w:rsidRPr="000F5AED">
        <w:rPr>
          <w:rFonts w:ascii="Simplified Arabic" w:hAnsi="Simplified Arabic" w:cs="Simplified Arabic" w:hint="cs"/>
          <w:sz w:val="24"/>
          <w:szCs w:val="24"/>
          <w:rtl/>
        </w:rPr>
        <w:t>،</w:t>
      </w:r>
      <w:r w:rsidRPr="000F5AED">
        <w:rPr>
          <w:rFonts w:ascii="Simplified Arabic" w:hAnsi="Simplified Arabic" w:cs="Simplified Arabic"/>
          <w:sz w:val="24"/>
          <w:szCs w:val="24"/>
          <w:rtl/>
        </w:rPr>
        <w:t xml:space="preserve"> رغم أنها أكثر تعويل</w:t>
      </w:r>
      <w:r w:rsidR="00DD0F60">
        <w:rPr>
          <w:rFonts w:ascii="Simplified Arabic" w:hAnsi="Simplified Arabic" w:cs="Simplified Arabic" w:hint="cs"/>
          <w:sz w:val="24"/>
          <w:szCs w:val="24"/>
          <w:rtl/>
        </w:rPr>
        <w:t>ً</w:t>
      </w:r>
      <w:r w:rsidRPr="000F5AED">
        <w:rPr>
          <w:rFonts w:ascii="Simplified Arabic" w:hAnsi="Simplified Arabic" w:cs="Simplified Arabic"/>
          <w:sz w:val="24"/>
          <w:szCs w:val="24"/>
          <w:rtl/>
        </w:rPr>
        <w:t>ا</w:t>
      </w:r>
      <w:r w:rsidR="00FB5177" w:rsidRPr="000F5AED">
        <w:rPr>
          <w:rFonts w:ascii="Simplified Arabic" w:hAnsi="Simplified Arabic" w:cs="Simplified Arabic"/>
          <w:sz w:val="24"/>
          <w:szCs w:val="24"/>
          <w:rtl/>
        </w:rPr>
        <w:t xml:space="preserve"> على </w:t>
      </w:r>
      <w:r w:rsidRPr="000F5AED">
        <w:rPr>
          <w:rFonts w:ascii="Simplified Arabic" w:hAnsi="Simplified Arabic" w:cs="Simplified Arabic"/>
          <w:sz w:val="24"/>
          <w:szCs w:val="24"/>
          <w:rtl/>
        </w:rPr>
        <w:t>التكنولوجيا. فالقيادة الإلكترونية التي قد تبدو من التسم</w:t>
      </w:r>
      <w:r w:rsidR="00DD0F60">
        <w:rPr>
          <w:rFonts w:ascii="Simplified Arabic" w:hAnsi="Simplified Arabic" w:cs="Simplified Arabic"/>
          <w:sz w:val="24"/>
          <w:szCs w:val="24"/>
          <w:rtl/>
        </w:rPr>
        <w:t>ية ومما عرضنا</w:t>
      </w:r>
      <w:r w:rsidRPr="000F5AED">
        <w:rPr>
          <w:rFonts w:ascii="Simplified Arabic" w:hAnsi="Simplified Arabic" w:cs="Simplified Arabic"/>
          <w:sz w:val="24"/>
          <w:szCs w:val="24"/>
          <w:rtl/>
        </w:rPr>
        <w:t xml:space="preserve">ه </w:t>
      </w:r>
      <w:r w:rsidR="003B4AF9" w:rsidRPr="000F5AED">
        <w:rPr>
          <w:rFonts w:ascii="Simplified Arabic" w:hAnsi="Simplified Arabic" w:cs="Simplified Arabic" w:hint="cs"/>
          <w:sz w:val="24"/>
          <w:szCs w:val="24"/>
          <w:rtl/>
        </w:rPr>
        <w:t>سلف</w:t>
      </w:r>
      <w:r w:rsidR="00DD0F60">
        <w:rPr>
          <w:rFonts w:ascii="Simplified Arabic" w:hAnsi="Simplified Arabic" w:cs="Simplified Arabic" w:hint="cs"/>
          <w:sz w:val="24"/>
          <w:szCs w:val="24"/>
          <w:rtl/>
        </w:rPr>
        <w:t>ً</w:t>
      </w:r>
      <w:r w:rsidR="003B4AF9" w:rsidRPr="000F5AED">
        <w:rPr>
          <w:rFonts w:ascii="Simplified Arabic" w:hAnsi="Simplified Arabic" w:cs="Simplified Arabic" w:hint="cs"/>
          <w:sz w:val="24"/>
          <w:szCs w:val="24"/>
          <w:rtl/>
        </w:rPr>
        <w:t>ا</w:t>
      </w:r>
      <w:r w:rsidRPr="000F5AED">
        <w:rPr>
          <w:rFonts w:ascii="Simplified Arabic" w:hAnsi="Simplified Arabic" w:cs="Simplified Arabic"/>
          <w:sz w:val="24"/>
          <w:szCs w:val="24"/>
          <w:rtl/>
        </w:rPr>
        <w:t xml:space="preserve"> أنها تقوم عل</w:t>
      </w:r>
      <w:r w:rsidR="006E4A7F" w:rsidRPr="000F5AED">
        <w:rPr>
          <w:rFonts w:ascii="Simplified Arabic" w:hAnsi="Simplified Arabic" w:cs="Simplified Arabic" w:hint="cs"/>
          <w:sz w:val="24"/>
          <w:szCs w:val="24"/>
          <w:rtl/>
        </w:rPr>
        <w:t>ى</w:t>
      </w:r>
      <w:r w:rsidRPr="000F5AED">
        <w:rPr>
          <w:rFonts w:ascii="Simplified Arabic" w:hAnsi="Simplified Arabic" w:cs="Simplified Arabic"/>
          <w:sz w:val="24"/>
          <w:szCs w:val="24"/>
          <w:rtl/>
        </w:rPr>
        <w:t xml:space="preserve"> المدخل المرتكز على المهمة - التكنولوجيا، إلا</w:t>
      </w:r>
      <w:r w:rsidR="00CC7D17" w:rsidRPr="000F5AED">
        <w:rPr>
          <w:rFonts w:ascii="Simplified Arabic" w:hAnsi="Simplified Arabic" w:cs="Simplified Arabic"/>
          <w:color w:val="000000" w:themeColor="text1"/>
          <w:sz w:val="24"/>
          <w:szCs w:val="24"/>
          <w:rtl/>
        </w:rPr>
        <w:t xml:space="preserve"> أن </w:t>
      </w:r>
      <w:r w:rsidRPr="000F5AED">
        <w:rPr>
          <w:rFonts w:ascii="Simplified Arabic" w:hAnsi="Simplified Arabic" w:cs="Simplified Arabic"/>
          <w:sz w:val="24"/>
          <w:szCs w:val="24"/>
          <w:rtl/>
        </w:rPr>
        <w:t>هذا لا يروي القصة كلها وذلك لسببين على الأقل</w:t>
      </w:r>
      <w:r w:rsidR="003517BD" w:rsidRPr="000F5AED">
        <w:rPr>
          <w:rFonts w:ascii="Simplified Arabic" w:hAnsi="Simplified Arabic" w:cs="Simplified Arabic"/>
          <w:sz w:val="24"/>
          <w:szCs w:val="24"/>
          <w:rtl/>
        </w:rPr>
        <w:t>:</w:t>
      </w:r>
      <w:r w:rsidR="00CC7D17" w:rsidRPr="000F5AED">
        <w:rPr>
          <w:rFonts w:ascii="Simplified Arabic" w:hAnsi="Simplified Arabic" w:cs="Simplified Arabic"/>
          <w:color w:val="000000" w:themeColor="text1"/>
          <w:sz w:val="24"/>
          <w:szCs w:val="24"/>
          <w:rtl/>
        </w:rPr>
        <w:t xml:space="preserve"> أن </w:t>
      </w:r>
      <w:r w:rsidRPr="000F5AED">
        <w:rPr>
          <w:rFonts w:ascii="Simplified Arabic" w:hAnsi="Simplified Arabic" w:cs="Simplified Arabic"/>
          <w:sz w:val="24"/>
          <w:szCs w:val="24"/>
          <w:rtl/>
        </w:rPr>
        <w:t>التكنولوجيا الأرقي المتمثلة بالإنترنت أصبحت بحاجة</w:t>
      </w:r>
      <w:r w:rsidR="00CC7D17" w:rsidRPr="000F5AED">
        <w:rPr>
          <w:rFonts w:ascii="Simplified Arabic" w:hAnsi="Simplified Arabic" w:cs="Simplified Arabic"/>
          <w:color w:val="000000" w:themeColor="text1"/>
          <w:sz w:val="24"/>
          <w:szCs w:val="24"/>
          <w:rtl/>
        </w:rPr>
        <w:t xml:space="preserve"> إلى </w:t>
      </w:r>
      <w:r w:rsidRPr="000F5AED">
        <w:rPr>
          <w:rFonts w:ascii="Simplified Arabic" w:hAnsi="Simplified Arabic" w:cs="Simplified Arabic"/>
          <w:sz w:val="24"/>
          <w:szCs w:val="24"/>
          <w:rtl/>
        </w:rPr>
        <w:t xml:space="preserve">عاملين </w:t>
      </w:r>
      <w:r w:rsidR="003517BD" w:rsidRPr="000F5AED">
        <w:rPr>
          <w:rFonts w:ascii="Simplified Arabic" w:hAnsi="Simplified Arabic" w:cs="Simplified Arabic"/>
          <w:sz w:val="24"/>
          <w:szCs w:val="24"/>
          <w:rtl/>
        </w:rPr>
        <w:t>محترفين</w:t>
      </w:r>
      <w:r w:rsidRPr="000F5AED">
        <w:rPr>
          <w:rFonts w:ascii="Simplified Arabic" w:hAnsi="Simplified Arabic" w:cs="Simplified Arabic"/>
          <w:sz w:val="24"/>
          <w:szCs w:val="24"/>
          <w:rtl/>
        </w:rPr>
        <w:t xml:space="preserve"> نادرين خل</w:t>
      </w:r>
      <w:r w:rsidR="00DD0F60">
        <w:rPr>
          <w:rFonts w:ascii="Simplified Arabic" w:hAnsi="Simplified Arabic" w:cs="Simplified Arabic" w:hint="cs"/>
          <w:sz w:val="24"/>
          <w:szCs w:val="24"/>
          <w:rtl/>
        </w:rPr>
        <w:t>ً</w:t>
      </w:r>
      <w:r w:rsidRPr="000F5AED">
        <w:rPr>
          <w:rFonts w:ascii="Simplified Arabic" w:hAnsi="Simplified Arabic" w:cs="Simplified Arabic"/>
          <w:sz w:val="24"/>
          <w:szCs w:val="24"/>
          <w:rtl/>
        </w:rPr>
        <w:t>افا للعاملين في العصر الصناعي. السبب الثاني،</w:t>
      </w:r>
      <w:r w:rsidR="00CC7D17" w:rsidRPr="000F5AED">
        <w:rPr>
          <w:rFonts w:ascii="Simplified Arabic" w:hAnsi="Simplified Arabic" w:cs="Simplified Arabic"/>
          <w:color w:val="000000" w:themeColor="text1"/>
          <w:sz w:val="24"/>
          <w:szCs w:val="24"/>
          <w:rtl/>
        </w:rPr>
        <w:t xml:space="preserve"> أن </w:t>
      </w:r>
      <w:r w:rsidRPr="000F5AED">
        <w:rPr>
          <w:rFonts w:ascii="Simplified Arabic" w:hAnsi="Simplified Arabic" w:cs="Simplified Arabic"/>
          <w:sz w:val="24"/>
          <w:szCs w:val="24"/>
          <w:rtl/>
        </w:rPr>
        <w:t>الكثير من العاملين سيعملون مع الإنترنت وفق نمط العمل عن بعد القائم على الحاسوب الذين ينتشرون في منطقة جغرافية واسعة داخل البلد الواحد أو عبر العالم. وهؤلاء لن تربطهم البناية الواحدة ولا رابطة الإشراف اليومي المباشر وإنما القيادة ذات الرؤية</w:t>
      </w:r>
      <w:r w:rsidR="00DD0F60">
        <w:rPr>
          <w:rFonts w:ascii="Simplified Arabic" w:hAnsi="Simplified Arabic" w:cs="Simplified Arabic" w:hint="cs"/>
          <w:sz w:val="24"/>
          <w:szCs w:val="24"/>
          <w:rtl/>
        </w:rPr>
        <w:t xml:space="preserve"> </w:t>
      </w:r>
      <w:r w:rsidRPr="000F5AED">
        <w:rPr>
          <w:rFonts w:ascii="Simplified Arabic" w:hAnsi="Simplified Arabic" w:cs="Simplified Arabic"/>
          <w:sz w:val="24"/>
          <w:szCs w:val="24"/>
        </w:rPr>
        <w:t>Visionary</w:t>
      </w:r>
      <w:r w:rsidR="0045127F" w:rsidRPr="000F5AED">
        <w:rPr>
          <w:rFonts w:ascii="Simplified Arabic" w:hAnsi="Simplified Arabic" w:cs="Simplified Arabic" w:hint="cs"/>
          <w:sz w:val="24"/>
          <w:szCs w:val="24"/>
        </w:rPr>
        <w:t xml:space="preserve"> </w:t>
      </w:r>
      <w:r w:rsidRPr="000F5AED">
        <w:rPr>
          <w:rFonts w:ascii="Simplified Arabic" w:hAnsi="Simplified Arabic" w:cs="Simplified Arabic"/>
          <w:sz w:val="24"/>
          <w:szCs w:val="24"/>
        </w:rPr>
        <w:t>Leadership</w:t>
      </w:r>
      <w:r w:rsidR="0045127F" w:rsidRPr="000F5AED">
        <w:rPr>
          <w:rFonts w:ascii="Simplified Arabic" w:hAnsi="Simplified Arabic" w:cs="Simplified Arabic" w:hint="cs"/>
          <w:sz w:val="24"/>
          <w:szCs w:val="24"/>
          <w:rtl/>
        </w:rPr>
        <w:t xml:space="preserve"> </w:t>
      </w:r>
      <w:r w:rsidRPr="000F5AED">
        <w:rPr>
          <w:rFonts w:ascii="Simplified Arabic" w:hAnsi="Simplified Arabic" w:cs="Simplified Arabic"/>
          <w:sz w:val="24"/>
          <w:szCs w:val="24"/>
          <w:rtl/>
        </w:rPr>
        <w:t>التي يمكن</w:t>
      </w:r>
      <w:r w:rsidR="00CC7D17" w:rsidRPr="000F5AED">
        <w:rPr>
          <w:rFonts w:ascii="Simplified Arabic" w:hAnsi="Simplified Arabic" w:cs="Simplified Arabic"/>
          <w:color w:val="000000" w:themeColor="text1"/>
          <w:sz w:val="24"/>
          <w:szCs w:val="24"/>
          <w:rtl/>
        </w:rPr>
        <w:t xml:space="preserve"> أن </w:t>
      </w:r>
      <w:r w:rsidRPr="000F5AED">
        <w:rPr>
          <w:rFonts w:ascii="Simplified Arabic" w:hAnsi="Simplified Arabic" w:cs="Simplified Arabic"/>
          <w:sz w:val="24"/>
          <w:szCs w:val="24"/>
          <w:rtl/>
        </w:rPr>
        <w:t>تكون العامل الأكثر تحقيق</w:t>
      </w:r>
      <w:r w:rsidR="00DD0F60">
        <w:rPr>
          <w:rFonts w:ascii="Simplified Arabic" w:hAnsi="Simplified Arabic" w:cs="Simplified Arabic" w:hint="cs"/>
          <w:sz w:val="24"/>
          <w:szCs w:val="24"/>
          <w:rtl/>
        </w:rPr>
        <w:t>ً</w:t>
      </w:r>
      <w:r w:rsidRPr="000F5AED">
        <w:rPr>
          <w:rFonts w:ascii="Simplified Arabic" w:hAnsi="Simplified Arabic" w:cs="Simplified Arabic"/>
          <w:sz w:val="24"/>
          <w:szCs w:val="24"/>
          <w:rtl/>
        </w:rPr>
        <w:t>ا للولاء الإلكتروني</w:t>
      </w:r>
      <w:r w:rsidRPr="000F5AED">
        <w:rPr>
          <w:rFonts w:ascii="Simplified Arabic" w:hAnsi="Simplified Arabic" w:cs="Simplified Arabic"/>
          <w:sz w:val="24"/>
          <w:szCs w:val="24"/>
        </w:rPr>
        <w:t xml:space="preserve"> E-Loyalty </w:t>
      </w:r>
      <w:r w:rsidRPr="000F5AED">
        <w:rPr>
          <w:rFonts w:ascii="Simplified Arabic" w:hAnsi="Simplified Arabic" w:cs="Simplified Arabic"/>
          <w:sz w:val="24"/>
          <w:szCs w:val="24"/>
          <w:rtl/>
        </w:rPr>
        <w:t>بين العاملين وكذلك بين الزبائن</w:t>
      </w:r>
      <w:r w:rsidRPr="000F5AED">
        <w:rPr>
          <w:rFonts w:ascii="Simplified Arabic" w:hAnsi="Simplified Arabic" w:cs="Simplified Arabic"/>
          <w:sz w:val="24"/>
          <w:szCs w:val="24"/>
        </w:rPr>
        <w:t>.</w:t>
      </w:r>
    </w:p>
    <w:p w14:paraId="74623CE3" w14:textId="3559C973" w:rsidR="002671F9" w:rsidRPr="000F5AED" w:rsidRDefault="002671F9" w:rsidP="00BE38A4">
      <w:pPr>
        <w:bidi/>
        <w:spacing w:line="240" w:lineRule="auto"/>
        <w:jc w:val="both"/>
        <w:rPr>
          <w:rFonts w:ascii="Simplified Arabic" w:hAnsi="Simplified Arabic" w:cs="Simplified Arabic"/>
          <w:b/>
          <w:bCs/>
          <w:sz w:val="24"/>
          <w:szCs w:val="24"/>
          <w:rtl/>
        </w:rPr>
      </w:pPr>
      <w:r w:rsidRPr="000F5AED">
        <w:rPr>
          <w:rFonts w:ascii="Simplified Arabic" w:hAnsi="Simplified Arabic" w:cs="Simplified Arabic"/>
          <w:b/>
          <w:bCs/>
          <w:sz w:val="24"/>
          <w:szCs w:val="24"/>
          <w:rtl/>
        </w:rPr>
        <w:lastRenderedPageBreak/>
        <w:t>العمل عن بعد القائم على الحاسوب:</w:t>
      </w:r>
    </w:p>
    <w:p w14:paraId="3121DF83" w14:textId="7B147D34" w:rsidR="00784E45" w:rsidRPr="000F5AED" w:rsidRDefault="00784E45" w:rsidP="00CF313D">
      <w:pPr>
        <w:bidi/>
        <w:spacing w:line="240" w:lineRule="auto"/>
        <w:jc w:val="both"/>
        <w:rPr>
          <w:rFonts w:ascii="Simplified Arabic" w:hAnsi="Simplified Arabic" w:cs="Simplified Arabic"/>
          <w:sz w:val="24"/>
          <w:szCs w:val="24"/>
        </w:rPr>
      </w:pPr>
      <w:r w:rsidRPr="000F5AED">
        <w:rPr>
          <w:rFonts w:ascii="Simplified Arabic" w:hAnsi="Simplified Arabic" w:cs="Simplified Arabic"/>
          <w:sz w:val="24"/>
          <w:szCs w:val="24"/>
          <w:rtl/>
        </w:rPr>
        <w:t>لا</w:t>
      </w:r>
      <w:r w:rsidR="00DD0F60">
        <w:rPr>
          <w:rFonts w:ascii="Simplified Arabic" w:hAnsi="Simplified Arabic" w:cs="Simplified Arabic" w:hint="cs"/>
          <w:sz w:val="24"/>
          <w:szCs w:val="24"/>
          <w:rtl/>
        </w:rPr>
        <w:t xml:space="preserve"> </w:t>
      </w:r>
      <w:r w:rsidRPr="000F5AED">
        <w:rPr>
          <w:rFonts w:ascii="Simplified Arabic" w:hAnsi="Simplified Arabic" w:cs="Simplified Arabic"/>
          <w:sz w:val="24"/>
          <w:szCs w:val="24"/>
          <w:rtl/>
        </w:rPr>
        <w:t xml:space="preserve">زال </w:t>
      </w:r>
      <w:r w:rsidR="004430FA" w:rsidRPr="000F5AED">
        <w:rPr>
          <w:rFonts w:ascii="Simplified Arabic" w:hAnsi="Simplified Arabic" w:cs="Simplified Arabic" w:hint="cs"/>
          <w:sz w:val="24"/>
          <w:szCs w:val="24"/>
          <w:rtl/>
        </w:rPr>
        <w:t xml:space="preserve">كثير من </w:t>
      </w:r>
      <w:r w:rsidRPr="000F5AED">
        <w:rPr>
          <w:rFonts w:ascii="Simplified Arabic" w:hAnsi="Simplified Arabic" w:cs="Simplified Arabic"/>
          <w:sz w:val="24"/>
          <w:szCs w:val="24"/>
          <w:rtl/>
        </w:rPr>
        <w:t xml:space="preserve">الأفراد حتى الآن يعملون في الأعمال التقليدية التي </w:t>
      </w:r>
      <w:r w:rsidR="00062A43" w:rsidRPr="000F5AED">
        <w:rPr>
          <w:rFonts w:ascii="Simplified Arabic" w:hAnsi="Simplified Arabic" w:cs="Simplified Arabic"/>
          <w:sz w:val="24"/>
          <w:szCs w:val="24"/>
          <w:rtl/>
        </w:rPr>
        <w:t xml:space="preserve">تتمثل </w:t>
      </w:r>
      <w:r w:rsidRPr="000F5AED">
        <w:rPr>
          <w:rFonts w:ascii="Simplified Arabic" w:hAnsi="Simplified Arabic" w:cs="Simplified Arabic"/>
          <w:sz w:val="24"/>
          <w:szCs w:val="24"/>
          <w:rtl/>
        </w:rPr>
        <w:t>صورتها النمطية في أفراد يعملون في موقع واحد وتحت إشراف ورقابة المديرين الذين يشرفون على كل شيء في عملهم. ولكن</w:t>
      </w:r>
      <w:r w:rsidR="00A529E7" w:rsidRPr="000F5AED">
        <w:rPr>
          <w:rFonts w:ascii="Simplified Arabic" w:hAnsi="Simplified Arabic" w:cs="Simplified Arabic"/>
          <w:sz w:val="24"/>
          <w:szCs w:val="24"/>
          <w:rtl/>
        </w:rPr>
        <w:t xml:space="preserve"> مع</w:t>
      </w:r>
      <w:r w:rsidRPr="000F5AED">
        <w:rPr>
          <w:rFonts w:ascii="Simplified Arabic" w:hAnsi="Simplified Arabic" w:cs="Simplified Arabic"/>
          <w:sz w:val="24"/>
          <w:szCs w:val="24"/>
          <w:rtl/>
        </w:rPr>
        <w:t xml:space="preserve"> التطورات الكثيرة في سوق العمل والدعوة</w:t>
      </w:r>
      <w:r w:rsidR="00CC7D17" w:rsidRPr="000F5AED">
        <w:rPr>
          <w:rFonts w:ascii="Simplified Arabic" w:hAnsi="Simplified Arabic" w:cs="Simplified Arabic"/>
          <w:color w:val="000000" w:themeColor="text1"/>
          <w:sz w:val="24"/>
          <w:szCs w:val="24"/>
          <w:rtl/>
        </w:rPr>
        <w:t xml:space="preserve"> إلى </w:t>
      </w:r>
      <w:r w:rsidRPr="000F5AED">
        <w:rPr>
          <w:rFonts w:ascii="Simplified Arabic" w:hAnsi="Simplified Arabic" w:cs="Simplified Arabic"/>
          <w:sz w:val="24"/>
          <w:szCs w:val="24"/>
          <w:rtl/>
        </w:rPr>
        <w:t xml:space="preserve">العمل </w:t>
      </w:r>
      <w:r w:rsidR="00A529E7" w:rsidRPr="000F5AED">
        <w:rPr>
          <w:rFonts w:ascii="Simplified Arabic" w:hAnsi="Simplified Arabic" w:cs="Simplified Arabic"/>
          <w:sz w:val="24"/>
          <w:szCs w:val="24"/>
          <w:rtl/>
        </w:rPr>
        <w:t>المرن</w:t>
      </w:r>
      <w:r w:rsidRPr="000F5AED">
        <w:rPr>
          <w:rFonts w:ascii="Simplified Arabic" w:hAnsi="Simplified Arabic" w:cs="Simplified Arabic"/>
          <w:sz w:val="24"/>
          <w:szCs w:val="24"/>
          <w:rtl/>
        </w:rPr>
        <w:t xml:space="preserve"> في المكان</w:t>
      </w:r>
      <w:r w:rsidR="00A529E7" w:rsidRPr="000F5AED">
        <w:rPr>
          <w:rFonts w:ascii="Simplified Arabic" w:hAnsi="Simplified Arabic" w:cs="Simplified Arabic"/>
          <w:sz w:val="24"/>
          <w:szCs w:val="24"/>
          <w:rtl/>
        </w:rPr>
        <w:t>،</w:t>
      </w:r>
      <w:r w:rsidRPr="000F5AED">
        <w:rPr>
          <w:rFonts w:ascii="Simplified Arabic" w:hAnsi="Simplified Arabic" w:cs="Simplified Arabic"/>
          <w:sz w:val="24"/>
          <w:szCs w:val="24"/>
          <w:rtl/>
        </w:rPr>
        <w:t xml:space="preserve"> </w:t>
      </w:r>
      <w:r w:rsidR="00A529E7" w:rsidRPr="000F5AED">
        <w:rPr>
          <w:rFonts w:ascii="Simplified Arabic" w:hAnsi="Simplified Arabic" w:cs="Simplified Arabic"/>
          <w:sz w:val="24"/>
          <w:szCs w:val="24"/>
          <w:rtl/>
        </w:rPr>
        <w:t>و</w:t>
      </w:r>
      <w:r w:rsidRPr="000F5AED">
        <w:rPr>
          <w:rFonts w:ascii="Simplified Arabic" w:hAnsi="Simplified Arabic" w:cs="Simplified Arabic"/>
          <w:sz w:val="24"/>
          <w:szCs w:val="24"/>
          <w:rtl/>
        </w:rPr>
        <w:t xml:space="preserve">العمل عن بعد وفي الزمان </w:t>
      </w:r>
      <w:r w:rsidR="00A529E7" w:rsidRPr="000F5AED">
        <w:rPr>
          <w:rFonts w:ascii="Simplified Arabic" w:hAnsi="Simplified Arabic" w:cs="Simplified Arabic"/>
          <w:sz w:val="24"/>
          <w:szCs w:val="24"/>
          <w:rtl/>
        </w:rPr>
        <w:t>و</w:t>
      </w:r>
      <w:r w:rsidRPr="000F5AED">
        <w:rPr>
          <w:rFonts w:ascii="Simplified Arabic" w:hAnsi="Simplified Arabic" w:cs="Simplified Arabic"/>
          <w:sz w:val="24"/>
          <w:szCs w:val="24"/>
          <w:rtl/>
        </w:rPr>
        <w:t xml:space="preserve">جداول العمل المرنة، وقيمة العمل المرن، </w:t>
      </w:r>
      <w:r w:rsidR="00A529E7" w:rsidRPr="000F5AED">
        <w:rPr>
          <w:rFonts w:ascii="Simplified Arabic" w:hAnsi="Simplified Arabic" w:cs="Simplified Arabic"/>
          <w:sz w:val="24"/>
          <w:szCs w:val="24"/>
          <w:rtl/>
        </w:rPr>
        <w:t>و</w:t>
      </w:r>
      <w:r w:rsidRPr="000F5AED">
        <w:rPr>
          <w:rFonts w:ascii="Simplified Arabic" w:hAnsi="Simplified Arabic" w:cs="Simplified Arabic"/>
          <w:sz w:val="24"/>
          <w:szCs w:val="24"/>
          <w:rtl/>
        </w:rPr>
        <w:t>أسبوع العمل المضغوط</w:t>
      </w:r>
      <w:r w:rsidR="00833173" w:rsidRPr="000F5AED">
        <w:rPr>
          <w:rFonts w:ascii="Simplified Arabic" w:hAnsi="Simplified Arabic" w:cs="Simplified Arabic" w:hint="cs"/>
          <w:sz w:val="24"/>
          <w:szCs w:val="24"/>
          <w:rtl/>
        </w:rPr>
        <w:t>،</w:t>
      </w:r>
      <w:r w:rsidRPr="000F5AED">
        <w:rPr>
          <w:rFonts w:ascii="Simplified Arabic" w:hAnsi="Simplified Arabic" w:cs="Simplified Arabic"/>
          <w:sz w:val="24"/>
          <w:szCs w:val="24"/>
          <w:rtl/>
        </w:rPr>
        <w:t xml:space="preserve"> ومع التشبيك الفائق والسرعة الفائقة في الأعمال في ظل الإنترنت، فمن المتوقع</w:t>
      </w:r>
      <w:r w:rsidR="00CC7D17" w:rsidRPr="000F5AED">
        <w:rPr>
          <w:rFonts w:ascii="Simplified Arabic" w:hAnsi="Simplified Arabic" w:cs="Simplified Arabic"/>
          <w:color w:val="000000" w:themeColor="text1"/>
          <w:sz w:val="24"/>
          <w:szCs w:val="24"/>
          <w:rtl/>
        </w:rPr>
        <w:t xml:space="preserve"> أن </w:t>
      </w:r>
      <w:r w:rsidRPr="000F5AED">
        <w:rPr>
          <w:rFonts w:ascii="Simplified Arabic" w:hAnsi="Simplified Arabic" w:cs="Simplified Arabic"/>
          <w:sz w:val="24"/>
          <w:szCs w:val="24"/>
          <w:rtl/>
        </w:rPr>
        <w:t>تكون هناك أعمال تقليدية أقل</w:t>
      </w:r>
      <w:r w:rsidR="00DD0F60">
        <w:rPr>
          <w:rFonts w:ascii="Simplified Arabic" w:hAnsi="Simplified Arabic" w:cs="Simplified Arabic" w:hint="cs"/>
          <w:sz w:val="24"/>
          <w:szCs w:val="24"/>
          <w:rtl/>
        </w:rPr>
        <w:t>،</w:t>
      </w:r>
      <w:r w:rsidRPr="000F5AED">
        <w:rPr>
          <w:rFonts w:ascii="Simplified Arabic" w:hAnsi="Simplified Arabic" w:cs="Simplified Arabic"/>
          <w:sz w:val="24"/>
          <w:szCs w:val="24"/>
          <w:rtl/>
        </w:rPr>
        <w:t xml:space="preserve"> مقابل التوسع المتسارع في أشكال العمل غير التقليدية</w:t>
      </w:r>
      <w:r w:rsidR="00CC7D17" w:rsidRPr="000F5AED">
        <w:rPr>
          <w:rFonts w:ascii="Simplified Arabic" w:hAnsi="Simplified Arabic" w:cs="Simplified Arabic"/>
          <w:color w:val="000000" w:themeColor="text1"/>
          <w:sz w:val="24"/>
          <w:szCs w:val="24"/>
          <w:rtl/>
        </w:rPr>
        <w:t xml:space="preserve"> إلى </w:t>
      </w:r>
      <w:r w:rsidRPr="000F5AED">
        <w:rPr>
          <w:rFonts w:ascii="Simplified Arabic" w:hAnsi="Simplified Arabic" w:cs="Simplified Arabic"/>
          <w:sz w:val="24"/>
          <w:szCs w:val="24"/>
          <w:rtl/>
        </w:rPr>
        <w:t>الحد الذي دعا بعضهم</w:t>
      </w:r>
      <w:r w:rsidR="00CC7D17" w:rsidRPr="000F5AED">
        <w:rPr>
          <w:rFonts w:ascii="Simplified Arabic" w:hAnsi="Simplified Arabic" w:cs="Simplified Arabic"/>
          <w:color w:val="000000" w:themeColor="text1"/>
          <w:sz w:val="24"/>
          <w:szCs w:val="24"/>
          <w:rtl/>
        </w:rPr>
        <w:t xml:space="preserve"> إلى </w:t>
      </w:r>
      <w:r w:rsidRPr="000F5AED">
        <w:rPr>
          <w:rFonts w:ascii="Simplified Arabic" w:hAnsi="Simplified Arabic" w:cs="Simplified Arabic"/>
          <w:sz w:val="24"/>
          <w:szCs w:val="24"/>
          <w:rtl/>
        </w:rPr>
        <w:t>التساؤل: هل الأعمال التقليدية تتقادم و</w:t>
      </w:r>
      <w:r w:rsidR="00A529E7" w:rsidRPr="000F5AED">
        <w:rPr>
          <w:rFonts w:ascii="Simplified Arabic" w:hAnsi="Simplified Arabic" w:cs="Simplified Arabic"/>
          <w:sz w:val="24"/>
          <w:szCs w:val="24"/>
          <w:rtl/>
        </w:rPr>
        <w:t>تتجه</w:t>
      </w:r>
      <w:r w:rsidR="00CC7D17" w:rsidRPr="000F5AED">
        <w:rPr>
          <w:rFonts w:ascii="Simplified Arabic" w:hAnsi="Simplified Arabic" w:cs="Simplified Arabic"/>
          <w:color w:val="000000" w:themeColor="text1"/>
          <w:sz w:val="24"/>
          <w:szCs w:val="24"/>
          <w:rtl/>
        </w:rPr>
        <w:t xml:space="preserve"> إلى </w:t>
      </w:r>
      <w:r w:rsidR="00DD0F60">
        <w:rPr>
          <w:rFonts w:ascii="Simplified Arabic" w:hAnsi="Simplified Arabic" w:cs="Simplified Arabic"/>
          <w:sz w:val="24"/>
          <w:szCs w:val="24"/>
          <w:rtl/>
        </w:rPr>
        <w:t>زوال</w:t>
      </w:r>
      <w:r w:rsidR="00DD0F60">
        <w:rPr>
          <w:rFonts w:ascii="Simplified Arabic" w:hAnsi="Simplified Arabic" w:cs="Simplified Arabic" w:hint="cs"/>
          <w:sz w:val="24"/>
          <w:szCs w:val="24"/>
          <w:rtl/>
        </w:rPr>
        <w:t>؟</w:t>
      </w:r>
      <w:r w:rsidRPr="000F5AED">
        <w:rPr>
          <w:rFonts w:ascii="Simplified Arabic" w:hAnsi="Simplified Arabic" w:cs="Simplified Arabic"/>
          <w:sz w:val="24"/>
          <w:szCs w:val="24"/>
          <w:rtl/>
        </w:rPr>
        <w:t xml:space="preserve"> فمع الأعمال الرقمية أخذت </w:t>
      </w:r>
      <w:r w:rsidR="00A529E7" w:rsidRPr="000F5AED">
        <w:rPr>
          <w:rFonts w:ascii="Simplified Arabic" w:hAnsi="Simplified Arabic" w:cs="Simplified Arabic"/>
          <w:sz w:val="24"/>
          <w:szCs w:val="24"/>
          <w:rtl/>
        </w:rPr>
        <w:t>تتزايد</w:t>
      </w:r>
      <w:r w:rsidRPr="000F5AED">
        <w:rPr>
          <w:rFonts w:ascii="Simplified Arabic" w:hAnsi="Simplified Arabic" w:cs="Simplified Arabic"/>
          <w:sz w:val="24"/>
          <w:szCs w:val="24"/>
          <w:rtl/>
        </w:rPr>
        <w:t xml:space="preserve"> مواقع العمل البديلة، ويتسع نطاق العاملين عن بعد </w:t>
      </w:r>
      <w:r w:rsidRPr="000F5AED">
        <w:rPr>
          <w:rFonts w:ascii="Simplified Arabic" w:hAnsi="Simplified Arabic" w:cs="Simplified Arabic"/>
          <w:sz w:val="24"/>
          <w:szCs w:val="24"/>
        </w:rPr>
        <w:t>Teleworkers</w:t>
      </w:r>
      <w:r w:rsidRPr="000F5AED">
        <w:rPr>
          <w:rFonts w:ascii="Simplified Arabic" w:hAnsi="Simplified Arabic" w:cs="Simplified Arabic"/>
          <w:sz w:val="24"/>
          <w:szCs w:val="24"/>
          <w:rtl/>
        </w:rPr>
        <w:t xml:space="preserve"> ونطاق العمل عن بعد القائم</w:t>
      </w:r>
      <w:r w:rsidR="00FB5177" w:rsidRPr="000F5AED">
        <w:rPr>
          <w:rFonts w:ascii="Simplified Arabic" w:hAnsi="Simplified Arabic" w:cs="Simplified Arabic"/>
          <w:sz w:val="24"/>
          <w:szCs w:val="24"/>
          <w:rtl/>
        </w:rPr>
        <w:t xml:space="preserve"> على </w:t>
      </w:r>
      <w:r w:rsidRPr="000F5AED">
        <w:rPr>
          <w:rFonts w:ascii="Simplified Arabic" w:hAnsi="Simplified Arabic" w:cs="Simplified Arabic"/>
          <w:sz w:val="24"/>
          <w:szCs w:val="24"/>
          <w:rtl/>
        </w:rPr>
        <w:t xml:space="preserve">الحاسوب </w:t>
      </w:r>
      <w:r w:rsidRPr="000F5AED">
        <w:rPr>
          <w:rFonts w:ascii="Simplified Arabic" w:hAnsi="Simplified Arabic" w:cs="Simplified Arabic"/>
          <w:sz w:val="24"/>
          <w:szCs w:val="24"/>
        </w:rPr>
        <w:t>Telecommuting</w:t>
      </w:r>
      <w:r w:rsidRPr="000F5AED">
        <w:rPr>
          <w:rFonts w:ascii="Simplified Arabic" w:hAnsi="Simplified Arabic" w:cs="Simplified Arabic"/>
          <w:sz w:val="24"/>
          <w:szCs w:val="24"/>
          <w:rtl/>
        </w:rPr>
        <w:t xml:space="preserve">، وعاملي المكاتب الصغيرة عن بعد </w:t>
      </w:r>
      <w:proofErr w:type="spellStart"/>
      <w:r w:rsidRPr="000F5AED">
        <w:rPr>
          <w:rFonts w:ascii="Simplified Arabic" w:hAnsi="Simplified Arabic" w:cs="Simplified Arabic"/>
          <w:sz w:val="24"/>
          <w:szCs w:val="24"/>
        </w:rPr>
        <w:t>Telecottages</w:t>
      </w:r>
      <w:proofErr w:type="spellEnd"/>
      <w:r w:rsidRPr="000F5AED">
        <w:rPr>
          <w:rFonts w:ascii="Simplified Arabic" w:hAnsi="Simplified Arabic" w:cs="Simplified Arabic"/>
          <w:sz w:val="24"/>
          <w:szCs w:val="24"/>
          <w:rtl/>
        </w:rPr>
        <w:t xml:space="preserve"> وهؤلاء العاملون يمكن</w:t>
      </w:r>
      <w:r w:rsidR="00CC7D17" w:rsidRPr="000F5AED">
        <w:rPr>
          <w:rFonts w:ascii="Simplified Arabic" w:hAnsi="Simplified Arabic" w:cs="Simplified Arabic"/>
          <w:color w:val="000000" w:themeColor="text1"/>
          <w:sz w:val="24"/>
          <w:szCs w:val="24"/>
          <w:rtl/>
        </w:rPr>
        <w:t xml:space="preserve"> أن </w:t>
      </w:r>
      <w:r w:rsidRPr="000F5AED">
        <w:rPr>
          <w:rFonts w:ascii="Simplified Arabic" w:hAnsi="Simplified Arabic" w:cs="Simplified Arabic"/>
          <w:sz w:val="24"/>
          <w:szCs w:val="24"/>
          <w:rtl/>
        </w:rPr>
        <w:t>يعملوا طوال الوقت عن طريق حاسوبهم الشخصي أو حاسوب أي مكتب من مكاتب خدمة الإنترنت، أو يعملوا جزء</w:t>
      </w:r>
      <w:r w:rsidR="0080162F">
        <w:rPr>
          <w:rFonts w:ascii="Simplified Arabic" w:hAnsi="Simplified Arabic" w:cs="Simplified Arabic" w:hint="cs"/>
          <w:sz w:val="24"/>
          <w:szCs w:val="24"/>
          <w:rtl/>
        </w:rPr>
        <w:t>ً</w:t>
      </w:r>
      <w:r w:rsidRPr="000F5AED">
        <w:rPr>
          <w:rFonts w:ascii="Simplified Arabic" w:hAnsi="Simplified Arabic" w:cs="Simplified Arabic"/>
          <w:sz w:val="24"/>
          <w:szCs w:val="24"/>
          <w:rtl/>
        </w:rPr>
        <w:t xml:space="preserve"> من وقتهم على مكاتب مركز الشركة أو على قواعد </w:t>
      </w:r>
      <w:r w:rsidR="00A529E7" w:rsidRPr="000F5AED">
        <w:rPr>
          <w:rFonts w:ascii="Simplified Arabic" w:hAnsi="Simplified Arabic" w:cs="Simplified Arabic"/>
          <w:sz w:val="24"/>
          <w:szCs w:val="24"/>
          <w:rtl/>
        </w:rPr>
        <w:t>ومستودعات</w:t>
      </w:r>
      <w:r w:rsidRPr="000F5AED">
        <w:rPr>
          <w:rFonts w:ascii="Simplified Arabic" w:hAnsi="Simplified Arabic" w:cs="Simplified Arabic"/>
          <w:sz w:val="24"/>
          <w:szCs w:val="24"/>
          <w:rtl/>
        </w:rPr>
        <w:t xml:space="preserve"> بياناتها عن بعد</w:t>
      </w:r>
      <w:r w:rsidR="00A529E7" w:rsidRPr="000F5AED">
        <w:rPr>
          <w:rFonts w:ascii="Simplified Arabic" w:hAnsi="Simplified Arabic" w:cs="Simplified Arabic"/>
          <w:sz w:val="24"/>
          <w:szCs w:val="24"/>
          <w:rtl/>
        </w:rPr>
        <w:t>،</w:t>
      </w:r>
      <w:r w:rsidRPr="000F5AED">
        <w:rPr>
          <w:rFonts w:ascii="Simplified Arabic" w:hAnsi="Simplified Arabic" w:cs="Simplified Arabic"/>
          <w:sz w:val="24"/>
          <w:szCs w:val="24"/>
          <w:rtl/>
        </w:rPr>
        <w:t xml:space="preserve"> ويطلق عليهم تسمية عاملين عن بعد على الحاسوب </w:t>
      </w:r>
      <w:r w:rsidRPr="000F5AED">
        <w:rPr>
          <w:rFonts w:ascii="Simplified Arabic" w:hAnsi="Simplified Arabic" w:cs="Simplified Arabic"/>
          <w:sz w:val="24"/>
          <w:szCs w:val="24"/>
        </w:rPr>
        <w:t>Telecommuters</w:t>
      </w:r>
      <w:r w:rsidR="00CF313D" w:rsidRPr="000F5AED">
        <w:rPr>
          <w:rFonts w:ascii="Simplified Arabic" w:hAnsi="Simplified Arabic" w:cs="Simplified Arabic" w:hint="cs"/>
          <w:sz w:val="24"/>
          <w:szCs w:val="24"/>
          <w:rtl/>
        </w:rPr>
        <w:t>.</w:t>
      </w:r>
      <w:r w:rsidRPr="000F5AED">
        <w:rPr>
          <w:rFonts w:ascii="Simplified Arabic" w:hAnsi="Simplified Arabic" w:cs="Simplified Arabic"/>
          <w:sz w:val="24"/>
          <w:szCs w:val="24"/>
          <w:rtl/>
        </w:rPr>
        <w:t xml:space="preserve"> </w:t>
      </w:r>
    </w:p>
    <w:p w14:paraId="7A99A1E5" w14:textId="2A048634" w:rsidR="00000088" w:rsidRPr="000F5AED" w:rsidRDefault="00CC0326" w:rsidP="00A96048">
      <w:pPr>
        <w:bidi/>
        <w:spacing w:line="240" w:lineRule="auto"/>
        <w:jc w:val="both"/>
        <w:rPr>
          <w:rFonts w:ascii="Simplified Arabic" w:eastAsia="Times New Roman" w:hAnsi="Simplified Arabic" w:cs="Simplified Arabic"/>
          <w:b/>
          <w:bCs/>
          <w:sz w:val="24"/>
          <w:szCs w:val="24"/>
        </w:rPr>
      </w:pPr>
      <w:r w:rsidRPr="000F5AED">
        <w:rPr>
          <w:rFonts w:ascii="Simplified Arabic" w:eastAsia="Times New Roman" w:hAnsi="Simplified Arabic" w:cs="Simplified Arabic"/>
          <w:b/>
          <w:bCs/>
          <w:sz w:val="24"/>
          <w:szCs w:val="24"/>
          <w:rtl/>
        </w:rPr>
        <w:t xml:space="preserve">- </w:t>
      </w:r>
      <w:r w:rsidR="00000088" w:rsidRPr="000F5AED">
        <w:rPr>
          <w:rFonts w:ascii="Simplified Arabic" w:eastAsia="Times New Roman" w:hAnsi="Simplified Arabic" w:cs="Simplified Arabic"/>
          <w:b/>
          <w:bCs/>
          <w:sz w:val="24"/>
          <w:szCs w:val="24"/>
          <w:rtl/>
        </w:rPr>
        <w:t xml:space="preserve">دراسة </w:t>
      </w:r>
      <w:r w:rsidR="00A96048" w:rsidRPr="000F5AED">
        <w:rPr>
          <w:rFonts w:ascii="Simplified Arabic" w:eastAsia="Times New Roman" w:hAnsi="Simplified Arabic" w:cs="Simplified Arabic" w:hint="cs"/>
          <w:b/>
          <w:bCs/>
          <w:sz w:val="24"/>
          <w:szCs w:val="24"/>
          <w:rtl/>
        </w:rPr>
        <w:t>أبو</w:t>
      </w:r>
      <w:r w:rsidR="00A96048" w:rsidRPr="000F5AED">
        <w:rPr>
          <w:rFonts w:ascii="Simplified Arabic" w:eastAsia="Times New Roman" w:hAnsi="Simplified Arabic" w:cs="Simplified Arabic"/>
          <w:b/>
          <w:bCs/>
          <w:sz w:val="24"/>
          <w:szCs w:val="24"/>
          <w:rtl/>
        </w:rPr>
        <w:t xml:space="preserve"> </w:t>
      </w:r>
      <w:r w:rsidR="00A96048" w:rsidRPr="000F5AED">
        <w:rPr>
          <w:rFonts w:ascii="Simplified Arabic" w:eastAsia="Times New Roman" w:hAnsi="Simplified Arabic" w:cs="Simplified Arabic" w:hint="cs"/>
          <w:b/>
          <w:bCs/>
          <w:sz w:val="24"/>
          <w:szCs w:val="24"/>
          <w:rtl/>
        </w:rPr>
        <w:t>بكر</w:t>
      </w:r>
      <w:r w:rsidR="00A96048" w:rsidRPr="000F5AED">
        <w:rPr>
          <w:rFonts w:ascii="Simplified Arabic" w:eastAsia="Times New Roman" w:hAnsi="Simplified Arabic" w:cs="Simplified Arabic"/>
          <w:b/>
          <w:bCs/>
          <w:sz w:val="24"/>
          <w:szCs w:val="24"/>
          <w:rtl/>
        </w:rPr>
        <w:t xml:space="preserve"> </w:t>
      </w:r>
      <w:r w:rsidR="00A96048" w:rsidRPr="000F5AED">
        <w:rPr>
          <w:rFonts w:ascii="Simplified Arabic" w:eastAsia="Times New Roman" w:hAnsi="Simplified Arabic" w:cs="Simplified Arabic" w:hint="cs"/>
          <w:b/>
          <w:bCs/>
          <w:sz w:val="24"/>
          <w:szCs w:val="24"/>
          <w:rtl/>
        </w:rPr>
        <w:t>محمود</w:t>
      </w:r>
      <w:r w:rsidR="00A96048" w:rsidRPr="000F5AED">
        <w:rPr>
          <w:rFonts w:ascii="Simplified Arabic" w:eastAsia="Times New Roman" w:hAnsi="Simplified Arabic" w:cs="Simplified Arabic"/>
          <w:b/>
          <w:bCs/>
          <w:sz w:val="24"/>
          <w:szCs w:val="24"/>
          <w:rtl/>
        </w:rPr>
        <w:t xml:space="preserve"> </w:t>
      </w:r>
      <w:r w:rsidR="00A96048" w:rsidRPr="000F5AED">
        <w:rPr>
          <w:rFonts w:ascii="Simplified Arabic" w:eastAsia="Times New Roman" w:hAnsi="Simplified Arabic" w:cs="Simplified Arabic" w:hint="cs"/>
          <w:b/>
          <w:bCs/>
          <w:sz w:val="24"/>
          <w:szCs w:val="24"/>
          <w:rtl/>
        </w:rPr>
        <w:t>الهواش</w:t>
      </w:r>
      <w:r w:rsidR="00A96048" w:rsidRPr="000F5AED">
        <w:rPr>
          <w:rFonts w:ascii="Simplified Arabic" w:eastAsia="Times New Roman" w:hAnsi="Simplified Arabic" w:cs="Simplified Arabic"/>
          <w:b/>
          <w:bCs/>
          <w:sz w:val="24"/>
          <w:szCs w:val="24"/>
          <w:rtl/>
        </w:rPr>
        <w:t xml:space="preserve"> (2016) "</w:t>
      </w:r>
      <w:r w:rsidR="00A96048" w:rsidRPr="000F5AED">
        <w:rPr>
          <w:rFonts w:ascii="Simplified Arabic" w:eastAsia="Times New Roman" w:hAnsi="Simplified Arabic" w:cs="Simplified Arabic" w:hint="cs"/>
          <w:b/>
          <w:bCs/>
          <w:sz w:val="24"/>
          <w:szCs w:val="24"/>
          <w:rtl/>
        </w:rPr>
        <w:t>استراتيجيات</w:t>
      </w:r>
      <w:r w:rsidR="00A96048" w:rsidRPr="000F5AED">
        <w:rPr>
          <w:rFonts w:ascii="Simplified Arabic" w:eastAsia="Times New Roman" w:hAnsi="Simplified Arabic" w:cs="Simplified Arabic"/>
          <w:b/>
          <w:bCs/>
          <w:sz w:val="24"/>
          <w:szCs w:val="24"/>
          <w:rtl/>
        </w:rPr>
        <w:t xml:space="preserve"> </w:t>
      </w:r>
      <w:r w:rsidR="00A96048" w:rsidRPr="000F5AED">
        <w:rPr>
          <w:rFonts w:ascii="Simplified Arabic" w:eastAsia="Times New Roman" w:hAnsi="Simplified Arabic" w:cs="Simplified Arabic" w:hint="cs"/>
          <w:b/>
          <w:bCs/>
          <w:sz w:val="24"/>
          <w:szCs w:val="24"/>
          <w:rtl/>
        </w:rPr>
        <w:t>إدارة</w:t>
      </w:r>
      <w:r w:rsidR="00A96048" w:rsidRPr="000F5AED">
        <w:rPr>
          <w:rFonts w:ascii="Simplified Arabic" w:eastAsia="Times New Roman" w:hAnsi="Simplified Arabic" w:cs="Simplified Arabic"/>
          <w:b/>
          <w:bCs/>
          <w:sz w:val="24"/>
          <w:szCs w:val="24"/>
          <w:rtl/>
        </w:rPr>
        <w:t xml:space="preserve"> </w:t>
      </w:r>
      <w:r w:rsidR="00A96048" w:rsidRPr="000F5AED">
        <w:rPr>
          <w:rFonts w:ascii="Simplified Arabic" w:eastAsia="Times New Roman" w:hAnsi="Simplified Arabic" w:cs="Simplified Arabic" w:hint="cs"/>
          <w:b/>
          <w:bCs/>
          <w:sz w:val="24"/>
          <w:szCs w:val="24"/>
          <w:rtl/>
        </w:rPr>
        <w:t>المعرفة</w:t>
      </w:r>
      <w:r w:rsidR="00A96048" w:rsidRPr="000F5AED">
        <w:rPr>
          <w:rFonts w:ascii="Simplified Arabic" w:eastAsia="Times New Roman" w:hAnsi="Simplified Arabic" w:cs="Simplified Arabic"/>
          <w:b/>
          <w:bCs/>
          <w:sz w:val="24"/>
          <w:szCs w:val="24"/>
          <w:rtl/>
        </w:rPr>
        <w:t>"</w:t>
      </w:r>
      <w:r w:rsidR="00A96048" w:rsidRPr="000F5AED">
        <w:rPr>
          <w:rFonts w:ascii="Simplified Arabic" w:eastAsia="Times New Roman" w:hAnsi="Simplified Arabic" w:cs="Simplified Arabic" w:hint="cs"/>
          <w:b/>
          <w:bCs/>
          <w:sz w:val="24"/>
          <w:szCs w:val="24"/>
          <w:rtl/>
        </w:rPr>
        <w:t>،</w:t>
      </w:r>
      <w:r w:rsidR="00A96048" w:rsidRPr="000F5AED">
        <w:rPr>
          <w:rFonts w:ascii="Simplified Arabic" w:eastAsia="Times New Roman" w:hAnsi="Simplified Arabic" w:cs="Simplified Arabic"/>
          <w:b/>
          <w:bCs/>
          <w:sz w:val="24"/>
          <w:szCs w:val="24"/>
          <w:rtl/>
        </w:rPr>
        <w:t xml:space="preserve"> (</w:t>
      </w:r>
      <w:r w:rsidR="00A96048" w:rsidRPr="000F5AED">
        <w:rPr>
          <w:rFonts w:ascii="Simplified Arabic" w:eastAsia="Times New Roman" w:hAnsi="Simplified Arabic" w:cs="Simplified Arabic" w:hint="cs"/>
          <w:b/>
          <w:bCs/>
          <w:sz w:val="24"/>
          <w:szCs w:val="24"/>
          <w:rtl/>
        </w:rPr>
        <w:t>ط</w:t>
      </w:r>
      <w:r w:rsidR="0025488D" w:rsidRPr="000F5AED">
        <w:rPr>
          <w:rFonts w:ascii="Simplified Arabic" w:eastAsia="Times New Roman" w:hAnsi="Simplified Arabic" w:cs="Simplified Arabic"/>
          <w:b/>
          <w:bCs/>
          <w:sz w:val="24"/>
          <w:szCs w:val="24"/>
          <w:rtl/>
        </w:rPr>
        <w:t xml:space="preserve"> 2)</w:t>
      </w:r>
      <w:r w:rsidR="00A96048" w:rsidRPr="000F5AED">
        <w:rPr>
          <w:rFonts w:ascii="Simplified Arabic" w:eastAsia="Times New Roman" w:hAnsi="Simplified Arabic" w:cs="Simplified Arabic" w:hint="cs"/>
          <w:b/>
          <w:bCs/>
          <w:sz w:val="24"/>
          <w:szCs w:val="24"/>
          <w:rtl/>
        </w:rPr>
        <w:t>،</w:t>
      </w:r>
      <w:r w:rsidR="00A96048" w:rsidRPr="000F5AED">
        <w:rPr>
          <w:rFonts w:ascii="Simplified Arabic" w:eastAsia="Times New Roman" w:hAnsi="Simplified Arabic" w:cs="Simplified Arabic"/>
          <w:b/>
          <w:bCs/>
          <w:sz w:val="24"/>
          <w:szCs w:val="24"/>
          <w:rtl/>
        </w:rPr>
        <w:t xml:space="preserve"> </w:t>
      </w:r>
      <w:r w:rsidR="00A96048" w:rsidRPr="000F5AED">
        <w:rPr>
          <w:rFonts w:ascii="Simplified Arabic" w:eastAsia="Times New Roman" w:hAnsi="Simplified Arabic" w:cs="Simplified Arabic" w:hint="cs"/>
          <w:b/>
          <w:bCs/>
          <w:sz w:val="24"/>
          <w:szCs w:val="24"/>
          <w:rtl/>
        </w:rPr>
        <w:t>مجموعة</w:t>
      </w:r>
      <w:r w:rsidR="00A96048" w:rsidRPr="000F5AED">
        <w:rPr>
          <w:rFonts w:ascii="Simplified Arabic" w:eastAsia="Times New Roman" w:hAnsi="Simplified Arabic" w:cs="Simplified Arabic"/>
          <w:b/>
          <w:bCs/>
          <w:sz w:val="24"/>
          <w:szCs w:val="24"/>
          <w:rtl/>
        </w:rPr>
        <w:t xml:space="preserve"> </w:t>
      </w:r>
      <w:r w:rsidR="00A96048" w:rsidRPr="000F5AED">
        <w:rPr>
          <w:rFonts w:ascii="Simplified Arabic" w:eastAsia="Times New Roman" w:hAnsi="Simplified Arabic" w:cs="Simplified Arabic" w:hint="cs"/>
          <w:b/>
          <w:bCs/>
          <w:sz w:val="24"/>
          <w:szCs w:val="24"/>
          <w:rtl/>
        </w:rPr>
        <w:t>النيل</w:t>
      </w:r>
      <w:r w:rsidR="00A96048" w:rsidRPr="000F5AED">
        <w:rPr>
          <w:rFonts w:ascii="Simplified Arabic" w:eastAsia="Times New Roman" w:hAnsi="Simplified Arabic" w:cs="Simplified Arabic"/>
          <w:b/>
          <w:bCs/>
          <w:sz w:val="24"/>
          <w:szCs w:val="24"/>
          <w:rtl/>
        </w:rPr>
        <w:t xml:space="preserve"> </w:t>
      </w:r>
      <w:r w:rsidR="00A96048" w:rsidRPr="000F5AED">
        <w:rPr>
          <w:rFonts w:ascii="Simplified Arabic" w:eastAsia="Times New Roman" w:hAnsi="Simplified Arabic" w:cs="Simplified Arabic" w:hint="cs"/>
          <w:b/>
          <w:bCs/>
          <w:sz w:val="24"/>
          <w:szCs w:val="24"/>
          <w:rtl/>
        </w:rPr>
        <w:t>العربية،</w:t>
      </w:r>
      <w:r w:rsidR="00A96048" w:rsidRPr="000F5AED">
        <w:rPr>
          <w:rFonts w:ascii="Simplified Arabic" w:eastAsia="Times New Roman" w:hAnsi="Simplified Arabic" w:cs="Simplified Arabic"/>
          <w:b/>
          <w:bCs/>
          <w:sz w:val="24"/>
          <w:szCs w:val="24"/>
          <w:rtl/>
        </w:rPr>
        <w:t xml:space="preserve"> </w:t>
      </w:r>
      <w:r w:rsidR="00A96048" w:rsidRPr="000F5AED">
        <w:rPr>
          <w:rFonts w:ascii="Simplified Arabic" w:eastAsia="Times New Roman" w:hAnsi="Simplified Arabic" w:cs="Simplified Arabic" w:hint="cs"/>
          <w:b/>
          <w:bCs/>
          <w:sz w:val="24"/>
          <w:szCs w:val="24"/>
          <w:rtl/>
        </w:rPr>
        <w:t>القاهرة:</w:t>
      </w:r>
    </w:p>
    <w:p w14:paraId="72CCE0C0" w14:textId="6176A01F" w:rsidR="00066D33" w:rsidRPr="000F5AED" w:rsidRDefault="0051735C" w:rsidP="006B20B5">
      <w:pPr>
        <w:bidi/>
        <w:spacing w:line="240" w:lineRule="auto"/>
        <w:jc w:val="both"/>
        <w:rPr>
          <w:rFonts w:ascii="Simplified Arabic" w:eastAsia="Times New Roman" w:hAnsi="Simplified Arabic" w:cs="Simplified Arabic"/>
          <w:sz w:val="24"/>
          <w:szCs w:val="24"/>
        </w:rPr>
      </w:pPr>
      <w:r w:rsidRPr="000F5AED">
        <w:rPr>
          <w:rFonts w:ascii="Simplified Arabic" w:eastAsia="Times New Roman" w:hAnsi="Simplified Arabic" w:cs="Simplified Arabic"/>
          <w:sz w:val="24"/>
          <w:szCs w:val="24"/>
          <w:rtl/>
        </w:rPr>
        <w:t>تشير هذه الدراسة</w:t>
      </w:r>
      <w:r w:rsidR="00CC7D17" w:rsidRPr="000F5AED">
        <w:rPr>
          <w:rFonts w:ascii="Simplified Arabic" w:eastAsia="Times New Roman" w:hAnsi="Simplified Arabic" w:cs="Simplified Arabic"/>
          <w:color w:val="000000" w:themeColor="text1"/>
          <w:sz w:val="24"/>
          <w:szCs w:val="24"/>
          <w:rtl/>
        </w:rPr>
        <w:t xml:space="preserve"> إلى أن </w:t>
      </w:r>
      <w:r w:rsidR="00467A8F" w:rsidRPr="000F5AED">
        <w:rPr>
          <w:rFonts w:ascii="Simplified Arabic" w:eastAsia="Times New Roman" w:hAnsi="Simplified Arabic" w:cs="Simplified Arabic"/>
          <w:sz w:val="24"/>
          <w:szCs w:val="24"/>
          <w:rtl/>
        </w:rPr>
        <w:t>الإنتاج المعرفي والتقدم التكنولوجي السريع أديا</w:t>
      </w:r>
      <w:r w:rsidR="00CC7D17" w:rsidRPr="000F5AED">
        <w:rPr>
          <w:rFonts w:ascii="Simplified Arabic" w:eastAsia="Times New Roman" w:hAnsi="Simplified Arabic" w:cs="Simplified Arabic"/>
          <w:color w:val="000000" w:themeColor="text1"/>
          <w:sz w:val="24"/>
          <w:szCs w:val="24"/>
          <w:rtl/>
        </w:rPr>
        <w:t xml:space="preserve"> إلى </w:t>
      </w:r>
      <w:r w:rsidR="00467A8F" w:rsidRPr="000F5AED">
        <w:rPr>
          <w:rFonts w:ascii="Simplified Arabic" w:eastAsia="Times New Roman" w:hAnsi="Simplified Arabic" w:cs="Simplified Arabic"/>
          <w:sz w:val="24"/>
          <w:szCs w:val="24"/>
          <w:rtl/>
        </w:rPr>
        <w:t>ضرورة الاهتمام بتكنولوجيا المعلومات والاتصالات والعمل على خلق وتطوير رأس المال البشري بنوعية عالية باستمرار لتتلاءم مع المستجدات</w:t>
      </w:r>
      <w:r w:rsidR="00CC0326" w:rsidRPr="000F5AED">
        <w:rPr>
          <w:rFonts w:ascii="Simplified Arabic" w:eastAsia="Times New Roman" w:hAnsi="Simplified Arabic" w:cs="Simplified Arabic"/>
          <w:sz w:val="24"/>
          <w:szCs w:val="24"/>
          <w:rtl/>
        </w:rPr>
        <w:t>.</w:t>
      </w:r>
      <w:r w:rsidR="00467A8F" w:rsidRPr="000F5AED">
        <w:rPr>
          <w:rFonts w:ascii="Simplified Arabic" w:eastAsia="Times New Roman" w:hAnsi="Simplified Arabic" w:cs="Simplified Arabic"/>
          <w:sz w:val="24"/>
          <w:szCs w:val="24"/>
          <w:rtl/>
        </w:rPr>
        <w:t xml:space="preserve"> وعلى الدولة خلق المناخ المناسب للمعرفة وتحقيق التنسيق والترابط بين المعرفة والتكنولوجيا</w:t>
      </w:r>
      <w:r w:rsidRPr="000F5AED">
        <w:rPr>
          <w:rFonts w:ascii="Simplified Arabic" w:eastAsia="Times New Roman" w:hAnsi="Simplified Arabic" w:cs="Simplified Arabic"/>
          <w:sz w:val="24"/>
          <w:szCs w:val="24"/>
          <w:rtl/>
        </w:rPr>
        <w:t>،</w:t>
      </w:r>
      <w:r w:rsidR="00467A8F" w:rsidRPr="000F5AED">
        <w:rPr>
          <w:rFonts w:ascii="Simplified Arabic" w:eastAsia="Times New Roman" w:hAnsi="Simplified Arabic" w:cs="Simplified Arabic"/>
          <w:sz w:val="24"/>
          <w:szCs w:val="24"/>
          <w:rtl/>
        </w:rPr>
        <w:t xml:space="preserve"> وتغيير آليات العمل لتتلاءم مع البيئة الاقتصادية الجديدة وتغيير المهارات والمؤهلات المطلوبة للعمل وتطوير كفاءات الموارد البشرية</w:t>
      </w:r>
      <w:r w:rsidRPr="000F5AED">
        <w:rPr>
          <w:rFonts w:ascii="Simplified Arabic" w:eastAsia="Times New Roman" w:hAnsi="Simplified Arabic" w:cs="Simplified Arabic"/>
          <w:sz w:val="24"/>
          <w:szCs w:val="24"/>
          <w:rtl/>
        </w:rPr>
        <w:t>،</w:t>
      </w:r>
      <w:r w:rsidR="00467A8F" w:rsidRPr="000F5AED">
        <w:rPr>
          <w:rFonts w:ascii="Simplified Arabic" w:eastAsia="Times New Roman" w:hAnsi="Simplified Arabic" w:cs="Simplified Arabic"/>
          <w:sz w:val="24"/>
          <w:szCs w:val="24"/>
          <w:rtl/>
        </w:rPr>
        <w:t xml:space="preserve"> بما ينسجم مع التطورات التكنولوجية المتسارعة وإنشاء بنية تحتية للأعمال ال</w:t>
      </w:r>
      <w:r w:rsidR="00CC0326" w:rsidRPr="000F5AED">
        <w:rPr>
          <w:rFonts w:ascii="Simplified Arabic" w:eastAsia="Times New Roman" w:hAnsi="Simplified Arabic" w:cs="Simplified Arabic"/>
          <w:sz w:val="24"/>
          <w:szCs w:val="24"/>
          <w:rtl/>
        </w:rPr>
        <w:t>إ</w:t>
      </w:r>
      <w:r w:rsidR="00467A8F" w:rsidRPr="000F5AED">
        <w:rPr>
          <w:rFonts w:ascii="Simplified Arabic" w:eastAsia="Times New Roman" w:hAnsi="Simplified Arabic" w:cs="Simplified Arabic"/>
          <w:sz w:val="24"/>
          <w:szCs w:val="24"/>
          <w:rtl/>
        </w:rPr>
        <w:t>لكترونية بما يتناسب مع التحول لاقتصاد المعرفة، وساهمت العديد من المنظمات التي تعتمد على الحاسب ال</w:t>
      </w:r>
      <w:r w:rsidR="00CC0326" w:rsidRPr="000F5AED">
        <w:rPr>
          <w:rFonts w:ascii="Simplified Arabic" w:eastAsia="Times New Roman" w:hAnsi="Simplified Arabic" w:cs="Simplified Arabic"/>
          <w:sz w:val="24"/>
          <w:szCs w:val="24"/>
          <w:rtl/>
        </w:rPr>
        <w:t>آ</w:t>
      </w:r>
      <w:r w:rsidR="00467A8F" w:rsidRPr="000F5AED">
        <w:rPr>
          <w:rFonts w:ascii="Simplified Arabic" w:eastAsia="Times New Roman" w:hAnsi="Simplified Arabic" w:cs="Simplified Arabic"/>
          <w:sz w:val="24"/>
          <w:szCs w:val="24"/>
          <w:rtl/>
        </w:rPr>
        <w:t xml:space="preserve">لي بشكل كبير في </w:t>
      </w:r>
      <w:r w:rsidR="00CC0326" w:rsidRPr="000F5AED">
        <w:rPr>
          <w:rFonts w:ascii="Simplified Arabic" w:eastAsia="Times New Roman" w:hAnsi="Simplified Arabic" w:cs="Simplified Arabic"/>
          <w:sz w:val="24"/>
          <w:szCs w:val="24"/>
          <w:rtl/>
        </w:rPr>
        <w:t>أ</w:t>
      </w:r>
      <w:r w:rsidR="00467A8F" w:rsidRPr="000F5AED">
        <w:rPr>
          <w:rFonts w:ascii="Simplified Arabic" w:eastAsia="Times New Roman" w:hAnsi="Simplified Arabic" w:cs="Simplified Arabic"/>
          <w:sz w:val="24"/>
          <w:szCs w:val="24"/>
          <w:rtl/>
        </w:rPr>
        <w:t>داء أعمالها في ال</w:t>
      </w:r>
      <w:r w:rsidR="00CC0326" w:rsidRPr="000F5AED">
        <w:rPr>
          <w:rFonts w:ascii="Simplified Arabic" w:eastAsia="Times New Roman" w:hAnsi="Simplified Arabic" w:cs="Simplified Arabic"/>
          <w:sz w:val="24"/>
          <w:szCs w:val="24"/>
          <w:rtl/>
        </w:rPr>
        <w:t>إ</w:t>
      </w:r>
      <w:r w:rsidR="0080162F">
        <w:rPr>
          <w:rFonts w:ascii="Simplified Arabic" w:eastAsia="Times New Roman" w:hAnsi="Simplified Arabic" w:cs="Simplified Arabic"/>
          <w:sz w:val="24"/>
          <w:szCs w:val="24"/>
          <w:rtl/>
        </w:rPr>
        <w:t>سهام في رفاهي</w:t>
      </w:r>
      <w:r w:rsidR="0080162F">
        <w:rPr>
          <w:rFonts w:ascii="Simplified Arabic" w:eastAsia="Times New Roman" w:hAnsi="Simplified Arabic" w:cs="Simplified Arabic" w:hint="cs"/>
          <w:sz w:val="24"/>
          <w:szCs w:val="24"/>
          <w:rtl/>
        </w:rPr>
        <w:t>ة</w:t>
      </w:r>
      <w:r w:rsidR="00467A8F" w:rsidRPr="000F5AED">
        <w:rPr>
          <w:rFonts w:ascii="Simplified Arabic" w:eastAsia="Times New Roman" w:hAnsi="Simplified Arabic" w:cs="Simplified Arabic"/>
          <w:sz w:val="24"/>
          <w:szCs w:val="24"/>
          <w:rtl/>
        </w:rPr>
        <w:t xml:space="preserve"> المجتمع والناس والابتعاد عن </w:t>
      </w:r>
      <w:r w:rsidR="0022515E" w:rsidRPr="000F5AED">
        <w:rPr>
          <w:rFonts w:ascii="Simplified Arabic" w:eastAsia="Times New Roman" w:hAnsi="Simplified Arabic" w:cs="Simplified Arabic"/>
          <w:sz w:val="24"/>
          <w:szCs w:val="24"/>
          <w:rtl/>
        </w:rPr>
        <w:t>أ</w:t>
      </w:r>
      <w:r w:rsidR="00467A8F" w:rsidRPr="000F5AED">
        <w:rPr>
          <w:rFonts w:ascii="Simplified Arabic" w:eastAsia="Times New Roman" w:hAnsi="Simplified Arabic" w:cs="Simplified Arabic"/>
          <w:sz w:val="24"/>
          <w:szCs w:val="24"/>
          <w:rtl/>
        </w:rPr>
        <w:t xml:space="preserve">ذى </w:t>
      </w:r>
      <w:r w:rsidR="0022515E" w:rsidRPr="000F5AED">
        <w:rPr>
          <w:rFonts w:ascii="Simplified Arabic" w:eastAsia="Times New Roman" w:hAnsi="Simplified Arabic" w:cs="Simplified Arabic"/>
          <w:sz w:val="24"/>
          <w:szCs w:val="24"/>
          <w:rtl/>
        </w:rPr>
        <w:t>الآ</w:t>
      </w:r>
      <w:r w:rsidR="00467A8F" w:rsidRPr="000F5AED">
        <w:rPr>
          <w:rFonts w:ascii="Simplified Arabic" w:eastAsia="Times New Roman" w:hAnsi="Simplified Arabic" w:cs="Simplified Arabic"/>
          <w:sz w:val="24"/>
          <w:szCs w:val="24"/>
          <w:rtl/>
        </w:rPr>
        <w:t xml:space="preserve">خرين مثل </w:t>
      </w:r>
      <w:r w:rsidR="0022515E" w:rsidRPr="000F5AED">
        <w:rPr>
          <w:rFonts w:ascii="Simplified Arabic" w:eastAsia="Times New Roman" w:hAnsi="Simplified Arabic" w:cs="Simplified Arabic"/>
          <w:sz w:val="24"/>
          <w:szCs w:val="24"/>
          <w:rtl/>
        </w:rPr>
        <w:t>الآ</w:t>
      </w:r>
      <w:r w:rsidR="00467A8F" w:rsidRPr="000F5AED">
        <w:rPr>
          <w:rFonts w:ascii="Simplified Arabic" w:eastAsia="Times New Roman" w:hAnsi="Simplified Arabic" w:cs="Simplified Arabic"/>
          <w:sz w:val="24"/>
          <w:szCs w:val="24"/>
          <w:rtl/>
        </w:rPr>
        <w:t>ثار البيئي</w:t>
      </w:r>
      <w:r w:rsidR="00CC0326" w:rsidRPr="000F5AED">
        <w:rPr>
          <w:rFonts w:ascii="Simplified Arabic" w:eastAsia="Times New Roman" w:hAnsi="Simplified Arabic" w:cs="Simplified Arabic"/>
          <w:sz w:val="24"/>
          <w:szCs w:val="24"/>
          <w:rtl/>
        </w:rPr>
        <w:t>ة</w:t>
      </w:r>
      <w:r w:rsidR="00467A8F" w:rsidRPr="000F5AED">
        <w:rPr>
          <w:rFonts w:ascii="Simplified Arabic" w:eastAsia="Times New Roman" w:hAnsi="Simplified Arabic" w:cs="Simplified Arabic"/>
          <w:sz w:val="24"/>
          <w:szCs w:val="24"/>
          <w:rtl/>
        </w:rPr>
        <w:t xml:space="preserve"> الضار</w:t>
      </w:r>
      <w:r w:rsidR="00CC0326" w:rsidRPr="000F5AED">
        <w:rPr>
          <w:rFonts w:ascii="Simplified Arabic" w:eastAsia="Times New Roman" w:hAnsi="Simplified Arabic" w:cs="Simplified Arabic"/>
          <w:sz w:val="24"/>
          <w:szCs w:val="24"/>
          <w:rtl/>
        </w:rPr>
        <w:t>ة</w:t>
      </w:r>
      <w:r w:rsidR="00467A8F" w:rsidRPr="000F5AED">
        <w:rPr>
          <w:rFonts w:ascii="Simplified Arabic" w:eastAsia="Times New Roman" w:hAnsi="Simplified Arabic" w:cs="Simplified Arabic"/>
          <w:sz w:val="24"/>
          <w:szCs w:val="24"/>
          <w:rtl/>
        </w:rPr>
        <w:t xml:space="preserve"> والهدم والخراب وال</w:t>
      </w:r>
      <w:r w:rsidR="00CC0326" w:rsidRPr="000F5AED">
        <w:rPr>
          <w:rFonts w:ascii="Simplified Arabic" w:eastAsia="Times New Roman" w:hAnsi="Simplified Arabic" w:cs="Simplified Arabic"/>
          <w:sz w:val="24"/>
          <w:szCs w:val="24"/>
          <w:rtl/>
        </w:rPr>
        <w:t>إ</w:t>
      </w:r>
      <w:r w:rsidR="00467A8F" w:rsidRPr="000F5AED">
        <w:rPr>
          <w:rFonts w:ascii="Simplified Arabic" w:eastAsia="Times New Roman" w:hAnsi="Simplified Arabic" w:cs="Simplified Arabic"/>
          <w:sz w:val="24"/>
          <w:szCs w:val="24"/>
          <w:rtl/>
        </w:rPr>
        <w:t>نفاق غير الضروري</w:t>
      </w:r>
      <w:r w:rsidRPr="000F5AED">
        <w:rPr>
          <w:rFonts w:ascii="Simplified Arabic" w:eastAsia="Times New Roman" w:hAnsi="Simplified Arabic" w:cs="Simplified Arabic"/>
          <w:sz w:val="24"/>
          <w:szCs w:val="24"/>
          <w:rtl/>
        </w:rPr>
        <w:t>،</w:t>
      </w:r>
      <w:r w:rsidR="00467A8F" w:rsidRPr="000F5AED">
        <w:rPr>
          <w:rFonts w:ascii="Simplified Arabic" w:eastAsia="Times New Roman" w:hAnsi="Simplified Arabic" w:cs="Simplified Arabic"/>
          <w:sz w:val="24"/>
          <w:szCs w:val="24"/>
          <w:rtl/>
        </w:rPr>
        <w:t xml:space="preserve"> وكذلك تجنب ال</w:t>
      </w:r>
      <w:r w:rsidR="00CC0326" w:rsidRPr="000F5AED">
        <w:rPr>
          <w:rFonts w:ascii="Simplified Arabic" w:eastAsia="Times New Roman" w:hAnsi="Simplified Arabic" w:cs="Simplified Arabic"/>
          <w:sz w:val="24"/>
          <w:szCs w:val="24"/>
          <w:rtl/>
        </w:rPr>
        <w:t>أ</w:t>
      </w:r>
      <w:r w:rsidR="00467A8F" w:rsidRPr="000F5AED">
        <w:rPr>
          <w:rFonts w:ascii="Simplified Arabic" w:eastAsia="Times New Roman" w:hAnsi="Simplified Arabic" w:cs="Simplified Arabic"/>
          <w:sz w:val="24"/>
          <w:szCs w:val="24"/>
          <w:rtl/>
        </w:rPr>
        <w:t xml:space="preserve">ذى للمستخدمين </w:t>
      </w:r>
      <w:r w:rsidR="0022515E" w:rsidRPr="000F5AED">
        <w:rPr>
          <w:rFonts w:ascii="Simplified Arabic" w:eastAsia="Times New Roman" w:hAnsi="Simplified Arabic" w:cs="Simplified Arabic"/>
          <w:sz w:val="24"/>
          <w:szCs w:val="24"/>
          <w:rtl/>
        </w:rPr>
        <w:t>وأ</w:t>
      </w:r>
      <w:r w:rsidR="00A77AFE" w:rsidRPr="000F5AED">
        <w:rPr>
          <w:rFonts w:ascii="Simplified Arabic" w:eastAsia="Times New Roman" w:hAnsi="Simplified Arabic" w:cs="Simplified Arabic"/>
          <w:sz w:val="24"/>
          <w:szCs w:val="24"/>
          <w:rtl/>
        </w:rPr>
        <w:t>صحاب</w:t>
      </w:r>
      <w:r w:rsidR="00467A8F" w:rsidRPr="000F5AED">
        <w:rPr>
          <w:rFonts w:ascii="Simplified Arabic" w:eastAsia="Times New Roman" w:hAnsi="Simplified Arabic" w:cs="Simplified Arabic"/>
          <w:sz w:val="24"/>
          <w:szCs w:val="24"/>
          <w:rtl/>
        </w:rPr>
        <w:t xml:space="preserve"> العمل كما ساهمت في تقليل كثير من العقبات التي تعوق كثير</w:t>
      </w:r>
      <w:r w:rsidR="0080162F">
        <w:rPr>
          <w:rFonts w:ascii="Simplified Arabic" w:eastAsia="Times New Roman" w:hAnsi="Simplified Arabic" w:cs="Simplified Arabic" w:hint="cs"/>
          <w:sz w:val="24"/>
          <w:szCs w:val="24"/>
          <w:rtl/>
        </w:rPr>
        <w:t>ً</w:t>
      </w:r>
      <w:r w:rsidRPr="000F5AED">
        <w:rPr>
          <w:rFonts w:ascii="Simplified Arabic" w:eastAsia="Times New Roman" w:hAnsi="Simplified Arabic" w:cs="Simplified Arabic"/>
          <w:sz w:val="24"/>
          <w:szCs w:val="24"/>
          <w:rtl/>
        </w:rPr>
        <w:t>ا</w:t>
      </w:r>
      <w:r w:rsidR="00467A8F" w:rsidRPr="000F5AED">
        <w:rPr>
          <w:rFonts w:ascii="Simplified Arabic" w:eastAsia="Times New Roman" w:hAnsi="Simplified Arabic" w:cs="Simplified Arabic"/>
          <w:sz w:val="24"/>
          <w:szCs w:val="24"/>
          <w:rtl/>
        </w:rPr>
        <w:t xml:space="preserve"> من العملاء</w:t>
      </w:r>
      <w:r w:rsidR="006B20B5">
        <w:rPr>
          <w:rFonts w:ascii="Simplified Arabic" w:eastAsia="Times New Roman" w:hAnsi="Simplified Arabic" w:cs="Simplified Arabic"/>
          <w:sz w:val="24"/>
          <w:szCs w:val="24"/>
          <w:rtl/>
        </w:rPr>
        <w:t>.</w:t>
      </w:r>
    </w:p>
    <w:p w14:paraId="371068F2" w14:textId="7A71319E" w:rsidR="00885BD0" w:rsidRPr="000F5AED" w:rsidRDefault="00187B3B" w:rsidP="00A96048">
      <w:pPr>
        <w:bidi/>
        <w:spacing w:line="240" w:lineRule="auto"/>
        <w:jc w:val="both"/>
        <w:rPr>
          <w:rFonts w:ascii="Simplified Arabic" w:hAnsi="Simplified Arabic" w:cs="Simplified Arabic"/>
          <w:b/>
          <w:bCs/>
          <w:sz w:val="24"/>
          <w:szCs w:val="24"/>
        </w:rPr>
      </w:pPr>
      <w:r w:rsidRPr="000F5AED">
        <w:rPr>
          <w:rFonts w:ascii="Simplified Arabic" w:hAnsi="Simplified Arabic" w:cs="Simplified Arabic"/>
          <w:b/>
          <w:bCs/>
          <w:color w:val="000000" w:themeColor="text1"/>
          <w:sz w:val="24"/>
          <w:szCs w:val="24"/>
          <w:rtl/>
        </w:rPr>
        <w:t xml:space="preserve">- </w:t>
      </w:r>
      <w:r w:rsidR="00C324E6" w:rsidRPr="000F5AED">
        <w:rPr>
          <w:rFonts w:ascii="Simplified Arabic" w:hAnsi="Simplified Arabic" w:cs="Simplified Arabic"/>
          <w:b/>
          <w:bCs/>
          <w:color w:val="000000" w:themeColor="text1"/>
          <w:sz w:val="24"/>
          <w:szCs w:val="24"/>
          <w:rtl/>
        </w:rPr>
        <w:t>دراسة</w:t>
      </w:r>
      <w:r w:rsidR="001644F5" w:rsidRPr="000F5AED">
        <w:rPr>
          <w:rFonts w:ascii="Simplified Arabic" w:hAnsi="Simplified Arabic" w:cs="Simplified Arabic"/>
          <w:b/>
          <w:bCs/>
          <w:sz w:val="24"/>
          <w:szCs w:val="24"/>
          <w:rtl/>
        </w:rPr>
        <w:t xml:space="preserve"> </w:t>
      </w:r>
      <w:r w:rsidR="00A96048" w:rsidRPr="000F5AED">
        <w:rPr>
          <w:rFonts w:ascii="Simplified Arabic" w:hAnsi="Simplified Arabic" w:cs="Simplified Arabic" w:hint="cs"/>
          <w:b/>
          <w:bCs/>
          <w:sz w:val="24"/>
          <w:szCs w:val="24"/>
          <w:rtl/>
        </w:rPr>
        <w:t>محمد</w:t>
      </w:r>
      <w:r w:rsidR="00A96048" w:rsidRPr="000F5AED">
        <w:rPr>
          <w:rFonts w:ascii="Simplified Arabic" w:hAnsi="Simplified Arabic" w:cs="Simplified Arabic"/>
          <w:b/>
          <w:bCs/>
          <w:sz w:val="24"/>
          <w:szCs w:val="24"/>
          <w:rtl/>
        </w:rPr>
        <w:t xml:space="preserve"> </w:t>
      </w:r>
      <w:r w:rsidR="00A96048" w:rsidRPr="000F5AED">
        <w:rPr>
          <w:rFonts w:ascii="Simplified Arabic" w:hAnsi="Simplified Arabic" w:cs="Simplified Arabic" w:hint="cs"/>
          <w:b/>
          <w:bCs/>
          <w:sz w:val="24"/>
          <w:szCs w:val="24"/>
          <w:rtl/>
        </w:rPr>
        <w:t>شاهين</w:t>
      </w:r>
      <w:r w:rsidR="00A96048" w:rsidRPr="000F5AED">
        <w:rPr>
          <w:rFonts w:ascii="Simplified Arabic" w:hAnsi="Simplified Arabic" w:cs="Simplified Arabic"/>
          <w:b/>
          <w:bCs/>
          <w:sz w:val="24"/>
          <w:szCs w:val="24"/>
          <w:rtl/>
        </w:rPr>
        <w:t xml:space="preserve"> (2018)</w:t>
      </w:r>
      <w:r w:rsidR="00A96048" w:rsidRPr="000F5AED">
        <w:rPr>
          <w:rFonts w:ascii="Simplified Arabic" w:hAnsi="Simplified Arabic" w:cs="Simplified Arabic" w:hint="cs"/>
          <w:b/>
          <w:bCs/>
          <w:sz w:val="24"/>
          <w:szCs w:val="24"/>
          <w:rtl/>
        </w:rPr>
        <w:t>،</w:t>
      </w:r>
      <w:r w:rsidR="00A96048" w:rsidRPr="000F5AED">
        <w:rPr>
          <w:rFonts w:ascii="Simplified Arabic" w:hAnsi="Simplified Arabic" w:cs="Simplified Arabic"/>
          <w:b/>
          <w:bCs/>
          <w:sz w:val="24"/>
          <w:szCs w:val="24"/>
          <w:rtl/>
        </w:rPr>
        <w:t xml:space="preserve"> </w:t>
      </w:r>
      <w:r w:rsidR="00A96048" w:rsidRPr="000F5AED">
        <w:rPr>
          <w:rFonts w:ascii="Simplified Arabic" w:hAnsi="Simplified Arabic" w:cs="Simplified Arabic" w:hint="cs"/>
          <w:b/>
          <w:bCs/>
          <w:sz w:val="24"/>
          <w:szCs w:val="24"/>
          <w:rtl/>
        </w:rPr>
        <w:t>الاقتصاد</w:t>
      </w:r>
      <w:r w:rsidR="00A96048" w:rsidRPr="000F5AED">
        <w:rPr>
          <w:rFonts w:ascii="Simplified Arabic" w:hAnsi="Simplified Arabic" w:cs="Simplified Arabic"/>
          <w:b/>
          <w:bCs/>
          <w:sz w:val="24"/>
          <w:szCs w:val="24"/>
          <w:rtl/>
        </w:rPr>
        <w:t xml:space="preserve"> </w:t>
      </w:r>
      <w:r w:rsidR="00A96048" w:rsidRPr="000F5AED">
        <w:rPr>
          <w:rFonts w:ascii="Simplified Arabic" w:hAnsi="Simplified Arabic" w:cs="Simplified Arabic" w:hint="cs"/>
          <w:b/>
          <w:bCs/>
          <w:sz w:val="24"/>
          <w:szCs w:val="24"/>
          <w:rtl/>
        </w:rPr>
        <w:t>المعرفي</w:t>
      </w:r>
      <w:r w:rsidR="00A96048" w:rsidRPr="000F5AED">
        <w:rPr>
          <w:rFonts w:ascii="Simplified Arabic" w:hAnsi="Simplified Arabic" w:cs="Simplified Arabic"/>
          <w:b/>
          <w:bCs/>
          <w:sz w:val="24"/>
          <w:szCs w:val="24"/>
          <w:rtl/>
        </w:rPr>
        <w:t xml:space="preserve"> </w:t>
      </w:r>
      <w:r w:rsidR="00A96048" w:rsidRPr="000F5AED">
        <w:rPr>
          <w:rFonts w:ascii="Simplified Arabic" w:hAnsi="Simplified Arabic" w:cs="Simplified Arabic" w:hint="cs"/>
          <w:b/>
          <w:bCs/>
          <w:sz w:val="24"/>
          <w:szCs w:val="24"/>
          <w:rtl/>
        </w:rPr>
        <w:t>وأثره</w:t>
      </w:r>
      <w:r w:rsidR="00A96048" w:rsidRPr="000F5AED">
        <w:rPr>
          <w:rFonts w:ascii="Simplified Arabic" w:hAnsi="Simplified Arabic" w:cs="Simplified Arabic"/>
          <w:b/>
          <w:bCs/>
          <w:sz w:val="24"/>
          <w:szCs w:val="24"/>
          <w:rtl/>
        </w:rPr>
        <w:t xml:space="preserve"> </w:t>
      </w:r>
      <w:r w:rsidR="00A96048" w:rsidRPr="000F5AED">
        <w:rPr>
          <w:rFonts w:ascii="Simplified Arabic" w:hAnsi="Simplified Arabic" w:cs="Simplified Arabic" w:hint="cs"/>
          <w:b/>
          <w:bCs/>
          <w:sz w:val="24"/>
          <w:szCs w:val="24"/>
          <w:rtl/>
        </w:rPr>
        <w:t>على</w:t>
      </w:r>
      <w:r w:rsidR="00A96048" w:rsidRPr="000F5AED">
        <w:rPr>
          <w:rFonts w:ascii="Simplified Arabic" w:hAnsi="Simplified Arabic" w:cs="Simplified Arabic"/>
          <w:b/>
          <w:bCs/>
          <w:sz w:val="24"/>
          <w:szCs w:val="24"/>
          <w:rtl/>
        </w:rPr>
        <w:t xml:space="preserve"> </w:t>
      </w:r>
      <w:r w:rsidR="00A96048" w:rsidRPr="000F5AED">
        <w:rPr>
          <w:rFonts w:ascii="Simplified Arabic" w:hAnsi="Simplified Arabic" w:cs="Simplified Arabic" w:hint="cs"/>
          <w:b/>
          <w:bCs/>
          <w:sz w:val="24"/>
          <w:szCs w:val="24"/>
          <w:rtl/>
        </w:rPr>
        <w:t>التنمية</w:t>
      </w:r>
      <w:r w:rsidR="00A96048" w:rsidRPr="000F5AED">
        <w:rPr>
          <w:rFonts w:ascii="Simplified Arabic" w:hAnsi="Simplified Arabic" w:cs="Simplified Arabic"/>
          <w:b/>
          <w:bCs/>
          <w:sz w:val="24"/>
          <w:szCs w:val="24"/>
          <w:rtl/>
        </w:rPr>
        <w:t xml:space="preserve"> </w:t>
      </w:r>
      <w:r w:rsidR="00A96048" w:rsidRPr="000F5AED">
        <w:rPr>
          <w:rFonts w:ascii="Simplified Arabic" w:hAnsi="Simplified Arabic" w:cs="Simplified Arabic" w:hint="cs"/>
          <w:b/>
          <w:bCs/>
          <w:sz w:val="24"/>
          <w:szCs w:val="24"/>
          <w:rtl/>
        </w:rPr>
        <w:t>الاقتصادية</w:t>
      </w:r>
      <w:r w:rsidR="00A96048" w:rsidRPr="000F5AED">
        <w:rPr>
          <w:rFonts w:ascii="Simplified Arabic" w:hAnsi="Simplified Arabic" w:cs="Simplified Arabic"/>
          <w:b/>
          <w:bCs/>
          <w:sz w:val="24"/>
          <w:szCs w:val="24"/>
          <w:rtl/>
        </w:rPr>
        <w:t xml:space="preserve"> </w:t>
      </w:r>
      <w:r w:rsidR="00A96048" w:rsidRPr="000F5AED">
        <w:rPr>
          <w:rFonts w:ascii="Simplified Arabic" w:hAnsi="Simplified Arabic" w:cs="Simplified Arabic" w:hint="cs"/>
          <w:b/>
          <w:bCs/>
          <w:sz w:val="24"/>
          <w:szCs w:val="24"/>
          <w:rtl/>
        </w:rPr>
        <w:t>للدول</w:t>
      </w:r>
      <w:r w:rsidR="00A96048" w:rsidRPr="000F5AED">
        <w:rPr>
          <w:rFonts w:ascii="Simplified Arabic" w:hAnsi="Simplified Arabic" w:cs="Simplified Arabic"/>
          <w:b/>
          <w:bCs/>
          <w:sz w:val="24"/>
          <w:szCs w:val="24"/>
          <w:rtl/>
        </w:rPr>
        <w:t xml:space="preserve"> </w:t>
      </w:r>
      <w:r w:rsidR="00A96048" w:rsidRPr="000F5AED">
        <w:rPr>
          <w:rFonts w:ascii="Simplified Arabic" w:hAnsi="Simplified Arabic" w:cs="Simplified Arabic" w:hint="cs"/>
          <w:b/>
          <w:bCs/>
          <w:sz w:val="24"/>
          <w:szCs w:val="24"/>
          <w:rtl/>
        </w:rPr>
        <w:t>العربية،</w:t>
      </w:r>
      <w:r w:rsidR="00A96048" w:rsidRPr="000F5AED">
        <w:rPr>
          <w:rFonts w:ascii="Simplified Arabic" w:hAnsi="Simplified Arabic" w:cs="Simplified Arabic"/>
          <w:b/>
          <w:bCs/>
          <w:sz w:val="24"/>
          <w:szCs w:val="24"/>
          <w:rtl/>
        </w:rPr>
        <w:t xml:space="preserve"> </w:t>
      </w:r>
      <w:r w:rsidR="00A96048" w:rsidRPr="000F5AED">
        <w:rPr>
          <w:rFonts w:ascii="Simplified Arabic" w:hAnsi="Simplified Arabic" w:cs="Simplified Arabic" w:hint="cs"/>
          <w:b/>
          <w:bCs/>
          <w:sz w:val="24"/>
          <w:szCs w:val="24"/>
          <w:rtl/>
        </w:rPr>
        <w:t>دار</w:t>
      </w:r>
      <w:r w:rsidR="00A96048" w:rsidRPr="000F5AED">
        <w:rPr>
          <w:rFonts w:ascii="Simplified Arabic" w:hAnsi="Simplified Arabic" w:cs="Simplified Arabic"/>
          <w:b/>
          <w:bCs/>
          <w:sz w:val="24"/>
          <w:szCs w:val="24"/>
          <w:rtl/>
        </w:rPr>
        <w:t xml:space="preserve"> </w:t>
      </w:r>
      <w:proofErr w:type="spellStart"/>
      <w:r w:rsidR="00A96048" w:rsidRPr="000F5AED">
        <w:rPr>
          <w:rFonts w:ascii="Simplified Arabic" w:hAnsi="Simplified Arabic" w:cs="Simplified Arabic" w:hint="cs"/>
          <w:b/>
          <w:bCs/>
          <w:sz w:val="24"/>
          <w:szCs w:val="24"/>
          <w:rtl/>
        </w:rPr>
        <w:t>حميثرا</w:t>
      </w:r>
      <w:proofErr w:type="spellEnd"/>
      <w:r w:rsidR="00A96048" w:rsidRPr="000F5AED">
        <w:rPr>
          <w:rFonts w:ascii="Simplified Arabic" w:hAnsi="Simplified Arabic" w:cs="Simplified Arabic"/>
          <w:b/>
          <w:bCs/>
          <w:sz w:val="24"/>
          <w:szCs w:val="24"/>
          <w:rtl/>
        </w:rPr>
        <w:t xml:space="preserve"> </w:t>
      </w:r>
      <w:r w:rsidR="00A96048" w:rsidRPr="000F5AED">
        <w:rPr>
          <w:rFonts w:ascii="Simplified Arabic" w:hAnsi="Simplified Arabic" w:cs="Simplified Arabic" w:hint="cs"/>
          <w:b/>
          <w:bCs/>
          <w:sz w:val="24"/>
          <w:szCs w:val="24"/>
          <w:rtl/>
        </w:rPr>
        <w:t>للنشر</w:t>
      </w:r>
      <w:r w:rsidR="00A96048" w:rsidRPr="000F5AED">
        <w:rPr>
          <w:rFonts w:ascii="Simplified Arabic" w:hAnsi="Simplified Arabic" w:cs="Simplified Arabic"/>
          <w:b/>
          <w:bCs/>
          <w:sz w:val="24"/>
          <w:szCs w:val="24"/>
          <w:rtl/>
        </w:rPr>
        <w:t xml:space="preserve"> </w:t>
      </w:r>
      <w:r w:rsidR="00A96048" w:rsidRPr="000F5AED">
        <w:rPr>
          <w:rFonts w:ascii="Simplified Arabic" w:hAnsi="Simplified Arabic" w:cs="Simplified Arabic" w:hint="cs"/>
          <w:b/>
          <w:bCs/>
          <w:sz w:val="24"/>
          <w:szCs w:val="24"/>
          <w:rtl/>
        </w:rPr>
        <w:t>والترجمة،</w:t>
      </w:r>
      <w:r w:rsidR="00A96048" w:rsidRPr="000F5AED">
        <w:rPr>
          <w:rFonts w:ascii="Simplified Arabic" w:hAnsi="Simplified Arabic" w:cs="Simplified Arabic"/>
          <w:b/>
          <w:bCs/>
          <w:sz w:val="24"/>
          <w:szCs w:val="24"/>
          <w:rtl/>
        </w:rPr>
        <w:t xml:space="preserve"> </w:t>
      </w:r>
      <w:r w:rsidR="00A96048" w:rsidRPr="000F5AED">
        <w:rPr>
          <w:rFonts w:ascii="Simplified Arabic" w:hAnsi="Simplified Arabic" w:cs="Simplified Arabic" w:hint="cs"/>
          <w:b/>
          <w:bCs/>
          <w:sz w:val="24"/>
          <w:szCs w:val="24"/>
          <w:rtl/>
        </w:rPr>
        <w:t>القاهرة:</w:t>
      </w:r>
    </w:p>
    <w:p w14:paraId="42F80271" w14:textId="487A43A0" w:rsidR="00427B40" w:rsidRPr="000F5AED" w:rsidRDefault="00427B40" w:rsidP="000C5D1C">
      <w:pPr>
        <w:bidi/>
        <w:spacing w:line="240" w:lineRule="auto"/>
        <w:jc w:val="both"/>
        <w:rPr>
          <w:rFonts w:ascii="Simplified Arabic" w:hAnsi="Simplified Arabic" w:cs="Simplified Arabic"/>
          <w:sz w:val="24"/>
          <w:szCs w:val="24"/>
        </w:rPr>
      </w:pPr>
      <w:r w:rsidRPr="000F5AED">
        <w:rPr>
          <w:rFonts w:ascii="Simplified Arabic" w:hAnsi="Simplified Arabic" w:cs="Simplified Arabic"/>
          <w:sz w:val="24"/>
          <w:szCs w:val="24"/>
          <w:rtl/>
        </w:rPr>
        <w:t xml:space="preserve">حيث هدفت هذه </w:t>
      </w:r>
      <w:r w:rsidRPr="000F5AED">
        <w:rPr>
          <w:rFonts w:ascii="Simplified Arabic" w:hAnsi="Simplified Arabic" w:cs="Simplified Arabic"/>
          <w:color w:val="000000" w:themeColor="text1"/>
          <w:sz w:val="24"/>
          <w:szCs w:val="24"/>
          <w:rtl/>
        </w:rPr>
        <w:t>ال</w:t>
      </w:r>
      <w:r w:rsidR="00C324E6" w:rsidRPr="000F5AED">
        <w:rPr>
          <w:rFonts w:ascii="Simplified Arabic" w:hAnsi="Simplified Arabic" w:cs="Simplified Arabic"/>
          <w:color w:val="000000" w:themeColor="text1"/>
          <w:sz w:val="24"/>
          <w:szCs w:val="24"/>
          <w:rtl/>
        </w:rPr>
        <w:t>دراسة</w:t>
      </w:r>
      <w:r w:rsidR="00CC7D17" w:rsidRPr="000F5AED">
        <w:rPr>
          <w:rFonts w:ascii="Simplified Arabic" w:hAnsi="Simplified Arabic" w:cs="Simplified Arabic"/>
          <w:color w:val="000000" w:themeColor="text1"/>
          <w:sz w:val="24"/>
          <w:szCs w:val="24"/>
          <w:rtl/>
        </w:rPr>
        <w:t xml:space="preserve"> إلى </w:t>
      </w:r>
      <w:r w:rsidRPr="000F5AED">
        <w:rPr>
          <w:rFonts w:ascii="Simplified Arabic" w:hAnsi="Simplified Arabic" w:cs="Simplified Arabic"/>
          <w:sz w:val="24"/>
          <w:szCs w:val="24"/>
          <w:rtl/>
        </w:rPr>
        <w:t>بيان أثر المعرفة، وتحديدًا ذات الطبيعة التكنولوجية، في العالم منذ نهاية القرن العشرين، و</w:t>
      </w:r>
      <w:r w:rsidR="007B6BD0" w:rsidRPr="000F5AED">
        <w:rPr>
          <w:rFonts w:ascii="Simplified Arabic" w:hAnsi="Simplified Arabic" w:cs="Simplified Arabic"/>
          <w:sz w:val="24"/>
          <w:szCs w:val="24"/>
          <w:rtl/>
        </w:rPr>
        <w:t xml:space="preserve">كيف </w:t>
      </w:r>
      <w:r w:rsidRPr="000F5AED">
        <w:rPr>
          <w:rFonts w:ascii="Simplified Arabic" w:hAnsi="Simplified Arabic" w:cs="Simplified Arabic"/>
          <w:sz w:val="24"/>
          <w:szCs w:val="24"/>
          <w:rtl/>
        </w:rPr>
        <w:t>ساهمت في تغيير ملامح المجتمعات، فظهر تأثيرها في مجالات لم يتوقعها الإنسان في الماضي؛ إذ انتشرت لتؤثّر في كلِّ شيء تطاوله تقريبًا، فاستثمرت المعرفة في السياسة، والاقتصاد، والعلوم، والفكر البشري الذي صار يواكب</w:t>
      </w:r>
      <w:r w:rsidR="009703EB">
        <w:rPr>
          <w:rFonts w:ascii="Simplified Arabic" w:hAnsi="Simplified Arabic" w:cs="Simplified Arabic"/>
          <w:sz w:val="24"/>
          <w:szCs w:val="24"/>
          <w:rtl/>
        </w:rPr>
        <w:t xml:space="preserve"> تطوّرات المعرفة باستمرار، وكان</w:t>
      </w:r>
      <w:r w:rsidRPr="000F5AED">
        <w:rPr>
          <w:rFonts w:ascii="Simplified Arabic" w:hAnsi="Simplified Arabic" w:cs="Simplified Arabic"/>
          <w:sz w:val="24"/>
          <w:szCs w:val="24"/>
          <w:rtl/>
        </w:rPr>
        <w:t xml:space="preserve"> للاقتصاد حصة </w:t>
      </w:r>
      <w:r w:rsidR="00CC7D17" w:rsidRPr="000F5AED">
        <w:rPr>
          <w:rFonts w:ascii="Simplified Arabic" w:hAnsi="Simplified Arabic" w:cs="Simplified Arabic"/>
          <w:color w:val="000000" w:themeColor="text1"/>
          <w:sz w:val="24"/>
          <w:szCs w:val="24"/>
          <w:rtl/>
        </w:rPr>
        <w:t>كبيرة</w:t>
      </w:r>
      <w:r w:rsidRPr="000F5AED">
        <w:rPr>
          <w:rFonts w:ascii="Simplified Arabic" w:hAnsi="Simplified Arabic" w:cs="Simplified Arabic"/>
          <w:sz w:val="24"/>
          <w:szCs w:val="24"/>
          <w:rtl/>
        </w:rPr>
        <w:t xml:space="preserve"> من استثمارات المعرفة، وتبلورت بظهور العديد من المصطلحات التي لم تكن معروفة في الماضي، ولعل الاقتصاد المعرفي أحد أهمّ هذه المصطلحات التي ساهمت في تغيير ملامح الاقتصاد العالمي، الذي أثر بدوره في المجتمعات، وكان للمجتمع العربي نصيب واضح من هذا التأثير.</w:t>
      </w:r>
    </w:p>
    <w:p w14:paraId="6CC49602" w14:textId="77777777" w:rsidR="00DC7336" w:rsidRDefault="00DC7336">
      <w:pPr>
        <w:spacing w:after="0" w:line="240" w:lineRule="auto"/>
        <w:rPr>
          <w:rFonts w:ascii="Simplified Arabic" w:hAnsi="Simplified Arabic" w:cs="Simplified Arabic"/>
          <w:b/>
          <w:bCs/>
          <w:color w:val="000000" w:themeColor="text1"/>
          <w:sz w:val="24"/>
          <w:szCs w:val="24"/>
          <w:rtl/>
        </w:rPr>
      </w:pPr>
      <w:r>
        <w:rPr>
          <w:rFonts w:ascii="Simplified Arabic" w:hAnsi="Simplified Arabic" w:cs="Simplified Arabic"/>
          <w:b/>
          <w:bCs/>
          <w:color w:val="000000" w:themeColor="text1"/>
          <w:sz w:val="24"/>
          <w:szCs w:val="24"/>
          <w:rtl/>
        </w:rPr>
        <w:br w:type="page"/>
      </w:r>
    </w:p>
    <w:p w14:paraId="3F8286B6" w14:textId="3C7B99B5" w:rsidR="00427B40" w:rsidRPr="000F5AED" w:rsidRDefault="00187B3B" w:rsidP="00A96048">
      <w:pPr>
        <w:bidi/>
        <w:spacing w:line="240" w:lineRule="auto"/>
        <w:jc w:val="both"/>
        <w:rPr>
          <w:rFonts w:ascii="Simplified Arabic" w:hAnsi="Simplified Arabic" w:cs="Simplified Arabic"/>
          <w:b/>
          <w:bCs/>
          <w:sz w:val="24"/>
          <w:szCs w:val="24"/>
        </w:rPr>
      </w:pPr>
      <w:r w:rsidRPr="000F5AED">
        <w:rPr>
          <w:rFonts w:ascii="Simplified Arabic" w:hAnsi="Simplified Arabic" w:cs="Simplified Arabic"/>
          <w:b/>
          <w:bCs/>
          <w:color w:val="000000" w:themeColor="text1"/>
          <w:sz w:val="24"/>
          <w:szCs w:val="24"/>
          <w:rtl/>
        </w:rPr>
        <w:lastRenderedPageBreak/>
        <w:t xml:space="preserve">- </w:t>
      </w:r>
      <w:r w:rsidR="00C324E6" w:rsidRPr="000F5AED">
        <w:rPr>
          <w:rFonts w:ascii="Simplified Arabic" w:hAnsi="Simplified Arabic" w:cs="Simplified Arabic"/>
          <w:b/>
          <w:bCs/>
          <w:color w:val="000000" w:themeColor="text1"/>
          <w:sz w:val="24"/>
          <w:szCs w:val="24"/>
          <w:rtl/>
        </w:rPr>
        <w:t>دراسة</w:t>
      </w:r>
      <w:r w:rsidR="00427B40" w:rsidRPr="00814892">
        <w:rPr>
          <w:rFonts w:ascii="Simplified Arabic" w:hAnsi="Simplified Arabic" w:cs="Simplified Arabic"/>
          <w:b/>
          <w:bCs/>
          <w:sz w:val="24"/>
          <w:szCs w:val="24"/>
          <w:rtl/>
        </w:rPr>
        <w:t xml:space="preserve"> </w:t>
      </w:r>
      <w:r w:rsidR="00A96048" w:rsidRPr="00814892">
        <w:rPr>
          <w:rFonts w:ascii="Simplified Arabic" w:hAnsi="Simplified Arabic" w:cs="Simplified Arabic" w:hint="cs"/>
          <w:b/>
          <w:bCs/>
          <w:sz w:val="24"/>
          <w:szCs w:val="24"/>
          <w:rtl/>
        </w:rPr>
        <w:t>بوجمعة</w:t>
      </w:r>
      <w:r w:rsidR="00A96048" w:rsidRPr="00814892">
        <w:rPr>
          <w:rFonts w:ascii="Simplified Arabic" w:hAnsi="Simplified Arabic" w:cs="Simplified Arabic"/>
          <w:b/>
          <w:bCs/>
          <w:sz w:val="24"/>
          <w:szCs w:val="24"/>
          <w:rtl/>
        </w:rPr>
        <w:t xml:space="preserve"> </w:t>
      </w:r>
      <w:proofErr w:type="gramStart"/>
      <w:r w:rsidR="00A96048" w:rsidRPr="00814892">
        <w:rPr>
          <w:rFonts w:ascii="Simplified Arabic" w:hAnsi="Simplified Arabic" w:cs="Simplified Arabic" w:hint="cs"/>
          <w:b/>
          <w:bCs/>
          <w:sz w:val="24"/>
          <w:szCs w:val="24"/>
          <w:rtl/>
        </w:rPr>
        <w:t>وعلي</w:t>
      </w:r>
      <w:proofErr w:type="gramEnd"/>
      <w:r w:rsidR="00A96048" w:rsidRPr="00814892">
        <w:rPr>
          <w:rFonts w:ascii="Simplified Arabic" w:hAnsi="Simplified Arabic" w:cs="Simplified Arabic"/>
          <w:b/>
          <w:bCs/>
          <w:sz w:val="24"/>
          <w:szCs w:val="24"/>
          <w:rtl/>
        </w:rPr>
        <w:t xml:space="preserve"> </w:t>
      </w:r>
      <w:r w:rsidR="00A96048" w:rsidRPr="000F5AED">
        <w:rPr>
          <w:rFonts w:ascii="Simplified Arabic" w:hAnsi="Simplified Arabic" w:cs="Simplified Arabic"/>
          <w:b/>
          <w:bCs/>
          <w:sz w:val="24"/>
          <w:szCs w:val="24"/>
          <w:rtl/>
        </w:rPr>
        <w:t>(2018)</w:t>
      </w:r>
      <w:r w:rsidR="00A96048" w:rsidRPr="000F5AED">
        <w:rPr>
          <w:rFonts w:ascii="Simplified Arabic" w:hAnsi="Simplified Arabic" w:cs="Simplified Arabic" w:hint="cs"/>
          <w:b/>
          <w:bCs/>
          <w:sz w:val="24"/>
          <w:szCs w:val="24"/>
          <w:rtl/>
        </w:rPr>
        <w:t>،</w:t>
      </w:r>
      <w:r w:rsidR="00A96048" w:rsidRPr="000F5AED">
        <w:rPr>
          <w:rFonts w:ascii="Simplified Arabic" w:hAnsi="Simplified Arabic" w:cs="Simplified Arabic"/>
          <w:b/>
          <w:bCs/>
          <w:sz w:val="24"/>
          <w:szCs w:val="24"/>
          <w:rtl/>
        </w:rPr>
        <w:t xml:space="preserve"> </w:t>
      </w:r>
      <w:r w:rsidR="00A96048" w:rsidRPr="000F5AED">
        <w:rPr>
          <w:rFonts w:ascii="Simplified Arabic" w:hAnsi="Simplified Arabic" w:cs="Simplified Arabic" w:hint="cs"/>
          <w:b/>
          <w:bCs/>
          <w:sz w:val="24"/>
          <w:szCs w:val="24"/>
          <w:rtl/>
        </w:rPr>
        <w:t>اللغة</w:t>
      </w:r>
      <w:r w:rsidR="00A96048" w:rsidRPr="000F5AED">
        <w:rPr>
          <w:rFonts w:ascii="Simplified Arabic" w:hAnsi="Simplified Arabic" w:cs="Simplified Arabic"/>
          <w:b/>
          <w:bCs/>
          <w:sz w:val="24"/>
          <w:szCs w:val="24"/>
          <w:rtl/>
        </w:rPr>
        <w:t xml:space="preserve"> </w:t>
      </w:r>
      <w:r w:rsidR="00A96048" w:rsidRPr="000F5AED">
        <w:rPr>
          <w:rFonts w:ascii="Simplified Arabic" w:hAnsi="Simplified Arabic" w:cs="Simplified Arabic" w:hint="cs"/>
          <w:b/>
          <w:bCs/>
          <w:sz w:val="24"/>
          <w:szCs w:val="24"/>
          <w:rtl/>
        </w:rPr>
        <w:t>العربية</w:t>
      </w:r>
      <w:r w:rsidR="00A96048" w:rsidRPr="000F5AED">
        <w:rPr>
          <w:rFonts w:ascii="Simplified Arabic" w:hAnsi="Simplified Arabic" w:cs="Simplified Arabic"/>
          <w:b/>
          <w:bCs/>
          <w:sz w:val="24"/>
          <w:szCs w:val="24"/>
          <w:rtl/>
        </w:rPr>
        <w:t xml:space="preserve"> </w:t>
      </w:r>
      <w:r w:rsidR="00A96048" w:rsidRPr="000F5AED">
        <w:rPr>
          <w:rFonts w:ascii="Simplified Arabic" w:hAnsi="Simplified Arabic" w:cs="Simplified Arabic" w:hint="cs"/>
          <w:b/>
          <w:bCs/>
          <w:sz w:val="24"/>
          <w:szCs w:val="24"/>
          <w:rtl/>
        </w:rPr>
        <w:t>والتنمية</w:t>
      </w:r>
      <w:r w:rsidR="00A96048" w:rsidRPr="000F5AED">
        <w:rPr>
          <w:rFonts w:ascii="Simplified Arabic" w:hAnsi="Simplified Arabic" w:cs="Simplified Arabic"/>
          <w:b/>
          <w:bCs/>
          <w:sz w:val="24"/>
          <w:szCs w:val="24"/>
          <w:rtl/>
        </w:rPr>
        <w:t xml:space="preserve">: </w:t>
      </w:r>
      <w:r w:rsidR="00A96048" w:rsidRPr="000F5AED">
        <w:rPr>
          <w:rFonts w:ascii="Simplified Arabic" w:hAnsi="Simplified Arabic" w:cs="Simplified Arabic" w:hint="cs"/>
          <w:b/>
          <w:bCs/>
          <w:sz w:val="24"/>
          <w:szCs w:val="24"/>
          <w:rtl/>
        </w:rPr>
        <w:t>الميسرات</w:t>
      </w:r>
      <w:r w:rsidR="00A96048" w:rsidRPr="000F5AED">
        <w:rPr>
          <w:rFonts w:ascii="Simplified Arabic" w:hAnsi="Simplified Arabic" w:cs="Simplified Arabic"/>
          <w:b/>
          <w:bCs/>
          <w:sz w:val="24"/>
          <w:szCs w:val="24"/>
          <w:rtl/>
        </w:rPr>
        <w:t xml:space="preserve"> </w:t>
      </w:r>
      <w:r w:rsidR="00A96048" w:rsidRPr="000F5AED">
        <w:rPr>
          <w:rFonts w:ascii="Simplified Arabic" w:hAnsi="Simplified Arabic" w:cs="Simplified Arabic" w:hint="cs"/>
          <w:b/>
          <w:bCs/>
          <w:sz w:val="24"/>
          <w:szCs w:val="24"/>
          <w:rtl/>
        </w:rPr>
        <w:t>والمعيقات</w:t>
      </w:r>
      <w:r w:rsidR="00A96048" w:rsidRPr="000F5AED">
        <w:rPr>
          <w:rFonts w:ascii="Simplified Arabic" w:hAnsi="Simplified Arabic" w:cs="Simplified Arabic"/>
          <w:b/>
          <w:bCs/>
          <w:sz w:val="24"/>
          <w:szCs w:val="24"/>
          <w:rtl/>
        </w:rPr>
        <w:t xml:space="preserve">" </w:t>
      </w:r>
      <w:r w:rsidR="00A96048" w:rsidRPr="000F5AED">
        <w:rPr>
          <w:rFonts w:ascii="Simplified Arabic" w:hAnsi="Simplified Arabic" w:cs="Simplified Arabic"/>
          <w:b/>
          <w:bCs/>
          <w:sz w:val="24"/>
          <w:szCs w:val="24"/>
        </w:rPr>
        <w:t>E-</w:t>
      </w:r>
      <w:proofErr w:type="spellStart"/>
      <w:r w:rsidR="00A96048" w:rsidRPr="000F5AED">
        <w:rPr>
          <w:rFonts w:ascii="Simplified Arabic" w:hAnsi="Simplified Arabic" w:cs="Simplified Arabic"/>
          <w:b/>
          <w:bCs/>
          <w:sz w:val="24"/>
          <w:szCs w:val="24"/>
        </w:rPr>
        <w:t>Kutub</w:t>
      </w:r>
      <w:proofErr w:type="spellEnd"/>
      <w:r w:rsidR="00A96048" w:rsidRPr="000F5AED">
        <w:rPr>
          <w:rFonts w:ascii="Simplified Arabic" w:hAnsi="Simplified Arabic" w:cs="Simplified Arabic"/>
          <w:b/>
          <w:bCs/>
          <w:sz w:val="24"/>
          <w:szCs w:val="24"/>
        </w:rPr>
        <w:t xml:space="preserve"> Ltd</w:t>
      </w:r>
      <w:r w:rsidR="00A96048" w:rsidRPr="000F5AED">
        <w:rPr>
          <w:rFonts w:ascii="Simplified Arabic" w:hAnsi="Simplified Arabic" w:cs="Simplified Arabic" w:hint="cs"/>
          <w:b/>
          <w:bCs/>
          <w:sz w:val="24"/>
          <w:szCs w:val="24"/>
          <w:rtl/>
        </w:rPr>
        <w:t>:</w:t>
      </w:r>
    </w:p>
    <w:p w14:paraId="0179309D" w14:textId="77777777" w:rsidR="00E97E42" w:rsidRDefault="00427B40" w:rsidP="00E97E42">
      <w:pPr>
        <w:bidi/>
        <w:spacing w:line="240" w:lineRule="auto"/>
        <w:jc w:val="both"/>
        <w:rPr>
          <w:rFonts w:ascii="Simplified Arabic" w:hAnsi="Simplified Arabic" w:cs="Simplified Arabic"/>
          <w:sz w:val="24"/>
          <w:szCs w:val="24"/>
          <w:rtl/>
        </w:rPr>
      </w:pPr>
      <w:r w:rsidRPr="000F5AED">
        <w:rPr>
          <w:rFonts w:ascii="Simplified Arabic" w:hAnsi="Simplified Arabic" w:cs="Simplified Arabic"/>
          <w:sz w:val="24"/>
          <w:szCs w:val="24"/>
          <w:rtl/>
        </w:rPr>
        <w:t>و</w:t>
      </w:r>
      <w:r w:rsidR="002A2387" w:rsidRPr="000F5AED">
        <w:rPr>
          <w:rFonts w:ascii="Simplified Arabic" w:hAnsi="Simplified Arabic" w:cs="Simplified Arabic"/>
          <w:sz w:val="24"/>
          <w:szCs w:val="24"/>
          <w:rtl/>
        </w:rPr>
        <w:t>قامت</w:t>
      </w:r>
      <w:r w:rsidRPr="000F5AED">
        <w:rPr>
          <w:rFonts w:ascii="Simplified Arabic" w:hAnsi="Simplified Arabic" w:cs="Simplified Arabic"/>
          <w:sz w:val="24"/>
          <w:szCs w:val="24"/>
          <w:rtl/>
        </w:rPr>
        <w:t xml:space="preserve"> هذه ال</w:t>
      </w:r>
      <w:r w:rsidR="00C324E6" w:rsidRPr="000F5AED">
        <w:rPr>
          <w:rFonts w:ascii="Simplified Arabic" w:hAnsi="Simplified Arabic" w:cs="Simplified Arabic"/>
          <w:sz w:val="24"/>
          <w:szCs w:val="24"/>
          <w:rtl/>
        </w:rPr>
        <w:t>دراسة</w:t>
      </w:r>
      <w:r w:rsidRPr="000F5AED">
        <w:rPr>
          <w:rFonts w:ascii="Simplified Arabic" w:hAnsi="Simplified Arabic" w:cs="Simplified Arabic"/>
          <w:sz w:val="24"/>
          <w:szCs w:val="24"/>
          <w:rtl/>
        </w:rPr>
        <w:t xml:space="preserve"> </w:t>
      </w:r>
      <w:r w:rsidR="002A2387" w:rsidRPr="000F5AED">
        <w:rPr>
          <w:rFonts w:ascii="Simplified Arabic" w:hAnsi="Simplified Arabic" w:cs="Simplified Arabic"/>
          <w:sz w:val="24"/>
          <w:szCs w:val="24"/>
          <w:rtl/>
        </w:rPr>
        <w:t>بتقديم عرض</w:t>
      </w:r>
      <w:r w:rsidRPr="000F5AED">
        <w:rPr>
          <w:rFonts w:ascii="Simplified Arabic" w:hAnsi="Simplified Arabic" w:cs="Simplified Arabic"/>
          <w:sz w:val="24"/>
          <w:szCs w:val="24"/>
          <w:rtl/>
        </w:rPr>
        <w:t xml:space="preserve"> شديد الثراء لموقع ومكانة اللغة في التنمية الاقتصادية </w:t>
      </w:r>
      <w:r w:rsidR="007B6BD0" w:rsidRPr="000F5AED">
        <w:rPr>
          <w:rFonts w:ascii="Simplified Arabic" w:hAnsi="Simplified Arabic" w:cs="Simplified Arabic"/>
          <w:sz w:val="24"/>
          <w:szCs w:val="24"/>
          <w:rtl/>
        </w:rPr>
        <w:t>والاجتماعية، وفي البناء الحضاري</w:t>
      </w:r>
      <w:r w:rsidRPr="000F5AED">
        <w:rPr>
          <w:rFonts w:ascii="Simplified Arabic" w:hAnsi="Simplified Arabic" w:cs="Simplified Arabic"/>
          <w:sz w:val="24"/>
          <w:szCs w:val="24"/>
          <w:rtl/>
        </w:rPr>
        <w:t xml:space="preserve"> لكل أمة. وفي حين تواجه شعوب العالم العربي تحديات تنموية </w:t>
      </w:r>
      <w:r w:rsidR="00CC7D17" w:rsidRPr="000F5AED">
        <w:rPr>
          <w:rFonts w:ascii="Simplified Arabic" w:hAnsi="Simplified Arabic" w:cs="Simplified Arabic"/>
          <w:color w:val="000000" w:themeColor="text1"/>
          <w:sz w:val="24"/>
          <w:szCs w:val="24"/>
          <w:rtl/>
        </w:rPr>
        <w:t>كبيرة</w:t>
      </w:r>
      <w:r w:rsidRPr="000F5AED">
        <w:rPr>
          <w:rFonts w:ascii="Simplified Arabic" w:hAnsi="Simplified Arabic" w:cs="Simplified Arabic"/>
          <w:sz w:val="24"/>
          <w:szCs w:val="24"/>
          <w:rtl/>
        </w:rPr>
        <w:t xml:space="preserve">، فإن المؤلف يسلط الضوء على ما يمكن </w:t>
      </w:r>
      <w:r w:rsidR="009703EB" w:rsidRPr="000F5AED">
        <w:rPr>
          <w:rFonts w:ascii="Simplified Arabic" w:hAnsi="Simplified Arabic" w:cs="Simplified Arabic" w:hint="cs"/>
          <w:sz w:val="24"/>
          <w:szCs w:val="24"/>
          <w:rtl/>
        </w:rPr>
        <w:t>ل</w:t>
      </w:r>
      <w:r w:rsidR="009703EB">
        <w:rPr>
          <w:rFonts w:ascii="Simplified Arabic" w:hAnsi="Simplified Arabic" w:cs="Simplified Arabic" w:hint="cs"/>
          <w:sz w:val="24"/>
          <w:szCs w:val="24"/>
          <w:rtl/>
        </w:rPr>
        <w:t>ل</w:t>
      </w:r>
      <w:r w:rsidR="00E97E42">
        <w:rPr>
          <w:rFonts w:ascii="Simplified Arabic" w:hAnsi="Simplified Arabic" w:cs="Simplified Arabic" w:hint="cs"/>
          <w:sz w:val="24"/>
          <w:szCs w:val="24"/>
          <w:rtl/>
        </w:rPr>
        <w:t>ُّ</w:t>
      </w:r>
      <w:r w:rsidR="009703EB" w:rsidRPr="000F5AED">
        <w:rPr>
          <w:rFonts w:ascii="Simplified Arabic" w:hAnsi="Simplified Arabic" w:cs="Simplified Arabic" w:hint="cs"/>
          <w:sz w:val="24"/>
          <w:szCs w:val="24"/>
          <w:rtl/>
        </w:rPr>
        <w:t>غة</w:t>
      </w:r>
      <w:r w:rsidRPr="000F5AED">
        <w:rPr>
          <w:rFonts w:ascii="Simplified Arabic" w:hAnsi="Simplified Arabic" w:cs="Simplified Arabic"/>
          <w:sz w:val="24"/>
          <w:szCs w:val="24"/>
          <w:rtl/>
        </w:rPr>
        <w:t xml:space="preserve"> العربية</w:t>
      </w:r>
      <w:r w:rsidR="00CC7D17" w:rsidRPr="000F5AED">
        <w:rPr>
          <w:rFonts w:ascii="Simplified Arabic" w:hAnsi="Simplified Arabic" w:cs="Simplified Arabic"/>
          <w:color w:val="000000" w:themeColor="text1"/>
          <w:sz w:val="24"/>
          <w:szCs w:val="24"/>
          <w:rtl/>
        </w:rPr>
        <w:t xml:space="preserve"> أن </w:t>
      </w:r>
      <w:r w:rsidRPr="000F5AED">
        <w:rPr>
          <w:rFonts w:ascii="Simplified Arabic" w:hAnsi="Simplified Arabic" w:cs="Simplified Arabic"/>
          <w:sz w:val="24"/>
          <w:szCs w:val="24"/>
          <w:rtl/>
        </w:rPr>
        <w:t>تفعله ليس لمواجهة تلك التحديات فحسب، بل -</w:t>
      </w:r>
      <w:r w:rsidR="00365DAE" w:rsidRPr="000F5AED">
        <w:rPr>
          <w:rFonts w:ascii="Simplified Arabic" w:hAnsi="Simplified Arabic" w:cs="Simplified Arabic" w:hint="cs"/>
          <w:sz w:val="24"/>
          <w:szCs w:val="24"/>
          <w:rtl/>
        </w:rPr>
        <w:t xml:space="preserve"> </w:t>
      </w:r>
      <w:r w:rsidRPr="000F5AED">
        <w:rPr>
          <w:rFonts w:ascii="Simplified Arabic" w:hAnsi="Simplified Arabic" w:cs="Simplified Arabic"/>
          <w:sz w:val="24"/>
          <w:szCs w:val="24"/>
          <w:rtl/>
        </w:rPr>
        <w:t>في الأساس</w:t>
      </w:r>
      <w:r w:rsidR="00365DAE" w:rsidRPr="000F5AED">
        <w:rPr>
          <w:rFonts w:ascii="Simplified Arabic" w:hAnsi="Simplified Arabic" w:cs="Simplified Arabic" w:hint="cs"/>
          <w:sz w:val="24"/>
          <w:szCs w:val="24"/>
          <w:rtl/>
        </w:rPr>
        <w:t xml:space="preserve"> </w:t>
      </w:r>
      <w:r w:rsidRPr="000F5AED">
        <w:rPr>
          <w:rFonts w:ascii="Simplified Arabic" w:hAnsi="Simplified Arabic" w:cs="Simplified Arabic"/>
          <w:sz w:val="24"/>
          <w:szCs w:val="24"/>
          <w:rtl/>
        </w:rPr>
        <w:t>- لاختيار السبيل الصحيح لبناء مستقبل يقوم على سيادة لغوية، تتفاعل مع العالم، من دون</w:t>
      </w:r>
      <w:r w:rsidR="00CC7D17" w:rsidRPr="000F5AED">
        <w:rPr>
          <w:rFonts w:ascii="Simplified Arabic" w:hAnsi="Simplified Arabic" w:cs="Simplified Arabic"/>
          <w:color w:val="000000" w:themeColor="text1"/>
          <w:sz w:val="24"/>
          <w:szCs w:val="24"/>
          <w:rtl/>
        </w:rPr>
        <w:t xml:space="preserve"> أن </w:t>
      </w:r>
      <w:r w:rsidRPr="000F5AED">
        <w:rPr>
          <w:rFonts w:ascii="Simplified Arabic" w:hAnsi="Simplified Arabic" w:cs="Simplified Arabic"/>
          <w:sz w:val="24"/>
          <w:szCs w:val="24"/>
          <w:rtl/>
        </w:rPr>
        <w:t>تضحي بنفسها أو تنتحر في مطحنة</w:t>
      </w:r>
      <w:r w:rsidRPr="009703EB">
        <w:rPr>
          <w:rFonts w:ascii="Simplified Arabic" w:hAnsi="Simplified Arabic" w:cs="Simplified Arabic"/>
          <w:color w:val="FF0000"/>
          <w:sz w:val="24"/>
          <w:szCs w:val="24"/>
          <w:rtl/>
        </w:rPr>
        <w:t xml:space="preserve"> </w:t>
      </w:r>
      <w:r w:rsidRPr="00814892">
        <w:rPr>
          <w:rFonts w:ascii="Simplified Arabic" w:hAnsi="Simplified Arabic" w:cs="Simplified Arabic"/>
          <w:sz w:val="24"/>
          <w:szCs w:val="24"/>
          <w:rtl/>
        </w:rPr>
        <w:t>التغريب</w:t>
      </w:r>
      <w:r w:rsidRPr="000F5AED">
        <w:rPr>
          <w:rFonts w:ascii="Simplified Arabic" w:hAnsi="Simplified Arabic" w:cs="Simplified Arabic"/>
          <w:sz w:val="24"/>
          <w:szCs w:val="24"/>
          <w:rtl/>
        </w:rPr>
        <w:t xml:space="preserve"> أو التشرد اللغوي الراهن.  </w:t>
      </w:r>
    </w:p>
    <w:p w14:paraId="78000567" w14:textId="74743A85" w:rsidR="00E97E42" w:rsidRPr="000F5AED" w:rsidRDefault="00427B40" w:rsidP="004D44AA">
      <w:pPr>
        <w:bidi/>
        <w:spacing w:line="240" w:lineRule="auto"/>
        <w:jc w:val="both"/>
        <w:rPr>
          <w:rFonts w:ascii="Simplified Arabic" w:hAnsi="Simplified Arabic" w:cs="Simplified Arabic"/>
          <w:sz w:val="24"/>
          <w:szCs w:val="24"/>
          <w:rtl/>
        </w:rPr>
      </w:pPr>
      <w:r w:rsidRPr="000F5AED">
        <w:rPr>
          <w:rFonts w:ascii="Simplified Arabic" w:hAnsi="Simplified Arabic" w:cs="Simplified Arabic"/>
          <w:sz w:val="24"/>
          <w:szCs w:val="24"/>
          <w:rtl/>
        </w:rPr>
        <w:t xml:space="preserve">كما كشفت </w:t>
      </w:r>
      <w:r w:rsidRPr="000F5AED">
        <w:rPr>
          <w:rFonts w:ascii="Simplified Arabic" w:hAnsi="Simplified Arabic" w:cs="Simplified Arabic"/>
          <w:color w:val="000000" w:themeColor="text1"/>
          <w:sz w:val="24"/>
          <w:szCs w:val="24"/>
          <w:rtl/>
        </w:rPr>
        <w:t>ال</w:t>
      </w:r>
      <w:r w:rsidR="00C324E6" w:rsidRPr="000F5AED">
        <w:rPr>
          <w:rFonts w:ascii="Simplified Arabic" w:hAnsi="Simplified Arabic" w:cs="Simplified Arabic"/>
          <w:color w:val="000000" w:themeColor="text1"/>
          <w:sz w:val="24"/>
          <w:szCs w:val="24"/>
          <w:rtl/>
        </w:rPr>
        <w:t>دراسة</w:t>
      </w:r>
      <w:r w:rsidRPr="000F5AED">
        <w:rPr>
          <w:rFonts w:ascii="Simplified Arabic" w:hAnsi="Simplified Arabic" w:cs="Simplified Arabic"/>
          <w:color w:val="000000" w:themeColor="text1"/>
          <w:sz w:val="24"/>
          <w:szCs w:val="24"/>
          <w:rtl/>
        </w:rPr>
        <w:t xml:space="preserve"> </w:t>
      </w:r>
      <w:r w:rsidRPr="000F5AED">
        <w:rPr>
          <w:rFonts w:ascii="Simplified Arabic" w:hAnsi="Simplified Arabic" w:cs="Simplified Arabic"/>
          <w:sz w:val="24"/>
          <w:szCs w:val="24"/>
          <w:rtl/>
        </w:rPr>
        <w:t>وبأدق التفاصيل وأكثرها وضوح</w:t>
      </w:r>
      <w:r w:rsidR="00E97E42">
        <w:rPr>
          <w:rFonts w:ascii="Simplified Arabic" w:hAnsi="Simplified Arabic" w:cs="Simplified Arabic" w:hint="cs"/>
          <w:sz w:val="24"/>
          <w:szCs w:val="24"/>
          <w:rtl/>
        </w:rPr>
        <w:t>ً</w:t>
      </w:r>
      <w:r w:rsidRPr="000F5AED">
        <w:rPr>
          <w:rFonts w:ascii="Simplified Arabic" w:hAnsi="Simplified Arabic" w:cs="Simplified Arabic"/>
          <w:sz w:val="24"/>
          <w:szCs w:val="24"/>
          <w:rtl/>
        </w:rPr>
        <w:t>ا</w:t>
      </w:r>
      <w:r w:rsidR="00365DAE" w:rsidRPr="000F5AED">
        <w:rPr>
          <w:rFonts w:ascii="Simplified Arabic" w:hAnsi="Simplified Arabic" w:cs="Simplified Arabic" w:hint="cs"/>
          <w:sz w:val="24"/>
          <w:szCs w:val="24"/>
          <w:rtl/>
        </w:rPr>
        <w:t xml:space="preserve"> عن</w:t>
      </w:r>
      <w:r w:rsidR="00CC7D17" w:rsidRPr="000F5AED">
        <w:rPr>
          <w:rFonts w:ascii="Simplified Arabic" w:hAnsi="Simplified Arabic" w:cs="Simplified Arabic"/>
          <w:color w:val="000000" w:themeColor="text1"/>
          <w:sz w:val="24"/>
          <w:szCs w:val="24"/>
          <w:rtl/>
        </w:rPr>
        <w:t xml:space="preserve"> أن </w:t>
      </w:r>
      <w:r w:rsidRPr="000F5AED">
        <w:rPr>
          <w:rFonts w:ascii="Simplified Arabic" w:hAnsi="Simplified Arabic" w:cs="Simplified Arabic"/>
          <w:sz w:val="24"/>
          <w:szCs w:val="24"/>
          <w:rtl/>
        </w:rPr>
        <w:t xml:space="preserve">اللغة قوة اقتصادية جبارة، وليست مجرد موروث صوتي، أو ثقافي، ولا هي مجرد أداة تخاطب وتواصل. إنها </w:t>
      </w:r>
      <w:r w:rsidR="00964CBF" w:rsidRPr="000F5AED">
        <w:rPr>
          <w:rFonts w:ascii="Simplified Arabic" w:hAnsi="Simplified Arabic" w:cs="Simplified Arabic"/>
          <w:sz w:val="24"/>
          <w:szCs w:val="24"/>
          <w:rtl/>
        </w:rPr>
        <w:t>أ</w:t>
      </w:r>
      <w:r w:rsidRPr="000F5AED">
        <w:rPr>
          <w:rFonts w:ascii="Simplified Arabic" w:hAnsi="Simplified Arabic" w:cs="Simplified Arabic"/>
          <w:sz w:val="24"/>
          <w:szCs w:val="24"/>
          <w:rtl/>
        </w:rPr>
        <w:t xml:space="preserve">داة بناء! إنها </w:t>
      </w:r>
      <w:r w:rsidR="007B6BD0" w:rsidRPr="000F5AED">
        <w:rPr>
          <w:rFonts w:ascii="Simplified Arabic" w:hAnsi="Simplified Arabic" w:cs="Simplified Arabic"/>
          <w:sz w:val="24"/>
          <w:szCs w:val="24"/>
          <w:rtl/>
        </w:rPr>
        <w:t>إ</w:t>
      </w:r>
      <w:r w:rsidRPr="000F5AED">
        <w:rPr>
          <w:rFonts w:ascii="Simplified Arabic" w:hAnsi="Simplified Arabic" w:cs="Simplified Arabic"/>
          <w:sz w:val="24"/>
          <w:szCs w:val="24"/>
          <w:rtl/>
        </w:rPr>
        <w:t>سمنت الحجارة في الجدار، الذي إذا ما ضعفت قدرته على تحقيق التماسك، فإن الجدار نفسه سوف يتداعى وينهار.</w:t>
      </w:r>
    </w:p>
    <w:p w14:paraId="441BE465" w14:textId="55445968" w:rsidR="00427B40" w:rsidRPr="000F5AED" w:rsidRDefault="0020524F" w:rsidP="00A96048">
      <w:pPr>
        <w:bidi/>
        <w:spacing w:line="240" w:lineRule="auto"/>
        <w:jc w:val="both"/>
        <w:rPr>
          <w:rFonts w:ascii="Simplified Arabic" w:hAnsi="Simplified Arabic" w:cs="Simplified Arabic"/>
          <w:b/>
          <w:bCs/>
          <w:sz w:val="24"/>
          <w:szCs w:val="24"/>
        </w:rPr>
      </w:pPr>
      <w:r w:rsidRPr="000F5AED">
        <w:rPr>
          <w:rFonts w:ascii="Simplified Arabic" w:hAnsi="Simplified Arabic" w:cs="Simplified Arabic"/>
          <w:b/>
          <w:bCs/>
          <w:color w:val="000000" w:themeColor="text1"/>
          <w:sz w:val="24"/>
          <w:szCs w:val="24"/>
          <w:rtl/>
        </w:rPr>
        <w:t xml:space="preserve">- </w:t>
      </w:r>
      <w:r w:rsidR="00C324E6" w:rsidRPr="000F5AED">
        <w:rPr>
          <w:rFonts w:ascii="Simplified Arabic" w:hAnsi="Simplified Arabic" w:cs="Simplified Arabic"/>
          <w:b/>
          <w:bCs/>
          <w:color w:val="000000" w:themeColor="text1"/>
          <w:sz w:val="24"/>
          <w:szCs w:val="24"/>
          <w:rtl/>
        </w:rPr>
        <w:t>دراسة</w:t>
      </w:r>
      <w:r w:rsidR="00427B40" w:rsidRPr="000F5AED">
        <w:rPr>
          <w:rFonts w:ascii="Simplified Arabic" w:hAnsi="Simplified Arabic" w:cs="Simplified Arabic"/>
          <w:b/>
          <w:bCs/>
          <w:color w:val="000000" w:themeColor="text1"/>
          <w:sz w:val="24"/>
          <w:szCs w:val="24"/>
          <w:rtl/>
        </w:rPr>
        <w:t xml:space="preserve"> </w:t>
      </w:r>
      <w:r w:rsidR="00A96048" w:rsidRPr="000F5AED">
        <w:rPr>
          <w:rFonts w:ascii="Simplified Arabic" w:hAnsi="Simplified Arabic" w:cs="Simplified Arabic" w:hint="cs"/>
          <w:b/>
          <w:bCs/>
          <w:color w:val="000000" w:themeColor="text1"/>
          <w:sz w:val="24"/>
          <w:szCs w:val="24"/>
          <w:rtl/>
        </w:rPr>
        <w:t>محمد</w:t>
      </w:r>
      <w:r w:rsidR="00A96048" w:rsidRPr="000F5AED">
        <w:rPr>
          <w:rFonts w:ascii="Simplified Arabic" w:hAnsi="Simplified Arabic" w:cs="Simplified Arabic"/>
          <w:b/>
          <w:bCs/>
          <w:color w:val="000000" w:themeColor="text1"/>
          <w:sz w:val="24"/>
          <w:szCs w:val="24"/>
          <w:rtl/>
        </w:rPr>
        <w:t xml:space="preserve"> </w:t>
      </w:r>
      <w:r w:rsidR="00A96048" w:rsidRPr="000F5AED">
        <w:rPr>
          <w:rFonts w:ascii="Simplified Arabic" w:hAnsi="Simplified Arabic" w:cs="Simplified Arabic" w:hint="cs"/>
          <w:b/>
          <w:bCs/>
          <w:color w:val="000000" w:themeColor="text1"/>
          <w:sz w:val="24"/>
          <w:szCs w:val="24"/>
          <w:rtl/>
        </w:rPr>
        <w:t>مراياتي</w:t>
      </w:r>
      <w:r w:rsidR="00A96048" w:rsidRPr="000F5AED">
        <w:rPr>
          <w:rFonts w:ascii="Simplified Arabic" w:hAnsi="Simplified Arabic" w:cs="Simplified Arabic"/>
          <w:b/>
          <w:bCs/>
          <w:color w:val="000000" w:themeColor="text1"/>
          <w:sz w:val="24"/>
          <w:szCs w:val="24"/>
          <w:rtl/>
        </w:rPr>
        <w:t xml:space="preserve"> (2013) "</w:t>
      </w:r>
      <w:r w:rsidR="00A96048" w:rsidRPr="000F5AED">
        <w:rPr>
          <w:rFonts w:ascii="Simplified Arabic" w:hAnsi="Simplified Arabic" w:cs="Simplified Arabic" w:hint="cs"/>
          <w:b/>
          <w:bCs/>
          <w:color w:val="000000" w:themeColor="text1"/>
          <w:sz w:val="24"/>
          <w:szCs w:val="24"/>
          <w:rtl/>
        </w:rPr>
        <w:t>تأثير</w:t>
      </w:r>
      <w:r w:rsidR="00A96048" w:rsidRPr="000F5AED">
        <w:rPr>
          <w:rFonts w:ascii="Simplified Arabic" w:hAnsi="Simplified Arabic" w:cs="Simplified Arabic"/>
          <w:b/>
          <w:bCs/>
          <w:color w:val="000000" w:themeColor="text1"/>
          <w:sz w:val="24"/>
          <w:szCs w:val="24"/>
          <w:rtl/>
        </w:rPr>
        <w:t xml:space="preserve"> </w:t>
      </w:r>
      <w:r w:rsidR="00A96048" w:rsidRPr="000F5AED">
        <w:rPr>
          <w:rFonts w:ascii="Simplified Arabic" w:hAnsi="Simplified Arabic" w:cs="Simplified Arabic" w:hint="cs"/>
          <w:b/>
          <w:bCs/>
          <w:color w:val="000000" w:themeColor="text1"/>
          <w:sz w:val="24"/>
          <w:szCs w:val="24"/>
          <w:rtl/>
        </w:rPr>
        <w:t>اللغة</w:t>
      </w:r>
      <w:r w:rsidR="00A96048" w:rsidRPr="000F5AED">
        <w:rPr>
          <w:rFonts w:ascii="Simplified Arabic" w:hAnsi="Simplified Arabic" w:cs="Simplified Arabic"/>
          <w:b/>
          <w:bCs/>
          <w:color w:val="000000" w:themeColor="text1"/>
          <w:sz w:val="24"/>
          <w:szCs w:val="24"/>
          <w:rtl/>
        </w:rPr>
        <w:t xml:space="preserve"> </w:t>
      </w:r>
      <w:r w:rsidR="00A96048" w:rsidRPr="000F5AED">
        <w:rPr>
          <w:rFonts w:ascii="Simplified Arabic" w:hAnsi="Simplified Arabic" w:cs="Simplified Arabic" w:hint="cs"/>
          <w:b/>
          <w:bCs/>
          <w:color w:val="000000" w:themeColor="text1"/>
          <w:sz w:val="24"/>
          <w:szCs w:val="24"/>
          <w:rtl/>
        </w:rPr>
        <w:t>في</w:t>
      </w:r>
      <w:r w:rsidR="00A96048" w:rsidRPr="000F5AED">
        <w:rPr>
          <w:rFonts w:ascii="Simplified Arabic" w:hAnsi="Simplified Arabic" w:cs="Simplified Arabic"/>
          <w:b/>
          <w:bCs/>
          <w:color w:val="000000" w:themeColor="text1"/>
          <w:sz w:val="24"/>
          <w:szCs w:val="24"/>
          <w:rtl/>
        </w:rPr>
        <w:t xml:space="preserve"> </w:t>
      </w:r>
      <w:r w:rsidR="00A96048" w:rsidRPr="000F5AED">
        <w:rPr>
          <w:rFonts w:ascii="Simplified Arabic" w:hAnsi="Simplified Arabic" w:cs="Simplified Arabic" w:hint="cs"/>
          <w:b/>
          <w:bCs/>
          <w:color w:val="000000" w:themeColor="text1"/>
          <w:sz w:val="24"/>
          <w:szCs w:val="24"/>
          <w:rtl/>
        </w:rPr>
        <w:t>النمو</w:t>
      </w:r>
      <w:r w:rsidR="00A96048" w:rsidRPr="000F5AED">
        <w:rPr>
          <w:rFonts w:ascii="Simplified Arabic" w:hAnsi="Simplified Arabic" w:cs="Simplified Arabic"/>
          <w:b/>
          <w:bCs/>
          <w:color w:val="000000" w:themeColor="text1"/>
          <w:sz w:val="24"/>
          <w:szCs w:val="24"/>
          <w:rtl/>
        </w:rPr>
        <w:t xml:space="preserve"> </w:t>
      </w:r>
      <w:r w:rsidR="00A96048" w:rsidRPr="000F5AED">
        <w:rPr>
          <w:rFonts w:ascii="Simplified Arabic" w:hAnsi="Simplified Arabic" w:cs="Simplified Arabic" w:hint="cs"/>
          <w:b/>
          <w:bCs/>
          <w:color w:val="000000" w:themeColor="text1"/>
          <w:sz w:val="24"/>
          <w:szCs w:val="24"/>
          <w:rtl/>
        </w:rPr>
        <w:t>الاقتصادي</w:t>
      </w:r>
      <w:r w:rsidR="00A96048" w:rsidRPr="000F5AED">
        <w:rPr>
          <w:rFonts w:ascii="Simplified Arabic" w:hAnsi="Simplified Arabic" w:cs="Simplified Arabic"/>
          <w:b/>
          <w:bCs/>
          <w:color w:val="000000" w:themeColor="text1"/>
          <w:sz w:val="24"/>
          <w:szCs w:val="24"/>
          <w:rtl/>
        </w:rPr>
        <w:t xml:space="preserve"> </w:t>
      </w:r>
      <w:r w:rsidR="00A96048" w:rsidRPr="000F5AED">
        <w:rPr>
          <w:rFonts w:ascii="Simplified Arabic" w:hAnsi="Simplified Arabic" w:cs="Simplified Arabic" w:hint="cs"/>
          <w:b/>
          <w:bCs/>
          <w:color w:val="000000" w:themeColor="text1"/>
          <w:sz w:val="24"/>
          <w:szCs w:val="24"/>
          <w:rtl/>
        </w:rPr>
        <w:t>والاجتماعي</w:t>
      </w:r>
      <w:r w:rsidR="00A96048" w:rsidRPr="000F5AED">
        <w:rPr>
          <w:rFonts w:ascii="Simplified Arabic" w:hAnsi="Simplified Arabic" w:cs="Simplified Arabic"/>
          <w:b/>
          <w:bCs/>
          <w:color w:val="000000" w:themeColor="text1"/>
          <w:sz w:val="24"/>
          <w:szCs w:val="24"/>
          <w:rtl/>
        </w:rPr>
        <w:t xml:space="preserve"> </w:t>
      </w:r>
      <w:r w:rsidR="00A96048" w:rsidRPr="000F5AED">
        <w:rPr>
          <w:rFonts w:ascii="Simplified Arabic" w:hAnsi="Simplified Arabic" w:cs="Simplified Arabic" w:hint="cs"/>
          <w:b/>
          <w:bCs/>
          <w:color w:val="000000" w:themeColor="text1"/>
          <w:sz w:val="24"/>
          <w:szCs w:val="24"/>
          <w:rtl/>
        </w:rPr>
        <w:t>في</w:t>
      </w:r>
      <w:r w:rsidR="00A96048" w:rsidRPr="000F5AED">
        <w:rPr>
          <w:rFonts w:ascii="Simplified Arabic" w:hAnsi="Simplified Arabic" w:cs="Simplified Arabic"/>
          <w:b/>
          <w:bCs/>
          <w:color w:val="000000" w:themeColor="text1"/>
          <w:sz w:val="24"/>
          <w:szCs w:val="24"/>
          <w:rtl/>
        </w:rPr>
        <w:t xml:space="preserve"> </w:t>
      </w:r>
      <w:r w:rsidR="00A96048" w:rsidRPr="000F5AED">
        <w:rPr>
          <w:rFonts w:ascii="Simplified Arabic" w:hAnsi="Simplified Arabic" w:cs="Simplified Arabic" w:hint="cs"/>
          <w:b/>
          <w:bCs/>
          <w:color w:val="000000" w:themeColor="text1"/>
          <w:sz w:val="24"/>
          <w:szCs w:val="24"/>
          <w:rtl/>
        </w:rPr>
        <w:t>الدول</w:t>
      </w:r>
      <w:r w:rsidR="00A96048" w:rsidRPr="000F5AED">
        <w:rPr>
          <w:rFonts w:ascii="Simplified Arabic" w:hAnsi="Simplified Arabic" w:cs="Simplified Arabic"/>
          <w:b/>
          <w:bCs/>
          <w:color w:val="000000" w:themeColor="text1"/>
          <w:sz w:val="24"/>
          <w:szCs w:val="24"/>
          <w:rtl/>
        </w:rPr>
        <w:t xml:space="preserve"> </w:t>
      </w:r>
      <w:r w:rsidR="00A96048" w:rsidRPr="000F5AED">
        <w:rPr>
          <w:rFonts w:ascii="Simplified Arabic" w:hAnsi="Simplified Arabic" w:cs="Simplified Arabic" w:hint="cs"/>
          <w:b/>
          <w:bCs/>
          <w:color w:val="000000" w:themeColor="text1"/>
          <w:sz w:val="24"/>
          <w:szCs w:val="24"/>
          <w:rtl/>
        </w:rPr>
        <w:t>العربية</w:t>
      </w:r>
      <w:r w:rsidR="00A96048" w:rsidRPr="000F5AED">
        <w:rPr>
          <w:rFonts w:ascii="Simplified Arabic" w:hAnsi="Simplified Arabic" w:cs="Simplified Arabic"/>
          <w:b/>
          <w:bCs/>
          <w:color w:val="000000" w:themeColor="text1"/>
          <w:sz w:val="24"/>
          <w:szCs w:val="24"/>
          <w:rtl/>
        </w:rPr>
        <w:t>"</w:t>
      </w:r>
      <w:r w:rsidR="00A96048" w:rsidRPr="000F5AED">
        <w:rPr>
          <w:rFonts w:ascii="Simplified Arabic" w:hAnsi="Simplified Arabic" w:cs="Simplified Arabic" w:hint="cs"/>
          <w:b/>
          <w:bCs/>
          <w:color w:val="000000" w:themeColor="text1"/>
          <w:sz w:val="24"/>
          <w:szCs w:val="24"/>
          <w:rtl/>
        </w:rPr>
        <w:t>،</w:t>
      </w:r>
      <w:r w:rsidR="00A96048" w:rsidRPr="000F5AED">
        <w:rPr>
          <w:rFonts w:ascii="Simplified Arabic" w:hAnsi="Simplified Arabic" w:cs="Simplified Arabic"/>
          <w:b/>
          <w:bCs/>
          <w:color w:val="000000" w:themeColor="text1"/>
          <w:sz w:val="24"/>
          <w:szCs w:val="24"/>
          <w:rtl/>
        </w:rPr>
        <w:t xml:space="preserve"> </w:t>
      </w:r>
      <w:r w:rsidR="00A96048" w:rsidRPr="000F5AED">
        <w:rPr>
          <w:rFonts w:ascii="Simplified Arabic" w:hAnsi="Simplified Arabic" w:cs="Simplified Arabic" w:hint="cs"/>
          <w:b/>
          <w:bCs/>
          <w:color w:val="000000" w:themeColor="text1"/>
          <w:sz w:val="24"/>
          <w:szCs w:val="24"/>
          <w:rtl/>
        </w:rPr>
        <w:t>صحيفة</w:t>
      </w:r>
      <w:r w:rsidR="00A96048" w:rsidRPr="000F5AED">
        <w:rPr>
          <w:rFonts w:ascii="Simplified Arabic" w:hAnsi="Simplified Arabic" w:cs="Simplified Arabic"/>
          <w:b/>
          <w:bCs/>
          <w:color w:val="000000" w:themeColor="text1"/>
          <w:sz w:val="24"/>
          <w:szCs w:val="24"/>
          <w:rtl/>
        </w:rPr>
        <w:t xml:space="preserve"> </w:t>
      </w:r>
      <w:r w:rsidR="00A96048" w:rsidRPr="000F5AED">
        <w:rPr>
          <w:rFonts w:ascii="Simplified Arabic" w:hAnsi="Simplified Arabic" w:cs="Simplified Arabic" w:hint="cs"/>
          <w:b/>
          <w:bCs/>
          <w:color w:val="000000" w:themeColor="text1"/>
          <w:sz w:val="24"/>
          <w:szCs w:val="24"/>
          <w:rtl/>
        </w:rPr>
        <w:t>اللغة</w:t>
      </w:r>
      <w:r w:rsidR="00A96048" w:rsidRPr="000F5AED">
        <w:rPr>
          <w:rFonts w:ascii="Simplified Arabic" w:hAnsi="Simplified Arabic" w:cs="Simplified Arabic"/>
          <w:b/>
          <w:bCs/>
          <w:color w:val="000000" w:themeColor="text1"/>
          <w:sz w:val="24"/>
          <w:szCs w:val="24"/>
          <w:rtl/>
        </w:rPr>
        <w:t xml:space="preserve"> </w:t>
      </w:r>
      <w:r w:rsidR="00A96048" w:rsidRPr="000F5AED">
        <w:rPr>
          <w:rFonts w:ascii="Simplified Arabic" w:hAnsi="Simplified Arabic" w:cs="Simplified Arabic" w:hint="cs"/>
          <w:b/>
          <w:bCs/>
          <w:color w:val="000000" w:themeColor="text1"/>
          <w:sz w:val="24"/>
          <w:szCs w:val="24"/>
          <w:rtl/>
        </w:rPr>
        <w:t>العربية:</w:t>
      </w:r>
    </w:p>
    <w:p w14:paraId="415518A0" w14:textId="78351A44" w:rsidR="003517BD" w:rsidRPr="000F5AED" w:rsidRDefault="00427B40" w:rsidP="000C5D1C">
      <w:pPr>
        <w:bidi/>
        <w:spacing w:line="240" w:lineRule="auto"/>
        <w:jc w:val="both"/>
        <w:rPr>
          <w:rFonts w:ascii="Simplified Arabic" w:hAnsi="Simplified Arabic" w:cs="Simplified Arabic"/>
          <w:sz w:val="24"/>
          <w:szCs w:val="24"/>
          <w:rtl/>
        </w:rPr>
      </w:pPr>
      <w:r w:rsidRPr="000F5AED">
        <w:rPr>
          <w:rFonts w:ascii="Simplified Arabic" w:hAnsi="Simplified Arabic" w:cs="Simplified Arabic"/>
          <w:sz w:val="24"/>
          <w:szCs w:val="24"/>
          <w:rtl/>
        </w:rPr>
        <w:t xml:space="preserve">تشير هذه </w:t>
      </w:r>
      <w:r w:rsidRPr="000F5AED">
        <w:rPr>
          <w:rFonts w:ascii="Simplified Arabic" w:hAnsi="Simplified Arabic" w:cs="Simplified Arabic"/>
          <w:color w:val="000000" w:themeColor="text1"/>
          <w:sz w:val="24"/>
          <w:szCs w:val="24"/>
          <w:rtl/>
        </w:rPr>
        <w:t>ال</w:t>
      </w:r>
      <w:r w:rsidR="00C324E6" w:rsidRPr="000F5AED">
        <w:rPr>
          <w:rFonts w:ascii="Simplified Arabic" w:hAnsi="Simplified Arabic" w:cs="Simplified Arabic"/>
          <w:color w:val="000000" w:themeColor="text1"/>
          <w:sz w:val="24"/>
          <w:szCs w:val="24"/>
          <w:rtl/>
        </w:rPr>
        <w:t>دراسة</w:t>
      </w:r>
      <w:r w:rsidR="00CC7D17" w:rsidRPr="000F5AED">
        <w:rPr>
          <w:rFonts w:ascii="Simplified Arabic" w:hAnsi="Simplified Arabic" w:cs="Simplified Arabic"/>
          <w:color w:val="000000" w:themeColor="text1"/>
          <w:sz w:val="24"/>
          <w:szCs w:val="24"/>
          <w:rtl/>
        </w:rPr>
        <w:t xml:space="preserve"> إلى </w:t>
      </w:r>
      <w:r w:rsidRPr="000F5AED">
        <w:rPr>
          <w:rFonts w:ascii="Simplified Arabic" w:hAnsi="Simplified Arabic" w:cs="Simplified Arabic"/>
          <w:sz w:val="24"/>
          <w:szCs w:val="24"/>
          <w:rtl/>
        </w:rPr>
        <w:t>أن</w:t>
      </w:r>
      <w:r w:rsidR="002A2387" w:rsidRPr="000F5AED">
        <w:rPr>
          <w:rFonts w:ascii="Simplified Arabic" w:hAnsi="Simplified Arabic" w:cs="Simplified Arabic"/>
          <w:sz w:val="24"/>
          <w:szCs w:val="24"/>
          <w:rtl/>
        </w:rPr>
        <w:t>ه</w:t>
      </w:r>
      <w:r w:rsidRPr="000F5AED">
        <w:rPr>
          <w:rFonts w:ascii="Simplified Arabic" w:hAnsi="Simplified Arabic" w:cs="Simplified Arabic"/>
          <w:sz w:val="24"/>
          <w:szCs w:val="24"/>
          <w:rtl/>
        </w:rPr>
        <w:t xml:space="preserve"> إذا كان لابد لكل دولة من سياسة نقدية ناجحة. فلابد لها من سياسة لغوية وطنية معلنة، ومن خطط خماسية وسنوية، ومن تمويل لتنفيذ هذه الخطط، وذلك من أجل تحقيق التنمية الاقتصادية مثلها في ذلك مثل السياسة النقدية. وكما</w:t>
      </w:r>
      <w:r w:rsidR="00CC7D17" w:rsidRPr="000F5AED">
        <w:rPr>
          <w:rFonts w:ascii="Simplified Arabic" w:hAnsi="Simplified Arabic" w:cs="Simplified Arabic"/>
          <w:color w:val="000000" w:themeColor="text1"/>
          <w:sz w:val="24"/>
          <w:szCs w:val="24"/>
          <w:rtl/>
        </w:rPr>
        <w:t xml:space="preserve"> أن </w:t>
      </w:r>
      <w:r w:rsidRPr="000F5AED">
        <w:rPr>
          <w:rFonts w:ascii="Simplified Arabic" w:hAnsi="Simplified Arabic" w:cs="Simplified Arabic"/>
          <w:sz w:val="24"/>
          <w:szCs w:val="24"/>
          <w:rtl/>
        </w:rPr>
        <w:t>هناك آليات لتنفيذ السياسة النقدية، هناك آليات موازية لتنفيذ السياسة اللغوية. والاستثمار في اللغة من مسؤوليات الحكومة بالتعاون مع القطاع الخاص والمجتمع المدني، وهو مشروع استثماري كالاستثمار في الأدوات المالية.</w:t>
      </w:r>
    </w:p>
    <w:p w14:paraId="48A5E650" w14:textId="718B03A9" w:rsidR="00427B40" w:rsidRPr="000F5AED" w:rsidRDefault="00E97E42" w:rsidP="005A7CD0">
      <w:pPr>
        <w:pStyle w:val="Heading1"/>
        <w:bidi/>
        <w:spacing w:before="0" w:after="160" w:line="240" w:lineRule="auto"/>
        <w:rPr>
          <w:rFonts w:ascii="Simplified Arabic" w:hAnsi="Simplified Arabic" w:cs="Simplified Arabic"/>
          <w:b/>
          <w:bCs/>
          <w:color w:val="auto"/>
          <w:sz w:val="28"/>
          <w:szCs w:val="28"/>
          <w:rtl/>
        </w:rPr>
      </w:pPr>
      <w:bookmarkStart w:id="16" w:name="_Toc43882102"/>
      <w:r>
        <w:rPr>
          <w:rFonts w:ascii="Simplified Arabic" w:hAnsi="Simplified Arabic" w:cs="Simplified Arabic"/>
          <w:b/>
          <w:bCs/>
          <w:color w:val="auto"/>
          <w:sz w:val="28"/>
          <w:szCs w:val="28"/>
          <w:rtl/>
        </w:rPr>
        <w:t>ثاني</w:t>
      </w:r>
      <w:r>
        <w:rPr>
          <w:rFonts w:ascii="Simplified Arabic" w:hAnsi="Simplified Arabic" w:cs="Simplified Arabic" w:hint="cs"/>
          <w:b/>
          <w:bCs/>
          <w:color w:val="auto"/>
          <w:sz w:val="28"/>
          <w:szCs w:val="28"/>
          <w:rtl/>
        </w:rPr>
        <w:t>ً</w:t>
      </w:r>
      <w:r>
        <w:rPr>
          <w:rFonts w:ascii="Simplified Arabic" w:hAnsi="Simplified Arabic" w:cs="Simplified Arabic"/>
          <w:b/>
          <w:bCs/>
          <w:color w:val="auto"/>
          <w:sz w:val="28"/>
          <w:szCs w:val="28"/>
          <w:rtl/>
        </w:rPr>
        <w:t>ا</w:t>
      </w:r>
      <w:r>
        <w:rPr>
          <w:rFonts w:ascii="Simplified Arabic" w:hAnsi="Simplified Arabic" w:cs="Simplified Arabic" w:hint="cs"/>
          <w:b/>
          <w:bCs/>
          <w:color w:val="auto"/>
          <w:sz w:val="28"/>
          <w:szCs w:val="28"/>
          <w:rtl/>
        </w:rPr>
        <w:t>:</w:t>
      </w:r>
      <w:r w:rsidR="00A7096D" w:rsidRPr="000F5AED">
        <w:rPr>
          <w:rFonts w:ascii="Simplified Arabic" w:hAnsi="Simplified Arabic" w:cs="Simplified Arabic"/>
          <w:b/>
          <w:bCs/>
          <w:color w:val="auto"/>
          <w:sz w:val="28"/>
          <w:szCs w:val="28"/>
          <w:rtl/>
        </w:rPr>
        <w:t xml:space="preserve"> </w:t>
      </w:r>
      <w:r w:rsidR="00427B40" w:rsidRPr="000F5AED">
        <w:rPr>
          <w:rFonts w:ascii="Simplified Arabic" w:hAnsi="Simplified Arabic" w:cs="Simplified Arabic"/>
          <w:b/>
          <w:bCs/>
          <w:color w:val="auto"/>
          <w:sz w:val="28"/>
          <w:szCs w:val="28"/>
          <w:rtl/>
        </w:rPr>
        <w:t>الدراسات الأجنبية:</w:t>
      </w:r>
      <w:bookmarkEnd w:id="16"/>
      <w:r w:rsidR="00427B40" w:rsidRPr="000F5AED">
        <w:rPr>
          <w:rFonts w:ascii="Simplified Arabic" w:hAnsi="Simplified Arabic" w:cs="Simplified Arabic"/>
          <w:b/>
          <w:bCs/>
          <w:color w:val="auto"/>
          <w:sz w:val="28"/>
          <w:szCs w:val="28"/>
          <w:rtl/>
        </w:rPr>
        <w:t xml:space="preserve"> </w:t>
      </w:r>
    </w:p>
    <w:p w14:paraId="55E56E6C" w14:textId="38F69D94" w:rsidR="003C5607" w:rsidRPr="000F5AED" w:rsidRDefault="00EB478A" w:rsidP="000C5D1C">
      <w:pPr>
        <w:pStyle w:val="ListParagraph"/>
        <w:numPr>
          <w:ilvl w:val="0"/>
          <w:numId w:val="20"/>
        </w:numPr>
        <w:spacing w:line="240" w:lineRule="auto"/>
        <w:jc w:val="both"/>
        <w:rPr>
          <w:rFonts w:ascii="Simplified Arabic" w:hAnsi="Simplified Arabic" w:cs="Simplified Arabic"/>
          <w:b/>
          <w:bCs/>
          <w:sz w:val="24"/>
          <w:szCs w:val="24"/>
          <w:u w:val="single"/>
        </w:rPr>
      </w:pPr>
      <w:r w:rsidRPr="000F5AED">
        <w:rPr>
          <w:rFonts w:ascii="Simplified Arabic" w:hAnsi="Simplified Arabic" w:cs="Simplified Arabic"/>
          <w:sz w:val="24"/>
          <w:szCs w:val="24"/>
        </w:rPr>
        <w:t xml:space="preserve">Mona </w:t>
      </w:r>
      <w:proofErr w:type="spellStart"/>
      <w:r w:rsidRPr="000F5AED">
        <w:rPr>
          <w:rFonts w:ascii="Simplified Arabic" w:hAnsi="Simplified Arabic" w:cs="Simplified Arabic"/>
          <w:sz w:val="24"/>
          <w:szCs w:val="24"/>
        </w:rPr>
        <w:t>Lotten</w:t>
      </w:r>
      <w:proofErr w:type="spellEnd"/>
      <w:r w:rsidRPr="000F5AED">
        <w:rPr>
          <w:rFonts w:ascii="Simplified Arabic" w:hAnsi="Simplified Arabic" w:cs="Simplified Arabic"/>
          <w:sz w:val="24"/>
          <w:szCs w:val="24"/>
        </w:rPr>
        <w:t xml:space="preserve"> (ed.) (2013) “</w:t>
      </w:r>
      <w:r w:rsidR="003C5607" w:rsidRPr="000F5AED">
        <w:rPr>
          <w:rFonts w:ascii="Simplified Arabic" w:hAnsi="Simplified Arabic" w:cs="Simplified Arabic"/>
          <w:sz w:val="24"/>
          <w:szCs w:val="24"/>
        </w:rPr>
        <w:t>Languages for the Future Report</w:t>
      </w:r>
      <w:r w:rsidRPr="000F5AED">
        <w:rPr>
          <w:rFonts w:ascii="Simplified Arabic" w:hAnsi="Simplified Arabic" w:cs="Simplified Arabic"/>
          <w:sz w:val="24"/>
          <w:szCs w:val="24"/>
        </w:rPr>
        <w:t>:</w:t>
      </w:r>
      <w:r w:rsidR="003C5607" w:rsidRPr="000F5AED">
        <w:rPr>
          <w:rFonts w:ascii="Simplified Arabic" w:hAnsi="Simplified Arabic" w:cs="Simplified Arabic"/>
          <w:sz w:val="24"/>
          <w:szCs w:val="24"/>
        </w:rPr>
        <w:t xml:space="preserve"> Which languages the UK needs most and why”, </w:t>
      </w:r>
      <w:r w:rsidRPr="000F5AED">
        <w:rPr>
          <w:rFonts w:ascii="Simplified Arabic" w:hAnsi="Simplified Arabic" w:cs="Simplified Arabic"/>
          <w:sz w:val="24"/>
          <w:szCs w:val="24"/>
        </w:rPr>
        <w:t>T</w:t>
      </w:r>
      <w:r w:rsidR="003C5607" w:rsidRPr="000F5AED">
        <w:rPr>
          <w:rFonts w:ascii="Simplified Arabic" w:hAnsi="Simplified Arabic" w:cs="Simplified Arabic"/>
          <w:sz w:val="24"/>
          <w:szCs w:val="24"/>
        </w:rPr>
        <w:t>he British Council</w:t>
      </w:r>
      <w:r w:rsidRPr="000F5AED">
        <w:rPr>
          <w:rFonts w:ascii="Simplified Arabic" w:hAnsi="Simplified Arabic" w:cs="Simplified Arabic"/>
          <w:sz w:val="24"/>
          <w:szCs w:val="24"/>
        </w:rPr>
        <w:t>.</w:t>
      </w:r>
      <w:r w:rsidR="003C5607" w:rsidRPr="000F5AED">
        <w:rPr>
          <w:rFonts w:ascii="Simplified Arabic" w:hAnsi="Simplified Arabic" w:cs="Simplified Arabic"/>
          <w:sz w:val="24"/>
          <w:szCs w:val="24"/>
        </w:rPr>
        <w:t xml:space="preserve"> </w:t>
      </w:r>
      <w:hyperlink r:id="rId9" w:history="1">
        <w:r w:rsidR="003C5607" w:rsidRPr="000F5AED">
          <w:rPr>
            <w:rStyle w:val="Hyperlink"/>
            <w:rFonts w:ascii="Simplified Arabic" w:hAnsi="Simplified Arabic" w:cs="Simplified Arabic"/>
            <w:b/>
            <w:bCs/>
            <w:sz w:val="24"/>
            <w:szCs w:val="24"/>
          </w:rPr>
          <w:t>www.britishcouncil.org</w:t>
        </w:r>
      </w:hyperlink>
      <w:r w:rsidR="003C5607" w:rsidRPr="000F5AED">
        <w:rPr>
          <w:rFonts w:ascii="Simplified Arabic" w:hAnsi="Simplified Arabic" w:cs="Simplified Arabic"/>
          <w:b/>
          <w:bCs/>
          <w:sz w:val="24"/>
          <w:szCs w:val="24"/>
          <w:u w:val="single"/>
        </w:rPr>
        <w:t xml:space="preserve">. </w:t>
      </w:r>
    </w:p>
    <w:p w14:paraId="731B3B00" w14:textId="5F7731D6" w:rsidR="003C5607" w:rsidRPr="000F5AED" w:rsidRDefault="003C5607" w:rsidP="000C5D1C">
      <w:pPr>
        <w:bidi/>
        <w:spacing w:line="240" w:lineRule="auto"/>
        <w:ind w:left="4"/>
        <w:jc w:val="both"/>
        <w:rPr>
          <w:rFonts w:ascii="Simplified Arabic" w:hAnsi="Simplified Arabic" w:cs="Simplified Arabic"/>
          <w:b/>
          <w:bCs/>
          <w:sz w:val="24"/>
          <w:szCs w:val="24"/>
          <w:u w:val="single"/>
        </w:rPr>
      </w:pPr>
      <w:r w:rsidRPr="000F5AED">
        <w:rPr>
          <w:rFonts w:ascii="Simplified Arabic" w:hAnsi="Simplified Arabic" w:cs="Simplified Arabic"/>
          <w:sz w:val="24"/>
          <w:szCs w:val="24"/>
          <w:rtl/>
        </w:rPr>
        <w:t>هدف هذا التقرير الصادر عن المركز الثقافي البريطاني</w:t>
      </w:r>
      <w:r w:rsidR="00CC7D17" w:rsidRPr="000F5AED">
        <w:rPr>
          <w:rFonts w:ascii="Simplified Arabic" w:hAnsi="Simplified Arabic" w:cs="Simplified Arabic"/>
          <w:color w:val="000000" w:themeColor="text1"/>
          <w:sz w:val="24"/>
          <w:szCs w:val="24"/>
          <w:rtl/>
        </w:rPr>
        <w:t xml:space="preserve"> إلى </w:t>
      </w:r>
      <w:r w:rsidR="00DE1C03" w:rsidRPr="000F5AED">
        <w:rPr>
          <w:rFonts w:ascii="Simplified Arabic" w:hAnsi="Simplified Arabic" w:cs="Simplified Arabic"/>
          <w:sz w:val="24"/>
          <w:szCs w:val="24"/>
          <w:rtl/>
        </w:rPr>
        <w:t>إظهار حجم الأعمال التجارية بين بريطانيا وحجم التصدير مع الدول الناطقة باللغة العربية</w:t>
      </w:r>
      <w:r w:rsidRPr="000F5AED">
        <w:rPr>
          <w:rFonts w:ascii="Simplified Arabic" w:hAnsi="Simplified Arabic" w:cs="Simplified Arabic"/>
          <w:sz w:val="24"/>
          <w:szCs w:val="24"/>
          <w:rtl/>
        </w:rPr>
        <w:t xml:space="preserve"> </w:t>
      </w:r>
      <w:r w:rsidR="00DE1C03" w:rsidRPr="000F5AED">
        <w:rPr>
          <w:rFonts w:ascii="Simplified Arabic" w:hAnsi="Simplified Arabic" w:cs="Simplified Arabic"/>
          <w:sz w:val="24"/>
          <w:szCs w:val="24"/>
          <w:rtl/>
        </w:rPr>
        <w:t>ض</w:t>
      </w:r>
      <w:r w:rsidR="00EB7E7B" w:rsidRPr="000F5AED">
        <w:rPr>
          <w:rFonts w:ascii="Simplified Arabic" w:hAnsi="Simplified Arabic" w:cs="Simplified Arabic"/>
          <w:sz w:val="24"/>
          <w:szCs w:val="24"/>
          <w:rtl/>
        </w:rPr>
        <w:t>من قائمة أكثر 50 دولة في سوق صا</w:t>
      </w:r>
      <w:r w:rsidR="00DE1C03" w:rsidRPr="000F5AED">
        <w:rPr>
          <w:rFonts w:ascii="Simplified Arabic" w:hAnsi="Simplified Arabic" w:cs="Simplified Arabic"/>
          <w:sz w:val="24"/>
          <w:szCs w:val="24"/>
          <w:rtl/>
        </w:rPr>
        <w:t xml:space="preserve">درات البضائع، </w:t>
      </w:r>
      <w:r w:rsidR="00C946BE" w:rsidRPr="000F5AED">
        <w:rPr>
          <w:rFonts w:ascii="Simplified Arabic" w:hAnsi="Simplified Arabic" w:cs="Simplified Arabic"/>
          <w:sz w:val="24"/>
          <w:szCs w:val="24"/>
          <w:rtl/>
        </w:rPr>
        <w:t>حيث تشير الإحصاءات</w:t>
      </w:r>
      <w:r w:rsidR="00CC7D17" w:rsidRPr="000F5AED">
        <w:rPr>
          <w:rFonts w:ascii="Simplified Arabic" w:hAnsi="Simplified Arabic" w:cs="Simplified Arabic"/>
          <w:color w:val="000000" w:themeColor="text1"/>
          <w:sz w:val="24"/>
          <w:szCs w:val="24"/>
          <w:rtl/>
        </w:rPr>
        <w:t xml:space="preserve"> إلى أن </w:t>
      </w:r>
      <w:r w:rsidR="00C946BE" w:rsidRPr="000F5AED">
        <w:rPr>
          <w:rFonts w:ascii="Simplified Arabic" w:hAnsi="Simplified Arabic" w:cs="Simplified Arabic"/>
          <w:sz w:val="24"/>
          <w:szCs w:val="24"/>
          <w:rtl/>
        </w:rPr>
        <w:t xml:space="preserve">مصر والسعودية والإمارات العربية قد تم تحديدها من قبل اتحاد الصناعات البريطانية كأسواق ذات أهمية كبرى </w:t>
      </w:r>
      <w:r w:rsidR="00DE1C03" w:rsidRPr="000F5AED">
        <w:rPr>
          <w:rFonts w:ascii="Simplified Arabic" w:hAnsi="Simplified Arabic" w:cs="Simplified Arabic"/>
          <w:sz w:val="24"/>
          <w:szCs w:val="24"/>
          <w:rtl/>
        </w:rPr>
        <w:t>في عام 2012</w:t>
      </w:r>
      <w:r w:rsidR="00C73397" w:rsidRPr="000F5AED">
        <w:rPr>
          <w:rFonts w:ascii="Simplified Arabic" w:hAnsi="Simplified Arabic" w:cs="Simplified Arabic"/>
          <w:sz w:val="24"/>
          <w:szCs w:val="24"/>
          <w:rtl/>
        </w:rPr>
        <w:t>،</w:t>
      </w:r>
      <w:r w:rsidR="00DE1C03" w:rsidRPr="000F5AED">
        <w:rPr>
          <w:rFonts w:ascii="Simplified Arabic" w:hAnsi="Simplified Arabic" w:cs="Simplified Arabic"/>
          <w:sz w:val="24"/>
          <w:szCs w:val="24"/>
          <w:rtl/>
        </w:rPr>
        <w:t xml:space="preserve">  وال</w:t>
      </w:r>
      <w:r w:rsidR="00C73397" w:rsidRPr="000F5AED">
        <w:rPr>
          <w:rFonts w:ascii="Simplified Arabic" w:hAnsi="Simplified Arabic" w:cs="Simplified Arabic"/>
          <w:sz w:val="24"/>
          <w:szCs w:val="24"/>
          <w:rtl/>
        </w:rPr>
        <w:t>ت</w:t>
      </w:r>
      <w:r w:rsidR="00DE1C03" w:rsidRPr="000F5AED">
        <w:rPr>
          <w:rFonts w:ascii="Simplified Arabic" w:hAnsi="Simplified Arabic" w:cs="Simplified Arabic"/>
          <w:sz w:val="24"/>
          <w:szCs w:val="24"/>
          <w:rtl/>
        </w:rPr>
        <w:t>ي بلغ</w:t>
      </w:r>
      <w:r w:rsidR="00C73397" w:rsidRPr="000F5AED">
        <w:rPr>
          <w:rFonts w:ascii="Simplified Arabic" w:hAnsi="Simplified Arabic" w:cs="Simplified Arabic"/>
          <w:sz w:val="24"/>
          <w:szCs w:val="24"/>
          <w:rtl/>
        </w:rPr>
        <w:t xml:space="preserve"> حجمها</w:t>
      </w:r>
      <w:r w:rsidR="00DE1C03" w:rsidRPr="000F5AED">
        <w:rPr>
          <w:rFonts w:ascii="Simplified Arabic" w:hAnsi="Simplified Arabic" w:cs="Simplified Arabic"/>
          <w:sz w:val="24"/>
          <w:szCs w:val="24"/>
          <w:rtl/>
        </w:rPr>
        <w:t xml:space="preserve"> 12 مليار جنيه </w:t>
      </w:r>
      <w:r w:rsidR="00EB7E7B" w:rsidRPr="000F5AED">
        <w:rPr>
          <w:rFonts w:ascii="Simplified Arabic" w:hAnsi="Simplified Arabic" w:cs="Simplified Arabic"/>
          <w:sz w:val="24"/>
          <w:szCs w:val="24"/>
          <w:rtl/>
        </w:rPr>
        <w:t>إ</w:t>
      </w:r>
      <w:r w:rsidR="00DE1C03" w:rsidRPr="000F5AED">
        <w:rPr>
          <w:rFonts w:ascii="Simplified Arabic" w:hAnsi="Simplified Arabic" w:cs="Simplified Arabic"/>
          <w:sz w:val="24"/>
          <w:szCs w:val="24"/>
          <w:rtl/>
        </w:rPr>
        <w:t>سترليني</w:t>
      </w:r>
      <w:r w:rsidR="00C73397" w:rsidRPr="000F5AED">
        <w:rPr>
          <w:rFonts w:ascii="Simplified Arabic" w:hAnsi="Simplified Arabic" w:cs="Simplified Arabic"/>
          <w:sz w:val="24"/>
          <w:szCs w:val="24"/>
          <w:rtl/>
        </w:rPr>
        <w:t>،</w:t>
      </w:r>
      <w:r w:rsidR="00DE1C03" w:rsidRPr="000F5AED">
        <w:rPr>
          <w:rFonts w:ascii="Simplified Arabic" w:hAnsi="Simplified Arabic" w:cs="Simplified Arabic"/>
          <w:sz w:val="24"/>
          <w:szCs w:val="24"/>
          <w:rtl/>
        </w:rPr>
        <w:t xml:space="preserve"> </w:t>
      </w:r>
      <w:r w:rsidR="00C946BE" w:rsidRPr="000F5AED">
        <w:rPr>
          <w:rFonts w:ascii="Simplified Arabic" w:hAnsi="Simplified Arabic" w:cs="Simplified Arabic"/>
          <w:sz w:val="24"/>
          <w:szCs w:val="24"/>
          <w:rtl/>
        </w:rPr>
        <w:t xml:space="preserve">وأثر ذلك على العلاقات الدولية، حيث أنه بات هناك توجه لزيادة الدبلوماسيين الذين يجيدون العربية بنسبة 40%، وازدادت السياحة لبعض الدول العربية منها المغرب ومصر وتونس لقضاء العطلات السياحية. </w:t>
      </w:r>
    </w:p>
    <w:p w14:paraId="1F815877" w14:textId="1CBDEC0F" w:rsidR="00427B40" w:rsidRPr="000F5AED" w:rsidRDefault="00EB7E7B" w:rsidP="000C5D1C">
      <w:pPr>
        <w:pStyle w:val="ListParagraph"/>
        <w:numPr>
          <w:ilvl w:val="0"/>
          <w:numId w:val="20"/>
        </w:numPr>
        <w:spacing w:line="240" w:lineRule="auto"/>
        <w:jc w:val="both"/>
        <w:rPr>
          <w:rFonts w:ascii="Simplified Arabic" w:hAnsi="Simplified Arabic" w:cs="Simplified Arabic"/>
          <w:sz w:val="24"/>
          <w:szCs w:val="24"/>
        </w:rPr>
      </w:pPr>
      <w:proofErr w:type="spellStart"/>
      <w:r w:rsidRPr="000F5AED">
        <w:rPr>
          <w:rFonts w:ascii="Simplified Arabic" w:hAnsi="Simplified Arabic" w:cs="Simplified Arabic"/>
          <w:sz w:val="24"/>
          <w:szCs w:val="24"/>
          <w:lang w:bidi="ar-EG"/>
        </w:rPr>
        <w:t>Danilo</w:t>
      </w:r>
      <w:proofErr w:type="spellEnd"/>
      <w:r w:rsidRPr="000F5AED">
        <w:rPr>
          <w:rFonts w:ascii="Simplified Arabic" w:hAnsi="Simplified Arabic" w:cs="Simplified Arabic"/>
          <w:sz w:val="24"/>
          <w:szCs w:val="24"/>
          <w:lang w:bidi="ar-EG"/>
        </w:rPr>
        <w:t xml:space="preserve"> </w:t>
      </w:r>
      <w:proofErr w:type="spellStart"/>
      <w:r w:rsidRPr="000F5AED">
        <w:rPr>
          <w:rFonts w:ascii="Simplified Arabic" w:hAnsi="Simplified Arabic" w:cs="Simplified Arabic"/>
          <w:sz w:val="24"/>
          <w:szCs w:val="24"/>
          <w:lang w:bidi="ar-EG"/>
        </w:rPr>
        <w:t>Nogueira</w:t>
      </w:r>
      <w:proofErr w:type="spellEnd"/>
      <w:r w:rsidRPr="000F5AED">
        <w:rPr>
          <w:rFonts w:ascii="Simplified Arabic" w:hAnsi="Simplified Arabic" w:cs="Simplified Arabic"/>
          <w:sz w:val="24"/>
          <w:szCs w:val="24"/>
          <w:lang w:bidi="ar-EG"/>
        </w:rPr>
        <w:t xml:space="preserve"> </w:t>
      </w:r>
      <w:r w:rsidRPr="000F5AED">
        <w:rPr>
          <w:rFonts w:ascii="Simplified Arabic" w:hAnsi="Simplified Arabic" w:cs="Simplified Arabic"/>
          <w:sz w:val="24"/>
          <w:szCs w:val="24"/>
        </w:rPr>
        <w:t>"Translation Economics 101",</w:t>
      </w:r>
      <w:r w:rsidR="00427B40" w:rsidRPr="000F5AED">
        <w:rPr>
          <w:rFonts w:ascii="Simplified Arabic" w:hAnsi="Simplified Arabic" w:cs="Simplified Arabic"/>
          <w:sz w:val="24"/>
          <w:szCs w:val="24"/>
        </w:rPr>
        <w:t xml:space="preserve"> Translation Journal, </w:t>
      </w:r>
      <w:hyperlink r:id="rId10" w:history="1">
        <w:r w:rsidR="00A516E7" w:rsidRPr="000F5AED">
          <w:rPr>
            <w:rStyle w:val="Hyperlink"/>
            <w:rFonts w:ascii="Simplified Arabic" w:hAnsi="Simplified Arabic" w:cs="Simplified Arabic"/>
            <w:sz w:val="24"/>
            <w:szCs w:val="24"/>
          </w:rPr>
          <w:t>https://translationjournal.net/journal/21economics.htm</w:t>
        </w:r>
      </w:hyperlink>
      <w:r w:rsidR="00A516E7" w:rsidRPr="000F5AED">
        <w:rPr>
          <w:rFonts w:ascii="Simplified Arabic" w:hAnsi="Simplified Arabic" w:cs="Simplified Arabic"/>
          <w:sz w:val="24"/>
          <w:szCs w:val="24"/>
          <w:rtl/>
        </w:rPr>
        <w:t xml:space="preserve"> </w:t>
      </w:r>
    </w:p>
    <w:p w14:paraId="402B990F" w14:textId="7A83980A" w:rsidR="00427B40" w:rsidRPr="000F5AED" w:rsidRDefault="00427B40" w:rsidP="000C5D1C">
      <w:pPr>
        <w:bidi/>
        <w:spacing w:line="240" w:lineRule="auto"/>
        <w:jc w:val="both"/>
        <w:rPr>
          <w:rFonts w:ascii="Simplified Arabic" w:hAnsi="Simplified Arabic" w:cs="Simplified Arabic"/>
          <w:sz w:val="24"/>
          <w:szCs w:val="24"/>
        </w:rPr>
      </w:pPr>
      <w:r w:rsidRPr="000F5AED">
        <w:rPr>
          <w:rFonts w:ascii="Simplified Arabic" w:hAnsi="Simplified Arabic" w:cs="Simplified Arabic"/>
          <w:sz w:val="24"/>
          <w:szCs w:val="24"/>
          <w:rtl/>
        </w:rPr>
        <w:t xml:space="preserve"> هدفت</w:t>
      </w:r>
      <w:r w:rsidR="00CC7D17" w:rsidRPr="000F5AED">
        <w:rPr>
          <w:rFonts w:ascii="Simplified Arabic" w:hAnsi="Simplified Arabic" w:cs="Simplified Arabic"/>
          <w:color w:val="000000" w:themeColor="text1"/>
          <w:sz w:val="24"/>
          <w:szCs w:val="24"/>
          <w:rtl/>
        </w:rPr>
        <w:t xml:space="preserve"> إلى </w:t>
      </w:r>
      <w:r w:rsidRPr="000F5AED">
        <w:rPr>
          <w:rFonts w:ascii="Simplified Arabic" w:hAnsi="Simplified Arabic" w:cs="Simplified Arabic"/>
          <w:sz w:val="24"/>
          <w:szCs w:val="24"/>
          <w:rtl/>
        </w:rPr>
        <w:t>إبراز دور الترجمة بكل جوانبها وأثرها في الجانب الاقتصادي، وأن الترجمة التي ينظر إليها على أنها وسيلة لكسب الرزق وكنشاط مهني، تتطلب مزيدًا من الاهتمام.</w:t>
      </w:r>
    </w:p>
    <w:p w14:paraId="639BA765" w14:textId="05C8D54B" w:rsidR="00427B40" w:rsidRPr="000F5AED" w:rsidRDefault="00B82373" w:rsidP="000C5D1C">
      <w:pPr>
        <w:pStyle w:val="ListParagraph"/>
        <w:numPr>
          <w:ilvl w:val="0"/>
          <w:numId w:val="20"/>
        </w:numPr>
        <w:spacing w:line="240" w:lineRule="auto"/>
        <w:jc w:val="both"/>
        <w:rPr>
          <w:rFonts w:ascii="Simplified Arabic" w:hAnsi="Simplified Arabic" w:cs="Simplified Arabic"/>
          <w:sz w:val="24"/>
          <w:szCs w:val="24"/>
        </w:rPr>
      </w:pPr>
      <w:r w:rsidRPr="000F5AED">
        <w:rPr>
          <w:rFonts w:ascii="Simplified Arabic" w:hAnsi="Simplified Arabic" w:cs="Simplified Arabic"/>
          <w:sz w:val="24"/>
          <w:szCs w:val="24"/>
        </w:rPr>
        <w:lastRenderedPageBreak/>
        <w:t xml:space="preserve">STEPHEN DOHERTY (2016) </w:t>
      </w:r>
      <w:r w:rsidR="00427B40" w:rsidRPr="000F5AED">
        <w:rPr>
          <w:rFonts w:ascii="Simplified Arabic" w:hAnsi="Simplified Arabic" w:cs="Simplified Arabic"/>
          <w:sz w:val="24"/>
          <w:szCs w:val="24"/>
        </w:rPr>
        <w:t xml:space="preserve">"The Impact of Translation Technologies on the Process and Product of Translation", </w:t>
      </w:r>
      <w:proofErr w:type="gramStart"/>
      <w:r w:rsidR="00427B40" w:rsidRPr="000F5AED">
        <w:rPr>
          <w:rFonts w:ascii="Simplified Arabic" w:hAnsi="Simplified Arabic" w:cs="Simplified Arabic"/>
          <w:sz w:val="24"/>
          <w:szCs w:val="24"/>
        </w:rPr>
        <w:t>The</w:t>
      </w:r>
      <w:proofErr w:type="gramEnd"/>
      <w:r w:rsidR="00427B40" w:rsidRPr="000F5AED">
        <w:rPr>
          <w:rFonts w:ascii="Simplified Arabic" w:hAnsi="Simplified Arabic" w:cs="Simplified Arabic"/>
          <w:sz w:val="24"/>
          <w:szCs w:val="24"/>
        </w:rPr>
        <w:t xml:space="preserve"> University of New South Wales, Australia. </w:t>
      </w:r>
    </w:p>
    <w:p w14:paraId="6571AA73" w14:textId="738A4978" w:rsidR="00427B40" w:rsidRPr="000F5AED" w:rsidRDefault="00427B40" w:rsidP="000C5D1C">
      <w:pPr>
        <w:bidi/>
        <w:spacing w:line="240" w:lineRule="auto"/>
        <w:jc w:val="both"/>
        <w:rPr>
          <w:rFonts w:ascii="Simplified Arabic" w:hAnsi="Simplified Arabic" w:cs="Simplified Arabic"/>
          <w:sz w:val="24"/>
          <w:szCs w:val="24"/>
        </w:rPr>
      </w:pPr>
      <w:r w:rsidRPr="000F5AED">
        <w:rPr>
          <w:rFonts w:ascii="Simplified Arabic" w:hAnsi="Simplified Arabic" w:cs="Simplified Arabic"/>
          <w:sz w:val="24"/>
          <w:szCs w:val="24"/>
          <w:rtl/>
        </w:rPr>
        <w:t>هدف</w:t>
      </w:r>
      <w:r w:rsidR="00C324E6" w:rsidRPr="000F5AED">
        <w:rPr>
          <w:rFonts w:ascii="Simplified Arabic" w:hAnsi="Simplified Arabic" w:cs="Simplified Arabic"/>
          <w:sz w:val="24"/>
          <w:szCs w:val="24"/>
          <w:rtl/>
        </w:rPr>
        <w:t>ت</w:t>
      </w:r>
      <w:r w:rsidRPr="000F5AED">
        <w:rPr>
          <w:rFonts w:ascii="Simplified Arabic" w:hAnsi="Simplified Arabic" w:cs="Simplified Arabic"/>
          <w:sz w:val="24"/>
          <w:szCs w:val="24"/>
          <w:rtl/>
        </w:rPr>
        <w:t xml:space="preserve"> هذه </w:t>
      </w:r>
      <w:r w:rsidRPr="000F5AED">
        <w:rPr>
          <w:rFonts w:ascii="Simplified Arabic" w:hAnsi="Simplified Arabic" w:cs="Simplified Arabic"/>
          <w:color w:val="000000" w:themeColor="text1"/>
          <w:sz w:val="24"/>
          <w:szCs w:val="24"/>
          <w:rtl/>
        </w:rPr>
        <w:t>ال</w:t>
      </w:r>
      <w:r w:rsidR="00C324E6" w:rsidRPr="000F5AED">
        <w:rPr>
          <w:rFonts w:ascii="Simplified Arabic" w:hAnsi="Simplified Arabic" w:cs="Simplified Arabic"/>
          <w:color w:val="000000" w:themeColor="text1"/>
          <w:sz w:val="24"/>
          <w:szCs w:val="24"/>
          <w:rtl/>
        </w:rPr>
        <w:t>دراسة</w:t>
      </w:r>
      <w:r w:rsidR="00CC7D17" w:rsidRPr="000F5AED">
        <w:rPr>
          <w:rFonts w:ascii="Simplified Arabic" w:hAnsi="Simplified Arabic" w:cs="Simplified Arabic"/>
          <w:color w:val="000000" w:themeColor="text1"/>
          <w:sz w:val="24"/>
          <w:szCs w:val="24"/>
          <w:rtl/>
        </w:rPr>
        <w:t xml:space="preserve"> إلى </w:t>
      </w:r>
      <w:r w:rsidRPr="000F5AED">
        <w:rPr>
          <w:rFonts w:ascii="Simplified Arabic" w:hAnsi="Simplified Arabic" w:cs="Simplified Arabic"/>
          <w:sz w:val="24"/>
          <w:szCs w:val="24"/>
          <w:rtl/>
        </w:rPr>
        <w:t>إظهار التطورات التكنولوجية والاقتصادية التي أدت</w:t>
      </w:r>
      <w:r w:rsidR="00CC7D17" w:rsidRPr="000F5AED">
        <w:rPr>
          <w:rFonts w:ascii="Simplified Arabic" w:hAnsi="Simplified Arabic" w:cs="Simplified Arabic"/>
          <w:color w:val="000000" w:themeColor="text1"/>
          <w:sz w:val="24"/>
          <w:szCs w:val="24"/>
          <w:rtl/>
        </w:rPr>
        <w:t xml:space="preserve"> إلى </w:t>
      </w:r>
      <w:r w:rsidRPr="000F5AED">
        <w:rPr>
          <w:rFonts w:ascii="Simplified Arabic" w:hAnsi="Simplified Arabic" w:cs="Simplified Arabic"/>
          <w:sz w:val="24"/>
          <w:szCs w:val="24"/>
          <w:rtl/>
        </w:rPr>
        <w:t>تغييرات غير مسبوقة عالم</w:t>
      </w:r>
      <w:r w:rsidR="00F653D3" w:rsidRPr="000F5AED">
        <w:rPr>
          <w:rFonts w:ascii="Simplified Arabic" w:hAnsi="Simplified Arabic" w:cs="Simplified Arabic"/>
          <w:sz w:val="24"/>
          <w:szCs w:val="24"/>
          <w:rtl/>
        </w:rPr>
        <w:t>ي</w:t>
      </w:r>
      <w:r w:rsidR="00E97E42">
        <w:rPr>
          <w:rFonts w:ascii="Simplified Arabic" w:hAnsi="Simplified Arabic" w:cs="Simplified Arabic" w:hint="cs"/>
          <w:sz w:val="24"/>
          <w:szCs w:val="24"/>
          <w:rtl/>
        </w:rPr>
        <w:t>ً</w:t>
      </w:r>
      <w:r w:rsidR="00F653D3" w:rsidRPr="000F5AED">
        <w:rPr>
          <w:rFonts w:ascii="Simplified Arabic" w:hAnsi="Simplified Arabic" w:cs="Simplified Arabic"/>
          <w:sz w:val="24"/>
          <w:szCs w:val="24"/>
          <w:rtl/>
        </w:rPr>
        <w:t>ا في الترجمة كوسيلة للتواصل</w:t>
      </w:r>
      <w:r w:rsidRPr="000F5AED">
        <w:rPr>
          <w:rFonts w:ascii="Simplified Arabic" w:hAnsi="Simplified Arabic" w:cs="Simplified Arabic"/>
          <w:sz w:val="24"/>
          <w:szCs w:val="24"/>
          <w:rtl/>
        </w:rPr>
        <w:t>. كما تناول</w:t>
      </w:r>
      <w:r w:rsidR="00111059" w:rsidRPr="000F5AED">
        <w:rPr>
          <w:rFonts w:ascii="Simplified Arabic" w:hAnsi="Simplified Arabic" w:cs="Simplified Arabic"/>
          <w:sz w:val="24"/>
          <w:szCs w:val="24"/>
          <w:rtl/>
        </w:rPr>
        <w:t>ت تأثير تطورين تكنولوجيين رئيسي</w:t>
      </w:r>
      <w:r w:rsidRPr="000F5AED">
        <w:rPr>
          <w:rFonts w:ascii="Simplified Arabic" w:hAnsi="Simplified Arabic" w:cs="Simplified Arabic"/>
          <w:sz w:val="24"/>
          <w:szCs w:val="24"/>
          <w:rtl/>
        </w:rPr>
        <w:t>ن في الترجمة المعاصرة: أدوات الترجمة بم</w:t>
      </w:r>
      <w:r w:rsidR="00E97E42">
        <w:rPr>
          <w:rFonts w:ascii="Simplified Arabic" w:hAnsi="Simplified Arabic" w:cs="Simplified Arabic"/>
          <w:sz w:val="24"/>
          <w:szCs w:val="24"/>
          <w:rtl/>
        </w:rPr>
        <w:t>ساعدة الكمبيوتر والترجمة الآلية</w:t>
      </w:r>
      <w:r w:rsidR="00E97E42">
        <w:rPr>
          <w:rFonts w:ascii="Simplified Arabic" w:hAnsi="Simplified Arabic" w:cs="Simplified Arabic" w:hint="cs"/>
          <w:sz w:val="24"/>
          <w:szCs w:val="24"/>
          <w:rtl/>
        </w:rPr>
        <w:t>،</w:t>
      </w:r>
      <w:r w:rsidRPr="000F5AED">
        <w:rPr>
          <w:rFonts w:ascii="Simplified Arabic" w:hAnsi="Simplified Arabic" w:cs="Simplified Arabic"/>
          <w:sz w:val="24"/>
          <w:szCs w:val="24"/>
          <w:rtl/>
        </w:rPr>
        <w:t xml:space="preserve"> وبيان</w:t>
      </w:r>
      <w:r w:rsidR="00CC7D17" w:rsidRPr="000F5AED">
        <w:rPr>
          <w:rFonts w:ascii="Simplified Arabic" w:hAnsi="Simplified Arabic" w:cs="Simplified Arabic"/>
          <w:color w:val="000000" w:themeColor="text1"/>
          <w:sz w:val="24"/>
          <w:szCs w:val="24"/>
          <w:rtl/>
        </w:rPr>
        <w:t xml:space="preserve"> أن </w:t>
      </w:r>
      <w:r w:rsidR="00F653D3" w:rsidRPr="000F5AED">
        <w:rPr>
          <w:rFonts w:ascii="Simplified Arabic" w:hAnsi="Simplified Arabic" w:cs="Simplified Arabic"/>
          <w:sz w:val="24"/>
          <w:szCs w:val="24"/>
          <w:rtl/>
        </w:rPr>
        <w:t xml:space="preserve">هذه التقنيات عملت </w:t>
      </w:r>
      <w:r w:rsidRPr="000F5AED">
        <w:rPr>
          <w:rFonts w:ascii="Simplified Arabic" w:hAnsi="Simplified Arabic" w:cs="Simplified Arabic"/>
          <w:sz w:val="24"/>
          <w:szCs w:val="24"/>
          <w:rtl/>
        </w:rPr>
        <w:t>على زيادة كل من الإنتاجية والجودة في الترجمة، ودعمت الاتصالات الدولية، وأظهرت الحاجة المتزايدة</w:t>
      </w:r>
      <w:r w:rsidR="00CC7D17" w:rsidRPr="000F5AED">
        <w:rPr>
          <w:rFonts w:ascii="Simplified Arabic" w:hAnsi="Simplified Arabic" w:cs="Simplified Arabic"/>
          <w:color w:val="000000" w:themeColor="text1"/>
          <w:sz w:val="24"/>
          <w:szCs w:val="24"/>
          <w:rtl/>
        </w:rPr>
        <w:t xml:space="preserve"> إلى </w:t>
      </w:r>
      <w:r w:rsidRPr="000F5AED">
        <w:rPr>
          <w:rFonts w:ascii="Simplified Arabic" w:hAnsi="Simplified Arabic" w:cs="Simplified Arabic"/>
          <w:sz w:val="24"/>
          <w:szCs w:val="24"/>
          <w:rtl/>
        </w:rPr>
        <w:t xml:space="preserve">حلول تكنولوجية مبتكرة للمشكلة القديمة المتمثلة في حاجز اللغة. ومع ذلك، فإن هذه الأدوات تمثل أيضًا تحديات </w:t>
      </w:r>
      <w:r w:rsidR="00CC7D17" w:rsidRPr="000F5AED">
        <w:rPr>
          <w:rFonts w:ascii="Simplified Arabic" w:hAnsi="Simplified Arabic" w:cs="Simplified Arabic"/>
          <w:color w:val="000000" w:themeColor="text1"/>
          <w:sz w:val="24"/>
          <w:szCs w:val="24"/>
          <w:rtl/>
        </w:rPr>
        <w:t>كبيرة</w:t>
      </w:r>
      <w:r w:rsidRPr="000F5AED">
        <w:rPr>
          <w:rFonts w:ascii="Simplified Arabic" w:hAnsi="Simplified Arabic" w:cs="Simplified Arabic"/>
          <w:sz w:val="24"/>
          <w:szCs w:val="24"/>
          <w:rtl/>
        </w:rPr>
        <w:t xml:space="preserve"> لمهنة الترجمة والصناعة. من خلال تسليط الضوء على الحاجة</w:t>
      </w:r>
      <w:r w:rsidR="00CC7D17" w:rsidRPr="000F5AED">
        <w:rPr>
          <w:rFonts w:ascii="Simplified Arabic" w:hAnsi="Simplified Arabic" w:cs="Simplified Arabic"/>
          <w:color w:val="000000" w:themeColor="text1"/>
          <w:sz w:val="24"/>
          <w:szCs w:val="24"/>
          <w:rtl/>
        </w:rPr>
        <w:t xml:space="preserve"> إلى </w:t>
      </w:r>
      <w:r w:rsidRPr="000F5AED">
        <w:rPr>
          <w:rFonts w:ascii="Simplified Arabic" w:hAnsi="Simplified Arabic" w:cs="Simplified Arabic"/>
          <w:sz w:val="24"/>
          <w:szCs w:val="24"/>
          <w:rtl/>
        </w:rPr>
        <w:t>زيادة الوعي والكفاءات التكنولوجية، وإمكانية التغلب على هذه التحديات وأن تصبح تقنيات الترجمة أكثر تكاملاً في التواصل بين اللغات.</w:t>
      </w:r>
    </w:p>
    <w:p w14:paraId="789E8059" w14:textId="4C459F57" w:rsidR="003517BD" w:rsidRPr="000F5AED" w:rsidRDefault="00E876A2" w:rsidP="000C5D1C">
      <w:pPr>
        <w:bidi/>
        <w:spacing w:line="240" w:lineRule="auto"/>
        <w:jc w:val="both"/>
        <w:rPr>
          <w:rFonts w:ascii="Simplified Arabic" w:hAnsi="Simplified Arabic" w:cs="Simplified Arabic"/>
          <w:sz w:val="24"/>
          <w:szCs w:val="24"/>
          <w:rtl/>
        </w:rPr>
      </w:pPr>
      <w:r w:rsidRPr="000F5AED">
        <w:rPr>
          <w:rFonts w:ascii="Simplified Arabic" w:hAnsi="Simplified Arabic" w:cs="Simplified Arabic"/>
          <w:sz w:val="24"/>
          <w:szCs w:val="24"/>
          <w:rtl/>
        </w:rPr>
        <w:br w:type="page"/>
      </w:r>
    </w:p>
    <w:p w14:paraId="399B1B1A" w14:textId="01BDD257" w:rsidR="00831315" w:rsidRPr="000F5AED" w:rsidRDefault="00A87CBF" w:rsidP="000C5D1C">
      <w:pPr>
        <w:pStyle w:val="Heading1"/>
        <w:bidi/>
        <w:spacing w:before="0" w:after="160" w:line="240" w:lineRule="auto"/>
        <w:jc w:val="center"/>
        <w:rPr>
          <w:rFonts w:ascii="Simplified Arabic" w:hAnsi="Simplified Arabic" w:cs="Simplified Arabic"/>
          <w:b/>
          <w:bCs/>
          <w:color w:val="auto"/>
          <w:sz w:val="28"/>
          <w:szCs w:val="28"/>
          <w:rtl/>
        </w:rPr>
      </w:pPr>
      <w:bookmarkStart w:id="17" w:name="_Toc39938273"/>
      <w:bookmarkStart w:id="18" w:name="_Toc43882103"/>
      <w:r w:rsidRPr="000F5AED">
        <w:rPr>
          <w:rFonts w:ascii="Simplified Arabic" w:hAnsi="Simplified Arabic" w:cs="Simplified Arabic"/>
          <w:b/>
          <w:bCs/>
          <w:color w:val="auto"/>
          <w:sz w:val="28"/>
          <w:szCs w:val="28"/>
          <w:rtl/>
        </w:rPr>
        <w:lastRenderedPageBreak/>
        <w:t>(</w:t>
      </w:r>
      <w:r w:rsidR="00831315" w:rsidRPr="000F5AED">
        <w:rPr>
          <w:rFonts w:ascii="Simplified Arabic" w:hAnsi="Simplified Arabic" w:cs="Simplified Arabic"/>
          <w:b/>
          <w:bCs/>
          <w:color w:val="auto"/>
          <w:sz w:val="28"/>
          <w:szCs w:val="28"/>
          <w:rtl/>
        </w:rPr>
        <w:t xml:space="preserve">القسم </w:t>
      </w:r>
      <w:r w:rsidRPr="000F5AED">
        <w:rPr>
          <w:rFonts w:ascii="Simplified Arabic" w:hAnsi="Simplified Arabic" w:cs="Simplified Arabic"/>
          <w:b/>
          <w:bCs/>
          <w:color w:val="auto"/>
          <w:sz w:val="28"/>
          <w:szCs w:val="28"/>
          <w:rtl/>
        </w:rPr>
        <w:t xml:space="preserve">الثاني: </w:t>
      </w:r>
      <w:r w:rsidR="00831315" w:rsidRPr="000F5AED">
        <w:rPr>
          <w:rFonts w:ascii="Simplified Arabic" w:hAnsi="Simplified Arabic" w:cs="Simplified Arabic"/>
          <w:b/>
          <w:bCs/>
          <w:color w:val="auto"/>
          <w:sz w:val="28"/>
          <w:szCs w:val="28"/>
          <w:rtl/>
        </w:rPr>
        <w:t>الدراسة التطبيقية)</w:t>
      </w:r>
      <w:bookmarkEnd w:id="18"/>
    </w:p>
    <w:p w14:paraId="19C53F46" w14:textId="068D0621" w:rsidR="00831315" w:rsidRPr="000F5AED" w:rsidRDefault="0036454F" w:rsidP="00D31069">
      <w:pPr>
        <w:bidi/>
        <w:spacing w:line="240" w:lineRule="auto"/>
        <w:jc w:val="both"/>
        <w:rPr>
          <w:rFonts w:ascii="Simplified Arabic" w:hAnsi="Simplified Arabic" w:cs="Simplified Arabic"/>
          <w:sz w:val="24"/>
          <w:szCs w:val="24"/>
          <w:rtl/>
        </w:rPr>
      </w:pPr>
      <w:r>
        <w:rPr>
          <w:rFonts w:ascii="Simplified Arabic" w:hAnsi="Simplified Arabic" w:cs="Simplified Arabic" w:hint="cs"/>
          <w:sz w:val="24"/>
          <w:szCs w:val="24"/>
          <w:rtl/>
        </w:rPr>
        <w:t>يهتم هذا القسم التطبيقي</w:t>
      </w:r>
      <w:r w:rsidR="00256E9C" w:rsidRPr="000F5AED">
        <w:rPr>
          <w:rFonts w:ascii="Simplified Arabic" w:hAnsi="Simplified Arabic" w:cs="Simplified Arabic"/>
          <w:sz w:val="24"/>
          <w:szCs w:val="24"/>
          <w:rtl/>
        </w:rPr>
        <w:t xml:space="preserve"> </w:t>
      </w:r>
      <w:r>
        <w:rPr>
          <w:rFonts w:ascii="Simplified Arabic" w:hAnsi="Simplified Arabic" w:cs="Simplified Arabic" w:hint="cs"/>
          <w:sz w:val="24"/>
          <w:szCs w:val="24"/>
          <w:rtl/>
        </w:rPr>
        <w:t>ب</w:t>
      </w:r>
      <w:r w:rsidR="00256E9C" w:rsidRPr="000F5AED">
        <w:rPr>
          <w:rFonts w:ascii="Simplified Arabic" w:hAnsi="Simplified Arabic" w:cs="Simplified Arabic" w:hint="cs"/>
          <w:sz w:val="24"/>
          <w:szCs w:val="24"/>
          <w:rtl/>
        </w:rPr>
        <w:t>تطوير</w:t>
      </w:r>
      <w:r w:rsidR="00256E9C" w:rsidRPr="000F5AED">
        <w:rPr>
          <w:rFonts w:ascii="Simplified Arabic" w:hAnsi="Simplified Arabic" w:cs="Simplified Arabic"/>
          <w:sz w:val="24"/>
          <w:szCs w:val="24"/>
          <w:rtl/>
        </w:rPr>
        <w:t xml:space="preserve"> </w:t>
      </w:r>
      <w:r w:rsidR="00256E9C" w:rsidRPr="000F5AED">
        <w:rPr>
          <w:rFonts w:ascii="Simplified Arabic" w:hAnsi="Simplified Arabic" w:cs="Simplified Arabic" w:hint="cs"/>
          <w:sz w:val="24"/>
          <w:szCs w:val="24"/>
          <w:rtl/>
        </w:rPr>
        <w:t>الأدوات</w:t>
      </w:r>
      <w:r w:rsidR="00256E9C" w:rsidRPr="000F5AED">
        <w:rPr>
          <w:rFonts w:ascii="Simplified Arabic" w:hAnsi="Simplified Arabic" w:cs="Simplified Arabic"/>
          <w:sz w:val="24"/>
          <w:szCs w:val="24"/>
          <w:rtl/>
        </w:rPr>
        <w:t xml:space="preserve"> </w:t>
      </w:r>
      <w:r w:rsidR="00256E9C" w:rsidRPr="000F5AED">
        <w:rPr>
          <w:rFonts w:ascii="Simplified Arabic" w:hAnsi="Simplified Arabic" w:cs="Simplified Arabic" w:hint="cs"/>
          <w:sz w:val="24"/>
          <w:szCs w:val="24"/>
          <w:rtl/>
        </w:rPr>
        <w:t>والبرمجيات</w:t>
      </w:r>
      <w:r w:rsidR="00256E9C" w:rsidRPr="000F5AED">
        <w:rPr>
          <w:rFonts w:ascii="Simplified Arabic" w:hAnsi="Simplified Arabic" w:cs="Simplified Arabic"/>
          <w:sz w:val="24"/>
          <w:szCs w:val="24"/>
          <w:rtl/>
        </w:rPr>
        <w:t xml:space="preserve"> </w:t>
      </w:r>
      <w:r w:rsidR="00256E9C" w:rsidRPr="000F5AED">
        <w:rPr>
          <w:rFonts w:ascii="Simplified Arabic" w:hAnsi="Simplified Arabic" w:cs="Simplified Arabic" w:hint="cs"/>
          <w:sz w:val="24"/>
          <w:szCs w:val="24"/>
          <w:rtl/>
        </w:rPr>
        <w:t>التي</w:t>
      </w:r>
      <w:r w:rsidR="00256E9C" w:rsidRPr="000F5AED">
        <w:rPr>
          <w:rFonts w:ascii="Simplified Arabic" w:hAnsi="Simplified Arabic" w:cs="Simplified Arabic"/>
          <w:sz w:val="24"/>
          <w:szCs w:val="24"/>
          <w:rtl/>
        </w:rPr>
        <w:t xml:space="preserve"> </w:t>
      </w:r>
      <w:r w:rsidR="00256E9C" w:rsidRPr="000F5AED">
        <w:rPr>
          <w:rFonts w:ascii="Simplified Arabic" w:hAnsi="Simplified Arabic" w:cs="Simplified Arabic" w:hint="cs"/>
          <w:sz w:val="24"/>
          <w:szCs w:val="24"/>
          <w:rtl/>
        </w:rPr>
        <w:t>تساعد</w:t>
      </w:r>
      <w:r w:rsidR="00256E9C" w:rsidRPr="000F5AED">
        <w:rPr>
          <w:rFonts w:ascii="Simplified Arabic" w:hAnsi="Simplified Arabic" w:cs="Simplified Arabic"/>
          <w:sz w:val="24"/>
          <w:szCs w:val="24"/>
          <w:rtl/>
        </w:rPr>
        <w:t xml:space="preserve"> </w:t>
      </w:r>
      <w:r w:rsidR="00256E9C" w:rsidRPr="000F5AED">
        <w:rPr>
          <w:rFonts w:ascii="Simplified Arabic" w:hAnsi="Simplified Arabic" w:cs="Simplified Arabic" w:hint="cs"/>
          <w:sz w:val="24"/>
          <w:szCs w:val="24"/>
          <w:rtl/>
        </w:rPr>
        <w:t>المترجم</w:t>
      </w:r>
      <w:r w:rsidR="00256E9C" w:rsidRPr="000F5AED">
        <w:rPr>
          <w:rFonts w:ascii="Simplified Arabic" w:hAnsi="Simplified Arabic" w:cs="Simplified Arabic"/>
          <w:sz w:val="24"/>
          <w:szCs w:val="24"/>
          <w:rtl/>
        </w:rPr>
        <w:t xml:space="preserve"> </w:t>
      </w:r>
      <w:r w:rsidR="00256E9C" w:rsidRPr="000F5AED">
        <w:rPr>
          <w:rFonts w:ascii="Simplified Arabic" w:hAnsi="Simplified Arabic" w:cs="Simplified Arabic" w:hint="cs"/>
          <w:sz w:val="24"/>
          <w:szCs w:val="24"/>
          <w:rtl/>
        </w:rPr>
        <w:t>في</w:t>
      </w:r>
      <w:r w:rsidR="00256E9C" w:rsidRPr="000F5AED">
        <w:rPr>
          <w:rFonts w:ascii="Simplified Arabic" w:hAnsi="Simplified Arabic" w:cs="Simplified Arabic"/>
          <w:sz w:val="24"/>
          <w:szCs w:val="24"/>
          <w:rtl/>
        </w:rPr>
        <w:t xml:space="preserve"> </w:t>
      </w:r>
      <w:r w:rsidR="00256E9C" w:rsidRPr="000F5AED">
        <w:rPr>
          <w:rFonts w:ascii="Simplified Arabic" w:hAnsi="Simplified Arabic" w:cs="Simplified Arabic" w:hint="cs"/>
          <w:sz w:val="24"/>
          <w:szCs w:val="24"/>
          <w:rtl/>
        </w:rPr>
        <w:t>عمله،</w:t>
      </w:r>
      <w:r w:rsidR="00256E9C" w:rsidRPr="000F5AED">
        <w:rPr>
          <w:rFonts w:ascii="Simplified Arabic" w:hAnsi="Simplified Arabic" w:cs="Simplified Arabic"/>
          <w:sz w:val="24"/>
          <w:szCs w:val="24"/>
          <w:rtl/>
        </w:rPr>
        <w:t xml:space="preserve"> </w:t>
      </w:r>
      <w:r w:rsidR="00256E9C" w:rsidRPr="000F5AED">
        <w:rPr>
          <w:rFonts w:ascii="Simplified Arabic" w:hAnsi="Simplified Arabic" w:cs="Simplified Arabic" w:hint="cs"/>
          <w:sz w:val="24"/>
          <w:szCs w:val="24"/>
          <w:rtl/>
        </w:rPr>
        <w:t>وتشمل</w:t>
      </w:r>
      <w:r w:rsidR="00256E9C" w:rsidRPr="000F5AED">
        <w:rPr>
          <w:rFonts w:ascii="Simplified Arabic" w:hAnsi="Simplified Arabic" w:cs="Simplified Arabic"/>
          <w:sz w:val="24"/>
          <w:szCs w:val="24"/>
          <w:rtl/>
        </w:rPr>
        <w:t xml:space="preserve"> </w:t>
      </w:r>
      <w:r w:rsidR="00256E9C" w:rsidRPr="000F5AED">
        <w:rPr>
          <w:rFonts w:ascii="Simplified Arabic" w:hAnsi="Simplified Arabic" w:cs="Simplified Arabic" w:hint="cs"/>
          <w:sz w:val="24"/>
          <w:szCs w:val="24"/>
          <w:rtl/>
        </w:rPr>
        <w:t>أدوات</w:t>
      </w:r>
      <w:r w:rsidR="00256E9C" w:rsidRPr="000F5AED">
        <w:rPr>
          <w:rFonts w:ascii="Simplified Arabic" w:hAnsi="Simplified Arabic" w:cs="Simplified Arabic"/>
          <w:sz w:val="24"/>
          <w:szCs w:val="24"/>
          <w:rtl/>
        </w:rPr>
        <w:t xml:space="preserve"> </w:t>
      </w:r>
      <w:r w:rsidR="00256E9C" w:rsidRPr="000F5AED">
        <w:rPr>
          <w:rFonts w:ascii="Simplified Arabic" w:hAnsi="Simplified Arabic" w:cs="Simplified Arabic" w:hint="cs"/>
          <w:sz w:val="24"/>
          <w:szCs w:val="24"/>
          <w:rtl/>
        </w:rPr>
        <w:t>الترجمة</w:t>
      </w:r>
      <w:r w:rsidR="00256E9C" w:rsidRPr="000F5AED">
        <w:rPr>
          <w:rFonts w:ascii="Simplified Arabic" w:hAnsi="Simplified Arabic" w:cs="Simplified Arabic"/>
          <w:sz w:val="24"/>
          <w:szCs w:val="24"/>
          <w:rtl/>
        </w:rPr>
        <w:t xml:space="preserve"> </w:t>
      </w:r>
      <w:r w:rsidR="00256E9C" w:rsidRPr="000F5AED">
        <w:rPr>
          <w:rFonts w:ascii="Simplified Arabic" w:hAnsi="Simplified Arabic" w:cs="Simplified Arabic" w:hint="cs"/>
          <w:sz w:val="24"/>
          <w:szCs w:val="24"/>
          <w:rtl/>
        </w:rPr>
        <w:t>بمساعدة</w:t>
      </w:r>
      <w:r w:rsidR="00256E9C" w:rsidRPr="000F5AED">
        <w:rPr>
          <w:rFonts w:ascii="Simplified Arabic" w:hAnsi="Simplified Arabic" w:cs="Simplified Arabic"/>
          <w:sz w:val="24"/>
          <w:szCs w:val="24"/>
          <w:rtl/>
        </w:rPr>
        <w:t xml:space="preserve"> </w:t>
      </w:r>
      <w:r w:rsidR="00256E9C" w:rsidRPr="000F5AED">
        <w:rPr>
          <w:rFonts w:ascii="Simplified Arabic" w:hAnsi="Simplified Arabic" w:cs="Simplified Arabic" w:hint="cs"/>
          <w:sz w:val="24"/>
          <w:szCs w:val="24"/>
          <w:rtl/>
        </w:rPr>
        <w:t>الحاسوب</w:t>
      </w:r>
      <w:r w:rsidR="00256E9C" w:rsidRPr="000F5AED">
        <w:rPr>
          <w:rFonts w:ascii="Simplified Arabic" w:hAnsi="Simplified Arabic" w:cs="Simplified Arabic"/>
          <w:sz w:val="24"/>
          <w:szCs w:val="24"/>
          <w:rtl/>
        </w:rPr>
        <w:t xml:space="preserve"> </w:t>
      </w:r>
      <w:r w:rsidR="00256E9C" w:rsidRPr="000F5AED">
        <w:rPr>
          <w:rFonts w:ascii="Simplified Arabic" w:hAnsi="Simplified Arabic" w:cs="Simplified Arabic" w:hint="cs"/>
          <w:sz w:val="24"/>
          <w:szCs w:val="24"/>
          <w:rtl/>
        </w:rPr>
        <w:t>المدققات</w:t>
      </w:r>
      <w:r w:rsidR="00256E9C" w:rsidRPr="000F5AED">
        <w:rPr>
          <w:rFonts w:ascii="Simplified Arabic" w:hAnsi="Simplified Arabic" w:cs="Simplified Arabic"/>
          <w:sz w:val="24"/>
          <w:szCs w:val="24"/>
          <w:rtl/>
        </w:rPr>
        <w:t xml:space="preserve"> </w:t>
      </w:r>
      <w:r w:rsidR="00256E9C" w:rsidRPr="000F5AED">
        <w:rPr>
          <w:rFonts w:ascii="Simplified Arabic" w:hAnsi="Simplified Arabic" w:cs="Simplified Arabic" w:hint="cs"/>
          <w:sz w:val="24"/>
          <w:szCs w:val="24"/>
          <w:rtl/>
        </w:rPr>
        <w:t>الإملائية</w:t>
      </w:r>
      <w:r w:rsidR="00256E9C" w:rsidRPr="000F5AED">
        <w:rPr>
          <w:rFonts w:ascii="Simplified Arabic" w:hAnsi="Simplified Arabic" w:cs="Simplified Arabic"/>
          <w:sz w:val="24"/>
          <w:szCs w:val="24"/>
          <w:rtl/>
        </w:rPr>
        <w:t xml:space="preserve"> </w:t>
      </w:r>
      <w:r w:rsidR="00256E9C" w:rsidRPr="000F5AED">
        <w:rPr>
          <w:rFonts w:ascii="Simplified Arabic" w:hAnsi="Simplified Arabic" w:cs="Simplified Arabic" w:hint="cs"/>
          <w:sz w:val="24"/>
          <w:szCs w:val="24"/>
          <w:rtl/>
        </w:rPr>
        <w:t>ومدققات</w:t>
      </w:r>
      <w:r w:rsidR="00256E9C" w:rsidRPr="000F5AED">
        <w:rPr>
          <w:rFonts w:ascii="Simplified Arabic" w:hAnsi="Simplified Arabic" w:cs="Simplified Arabic"/>
          <w:sz w:val="24"/>
          <w:szCs w:val="24"/>
          <w:rtl/>
        </w:rPr>
        <w:t xml:space="preserve"> </w:t>
      </w:r>
      <w:r w:rsidR="00256E9C" w:rsidRPr="000F5AED">
        <w:rPr>
          <w:rFonts w:ascii="Simplified Arabic" w:hAnsi="Simplified Arabic" w:cs="Simplified Arabic" w:hint="cs"/>
          <w:sz w:val="24"/>
          <w:szCs w:val="24"/>
          <w:rtl/>
        </w:rPr>
        <w:t>القواعد</w:t>
      </w:r>
      <w:r w:rsidR="00256E9C" w:rsidRPr="000F5AED">
        <w:rPr>
          <w:rFonts w:ascii="Simplified Arabic" w:hAnsi="Simplified Arabic" w:cs="Simplified Arabic"/>
          <w:sz w:val="24"/>
          <w:szCs w:val="24"/>
          <w:rtl/>
        </w:rPr>
        <w:t xml:space="preserve"> </w:t>
      </w:r>
      <w:r w:rsidR="00256E9C" w:rsidRPr="000F5AED">
        <w:rPr>
          <w:rFonts w:ascii="Simplified Arabic" w:hAnsi="Simplified Arabic" w:cs="Simplified Arabic" w:hint="cs"/>
          <w:sz w:val="24"/>
          <w:szCs w:val="24"/>
          <w:rtl/>
        </w:rPr>
        <w:t>والعديد</w:t>
      </w:r>
      <w:r w:rsidR="00256E9C" w:rsidRPr="000F5AED">
        <w:rPr>
          <w:rFonts w:ascii="Simplified Arabic" w:hAnsi="Simplified Arabic" w:cs="Simplified Arabic"/>
          <w:sz w:val="24"/>
          <w:szCs w:val="24"/>
          <w:rtl/>
        </w:rPr>
        <w:t xml:space="preserve"> </w:t>
      </w:r>
      <w:r w:rsidR="00256E9C" w:rsidRPr="000F5AED">
        <w:rPr>
          <w:rFonts w:ascii="Simplified Arabic" w:hAnsi="Simplified Arabic" w:cs="Simplified Arabic" w:hint="cs"/>
          <w:sz w:val="24"/>
          <w:szCs w:val="24"/>
          <w:rtl/>
        </w:rPr>
        <w:t>من</w:t>
      </w:r>
      <w:r w:rsidR="00256E9C" w:rsidRPr="000F5AED">
        <w:rPr>
          <w:rFonts w:ascii="Simplified Arabic" w:hAnsi="Simplified Arabic" w:cs="Simplified Arabic"/>
          <w:sz w:val="24"/>
          <w:szCs w:val="24"/>
          <w:rtl/>
        </w:rPr>
        <w:t xml:space="preserve"> </w:t>
      </w:r>
      <w:r w:rsidR="00256E9C" w:rsidRPr="000F5AED">
        <w:rPr>
          <w:rFonts w:ascii="Simplified Arabic" w:hAnsi="Simplified Arabic" w:cs="Simplified Arabic" w:hint="cs"/>
          <w:sz w:val="24"/>
          <w:szCs w:val="24"/>
          <w:rtl/>
        </w:rPr>
        <w:t>أدوات</w:t>
      </w:r>
      <w:r w:rsidR="00256E9C" w:rsidRPr="000F5AED">
        <w:rPr>
          <w:rFonts w:ascii="Simplified Arabic" w:hAnsi="Simplified Arabic" w:cs="Simplified Arabic"/>
          <w:sz w:val="24"/>
          <w:szCs w:val="24"/>
          <w:rtl/>
        </w:rPr>
        <w:t xml:space="preserve"> </w:t>
      </w:r>
      <w:r w:rsidR="00256E9C" w:rsidRPr="000F5AED">
        <w:rPr>
          <w:rFonts w:ascii="Simplified Arabic" w:hAnsi="Simplified Arabic" w:cs="Simplified Arabic" w:hint="cs"/>
          <w:sz w:val="24"/>
          <w:szCs w:val="24"/>
          <w:rtl/>
        </w:rPr>
        <w:t>معالجة</w:t>
      </w:r>
      <w:r w:rsidR="00256E9C" w:rsidRPr="000F5AED">
        <w:rPr>
          <w:rFonts w:ascii="Simplified Arabic" w:hAnsi="Simplified Arabic" w:cs="Simplified Arabic"/>
          <w:sz w:val="24"/>
          <w:szCs w:val="24"/>
          <w:rtl/>
        </w:rPr>
        <w:t xml:space="preserve"> </w:t>
      </w:r>
      <w:r w:rsidR="00256E9C" w:rsidRPr="000F5AED">
        <w:rPr>
          <w:rFonts w:ascii="Simplified Arabic" w:hAnsi="Simplified Arabic" w:cs="Simplified Arabic" w:hint="cs"/>
          <w:sz w:val="24"/>
          <w:szCs w:val="24"/>
          <w:rtl/>
        </w:rPr>
        <w:t>الكلمات</w:t>
      </w:r>
      <w:r w:rsidR="00256E9C" w:rsidRPr="000F5AED">
        <w:rPr>
          <w:rFonts w:ascii="Simplified Arabic" w:hAnsi="Simplified Arabic" w:cs="Simplified Arabic"/>
          <w:sz w:val="24"/>
          <w:szCs w:val="24"/>
          <w:rtl/>
        </w:rPr>
        <w:t xml:space="preserve"> </w:t>
      </w:r>
      <w:r w:rsidR="00256E9C" w:rsidRPr="000F5AED">
        <w:rPr>
          <w:rFonts w:ascii="Simplified Arabic" w:hAnsi="Simplified Arabic" w:cs="Simplified Arabic" w:hint="cs"/>
          <w:sz w:val="24"/>
          <w:szCs w:val="24"/>
          <w:rtl/>
        </w:rPr>
        <w:t>والنصوص،</w:t>
      </w:r>
      <w:r w:rsidR="00256E9C" w:rsidRPr="000F5AED">
        <w:rPr>
          <w:rFonts w:ascii="Simplified Arabic" w:hAnsi="Simplified Arabic" w:cs="Simplified Arabic"/>
          <w:sz w:val="24"/>
          <w:szCs w:val="24"/>
          <w:rtl/>
        </w:rPr>
        <w:t xml:space="preserve"> </w:t>
      </w:r>
      <w:r w:rsidR="00256E9C" w:rsidRPr="000F5AED">
        <w:rPr>
          <w:rFonts w:ascii="Simplified Arabic" w:hAnsi="Simplified Arabic" w:cs="Simplified Arabic" w:hint="cs"/>
          <w:sz w:val="24"/>
          <w:szCs w:val="24"/>
          <w:rtl/>
        </w:rPr>
        <w:t>ولكن</w:t>
      </w:r>
      <w:r w:rsidR="00256E9C" w:rsidRPr="000F5AED">
        <w:rPr>
          <w:rFonts w:ascii="Simplified Arabic" w:hAnsi="Simplified Arabic" w:cs="Simplified Arabic"/>
          <w:sz w:val="24"/>
          <w:szCs w:val="24"/>
          <w:rtl/>
        </w:rPr>
        <w:t xml:space="preserve"> </w:t>
      </w:r>
      <w:r w:rsidR="00256E9C" w:rsidRPr="000F5AED">
        <w:rPr>
          <w:rFonts w:ascii="Simplified Arabic" w:hAnsi="Simplified Arabic" w:cs="Simplified Arabic" w:hint="cs"/>
          <w:sz w:val="24"/>
          <w:szCs w:val="24"/>
          <w:rtl/>
        </w:rPr>
        <w:t>الأدوات</w:t>
      </w:r>
      <w:r w:rsidR="00256E9C" w:rsidRPr="000F5AED">
        <w:rPr>
          <w:rFonts w:ascii="Simplified Arabic" w:hAnsi="Simplified Arabic" w:cs="Simplified Arabic"/>
          <w:sz w:val="24"/>
          <w:szCs w:val="24"/>
          <w:rtl/>
        </w:rPr>
        <w:t xml:space="preserve"> </w:t>
      </w:r>
      <w:r w:rsidR="00256E9C" w:rsidRPr="000F5AED">
        <w:rPr>
          <w:rFonts w:ascii="Simplified Arabic" w:hAnsi="Simplified Arabic" w:cs="Simplified Arabic" w:hint="cs"/>
          <w:sz w:val="24"/>
          <w:szCs w:val="24"/>
          <w:rtl/>
        </w:rPr>
        <w:t>الأكثر</w:t>
      </w:r>
      <w:r w:rsidR="00256E9C" w:rsidRPr="000F5AED">
        <w:rPr>
          <w:rFonts w:ascii="Simplified Arabic" w:hAnsi="Simplified Arabic" w:cs="Simplified Arabic"/>
          <w:sz w:val="24"/>
          <w:szCs w:val="24"/>
          <w:rtl/>
        </w:rPr>
        <w:t xml:space="preserve"> </w:t>
      </w:r>
      <w:r w:rsidR="00256E9C" w:rsidRPr="000F5AED">
        <w:rPr>
          <w:rFonts w:ascii="Simplified Arabic" w:hAnsi="Simplified Arabic" w:cs="Simplified Arabic" w:hint="cs"/>
          <w:sz w:val="24"/>
          <w:szCs w:val="24"/>
          <w:rtl/>
        </w:rPr>
        <w:t>انتشارًا</w:t>
      </w:r>
      <w:r w:rsidR="00256E9C" w:rsidRPr="000F5AED">
        <w:rPr>
          <w:rFonts w:ascii="Simplified Arabic" w:hAnsi="Simplified Arabic" w:cs="Simplified Arabic"/>
          <w:sz w:val="24"/>
          <w:szCs w:val="24"/>
          <w:rtl/>
        </w:rPr>
        <w:t xml:space="preserve"> </w:t>
      </w:r>
      <w:r w:rsidR="00256E9C" w:rsidRPr="000F5AED">
        <w:rPr>
          <w:rFonts w:ascii="Simplified Arabic" w:hAnsi="Simplified Arabic" w:cs="Simplified Arabic" w:hint="cs"/>
          <w:sz w:val="24"/>
          <w:szCs w:val="24"/>
          <w:rtl/>
        </w:rPr>
        <w:t>هي</w:t>
      </w:r>
      <w:r w:rsidR="00256E9C" w:rsidRPr="000F5AED">
        <w:rPr>
          <w:rFonts w:ascii="Simplified Arabic" w:hAnsi="Simplified Arabic" w:cs="Simplified Arabic"/>
          <w:sz w:val="24"/>
          <w:szCs w:val="24"/>
          <w:rtl/>
        </w:rPr>
        <w:t xml:space="preserve"> </w:t>
      </w:r>
      <w:r w:rsidR="00256E9C" w:rsidRPr="000F5AED">
        <w:rPr>
          <w:rFonts w:ascii="Simplified Arabic" w:hAnsi="Simplified Arabic" w:cs="Simplified Arabic" w:hint="cs"/>
          <w:sz w:val="24"/>
          <w:szCs w:val="24"/>
          <w:rtl/>
        </w:rPr>
        <w:t>برامج</w:t>
      </w:r>
      <w:r w:rsidR="00256E9C" w:rsidRPr="000F5AED">
        <w:rPr>
          <w:rFonts w:ascii="Simplified Arabic" w:hAnsi="Simplified Arabic" w:cs="Simplified Arabic"/>
          <w:sz w:val="24"/>
          <w:szCs w:val="24"/>
          <w:rtl/>
        </w:rPr>
        <w:t xml:space="preserve"> </w:t>
      </w:r>
      <w:r w:rsidR="00256E9C" w:rsidRPr="000F5AED">
        <w:rPr>
          <w:rFonts w:ascii="Simplified Arabic" w:hAnsi="Simplified Arabic" w:cs="Simplified Arabic" w:hint="cs"/>
          <w:sz w:val="24"/>
          <w:szCs w:val="24"/>
          <w:rtl/>
        </w:rPr>
        <w:t>ذاكرة</w:t>
      </w:r>
      <w:r w:rsidR="00256E9C" w:rsidRPr="000F5AED">
        <w:rPr>
          <w:rFonts w:ascii="Simplified Arabic" w:hAnsi="Simplified Arabic" w:cs="Simplified Arabic"/>
          <w:sz w:val="24"/>
          <w:szCs w:val="24"/>
          <w:rtl/>
        </w:rPr>
        <w:t xml:space="preserve"> </w:t>
      </w:r>
      <w:r w:rsidR="00256E9C" w:rsidRPr="000F5AED">
        <w:rPr>
          <w:rFonts w:ascii="Simplified Arabic" w:hAnsi="Simplified Arabic" w:cs="Simplified Arabic" w:hint="cs"/>
          <w:sz w:val="24"/>
          <w:szCs w:val="24"/>
          <w:rtl/>
        </w:rPr>
        <w:t>الترجمة</w:t>
      </w:r>
      <w:r w:rsidR="00256E9C" w:rsidRPr="000F5AED">
        <w:rPr>
          <w:rFonts w:ascii="Simplified Arabic" w:hAnsi="Simplified Arabic" w:cs="Simplified Arabic"/>
          <w:sz w:val="24"/>
          <w:szCs w:val="24"/>
          <w:rtl/>
        </w:rPr>
        <w:t xml:space="preserve">. </w:t>
      </w:r>
      <w:r w:rsidR="007258E9" w:rsidRPr="000F5AED">
        <w:rPr>
          <w:rFonts w:ascii="Simplified Arabic" w:hAnsi="Simplified Arabic" w:cs="Simplified Arabic" w:hint="cs"/>
          <w:sz w:val="24"/>
          <w:szCs w:val="24"/>
          <w:rtl/>
        </w:rPr>
        <w:t xml:space="preserve">حيث </w:t>
      </w:r>
      <w:r w:rsidR="00256E9C" w:rsidRPr="000F5AED">
        <w:rPr>
          <w:rFonts w:ascii="Simplified Arabic" w:hAnsi="Simplified Arabic" w:cs="Simplified Arabic" w:hint="cs"/>
          <w:sz w:val="24"/>
          <w:szCs w:val="24"/>
          <w:rtl/>
        </w:rPr>
        <w:t>تعتمد</w:t>
      </w:r>
      <w:r w:rsidR="00256E9C" w:rsidRPr="000F5AED">
        <w:rPr>
          <w:rFonts w:ascii="Simplified Arabic" w:hAnsi="Simplified Arabic" w:cs="Simplified Arabic"/>
          <w:sz w:val="24"/>
          <w:szCs w:val="24"/>
          <w:rtl/>
        </w:rPr>
        <w:t xml:space="preserve"> </w:t>
      </w:r>
      <w:r w:rsidR="00256E9C" w:rsidRPr="000F5AED">
        <w:rPr>
          <w:rFonts w:ascii="Simplified Arabic" w:hAnsi="Simplified Arabic" w:cs="Simplified Arabic" w:hint="cs"/>
          <w:sz w:val="24"/>
          <w:szCs w:val="24"/>
          <w:rtl/>
        </w:rPr>
        <w:t>برامج</w:t>
      </w:r>
      <w:r w:rsidR="00256E9C" w:rsidRPr="000F5AED">
        <w:rPr>
          <w:rFonts w:ascii="Simplified Arabic" w:hAnsi="Simplified Arabic" w:cs="Simplified Arabic"/>
          <w:sz w:val="24"/>
          <w:szCs w:val="24"/>
          <w:rtl/>
        </w:rPr>
        <w:t xml:space="preserve"> </w:t>
      </w:r>
      <w:r w:rsidR="00256E9C" w:rsidRPr="000F5AED">
        <w:rPr>
          <w:rFonts w:ascii="Simplified Arabic" w:hAnsi="Simplified Arabic" w:cs="Simplified Arabic" w:hint="cs"/>
          <w:sz w:val="24"/>
          <w:szCs w:val="24"/>
          <w:rtl/>
        </w:rPr>
        <w:t>ذاكرة</w:t>
      </w:r>
      <w:r w:rsidR="00256E9C" w:rsidRPr="000F5AED">
        <w:rPr>
          <w:rFonts w:ascii="Simplified Arabic" w:hAnsi="Simplified Arabic" w:cs="Simplified Arabic"/>
          <w:sz w:val="24"/>
          <w:szCs w:val="24"/>
          <w:rtl/>
        </w:rPr>
        <w:t xml:space="preserve"> </w:t>
      </w:r>
      <w:r w:rsidR="00256E9C" w:rsidRPr="000F5AED">
        <w:rPr>
          <w:rFonts w:ascii="Simplified Arabic" w:hAnsi="Simplified Arabic" w:cs="Simplified Arabic" w:hint="cs"/>
          <w:sz w:val="24"/>
          <w:szCs w:val="24"/>
          <w:rtl/>
        </w:rPr>
        <w:t>الترجمة</w:t>
      </w:r>
      <w:r w:rsidR="00256E9C" w:rsidRPr="000F5AED">
        <w:rPr>
          <w:rFonts w:ascii="Simplified Arabic" w:hAnsi="Simplified Arabic" w:cs="Simplified Arabic"/>
          <w:sz w:val="24"/>
          <w:szCs w:val="24"/>
          <w:rtl/>
        </w:rPr>
        <w:t xml:space="preserve"> </w:t>
      </w:r>
      <w:r w:rsidR="00256E9C" w:rsidRPr="000F5AED">
        <w:rPr>
          <w:rFonts w:ascii="Simplified Arabic" w:hAnsi="Simplified Arabic" w:cs="Simplified Arabic" w:hint="cs"/>
          <w:sz w:val="24"/>
          <w:szCs w:val="24"/>
          <w:rtl/>
        </w:rPr>
        <w:t>على</w:t>
      </w:r>
      <w:r w:rsidR="00256E9C" w:rsidRPr="000F5AED">
        <w:rPr>
          <w:rFonts w:ascii="Simplified Arabic" w:hAnsi="Simplified Arabic" w:cs="Simplified Arabic"/>
          <w:sz w:val="24"/>
          <w:szCs w:val="24"/>
          <w:rtl/>
        </w:rPr>
        <w:t xml:space="preserve"> </w:t>
      </w:r>
      <w:r w:rsidR="00256E9C" w:rsidRPr="000F5AED">
        <w:rPr>
          <w:rFonts w:ascii="Simplified Arabic" w:hAnsi="Simplified Arabic" w:cs="Simplified Arabic" w:hint="cs"/>
          <w:sz w:val="24"/>
          <w:szCs w:val="24"/>
          <w:rtl/>
        </w:rPr>
        <w:t>التخزين</w:t>
      </w:r>
      <w:r w:rsidR="00256E9C" w:rsidRPr="000F5AED">
        <w:rPr>
          <w:rFonts w:ascii="Simplified Arabic" w:hAnsi="Simplified Arabic" w:cs="Simplified Arabic"/>
          <w:sz w:val="24"/>
          <w:szCs w:val="24"/>
          <w:rtl/>
        </w:rPr>
        <w:t xml:space="preserve"> </w:t>
      </w:r>
      <w:r w:rsidR="00256E9C" w:rsidRPr="000F5AED">
        <w:rPr>
          <w:rFonts w:ascii="Simplified Arabic" w:hAnsi="Simplified Arabic" w:cs="Simplified Arabic" w:hint="cs"/>
          <w:sz w:val="24"/>
          <w:szCs w:val="24"/>
          <w:rtl/>
        </w:rPr>
        <w:t>المسبق</w:t>
      </w:r>
      <w:r w:rsidR="00256E9C" w:rsidRPr="000F5AED">
        <w:rPr>
          <w:rFonts w:ascii="Simplified Arabic" w:hAnsi="Simplified Arabic" w:cs="Simplified Arabic"/>
          <w:sz w:val="24"/>
          <w:szCs w:val="24"/>
          <w:rtl/>
        </w:rPr>
        <w:t xml:space="preserve"> </w:t>
      </w:r>
      <w:r w:rsidR="00256E9C" w:rsidRPr="000F5AED">
        <w:rPr>
          <w:rFonts w:ascii="Simplified Arabic" w:hAnsi="Simplified Arabic" w:cs="Simplified Arabic" w:hint="cs"/>
          <w:sz w:val="24"/>
          <w:szCs w:val="24"/>
          <w:rtl/>
        </w:rPr>
        <w:t>للنصوص</w:t>
      </w:r>
      <w:r w:rsidR="00256E9C" w:rsidRPr="000F5AED">
        <w:rPr>
          <w:rFonts w:ascii="Simplified Arabic" w:hAnsi="Simplified Arabic" w:cs="Simplified Arabic"/>
          <w:sz w:val="24"/>
          <w:szCs w:val="24"/>
          <w:rtl/>
        </w:rPr>
        <w:t xml:space="preserve"> </w:t>
      </w:r>
      <w:r w:rsidR="00256E9C" w:rsidRPr="000F5AED">
        <w:rPr>
          <w:rFonts w:ascii="Simplified Arabic" w:hAnsi="Simplified Arabic" w:cs="Simplified Arabic" w:hint="cs"/>
          <w:sz w:val="24"/>
          <w:szCs w:val="24"/>
          <w:rtl/>
        </w:rPr>
        <w:t>التي</w:t>
      </w:r>
      <w:r w:rsidR="00256E9C" w:rsidRPr="000F5AED">
        <w:rPr>
          <w:rFonts w:ascii="Simplified Arabic" w:hAnsi="Simplified Arabic" w:cs="Simplified Arabic"/>
          <w:sz w:val="24"/>
          <w:szCs w:val="24"/>
          <w:rtl/>
        </w:rPr>
        <w:t xml:space="preserve"> </w:t>
      </w:r>
      <w:r w:rsidR="00256E9C" w:rsidRPr="000F5AED">
        <w:rPr>
          <w:rFonts w:ascii="Simplified Arabic" w:hAnsi="Simplified Arabic" w:cs="Simplified Arabic" w:hint="cs"/>
          <w:sz w:val="24"/>
          <w:szCs w:val="24"/>
          <w:rtl/>
        </w:rPr>
        <w:t>تمت</w:t>
      </w:r>
      <w:r w:rsidR="00256E9C" w:rsidRPr="000F5AED">
        <w:rPr>
          <w:rFonts w:ascii="Simplified Arabic" w:hAnsi="Simplified Arabic" w:cs="Simplified Arabic"/>
          <w:sz w:val="24"/>
          <w:szCs w:val="24"/>
          <w:rtl/>
        </w:rPr>
        <w:t xml:space="preserve"> </w:t>
      </w:r>
      <w:r w:rsidR="00256E9C" w:rsidRPr="000F5AED">
        <w:rPr>
          <w:rFonts w:ascii="Simplified Arabic" w:hAnsi="Simplified Arabic" w:cs="Simplified Arabic" w:hint="cs"/>
          <w:sz w:val="24"/>
          <w:szCs w:val="24"/>
          <w:rtl/>
        </w:rPr>
        <w:t>ترجمتها</w:t>
      </w:r>
      <w:r w:rsidR="00D840B4">
        <w:rPr>
          <w:rFonts w:ascii="Simplified Arabic" w:hAnsi="Simplified Arabic" w:cs="Simplified Arabic" w:hint="cs"/>
          <w:sz w:val="24"/>
          <w:szCs w:val="24"/>
          <w:rtl/>
        </w:rPr>
        <w:t>،</w:t>
      </w:r>
      <w:r w:rsidR="00256E9C" w:rsidRPr="000F5AED">
        <w:rPr>
          <w:rFonts w:ascii="Simplified Arabic" w:hAnsi="Simplified Arabic" w:cs="Simplified Arabic"/>
          <w:sz w:val="24"/>
          <w:szCs w:val="24"/>
          <w:rtl/>
        </w:rPr>
        <w:t xml:space="preserve"> </w:t>
      </w:r>
      <w:r w:rsidR="00256E9C" w:rsidRPr="000F5AED">
        <w:rPr>
          <w:rFonts w:ascii="Simplified Arabic" w:hAnsi="Simplified Arabic" w:cs="Simplified Arabic" w:hint="cs"/>
          <w:sz w:val="24"/>
          <w:szCs w:val="24"/>
          <w:rtl/>
        </w:rPr>
        <w:t>وتقوم</w:t>
      </w:r>
      <w:r w:rsidR="00256E9C" w:rsidRPr="000F5AED">
        <w:rPr>
          <w:rFonts w:ascii="Simplified Arabic" w:hAnsi="Simplified Arabic" w:cs="Simplified Arabic"/>
          <w:sz w:val="24"/>
          <w:szCs w:val="24"/>
          <w:rtl/>
        </w:rPr>
        <w:t xml:space="preserve"> </w:t>
      </w:r>
      <w:r w:rsidR="00256E9C" w:rsidRPr="000F5AED">
        <w:rPr>
          <w:rFonts w:ascii="Simplified Arabic" w:hAnsi="Simplified Arabic" w:cs="Simplified Arabic" w:hint="cs"/>
          <w:sz w:val="24"/>
          <w:szCs w:val="24"/>
          <w:rtl/>
        </w:rPr>
        <w:t>بتقسيم</w:t>
      </w:r>
      <w:r w:rsidR="00256E9C" w:rsidRPr="000F5AED">
        <w:rPr>
          <w:rFonts w:ascii="Simplified Arabic" w:hAnsi="Simplified Arabic" w:cs="Simplified Arabic"/>
          <w:sz w:val="24"/>
          <w:szCs w:val="24"/>
          <w:rtl/>
        </w:rPr>
        <w:t xml:space="preserve"> </w:t>
      </w:r>
      <w:r w:rsidR="00256E9C" w:rsidRPr="000F5AED">
        <w:rPr>
          <w:rFonts w:ascii="Simplified Arabic" w:hAnsi="Simplified Arabic" w:cs="Simplified Arabic" w:hint="cs"/>
          <w:sz w:val="24"/>
          <w:szCs w:val="24"/>
          <w:rtl/>
        </w:rPr>
        <w:t>المشروع</w:t>
      </w:r>
      <w:r w:rsidR="00CC7D17" w:rsidRPr="000F5AED">
        <w:rPr>
          <w:rFonts w:ascii="Simplified Arabic" w:hAnsi="Simplified Arabic" w:cs="Simplified Arabic"/>
          <w:sz w:val="24"/>
          <w:szCs w:val="24"/>
          <w:rtl/>
        </w:rPr>
        <w:t xml:space="preserve"> إلى </w:t>
      </w:r>
      <w:r w:rsidR="00256E9C" w:rsidRPr="000F5AED">
        <w:rPr>
          <w:rFonts w:ascii="Simplified Arabic" w:hAnsi="Simplified Arabic" w:cs="Simplified Arabic" w:hint="cs"/>
          <w:sz w:val="24"/>
          <w:szCs w:val="24"/>
          <w:rtl/>
        </w:rPr>
        <w:t>وحدات</w:t>
      </w:r>
      <w:r w:rsidR="00256E9C" w:rsidRPr="000F5AED">
        <w:rPr>
          <w:rFonts w:ascii="Simplified Arabic" w:hAnsi="Simplified Arabic" w:cs="Simplified Arabic"/>
          <w:sz w:val="24"/>
          <w:szCs w:val="24"/>
          <w:rtl/>
        </w:rPr>
        <w:t xml:space="preserve"> </w:t>
      </w:r>
      <w:r w:rsidR="007258E9" w:rsidRPr="000F5AED">
        <w:rPr>
          <w:rFonts w:ascii="Simplified Arabic" w:hAnsi="Simplified Arabic" w:cs="Simplified Arabic" w:hint="cs"/>
          <w:sz w:val="24"/>
          <w:szCs w:val="24"/>
          <w:rtl/>
        </w:rPr>
        <w:t>ي</w:t>
      </w:r>
      <w:r w:rsidR="00256E9C" w:rsidRPr="000F5AED">
        <w:rPr>
          <w:rFonts w:ascii="Simplified Arabic" w:hAnsi="Simplified Arabic" w:cs="Simplified Arabic" w:hint="cs"/>
          <w:sz w:val="24"/>
          <w:szCs w:val="24"/>
          <w:rtl/>
        </w:rPr>
        <w:t>سهل</w:t>
      </w:r>
      <w:r w:rsidR="00256E9C" w:rsidRPr="000F5AED">
        <w:rPr>
          <w:rFonts w:ascii="Simplified Arabic" w:hAnsi="Simplified Arabic" w:cs="Simplified Arabic"/>
          <w:sz w:val="24"/>
          <w:szCs w:val="24"/>
          <w:rtl/>
        </w:rPr>
        <w:t xml:space="preserve"> </w:t>
      </w:r>
      <w:r w:rsidR="00256E9C" w:rsidRPr="000F5AED">
        <w:rPr>
          <w:rFonts w:ascii="Simplified Arabic" w:hAnsi="Simplified Arabic" w:cs="Simplified Arabic" w:hint="cs"/>
          <w:sz w:val="24"/>
          <w:szCs w:val="24"/>
          <w:rtl/>
        </w:rPr>
        <w:t>التحكم</w:t>
      </w:r>
      <w:r w:rsidR="00256E9C" w:rsidRPr="000F5AED">
        <w:rPr>
          <w:rFonts w:ascii="Simplified Arabic" w:hAnsi="Simplified Arabic" w:cs="Simplified Arabic"/>
          <w:sz w:val="24"/>
          <w:szCs w:val="24"/>
          <w:rtl/>
        </w:rPr>
        <w:t xml:space="preserve"> </w:t>
      </w:r>
      <w:r w:rsidR="00256E9C" w:rsidRPr="000F5AED">
        <w:rPr>
          <w:rFonts w:ascii="Simplified Arabic" w:hAnsi="Simplified Arabic" w:cs="Simplified Arabic" w:hint="cs"/>
          <w:sz w:val="24"/>
          <w:szCs w:val="24"/>
          <w:rtl/>
        </w:rPr>
        <w:t>بها</w:t>
      </w:r>
      <w:r w:rsidR="00256E9C" w:rsidRPr="000F5AED">
        <w:rPr>
          <w:rFonts w:ascii="Simplified Arabic" w:hAnsi="Simplified Arabic" w:cs="Simplified Arabic"/>
          <w:sz w:val="24"/>
          <w:szCs w:val="24"/>
          <w:rtl/>
        </w:rPr>
        <w:t xml:space="preserve"> </w:t>
      </w:r>
      <w:r w:rsidR="00256E9C" w:rsidRPr="000F5AED">
        <w:rPr>
          <w:rFonts w:ascii="Simplified Arabic" w:hAnsi="Simplified Arabic" w:cs="Simplified Arabic" w:hint="cs"/>
          <w:sz w:val="24"/>
          <w:szCs w:val="24"/>
          <w:rtl/>
        </w:rPr>
        <w:t>وترجمتها</w:t>
      </w:r>
      <w:r w:rsidR="00256E9C" w:rsidRPr="000F5AED">
        <w:rPr>
          <w:rFonts w:ascii="Simplified Arabic" w:hAnsi="Simplified Arabic" w:cs="Simplified Arabic"/>
          <w:sz w:val="24"/>
          <w:szCs w:val="24"/>
          <w:rtl/>
        </w:rPr>
        <w:t>.</w:t>
      </w:r>
      <w:r w:rsidR="00256E9C" w:rsidRPr="000F5AED">
        <w:rPr>
          <w:rFonts w:ascii="Simplified Arabic" w:hAnsi="Simplified Arabic" w:cs="Simplified Arabic" w:hint="cs"/>
          <w:sz w:val="24"/>
          <w:szCs w:val="24"/>
          <w:rtl/>
        </w:rPr>
        <w:t xml:space="preserve"> </w:t>
      </w:r>
      <w:r w:rsidR="001C7C3E" w:rsidRPr="0037087D">
        <w:rPr>
          <w:rFonts w:ascii="Simplified Arabic" w:hAnsi="Simplified Arabic" w:cs="Simplified Arabic" w:hint="cs"/>
          <w:sz w:val="24"/>
          <w:szCs w:val="24"/>
          <w:rtl/>
        </w:rPr>
        <w:t>وقد يستغرق</w:t>
      </w:r>
      <w:r w:rsidR="00256E9C" w:rsidRPr="0037087D">
        <w:rPr>
          <w:rFonts w:ascii="Simplified Arabic" w:hAnsi="Simplified Arabic" w:cs="Simplified Arabic"/>
          <w:sz w:val="24"/>
          <w:szCs w:val="24"/>
          <w:rtl/>
        </w:rPr>
        <w:t xml:space="preserve"> </w:t>
      </w:r>
      <w:r w:rsidR="00256E9C" w:rsidRPr="0037087D">
        <w:rPr>
          <w:rFonts w:ascii="Simplified Arabic" w:hAnsi="Simplified Arabic" w:cs="Simplified Arabic" w:hint="cs"/>
          <w:sz w:val="24"/>
          <w:szCs w:val="24"/>
          <w:rtl/>
        </w:rPr>
        <w:t>البحث</w:t>
      </w:r>
      <w:r w:rsidR="00256E9C" w:rsidRPr="0037087D">
        <w:rPr>
          <w:rFonts w:ascii="Simplified Arabic" w:hAnsi="Simplified Arabic" w:cs="Simplified Arabic"/>
          <w:sz w:val="24"/>
          <w:szCs w:val="24"/>
          <w:rtl/>
        </w:rPr>
        <w:t xml:space="preserve"> </w:t>
      </w:r>
      <w:r w:rsidR="00256E9C" w:rsidRPr="0037087D">
        <w:rPr>
          <w:rFonts w:ascii="Simplified Arabic" w:hAnsi="Simplified Arabic" w:cs="Simplified Arabic" w:hint="cs"/>
          <w:sz w:val="24"/>
          <w:szCs w:val="24"/>
          <w:rtl/>
        </w:rPr>
        <w:t>في</w:t>
      </w:r>
      <w:r w:rsidR="00256E9C" w:rsidRPr="0037087D">
        <w:rPr>
          <w:rFonts w:ascii="Simplified Arabic" w:hAnsi="Simplified Arabic" w:cs="Simplified Arabic"/>
          <w:sz w:val="24"/>
          <w:szCs w:val="24"/>
          <w:rtl/>
        </w:rPr>
        <w:t xml:space="preserve"> </w:t>
      </w:r>
      <w:r w:rsidR="00256E9C" w:rsidRPr="0037087D">
        <w:rPr>
          <w:rFonts w:ascii="Simplified Arabic" w:hAnsi="Simplified Arabic" w:cs="Simplified Arabic" w:hint="cs"/>
          <w:sz w:val="24"/>
          <w:szCs w:val="24"/>
          <w:rtl/>
        </w:rPr>
        <w:t>الوثائق</w:t>
      </w:r>
      <w:r w:rsidR="00256E9C" w:rsidRPr="0037087D">
        <w:rPr>
          <w:rFonts w:ascii="Simplified Arabic" w:hAnsi="Simplified Arabic" w:cs="Simplified Arabic"/>
          <w:sz w:val="24"/>
          <w:szCs w:val="24"/>
          <w:rtl/>
        </w:rPr>
        <w:t xml:space="preserve"> </w:t>
      </w:r>
      <w:r w:rsidR="00256E9C" w:rsidRPr="0037087D">
        <w:rPr>
          <w:rFonts w:ascii="Simplified Arabic" w:hAnsi="Simplified Arabic" w:cs="Simplified Arabic" w:hint="cs"/>
          <w:sz w:val="24"/>
          <w:szCs w:val="24"/>
          <w:rtl/>
        </w:rPr>
        <w:t>عن</w:t>
      </w:r>
      <w:r w:rsidR="00256E9C" w:rsidRPr="0037087D">
        <w:rPr>
          <w:rFonts w:ascii="Simplified Arabic" w:hAnsi="Simplified Arabic" w:cs="Simplified Arabic"/>
          <w:sz w:val="24"/>
          <w:szCs w:val="24"/>
          <w:rtl/>
        </w:rPr>
        <w:t xml:space="preserve"> </w:t>
      </w:r>
      <w:r w:rsidR="00256E9C" w:rsidRPr="0037087D">
        <w:rPr>
          <w:rFonts w:ascii="Simplified Arabic" w:hAnsi="Simplified Arabic" w:cs="Simplified Arabic" w:hint="cs"/>
          <w:sz w:val="24"/>
          <w:szCs w:val="24"/>
          <w:rtl/>
        </w:rPr>
        <w:t>كلمات</w:t>
      </w:r>
      <w:r w:rsidR="00256E9C" w:rsidRPr="0037087D">
        <w:rPr>
          <w:rFonts w:ascii="Simplified Arabic" w:hAnsi="Simplified Arabic" w:cs="Simplified Arabic"/>
          <w:sz w:val="24"/>
          <w:szCs w:val="24"/>
          <w:rtl/>
        </w:rPr>
        <w:t xml:space="preserve"> </w:t>
      </w:r>
      <w:r w:rsidR="00256E9C" w:rsidRPr="0037087D">
        <w:rPr>
          <w:rFonts w:ascii="Simplified Arabic" w:hAnsi="Simplified Arabic" w:cs="Simplified Arabic" w:hint="cs"/>
          <w:sz w:val="24"/>
          <w:szCs w:val="24"/>
          <w:rtl/>
        </w:rPr>
        <w:t>أو</w:t>
      </w:r>
      <w:r w:rsidR="00256E9C" w:rsidRPr="0037087D">
        <w:rPr>
          <w:rFonts w:ascii="Simplified Arabic" w:hAnsi="Simplified Arabic" w:cs="Simplified Arabic"/>
          <w:sz w:val="24"/>
          <w:szCs w:val="24"/>
          <w:rtl/>
        </w:rPr>
        <w:t xml:space="preserve"> </w:t>
      </w:r>
      <w:r w:rsidR="00256E9C" w:rsidRPr="0037087D">
        <w:rPr>
          <w:rFonts w:ascii="Simplified Arabic" w:hAnsi="Simplified Arabic" w:cs="Simplified Arabic" w:hint="cs"/>
          <w:sz w:val="24"/>
          <w:szCs w:val="24"/>
          <w:rtl/>
        </w:rPr>
        <w:t>مصطلحات</w:t>
      </w:r>
      <w:r w:rsidR="00256E9C" w:rsidRPr="0037087D">
        <w:rPr>
          <w:rFonts w:ascii="Simplified Arabic" w:hAnsi="Simplified Arabic" w:cs="Simplified Arabic"/>
          <w:sz w:val="24"/>
          <w:szCs w:val="24"/>
          <w:rtl/>
        </w:rPr>
        <w:t xml:space="preserve"> </w:t>
      </w:r>
      <w:r w:rsidR="00256E9C" w:rsidRPr="0037087D">
        <w:rPr>
          <w:rFonts w:ascii="Simplified Arabic" w:hAnsi="Simplified Arabic" w:cs="Simplified Arabic" w:hint="cs"/>
          <w:sz w:val="24"/>
          <w:szCs w:val="24"/>
          <w:rtl/>
        </w:rPr>
        <w:t>ك</w:t>
      </w:r>
      <w:r w:rsidR="00B43526" w:rsidRPr="0037087D">
        <w:rPr>
          <w:rFonts w:ascii="Simplified Arabic" w:hAnsi="Simplified Arabic" w:cs="Simplified Arabic" w:hint="cs"/>
          <w:sz w:val="24"/>
          <w:szCs w:val="24"/>
          <w:rtl/>
        </w:rPr>
        <w:t>ا</w:t>
      </w:r>
      <w:r w:rsidR="00256E9C" w:rsidRPr="0037087D">
        <w:rPr>
          <w:rFonts w:ascii="Simplified Arabic" w:hAnsi="Simplified Arabic" w:cs="Simplified Arabic" w:hint="cs"/>
          <w:sz w:val="24"/>
          <w:szCs w:val="24"/>
          <w:rtl/>
        </w:rPr>
        <w:t>نت</w:t>
      </w:r>
      <w:r w:rsidR="00256E9C" w:rsidRPr="0037087D">
        <w:rPr>
          <w:rFonts w:ascii="Simplified Arabic" w:hAnsi="Simplified Arabic" w:cs="Simplified Arabic"/>
          <w:sz w:val="24"/>
          <w:szCs w:val="24"/>
          <w:rtl/>
        </w:rPr>
        <w:t xml:space="preserve"> </w:t>
      </w:r>
      <w:r w:rsidR="001C7C3E" w:rsidRPr="0037087D">
        <w:rPr>
          <w:rFonts w:ascii="Simplified Arabic" w:hAnsi="Simplified Arabic" w:cs="Simplified Arabic" w:hint="cs"/>
          <w:sz w:val="24"/>
          <w:szCs w:val="24"/>
          <w:rtl/>
        </w:rPr>
        <w:t>تمت</w:t>
      </w:r>
      <w:r w:rsidR="00256E9C" w:rsidRPr="0037087D">
        <w:rPr>
          <w:rFonts w:ascii="Simplified Arabic" w:hAnsi="Simplified Arabic" w:cs="Simplified Arabic"/>
          <w:sz w:val="24"/>
          <w:szCs w:val="24"/>
          <w:rtl/>
        </w:rPr>
        <w:t xml:space="preserve"> </w:t>
      </w:r>
      <w:r w:rsidR="00256E9C" w:rsidRPr="0037087D">
        <w:rPr>
          <w:rFonts w:ascii="Simplified Arabic" w:hAnsi="Simplified Arabic" w:cs="Simplified Arabic" w:hint="cs"/>
          <w:sz w:val="24"/>
          <w:szCs w:val="24"/>
          <w:rtl/>
        </w:rPr>
        <w:t>ترجمتها</w:t>
      </w:r>
      <w:r w:rsidR="00256E9C" w:rsidRPr="0037087D">
        <w:rPr>
          <w:rFonts w:ascii="Simplified Arabic" w:hAnsi="Simplified Arabic" w:cs="Simplified Arabic"/>
          <w:sz w:val="24"/>
          <w:szCs w:val="24"/>
          <w:rtl/>
        </w:rPr>
        <w:t xml:space="preserve"> </w:t>
      </w:r>
      <w:r w:rsidR="00256E9C" w:rsidRPr="0037087D">
        <w:rPr>
          <w:rFonts w:ascii="Simplified Arabic" w:hAnsi="Simplified Arabic" w:cs="Simplified Arabic" w:hint="cs"/>
          <w:sz w:val="24"/>
          <w:szCs w:val="24"/>
          <w:rtl/>
        </w:rPr>
        <w:t>سابقاً</w:t>
      </w:r>
      <w:r w:rsidR="00256E9C" w:rsidRPr="0037087D">
        <w:rPr>
          <w:rFonts w:ascii="Simplified Arabic" w:hAnsi="Simplified Arabic" w:cs="Simplified Arabic"/>
          <w:sz w:val="24"/>
          <w:szCs w:val="24"/>
          <w:rtl/>
        </w:rPr>
        <w:t xml:space="preserve"> </w:t>
      </w:r>
      <w:r w:rsidR="00256E9C" w:rsidRPr="0037087D">
        <w:rPr>
          <w:rFonts w:ascii="Simplified Arabic" w:hAnsi="Simplified Arabic" w:cs="Simplified Arabic" w:hint="cs"/>
          <w:sz w:val="24"/>
          <w:szCs w:val="24"/>
          <w:rtl/>
        </w:rPr>
        <w:t>وتحتاج</w:t>
      </w:r>
      <w:r w:rsidR="00256E9C" w:rsidRPr="0037087D">
        <w:rPr>
          <w:rFonts w:ascii="Simplified Arabic" w:hAnsi="Simplified Arabic" w:cs="Simplified Arabic"/>
          <w:sz w:val="24"/>
          <w:szCs w:val="24"/>
          <w:rtl/>
        </w:rPr>
        <w:t xml:space="preserve"> </w:t>
      </w:r>
      <w:r w:rsidR="00256E9C" w:rsidRPr="0037087D">
        <w:rPr>
          <w:rFonts w:ascii="Simplified Arabic" w:hAnsi="Simplified Arabic" w:cs="Simplified Arabic" w:hint="cs"/>
          <w:sz w:val="24"/>
          <w:szCs w:val="24"/>
          <w:rtl/>
        </w:rPr>
        <w:t>لترجمتها</w:t>
      </w:r>
      <w:r w:rsidR="00256E9C" w:rsidRPr="0037087D">
        <w:rPr>
          <w:rFonts w:ascii="Simplified Arabic" w:hAnsi="Simplified Arabic" w:cs="Simplified Arabic"/>
          <w:sz w:val="24"/>
          <w:szCs w:val="24"/>
          <w:rtl/>
        </w:rPr>
        <w:t xml:space="preserve"> </w:t>
      </w:r>
      <w:r w:rsidR="00256E9C" w:rsidRPr="0037087D">
        <w:rPr>
          <w:rFonts w:ascii="Simplified Arabic" w:hAnsi="Simplified Arabic" w:cs="Simplified Arabic" w:hint="cs"/>
          <w:sz w:val="24"/>
          <w:szCs w:val="24"/>
          <w:rtl/>
        </w:rPr>
        <w:t>حالي</w:t>
      </w:r>
      <w:r w:rsidR="00814892">
        <w:rPr>
          <w:rFonts w:ascii="Simplified Arabic" w:hAnsi="Simplified Arabic" w:cs="Simplified Arabic" w:hint="cs"/>
          <w:sz w:val="24"/>
          <w:szCs w:val="24"/>
          <w:rtl/>
        </w:rPr>
        <w:t>ًا وقتًا</w:t>
      </w:r>
      <w:r w:rsidR="00256E9C" w:rsidRPr="0037087D">
        <w:rPr>
          <w:rFonts w:ascii="Simplified Arabic" w:hAnsi="Simplified Arabic" w:cs="Simplified Arabic" w:hint="cs"/>
          <w:sz w:val="24"/>
          <w:szCs w:val="24"/>
          <w:rtl/>
        </w:rPr>
        <w:t>،</w:t>
      </w:r>
      <w:r w:rsidR="00256E9C" w:rsidRPr="000F5AED">
        <w:rPr>
          <w:rFonts w:ascii="Simplified Arabic" w:hAnsi="Simplified Arabic" w:cs="Simplified Arabic"/>
          <w:sz w:val="24"/>
          <w:szCs w:val="24"/>
          <w:rtl/>
        </w:rPr>
        <w:t xml:space="preserve"> </w:t>
      </w:r>
      <w:r w:rsidR="00256E9C" w:rsidRPr="000F5AED">
        <w:rPr>
          <w:rFonts w:ascii="Simplified Arabic" w:hAnsi="Simplified Arabic" w:cs="Simplified Arabic" w:hint="cs"/>
          <w:sz w:val="24"/>
          <w:szCs w:val="24"/>
          <w:rtl/>
        </w:rPr>
        <w:t>بينما</w:t>
      </w:r>
      <w:r w:rsidR="00256E9C" w:rsidRPr="000F5AED">
        <w:rPr>
          <w:rFonts w:ascii="Simplified Arabic" w:hAnsi="Simplified Arabic" w:cs="Simplified Arabic"/>
          <w:sz w:val="24"/>
          <w:szCs w:val="24"/>
          <w:rtl/>
        </w:rPr>
        <w:t xml:space="preserve"> </w:t>
      </w:r>
      <w:r w:rsidR="001C7C3E" w:rsidRPr="000F5AED">
        <w:rPr>
          <w:rFonts w:ascii="Simplified Arabic" w:hAnsi="Simplified Arabic" w:cs="Simplified Arabic" w:hint="cs"/>
          <w:sz w:val="24"/>
          <w:szCs w:val="24"/>
          <w:rtl/>
        </w:rPr>
        <w:t>توفر أدوات</w:t>
      </w:r>
      <w:r w:rsidR="001C7C3E" w:rsidRPr="000F5AED">
        <w:rPr>
          <w:rFonts w:ascii="Simplified Arabic" w:hAnsi="Simplified Arabic" w:cs="Simplified Arabic"/>
          <w:sz w:val="24"/>
          <w:szCs w:val="24"/>
          <w:rtl/>
        </w:rPr>
        <w:t xml:space="preserve"> </w:t>
      </w:r>
      <w:r w:rsidR="001C7C3E" w:rsidRPr="000F5AED">
        <w:rPr>
          <w:rFonts w:ascii="Simplified Arabic" w:hAnsi="Simplified Arabic" w:cs="Simplified Arabic" w:hint="cs"/>
          <w:sz w:val="24"/>
          <w:szCs w:val="24"/>
          <w:rtl/>
        </w:rPr>
        <w:t>الترجمة</w:t>
      </w:r>
      <w:r w:rsidR="00256E9C" w:rsidRPr="000F5AED">
        <w:rPr>
          <w:rFonts w:ascii="Simplified Arabic" w:hAnsi="Simplified Arabic" w:cs="Simplified Arabic"/>
          <w:sz w:val="24"/>
          <w:szCs w:val="24"/>
          <w:rtl/>
        </w:rPr>
        <w:t xml:space="preserve"> </w:t>
      </w:r>
      <w:r w:rsidR="00256E9C" w:rsidRPr="000F5AED">
        <w:rPr>
          <w:rFonts w:ascii="Simplified Arabic" w:hAnsi="Simplified Arabic" w:cs="Simplified Arabic" w:hint="cs"/>
          <w:sz w:val="24"/>
          <w:szCs w:val="24"/>
          <w:rtl/>
        </w:rPr>
        <w:t>عناء</w:t>
      </w:r>
      <w:r w:rsidR="00256E9C" w:rsidRPr="000F5AED">
        <w:rPr>
          <w:rFonts w:ascii="Simplified Arabic" w:hAnsi="Simplified Arabic" w:cs="Simplified Arabic"/>
          <w:sz w:val="24"/>
          <w:szCs w:val="24"/>
          <w:rtl/>
        </w:rPr>
        <w:t xml:space="preserve"> </w:t>
      </w:r>
      <w:r w:rsidR="00256E9C" w:rsidRPr="000F5AED">
        <w:rPr>
          <w:rFonts w:ascii="Simplified Arabic" w:hAnsi="Simplified Arabic" w:cs="Simplified Arabic" w:hint="cs"/>
          <w:sz w:val="24"/>
          <w:szCs w:val="24"/>
          <w:rtl/>
        </w:rPr>
        <w:t>البحث</w:t>
      </w:r>
      <w:r w:rsidR="00256E9C" w:rsidRPr="000F5AED">
        <w:rPr>
          <w:rFonts w:ascii="Simplified Arabic" w:hAnsi="Simplified Arabic" w:cs="Simplified Arabic"/>
          <w:sz w:val="24"/>
          <w:szCs w:val="24"/>
          <w:rtl/>
        </w:rPr>
        <w:t xml:space="preserve"> </w:t>
      </w:r>
      <w:r w:rsidR="001C7C3E" w:rsidRPr="000F5AED">
        <w:rPr>
          <w:rFonts w:ascii="Simplified Arabic" w:hAnsi="Simplified Arabic" w:cs="Simplified Arabic" w:hint="cs"/>
          <w:sz w:val="24"/>
          <w:szCs w:val="24"/>
          <w:rtl/>
        </w:rPr>
        <w:t>وتقدم</w:t>
      </w:r>
      <w:r w:rsidR="00256E9C" w:rsidRPr="000F5AED">
        <w:rPr>
          <w:rFonts w:ascii="Simplified Arabic" w:hAnsi="Simplified Arabic" w:cs="Simplified Arabic"/>
          <w:sz w:val="24"/>
          <w:szCs w:val="24"/>
          <w:rtl/>
        </w:rPr>
        <w:t xml:space="preserve"> </w:t>
      </w:r>
      <w:r w:rsidR="001C7C3E" w:rsidRPr="000F5AED">
        <w:rPr>
          <w:rFonts w:ascii="Simplified Arabic" w:hAnsi="Simplified Arabic" w:cs="Simplified Arabic" w:hint="cs"/>
          <w:sz w:val="24"/>
          <w:szCs w:val="24"/>
          <w:rtl/>
        </w:rPr>
        <w:t xml:space="preserve">بصورة </w:t>
      </w:r>
      <w:r w:rsidR="00B43526" w:rsidRPr="000F5AED">
        <w:rPr>
          <w:rFonts w:ascii="Simplified Arabic" w:hAnsi="Simplified Arabic" w:cs="Simplified Arabic" w:hint="cs"/>
          <w:sz w:val="24"/>
          <w:szCs w:val="24"/>
          <w:rtl/>
        </w:rPr>
        <w:t>آ</w:t>
      </w:r>
      <w:r w:rsidR="001C7C3E" w:rsidRPr="000F5AED">
        <w:rPr>
          <w:rFonts w:ascii="Simplified Arabic" w:hAnsi="Simplified Arabic" w:cs="Simplified Arabic" w:hint="cs"/>
          <w:sz w:val="24"/>
          <w:szCs w:val="24"/>
          <w:rtl/>
        </w:rPr>
        <w:t xml:space="preserve">لية </w:t>
      </w:r>
      <w:r w:rsidR="00256E9C" w:rsidRPr="000F5AED">
        <w:rPr>
          <w:rFonts w:ascii="Simplified Arabic" w:hAnsi="Simplified Arabic" w:cs="Simplified Arabic" w:hint="cs"/>
          <w:sz w:val="24"/>
          <w:szCs w:val="24"/>
          <w:rtl/>
        </w:rPr>
        <w:t>ترجمة</w:t>
      </w:r>
      <w:r w:rsidR="00256E9C" w:rsidRPr="000F5AED">
        <w:rPr>
          <w:rFonts w:ascii="Simplified Arabic" w:hAnsi="Simplified Arabic" w:cs="Simplified Arabic"/>
          <w:sz w:val="24"/>
          <w:szCs w:val="24"/>
          <w:rtl/>
        </w:rPr>
        <w:t xml:space="preserve"> </w:t>
      </w:r>
      <w:r w:rsidR="00256E9C" w:rsidRPr="000F5AED">
        <w:rPr>
          <w:rFonts w:ascii="Simplified Arabic" w:hAnsi="Simplified Arabic" w:cs="Simplified Arabic" w:hint="cs"/>
          <w:sz w:val="24"/>
          <w:szCs w:val="24"/>
          <w:rtl/>
        </w:rPr>
        <w:t>تلك</w:t>
      </w:r>
      <w:r w:rsidR="00256E9C" w:rsidRPr="000F5AED">
        <w:rPr>
          <w:rFonts w:ascii="Simplified Arabic" w:hAnsi="Simplified Arabic" w:cs="Simplified Arabic"/>
          <w:sz w:val="24"/>
          <w:szCs w:val="24"/>
          <w:rtl/>
        </w:rPr>
        <w:t xml:space="preserve"> </w:t>
      </w:r>
      <w:r w:rsidR="00256E9C" w:rsidRPr="000F5AED">
        <w:rPr>
          <w:rFonts w:ascii="Simplified Arabic" w:hAnsi="Simplified Arabic" w:cs="Simplified Arabic" w:hint="cs"/>
          <w:sz w:val="24"/>
          <w:szCs w:val="24"/>
          <w:rtl/>
        </w:rPr>
        <w:t>المصطلحات</w:t>
      </w:r>
      <w:r w:rsidR="00256E9C" w:rsidRPr="000F5AED">
        <w:rPr>
          <w:rFonts w:ascii="Simplified Arabic" w:hAnsi="Simplified Arabic" w:cs="Simplified Arabic"/>
          <w:sz w:val="24"/>
          <w:szCs w:val="24"/>
          <w:rtl/>
        </w:rPr>
        <w:t xml:space="preserve"> </w:t>
      </w:r>
      <w:r w:rsidR="00256E9C" w:rsidRPr="000F5AED">
        <w:rPr>
          <w:rFonts w:ascii="Simplified Arabic" w:hAnsi="Simplified Arabic" w:cs="Simplified Arabic" w:hint="cs"/>
          <w:sz w:val="24"/>
          <w:szCs w:val="24"/>
          <w:rtl/>
        </w:rPr>
        <w:t>أو</w:t>
      </w:r>
      <w:r w:rsidR="00256E9C" w:rsidRPr="000F5AED">
        <w:rPr>
          <w:rFonts w:ascii="Simplified Arabic" w:hAnsi="Simplified Arabic" w:cs="Simplified Arabic"/>
          <w:sz w:val="24"/>
          <w:szCs w:val="24"/>
          <w:rtl/>
        </w:rPr>
        <w:t xml:space="preserve"> </w:t>
      </w:r>
      <w:r w:rsidR="00256E9C" w:rsidRPr="000F5AED">
        <w:rPr>
          <w:rFonts w:ascii="Simplified Arabic" w:hAnsi="Simplified Arabic" w:cs="Simplified Arabic" w:hint="cs"/>
          <w:sz w:val="24"/>
          <w:szCs w:val="24"/>
          <w:rtl/>
        </w:rPr>
        <w:t>الكلمات</w:t>
      </w:r>
      <w:r w:rsidR="00256E9C" w:rsidRPr="000F5AED">
        <w:rPr>
          <w:rFonts w:ascii="Simplified Arabic" w:hAnsi="Simplified Arabic" w:cs="Simplified Arabic"/>
          <w:sz w:val="24"/>
          <w:szCs w:val="24"/>
          <w:rtl/>
        </w:rPr>
        <w:t xml:space="preserve"> </w:t>
      </w:r>
      <w:r w:rsidR="00256E9C" w:rsidRPr="000F5AED">
        <w:rPr>
          <w:rFonts w:ascii="Simplified Arabic" w:hAnsi="Simplified Arabic" w:cs="Simplified Arabic" w:hint="cs"/>
          <w:sz w:val="24"/>
          <w:szCs w:val="24"/>
          <w:rtl/>
        </w:rPr>
        <w:t>أو</w:t>
      </w:r>
      <w:r w:rsidR="00256E9C" w:rsidRPr="000F5AED">
        <w:rPr>
          <w:rFonts w:ascii="Simplified Arabic" w:hAnsi="Simplified Arabic" w:cs="Simplified Arabic"/>
          <w:sz w:val="24"/>
          <w:szCs w:val="24"/>
          <w:rtl/>
        </w:rPr>
        <w:t xml:space="preserve"> </w:t>
      </w:r>
      <w:r w:rsidR="00256E9C" w:rsidRPr="000F5AED">
        <w:rPr>
          <w:rFonts w:ascii="Simplified Arabic" w:hAnsi="Simplified Arabic" w:cs="Simplified Arabic" w:hint="cs"/>
          <w:sz w:val="24"/>
          <w:szCs w:val="24"/>
          <w:rtl/>
        </w:rPr>
        <w:t>حتى</w:t>
      </w:r>
      <w:r w:rsidR="00256E9C" w:rsidRPr="000F5AED">
        <w:rPr>
          <w:rFonts w:ascii="Simplified Arabic" w:hAnsi="Simplified Arabic" w:cs="Simplified Arabic"/>
          <w:sz w:val="24"/>
          <w:szCs w:val="24"/>
          <w:rtl/>
        </w:rPr>
        <w:t xml:space="preserve"> </w:t>
      </w:r>
      <w:r w:rsidR="00256E9C" w:rsidRPr="000F5AED">
        <w:rPr>
          <w:rFonts w:ascii="Simplified Arabic" w:hAnsi="Simplified Arabic" w:cs="Simplified Arabic" w:hint="cs"/>
          <w:sz w:val="24"/>
          <w:szCs w:val="24"/>
          <w:rtl/>
        </w:rPr>
        <w:t>العبارات</w:t>
      </w:r>
      <w:r w:rsidR="00256E9C" w:rsidRPr="000F5AED">
        <w:rPr>
          <w:rFonts w:ascii="Simplified Arabic" w:hAnsi="Simplified Arabic" w:cs="Simplified Arabic"/>
          <w:sz w:val="24"/>
          <w:szCs w:val="24"/>
          <w:rtl/>
        </w:rPr>
        <w:t xml:space="preserve"> </w:t>
      </w:r>
      <w:r w:rsidR="00256E9C" w:rsidRPr="000F5AED">
        <w:rPr>
          <w:rFonts w:ascii="Simplified Arabic" w:hAnsi="Simplified Arabic" w:cs="Simplified Arabic" w:hint="cs"/>
          <w:sz w:val="24"/>
          <w:szCs w:val="24"/>
          <w:rtl/>
        </w:rPr>
        <w:t>التي</w:t>
      </w:r>
      <w:r w:rsidR="00256E9C" w:rsidRPr="000F5AED">
        <w:rPr>
          <w:rFonts w:ascii="Simplified Arabic" w:hAnsi="Simplified Arabic" w:cs="Simplified Arabic"/>
          <w:sz w:val="24"/>
          <w:szCs w:val="24"/>
          <w:rtl/>
        </w:rPr>
        <w:t xml:space="preserve"> </w:t>
      </w:r>
      <w:r w:rsidR="00256E9C" w:rsidRPr="000F5AED">
        <w:rPr>
          <w:rFonts w:ascii="Simplified Arabic" w:hAnsi="Simplified Arabic" w:cs="Simplified Arabic" w:hint="cs"/>
          <w:sz w:val="24"/>
          <w:szCs w:val="24"/>
          <w:rtl/>
        </w:rPr>
        <w:t>ك</w:t>
      </w:r>
      <w:r w:rsidR="00995C2E" w:rsidRPr="000F5AED">
        <w:rPr>
          <w:rFonts w:ascii="Simplified Arabic" w:hAnsi="Simplified Arabic" w:cs="Simplified Arabic" w:hint="cs"/>
          <w:sz w:val="24"/>
          <w:szCs w:val="24"/>
          <w:rtl/>
        </w:rPr>
        <w:t>ا</w:t>
      </w:r>
      <w:r w:rsidR="00256E9C" w:rsidRPr="000F5AED">
        <w:rPr>
          <w:rFonts w:ascii="Simplified Arabic" w:hAnsi="Simplified Arabic" w:cs="Simplified Arabic" w:hint="cs"/>
          <w:sz w:val="24"/>
          <w:szCs w:val="24"/>
          <w:rtl/>
        </w:rPr>
        <w:t>نت</w:t>
      </w:r>
      <w:r w:rsidR="00256E9C" w:rsidRPr="000F5AED">
        <w:rPr>
          <w:rFonts w:ascii="Simplified Arabic" w:hAnsi="Simplified Arabic" w:cs="Simplified Arabic"/>
          <w:sz w:val="24"/>
          <w:szCs w:val="24"/>
          <w:rtl/>
        </w:rPr>
        <w:t xml:space="preserve"> </w:t>
      </w:r>
      <w:r w:rsidR="00256E9C" w:rsidRPr="000F5AED">
        <w:rPr>
          <w:rFonts w:ascii="Simplified Arabic" w:hAnsi="Simplified Arabic" w:cs="Simplified Arabic" w:hint="cs"/>
          <w:sz w:val="24"/>
          <w:szCs w:val="24"/>
          <w:rtl/>
        </w:rPr>
        <w:t>قد</w:t>
      </w:r>
      <w:r w:rsidR="00256E9C" w:rsidRPr="000F5AED">
        <w:rPr>
          <w:rFonts w:ascii="Simplified Arabic" w:hAnsi="Simplified Arabic" w:cs="Simplified Arabic"/>
          <w:sz w:val="24"/>
          <w:szCs w:val="24"/>
          <w:rtl/>
        </w:rPr>
        <w:t xml:space="preserve"> </w:t>
      </w:r>
      <w:r w:rsidR="00256E9C" w:rsidRPr="000F5AED">
        <w:rPr>
          <w:rFonts w:ascii="Simplified Arabic" w:hAnsi="Simplified Arabic" w:cs="Simplified Arabic" w:hint="cs"/>
          <w:sz w:val="24"/>
          <w:szCs w:val="24"/>
          <w:rtl/>
        </w:rPr>
        <w:t>ترجمتها</w:t>
      </w:r>
      <w:r w:rsidR="00256E9C" w:rsidRPr="000F5AED">
        <w:rPr>
          <w:rFonts w:ascii="Simplified Arabic" w:hAnsi="Simplified Arabic" w:cs="Simplified Arabic"/>
          <w:sz w:val="24"/>
          <w:szCs w:val="24"/>
          <w:rtl/>
        </w:rPr>
        <w:t xml:space="preserve"> </w:t>
      </w:r>
      <w:r w:rsidR="00256E9C" w:rsidRPr="000F5AED">
        <w:rPr>
          <w:rFonts w:ascii="Simplified Arabic" w:hAnsi="Simplified Arabic" w:cs="Simplified Arabic" w:hint="cs"/>
          <w:sz w:val="24"/>
          <w:szCs w:val="24"/>
          <w:rtl/>
        </w:rPr>
        <w:t>مسبقاً،</w:t>
      </w:r>
      <w:r w:rsidR="00256E9C" w:rsidRPr="000F5AED">
        <w:rPr>
          <w:rFonts w:ascii="Simplified Arabic" w:hAnsi="Simplified Arabic" w:cs="Simplified Arabic"/>
          <w:sz w:val="24"/>
          <w:szCs w:val="24"/>
          <w:rtl/>
        </w:rPr>
        <w:t xml:space="preserve"> </w:t>
      </w:r>
      <w:r w:rsidR="00256E9C" w:rsidRPr="000F5AED">
        <w:rPr>
          <w:rFonts w:ascii="Simplified Arabic" w:hAnsi="Simplified Arabic" w:cs="Simplified Arabic" w:hint="cs"/>
          <w:sz w:val="24"/>
          <w:szCs w:val="24"/>
          <w:rtl/>
        </w:rPr>
        <w:t>وربما</w:t>
      </w:r>
      <w:r w:rsidR="00256E9C" w:rsidRPr="000F5AED">
        <w:rPr>
          <w:rFonts w:ascii="Simplified Arabic" w:hAnsi="Simplified Arabic" w:cs="Simplified Arabic"/>
          <w:sz w:val="24"/>
          <w:szCs w:val="24"/>
          <w:rtl/>
        </w:rPr>
        <w:t xml:space="preserve"> </w:t>
      </w:r>
      <w:r w:rsidR="00256E9C" w:rsidRPr="000F5AED">
        <w:rPr>
          <w:rFonts w:ascii="Simplified Arabic" w:hAnsi="Simplified Arabic" w:cs="Simplified Arabic" w:hint="cs"/>
          <w:sz w:val="24"/>
          <w:szCs w:val="24"/>
          <w:rtl/>
        </w:rPr>
        <w:t>تجد</w:t>
      </w:r>
      <w:r w:rsidR="00256E9C" w:rsidRPr="000F5AED">
        <w:rPr>
          <w:rFonts w:ascii="Simplified Arabic" w:hAnsi="Simplified Arabic" w:cs="Simplified Arabic"/>
          <w:sz w:val="24"/>
          <w:szCs w:val="24"/>
          <w:rtl/>
        </w:rPr>
        <w:t xml:space="preserve"> </w:t>
      </w:r>
      <w:r w:rsidR="00256E9C" w:rsidRPr="000F5AED">
        <w:rPr>
          <w:rFonts w:ascii="Simplified Arabic" w:hAnsi="Simplified Arabic" w:cs="Simplified Arabic" w:hint="cs"/>
          <w:sz w:val="24"/>
          <w:szCs w:val="24"/>
          <w:rtl/>
        </w:rPr>
        <w:t>ما</w:t>
      </w:r>
      <w:r w:rsidR="00256E9C" w:rsidRPr="000F5AED">
        <w:rPr>
          <w:rFonts w:ascii="Simplified Arabic" w:hAnsi="Simplified Arabic" w:cs="Simplified Arabic"/>
          <w:sz w:val="24"/>
          <w:szCs w:val="24"/>
          <w:rtl/>
        </w:rPr>
        <w:t xml:space="preserve"> </w:t>
      </w:r>
      <w:r w:rsidR="00D840B4" w:rsidRPr="00D840B4">
        <w:rPr>
          <w:rFonts w:ascii="Simplified Arabic" w:hAnsi="Simplified Arabic" w:cs="Simplified Arabic" w:hint="cs"/>
          <w:sz w:val="24"/>
          <w:szCs w:val="24"/>
          <w:rtl/>
        </w:rPr>
        <w:t xml:space="preserve">قد تصل </w:t>
      </w:r>
      <w:r w:rsidR="00256E9C" w:rsidRPr="000F5AED">
        <w:rPr>
          <w:rFonts w:ascii="Simplified Arabic" w:hAnsi="Simplified Arabic" w:cs="Simplified Arabic" w:hint="cs"/>
          <w:sz w:val="24"/>
          <w:szCs w:val="24"/>
          <w:rtl/>
        </w:rPr>
        <w:t>نسبته</w:t>
      </w:r>
      <w:r w:rsidR="00E97E42">
        <w:rPr>
          <w:rFonts w:ascii="Simplified Arabic" w:hAnsi="Simplified Arabic" w:cs="Simplified Arabic" w:hint="cs"/>
          <w:sz w:val="24"/>
          <w:szCs w:val="24"/>
          <w:rtl/>
        </w:rPr>
        <w:t xml:space="preserve"> إلى</w:t>
      </w:r>
      <w:r w:rsidR="00256E9C" w:rsidRPr="000F5AED">
        <w:rPr>
          <w:rFonts w:ascii="Simplified Arabic" w:hAnsi="Simplified Arabic" w:cs="Simplified Arabic"/>
          <w:sz w:val="24"/>
          <w:szCs w:val="24"/>
          <w:rtl/>
        </w:rPr>
        <w:t xml:space="preserve"> 75% </w:t>
      </w:r>
      <w:r w:rsidR="00256E9C" w:rsidRPr="000F5AED">
        <w:rPr>
          <w:rFonts w:ascii="Simplified Arabic" w:hAnsi="Simplified Arabic" w:cs="Simplified Arabic" w:hint="cs"/>
          <w:sz w:val="24"/>
          <w:szCs w:val="24"/>
          <w:rtl/>
        </w:rPr>
        <w:t>من</w:t>
      </w:r>
      <w:r w:rsidR="00256E9C" w:rsidRPr="000F5AED">
        <w:rPr>
          <w:rFonts w:ascii="Simplified Arabic" w:hAnsi="Simplified Arabic" w:cs="Simplified Arabic"/>
          <w:sz w:val="24"/>
          <w:szCs w:val="24"/>
          <w:rtl/>
        </w:rPr>
        <w:t xml:space="preserve"> </w:t>
      </w:r>
      <w:r w:rsidR="00256E9C" w:rsidRPr="000F5AED">
        <w:rPr>
          <w:rFonts w:ascii="Simplified Arabic" w:hAnsi="Simplified Arabic" w:cs="Simplified Arabic" w:hint="cs"/>
          <w:sz w:val="24"/>
          <w:szCs w:val="24"/>
          <w:rtl/>
        </w:rPr>
        <w:t>النص</w:t>
      </w:r>
      <w:r w:rsidR="00256E9C" w:rsidRPr="000F5AED">
        <w:rPr>
          <w:rFonts w:ascii="Simplified Arabic" w:hAnsi="Simplified Arabic" w:cs="Simplified Arabic"/>
          <w:sz w:val="24"/>
          <w:szCs w:val="24"/>
          <w:rtl/>
        </w:rPr>
        <w:t xml:space="preserve"> </w:t>
      </w:r>
      <w:r w:rsidR="00256E9C" w:rsidRPr="000F5AED">
        <w:rPr>
          <w:rFonts w:ascii="Simplified Arabic" w:hAnsi="Simplified Arabic" w:cs="Simplified Arabic" w:hint="cs"/>
          <w:sz w:val="24"/>
          <w:szCs w:val="24"/>
          <w:rtl/>
        </w:rPr>
        <w:t>قد</w:t>
      </w:r>
      <w:r w:rsidR="00256E9C" w:rsidRPr="000F5AED">
        <w:rPr>
          <w:rFonts w:ascii="Simplified Arabic" w:hAnsi="Simplified Arabic" w:cs="Simplified Arabic"/>
          <w:sz w:val="24"/>
          <w:szCs w:val="24"/>
          <w:rtl/>
        </w:rPr>
        <w:t xml:space="preserve"> </w:t>
      </w:r>
      <w:r w:rsidR="00256E9C" w:rsidRPr="000F5AED">
        <w:rPr>
          <w:rFonts w:ascii="Simplified Arabic" w:hAnsi="Simplified Arabic" w:cs="Simplified Arabic" w:hint="cs"/>
          <w:sz w:val="24"/>
          <w:szCs w:val="24"/>
          <w:rtl/>
        </w:rPr>
        <w:t>ترجم</w:t>
      </w:r>
      <w:r w:rsidR="00256E9C" w:rsidRPr="000F5AED">
        <w:rPr>
          <w:rFonts w:ascii="Simplified Arabic" w:hAnsi="Simplified Arabic" w:cs="Simplified Arabic"/>
          <w:sz w:val="24"/>
          <w:szCs w:val="24"/>
          <w:rtl/>
        </w:rPr>
        <w:t xml:space="preserve"> </w:t>
      </w:r>
      <w:r w:rsidR="00256E9C" w:rsidRPr="000F5AED">
        <w:rPr>
          <w:rFonts w:ascii="Simplified Arabic" w:hAnsi="Simplified Arabic" w:cs="Simplified Arabic" w:hint="cs"/>
          <w:sz w:val="24"/>
          <w:szCs w:val="24"/>
          <w:rtl/>
        </w:rPr>
        <w:t>ولا</w:t>
      </w:r>
      <w:r w:rsidR="00256E9C" w:rsidRPr="000F5AED">
        <w:rPr>
          <w:rFonts w:ascii="Simplified Arabic" w:hAnsi="Simplified Arabic" w:cs="Simplified Arabic"/>
          <w:sz w:val="24"/>
          <w:szCs w:val="24"/>
          <w:rtl/>
        </w:rPr>
        <w:t xml:space="preserve"> </w:t>
      </w:r>
      <w:r w:rsidR="00256E9C" w:rsidRPr="000F5AED">
        <w:rPr>
          <w:rFonts w:ascii="Simplified Arabic" w:hAnsi="Simplified Arabic" w:cs="Simplified Arabic" w:hint="cs"/>
          <w:sz w:val="24"/>
          <w:szCs w:val="24"/>
          <w:rtl/>
        </w:rPr>
        <w:t>يحتاج</w:t>
      </w:r>
      <w:r w:rsidR="00256E9C" w:rsidRPr="000F5AED">
        <w:rPr>
          <w:rFonts w:ascii="Simplified Arabic" w:hAnsi="Simplified Arabic" w:cs="Simplified Arabic"/>
          <w:sz w:val="24"/>
          <w:szCs w:val="24"/>
          <w:rtl/>
        </w:rPr>
        <w:t xml:space="preserve"> </w:t>
      </w:r>
      <w:r w:rsidR="00256E9C" w:rsidRPr="000F5AED">
        <w:rPr>
          <w:rFonts w:ascii="Simplified Arabic" w:hAnsi="Simplified Arabic" w:cs="Simplified Arabic" w:hint="cs"/>
          <w:sz w:val="24"/>
          <w:szCs w:val="24"/>
          <w:rtl/>
        </w:rPr>
        <w:t>إلا</w:t>
      </w:r>
      <w:r w:rsidR="00CC7D17" w:rsidRPr="000F5AED">
        <w:rPr>
          <w:rFonts w:ascii="Simplified Arabic" w:hAnsi="Simplified Arabic" w:cs="Simplified Arabic"/>
          <w:sz w:val="24"/>
          <w:szCs w:val="24"/>
          <w:rtl/>
        </w:rPr>
        <w:t xml:space="preserve"> إلى </w:t>
      </w:r>
      <w:r w:rsidR="00256E9C" w:rsidRPr="000F5AED">
        <w:rPr>
          <w:rFonts w:ascii="Simplified Arabic" w:hAnsi="Simplified Arabic" w:cs="Simplified Arabic" w:hint="cs"/>
          <w:sz w:val="24"/>
          <w:szCs w:val="24"/>
          <w:rtl/>
        </w:rPr>
        <w:t>القليل</w:t>
      </w:r>
      <w:r w:rsidR="00256E9C" w:rsidRPr="000F5AED">
        <w:rPr>
          <w:rFonts w:ascii="Simplified Arabic" w:hAnsi="Simplified Arabic" w:cs="Simplified Arabic"/>
          <w:sz w:val="24"/>
          <w:szCs w:val="24"/>
          <w:rtl/>
        </w:rPr>
        <w:t xml:space="preserve"> </w:t>
      </w:r>
      <w:r w:rsidR="00256E9C" w:rsidRPr="000F5AED">
        <w:rPr>
          <w:rFonts w:ascii="Simplified Arabic" w:hAnsi="Simplified Arabic" w:cs="Simplified Arabic" w:hint="cs"/>
          <w:sz w:val="24"/>
          <w:szCs w:val="24"/>
          <w:rtl/>
        </w:rPr>
        <w:t>من</w:t>
      </w:r>
      <w:r w:rsidR="00256E9C" w:rsidRPr="000F5AED">
        <w:rPr>
          <w:rFonts w:ascii="Simplified Arabic" w:hAnsi="Simplified Arabic" w:cs="Simplified Arabic"/>
          <w:sz w:val="24"/>
          <w:szCs w:val="24"/>
          <w:rtl/>
        </w:rPr>
        <w:t xml:space="preserve"> </w:t>
      </w:r>
      <w:r w:rsidR="00256E9C" w:rsidRPr="000F5AED">
        <w:rPr>
          <w:rFonts w:ascii="Simplified Arabic" w:hAnsi="Simplified Arabic" w:cs="Simplified Arabic" w:hint="cs"/>
          <w:sz w:val="24"/>
          <w:szCs w:val="24"/>
          <w:rtl/>
        </w:rPr>
        <w:t>المراجعة</w:t>
      </w:r>
      <w:r w:rsidR="00256E9C" w:rsidRPr="000F5AED">
        <w:rPr>
          <w:rFonts w:ascii="Simplified Arabic" w:hAnsi="Simplified Arabic" w:cs="Simplified Arabic"/>
          <w:sz w:val="24"/>
          <w:szCs w:val="24"/>
          <w:rtl/>
        </w:rPr>
        <w:t xml:space="preserve"> </w:t>
      </w:r>
      <w:r w:rsidR="00256E9C" w:rsidRPr="000F5AED">
        <w:rPr>
          <w:rFonts w:ascii="Simplified Arabic" w:hAnsi="Simplified Arabic" w:cs="Simplified Arabic" w:hint="cs"/>
          <w:sz w:val="24"/>
          <w:szCs w:val="24"/>
          <w:rtl/>
        </w:rPr>
        <w:t>والتعديل</w:t>
      </w:r>
      <w:r w:rsidR="00256E9C" w:rsidRPr="000F5AED">
        <w:rPr>
          <w:rFonts w:ascii="Simplified Arabic" w:hAnsi="Simplified Arabic" w:cs="Simplified Arabic"/>
          <w:sz w:val="24"/>
          <w:szCs w:val="24"/>
          <w:rtl/>
        </w:rPr>
        <w:t xml:space="preserve"> </w:t>
      </w:r>
      <w:r w:rsidR="00256E9C" w:rsidRPr="000F5AED">
        <w:rPr>
          <w:rFonts w:ascii="Simplified Arabic" w:hAnsi="Simplified Arabic" w:cs="Simplified Arabic" w:hint="cs"/>
          <w:sz w:val="24"/>
          <w:szCs w:val="24"/>
          <w:rtl/>
        </w:rPr>
        <w:t>حسب</w:t>
      </w:r>
      <w:r w:rsidR="00256E9C" w:rsidRPr="000F5AED">
        <w:rPr>
          <w:rFonts w:ascii="Simplified Arabic" w:hAnsi="Simplified Arabic" w:cs="Simplified Arabic"/>
          <w:sz w:val="24"/>
          <w:szCs w:val="24"/>
          <w:rtl/>
        </w:rPr>
        <w:t xml:space="preserve"> </w:t>
      </w:r>
      <w:r w:rsidR="00256E9C" w:rsidRPr="000F5AED">
        <w:rPr>
          <w:rFonts w:ascii="Simplified Arabic" w:hAnsi="Simplified Arabic" w:cs="Simplified Arabic" w:hint="cs"/>
          <w:sz w:val="24"/>
          <w:szCs w:val="24"/>
          <w:rtl/>
        </w:rPr>
        <w:t>ما</w:t>
      </w:r>
      <w:r w:rsidR="00256E9C" w:rsidRPr="000F5AED">
        <w:rPr>
          <w:rFonts w:ascii="Simplified Arabic" w:hAnsi="Simplified Arabic" w:cs="Simplified Arabic"/>
          <w:sz w:val="24"/>
          <w:szCs w:val="24"/>
          <w:rtl/>
        </w:rPr>
        <w:t xml:space="preserve"> </w:t>
      </w:r>
      <w:r w:rsidR="00256E9C" w:rsidRPr="000F5AED">
        <w:rPr>
          <w:rFonts w:ascii="Simplified Arabic" w:hAnsi="Simplified Arabic" w:cs="Simplified Arabic" w:hint="cs"/>
          <w:sz w:val="24"/>
          <w:szCs w:val="24"/>
          <w:rtl/>
        </w:rPr>
        <w:t>ي</w:t>
      </w:r>
      <w:r w:rsidR="00D31069">
        <w:rPr>
          <w:rFonts w:ascii="Simplified Arabic" w:hAnsi="Simplified Arabic" w:cs="Simplified Arabic" w:hint="cs"/>
          <w:sz w:val="24"/>
          <w:szCs w:val="24"/>
          <w:rtl/>
        </w:rPr>
        <w:t>تطلب</w:t>
      </w:r>
      <w:r w:rsidR="00256E9C" w:rsidRPr="000F5AED">
        <w:rPr>
          <w:rFonts w:ascii="Simplified Arabic" w:hAnsi="Simplified Arabic" w:cs="Simplified Arabic" w:hint="cs"/>
          <w:sz w:val="24"/>
          <w:szCs w:val="24"/>
          <w:rtl/>
        </w:rPr>
        <w:t>ه</w:t>
      </w:r>
      <w:r w:rsidR="00256E9C" w:rsidRPr="000F5AED">
        <w:rPr>
          <w:rFonts w:ascii="Simplified Arabic" w:hAnsi="Simplified Arabic" w:cs="Simplified Arabic"/>
          <w:sz w:val="24"/>
          <w:szCs w:val="24"/>
          <w:rtl/>
        </w:rPr>
        <w:t xml:space="preserve"> </w:t>
      </w:r>
      <w:r w:rsidR="00256E9C" w:rsidRPr="000F5AED">
        <w:rPr>
          <w:rFonts w:ascii="Simplified Arabic" w:hAnsi="Simplified Arabic" w:cs="Simplified Arabic" w:hint="cs"/>
          <w:sz w:val="24"/>
          <w:szCs w:val="24"/>
          <w:rtl/>
        </w:rPr>
        <w:t>سياق</w:t>
      </w:r>
      <w:r w:rsidR="00256E9C" w:rsidRPr="000F5AED">
        <w:rPr>
          <w:rFonts w:ascii="Simplified Arabic" w:hAnsi="Simplified Arabic" w:cs="Simplified Arabic"/>
          <w:sz w:val="24"/>
          <w:szCs w:val="24"/>
          <w:rtl/>
        </w:rPr>
        <w:t xml:space="preserve"> </w:t>
      </w:r>
      <w:r w:rsidR="00256E9C" w:rsidRPr="000F5AED">
        <w:rPr>
          <w:rFonts w:ascii="Simplified Arabic" w:hAnsi="Simplified Arabic" w:cs="Simplified Arabic" w:hint="cs"/>
          <w:sz w:val="24"/>
          <w:szCs w:val="24"/>
          <w:rtl/>
        </w:rPr>
        <w:t>النص</w:t>
      </w:r>
      <w:r w:rsidR="00256E9C" w:rsidRPr="000F5AED">
        <w:rPr>
          <w:rFonts w:ascii="Simplified Arabic" w:hAnsi="Simplified Arabic" w:cs="Simplified Arabic"/>
          <w:sz w:val="24"/>
          <w:szCs w:val="24"/>
          <w:rtl/>
        </w:rPr>
        <w:t xml:space="preserve"> </w:t>
      </w:r>
      <w:r w:rsidR="00256E9C" w:rsidRPr="000F5AED">
        <w:rPr>
          <w:rFonts w:ascii="Simplified Arabic" w:hAnsi="Simplified Arabic" w:cs="Simplified Arabic" w:hint="cs"/>
          <w:sz w:val="24"/>
          <w:szCs w:val="24"/>
          <w:rtl/>
        </w:rPr>
        <w:t>المصدر</w:t>
      </w:r>
      <w:r w:rsidR="00256E9C" w:rsidRPr="000F5AED">
        <w:rPr>
          <w:rFonts w:ascii="Simplified Arabic" w:hAnsi="Simplified Arabic" w:cs="Simplified Arabic"/>
          <w:sz w:val="24"/>
          <w:szCs w:val="24"/>
          <w:rtl/>
        </w:rPr>
        <w:t xml:space="preserve">. </w:t>
      </w:r>
      <w:r w:rsidR="00256E9C" w:rsidRPr="000F5AED">
        <w:rPr>
          <w:rFonts w:ascii="Simplified Arabic" w:hAnsi="Simplified Arabic" w:cs="Simplified Arabic" w:hint="cs"/>
          <w:sz w:val="24"/>
          <w:szCs w:val="24"/>
          <w:rtl/>
        </w:rPr>
        <w:t>مما</w:t>
      </w:r>
      <w:r w:rsidR="00256E9C" w:rsidRPr="000F5AED">
        <w:rPr>
          <w:rFonts w:ascii="Simplified Arabic" w:hAnsi="Simplified Arabic" w:cs="Simplified Arabic"/>
          <w:sz w:val="24"/>
          <w:szCs w:val="24"/>
          <w:rtl/>
        </w:rPr>
        <w:t xml:space="preserve"> </w:t>
      </w:r>
      <w:r w:rsidR="00256E9C" w:rsidRPr="000F5AED">
        <w:rPr>
          <w:rFonts w:ascii="Simplified Arabic" w:hAnsi="Simplified Arabic" w:cs="Simplified Arabic" w:hint="cs"/>
          <w:sz w:val="24"/>
          <w:szCs w:val="24"/>
          <w:rtl/>
        </w:rPr>
        <w:t>يوفّر</w:t>
      </w:r>
      <w:r w:rsidR="00256E9C" w:rsidRPr="000F5AED">
        <w:rPr>
          <w:rFonts w:ascii="Simplified Arabic" w:hAnsi="Simplified Arabic" w:cs="Simplified Arabic"/>
          <w:sz w:val="24"/>
          <w:szCs w:val="24"/>
          <w:rtl/>
        </w:rPr>
        <w:t xml:space="preserve"> </w:t>
      </w:r>
      <w:r w:rsidR="00256E9C" w:rsidRPr="000F5AED">
        <w:rPr>
          <w:rFonts w:ascii="Simplified Arabic" w:hAnsi="Simplified Arabic" w:cs="Simplified Arabic" w:hint="cs"/>
          <w:sz w:val="24"/>
          <w:szCs w:val="24"/>
          <w:rtl/>
        </w:rPr>
        <w:t>الكثير</w:t>
      </w:r>
      <w:r w:rsidR="00256E9C" w:rsidRPr="000F5AED">
        <w:rPr>
          <w:rFonts w:ascii="Simplified Arabic" w:hAnsi="Simplified Arabic" w:cs="Simplified Arabic"/>
          <w:sz w:val="24"/>
          <w:szCs w:val="24"/>
          <w:rtl/>
        </w:rPr>
        <w:t xml:space="preserve"> </w:t>
      </w:r>
      <w:r w:rsidR="00256E9C" w:rsidRPr="000F5AED">
        <w:rPr>
          <w:rFonts w:ascii="Simplified Arabic" w:hAnsi="Simplified Arabic" w:cs="Simplified Arabic" w:hint="cs"/>
          <w:sz w:val="24"/>
          <w:szCs w:val="24"/>
          <w:rtl/>
        </w:rPr>
        <w:t>من</w:t>
      </w:r>
      <w:r w:rsidR="00256E9C" w:rsidRPr="000F5AED">
        <w:rPr>
          <w:rFonts w:ascii="Simplified Arabic" w:hAnsi="Simplified Arabic" w:cs="Simplified Arabic"/>
          <w:sz w:val="24"/>
          <w:szCs w:val="24"/>
          <w:rtl/>
        </w:rPr>
        <w:t xml:space="preserve"> </w:t>
      </w:r>
      <w:r w:rsidR="00256E9C" w:rsidRPr="000F5AED">
        <w:rPr>
          <w:rFonts w:ascii="Simplified Arabic" w:hAnsi="Simplified Arabic" w:cs="Simplified Arabic" w:hint="cs"/>
          <w:sz w:val="24"/>
          <w:szCs w:val="24"/>
          <w:rtl/>
        </w:rPr>
        <w:t>الوقت</w:t>
      </w:r>
      <w:r w:rsidR="00256E9C" w:rsidRPr="000F5AED">
        <w:rPr>
          <w:rFonts w:ascii="Simplified Arabic" w:hAnsi="Simplified Arabic" w:cs="Simplified Arabic"/>
          <w:sz w:val="24"/>
          <w:szCs w:val="24"/>
          <w:rtl/>
        </w:rPr>
        <w:t xml:space="preserve"> </w:t>
      </w:r>
      <w:r w:rsidR="00D840B4">
        <w:rPr>
          <w:rFonts w:ascii="Simplified Arabic" w:hAnsi="Simplified Arabic" w:cs="Simplified Arabic" w:hint="cs"/>
          <w:sz w:val="24"/>
          <w:szCs w:val="24"/>
          <w:rtl/>
        </w:rPr>
        <w:t xml:space="preserve">والجهد </w:t>
      </w:r>
      <w:r w:rsidR="00256E9C" w:rsidRPr="000F5AED">
        <w:rPr>
          <w:rFonts w:ascii="Simplified Arabic" w:hAnsi="Simplified Arabic" w:cs="Simplified Arabic" w:hint="cs"/>
          <w:sz w:val="24"/>
          <w:szCs w:val="24"/>
          <w:rtl/>
        </w:rPr>
        <w:t>ويزيد</w:t>
      </w:r>
      <w:r w:rsidR="00256E9C" w:rsidRPr="000F5AED">
        <w:rPr>
          <w:rFonts w:ascii="Simplified Arabic" w:hAnsi="Simplified Arabic" w:cs="Simplified Arabic"/>
          <w:sz w:val="24"/>
          <w:szCs w:val="24"/>
          <w:rtl/>
        </w:rPr>
        <w:t xml:space="preserve"> </w:t>
      </w:r>
      <w:r w:rsidR="00256E9C" w:rsidRPr="000F5AED">
        <w:rPr>
          <w:rFonts w:ascii="Simplified Arabic" w:hAnsi="Simplified Arabic" w:cs="Simplified Arabic" w:hint="cs"/>
          <w:sz w:val="24"/>
          <w:szCs w:val="24"/>
          <w:rtl/>
        </w:rPr>
        <w:t>من</w:t>
      </w:r>
      <w:r w:rsidR="00256E9C" w:rsidRPr="000F5AED">
        <w:rPr>
          <w:rFonts w:ascii="Simplified Arabic" w:hAnsi="Simplified Arabic" w:cs="Simplified Arabic"/>
          <w:sz w:val="24"/>
          <w:szCs w:val="24"/>
          <w:rtl/>
        </w:rPr>
        <w:t xml:space="preserve"> </w:t>
      </w:r>
      <w:r w:rsidR="00256E9C" w:rsidRPr="000F5AED">
        <w:rPr>
          <w:rFonts w:ascii="Simplified Arabic" w:hAnsi="Simplified Arabic" w:cs="Simplified Arabic" w:hint="cs"/>
          <w:sz w:val="24"/>
          <w:szCs w:val="24"/>
          <w:rtl/>
        </w:rPr>
        <w:t>الإنتاج</w:t>
      </w:r>
      <w:r w:rsidR="00256E9C" w:rsidRPr="000F5AED">
        <w:rPr>
          <w:rFonts w:ascii="Simplified Arabic" w:hAnsi="Simplified Arabic" w:cs="Simplified Arabic"/>
          <w:sz w:val="24"/>
          <w:szCs w:val="24"/>
          <w:rtl/>
        </w:rPr>
        <w:t xml:space="preserve"> </w:t>
      </w:r>
      <w:r w:rsidR="00256E9C" w:rsidRPr="000F5AED">
        <w:rPr>
          <w:rFonts w:ascii="Simplified Arabic" w:hAnsi="Simplified Arabic" w:cs="Simplified Arabic" w:hint="cs"/>
          <w:sz w:val="24"/>
          <w:szCs w:val="24"/>
          <w:rtl/>
        </w:rPr>
        <w:t>دون</w:t>
      </w:r>
      <w:r w:rsidR="00256E9C" w:rsidRPr="000F5AED">
        <w:rPr>
          <w:rFonts w:ascii="Simplified Arabic" w:hAnsi="Simplified Arabic" w:cs="Simplified Arabic"/>
          <w:sz w:val="24"/>
          <w:szCs w:val="24"/>
          <w:rtl/>
        </w:rPr>
        <w:t xml:space="preserve"> </w:t>
      </w:r>
      <w:r w:rsidR="00256E9C" w:rsidRPr="000F5AED">
        <w:rPr>
          <w:rFonts w:ascii="Simplified Arabic" w:hAnsi="Simplified Arabic" w:cs="Simplified Arabic" w:hint="cs"/>
          <w:sz w:val="24"/>
          <w:szCs w:val="24"/>
          <w:rtl/>
        </w:rPr>
        <w:t>التقليل</w:t>
      </w:r>
      <w:r w:rsidR="00256E9C" w:rsidRPr="000F5AED">
        <w:rPr>
          <w:rFonts w:ascii="Simplified Arabic" w:hAnsi="Simplified Arabic" w:cs="Simplified Arabic"/>
          <w:sz w:val="24"/>
          <w:szCs w:val="24"/>
          <w:rtl/>
        </w:rPr>
        <w:t xml:space="preserve"> </w:t>
      </w:r>
      <w:r w:rsidR="00256E9C" w:rsidRPr="000F5AED">
        <w:rPr>
          <w:rFonts w:ascii="Simplified Arabic" w:hAnsi="Simplified Arabic" w:cs="Simplified Arabic" w:hint="cs"/>
          <w:sz w:val="24"/>
          <w:szCs w:val="24"/>
          <w:rtl/>
        </w:rPr>
        <w:t>من</w:t>
      </w:r>
      <w:r w:rsidR="00256E9C" w:rsidRPr="000F5AED">
        <w:rPr>
          <w:rFonts w:ascii="Simplified Arabic" w:hAnsi="Simplified Arabic" w:cs="Simplified Arabic"/>
          <w:sz w:val="24"/>
          <w:szCs w:val="24"/>
          <w:rtl/>
        </w:rPr>
        <w:t xml:space="preserve"> </w:t>
      </w:r>
      <w:r w:rsidR="00256E9C" w:rsidRPr="000F5AED">
        <w:rPr>
          <w:rFonts w:ascii="Simplified Arabic" w:hAnsi="Simplified Arabic" w:cs="Simplified Arabic" w:hint="cs"/>
          <w:sz w:val="24"/>
          <w:szCs w:val="24"/>
          <w:rtl/>
        </w:rPr>
        <w:t>جودة</w:t>
      </w:r>
      <w:r w:rsidR="00256E9C" w:rsidRPr="000F5AED">
        <w:rPr>
          <w:rFonts w:ascii="Simplified Arabic" w:hAnsi="Simplified Arabic" w:cs="Simplified Arabic"/>
          <w:sz w:val="24"/>
          <w:szCs w:val="24"/>
          <w:rtl/>
        </w:rPr>
        <w:t xml:space="preserve"> </w:t>
      </w:r>
      <w:r w:rsidR="00256E9C" w:rsidRPr="000F5AED">
        <w:rPr>
          <w:rFonts w:ascii="Simplified Arabic" w:hAnsi="Simplified Arabic" w:cs="Simplified Arabic" w:hint="cs"/>
          <w:sz w:val="24"/>
          <w:szCs w:val="24"/>
          <w:rtl/>
        </w:rPr>
        <w:t>العمل</w:t>
      </w:r>
      <w:r w:rsidR="00256E9C" w:rsidRPr="000F5AED">
        <w:rPr>
          <w:rFonts w:ascii="Simplified Arabic" w:hAnsi="Simplified Arabic" w:cs="Simplified Arabic"/>
          <w:sz w:val="24"/>
          <w:szCs w:val="24"/>
          <w:rtl/>
        </w:rPr>
        <w:t xml:space="preserve"> </w:t>
      </w:r>
      <w:r w:rsidR="00256E9C" w:rsidRPr="000F5AED">
        <w:rPr>
          <w:rFonts w:ascii="Simplified Arabic" w:hAnsi="Simplified Arabic" w:cs="Simplified Arabic" w:hint="cs"/>
          <w:sz w:val="24"/>
          <w:szCs w:val="24"/>
          <w:rtl/>
        </w:rPr>
        <w:t>المترجم</w:t>
      </w:r>
      <w:r w:rsidR="00256E9C" w:rsidRPr="000F5AED">
        <w:rPr>
          <w:rFonts w:ascii="Simplified Arabic" w:hAnsi="Simplified Arabic" w:cs="Simplified Arabic"/>
          <w:sz w:val="24"/>
          <w:szCs w:val="24"/>
          <w:rtl/>
        </w:rPr>
        <w:t xml:space="preserve"> </w:t>
      </w:r>
      <w:r w:rsidR="00256E9C" w:rsidRPr="000F5AED">
        <w:rPr>
          <w:rFonts w:ascii="Simplified Arabic" w:hAnsi="Simplified Arabic" w:cs="Simplified Arabic" w:hint="cs"/>
          <w:sz w:val="24"/>
          <w:szCs w:val="24"/>
          <w:rtl/>
        </w:rPr>
        <w:t>ودقته</w:t>
      </w:r>
      <w:r w:rsidR="00D840B4">
        <w:rPr>
          <w:rFonts w:ascii="Simplified Arabic" w:hAnsi="Simplified Arabic" w:cs="Simplified Arabic" w:hint="cs"/>
          <w:sz w:val="24"/>
          <w:szCs w:val="24"/>
          <w:rtl/>
        </w:rPr>
        <w:t>.</w:t>
      </w:r>
    </w:p>
    <w:p w14:paraId="5A3C91B5" w14:textId="58F4BC8B" w:rsidR="00A143A9" w:rsidRDefault="00256E9C" w:rsidP="008C43C3">
      <w:pPr>
        <w:bidi/>
        <w:spacing w:line="240" w:lineRule="auto"/>
        <w:jc w:val="both"/>
        <w:rPr>
          <w:rFonts w:ascii="Simplified Arabic" w:hAnsi="Simplified Arabic" w:cs="Simplified Arabic"/>
          <w:sz w:val="24"/>
          <w:szCs w:val="24"/>
          <w:rtl/>
        </w:rPr>
      </w:pPr>
      <w:r w:rsidRPr="000F5AED">
        <w:rPr>
          <w:rFonts w:ascii="Simplified Arabic" w:hAnsi="Simplified Arabic" w:cs="Simplified Arabic" w:hint="cs"/>
          <w:sz w:val="24"/>
          <w:szCs w:val="24"/>
          <w:rtl/>
        </w:rPr>
        <w:t>و</w:t>
      </w:r>
      <w:r w:rsidR="00853511" w:rsidRPr="000F5AED">
        <w:rPr>
          <w:rFonts w:ascii="Simplified Arabic" w:hAnsi="Simplified Arabic" w:cs="Simplified Arabic" w:hint="cs"/>
          <w:sz w:val="24"/>
          <w:szCs w:val="24"/>
          <w:rtl/>
        </w:rPr>
        <w:t>تنبع</w:t>
      </w:r>
      <w:r w:rsidR="00853511" w:rsidRPr="000F5AED">
        <w:rPr>
          <w:rFonts w:ascii="Simplified Arabic" w:hAnsi="Simplified Arabic" w:cs="Simplified Arabic"/>
          <w:sz w:val="24"/>
          <w:szCs w:val="24"/>
          <w:rtl/>
        </w:rPr>
        <w:t xml:space="preserve"> </w:t>
      </w:r>
      <w:r w:rsidR="00853511" w:rsidRPr="000F5AED">
        <w:rPr>
          <w:rFonts w:ascii="Simplified Arabic" w:hAnsi="Simplified Arabic" w:cs="Simplified Arabic" w:hint="cs"/>
          <w:sz w:val="24"/>
          <w:szCs w:val="24"/>
          <w:rtl/>
        </w:rPr>
        <w:t>أهمية</w:t>
      </w:r>
      <w:r w:rsidR="00853511" w:rsidRPr="000F5AED">
        <w:rPr>
          <w:rFonts w:ascii="Simplified Arabic" w:hAnsi="Simplified Arabic" w:cs="Simplified Arabic"/>
          <w:sz w:val="24"/>
          <w:szCs w:val="24"/>
          <w:rtl/>
        </w:rPr>
        <w:t xml:space="preserve"> </w:t>
      </w:r>
      <w:r w:rsidR="00853511" w:rsidRPr="000F5AED">
        <w:rPr>
          <w:rFonts w:ascii="Simplified Arabic" w:hAnsi="Simplified Arabic" w:cs="Simplified Arabic" w:hint="cs"/>
          <w:sz w:val="24"/>
          <w:szCs w:val="24"/>
          <w:rtl/>
        </w:rPr>
        <w:t>البحث</w:t>
      </w:r>
      <w:r w:rsidR="00853511" w:rsidRPr="000F5AED">
        <w:rPr>
          <w:rFonts w:ascii="Simplified Arabic" w:hAnsi="Simplified Arabic" w:cs="Simplified Arabic"/>
          <w:sz w:val="24"/>
          <w:szCs w:val="24"/>
          <w:rtl/>
        </w:rPr>
        <w:t xml:space="preserve"> </w:t>
      </w:r>
      <w:r w:rsidR="00853511" w:rsidRPr="000F5AED">
        <w:rPr>
          <w:rFonts w:ascii="Simplified Arabic" w:hAnsi="Simplified Arabic" w:cs="Simplified Arabic" w:hint="cs"/>
          <w:sz w:val="24"/>
          <w:szCs w:val="24"/>
          <w:rtl/>
        </w:rPr>
        <w:t>من</w:t>
      </w:r>
      <w:r w:rsidR="00853511" w:rsidRPr="000F5AED">
        <w:rPr>
          <w:rFonts w:ascii="Simplified Arabic" w:hAnsi="Simplified Arabic" w:cs="Simplified Arabic"/>
          <w:sz w:val="24"/>
          <w:szCs w:val="24"/>
          <w:rtl/>
        </w:rPr>
        <w:t xml:space="preserve"> </w:t>
      </w:r>
      <w:r w:rsidR="00853511" w:rsidRPr="000F5AED">
        <w:rPr>
          <w:rFonts w:ascii="Simplified Arabic" w:hAnsi="Simplified Arabic" w:cs="Simplified Arabic" w:hint="cs"/>
          <w:sz w:val="24"/>
          <w:szCs w:val="24"/>
          <w:rtl/>
        </w:rPr>
        <w:t>إبراز</w:t>
      </w:r>
      <w:r w:rsidR="00853511" w:rsidRPr="000F5AED">
        <w:rPr>
          <w:rFonts w:ascii="Simplified Arabic" w:hAnsi="Simplified Arabic" w:cs="Simplified Arabic"/>
          <w:sz w:val="24"/>
          <w:szCs w:val="24"/>
          <w:rtl/>
        </w:rPr>
        <w:t xml:space="preserve"> </w:t>
      </w:r>
      <w:r w:rsidR="00853511" w:rsidRPr="000F5AED">
        <w:rPr>
          <w:rFonts w:ascii="Simplified Arabic" w:hAnsi="Simplified Arabic" w:cs="Simplified Arabic" w:hint="cs"/>
          <w:sz w:val="24"/>
          <w:szCs w:val="24"/>
          <w:rtl/>
        </w:rPr>
        <w:t>الدور</w:t>
      </w:r>
      <w:r w:rsidR="00853511" w:rsidRPr="000F5AED">
        <w:rPr>
          <w:rFonts w:ascii="Simplified Arabic" w:hAnsi="Simplified Arabic" w:cs="Simplified Arabic"/>
          <w:sz w:val="24"/>
          <w:szCs w:val="24"/>
          <w:rtl/>
        </w:rPr>
        <w:t xml:space="preserve"> </w:t>
      </w:r>
      <w:r w:rsidR="00853511" w:rsidRPr="000F5AED">
        <w:rPr>
          <w:rFonts w:ascii="Simplified Arabic" w:hAnsi="Simplified Arabic" w:cs="Simplified Arabic" w:hint="cs"/>
          <w:sz w:val="24"/>
          <w:szCs w:val="24"/>
          <w:rtl/>
        </w:rPr>
        <w:t>الذي</w:t>
      </w:r>
      <w:r w:rsidR="00853511" w:rsidRPr="000F5AED">
        <w:rPr>
          <w:rFonts w:ascii="Simplified Arabic" w:hAnsi="Simplified Arabic" w:cs="Simplified Arabic"/>
          <w:sz w:val="24"/>
          <w:szCs w:val="24"/>
          <w:rtl/>
        </w:rPr>
        <w:t xml:space="preserve"> </w:t>
      </w:r>
      <w:r w:rsidR="00853511" w:rsidRPr="000F5AED">
        <w:rPr>
          <w:rFonts w:ascii="Simplified Arabic" w:hAnsi="Simplified Arabic" w:cs="Simplified Arabic" w:hint="cs"/>
          <w:sz w:val="24"/>
          <w:szCs w:val="24"/>
          <w:rtl/>
        </w:rPr>
        <w:t>تلعبه</w:t>
      </w:r>
      <w:r w:rsidR="00853511" w:rsidRPr="000F5AED">
        <w:rPr>
          <w:rFonts w:ascii="Simplified Arabic" w:hAnsi="Simplified Arabic" w:cs="Simplified Arabic"/>
          <w:sz w:val="24"/>
          <w:szCs w:val="24"/>
          <w:rtl/>
        </w:rPr>
        <w:t xml:space="preserve"> </w:t>
      </w:r>
      <w:r w:rsidR="00853511" w:rsidRPr="000F5AED">
        <w:rPr>
          <w:rFonts w:ascii="Simplified Arabic" w:hAnsi="Simplified Arabic" w:cs="Simplified Arabic" w:hint="cs"/>
          <w:sz w:val="24"/>
          <w:szCs w:val="24"/>
          <w:rtl/>
        </w:rPr>
        <w:t>حركة</w:t>
      </w:r>
      <w:r w:rsidR="00853511" w:rsidRPr="000F5AED">
        <w:rPr>
          <w:rFonts w:ascii="Simplified Arabic" w:hAnsi="Simplified Arabic" w:cs="Simplified Arabic"/>
          <w:sz w:val="24"/>
          <w:szCs w:val="24"/>
          <w:rtl/>
        </w:rPr>
        <w:t xml:space="preserve"> </w:t>
      </w:r>
      <w:r w:rsidR="00853511" w:rsidRPr="000F5AED">
        <w:rPr>
          <w:rFonts w:ascii="Simplified Arabic" w:hAnsi="Simplified Arabic" w:cs="Simplified Arabic" w:hint="cs"/>
          <w:sz w:val="24"/>
          <w:szCs w:val="24"/>
          <w:rtl/>
        </w:rPr>
        <w:t>التعريب</w:t>
      </w:r>
      <w:r w:rsidR="00AB437C" w:rsidRPr="000F5AED">
        <w:rPr>
          <w:rFonts w:ascii="Simplified Arabic" w:hAnsi="Simplified Arabic" w:cs="Simplified Arabic" w:hint="cs"/>
          <w:sz w:val="24"/>
          <w:szCs w:val="24"/>
          <w:rtl/>
        </w:rPr>
        <w:t xml:space="preserve"> القائمة على التقنية في </w:t>
      </w:r>
      <w:r w:rsidR="00853511" w:rsidRPr="000F5AED">
        <w:rPr>
          <w:rFonts w:ascii="Simplified Arabic" w:hAnsi="Simplified Arabic" w:cs="Simplified Arabic" w:hint="cs"/>
          <w:sz w:val="24"/>
          <w:szCs w:val="24"/>
          <w:rtl/>
        </w:rPr>
        <w:t>المساهمة</w:t>
      </w:r>
      <w:r w:rsidR="00853511" w:rsidRPr="000F5AED">
        <w:rPr>
          <w:rFonts w:ascii="Simplified Arabic" w:hAnsi="Simplified Arabic" w:cs="Simplified Arabic"/>
          <w:sz w:val="24"/>
          <w:szCs w:val="24"/>
          <w:rtl/>
        </w:rPr>
        <w:t xml:space="preserve"> </w:t>
      </w:r>
      <w:r w:rsidR="008C43C3">
        <w:rPr>
          <w:rFonts w:ascii="Simplified Arabic" w:hAnsi="Simplified Arabic" w:cs="Simplified Arabic" w:hint="cs"/>
          <w:sz w:val="24"/>
          <w:szCs w:val="24"/>
          <w:rtl/>
        </w:rPr>
        <w:t xml:space="preserve">في </w:t>
      </w:r>
      <w:r w:rsidR="00853511" w:rsidRPr="000F5AED">
        <w:rPr>
          <w:rFonts w:ascii="Simplified Arabic" w:hAnsi="Simplified Arabic" w:cs="Simplified Arabic" w:hint="cs"/>
          <w:sz w:val="24"/>
          <w:szCs w:val="24"/>
          <w:rtl/>
        </w:rPr>
        <w:t>بناء</w:t>
      </w:r>
      <w:r w:rsidR="00853511" w:rsidRPr="000F5AED">
        <w:rPr>
          <w:rFonts w:ascii="Simplified Arabic" w:hAnsi="Simplified Arabic" w:cs="Simplified Arabic"/>
          <w:sz w:val="24"/>
          <w:szCs w:val="24"/>
          <w:rtl/>
        </w:rPr>
        <w:t xml:space="preserve"> </w:t>
      </w:r>
      <w:r w:rsidR="00AB437C" w:rsidRPr="000F5AED">
        <w:rPr>
          <w:rFonts w:ascii="Simplified Arabic" w:hAnsi="Simplified Arabic" w:cs="Simplified Arabic" w:hint="cs"/>
          <w:sz w:val="24"/>
          <w:szCs w:val="24"/>
          <w:rtl/>
        </w:rPr>
        <w:t xml:space="preserve">اقتصاد </w:t>
      </w:r>
      <w:r w:rsidR="00853511" w:rsidRPr="000F5AED">
        <w:rPr>
          <w:rFonts w:ascii="Simplified Arabic" w:hAnsi="Simplified Arabic" w:cs="Simplified Arabic" w:hint="cs"/>
          <w:sz w:val="24"/>
          <w:szCs w:val="24"/>
          <w:rtl/>
        </w:rPr>
        <w:t>المعرفة</w:t>
      </w:r>
      <w:r w:rsidR="00853511" w:rsidRPr="000F5AED">
        <w:rPr>
          <w:rFonts w:ascii="Simplified Arabic" w:hAnsi="Simplified Arabic" w:cs="Simplified Arabic"/>
          <w:sz w:val="24"/>
          <w:szCs w:val="24"/>
          <w:rtl/>
        </w:rPr>
        <w:t xml:space="preserve"> </w:t>
      </w:r>
      <w:r w:rsidR="00853511" w:rsidRPr="000F5AED">
        <w:rPr>
          <w:rFonts w:ascii="Simplified Arabic" w:hAnsi="Simplified Arabic" w:cs="Simplified Arabic" w:hint="cs"/>
          <w:sz w:val="24"/>
          <w:szCs w:val="24"/>
          <w:rtl/>
        </w:rPr>
        <w:t>واستمراريته</w:t>
      </w:r>
      <w:r w:rsidR="00853511" w:rsidRPr="000F5AED">
        <w:rPr>
          <w:rFonts w:ascii="Simplified Arabic" w:hAnsi="Simplified Arabic" w:cs="Simplified Arabic"/>
          <w:sz w:val="24"/>
          <w:szCs w:val="24"/>
          <w:rtl/>
        </w:rPr>
        <w:t xml:space="preserve"> </w:t>
      </w:r>
      <w:r w:rsidR="00853511" w:rsidRPr="000F5AED">
        <w:rPr>
          <w:rFonts w:ascii="Simplified Arabic" w:hAnsi="Simplified Arabic" w:cs="Simplified Arabic" w:hint="cs"/>
          <w:sz w:val="24"/>
          <w:szCs w:val="24"/>
          <w:rtl/>
        </w:rPr>
        <w:t>وتبادل</w:t>
      </w:r>
      <w:r w:rsidR="00853511" w:rsidRPr="000F5AED">
        <w:rPr>
          <w:rFonts w:ascii="Simplified Arabic" w:hAnsi="Simplified Arabic" w:cs="Simplified Arabic"/>
          <w:sz w:val="24"/>
          <w:szCs w:val="24"/>
          <w:rtl/>
        </w:rPr>
        <w:t xml:space="preserve"> </w:t>
      </w:r>
      <w:r w:rsidR="008C43C3">
        <w:rPr>
          <w:rFonts w:ascii="Simplified Arabic" w:hAnsi="Simplified Arabic" w:cs="Simplified Arabic" w:hint="cs"/>
          <w:sz w:val="24"/>
          <w:szCs w:val="24"/>
          <w:rtl/>
        </w:rPr>
        <w:t>العلوم</w:t>
      </w:r>
      <w:r w:rsidR="00853511" w:rsidRPr="000F5AED">
        <w:rPr>
          <w:rFonts w:ascii="Simplified Arabic" w:hAnsi="Simplified Arabic" w:cs="Simplified Arabic"/>
          <w:sz w:val="24"/>
          <w:szCs w:val="24"/>
          <w:rtl/>
        </w:rPr>
        <w:t xml:space="preserve"> </w:t>
      </w:r>
      <w:r w:rsidR="00853511" w:rsidRPr="000F5AED">
        <w:rPr>
          <w:rFonts w:ascii="Simplified Arabic" w:hAnsi="Simplified Arabic" w:cs="Simplified Arabic" w:hint="cs"/>
          <w:sz w:val="24"/>
          <w:szCs w:val="24"/>
          <w:rtl/>
        </w:rPr>
        <w:t>في</w:t>
      </w:r>
      <w:r w:rsidR="00853511" w:rsidRPr="000F5AED">
        <w:rPr>
          <w:rFonts w:ascii="Simplified Arabic" w:hAnsi="Simplified Arabic" w:cs="Simplified Arabic"/>
          <w:sz w:val="24"/>
          <w:szCs w:val="24"/>
          <w:rtl/>
        </w:rPr>
        <w:t xml:space="preserve"> </w:t>
      </w:r>
      <w:r w:rsidR="00853511" w:rsidRPr="000F5AED">
        <w:rPr>
          <w:rFonts w:ascii="Simplified Arabic" w:hAnsi="Simplified Arabic" w:cs="Simplified Arabic" w:hint="cs"/>
          <w:sz w:val="24"/>
          <w:szCs w:val="24"/>
          <w:rtl/>
        </w:rPr>
        <w:t>ظل</w:t>
      </w:r>
      <w:r w:rsidR="00853511" w:rsidRPr="000F5AED">
        <w:rPr>
          <w:rFonts w:ascii="Simplified Arabic" w:hAnsi="Simplified Arabic" w:cs="Simplified Arabic"/>
          <w:sz w:val="24"/>
          <w:szCs w:val="24"/>
          <w:rtl/>
        </w:rPr>
        <w:t xml:space="preserve"> </w:t>
      </w:r>
      <w:r w:rsidR="00853511" w:rsidRPr="000F5AED">
        <w:rPr>
          <w:rFonts w:ascii="Simplified Arabic" w:hAnsi="Simplified Arabic" w:cs="Simplified Arabic" w:hint="cs"/>
          <w:sz w:val="24"/>
          <w:szCs w:val="24"/>
          <w:rtl/>
        </w:rPr>
        <w:t>التحديات</w:t>
      </w:r>
      <w:r w:rsidR="00853511" w:rsidRPr="000F5AED">
        <w:rPr>
          <w:rFonts w:ascii="Simplified Arabic" w:hAnsi="Simplified Arabic" w:cs="Simplified Arabic"/>
          <w:sz w:val="24"/>
          <w:szCs w:val="24"/>
          <w:rtl/>
        </w:rPr>
        <w:t xml:space="preserve"> </w:t>
      </w:r>
      <w:r w:rsidR="00853511" w:rsidRPr="000F5AED">
        <w:rPr>
          <w:rFonts w:ascii="Simplified Arabic" w:hAnsi="Simplified Arabic" w:cs="Simplified Arabic" w:hint="cs"/>
          <w:sz w:val="24"/>
          <w:szCs w:val="24"/>
          <w:rtl/>
        </w:rPr>
        <w:t>التي</w:t>
      </w:r>
      <w:r w:rsidR="00853511" w:rsidRPr="000F5AED">
        <w:rPr>
          <w:rFonts w:ascii="Simplified Arabic" w:hAnsi="Simplified Arabic" w:cs="Simplified Arabic"/>
          <w:sz w:val="24"/>
          <w:szCs w:val="24"/>
          <w:rtl/>
        </w:rPr>
        <w:t xml:space="preserve"> </w:t>
      </w:r>
      <w:r w:rsidR="00853511" w:rsidRPr="000F5AED">
        <w:rPr>
          <w:rFonts w:ascii="Simplified Arabic" w:hAnsi="Simplified Arabic" w:cs="Simplified Arabic" w:hint="cs"/>
          <w:sz w:val="24"/>
          <w:szCs w:val="24"/>
          <w:rtl/>
        </w:rPr>
        <w:t>تفرضها</w:t>
      </w:r>
      <w:r w:rsidR="00853511" w:rsidRPr="000F5AED">
        <w:rPr>
          <w:rFonts w:ascii="Simplified Arabic" w:hAnsi="Simplified Arabic" w:cs="Simplified Arabic"/>
          <w:sz w:val="24"/>
          <w:szCs w:val="24"/>
          <w:rtl/>
        </w:rPr>
        <w:t xml:space="preserve"> </w:t>
      </w:r>
      <w:r w:rsidR="00853511" w:rsidRPr="000F5AED">
        <w:rPr>
          <w:rFonts w:ascii="Simplified Arabic" w:hAnsi="Simplified Arabic" w:cs="Simplified Arabic" w:hint="cs"/>
          <w:sz w:val="24"/>
          <w:szCs w:val="24"/>
          <w:rtl/>
        </w:rPr>
        <w:t>البيئة،</w:t>
      </w:r>
      <w:r w:rsidR="00853511" w:rsidRPr="000F5AED">
        <w:rPr>
          <w:rFonts w:ascii="Simplified Arabic" w:hAnsi="Simplified Arabic" w:cs="Simplified Arabic"/>
          <w:sz w:val="24"/>
          <w:szCs w:val="24"/>
          <w:rtl/>
        </w:rPr>
        <w:t xml:space="preserve"> </w:t>
      </w:r>
      <w:r w:rsidR="00853511" w:rsidRPr="000F5AED">
        <w:rPr>
          <w:rFonts w:ascii="Simplified Arabic" w:hAnsi="Simplified Arabic" w:cs="Simplified Arabic" w:hint="cs"/>
          <w:sz w:val="24"/>
          <w:szCs w:val="24"/>
          <w:rtl/>
        </w:rPr>
        <w:t>خصوص</w:t>
      </w:r>
      <w:r w:rsidR="00E97E42">
        <w:rPr>
          <w:rFonts w:ascii="Simplified Arabic" w:hAnsi="Simplified Arabic" w:cs="Simplified Arabic" w:hint="cs"/>
          <w:sz w:val="24"/>
          <w:szCs w:val="24"/>
          <w:rtl/>
        </w:rPr>
        <w:t>ً</w:t>
      </w:r>
      <w:r w:rsidR="00853511" w:rsidRPr="000F5AED">
        <w:rPr>
          <w:rFonts w:ascii="Simplified Arabic" w:hAnsi="Simplified Arabic" w:cs="Simplified Arabic" w:hint="cs"/>
          <w:sz w:val="24"/>
          <w:szCs w:val="24"/>
          <w:rtl/>
        </w:rPr>
        <w:t>ا</w:t>
      </w:r>
      <w:r w:rsidR="00853511" w:rsidRPr="000F5AED">
        <w:rPr>
          <w:rFonts w:ascii="Simplified Arabic" w:hAnsi="Simplified Arabic" w:cs="Simplified Arabic"/>
          <w:sz w:val="24"/>
          <w:szCs w:val="24"/>
          <w:rtl/>
        </w:rPr>
        <w:t xml:space="preserve"> </w:t>
      </w:r>
      <w:r w:rsidR="00853511" w:rsidRPr="000F5AED">
        <w:rPr>
          <w:rFonts w:ascii="Simplified Arabic" w:hAnsi="Simplified Arabic" w:cs="Simplified Arabic" w:hint="cs"/>
          <w:sz w:val="24"/>
          <w:szCs w:val="24"/>
          <w:rtl/>
        </w:rPr>
        <w:t>مع</w:t>
      </w:r>
      <w:r w:rsidR="00853511" w:rsidRPr="000F5AED">
        <w:rPr>
          <w:rFonts w:ascii="Simplified Arabic" w:hAnsi="Simplified Arabic" w:cs="Simplified Arabic"/>
          <w:sz w:val="24"/>
          <w:szCs w:val="24"/>
          <w:rtl/>
        </w:rPr>
        <w:t xml:space="preserve"> </w:t>
      </w:r>
      <w:r w:rsidR="00853511" w:rsidRPr="000F5AED">
        <w:rPr>
          <w:rFonts w:ascii="Simplified Arabic" w:hAnsi="Simplified Arabic" w:cs="Simplified Arabic" w:hint="cs"/>
          <w:sz w:val="24"/>
          <w:szCs w:val="24"/>
          <w:rtl/>
        </w:rPr>
        <w:t>تطور</w:t>
      </w:r>
      <w:r w:rsidR="00853511" w:rsidRPr="000F5AED">
        <w:rPr>
          <w:rFonts w:ascii="Simplified Arabic" w:hAnsi="Simplified Arabic" w:cs="Simplified Arabic"/>
          <w:sz w:val="24"/>
          <w:szCs w:val="24"/>
          <w:rtl/>
        </w:rPr>
        <w:t xml:space="preserve"> </w:t>
      </w:r>
      <w:r w:rsidR="00853511" w:rsidRPr="000F5AED">
        <w:rPr>
          <w:rFonts w:ascii="Simplified Arabic" w:hAnsi="Simplified Arabic" w:cs="Simplified Arabic" w:hint="cs"/>
          <w:sz w:val="24"/>
          <w:szCs w:val="24"/>
          <w:rtl/>
        </w:rPr>
        <w:t>التكنولوجيا</w:t>
      </w:r>
      <w:r w:rsidR="00853511" w:rsidRPr="000F5AED">
        <w:rPr>
          <w:rFonts w:ascii="Simplified Arabic" w:hAnsi="Simplified Arabic" w:cs="Simplified Arabic"/>
          <w:sz w:val="24"/>
          <w:szCs w:val="24"/>
          <w:rtl/>
        </w:rPr>
        <w:t xml:space="preserve"> </w:t>
      </w:r>
      <w:r w:rsidR="00853511" w:rsidRPr="000F5AED">
        <w:rPr>
          <w:rFonts w:ascii="Simplified Arabic" w:hAnsi="Simplified Arabic" w:cs="Simplified Arabic" w:hint="cs"/>
          <w:sz w:val="24"/>
          <w:szCs w:val="24"/>
          <w:rtl/>
        </w:rPr>
        <w:t>والاتصالات</w:t>
      </w:r>
      <w:r w:rsidR="00853511" w:rsidRPr="000F5AED">
        <w:rPr>
          <w:rFonts w:ascii="Simplified Arabic" w:hAnsi="Simplified Arabic" w:cs="Simplified Arabic"/>
          <w:sz w:val="24"/>
          <w:szCs w:val="24"/>
          <w:rtl/>
        </w:rPr>
        <w:t xml:space="preserve"> </w:t>
      </w:r>
      <w:r w:rsidR="00853511" w:rsidRPr="000F5AED">
        <w:rPr>
          <w:rFonts w:ascii="Simplified Arabic" w:hAnsi="Simplified Arabic" w:cs="Simplified Arabic" w:hint="cs"/>
          <w:sz w:val="24"/>
          <w:szCs w:val="24"/>
          <w:rtl/>
        </w:rPr>
        <w:t>التي</w:t>
      </w:r>
      <w:r w:rsidR="00853511" w:rsidRPr="000F5AED">
        <w:rPr>
          <w:rFonts w:ascii="Simplified Arabic" w:hAnsi="Simplified Arabic" w:cs="Simplified Arabic"/>
          <w:sz w:val="24"/>
          <w:szCs w:val="24"/>
          <w:rtl/>
        </w:rPr>
        <w:t xml:space="preserve"> </w:t>
      </w:r>
      <w:r w:rsidR="00853511" w:rsidRPr="000F5AED">
        <w:rPr>
          <w:rFonts w:ascii="Simplified Arabic" w:hAnsi="Simplified Arabic" w:cs="Simplified Arabic" w:hint="cs"/>
          <w:sz w:val="24"/>
          <w:szCs w:val="24"/>
          <w:rtl/>
        </w:rPr>
        <w:t>زادت</w:t>
      </w:r>
      <w:r w:rsidR="00853511" w:rsidRPr="000F5AED">
        <w:rPr>
          <w:rFonts w:ascii="Simplified Arabic" w:hAnsi="Simplified Arabic" w:cs="Simplified Arabic"/>
          <w:sz w:val="24"/>
          <w:szCs w:val="24"/>
          <w:rtl/>
        </w:rPr>
        <w:t xml:space="preserve"> </w:t>
      </w:r>
      <w:r w:rsidR="00853511" w:rsidRPr="000F5AED">
        <w:rPr>
          <w:rFonts w:ascii="Simplified Arabic" w:hAnsi="Simplified Arabic" w:cs="Simplified Arabic" w:hint="cs"/>
          <w:sz w:val="24"/>
          <w:szCs w:val="24"/>
          <w:rtl/>
        </w:rPr>
        <w:t>من</w:t>
      </w:r>
      <w:r w:rsidR="00853511" w:rsidRPr="000F5AED">
        <w:rPr>
          <w:rFonts w:ascii="Simplified Arabic" w:hAnsi="Simplified Arabic" w:cs="Simplified Arabic"/>
          <w:sz w:val="24"/>
          <w:szCs w:val="24"/>
          <w:rtl/>
        </w:rPr>
        <w:t xml:space="preserve"> </w:t>
      </w:r>
      <w:r w:rsidR="00853511" w:rsidRPr="000F5AED">
        <w:rPr>
          <w:rFonts w:ascii="Simplified Arabic" w:hAnsi="Simplified Arabic" w:cs="Simplified Arabic" w:hint="cs"/>
          <w:sz w:val="24"/>
          <w:szCs w:val="24"/>
          <w:rtl/>
        </w:rPr>
        <w:t>شدة</w:t>
      </w:r>
      <w:r w:rsidR="00853511" w:rsidRPr="000F5AED">
        <w:rPr>
          <w:rFonts w:ascii="Simplified Arabic" w:hAnsi="Simplified Arabic" w:cs="Simplified Arabic"/>
          <w:sz w:val="24"/>
          <w:szCs w:val="24"/>
          <w:rtl/>
        </w:rPr>
        <w:t xml:space="preserve"> </w:t>
      </w:r>
      <w:r w:rsidR="00853511" w:rsidRPr="000F5AED">
        <w:rPr>
          <w:rFonts w:ascii="Simplified Arabic" w:hAnsi="Simplified Arabic" w:cs="Simplified Arabic" w:hint="cs"/>
          <w:sz w:val="24"/>
          <w:szCs w:val="24"/>
          <w:rtl/>
        </w:rPr>
        <w:t>المنافسة</w:t>
      </w:r>
      <w:r w:rsidR="00853511" w:rsidRPr="000F5AED">
        <w:rPr>
          <w:rFonts w:ascii="Simplified Arabic" w:hAnsi="Simplified Arabic" w:cs="Simplified Arabic"/>
          <w:sz w:val="24"/>
          <w:szCs w:val="24"/>
          <w:rtl/>
        </w:rPr>
        <w:t xml:space="preserve"> </w:t>
      </w:r>
      <w:r w:rsidR="00853511" w:rsidRPr="000F5AED">
        <w:rPr>
          <w:rFonts w:ascii="Simplified Arabic" w:hAnsi="Simplified Arabic" w:cs="Simplified Arabic" w:hint="cs"/>
          <w:sz w:val="24"/>
          <w:szCs w:val="24"/>
          <w:rtl/>
        </w:rPr>
        <w:t>الاقتصادية،</w:t>
      </w:r>
      <w:r w:rsidR="00853511" w:rsidRPr="000F5AED">
        <w:rPr>
          <w:rFonts w:ascii="Simplified Arabic" w:hAnsi="Simplified Arabic" w:cs="Simplified Arabic"/>
          <w:sz w:val="24"/>
          <w:szCs w:val="24"/>
          <w:rtl/>
        </w:rPr>
        <w:t xml:space="preserve"> </w:t>
      </w:r>
      <w:r w:rsidR="00853511" w:rsidRPr="000F5AED">
        <w:rPr>
          <w:rFonts w:ascii="Simplified Arabic" w:hAnsi="Simplified Arabic" w:cs="Simplified Arabic" w:hint="cs"/>
          <w:sz w:val="24"/>
          <w:szCs w:val="24"/>
          <w:rtl/>
        </w:rPr>
        <w:t>ويسري</w:t>
      </w:r>
      <w:r w:rsidR="00853511" w:rsidRPr="000F5AED">
        <w:rPr>
          <w:rFonts w:ascii="Simplified Arabic" w:hAnsi="Simplified Arabic" w:cs="Simplified Arabic"/>
          <w:sz w:val="24"/>
          <w:szCs w:val="24"/>
          <w:rtl/>
        </w:rPr>
        <w:t xml:space="preserve"> </w:t>
      </w:r>
      <w:r w:rsidR="00853511" w:rsidRPr="000F5AED">
        <w:rPr>
          <w:rFonts w:ascii="Simplified Arabic" w:hAnsi="Simplified Arabic" w:cs="Simplified Arabic" w:hint="cs"/>
          <w:sz w:val="24"/>
          <w:szCs w:val="24"/>
          <w:rtl/>
        </w:rPr>
        <w:t>ذلك</w:t>
      </w:r>
      <w:r w:rsidR="00853511" w:rsidRPr="000F5AED">
        <w:rPr>
          <w:rFonts w:ascii="Simplified Arabic" w:hAnsi="Simplified Arabic" w:cs="Simplified Arabic"/>
          <w:sz w:val="24"/>
          <w:szCs w:val="24"/>
          <w:rtl/>
        </w:rPr>
        <w:t xml:space="preserve"> </w:t>
      </w:r>
      <w:r w:rsidR="00853511" w:rsidRPr="000F5AED">
        <w:rPr>
          <w:rFonts w:ascii="Simplified Arabic" w:hAnsi="Simplified Arabic" w:cs="Simplified Arabic" w:hint="cs"/>
          <w:sz w:val="24"/>
          <w:szCs w:val="24"/>
          <w:rtl/>
        </w:rPr>
        <w:t>أيض</w:t>
      </w:r>
      <w:r w:rsidR="00E97E42">
        <w:rPr>
          <w:rFonts w:ascii="Simplified Arabic" w:hAnsi="Simplified Arabic" w:cs="Simplified Arabic" w:hint="cs"/>
          <w:sz w:val="24"/>
          <w:szCs w:val="24"/>
          <w:rtl/>
        </w:rPr>
        <w:t>ً</w:t>
      </w:r>
      <w:r w:rsidR="00853511" w:rsidRPr="000F5AED">
        <w:rPr>
          <w:rFonts w:ascii="Simplified Arabic" w:hAnsi="Simplified Arabic" w:cs="Simplified Arabic" w:hint="cs"/>
          <w:sz w:val="24"/>
          <w:szCs w:val="24"/>
          <w:rtl/>
        </w:rPr>
        <w:t>ا</w:t>
      </w:r>
      <w:r w:rsidR="00853511" w:rsidRPr="000F5AED">
        <w:rPr>
          <w:rFonts w:ascii="Simplified Arabic" w:hAnsi="Simplified Arabic" w:cs="Simplified Arabic"/>
          <w:sz w:val="24"/>
          <w:szCs w:val="24"/>
          <w:rtl/>
        </w:rPr>
        <w:t xml:space="preserve"> </w:t>
      </w:r>
      <w:r w:rsidR="00853511" w:rsidRPr="000F5AED">
        <w:rPr>
          <w:rFonts w:ascii="Simplified Arabic" w:hAnsi="Simplified Arabic" w:cs="Simplified Arabic" w:hint="cs"/>
          <w:sz w:val="24"/>
          <w:szCs w:val="24"/>
          <w:rtl/>
        </w:rPr>
        <w:t>على</w:t>
      </w:r>
      <w:r w:rsidR="00853511" w:rsidRPr="000F5AED">
        <w:rPr>
          <w:rFonts w:ascii="Simplified Arabic" w:hAnsi="Simplified Arabic" w:cs="Simplified Arabic"/>
          <w:sz w:val="24"/>
          <w:szCs w:val="24"/>
          <w:rtl/>
        </w:rPr>
        <w:t xml:space="preserve"> </w:t>
      </w:r>
      <w:r w:rsidR="00853511" w:rsidRPr="000F5AED">
        <w:rPr>
          <w:rFonts w:ascii="Simplified Arabic" w:hAnsi="Simplified Arabic" w:cs="Simplified Arabic" w:hint="cs"/>
          <w:sz w:val="24"/>
          <w:szCs w:val="24"/>
          <w:rtl/>
        </w:rPr>
        <w:t>دورها</w:t>
      </w:r>
      <w:r w:rsidR="00853511" w:rsidRPr="000F5AED">
        <w:rPr>
          <w:rFonts w:ascii="Simplified Arabic" w:hAnsi="Simplified Arabic" w:cs="Simplified Arabic"/>
          <w:sz w:val="24"/>
          <w:szCs w:val="24"/>
          <w:rtl/>
        </w:rPr>
        <w:t xml:space="preserve"> </w:t>
      </w:r>
      <w:r w:rsidR="00853511" w:rsidRPr="000F5AED">
        <w:rPr>
          <w:rFonts w:ascii="Simplified Arabic" w:hAnsi="Simplified Arabic" w:cs="Simplified Arabic" w:hint="cs"/>
          <w:sz w:val="24"/>
          <w:szCs w:val="24"/>
          <w:rtl/>
        </w:rPr>
        <w:t>في</w:t>
      </w:r>
      <w:r w:rsidR="00853511" w:rsidRPr="000F5AED">
        <w:rPr>
          <w:rFonts w:ascii="Simplified Arabic" w:hAnsi="Simplified Arabic" w:cs="Simplified Arabic"/>
          <w:sz w:val="24"/>
          <w:szCs w:val="24"/>
          <w:rtl/>
        </w:rPr>
        <w:t xml:space="preserve"> </w:t>
      </w:r>
      <w:r w:rsidR="00853511" w:rsidRPr="000F5AED">
        <w:rPr>
          <w:rFonts w:ascii="Simplified Arabic" w:hAnsi="Simplified Arabic" w:cs="Simplified Arabic" w:hint="cs"/>
          <w:sz w:val="24"/>
          <w:szCs w:val="24"/>
          <w:rtl/>
        </w:rPr>
        <w:t>المسؤولية</w:t>
      </w:r>
      <w:r w:rsidR="00853511" w:rsidRPr="000F5AED">
        <w:rPr>
          <w:rFonts w:ascii="Simplified Arabic" w:hAnsi="Simplified Arabic" w:cs="Simplified Arabic"/>
          <w:sz w:val="24"/>
          <w:szCs w:val="24"/>
          <w:rtl/>
        </w:rPr>
        <w:t xml:space="preserve"> </w:t>
      </w:r>
      <w:r w:rsidR="00853511" w:rsidRPr="000F5AED">
        <w:rPr>
          <w:rFonts w:ascii="Simplified Arabic" w:hAnsi="Simplified Arabic" w:cs="Simplified Arabic" w:hint="cs"/>
          <w:sz w:val="24"/>
          <w:szCs w:val="24"/>
          <w:rtl/>
        </w:rPr>
        <w:t>الاجتماعية</w:t>
      </w:r>
      <w:r w:rsidR="00853511" w:rsidRPr="000F5AED">
        <w:rPr>
          <w:rFonts w:ascii="Simplified Arabic" w:hAnsi="Simplified Arabic" w:cs="Simplified Arabic"/>
          <w:sz w:val="24"/>
          <w:szCs w:val="24"/>
          <w:rtl/>
        </w:rPr>
        <w:t>.</w:t>
      </w:r>
      <w:r w:rsidR="006B67A8" w:rsidRPr="000F5AED">
        <w:rPr>
          <w:rFonts w:ascii="Simplified Arabic" w:hAnsi="Simplified Arabic" w:cs="Simplified Arabic" w:hint="cs"/>
          <w:sz w:val="24"/>
          <w:szCs w:val="24"/>
          <w:rtl/>
        </w:rPr>
        <w:t xml:space="preserve"> </w:t>
      </w:r>
      <w:r w:rsidR="00F33ADC" w:rsidRPr="000F5AED">
        <w:rPr>
          <w:rFonts w:ascii="Simplified Arabic" w:hAnsi="Simplified Arabic" w:cs="Simplified Arabic" w:hint="cs"/>
          <w:sz w:val="24"/>
          <w:szCs w:val="24"/>
          <w:rtl/>
        </w:rPr>
        <w:t>ولضمان</w:t>
      </w:r>
      <w:r w:rsidR="00F33ADC" w:rsidRPr="000F5AED">
        <w:rPr>
          <w:rFonts w:ascii="Simplified Arabic" w:hAnsi="Simplified Arabic" w:cs="Simplified Arabic"/>
          <w:sz w:val="24"/>
          <w:szCs w:val="24"/>
          <w:rtl/>
        </w:rPr>
        <w:t xml:space="preserve"> </w:t>
      </w:r>
      <w:r w:rsidR="00F33ADC" w:rsidRPr="000F5AED">
        <w:rPr>
          <w:rFonts w:ascii="Simplified Arabic" w:hAnsi="Simplified Arabic" w:cs="Simplified Arabic" w:hint="cs"/>
          <w:sz w:val="24"/>
          <w:szCs w:val="24"/>
          <w:rtl/>
        </w:rPr>
        <w:t>القدرة</w:t>
      </w:r>
      <w:r w:rsidR="00F33ADC" w:rsidRPr="000F5AED">
        <w:rPr>
          <w:rFonts w:ascii="Simplified Arabic" w:hAnsi="Simplified Arabic" w:cs="Simplified Arabic"/>
          <w:sz w:val="24"/>
          <w:szCs w:val="24"/>
          <w:rtl/>
        </w:rPr>
        <w:t xml:space="preserve"> </w:t>
      </w:r>
      <w:r w:rsidR="00F33ADC" w:rsidRPr="000F5AED">
        <w:rPr>
          <w:rFonts w:ascii="Simplified Arabic" w:hAnsi="Simplified Arabic" w:cs="Simplified Arabic" w:hint="cs"/>
          <w:sz w:val="24"/>
          <w:szCs w:val="24"/>
          <w:rtl/>
        </w:rPr>
        <w:t>التنافسية</w:t>
      </w:r>
      <w:r w:rsidR="00F33ADC" w:rsidRPr="000F5AED">
        <w:rPr>
          <w:rFonts w:ascii="Simplified Arabic" w:hAnsi="Simplified Arabic" w:cs="Simplified Arabic"/>
          <w:sz w:val="24"/>
          <w:szCs w:val="24"/>
          <w:rtl/>
        </w:rPr>
        <w:t xml:space="preserve"> </w:t>
      </w:r>
      <w:r w:rsidR="00F33ADC" w:rsidRPr="000F5AED">
        <w:rPr>
          <w:rFonts w:ascii="Simplified Arabic" w:hAnsi="Simplified Arabic" w:cs="Simplified Arabic" w:hint="cs"/>
          <w:sz w:val="24"/>
          <w:szCs w:val="24"/>
          <w:rtl/>
        </w:rPr>
        <w:t xml:space="preserve">للمترجمين </w:t>
      </w:r>
      <w:r w:rsidR="006B67A8" w:rsidRPr="000F5AED">
        <w:rPr>
          <w:rFonts w:ascii="Simplified Arabic" w:hAnsi="Simplified Arabic" w:cs="Simplified Arabic" w:hint="cs"/>
          <w:sz w:val="24"/>
          <w:szCs w:val="24"/>
          <w:rtl/>
        </w:rPr>
        <w:t>في</w:t>
      </w:r>
      <w:r w:rsidR="006B67A8" w:rsidRPr="000F5AED">
        <w:rPr>
          <w:rFonts w:ascii="Simplified Arabic" w:hAnsi="Simplified Arabic" w:cs="Simplified Arabic"/>
          <w:sz w:val="24"/>
          <w:szCs w:val="24"/>
          <w:rtl/>
        </w:rPr>
        <w:t xml:space="preserve"> </w:t>
      </w:r>
      <w:r w:rsidR="006B67A8" w:rsidRPr="000F5AED">
        <w:rPr>
          <w:rFonts w:ascii="Simplified Arabic" w:hAnsi="Simplified Arabic" w:cs="Simplified Arabic" w:hint="cs"/>
          <w:sz w:val="24"/>
          <w:szCs w:val="24"/>
          <w:rtl/>
        </w:rPr>
        <w:t>المجتمع</w:t>
      </w:r>
      <w:r w:rsidR="006B67A8" w:rsidRPr="000F5AED">
        <w:rPr>
          <w:rFonts w:ascii="Simplified Arabic" w:hAnsi="Simplified Arabic" w:cs="Simplified Arabic"/>
          <w:sz w:val="24"/>
          <w:szCs w:val="24"/>
          <w:rtl/>
        </w:rPr>
        <w:t xml:space="preserve"> </w:t>
      </w:r>
      <w:r w:rsidR="006B67A8" w:rsidRPr="000F5AED">
        <w:rPr>
          <w:rFonts w:ascii="Simplified Arabic" w:hAnsi="Simplified Arabic" w:cs="Simplified Arabic" w:hint="cs"/>
          <w:sz w:val="24"/>
          <w:szCs w:val="24"/>
          <w:rtl/>
        </w:rPr>
        <w:t>الحديث،</w:t>
      </w:r>
      <w:r w:rsidR="006B67A8" w:rsidRPr="000F5AED">
        <w:rPr>
          <w:rFonts w:ascii="Simplified Arabic" w:hAnsi="Simplified Arabic" w:cs="Simplified Arabic"/>
          <w:sz w:val="24"/>
          <w:szCs w:val="24"/>
          <w:rtl/>
        </w:rPr>
        <w:t xml:space="preserve"> </w:t>
      </w:r>
      <w:r w:rsidR="006B67A8" w:rsidRPr="000F5AED">
        <w:rPr>
          <w:rFonts w:ascii="Simplified Arabic" w:hAnsi="Simplified Arabic" w:cs="Simplified Arabic" w:hint="cs"/>
          <w:sz w:val="24"/>
          <w:szCs w:val="24"/>
          <w:rtl/>
        </w:rPr>
        <w:t>يجب</w:t>
      </w:r>
      <w:r w:rsidR="00CC7D17" w:rsidRPr="000F5AED">
        <w:rPr>
          <w:rFonts w:ascii="Simplified Arabic" w:hAnsi="Simplified Arabic" w:cs="Simplified Arabic"/>
          <w:sz w:val="24"/>
          <w:szCs w:val="24"/>
          <w:rtl/>
        </w:rPr>
        <w:t xml:space="preserve"> أن </w:t>
      </w:r>
      <w:r w:rsidR="006B67A8" w:rsidRPr="000F5AED">
        <w:rPr>
          <w:rFonts w:ascii="Simplified Arabic" w:hAnsi="Simplified Arabic" w:cs="Simplified Arabic" w:hint="cs"/>
          <w:sz w:val="24"/>
          <w:szCs w:val="24"/>
          <w:rtl/>
        </w:rPr>
        <w:t>يتمتع</w:t>
      </w:r>
      <w:r w:rsidR="006B67A8" w:rsidRPr="000F5AED">
        <w:rPr>
          <w:rFonts w:ascii="Simplified Arabic" w:hAnsi="Simplified Arabic" w:cs="Simplified Arabic"/>
          <w:sz w:val="24"/>
          <w:szCs w:val="24"/>
          <w:rtl/>
        </w:rPr>
        <w:t xml:space="preserve"> </w:t>
      </w:r>
      <w:r w:rsidR="006B67A8" w:rsidRPr="000F5AED">
        <w:rPr>
          <w:rFonts w:ascii="Simplified Arabic" w:hAnsi="Simplified Arabic" w:cs="Simplified Arabic" w:hint="cs"/>
          <w:sz w:val="24"/>
          <w:szCs w:val="24"/>
          <w:rtl/>
        </w:rPr>
        <w:t>هؤلاء</w:t>
      </w:r>
      <w:r w:rsidR="006B67A8" w:rsidRPr="000F5AED">
        <w:rPr>
          <w:rFonts w:ascii="Simplified Arabic" w:hAnsi="Simplified Arabic" w:cs="Simplified Arabic"/>
          <w:sz w:val="24"/>
          <w:szCs w:val="24"/>
          <w:rtl/>
        </w:rPr>
        <w:t xml:space="preserve"> </w:t>
      </w:r>
      <w:r w:rsidR="006B67A8" w:rsidRPr="000F5AED">
        <w:rPr>
          <w:rFonts w:ascii="Simplified Arabic" w:hAnsi="Simplified Arabic" w:cs="Simplified Arabic" w:hint="cs"/>
          <w:sz w:val="24"/>
          <w:szCs w:val="24"/>
          <w:rtl/>
        </w:rPr>
        <w:t>بالمهارات</w:t>
      </w:r>
      <w:r w:rsidR="006B67A8" w:rsidRPr="000F5AED">
        <w:rPr>
          <w:rFonts w:ascii="Simplified Arabic" w:hAnsi="Simplified Arabic" w:cs="Simplified Arabic"/>
          <w:sz w:val="24"/>
          <w:szCs w:val="24"/>
          <w:rtl/>
        </w:rPr>
        <w:t xml:space="preserve"> </w:t>
      </w:r>
      <w:r w:rsidR="006B67A8" w:rsidRPr="000F5AED">
        <w:rPr>
          <w:rFonts w:ascii="Simplified Arabic" w:hAnsi="Simplified Arabic" w:cs="Simplified Arabic" w:hint="cs"/>
          <w:sz w:val="24"/>
          <w:szCs w:val="24"/>
          <w:rtl/>
        </w:rPr>
        <w:t>والوسائل</w:t>
      </w:r>
      <w:r w:rsidR="006B67A8" w:rsidRPr="000F5AED">
        <w:rPr>
          <w:rFonts w:ascii="Simplified Arabic" w:hAnsi="Simplified Arabic" w:cs="Simplified Arabic"/>
          <w:sz w:val="24"/>
          <w:szCs w:val="24"/>
          <w:rtl/>
        </w:rPr>
        <w:t xml:space="preserve"> </w:t>
      </w:r>
      <w:r w:rsidR="006B67A8" w:rsidRPr="000F5AED">
        <w:rPr>
          <w:rFonts w:ascii="Simplified Arabic" w:hAnsi="Simplified Arabic" w:cs="Simplified Arabic" w:hint="cs"/>
          <w:sz w:val="24"/>
          <w:szCs w:val="24"/>
          <w:rtl/>
        </w:rPr>
        <w:t>التكنولوجية الحديثة</w:t>
      </w:r>
      <w:r w:rsidR="00460AA5" w:rsidRPr="000F5AED">
        <w:rPr>
          <w:rFonts w:ascii="Simplified Arabic" w:hAnsi="Simplified Arabic" w:cs="Simplified Arabic" w:hint="cs"/>
          <w:sz w:val="24"/>
          <w:szCs w:val="24"/>
          <w:rtl/>
        </w:rPr>
        <w:t>،</w:t>
      </w:r>
      <w:r w:rsidR="006B67A8" w:rsidRPr="000F5AED">
        <w:rPr>
          <w:rFonts w:ascii="Simplified Arabic" w:hAnsi="Simplified Arabic" w:cs="Simplified Arabic" w:hint="cs"/>
          <w:sz w:val="24"/>
          <w:szCs w:val="24"/>
          <w:rtl/>
        </w:rPr>
        <w:t xml:space="preserve"> وهي ما يسمى بالأدوات المساعدة المبينة على استخدام الحاسب </w:t>
      </w:r>
      <w:r w:rsidR="006B67A8" w:rsidRPr="000F5AED">
        <w:rPr>
          <w:rFonts w:ascii="Simplified Arabic" w:hAnsi="Simplified Arabic" w:cs="Simplified Arabic"/>
          <w:sz w:val="24"/>
          <w:szCs w:val="24"/>
        </w:rPr>
        <w:t>(CAT Tool: Computer-assisted translation tools)</w:t>
      </w:r>
      <w:r w:rsidR="006B67A8" w:rsidRPr="000F5AED">
        <w:rPr>
          <w:rFonts w:ascii="Simplified Arabic" w:hAnsi="Simplified Arabic" w:cs="Simplified Arabic" w:hint="cs"/>
          <w:sz w:val="24"/>
          <w:szCs w:val="24"/>
          <w:rtl/>
        </w:rPr>
        <w:t xml:space="preserve"> التي</w:t>
      </w:r>
      <w:r w:rsidR="006B67A8" w:rsidRPr="000F5AED">
        <w:rPr>
          <w:rFonts w:ascii="Simplified Arabic" w:hAnsi="Simplified Arabic" w:cs="Simplified Arabic"/>
          <w:sz w:val="24"/>
          <w:szCs w:val="24"/>
          <w:rtl/>
        </w:rPr>
        <w:t xml:space="preserve"> </w:t>
      </w:r>
      <w:r w:rsidR="006B67A8" w:rsidRPr="000F5AED">
        <w:rPr>
          <w:rFonts w:ascii="Simplified Arabic" w:hAnsi="Simplified Arabic" w:cs="Simplified Arabic" w:hint="cs"/>
          <w:sz w:val="24"/>
          <w:szCs w:val="24"/>
          <w:rtl/>
        </w:rPr>
        <w:t>هي</w:t>
      </w:r>
      <w:r w:rsidR="006B67A8" w:rsidRPr="000F5AED">
        <w:rPr>
          <w:rFonts w:ascii="Simplified Arabic" w:hAnsi="Simplified Arabic" w:cs="Simplified Arabic"/>
          <w:sz w:val="24"/>
          <w:szCs w:val="24"/>
          <w:rtl/>
        </w:rPr>
        <w:t xml:space="preserve"> </w:t>
      </w:r>
      <w:r w:rsidR="006B67A8" w:rsidRPr="000F5AED">
        <w:rPr>
          <w:rFonts w:ascii="Simplified Arabic" w:hAnsi="Simplified Arabic" w:cs="Simplified Arabic" w:hint="cs"/>
          <w:sz w:val="24"/>
          <w:szCs w:val="24"/>
          <w:rtl/>
        </w:rPr>
        <w:t>المعيار</w:t>
      </w:r>
      <w:r w:rsidR="006B67A8" w:rsidRPr="000F5AED">
        <w:rPr>
          <w:rFonts w:ascii="Simplified Arabic" w:hAnsi="Simplified Arabic" w:cs="Simplified Arabic"/>
          <w:sz w:val="24"/>
          <w:szCs w:val="24"/>
          <w:rtl/>
        </w:rPr>
        <w:t xml:space="preserve"> </w:t>
      </w:r>
      <w:r w:rsidR="006B67A8" w:rsidRPr="000F5AED">
        <w:rPr>
          <w:rFonts w:ascii="Simplified Arabic" w:hAnsi="Simplified Arabic" w:cs="Simplified Arabic" w:hint="cs"/>
          <w:sz w:val="24"/>
          <w:szCs w:val="24"/>
          <w:rtl/>
        </w:rPr>
        <w:t>في</w:t>
      </w:r>
      <w:r w:rsidR="006B67A8" w:rsidRPr="000F5AED">
        <w:rPr>
          <w:rFonts w:ascii="Simplified Arabic" w:hAnsi="Simplified Arabic" w:cs="Simplified Arabic"/>
          <w:sz w:val="24"/>
          <w:szCs w:val="24"/>
          <w:rtl/>
        </w:rPr>
        <w:t xml:space="preserve"> </w:t>
      </w:r>
      <w:r w:rsidR="006B67A8" w:rsidRPr="000F5AED">
        <w:rPr>
          <w:rFonts w:ascii="Simplified Arabic" w:hAnsi="Simplified Arabic" w:cs="Simplified Arabic" w:hint="cs"/>
          <w:sz w:val="24"/>
          <w:szCs w:val="24"/>
          <w:rtl/>
        </w:rPr>
        <w:t>الخارج</w:t>
      </w:r>
      <w:r w:rsidR="008C43C3">
        <w:rPr>
          <w:rFonts w:ascii="Simplified Arabic" w:hAnsi="Simplified Arabic" w:cs="Simplified Arabic" w:hint="cs"/>
          <w:sz w:val="24"/>
          <w:szCs w:val="24"/>
          <w:rtl/>
        </w:rPr>
        <w:t>،</w:t>
      </w:r>
      <w:r w:rsidR="007303D2" w:rsidRPr="000F5AED">
        <w:rPr>
          <w:rFonts w:ascii="Simplified Arabic" w:hAnsi="Simplified Arabic" w:cs="Simplified Arabic" w:hint="cs"/>
          <w:sz w:val="24"/>
          <w:szCs w:val="24"/>
          <w:rtl/>
        </w:rPr>
        <w:t xml:space="preserve"> لما لها من أثر في </w:t>
      </w:r>
      <w:r w:rsidR="008C43C3">
        <w:rPr>
          <w:rFonts w:ascii="Simplified Arabic" w:hAnsi="Simplified Arabic" w:cs="Simplified Arabic" w:hint="cs"/>
          <w:sz w:val="24"/>
          <w:szCs w:val="24"/>
          <w:rtl/>
        </w:rPr>
        <w:t>عملي</w:t>
      </w:r>
      <w:r w:rsidR="007303D2" w:rsidRPr="000F5AED">
        <w:rPr>
          <w:rFonts w:ascii="Simplified Arabic" w:hAnsi="Simplified Arabic" w:cs="Simplified Arabic" w:hint="cs"/>
          <w:sz w:val="24"/>
          <w:szCs w:val="24"/>
          <w:rtl/>
        </w:rPr>
        <w:t>ة الترجمة</w:t>
      </w:r>
      <w:r w:rsidR="00460AA5" w:rsidRPr="000F5AED">
        <w:rPr>
          <w:rFonts w:ascii="Simplified Arabic" w:hAnsi="Simplified Arabic" w:cs="Simplified Arabic" w:hint="cs"/>
          <w:sz w:val="24"/>
          <w:szCs w:val="24"/>
          <w:rtl/>
        </w:rPr>
        <w:t>،</w:t>
      </w:r>
      <w:r w:rsidR="007303D2" w:rsidRPr="000F5AED">
        <w:rPr>
          <w:rFonts w:ascii="Simplified Arabic" w:hAnsi="Simplified Arabic" w:cs="Simplified Arabic" w:hint="cs"/>
          <w:sz w:val="24"/>
          <w:szCs w:val="24"/>
          <w:rtl/>
        </w:rPr>
        <w:t xml:space="preserve"> وهو</w:t>
      </w:r>
      <w:r w:rsidR="00460AA5" w:rsidRPr="000F5AED">
        <w:rPr>
          <w:rFonts w:ascii="Simplified Arabic" w:hAnsi="Simplified Arabic" w:cs="Simplified Arabic" w:hint="cs"/>
          <w:sz w:val="24"/>
          <w:szCs w:val="24"/>
          <w:rtl/>
        </w:rPr>
        <w:t xml:space="preserve"> أثر</w:t>
      </w:r>
      <w:r w:rsidR="007303D2" w:rsidRPr="000F5AED">
        <w:rPr>
          <w:rFonts w:ascii="Simplified Arabic" w:hAnsi="Simplified Arabic" w:cs="Simplified Arabic" w:hint="cs"/>
          <w:sz w:val="24"/>
          <w:szCs w:val="24"/>
          <w:rtl/>
        </w:rPr>
        <w:t xml:space="preserve"> إيجابي من حيث زيادة الإنتاجية والجودة مقابل الضغط التنافسي لتخفيض الأسعار وإيجاد حلول ابتكارية. فهذه الأدوات توفر ميزة الاتساق بين النصوص والاستفادة من تكرار النصوص وتوحيد ترجمتها.</w:t>
      </w:r>
    </w:p>
    <w:p w14:paraId="3FF2183B" w14:textId="07081818" w:rsidR="008C43C3" w:rsidRPr="000F5AED" w:rsidRDefault="000E2BF6" w:rsidP="000E2BF6">
      <w:pPr>
        <w:bidi/>
        <w:spacing w:line="240" w:lineRule="auto"/>
        <w:jc w:val="both"/>
        <w:rPr>
          <w:rFonts w:ascii="Simplified Arabic" w:hAnsi="Simplified Arabic" w:cs="Simplified Arabic"/>
          <w:sz w:val="24"/>
          <w:szCs w:val="24"/>
          <w:rtl/>
        </w:rPr>
      </w:pPr>
      <w:r>
        <w:rPr>
          <w:rFonts w:ascii="Simplified Arabic" w:hAnsi="Simplified Arabic" w:cs="Simplified Arabic" w:hint="cs"/>
          <w:sz w:val="24"/>
          <w:szCs w:val="24"/>
          <w:rtl/>
        </w:rPr>
        <w:t xml:space="preserve">وتحقيقا لأهداف البحث يتم استعراض حالتين لاستخدام التكنولوجيا والتقنيات الحديثة في عمليات الترجمة والتعريب، إحداهما محلية مصرية، والأخرى إقليمية إماراتية. حيث تستخدم الجهتان التكنولوجيا والتقنيات الحديثة في إنجاز مشروعات الترجمة والتعريب. حيث يتضح من الحالتين مدى الفوائد والمزايا التي تتحقق من استخدام </w:t>
      </w:r>
      <w:r w:rsidRPr="000E2BF6">
        <w:rPr>
          <w:rFonts w:ascii="Simplified Arabic" w:hAnsi="Simplified Arabic" w:cs="Simplified Arabic" w:hint="cs"/>
          <w:sz w:val="24"/>
          <w:szCs w:val="24"/>
          <w:rtl/>
        </w:rPr>
        <w:t>التكنولوجيا والتقنيات الحديثة في</w:t>
      </w:r>
      <w:r>
        <w:rPr>
          <w:rFonts w:ascii="Simplified Arabic" w:hAnsi="Simplified Arabic" w:cs="Simplified Arabic" w:hint="cs"/>
          <w:sz w:val="24"/>
          <w:szCs w:val="24"/>
          <w:rtl/>
        </w:rPr>
        <w:t xml:space="preserve"> العمل، وذلك في صورة زيادة إنتاج المؤسسات بصفة عامة، وزيادة إنتاجية الأفراد بصفة خاصة، بالإضافة إلى التحسن في الكيف وتوفير الوقت والجهد.</w:t>
      </w:r>
    </w:p>
    <w:p w14:paraId="119F8876" w14:textId="553E8F10" w:rsidR="006F5488" w:rsidRPr="000F5AED" w:rsidRDefault="007303D2" w:rsidP="006F5488">
      <w:pPr>
        <w:bidi/>
        <w:spacing w:line="240" w:lineRule="auto"/>
        <w:jc w:val="both"/>
        <w:rPr>
          <w:rFonts w:ascii="Simplified Arabic" w:hAnsi="Simplified Arabic" w:cs="Simplified Arabic"/>
          <w:b/>
          <w:bCs/>
          <w:sz w:val="24"/>
          <w:szCs w:val="24"/>
          <w:rtl/>
        </w:rPr>
      </w:pPr>
      <w:r w:rsidRPr="000F5AED">
        <w:rPr>
          <w:rFonts w:ascii="Simplified Arabic" w:hAnsi="Simplified Arabic" w:cs="Simplified Arabic" w:hint="cs"/>
          <w:sz w:val="24"/>
          <w:szCs w:val="24"/>
          <w:rtl/>
        </w:rPr>
        <w:t xml:space="preserve"> </w:t>
      </w:r>
      <w:r w:rsidR="000E2BF6">
        <w:rPr>
          <w:rFonts w:ascii="Simplified Arabic" w:hAnsi="Simplified Arabic" w:cs="Simplified Arabic" w:hint="cs"/>
          <w:sz w:val="24"/>
          <w:szCs w:val="24"/>
          <w:rtl/>
        </w:rPr>
        <w:t xml:space="preserve">1- </w:t>
      </w:r>
      <w:r w:rsidR="00655EFD" w:rsidRPr="000F5AED">
        <w:rPr>
          <w:rFonts w:ascii="Simplified Arabic" w:hAnsi="Simplified Arabic" w:cs="Simplified Arabic" w:hint="cs"/>
          <w:b/>
          <w:bCs/>
          <w:sz w:val="24"/>
          <w:szCs w:val="24"/>
          <w:rtl/>
        </w:rPr>
        <w:t xml:space="preserve">مشروع ترجمة كتب </w:t>
      </w:r>
      <w:proofErr w:type="spellStart"/>
      <w:r w:rsidR="00655EFD" w:rsidRPr="000F5AED">
        <w:rPr>
          <w:rFonts w:ascii="Simplified Arabic" w:hAnsi="Simplified Arabic" w:cs="Simplified Arabic" w:hint="cs"/>
          <w:b/>
          <w:bCs/>
          <w:sz w:val="24"/>
          <w:szCs w:val="24"/>
          <w:rtl/>
        </w:rPr>
        <w:t>ماجروهيل</w:t>
      </w:r>
      <w:proofErr w:type="spellEnd"/>
      <w:r w:rsidR="00655EFD" w:rsidRPr="000F5AED">
        <w:rPr>
          <w:rFonts w:ascii="Simplified Arabic" w:hAnsi="Simplified Arabic" w:cs="Simplified Arabic" w:hint="cs"/>
          <w:b/>
          <w:bCs/>
          <w:sz w:val="24"/>
          <w:szCs w:val="24"/>
          <w:rtl/>
        </w:rPr>
        <w:t xml:space="preserve"> لوزارة التعليم بالإمارات 2020</w:t>
      </w:r>
      <w:r w:rsidR="00C80873">
        <w:rPr>
          <w:rFonts w:ascii="Simplified Arabic" w:hAnsi="Simplified Arabic" w:cs="Simplified Arabic" w:hint="cs"/>
          <w:b/>
          <w:bCs/>
          <w:sz w:val="24"/>
          <w:szCs w:val="24"/>
          <w:rtl/>
        </w:rPr>
        <w:t>:</w:t>
      </w:r>
    </w:p>
    <w:p w14:paraId="3B75823F" w14:textId="620D5744" w:rsidR="006F5488" w:rsidRPr="000F5AED" w:rsidRDefault="006F5488" w:rsidP="006F5488">
      <w:pPr>
        <w:bidi/>
        <w:spacing w:line="240" w:lineRule="auto"/>
        <w:jc w:val="both"/>
        <w:rPr>
          <w:rFonts w:ascii="Simplified Arabic" w:hAnsi="Simplified Arabic" w:cs="Simplified Arabic"/>
          <w:sz w:val="24"/>
          <w:szCs w:val="24"/>
          <w:rtl/>
        </w:rPr>
      </w:pPr>
      <w:r w:rsidRPr="000F5AED">
        <w:rPr>
          <w:rFonts w:ascii="Simplified Arabic" w:hAnsi="Simplified Arabic" w:cs="Simplified Arabic" w:hint="cs"/>
          <w:sz w:val="24"/>
          <w:szCs w:val="24"/>
          <w:rtl/>
        </w:rPr>
        <w:t xml:space="preserve">جدول 1: يوضح تحليل نسبة التشابه لعدد الكلمات في مشروع ترجمة كتب </w:t>
      </w:r>
      <w:proofErr w:type="spellStart"/>
      <w:r w:rsidRPr="000F5AED">
        <w:rPr>
          <w:rFonts w:ascii="Simplified Arabic" w:hAnsi="Simplified Arabic" w:cs="Simplified Arabic" w:hint="cs"/>
          <w:sz w:val="24"/>
          <w:szCs w:val="24"/>
          <w:rtl/>
        </w:rPr>
        <w:t>ماجروهيل</w:t>
      </w:r>
      <w:proofErr w:type="spellEnd"/>
    </w:p>
    <w:tbl>
      <w:tblPr>
        <w:bidiVisual/>
        <w:tblW w:w="9469" w:type="dxa"/>
        <w:tblInd w:w="-5" w:type="dxa"/>
        <w:tblLook w:val="04A0" w:firstRow="1" w:lastRow="0" w:firstColumn="1" w:lastColumn="0" w:noHBand="0" w:noVBand="1"/>
      </w:tblPr>
      <w:tblGrid>
        <w:gridCol w:w="1480"/>
        <w:gridCol w:w="1780"/>
        <w:gridCol w:w="1022"/>
        <w:gridCol w:w="960"/>
        <w:gridCol w:w="2588"/>
        <w:gridCol w:w="1639"/>
      </w:tblGrid>
      <w:tr w:rsidR="0023531D" w:rsidRPr="000F5AED" w14:paraId="037A22F8" w14:textId="77777777" w:rsidTr="00803329">
        <w:trPr>
          <w:trHeight w:val="300"/>
        </w:trPr>
        <w:tc>
          <w:tcPr>
            <w:tcW w:w="1480" w:type="dxa"/>
            <w:tcBorders>
              <w:top w:val="single" w:sz="4" w:space="0" w:color="auto"/>
              <w:left w:val="single" w:sz="4" w:space="0" w:color="auto"/>
              <w:bottom w:val="single" w:sz="4" w:space="0" w:color="auto"/>
              <w:right w:val="single" w:sz="4" w:space="0" w:color="auto"/>
            </w:tcBorders>
            <w:shd w:val="clear" w:color="000000" w:fill="EEEEEE"/>
            <w:noWrap/>
            <w:vAlign w:val="center"/>
          </w:tcPr>
          <w:p w14:paraId="0958868D" w14:textId="672E39BE" w:rsidR="00171132" w:rsidRPr="000F5AED" w:rsidRDefault="00171132" w:rsidP="0011422F">
            <w:pPr>
              <w:bidi/>
              <w:spacing w:after="0" w:line="240" w:lineRule="auto"/>
              <w:rPr>
                <w:rFonts w:ascii="Segoe UI" w:eastAsia="Times New Roman" w:hAnsi="Segoe UI" w:cs="Segoe UI"/>
                <w:b/>
                <w:bCs/>
                <w:color w:val="4086AA"/>
                <w:sz w:val="16"/>
                <w:szCs w:val="16"/>
              </w:rPr>
            </w:pPr>
          </w:p>
        </w:tc>
        <w:tc>
          <w:tcPr>
            <w:tcW w:w="1780" w:type="dxa"/>
            <w:tcBorders>
              <w:top w:val="single" w:sz="4" w:space="0" w:color="auto"/>
              <w:left w:val="nil"/>
              <w:bottom w:val="single" w:sz="4" w:space="0" w:color="auto"/>
              <w:right w:val="single" w:sz="4" w:space="0" w:color="auto"/>
            </w:tcBorders>
            <w:shd w:val="clear" w:color="000000" w:fill="EEEEEE"/>
            <w:noWrap/>
            <w:vAlign w:val="center"/>
            <w:hideMark/>
          </w:tcPr>
          <w:p w14:paraId="242E80E7" w14:textId="44687C4E" w:rsidR="00171132" w:rsidRPr="000F5AED" w:rsidRDefault="00171132" w:rsidP="0011422F">
            <w:pPr>
              <w:bidi/>
              <w:spacing w:after="0" w:line="240" w:lineRule="auto"/>
              <w:rPr>
                <w:rFonts w:ascii="Segoe UI" w:eastAsia="Times New Roman" w:hAnsi="Segoe UI" w:cs="Segoe UI"/>
                <w:b/>
                <w:bCs/>
                <w:color w:val="4086AA"/>
                <w:sz w:val="16"/>
                <w:szCs w:val="16"/>
              </w:rPr>
            </w:pPr>
            <w:r w:rsidRPr="000F5AED">
              <w:rPr>
                <w:rFonts w:ascii="Segoe UI" w:eastAsia="Times New Roman" w:hAnsi="Segoe UI" w:cs="Segoe UI" w:hint="cs"/>
                <w:b/>
                <w:bCs/>
                <w:color w:val="4086AA"/>
                <w:sz w:val="16"/>
                <w:szCs w:val="16"/>
                <w:rtl/>
              </w:rPr>
              <w:t>النوع</w:t>
            </w:r>
          </w:p>
        </w:tc>
        <w:tc>
          <w:tcPr>
            <w:tcW w:w="1022" w:type="dxa"/>
            <w:tcBorders>
              <w:top w:val="single" w:sz="4" w:space="0" w:color="auto"/>
              <w:left w:val="nil"/>
              <w:bottom w:val="single" w:sz="4" w:space="0" w:color="auto"/>
              <w:right w:val="single" w:sz="4" w:space="0" w:color="auto"/>
            </w:tcBorders>
            <w:shd w:val="clear" w:color="000000" w:fill="EEEEEE"/>
            <w:noWrap/>
            <w:vAlign w:val="center"/>
            <w:hideMark/>
          </w:tcPr>
          <w:p w14:paraId="2713E1CE" w14:textId="4D898C1B" w:rsidR="00171132" w:rsidRPr="000F5AED" w:rsidRDefault="00171132" w:rsidP="0011422F">
            <w:pPr>
              <w:bidi/>
              <w:spacing w:after="0" w:line="240" w:lineRule="auto"/>
              <w:rPr>
                <w:rFonts w:ascii="Segoe UI" w:eastAsia="Times New Roman" w:hAnsi="Segoe UI" w:cs="Segoe UI"/>
                <w:b/>
                <w:bCs/>
                <w:color w:val="4086AA"/>
                <w:sz w:val="16"/>
                <w:szCs w:val="16"/>
              </w:rPr>
            </w:pPr>
            <w:r w:rsidRPr="000F5AED">
              <w:rPr>
                <w:rFonts w:ascii="Segoe UI" w:eastAsia="Times New Roman" w:hAnsi="Segoe UI" w:cs="Segoe UI" w:hint="cs"/>
                <w:b/>
                <w:bCs/>
                <w:color w:val="4086AA"/>
                <w:sz w:val="16"/>
                <w:szCs w:val="16"/>
                <w:rtl/>
              </w:rPr>
              <w:t>الكلمات</w:t>
            </w:r>
          </w:p>
        </w:tc>
        <w:tc>
          <w:tcPr>
            <w:tcW w:w="960" w:type="dxa"/>
            <w:tcBorders>
              <w:top w:val="single" w:sz="4" w:space="0" w:color="auto"/>
              <w:left w:val="nil"/>
              <w:bottom w:val="single" w:sz="4" w:space="0" w:color="auto"/>
              <w:right w:val="single" w:sz="4" w:space="0" w:color="auto"/>
            </w:tcBorders>
            <w:shd w:val="clear" w:color="000000" w:fill="EEEEEE"/>
            <w:noWrap/>
            <w:vAlign w:val="center"/>
            <w:hideMark/>
          </w:tcPr>
          <w:p w14:paraId="40CA650B" w14:textId="4B3CBAA2" w:rsidR="00171132" w:rsidRPr="000F5AED" w:rsidRDefault="00171132" w:rsidP="0011422F">
            <w:pPr>
              <w:bidi/>
              <w:spacing w:after="0" w:line="240" w:lineRule="auto"/>
              <w:rPr>
                <w:rFonts w:ascii="Segoe UI" w:eastAsia="Times New Roman" w:hAnsi="Segoe UI" w:cs="Segoe UI"/>
                <w:b/>
                <w:bCs/>
                <w:color w:val="4086AA"/>
                <w:sz w:val="16"/>
                <w:szCs w:val="16"/>
              </w:rPr>
            </w:pPr>
            <w:r w:rsidRPr="000F5AED">
              <w:rPr>
                <w:rFonts w:ascii="Segoe UI" w:eastAsia="Times New Roman" w:hAnsi="Segoe UI" w:cs="Segoe UI" w:hint="cs"/>
                <w:b/>
                <w:bCs/>
                <w:color w:val="4086AA"/>
                <w:sz w:val="16"/>
                <w:szCs w:val="16"/>
                <w:rtl/>
              </w:rPr>
              <w:t>النسبة</w:t>
            </w:r>
          </w:p>
        </w:tc>
        <w:tc>
          <w:tcPr>
            <w:tcW w:w="2588" w:type="dxa"/>
            <w:tcBorders>
              <w:top w:val="single" w:sz="4" w:space="0" w:color="auto"/>
              <w:left w:val="nil"/>
              <w:bottom w:val="single" w:sz="4" w:space="0" w:color="auto"/>
              <w:right w:val="single" w:sz="4" w:space="0" w:color="auto"/>
            </w:tcBorders>
            <w:shd w:val="clear" w:color="000000" w:fill="EEEEEE"/>
            <w:noWrap/>
            <w:vAlign w:val="center"/>
            <w:hideMark/>
          </w:tcPr>
          <w:p w14:paraId="2F931C3B" w14:textId="2C8E4E39" w:rsidR="00171132" w:rsidRPr="000F5AED" w:rsidRDefault="00171132" w:rsidP="0011422F">
            <w:pPr>
              <w:bidi/>
              <w:spacing w:after="0" w:line="240" w:lineRule="auto"/>
              <w:rPr>
                <w:rFonts w:ascii="Segoe UI" w:eastAsia="Times New Roman" w:hAnsi="Segoe UI" w:cs="Segoe UI"/>
                <w:b/>
                <w:bCs/>
                <w:color w:val="4086AA"/>
                <w:sz w:val="16"/>
                <w:szCs w:val="16"/>
                <w:rtl/>
              </w:rPr>
            </w:pPr>
            <w:r w:rsidRPr="000F5AED">
              <w:rPr>
                <w:rFonts w:ascii="Segoe UI" w:eastAsia="Times New Roman" w:hAnsi="Segoe UI" w:cs="Segoe UI" w:hint="cs"/>
                <w:b/>
                <w:bCs/>
                <w:color w:val="4086AA"/>
                <w:sz w:val="16"/>
                <w:szCs w:val="16"/>
                <w:rtl/>
              </w:rPr>
              <w:t>الإنتاج الذي تم توفيره</w:t>
            </w:r>
          </w:p>
        </w:tc>
        <w:tc>
          <w:tcPr>
            <w:tcW w:w="1639" w:type="dxa"/>
            <w:tcBorders>
              <w:top w:val="single" w:sz="4" w:space="0" w:color="auto"/>
              <w:left w:val="nil"/>
              <w:bottom w:val="single" w:sz="4" w:space="0" w:color="auto"/>
              <w:right w:val="single" w:sz="4" w:space="0" w:color="auto"/>
            </w:tcBorders>
            <w:shd w:val="clear" w:color="000000" w:fill="EEEEEE"/>
            <w:noWrap/>
            <w:vAlign w:val="center"/>
            <w:hideMark/>
          </w:tcPr>
          <w:p w14:paraId="39AED6FB" w14:textId="7412858C" w:rsidR="00171132" w:rsidRPr="000F5AED" w:rsidRDefault="00171132" w:rsidP="0011422F">
            <w:pPr>
              <w:bidi/>
              <w:spacing w:after="0" w:line="240" w:lineRule="auto"/>
              <w:rPr>
                <w:rFonts w:ascii="Segoe UI" w:eastAsia="Times New Roman" w:hAnsi="Segoe UI" w:cs="Segoe UI"/>
                <w:b/>
                <w:bCs/>
                <w:color w:val="4086AA"/>
                <w:sz w:val="16"/>
                <w:szCs w:val="16"/>
              </w:rPr>
            </w:pPr>
            <w:r w:rsidRPr="000F5AED">
              <w:rPr>
                <w:rFonts w:ascii="Segoe UI" w:eastAsia="Times New Roman" w:hAnsi="Segoe UI" w:cs="Segoe UI" w:hint="cs"/>
                <w:b/>
                <w:bCs/>
                <w:color w:val="4086AA"/>
                <w:sz w:val="16"/>
                <w:szCs w:val="16"/>
                <w:rtl/>
              </w:rPr>
              <w:t>الإنتاج الفعلي</w:t>
            </w:r>
          </w:p>
        </w:tc>
      </w:tr>
      <w:tr w:rsidR="000C5D1C" w:rsidRPr="000F5AED" w14:paraId="2891966F" w14:textId="77777777" w:rsidTr="00803329">
        <w:trPr>
          <w:trHeight w:val="300"/>
        </w:trPr>
        <w:tc>
          <w:tcPr>
            <w:tcW w:w="1480" w:type="dxa"/>
            <w:tcBorders>
              <w:top w:val="nil"/>
              <w:left w:val="single" w:sz="4" w:space="0" w:color="auto"/>
              <w:bottom w:val="single" w:sz="4" w:space="0" w:color="auto"/>
              <w:right w:val="single" w:sz="4" w:space="0" w:color="auto"/>
            </w:tcBorders>
            <w:shd w:val="clear" w:color="000000" w:fill="EEEEEE"/>
            <w:noWrap/>
            <w:vAlign w:val="center"/>
            <w:hideMark/>
          </w:tcPr>
          <w:p w14:paraId="2B9671CC" w14:textId="43AE3195" w:rsidR="00E94E25" w:rsidRPr="000F5AED" w:rsidRDefault="00171132" w:rsidP="0011422F">
            <w:pPr>
              <w:bidi/>
              <w:spacing w:after="0" w:line="240" w:lineRule="auto"/>
              <w:rPr>
                <w:rFonts w:ascii="Segoe UI" w:eastAsia="Times New Roman" w:hAnsi="Segoe UI" w:cs="Segoe UI"/>
                <w:b/>
                <w:bCs/>
                <w:color w:val="4086AA"/>
                <w:sz w:val="16"/>
                <w:szCs w:val="16"/>
                <w:rtl/>
              </w:rPr>
            </w:pPr>
            <w:r w:rsidRPr="000F5AED">
              <w:rPr>
                <w:rFonts w:ascii="Segoe UI" w:eastAsia="Times New Roman" w:hAnsi="Segoe UI" w:cs="Segoe UI" w:hint="cs"/>
                <w:b/>
                <w:bCs/>
                <w:color w:val="4086AA"/>
                <w:sz w:val="16"/>
                <w:szCs w:val="16"/>
                <w:rtl/>
              </w:rPr>
              <w:t>عدد الملفات</w:t>
            </w:r>
            <w:r w:rsidR="00E94E25" w:rsidRPr="000F5AED">
              <w:rPr>
                <w:rFonts w:ascii="Segoe UI" w:eastAsia="Times New Roman" w:hAnsi="Segoe UI" w:cs="Segoe UI" w:hint="cs"/>
                <w:b/>
                <w:bCs/>
                <w:color w:val="4086AA"/>
                <w:sz w:val="16"/>
                <w:szCs w:val="16"/>
                <w:rtl/>
              </w:rPr>
              <w:t xml:space="preserve"> </w:t>
            </w:r>
            <w:r w:rsidR="00E94E25" w:rsidRPr="000F5AED">
              <w:rPr>
                <w:rFonts w:ascii="Segoe UI" w:eastAsia="Times New Roman" w:hAnsi="Segoe UI" w:cs="Segoe UI"/>
                <w:b/>
                <w:bCs/>
                <w:color w:val="4086AA"/>
                <w:sz w:val="16"/>
                <w:szCs w:val="16"/>
              </w:rPr>
              <w:t xml:space="preserve">  44</w:t>
            </w:r>
          </w:p>
          <w:p w14:paraId="7F9C3804" w14:textId="42820A67" w:rsidR="00171132" w:rsidRPr="000F5AED" w:rsidRDefault="00171132" w:rsidP="0011422F">
            <w:pPr>
              <w:bidi/>
              <w:spacing w:after="0" w:line="240" w:lineRule="auto"/>
              <w:rPr>
                <w:rFonts w:ascii="Segoe UI" w:eastAsia="Times New Roman" w:hAnsi="Segoe UI" w:cs="Segoe UI"/>
                <w:color w:val="000000"/>
                <w:sz w:val="16"/>
                <w:szCs w:val="16"/>
              </w:rPr>
            </w:pPr>
          </w:p>
        </w:tc>
        <w:tc>
          <w:tcPr>
            <w:tcW w:w="1780" w:type="dxa"/>
            <w:tcBorders>
              <w:top w:val="nil"/>
              <w:left w:val="nil"/>
              <w:bottom w:val="single" w:sz="4" w:space="0" w:color="auto"/>
              <w:right w:val="single" w:sz="4" w:space="0" w:color="auto"/>
            </w:tcBorders>
            <w:shd w:val="clear" w:color="000000" w:fill="EEEEEE"/>
            <w:noWrap/>
            <w:vAlign w:val="center"/>
            <w:hideMark/>
          </w:tcPr>
          <w:p w14:paraId="271DECF0" w14:textId="5E725F2F" w:rsidR="00171132" w:rsidRPr="000F5AED" w:rsidRDefault="00171132" w:rsidP="0011422F">
            <w:pPr>
              <w:bidi/>
              <w:spacing w:after="0" w:line="240" w:lineRule="auto"/>
              <w:rPr>
                <w:rFonts w:ascii="Segoe UI" w:eastAsia="Times New Roman" w:hAnsi="Segoe UI" w:cs="Segoe UI"/>
                <w:b/>
                <w:bCs/>
                <w:color w:val="4086AA"/>
                <w:sz w:val="16"/>
                <w:szCs w:val="16"/>
              </w:rPr>
            </w:pPr>
            <w:r w:rsidRPr="000F5AED">
              <w:rPr>
                <w:rFonts w:ascii="Segoe UI" w:eastAsia="Times New Roman" w:hAnsi="Segoe UI" w:cs="Segoe UI" w:hint="cs"/>
                <w:b/>
                <w:bCs/>
                <w:color w:val="4086AA"/>
                <w:sz w:val="16"/>
                <w:szCs w:val="16"/>
                <w:rtl/>
              </w:rPr>
              <w:t xml:space="preserve">التطابق التام داخل ذاكرة الترجمة  </w:t>
            </w:r>
          </w:p>
        </w:tc>
        <w:tc>
          <w:tcPr>
            <w:tcW w:w="1022" w:type="dxa"/>
            <w:tcBorders>
              <w:top w:val="nil"/>
              <w:left w:val="nil"/>
              <w:bottom w:val="single" w:sz="4" w:space="0" w:color="auto"/>
              <w:right w:val="single" w:sz="4" w:space="0" w:color="auto"/>
            </w:tcBorders>
            <w:shd w:val="clear" w:color="000000" w:fill="FFFFFF"/>
            <w:noWrap/>
            <w:vAlign w:val="center"/>
            <w:hideMark/>
          </w:tcPr>
          <w:p w14:paraId="421773DA" w14:textId="77777777" w:rsidR="000C5D1C" w:rsidRPr="000F5AED" w:rsidRDefault="000C5D1C" w:rsidP="0011422F">
            <w:pPr>
              <w:bidi/>
              <w:spacing w:after="0" w:line="240" w:lineRule="auto"/>
              <w:jc w:val="right"/>
              <w:rPr>
                <w:rFonts w:ascii="Segoe UI" w:eastAsia="Times New Roman" w:hAnsi="Segoe UI" w:cs="Segoe UI"/>
                <w:color w:val="4086AA"/>
                <w:sz w:val="16"/>
                <w:szCs w:val="16"/>
              </w:rPr>
            </w:pPr>
            <w:r w:rsidRPr="000F5AED">
              <w:rPr>
                <w:rFonts w:ascii="Segoe UI" w:eastAsia="Times New Roman" w:hAnsi="Segoe UI" w:cs="Segoe UI"/>
                <w:color w:val="4086AA"/>
                <w:sz w:val="16"/>
                <w:szCs w:val="16"/>
              </w:rPr>
              <w:t>0</w:t>
            </w:r>
          </w:p>
        </w:tc>
        <w:tc>
          <w:tcPr>
            <w:tcW w:w="960" w:type="dxa"/>
            <w:tcBorders>
              <w:top w:val="nil"/>
              <w:left w:val="nil"/>
              <w:bottom w:val="single" w:sz="4" w:space="0" w:color="auto"/>
              <w:right w:val="single" w:sz="4" w:space="0" w:color="auto"/>
            </w:tcBorders>
            <w:shd w:val="clear" w:color="000000" w:fill="FFFFFF"/>
            <w:noWrap/>
            <w:vAlign w:val="center"/>
            <w:hideMark/>
          </w:tcPr>
          <w:p w14:paraId="18C442AC" w14:textId="77777777" w:rsidR="000C5D1C" w:rsidRPr="000F5AED" w:rsidRDefault="000C5D1C" w:rsidP="0011422F">
            <w:pPr>
              <w:bidi/>
              <w:spacing w:after="0" w:line="240" w:lineRule="auto"/>
              <w:jc w:val="right"/>
              <w:rPr>
                <w:rFonts w:ascii="Segoe UI" w:eastAsia="Times New Roman" w:hAnsi="Segoe UI" w:cs="Segoe UI"/>
                <w:color w:val="4086AA"/>
                <w:sz w:val="16"/>
                <w:szCs w:val="16"/>
              </w:rPr>
            </w:pPr>
            <w:r w:rsidRPr="000F5AED">
              <w:rPr>
                <w:rFonts w:ascii="Segoe UI" w:eastAsia="Times New Roman" w:hAnsi="Segoe UI" w:cs="Segoe UI"/>
                <w:color w:val="4086AA"/>
                <w:sz w:val="16"/>
                <w:szCs w:val="16"/>
              </w:rPr>
              <w:t>0.00%</w:t>
            </w:r>
          </w:p>
        </w:tc>
        <w:tc>
          <w:tcPr>
            <w:tcW w:w="2588" w:type="dxa"/>
            <w:vMerge w:val="restart"/>
            <w:tcBorders>
              <w:top w:val="nil"/>
              <w:left w:val="nil"/>
              <w:right w:val="single" w:sz="4" w:space="0" w:color="auto"/>
            </w:tcBorders>
            <w:shd w:val="clear" w:color="000000" w:fill="EEEEEE"/>
            <w:noWrap/>
            <w:vAlign w:val="center"/>
            <w:hideMark/>
          </w:tcPr>
          <w:p w14:paraId="45EC9359" w14:textId="77777777" w:rsidR="000C5D1C" w:rsidRPr="000F5AED" w:rsidRDefault="000C5D1C" w:rsidP="0011422F">
            <w:pPr>
              <w:bidi/>
              <w:spacing w:after="0" w:line="240" w:lineRule="auto"/>
              <w:rPr>
                <w:rFonts w:ascii="Segoe UI" w:eastAsia="Times New Roman" w:hAnsi="Segoe UI" w:cs="Segoe UI"/>
                <w:b/>
                <w:bCs/>
                <w:color w:val="4086AA"/>
                <w:sz w:val="16"/>
                <w:szCs w:val="16"/>
              </w:rPr>
            </w:pPr>
            <w:r w:rsidRPr="000F5AED">
              <w:rPr>
                <w:rFonts w:ascii="Segoe UI" w:eastAsia="Times New Roman" w:hAnsi="Segoe UI" w:cs="Segoe UI"/>
                <w:b/>
                <w:bCs/>
                <w:color w:val="4086AA"/>
                <w:sz w:val="16"/>
                <w:szCs w:val="16"/>
              </w:rPr>
              <w:t> </w:t>
            </w:r>
          </w:p>
          <w:p w14:paraId="1FDD978C" w14:textId="77777777" w:rsidR="000C5D1C" w:rsidRPr="000F5AED" w:rsidRDefault="000C5D1C" w:rsidP="0011422F">
            <w:pPr>
              <w:bidi/>
              <w:spacing w:after="0" w:line="240" w:lineRule="auto"/>
              <w:rPr>
                <w:rFonts w:ascii="Segoe UI" w:eastAsia="Times New Roman" w:hAnsi="Segoe UI" w:cs="Segoe UI"/>
                <w:b/>
                <w:bCs/>
                <w:color w:val="4086AA"/>
                <w:sz w:val="16"/>
                <w:szCs w:val="16"/>
              </w:rPr>
            </w:pPr>
            <w:r w:rsidRPr="000F5AED">
              <w:rPr>
                <w:rFonts w:ascii="Segoe UI" w:eastAsia="Times New Roman" w:hAnsi="Segoe UI" w:cs="Segoe UI"/>
                <w:b/>
                <w:bCs/>
                <w:color w:val="4086AA"/>
                <w:sz w:val="16"/>
                <w:szCs w:val="16"/>
              </w:rPr>
              <w:t> </w:t>
            </w:r>
          </w:p>
          <w:p w14:paraId="130BA403" w14:textId="77777777" w:rsidR="000C5D1C" w:rsidRPr="000F5AED" w:rsidRDefault="000C5D1C" w:rsidP="0011422F">
            <w:pPr>
              <w:bidi/>
              <w:spacing w:after="0" w:line="240" w:lineRule="auto"/>
              <w:rPr>
                <w:rFonts w:ascii="Segoe UI" w:eastAsia="Times New Roman" w:hAnsi="Segoe UI" w:cs="Segoe UI"/>
                <w:b/>
                <w:bCs/>
                <w:color w:val="4086AA"/>
                <w:sz w:val="16"/>
                <w:szCs w:val="16"/>
              </w:rPr>
            </w:pPr>
            <w:r w:rsidRPr="000F5AED">
              <w:rPr>
                <w:rFonts w:ascii="Segoe UI" w:eastAsia="Times New Roman" w:hAnsi="Segoe UI" w:cs="Segoe UI"/>
                <w:b/>
                <w:bCs/>
                <w:color w:val="4086AA"/>
                <w:sz w:val="16"/>
                <w:szCs w:val="16"/>
              </w:rPr>
              <w:t> </w:t>
            </w:r>
          </w:p>
          <w:p w14:paraId="409FCBE0" w14:textId="77777777" w:rsidR="000C5D1C" w:rsidRPr="000F5AED" w:rsidRDefault="000C5D1C" w:rsidP="0011422F">
            <w:pPr>
              <w:bidi/>
              <w:spacing w:after="0" w:line="240" w:lineRule="auto"/>
              <w:rPr>
                <w:rFonts w:ascii="Segoe UI" w:eastAsia="Times New Roman" w:hAnsi="Segoe UI" w:cs="Segoe UI"/>
                <w:b/>
                <w:bCs/>
                <w:color w:val="4086AA"/>
                <w:sz w:val="16"/>
                <w:szCs w:val="16"/>
              </w:rPr>
            </w:pPr>
            <w:r w:rsidRPr="000F5AED">
              <w:rPr>
                <w:rFonts w:ascii="Segoe UI" w:eastAsia="Times New Roman" w:hAnsi="Segoe UI" w:cs="Segoe UI"/>
                <w:b/>
                <w:bCs/>
                <w:color w:val="4086AA"/>
                <w:sz w:val="16"/>
                <w:szCs w:val="16"/>
              </w:rPr>
              <w:t> </w:t>
            </w:r>
          </w:p>
          <w:p w14:paraId="5FFA73C6" w14:textId="77777777" w:rsidR="000C5D1C" w:rsidRPr="000F5AED" w:rsidRDefault="000C5D1C" w:rsidP="0011422F">
            <w:pPr>
              <w:bidi/>
              <w:spacing w:after="0" w:line="240" w:lineRule="auto"/>
              <w:rPr>
                <w:rFonts w:ascii="Segoe UI" w:eastAsia="Times New Roman" w:hAnsi="Segoe UI" w:cs="Segoe UI"/>
                <w:b/>
                <w:bCs/>
                <w:color w:val="4086AA"/>
                <w:sz w:val="16"/>
                <w:szCs w:val="16"/>
              </w:rPr>
            </w:pPr>
            <w:r w:rsidRPr="000F5AED">
              <w:rPr>
                <w:rFonts w:ascii="Segoe UI" w:eastAsia="Times New Roman" w:hAnsi="Segoe UI" w:cs="Segoe UI"/>
                <w:b/>
                <w:bCs/>
                <w:color w:val="4086AA"/>
                <w:sz w:val="16"/>
                <w:szCs w:val="16"/>
              </w:rPr>
              <w:t> </w:t>
            </w:r>
          </w:p>
          <w:p w14:paraId="3C3E771C" w14:textId="26385D68" w:rsidR="000C5D1C" w:rsidRPr="000F5AED" w:rsidRDefault="000C5D1C" w:rsidP="0011422F">
            <w:pPr>
              <w:bidi/>
              <w:spacing w:after="0" w:line="240" w:lineRule="auto"/>
              <w:rPr>
                <w:rFonts w:ascii="Segoe UI" w:eastAsia="Times New Roman" w:hAnsi="Segoe UI" w:cs="Segoe UI"/>
                <w:b/>
                <w:bCs/>
                <w:color w:val="4086AA"/>
                <w:sz w:val="16"/>
                <w:szCs w:val="16"/>
              </w:rPr>
            </w:pPr>
            <w:r w:rsidRPr="000F5AED">
              <w:rPr>
                <w:rFonts w:ascii="Segoe UI" w:eastAsia="Times New Roman" w:hAnsi="Segoe UI" w:cs="Segoe UI"/>
                <w:b/>
                <w:bCs/>
                <w:color w:val="4086AA"/>
                <w:sz w:val="16"/>
                <w:szCs w:val="16"/>
              </w:rPr>
              <w:t>66%</w:t>
            </w:r>
          </w:p>
        </w:tc>
        <w:tc>
          <w:tcPr>
            <w:tcW w:w="1639" w:type="dxa"/>
            <w:tcBorders>
              <w:top w:val="nil"/>
              <w:left w:val="nil"/>
              <w:bottom w:val="single" w:sz="4" w:space="0" w:color="auto"/>
              <w:right w:val="single" w:sz="4" w:space="0" w:color="auto"/>
            </w:tcBorders>
            <w:shd w:val="clear" w:color="000000" w:fill="EEEEEE"/>
            <w:noWrap/>
            <w:vAlign w:val="center"/>
            <w:hideMark/>
          </w:tcPr>
          <w:p w14:paraId="436C309C" w14:textId="77777777" w:rsidR="000C5D1C" w:rsidRPr="000F5AED" w:rsidRDefault="000C5D1C" w:rsidP="0011422F">
            <w:pPr>
              <w:bidi/>
              <w:spacing w:after="0" w:line="240" w:lineRule="auto"/>
              <w:rPr>
                <w:rFonts w:ascii="Segoe UI" w:eastAsia="Times New Roman" w:hAnsi="Segoe UI" w:cs="Segoe UI"/>
                <w:b/>
                <w:bCs/>
                <w:color w:val="4086AA"/>
                <w:sz w:val="16"/>
                <w:szCs w:val="16"/>
              </w:rPr>
            </w:pPr>
            <w:r w:rsidRPr="000F5AED">
              <w:rPr>
                <w:rFonts w:ascii="Segoe UI" w:eastAsia="Times New Roman" w:hAnsi="Segoe UI" w:cs="Segoe UI"/>
                <w:b/>
                <w:bCs/>
                <w:color w:val="4086AA"/>
                <w:sz w:val="16"/>
                <w:szCs w:val="16"/>
              </w:rPr>
              <w:t> </w:t>
            </w:r>
          </w:p>
        </w:tc>
      </w:tr>
      <w:tr w:rsidR="000C5D1C" w:rsidRPr="000F5AED" w14:paraId="50396721" w14:textId="77777777" w:rsidTr="00803329">
        <w:trPr>
          <w:trHeight w:val="300"/>
        </w:trPr>
        <w:tc>
          <w:tcPr>
            <w:tcW w:w="1480" w:type="dxa"/>
            <w:vMerge w:val="restart"/>
            <w:tcBorders>
              <w:top w:val="nil"/>
              <w:left w:val="single" w:sz="4" w:space="0" w:color="auto"/>
              <w:bottom w:val="single" w:sz="4" w:space="0" w:color="auto"/>
              <w:right w:val="single" w:sz="4" w:space="0" w:color="auto"/>
            </w:tcBorders>
            <w:shd w:val="clear" w:color="000000" w:fill="EEEEEE"/>
            <w:noWrap/>
            <w:vAlign w:val="center"/>
            <w:hideMark/>
          </w:tcPr>
          <w:p w14:paraId="7444D7EB" w14:textId="39AD4B85" w:rsidR="00171132" w:rsidRPr="000F5AED" w:rsidRDefault="00171132" w:rsidP="0011422F">
            <w:pPr>
              <w:bidi/>
              <w:spacing w:after="0" w:line="240" w:lineRule="auto"/>
              <w:rPr>
                <w:rFonts w:ascii="Segoe UI" w:eastAsia="Times New Roman" w:hAnsi="Segoe UI" w:cs="Segoe UI"/>
                <w:b/>
                <w:bCs/>
                <w:color w:val="4086AA"/>
                <w:sz w:val="16"/>
                <w:szCs w:val="16"/>
              </w:rPr>
            </w:pPr>
            <w:r w:rsidRPr="000F5AED">
              <w:rPr>
                <w:rFonts w:ascii="Segoe UI" w:eastAsia="Times New Roman" w:hAnsi="Segoe UI" w:cs="Segoe UI" w:hint="cs"/>
                <w:b/>
                <w:bCs/>
                <w:color w:val="4086AA"/>
                <w:sz w:val="16"/>
                <w:szCs w:val="16"/>
                <w:rtl/>
              </w:rPr>
              <w:t>الكلمات</w:t>
            </w:r>
          </w:p>
        </w:tc>
        <w:tc>
          <w:tcPr>
            <w:tcW w:w="1780" w:type="dxa"/>
            <w:tcBorders>
              <w:top w:val="nil"/>
              <w:left w:val="nil"/>
              <w:bottom w:val="single" w:sz="4" w:space="0" w:color="auto"/>
              <w:right w:val="single" w:sz="4" w:space="0" w:color="auto"/>
            </w:tcBorders>
            <w:shd w:val="clear" w:color="000000" w:fill="EEEEEE"/>
            <w:noWrap/>
            <w:vAlign w:val="center"/>
            <w:hideMark/>
          </w:tcPr>
          <w:p w14:paraId="101C4A09" w14:textId="344F3A0A" w:rsidR="00171132" w:rsidRPr="000F5AED" w:rsidRDefault="00171132" w:rsidP="0011422F">
            <w:pPr>
              <w:bidi/>
              <w:spacing w:after="0" w:line="240" w:lineRule="auto"/>
              <w:rPr>
                <w:rFonts w:ascii="Segoe UI" w:eastAsia="Times New Roman" w:hAnsi="Segoe UI" w:cs="Segoe UI"/>
                <w:b/>
                <w:bCs/>
                <w:color w:val="4086AA"/>
                <w:sz w:val="16"/>
                <w:szCs w:val="16"/>
              </w:rPr>
            </w:pPr>
            <w:r w:rsidRPr="000F5AED">
              <w:rPr>
                <w:rFonts w:ascii="Segoe UI" w:eastAsia="Times New Roman" w:hAnsi="Segoe UI" w:cs="Segoe UI" w:hint="cs"/>
                <w:b/>
                <w:bCs/>
                <w:color w:val="4086AA"/>
                <w:sz w:val="16"/>
                <w:szCs w:val="16"/>
                <w:rtl/>
              </w:rPr>
              <w:t>التطابق النصي في الملف</w:t>
            </w:r>
          </w:p>
        </w:tc>
        <w:tc>
          <w:tcPr>
            <w:tcW w:w="1022" w:type="dxa"/>
            <w:tcBorders>
              <w:top w:val="nil"/>
              <w:left w:val="nil"/>
              <w:bottom w:val="single" w:sz="4" w:space="0" w:color="auto"/>
              <w:right w:val="single" w:sz="4" w:space="0" w:color="auto"/>
            </w:tcBorders>
            <w:shd w:val="clear" w:color="000000" w:fill="FFFFFF"/>
            <w:noWrap/>
            <w:vAlign w:val="center"/>
            <w:hideMark/>
          </w:tcPr>
          <w:p w14:paraId="2850F1E5" w14:textId="77777777" w:rsidR="000C5D1C" w:rsidRPr="000F5AED" w:rsidRDefault="000C5D1C" w:rsidP="0011422F">
            <w:pPr>
              <w:bidi/>
              <w:spacing w:after="0" w:line="240" w:lineRule="auto"/>
              <w:jc w:val="right"/>
              <w:rPr>
                <w:rFonts w:ascii="Segoe UI" w:eastAsia="Times New Roman" w:hAnsi="Segoe UI" w:cs="Segoe UI"/>
                <w:color w:val="4086AA"/>
                <w:sz w:val="16"/>
                <w:szCs w:val="16"/>
              </w:rPr>
            </w:pPr>
            <w:r w:rsidRPr="000F5AED">
              <w:rPr>
                <w:rFonts w:ascii="Segoe UI" w:eastAsia="Times New Roman" w:hAnsi="Segoe UI" w:cs="Segoe UI"/>
                <w:color w:val="4086AA"/>
                <w:sz w:val="16"/>
                <w:szCs w:val="16"/>
              </w:rPr>
              <w:t>0</w:t>
            </w:r>
          </w:p>
        </w:tc>
        <w:tc>
          <w:tcPr>
            <w:tcW w:w="960" w:type="dxa"/>
            <w:tcBorders>
              <w:top w:val="nil"/>
              <w:left w:val="nil"/>
              <w:bottom w:val="single" w:sz="4" w:space="0" w:color="auto"/>
              <w:right w:val="single" w:sz="4" w:space="0" w:color="auto"/>
            </w:tcBorders>
            <w:shd w:val="clear" w:color="000000" w:fill="FFFFFF"/>
            <w:noWrap/>
            <w:vAlign w:val="center"/>
            <w:hideMark/>
          </w:tcPr>
          <w:p w14:paraId="445CA1A0" w14:textId="77777777" w:rsidR="000C5D1C" w:rsidRPr="000F5AED" w:rsidRDefault="000C5D1C" w:rsidP="0011422F">
            <w:pPr>
              <w:bidi/>
              <w:spacing w:after="0" w:line="240" w:lineRule="auto"/>
              <w:jc w:val="right"/>
              <w:rPr>
                <w:rFonts w:ascii="Segoe UI" w:eastAsia="Times New Roman" w:hAnsi="Segoe UI" w:cs="Segoe UI"/>
                <w:color w:val="4086AA"/>
                <w:sz w:val="16"/>
                <w:szCs w:val="16"/>
              </w:rPr>
            </w:pPr>
            <w:r w:rsidRPr="000F5AED">
              <w:rPr>
                <w:rFonts w:ascii="Segoe UI" w:eastAsia="Times New Roman" w:hAnsi="Segoe UI" w:cs="Segoe UI"/>
                <w:color w:val="4086AA"/>
                <w:sz w:val="16"/>
                <w:szCs w:val="16"/>
              </w:rPr>
              <w:t>0.00%</w:t>
            </w:r>
          </w:p>
        </w:tc>
        <w:tc>
          <w:tcPr>
            <w:tcW w:w="2588" w:type="dxa"/>
            <w:vMerge/>
            <w:tcBorders>
              <w:left w:val="nil"/>
              <w:right w:val="single" w:sz="4" w:space="0" w:color="auto"/>
            </w:tcBorders>
            <w:shd w:val="clear" w:color="000000" w:fill="EEEEEE"/>
            <w:noWrap/>
            <w:vAlign w:val="center"/>
            <w:hideMark/>
          </w:tcPr>
          <w:p w14:paraId="30B1633F" w14:textId="549129B9" w:rsidR="000C5D1C" w:rsidRPr="000F5AED" w:rsidRDefault="000C5D1C" w:rsidP="0011422F">
            <w:pPr>
              <w:bidi/>
              <w:spacing w:after="0" w:line="240" w:lineRule="auto"/>
              <w:rPr>
                <w:rFonts w:ascii="Segoe UI" w:eastAsia="Times New Roman" w:hAnsi="Segoe UI" w:cs="Segoe UI"/>
                <w:b/>
                <w:bCs/>
                <w:color w:val="4086AA"/>
                <w:sz w:val="16"/>
                <w:szCs w:val="16"/>
              </w:rPr>
            </w:pPr>
          </w:p>
        </w:tc>
        <w:tc>
          <w:tcPr>
            <w:tcW w:w="1639" w:type="dxa"/>
            <w:tcBorders>
              <w:top w:val="nil"/>
              <w:left w:val="nil"/>
              <w:bottom w:val="single" w:sz="4" w:space="0" w:color="auto"/>
              <w:right w:val="single" w:sz="4" w:space="0" w:color="auto"/>
            </w:tcBorders>
            <w:shd w:val="clear" w:color="000000" w:fill="EEEEEE"/>
            <w:noWrap/>
            <w:vAlign w:val="center"/>
            <w:hideMark/>
          </w:tcPr>
          <w:p w14:paraId="203945D9" w14:textId="77777777" w:rsidR="000C5D1C" w:rsidRPr="000F5AED" w:rsidRDefault="000C5D1C" w:rsidP="0011422F">
            <w:pPr>
              <w:bidi/>
              <w:spacing w:after="0" w:line="240" w:lineRule="auto"/>
              <w:rPr>
                <w:rFonts w:ascii="Segoe UI" w:eastAsia="Times New Roman" w:hAnsi="Segoe UI" w:cs="Segoe UI"/>
                <w:b/>
                <w:bCs/>
                <w:color w:val="4086AA"/>
                <w:sz w:val="16"/>
                <w:szCs w:val="16"/>
              </w:rPr>
            </w:pPr>
            <w:r w:rsidRPr="000F5AED">
              <w:rPr>
                <w:rFonts w:ascii="Segoe UI" w:eastAsia="Times New Roman" w:hAnsi="Segoe UI" w:cs="Segoe UI"/>
                <w:b/>
                <w:bCs/>
                <w:color w:val="4086AA"/>
                <w:sz w:val="16"/>
                <w:szCs w:val="16"/>
              </w:rPr>
              <w:t> </w:t>
            </w:r>
          </w:p>
        </w:tc>
      </w:tr>
      <w:tr w:rsidR="000C5D1C" w:rsidRPr="000F5AED" w14:paraId="1D216949" w14:textId="77777777" w:rsidTr="00803329">
        <w:trPr>
          <w:trHeight w:val="300"/>
        </w:trPr>
        <w:tc>
          <w:tcPr>
            <w:tcW w:w="1480" w:type="dxa"/>
            <w:vMerge/>
            <w:tcBorders>
              <w:top w:val="nil"/>
              <w:left w:val="single" w:sz="4" w:space="0" w:color="auto"/>
              <w:bottom w:val="single" w:sz="4" w:space="0" w:color="auto"/>
              <w:right w:val="single" w:sz="4" w:space="0" w:color="auto"/>
            </w:tcBorders>
            <w:vAlign w:val="center"/>
            <w:hideMark/>
          </w:tcPr>
          <w:p w14:paraId="453639E6" w14:textId="77777777" w:rsidR="000C5D1C" w:rsidRPr="000F5AED" w:rsidRDefault="000C5D1C" w:rsidP="0011422F">
            <w:pPr>
              <w:bidi/>
              <w:spacing w:after="0" w:line="240" w:lineRule="auto"/>
              <w:rPr>
                <w:rFonts w:ascii="Segoe UI" w:eastAsia="Times New Roman" w:hAnsi="Segoe UI" w:cs="Segoe UI"/>
                <w:b/>
                <w:bCs/>
                <w:i/>
                <w:iCs/>
                <w:color w:val="000000"/>
                <w:sz w:val="16"/>
                <w:szCs w:val="16"/>
              </w:rPr>
            </w:pPr>
          </w:p>
        </w:tc>
        <w:tc>
          <w:tcPr>
            <w:tcW w:w="1780" w:type="dxa"/>
            <w:tcBorders>
              <w:top w:val="nil"/>
              <w:left w:val="nil"/>
              <w:bottom w:val="single" w:sz="4" w:space="0" w:color="auto"/>
              <w:right w:val="single" w:sz="4" w:space="0" w:color="auto"/>
            </w:tcBorders>
            <w:shd w:val="clear" w:color="000000" w:fill="EEEEEE"/>
            <w:noWrap/>
            <w:vAlign w:val="center"/>
            <w:hideMark/>
          </w:tcPr>
          <w:p w14:paraId="4C580F62" w14:textId="556E89FD" w:rsidR="00171132" w:rsidRPr="000F5AED" w:rsidRDefault="00171132" w:rsidP="0011422F">
            <w:pPr>
              <w:bidi/>
              <w:spacing w:after="0" w:line="240" w:lineRule="auto"/>
              <w:rPr>
                <w:rFonts w:ascii="Segoe UI" w:eastAsia="Times New Roman" w:hAnsi="Segoe UI" w:cs="Segoe UI"/>
                <w:b/>
                <w:bCs/>
                <w:color w:val="4086AA"/>
                <w:sz w:val="16"/>
                <w:szCs w:val="16"/>
              </w:rPr>
            </w:pPr>
            <w:r w:rsidRPr="000F5AED">
              <w:rPr>
                <w:rFonts w:ascii="Segoe UI" w:eastAsia="Times New Roman" w:hAnsi="Segoe UI" w:cs="Segoe UI" w:hint="cs"/>
                <w:b/>
                <w:bCs/>
                <w:color w:val="4086AA"/>
                <w:sz w:val="16"/>
                <w:szCs w:val="16"/>
                <w:rtl/>
              </w:rPr>
              <w:t>التكرار</w:t>
            </w:r>
          </w:p>
        </w:tc>
        <w:tc>
          <w:tcPr>
            <w:tcW w:w="1022" w:type="dxa"/>
            <w:tcBorders>
              <w:top w:val="nil"/>
              <w:left w:val="nil"/>
              <w:bottom w:val="single" w:sz="4" w:space="0" w:color="auto"/>
              <w:right w:val="single" w:sz="4" w:space="0" w:color="auto"/>
            </w:tcBorders>
            <w:shd w:val="clear" w:color="000000" w:fill="FFFFFF"/>
            <w:noWrap/>
            <w:vAlign w:val="center"/>
            <w:hideMark/>
          </w:tcPr>
          <w:p w14:paraId="695312D8" w14:textId="77777777" w:rsidR="000C5D1C" w:rsidRPr="000F5AED" w:rsidRDefault="000C5D1C" w:rsidP="0011422F">
            <w:pPr>
              <w:bidi/>
              <w:spacing w:after="0" w:line="240" w:lineRule="auto"/>
              <w:jc w:val="right"/>
              <w:rPr>
                <w:rFonts w:ascii="Segoe UI" w:eastAsia="Times New Roman" w:hAnsi="Segoe UI" w:cs="Segoe UI"/>
                <w:color w:val="4086AA"/>
                <w:sz w:val="16"/>
                <w:szCs w:val="16"/>
              </w:rPr>
            </w:pPr>
            <w:r w:rsidRPr="000F5AED">
              <w:rPr>
                <w:rFonts w:ascii="Segoe UI" w:eastAsia="Times New Roman" w:hAnsi="Segoe UI" w:cs="Segoe UI"/>
                <w:color w:val="4086AA"/>
                <w:sz w:val="16"/>
                <w:szCs w:val="16"/>
              </w:rPr>
              <w:t>87300</w:t>
            </w:r>
          </w:p>
        </w:tc>
        <w:tc>
          <w:tcPr>
            <w:tcW w:w="960" w:type="dxa"/>
            <w:tcBorders>
              <w:top w:val="nil"/>
              <w:left w:val="nil"/>
              <w:bottom w:val="single" w:sz="4" w:space="0" w:color="auto"/>
              <w:right w:val="single" w:sz="4" w:space="0" w:color="auto"/>
            </w:tcBorders>
            <w:shd w:val="clear" w:color="000000" w:fill="FFFFFF"/>
            <w:noWrap/>
            <w:vAlign w:val="center"/>
            <w:hideMark/>
          </w:tcPr>
          <w:p w14:paraId="3306C60E" w14:textId="77777777" w:rsidR="000C5D1C" w:rsidRPr="000F5AED" w:rsidRDefault="000C5D1C" w:rsidP="0011422F">
            <w:pPr>
              <w:bidi/>
              <w:spacing w:after="0" w:line="240" w:lineRule="auto"/>
              <w:jc w:val="right"/>
              <w:rPr>
                <w:rFonts w:ascii="Segoe UI" w:eastAsia="Times New Roman" w:hAnsi="Segoe UI" w:cs="Segoe UI"/>
                <w:color w:val="4086AA"/>
                <w:sz w:val="16"/>
                <w:szCs w:val="16"/>
              </w:rPr>
            </w:pPr>
            <w:r w:rsidRPr="000F5AED">
              <w:rPr>
                <w:rFonts w:ascii="Segoe UI" w:eastAsia="Times New Roman" w:hAnsi="Segoe UI" w:cs="Segoe UI"/>
                <w:color w:val="4086AA"/>
                <w:sz w:val="16"/>
                <w:szCs w:val="16"/>
              </w:rPr>
              <w:t>3.48%</w:t>
            </w:r>
          </w:p>
        </w:tc>
        <w:tc>
          <w:tcPr>
            <w:tcW w:w="2588" w:type="dxa"/>
            <w:vMerge/>
            <w:tcBorders>
              <w:left w:val="nil"/>
              <w:right w:val="single" w:sz="4" w:space="0" w:color="auto"/>
            </w:tcBorders>
            <w:shd w:val="clear" w:color="000000" w:fill="EEEEEE"/>
            <w:noWrap/>
            <w:vAlign w:val="center"/>
            <w:hideMark/>
          </w:tcPr>
          <w:p w14:paraId="25E8DBE8" w14:textId="793F73BD" w:rsidR="000C5D1C" w:rsidRPr="000F5AED" w:rsidRDefault="000C5D1C" w:rsidP="0011422F">
            <w:pPr>
              <w:bidi/>
              <w:spacing w:after="0" w:line="240" w:lineRule="auto"/>
              <w:rPr>
                <w:rFonts w:ascii="Segoe UI" w:eastAsia="Times New Roman" w:hAnsi="Segoe UI" w:cs="Segoe UI"/>
                <w:b/>
                <w:bCs/>
                <w:color w:val="4086AA"/>
                <w:sz w:val="16"/>
                <w:szCs w:val="16"/>
              </w:rPr>
            </w:pPr>
          </w:p>
        </w:tc>
        <w:tc>
          <w:tcPr>
            <w:tcW w:w="1639" w:type="dxa"/>
            <w:tcBorders>
              <w:top w:val="nil"/>
              <w:left w:val="nil"/>
              <w:bottom w:val="single" w:sz="4" w:space="0" w:color="auto"/>
              <w:right w:val="single" w:sz="4" w:space="0" w:color="auto"/>
            </w:tcBorders>
            <w:shd w:val="clear" w:color="000000" w:fill="EEEEEE"/>
            <w:noWrap/>
            <w:vAlign w:val="center"/>
            <w:hideMark/>
          </w:tcPr>
          <w:p w14:paraId="71491E6F" w14:textId="77777777" w:rsidR="000C5D1C" w:rsidRPr="000F5AED" w:rsidRDefault="000C5D1C" w:rsidP="0011422F">
            <w:pPr>
              <w:bidi/>
              <w:spacing w:after="0" w:line="240" w:lineRule="auto"/>
              <w:rPr>
                <w:rFonts w:ascii="Segoe UI" w:eastAsia="Times New Roman" w:hAnsi="Segoe UI" w:cs="Segoe UI"/>
                <w:b/>
                <w:bCs/>
                <w:color w:val="4086AA"/>
                <w:sz w:val="16"/>
                <w:szCs w:val="16"/>
              </w:rPr>
            </w:pPr>
            <w:r w:rsidRPr="000F5AED">
              <w:rPr>
                <w:rFonts w:ascii="Segoe UI" w:eastAsia="Times New Roman" w:hAnsi="Segoe UI" w:cs="Segoe UI"/>
                <w:b/>
                <w:bCs/>
                <w:color w:val="4086AA"/>
                <w:sz w:val="16"/>
                <w:szCs w:val="16"/>
              </w:rPr>
              <w:t> </w:t>
            </w:r>
          </w:p>
        </w:tc>
      </w:tr>
      <w:tr w:rsidR="000C5D1C" w:rsidRPr="000F5AED" w14:paraId="2AF2DCDB" w14:textId="77777777" w:rsidTr="00803329">
        <w:trPr>
          <w:trHeight w:val="300"/>
        </w:trPr>
        <w:tc>
          <w:tcPr>
            <w:tcW w:w="1480" w:type="dxa"/>
            <w:vMerge/>
            <w:tcBorders>
              <w:top w:val="nil"/>
              <w:left w:val="single" w:sz="4" w:space="0" w:color="auto"/>
              <w:bottom w:val="single" w:sz="4" w:space="0" w:color="auto"/>
              <w:right w:val="single" w:sz="4" w:space="0" w:color="auto"/>
            </w:tcBorders>
            <w:vAlign w:val="center"/>
            <w:hideMark/>
          </w:tcPr>
          <w:p w14:paraId="25D0CACC" w14:textId="5FE7A9EB" w:rsidR="000C5D1C" w:rsidRPr="000F5AED" w:rsidRDefault="000C5D1C" w:rsidP="0011422F">
            <w:pPr>
              <w:bidi/>
              <w:spacing w:after="0" w:line="240" w:lineRule="auto"/>
              <w:rPr>
                <w:rFonts w:ascii="Segoe UI" w:eastAsia="Times New Roman" w:hAnsi="Segoe UI" w:cs="Segoe UI"/>
                <w:b/>
                <w:bCs/>
                <w:i/>
                <w:iCs/>
                <w:color w:val="000000"/>
                <w:sz w:val="16"/>
                <w:szCs w:val="16"/>
              </w:rPr>
            </w:pPr>
          </w:p>
        </w:tc>
        <w:tc>
          <w:tcPr>
            <w:tcW w:w="1780" w:type="dxa"/>
            <w:tcBorders>
              <w:top w:val="nil"/>
              <w:left w:val="nil"/>
              <w:bottom w:val="single" w:sz="4" w:space="0" w:color="auto"/>
              <w:right w:val="single" w:sz="4" w:space="0" w:color="auto"/>
            </w:tcBorders>
            <w:shd w:val="clear" w:color="000000" w:fill="EEEEEE"/>
            <w:noWrap/>
            <w:vAlign w:val="center"/>
            <w:hideMark/>
          </w:tcPr>
          <w:p w14:paraId="5600AD34" w14:textId="04AEEA58" w:rsidR="00171132" w:rsidRPr="000F5AED" w:rsidRDefault="00171132" w:rsidP="0011422F">
            <w:pPr>
              <w:bidi/>
              <w:spacing w:after="0" w:line="240" w:lineRule="auto"/>
              <w:rPr>
                <w:rFonts w:ascii="Segoe UI" w:eastAsia="Times New Roman" w:hAnsi="Segoe UI" w:cs="Segoe UI"/>
                <w:b/>
                <w:bCs/>
                <w:color w:val="4086AA"/>
                <w:sz w:val="16"/>
                <w:szCs w:val="16"/>
              </w:rPr>
            </w:pPr>
            <w:r w:rsidRPr="000F5AED">
              <w:rPr>
                <w:rFonts w:ascii="Segoe UI" w:eastAsia="Times New Roman" w:hAnsi="Segoe UI" w:cs="Segoe UI" w:hint="cs"/>
                <w:b/>
                <w:bCs/>
                <w:color w:val="4086AA"/>
                <w:sz w:val="16"/>
                <w:szCs w:val="16"/>
                <w:rtl/>
              </w:rPr>
              <w:t>التكرارات داخل الملفات</w:t>
            </w:r>
          </w:p>
        </w:tc>
        <w:tc>
          <w:tcPr>
            <w:tcW w:w="1022" w:type="dxa"/>
            <w:tcBorders>
              <w:top w:val="nil"/>
              <w:left w:val="nil"/>
              <w:bottom w:val="single" w:sz="4" w:space="0" w:color="auto"/>
              <w:right w:val="single" w:sz="4" w:space="0" w:color="auto"/>
            </w:tcBorders>
            <w:shd w:val="clear" w:color="000000" w:fill="FFFFFF"/>
            <w:noWrap/>
            <w:vAlign w:val="center"/>
            <w:hideMark/>
          </w:tcPr>
          <w:p w14:paraId="73018D76" w14:textId="77777777" w:rsidR="000C5D1C" w:rsidRPr="000F5AED" w:rsidRDefault="000C5D1C" w:rsidP="0011422F">
            <w:pPr>
              <w:bidi/>
              <w:spacing w:after="0" w:line="240" w:lineRule="auto"/>
              <w:jc w:val="right"/>
              <w:rPr>
                <w:rFonts w:ascii="Segoe UI" w:eastAsia="Times New Roman" w:hAnsi="Segoe UI" w:cs="Segoe UI"/>
                <w:color w:val="4086AA"/>
                <w:sz w:val="16"/>
                <w:szCs w:val="16"/>
              </w:rPr>
            </w:pPr>
            <w:r w:rsidRPr="000F5AED">
              <w:rPr>
                <w:rFonts w:ascii="Segoe UI" w:eastAsia="Times New Roman" w:hAnsi="Segoe UI" w:cs="Segoe UI"/>
                <w:color w:val="4086AA"/>
                <w:sz w:val="16"/>
                <w:szCs w:val="16"/>
              </w:rPr>
              <w:t>1519900</w:t>
            </w:r>
          </w:p>
        </w:tc>
        <w:tc>
          <w:tcPr>
            <w:tcW w:w="960" w:type="dxa"/>
            <w:tcBorders>
              <w:top w:val="nil"/>
              <w:left w:val="nil"/>
              <w:bottom w:val="single" w:sz="4" w:space="0" w:color="auto"/>
              <w:right w:val="single" w:sz="4" w:space="0" w:color="auto"/>
            </w:tcBorders>
            <w:shd w:val="clear" w:color="000000" w:fill="FFFFFF"/>
            <w:noWrap/>
            <w:vAlign w:val="center"/>
            <w:hideMark/>
          </w:tcPr>
          <w:p w14:paraId="1D9CE573" w14:textId="77777777" w:rsidR="000C5D1C" w:rsidRPr="000F5AED" w:rsidRDefault="000C5D1C" w:rsidP="0011422F">
            <w:pPr>
              <w:bidi/>
              <w:spacing w:after="0" w:line="240" w:lineRule="auto"/>
              <w:jc w:val="right"/>
              <w:rPr>
                <w:rFonts w:ascii="Segoe UI" w:eastAsia="Times New Roman" w:hAnsi="Segoe UI" w:cs="Segoe UI"/>
                <w:color w:val="4086AA"/>
                <w:sz w:val="16"/>
                <w:szCs w:val="16"/>
              </w:rPr>
            </w:pPr>
            <w:r w:rsidRPr="000F5AED">
              <w:rPr>
                <w:rFonts w:ascii="Segoe UI" w:eastAsia="Times New Roman" w:hAnsi="Segoe UI" w:cs="Segoe UI"/>
                <w:color w:val="4086AA"/>
                <w:sz w:val="16"/>
                <w:szCs w:val="16"/>
              </w:rPr>
              <w:t>60.54%</w:t>
            </w:r>
          </w:p>
        </w:tc>
        <w:tc>
          <w:tcPr>
            <w:tcW w:w="2588" w:type="dxa"/>
            <w:vMerge/>
            <w:tcBorders>
              <w:left w:val="nil"/>
              <w:right w:val="single" w:sz="4" w:space="0" w:color="auto"/>
            </w:tcBorders>
            <w:shd w:val="clear" w:color="000000" w:fill="EEEEEE"/>
            <w:noWrap/>
            <w:vAlign w:val="center"/>
            <w:hideMark/>
          </w:tcPr>
          <w:p w14:paraId="271B30BD" w14:textId="568D7D54" w:rsidR="000C5D1C" w:rsidRPr="000F5AED" w:rsidRDefault="000C5D1C" w:rsidP="0011422F">
            <w:pPr>
              <w:bidi/>
              <w:spacing w:after="0" w:line="240" w:lineRule="auto"/>
              <w:rPr>
                <w:rFonts w:ascii="Segoe UI" w:eastAsia="Times New Roman" w:hAnsi="Segoe UI" w:cs="Segoe UI"/>
                <w:b/>
                <w:bCs/>
                <w:color w:val="4086AA"/>
                <w:sz w:val="16"/>
                <w:szCs w:val="16"/>
              </w:rPr>
            </w:pPr>
          </w:p>
        </w:tc>
        <w:tc>
          <w:tcPr>
            <w:tcW w:w="1639" w:type="dxa"/>
            <w:tcBorders>
              <w:top w:val="nil"/>
              <w:left w:val="nil"/>
              <w:bottom w:val="single" w:sz="4" w:space="0" w:color="auto"/>
              <w:right w:val="single" w:sz="4" w:space="0" w:color="auto"/>
            </w:tcBorders>
            <w:shd w:val="clear" w:color="000000" w:fill="EEEEEE"/>
            <w:noWrap/>
            <w:vAlign w:val="center"/>
            <w:hideMark/>
          </w:tcPr>
          <w:p w14:paraId="592992D5" w14:textId="77777777" w:rsidR="000C5D1C" w:rsidRPr="000F5AED" w:rsidRDefault="000C5D1C" w:rsidP="0011422F">
            <w:pPr>
              <w:bidi/>
              <w:spacing w:after="0" w:line="240" w:lineRule="auto"/>
              <w:rPr>
                <w:rFonts w:ascii="Segoe UI" w:eastAsia="Times New Roman" w:hAnsi="Segoe UI" w:cs="Segoe UI"/>
                <w:b/>
                <w:bCs/>
                <w:color w:val="4086AA"/>
                <w:sz w:val="16"/>
                <w:szCs w:val="16"/>
              </w:rPr>
            </w:pPr>
            <w:r w:rsidRPr="000F5AED">
              <w:rPr>
                <w:rFonts w:ascii="Segoe UI" w:eastAsia="Times New Roman" w:hAnsi="Segoe UI" w:cs="Segoe UI"/>
                <w:b/>
                <w:bCs/>
                <w:color w:val="4086AA"/>
                <w:sz w:val="16"/>
                <w:szCs w:val="16"/>
              </w:rPr>
              <w:t> </w:t>
            </w:r>
          </w:p>
        </w:tc>
      </w:tr>
      <w:tr w:rsidR="000C5D1C" w:rsidRPr="000F5AED" w14:paraId="3EF26514" w14:textId="77777777" w:rsidTr="00803329">
        <w:trPr>
          <w:trHeight w:val="300"/>
        </w:trPr>
        <w:tc>
          <w:tcPr>
            <w:tcW w:w="1480" w:type="dxa"/>
            <w:vMerge/>
            <w:tcBorders>
              <w:top w:val="nil"/>
              <w:left w:val="single" w:sz="4" w:space="0" w:color="auto"/>
              <w:bottom w:val="single" w:sz="4" w:space="0" w:color="auto"/>
              <w:right w:val="single" w:sz="4" w:space="0" w:color="auto"/>
            </w:tcBorders>
            <w:vAlign w:val="center"/>
            <w:hideMark/>
          </w:tcPr>
          <w:p w14:paraId="420F917A" w14:textId="77777777" w:rsidR="000C5D1C" w:rsidRPr="000F5AED" w:rsidRDefault="000C5D1C" w:rsidP="0011422F">
            <w:pPr>
              <w:bidi/>
              <w:spacing w:after="0" w:line="240" w:lineRule="auto"/>
              <w:rPr>
                <w:rFonts w:ascii="Segoe UI" w:eastAsia="Times New Roman" w:hAnsi="Segoe UI" w:cs="Segoe UI"/>
                <w:b/>
                <w:bCs/>
                <w:i/>
                <w:iCs/>
                <w:color w:val="000000"/>
                <w:sz w:val="16"/>
                <w:szCs w:val="16"/>
              </w:rPr>
            </w:pPr>
          </w:p>
        </w:tc>
        <w:tc>
          <w:tcPr>
            <w:tcW w:w="1780" w:type="dxa"/>
            <w:tcBorders>
              <w:top w:val="nil"/>
              <w:left w:val="nil"/>
              <w:bottom w:val="single" w:sz="4" w:space="0" w:color="auto"/>
              <w:right w:val="single" w:sz="4" w:space="0" w:color="auto"/>
            </w:tcBorders>
            <w:shd w:val="clear" w:color="000000" w:fill="EEEEEE"/>
            <w:noWrap/>
            <w:vAlign w:val="center"/>
            <w:hideMark/>
          </w:tcPr>
          <w:p w14:paraId="6A4CDFF1" w14:textId="77777777" w:rsidR="000C5D1C" w:rsidRPr="000F5AED" w:rsidRDefault="000C5D1C" w:rsidP="0011422F">
            <w:pPr>
              <w:bidi/>
              <w:spacing w:after="0" w:line="240" w:lineRule="auto"/>
              <w:jc w:val="right"/>
              <w:rPr>
                <w:rFonts w:ascii="Segoe UI" w:eastAsia="Times New Roman" w:hAnsi="Segoe UI" w:cs="Segoe UI"/>
                <w:b/>
                <w:bCs/>
                <w:color w:val="4086AA"/>
                <w:sz w:val="16"/>
                <w:szCs w:val="16"/>
              </w:rPr>
            </w:pPr>
            <w:r w:rsidRPr="000F5AED">
              <w:rPr>
                <w:rFonts w:ascii="Segoe UI" w:eastAsia="Times New Roman" w:hAnsi="Segoe UI" w:cs="Segoe UI"/>
                <w:b/>
                <w:bCs/>
                <w:color w:val="4086AA"/>
                <w:sz w:val="16"/>
                <w:szCs w:val="16"/>
              </w:rPr>
              <w:t>100%</w:t>
            </w:r>
          </w:p>
        </w:tc>
        <w:tc>
          <w:tcPr>
            <w:tcW w:w="1022" w:type="dxa"/>
            <w:tcBorders>
              <w:top w:val="nil"/>
              <w:left w:val="nil"/>
              <w:bottom w:val="single" w:sz="4" w:space="0" w:color="auto"/>
              <w:right w:val="single" w:sz="4" w:space="0" w:color="auto"/>
            </w:tcBorders>
            <w:shd w:val="clear" w:color="000000" w:fill="FFFFFF"/>
            <w:noWrap/>
            <w:vAlign w:val="center"/>
            <w:hideMark/>
          </w:tcPr>
          <w:p w14:paraId="22380C99" w14:textId="77777777" w:rsidR="000C5D1C" w:rsidRPr="000F5AED" w:rsidRDefault="000C5D1C" w:rsidP="0011422F">
            <w:pPr>
              <w:bidi/>
              <w:spacing w:after="0" w:line="240" w:lineRule="auto"/>
              <w:jc w:val="right"/>
              <w:rPr>
                <w:rFonts w:ascii="Segoe UI" w:eastAsia="Times New Roman" w:hAnsi="Segoe UI" w:cs="Segoe UI"/>
                <w:color w:val="4086AA"/>
                <w:sz w:val="16"/>
                <w:szCs w:val="16"/>
              </w:rPr>
            </w:pPr>
            <w:r w:rsidRPr="000F5AED">
              <w:rPr>
                <w:rFonts w:ascii="Segoe UI" w:eastAsia="Times New Roman" w:hAnsi="Segoe UI" w:cs="Segoe UI"/>
                <w:color w:val="4086AA"/>
                <w:sz w:val="16"/>
                <w:szCs w:val="16"/>
              </w:rPr>
              <w:t>42300</w:t>
            </w:r>
          </w:p>
        </w:tc>
        <w:tc>
          <w:tcPr>
            <w:tcW w:w="960" w:type="dxa"/>
            <w:tcBorders>
              <w:top w:val="nil"/>
              <w:left w:val="nil"/>
              <w:bottom w:val="single" w:sz="4" w:space="0" w:color="auto"/>
              <w:right w:val="single" w:sz="4" w:space="0" w:color="auto"/>
            </w:tcBorders>
            <w:shd w:val="clear" w:color="000000" w:fill="FFFFFF"/>
            <w:noWrap/>
            <w:vAlign w:val="center"/>
            <w:hideMark/>
          </w:tcPr>
          <w:p w14:paraId="5B482093" w14:textId="77777777" w:rsidR="000C5D1C" w:rsidRPr="000F5AED" w:rsidRDefault="000C5D1C" w:rsidP="0011422F">
            <w:pPr>
              <w:bidi/>
              <w:spacing w:after="0" w:line="240" w:lineRule="auto"/>
              <w:jc w:val="right"/>
              <w:rPr>
                <w:rFonts w:ascii="Segoe UI" w:eastAsia="Times New Roman" w:hAnsi="Segoe UI" w:cs="Segoe UI"/>
                <w:color w:val="4086AA"/>
                <w:sz w:val="16"/>
                <w:szCs w:val="16"/>
              </w:rPr>
            </w:pPr>
            <w:r w:rsidRPr="000F5AED">
              <w:rPr>
                <w:rFonts w:ascii="Segoe UI" w:eastAsia="Times New Roman" w:hAnsi="Segoe UI" w:cs="Segoe UI"/>
                <w:color w:val="4086AA"/>
                <w:sz w:val="16"/>
                <w:szCs w:val="16"/>
              </w:rPr>
              <w:t>1.68%</w:t>
            </w:r>
          </w:p>
        </w:tc>
        <w:tc>
          <w:tcPr>
            <w:tcW w:w="2588" w:type="dxa"/>
            <w:vMerge/>
            <w:tcBorders>
              <w:left w:val="nil"/>
              <w:right w:val="single" w:sz="4" w:space="0" w:color="auto"/>
            </w:tcBorders>
            <w:shd w:val="clear" w:color="000000" w:fill="EEEEEE"/>
            <w:noWrap/>
            <w:vAlign w:val="center"/>
            <w:hideMark/>
          </w:tcPr>
          <w:p w14:paraId="79167CD1" w14:textId="0816A6B8" w:rsidR="000C5D1C" w:rsidRPr="000F5AED" w:rsidRDefault="000C5D1C" w:rsidP="0011422F">
            <w:pPr>
              <w:bidi/>
              <w:spacing w:after="0" w:line="240" w:lineRule="auto"/>
              <w:rPr>
                <w:rFonts w:ascii="Segoe UI" w:eastAsia="Times New Roman" w:hAnsi="Segoe UI" w:cs="Segoe UI"/>
                <w:b/>
                <w:bCs/>
                <w:color w:val="4086AA"/>
                <w:sz w:val="16"/>
                <w:szCs w:val="16"/>
              </w:rPr>
            </w:pPr>
          </w:p>
        </w:tc>
        <w:tc>
          <w:tcPr>
            <w:tcW w:w="1639" w:type="dxa"/>
            <w:tcBorders>
              <w:top w:val="nil"/>
              <w:left w:val="nil"/>
              <w:bottom w:val="single" w:sz="4" w:space="0" w:color="auto"/>
              <w:right w:val="single" w:sz="4" w:space="0" w:color="auto"/>
            </w:tcBorders>
            <w:shd w:val="clear" w:color="000000" w:fill="EEEEEE"/>
            <w:noWrap/>
            <w:vAlign w:val="center"/>
            <w:hideMark/>
          </w:tcPr>
          <w:p w14:paraId="6EBF60D3" w14:textId="77777777" w:rsidR="000C5D1C" w:rsidRPr="000F5AED" w:rsidRDefault="000C5D1C" w:rsidP="0011422F">
            <w:pPr>
              <w:bidi/>
              <w:spacing w:after="0" w:line="240" w:lineRule="auto"/>
              <w:rPr>
                <w:rFonts w:ascii="Segoe UI" w:eastAsia="Times New Roman" w:hAnsi="Segoe UI" w:cs="Segoe UI"/>
                <w:b/>
                <w:bCs/>
                <w:color w:val="4086AA"/>
                <w:sz w:val="16"/>
                <w:szCs w:val="16"/>
              </w:rPr>
            </w:pPr>
            <w:r w:rsidRPr="000F5AED">
              <w:rPr>
                <w:rFonts w:ascii="Segoe UI" w:eastAsia="Times New Roman" w:hAnsi="Segoe UI" w:cs="Segoe UI"/>
                <w:b/>
                <w:bCs/>
                <w:color w:val="4086AA"/>
                <w:sz w:val="16"/>
                <w:szCs w:val="16"/>
              </w:rPr>
              <w:t> </w:t>
            </w:r>
          </w:p>
        </w:tc>
      </w:tr>
      <w:tr w:rsidR="000C5D1C" w:rsidRPr="000F5AED" w14:paraId="04C04739" w14:textId="77777777" w:rsidTr="00803329">
        <w:trPr>
          <w:trHeight w:val="300"/>
        </w:trPr>
        <w:tc>
          <w:tcPr>
            <w:tcW w:w="1480" w:type="dxa"/>
            <w:vMerge/>
            <w:tcBorders>
              <w:top w:val="nil"/>
              <w:left w:val="single" w:sz="4" w:space="0" w:color="auto"/>
              <w:bottom w:val="single" w:sz="4" w:space="0" w:color="auto"/>
              <w:right w:val="single" w:sz="4" w:space="0" w:color="auto"/>
            </w:tcBorders>
            <w:vAlign w:val="center"/>
            <w:hideMark/>
          </w:tcPr>
          <w:p w14:paraId="741C95CA" w14:textId="77777777" w:rsidR="000C5D1C" w:rsidRPr="000F5AED" w:rsidRDefault="000C5D1C" w:rsidP="0011422F">
            <w:pPr>
              <w:bidi/>
              <w:spacing w:after="0" w:line="240" w:lineRule="auto"/>
              <w:rPr>
                <w:rFonts w:ascii="Segoe UI" w:eastAsia="Times New Roman" w:hAnsi="Segoe UI" w:cs="Segoe UI"/>
                <w:b/>
                <w:bCs/>
                <w:i/>
                <w:iCs/>
                <w:color w:val="000000"/>
                <w:sz w:val="16"/>
                <w:szCs w:val="16"/>
              </w:rPr>
            </w:pPr>
          </w:p>
        </w:tc>
        <w:tc>
          <w:tcPr>
            <w:tcW w:w="1780" w:type="dxa"/>
            <w:tcBorders>
              <w:top w:val="nil"/>
              <w:left w:val="nil"/>
              <w:bottom w:val="single" w:sz="4" w:space="0" w:color="auto"/>
              <w:right w:val="single" w:sz="4" w:space="0" w:color="auto"/>
            </w:tcBorders>
            <w:shd w:val="clear" w:color="000000" w:fill="EEEEEE"/>
            <w:noWrap/>
            <w:vAlign w:val="center"/>
            <w:hideMark/>
          </w:tcPr>
          <w:p w14:paraId="07AB6B4F" w14:textId="77777777" w:rsidR="000C5D1C" w:rsidRPr="000F5AED" w:rsidRDefault="000C5D1C" w:rsidP="0011422F">
            <w:pPr>
              <w:bidi/>
              <w:spacing w:after="0" w:line="240" w:lineRule="auto"/>
              <w:rPr>
                <w:rFonts w:ascii="Segoe UI" w:eastAsia="Times New Roman" w:hAnsi="Segoe UI" w:cs="Segoe UI"/>
                <w:b/>
                <w:bCs/>
                <w:color w:val="4086AA"/>
                <w:sz w:val="16"/>
                <w:szCs w:val="16"/>
              </w:rPr>
            </w:pPr>
            <w:r w:rsidRPr="000F5AED">
              <w:rPr>
                <w:rFonts w:ascii="Segoe UI" w:eastAsia="Times New Roman" w:hAnsi="Segoe UI" w:cs="Segoe UI"/>
                <w:b/>
                <w:bCs/>
                <w:color w:val="4086AA"/>
                <w:sz w:val="16"/>
                <w:szCs w:val="16"/>
              </w:rPr>
              <w:t>95% - 99%</w:t>
            </w:r>
          </w:p>
        </w:tc>
        <w:tc>
          <w:tcPr>
            <w:tcW w:w="1022" w:type="dxa"/>
            <w:tcBorders>
              <w:top w:val="nil"/>
              <w:left w:val="nil"/>
              <w:bottom w:val="single" w:sz="4" w:space="0" w:color="auto"/>
              <w:right w:val="single" w:sz="4" w:space="0" w:color="auto"/>
            </w:tcBorders>
            <w:shd w:val="clear" w:color="000000" w:fill="FFFFFF"/>
            <w:noWrap/>
            <w:vAlign w:val="center"/>
            <w:hideMark/>
          </w:tcPr>
          <w:p w14:paraId="5640722A" w14:textId="77777777" w:rsidR="000C5D1C" w:rsidRPr="000F5AED" w:rsidRDefault="000C5D1C" w:rsidP="0011422F">
            <w:pPr>
              <w:bidi/>
              <w:spacing w:after="0" w:line="240" w:lineRule="auto"/>
              <w:jc w:val="right"/>
              <w:rPr>
                <w:rFonts w:ascii="Segoe UI" w:eastAsia="Times New Roman" w:hAnsi="Segoe UI" w:cs="Segoe UI"/>
                <w:color w:val="4086AA"/>
                <w:sz w:val="16"/>
                <w:szCs w:val="16"/>
              </w:rPr>
            </w:pPr>
            <w:r w:rsidRPr="000F5AED">
              <w:rPr>
                <w:rFonts w:ascii="Segoe UI" w:eastAsia="Times New Roman" w:hAnsi="Segoe UI" w:cs="Segoe UI"/>
                <w:color w:val="4086AA"/>
                <w:sz w:val="16"/>
                <w:szCs w:val="16"/>
              </w:rPr>
              <w:t>2100</w:t>
            </w:r>
          </w:p>
        </w:tc>
        <w:tc>
          <w:tcPr>
            <w:tcW w:w="960" w:type="dxa"/>
            <w:tcBorders>
              <w:top w:val="nil"/>
              <w:left w:val="nil"/>
              <w:bottom w:val="single" w:sz="4" w:space="0" w:color="auto"/>
              <w:right w:val="single" w:sz="4" w:space="0" w:color="auto"/>
            </w:tcBorders>
            <w:shd w:val="clear" w:color="000000" w:fill="FFFFFF"/>
            <w:noWrap/>
            <w:vAlign w:val="center"/>
            <w:hideMark/>
          </w:tcPr>
          <w:p w14:paraId="0168A581" w14:textId="77777777" w:rsidR="000C5D1C" w:rsidRPr="000F5AED" w:rsidRDefault="000C5D1C" w:rsidP="0011422F">
            <w:pPr>
              <w:bidi/>
              <w:spacing w:after="0" w:line="240" w:lineRule="auto"/>
              <w:jc w:val="right"/>
              <w:rPr>
                <w:rFonts w:ascii="Segoe UI" w:eastAsia="Times New Roman" w:hAnsi="Segoe UI" w:cs="Segoe UI"/>
                <w:color w:val="4086AA"/>
                <w:sz w:val="16"/>
                <w:szCs w:val="16"/>
              </w:rPr>
            </w:pPr>
            <w:r w:rsidRPr="000F5AED">
              <w:rPr>
                <w:rFonts w:ascii="Segoe UI" w:eastAsia="Times New Roman" w:hAnsi="Segoe UI" w:cs="Segoe UI"/>
                <w:color w:val="4086AA"/>
                <w:sz w:val="16"/>
                <w:szCs w:val="16"/>
              </w:rPr>
              <w:t>0.08%</w:t>
            </w:r>
          </w:p>
        </w:tc>
        <w:tc>
          <w:tcPr>
            <w:tcW w:w="2588" w:type="dxa"/>
            <w:vMerge/>
            <w:tcBorders>
              <w:left w:val="nil"/>
              <w:bottom w:val="single" w:sz="4" w:space="0" w:color="auto"/>
              <w:right w:val="single" w:sz="4" w:space="0" w:color="auto"/>
            </w:tcBorders>
            <w:shd w:val="clear" w:color="000000" w:fill="EEEEEE"/>
            <w:noWrap/>
            <w:vAlign w:val="center"/>
            <w:hideMark/>
          </w:tcPr>
          <w:p w14:paraId="26A1FD16" w14:textId="45C42D10" w:rsidR="000C5D1C" w:rsidRPr="000F5AED" w:rsidRDefault="000C5D1C" w:rsidP="0011422F">
            <w:pPr>
              <w:bidi/>
              <w:spacing w:after="0" w:line="240" w:lineRule="auto"/>
              <w:rPr>
                <w:rFonts w:ascii="Segoe UI" w:eastAsia="Times New Roman" w:hAnsi="Segoe UI" w:cs="Segoe UI"/>
                <w:b/>
                <w:bCs/>
                <w:color w:val="4086AA"/>
                <w:sz w:val="16"/>
                <w:szCs w:val="16"/>
              </w:rPr>
            </w:pPr>
          </w:p>
        </w:tc>
        <w:tc>
          <w:tcPr>
            <w:tcW w:w="1639" w:type="dxa"/>
            <w:vMerge w:val="restart"/>
            <w:tcBorders>
              <w:top w:val="nil"/>
              <w:left w:val="nil"/>
              <w:right w:val="single" w:sz="4" w:space="0" w:color="auto"/>
            </w:tcBorders>
            <w:shd w:val="clear" w:color="000000" w:fill="EEEEEE"/>
            <w:noWrap/>
            <w:vAlign w:val="center"/>
            <w:hideMark/>
          </w:tcPr>
          <w:p w14:paraId="5D891579" w14:textId="77777777" w:rsidR="000C5D1C" w:rsidRPr="000F5AED" w:rsidRDefault="000C5D1C" w:rsidP="0011422F">
            <w:pPr>
              <w:bidi/>
              <w:spacing w:after="0" w:line="240" w:lineRule="auto"/>
              <w:rPr>
                <w:rFonts w:ascii="Segoe UI" w:eastAsia="Times New Roman" w:hAnsi="Segoe UI" w:cs="Segoe UI"/>
                <w:b/>
                <w:bCs/>
                <w:color w:val="4086AA"/>
                <w:sz w:val="16"/>
                <w:szCs w:val="16"/>
              </w:rPr>
            </w:pPr>
            <w:r w:rsidRPr="000F5AED">
              <w:rPr>
                <w:rFonts w:ascii="Segoe UI" w:eastAsia="Times New Roman" w:hAnsi="Segoe UI" w:cs="Segoe UI"/>
                <w:b/>
                <w:bCs/>
                <w:color w:val="4086AA"/>
                <w:sz w:val="16"/>
                <w:szCs w:val="16"/>
              </w:rPr>
              <w:t> </w:t>
            </w:r>
          </w:p>
          <w:p w14:paraId="6F09A868" w14:textId="77777777" w:rsidR="000C5D1C" w:rsidRPr="000F5AED" w:rsidRDefault="000C5D1C" w:rsidP="0011422F">
            <w:pPr>
              <w:bidi/>
              <w:spacing w:after="0" w:line="240" w:lineRule="auto"/>
              <w:rPr>
                <w:rFonts w:ascii="Segoe UI" w:eastAsia="Times New Roman" w:hAnsi="Segoe UI" w:cs="Segoe UI"/>
                <w:b/>
                <w:bCs/>
                <w:color w:val="4086AA"/>
                <w:sz w:val="16"/>
                <w:szCs w:val="16"/>
              </w:rPr>
            </w:pPr>
            <w:r w:rsidRPr="000F5AED">
              <w:rPr>
                <w:rFonts w:ascii="Segoe UI" w:eastAsia="Times New Roman" w:hAnsi="Segoe UI" w:cs="Segoe UI"/>
                <w:b/>
                <w:bCs/>
                <w:color w:val="4086AA"/>
                <w:sz w:val="16"/>
                <w:szCs w:val="16"/>
              </w:rPr>
              <w:lastRenderedPageBreak/>
              <w:t> </w:t>
            </w:r>
          </w:p>
          <w:p w14:paraId="608E9BBC" w14:textId="77777777" w:rsidR="000C5D1C" w:rsidRPr="000F5AED" w:rsidRDefault="000C5D1C" w:rsidP="0011422F">
            <w:pPr>
              <w:bidi/>
              <w:spacing w:after="0" w:line="240" w:lineRule="auto"/>
              <w:rPr>
                <w:rFonts w:ascii="Segoe UI" w:eastAsia="Times New Roman" w:hAnsi="Segoe UI" w:cs="Segoe UI"/>
                <w:b/>
                <w:bCs/>
                <w:color w:val="4086AA"/>
                <w:sz w:val="16"/>
                <w:szCs w:val="16"/>
              </w:rPr>
            </w:pPr>
            <w:r w:rsidRPr="000F5AED">
              <w:rPr>
                <w:rFonts w:ascii="Segoe UI" w:eastAsia="Times New Roman" w:hAnsi="Segoe UI" w:cs="Segoe UI"/>
                <w:b/>
                <w:bCs/>
                <w:color w:val="4086AA"/>
                <w:sz w:val="16"/>
                <w:szCs w:val="16"/>
              </w:rPr>
              <w:t> </w:t>
            </w:r>
          </w:p>
          <w:p w14:paraId="59F9622C" w14:textId="77777777" w:rsidR="000C5D1C" w:rsidRPr="000F5AED" w:rsidRDefault="000C5D1C" w:rsidP="0011422F">
            <w:pPr>
              <w:bidi/>
              <w:spacing w:after="0" w:line="240" w:lineRule="auto"/>
              <w:rPr>
                <w:rFonts w:ascii="Segoe UI" w:eastAsia="Times New Roman" w:hAnsi="Segoe UI" w:cs="Segoe UI"/>
                <w:b/>
                <w:bCs/>
                <w:color w:val="4086AA"/>
                <w:sz w:val="16"/>
                <w:szCs w:val="16"/>
              </w:rPr>
            </w:pPr>
            <w:r w:rsidRPr="000F5AED">
              <w:rPr>
                <w:rFonts w:ascii="Segoe UI" w:eastAsia="Times New Roman" w:hAnsi="Segoe UI" w:cs="Segoe UI"/>
                <w:b/>
                <w:bCs/>
                <w:color w:val="4086AA"/>
                <w:sz w:val="16"/>
                <w:szCs w:val="16"/>
              </w:rPr>
              <w:t> </w:t>
            </w:r>
          </w:p>
          <w:p w14:paraId="2F7709D0" w14:textId="4F381AE2" w:rsidR="000C5D1C" w:rsidRPr="000F5AED" w:rsidRDefault="000C5D1C" w:rsidP="0011422F">
            <w:pPr>
              <w:bidi/>
              <w:spacing w:after="0" w:line="240" w:lineRule="auto"/>
              <w:rPr>
                <w:rFonts w:ascii="Segoe UI" w:eastAsia="Times New Roman" w:hAnsi="Segoe UI" w:cs="Segoe UI"/>
                <w:b/>
                <w:bCs/>
                <w:color w:val="4086AA"/>
                <w:sz w:val="16"/>
                <w:szCs w:val="16"/>
              </w:rPr>
            </w:pPr>
            <w:r w:rsidRPr="000F5AED">
              <w:rPr>
                <w:rFonts w:ascii="Segoe UI" w:eastAsia="Times New Roman" w:hAnsi="Segoe UI" w:cs="Segoe UI"/>
                <w:b/>
                <w:bCs/>
                <w:color w:val="4086AA"/>
                <w:sz w:val="16"/>
                <w:szCs w:val="16"/>
              </w:rPr>
              <w:t>34%</w:t>
            </w:r>
          </w:p>
        </w:tc>
      </w:tr>
      <w:tr w:rsidR="000C5D1C" w:rsidRPr="000F5AED" w14:paraId="17D79F7A" w14:textId="77777777" w:rsidTr="00803329">
        <w:trPr>
          <w:trHeight w:val="300"/>
        </w:trPr>
        <w:tc>
          <w:tcPr>
            <w:tcW w:w="1480" w:type="dxa"/>
            <w:vMerge/>
            <w:tcBorders>
              <w:top w:val="nil"/>
              <w:left w:val="single" w:sz="4" w:space="0" w:color="auto"/>
              <w:bottom w:val="single" w:sz="4" w:space="0" w:color="auto"/>
              <w:right w:val="single" w:sz="4" w:space="0" w:color="auto"/>
            </w:tcBorders>
            <w:vAlign w:val="center"/>
            <w:hideMark/>
          </w:tcPr>
          <w:p w14:paraId="5F78F896" w14:textId="77777777" w:rsidR="000C5D1C" w:rsidRPr="000F5AED" w:rsidRDefault="000C5D1C" w:rsidP="0011422F">
            <w:pPr>
              <w:bidi/>
              <w:spacing w:after="0" w:line="240" w:lineRule="auto"/>
              <w:rPr>
                <w:rFonts w:ascii="Segoe UI" w:eastAsia="Times New Roman" w:hAnsi="Segoe UI" w:cs="Segoe UI"/>
                <w:b/>
                <w:bCs/>
                <w:i/>
                <w:iCs/>
                <w:color w:val="000000"/>
                <w:sz w:val="16"/>
                <w:szCs w:val="16"/>
              </w:rPr>
            </w:pPr>
          </w:p>
        </w:tc>
        <w:tc>
          <w:tcPr>
            <w:tcW w:w="1780" w:type="dxa"/>
            <w:tcBorders>
              <w:top w:val="nil"/>
              <w:left w:val="nil"/>
              <w:bottom w:val="single" w:sz="4" w:space="0" w:color="auto"/>
              <w:right w:val="single" w:sz="4" w:space="0" w:color="auto"/>
            </w:tcBorders>
            <w:shd w:val="clear" w:color="000000" w:fill="EEEEEE"/>
            <w:noWrap/>
            <w:vAlign w:val="center"/>
            <w:hideMark/>
          </w:tcPr>
          <w:p w14:paraId="3EE56E64" w14:textId="77777777" w:rsidR="000C5D1C" w:rsidRPr="000F5AED" w:rsidRDefault="000C5D1C" w:rsidP="0011422F">
            <w:pPr>
              <w:bidi/>
              <w:spacing w:after="0" w:line="240" w:lineRule="auto"/>
              <w:rPr>
                <w:rFonts w:ascii="Segoe UI" w:eastAsia="Times New Roman" w:hAnsi="Segoe UI" w:cs="Segoe UI"/>
                <w:b/>
                <w:bCs/>
                <w:color w:val="4086AA"/>
                <w:sz w:val="16"/>
                <w:szCs w:val="16"/>
              </w:rPr>
            </w:pPr>
            <w:r w:rsidRPr="000F5AED">
              <w:rPr>
                <w:rFonts w:ascii="Segoe UI" w:eastAsia="Times New Roman" w:hAnsi="Segoe UI" w:cs="Segoe UI"/>
                <w:b/>
                <w:bCs/>
                <w:color w:val="4086AA"/>
                <w:sz w:val="16"/>
                <w:szCs w:val="16"/>
              </w:rPr>
              <w:t>85% - 94%</w:t>
            </w:r>
          </w:p>
        </w:tc>
        <w:tc>
          <w:tcPr>
            <w:tcW w:w="1022" w:type="dxa"/>
            <w:tcBorders>
              <w:top w:val="nil"/>
              <w:left w:val="nil"/>
              <w:bottom w:val="single" w:sz="4" w:space="0" w:color="auto"/>
              <w:right w:val="single" w:sz="4" w:space="0" w:color="auto"/>
            </w:tcBorders>
            <w:shd w:val="clear" w:color="000000" w:fill="FFFFFF"/>
            <w:noWrap/>
            <w:vAlign w:val="center"/>
            <w:hideMark/>
          </w:tcPr>
          <w:p w14:paraId="02C8D709" w14:textId="77777777" w:rsidR="000C5D1C" w:rsidRPr="000F5AED" w:rsidRDefault="000C5D1C" w:rsidP="0011422F">
            <w:pPr>
              <w:bidi/>
              <w:spacing w:after="0" w:line="240" w:lineRule="auto"/>
              <w:jc w:val="right"/>
              <w:rPr>
                <w:rFonts w:ascii="Segoe UI" w:eastAsia="Times New Roman" w:hAnsi="Segoe UI" w:cs="Segoe UI"/>
                <w:color w:val="4086AA"/>
                <w:sz w:val="16"/>
                <w:szCs w:val="16"/>
              </w:rPr>
            </w:pPr>
            <w:r w:rsidRPr="000F5AED">
              <w:rPr>
                <w:rFonts w:ascii="Segoe UI" w:eastAsia="Times New Roman" w:hAnsi="Segoe UI" w:cs="Segoe UI"/>
                <w:color w:val="4086AA"/>
                <w:sz w:val="16"/>
                <w:szCs w:val="16"/>
              </w:rPr>
              <w:t>3200</w:t>
            </w:r>
          </w:p>
        </w:tc>
        <w:tc>
          <w:tcPr>
            <w:tcW w:w="960" w:type="dxa"/>
            <w:tcBorders>
              <w:top w:val="nil"/>
              <w:left w:val="nil"/>
              <w:bottom w:val="single" w:sz="4" w:space="0" w:color="auto"/>
              <w:right w:val="single" w:sz="4" w:space="0" w:color="auto"/>
            </w:tcBorders>
            <w:shd w:val="clear" w:color="000000" w:fill="FFFFFF"/>
            <w:noWrap/>
            <w:vAlign w:val="center"/>
            <w:hideMark/>
          </w:tcPr>
          <w:p w14:paraId="6DEE2C8A" w14:textId="77777777" w:rsidR="000C5D1C" w:rsidRPr="000F5AED" w:rsidRDefault="000C5D1C" w:rsidP="0011422F">
            <w:pPr>
              <w:bidi/>
              <w:spacing w:after="0" w:line="240" w:lineRule="auto"/>
              <w:jc w:val="right"/>
              <w:rPr>
                <w:rFonts w:ascii="Segoe UI" w:eastAsia="Times New Roman" w:hAnsi="Segoe UI" w:cs="Segoe UI"/>
                <w:color w:val="4086AA"/>
                <w:sz w:val="16"/>
                <w:szCs w:val="16"/>
              </w:rPr>
            </w:pPr>
            <w:r w:rsidRPr="000F5AED">
              <w:rPr>
                <w:rFonts w:ascii="Segoe UI" w:eastAsia="Times New Roman" w:hAnsi="Segoe UI" w:cs="Segoe UI"/>
                <w:color w:val="4086AA"/>
                <w:sz w:val="16"/>
                <w:szCs w:val="16"/>
              </w:rPr>
              <w:t>0.13%</w:t>
            </w:r>
          </w:p>
        </w:tc>
        <w:tc>
          <w:tcPr>
            <w:tcW w:w="2588" w:type="dxa"/>
            <w:tcBorders>
              <w:top w:val="nil"/>
              <w:left w:val="nil"/>
              <w:bottom w:val="single" w:sz="4" w:space="0" w:color="auto"/>
              <w:right w:val="single" w:sz="4" w:space="0" w:color="auto"/>
            </w:tcBorders>
            <w:shd w:val="clear" w:color="000000" w:fill="EEEEEE"/>
            <w:noWrap/>
            <w:vAlign w:val="center"/>
            <w:hideMark/>
          </w:tcPr>
          <w:p w14:paraId="652F93C8" w14:textId="77777777" w:rsidR="000C5D1C" w:rsidRPr="000F5AED" w:rsidRDefault="000C5D1C" w:rsidP="0011422F">
            <w:pPr>
              <w:bidi/>
              <w:spacing w:after="0" w:line="240" w:lineRule="auto"/>
              <w:rPr>
                <w:rFonts w:ascii="Segoe UI" w:eastAsia="Times New Roman" w:hAnsi="Segoe UI" w:cs="Segoe UI"/>
                <w:b/>
                <w:bCs/>
                <w:color w:val="4086AA"/>
                <w:sz w:val="16"/>
                <w:szCs w:val="16"/>
              </w:rPr>
            </w:pPr>
            <w:r w:rsidRPr="000F5AED">
              <w:rPr>
                <w:rFonts w:ascii="Segoe UI" w:eastAsia="Times New Roman" w:hAnsi="Segoe UI" w:cs="Segoe UI"/>
                <w:b/>
                <w:bCs/>
                <w:color w:val="4086AA"/>
                <w:sz w:val="16"/>
                <w:szCs w:val="16"/>
              </w:rPr>
              <w:t> </w:t>
            </w:r>
          </w:p>
        </w:tc>
        <w:tc>
          <w:tcPr>
            <w:tcW w:w="1639" w:type="dxa"/>
            <w:vMerge/>
            <w:tcBorders>
              <w:left w:val="nil"/>
              <w:right w:val="single" w:sz="4" w:space="0" w:color="auto"/>
            </w:tcBorders>
            <w:shd w:val="clear" w:color="000000" w:fill="EEEEEE"/>
            <w:noWrap/>
            <w:vAlign w:val="center"/>
            <w:hideMark/>
          </w:tcPr>
          <w:p w14:paraId="6D4554EB" w14:textId="1302627D" w:rsidR="000C5D1C" w:rsidRPr="000F5AED" w:rsidRDefault="000C5D1C" w:rsidP="0011422F">
            <w:pPr>
              <w:bidi/>
              <w:spacing w:after="0" w:line="240" w:lineRule="auto"/>
              <w:rPr>
                <w:rFonts w:ascii="Segoe UI" w:eastAsia="Times New Roman" w:hAnsi="Segoe UI" w:cs="Segoe UI"/>
                <w:b/>
                <w:bCs/>
                <w:color w:val="4086AA"/>
                <w:sz w:val="16"/>
                <w:szCs w:val="16"/>
              </w:rPr>
            </w:pPr>
          </w:p>
        </w:tc>
      </w:tr>
      <w:tr w:rsidR="000C5D1C" w:rsidRPr="000F5AED" w14:paraId="43C7DB73" w14:textId="77777777" w:rsidTr="00803329">
        <w:trPr>
          <w:trHeight w:val="300"/>
        </w:trPr>
        <w:tc>
          <w:tcPr>
            <w:tcW w:w="1480" w:type="dxa"/>
            <w:vMerge/>
            <w:tcBorders>
              <w:top w:val="nil"/>
              <w:left w:val="single" w:sz="4" w:space="0" w:color="auto"/>
              <w:bottom w:val="single" w:sz="4" w:space="0" w:color="auto"/>
              <w:right w:val="single" w:sz="4" w:space="0" w:color="auto"/>
            </w:tcBorders>
            <w:vAlign w:val="center"/>
            <w:hideMark/>
          </w:tcPr>
          <w:p w14:paraId="460DD892" w14:textId="77777777" w:rsidR="000C5D1C" w:rsidRPr="000F5AED" w:rsidRDefault="000C5D1C" w:rsidP="0011422F">
            <w:pPr>
              <w:bidi/>
              <w:spacing w:after="0" w:line="240" w:lineRule="auto"/>
              <w:rPr>
                <w:rFonts w:ascii="Segoe UI" w:eastAsia="Times New Roman" w:hAnsi="Segoe UI" w:cs="Segoe UI"/>
                <w:b/>
                <w:bCs/>
                <w:i/>
                <w:iCs/>
                <w:color w:val="000000"/>
                <w:sz w:val="16"/>
                <w:szCs w:val="16"/>
              </w:rPr>
            </w:pPr>
          </w:p>
        </w:tc>
        <w:tc>
          <w:tcPr>
            <w:tcW w:w="1780" w:type="dxa"/>
            <w:tcBorders>
              <w:top w:val="nil"/>
              <w:left w:val="nil"/>
              <w:bottom w:val="single" w:sz="4" w:space="0" w:color="auto"/>
              <w:right w:val="single" w:sz="4" w:space="0" w:color="auto"/>
            </w:tcBorders>
            <w:shd w:val="clear" w:color="000000" w:fill="EEEEEE"/>
            <w:noWrap/>
            <w:vAlign w:val="center"/>
            <w:hideMark/>
          </w:tcPr>
          <w:p w14:paraId="1C3A3D4C" w14:textId="77777777" w:rsidR="000C5D1C" w:rsidRPr="000F5AED" w:rsidRDefault="000C5D1C" w:rsidP="0011422F">
            <w:pPr>
              <w:bidi/>
              <w:spacing w:after="0" w:line="240" w:lineRule="auto"/>
              <w:rPr>
                <w:rFonts w:ascii="Segoe UI" w:eastAsia="Times New Roman" w:hAnsi="Segoe UI" w:cs="Segoe UI"/>
                <w:b/>
                <w:bCs/>
                <w:color w:val="4086AA"/>
                <w:sz w:val="16"/>
                <w:szCs w:val="16"/>
              </w:rPr>
            </w:pPr>
            <w:r w:rsidRPr="000F5AED">
              <w:rPr>
                <w:rFonts w:ascii="Segoe UI" w:eastAsia="Times New Roman" w:hAnsi="Segoe UI" w:cs="Segoe UI"/>
                <w:b/>
                <w:bCs/>
                <w:color w:val="4086AA"/>
                <w:sz w:val="16"/>
                <w:szCs w:val="16"/>
              </w:rPr>
              <w:t>75% - 84%</w:t>
            </w:r>
          </w:p>
        </w:tc>
        <w:tc>
          <w:tcPr>
            <w:tcW w:w="1022" w:type="dxa"/>
            <w:tcBorders>
              <w:top w:val="nil"/>
              <w:left w:val="nil"/>
              <w:bottom w:val="single" w:sz="4" w:space="0" w:color="auto"/>
              <w:right w:val="single" w:sz="4" w:space="0" w:color="auto"/>
            </w:tcBorders>
            <w:shd w:val="clear" w:color="000000" w:fill="FFFFFF"/>
            <w:noWrap/>
            <w:vAlign w:val="center"/>
            <w:hideMark/>
          </w:tcPr>
          <w:p w14:paraId="014E4170" w14:textId="77777777" w:rsidR="000C5D1C" w:rsidRPr="000F5AED" w:rsidRDefault="000C5D1C" w:rsidP="0011422F">
            <w:pPr>
              <w:bidi/>
              <w:spacing w:after="0" w:line="240" w:lineRule="auto"/>
              <w:jc w:val="right"/>
              <w:rPr>
                <w:rFonts w:ascii="Segoe UI" w:eastAsia="Times New Roman" w:hAnsi="Segoe UI" w:cs="Segoe UI"/>
                <w:color w:val="4086AA"/>
                <w:sz w:val="16"/>
                <w:szCs w:val="16"/>
              </w:rPr>
            </w:pPr>
            <w:r w:rsidRPr="000F5AED">
              <w:rPr>
                <w:rFonts w:ascii="Segoe UI" w:eastAsia="Times New Roman" w:hAnsi="Segoe UI" w:cs="Segoe UI"/>
                <w:color w:val="4086AA"/>
                <w:sz w:val="16"/>
                <w:szCs w:val="16"/>
              </w:rPr>
              <w:t>6800</w:t>
            </w:r>
          </w:p>
        </w:tc>
        <w:tc>
          <w:tcPr>
            <w:tcW w:w="960" w:type="dxa"/>
            <w:tcBorders>
              <w:top w:val="nil"/>
              <w:left w:val="nil"/>
              <w:bottom w:val="single" w:sz="4" w:space="0" w:color="auto"/>
              <w:right w:val="single" w:sz="4" w:space="0" w:color="auto"/>
            </w:tcBorders>
            <w:shd w:val="clear" w:color="000000" w:fill="FFFFFF"/>
            <w:noWrap/>
            <w:vAlign w:val="center"/>
            <w:hideMark/>
          </w:tcPr>
          <w:p w14:paraId="32311B56" w14:textId="77777777" w:rsidR="000C5D1C" w:rsidRPr="000F5AED" w:rsidRDefault="000C5D1C" w:rsidP="0011422F">
            <w:pPr>
              <w:bidi/>
              <w:spacing w:after="0" w:line="240" w:lineRule="auto"/>
              <w:jc w:val="right"/>
              <w:rPr>
                <w:rFonts w:ascii="Segoe UI" w:eastAsia="Times New Roman" w:hAnsi="Segoe UI" w:cs="Segoe UI"/>
                <w:color w:val="4086AA"/>
                <w:sz w:val="16"/>
                <w:szCs w:val="16"/>
              </w:rPr>
            </w:pPr>
            <w:r w:rsidRPr="000F5AED">
              <w:rPr>
                <w:rFonts w:ascii="Segoe UI" w:eastAsia="Times New Roman" w:hAnsi="Segoe UI" w:cs="Segoe UI"/>
                <w:color w:val="4086AA"/>
                <w:sz w:val="16"/>
                <w:szCs w:val="16"/>
              </w:rPr>
              <w:t>0.27%</w:t>
            </w:r>
          </w:p>
        </w:tc>
        <w:tc>
          <w:tcPr>
            <w:tcW w:w="2588" w:type="dxa"/>
            <w:tcBorders>
              <w:top w:val="nil"/>
              <w:left w:val="nil"/>
              <w:bottom w:val="single" w:sz="4" w:space="0" w:color="auto"/>
              <w:right w:val="single" w:sz="4" w:space="0" w:color="auto"/>
            </w:tcBorders>
            <w:shd w:val="clear" w:color="000000" w:fill="EEEEEE"/>
            <w:noWrap/>
            <w:vAlign w:val="center"/>
            <w:hideMark/>
          </w:tcPr>
          <w:p w14:paraId="20F28E2F" w14:textId="77777777" w:rsidR="000C5D1C" w:rsidRPr="000F5AED" w:rsidRDefault="000C5D1C" w:rsidP="0011422F">
            <w:pPr>
              <w:bidi/>
              <w:spacing w:after="0" w:line="240" w:lineRule="auto"/>
              <w:rPr>
                <w:rFonts w:ascii="Segoe UI" w:eastAsia="Times New Roman" w:hAnsi="Segoe UI" w:cs="Segoe UI"/>
                <w:b/>
                <w:bCs/>
                <w:color w:val="4086AA"/>
                <w:sz w:val="16"/>
                <w:szCs w:val="16"/>
              </w:rPr>
            </w:pPr>
            <w:r w:rsidRPr="000F5AED">
              <w:rPr>
                <w:rFonts w:ascii="Segoe UI" w:eastAsia="Times New Roman" w:hAnsi="Segoe UI" w:cs="Segoe UI"/>
                <w:b/>
                <w:bCs/>
                <w:color w:val="4086AA"/>
                <w:sz w:val="16"/>
                <w:szCs w:val="16"/>
              </w:rPr>
              <w:t> </w:t>
            </w:r>
          </w:p>
        </w:tc>
        <w:tc>
          <w:tcPr>
            <w:tcW w:w="1639" w:type="dxa"/>
            <w:vMerge/>
            <w:tcBorders>
              <w:left w:val="nil"/>
              <w:right w:val="single" w:sz="4" w:space="0" w:color="auto"/>
            </w:tcBorders>
            <w:shd w:val="clear" w:color="000000" w:fill="EEEEEE"/>
            <w:noWrap/>
            <w:vAlign w:val="center"/>
            <w:hideMark/>
          </w:tcPr>
          <w:p w14:paraId="14455B2F" w14:textId="1E770D99" w:rsidR="000C5D1C" w:rsidRPr="000F5AED" w:rsidRDefault="000C5D1C" w:rsidP="0011422F">
            <w:pPr>
              <w:bidi/>
              <w:spacing w:after="0" w:line="240" w:lineRule="auto"/>
              <w:rPr>
                <w:rFonts w:ascii="Segoe UI" w:eastAsia="Times New Roman" w:hAnsi="Segoe UI" w:cs="Segoe UI"/>
                <w:b/>
                <w:bCs/>
                <w:color w:val="4086AA"/>
                <w:sz w:val="16"/>
                <w:szCs w:val="16"/>
              </w:rPr>
            </w:pPr>
          </w:p>
        </w:tc>
      </w:tr>
      <w:tr w:rsidR="000C5D1C" w:rsidRPr="000F5AED" w14:paraId="6CEB38C1" w14:textId="77777777" w:rsidTr="00803329">
        <w:trPr>
          <w:trHeight w:val="300"/>
        </w:trPr>
        <w:tc>
          <w:tcPr>
            <w:tcW w:w="1480" w:type="dxa"/>
            <w:vMerge/>
            <w:tcBorders>
              <w:top w:val="nil"/>
              <w:left w:val="single" w:sz="4" w:space="0" w:color="auto"/>
              <w:bottom w:val="single" w:sz="4" w:space="0" w:color="auto"/>
              <w:right w:val="single" w:sz="4" w:space="0" w:color="auto"/>
            </w:tcBorders>
            <w:vAlign w:val="center"/>
            <w:hideMark/>
          </w:tcPr>
          <w:p w14:paraId="653AA3E7" w14:textId="77777777" w:rsidR="000C5D1C" w:rsidRPr="000F5AED" w:rsidRDefault="000C5D1C" w:rsidP="0011422F">
            <w:pPr>
              <w:bidi/>
              <w:spacing w:after="0" w:line="240" w:lineRule="auto"/>
              <w:rPr>
                <w:rFonts w:ascii="Segoe UI" w:eastAsia="Times New Roman" w:hAnsi="Segoe UI" w:cs="Segoe UI"/>
                <w:b/>
                <w:bCs/>
                <w:i/>
                <w:iCs/>
                <w:color w:val="000000"/>
                <w:sz w:val="16"/>
                <w:szCs w:val="16"/>
              </w:rPr>
            </w:pPr>
          </w:p>
        </w:tc>
        <w:tc>
          <w:tcPr>
            <w:tcW w:w="1780" w:type="dxa"/>
            <w:tcBorders>
              <w:top w:val="nil"/>
              <w:left w:val="nil"/>
              <w:bottom w:val="single" w:sz="4" w:space="0" w:color="auto"/>
              <w:right w:val="single" w:sz="4" w:space="0" w:color="auto"/>
            </w:tcBorders>
            <w:shd w:val="clear" w:color="000000" w:fill="EEEEEE"/>
            <w:noWrap/>
            <w:vAlign w:val="center"/>
            <w:hideMark/>
          </w:tcPr>
          <w:p w14:paraId="15AEC444" w14:textId="77777777" w:rsidR="000C5D1C" w:rsidRPr="000F5AED" w:rsidRDefault="000C5D1C" w:rsidP="0011422F">
            <w:pPr>
              <w:bidi/>
              <w:spacing w:after="0" w:line="240" w:lineRule="auto"/>
              <w:rPr>
                <w:rFonts w:ascii="Segoe UI" w:eastAsia="Times New Roman" w:hAnsi="Segoe UI" w:cs="Segoe UI"/>
                <w:b/>
                <w:bCs/>
                <w:color w:val="4086AA"/>
                <w:sz w:val="16"/>
                <w:szCs w:val="16"/>
              </w:rPr>
            </w:pPr>
            <w:r w:rsidRPr="000F5AED">
              <w:rPr>
                <w:rFonts w:ascii="Segoe UI" w:eastAsia="Times New Roman" w:hAnsi="Segoe UI" w:cs="Segoe UI"/>
                <w:b/>
                <w:bCs/>
                <w:color w:val="4086AA"/>
                <w:sz w:val="16"/>
                <w:szCs w:val="16"/>
              </w:rPr>
              <w:t>50% - 74%</w:t>
            </w:r>
          </w:p>
        </w:tc>
        <w:tc>
          <w:tcPr>
            <w:tcW w:w="1022" w:type="dxa"/>
            <w:tcBorders>
              <w:top w:val="nil"/>
              <w:left w:val="nil"/>
              <w:bottom w:val="single" w:sz="4" w:space="0" w:color="auto"/>
              <w:right w:val="single" w:sz="4" w:space="0" w:color="auto"/>
            </w:tcBorders>
            <w:shd w:val="clear" w:color="000000" w:fill="FFFFFF"/>
            <w:noWrap/>
            <w:vAlign w:val="center"/>
            <w:hideMark/>
          </w:tcPr>
          <w:p w14:paraId="6CAC1508" w14:textId="77777777" w:rsidR="000C5D1C" w:rsidRPr="000F5AED" w:rsidRDefault="000C5D1C" w:rsidP="0011422F">
            <w:pPr>
              <w:bidi/>
              <w:spacing w:after="0" w:line="240" w:lineRule="auto"/>
              <w:jc w:val="right"/>
              <w:rPr>
                <w:rFonts w:ascii="Segoe UI" w:eastAsia="Times New Roman" w:hAnsi="Segoe UI" w:cs="Segoe UI"/>
                <w:color w:val="4086AA"/>
                <w:sz w:val="16"/>
                <w:szCs w:val="16"/>
              </w:rPr>
            </w:pPr>
            <w:r w:rsidRPr="000F5AED">
              <w:rPr>
                <w:rFonts w:ascii="Segoe UI" w:eastAsia="Times New Roman" w:hAnsi="Segoe UI" w:cs="Segoe UI"/>
                <w:color w:val="4086AA"/>
                <w:sz w:val="16"/>
                <w:szCs w:val="16"/>
              </w:rPr>
              <w:t>6500</w:t>
            </w:r>
          </w:p>
        </w:tc>
        <w:tc>
          <w:tcPr>
            <w:tcW w:w="960" w:type="dxa"/>
            <w:tcBorders>
              <w:top w:val="nil"/>
              <w:left w:val="nil"/>
              <w:bottom w:val="single" w:sz="4" w:space="0" w:color="auto"/>
              <w:right w:val="single" w:sz="4" w:space="0" w:color="auto"/>
            </w:tcBorders>
            <w:shd w:val="clear" w:color="000000" w:fill="FFFFFF"/>
            <w:noWrap/>
            <w:vAlign w:val="center"/>
            <w:hideMark/>
          </w:tcPr>
          <w:p w14:paraId="20AFB3D1" w14:textId="77777777" w:rsidR="000C5D1C" w:rsidRPr="000F5AED" w:rsidRDefault="000C5D1C" w:rsidP="0011422F">
            <w:pPr>
              <w:bidi/>
              <w:spacing w:after="0" w:line="240" w:lineRule="auto"/>
              <w:jc w:val="right"/>
              <w:rPr>
                <w:rFonts w:ascii="Segoe UI" w:eastAsia="Times New Roman" w:hAnsi="Segoe UI" w:cs="Segoe UI"/>
                <w:color w:val="4086AA"/>
                <w:sz w:val="16"/>
                <w:szCs w:val="16"/>
              </w:rPr>
            </w:pPr>
            <w:r w:rsidRPr="000F5AED">
              <w:rPr>
                <w:rFonts w:ascii="Segoe UI" w:eastAsia="Times New Roman" w:hAnsi="Segoe UI" w:cs="Segoe UI"/>
                <w:color w:val="4086AA"/>
                <w:sz w:val="16"/>
                <w:szCs w:val="16"/>
              </w:rPr>
              <w:t>0.26%</w:t>
            </w:r>
          </w:p>
        </w:tc>
        <w:tc>
          <w:tcPr>
            <w:tcW w:w="2588" w:type="dxa"/>
            <w:tcBorders>
              <w:top w:val="nil"/>
              <w:left w:val="nil"/>
              <w:bottom w:val="single" w:sz="4" w:space="0" w:color="auto"/>
              <w:right w:val="single" w:sz="4" w:space="0" w:color="auto"/>
            </w:tcBorders>
            <w:shd w:val="clear" w:color="000000" w:fill="EEEEEE"/>
            <w:noWrap/>
            <w:vAlign w:val="center"/>
            <w:hideMark/>
          </w:tcPr>
          <w:p w14:paraId="0F921F96" w14:textId="77777777" w:rsidR="000C5D1C" w:rsidRPr="000F5AED" w:rsidRDefault="000C5D1C" w:rsidP="0011422F">
            <w:pPr>
              <w:bidi/>
              <w:spacing w:after="0" w:line="240" w:lineRule="auto"/>
              <w:rPr>
                <w:rFonts w:ascii="Segoe UI" w:eastAsia="Times New Roman" w:hAnsi="Segoe UI" w:cs="Segoe UI"/>
                <w:b/>
                <w:bCs/>
                <w:color w:val="4086AA"/>
                <w:sz w:val="16"/>
                <w:szCs w:val="16"/>
              </w:rPr>
            </w:pPr>
            <w:r w:rsidRPr="000F5AED">
              <w:rPr>
                <w:rFonts w:ascii="Segoe UI" w:eastAsia="Times New Roman" w:hAnsi="Segoe UI" w:cs="Segoe UI"/>
                <w:b/>
                <w:bCs/>
                <w:color w:val="4086AA"/>
                <w:sz w:val="16"/>
                <w:szCs w:val="16"/>
              </w:rPr>
              <w:t> </w:t>
            </w:r>
          </w:p>
        </w:tc>
        <w:tc>
          <w:tcPr>
            <w:tcW w:w="1639" w:type="dxa"/>
            <w:vMerge/>
            <w:tcBorders>
              <w:left w:val="nil"/>
              <w:right w:val="single" w:sz="4" w:space="0" w:color="auto"/>
            </w:tcBorders>
            <w:shd w:val="clear" w:color="000000" w:fill="EEEEEE"/>
            <w:noWrap/>
            <w:vAlign w:val="center"/>
            <w:hideMark/>
          </w:tcPr>
          <w:p w14:paraId="73D27BFB" w14:textId="2F6CF8A8" w:rsidR="000C5D1C" w:rsidRPr="000F5AED" w:rsidRDefault="000C5D1C" w:rsidP="0011422F">
            <w:pPr>
              <w:bidi/>
              <w:spacing w:after="0" w:line="240" w:lineRule="auto"/>
              <w:rPr>
                <w:rFonts w:ascii="Segoe UI" w:eastAsia="Times New Roman" w:hAnsi="Segoe UI" w:cs="Segoe UI"/>
                <w:b/>
                <w:bCs/>
                <w:color w:val="4086AA"/>
                <w:sz w:val="16"/>
                <w:szCs w:val="16"/>
              </w:rPr>
            </w:pPr>
          </w:p>
        </w:tc>
      </w:tr>
      <w:tr w:rsidR="000C5D1C" w:rsidRPr="000F5AED" w14:paraId="520671C6" w14:textId="77777777" w:rsidTr="00803329">
        <w:trPr>
          <w:trHeight w:val="300"/>
        </w:trPr>
        <w:tc>
          <w:tcPr>
            <w:tcW w:w="1480" w:type="dxa"/>
            <w:vMerge/>
            <w:tcBorders>
              <w:top w:val="nil"/>
              <w:left w:val="single" w:sz="4" w:space="0" w:color="auto"/>
              <w:bottom w:val="single" w:sz="4" w:space="0" w:color="auto"/>
              <w:right w:val="single" w:sz="4" w:space="0" w:color="auto"/>
            </w:tcBorders>
            <w:vAlign w:val="center"/>
            <w:hideMark/>
          </w:tcPr>
          <w:p w14:paraId="16ED2599" w14:textId="77777777" w:rsidR="000C5D1C" w:rsidRPr="000F5AED" w:rsidRDefault="000C5D1C" w:rsidP="0011422F">
            <w:pPr>
              <w:bidi/>
              <w:spacing w:after="0" w:line="240" w:lineRule="auto"/>
              <w:rPr>
                <w:rFonts w:ascii="Segoe UI" w:eastAsia="Times New Roman" w:hAnsi="Segoe UI" w:cs="Segoe UI"/>
                <w:b/>
                <w:bCs/>
                <w:i/>
                <w:iCs/>
                <w:color w:val="000000"/>
                <w:sz w:val="16"/>
                <w:szCs w:val="16"/>
              </w:rPr>
            </w:pPr>
          </w:p>
        </w:tc>
        <w:tc>
          <w:tcPr>
            <w:tcW w:w="1780" w:type="dxa"/>
            <w:tcBorders>
              <w:top w:val="nil"/>
              <w:left w:val="nil"/>
              <w:bottom w:val="single" w:sz="4" w:space="0" w:color="auto"/>
              <w:right w:val="single" w:sz="4" w:space="0" w:color="auto"/>
            </w:tcBorders>
            <w:shd w:val="clear" w:color="000000" w:fill="EEEEEE"/>
            <w:noWrap/>
            <w:vAlign w:val="center"/>
            <w:hideMark/>
          </w:tcPr>
          <w:p w14:paraId="22C81E33" w14:textId="38BAFA8D" w:rsidR="00171132" w:rsidRPr="000F5AED" w:rsidRDefault="00171132" w:rsidP="0011422F">
            <w:pPr>
              <w:bidi/>
              <w:spacing w:after="0" w:line="240" w:lineRule="auto"/>
              <w:rPr>
                <w:rFonts w:ascii="Segoe UI" w:eastAsia="Times New Roman" w:hAnsi="Segoe UI" w:cs="Segoe UI"/>
                <w:b/>
                <w:bCs/>
                <w:color w:val="4086AA"/>
                <w:sz w:val="16"/>
                <w:szCs w:val="16"/>
              </w:rPr>
            </w:pPr>
            <w:r w:rsidRPr="000F5AED">
              <w:rPr>
                <w:rFonts w:ascii="Segoe UI" w:eastAsia="Times New Roman" w:hAnsi="Segoe UI" w:cs="Segoe UI" w:hint="cs"/>
                <w:b/>
                <w:bCs/>
                <w:color w:val="4086AA"/>
                <w:sz w:val="16"/>
                <w:szCs w:val="16"/>
                <w:rtl/>
              </w:rPr>
              <w:t>الجديد في الملف</w:t>
            </w:r>
          </w:p>
        </w:tc>
        <w:tc>
          <w:tcPr>
            <w:tcW w:w="1022" w:type="dxa"/>
            <w:tcBorders>
              <w:top w:val="nil"/>
              <w:left w:val="nil"/>
              <w:bottom w:val="single" w:sz="4" w:space="0" w:color="auto"/>
              <w:right w:val="single" w:sz="4" w:space="0" w:color="auto"/>
            </w:tcBorders>
            <w:shd w:val="clear" w:color="000000" w:fill="FFFFFF"/>
            <w:noWrap/>
            <w:vAlign w:val="center"/>
            <w:hideMark/>
          </w:tcPr>
          <w:p w14:paraId="723B462B" w14:textId="77777777" w:rsidR="000C5D1C" w:rsidRPr="000F5AED" w:rsidRDefault="000C5D1C" w:rsidP="0011422F">
            <w:pPr>
              <w:bidi/>
              <w:spacing w:after="0" w:line="240" w:lineRule="auto"/>
              <w:jc w:val="right"/>
              <w:rPr>
                <w:rFonts w:ascii="Segoe UI" w:eastAsia="Times New Roman" w:hAnsi="Segoe UI" w:cs="Segoe UI"/>
                <w:color w:val="4086AA"/>
                <w:sz w:val="16"/>
                <w:szCs w:val="16"/>
              </w:rPr>
            </w:pPr>
            <w:r w:rsidRPr="000F5AED">
              <w:rPr>
                <w:rFonts w:ascii="Segoe UI" w:eastAsia="Times New Roman" w:hAnsi="Segoe UI" w:cs="Segoe UI"/>
                <w:color w:val="4086AA"/>
                <w:sz w:val="16"/>
                <w:szCs w:val="16"/>
              </w:rPr>
              <w:t>842400</w:t>
            </w:r>
          </w:p>
        </w:tc>
        <w:tc>
          <w:tcPr>
            <w:tcW w:w="960" w:type="dxa"/>
            <w:tcBorders>
              <w:top w:val="nil"/>
              <w:left w:val="nil"/>
              <w:bottom w:val="single" w:sz="4" w:space="0" w:color="auto"/>
              <w:right w:val="single" w:sz="4" w:space="0" w:color="auto"/>
            </w:tcBorders>
            <w:shd w:val="clear" w:color="000000" w:fill="FFFFFF"/>
            <w:noWrap/>
            <w:vAlign w:val="center"/>
            <w:hideMark/>
          </w:tcPr>
          <w:p w14:paraId="66FFCFF0" w14:textId="77777777" w:rsidR="000C5D1C" w:rsidRPr="000F5AED" w:rsidRDefault="000C5D1C" w:rsidP="0011422F">
            <w:pPr>
              <w:bidi/>
              <w:spacing w:after="0" w:line="240" w:lineRule="auto"/>
              <w:jc w:val="right"/>
              <w:rPr>
                <w:rFonts w:ascii="Segoe UI" w:eastAsia="Times New Roman" w:hAnsi="Segoe UI" w:cs="Segoe UI"/>
                <w:color w:val="4086AA"/>
                <w:sz w:val="16"/>
                <w:szCs w:val="16"/>
              </w:rPr>
            </w:pPr>
            <w:r w:rsidRPr="000F5AED">
              <w:rPr>
                <w:rFonts w:ascii="Segoe UI" w:eastAsia="Times New Roman" w:hAnsi="Segoe UI" w:cs="Segoe UI"/>
                <w:color w:val="4086AA"/>
                <w:sz w:val="16"/>
                <w:szCs w:val="16"/>
              </w:rPr>
              <w:t>33.56%</w:t>
            </w:r>
          </w:p>
        </w:tc>
        <w:tc>
          <w:tcPr>
            <w:tcW w:w="2588" w:type="dxa"/>
            <w:tcBorders>
              <w:top w:val="nil"/>
              <w:left w:val="nil"/>
              <w:bottom w:val="single" w:sz="4" w:space="0" w:color="auto"/>
              <w:right w:val="single" w:sz="4" w:space="0" w:color="auto"/>
            </w:tcBorders>
            <w:shd w:val="clear" w:color="000000" w:fill="EEEEEE"/>
            <w:noWrap/>
            <w:vAlign w:val="center"/>
            <w:hideMark/>
          </w:tcPr>
          <w:p w14:paraId="7ED90ED0" w14:textId="77777777" w:rsidR="000C5D1C" w:rsidRPr="000F5AED" w:rsidRDefault="000C5D1C" w:rsidP="0011422F">
            <w:pPr>
              <w:bidi/>
              <w:spacing w:after="0" w:line="240" w:lineRule="auto"/>
              <w:rPr>
                <w:rFonts w:ascii="Segoe UI" w:eastAsia="Times New Roman" w:hAnsi="Segoe UI" w:cs="Segoe UI"/>
                <w:b/>
                <w:bCs/>
                <w:color w:val="4086AA"/>
                <w:sz w:val="16"/>
                <w:szCs w:val="16"/>
              </w:rPr>
            </w:pPr>
            <w:r w:rsidRPr="000F5AED">
              <w:rPr>
                <w:rFonts w:ascii="Segoe UI" w:eastAsia="Times New Roman" w:hAnsi="Segoe UI" w:cs="Segoe UI"/>
                <w:b/>
                <w:bCs/>
                <w:color w:val="4086AA"/>
                <w:sz w:val="16"/>
                <w:szCs w:val="16"/>
              </w:rPr>
              <w:t> </w:t>
            </w:r>
          </w:p>
        </w:tc>
        <w:tc>
          <w:tcPr>
            <w:tcW w:w="1639" w:type="dxa"/>
            <w:vMerge/>
            <w:tcBorders>
              <w:left w:val="nil"/>
              <w:bottom w:val="single" w:sz="4" w:space="0" w:color="auto"/>
              <w:right w:val="single" w:sz="4" w:space="0" w:color="auto"/>
            </w:tcBorders>
            <w:shd w:val="clear" w:color="000000" w:fill="EEEEEE"/>
            <w:noWrap/>
            <w:vAlign w:val="center"/>
            <w:hideMark/>
          </w:tcPr>
          <w:p w14:paraId="681A3F97" w14:textId="519DA363" w:rsidR="000C5D1C" w:rsidRPr="000F5AED" w:rsidRDefault="000C5D1C" w:rsidP="0011422F">
            <w:pPr>
              <w:bidi/>
              <w:spacing w:after="0" w:line="240" w:lineRule="auto"/>
              <w:rPr>
                <w:rFonts w:ascii="Segoe UI" w:eastAsia="Times New Roman" w:hAnsi="Segoe UI" w:cs="Segoe UI"/>
                <w:b/>
                <w:bCs/>
                <w:color w:val="4086AA"/>
                <w:sz w:val="16"/>
                <w:szCs w:val="16"/>
              </w:rPr>
            </w:pPr>
          </w:p>
        </w:tc>
      </w:tr>
      <w:tr w:rsidR="0023531D" w:rsidRPr="000F5AED" w14:paraId="39C8D7E5" w14:textId="77777777" w:rsidTr="00803329">
        <w:trPr>
          <w:trHeight w:val="300"/>
        </w:trPr>
        <w:tc>
          <w:tcPr>
            <w:tcW w:w="1480" w:type="dxa"/>
            <w:vMerge/>
            <w:tcBorders>
              <w:top w:val="nil"/>
              <w:left w:val="single" w:sz="4" w:space="0" w:color="auto"/>
              <w:bottom w:val="single" w:sz="4" w:space="0" w:color="auto"/>
              <w:right w:val="single" w:sz="4" w:space="0" w:color="auto"/>
            </w:tcBorders>
            <w:vAlign w:val="center"/>
            <w:hideMark/>
          </w:tcPr>
          <w:p w14:paraId="5C47A4AD" w14:textId="1BA4DD8A" w:rsidR="0023531D" w:rsidRPr="000F5AED" w:rsidRDefault="0023531D" w:rsidP="0011422F">
            <w:pPr>
              <w:bidi/>
              <w:spacing w:after="0" w:line="240" w:lineRule="auto"/>
              <w:rPr>
                <w:rFonts w:ascii="Segoe UI" w:eastAsia="Times New Roman" w:hAnsi="Segoe UI" w:cs="Segoe UI"/>
                <w:b/>
                <w:bCs/>
                <w:i/>
                <w:iCs/>
                <w:color w:val="000000"/>
                <w:sz w:val="16"/>
                <w:szCs w:val="16"/>
              </w:rPr>
            </w:pPr>
          </w:p>
        </w:tc>
        <w:tc>
          <w:tcPr>
            <w:tcW w:w="1780" w:type="dxa"/>
            <w:tcBorders>
              <w:top w:val="nil"/>
              <w:left w:val="nil"/>
              <w:bottom w:val="single" w:sz="4" w:space="0" w:color="auto"/>
              <w:right w:val="single" w:sz="4" w:space="0" w:color="auto"/>
            </w:tcBorders>
            <w:shd w:val="clear" w:color="000000" w:fill="EEEEEE"/>
            <w:noWrap/>
            <w:vAlign w:val="center"/>
            <w:hideMark/>
          </w:tcPr>
          <w:p w14:paraId="43856254" w14:textId="781EFA58" w:rsidR="00171132" w:rsidRPr="000F5AED" w:rsidRDefault="00171132" w:rsidP="0011422F">
            <w:pPr>
              <w:bidi/>
              <w:spacing w:after="0" w:line="240" w:lineRule="auto"/>
              <w:rPr>
                <w:rFonts w:ascii="Segoe UI" w:eastAsia="Times New Roman" w:hAnsi="Segoe UI" w:cs="Segoe UI"/>
                <w:b/>
                <w:bCs/>
                <w:color w:val="4086AA"/>
                <w:sz w:val="16"/>
                <w:szCs w:val="16"/>
              </w:rPr>
            </w:pPr>
            <w:r w:rsidRPr="000F5AED">
              <w:rPr>
                <w:rFonts w:ascii="Segoe UI" w:eastAsia="Times New Roman" w:hAnsi="Segoe UI" w:cs="Segoe UI" w:hint="cs"/>
                <w:b/>
                <w:bCs/>
                <w:color w:val="4086AA"/>
                <w:sz w:val="16"/>
                <w:szCs w:val="16"/>
                <w:rtl/>
              </w:rPr>
              <w:t>الإجمالي</w:t>
            </w:r>
          </w:p>
        </w:tc>
        <w:tc>
          <w:tcPr>
            <w:tcW w:w="1022" w:type="dxa"/>
            <w:tcBorders>
              <w:top w:val="nil"/>
              <w:left w:val="nil"/>
              <w:bottom w:val="single" w:sz="4" w:space="0" w:color="auto"/>
              <w:right w:val="single" w:sz="4" w:space="0" w:color="auto"/>
            </w:tcBorders>
            <w:shd w:val="clear" w:color="000000" w:fill="EEEEEE"/>
            <w:noWrap/>
            <w:vAlign w:val="center"/>
            <w:hideMark/>
          </w:tcPr>
          <w:p w14:paraId="6F1A166A" w14:textId="77777777" w:rsidR="0023531D" w:rsidRPr="000F5AED" w:rsidRDefault="0023531D" w:rsidP="0011422F">
            <w:pPr>
              <w:bidi/>
              <w:spacing w:after="0" w:line="240" w:lineRule="auto"/>
              <w:jc w:val="right"/>
              <w:rPr>
                <w:rFonts w:ascii="Segoe UI" w:eastAsia="Times New Roman" w:hAnsi="Segoe UI" w:cs="Segoe UI"/>
                <w:b/>
                <w:bCs/>
                <w:color w:val="4086AA"/>
                <w:sz w:val="20"/>
                <w:szCs w:val="20"/>
              </w:rPr>
            </w:pPr>
            <w:r w:rsidRPr="000F5AED">
              <w:rPr>
                <w:rFonts w:ascii="Segoe UI" w:eastAsia="Times New Roman" w:hAnsi="Segoe UI" w:cs="Segoe UI"/>
                <w:b/>
                <w:bCs/>
                <w:color w:val="4086AA"/>
                <w:sz w:val="20"/>
                <w:szCs w:val="20"/>
              </w:rPr>
              <w:t>2510500</w:t>
            </w:r>
          </w:p>
        </w:tc>
        <w:tc>
          <w:tcPr>
            <w:tcW w:w="960" w:type="dxa"/>
            <w:tcBorders>
              <w:top w:val="nil"/>
              <w:left w:val="nil"/>
              <w:bottom w:val="single" w:sz="4" w:space="0" w:color="auto"/>
              <w:right w:val="single" w:sz="4" w:space="0" w:color="auto"/>
            </w:tcBorders>
            <w:shd w:val="clear" w:color="000000" w:fill="EEEEEE"/>
            <w:noWrap/>
            <w:vAlign w:val="bottom"/>
            <w:hideMark/>
          </w:tcPr>
          <w:p w14:paraId="56DAE1E8" w14:textId="77777777" w:rsidR="0023531D" w:rsidRPr="000F5AED" w:rsidRDefault="0023531D" w:rsidP="0011422F">
            <w:pPr>
              <w:bidi/>
              <w:spacing w:after="0" w:line="240" w:lineRule="auto"/>
              <w:jc w:val="right"/>
              <w:rPr>
                <w:rFonts w:ascii="Segoe UI" w:eastAsia="Times New Roman" w:hAnsi="Segoe UI" w:cs="Segoe UI"/>
                <w:b/>
                <w:bCs/>
                <w:color w:val="4086AA"/>
                <w:sz w:val="20"/>
                <w:szCs w:val="20"/>
              </w:rPr>
            </w:pPr>
            <w:r w:rsidRPr="000F5AED">
              <w:rPr>
                <w:rFonts w:ascii="Segoe UI" w:eastAsia="Times New Roman" w:hAnsi="Segoe UI" w:cs="Segoe UI"/>
                <w:b/>
                <w:bCs/>
                <w:color w:val="4086AA"/>
                <w:sz w:val="20"/>
                <w:szCs w:val="20"/>
              </w:rPr>
              <w:t>100%</w:t>
            </w:r>
          </w:p>
        </w:tc>
        <w:tc>
          <w:tcPr>
            <w:tcW w:w="4227" w:type="dxa"/>
            <w:gridSpan w:val="2"/>
            <w:tcBorders>
              <w:top w:val="single" w:sz="4" w:space="0" w:color="auto"/>
              <w:left w:val="nil"/>
              <w:bottom w:val="single" w:sz="4" w:space="0" w:color="auto"/>
              <w:right w:val="single" w:sz="4" w:space="0" w:color="auto"/>
            </w:tcBorders>
            <w:shd w:val="clear" w:color="000000" w:fill="EEEEEE"/>
            <w:vAlign w:val="center"/>
            <w:hideMark/>
          </w:tcPr>
          <w:p w14:paraId="261975CC" w14:textId="77777777" w:rsidR="0023531D" w:rsidRPr="000F5AED" w:rsidRDefault="0023531D" w:rsidP="0011422F">
            <w:pPr>
              <w:bidi/>
              <w:spacing w:after="0" w:line="240" w:lineRule="auto"/>
              <w:jc w:val="center"/>
              <w:rPr>
                <w:rFonts w:ascii="Segoe UI" w:eastAsia="Times New Roman" w:hAnsi="Segoe UI" w:cs="Segoe UI"/>
                <w:b/>
                <w:bCs/>
                <w:color w:val="4086AA"/>
                <w:sz w:val="16"/>
                <w:szCs w:val="16"/>
              </w:rPr>
            </w:pPr>
            <w:r w:rsidRPr="000F5AED">
              <w:rPr>
                <w:rFonts w:ascii="Segoe UI" w:eastAsia="Times New Roman" w:hAnsi="Segoe UI" w:cs="Segoe UI"/>
                <w:b/>
                <w:bCs/>
                <w:color w:val="4086AA"/>
                <w:sz w:val="16"/>
                <w:szCs w:val="16"/>
              </w:rPr>
              <w:t>100%</w:t>
            </w:r>
          </w:p>
        </w:tc>
      </w:tr>
    </w:tbl>
    <w:p w14:paraId="39A3ABDD" w14:textId="77777777" w:rsidR="00C80873" w:rsidRDefault="00C80873" w:rsidP="00C80873">
      <w:pPr>
        <w:bidi/>
        <w:spacing w:line="240" w:lineRule="auto"/>
        <w:jc w:val="both"/>
        <w:rPr>
          <w:rFonts w:ascii="Simplified Arabic" w:hAnsi="Simplified Arabic" w:cs="Simplified Arabic"/>
          <w:sz w:val="24"/>
          <w:szCs w:val="24"/>
          <w:rtl/>
        </w:rPr>
      </w:pPr>
    </w:p>
    <w:p w14:paraId="29E4CE73" w14:textId="39F9A7B5" w:rsidR="008F3895" w:rsidRPr="000F5AED" w:rsidRDefault="008F3895" w:rsidP="00C80873">
      <w:pPr>
        <w:bidi/>
        <w:spacing w:line="240" w:lineRule="auto"/>
        <w:jc w:val="both"/>
        <w:rPr>
          <w:rFonts w:ascii="Simplified Arabic" w:hAnsi="Simplified Arabic" w:cs="Simplified Arabic"/>
          <w:sz w:val="24"/>
          <w:szCs w:val="24"/>
          <w:rtl/>
        </w:rPr>
      </w:pPr>
      <w:r w:rsidRPr="000F5AED">
        <w:rPr>
          <w:rFonts w:ascii="Simplified Arabic" w:hAnsi="Simplified Arabic" w:cs="Simplified Arabic" w:hint="cs"/>
          <w:sz w:val="24"/>
          <w:szCs w:val="24"/>
          <w:rtl/>
        </w:rPr>
        <w:t>وينبغي أن نذكر هذه النبذة عما تقوم به أداة الترجمة والتحليلات المذكورة في الجدول أعلاه</w:t>
      </w:r>
      <w:r w:rsidR="00C80873">
        <w:rPr>
          <w:rFonts w:ascii="Simplified Arabic" w:hAnsi="Simplified Arabic" w:cs="Simplified Arabic" w:hint="cs"/>
          <w:sz w:val="24"/>
          <w:szCs w:val="24"/>
          <w:rtl/>
        </w:rPr>
        <w:t xml:space="preserve">، حيث </w:t>
      </w:r>
      <w:r w:rsidRPr="000F5AED">
        <w:rPr>
          <w:rFonts w:ascii="Simplified Arabic" w:hAnsi="Simplified Arabic" w:cs="Simplified Arabic" w:hint="cs"/>
          <w:sz w:val="24"/>
          <w:szCs w:val="24"/>
          <w:rtl/>
        </w:rPr>
        <w:t>يقوم</w:t>
      </w:r>
      <w:r w:rsidRPr="000F5AED">
        <w:rPr>
          <w:rFonts w:ascii="Simplified Arabic" w:hAnsi="Simplified Arabic" w:cs="Simplified Arabic"/>
          <w:sz w:val="24"/>
          <w:szCs w:val="24"/>
          <w:rtl/>
        </w:rPr>
        <w:t xml:space="preserve"> </w:t>
      </w:r>
      <w:r w:rsidR="000E2BF6">
        <w:rPr>
          <w:rFonts w:ascii="Simplified Arabic" w:hAnsi="Simplified Arabic" w:cs="Simplified Arabic" w:hint="cs"/>
          <w:sz w:val="24"/>
          <w:szCs w:val="24"/>
          <w:rtl/>
        </w:rPr>
        <w:t xml:space="preserve">البرنامج </w:t>
      </w:r>
      <w:r w:rsidRPr="000F5AED">
        <w:rPr>
          <w:rFonts w:ascii="Simplified Arabic" w:hAnsi="Simplified Arabic" w:cs="Simplified Arabic" w:hint="cs"/>
          <w:sz w:val="24"/>
          <w:szCs w:val="24"/>
          <w:rtl/>
        </w:rPr>
        <w:t>بتقسيم</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النص</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إلى</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عدة</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فقرات</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تتوازى</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فيها</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اللغة</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الأجنبية</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باللغة</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العربية</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في</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سطر</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واحد</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لتسهيل</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الترجمة</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وتسريعها.</w:t>
      </w:r>
      <w:r w:rsidR="000E2BF6">
        <w:rPr>
          <w:rFonts w:ascii="Simplified Arabic" w:hAnsi="Simplified Arabic" w:cs="Simplified Arabic" w:hint="cs"/>
          <w:sz w:val="24"/>
          <w:szCs w:val="24"/>
          <w:rtl/>
        </w:rPr>
        <w:t xml:space="preserve"> و</w:t>
      </w:r>
      <w:r w:rsidRPr="000F5AED">
        <w:rPr>
          <w:rFonts w:ascii="Simplified Arabic" w:hAnsi="Simplified Arabic" w:cs="Simplified Arabic" w:hint="cs"/>
          <w:sz w:val="24"/>
          <w:szCs w:val="24"/>
          <w:rtl/>
        </w:rPr>
        <w:t>يقوم</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البرنامج</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بحفظ</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كل</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فقرة</w:t>
      </w:r>
      <w:r w:rsidRPr="000F5AED">
        <w:rPr>
          <w:rFonts w:ascii="Simplified Arabic" w:hAnsi="Simplified Arabic" w:cs="Simplified Arabic"/>
          <w:sz w:val="24"/>
          <w:szCs w:val="24"/>
          <w:rtl/>
        </w:rPr>
        <w:t xml:space="preserve"> </w:t>
      </w:r>
      <w:r w:rsidR="000E2BF6">
        <w:rPr>
          <w:rFonts w:ascii="Simplified Arabic" w:hAnsi="Simplified Arabic" w:cs="Simplified Arabic" w:hint="cs"/>
          <w:sz w:val="24"/>
          <w:szCs w:val="24"/>
          <w:rtl/>
        </w:rPr>
        <w:t xml:space="preserve">تمت </w:t>
      </w:r>
      <w:r w:rsidRPr="000F5AED">
        <w:rPr>
          <w:rFonts w:ascii="Simplified Arabic" w:hAnsi="Simplified Arabic" w:cs="Simplified Arabic" w:hint="cs"/>
          <w:sz w:val="24"/>
          <w:szCs w:val="24"/>
          <w:rtl/>
        </w:rPr>
        <w:t>ترجمتها</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رفقة</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النص</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الأصلي</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في</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قالب</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من</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وحدات</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ال</w:t>
      </w:r>
      <w:r w:rsidR="006337DC">
        <w:rPr>
          <w:rFonts w:ascii="Simplified Arabic" w:hAnsi="Simplified Arabic" w:cs="Simplified Arabic" w:hint="cs"/>
          <w:sz w:val="24"/>
          <w:szCs w:val="24"/>
          <w:rtl/>
        </w:rPr>
        <w:t>ترجم</w:t>
      </w:r>
      <w:r w:rsidRPr="000F5AED">
        <w:rPr>
          <w:rFonts w:ascii="Simplified Arabic" w:hAnsi="Simplified Arabic" w:cs="Simplified Arabic" w:hint="cs"/>
          <w:sz w:val="24"/>
          <w:szCs w:val="24"/>
          <w:rtl/>
        </w:rPr>
        <w:t>ة</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المتماسكة</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التي</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يمكنك</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الرجوع</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إليها</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وتعديلها</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كلما</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رغبت</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في</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ذلك</w:t>
      </w:r>
      <w:r w:rsidRPr="000F5AED">
        <w:rPr>
          <w:rFonts w:ascii="Simplified Arabic" w:hAnsi="Simplified Arabic" w:cs="Simplified Arabic"/>
          <w:sz w:val="24"/>
          <w:szCs w:val="24"/>
          <w:rtl/>
        </w:rPr>
        <w:t xml:space="preserve">. </w:t>
      </w:r>
      <w:r w:rsidR="000E2BF6">
        <w:rPr>
          <w:rFonts w:ascii="Simplified Arabic" w:hAnsi="Simplified Arabic" w:cs="Simplified Arabic" w:hint="cs"/>
          <w:sz w:val="24"/>
          <w:szCs w:val="24"/>
          <w:rtl/>
        </w:rPr>
        <w:t>و</w:t>
      </w:r>
      <w:r w:rsidRPr="000F5AED">
        <w:rPr>
          <w:rFonts w:ascii="Simplified Arabic" w:hAnsi="Simplified Arabic" w:cs="Simplified Arabic" w:hint="cs"/>
          <w:sz w:val="24"/>
          <w:szCs w:val="24"/>
          <w:rtl/>
        </w:rPr>
        <w:t>يتم</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تخزين</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هذه</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الوحدات</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في</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قاعدة</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بيانات</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تسمى</w:t>
      </w:r>
      <w:r w:rsidRPr="000F5AED">
        <w:rPr>
          <w:rFonts w:ascii="Simplified Arabic" w:hAnsi="Simplified Arabic" w:cs="Simplified Arabic"/>
          <w:sz w:val="24"/>
          <w:szCs w:val="24"/>
          <w:rtl/>
        </w:rPr>
        <w:t xml:space="preserve"> ” </w:t>
      </w:r>
      <w:r w:rsidRPr="000F5AED">
        <w:rPr>
          <w:rFonts w:ascii="Simplified Arabic" w:hAnsi="Simplified Arabic" w:cs="Simplified Arabic" w:hint="cs"/>
          <w:sz w:val="24"/>
          <w:szCs w:val="24"/>
          <w:rtl/>
        </w:rPr>
        <w:t>ذاكرة</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الترجمة</w:t>
      </w:r>
      <w:r w:rsidR="000E2BF6">
        <w:rPr>
          <w:rFonts w:ascii="Simplified Arabic" w:hAnsi="Simplified Arabic" w:cs="Simplified Arabic" w:hint="cs"/>
          <w:sz w:val="24"/>
          <w:szCs w:val="24"/>
          <w:rtl/>
        </w:rPr>
        <w:t xml:space="preserve"> </w:t>
      </w:r>
      <w:r w:rsidRPr="000F5AED">
        <w:rPr>
          <w:rFonts w:ascii="Simplified Arabic" w:hAnsi="Simplified Arabic" w:cs="Simplified Arabic"/>
          <w:sz w:val="24"/>
          <w:szCs w:val="24"/>
        </w:rPr>
        <w:t>Translation memory (TM)</w:t>
      </w:r>
      <w:r w:rsidRPr="000F5AED">
        <w:rPr>
          <w:rFonts w:ascii="Simplified Arabic" w:hAnsi="Simplified Arabic" w:cs="Simplified Arabic" w:hint="cs"/>
          <w:sz w:val="24"/>
          <w:szCs w:val="24"/>
          <w:rtl/>
        </w:rPr>
        <w:t xml:space="preserve">. </w:t>
      </w:r>
      <w:r w:rsidR="000E2BF6">
        <w:rPr>
          <w:rFonts w:ascii="Simplified Arabic" w:hAnsi="Simplified Arabic" w:cs="Simplified Arabic" w:hint="cs"/>
          <w:sz w:val="24"/>
          <w:szCs w:val="24"/>
          <w:rtl/>
        </w:rPr>
        <w:t>و</w:t>
      </w:r>
      <w:r w:rsidRPr="000F5AED">
        <w:rPr>
          <w:rFonts w:ascii="Simplified Arabic" w:hAnsi="Simplified Arabic" w:cs="Simplified Arabic" w:hint="cs"/>
          <w:sz w:val="24"/>
          <w:szCs w:val="24"/>
          <w:rtl/>
        </w:rPr>
        <w:t>عندما</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تشرع</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في</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ترجمة</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نص</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ما</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تبدأ</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ذاكرة</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الترجمة</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بتزويدك</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بمقترحات</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بالطريقة</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التي</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شرحناها</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من</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قبل</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مثال</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الصخرة</w:t>
      </w:r>
      <w:r w:rsidR="000E2BF6">
        <w:rPr>
          <w:rFonts w:ascii="Simplified Arabic" w:hAnsi="Simplified Arabic" w:cs="Simplified Arabic" w:hint="cs"/>
          <w:sz w:val="24"/>
          <w:szCs w:val="24"/>
          <w:rtl/>
        </w:rPr>
        <w:t xml:space="preserve"> </w:t>
      </w:r>
      <w:r w:rsidRPr="000F5AED">
        <w:rPr>
          <w:rFonts w:ascii="Simplified Arabic" w:hAnsi="Simplified Arabic" w:cs="Simplified Arabic"/>
          <w:sz w:val="24"/>
          <w:szCs w:val="24"/>
        </w:rPr>
        <w:t>Rock</w:t>
      </w:r>
      <w:r w:rsidR="0037087D">
        <w:rPr>
          <w:rFonts w:ascii="Simplified Arabic" w:hAnsi="Simplified Arabic" w:cs="Simplified Arabic" w:hint="cs"/>
          <w:sz w:val="24"/>
          <w:szCs w:val="24"/>
          <w:rtl/>
        </w:rPr>
        <w:t>)</w:t>
      </w:r>
      <w:r w:rsidRPr="000F5AED">
        <w:rPr>
          <w:rFonts w:ascii="Simplified Arabic" w:hAnsi="Simplified Arabic" w:cs="Simplified Arabic" w:hint="cs"/>
          <w:sz w:val="24"/>
          <w:szCs w:val="24"/>
          <w:rtl/>
        </w:rPr>
        <w:t>، يمكن</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لذاكرة</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الترجمة</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تزويدك</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بمقترحات</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تتفاوت</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درجة</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تطابقها</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بين</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تطابق</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تام</w:t>
      </w:r>
      <w:r w:rsidRPr="000F5AED">
        <w:rPr>
          <w:rFonts w:ascii="Simplified Arabic" w:hAnsi="Simplified Arabic" w:cs="Simplified Arabic"/>
          <w:sz w:val="24"/>
          <w:szCs w:val="24"/>
        </w:rPr>
        <w:t xml:space="preserve"> (Perfect</w:t>
      </w:r>
      <w:r w:rsidR="006337DC">
        <w:rPr>
          <w:rFonts w:ascii="Simplified Arabic" w:hAnsi="Simplified Arabic" w:cs="Simplified Arabic"/>
          <w:sz w:val="24"/>
          <w:szCs w:val="24"/>
          <w:lang w:bidi="ar-EG"/>
        </w:rPr>
        <w:t xml:space="preserve"> </w:t>
      </w:r>
      <w:r w:rsidRPr="000F5AED">
        <w:rPr>
          <w:rFonts w:ascii="Simplified Arabic" w:hAnsi="Simplified Arabic" w:cs="Simplified Arabic"/>
          <w:sz w:val="24"/>
          <w:szCs w:val="24"/>
        </w:rPr>
        <w:t xml:space="preserve">Match) </w:t>
      </w:r>
      <w:r w:rsidRPr="000F5AED">
        <w:rPr>
          <w:rFonts w:ascii="Simplified Arabic" w:hAnsi="Simplified Arabic" w:cs="Simplified Arabic" w:hint="cs"/>
          <w:sz w:val="24"/>
          <w:szCs w:val="24"/>
          <w:rtl/>
        </w:rPr>
        <w:t>أو</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تطابق</w:t>
      </w:r>
      <w:r w:rsidRPr="000F5AED">
        <w:rPr>
          <w:rFonts w:ascii="Simplified Arabic" w:hAnsi="Simplified Arabic" w:cs="Simplified Arabic"/>
          <w:sz w:val="24"/>
          <w:szCs w:val="24"/>
          <w:rtl/>
        </w:rPr>
        <w:t xml:space="preserve"> </w:t>
      </w:r>
      <w:proofErr w:type="gramStart"/>
      <w:r w:rsidRPr="000F5AED">
        <w:rPr>
          <w:rFonts w:ascii="Simplified Arabic" w:hAnsi="Simplified Arabic" w:cs="Simplified Arabic" w:hint="cs"/>
          <w:sz w:val="24"/>
          <w:szCs w:val="24"/>
          <w:rtl/>
        </w:rPr>
        <w:t>جزئي</w:t>
      </w:r>
      <w:r w:rsidR="000E2BF6">
        <w:rPr>
          <w:rFonts w:ascii="Simplified Arabic" w:hAnsi="Simplified Arabic" w:cs="Simplified Arabic" w:hint="cs"/>
          <w:sz w:val="24"/>
          <w:szCs w:val="24"/>
          <w:rtl/>
        </w:rPr>
        <w:t xml:space="preserve"> </w:t>
      </w:r>
      <w:r w:rsidRPr="000F5AED">
        <w:rPr>
          <w:rFonts w:ascii="Simplified Arabic" w:hAnsi="Simplified Arabic" w:cs="Simplified Arabic"/>
          <w:sz w:val="24"/>
          <w:szCs w:val="24"/>
        </w:rPr>
        <w:t xml:space="preserve"> (</w:t>
      </w:r>
      <w:proofErr w:type="gramEnd"/>
      <w:r w:rsidRPr="000F5AED">
        <w:rPr>
          <w:rFonts w:ascii="Simplified Arabic" w:hAnsi="Simplified Arabic" w:cs="Simplified Arabic"/>
          <w:sz w:val="24"/>
          <w:szCs w:val="24"/>
        </w:rPr>
        <w:t>Context Match)</w:t>
      </w:r>
      <w:r w:rsidRPr="000F5AED">
        <w:rPr>
          <w:rFonts w:ascii="Simplified Arabic" w:hAnsi="Simplified Arabic" w:cs="Simplified Arabic" w:hint="cs"/>
          <w:sz w:val="24"/>
          <w:szCs w:val="24"/>
          <w:rtl/>
        </w:rPr>
        <w:t>.</w:t>
      </w:r>
    </w:p>
    <w:p w14:paraId="5CECF286" w14:textId="31C24ED1" w:rsidR="008F3895" w:rsidRPr="000F5AED" w:rsidRDefault="008F3895" w:rsidP="008F3895">
      <w:pPr>
        <w:bidi/>
        <w:spacing w:line="240" w:lineRule="auto"/>
        <w:jc w:val="lowKashida"/>
        <w:rPr>
          <w:rFonts w:ascii="Simplified Arabic" w:hAnsi="Simplified Arabic" w:cs="Simplified Arabic"/>
          <w:sz w:val="24"/>
          <w:szCs w:val="24"/>
          <w:rtl/>
        </w:rPr>
      </w:pPr>
      <w:r w:rsidRPr="000F5AED">
        <w:rPr>
          <w:rFonts w:ascii="Simplified Arabic" w:hAnsi="Simplified Arabic" w:cs="Simplified Arabic" w:hint="cs"/>
          <w:sz w:val="24"/>
          <w:szCs w:val="24"/>
          <w:rtl/>
        </w:rPr>
        <w:t>التطابق</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التام</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يحصل</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التطابق</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التام</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عندما</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يظهر</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تطابق</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بين</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الفقرة</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الأصلية</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الحالية</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والمخزنة</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والتي</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يرمز</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لها</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برمز</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التطابق</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وعند</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ترجمة</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جملة،</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فإن</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التطابق</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التام</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يعني</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أن</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الجملة</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نفسها</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تم</w:t>
      </w:r>
      <w:r w:rsidR="000E2BF6">
        <w:rPr>
          <w:rFonts w:ascii="Simplified Arabic" w:hAnsi="Simplified Arabic" w:cs="Simplified Arabic" w:hint="cs"/>
          <w:sz w:val="24"/>
          <w:szCs w:val="24"/>
          <w:rtl/>
        </w:rPr>
        <w:t>ت</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ترجمتها</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من</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قبل</w:t>
      </w:r>
      <w:r w:rsidRPr="000F5AED">
        <w:rPr>
          <w:rFonts w:ascii="Simplified Arabic" w:hAnsi="Simplified Arabic" w:cs="Simplified Arabic"/>
          <w:sz w:val="24"/>
          <w:szCs w:val="24"/>
          <w:rtl/>
        </w:rPr>
        <w:t>.</w:t>
      </w:r>
    </w:p>
    <w:p w14:paraId="45B594DB" w14:textId="2DE17DB2" w:rsidR="008F3895" w:rsidRPr="000F5AED" w:rsidRDefault="008F3895" w:rsidP="00803329">
      <w:pPr>
        <w:bidi/>
        <w:spacing w:line="240" w:lineRule="auto"/>
        <w:jc w:val="lowKashida"/>
        <w:rPr>
          <w:rFonts w:ascii="Simplified Arabic" w:hAnsi="Simplified Arabic" w:cs="Simplified Arabic"/>
          <w:sz w:val="24"/>
          <w:szCs w:val="24"/>
          <w:rtl/>
        </w:rPr>
      </w:pPr>
      <w:r w:rsidRPr="000F5AED">
        <w:rPr>
          <w:rFonts w:ascii="Simplified Arabic" w:hAnsi="Simplified Arabic" w:cs="Simplified Arabic" w:hint="cs"/>
          <w:sz w:val="24"/>
          <w:szCs w:val="24"/>
          <w:rtl/>
        </w:rPr>
        <w:t>التطابق</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الجزئي</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التطابق</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الجزئي</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هو</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التطابق</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غير</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التام</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وتقوم</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بعض</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البرامج</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بتعيين</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نسبة</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مثل</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هذه</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المتطابقات،</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مما</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يعني</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أن</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التطابق</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الجزئي</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يكون</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أعلى</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من</w:t>
      </w:r>
      <w:r w:rsidRPr="000F5AED">
        <w:rPr>
          <w:rFonts w:ascii="Simplified Arabic" w:hAnsi="Simplified Arabic" w:cs="Simplified Arabic"/>
          <w:sz w:val="24"/>
          <w:szCs w:val="24"/>
          <w:rtl/>
        </w:rPr>
        <w:t xml:space="preserve"> 0% </w:t>
      </w:r>
      <w:r w:rsidRPr="000F5AED">
        <w:rPr>
          <w:rFonts w:ascii="Simplified Arabic" w:hAnsi="Simplified Arabic" w:cs="Simplified Arabic" w:hint="cs"/>
          <w:sz w:val="24"/>
          <w:szCs w:val="24"/>
          <w:rtl/>
        </w:rPr>
        <w:t>وأقل</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من</w:t>
      </w:r>
      <w:r w:rsidRPr="000F5AED">
        <w:rPr>
          <w:rFonts w:ascii="Simplified Arabic" w:hAnsi="Simplified Arabic" w:cs="Simplified Arabic"/>
          <w:sz w:val="24"/>
          <w:szCs w:val="24"/>
          <w:rtl/>
        </w:rPr>
        <w:t xml:space="preserve"> 100%. </w:t>
      </w:r>
      <w:r w:rsidRPr="000F5AED">
        <w:rPr>
          <w:rFonts w:ascii="Simplified Arabic" w:hAnsi="Simplified Arabic" w:cs="Simplified Arabic" w:hint="cs"/>
          <w:sz w:val="24"/>
          <w:szCs w:val="24"/>
          <w:rtl/>
        </w:rPr>
        <w:t>ولا</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يمكن</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مقارنة</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هذه</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الأرقام</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بين</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البرامج</w:t>
      </w:r>
      <w:r w:rsidRPr="000F5AED">
        <w:rPr>
          <w:rFonts w:ascii="Simplified Arabic" w:hAnsi="Simplified Arabic" w:cs="Simplified Arabic"/>
          <w:sz w:val="24"/>
          <w:szCs w:val="24"/>
          <w:rtl/>
        </w:rPr>
        <w:t xml:space="preserve"> </w:t>
      </w:r>
      <w:r w:rsidR="00803329" w:rsidRPr="000F5AED">
        <w:rPr>
          <w:rFonts w:ascii="Simplified Arabic" w:hAnsi="Simplified Arabic" w:cs="Simplified Arabic" w:hint="cs"/>
          <w:sz w:val="24"/>
          <w:szCs w:val="24"/>
          <w:rtl/>
        </w:rPr>
        <w:t>إ</w:t>
      </w:r>
      <w:r w:rsidRPr="000F5AED">
        <w:rPr>
          <w:rFonts w:ascii="Simplified Arabic" w:hAnsi="Simplified Arabic" w:cs="Simplified Arabic" w:hint="cs"/>
          <w:sz w:val="24"/>
          <w:szCs w:val="24"/>
          <w:rtl/>
        </w:rPr>
        <w:t>لا</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إذا</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كانت</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طريقة</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تسجيل</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الأرقام</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محددة</w:t>
      </w:r>
      <w:r w:rsidRPr="000F5AED">
        <w:rPr>
          <w:rFonts w:ascii="Simplified Arabic" w:hAnsi="Simplified Arabic" w:cs="Simplified Arabic"/>
          <w:sz w:val="24"/>
          <w:szCs w:val="24"/>
          <w:rtl/>
        </w:rPr>
        <w:t>.</w:t>
      </w:r>
    </w:p>
    <w:p w14:paraId="04FDFF6F" w14:textId="7297BF75" w:rsidR="006F5488" w:rsidRPr="000F5AED" w:rsidRDefault="006F5488" w:rsidP="006F5488">
      <w:pPr>
        <w:bidi/>
        <w:spacing w:line="240" w:lineRule="auto"/>
        <w:jc w:val="both"/>
        <w:rPr>
          <w:rFonts w:ascii="Simplified Arabic" w:hAnsi="Simplified Arabic" w:cs="Simplified Arabic"/>
          <w:sz w:val="24"/>
          <w:szCs w:val="24"/>
          <w:rtl/>
        </w:rPr>
      </w:pPr>
      <w:r w:rsidRPr="000F5AED">
        <w:rPr>
          <w:rFonts w:ascii="Simplified Arabic" w:hAnsi="Simplified Arabic" w:cs="Simplified Arabic" w:hint="cs"/>
          <w:sz w:val="24"/>
          <w:szCs w:val="24"/>
          <w:rtl/>
        </w:rPr>
        <w:t>جدول 2: يوضح إ</w:t>
      </w:r>
      <w:r w:rsidR="003E6855" w:rsidRPr="000F5AED">
        <w:rPr>
          <w:rFonts w:ascii="Simplified Arabic" w:hAnsi="Simplified Arabic" w:cs="Simplified Arabic" w:hint="cs"/>
          <w:sz w:val="24"/>
          <w:szCs w:val="24"/>
          <w:rtl/>
        </w:rPr>
        <w:t>جمالي الإنتاجية ف</w:t>
      </w:r>
      <w:r w:rsidRPr="000F5AED">
        <w:rPr>
          <w:rFonts w:ascii="Simplified Arabic" w:hAnsi="Simplified Arabic" w:cs="Simplified Arabic" w:hint="cs"/>
          <w:sz w:val="24"/>
          <w:szCs w:val="24"/>
          <w:rtl/>
        </w:rPr>
        <w:t xml:space="preserve">ي مشروع </w:t>
      </w:r>
      <w:proofErr w:type="spellStart"/>
      <w:r w:rsidRPr="000F5AED">
        <w:rPr>
          <w:rFonts w:ascii="Simplified Arabic" w:hAnsi="Simplified Arabic" w:cs="Simplified Arabic" w:hint="cs"/>
          <w:sz w:val="24"/>
          <w:szCs w:val="24"/>
          <w:rtl/>
        </w:rPr>
        <w:t>ماجروهيل</w:t>
      </w:r>
      <w:proofErr w:type="spellEnd"/>
      <w:r w:rsidRPr="000F5AED">
        <w:rPr>
          <w:rFonts w:ascii="Simplified Arabic" w:hAnsi="Simplified Arabic" w:cs="Simplified Arabic" w:hint="cs"/>
          <w:sz w:val="24"/>
          <w:szCs w:val="24"/>
          <w:rtl/>
        </w:rPr>
        <w:t xml:space="preserve"> مقابل الوفر في الإنتاجية</w:t>
      </w:r>
    </w:p>
    <w:tbl>
      <w:tblPr>
        <w:tblStyle w:val="TableGrid"/>
        <w:bidiVisual/>
        <w:tblW w:w="9464" w:type="dxa"/>
        <w:tblLook w:val="04A0" w:firstRow="1" w:lastRow="0" w:firstColumn="1" w:lastColumn="0" w:noHBand="0" w:noVBand="1"/>
      </w:tblPr>
      <w:tblGrid>
        <w:gridCol w:w="3415"/>
        <w:gridCol w:w="3330"/>
        <w:gridCol w:w="1260"/>
        <w:gridCol w:w="1459"/>
      </w:tblGrid>
      <w:tr w:rsidR="00D56F4F" w:rsidRPr="000F5AED" w14:paraId="5E99F01D" w14:textId="77777777" w:rsidTr="00803329">
        <w:trPr>
          <w:trHeight w:val="300"/>
        </w:trPr>
        <w:tc>
          <w:tcPr>
            <w:tcW w:w="3415" w:type="dxa"/>
            <w:noWrap/>
            <w:hideMark/>
          </w:tcPr>
          <w:p w14:paraId="31AED7B3" w14:textId="3E0512E3" w:rsidR="00D56F4F" w:rsidRPr="000F5AED" w:rsidRDefault="00D56F4F" w:rsidP="0011422F">
            <w:pPr>
              <w:bidi/>
              <w:spacing w:after="0" w:line="240" w:lineRule="auto"/>
              <w:rPr>
                <w:rFonts w:ascii="Segoe UI" w:eastAsia="Times New Roman" w:hAnsi="Segoe UI" w:cs="Segoe UI"/>
                <w:b/>
                <w:bCs/>
                <w:color w:val="4086AA"/>
                <w:sz w:val="16"/>
                <w:szCs w:val="16"/>
              </w:rPr>
            </w:pPr>
            <w:r w:rsidRPr="000F5AED">
              <w:rPr>
                <w:rFonts w:ascii="Segoe UI" w:eastAsia="Times New Roman" w:hAnsi="Segoe UI" w:cs="Segoe UI"/>
                <w:b/>
                <w:bCs/>
                <w:color w:val="4086AA"/>
                <w:sz w:val="16"/>
                <w:szCs w:val="16"/>
                <w:rtl/>
              </w:rPr>
              <w:t xml:space="preserve">إجمالي الإنتاجية </w:t>
            </w:r>
            <w:r w:rsidR="0030165E" w:rsidRPr="000F5AED">
              <w:rPr>
                <w:rFonts w:ascii="Segoe UI" w:eastAsia="Times New Roman" w:hAnsi="Segoe UI" w:cs="Segoe UI" w:hint="cs"/>
                <w:b/>
                <w:bCs/>
                <w:color w:val="4086AA"/>
                <w:sz w:val="16"/>
                <w:szCs w:val="16"/>
                <w:rtl/>
              </w:rPr>
              <w:t xml:space="preserve">بالكلمات </w:t>
            </w:r>
            <w:r w:rsidRPr="000F5AED">
              <w:rPr>
                <w:rFonts w:ascii="Segoe UI" w:eastAsia="Times New Roman" w:hAnsi="Segoe UI" w:cs="Segoe UI" w:hint="cs"/>
                <w:b/>
                <w:bCs/>
                <w:color w:val="4086AA"/>
                <w:sz w:val="16"/>
                <w:szCs w:val="16"/>
                <w:rtl/>
              </w:rPr>
              <w:t>في هذا المشروع</w:t>
            </w:r>
          </w:p>
        </w:tc>
        <w:tc>
          <w:tcPr>
            <w:tcW w:w="3330" w:type="dxa"/>
            <w:noWrap/>
            <w:hideMark/>
          </w:tcPr>
          <w:p w14:paraId="1B95CCBD" w14:textId="0330F91C" w:rsidR="00D56F4F" w:rsidRPr="000F5AED" w:rsidRDefault="00D56F4F" w:rsidP="0011422F">
            <w:pPr>
              <w:bidi/>
              <w:spacing w:after="0" w:line="240" w:lineRule="auto"/>
              <w:rPr>
                <w:rFonts w:ascii="Segoe UI" w:eastAsia="Times New Roman" w:hAnsi="Segoe UI" w:cs="Segoe UI"/>
                <w:b/>
                <w:bCs/>
                <w:color w:val="4086AA"/>
                <w:sz w:val="16"/>
                <w:szCs w:val="16"/>
                <w:rtl/>
              </w:rPr>
            </w:pPr>
            <w:r w:rsidRPr="000F5AED">
              <w:rPr>
                <w:rFonts w:ascii="Segoe UI" w:eastAsia="Times New Roman" w:hAnsi="Segoe UI" w:cs="Segoe UI"/>
                <w:b/>
                <w:bCs/>
                <w:color w:val="4086AA"/>
                <w:sz w:val="16"/>
                <w:szCs w:val="16"/>
                <w:rtl/>
              </w:rPr>
              <w:t xml:space="preserve">متوسط الإنتاج اليومي </w:t>
            </w:r>
            <w:r w:rsidR="0030165E" w:rsidRPr="000F5AED">
              <w:rPr>
                <w:rFonts w:ascii="Segoe UI" w:eastAsia="Times New Roman" w:hAnsi="Segoe UI" w:cs="Segoe UI" w:hint="cs"/>
                <w:b/>
                <w:bCs/>
                <w:color w:val="4086AA"/>
                <w:sz w:val="16"/>
                <w:szCs w:val="16"/>
                <w:rtl/>
              </w:rPr>
              <w:t xml:space="preserve">بالكلمات </w:t>
            </w:r>
            <w:r w:rsidRPr="000F5AED">
              <w:rPr>
                <w:rFonts w:ascii="Segoe UI" w:eastAsia="Times New Roman" w:hAnsi="Segoe UI" w:cs="Segoe UI"/>
                <w:b/>
                <w:bCs/>
                <w:color w:val="4086AA"/>
                <w:sz w:val="16"/>
                <w:szCs w:val="16"/>
                <w:rtl/>
              </w:rPr>
              <w:t>من المترجم الواحد</w:t>
            </w:r>
            <w:r w:rsidR="0030165E" w:rsidRPr="000F5AED">
              <w:rPr>
                <w:rFonts w:ascii="Segoe UI" w:eastAsia="Times New Roman" w:hAnsi="Segoe UI" w:cs="Segoe UI" w:hint="cs"/>
                <w:b/>
                <w:bCs/>
                <w:color w:val="4086AA"/>
                <w:sz w:val="16"/>
                <w:szCs w:val="16"/>
                <w:rtl/>
              </w:rPr>
              <w:t xml:space="preserve"> لعدد 30 مترجم في 20 يوم عمل </w:t>
            </w:r>
          </w:p>
        </w:tc>
        <w:tc>
          <w:tcPr>
            <w:tcW w:w="1260" w:type="dxa"/>
            <w:noWrap/>
            <w:hideMark/>
          </w:tcPr>
          <w:p w14:paraId="5CDC38EA" w14:textId="08D14931" w:rsidR="00D56F4F" w:rsidRPr="000F5AED" w:rsidRDefault="00D56F4F" w:rsidP="0011422F">
            <w:pPr>
              <w:bidi/>
              <w:spacing w:after="0" w:line="240" w:lineRule="auto"/>
              <w:rPr>
                <w:rFonts w:ascii="Segoe UI" w:eastAsia="Times New Roman" w:hAnsi="Segoe UI" w:cs="Segoe UI"/>
                <w:b/>
                <w:bCs/>
                <w:color w:val="4086AA"/>
                <w:sz w:val="16"/>
                <w:szCs w:val="16"/>
                <w:rtl/>
              </w:rPr>
            </w:pPr>
            <w:r w:rsidRPr="000F5AED">
              <w:rPr>
                <w:rFonts w:ascii="Segoe UI" w:eastAsia="Times New Roman" w:hAnsi="Segoe UI" w:cs="Segoe UI"/>
                <w:b/>
                <w:bCs/>
                <w:color w:val="4086AA"/>
                <w:sz w:val="16"/>
                <w:szCs w:val="16"/>
                <w:rtl/>
              </w:rPr>
              <w:t>وفر الإنتاجية</w:t>
            </w:r>
            <w:r w:rsidR="0030165E" w:rsidRPr="000F5AED">
              <w:rPr>
                <w:rFonts w:ascii="Segoe UI" w:eastAsia="Times New Roman" w:hAnsi="Segoe UI" w:cs="Segoe UI" w:hint="cs"/>
                <w:b/>
                <w:bCs/>
                <w:color w:val="4086AA"/>
                <w:sz w:val="16"/>
                <w:szCs w:val="16"/>
                <w:rtl/>
              </w:rPr>
              <w:t xml:space="preserve"> بسبب ذاكرة الترجمة</w:t>
            </w:r>
          </w:p>
        </w:tc>
        <w:tc>
          <w:tcPr>
            <w:tcW w:w="1459" w:type="dxa"/>
          </w:tcPr>
          <w:p w14:paraId="07804313" w14:textId="77777777" w:rsidR="00D56F4F" w:rsidRPr="000F5AED" w:rsidRDefault="00D56F4F" w:rsidP="0011422F">
            <w:pPr>
              <w:bidi/>
              <w:spacing w:after="0" w:line="240" w:lineRule="auto"/>
              <w:rPr>
                <w:rFonts w:ascii="Segoe UI" w:eastAsia="Times New Roman" w:hAnsi="Segoe UI" w:cs="Segoe UI"/>
                <w:b/>
                <w:bCs/>
                <w:color w:val="4086AA"/>
                <w:sz w:val="16"/>
                <w:szCs w:val="16"/>
                <w:rtl/>
              </w:rPr>
            </w:pPr>
            <w:r w:rsidRPr="000F5AED">
              <w:rPr>
                <w:rFonts w:ascii="Segoe UI" w:eastAsia="Times New Roman" w:hAnsi="Segoe UI" w:cs="Segoe UI" w:hint="cs"/>
                <w:b/>
                <w:bCs/>
                <w:color w:val="4086AA"/>
                <w:sz w:val="16"/>
                <w:szCs w:val="16"/>
                <w:rtl/>
              </w:rPr>
              <w:t>المنتج الفعلي</w:t>
            </w:r>
          </w:p>
        </w:tc>
      </w:tr>
      <w:tr w:rsidR="001C7C3E" w:rsidRPr="000F5AED" w14:paraId="35AADFA5" w14:textId="77777777" w:rsidTr="00803329">
        <w:trPr>
          <w:trHeight w:val="422"/>
        </w:trPr>
        <w:tc>
          <w:tcPr>
            <w:tcW w:w="3415" w:type="dxa"/>
            <w:noWrap/>
            <w:hideMark/>
          </w:tcPr>
          <w:p w14:paraId="529D7BED" w14:textId="456641C1" w:rsidR="001C7C3E" w:rsidRPr="000F5AED" w:rsidRDefault="001C7C3E" w:rsidP="0011422F">
            <w:pPr>
              <w:bidi/>
              <w:spacing w:after="0" w:line="240" w:lineRule="auto"/>
              <w:rPr>
                <w:rFonts w:ascii="Segoe UI" w:eastAsia="Times New Roman" w:hAnsi="Segoe UI" w:cs="Segoe UI"/>
                <w:b/>
                <w:bCs/>
                <w:color w:val="4086AA"/>
                <w:sz w:val="16"/>
                <w:szCs w:val="16"/>
                <w:rtl/>
              </w:rPr>
            </w:pPr>
            <w:r w:rsidRPr="000F5AED">
              <w:rPr>
                <w:rFonts w:ascii="Segoe UI" w:eastAsia="Times New Roman" w:hAnsi="Segoe UI" w:cs="Segoe UI"/>
                <w:b/>
                <w:bCs/>
                <w:color w:val="4086AA"/>
                <w:sz w:val="16"/>
                <w:szCs w:val="16"/>
              </w:rPr>
              <w:t>2510500</w:t>
            </w:r>
          </w:p>
        </w:tc>
        <w:tc>
          <w:tcPr>
            <w:tcW w:w="3330" w:type="dxa"/>
            <w:noWrap/>
            <w:hideMark/>
          </w:tcPr>
          <w:p w14:paraId="7EA80271" w14:textId="3C893F69" w:rsidR="001C7C3E" w:rsidRPr="000F5AED" w:rsidRDefault="001C7C3E" w:rsidP="0011422F">
            <w:pPr>
              <w:bidi/>
              <w:spacing w:after="0" w:line="240" w:lineRule="auto"/>
              <w:rPr>
                <w:rFonts w:ascii="Segoe UI" w:eastAsia="Times New Roman" w:hAnsi="Segoe UI" w:cs="Segoe UI"/>
                <w:b/>
                <w:bCs/>
                <w:color w:val="4086AA"/>
                <w:sz w:val="16"/>
                <w:szCs w:val="16"/>
              </w:rPr>
            </w:pPr>
            <w:r w:rsidRPr="000F5AED">
              <w:rPr>
                <w:rFonts w:ascii="Segoe UI" w:eastAsia="Times New Roman" w:hAnsi="Segoe UI" w:cs="Segoe UI"/>
                <w:b/>
                <w:bCs/>
                <w:color w:val="4086AA"/>
                <w:sz w:val="16"/>
                <w:szCs w:val="16"/>
              </w:rPr>
              <w:t>4184</w:t>
            </w:r>
          </w:p>
        </w:tc>
        <w:tc>
          <w:tcPr>
            <w:tcW w:w="1260" w:type="dxa"/>
            <w:noWrap/>
            <w:vAlign w:val="center"/>
            <w:hideMark/>
          </w:tcPr>
          <w:p w14:paraId="0E72B6F8" w14:textId="179A7014" w:rsidR="001C7C3E" w:rsidRPr="000F5AED" w:rsidRDefault="001C7C3E" w:rsidP="0011422F">
            <w:pPr>
              <w:bidi/>
              <w:spacing w:after="0" w:line="240" w:lineRule="auto"/>
              <w:rPr>
                <w:rFonts w:ascii="Segoe UI" w:eastAsia="Times New Roman" w:hAnsi="Segoe UI" w:cs="Segoe UI"/>
                <w:b/>
                <w:bCs/>
                <w:color w:val="4086AA"/>
                <w:sz w:val="16"/>
                <w:szCs w:val="16"/>
              </w:rPr>
            </w:pPr>
            <w:r w:rsidRPr="000F5AED">
              <w:rPr>
                <w:rFonts w:ascii="Segoe UI" w:eastAsia="Times New Roman" w:hAnsi="Segoe UI" w:cs="Segoe UI"/>
                <w:b/>
                <w:bCs/>
                <w:color w:val="4086AA"/>
                <w:sz w:val="16"/>
                <w:szCs w:val="16"/>
                <w:rtl/>
              </w:rPr>
              <w:t>66%</w:t>
            </w:r>
          </w:p>
        </w:tc>
        <w:tc>
          <w:tcPr>
            <w:tcW w:w="1459" w:type="dxa"/>
            <w:vAlign w:val="center"/>
          </w:tcPr>
          <w:p w14:paraId="61E1FCC4" w14:textId="4FA55D58" w:rsidR="001C7C3E" w:rsidRPr="000F5AED" w:rsidRDefault="001C7C3E" w:rsidP="0011422F">
            <w:pPr>
              <w:bidi/>
              <w:spacing w:after="0" w:line="240" w:lineRule="auto"/>
              <w:rPr>
                <w:rFonts w:ascii="Segoe UI" w:eastAsia="Times New Roman" w:hAnsi="Segoe UI" w:cs="Segoe UI"/>
                <w:b/>
                <w:bCs/>
                <w:color w:val="4086AA"/>
                <w:sz w:val="16"/>
                <w:szCs w:val="16"/>
              </w:rPr>
            </w:pPr>
            <w:r w:rsidRPr="000F5AED">
              <w:rPr>
                <w:rFonts w:ascii="Segoe UI" w:eastAsia="Times New Roman" w:hAnsi="Segoe UI" w:cs="Segoe UI"/>
                <w:b/>
                <w:bCs/>
                <w:color w:val="4086AA"/>
                <w:sz w:val="16"/>
                <w:szCs w:val="16"/>
                <w:rtl/>
              </w:rPr>
              <w:t>34%</w:t>
            </w:r>
          </w:p>
        </w:tc>
      </w:tr>
    </w:tbl>
    <w:p w14:paraId="71004576" w14:textId="4CCD2F85" w:rsidR="00D56F4F" w:rsidRPr="000F5AED" w:rsidRDefault="00E94E25" w:rsidP="00C80873">
      <w:pPr>
        <w:bidi/>
        <w:spacing w:line="240" w:lineRule="auto"/>
        <w:jc w:val="both"/>
        <w:rPr>
          <w:rFonts w:ascii="Simplified Arabic" w:hAnsi="Simplified Arabic" w:cs="Simplified Arabic"/>
          <w:sz w:val="24"/>
          <w:szCs w:val="24"/>
          <w:rtl/>
        </w:rPr>
      </w:pPr>
      <w:r w:rsidRPr="000F5AED">
        <w:rPr>
          <w:rFonts w:ascii="Simplified Arabic" w:hAnsi="Simplified Arabic" w:cs="Simplified Arabic" w:hint="cs"/>
          <w:sz w:val="24"/>
          <w:szCs w:val="24"/>
          <w:rtl/>
        </w:rPr>
        <w:t xml:space="preserve">ومن الجدول يتبين أن هذه التقنية </w:t>
      </w:r>
      <w:r w:rsidR="00C80873">
        <w:rPr>
          <w:rFonts w:ascii="Simplified Arabic" w:hAnsi="Simplified Arabic" w:cs="Simplified Arabic" w:hint="cs"/>
          <w:sz w:val="24"/>
          <w:szCs w:val="24"/>
          <w:rtl/>
        </w:rPr>
        <w:t>حقق</w:t>
      </w:r>
      <w:r w:rsidRPr="000F5AED">
        <w:rPr>
          <w:rFonts w:ascii="Simplified Arabic" w:hAnsi="Simplified Arabic" w:cs="Simplified Arabic" w:hint="cs"/>
          <w:sz w:val="24"/>
          <w:szCs w:val="24"/>
          <w:rtl/>
        </w:rPr>
        <w:t>ت وفر</w:t>
      </w:r>
      <w:r w:rsidR="00C80873">
        <w:rPr>
          <w:rFonts w:ascii="Simplified Arabic" w:hAnsi="Simplified Arabic" w:cs="Simplified Arabic" w:hint="cs"/>
          <w:sz w:val="24"/>
          <w:szCs w:val="24"/>
          <w:rtl/>
        </w:rPr>
        <w:t>ا</w:t>
      </w:r>
      <w:r w:rsidRPr="000F5AED">
        <w:rPr>
          <w:rFonts w:ascii="Simplified Arabic" w:hAnsi="Simplified Arabic" w:cs="Simplified Arabic" w:hint="cs"/>
          <w:sz w:val="24"/>
          <w:szCs w:val="24"/>
          <w:rtl/>
        </w:rPr>
        <w:t xml:space="preserve"> </w:t>
      </w:r>
      <w:r w:rsidR="00C80873">
        <w:rPr>
          <w:rFonts w:ascii="Simplified Arabic" w:hAnsi="Simplified Arabic" w:cs="Simplified Arabic" w:hint="cs"/>
          <w:sz w:val="24"/>
          <w:szCs w:val="24"/>
          <w:rtl/>
        </w:rPr>
        <w:t xml:space="preserve">كبيرا </w:t>
      </w:r>
      <w:r w:rsidRPr="000F5AED">
        <w:rPr>
          <w:rFonts w:ascii="Simplified Arabic" w:hAnsi="Simplified Arabic" w:cs="Simplified Arabic" w:hint="cs"/>
          <w:sz w:val="24"/>
          <w:szCs w:val="24"/>
          <w:rtl/>
        </w:rPr>
        <w:t>في الإنتاجية والتكلفة، مما يساهم في تهيئة فرصة تنافسية</w:t>
      </w:r>
      <w:r w:rsidR="00C80873">
        <w:rPr>
          <w:rFonts w:ascii="Simplified Arabic" w:hAnsi="Simplified Arabic" w:cs="Simplified Arabic" w:hint="cs"/>
          <w:sz w:val="24"/>
          <w:szCs w:val="24"/>
          <w:rtl/>
        </w:rPr>
        <w:t xml:space="preserve"> لكل من الأفراد والمؤسسات</w:t>
      </w:r>
      <w:r w:rsidRPr="000F5AED">
        <w:rPr>
          <w:rFonts w:ascii="Simplified Arabic" w:hAnsi="Simplified Arabic" w:cs="Simplified Arabic" w:hint="cs"/>
          <w:sz w:val="24"/>
          <w:szCs w:val="24"/>
          <w:rtl/>
        </w:rPr>
        <w:t>.</w:t>
      </w:r>
    </w:p>
    <w:p w14:paraId="524AAE3D" w14:textId="5C032CE1" w:rsidR="00F04F6D" w:rsidRPr="00C80873" w:rsidRDefault="00C80873" w:rsidP="00C80873">
      <w:pPr>
        <w:bidi/>
        <w:spacing w:line="240" w:lineRule="auto"/>
        <w:ind w:left="360"/>
        <w:jc w:val="both"/>
        <w:rPr>
          <w:rFonts w:ascii="Simplified Arabic" w:hAnsi="Simplified Arabic" w:cs="Simplified Arabic"/>
          <w:b/>
          <w:bCs/>
          <w:sz w:val="24"/>
          <w:szCs w:val="24"/>
        </w:rPr>
      </w:pPr>
      <w:r>
        <w:rPr>
          <w:rFonts w:ascii="Simplified Arabic" w:hAnsi="Simplified Arabic" w:cs="Simplified Arabic" w:hint="cs"/>
          <w:b/>
          <w:bCs/>
          <w:sz w:val="24"/>
          <w:szCs w:val="24"/>
          <w:rtl/>
        </w:rPr>
        <w:t xml:space="preserve">2- </w:t>
      </w:r>
      <w:r w:rsidR="00F04F6D" w:rsidRPr="00C80873">
        <w:rPr>
          <w:rFonts w:ascii="Simplified Arabic" w:hAnsi="Simplified Arabic" w:cs="Simplified Arabic" w:hint="cs"/>
          <w:b/>
          <w:bCs/>
          <w:sz w:val="24"/>
          <w:szCs w:val="24"/>
          <w:rtl/>
        </w:rPr>
        <w:t xml:space="preserve">مجمل أعمال الترجمة بشركة </w:t>
      </w:r>
      <w:proofErr w:type="spellStart"/>
      <w:r w:rsidR="00F04F6D" w:rsidRPr="00C80873">
        <w:rPr>
          <w:rFonts w:ascii="Simplified Arabic" w:hAnsi="Simplified Arabic" w:cs="Simplified Arabic" w:hint="cs"/>
          <w:b/>
          <w:bCs/>
          <w:sz w:val="24"/>
          <w:szCs w:val="24"/>
          <w:rtl/>
        </w:rPr>
        <w:t>إنسباير</w:t>
      </w:r>
      <w:proofErr w:type="spellEnd"/>
      <w:r w:rsidR="00F04F6D" w:rsidRPr="00C80873">
        <w:rPr>
          <w:rFonts w:ascii="Simplified Arabic" w:hAnsi="Simplified Arabic" w:cs="Simplified Arabic" w:hint="cs"/>
          <w:b/>
          <w:bCs/>
          <w:sz w:val="24"/>
          <w:szCs w:val="24"/>
          <w:rtl/>
        </w:rPr>
        <w:t xml:space="preserve"> من 2013- 2020</w:t>
      </w:r>
      <w:r>
        <w:rPr>
          <w:rFonts w:ascii="Simplified Arabic" w:hAnsi="Simplified Arabic" w:cs="Simplified Arabic" w:hint="cs"/>
          <w:b/>
          <w:bCs/>
          <w:sz w:val="24"/>
          <w:szCs w:val="24"/>
          <w:rtl/>
        </w:rPr>
        <w:t>:</w:t>
      </w:r>
    </w:p>
    <w:p w14:paraId="4D268C92" w14:textId="4BC602BC" w:rsidR="006F5488" w:rsidRPr="000F5AED" w:rsidRDefault="006F5488" w:rsidP="006F5488">
      <w:pPr>
        <w:bidi/>
        <w:spacing w:line="240" w:lineRule="auto"/>
        <w:ind w:left="360"/>
        <w:jc w:val="both"/>
        <w:rPr>
          <w:rFonts w:ascii="Simplified Arabic" w:hAnsi="Simplified Arabic" w:cs="Simplified Arabic"/>
          <w:sz w:val="24"/>
          <w:szCs w:val="24"/>
          <w:rtl/>
        </w:rPr>
      </w:pPr>
      <w:r w:rsidRPr="000F5AED">
        <w:rPr>
          <w:rFonts w:ascii="Simplified Arabic" w:hAnsi="Simplified Arabic" w:cs="Simplified Arabic" w:hint="cs"/>
          <w:sz w:val="24"/>
          <w:szCs w:val="24"/>
          <w:rtl/>
        </w:rPr>
        <w:t xml:space="preserve">جدول 3: يوضح تحليل نسبة التشابه لعدد الكلمات في إجمالي المشروعات بشركة </w:t>
      </w:r>
      <w:proofErr w:type="spellStart"/>
      <w:r w:rsidRPr="000F5AED">
        <w:rPr>
          <w:rFonts w:ascii="Simplified Arabic" w:hAnsi="Simplified Arabic" w:cs="Simplified Arabic" w:hint="cs"/>
          <w:sz w:val="24"/>
          <w:szCs w:val="24"/>
          <w:rtl/>
        </w:rPr>
        <w:t>إنسباير</w:t>
      </w:r>
      <w:proofErr w:type="spellEnd"/>
    </w:p>
    <w:tbl>
      <w:tblPr>
        <w:bidiVisual/>
        <w:tblW w:w="9469" w:type="dxa"/>
        <w:tblInd w:w="-5" w:type="dxa"/>
        <w:tblLook w:val="04A0" w:firstRow="1" w:lastRow="0" w:firstColumn="1" w:lastColumn="0" w:noHBand="0" w:noVBand="1"/>
      </w:tblPr>
      <w:tblGrid>
        <w:gridCol w:w="1350"/>
        <w:gridCol w:w="1620"/>
        <w:gridCol w:w="1260"/>
        <w:gridCol w:w="1260"/>
        <w:gridCol w:w="2250"/>
        <w:gridCol w:w="1729"/>
      </w:tblGrid>
      <w:tr w:rsidR="006031E7" w:rsidRPr="000F5AED" w14:paraId="5B08A9B5" w14:textId="77777777" w:rsidTr="00803329">
        <w:trPr>
          <w:trHeight w:val="300"/>
        </w:trPr>
        <w:tc>
          <w:tcPr>
            <w:tcW w:w="1350" w:type="dxa"/>
            <w:tcBorders>
              <w:top w:val="single" w:sz="4" w:space="0" w:color="auto"/>
              <w:left w:val="single" w:sz="4" w:space="0" w:color="auto"/>
              <w:bottom w:val="single" w:sz="4" w:space="0" w:color="auto"/>
              <w:right w:val="single" w:sz="4" w:space="0" w:color="auto"/>
            </w:tcBorders>
            <w:shd w:val="clear" w:color="000000" w:fill="EEEEEE"/>
            <w:noWrap/>
            <w:vAlign w:val="center"/>
            <w:hideMark/>
          </w:tcPr>
          <w:p w14:paraId="2B1C8F74" w14:textId="78942B20" w:rsidR="006031E7" w:rsidRPr="000F5AED" w:rsidRDefault="006031E7" w:rsidP="0011422F">
            <w:pPr>
              <w:bidi/>
              <w:spacing w:after="0" w:line="240" w:lineRule="auto"/>
              <w:rPr>
                <w:rFonts w:ascii="Segoe UI" w:eastAsia="Times New Roman" w:hAnsi="Segoe UI" w:cs="Segoe UI"/>
                <w:b/>
                <w:bCs/>
                <w:color w:val="4086AA"/>
                <w:sz w:val="16"/>
                <w:szCs w:val="16"/>
              </w:rPr>
            </w:pPr>
          </w:p>
        </w:tc>
        <w:tc>
          <w:tcPr>
            <w:tcW w:w="1620" w:type="dxa"/>
            <w:tcBorders>
              <w:top w:val="single" w:sz="4" w:space="0" w:color="auto"/>
              <w:left w:val="nil"/>
              <w:bottom w:val="single" w:sz="4" w:space="0" w:color="auto"/>
              <w:right w:val="single" w:sz="4" w:space="0" w:color="auto"/>
            </w:tcBorders>
            <w:shd w:val="clear" w:color="000000" w:fill="EEEEEE"/>
            <w:noWrap/>
            <w:vAlign w:val="center"/>
            <w:hideMark/>
          </w:tcPr>
          <w:p w14:paraId="01B82CA9" w14:textId="037D47F9" w:rsidR="006031E7" w:rsidRPr="000F5AED" w:rsidRDefault="006031E7" w:rsidP="0011422F">
            <w:pPr>
              <w:bidi/>
              <w:spacing w:after="0" w:line="240" w:lineRule="auto"/>
              <w:rPr>
                <w:rFonts w:ascii="Segoe UI" w:eastAsia="Times New Roman" w:hAnsi="Segoe UI" w:cs="Segoe UI"/>
                <w:b/>
                <w:bCs/>
                <w:color w:val="4086AA"/>
                <w:sz w:val="16"/>
                <w:szCs w:val="16"/>
              </w:rPr>
            </w:pPr>
            <w:r w:rsidRPr="000F5AED">
              <w:rPr>
                <w:rFonts w:ascii="Segoe UI" w:eastAsia="Times New Roman" w:hAnsi="Segoe UI" w:cs="Segoe UI" w:hint="cs"/>
                <w:b/>
                <w:bCs/>
                <w:color w:val="4086AA"/>
                <w:sz w:val="16"/>
                <w:szCs w:val="16"/>
                <w:rtl/>
              </w:rPr>
              <w:t>النوع</w:t>
            </w:r>
          </w:p>
        </w:tc>
        <w:tc>
          <w:tcPr>
            <w:tcW w:w="1260" w:type="dxa"/>
            <w:tcBorders>
              <w:top w:val="single" w:sz="4" w:space="0" w:color="auto"/>
              <w:left w:val="nil"/>
              <w:bottom w:val="single" w:sz="4" w:space="0" w:color="auto"/>
              <w:right w:val="single" w:sz="4" w:space="0" w:color="auto"/>
            </w:tcBorders>
            <w:shd w:val="clear" w:color="000000" w:fill="EEEEEE"/>
            <w:noWrap/>
            <w:vAlign w:val="center"/>
            <w:hideMark/>
          </w:tcPr>
          <w:p w14:paraId="119608DE" w14:textId="749F468A" w:rsidR="006031E7" w:rsidRPr="000F5AED" w:rsidRDefault="006031E7" w:rsidP="0011422F">
            <w:pPr>
              <w:bidi/>
              <w:spacing w:after="0" w:line="240" w:lineRule="auto"/>
              <w:rPr>
                <w:rFonts w:ascii="Segoe UI" w:eastAsia="Times New Roman" w:hAnsi="Segoe UI" w:cs="Segoe UI"/>
                <w:b/>
                <w:bCs/>
                <w:color w:val="4086AA"/>
                <w:sz w:val="16"/>
                <w:szCs w:val="16"/>
              </w:rPr>
            </w:pPr>
            <w:r w:rsidRPr="000F5AED">
              <w:rPr>
                <w:rFonts w:ascii="Segoe UI" w:eastAsia="Times New Roman" w:hAnsi="Segoe UI" w:cs="Segoe UI" w:hint="cs"/>
                <w:b/>
                <w:bCs/>
                <w:color w:val="4086AA"/>
                <w:sz w:val="16"/>
                <w:szCs w:val="16"/>
                <w:rtl/>
              </w:rPr>
              <w:t>الكلمات</w:t>
            </w:r>
          </w:p>
        </w:tc>
        <w:tc>
          <w:tcPr>
            <w:tcW w:w="1260" w:type="dxa"/>
            <w:tcBorders>
              <w:top w:val="single" w:sz="4" w:space="0" w:color="auto"/>
              <w:left w:val="nil"/>
              <w:bottom w:val="single" w:sz="4" w:space="0" w:color="auto"/>
              <w:right w:val="single" w:sz="4" w:space="0" w:color="auto"/>
            </w:tcBorders>
            <w:shd w:val="clear" w:color="000000" w:fill="EEEEEE"/>
            <w:noWrap/>
            <w:vAlign w:val="center"/>
            <w:hideMark/>
          </w:tcPr>
          <w:p w14:paraId="43DEEC57" w14:textId="02146D1E" w:rsidR="006031E7" w:rsidRPr="000F5AED" w:rsidRDefault="006031E7" w:rsidP="0011422F">
            <w:pPr>
              <w:bidi/>
              <w:spacing w:after="0" w:line="240" w:lineRule="auto"/>
              <w:rPr>
                <w:rFonts w:ascii="Segoe UI" w:eastAsia="Times New Roman" w:hAnsi="Segoe UI" w:cs="Segoe UI"/>
                <w:b/>
                <w:bCs/>
                <w:color w:val="4086AA"/>
                <w:sz w:val="16"/>
                <w:szCs w:val="16"/>
              </w:rPr>
            </w:pPr>
            <w:r w:rsidRPr="000F5AED">
              <w:rPr>
                <w:rFonts w:ascii="Segoe UI" w:eastAsia="Times New Roman" w:hAnsi="Segoe UI" w:cs="Segoe UI" w:hint="cs"/>
                <w:b/>
                <w:bCs/>
                <w:color w:val="4086AA"/>
                <w:sz w:val="16"/>
                <w:szCs w:val="16"/>
                <w:rtl/>
              </w:rPr>
              <w:t>النسبة</w:t>
            </w:r>
          </w:p>
        </w:tc>
        <w:tc>
          <w:tcPr>
            <w:tcW w:w="2250" w:type="dxa"/>
            <w:tcBorders>
              <w:top w:val="single" w:sz="4" w:space="0" w:color="auto"/>
              <w:left w:val="nil"/>
              <w:bottom w:val="single" w:sz="4" w:space="0" w:color="auto"/>
              <w:right w:val="single" w:sz="4" w:space="0" w:color="auto"/>
            </w:tcBorders>
            <w:shd w:val="clear" w:color="000000" w:fill="EEEEEE"/>
            <w:noWrap/>
            <w:vAlign w:val="center"/>
            <w:hideMark/>
          </w:tcPr>
          <w:p w14:paraId="5A1D9F38" w14:textId="51D9DC28" w:rsidR="006031E7" w:rsidRPr="000F5AED" w:rsidRDefault="006031E7" w:rsidP="0011422F">
            <w:pPr>
              <w:bidi/>
              <w:spacing w:after="0" w:line="240" w:lineRule="auto"/>
              <w:rPr>
                <w:rFonts w:ascii="Segoe UI" w:eastAsia="Times New Roman" w:hAnsi="Segoe UI" w:cs="Segoe UI"/>
                <w:b/>
                <w:bCs/>
                <w:color w:val="4086AA"/>
                <w:sz w:val="16"/>
                <w:szCs w:val="16"/>
              </w:rPr>
            </w:pPr>
            <w:r w:rsidRPr="000F5AED">
              <w:rPr>
                <w:rFonts w:ascii="Segoe UI" w:eastAsia="Times New Roman" w:hAnsi="Segoe UI" w:cs="Segoe UI" w:hint="cs"/>
                <w:b/>
                <w:bCs/>
                <w:color w:val="4086AA"/>
                <w:sz w:val="16"/>
                <w:szCs w:val="16"/>
                <w:rtl/>
              </w:rPr>
              <w:t>الإنتاج الذي تم توفيره</w:t>
            </w:r>
          </w:p>
        </w:tc>
        <w:tc>
          <w:tcPr>
            <w:tcW w:w="1729" w:type="dxa"/>
            <w:tcBorders>
              <w:top w:val="single" w:sz="4" w:space="0" w:color="auto"/>
              <w:left w:val="nil"/>
              <w:bottom w:val="single" w:sz="4" w:space="0" w:color="auto"/>
              <w:right w:val="single" w:sz="4" w:space="0" w:color="auto"/>
            </w:tcBorders>
            <w:shd w:val="clear" w:color="000000" w:fill="EEEEEE"/>
            <w:noWrap/>
            <w:vAlign w:val="center"/>
            <w:hideMark/>
          </w:tcPr>
          <w:p w14:paraId="3D720A79" w14:textId="4706CE2E" w:rsidR="006031E7" w:rsidRPr="000F5AED" w:rsidRDefault="006031E7" w:rsidP="0011422F">
            <w:pPr>
              <w:bidi/>
              <w:spacing w:after="0" w:line="240" w:lineRule="auto"/>
              <w:rPr>
                <w:rFonts w:ascii="Segoe UI" w:eastAsia="Times New Roman" w:hAnsi="Segoe UI" w:cs="Segoe UI"/>
                <w:b/>
                <w:bCs/>
                <w:color w:val="4086AA"/>
                <w:sz w:val="16"/>
                <w:szCs w:val="16"/>
              </w:rPr>
            </w:pPr>
            <w:r w:rsidRPr="000F5AED">
              <w:rPr>
                <w:rFonts w:ascii="Segoe UI" w:eastAsia="Times New Roman" w:hAnsi="Segoe UI" w:cs="Segoe UI" w:hint="cs"/>
                <w:b/>
                <w:bCs/>
                <w:color w:val="4086AA"/>
                <w:sz w:val="16"/>
                <w:szCs w:val="16"/>
                <w:rtl/>
              </w:rPr>
              <w:t>الإنتاج الفعلي</w:t>
            </w:r>
          </w:p>
        </w:tc>
      </w:tr>
      <w:tr w:rsidR="006031E7" w:rsidRPr="000F5AED" w14:paraId="2B1379EA" w14:textId="77777777" w:rsidTr="00803329">
        <w:trPr>
          <w:trHeight w:val="300"/>
        </w:trPr>
        <w:tc>
          <w:tcPr>
            <w:tcW w:w="1350" w:type="dxa"/>
            <w:tcBorders>
              <w:top w:val="nil"/>
              <w:left w:val="single" w:sz="4" w:space="0" w:color="auto"/>
              <w:bottom w:val="single" w:sz="4" w:space="0" w:color="auto"/>
              <w:right w:val="single" w:sz="4" w:space="0" w:color="auto"/>
            </w:tcBorders>
            <w:shd w:val="clear" w:color="000000" w:fill="EEEEEE"/>
            <w:noWrap/>
            <w:vAlign w:val="center"/>
            <w:hideMark/>
          </w:tcPr>
          <w:p w14:paraId="76637837" w14:textId="022A0217" w:rsidR="006031E7" w:rsidRPr="000F5AED" w:rsidRDefault="006031E7" w:rsidP="0011422F">
            <w:pPr>
              <w:bidi/>
              <w:spacing w:after="0" w:line="240" w:lineRule="auto"/>
              <w:rPr>
                <w:rFonts w:ascii="Segoe UI" w:eastAsia="Times New Roman" w:hAnsi="Segoe UI" w:cs="Segoe UI"/>
                <w:b/>
                <w:bCs/>
                <w:color w:val="4086AA"/>
                <w:sz w:val="16"/>
                <w:szCs w:val="16"/>
              </w:rPr>
            </w:pPr>
            <w:r w:rsidRPr="000F5AED">
              <w:rPr>
                <w:rFonts w:ascii="Segoe UI" w:eastAsia="Times New Roman" w:hAnsi="Segoe UI" w:cs="Segoe UI" w:hint="cs"/>
                <w:b/>
                <w:bCs/>
                <w:color w:val="4086AA"/>
                <w:sz w:val="16"/>
                <w:szCs w:val="16"/>
                <w:rtl/>
              </w:rPr>
              <w:t>عدد المشروعات</w:t>
            </w:r>
            <w:r w:rsidR="00E94E25" w:rsidRPr="000F5AED">
              <w:rPr>
                <w:rFonts w:ascii="Segoe UI" w:eastAsia="Times New Roman" w:hAnsi="Segoe UI" w:cs="Segoe UI"/>
                <w:b/>
                <w:bCs/>
                <w:color w:val="4086AA"/>
                <w:sz w:val="16"/>
                <w:szCs w:val="16"/>
              </w:rPr>
              <w:t xml:space="preserve"> 2110</w:t>
            </w:r>
          </w:p>
        </w:tc>
        <w:tc>
          <w:tcPr>
            <w:tcW w:w="1620" w:type="dxa"/>
            <w:tcBorders>
              <w:top w:val="nil"/>
              <w:left w:val="nil"/>
              <w:bottom w:val="single" w:sz="4" w:space="0" w:color="auto"/>
              <w:right w:val="single" w:sz="4" w:space="0" w:color="auto"/>
            </w:tcBorders>
            <w:shd w:val="clear" w:color="000000" w:fill="EEEEEE"/>
            <w:noWrap/>
            <w:vAlign w:val="center"/>
            <w:hideMark/>
          </w:tcPr>
          <w:p w14:paraId="6107D2A9" w14:textId="3FC7E347" w:rsidR="006031E7" w:rsidRPr="000F5AED" w:rsidRDefault="006031E7" w:rsidP="0011422F">
            <w:pPr>
              <w:bidi/>
              <w:spacing w:after="0" w:line="240" w:lineRule="auto"/>
              <w:rPr>
                <w:rFonts w:ascii="Segoe UI" w:eastAsia="Times New Roman" w:hAnsi="Segoe UI" w:cs="Segoe UI"/>
                <w:b/>
                <w:bCs/>
                <w:color w:val="4086AA"/>
                <w:sz w:val="16"/>
                <w:szCs w:val="16"/>
              </w:rPr>
            </w:pPr>
            <w:r w:rsidRPr="000F5AED">
              <w:rPr>
                <w:rFonts w:ascii="Segoe UI" w:eastAsia="Times New Roman" w:hAnsi="Segoe UI" w:cs="Segoe UI" w:hint="cs"/>
                <w:b/>
                <w:bCs/>
                <w:color w:val="4086AA"/>
                <w:sz w:val="16"/>
                <w:szCs w:val="16"/>
                <w:rtl/>
              </w:rPr>
              <w:t xml:space="preserve">التطابق التام داخل ذاكرة الترجمة  </w:t>
            </w:r>
          </w:p>
        </w:tc>
        <w:tc>
          <w:tcPr>
            <w:tcW w:w="1260" w:type="dxa"/>
            <w:tcBorders>
              <w:top w:val="nil"/>
              <w:left w:val="nil"/>
              <w:bottom w:val="single" w:sz="4" w:space="0" w:color="auto"/>
              <w:right w:val="single" w:sz="4" w:space="0" w:color="auto"/>
            </w:tcBorders>
            <w:shd w:val="clear" w:color="000000" w:fill="FFFFFF"/>
            <w:noWrap/>
            <w:vAlign w:val="center"/>
            <w:hideMark/>
          </w:tcPr>
          <w:p w14:paraId="042980D4" w14:textId="77777777" w:rsidR="006031E7" w:rsidRPr="000F5AED" w:rsidRDefault="006031E7" w:rsidP="0011422F">
            <w:pPr>
              <w:bidi/>
              <w:spacing w:after="0" w:line="240" w:lineRule="auto"/>
              <w:jc w:val="right"/>
              <w:rPr>
                <w:rFonts w:ascii="Segoe UI" w:eastAsia="Times New Roman" w:hAnsi="Segoe UI" w:cs="Segoe UI"/>
                <w:color w:val="4086AA"/>
                <w:sz w:val="16"/>
                <w:szCs w:val="16"/>
              </w:rPr>
            </w:pPr>
            <w:r w:rsidRPr="000F5AED">
              <w:rPr>
                <w:rFonts w:ascii="Segoe UI" w:eastAsia="Times New Roman" w:hAnsi="Segoe UI" w:cs="Segoe UI"/>
                <w:color w:val="4086AA"/>
                <w:sz w:val="16"/>
                <w:szCs w:val="16"/>
              </w:rPr>
              <w:t>0</w:t>
            </w:r>
          </w:p>
        </w:tc>
        <w:tc>
          <w:tcPr>
            <w:tcW w:w="1260" w:type="dxa"/>
            <w:tcBorders>
              <w:top w:val="nil"/>
              <w:left w:val="nil"/>
              <w:bottom w:val="single" w:sz="4" w:space="0" w:color="auto"/>
              <w:right w:val="single" w:sz="4" w:space="0" w:color="auto"/>
            </w:tcBorders>
            <w:shd w:val="clear" w:color="000000" w:fill="FFFFFF"/>
            <w:noWrap/>
            <w:vAlign w:val="center"/>
            <w:hideMark/>
          </w:tcPr>
          <w:p w14:paraId="473FF9EA" w14:textId="77777777" w:rsidR="006031E7" w:rsidRPr="000F5AED" w:rsidRDefault="006031E7" w:rsidP="0011422F">
            <w:pPr>
              <w:bidi/>
              <w:spacing w:after="0" w:line="240" w:lineRule="auto"/>
              <w:jc w:val="right"/>
              <w:rPr>
                <w:rFonts w:ascii="Segoe UI" w:eastAsia="Times New Roman" w:hAnsi="Segoe UI" w:cs="Segoe UI"/>
                <w:color w:val="4086AA"/>
                <w:sz w:val="16"/>
                <w:szCs w:val="16"/>
              </w:rPr>
            </w:pPr>
            <w:r w:rsidRPr="000F5AED">
              <w:rPr>
                <w:rFonts w:ascii="Segoe UI" w:eastAsia="Times New Roman" w:hAnsi="Segoe UI" w:cs="Segoe UI"/>
                <w:color w:val="4086AA"/>
                <w:sz w:val="16"/>
                <w:szCs w:val="16"/>
              </w:rPr>
              <w:t>0.00%</w:t>
            </w:r>
          </w:p>
        </w:tc>
        <w:tc>
          <w:tcPr>
            <w:tcW w:w="2250" w:type="dxa"/>
            <w:vMerge w:val="restart"/>
            <w:tcBorders>
              <w:top w:val="nil"/>
              <w:left w:val="nil"/>
              <w:right w:val="single" w:sz="4" w:space="0" w:color="auto"/>
            </w:tcBorders>
            <w:shd w:val="clear" w:color="000000" w:fill="EEEEEE"/>
            <w:noWrap/>
            <w:vAlign w:val="center"/>
            <w:hideMark/>
          </w:tcPr>
          <w:p w14:paraId="79579C27" w14:textId="77777777" w:rsidR="006031E7" w:rsidRPr="000F5AED" w:rsidRDefault="006031E7" w:rsidP="0011422F">
            <w:pPr>
              <w:bidi/>
              <w:spacing w:after="0" w:line="240" w:lineRule="auto"/>
              <w:rPr>
                <w:rFonts w:ascii="Segoe UI" w:eastAsia="Times New Roman" w:hAnsi="Segoe UI" w:cs="Segoe UI"/>
                <w:b/>
                <w:bCs/>
                <w:color w:val="4086AA"/>
                <w:sz w:val="16"/>
                <w:szCs w:val="16"/>
              </w:rPr>
            </w:pPr>
            <w:r w:rsidRPr="000F5AED">
              <w:rPr>
                <w:rFonts w:ascii="Segoe UI" w:eastAsia="Times New Roman" w:hAnsi="Segoe UI" w:cs="Segoe UI"/>
                <w:b/>
                <w:bCs/>
                <w:color w:val="4086AA"/>
                <w:sz w:val="16"/>
                <w:szCs w:val="16"/>
              </w:rPr>
              <w:t> </w:t>
            </w:r>
          </w:p>
          <w:p w14:paraId="310E7FCD" w14:textId="77777777" w:rsidR="006031E7" w:rsidRPr="000F5AED" w:rsidRDefault="006031E7" w:rsidP="0011422F">
            <w:pPr>
              <w:bidi/>
              <w:spacing w:after="0" w:line="240" w:lineRule="auto"/>
              <w:rPr>
                <w:rFonts w:ascii="Segoe UI" w:eastAsia="Times New Roman" w:hAnsi="Segoe UI" w:cs="Segoe UI"/>
                <w:b/>
                <w:bCs/>
                <w:color w:val="4086AA"/>
                <w:sz w:val="16"/>
                <w:szCs w:val="16"/>
              </w:rPr>
            </w:pPr>
            <w:r w:rsidRPr="000F5AED">
              <w:rPr>
                <w:rFonts w:ascii="Segoe UI" w:eastAsia="Times New Roman" w:hAnsi="Segoe UI" w:cs="Segoe UI"/>
                <w:b/>
                <w:bCs/>
                <w:color w:val="4086AA"/>
                <w:sz w:val="16"/>
                <w:szCs w:val="16"/>
              </w:rPr>
              <w:t> </w:t>
            </w:r>
          </w:p>
          <w:p w14:paraId="1449AA3A" w14:textId="77777777" w:rsidR="006031E7" w:rsidRPr="000F5AED" w:rsidRDefault="006031E7" w:rsidP="0011422F">
            <w:pPr>
              <w:bidi/>
              <w:spacing w:after="0" w:line="240" w:lineRule="auto"/>
              <w:rPr>
                <w:rFonts w:ascii="Segoe UI" w:eastAsia="Times New Roman" w:hAnsi="Segoe UI" w:cs="Segoe UI"/>
                <w:b/>
                <w:bCs/>
                <w:color w:val="4086AA"/>
                <w:sz w:val="16"/>
                <w:szCs w:val="16"/>
              </w:rPr>
            </w:pPr>
            <w:r w:rsidRPr="000F5AED">
              <w:rPr>
                <w:rFonts w:ascii="Segoe UI" w:eastAsia="Times New Roman" w:hAnsi="Segoe UI" w:cs="Segoe UI"/>
                <w:b/>
                <w:bCs/>
                <w:color w:val="4086AA"/>
                <w:sz w:val="16"/>
                <w:szCs w:val="16"/>
              </w:rPr>
              <w:t> </w:t>
            </w:r>
          </w:p>
          <w:p w14:paraId="691422DF" w14:textId="77777777" w:rsidR="006031E7" w:rsidRPr="000F5AED" w:rsidRDefault="006031E7" w:rsidP="0011422F">
            <w:pPr>
              <w:bidi/>
              <w:spacing w:after="0" w:line="240" w:lineRule="auto"/>
              <w:rPr>
                <w:rFonts w:ascii="Segoe UI" w:eastAsia="Times New Roman" w:hAnsi="Segoe UI" w:cs="Segoe UI"/>
                <w:b/>
                <w:bCs/>
                <w:color w:val="4086AA"/>
                <w:sz w:val="16"/>
                <w:szCs w:val="16"/>
              </w:rPr>
            </w:pPr>
            <w:r w:rsidRPr="000F5AED">
              <w:rPr>
                <w:rFonts w:ascii="Segoe UI" w:eastAsia="Times New Roman" w:hAnsi="Segoe UI" w:cs="Segoe UI"/>
                <w:b/>
                <w:bCs/>
                <w:color w:val="4086AA"/>
                <w:sz w:val="16"/>
                <w:szCs w:val="16"/>
              </w:rPr>
              <w:t> </w:t>
            </w:r>
          </w:p>
          <w:p w14:paraId="448AC0DE" w14:textId="77777777" w:rsidR="006031E7" w:rsidRPr="000F5AED" w:rsidRDefault="006031E7" w:rsidP="0011422F">
            <w:pPr>
              <w:bidi/>
              <w:spacing w:after="0" w:line="240" w:lineRule="auto"/>
              <w:rPr>
                <w:rFonts w:ascii="Segoe UI" w:eastAsia="Times New Roman" w:hAnsi="Segoe UI" w:cs="Segoe UI"/>
                <w:b/>
                <w:bCs/>
                <w:color w:val="4086AA"/>
                <w:sz w:val="16"/>
                <w:szCs w:val="16"/>
              </w:rPr>
            </w:pPr>
            <w:r w:rsidRPr="000F5AED">
              <w:rPr>
                <w:rFonts w:ascii="Segoe UI" w:eastAsia="Times New Roman" w:hAnsi="Segoe UI" w:cs="Segoe UI"/>
                <w:b/>
                <w:bCs/>
                <w:color w:val="4086AA"/>
                <w:sz w:val="16"/>
                <w:szCs w:val="16"/>
              </w:rPr>
              <w:t> </w:t>
            </w:r>
          </w:p>
          <w:p w14:paraId="7C6368FC" w14:textId="1A15E828" w:rsidR="006031E7" w:rsidRPr="000F5AED" w:rsidRDefault="006031E7" w:rsidP="0011422F">
            <w:pPr>
              <w:bidi/>
              <w:spacing w:after="0" w:line="240" w:lineRule="auto"/>
              <w:jc w:val="right"/>
              <w:rPr>
                <w:rFonts w:ascii="Segoe UI" w:eastAsia="Times New Roman" w:hAnsi="Segoe UI" w:cs="Segoe UI"/>
                <w:b/>
                <w:bCs/>
                <w:color w:val="4086AA"/>
                <w:sz w:val="16"/>
                <w:szCs w:val="16"/>
              </w:rPr>
            </w:pPr>
            <w:r w:rsidRPr="000F5AED">
              <w:rPr>
                <w:rFonts w:ascii="Segoe UI" w:eastAsia="Times New Roman" w:hAnsi="Segoe UI" w:cs="Segoe UI"/>
                <w:b/>
                <w:bCs/>
                <w:color w:val="4086AA"/>
                <w:sz w:val="16"/>
                <w:szCs w:val="16"/>
              </w:rPr>
              <w:t>61.78%</w:t>
            </w:r>
          </w:p>
        </w:tc>
        <w:tc>
          <w:tcPr>
            <w:tcW w:w="1729" w:type="dxa"/>
            <w:tcBorders>
              <w:top w:val="nil"/>
              <w:left w:val="nil"/>
              <w:bottom w:val="single" w:sz="4" w:space="0" w:color="auto"/>
              <w:right w:val="single" w:sz="4" w:space="0" w:color="auto"/>
            </w:tcBorders>
            <w:shd w:val="clear" w:color="000000" w:fill="EEEEEE"/>
            <w:noWrap/>
            <w:vAlign w:val="center"/>
            <w:hideMark/>
          </w:tcPr>
          <w:p w14:paraId="0CBF89BB" w14:textId="77777777" w:rsidR="006031E7" w:rsidRPr="000F5AED" w:rsidRDefault="006031E7" w:rsidP="006031E7">
            <w:pPr>
              <w:spacing w:after="0" w:line="240" w:lineRule="auto"/>
              <w:rPr>
                <w:rFonts w:ascii="Segoe UI" w:eastAsia="Times New Roman" w:hAnsi="Segoe UI" w:cs="Segoe UI"/>
                <w:b/>
                <w:bCs/>
                <w:color w:val="4086AA"/>
                <w:sz w:val="16"/>
                <w:szCs w:val="16"/>
              </w:rPr>
            </w:pPr>
            <w:r w:rsidRPr="000F5AED">
              <w:rPr>
                <w:rFonts w:ascii="Segoe UI" w:eastAsia="Times New Roman" w:hAnsi="Segoe UI" w:cs="Segoe UI"/>
                <w:b/>
                <w:bCs/>
                <w:color w:val="4086AA"/>
                <w:sz w:val="16"/>
                <w:szCs w:val="16"/>
              </w:rPr>
              <w:t> </w:t>
            </w:r>
          </w:p>
        </w:tc>
      </w:tr>
      <w:tr w:rsidR="006031E7" w:rsidRPr="000F5AED" w14:paraId="54652B60" w14:textId="77777777" w:rsidTr="00803329">
        <w:trPr>
          <w:trHeight w:val="300"/>
        </w:trPr>
        <w:tc>
          <w:tcPr>
            <w:tcW w:w="1350" w:type="dxa"/>
            <w:vMerge w:val="restart"/>
            <w:tcBorders>
              <w:top w:val="nil"/>
              <w:left w:val="single" w:sz="4" w:space="0" w:color="auto"/>
              <w:bottom w:val="single" w:sz="4" w:space="0" w:color="auto"/>
              <w:right w:val="single" w:sz="4" w:space="0" w:color="auto"/>
            </w:tcBorders>
            <w:shd w:val="clear" w:color="000000" w:fill="EEEEEE"/>
            <w:noWrap/>
            <w:vAlign w:val="center"/>
            <w:hideMark/>
          </w:tcPr>
          <w:p w14:paraId="2538DB94" w14:textId="27623C5A" w:rsidR="00803329" w:rsidRPr="000F5AED" w:rsidRDefault="006031E7" w:rsidP="0011422F">
            <w:pPr>
              <w:bidi/>
              <w:spacing w:after="0" w:line="240" w:lineRule="auto"/>
              <w:rPr>
                <w:rFonts w:ascii="Segoe UI" w:eastAsia="Times New Roman" w:hAnsi="Segoe UI" w:cs="Segoe UI"/>
                <w:b/>
                <w:bCs/>
                <w:color w:val="4086AA"/>
                <w:sz w:val="16"/>
                <w:szCs w:val="16"/>
              </w:rPr>
            </w:pPr>
            <w:r w:rsidRPr="000F5AED">
              <w:rPr>
                <w:rFonts w:ascii="Segoe UI" w:eastAsia="Times New Roman" w:hAnsi="Segoe UI" w:cs="Segoe UI" w:hint="cs"/>
                <w:b/>
                <w:bCs/>
                <w:color w:val="4086AA"/>
                <w:sz w:val="16"/>
                <w:szCs w:val="16"/>
                <w:rtl/>
              </w:rPr>
              <w:t>الكلمات</w:t>
            </w:r>
          </w:p>
          <w:p w14:paraId="3F2F97D4" w14:textId="77777777" w:rsidR="00803329" w:rsidRPr="000F5AED" w:rsidRDefault="00803329" w:rsidP="0011422F">
            <w:pPr>
              <w:bidi/>
              <w:rPr>
                <w:rFonts w:ascii="Segoe UI" w:eastAsia="Times New Roman" w:hAnsi="Segoe UI" w:cs="Segoe UI"/>
                <w:sz w:val="16"/>
                <w:szCs w:val="16"/>
              </w:rPr>
            </w:pPr>
          </w:p>
          <w:p w14:paraId="7E9EDB88" w14:textId="77777777" w:rsidR="00803329" w:rsidRPr="000F5AED" w:rsidRDefault="00803329" w:rsidP="0011422F">
            <w:pPr>
              <w:bidi/>
              <w:rPr>
                <w:rFonts w:ascii="Segoe UI" w:eastAsia="Times New Roman" w:hAnsi="Segoe UI" w:cs="Segoe UI"/>
                <w:sz w:val="16"/>
                <w:szCs w:val="16"/>
              </w:rPr>
            </w:pPr>
          </w:p>
          <w:p w14:paraId="03E22D87" w14:textId="77777777" w:rsidR="00803329" w:rsidRPr="000F5AED" w:rsidRDefault="00803329" w:rsidP="0011422F">
            <w:pPr>
              <w:bidi/>
              <w:rPr>
                <w:rFonts w:ascii="Segoe UI" w:eastAsia="Times New Roman" w:hAnsi="Segoe UI" w:cs="Segoe UI"/>
                <w:sz w:val="16"/>
                <w:szCs w:val="16"/>
              </w:rPr>
            </w:pPr>
          </w:p>
          <w:p w14:paraId="72763F4A" w14:textId="77777777" w:rsidR="00803329" w:rsidRPr="000F5AED" w:rsidRDefault="00803329" w:rsidP="0011422F">
            <w:pPr>
              <w:bidi/>
              <w:rPr>
                <w:rFonts w:ascii="Segoe UI" w:eastAsia="Times New Roman" w:hAnsi="Segoe UI" w:cs="Segoe UI"/>
                <w:sz w:val="16"/>
                <w:szCs w:val="16"/>
              </w:rPr>
            </w:pPr>
          </w:p>
          <w:p w14:paraId="7EB206F5" w14:textId="3D66F477" w:rsidR="00803329" w:rsidRPr="000F5AED" w:rsidRDefault="00803329" w:rsidP="0011422F">
            <w:pPr>
              <w:bidi/>
              <w:rPr>
                <w:rFonts w:ascii="Segoe UI" w:eastAsia="Times New Roman" w:hAnsi="Segoe UI" w:cs="Segoe UI"/>
                <w:sz w:val="16"/>
                <w:szCs w:val="16"/>
              </w:rPr>
            </w:pPr>
          </w:p>
          <w:p w14:paraId="2D57CED3" w14:textId="77777777" w:rsidR="00803329" w:rsidRPr="000F5AED" w:rsidRDefault="00803329" w:rsidP="0011422F">
            <w:pPr>
              <w:bidi/>
              <w:rPr>
                <w:rFonts w:ascii="Segoe UI" w:eastAsia="Times New Roman" w:hAnsi="Segoe UI" w:cs="Segoe UI"/>
                <w:sz w:val="16"/>
                <w:szCs w:val="16"/>
              </w:rPr>
            </w:pPr>
          </w:p>
          <w:p w14:paraId="31BD595D" w14:textId="1CA63BFD" w:rsidR="00803329" w:rsidRPr="000F5AED" w:rsidRDefault="00803329" w:rsidP="0011422F">
            <w:pPr>
              <w:bidi/>
              <w:rPr>
                <w:rFonts w:ascii="Segoe UI" w:eastAsia="Times New Roman" w:hAnsi="Segoe UI" w:cs="Segoe UI"/>
                <w:sz w:val="16"/>
                <w:szCs w:val="16"/>
              </w:rPr>
            </w:pPr>
          </w:p>
          <w:p w14:paraId="30580964" w14:textId="3C6D08CF" w:rsidR="00803329" w:rsidRPr="000F5AED" w:rsidRDefault="00803329" w:rsidP="0011422F">
            <w:pPr>
              <w:bidi/>
              <w:rPr>
                <w:rFonts w:ascii="Segoe UI" w:eastAsia="Times New Roman" w:hAnsi="Segoe UI" w:cs="Segoe UI"/>
                <w:sz w:val="16"/>
                <w:szCs w:val="16"/>
              </w:rPr>
            </w:pPr>
          </w:p>
          <w:p w14:paraId="3DF7D1FA" w14:textId="77777777" w:rsidR="006031E7" w:rsidRPr="000F5AED" w:rsidRDefault="006031E7" w:rsidP="0011422F">
            <w:pPr>
              <w:bidi/>
              <w:rPr>
                <w:rFonts w:ascii="Segoe UI" w:eastAsia="Times New Roman" w:hAnsi="Segoe UI" w:cs="Segoe UI"/>
                <w:sz w:val="16"/>
                <w:szCs w:val="16"/>
              </w:rPr>
            </w:pPr>
          </w:p>
        </w:tc>
        <w:tc>
          <w:tcPr>
            <w:tcW w:w="1620" w:type="dxa"/>
            <w:tcBorders>
              <w:top w:val="nil"/>
              <w:left w:val="nil"/>
              <w:bottom w:val="single" w:sz="4" w:space="0" w:color="auto"/>
              <w:right w:val="single" w:sz="4" w:space="0" w:color="auto"/>
            </w:tcBorders>
            <w:shd w:val="clear" w:color="000000" w:fill="EEEEEE"/>
            <w:noWrap/>
            <w:vAlign w:val="center"/>
            <w:hideMark/>
          </w:tcPr>
          <w:p w14:paraId="114C80E1" w14:textId="4BFA31F3" w:rsidR="006031E7" w:rsidRPr="000F5AED" w:rsidRDefault="006031E7" w:rsidP="0011422F">
            <w:pPr>
              <w:bidi/>
              <w:spacing w:after="0" w:line="240" w:lineRule="auto"/>
              <w:rPr>
                <w:rFonts w:ascii="Segoe UI" w:eastAsia="Times New Roman" w:hAnsi="Segoe UI" w:cs="Segoe UI"/>
                <w:b/>
                <w:bCs/>
                <w:color w:val="4086AA"/>
                <w:sz w:val="16"/>
                <w:szCs w:val="16"/>
              </w:rPr>
            </w:pPr>
            <w:r w:rsidRPr="000F5AED">
              <w:rPr>
                <w:rFonts w:ascii="Segoe UI" w:eastAsia="Times New Roman" w:hAnsi="Segoe UI" w:cs="Segoe UI" w:hint="cs"/>
                <w:b/>
                <w:bCs/>
                <w:color w:val="4086AA"/>
                <w:sz w:val="16"/>
                <w:szCs w:val="16"/>
                <w:rtl/>
              </w:rPr>
              <w:lastRenderedPageBreak/>
              <w:t>التطابق النصي في الملف</w:t>
            </w:r>
          </w:p>
        </w:tc>
        <w:tc>
          <w:tcPr>
            <w:tcW w:w="1260" w:type="dxa"/>
            <w:tcBorders>
              <w:top w:val="nil"/>
              <w:left w:val="nil"/>
              <w:bottom w:val="single" w:sz="4" w:space="0" w:color="auto"/>
              <w:right w:val="single" w:sz="4" w:space="0" w:color="auto"/>
            </w:tcBorders>
            <w:shd w:val="clear" w:color="000000" w:fill="FFFFFF"/>
            <w:noWrap/>
            <w:vAlign w:val="center"/>
            <w:hideMark/>
          </w:tcPr>
          <w:p w14:paraId="3EF8EF7C" w14:textId="77777777" w:rsidR="006031E7" w:rsidRPr="000F5AED" w:rsidRDefault="006031E7" w:rsidP="0011422F">
            <w:pPr>
              <w:bidi/>
              <w:spacing w:after="0" w:line="240" w:lineRule="auto"/>
              <w:jc w:val="right"/>
              <w:rPr>
                <w:rFonts w:ascii="Segoe UI" w:eastAsia="Times New Roman" w:hAnsi="Segoe UI" w:cs="Segoe UI"/>
                <w:color w:val="4086AA"/>
                <w:sz w:val="16"/>
                <w:szCs w:val="16"/>
              </w:rPr>
            </w:pPr>
            <w:r w:rsidRPr="000F5AED">
              <w:rPr>
                <w:rFonts w:ascii="Segoe UI" w:eastAsia="Times New Roman" w:hAnsi="Segoe UI" w:cs="Segoe UI"/>
                <w:color w:val="4086AA"/>
                <w:sz w:val="16"/>
                <w:szCs w:val="16"/>
              </w:rPr>
              <w:t>0</w:t>
            </w:r>
          </w:p>
        </w:tc>
        <w:tc>
          <w:tcPr>
            <w:tcW w:w="1260" w:type="dxa"/>
            <w:tcBorders>
              <w:top w:val="nil"/>
              <w:left w:val="nil"/>
              <w:bottom w:val="single" w:sz="4" w:space="0" w:color="auto"/>
              <w:right w:val="single" w:sz="4" w:space="0" w:color="auto"/>
            </w:tcBorders>
            <w:shd w:val="clear" w:color="000000" w:fill="FFFFFF"/>
            <w:noWrap/>
            <w:vAlign w:val="center"/>
            <w:hideMark/>
          </w:tcPr>
          <w:p w14:paraId="6F084747" w14:textId="77777777" w:rsidR="006031E7" w:rsidRPr="000F5AED" w:rsidRDefault="006031E7" w:rsidP="0011422F">
            <w:pPr>
              <w:bidi/>
              <w:spacing w:after="0" w:line="240" w:lineRule="auto"/>
              <w:jc w:val="right"/>
              <w:rPr>
                <w:rFonts w:ascii="Segoe UI" w:eastAsia="Times New Roman" w:hAnsi="Segoe UI" w:cs="Segoe UI"/>
                <w:color w:val="4086AA"/>
                <w:sz w:val="16"/>
                <w:szCs w:val="16"/>
              </w:rPr>
            </w:pPr>
            <w:r w:rsidRPr="000F5AED">
              <w:rPr>
                <w:rFonts w:ascii="Segoe UI" w:eastAsia="Times New Roman" w:hAnsi="Segoe UI" w:cs="Segoe UI"/>
                <w:color w:val="4086AA"/>
                <w:sz w:val="16"/>
                <w:szCs w:val="16"/>
              </w:rPr>
              <w:t>0.00%</w:t>
            </w:r>
          </w:p>
        </w:tc>
        <w:tc>
          <w:tcPr>
            <w:tcW w:w="2250" w:type="dxa"/>
            <w:vMerge/>
            <w:tcBorders>
              <w:left w:val="nil"/>
              <w:right w:val="single" w:sz="4" w:space="0" w:color="auto"/>
            </w:tcBorders>
            <w:shd w:val="clear" w:color="000000" w:fill="EEEEEE"/>
            <w:noWrap/>
            <w:vAlign w:val="center"/>
            <w:hideMark/>
          </w:tcPr>
          <w:p w14:paraId="2BA369D4" w14:textId="67491280" w:rsidR="006031E7" w:rsidRPr="000F5AED" w:rsidRDefault="006031E7" w:rsidP="0011422F">
            <w:pPr>
              <w:bidi/>
              <w:spacing w:after="0" w:line="240" w:lineRule="auto"/>
              <w:jc w:val="right"/>
              <w:rPr>
                <w:rFonts w:ascii="Segoe UI" w:eastAsia="Times New Roman" w:hAnsi="Segoe UI" w:cs="Segoe UI"/>
                <w:b/>
                <w:bCs/>
                <w:color w:val="4086AA"/>
                <w:sz w:val="16"/>
                <w:szCs w:val="16"/>
              </w:rPr>
            </w:pPr>
          </w:p>
        </w:tc>
        <w:tc>
          <w:tcPr>
            <w:tcW w:w="1729" w:type="dxa"/>
            <w:tcBorders>
              <w:top w:val="nil"/>
              <w:left w:val="nil"/>
              <w:bottom w:val="single" w:sz="4" w:space="0" w:color="auto"/>
              <w:right w:val="single" w:sz="4" w:space="0" w:color="auto"/>
            </w:tcBorders>
            <w:shd w:val="clear" w:color="000000" w:fill="EEEEEE"/>
            <w:noWrap/>
            <w:vAlign w:val="center"/>
            <w:hideMark/>
          </w:tcPr>
          <w:p w14:paraId="371FA762" w14:textId="77777777" w:rsidR="006031E7" w:rsidRPr="000F5AED" w:rsidRDefault="006031E7" w:rsidP="006031E7">
            <w:pPr>
              <w:spacing w:after="0" w:line="240" w:lineRule="auto"/>
              <w:rPr>
                <w:rFonts w:ascii="Segoe UI" w:eastAsia="Times New Roman" w:hAnsi="Segoe UI" w:cs="Segoe UI"/>
                <w:b/>
                <w:bCs/>
                <w:color w:val="4086AA"/>
                <w:sz w:val="16"/>
                <w:szCs w:val="16"/>
              </w:rPr>
            </w:pPr>
            <w:r w:rsidRPr="000F5AED">
              <w:rPr>
                <w:rFonts w:ascii="Segoe UI" w:eastAsia="Times New Roman" w:hAnsi="Segoe UI" w:cs="Segoe UI"/>
                <w:b/>
                <w:bCs/>
                <w:color w:val="4086AA"/>
                <w:sz w:val="16"/>
                <w:szCs w:val="16"/>
              </w:rPr>
              <w:t> </w:t>
            </w:r>
          </w:p>
        </w:tc>
      </w:tr>
      <w:tr w:rsidR="006031E7" w:rsidRPr="000F5AED" w14:paraId="5BF6165A" w14:textId="77777777" w:rsidTr="00803329">
        <w:trPr>
          <w:trHeight w:val="300"/>
        </w:trPr>
        <w:tc>
          <w:tcPr>
            <w:tcW w:w="1350" w:type="dxa"/>
            <w:vMerge/>
            <w:tcBorders>
              <w:top w:val="nil"/>
              <w:left w:val="single" w:sz="4" w:space="0" w:color="auto"/>
              <w:bottom w:val="single" w:sz="4" w:space="0" w:color="auto"/>
              <w:right w:val="single" w:sz="4" w:space="0" w:color="auto"/>
            </w:tcBorders>
            <w:vAlign w:val="center"/>
            <w:hideMark/>
          </w:tcPr>
          <w:p w14:paraId="483DD45F" w14:textId="77777777" w:rsidR="006031E7" w:rsidRPr="000F5AED" w:rsidRDefault="006031E7" w:rsidP="0011422F">
            <w:pPr>
              <w:bidi/>
              <w:spacing w:after="0" w:line="240" w:lineRule="auto"/>
              <w:rPr>
                <w:rFonts w:ascii="Segoe UI" w:eastAsia="Times New Roman" w:hAnsi="Segoe UI" w:cs="Segoe UI"/>
                <w:b/>
                <w:bCs/>
                <w:i/>
                <w:iCs/>
                <w:color w:val="000000"/>
                <w:sz w:val="16"/>
                <w:szCs w:val="16"/>
              </w:rPr>
            </w:pPr>
          </w:p>
        </w:tc>
        <w:tc>
          <w:tcPr>
            <w:tcW w:w="1620" w:type="dxa"/>
            <w:tcBorders>
              <w:top w:val="nil"/>
              <w:left w:val="nil"/>
              <w:bottom w:val="single" w:sz="4" w:space="0" w:color="auto"/>
              <w:right w:val="single" w:sz="4" w:space="0" w:color="auto"/>
            </w:tcBorders>
            <w:shd w:val="clear" w:color="000000" w:fill="EEEEEE"/>
            <w:noWrap/>
            <w:vAlign w:val="center"/>
            <w:hideMark/>
          </w:tcPr>
          <w:p w14:paraId="070919D4" w14:textId="25192F16" w:rsidR="006031E7" w:rsidRPr="000F5AED" w:rsidRDefault="006031E7" w:rsidP="0011422F">
            <w:pPr>
              <w:bidi/>
              <w:spacing w:after="0" w:line="240" w:lineRule="auto"/>
              <w:rPr>
                <w:rFonts w:ascii="Segoe UI" w:eastAsia="Times New Roman" w:hAnsi="Segoe UI" w:cs="Segoe UI"/>
                <w:b/>
                <w:bCs/>
                <w:color w:val="4086AA"/>
                <w:sz w:val="16"/>
                <w:szCs w:val="16"/>
              </w:rPr>
            </w:pPr>
            <w:r w:rsidRPr="000F5AED">
              <w:rPr>
                <w:rFonts w:ascii="Segoe UI" w:eastAsia="Times New Roman" w:hAnsi="Segoe UI" w:cs="Segoe UI" w:hint="cs"/>
                <w:b/>
                <w:bCs/>
                <w:color w:val="4086AA"/>
                <w:sz w:val="16"/>
                <w:szCs w:val="16"/>
                <w:rtl/>
              </w:rPr>
              <w:t>التكرار</w:t>
            </w:r>
          </w:p>
        </w:tc>
        <w:tc>
          <w:tcPr>
            <w:tcW w:w="1260" w:type="dxa"/>
            <w:tcBorders>
              <w:top w:val="nil"/>
              <w:left w:val="nil"/>
              <w:bottom w:val="single" w:sz="4" w:space="0" w:color="auto"/>
              <w:right w:val="single" w:sz="4" w:space="0" w:color="auto"/>
            </w:tcBorders>
            <w:shd w:val="clear" w:color="000000" w:fill="FFFFFF"/>
            <w:noWrap/>
            <w:vAlign w:val="center"/>
            <w:hideMark/>
          </w:tcPr>
          <w:p w14:paraId="0330A147" w14:textId="77777777" w:rsidR="006031E7" w:rsidRPr="000F5AED" w:rsidRDefault="006031E7" w:rsidP="0011422F">
            <w:pPr>
              <w:bidi/>
              <w:spacing w:after="0" w:line="240" w:lineRule="auto"/>
              <w:jc w:val="right"/>
              <w:rPr>
                <w:rFonts w:ascii="Segoe UI" w:eastAsia="Times New Roman" w:hAnsi="Segoe UI" w:cs="Segoe UI"/>
                <w:color w:val="4086AA"/>
                <w:sz w:val="16"/>
                <w:szCs w:val="16"/>
              </w:rPr>
            </w:pPr>
            <w:r w:rsidRPr="000F5AED">
              <w:rPr>
                <w:rFonts w:ascii="Segoe UI" w:eastAsia="Times New Roman" w:hAnsi="Segoe UI" w:cs="Segoe UI"/>
                <w:color w:val="4086AA"/>
                <w:sz w:val="16"/>
                <w:szCs w:val="16"/>
              </w:rPr>
              <w:t>462871.29</w:t>
            </w:r>
          </w:p>
        </w:tc>
        <w:tc>
          <w:tcPr>
            <w:tcW w:w="1260" w:type="dxa"/>
            <w:tcBorders>
              <w:top w:val="nil"/>
              <w:left w:val="nil"/>
              <w:bottom w:val="single" w:sz="4" w:space="0" w:color="auto"/>
              <w:right w:val="single" w:sz="4" w:space="0" w:color="auto"/>
            </w:tcBorders>
            <w:shd w:val="clear" w:color="000000" w:fill="FFFFFF"/>
            <w:noWrap/>
            <w:vAlign w:val="center"/>
            <w:hideMark/>
          </w:tcPr>
          <w:p w14:paraId="7BA7CA4D" w14:textId="77777777" w:rsidR="006031E7" w:rsidRPr="000F5AED" w:rsidRDefault="006031E7" w:rsidP="0011422F">
            <w:pPr>
              <w:bidi/>
              <w:spacing w:after="0" w:line="240" w:lineRule="auto"/>
              <w:jc w:val="right"/>
              <w:rPr>
                <w:rFonts w:ascii="Segoe UI" w:eastAsia="Times New Roman" w:hAnsi="Segoe UI" w:cs="Segoe UI"/>
                <w:color w:val="4086AA"/>
                <w:sz w:val="16"/>
                <w:szCs w:val="16"/>
              </w:rPr>
            </w:pPr>
            <w:r w:rsidRPr="000F5AED">
              <w:rPr>
                <w:rFonts w:ascii="Segoe UI" w:eastAsia="Times New Roman" w:hAnsi="Segoe UI" w:cs="Segoe UI"/>
                <w:color w:val="4086AA"/>
                <w:sz w:val="16"/>
                <w:szCs w:val="16"/>
              </w:rPr>
              <w:t>3.48%</w:t>
            </w:r>
          </w:p>
        </w:tc>
        <w:tc>
          <w:tcPr>
            <w:tcW w:w="2250" w:type="dxa"/>
            <w:vMerge/>
            <w:tcBorders>
              <w:left w:val="nil"/>
              <w:right w:val="single" w:sz="4" w:space="0" w:color="auto"/>
            </w:tcBorders>
            <w:shd w:val="clear" w:color="000000" w:fill="EEEEEE"/>
            <w:noWrap/>
            <w:vAlign w:val="center"/>
            <w:hideMark/>
          </w:tcPr>
          <w:p w14:paraId="6F08DDF0" w14:textId="00B51079" w:rsidR="006031E7" w:rsidRPr="000F5AED" w:rsidRDefault="006031E7" w:rsidP="0011422F">
            <w:pPr>
              <w:bidi/>
              <w:spacing w:after="0" w:line="240" w:lineRule="auto"/>
              <w:jc w:val="right"/>
              <w:rPr>
                <w:rFonts w:ascii="Segoe UI" w:eastAsia="Times New Roman" w:hAnsi="Segoe UI" w:cs="Segoe UI"/>
                <w:b/>
                <w:bCs/>
                <w:color w:val="4086AA"/>
                <w:sz w:val="16"/>
                <w:szCs w:val="16"/>
              </w:rPr>
            </w:pPr>
          </w:p>
        </w:tc>
        <w:tc>
          <w:tcPr>
            <w:tcW w:w="1729" w:type="dxa"/>
            <w:tcBorders>
              <w:top w:val="nil"/>
              <w:left w:val="nil"/>
              <w:bottom w:val="single" w:sz="4" w:space="0" w:color="auto"/>
              <w:right w:val="single" w:sz="4" w:space="0" w:color="auto"/>
            </w:tcBorders>
            <w:shd w:val="clear" w:color="000000" w:fill="EEEEEE"/>
            <w:noWrap/>
            <w:vAlign w:val="center"/>
            <w:hideMark/>
          </w:tcPr>
          <w:p w14:paraId="42373B98" w14:textId="77777777" w:rsidR="006031E7" w:rsidRPr="000F5AED" w:rsidRDefault="006031E7" w:rsidP="006031E7">
            <w:pPr>
              <w:spacing w:after="0" w:line="240" w:lineRule="auto"/>
              <w:rPr>
                <w:rFonts w:ascii="Segoe UI" w:eastAsia="Times New Roman" w:hAnsi="Segoe UI" w:cs="Segoe UI"/>
                <w:b/>
                <w:bCs/>
                <w:color w:val="4086AA"/>
                <w:sz w:val="16"/>
                <w:szCs w:val="16"/>
              </w:rPr>
            </w:pPr>
            <w:r w:rsidRPr="000F5AED">
              <w:rPr>
                <w:rFonts w:ascii="Segoe UI" w:eastAsia="Times New Roman" w:hAnsi="Segoe UI" w:cs="Segoe UI"/>
                <w:b/>
                <w:bCs/>
                <w:color w:val="4086AA"/>
                <w:sz w:val="16"/>
                <w:szCs w:val="16"/>
              </w:rPr>
              <w:t> </w:t>
            </w:r>
          </w:p>
        </w:tc>
      </w:tr>
      <w:tr w:rsidR="006031E7" w:rsidRPr="000F5AED" w14:paraId="63B8DD2D" w14:textId="77777777" w:rsidTr="00803329">
        <w:trPr>
          <w:trHeight w:val="300"/>
        </w:trPr>
        <w:tc>
          <w:tcPr>
            <w:tcW w:w="1350" w:type="dxa"/>
            <w:vMerge/>
            <w:tcBorders>
              <w:top w:val="nil"/>
              <w:left w:val="single" w:sz="4" w:space="0" w:color="auto"/>
              <w:bottom w:val="single" w:sz="4" w:space="0" w:color="auto"/>
              <w:right w:val="single" w:sz="4" w:space="0" w:color="auto"/>
            </w:tcBorders>
            <w:vAlign w:val="center"/>
            <w:hideMark/>
          </w:tcPr>
          <w:p w14:paraId="0AC45643" w14:textId="77777777" w:rsidR="006031E7" w:rsidRPr="000F5AED" w:rsidRDefault="006031E7" w:rsidP="0011422F">
            <w:pPr>
              <w:bidi/>
              <w:spacing w:after="0" w:line="240" w:lineRule="auto"/>
              <w:rPr>
                <w:rFonts w:ascii="Segoe UI" w:eastAsia="Times New Roman" w:hAnsi="Segoe UI" w:cs="Segoe UI"/>
                <w:b/>
                <w:bCs/>
                <w:i/>
                <w:iCs/>
                <w:color w:val="000000"/>
                <w:sz w:val="16"/>
                <w:szCs w:val="16"/>
              </w:rPr>
            </w:pPr>
          </w:p>
        </w:tc>
        <w:tc>
          <w:tcPr>
            <w:tcW w:w="1620" w:type="dxa"/>
            <w:tcBorders>
              <w:top w:val="nil"/>
              <w:left w:val="nil"/>
              <w:bottom w:val="single" w:sz="4" w:space="0" w:color="auto"/>
              <w:right w:val="single" w:sz="4" w:space="0" w:color="auto"/>
            </w:tcBorders>
            <w:shd w:val="clear" w:color="000000" w:fill="EEEEEE"/>
            <w:noWrap/>
            <w:vAlign w:val="center"/>
            <w:hideMark/>
          </w:tcPr>
          <w:p w14:paraId="292DFA78" w14:textId="7EAA8A53" w:rsidR="006031E7" w:rsidRPr="000F5AED" w:rsidRDefault="006031E7" w:rsidP="0011422F">
            <w:pPr>
              <w:bidi/>
              <w:spacing w:after="0" w:line="240" w:lineRule="auto"/>
              <w:rPr>
                <w:rFonts w:ascii="Segoe UI" w:eastAsia="Times New Roman" w:hAnsi="Segoe UI" w:cs="Segoe UI"/>
                <w:b/>
                <w:bCs/>
                <w:color w:val="4086AA"/>
                <w:sz w:val="16"/>
                <w:szCs w:val="16"/>
              </w:rPr>
            </w:pPr>
            <w:r w:rsidRPr="000F5AED">
              <w:rPr>
                <w:rFonts w:ascii="Segoe UI" w:eastAsia="Times New Roman" w:hAnsi="Segoe UI" w:cs="Segoe UI" w:hint="cs"/>
                <w:b/>
                <w:bCs/>
                <w:color w:val="4086AA"/>
                <w:sz w:val="16"/>
                <w:szCs w:val="16"/>
                <w:rtl/>
              </w:rPr>
              <w:t xml:space="preserve">التكرارات داخل </w:t>
            </w:r>
            <w:r w:rsidRPr="000F5AED">
              <w:rPr>
                <w:rFonts w:ascii="Segoe UI" w:eastAsia="Times New Roman" w:hAnsi="Segoe UI" w:cs="Segoe UI" w:hint="cs"/>
                <w:b/>
                <w:bCs/>
                <w:color w:val="4086AA"/>
                <w:sz w:val="16"/>
                <w:szCs w:val="16"/>
                <w:rtl/>
              </w:rPr>
              <w:lastRenderedPageBreak/>
              <w:t>الملفات</w:t>
            </w:r>
          </w:p>
        </w:tc>
        <w:tc>
          <w:tcPr>
            <w:tcW w:w="1260" w:type="dxa"/>
            <w:tcBorders>
              <w:top w:val="nil"/>
              <w:left w:val="nil"/>
              <w:bottom w:val="single" w:sz="4" w:space="0" w:color="auto"/>
              <w:right w:val="single" w:sz="4" w:space="0" w:color="auto"/>
            </w:tcBorders>
            <w:shd w:val="clear" w:color="000000" w:fill="FFFFFF"/>
            <w:noWrap/>
            <w:vAlign w:val="center"/>
            <w:hideMark/>
          </w:tcPr>
          <w:p w14:paraId="63EE94EC" w14:textId="77777777" w:rsidR="006031E7" w:rsidRPr="000F5AED" w:rsidRDefault="006031E7" w:rsidP="0011422F">
            <w:pPr>
              <w:bidi/>
              <w:spacing w:after="0" w:line="240" w:lineRule="auto"/>
              <w:jc w:val="right"/>
              <w:rPr>
                <w:rFonts w:ascii="Segoe UI" w:eastAsia="Times New Roman" w:hAnsi="Segoe UI" w:cs="Segoe UI"/>
                <w:color w:val="4086AA"/>
                <w:sz w:val="16"/>
                <w:szCs w:val="16"/>
              </w:rPr>
            </w:pPr>
            <w:r w:rsidRPr="000F5AED">
              <w:rPr>
                <w:rFonts w:ascii="Segoe UI" w:eastAsia="Times New Roman" w:hAnsi="Segoe UI" w:cs="Segoe UI"/>
                <w:color w:val="4086AA"/>
                <w:sz w:val="16"/>
                <w:szCs w:val="16"/>
              </w:rPr>
              <w:lastRenderedPageBreak/>
              <w:t>7520328.3</w:t>
            </w:r>
          </w:p>
        </w:tc>
        <w:tc>
          <w:tcPr>
            <w:tcW w:w="1260" w:type="dxa"/>
            <w:tcBorders>
              <w:top w:val="nil"/>
              <w:left w:val="nil"/>
              <w:bottom w:val="single" w:sz="4" w:space="0" w:color="auto"/>
              <w:right w:val="single" w:sz="4" w:space="0" w:color="auto"/>
            </w:tcBorders>
            <w:shd w:val="clear" w:color="000000" w:fill="FFFFFF"/>
            <w:noWrap/>
            <w:vAlign w:val="center"/>
            <w:hideMark/>
          </w:tcPr>
          <w:p w14:paraId="52D41EF0" w14:textId="77777777" w:rsidR="006031E7" w:rsidRPr="000F5AED" w:rsidRDefault="006031E7" w:rsidP="0011422F">
            <w:pPr>
              <w:bidi/>
              <w:spacing w:after="0" w:line="240" w:lineRule="auto"/>
              <w:jc w:val="right"/>
              <w:rPr>
                <w:rFonts w:ascii="Segoe UI" w:eastAsia="Times New Roman" w:hAnsi="Segoe UI" w:cs="Segoe UI"/>
                <w:color w:val="4086AA"/>
                <w:sz w:val="16"/>
                <w:szCs w:val="16"/>
              </w:rPr>
            </w:pPr>
            <w:r w:rsidRPr="000F5AED">
              <w:rPr>
                <w:rFonts w:ascii="Segoe UI" w:eastAsia="Times New Roman" w:hAnsi="Segoe UI" w:cs="Segoe UI"/>
                <w:color w:val="4086AA"/>
                <w:sz w:val="16"/>
                <w:szCs w:val="16"/>
              </w:rPr>
              <w:t>56.54%</w:t>
            </w:r>
          </w:p>
        </w:tc>
        <w:tc>
          <w:tcPr>
            <w:tcW w:w="2250" w:type="dxa"/>
            <w:vMerge/>
            <w:tcBorders>
              <w:left w:val="nil"/>
              <w:right w:val="single" w:sz="4" w:space="0" w:color="auto"/>
            </w:tcBorders>
            <w:shd w:val="clear" w:color="000000" w:fill="EEEEEE"/>
            <w:noWrap/>
            <w:vAlign w:val="center"/>
            <w:hideMark/>
          </w:tcPr>
          <w:p w14:paraId="2EB3CB09" w14:textId="3B6ADCB4" w:rsidR="006031E7" w:rsidRPr="000F5AED" w:rsidRDefault="006031E7" w:rsidP="0011422F">
            <w:pPr>
              <w:bidi/>
              <w:spacing w:after="0" w:line="240" w:lineRule="auto"/>
              <w:jc w:val="right"/>
              <w:rPr>
                <w:rFonts w:ascii="Segoe UI" w:eastAsia="Times New Roman" w:hAnsi="Segoe UI" w:cs="Segoe UI"/>
                <w:b/>
                <w:bCs/>
                <w:color w:val="4086AA"/>
                <w:sz w:val="16"/>
                <w:szCs w:val="16"/>
              </w:rPr>
            </w:pPr>
          </w:p>
        </w:tc>
        <w:tc>
          <w:tcPr>
            <w:tcW w:w="1729" w:type="dxa"/>
            <w:tcBorders>
              <w:top w:val="nil"/>
              <w:left w:val="nil"/>
              <w:bottom w:val="single" w:sz="4" w:space="0" w:color="auto"/>
              <w:right w:val="single" w:sz="4" w:space="0" w:color="auto"/>
            </w:tcBorders>
            <w:shd w:val="clear" w:color="000000" w:fill="EEEEEE"/>
            <w:noWrap/>
            <w:vAlign w:val="center"/>
            <w:hideMark/>
          </w:tcPr>
          <w:p w14:paraId="4280D6AF" w14:textId="77777777" w:rsidR="006031E7" w:rsidRPr="000F5AED" w:rsidRDefault="006031E7" w:rsidP="006031E7">
            <w:pPr>
              <w:spacing w:after="0" w:line="240" w:lineRule="auto"/>
              <w:rPr>
                <w:rFonts w:ascii="Segoe UI" w:eastAsia="Times New Roman" w:hAnsi="Segoe UI" w:cs="Segoe UI"/>
                <w:b/>
                <w:bCs/>
                <w:color w:val="4086AA"/>
                <w:sz w:val="16"/>
                <w:szCs w:val="16"/>
              </w:rPr>
            </w:pPr>
            <w:r w:rsidRPr="000F5AED">
              <w:rPr>
                <w:rFonts w:ascii="Segoe UI" w:eastAsia="Times New Roman" w:hAnsi="Segoe UI" w:cs="Segoe UI"/>
                <w:b/>
                <w:bCs/>
                <w:color w:val="4086AA"/>
                <w:sz w:val="16"/>
                <w:szCs w:val="16"/>
              </w:rPr>
              <w:t> </w:t>
            </w:r>
          </w:p>
        </w:tc>
      </w:tr>
      <w:tr w:rsidR="006031E7" w:rsidRPr="000F5AED" w14:paraId="48561E07" w14:textId="77777777" w:rsidTr="00803329">
        <w:trPr>
          <w:trHeight w:val="300"/>
        </w:trPr>
        <w:tc>
          <w:tcPr>
            <w:tcW w:w="1350" w:type="dxa"/>
            <w:vMerge/>
            <w:tcBorders>
              <w:top w:val="nil"/>
              <w:left w:val="single" w:sz="4" w:space="0" w:color="auto"/>
              <w:bottom w:val="single" w:sz="4" w:space="0" w:color="auto"/>
              <w:right w:val="single" w:sz="4" w:space="0" w:color="auto"/>
            </w:tcBorders>
            <w:vAlign w:val="center"/>
            <w:hideMark/>
          </w:tcPr>
          <w:p w14:paraId="4609ECE0" w14:textId="77777777" w:rsidR="006031E7" w:rsidRPr="000F5AED" w:rsidRDefault="006031E7" w:rsidP="0011422F">
            <w:pPr>
              <w:bidi/>
              <w:spacing w:after="0" w:line="240" w:lineRule="auto"/>
              <w:rPr>
                <w:rFonts w:ascii="Segoe UI" w:eastAsia="Times New Roman" w:hAnsi="Segoe UI" w:cs="Segoe UI"/>
                <w:b/>
                <w:bCs/>
                <w:i/>
                <w:iCs/>
                <w:color w:val="000000"/>
                <w:sz w:val="16"/>
                <w:szCs w:val="16"/>
              </w:rPr>
            </w:pPr>
          </w:p>
        </w:tc>
        <w:tc>
          <w:tcPr>
            <w:tcW w:w="1620" w:type="dxa"/>
            <w:tcBorders>
              <w:top w:val="nil"/>
              <w:left w:val="nil"/>
              <w:bottom w:val="single" w:sz="4" w:space="0" w:color="auto"/>
              <w:right w:val="single" w:sz="4" w:space="0" w:color="auto"/>
            </w:tcBorders>
            <w:shd w:val="clear" w:color="000000" w:fill="EEEEEE"/>
            <w:noWrap/>
            <w:vAlign w:val="center"/>
            <w:hideMark/>
          </w:tcPr>
          <w:p w14:paraId="05D12BF0" w14:textId="0A678E54" w:rsidR="006031E7" w:rsidRPr="000F5AED" w:rsidRDefault="006031E7" w:rsidP="0011422F">
            <w:pPr>
              <w:bidi/>
              <w:spacing w:after="0" w:line="240" w:lineRule="auto"/>
              <w:jc w:val="right"/>
              <w:rPr>
                <w:rFonts w:ascii="Segoe UI" w:eastAsia="Times New Roman" w:hAnsi="Segoe UI" w:cs="Segoe UI"/>
                <w:b/>
                <w:bCs/>
                <w:color w:val="4086AA"/>
                <w:sz w:val="16"/>
                <w:szCs w:val="16"/>
              </w:rPr>
            </w:pPr>
            <w:r w:rsidRPr="000F5AED">
              <w:rPr>
                <w:rFonts w:ascii="Segoe UI" w:eastAsia="Times New Roman" w:hAnsi="Segoe UI" w:cs="Segoe UI"/>
                <w:b/>
                <w:bCs/>
                <w:color w:val="4086AA"/>
                <w:sz w:val="16"/>
                <w:szCs w:val="16"/>
              </w:rPr>
              <w:t>100%</w:t>
            </w:r>
          </w:p>
        </w:tc>
        <w:tc>
          <w:tcPr>
            <w:tcW w:w="1260" w:type="dxa"/>
            <w:tcBorders>
              <w:top w:val="nil"/>
              <w:left w:val="nil"/>
              <w:bottom w:val="single" w:sz="4" w:space="0" w:color="auto"/>
              <w:right w:val="single" w:sz="4" w:space="0" w:color="auto"/>
            </w:tcBorders>
            <w:shd w:val="clear" w:color="000000" w:fill="FFFFFF"/>
            <w:noWrap/>
            <w:vAlign w:val="center"/>
            <w:hideMark/>
          </w:tcPr>
          <w:p w14:paraId="448F5281" w14:textId="77777777" w:rsidR="006031E7" w:rsidRPr="000F5AED" w:rsidRDefault="006031E7" w:rsidP="0011422F">
            <w:pPr>
              <w:bidi/>
              <w:spacing w:after="0" w:line="240" w:lineRule="auto"/>
              <w:jc w:val="right"/>
              <w:rPr>
                <w:rFonts w:ascii="Segoe UI" w:eastAsia="Times New Roman" w:hAnsi="Segoe UI" w:cs="Segoe UI"/>
                <w:color w:val="4086AA"/>
                <w:sz w:val="16"/>
                <w:szCs w:val="16"/>
              </w:rPr>
            </w:pPr>
            <w:r w:rsidRPr="000F5AED">
              <w:rPr>
                <w:rFonts w:ascii="Segoe UI" w:eastAsia="Times New Roman" w:hAnsi="Segoe UI" w:cs="Segoe UI"/>
                <w:color w:val="4086AA"/>
                <w:sz w:val="16"/>
                <w:szCs w:val="16"/>
              </w:rPr>
              <w:t>223455.1</w:t>
            </w:r>
          </w:p>
        </w:tc>
        <w:tc>
          <w:tcPr>
            <w:tcW w:w="1260" w:type="dxa"/>
            <w:tcBorders>
              <w:top w:val="nil"/>
              <w:left w:val="nil"/>
              <w:bottom w:val="single" w:sz="4" w:space="0" w:color="auto"/>
              <w:right w:val="single" w:sz="4" w:space="0" w:color="auto"/>
            </w:tcBorders>
            <w:shd w:val="clear" w:color="000000" w:fill="FFFFFF"/>
            <w:noWrap/>
            <w:vAlign w:val="center"/>
            <w:hideMark/>
          </w:tcPr>
          <w:p w14:paraId="495D012B" w14:textId="77777777" w:rsidR="006031E7" w:rsidRPr="000F5AED" w:rsidRDefault="006031E7" w:rsidP="0011422F">
            <w:pPr>
              <w:bidi/>
              <w:spacing w:after="0" w:line="240" w:lineRule="auto"/>
              <w:jc w:val="right"/>
              <w:rPr>
                <w:rFonts w:ascii="Segoe UI" w:eastAsia="Times New Roman" w:hAnsi="Segoe UI" w:cs="Segoe UI"/>
                <w:color w:val="4086AA"/>
                <w:sz w:val="16"/>
                <w:szCs w:val="16"/>
              </w:rPr>
            </w:pPr>
            <w:r w:rsidRPr="000F5AED">
              <w:rPr>
                <w:rFonts w:ascii="Segoe UI" w:eastAsia="Times New Roman" w:hAnsi="Segoe UI" w:cs="Segoe UI"/>
                <w:color w:val="4086AA"/>
                <w:sz w:val="16"/>
                <w:szCs w:val="16"/>
              </w:rPr>
              <w:t>1.68%</w:t>
            </w:r>
          </w:p>
        </w:tc>
        <w:tc>
          <w:tcPr>
            <w:tcW w:w="2250" w:type="dxa"/>
            <w:vMerge/>
            <w:tcBorders>
              <w:left w:val="nil"/>
              <w:right w:val="single" w:sz="4" w:space="0" w:color="auto"/>
            </w:tcBorders>
            <w:shd w:val="clear" w:color="000000" w:fill="EEEEEE"/>
            <w:noWrap/>
            <w:vAlign w:val="center"/>
            <w:hideMark/>
          </w:tcPr>
          <w:p w14:paraId="1002B474" w14:textId="3A3F3789" w:rsidR="006031E7" w:rsidRPr="000F5AED" w:rsidRDefault="006031E7" w:rsidP="0011422F">
            <w:pPr>
              <w:bidi/>
              <w:spacing w:after="0" w:line="240" w:lineRule="auto"/>
              <w:jc w:val="right"/>
              <w:rPr>
                <w:rFonts w:ascii="Segoe UI" w:eastAsia="Times New Roman" w:hAnsi="Segoe UI" w:cs="Segoe UI"/>
                <w:b/>
                <w:bCs/>
                <w:color w:val="4086AA"/>
                <w:sz w:val="16"/>
                <w:szCs w:val="16"/>
              </w:rPr>
            </w:pPr>
          </w:p>
        </w:tc>
        <w:tc>
          <w:tcPr>
            <w:tcW w:w="1729" w:type="dxa"/>
            <w:tcBorders>
              <w:top w:val="nil"/>
              <w:left w:val="nil"/>
              <w:bottom w:val="single" w:sz="4" w:space="0" w:color="auto"/>
              <w:right w:val="single" w:sz="4" w:space="0" w:color="auto"/>
            </w:tcBorders>
            <w:shd w:val="clear" w:color="000000" w:fill="EEEEEE"/>
            <w:noWrap/>
            <w:vAlign w:val="center"/>
            <w:hideMark/>
          </w:tcPr>
          <w:p w14:paraId="52D173D9" w14:textId="77777777" w:rsidR="006031E7" w:rsidRPr="000F5AED" w:rsidRDefault="006031E7" w:rsidP="006031E7">
            <w:pPr>
              <w:spacing w:after="0" w:line="240" w:lineRule="auto"/>
              <w:rPr>
                <w:rFonts w:ascii="Segoe UI" w:eastAsia="Times New Roman" w:hAnsi="Segoe UI" w:cs="Segoe UI"/>
                <w:b/>
                <w:bCs/>
                <w:color w:val="4086AA"/>
                <w:sz w:val="16"/>
                <w:szCs w:val="16"/>
              </w:rPr>
            </w:pPr>
            <w:r w:rsidRPr="000F5AED">
              <w:rPr>
                <w:rFonts w:ascii="Segoe UI" w:eastAsia="Times New Roman" w:hAnsi="Segoe UI" w:cs="Segoe UI"/>
                <w:b/>
                <w:bCs/>
                <w:color w:val="4086AA"/>
                <w:sz w:val="16"/>
                <w:szCs w:val="16"/>
              </w:rPr>
              <w:t> </w:t>
            </w:r>
          </w:p>
        </w:tc>
      </w:tr>
      <w:tr w:rsidR="006031E7" w:rsidRPr="000F5AED" w14:paraId="5862725C" w14:textId="77777777" w:rsidTr="00803329">
        <w:trPr>
          <w:trHeight w:val="300"/>
        </w:trPr>
        <w:tc>
          <w:tcPr>
            <w:tcW w:w="1350" w:type="dxa"/>
            <w:vMerge/>
            <w:tcBorders>
              <w:top w:val="nil"/>
              <w:left w:val="single" w:sz="4" w:space="0" w:color="auto"/>
              <w:bottom w:val="single" w:sz="4" w:space="0" w:color="auto"/>
              <w:right w:val="single" w:sz="4" w:space="0" w:color="auto"/>
            </w:tcBorders>
            <w:vAlign w:val="center"/>
            <w:hideMark/>
          </w:tcPr>
          <w:p w14:paraId="2ACAD659" w14:textId="77777777" w:rsidR="006031E7" w:rsidRPr="000F5AED" w:rsidRDefault="006031E7" w:rsidP="0011422F">
            <w:pPr>
              <w:bidi/>
              <w:spacing w:after="0" w:line="240" w:lineRule="auto"/>
              <w:rPr>
                <w:rFonts w:ascii="Segoe UI" w:eastAsia="Times New Roman" w:hAnsi="Segoe UI" w:cs="Segoe UI"/>
                <w:b/>
                <w:bCs/>
                <w:i/>
                <w:iCs/>
                <w:color w:val="000000"/>
                <w:sz w:val="16"/>
                <w:szCs w:val="16"/>
              </w:rPr>
            </w:pPr>
          </w:p>
        </w:tc>
        <w:tc>
          <w:tcPr>
            <w:tcW w:w="1620" w:type="dxa"/>
            <w:tcBorders>
              <w:top w:val="nil"/>
              <w:left w:val="nil"/>
              <w:bottom w:val="single" w:sz="4" w:space="0" w:color="auto"/>
              <w:right w:val="single" w:sz="4" w:space="0" w:color="auto"/>
            </w:tcBorders>
            <w:shd w:val="clear" w:color="000000" w:fill="EEEEEE"/>
            <w:noWrap/>
            <w:vAlign w:val="center"/>
            <w:hideMark/>
          </w:tcPr>
          <w:p w14:paraId="428DEC13" w14:textId="45B8E0CF" w:rsidR="006031E7" w:rsidRPr="000F5AED" w:rsidRDefault="006031E7" w:rsidP="0011422F">
            <w:pPr>
              <w:bidi/>
              <w:spacing w:after="0" w:line="240" w:lineRule="auto"/>
              <w:rPr>
                <w:rFonts w:ascii="Segoe UI" w:eastAsia="Times New Roman" w:hAnsi="Segoe UI" w:cs="Segoe UI"/>
                <w:b/>
                <w:bCs/>
                <w:color w:val="4086AA"/>
                <w:sz w:val="16"/>
                <w:szCs w:val="16"/>
              </w:rPr>
            </w:pPr>
            <w:r w:rsidRPr="000F5AED">
              <w:rPr>
                <w:rFonts w:ascii="Segoe UI" w:eastAsia="Times New Roman" w:hAnsi="Segoe UI" w:cs="Segoe UI"/>
                <w:b/>
                <w:bCs/>
                <w:color w:val="4086AA"/>
                <w:sz w:val="16"/>
                <w:szCs w:val="16"/>
              </w:rPr>
              <w:t>95% - 99%</w:t>
            </w:r>
          </w:p>
        </w:tc>
        <w:tc>
          <w:tcPr>
            <w:tcW w:w="1260" w:type="dxa"/>
            <w:tcBorders>
              <w:top w:val="nil"/>
              <w:left w:val="nil"/>
              <w:bottom w:val="single" w:sz="4" w:space="0" w:color="auto"/>
              <w:right w:val="single" w:sz="4" w:space="0" w:color="auto"/>
            </w:tcBorders>
            <w:shd w:val="clear" w:color="000000" w:fill="FFFFFF"/>
            <w:noWrap/>
            <w:vAlign w:val="center"/>
            <w:hideMark/>
          </w:tcPr>
          <w:p w14:paraId="59A66347" w14:textId="77777777" w:rsidR="006031E7" w:rsidRPr="000F5AED" w:rsidRDefault="006031E7" w:rsidP="0011422F">
            <w:pPr>
              <w:bidi/>
              <w:spacing w:after="0" w:line="240" w:lineRule="auto"/>
              <w:jc w:val="right"/>
              <w:rPr>
                <w:rFonts w:ascii="Segoe UI" w:eastAsia="Times New Roman" w:hAnsi="Segoe UI" w:cs="Segoe UI"/>
                <w:color w:val="4086AA"/>
                <w:sz w:val="16"/>
                <w:szCs w:val="16"/>
              </w:rPr>
            </w:pPr>
            <w:r w:rsidRPr="000F5AED">
              <w:rPr>
                <w:rFonts w:ascii="Segoe UI" w:eastAsia="Times New Roman" w:hAnsi="Segoe UI" w:cs="Segoe UI"/>
                <w:color w:val="4086AA"/>
                <w:sz w:val="16"/>
                <w:szCs w:val="16"/>
              </w:rPr>
              <w:t>10640.719</w:t>
            </w:r>
          </w:p>
        </w:tc>
        <w:tc>
          <w:tcPr>
            <w:tcW w:w="1260" w:type="dxa"/>
            <w:tcBorders>
              <w:top w:val="nil"/>
              <w:left w:val="nil"/>
              <w:bottom w:val="single" w:sz="4" w:space="0" w:color="auto"/>
              <w:right w:val="single" w:sz="4" w:space="0" w:color="auto"/>
            </w:tcBorders>
            <w:shd w:val="clear" w:color="000000" w:fill="FFFFFF"/>
            <w:noWrap/>
            <w:vAlign w:val="center"/>
            <w:hideMark/>
          </w:tcPr>
          <w:p w14:paraId="5F3B747B" w14:textId="77777777" w:rsidR="006031E7" w:rsidRPr="000F5AED" w:rsidRDefault="006031E7" w:rsidP="0011422F">
            <w:pPr>
              <w:bidi/>
              <w:spacing w:after="0" w:line="240" w:lineRule="auto"/>
              <w:jc w:val="right"/>
              <w:rPr>
                <w:rFonts w:ascii="Segoe UI" w:eastAsia="Times New Roman" w:hAnsi="Segoe UI" w:cs="Segoe UI"/>
                <w:color w:val="4086AA"/>
                <w:sz w:val="16"/>
                <w:szCs w:val="16"/>
              </w:rPr>
            </w:pPr>
            <w:r w:rsidRPr="000F5AED">
              <w:rPr>
                <w:rFonts w:ascii="Segoe UI" w:eastAsia="Times New Roman" w:hAnsi="Segoe UI" w:cs="Segoe UI"/>
                <w:color w:val="4086AA"/>
                <w:sz w:val="16"/>
                <w:szCs w:val="16"/>
              </w:rPr>
              <w:t>0.08%</w:t>
            </w:r>
          </w:p>
        </w:tc>
        <w:tc>
          <w:tcPr>
            <w:tcW w:w="2250" w:type="dxa"/>
            <w:vMerge/>
            <w:tcBorders>
              <w:left w:val="nil"/>
              <w:bottom w:val="single" w:sz="4" w:space="0" w:color="auto"/>
              <w:right w:val="single" w:sz="4" w:space="0" w:color="auto"/>
            </w:tcBorders>
            <w:shd w:val="clear" w:color="000000" w:fill="EEEEEE"/>
            <w:noWrap/>
            <w:vAlign w:val="center"/>
            <w:hideMark/>
          </w:tcPr>
          <w:p w14:paraId="06F07CC9" w14:textId="42821944" w:rsidR="006031E7" w:rsidRPr="000F5AED" w:rsidRDefault="006031E7" w:rsidP="0011422F">
            <w:pPr>
              <w:bidi/>
              <w:spacing w:after="0" w:line="240" w:lineRule="auto"/>
              <w:jc w:val="right"/>
              <w:rPr>
                <w:rFonts w:ascii="Segoe UI" w:eastAsia="Times New Roman" w:hAnsi="Segoe UI" w:cs="Segoe UI"/>
                <w:b/>
                <w:bCs/>
                <w:color w:val="4086AA"/>
                <w:sz w:val="16"/>
                <w:szCs w:val="16"/>
              </w:rPr>
            </w:pPr>
          </w:p>
        </w:tc>
        <w:tc>
          <w:tcPr>
            <w:tcW w:w="1729" w:type="dxa"/>
            <w:tcBorders>
              <w:top w:val="nil"/>
              <w:left w:val="nil"/>
              <w:bottom w:val="single" w:sz="4" w:space="0" w:color="auto"/>
              <w:right w:val="single" w:sz="4" w:space="0" w:color="auto"/>
            </w:tcBorders>
            <w:shd w:val="clear" w:color="000000" w:fill="EEEEEE"/>
            <w:noWrap/>
            <w:vAlign w:val="center"/>
          </w:tcPr>
          <w:p w14:paraId="52EFE649" w14:textId="7F786E27" w:rsidR="006031E7" w:rsidRPr="000F5AED" w:rsidRDefault="006031E7" w:rsidP="006031E7">
            <w:pPr>
              <w:spacing w:after="0" w:line="240" w:lineRule="auto"/>
              <w:rPr>
                <w:rFonts w:ascii="Segoe UI" w:eastAsia="Times New Roman" w:hAnsi="Segoe UI" w:cs="Segoe UI"/>
                <w:b/>
                <w:bCs/>
                <w:color w:val="4086AA"/>
                <w:sz w:val="16"/>
                <w:szCs w:val="16"/>
              </w:rPr>
            </w:pPr>
          </w:p>
        </w:tc>
      </w:tr>
      <w:tr w:rsidR="006031E7" w:rsidRPr="000F5AED" w14:paraId="1D3E7175" w14:textId="77777777" w:rsidTr="00803329">
        <w:trPr>
          <w:trHeight w:val="300"/>
        </w:trPr>
        <w:tc>
          <w:tcPr>
            <w:tcW w:w="1350" w:type="dxa"/>
            <w:vMerge/>
            <w:tcBorders>
              <w:top w:val="nil"/>
              <w:left w:val="single" w:sz="4" w:space="0" w:color="auto"/>
              <w:bottom w:val="single" w:sz="4" w:space="0" w:color="auto"/>
              <w:right w:val="single" w:sz="4" w:space="0" w:color="auto"/>
            </w:tcBorders>
            <w:vAlign w:val="center"/>
            <w:hideMark/>
          </w:tcPr>
          <w:p w14:paraId="53CA0637" w14:textId="77777777" w:rsidR="006031E7" w:rsidRPr="000F5AED" w:rsidRDefault="006031E7" w:rsidP="0011422F">
            <w:pPr>
              <w:bidi/>
              <w:spacing w:after="0" w:line="240" w:lineRule="auto"/>
              <w:rPr>
                <w:rFonts w:ascii="Segoe UI" w:eastAsia="Times New Roman" w:hAnsi="Segoe UI" w:cs="Segoe UI"/>
                <w:b/>
                <w:bCs/>
                <w:i/>
                <w:iCs/>
                <w:color w:val="000000"/>
                <w:sz w:val="16"/>
                <w:szCs w:val="16"/>
              </w:rPr>
            </w:pPr>
          </w:p>
        </w:tc>
        <w:tc>
          <w:tcPr>
            <w:tcW w:w="1620" w:type="dxa"/>
            <w:tcBorders>
              <w:top w:val="nil"/>
              <w:left w:val="nil"/>
              <w:bottom w:val="single" w:sz="4" w:space="0" w:color="auto"/>
              <w:right w:val="single" w:sz="4" w:space="0" w:color="auto"/>
            </w:tcBorders>
            <w:shd w:val="clear" w:color="000000" w:fill="EEEEEE"/>
            <w:noWrap/>
            <w:vAlign w:val="center"/>
            <w:hideMark/>
          </w:tcPr>
          <w:p w14:paraId="085D612C" w14:textId="560B120C" w:rsidR="006031E7" w:rsidRPr="000F5AED" w:rsidRDefault="006031E7" w:rsidP="0011422F">
            <w:pPr>
              <w:bidi/>
              <w:spacing w:after="0" w:line="240" w:lineRule="auto"/>
              <w:rPr>
                <w:rFonts w:ascii="Segoe UI" w:eastAsia="Times New Roman" w:hAnsi="Segoe UI" w:cs="Segoe UI"/>
                <w:b/>
                <w:bCs/>
                <w:color w:val="4086AA"/>
                <w:sz w:val="16"/>
                <w:szCs w:val="16"/>
              </w:rPr>
            </w:pPr>
            <w:r w:rsidRPr="000F5AED">
              <w:rPr>
                <w:rFonts w:ascii="Segoe UI" w:eastAsia="Times New Roman" w:hAnsi="Segoe UI" w:cs="Segoe UI"/>
                <w:b/>
                <w:bCs/>
                <w:color w:val="4086AA"/>
                <w:sz w:val="16"/>
                <w:szCs w:val="16"/>
              </w:rPr>
              <w:t>85% - 94%</w:t>
            </w:r>
          </w:p>
        </w:tc>
        <w:tc>
          <w:tcPr>
            <w:tcW w:w="1260" w:type="dxa"/>
            <w:tcBorders>
              <w:top w:val="nil"/>
              <w:left w:val="nil"/>
              <w:bottom w:val="single" w:sz="4" w:space="0" w:color="auto"/>
              <w:right w:val="single" w:sz="4" w:space="0" w:color="auto"/>
            </w:tcBorders>
            <w:shd w:val="clear" w:color="000000" w:fill="FFFFFF"/>
            <w:noWrap/>
            <w:vAlign w:val="center"/>
            <w:hideMark/>
          </w:tcPr>
          <w:p w14:paraId="01658BC3" w14:textId="77777777" w:rsidR="006031E7" w:rsidRPr="000F5AED" w:rsidRDefault="006031E7" w:rsidP="0011422F">
            <w:pPr>
              <w:bidi/>
              <w:spacing w:after="0" w:line="240" w:lineRule="auto"/>
              <w:jc w:val="right"/>
              <w:rPr>
                <w:rFonts w:ascii="Segoe UI" w:eastAsia="Times New Roman" w:hAnsi="Segoe UI" w:cs="Segoe UI"/>
                <w:color w:val="4086AA"/>
                <w:sz w:val="16"/>
                <w:szCs w:val="16"/>
              </w:rPr>
            </w:pPr>
            <w:r w:rsidRPr="000F5AED">
              <w:rPr>
                <w:rFonts w:ascii="Segoe UI" w:eastAsia="Times New Roman" w:hAnsi="Segoe UI" w:cs="Segoe UI"/>
                <w:color w:val="4086AA"/>
                <w:sz w:val="16"/>
                <w:szCs w:val="16"/>
              </w:rPr>
              <w:t>17291.169</w:t>
            </w:r>
          </w:p>
        </w:tc>
        <w:tc>
          <w:tcPr>
            <w:tcW w:w="1260" w:type="dxa"/>
            <w:tcBorders>
              <w:top w:val="nil"/>
              <w:left w:val="nil"/>
              <w:bottom w:val="single" w:sz="4" w:space="0" w:color="auto"/>
              <w:right w:val="single" w:sz="4" w:space="0" w:color="auto"/>
            </w:tcBorders>
            <w:shd w:val="clear" w:color="000000" w:fill="FFFFFF"/>
            <w:noWrap/>
            <w:vAlign w:val="center"/>
            <w:hideMark/>
          </w:tcPr>
          <w:p w14:paraId="2FAF62DA" w14:textId="77777777" w:rsidR="006031E7" w:rsidRPr="000F5AED" w:rsidRDefault="006031E7" w:rsidP="0011422F">
            <w:pPr>
              <w:bidi/>
              <w:spacing w:after="0" w:line="240" w:lineRule="auto"/>
              <w:jc w:val="right"/>
              <w:rPr>
                <w:rFonts w:ascii="Segoe UI" w:eastAsia="Times New Roman" w:hAnsi="Segoe UI" w:cs="Segoe UI"/>
                <w:color w:val="4086AA"/>
                <w:sz w:val="16"/>
                <w:szCs w:val="16"/>
              </w:rPr>
            </w:pPr>
            <w:r w:rsidRPr="000F5AED">
              <w:rPr>
                <w:rFonts w:ascii="Segoe UI" w:eastAsia="Times New Roman" w:hAnsi="Segoe UI" w:cs="Segoe UI"/>
                <w:color w:val="4086AA"/>
                <w:sz w:val="16"/>
                <w:szCs w:val="16"/>
              </w:rPr>
              <w:t>0.13%</w:t>
            </w:r>
          </w:p>
        </w:tc>
        <w:tc>
          <w:tcPr>
            <w:tcW w:w="2250" w:type="dxa"/>
            <w:tcBorders>
              <w:top w:val="nil"/>
              <w:left w:val="nil"/>
              <w:bottom w:val="single" w:sz="4" w:space="0" w:color="auto"/>
              <w:right w:val="single" w:sz="4" w:space="0" w:color="auto"/>
            </w:tcBorders>
            <w:shd w:val="clear" w:color="000000" w:fill="EEEEEE"/>
            <w:noWrap/>
            <w:vAlign w:val="center"/>
            <w:hideMark/>
          </w:tcPr>
          <w:p w14:paraId="767002B6" w14:textId="77777777" w:rsidR="006031E7" w:rsidRPr="000F5AED" w:rsidRDefault="006031E7" w:rsidP="0011422F">
            <w:pPr>
              <w:bidi/>
              <w:spacing w:after="0" w:line="240" w:lineRule="auto"/>
              <w:rPr>
                <w:rFonts w:ascii="Segoe UI" w:eastAsia="Times New Roman" w:hAnsi="Segoe UI" w:cs="Segoe UI"/>
                <w:b/>
                <w:bCs/>
                <w:color w:val="4086AA"/>
                <w:sz w:val="16"/>
                <w:szCs w:val="16"/>
              </w:rPr>
            </w:pPr>
            <w:r w:rsidRPr="000F5AED">
              <w:rPr>
                <w:rFonts w:ascii="Segoe UI" w:eastAsia="Times New Roman" w:hAnsi="Segoe UI" w:cs="Segoe UI"/>
                <w:b/>
                <w:bCs/>
                <w:color w:val="4086AA"/>
                <w:sz w:val="16"/>
                <w:szCs w:val="16"/>
              </w:rPr>
              <w:t> </w:t>
            </w:r>
          </w:p>
        </w:tc>
        <w:tc>
          <w:tcPr>
            <w:tcW w:w="1729" w:type="dxa"/>
            <w:vMerge w:val="restart"/>
            <w:tcBorders>
              <w:top w:val="nil"/>
              <w:left w:val="nil"/>
              <w:right w:val="single" w:sz="4" w:space="0" w:color="auto"/>
            </w:tcBorders>
            <w:shd w:val="clear" w:color="000000" w:fill="EEEEEE"/>
            <w:noWrap/>
            <w:vAlign w:val="center"/>
            <w:hideMark/>
          </w:tcPr>
          <w:p w14:paraId="3082B6B2" w14:textId="77777777" w:rsidR="006031E7" w:rsidRPr="000F5AED" w:rsidRDefault="006031E7" w:rsidP="006031E7">
            <w:pPr>
              <w:spacing w:after="0" w:line="240" w:lineRule="auto"/>
              <w:rPr>
                <w:rFonts w:ascii="Segoe UI" w:eastAsia="Times New Roman" w:hAnsi="Segoe UI" w:cs="Segoe UI"/>
                <w:b/>
                <w:bCs/>
                <w:color w:val="4086AA"/>
                <w:sz w:val="16"/>
                <w:szCs w:val="16"/>
              </w:rPr>
            </w:pPr>
            <w:r w:rsidRPr="000F5AED">
              <w:rPr>
                <w:rFonts w:ascii="Segoe UI" w:eastAsia="Times New Roman" w:hAnsi="Segoe UI" w:cs="Segoe UI"/>
                <w:b/>
                <w:bCs/>
                <w:color w:val="4086AA"/>
                <w:sz w:val="16"/>
                <w:szCs w:val="16"/>
              </w:rPr>
              <w:t> </w:t>
            </w:r>
          </w:p>
          <w:p w14:paraId="21A7A435" w14:textId="77777777" w:rsidR="006031E7" w:rsidRPr="000F5AED" w:rsidRDefault="006031E7" w:rsidP="006031E7">
            <w:pPr>
              <w:spacing w:after="0" w:line="240" w:lineRule="auto"/>
              <w:rPr>
                <w:rFonts w:ascii="Segoe UI" w:eastAsia="Times New Roman" w:hAnsi="Segoe UI" w:cs="Segoe UI"/>
                <w:b/>
                <w:bCs/>
                <w:color w:val="4086AA"/>
                <w:sz w:val="16"/>
                <w:szCs w:val="16"/>
              </w:rPr>
            </w:pPr>
            <w:r w:rsidRPr="000F5AED">
              <w:rPr>
                <w:rFonts w:ascii="Segoe UI" w:eastAsia="Times New Roman" w:hAnsi="Segoe UI" w:cs="Segoe UI"/>
                <w:b/>
                <w:bCs/>
                <w:color w:val="4086AA"/>
                <w:sz w:val="16"/>
                <w:szCs w:val="16"/>
              </w:rPr>
              <w:t> </w:t>
            </w:r>
          </w:p>
          <w:p w14:paraId="37533B0E" w14:textId="77777777" w:rsidR="006031E7" w:rsidRPr="000F5AED" w:rsidRDefault="006031E7" w:rsidP="006031E7">
            <w:pPr>
              <w:spacing w:after="0" w:line="240" w:lineRule="auto"/>
              <w:rPr>
                <w:rFonts w:ascii="Segoe UI" w:eastAsia="Times New Roman" w:hAnsi="Segoe UI" w:cs="Segoe UI"/>
                <w:b/>
                <w:bCs/>
                <w:color w:val="4086AA"/>
                <w:sz w:val="16"/>
                <w:szCs w:val="16"/>
              </w:rPr>
            </w:pPr>
            <w:r w:rsidRPr="000F5AED">
              <w:rPr>
                <w:rFonts w:ascii="Segoe UI" w:eastAsia="Times New Roman" w:hAnsi="Segoe UI" w:cs="Segoe UI"/>
                <w:b/>
                <w:bCs/>
                <w:color w:val="4086AA"/>
                <w:sz w:val="16"/>
                <w:szCs w:val="16"/>
              </w:rPr>
              <w:t> </w:t>
            </w:r>
          </w:p>
          <w:p w14:paraId="4224EA54" w14:textId="0F0D4B9A" w:rsidR="006031E7" w:rsidRPr="000F5AED" w:rsidRDefault="006031E7" w:rsidP="006031E7">
            <w:pPr>
              <w:spacing w:after="0" w:line="240" w:lineRule="auto"/>
              <w:rPr>
                <w:rFonts w:ascii="Segoe UI" w:eastAsia="Times New Roman" w:hAnsi="Segoe UI" w:cs="Segoe UI"/>
                <w:b/>
                <w:bCs/>
                <w:color w:val="4086AA"/>
                <w:sz w:val="16"/>
                <w:szCs w:val="16"/>
              </w:rPr>
            </w:pPr>
            <w:r w:rsidRPr="000F5AED">
              <w:rPr>
                <w:rFonts w:ascii="Segoe UI" w:eastAsia="Times New Roman" w:hAnsi="Segoe UI" w:cs="Segoe UI"/>
                <w:b/>
                <w:bCs/>
                <w:color w:val="4086AA"/>
                <w:sz w:val="16"/>
                <w:szCs w:val="16"/>
              </w:rPr>
              <w:t> 38.22%</w:t>
            </w:r>
          </w:p>
        </w:tc>
      </w:tr>
      <w:tr w:rsidR="006031E7" w:rsidRPr="000F5AED" w14:paraId="47BE602A" w14:textId="77777777" w:rsidTr="00803329">
        <w:trPr>
          <w:trHeight w:val="300"/>
        </w:trPr>
        <w:tc>
          <w:tcPr>
            <w:tcW w:w="1350" w:type="dxa"/>
            <w:vMerge/>
            <w:tcBorders>
              <w:top w:val="nil"/>
              <w:left w:val="single" w:sz="4" w:space="0" w:color="auto"/>
              <w:bottom w:val="single" w:sz="4" w:space="0" w:color="auto"/>
              <w:right w:val="single" w:sz="4" w:space="0" w:color="auto"/>
            </w:tcBorders>
            <w:vAlign w:val="center"/>
            <w:hideMark/>
          </w:tcPr>
          <w:p w14:paraId="7F936047" w14:textId="77777777" w:rsidR="006031E7" w:rsidRPr="000F5AED" w:rsidRDefault="006031E7" w:rsidP="0011422F">
            <w:pPr>
              <w:bidi/>
              <w:spacing w:after="0" w:line="240" w:lineRule="auto"/>
              <w:rPr>
                <w:rFonts w:ascii="Segoe UI" w:eastAsia="Times New Roman" w:hAnsi="Segoe UI" w:cs="Segoe UI"/>
                <w:b/>
                <w:bCs/>
                <w:i/>
                <w:iCs/>
                <w:color w:val="000000"/>
                <w:sz w:val="16"/>
                <w:szCs w:val="16"/>
              </w:rPr>
            </w:pPr>
          </w:p>
        </w:tc>
        <w:tc>
          <w:tcPr>
            <w:tcW w:w="1620" w:type="dxa"/>
            <w:tcBorders>
              <w:top w:val="nil"/>
              <w:left w:val="nil"/>
              <w:bottom w:val="single" w:sz="4" w:space="0" w:color="auto"/>
              <w:right w:val="single" w:sz="4" w:space="0" w:color="auto"/>
            </w:tcBorders>
            <w:shd w:val="clear" w:color="000000" w:fill="EEEEEE"/>
            <w:noWrap/>
            <w:vAlign w:val="center"/>
            <w:hideMark/>
          </w:tcPr>
          <w:p w14:paraId="53E18EA2" w14:textId="49053829" w:rsidR="006031E7" w:rsidRPr="000F5AED" w:rsidRDefault="006031E7" w:rsidP="0011422F">
            <w:pPr>
              <w:bidi/>
              <w:spacing w:after="0" w:line="240" w:lineRule="auto"/>
              <w:rPr>
                <w:rFonts w:ascii="Segoe UI" w:eastAsia="Times New Roman" w:hAnsi="Segoe UI" w:cs="Segoe UI"/>
                <w:b/>
                <w:bCs/>
                <w:color w:val="4086AA"/>
                <w:sz w:val="16"/>
                <w:szCs w:val="16"/>
              </w:rPr>
            </w:pPr>
            <w:r w:rsidRPr="000F5AED">
              <w:rPr>
                <w:rFonts w:ascii="Segoe UI" w:eastAsia="Times New Roman" w:hAnsi="Segoe UI" w:cs="Segoe UI"/>
                <w:b/>
                <w:bCs/>
                <w:color w:val="4086AA"/>
                <w:sz w:val="16"/>
                <w:szCs w:val="16"/>
              </w:rPr>
              <w:t>75% - 84%</w:t>
            </w:r>
          </w:p>
        </w:tc>
        <w:tc>
          <w:tcPr>
            <w:tcW w:w="1260" w:type="dxa"/>
            <w:tcBorders>
              <w:top w:val="nil"/>
              <w:left w:val="nil"/>
              <w:bottom w:val="single" w:sz="4" w:space="0" w:color="auto"/>
              <w:right w:val="single" w:sz="4" w:space="0" w:color="auto"/>
            </w:tcBorders>
            <w:shd w:val="clear" w:color="000000" w:fill="FFFFFF"/>
            <w:noWrap/>
            <w:vAlign w:val="center"/>
            <w:hideMark/>
          </w:tcPr>
          <w:p w14:paraId="0F29CD06" w14:textId="77777777" w:rsidR="006031E7" w:rsidRPr="000F5AED" w:rsidRDefault="006031E7" w:rsidP="0011422F">
            <w:pPr>
              <w:bidi/>
              <w:spacing w:after="0" w:line="240" w:lineRule="auto"/>
              <w:jc w:val="right"/>
              <w:rPr>
                <w:rFonts w:ascii="Segoe UI" w:eastAsia="Times New Roman" w:hAnsi="Segoe UI" w:cs="Segoe UI"/>
                <w:color w:val="4086AA"/>
                <w:sz w:val="16"/>
                <w:szCs w:val="16"/>
              </w:rPr>
            </w:pPr>
            <w:r w:rsidRPr="000F5AED">
              <w:rPr>
                <w:rFonts w:ascii="Segoe UI" w:eastAsia="Times New Roman" w:hAnsi="Segoe UI" w:cs="Segoe UI"/>
                <w:color w:val="4086AA"/>
                <w:sz w:val="16"/>
                <w:szCs w:val="16"/>
              </w:rPr>
              <w:t>35912.427</w:t>
            </w:r>
          </w:p>
        </w:tc>
        <w:tc>
          <w:tcPr>
            <w:tcW w:w="1260" w:type="dxa"/>
            <w:tcBorders>
              <w:top w:val="nil"/>
              <w:left w:val="nil"/>
              <w:bottom w:val="single" w:sz="4" w:space="0" w:color="auto"/>
              <w:right w:val="single" w:sz="4" w:space="0" w:color="auto"/>
            </w:tcBorders>
            <w:shd w:val="clear" w:color="000000" w:fill="FFFFFF"/>
            <w:noWrap/>
            <w:vAlign w:val="center"/>
            <w:hideMark/>
          </w:tcPr>
          <w:p w14:paraId="51AB0F6F" w14:textId="77777777" w:rsidR="006031E7" w:rsidRPr="000F5AED" w:rsidRDefault="006031E7" w:rsidP="0011422F">
            <w:pPr>
              <w:bidi/>
              <w:spacing w:after="0" w:line="240" w:lineRule="auto"/>
              <w:jc w:val="right"/>
              <w:rPr>
                <w:rFonts w:ascii="Segoe UI" w:eastAsia="Times New Roman" w:hAnsi="Segoe UI" w:cs="Segoe UI"/>
                <w:color w:val="4086AA"/>
                <w:sz w:val="16"/>
                <w:szCs w:val="16"/>
              </w:rPr>
            </w:pPr>
            <w:r w:rsidRPr="000F5AED">
              <w:rPr>
                <w:rFonts w:ascii="Segoe UI" w:eastAsia="Times New Roman" w:hAnsi="Segoe UI" w:cs="Segoe UI"/>
                <w:color w:val="4086AA"/>
                <w:sz w:val="16"/>
                <w:szCs w:val="16"/>
              </w:rPr>
              <w:t>0.27%</w:t>
            </w:r>
          </w:p>
        </w:tc>
        <w:tc>
          <w:tcPr>
            <w:tcW w:w="2250" w:type="dxa"/>
            <w:tcBorders>
              <w:top w:val="nil"/>
              <w:left w:val="nil"/>
              <w:bottom w:val="single" w:sz="4" w:space="0" w:color="auto"/>
              <w:right w:val="single" w:sz="4" w:space="0" w:color="auto"/>
            </w:tcBorders>
            <w:shd w:val="clear" w:color="000000" w:fill="EEEEEE"/>
            <w:noWrap/>
            <w:vAlign w:val="center"/>
            <w:hideMark/>
          </w:tcPr>
          <w:p w14:paraId="2A7BEE44" w14:textId="77777777" w:rsidR="006031E7" w:rsidRPr="000F5AED" w:rsidRDefault="006031E7" w:rsidP="0011422F">
            <w:pPr>
              <w:bidi/>
              <w:spacing w:after="0" w:line="240" w:lineRule="auto"/>
              <w:rPr>
                <w:rFonts w:ascii="Segoe UI" w:eastAsia="Times New Roman" w:hAnsi="Segoe UI" w:cs="Segoe UI"/>
                <w:b/>
                <w:bCs/>
                <w:color w:val="4086AA"/>
                <w:sz w:val="16"/>
                <w:szCs w:val="16"/>
              </w:rPr>
            </w:pPr>
            <w:r w:rsidRPr="000F5AED">
              <w:rPr>
                <w:rFonts w:ascii="Segoe UI" w:eastAsia="Times New Roman" w:hAnsi="Segoe UI" w:cs="Segoe UI"/>
                <w:b/>
                <w:bCs/>
                <w:color w:val="4086AA"/>
                <w:sz w:val="16"/>
                <w:szCs w:val="16"/>
              </w:rPr>
              <w:t> </w:t>
            </w:r>
          </w:p>
        </w:tc>
        <w:tc>
          <w:tcPr>
            <w:tcW w:w="1729" w:type="dxa"/>
            <w:vMerge/>
            <w:tcBorders>
              <w:left w:val="nil"/>
              <w:right w:val="single" w:sz="4" w:space="0" w:color="auto"/>
            </w:tcBorders>
            <w:shd w:val="clear" w:color="000000" w:fill="EEEEEE"/>
            <w:noWrap/>
            <w:vAlign w:val="center"/>
            <w:hideMark/>
          </w:tcPr>
          <w:p w14:paraId="6F70717B" w14:textId="53243E9C" w:rsidR="006031E7" w:rsidRPr="000F5AED" w:rsidRDefault="006031E7" w:rsidP="006031E7">
            <w:pPr>
              <w:spacing w:after="0" w:line="240" w:lineRule="auto"/>
              <w:rPr>
                <w:rFonts w:ascii="Segoe UI" w:eastAsia="Times New Roman" w:hAnsi="Segoe UI" w:cs="Segoe UI"/>
                <w:b/>
                <w:bCs/>
                <w:color w:val="4086AA"/>
                <w:sz w:val="16"/>
                <w:szCs w:val="16"/>
              </w:rPr>
            </w:pPr>
          </w:p>
        </w:tc>
      </w:tr>
      <w:tr w:rsidR="006031E7" w:rsidRPr="000F5AED" w14:paraId="2C47EA49" w14:textId="77777777" w:rsidTr="00803329">
        <w:trPr>
          <w:trHeight w:val="300"/>
        </w:trPr>
        <w:tc>
          <w:tcPr>
            <w:tcW w:w="1350" w:type="dxa"/>
            <w:vMerge/>
            <w:tcBorders>
              <w:top w:val="nil"/>
              <w:left w:val="single" w:sz="4" w:space="0" w:color="auto"/>
              <w:bottom w:val="single" w:sz="4" w:space="0" w:color="auto"/>
              <w:right w:val="single" w:sz="4" w:space="0" w:color="auto"/>
            </w:tcBorders>
            <w:vAlign w:val="center"/>
            <w:hideMark/>
          </w:tcPr>
          <w:p w14:paraId="6D7BF50F" w14:textId="77777777" w:rsidR="006031E7" w:rsidRPr="000F5AED" w:rsidRDefault="006031E7" w:rsidP="0011422F">
            <w:pPr>
              <w:bidi/>
              <w:spacing w:after="0" w:line="240" w:lineRule="auto"/>
              <w:rPr>
                <w:rFonts w:ascii="Segoe UI" w:eastAsia="Times New Roman" w:hAnsi="Segoe UI" w:cs="Segoe UI"/>
                <w:b/>
                <w:bCs/>
                <w:i/>
                <w:iCs/>
                <w:color w:val="000000"/>
                <w:sz w:val="16"/>
                <w:szCs w:val="16"/>
              </w:rPr>
            </w:pPr>
          </w:p>
        </w:tc>
        <w:tc>
          <w:tcPr>
            <w:tcW w:w="1620" w:type="dxa"/>
            <w:tcBorders>
              <w:top w:val="nil"/>
              <w:left w:val="nil"/>
              <w:bottom w:val="single" w:sz="4" w:space="0" w:color="auto"/>
              <w:right w:val="single" w:sz="4" w:space="0" w:color="auto"/>
            </w:tcBorders>
            <w:shd w:val="clear" w:color="000000" w:fill="EEEEEE"/>
            <w:noWrap/>
            <w:vAlign w:val="center"/>
            <w:hideMark/>
          </w:tcPr>
          <w:p w14:paraId="47753D6E" w14:textId="38BEA3C9" w:rsidR="006031E7" w:rsidRPr="000F5AED" w:rsidRDefault="006031E7" w:rsidP="0011422F">
            <w:pPr>
              <w:bidi/>
              <w:spacing w:after="0" w:line="240" w:lineRule="auto"/>
              <w:rPr>
                <w:rFonts w:ascii="Segoe UI" w:eastAsia="Times New Roman" w:hAnsi="Segoe UI" w:cs="Segoe UI"/>
                <w:b/>
                <w:bCs/>
                <w:color w:val="4086AA"/>
                <w:sz w:val="16"/>
                <w:szCs w:val="16"/>
              </w:rPr>
            </w:pPr>
            <w:r w:rsidRPr="000F5AED">
              <w:rPr>
                <w:rFonts w:ascii="Segoe UI" w:eastAsia="Times New Roman" w:hAnsi="Segoe UI" w:cs="Segoe UI"/>
                <w:b/>
                <w:bCs/>
                <w:color w:val="4086AA"/>
                <w:sz w:val="16"/>
                <w:szCs w:val="16"/>
              </w:rPr>
              <w:t>50% - 74%</w:t>
            </w:r>
          </w:p>
        </w:tc>
        <w:tc>
          <w:tcPr>
            <w:tcW w:w="1260" w:type="dxa"/>
            <w:tcBorders>
              <w:top w:val="nil"/>
              <w:left w:val="nil"/>
              <w:bottom w:val="single" w:sz="4" w:space="0" w:color="auto"/>
              <w:right w:val="single" w:sz="4" w:space="0" w:color="auto"/>
            </w:tcBorders>
            <w:shd w:val="clear" w:color="000000" w:fill="FFFFFF"/>
            <w:noWrap/>
            <w:vAlign w:val="center"/>
            <w:hideMark/>
          </w:tcPr>
          <w:p w14:paraId="77C27DE6" w14:textId="77777777" w:rsidR="006031E7" w:rsidRPr="000F5AED" w:rsidRDefault="006031E7" w:rsidP="0011422F">
            <w:pPr>
              <w:bidi/>
              <w:spacing w:after="0" w:line="240" w:lineRule="auto"/>
              <w:jc w:val="right"/>
              <w:rPr>
                <w:rFonts w:ascii="Segoe UI" w:eastAsia="Times New Roman" w:hAnsi="Segoe UI" w:cs="Segoe UI"/>
                <w:color w:val="4086AA"/>
                <w:sz w:val="16"/>
                <w:szCs w:val="16"/>
              </w:rPr>
            </w:pPr>
            <w:r w:rsidRPr="000F5AED">
              <w:rPr>
                <w:rFonts w:ascii="Segoe UI" w:eastAsia="Times New Roman" w:hAnsi="Segoe UI" w:cs="Segoe UI"/>
                <w:color w:val="4086AA"/>
                <w:sz w:val="16"/>
                <w:szCs w:val="16"/>
              </w:rPr>
              <w:t>34582.337</w:t>
            </w:r>
          </w:p>
        </w:tc>
        <w:tc>
          <w:tcPr>
            <w:tcW w:w="1260" w:type="dxa"/>
            <w:tcBorders>
              <w:top w:val="nil"/>
              <w:left w:val="nil"/>
              <w:bottom w:val="single" w:sz="4" w:space="0" w:color="auto"/>
              <w:right w:val="single" w:sz="4" w:space="0" w:color="auto"/>
            </w:tcBorders>
            <w:shd w:val="clear" w:color="000000" w:fill="FFFFFF"/>
            <w:noWrap/>
            <w:vAlign w:val="center"/>
            <w:hideMark/>
          </w:tcPr>
          <w:p w14:paraId="7B64D1B1" w14:textId="77777777" w:rsidR="006031E7" w:rsidRPr="000F5AED" w:rsidRDefault="006031E7" w:rsidP="0011422F">
            <w:pPr>
              <w:bidi/>
              <w:spacing w:after="0" w:line="240" w:lineRule="auto"/>
              <w:jc w:val="right"/>
              <w:rPr>
                <w:rFonts w:ascii="Segoe UI" w:eastAsia="Times New Roman" w:hAnsi="Segoe UI" w:cs="Segoe UI"/>
                <w:color w:val="4086AA"/>
                <w:sz w:val="16"/>
                <w:szCs w:val="16"/>
              </w:rPr>
            </w:pPr>
            <w:r w:rsidRPr="000F5AED">
              <w:rPr>
                <w:rFonts w:ascii="Segoe UI" w:eastAsia="Times New Roman" w:hAnsi="Segoe UI" w:cs="Segoe UI"/>
                <w:color w:val="4086AA"/>
                <w:sz w:val="16"/>
                <w:szCs w:val="16"/>
              </w:rPr>
              <w:t>0.26%</w:t>
            </w:r>
          </w:p>
        </w:tc>
        <w:tc>
          <w:tcPr>
            <w:tcW w:w="2250" w:type="dxa"/>
            <w:tcBorders>
              <w:top w:val="nil"/>
              <w:left w:val="nil"/>
              <w:bottom w:val="single" w:sz="4" w:space="0" w:color="auto"/>
              <w:right w:val="single" w:sz="4" w:space="0" w:color="auto"/>
            </w:tcBorders>
            <w:shd w:val="clear" w:color="000000" w:fill="EEEEEE"/>
            <w:noWrap/>
            <w:vAlign w:val="center"/>
            <w:hideMark/>
          </w:tcPr>
          <w:p w14:paraId="65CD7E4A" w14:textId="77777777" w:rsidR="006031E7" w:rsidRPr="000F5AED" w:rsidRDefault="006031E7" w:rsidP="0011422F">
            <w:pPr>
              <w:bidi/>
              <w:spacing w:after="0" w:line="240" w:lineRule="auto"/>
              <w:rPr>
                <w:rFonts w:ascii="Segoe UI" w:eastAsia="Times New Roman" w:hAnsi="Segoe UI" w:cs="Segoe UI"/>
                <w:b/>
                <w:bCs/>
                <w:color w:val="4086AA"/>
                <w:sz w:val="16"/>
                <w:szCs w:val="16"/>
              </w:rPr>
            </w:pPr>
            <w:r w:rsidRPr="000F5AED">
              <w:rPr>
                <w:rFonts w:ascii="Segoe UI" w:eastAsia="Times New Roman" w:hAnsi="Segoe UI" w:cs="Segoe UI"/>
                <w:b/>
                <w:bCs/>
                <w:color w:val="4086AA"/>
                <w:sz w:val="16"/>
                <w:szCs w:val="16"/>
              </w:rPr>
              <w:t> </w:t>
            </w:r>
          </w:p>
        </w:tc>
        <w:tc>
          <w:tcPr>
            <w:tcW w:w="1729" w:type="dxa"/>
            <w:vMerge/>
            <w:tcBorders>
              <w:left w:val="nil"/>
              <w:right w:val="single" w:sz="4" w:space="0" w:color="auto"/>
            </w:tcBorders>
            <w:shd w:val="clear" w:color="000000" w:fill="EEEEEE"/>
            <w:noWrap/>
            <w:vAlign w:val="center"/>
            <w:hideMark/>
          </w:tcPr>
          <w:p w14:paraId="1772DAFD" w14:textId="56E0F846" w:rsidR="006031E7" w:rsidRPr="000F5AED" w:rsidRDefault="006031E7" w:rsidP="006031E7">
            <w:pPr>
              <w:spacing w:after="0" w:line="240" w:lineRule="auto"/>
              <w:rPr>
                <w:rFonts w:ascii="Segoe UI" w:eastAsia="Times New Roman" w:hAnsi="Segoe UI" w:cs="Segoe UI"/>
                <w:b/>
                <w:bCs/>
                <w:color w:val="4086AA"/>
                <w:sz w:val="16"/>
                <w:szCs w:val="16"/>
              </w:rPr>
            </w:pPr>
          </w:p>
        </w:tc>
      </w:tr>
      <w:tr w:rsidR="006031E7" w:rsidRPr="000F5AED" w14:paraId="79C3744A" w14:textId="77777777" w:rsidTr="00803329">
        <w:trPr>
          <w:trHeight w:val="600"/>
        </w:trPr>
        <w:tc>
          <w:tcPr>
            <w:tcW w:w="1350" w:type="dxa"/>
            <w:vMerge/>
            <w:tcBorders>
              <w:top w:val="nil"/>
              <w:left w:val="single" w:sz="4" w:space="0" w:color="auto"/>
              <w:bottom w:val="single" w:sz="4" w:space="0" w:color="auto"/>
              <w:right w:val="single" w:sz="4" w:space="0" w:color="auto"/>
            </w:tcBorders>
            <w:vAlign w:val="center"/>
            <w:hideMark/>
          </w:tcPr>
          <w:p w14:paraId="5DF3CC35" w14:textId="77777777" w:rsidR="006031E7" w:rsidRPr="000F5AED" w:rsidRDefault="006031E7" w:rsidP="0011422F">
            <w:pPr>
              <w:bidi/>
              <w:spacing w:after="0" w:line="240" w:lineRule="auto"/>
              <w:rPr>
                <w:rFonts w:ascii="Segoe UI" w:eastAsia="Times New Roman" w:hAnsi="Segoe UI" w:cs="Segoe UI"/>
                <w:b/>
                <w:bCs/>
                <w:i/>
                <w:iCs/>
                <w:color w:val="000000"/>
                <w:sz w:val="16"/>
                <w:szCs w:val="16"/>
              </w:rPr>
            </w:pPr>
          </w:p>
        </w:tc>
        <w:tc>
          <w:tcPr>
            <w:tcW w:w="1620" w:type="dxa"/>
            <w:tcBorders>
              <w:top w:val="nil"/>
              <w:left w:val="single" w:sz="4" w:space="0" w:color="auto"/>
              <w:bottom w:val="single" w:sz="4" w:space="0" w:color="auto"/>
              <w:right w:val="single" w:sz="4" w:space="0" w:color="auto"/>
            </w:tcBorders>
            <w:shd w:val="clear" w:color="000000" w:fill="EEEEEE"/>
            <w:noWrap/>
            <w:vAlign w:val="center"/>
            <w:hideMark/>
          </w:tcPr>
          <w:p w14:paraId="6CEDF75A" w14:textId="4A9F9276" w:rsidR="006031E7" w:rsidRPr="000F5AED" w:rsidRDefault="006031E7" w:rsidP="0011422F">
            <w:pPr>
              <w:bidi/>
              <w:spacing w:after="0" w:line="240" w:lineRule="auto"/>
              <w:rPr>
                <w:rFonts w:ascii="Segoe UI" w:eastAsia="Times New Roman" w:hAnsi="Segoe UI" w:cs="Segoe UI"/>
                <w:b/>
                <w:bCs/>
                <w:color w:val="4086AA"/>
                <w:sz w:val="16"/>
                <w:szCs w:val="16"/>
              </w:rPr>
            </w:pPr>
            <w:r w:rsidRPr="000F5AED">
              <w:rPr>
                <w:rFonts w:ascii="Segoe UI" w:eastAsia="Times New Roman" w:hAnsi="Segoe UI" w:cs="Segoe UI" w:hint="cs"/>
                <w:b/>
                <w:bCs/>
                <w:color w:val="4086AA"/>
                <w:sz w:val="16"/>
                <w:szCs w:val="16"/>
                <w:rtl/>
              </w:rPr>
              <w:t>الجديد في الملف</w:t>
            </w:r>
          </w:p>
        </w:tc>
        <w:tc>
          <w:tcPr>
            <w:tcW w:w="1260" w:type="dxa"/>
            <w:tcBorders>
              <w:top w:val="nil"/>
              <w:left w:val="single" w:sz="4" w:space="0" w:color="auto"/>
              <w:bottom w:val="single" w:sz="4" w:space="0" w:color="auto"/>
              <w:right w:val="single" w:sz="4" w:space="0" w:color="auto"/>
            </w:tcBorders>
            <w:shd w:val="clear" w:color="000000" w:fill="FFFFFF"/>
            <w:noWrap/>
            <w:vAlign w:val="center"/>
            <w:hideMark/>
          </w:tcPr>
          <w:p w14:paraId="00371955" w14:textId="77777777" w:rsidR="006031E7" w:rsidRPr="000F5AED" w:rsidRDefault="006031E7" w:rsidP="0011422F">
            <w:pPr>
              <w:bidi/>
              <w:spacing w:after="0" w:line="240" w:lineRule="auto"/>
              <w:jc w:val="right"/>
              <w:rPr>
                <w:rFonts w:ascii="Segoe UI" w:eastAsia="Times New Roman" w:hAnsi="Segoe UI" w:cs="Segoe UI"/>
                <w:color w:val="4086AA"/>
                <w:sz w:val="16"/>
                <w:szCs w:val="16"/>
              </w:rPr>
            </w:pPr>
            <w:r w:rsidRPr="000F5AED">
              <w:rPr>
                <w:rFonts w:ascii="Segoe UI" w:eastAsia="Times New Roman" w:hAnsi="Segoe UI" w:cs="Segoe UI"/>
                <w:color w:val="4086AA"/>
                <w:sz w:val="16"/>
                <w:szCs w:val="16"/>
              </w:rPr>
              <w:t>4995817.7</w:t>
            </w:r>
          </w:p>
        </w:tc>
        <w:tc>
          <w:tcPr>
            <w:tcW w:w="1260" w:type="dxa"/>
            <w:tcBorders>
              <w:top w:val="nil"/>
              <w:left w:val="single" w:sz="4" w:space="0" w:color="auto"/>
              <w:bottom w:val="single" w:sz="4" w:space="0" w:color="auto"/>
              <w:right w:val="single" w:sz="4" w:space="0" w:color="auto"/>
            </w:tcBorders>
            <w:shd w:val="clear" w:color="000000" w:fill="FFFFFF"/>
            <w:noWrap/>
            <w:vAlign w:val="center"/>
            <w:hideMark/>
          </w:tcPr>
          <w:p w14:paraId="5CD37911" w14:textId="77777777" w:rsidR="006031E7" w:rsidRPr="000F5AED" w:rsidRDefault="006031E7" w:rsidP="0011422F">
            <w:pPr>
              <w:bidi/>
              <w:spacing w:after="0" w:line="240" w:lineRule="auto"/>
              <w:jc w:val="right"/>
              <w:rPr>
                <w:rFonts w:ascii="Segoe UI" w:eastAsia="Times New Roman" w:hAnsi="Segoe UI" w:cs="Segoe UI"/>
                <w:color w:val="4086AA"/>
                <w:sz w:val="16"/>
                <w:szCs w:val="16"/>
              </w:rPr>
            </w:pPr>
            <w:r w:rsidRPr="000F5AED">
              <w:rPr>
                <w:rFonts w:ascii="Segoe UI" w:eastAsia="Times New Roman" w:hAnsi="Segoe UI" w:cs="Segoe UI"/>
                <w:color w:val="4086AA"/>
                <w:sz w:val="16"/>
                <w:szCs w:val="16"/>
              </w:rPr>
              <w:t>37.56%</w:t>
            </w:r>
          </w:p>
        </w:tc>
        <w:tc>
          <w:tcPr>
            <w:tcW w:w="2250" w:type="dxa"/>
            <w:tcBorders>
              <w:top w:val="nil"/>
              <w:left w:val="single" w:sz="4" w:space="0" w:color="auto"/>
              <w:bottom w:val="single" w:sz="4" w:space="0" w:color="auto"/>
              <w:right w:val="single" w:sz="4" w:space="0" w:color="auto"/>
            </w:tcBorders>
            <w:shd w:val="clear" w:color="000000" w:fill="EEEEEE"/>
            <w:noWrap/>
            <w:vAlign w:val="center"/>
            <w:hideMark/>
          </w:tcPr>
          <w:p w14:paraId="37D85AF1" w14:textId="77777777" w:rsidR="006031E7" w:rsidRPr="000F5AED" w:rsidRDefault="006031E7" w:rsidP="0011422F">
            <w:pPr>
              <w:bidi/>
              <w:spacing w:after="0" w:line="240" w:lineRule="auto"/>
              <w:rPr>
                <w:rFonts w:ascii="Segoe UI" w:eastAsia="Times New Roman" w:hAnsi="Segoe UI" w:cs="Segoe UI"/>
                <w:b/>
                <w:bCs/>
                <w:color w:val="4086AA"/>
                <w:sz w:val="16"/>
                <w:szCs w:val="16"/>
              </w:rPr>
            </w:pPr>
            <w:r w:rsidRPr="000F5AED">
              <w:rPr>
                <w:rFonts w:ascii="Segoe UI" w:eastAsia="Times New Roman" w:hAnsi="Segoe UI" w:cs="Segoe UI"/>
                <w:b/>
                <w:bCs/>
                <w:color w:val="4086AA"/>
                <w:sz w:val="16"/>
                <w:szCs w:val="16"/>
              </w:rPr>
              <w:t> </w:t>
            </w:r>
          </w:p>
        </w:tc>
        <w:tc>
          <w:tcPr>
            <w:tcW w:w="1729" w:type="dxa"/>
            <w:vMerge/>
            <w:tcBorders>
              <w:left w:val="single" w:sz="4" w:space="0" w:color="auto"/>
              <w:bottom w:val="single" w:sz="4" w:space="0" w:color="auto"/>
              <w:right w:val="single" w:sz="4" w:space="0" w:color="auto"/>
            </w:tcBorders>
            <w:shd w:val="clear" w:color="000000" w:fill="EEEEEE"/>
            <w:noWrap/>
            <w:vAlign w:val="center"/>
            <w:hideMark/>
          </w:tcPr>
          <w:p w14:paraId="0225A8A5" w14:textId="4C4A5876" w:rsidR="006031E7" w:rsidRPr="000F5AED" w:rsidRDefault="006031E7" w:rsidP="006031E7">
            <w:pPr>
              <w:spacing w:after="0" w:line="240" w:lineRule="auto"/>
              <w:rPr>
                <w:rFonts w:ascii="Segoe UI" w:eastAsia="Times New Roman" w:hAnsi="Segoe UI" w:cs="Segoe UI"/>
                <w:b/>
                <w:bCs/>
                <w:color w:val="4086AA"/>
                <w:sz w:val="16"/>
                <w:szCs w:val="16"/>
              </w:rPr>
            </w:pPr>
          </w:p>
        </w:tc>
      </w:tr>
      <w:tr w:rsidR="006031E7" w:rsidRPr="000F5AED" w14:paraId="52A687BC" w14:textId="77777777" w:rsidTr="00803329">
        <w:trPr>
          <w:trHeight w:val="300"/>
        </w:trPr>
        <w:tc>
          <w:tcPr>
            <w:tcW w:w="1350" w:type="dxa"/>
            <w:vMerge/>
            <w:tcBorders>
              <w:top w:val="nil"/>
              <w:left w:val="single" w:sz="4" w:space="0" w:color="auto"/>
              <w:bottom w:val="single" w:sz="4" w:space="0" w:color="auto"/>
              <w:right w:val="single" w:sz="4" w:space="0" w:color="auto"/>
            </w:tcBorders>
            <w:vAlign w:val="center"/>
            <w:hideMark/>
          </w:tcPr>
          <w:p w14:paraId="3D3AB0F3" w14:textId="77777777" w:rsidR="006031E7" w:rsidRPr="000F5AED" w:rsidRDefault="006031E7" w:rsidP="0011422F">
            <w:pPr>
              <w:bidi/>
              <w:spacing w:after="0" w:line="240" w:lineRule="auto"/>
              <w:rPr>
                <w:rFonts w:ascii="Segoe UI" w:eastAsia="Times New Roman" w:hAnsi="Segoe UI" w:cs="Segoe UI"/>
                <w:b/>
                <w:bCs/>
                <w:i/>
                <w:iCs/>
                <w:color w:val="000000"/>
                <w:sz w:val="16"/>
                <w:szCs w:val="16"/>
              </w:rPr>
            </w:pPr>
          </w:p>
        </w:tc>
        <w:tc>
          <w:tcPr>
            <w:tcW w:w="1620" w:type="dxa"/>
            <w:tcBorders>
              <w:top w:val="nil"/>
              <w:left w:val="nil"/>
              <w:bottom w:val="single" w:sz="4" w:space="0" w:color="auto"/>
              <w:right w:val="single" w:sz="4" w:space="0" w:color="auto"/>
            </w:tcBorders>
            <w:shd w:val="clear" w:color="000000" w:fill="EEEEEE"/>
            <w:noWrap/>
            <w:vAlign w:val="center"/>
            <w:hideMark/>
          </w:tcPr>
          <w:p w14:paraId="0FA336AB" w14:textId="308FEE3E" w:rsidR="006031E7" w:rsidRPr="000F5AED" w:rsidRDefault="006031E7" w:rsidP="0011422F">
            <w:pPr>
              <w:bidi/>
              <w:spacing w:after="0" w:line="240" w:lineRule="auto"/>
              <w:rPr>
                <w:rFonts w:ascii="Segoe UI" w:eastAsia="Times New Roman" w:hAnsi="Segoe UI" w:cs="Segoe UI"/>
                <w:b/>
                <w:bCs/>
                <w:color w:val="4086AA"/>
                <w:sz w:val="16"/>
                <w:szCs w:val="16"/>
              </w:rPr>
            </w:pPr>
            <w:r w:rsidRPr="000F5AED">
              <w:rPr>
                <w:rFonts w:ascii="Segoe UI" w:eastAsia="Times New Roman" w:hAnsi="Segoe UI" w:cs="Segoe UI" w:hint="cs"/>
                <w:b/>
                <w:bCs/>
                <w:color w:val="4086AA"/>
                <w:sz w:val="16"/>
                <w:szCs w:val="16"/>
                <w:rtl/>
              </w:rPr>
              <w:t>الإجمالي</w:t>
            </w:r>
          </w:p>
        </w:tc>
        <w:tc>
          <w:tcPr>
            <w:tcW w:w="1260" w:type="dxa"/>
            <w:tcBorders>
              <w:top w:val="nil"/>
              <w:left w:val="nil"/>
              <w:bottom w:val="single" w:sz="4" w:space="0" w:color="auto"/>
              <w:right w:val="single" w:sz="4" w:space="0" w:color="auto"/>
            </w:tcBorders>
            <w:shd w:val="clear" w:color="000000" w:fill="EEEEEE"/>
            <w:noWrap/>
            <w:vAlign w:val="center"/>
            <w:hideMark/>
          </w:tcPr>
          <w:p w14:paraId="0374F02D" w14:textId="77777777" w:rsidR="006031E7" w:rsidRPr="000F5AED" w:rsidRDefault="006031E7" w:rsidP="0011422F">
            <w:pPr>
              <w:bidi/>
              <w:spacing w:after="0" w:line="240" w:lineRule="auto"/>
              <w:jc w:val="right"/>
              <w:rPr>
                <w:rFonts w:ascii="Segoe UI" w:eastAsia="Times New Roman" w:hAnsi="Segoe UI" w:cs="Segoe UI"/>
                <w:b/>
                <w:bCs/>
                <w:color w:val="4086AA"/>
                <w:sz w:val="20"/>
                <w:szCs w:val="20"/>
              </w:rPr>
            </w:pPr>
            <w:r w:rsidRPr="000F5AED">
              <w:rPr>
                <w:rFonts w:ascii="Segoe UI" w:eastAsia="Times New Roman" w:hAnsi="Segoe UI" w:cs="Segoe UI"/>
                <w:b/>
                <w:bCs/>
                <w:color w:val="4086AA"/>
                <w:sz w:val="20"/>
                <w:szCs w:val="20"/>
              </w:rPr>
              <w:t>13300899</w:t>
            </w:r>
          </w:p>
        </w:tc>
        <w:tc>
          <w:tcPr>
            <w:tcW w:w="1260" w:type="dxa"/>
            <w:tcBorders>
              <w:top w:val="nil"/>
              <w:left w:val="nil"/>
              <w:bottom w:val="single" w:sz="4" w:space="0" w:color="auto"/>
              <w:right w:val="single" w:sz="4" w:space="0" w:color="auto"/>
            </w:tcBorders>
            <w:shd w:val="clear" w:color="000000" w:fill="EEEEEE"/>
            <w:noWrap/>
            <w:vAlign w:val="center"/>
            <w:hideMark/>
          </w:tcPr>
          <w:p w14:paraId="382EAEB6" w14:textId="77777777" w:rsidR="006031E7" w:rsidRPr="000F5AED" w:rsidRDefault="006031E7" w:rsidP="0011422F">
            <w:pPr>
              <w:bidi/>
              <w:spacing w:after="0" w:line="240" w:lineRule="auto"/>
              <w:jc w:val="right"/>
              <w:rPr>
                <w:rFonts w:ascii="Segoe UI" w:eastAsia="Times New Roman" w:hAnsi="Segoe UI" w:cs="Segoe UI"/>
                <w:b/>
                <w:bCs/>
                <w:color w:val="4086AA"/>
                <w:sz w:val="20"/>
                <w:szCs w:val="20"/>
              </w:rPr>
            </w:pPr>
            <w:r w:rsidRPr="000F5AED">
              <w:rPr>
                <w:rFonts w:ascii="Segoe UI" w:eastAsia="Times New Roman" w:hAnsi="Segoe UI" w:cs="Segoe UI"/>
                <w:b/>
                <w:bCs/>
                <w:color w:val="4086AA"/>
                <w:sz w:val="20"/>
                <w:szCs w:val="20"/>
              </w:rPr>
              <w:t>100%</w:t>
            </w:r>
          </w:p>
        </w:tc>
        <w:tc>
          <w:tcPr>
            <w:tcW w:w="3979" w:type="dxa"/>
            <w:gridSpan w:val="2"/>
            <w:tcBorders>
              <w:top w:val="single" w:sz="4" w:space="0" w:color="auto"/>
              <w:left w:val="nil"/>
              <w:bottom w:val="single" w:sz="4" w:space="0" w:color="auto"/>
              <w:right w:val="single" w:sz="4" w:space="0" w:color="auto"/>
            </w:tcBorders>
            <w:shd w:val="clear" w:color="000000" w:fill="EEEEEE"/>
            <w:vAlign w:val="center"/>
            <w:hideMark/>
          </w:tcPr>
          <w:p w14:paraId="71F15714" w14:textId="77777777" w:rsidR="006031E7" w:rsidRPr="000F5AED" w:rsidRDefault="006031E7" w:rsidP="0011422F">
            <w:pPr>
              <w:bidi/>
              <w:spacing w:after="0" w:line="240" w:lineRule="auto"/>
              <w:jc w:val="center"/>
              <w:rPr>
                <w:rFonts w:ascii="Segoe UI" w:eastAsia="Times New Roman" w:hAnsi="Segoe UI" w:cs="Segoe UI"/>
                <w:b/>
                <w:bCs/>
                <w:color w:val="4086AA"/>
                <w:sz w:val="16"/>
                <w:szCs w:val="16"/>
              </w:rPr>
            </w:pPr>
            <w:r w:rsidRPr="000F5AED">
              <w:rPr>
                <w:rFonts w:ascii="Segoe UI" w:eastAsia="Times New Roman" w:hAnsi="Segoe UI" w:cs="Segoe UI"/>
                <w:b/>
                <w:bCs/>
                <w:color w:val="4086AA"/>
                <w:sz w:val="16"/>
                <w:szCs w:val="16"/>
              </w:rPr>
              <w:t>100%</w:t>
            </w:r>
          </w:p>
        </w:tc>
      </w:tr>
    </w:tbl>
    <w:p w14:paraId="00DDAC4D" w14:textId="77777777" w:rsidR="00C80873" w:rsidRDefault="00C80873" w:rsidP="003E6855">
      <w:pPr>
        <w:bidi/>
        <w:spacing w:line="240" w:lineRule="auto"/>
        <w:jc w:val="both"/>
        <w:rPr>
          <w:rFonts w:ascii="Simplified Arabic" w:hAnsi="Simplified Arabic" w:cs="Simplified Arabic"/>
          <w:sz w:val="24"/>
          <w:szCs w:val="24"/>
          <w:rtl/>
        </w:rPr>
      </w:pPr>
    </w:p>
    <w:p w14:paraId="2EB5DBDE" w14:textId="7587A008" w:rsidR="00DC7336" w:rsidRDefault="003E6855" w:rsidP="00DC7336">
      <w:pPr>
        <w:bidi/>
        <w:spacing w:line="240" w:lineRule="auto"/>
        <w:jc w:val="both"/>
        <w:rPr>
          <w:sz w:val="20"/>
          <w:szCs w:val="20"/>
        </w:rPr>
      </w:pPr>
      <w:r w:rsidRPr="000F5AED">
        <w:rPr>
          <w:rFonts w:ascii="Simplified Arabic" w:hAnsi="Simplified Arabic" w:cs="Simplified Arabic" w:hint="cs"/>
          <w:sz w:val="24"/>
          <w:szCs w:val="24"/>
          <w:rtl/>
        </w:rPr>
        <w:t>جدول 4: يوضح إجمالي الإنتاجية في إجمالي مشروعات الشركة مقابل الوفر في الإنتاجية</w:t>
      </w:r>
      <w:r w:rsidRPr="000F5AED">
        <w:rPr>
          <w:rFonts w:ascii="Simplified Arabic" w:hAnsi="Simplified Arabic" w:cs="Simplified Arabic"/>
          <w:sz w:val="24"/>
          <w:szCs w:val="24"/>
          <w:rtl/>
        </w:rPr>
        <w:t xml:space="preserve"> </w:t>
      </w:r>
      <w:r w:rsidR="00792F88" w:rsidRPr="000F5AED">
        <w:rPr>
          <w:rFonts w:ascii="Simplified Arabic" w:hAnsi="Simplified Arabic" w:cs="Simplified Arabic"/>
          <w:sz w:val="24"/>
          <w:szCs w:val="24"/>
          <w:rtl/>
        </w:rPr>
        <w:fldChar w:fldCharType="begin"/>
      </w:r>
      <w:r w:rsidR="00792F88" w:rsidRPr="000F5AED">
        <w:rPr>
          <w:rFonts w:ascii="Simplified Arabic" w:hAnsi="Simplified Arabic" w:cs="Simplified Arabic"/>
          <w:sz w:val="24"/>
          <w:szCs w:val="24"/>
          <w:rtl/>
        </w:rPr>
        <w:instrText xml:space="preserve"> </w:instrText>
      </w:r>
      <w:r w:rsidR="00792F88" w:rsidRPr="000F5AED">
        <w:rPr>
          <w:rFonts w:ascii="Simplified Arabic" w:hAnsi="Simplified Arabic" w:cs="Simplified Arabic"/>
          <w:sz w:val="24"/>
          <w:szCs w:val="24"/>
        </w:rPr>
        <w:instrText>LINK</w:instrText>
      </w:r>
      <w:r w:rsidR="00792F88" w:rsidRPr="000F5AED">
        <w:rPr>
          <w:rFonts w:ascii="Simplified Arabic" w:hAnsi="Simplified Arabic" w:cs="Simplified Arabic"/>
          <w:sz w:val="24"/>
          <w:szCs w:val="24"/>
          <w:rtl/>
        </w:rPr>
        <w:instrText xml:space="preserve"> </w:instrText>
      </w:r>
      <w:r w:rsidR="00DC7336">
        <w:rPr>
          <w:rFonts w:ascii="Simplified Arabic" w:hAnsi="Simplified Arabic" w:cs="Simplified Arabic"/>
          <w:sz w:val="24"/>
          <w:szCs w:val="24"/>
        </w:rPr>
        <w:instrText>Excel.Sheet.12</w:instrText>
      </w:r>
      <w:r w:rsidR="00DC7336">
        <w:rPr>
          <w:rFonts w:ascii="Simplified Arabic" w:hAnsi="Simplified Arabic" w:cs="Simplified Arabic"/>
          <w:sz w:val="24"/>
          <w:szCs w:val="24"/>
          <w:rtl/>
        </w:rPr>
        <w:instrText xml:space="preserve"> "</w:instrText>
      </w:r>
      <w:r w:rsidR="00DC7336">
        <w:rPr>
          <w:rFonts w:ascii="Simplified Arabic" w:hAnsi="Simplified Arabic" w:cs="Simplified Arabic"/>
          <w:sz w:val="24"/>
          <w:szCs w:val="24"/>
        </w:rPr>
        <w:instrText>D:\\Hassan\\INP\\Term02</w:instrText>
      </w:r>
      <w:r w:rsidR="00DC7336">
        <w:rPr>
          <w:rFonts w:ascii="Simplified Arabic" w:hAnsi="Simplified Arabic" w:cs="Simplified Arabic"/>
          <w:sz w:val="24"/>
          <w:szCs w:val="24"/>
          <w:rtl/>
        </w:rPr>
        <w:instrText>\\بحث\\تسليمات\\5مارس2020\\</w:instrText>
      </w:r>
      <w:r w:rsidR="00DC7336">
        <w:rPr>
          <w:rFonts w:ascii="Simplified Arabic" w:hAnsi="Simplified Arabic" w:cs="Simplified Arabic"/>
          <w:sz w:val="24"/>
          <w:szCs w:val="24"/>
        </w:rPr>
        <w:instrText>Book1 (Autosaved).xlsx</w:instrText>
      </w:r>
      <w:r w:rsidR="00DC7336">
        <w:rPr>
          <w:rFonts w:ascii="Simplified Arabic" w:hAnsi="Simplified Arabic" w:cs="Simplified Arabic"/>
          <w:sz w:val="24"/>
          <w:szCs w:val="24"/>
          <w:rtl/>
        </w:rPr>
        <w:instrText xml:space="preserve">" </w:instrText>
      </w:r>
      <w:r w:rsidR="00DC7336">
        <w:rPr>
          <w:rFonts w:ascii="Simplified Arabic" w:hAnsi="Simplified Arabic" w:cs="Simplified Arabic"/>
          <w:sz w:val="24"/>
          <w:szCs w:val="24"/>
        </w:rPr>
        <w:instrText>Sheet2!R2111C1:R2111C5</w:instrText>
      </w:r>
      <w:r w:rsidR="00DC7336">
        <w:rPr>
          <w:rFonts w:ascii="Simplified Arabic" w:hAnsi="Simplified Arabic" w:cs="Simplified Arabic"/>
          <w:sz w:val="24"/>
          <w:szCs w:val="24"/>
          <w:rtl/>
        </w:rPr>
        <w:instrText xml:space="preserve"> </w:instrText>
      </w:r>
      <w:r w:rsidR="00792F88" w:rsidRPr="000F5AED">
        <w:rPr>
          <w:rFonts w:ascii="Simplified Arabic" w:hAnsi="Simplified Arabic" w:cs="Simplified Arabic"/>
          <w:sz w:val="24"/>
          <w:szCs w:val="24"/>
        </w:rPr>
        <w:instrText>\a \f 5 \h</w:instrText>
      </w:r>
      <w:r w:rsidR="00792F88" w:rsidRPr="000F5AED">
        <w:rPr>
          <w:rFonts w:ascii="Simplified Arabic" w:hAnsi="Simplified Arabic" w:cs="Simplified Arabic"/>
          <w:sz w:val="24"/>
          <w:szCs w:val="24"/>
          <w:rtl/>
        </w:rPr>
        <w:instrText xml:space="preserve">  \* </w:instrText>
      </w:r>
      <w:r w:rsidR="00792F88" w:rsidRPr="000F5AED">
        <w:rPr>
          <w:rFonts w:ascii="Simplified Arabic" w:hAnsi="Simplified Arabic" w:cs="Simplified Arabic"/>
          <w:sz w:val="24"/>
          <w:szCs w:val="24"/>
        </w:rPr>
        <w:instrText>MERGEFORMAT</w:instrText>
      </w:r>
      <w:r w:rsidR="00792F88" w:rsidRPr="000F5AED">
        <w:rPr>
          <w:rFonts w:ascii="Simplified Arabic" w:hAnsi="Simplified Arabic" w:cs="Simplified Arabic"/>
          <w:sz w:val="24"/>
          <w:szCs w:val="24"/>
          <w:rtl/>
        </w:rPr>
        <w:instrText xml:space="preserve"> </w:instrText>
      </w:r>
      <w:r w:rsidR="00DC7336">
        <w:rPr>
          <w:rFonts w:ascii="Simplified Arabic" w:hAnsi="Simplified Arabic" w:cs="Simplified Arabic"/>
          <w:sz w:val="24"/>
          <w:szCs w:val="24"/>
          <w:rtl/>
        </w:rPr>
        <w:fldChar w:fldCharType="separate"/>
      </w:r>
      <w:r w:rsidR="00792F88" w:rsidRPr="000F5AED">
        <w:rPr>
          <w:rFonts w:ascii="Simplified Arabic" w:hAnsi="Simplified Arabic" w:cs="Simplified Arabic"/>
          <w:sz w:val="24"/>
          <w:szCs w:val="24"/>
          <w:rtl/>
        </w:rPr>
        <w:fldChar w:fldCharType="end"/>
      </w:r>
      <w:r w:rsidR="00792F88" w:rsidRPr="000F5AED">
        <w:rPr>
          <w:rFonts w:ascii="Simplified Arabic" w:hAnsi="Simplified Arabic" w:cs="Simplified Arabic"/>
          <w:sz w:val="24"/>
          <w:szCs w:val="24"/>
          <w:rtl/>
        </w:rPr>
        <w:fldChar w:fldCharType="begin"/>
      </w:r>
      <w:r w:rsidR="00792F88" w:rsidRPr="000F5AED">
        <w:rPr>
          <w:rFonts w:ascii="Simplified Arabic" w:hAnsi="Simplified Arabic" w:cs="Simplified Arabic"/>
          <w:sz w:val="24"/>
          <w:szCs w:val="24"/>
          <w:rtl/>
        </w:rPr>
        <w:instrText xml:space="preserve"> </w:instrText>
      </w:r>
      <w:r w:rsidR="00792F88" w:rsidRPr="000F5AED">
        <w:rPr>
          <w:rFonts w:ascii="Simplified Arabic" w:hAnsi="Simplified Arabic" w:cs="Simplified Arabic"/>
          <w:sz w:val="24"/>
          <w:szCs w:val="24"/>
        </w:rPr>
        <w:instrText>LINK</w:instrText>
      </w:r>
      <w:r w:rsidR="00792F88" w:rsidRPr="000F5AED">
        <w:rPr>
          <w:rFonts w:ascii="Simplified Arabic" w:hAnsi="Simplified Arabic" w:cs="Simplified Arabic"/>
          <w:sz w:val="24"/>
          <w:szCs w:val="24"/>
          <w:rtl/>
        </w:rPr>
        <w:instrText xml:space="preserve"> </w:instrText>
      </w:r>
      <w:r w:rsidR="00DC7336">
        <w:rPr>
          <w:rFonts w:ascii="Simplified Arabic" w:hAnsi="Simplified Arabic" w:cs="Simplified Arabic"/>
          <w:sz w:val="24"/>
          <w:szCs w:val="24"/>
        </w:rPr>
        <w:instrText>Excel.Sheet.12</w:instrText>
      </w:r>
      <w:r w:rsidR="00DC7336">
        <w:rPr>
          <w:rFonts w:ascii="Simplified Arabic" w:hAnsi="Simplified Arabic" w:cs="Simplified Arabic"/>
          <w:sz w:val="24"/>
          <w:szCs w:val="24"/>
          <w:rtl/>
        </w:rPr>
        <w:instrText xml:space="preserve"> "</w:instrText>
      </w:r>
      <w:r w:rsidR="00DC7336">
        <w:rPr>
          <w:rFonts w:ascii="Simplified Arabic" w:hAnsi="Simplified Arabic" w:cs="Simplified Arabic"/>
          <w:sz w:val="24"/>
          <w:szCs w:val="24"/>
        </w:rPr>
        <w:instrText>D:\\Hassan\\INP\\Term02</w:instrText>
      </w:r>
      <w:r w:rsidR="00DC7336">
        <w:rPr>
          <w:rFonts w:ascii="Simplified Arabic" w:hAnsi="Simplified Arabic" w:cs="Simplified Arabic"/>
          <w:sz w:val="24"/>
          <w:szCs w:val="24"/>
          <w:rtl/>
        </w:rPr>
        <w:instrText>\\بحث\\تسليمات\\5مارس2020\\</w:instrText>
      </w:r>
      <w:r w:rsidR="00DC7336">
        <w:rPr>
          <w:rFonts w:ascii="Simplified Arabic" w:hAnsi="Simplified Arabic" w:cs="Simplified Arabic"/>
          <w:sz w:val="24"/>
          <w:szCs w:val="24"/>
        </w:rPr>
        <w:instrText>Book1 (Autosaved).xlsx</w:instrText>
      </w:r>
      <w:r w:rsidR="00DC7336">
        <w:rPr>
          <w:rFonts w:ascii="Simplified Arabic" w:hAnsi="Simplified Arabic" w:cs="Simplified Arabic"/>
          <w:sz w:val="24"/>
          <w:szCs w:val="24"/>
          <w:rtl/>
        </w:rPr>
        <w:instrText xml:space="preserve">" </w:instrText>
      </w:r>
      <w:r w:rsidR="00DC7336">
        <w:rPr>
          <w:rFonts w:ascii="Simplified Arabic" w:hAnsi="Simplified Arabic" w:cs="Simplified Arabic"/>
          <w:sz w:val="24"/>
          <w:szCs w:val="24"/>
        </w:rPr>
        <w:instrText>Sheet2!R2110C13:R2111C16</w:instrText>
      </w:r>
      <w:r w:rsidR="00DC7336">
        <w:rPr>
          <w:rFonts w:ascii="Simplified Arabic" w:hAnsi="Simplified Arabic" w:cs="Simplified Arabic"/>
          <w:sz w:val="24"/>
          <w:szCs w:val="24"/>
          <w:rtl/>
        </w:rPr>
        <w:instrText xml:space="preserve"> </w:instrText>
      </w:r>
      <w:r w:rsidR="00792F88" w:rsidRPr="000F5AED">
        <w:rPr>
          <w:rFonts w:ascii="Simplified Arabic" w:hAnsi="Simplified Arabic" w:cs="Simplified Arabic"/>
          <w:sz w:val="24"/>
          <w:szCs w:val="24"/>
        </w:rPr>
        <w:instrText>\a \f 5 \h</w:instrText>
      </w:r>
      <w:r w:rsidR="00792F88" w:rsidRPr="000F5AED">
        <w:rPr>
          <w:rFonts w:ascii="Simplified Arabic" w:hAnsi="Simplified Arabic" w:cs="Simplified Arabic"/>
          <w:sz w:val="24"/>
          <w:szCs w:val="24"/>
          <w:rtl/>
        </w:rPr>
        <w:instrText xml:space="preserve">  \* </w:instrText>
      </w:r>
      <w:r w:rsidR="00792F88" w:rsidRPr="000F5AED">
        <w:rPr>
          <w:rFonts w:ascii="Simplified Arabic" w:hAnsi="Simplified Arabic" w:cs="Simplified Arabic"/>
          <w:sz w:val="24"/>
          <w:szCs w:val="24"/>
        </w:rPr>
        <w:instrText>MERGEFORMAT</w:instrText>
      </w:r>
      <w:r w:rsidR="00792F88" w:rsidRPr="000F5AED">
        <w:rPr>
          <w:rFonts w:ascii="Simplified Arabic" w:hAnsi="Simplified Arabic" w:cs="Simplified Arabic"/>
          <w:sz w:val="24"/>
          <w:szCs w:val="24"/>
          <w:rtl/>
        </w:rPr>
        <w:instrText xml:space="preserve"> </w:instrText>
      </w:r>
      <w:r w:rsidR="00DC7336" w:rsidRPr="000F5AED">
        <w:rPr>
          <w:rFonts w:ascii="Simplified Arabic" w:hAnsi="Simplified Arabic" w:cs="Simplified Arabic"/>
          <w:sz w:val="24"/>
          <w:szCs w:val="24"/>
          <w:rtl/>
        </w:rPr>
        <w:fldChar w:fldCharType="separate"/>
      </w:r>
    </w:p>
    <w:tbl>
      <w:tblPr>
        <w:tblStyle w:val="TableGrid"/>
        <w:tblW w:w="9464" w:type="dxa"/>
        <w:tblLook w:val="04A0" w:firstRow="1" w:lastRow="0" w:firstColumn="1" w:lastColumn="0" w:noHBand="0" w:noVBand="1"/>
      </w:tblPr>
      <w:tblGrid>
        <w:gridCol w:w="3415"/>
        <w:gridCol w:w="3330"/>
        <w:gridCol w:w="1260"/>
        <w:gridCol w:w="1459"/>
      </w:tblGrid>
      <w:tr w:rsidR="00DC7336" w:rsidRPr="00DC7336" w14:paraId="4C106939" w14:textId="77777777" w:rsidTr="00DC7336">
        <w:trPr>
          <w:divId w:val="1009985450"/>
          <w:trHeight w:val="300"/>
        </w:trPr>
        <w:tc>
          <w:tcPr>
            <w:tcW w:w="3415" w:type="dxa"/>
            <w:noWrap/>
            <w:hideMark/>
          </w:tcPr>
          <w:p w14:paraId="28B3BF05" w14:textId="77777777" w:rsidR="00DC7336" w:rsidRPr="00DC7336" w:rsidRDefault="00DC7336" w:rsidP="00DC7336">
            <w:pPr>
              <w:bidi/>
              <w:spacing w:after="0" w:line="240" w:lineRule="auto"/>
              <w:rPr>
                <w:rFonts w:ascii="Segoe UI" w:eastAsia="Times New Roman" w:hAnsi="Segoe UI" w:cs="Segoe UI"/>
                <w:b/>
                <w:bCs/>
                <w:color w:val="4086AA"/>
                <w:sz w:val="16"/>
                <w:szCs w:val="16"/>
              </w:rPr>
            </w:pPr>
            <w:r w:rsidRPr="00DC7336">
              <w:rPr>
                <w:rFonts w:ascii="Segoe UI" w:eastAsia="Times New Roman" w:hAnsi="Segoe UI" w:cs="Segoe UI"/>
                <w:b/>
                <w:bCs/>
                <w:color w:val="4086AA"/>
                <w:sz w:val="16"/>
                <w:szCs w:val="16"/>
                <w:rtl/>
              </w:rPr>
              <w:t>إجمالي الإنتاجية في 7 سنوات بالشركة</w:t>
            </w:r>
          </w:p>
        </w:tc>
        <w:tc>
          <w:tcPr>
            <w:tcW w:w="3330" w:type="dxa"/>
            <w:noWrap/>
            <w:hideMark/>
          </w:tcPr>
          <w:p w14:paraId="12B3F038" w14:textId="77777777" w:rsidR="00DC7336" w:rsidRPr="00DC7336" w:rsidRDefault="00DC7336" w:rsidP="00DC7336">
            <w:pPr>
              <w:bidi/>
              <w:spacing w:after="0" w:line="240" w:lineRule="auto"/>
              <w:rPr>
                <w:rFonts w:ascii="Segoe UI" w:eastAsia="Times New Roman" w:hAnsi="Segoe UI" w:cs="Segoe UI"/>
                <w:b/>
                <w:bCs/>
                <w:color w:val="4086AA"/>
                <w:sz w:val="16"/>
                <w:szCs w:val="16"/>
                <w:rtl/>
              </w:rPr>
            </w:pPr>
            <w:r w:rsidRPr="00DC7336">
              <w:rPr>
                <w:rFonts w:ascii="Segoe UI" w:eastAsia="Times New Roman" w:hAnsi="Segoe UI" w:cs="Segoe UI"/>
                <w:b/>
                <w:bCs/>
                <w:color w:val="4086AA"/>
                <w:sz w:val="16"/>
                <w:szCs w:val="16"/>
                <w:rtl/>
              </w:rPr>
              <w:t>متوسط الإنتاج اليومي من المترجم الواحد</w:t>
            </w:r>
          </w:p>
        </w:tc>
        <w:tc>
          <w:tcPr>
            <w:tcW w:w="1260" w:type="dxa"/>
            <w:noWrap/>
            <w:hideMark/>
          </w:tcPr>
          <w:p w14:paraId="1C13602C" w14:textId="77777777" w:rsidR="00DC7336" w:rsidRPr="00DC7336" w:rsidRDefault="00DC7336" w:rsidP="00DC7336">
            <w:pPr>
              <w:bidi/>
              <w:spacing w:after="0" w:line="240" w:lineRule="auto"/>
              <w:rPr>
                <w:rFonts w:ascii="Segoe UI" w:eastAsia="Times New Roman" w:hAnsi="Segoe UI" w:cs="Segoe UI"/>
                <w:b/>
                <w:bCs/>
                <w:color w:val="4086AA"/>
                <w:sz w:val="16"/>
                <w:szCs w:val="16"/>
                <w:rtl/>
              </w:rPr>
            </w:pPr>
            <w:r w:rsidRPr="00DC7336">
              <w:rPr>
                <w:rFonts w:ascii="Segoe UI" w:eastAsia="Times New Roman" w:hAnsi="Segoe UI" w:cs="Segoe UI"/>
                <w:b/>
                <w:bCs/>
                <w:color w:val="4086AA"/>
                <w:sz w:val="16"/>
                <w:szCs w:val="16"/>
                <w:rtl/>
              </w:rPr>
              <w:t>فارق المستهدف من المحقق</w:t>
            </w:r>
          </w:p>
        </w:tc>
        <w:tc>
          <w:tcPr>
            <w:tcW w:w="1459" w:type="dxa"/>
            <w:noWrap/>
            <w:hideMark/>
          </w:tcPr>
          <w:p w14:paraId="2E5D4AEE" w14:textId="77777777" w:rsidR="00DC7336" w:rsidRPr="00DC7336" w:rsidRDefault="00DC7336" w:rsidP="00DC7336">
            <w:pPr>
              <w:bidi/>
              <w:spacing w:after="0" w:line="240" w:lineRule="auto"/>
              <w:rPr>
                <w:rFonts w:ascii="Segoe UI" w:eastAsia="Times New Roman" w:hAnsi="Segoe UI" w:cs="Segoe UI"/>
                <w:b/>
                <w:bCs/>
                <w:color w:val="4086AA"/>
                <w:sz w:val="16"/>
                <w:szCs w:val="16"/>
                <w:rtl/>
              </w:rPr>
            </w:pPr>
            <w:r w:rsidRPr="00DC7336">
              <w:rPr>
                <w:rFonts w:ascii="Segoe UI" w:eastAsia="Times New Roman" w:hAnsi="Segoe UI" w:cs="Segoe UI"/>
                <w:b/>
                <w:bCs/>
                <w:color w:val="4086AA"/>
                <w:sz w:val="16"/>
                <w:szCs w:val="16"/>
                <w:rtl/>
              </w:rPr>
              <w:t>وفر الإنتاجية</w:t>
            </w:r>
          </w:p>
        </w:tc>
      </w:tr>
      <w:tr w:rsidR="00DC7336" w:rsidRPr="00DC7336" w14:paraId="709567A3" w14:textId="77777777" w:rsidTr="00DC7336">
        <w:trPr>
          <w:divId w:val="1009985450"/>
          <w:trHeight w:val="422"/>
        </w:trPr>
        <w:tc>
          <w:tcPr>
            <w:tcW w:w="3415" w:type="dxa"/>
            <w:noWrap/>
            <w:hideMark/>
          </w:tcPr>
          <w:p w14:paraId="2CA1849A" w14:textId="77777777" w:rsidR="00DC7336" w:rsidRPr="00DC7336" w:rsidRDefault="00DC7336" w:rsidP="00DC7336">
            <w:pPr>
              <w:bidi/>
              <w:spacing w:after="0" w:line="240" w:lineRule="auto"/>
              <w:rPr>
                <w:rFonts w:ascii="Segoe UI" w:eastAsia="Times New Roman" w:hAnsi="Segoe UI" w:cs="Segoe UI"/>
                <w:b/>
                <w:bCs/>
                <w:color w:val="4086AA"/>
                <w:sz w:val="16"/>
                <w:szCs w:val="16"/>
                <w:rtl/>
              </w:rPr>
            </w:pPr>
            <w:r w:rsidRPr="00DC7336">
              <w:rPr>
                <w:rFonts w:ascii="Segoe UI" w:eastAsia="Times New Roman" w:hAnsi="Segoe UI" w:cs="Segoe UI"/>
                <w:b/>
                <w:bCs/>
                <w:color w:val="4086AA"/>
                <w:sz w:val="16"/>
                <w:szCs w:val="16"/>
              </w:rPr>
              <w:t>13300899</w:t>
            </w:r>
          </w:p>
        </w:tc>
        <w:tc>
          <w:tcPr>
            <w:tcW w:w="3330" w:type="dxa"/>
            <w:noWrap/>
            <w:hideMark/>
          </w:tcPr>
          <w:p w14:paraId="4B68DA11" w14:textId="77777777" w:rsidR="00DC7336" w:rsidRPr="00DC7336" w:rsidRDefault="00DC7336" w:rsidP="00DC7336">
            <w:pPr>
              <w:bidi/>
              <w:spacing w:after="0" w:line="240" w:lineRule="auto"/>
              <w:rPr>
                <w:rFonts w:ascii="Segoe UI" w:eastAsia="Times New Roman" w:hAnsi="Segoe UI" w:cs="Segoe UI"/>
                <w:b/>
                <w:bCs/>
                <w:color w:val="4086AA"/>
                <w:sz w:val="16"/>
                <w:szCs w:val="16"/>
              </w:rPr>
            </w:pPr>
            <w:r w:rsidRPr="00DC7336">
              <w:rPr>
                <w:rFonts w:ascii="Segoe UI" w:eastAsia="Times New Roman" w:hAnsi="Segoe UI" w:cs="Segoe UI"/>
                <w:b/>
                <w:bCs/>
                <w:color w:val="4086AA"/>
                <w:sz w:val="16"/>
                <w:szCs w:val="16"/>
              </w:rPr>
              <w:t>2865</w:t>
            </w:r>
          </w:p>
        </w:tc>
        <w:tc>
          <w:tcPr>
            <w:tcW w:w="1260" w:type="dxa"/>
            <w:noWrap/>
            <w:hideMark/>
          </w:tcPr>
          <w:p w14:paraId="10829B04" w14:textId="77777777" w:rsidR="00DC7336" w:rsidRPr="00DC7336" w:rsidRDefault="00DC7336" w:rsidP="00DC7336">
            <w:pPr>
              <w:bidi/>
              <w:spacing w:after="0" w:line="240" w:lineRule="auto"/>
              <w:rPr>
                <w:rFonts w:ascii="Segoe UI" w:eastAsia="Times New Roman" w:hAnsi="Segoe UI" w:cs="Segoe UI"/>
                <w:b/>
                <w:bCs/>
                <w:color w:val="4086AA"/>
                <w:sz w:val="16"/>
                <w:szCs w:val="16"/>
              </w:rPr>
            </w:pPr>
            <w:r w:rsidRPr="00DC7336">
              <w:rPr>
                <w:rFonts w:ascii="Segoe UI" w:eastAsia="Times New Roman" w:hAnsi="Segoe UI" w:cs="Segoe UI"/>
                <w:b/>
                <w:bCs/>
                <w:color w:val="4086AA"/>
                <w:sz w:val="16"/>
                <w:szCs w:val="16"/>
              </w:rPr>
              <w:t>0.59</w:t>
            </w:r>
          </w:p>
        </w:tc>
        <w:tc>
          <w:tcPr>
            <w:tcW w:w="1459" w:type="dxa"/>
            <w:noWrap/>
            <w:hideMark/>
          </w:tcPr>
          <w:p w14:paraId="7D819DF3" w14:textId="77777777" w:rsidR="00DC7336" w:rsidRPr="00DC7336" w:rsidRDefault="00DC7336" w:rsidP="00DC7336">
            <w:pPr>
              <w:bidi/>
              <w:spacing w:after="0" w:line="240" w:lineRule="auto"/>
              <w:rPr>
                <w:rFonts w:ascii="Segoe UI" w:eastAsia="Times New Roman" w:hAnsi="Segoe UI" w:cs="Segoe UI"/>
                <w:b/>
                <w:bCs/>
                <w:color w:val="4086AA"/>
                <w:sz w:val="16"/>
                <w:szCs w:val="16"/>
              </w:rPr>
            </w:pPr>
            <w:r w:rsidRPr="00DC7336">
              <w:rPr>
                <w:rFonts w:ascii="Segoe UI" w:eastAsia="Times New Roman" w:hAnsi="Segoe UI" w:cs="Segoe UI"/>
                <w:b/>
                <w:bCs/>
                <w:color w:val="4086AA"/>
                <w:sz w:val="16"/>
                <w:szCs w:val="16"/>
              </w:rPr>
              <w:t>41.0%</w:t>
            </w:r>
          </w:p>
        </w:tc>
      </w:tr>
    </w:tbl>
    <w:p w14:paraId="521BB37A" w14:textId="1DC7923B" w:rsidR="001C7C3E" w:rsidRPr="000F5AED" w:rsidRDefault="00792F88" w:rsidP="00312F3E">
      <w:pPr>
        <w:bidi/>
        <w:spacing w:line="240" w:lineRule="auto"/>
        <w:jc w:val="both"/>
        <w:rPr>
          <w:rFonts w:ascii="Simplified Arabic" w:hAnsi="Simplified Arabic" w:cs="Simplified Arabic"/>
          <w:sz w:val="24"/>
          <w:szCs w:val="24"/>
          <w:rtl/>
        </w:rPr>
      </w:pPr>
      <w:r w:rsidRPr="000F5AED">
        <w:rPr>
          <w:rFonts w:ascii="Simplified Arabic" w:hAnsi="Simplified Arabic" w:cs="Simplified Arabic"/>
          <w:sz w:val="24"/>
          <w:szCs w:val="24"/>
          <w:rtl/>
        </w:rPr>
        <w:fldChar w:fldCharType="end"/>
      </w:r>
      <w:r w:rsidR="001C7C3E" w:rsidRPr="000F5AED">
        <w:rPr>
          <w:rFonts w:ascii="Simplified Arabic" w:hAnsi="Simplified Arabic" w:cs="Simplified Arabic" w:hint="cs"/>
          <w:sz w:val="24"/>
          <w:szCs w:val="24"/>
          <w:rtl/>
        </w:rPr>
        <w:t xml:space="preserve">وبناء على النسب المذكورة أعلاه من </w:t>
      </w:r>
      <w:r w:rsidR="00312F3E">
        <w:rPr>
          <w:rFonts w:ascii="Simplified Arabic" w:hAnsi="Simplified Arabic" w:cs="Simplified Arabic" w:hint="cs"/>
          <w:sz w:val="24"/>
          <w:szCs w:val="24"/>
          <w:rtl/>
        </w:rPr>
        <w:t>زيادة الإنتاج</w:t>
      </w:r>
      <w:r w:rsidR="001C7C3E" w:rsidRPr="000F5AED">
        <w:rPr>
          <w:rFonts w:ascii="Simplified Arabic" w:hAnsi="Simplified Arabic" w:cs="Simplified Arabic" w:hint="cs"/>
          <w:sz w:val="24"/>
          <w:szCs w:val="24"/>
          <w:rtl/>
        </w:rPr>
        <w:t xml:space="preserve"> </w:t>
      </w:r>
      <w:r w:rsidR="00312F3E">
        <w:rPr>
          <w:rFonts w:ascii="Simplified Arabic" w:hAnsi="Simplified Arabic" w:cs="Simplified Arabic" w:hint="cs"/>
          <w:sz w:val="24"/>
          <w:szCs w:val="24"/>
          <w:rtl/>
        </w:rPr>
        <w:t>و</w:t>
      </w:r>
      <w:r w:rsidR="001C7C3E" w:rsidRPr="000F5AED">
        <w:rPr>
          <w:rFonts w:ascii="Simplified Arabic" w:hAnsi="Simplified Arabic" w:cs="Simplified Arabic" w:hint="cs"/>
          <w:sz w:val="24"/>
          <w:szCs w:val="24"/>
          <w:rtl/>
        </w:rPr>
        <w:t>الإنتاجية والحفاظ على الدقة وخفض التكلفة</w:t>
      </w:r>
      <w:r w:rsidR="00C80873">
        <w:rPr>
          <w:rFonts w:ascii="Simplified Arabic" w:hAnsi="Simplified Arabic" w:cs="Simplified Arabic" w:hint="cs"/>
          <w:sz w:val="24"/>
          <w:szCs w:val="24"/>
          <w:rtl/>
        </w:rPr>
        <w:t>،</w:t>
      </w:r>
      <w:r w:rsidR="001C7C3E" w:rsidRPr="000F5AED">
        <w:rPr>
          <w:rFonts w:ascii="Simplified Arabic" w:hAnsi="Simplified Arabic" w:cs="Simplified Arabic" w:hint="cs"/>
          <w:sz w:val="24"/>
          <w:szCs w:val="24"/>
          <w:rtl/>
        </w:rPr>
        <w:t xml:space="preserve"> يتضح السبب وراء التوصية باستخدام</w:t>
      </w:r>
      <w:r w:rsidR="001C7C3E" w:rsidRPr="000F5AED">
        <w:rPr>
          <w:rFonts w:ascii="Simplified Arabic" w:hAnsi="Simplified Arabic" w:cs="Simplified Arabic"/>
          <w:sz w:val="24"/>
          <w:szCs w:val="24"/>
          <w:rtl/>
        </w:rPr>
        <w:t xml:space="preserve"> </w:t>
      </w:r>
      <w:r w:rsidR="001C7C3E" w:rsidRPr="000F5AED">
        <w:rPr>
          <w:rFonts w:ascii="Simplified Arabic" w:hAnsi="Simplified Arabic" w:cs="Simplified Arabic" w:hint="cs"/>
          <w:sz w:val="24"/>
          <w:szCs w:val="24"/>
          <w:rtl/>
        </w:rPr>
        <w:t>أدوات</w:t>
      </w:r>
      <w:r w:rsidR="001C7C3E" w:rsidRPr="000F5AED">
        <w:rPr>
          <w:rFonts w:ascii="Simplified Arabic" w:hAnsi="Simplified Arabic" w:cs="Simplified Arabic"/>
          <w:sz w:val="24"/>
          <w:szCs w:val="24"/>
          <w:rtl/>
        </w:rPr>
        <w:t xml:space="preserve"> </w:t>
      </w:r>
      <w:r w:rsidR="001C7C3E" w:rsidRPr="000F5AED">
        <w:rPr>
          <w:rFonts w:ascii="Simplified Arabic" w:hAnsi="Simplified Arabic" w:cs="Simplified Arabic" w:hint="cs"/>
          <w:sz w:val="24"/>
          <w:szCs w:val="24"/>
          <w:rtl/>
        </w:rPr>
        <w:t>الترجمة</w:t>
      </w:r>
      <w:r w:rsidR="001C7C3E" w:rsidRPr="000F5AED">
        <w:rPr>
          <w:rFonts w:ascii="Simplified Arabic" w:hAnsi="Simplified Arabic" w:cs="Simplified Arabic"/>
          <w:sz w:val="24"/>
          <w:szCs w:val="24"/>
          <w:rtl/>
        </w:rPr>
        <w:t xml:space="preserve"> </w:t>
      </w:r>
      <w:r w:rsidR="001C7C3E" w:rsidRPr="000F5AED">
        <w:rPr>
          <w:rFonts w:ascii="Simplified Arabic" w:hAnsi="Simplified Arabic" w:cs="Simplified Arabic" w:hint="cs"/>
          <w:sz w:val="24"/>
          <w:szCs w:val="24"/>
          <w:rtl/>
        </w:rPr>
        <w:t>بمساعدة</w:t>
      </w:r>
      <w:r w:rsidR="001C7C3E" w:rsidRPr="000F5AED">
        <w:rPr>
          <w:rFonts w:ascii="Simplified Arabic" w:hAnsi="Simplified Arabic" w:cs="Simplified Arabic"/>
          <w:sz w:val="24"/>
          <w:szCs w:val="24"/>
          <w:rtl/>
        </w:rPr>
        <w:t xml:space="preserve"> </w:t>
      </w:r>
      <w:r w:rsidR="001C7C3E" w:rsidRPr="000F5AED">
        <w:rPr>
          <w:rFonts w:ascii="Simplified Arabic" w:hAnsi="Simplified Arabic" w:cs="Simplified Arabic" w:hint="cs"/>
          <w:sz w:val="24"/>
          <w:szCs w:val="24"/>
          <w:rtl/>
        </w:rPr>
        <w:t>الحاسوب</w:t>
      </w:r>
      <w:r w:rsidR="00C7082C" w:rsidRPr="000F5AED">
        <w:rPr>
          <w:rFonts w:ascii="Simplified Arabic" w:hAnsi="Simplified Arabic" w:cs="Simplified Arabic" w:hint="cs"/>
          <w:sz w:val="24"/>
          <w:szCs w:val="24"/>
          <w:rtl/>
        </w:rPr>
        <w:t xml:space="preserve"> </w:t>
      </w:r>
      <w:r w:rsidR="001C7C3E" w:rsidRPr="000F5AED">
        <w:rPr>
          <w:rFonts w:ascii="Simplified Arabic" w:hAnsi="Simplified Arabic" w:cs="Simplified Arabic"/>
          <w:sz w:val="24"/>
          <w:szCs w:val="24"/>
        </w:rPr>
        <w:t>CAT Tools</w:t>
      </w:r>
      <w:r w:rsidR="001D14E8" w:rsidRPr="000F5AED">
        <w:rPr>
          <w:rFonts w:ascii="Simplified Arabic" w:hAnsi="Simplified Arabic" w:cs="Simplified Arabic" w:hint="cs"/>
          <w:color w:val="000000" w:themeColor="text1"/>
          <w:sz w:val="24"/>
          <w:szCs w:val="24"/>
          <w:rtl/>
        </w:rPr>
        <w:t>.</w:t>
      </w:r>
      <w:r w:rsidR="00CC7D17" w:rsidRPr="000F5AED">
        <w:rPr>
          <w:rFonts w:ascii="Simplified Arabic" w:hAnsi="Simplified Arabic" w:cs="Simplified Arabic"/>
          <w:color w:val="000000" w:themeColor="text1"/>
          <w:sz w:val="24"/>
          <w:szCs w:val="24"/>
          <w:rtl/>
        </w:rPr>
        <w:t xml:space="preserve"> </w:t>
      </w:r>
      <w:r w:rsidR="00F3606E" w:rsidRPr="000F5AED">
        <w:rPr>
          <w:rFonts w:ascii="Simplified Arabic" w:hAnsi="Simplified Arabic" w:cs="Simplified Arabic" w:hint="cs"/>
          <w:sz w:val="24"/>
          <w:szCs w:val="24"/>
          <w:rtl/>
        </w:rPr>
        <w:t xml:space="preserve">وينصح </w:t>
      </w:r>
      <w:r w:rsidR="001C7C3E" w:rsidRPr="000F5AED">
        <w:rPr>
          <w:rFonts w:ascii="Simplified Arabic" w:hAnsi="Simplified Arabic" w:cs="Simplified Arabic" w:hint="cs"/>
          <w:sz w:val="24"/>
          <w:szCs w:val="24"/>
          <w:rtl/>
        </w:rPr>
        <w:t>معظم</w:t>
      </w:r>
      <w:r w:rsidR="001C7C3E" w:rsidRPr="000F5AED">
        <w:rPr>
          <w:rFonts w:ascii="Simplified Arabic" w:hAnsi="Simplified Arabic" w:cs="Simplified Arabic"/>
          <w:sz w:val="24"/>
          <w:szCs w:val="24"/>
          <w:rtl/>
        </w:rPr>
        <w:t xml:space="preserve"> </w:t>
      </w:r>
      <w:r w:rsidR="001C7C3E" w:rsidRPr="000F5AED">
        <w:rPr>
          <w:rFonts w:ascii="Simplified Arabic" w:hAnsi="Simplified Arabic" w:cs="Simplified Arabic" w:hint="cs"/>
          <w:sz w:val="24"/>
          <w:szCs w:val="24"/>
          <w:rtl/>
        </w:rPr>
        <w:t>المترجم</w:t>
      </w:r>
      <w:r w:rsidR="00EC2830" w:rsidRPr="000F5AED">
        <w:rPr>
          <w:rFonts w:ascii="Simplified Arabic" w:hAnsi="Simplified Arabic" w:cs="Simplified Arabic" w:hint="cs"/>
          <w:sz w:val="24"/>
          <w:szCs w:val="24"/>
          <w:rtl/>
        </w:rPr>
        <w:t>ي</w:t>
      </w:r>
      <w:r w:rsidR="001C7C3E" w:rsidRPr="000F5AED">
        <w:rPr>
          <w:rFonts w:ascii="Simplified Arabic" w:hAnsi="Simplified Arabic" w:cs="Simplified Arabic" w:hint="cs"/>
          <w:sz w:val="24"/>
          <w:szCs w:val="24"/>
          <w:rtl/>
        </w:rPr>
        <w:t>ن</w:t>
      </w:r>
      <w:r w:rsidR="001C7C3E" w:rsidRPr="000F5AED">
        <w:rPr>
          <w:rFonts w:ascii="Simplified Arabic" w:hAnsi="Simplified Arabic" w:cs="Simplified Arabic"/>
          <w:sz w:val="24"/>
          <w:szCs w:val="24"/>
          <w:rtl/>
        </w:rPr>
        <w:t xml:space="preserve"> </w:t>
      </w:r>
      <w:r w:rsidR="001C7C3E" w:rsidRPr="000F5AED">
        <w:rPr>
          <w:rFonts w:ascii="Simplified Arabic" w:hAnsi="Simplified Arabic" w:cs="Simplified Arabic" w:hint="cs"/>
          <w:sz w:val="24"/>
          <w:szCs w:val="24"/>
          <w:rtl/>
        </w:rPr>
        <w:t>المحترف</w:t>
      </w:r>
      <w:r w:rsidR="00EC2830" w:rsidRPr="000F5AED">
        <w:rPr>
          <w:rFonts w:ascii="Simplified Arabic" w:hAnsi="Simplified Arabic" w:cs="Simplified Arabic" w:hint="cs"/>
          <w:sz w:val="24"/>
          <w:szCs w:val="24"/>
          <w:rtl/>
        </w:rPr>
        <w:t>ي</w:t>
      </w:r>
      <w:r w:rsidR="001C7C3E" w:rsidRPr="000F5AED">
        <w:rPr>
          <w:rFonts w:ascii="Simplified Arabic" w:hAnsi="Simplified Arabic" w:cs="Simplified Arabic" w:hint="cs"/>
          <w:sz w:val="24"/>
          <w:szCs w:val="24"/>
          <w:rtl/>
        </w:rPr>
        <w:t>ن</w:t>
      </w:r>
      <w:r w:rsidR="001C7C3E" w:rsidRPr="000F5AED">
        <w:rPr>
          <w:rFonts w:ascii="Simplified Arabic" w:hAnsi="Simplified Arabic" w:cs="Simplified Arabic"/>
          <w:sz w:val="24"/>
          <w:szCs w:val="24"/>
          <w:rtl/>
        </w:rPr>
        <w:t xml:space="preserve"> </w:t>
      </w:r>
      <w:r w:rsidR="001C7C3E" w:rsidRPr="000F5AED">
        <w:rPr>
          <w:rFonts w:ascii="Simplified Arabic" w:hAnsi="Simplified Arabic" w:cs="Simplified Arabic" w:hint="cs"/>
          <w:sz w:val="24"/>
          <w:szCs w:val="24"/>
          <w:rtl/>
        </w:rPr>
        <w:t>باستخدام</w:t>
      </w:r>
      <w:r w:rsidR="001C7C3E" w:rsidRPr="000F5AED">
        <w:rPr>
          <w:rFonts w:ascii="Simplified Arabic" w:hAnsi="Simplified Arabic" w:cs="Simplified Arabic"/>
          <w:sz w:val="24"/>
          <w:szCs w:val="24"/>
          <w:rtl/>
        </w:rPr>
        <w:t xml:space="preserve"> </w:t>
      </w:r>
      <w:r w:rsidR="001C7C3E" w:rsidRPr="000F5AED">
        <w:rPr>
          <w:rFonts w:ascii="Simplified Arabic" w:hAnsi="Simplified Arabic" w:cs="Simplified Arabic" w:hint="cs"/>
          <w:sz w:val="24"/>
          <w:szCs w:val="24"/>
          <w:rtl/>
        </w:rPr>
        <w:t>أدوات</w:t>
      </w:r>
      <w:r w:rsidR="001C7C3E" w:rsidRPr="000F5AED">
        <w:rPr>
          <w:rFonts w:ascii="Simplified Arabic" w:hAnsi="Simplified Arabic" w:cs="Simplified Arabic"/>
          <w:sz w:val="24"/>
          <w:szCs w:val="24"/>
          <w:rtl/>
        </w:rPr>
        <w:t xml:space="preserve"> </w:t>
      </w:r>
      <w:r w:rsidR="001C7C3E" w:rsidRPr="000F5AED">
        <w:rPr>
          <w:rFonts w:ascii="Simplified Arabic" w:hAnsi="Simplified Arabic" w:cs="Simplified Arabic" w:hint="cs"/>
          <w:sz w:val="24"/>
          <w:szCs w:val="24"/>
          <w:rtl/>
        </w:rPr>
        <w:t>الترجمة</w:t>
      </w:r>
      <w:r w:rsidR="001C7C3E" w:rsidRPr="000F5AED">
        <w:rPr>
          <w:rFonts w:ascii="Simplified Arabic" w:hAnsi="Simplified Arabic" w:cs="Simplified Arabic"/>
          <w:sz w:val="24"/>
          <w:szCs w:val="24"/>
          <w:rtl/>
        </w:rPr>
        <w:t xml:space="preserve"> </w:t>
      </w:r>
      <w:r w:rsidR="001C7C3E" w:rsidRPr="000F5AED">
        <w:rPr>
          <w:rFonts w:ascii="Simplified Arabic" w:hAnsi="Simplified Arabic" w:cs="Simplified Arabic" w:hint="cs"/>
          <w:sz w:val="24"/>
          <w:szCs w:val="24"/>
          <w:rtl/>
        </w:rPr>
        <w:t>بمساعدة</w:t>
      </w:r>
      <w:r w:rsidR="001C7C3E" w:rsidRPr="000F5AED">
        <w:rPr>
          <w:rFonts w:ascii="Simplified Arabic" w:hAnsi="Simplified Arabic" w:cs="Simplified Arabic"/>
          <w:sz w:val="24"/>
          <w:szCs w:val="24"/>
          <w:rtl/>
        </w:rPr>
        <w:t xml:space="preserve"> </w:t>
      </w:r>
      <w:r w:rsidR="001C7C3E" w:rsidRPr="000F5AED">
        <w:rPr>
          <w:rFonts w:ascii="Simplified Arabic" w:hAnsi="Simplified Arabic" w:cs="Simplified Arabic" w:hint="cs"/>
          <w:sz w:val="24"/>
          <w:szCs w:val="24"/>
          <w:rtl/>
        </w:rPr>
        <w:t>الحاسوب</w:t>
      </w:r>
      <w:r w:rsidR="00EC2830" w:rsidRPr="000F5AED">
        <w:rPr>
          <w:rFonts w:ascii="Simplified Arabic" w:hAnsi="Simplified Arabic" w:cs="Simplified Arabic" w:hint="cs"/>
          <w:sz w:val="24"/>
          <w:szCs w:val="24"/>
          <w:rtl/>
        </w:rPr>
        <w:t xml:space="preserve"> </w:t>
      </w:r>
      <w:r w:rsidR="001C7C3E" w:rsidRPr="000F5AED">
        <w:rPr>
          <w:rFonts w:ascii="Simplified Arabic" w:hAnsi="Simplified Arabic" w:cs="Simplified Arabic"/>
          <w:sz w:val="24"/>
          <w:szCs w:val="24"/>
        </w:rPr>
        <w:t>CAT Tools</w:t>
      </w:r>
      <w:r w:rsidR="001C7C3E" w:rsidRPr="000F5AED">
        <w:rPr>
          <w:rFonts w:ascii="Simplified Arabic" w:hAnsi="Simplified Arabic" w:cs="Simplified Arabic" w:hint="cs"/>
          <w:sz w:val="24"/>
          <w:szCs w:val="24"/>
          <w:rtl/>
        </w:rPr>
        <w:t>،</w:t>
      </w:r>
      <w:r w:rsidR="001C7C3E" w:rsidRPr="000F5AED">
        <w:rPr>
          <w:rFonts w:ascii="Simplified Arabic" w:hAnsi="Simplified Arabic" w:cs="Simplified Arabic"/>
          <w:sz w:val="24"/>
          <w:szCs w:val="24"/>
          <w:rtl/>
        </w:rPr>
        <w:t xml:space="preserve"> </w:t>
      </w:r>
      <w:r w:rsidR="001C7C3E" w:rsidRPr="000F5AED">
        <w:rPr>
          <w:rFonts w:ascii="Simplified Arabic" w:hAnsi="Simplified Arabic" w:cs="Simplified Arabic" w:hint="cs"/>
          <w:sz w:val="24"/>
          <w:szCs w:val="24"/>
          <w:rtl/>
        </w:rPr>
        <w:t>وذلك</w:t>
      </w:r>
      <w:r w:rsidR="001C7C3E" w:rsidRPr="000F5AED">
        <w:rPr>
          <w:rFonts w:ascii="Simplified Arabic" w:hAnsi="Simplified Arabic" w:cs="Simplified Arabic"/>
          <w:sz w:val="24"/>
          <w:szCs w:val="24"/>
          <w:rtl/>
        </w:rPr>
        <w:t xml:space="preserve"> </w:t>
      </w:r>
      <w:r w:rsidR="001C7C3E" w:rsidRPr="000F5AED">
        <w:rPr>
          <w:rFonts w:ascii="Simplified Arabic" w:hAnsi="Simplified Arabic" w:cs="Simplified Arabic" w:hint="cs"/>
          <w:sz w:val="24"/>
          <w:szCs w:val="24"/>
          <w:rtl/>
        </w:rPr>
        <w:t>لما</w:t>
      </w:r>
      <w:r w:rsidR="001C7C3E" w:rsidRPr="000F5AED">
        <w:rPr>
          <w:rFonts w:ascii="Simplified Arabic" w:hAnsi="Simplified Arabic" w:cs="Simplified Arabic"/>
          <w:sz w:val="24"/>
          <w:szCs w:val="24"/>
          <w:rtl/>
        </w:rPr>
        <w:t xml:space="preserve"> </w:t>
      </w:r>
      <w:r w:rsidR="001C7C3E" w:rsidRPr="000F5AED">
        <w:rPr>
          <w:rFonts w:ascii="Simplified Arabic" w:hAnsi="Simplified Arabic" w:cs="Simplified Arabic" w:hint="cs"/>
          <w:sz w:val="24"/>
          <w:szCs w:val="24"/>
          <w:rtl/>
        </w:rPr>
        <w:t>لهذه</w:t>
      </w:r>
      <w:r w:rsidR="001C7C3E" w:rsidRPr="000F5AED">
        <w:rPr>
          <w:rFonts w:ascii="Simplified Arabic" w:hAnsi="Simplified Arabic" w:cs="Simplified Arabic"/>
          <w:sz w:val="24"/>
          <w:szCs w:val="24"/>
          <w:rtl/>
        </w:rPr>
        <w:t xml:space="preserve"> </w:t>
      </w:r>
      <w:r w:rsidR="001C7C3E" w:rsidRPr="000F5AED">
        <w:rPr>
          <w:rFonts w:ascii="Simplified Arabic" w:hAnsi="Simplified Arabic" w:cs="Simplified Arabic" w:hint="cs"/>
          <w:sz w:val="24"/>
          <w:szCs w:val="24"/>
          <w:rtl/>
        </w:rPr>
        <w:t>الأدوات</w:t>
      </w:r>
      <w:r w:rsidR="001C7C3E" w:rsidRPr="000F5AED">
        <w:rPr>
          <w:rFonts w:ascii="Simplified Arabic" w:hAnsi="Simplified Arabic" w:cs="Simplified Arabic"/>
          <w:sz w:val="24"/>
          <w:szCs w:val="24"/>
          <w:rtl/>
        </w:rPr>
        <w:t xml:space="preserve"> </w:t>
      </w:r>
      <w:r w:rsidR="001C7C3E" w:rsidRPr="000F5AED">
        <w:rPr>
          <w:rFonts w:ascii="Simplified Arabic" w:hAnsi="Simplified Arabic" w:cs="Simplified Arabic" w:hint="cs"/>
          <w:sz w:val="24"/>
          <w:szCs w:val="24"/>
          <w:rtl/>
        </w:rPr>
        <w:t>من</w:t>
      </w:r>
      <w:r w:rsidR="001C7C3E" w:rsidRPr="000F5AED">
        <w:rPr>
          <w:rFonts w:ascii="Simplified Arabic" w:hAnsi="Simplified Arabic" w:cs="Simplified Arabic"/>
          <w:sz w:val="24"/>
          <w:szCs w:val="24"/>
          <w:rtl/>
        </w:rPr>
        <w:t xml:space="preserve"> </w:t>
      </w:r>
      <w:r w:rsidR="001C7C3E" w:rsidRPr="000F5AED">
        <w:rPr>
          <w:rFonts w:ascii="Simplified Arabic" w:hAnsi="Simplified Arabic" w:cs="Simplified Arabic" w:hint="cs"/>
          <w:sz w:val="24"/>
          <w:szCs w:val="24"/>
          <w:rtl/>
        </w:rPr>
        <w:t>فوائد</w:t>
      </w:r>
      <w:r w:rsidR="001C7C3E" w:rsidRPr="000F5AED">
        <w:rPr>
          <w:rFonts w:ascii="Simplified Arabic" w:hAnsi="Simplified Arabic" w:cs="Simplified Arabic"/>
          <w:sz w:val="24"/>
          <w:szCs w:val="24"/>
          <w:rtl/>
        </w:rPr>
        <w:t xml:space="preserve"> </w:t>
      </w:r>
      <w:r w:rsidR="001C7C3E" w:rsidRPr="000F5AED">
        <w:rPr>
          <w:rFonts w:ascii="Simplified Arabic" w:hAnsi="Simplified Arabic" w:cs="Simplified Arabic" w:hint="cs"/>
          <w:sz w:val="24"/>
          <w:szCs w:val="24"/>
          <w:rtl/>
        </w:rPr>
        <w:t>جمة</w:t>
      </w:r>
      <w:r w:rsidR="001C7C3E" w:rsidRPr="000F5AED">
        <w:rPr>
          <w:rFonts w:ascii="Simplified Arabic" w:hAnsi="Simplified Arabic" w:cs="Simplified Arabic"/>
          <w:sz w:val="24"/>
          <w:szCs w:val="24"/>
          <w:rtl/>
        </w:rPr>
        <w:t xml:space="preserve"> </w:t>
      </w:r>
      <w:r w:rsidR="001C7C3E" w:rsidRPr="000F5AED">
        <w:rPr>
          <w:rFonts w:ascii="Simplified Arabic" w:hAnsi="Simplified Arabic" w:cs="Simplified Arabic" w:hint="cs"/>
          <w:sz w:val="24"/>
          <w:szCs w:val="24"/>
          <w:rtl/>
        </w:rPr>
        <w:t>تعود</w:t>
      </w:r>
      <w:r w:rsidR="001C7C3E" w:rsidRPr="000F5AED">
        <w:rPr>
          <w:rFonts w:ascii="Simplified Arabic" w:hAnsi="Simplified Arabic" w:cs="Simplified Arabic"/>
          <w:sz w:val="24"/>
          <w:szCs w:val="24"/>
          <w:rtl/>
        </w:rPr>
        <w:t xml:space="preserve"> </w:t>
      </w:r>
      <w:r w:rsidR="001C7C3E" w:rsidRPr="000F5AED">
        <w:rPr>
          <w:rFonts w:ascii="Simplified Arabic" w:hAnsi="Simplified Arabic" w:cs="Simplified Arabic" w:hint="cs"/>
          <w:sz w:val="24"/>
          <w:szCs w:val="24"/>
          <w:rtl/>
        </w:rPr>
        <w:t>بالنفع</w:t>
      </w:r>
      <w:r w:rsidR="001C7C3E" w:rsidRPr="000F5AED">
        <w:rPr>
          <w:rFonts w:ascii="Simplified Arabic" w:hAnsi="Simplified Arabic" w:cs="Simplified Arabic"/>
          <w:sz w:val="24"/>
          <w:szCs w:val="24"/>
          <w:rtl/>
        </w:rPr>
        <w:t xml:space="preserve"> </w:t>
      </w:r>
      <w:r w:rsidR="001C7C3E" w:rsidRPr="000F5AED">
        <w:rPr>
          <w:rFonts w:ascii="Simplified Arabic" w:hAnsi="Simplified Arabic" w:cs="Simplified Arabic" w:hint="cs"/>
          <w:sz w:val="24"/>
          <w:szCs w:val="24"/>
          <w:rtl/>
        </w:rPr>
        <w:t>على</w:t>
      </w:r>
      <w:r w:rsidR="001C7C3E" w:rsidRPr="000F5AED">
        <w:rPr>
          <w:rFonts w:ascii="Simplified Arabic" w:hAnsi="Simplified Arabic" w:cs="Simplified Arabic"/>
          <w:sz w:val="24"/>
          <w:szCs w:val="24"/>
          <w:rtl/>
        </w:rPr>
        <w:t xml:space="preserve"> </w:t>
      </w:r>
      <w:r w:rsidR="001C7C3E" w:rsidRPr="000F5AED">
        <w:rPr>
          <w:rFonts w:ascii="Simplified Arabic" w:hAnsi="Simplified Arabic" w:cs="Simplified Arabic" w:hint="cs"/>
          <w:sz w:val="24"/>
          <w:szCs w:val="24"/>
          <w:rtl/>
        </w:rPr>
        <w:t>كل</w:t>
      </w:r>
      <w:r w:rsidR="001C7C3E" w:rsidRPr="000F5AED">
        <w:rPr>
          <w:rFonts w:ascii="Simplified Arabic" w:hAnsi="Simplified Arabic" w:cs="Simplified Arabic"/>
          <w:sz w:val="24"/>
          <w:szCs w:val="24"/>
          <w:rtl/>
        </w:rPr>
        <w:t xml:space="preserve"> </w:t>
      </w:r>
      <w:r w:rsidR="001C7C3E" w:rsidRPr="000F5AED">
        <w:rPr>
          <w:rFonts w:ascii="Simplified Arabic" w:hAnsi="Simplified Arabic" w:cs="Simplified Arabic" w:hint="cs"/>
          <w:sz w:val="24"/>
          <w:szCs w:val="24"/>
          <w:rtl/>
        </w:rPr>
        <w:t>من</w:t>
      </w:r>
      <w:r w:rsidR="001C7C3E" w:rsidRPr="000F5AED">
        <w:rPr>
          <w:rFonts w:ascii="Simplified Arabic" w:hAnsi="Simplified Arabic" w:cs="Simplified Arabic"/>
          <w:sz w:val="24"/>
          <w:szCs w:val="24"/>
          <w:rtl/>
        </w:rPr>
        <w:t xml:space="preserve"> </w:t>
      </w:r>
      <w:r w:rsidR="001C7C3E" w:rsidRPr="000F5AED">
        <w:rPr>
          <w:rFonts w:ascii="Simplified Arabic" w:hAnsi="Simplified Arabic" w:cs="Simplified Arabic" w:hint="cs"/>
          <w:sz w:val="24"/>
          <w:szCs w:val="24"/>
          <w:rtl/>
        </w:rPr>
        <w:t>المترجم</w:t>
      </w:r>
      <w:r w:rsidR="001C7C3E" w:rsidRPr="000F5AED">
        <w:rPr>
          <w:rFonts w:ascii="Simplified Arabic" w:hAnsi="Simplified Arabic" w:cs="Simplified Arabic"/>
          <w:sz w:val="24"/>
          <w:szCs w:val="24"/>
          <w:rtl/>
        </w:rPr>
        <w:t xml:space="preserve"> </w:t>
      </w:r>
      <w:r w:rsidR="001C7C3E" w:rsidRPr="000F5AED">
        <w:rPr>
          <w:rFonts w:ascii="Simplified Arabic" w:hAnsi="Simplified Arabic" w:cs="Simplified Arabic" w:hint="cs"/>
          <w:sz w:val="24"/>
          <w:szCs w:val="24"/>
          <w:rtl/>
        </w:rPr>
        <w:t>والعميل</w:t>
      </w:r>
      <w:r w:rsidR="001C7C3E" w:rsidRPr="000F5AED">
        <w:rPr>
          <w:rFonts w:ascii="Simplified Arabic" w:hAnsi="Simplified Arabic" w:cs="Simplified Arabic"/>
          <w:sz w:val="24"/>
          <w:szCs w:val="24"/>
          <w:rtl/>
        </w:rPr>
        <w:t xml:space="preserve"> </w:t>
      </w:r>
      <w:r w:rsidR="001C7C3E" w:rsidRPr="000F5AED">
        <w:rPr>
          <w:rFonts w:ascii="Simplified Arabic" w:hAnsi="Simplified Arabic" w:cs="Simplified Arabic" w:hint="cs"/>
          <w:sz w:val="24"/>
          <w:szCs w:val="24"/>
          <w:rtl/>
        </w:rPr>
        <w:t>وشركة</w:t>
      </w:r>
      <w:r w:rsidR="001C7C3E" w:rsidRPr="000F5AED">
        <w:rPr>
          <w:rFonts w:ascii="Simplified Arabic" w:hAnsi="Simplified Arabic" w:cs="Simplified Arabic"/>
          <w:sz w:val="24"/>
          <w:szCs w:val="24"/>
          <w:rtl/>
        </w:rPr>
        <w:t xml:space="preserve"> </w:t>
      </w:r>
      <w:r w:rsidR="001C7C3E" w:rsidRPr="000F5AED">
        <w:rPr>
          <w:rFonts w:ascii="Simplified Arabic" w:hAnsi="Simplified Arabic" w:cs="Simplified Arabic" w:hint="cs"/>
          <w:sz w:val="24"/>
          <w:szCs w:val="24"/>
          <w:rtl/>
        </w:rPr>
        <w:t>الترجمة،</w:t>
      </w:r>
      <w:r w:rsidR="001C7C3E" w:rsidRPr="000F5AED">
        <w:rPr>
          <w:rFonts w:ascii="Simplified Arabic" w:hAnsi="Simplified Arabic" w:cs="Simplified Arabic"/>
          <w:sz w:val="24"/>
          <w:szCs w:val="24"/>
          <w:rtl/>
        </w:rPr>
        <w:t xml:space="preserve"> </w:t>
      </w:r>
      <w:r w:rsidR="001C7C3E" w:rsidRPr="000F5AED">
        <w:rPr>
          <w:rFonts w:ascii="Simplified Arabic" w:hAnsi="Simplified Arabic" w:cs="Simplified Arabic" w:hint="cs"/>
          <w:sz w:val="24"/>
          <w:szCs w:val="24"/>
          <w:rtl/>
        </w:rPr>
        <w:t>وسنذكر</w:t>
      </w:r>
      <w:r w:rsidR="001C7C3E" w:rsidRPr="000F5AED">
        <w:rPr>
          <w:rFonts w:ascii="Simplified Arabic" w:hAnsi="Simplified Arabic" w:cs="Simplified Arabic"/>
          <w:sz w:val="24"/>
          <w:szCs w:val="24"/>
          <w:rtl/>
        </w:rPr>
        <w:t xml:space="preserve"> </w:t>
      </w:r>
      <w:r w:rsidR="001C7C3E" w:rsidRPr="000F5AED">
        <w:rPr>
          <w:rFonts w:ascii="Simplified Arabic" w:hAnsi="Simplified Arabic" w:cs="Simplified Arabic" w:hint="cs"/>
          <w:sz w:val="24"/>
          <w:szCs w:val="24"/>
          <w:rtl/>
        </w:rPr>
        <w:t>بعض</w:t>
      </w:r>
      <w:r w:rsidR="00F3606E" w:rsidRPr="000F5AED">
        <w:rPr>
          <w:rFonts w:ascii="Simplified Arabic" w:hAnsi="Simplified Arabic" w:cs="Simplified Arabic" w:hint="cs"/>
          <w:sz w:val="24"/>
          <w:szCs w:val="24"/>
          <w:rtl/>
        </w:rPr>
        <w:t>ا</w:t>
      </w:r>
      <w:r w:rsidR="001C7C3E" w:rsidRPr="000F5AED">
        <w:rPr>
          <w:rFonts w:ascii="Simplified Arabic" w:hAnsi="Simplified Arabic" w:cs="Simplified Arabic"/>
          <w:sz w:val="24"/>
          <w:szCs w:val="24"/>
          <w:rtl/>
        </w:rPr>
        <w:t xml:space="preserve"> </w:t>
      </w:r>
      <w:r w:rsidR="001C7C3E" w:rsidRPr="000F5AED">
        <w:rPr>
          <w:rFonts w:ascii="Simplified Arabic" w:hAnsi="Simplified Arabic" w:cs="Simplified Arabic" w:hint="cs"/>
          <w:sz w:val="24"/>
          <w:szCs w:val="24"/>
          <w:rtl/>
        </w:rPr>
        <w:t>من</w:t>
      </w:r>
      <w:r w:rsidR="001C7C3E" w:rsidRPr="000F5AED">
        <w:rPr>
          <w:rFonts w:ascii="Simplified Arabic" w:hAnsi="Simplified Arabic" w:cs="Simplified Arabic"/>
          <w:sz w:val="24"/>
          <w:szCs w:val="24"/>
          <w:rtl/>
        </w:rPr>
        <w:t xml:space="preserve"> </w:t>
      </w:r>
      <w:r w:rsidR="001C7C3E" w:rsidRPr="000F5AED">
        <w:rPr>
          <w:rFonts w:ascii="Simplified Arabic" w:hAnsi="Simplified Arabic" w:cs="Simplified Arabic" w:hint="cs"/>
          <w:sz w:val="24"/>
          <w:szCs w:val="24"/>
          <w:rtl/>
        </w:rPr>
        <w:t>هذه</w:t>
      </w:r>
      <w:r w:rsidR="001C7C3E" w:rsidRPr="000F5AED">
        <w:rPr>
          <w:rFonts w:ascii="Simplified Arabic" w:hAnsi="Simplified Arabic" w:cs="Simplified Arabic"/>
          <w:sz w:val="24"/>
          <w:szCs w:val="24"/>
          <w:rtl/>
        </w:rPr>
        <w:t xml:space="preserve"> </w:t>
      </w:r>
      <w:r w:rsidR="001C7C3E" w:rsidRPr="000F5AED">
        <w:rPr>
          <w:rFonts w:ascii="Simplified Arabic" w:hAnsi="Simplified Arabic" w:cs="Simplified Arabic" w:hint="cs"/>
          <w:sz w:val="24"/>
          <w:szCs w:val="24"/>
          <w:rtl/>
        </w:rPr>
        <w:t>الفوائد</w:t>
      </w:r>
      <w:r w:rsidR="001C7C3E" w:rsidRPr="000F5AED">
        <w:rPr>
          <w:rFonts w:ascii="Simplified Arabic" w:hAnsi="Simplified Arabic" w:cs="Simplified Arabic"/>
          <w:sz w:val="24"/>
          <w:szCs w:val="24"/>
        </w:rPr>
        <w:t>:</w:t>
      </w:r>
    </w:p>
    <w:p w14:paraId="49F267B5" w14:textId="4AB8C5FF" w:rsidR="001C7C3E" w:rsidRPr="000F5AED" w:rsidRDefault="001C7C3E" w:rsidP="0095728A">
      <w:pPr>
        <w:pStyle w:val="ListParagraph"/>
        <w:numPr>
          <w:ilvl w:val="0"/>
          <w:numId w:val="24"/>
        </w:numPr>
        <w:bidi/>
        <w:spacing w:line="240" w:lineRule="auto"/>
        <w:jc w:val="both"/>
        <w:rPr>
          <w:rFonts w:ascii="Simplified Arabic" w:hAnsi="Simplified Arabic" w:cs="Simplified Arabic"/>
          <w:sz w:val="24"/>
          <w:szCs w:val="24"/>
          <w:rtl/>
        </w:rPr>
      </w:pPr>
      <w:r w:rsidRPr="000F5AED">
        <w:rPr>
          <w:rFonts w:ascii="Simplified Arabic" w:hAnsi="Simplified Arabic" w:cs="Simplified Arabic" w:hint="cs"/>
          <w:sz w:val="24"/>
          <w:szCs w:val="24"/>
          <w:rtl/>
        </w:rPr>
        <w:t>تناسق</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وتوحيد الترجمة (</w:t>
      </w:r>
      <w:r w:rsidRPr="000F5AED">
        <w:rPr>
          <w:rFonts w:ascii="Simplified Arabic" w:hAnsi="Simplified Arabic" w:cs="Simplified Arabic"/>
          <w:sz w:val="24"/>
          <w:szCs w:val="24"/>
        </w:rPr>
        <w:t>(Consistency</w:t>
      </w:r>
      <w:r w:rsidRPr="000F5AED">
        <w:rPr>
          <w:rFonts w:ascii="Simplified Arabic" w:hAnsi="Simplified Arabic" w:cs="Simplified Arabic" w:hint="cs"/>
          <w:sz w:val="24"/>
          <w:szCs w:val="24"/>
          <w:rtl/>
        </w:rPr>
        <w:t>:</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تخزن</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أدوات</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الترجمة</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بمساعدة</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الحاسوب</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وحدات</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الترجمة</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التي</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ك</w:t>
      </w:r>
      <w:r w:rsidR="0095728A" w:rsidRPr="000F5AED">
        <w:rPr>
          <w:rFonts w:ascii="Simplified Arabic" w:hAnsi="Simplified Arabic" w:cs="Simplified Arabic" w:hint="cs"/>
          <w:sz w:val="24"/>
          <w:szCs w:val="24"/>
          <w:rtl/>
        </w:rPr>
        <w:t>ا</w:t>
      </w:r>
      <w:r w:rsidRPr="000F5AED">
        <w:rPr>
          <w:rFonts w:ascii="Simplified Arabic" w:hAnsi="Simplified Arabic" w:cs="Simplified Arabic" w:hint="cs"/>
          <w:sz w:val="24"/>
          <w:szCs w:val="24"/>
          <w:rtl/>
        </w:rPr>
        <w:t>نت</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قد</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ترجمتها</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من</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مصطلحات</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وعبارات</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وجمل</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ضمن</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ما</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يعرف</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بذاكرة</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الترجمة</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التي</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تكون</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متاحة</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ل</w:t>
      </w:r>
      <w:r w:rsidR="0095728A" w:rsidRPr="000F5AED">
        <w:rPr>
          <w:rFonts w:ascii="Simplified Arabic" w:hAnsi="Simplified Arabic" w:cs="Simplified Arabic" w:hint="cs"/>
          <w:sz w:val="24"/>
          <w:szCs w:val="24"/>
          <w:rtl/>
        </w:rPr>
        <w:t>ا</w:t>
      </w:r>
      <w:r w:rsidRPr="000F5AED">
        <w:rPr>
          <w:rFonts w:ascii="Simplified Arabic" w:hAnsi="Simplified Arabic" w:cs="Simplified Arabic" w:hint="cs"/>
          <w:sz w:val="24"/>
          <w:szCs w:val="24"/>
          <w:rtl/>
        </w:rPr>
        <w:t>ستخد</w:t>
      </w:r>
      <w:r w:rsidR="0095728A" w:rsidRPr="000F5AED">
        <w:rPr>
          <w:rFonts w:ascii="Simplified Arabic" w:hAnsi="Simplified Arabic" w:cs="Simplified Arabic" w:hint="cs"/>
          <w:sz w:val="24"/>
          <w:szCs w:val="24"/>
          <w:rtl/>
        </w:rPr>
        <w:t>ا</w:t>
      </w:r>
      <w:r w:rsidRPr="000F5AED">
        <w:rPr>
          <w:rFonts w:ascii="Simplified Arabic" w:hAnsi="Simplified Arabic" w:cs="Simplified Arabic" w:hint="cs"/>
          <w:sz w:val="24"/>
          <w:szCs w:val="24"/>
          <w:rtl/>
        </w:rPr>
        <w:t>مها</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في</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أعمال</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الترجمة</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المستقبلية،</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مما</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يضمن</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توحيد</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المصطلحات</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والشعارات</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وأسماء</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المنتجات</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وغير</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ذلك</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إذا</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ما</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تكررت</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من</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جديد</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في</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الترجمات</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المستقبلية</w:t>
      </w:r>
      <w:r w:rsidRPr="000F5AED">
        <w:rPr>
          <w:rFonts w:ascii="Simplified Arabic" w:hAnsi="Simplified Arabic" w:cs="Simplified Arabic"/>
          <w:sz w:val="24"/>
          <w:szCs w:val="24"/>
        </w:rPr>
        <w:t>.</w:t>
      </w:r>
      <w:r w:rsidRPr="000F5AED">
        <w:rPr>
          <w:rFonts w:ascii="Simplified Arabic" w:hAnsi="Simplified Arabic" w:cs="Simplified Arabic" w:hint="cs"/>
          <w:sz w:val="24"/>
          <w:szCs w:val="24"/>
          <w:rtl/>
        </w:rPr>
        <w:t xml:space="preserve"> حيث يبين مشروع </w:t>
      </w:r>
      <w:proofErr w:type="spellStart"/>
      <w:r w:rsidRPr="000F5AED">
        <w:rPr>
          <w:rFonts w:ascii="Simplified Arabic" w:hAnsi="Simplified Arabic" w:cs="Simplified Arabic" w:hint="cs"/>
          <w:sz w:val="24"/>
          <w:szCs w:val="24"/>
          <w:rtl/>
        </w:rPr>
        <w:t>ماجروهيل</w:t>
      </w:r>
      <w:proofErr w:type="spellEnd"/>
      <w:r w:rsidR="00CC7D17" w:rsidRPr="000F5AED">
        <w:rPr>
          <w:rFonts w:ascii="Simplified Arabic" w:hAnsi="Simplified Arabic" w:cs="Simplified Arabic" w:hint="cs"/>
          <w:color w:val="000000" w:themeColor="text1"/>
          <w:sz w:val="24"/>
          <w:szCs w:val="24"/>
          <w:rtl/>
        </w:rPr>
        <w:t xml:space="preserve"> أن </w:t>
      </w:r>
      <w:r w:rsidRPr="000F5AED">
        <w:rPr>
          <w:rFonts w:ascii="Simplified Arabic" w:hAnsi="Simplified Arabic" w:cs="Simplified Arabic" w:hint="cs"/>
          <w:sz w:val="24"/>
          <w:szCs w:val="24"/>
          <w:rtl/>
        </w:rPr>
        <w:t xml:space="preserve">قرابة </w:t>
      </w:r>
      <w:r w:rsidRPr="000F5AED">
        <w:rPr>
          <w:rFonts w:ascii="Simplified Arabic" w:hAnsi="Simplified Arabic" w:cs="Simplified Arabic"/>
          <w:sz w:val="24"/>
          <w:szCs w:val="24"/>
          <w:rtl/>
        </w:rPr>
        <w:t>66%</w:t>
      </w:r>
      <w:r w:rsidRPr="000F5AED">
        <w:rPr>
          <w:rFonts w:ascii="Simplified Arabic" w:hAnsi="Simplified Arabic" w:cs="Simplified Arabic" w:hint="cs"/>
          <w:sz w:val="24"/>
          <w:szCs w:val="24"/>
          <w:rtl/>
        </w:rPr>
        <w:t xml:space="preserve"> من </w:t>
      </w:r>
      <w:r w:rsidR="00F3606E" w:rsidRPr="000F5AED">
        <w:rPr>
          <w:rFonts w:ascii="Simplified Arabic" w:hAnsi="Simplified Arabic" w:cs="Simplified Arabic" w:hint="cs"/>
          <w:sz w:val="24"/>
          <w:szCs w:val="24"/>
          <w:rtl/>
        </w:rPr>
        <w:t xml:space="preserve">حجم العمل لا </w:t>
      </w:r>
      <w:r w:rsidR="0095728A" w:rsidRPr="000F5AED">
        <w:rPr>
          <w:rFonts w:ascii="Simplified Arabic" w:hAnsi="Simplified Arabic" w:cs="Simplified Arabic" w:hint="cs"/>
          <w:sz w:val="24"/>
          <w:szCs w:val="24"/>
          <w:rtl/>
        </w:rPr>
        <w:t>ي</w:t>
      </w:r>
      <w:r w:rsidR="00F3606E" w:rsidRPr="000F5AED">
        <w:rPr>
          <w:rFonts w:ascii="Simplified Arabic" w:hAnsi="Simplified Arabic" w:cs="Simplified Arabic" w:hint="cs"/>
          <w:sz w:val="24"/>
          <w:szCs w:val="24"/>
          <w:rtl/>
        </w:rPr>
        <w:t>حتاج للترجمة لأنه متكرر</w:t>
      </w:r>
      <w:r w:rsidR="0095728A" w:rsidRPr="000F5AED">
        <w:rPr>
          <w:rFonts w:ascii="Simplified Arabic" w:hAnsi="Simplified Arabic" w:cs="Simplified Arabic" w:hint="cs"/>
          <w:sz w:val="24"/>
          <w:szCs w:val="24"/>
          <w:rtl/>
        </w:rPr>
        <w:t>،</w:t>
      </w:r>
      <w:r w:rsidRPr="000F5AED">
        <w:rPr>
          <w:rFonts w:ascii="Simplified Arabic" w:hAnsi="Simplified Arabic" w:cs="Simplified Arabic" w:hint="cs"/>
          <w:sz w:val="24"/>
          <w:szCs w:val="24"/>
          <w:rtl/>
        </w:rPr>
        <w:t xml:space="preserve"> وأن الإنتاج الجديد الذي س</w:t>
      </w:r>
      <w:r w:rsidR="00F3606E" w:rsidRPr="000F5AED">
        <w:rPr>
          <w:rFonts w:ascii="Simplified Arabic" w:hAnsi="Simplified Arabic" w:cs="Simplified Arabic" w:hint="cs"/>
          <w:sz w:val="24"/>
          <w:szCs w:val="24"/>
          <w:rtl/>
        </w:rPr>
        <w:t>ت</w:t>
      </w:r>
      <w:r w:rsidRPr="000F5AED">
        <w:rPr>
          <w:rFonts w:ascii="Simplified Arabic" w:hAnsi="Simplified Arabic" w:cs="Simplified Arabic" w:hint="cs"/>
          <w:sz w:val="24"/>
          <w:szCs w:val="24"/>
          <w:rtl/>
        </w:rPr>
        <w:t xml:space="preserve">تم معالجته وترجمته هو </w:t>
      </w:r>
      <w:r w:rsidRPr="000F5AED">
        <w:rPr>
          <w:rFonts w:ascii="Simplified Arabic" w:hAnsi="Simplified Arabic" w:cs="Simplified Arabic"/>
          <w:sz w:val="24"/>
          <w:szCs w:val="24"/>
          <w:rtl/>
        </w:rPr>
        <w:t>34%</w:t>
      </w:r>
      <w:r w:rsidR="0084026A" w:rsidRPr="000F5AED">
        <w:rPr>
          <w:rFonts w:ascii="Simplified Arabic" w:hAnsi="Simplified Arabic" w:cs="Simplified Arabic" w:hint="cs"/>
          <w:sz w:val="24"/>
          <w:szCs w:val="24"/>
          <w:rtl/>
        </w:rPr>
        <w:t xml:space="preserve">. </w:t>
      </w:r>
      <w:r w:rsidR="009A1CD3" w:rsidRPr="000F5AED">
        <w:rPr>
          <w:rFonts w:ascii="Simplified Arabic" w:hAnsi="Simplified Arabic" w:cs="Simplified Arabic" w:hint="cs"/>
          <w:sz w:val="24"/>
          <w:szCs w:val="24"/>
          <w:rtl/>
        </w:rPr>
        <w:t>و</w:t>
      </w:r>
      <w:r w:rsidR="0084026A" w:rsidRPr="000F5AED">
        <w:rPr>
          <w:rFonts w:ascii="Simplified Arabic" w:hAnsi="Simplified Arabic" w:cs="Simplified Arabic" w:hint="cs"/>
          <w:sz w:val="24"/>
          <w:szCs w:val="24"/>
          <w:rtl/>
        </w:rPr>
        <w:t xml:space="preserve">في المقابل </w:t>
      </w:r>
      <w:r w:rsidR="009A1CD3" w:rsidRPr="000F5AED">
        <w:rPr>
          <w:rFonts w:ascii="Simplified Arabic" w:hAnsi="Simplified Arabic" w:cs="Simplified Arabic" w:hint="cs"/>
          <w:sz w:val="24"/>
          <w:szCs w:val="24"/>
          <w:rtl/>
        </w:rPr>
        <w:t xml:space="preserve">فإن </w:t>
      </w:r>
      <w:r w:rsidR="0084026A" w:rsidRPr="000F5AED">
        <w:rPr>
          <w:rFonts w:ascii="Simplified Arabic" w:hAnsi="Simplified Arabic" w:cs="Simplified Arabic" w:hint="cs"/>
          <w:sz w:val="24"/>
          <w:szCs w:val="24"/>
          <w:rtl/>
        </w:rPr>
        <w:t xml:space="preserve">العمل في 2110 مشروع طيلة سبعة سنوات </w:t>
      </w:r>
      <w:r w:rsidR="009A1CD3" w:rsidRPr="000F5AED">
        <w:rPr>
          <w:rFonts w:ascii="Simplified Arabic" w:hAnsi="Simplified Arabic" w:cs="Simplified Arabic" w:hint="cs"/>
          <w:sz w:val="24"/>
          <w:szCs w:val="24"/>
          <w:rtl/>
        </w:rPr>
        <w:t xml:space="preserve">في شركة </w:t>
      </w:r>
      <w:proofErr w:type="spellStart"/>
      <w:r w:rsidR="009A1CD3" w:rsidRPr="000F5AED">
        <w:rPr>
          <w:rFonts w:ascii="Simplified Arabic" w:hAnsi="Simplified Arabic" w:cs="Simplified Arabic" w:hint="cs"/>
          <w:sz w:val="24"/>
          <w:szCs w:val="24"/>
          <w:rtl/>
        </w:rPr>
        <w:t>إنسباير</w:t>
      </w:r>
      <w:proofErr w:type="spellEnd"/>
      <w:r w:rsidR="009A1CD3" w:rsidRPr="000F5AED">
        <w:rPr>
          <w:rFonts w:ascii="Simplified Arabic" w:hAnsi="Simplified Arabic" w:cs="Simplified Arabic" w:hint="cs"/>
          <w:sz w:val="24"/>
          <w:szCs w:val="24"/>
          <w:rtl/>
        </w:rPr>
        <w:t xml:space="preserve"> </w:t>
      </w:r>
      <w:r w:rsidR="0084026A" w:rsidRPr="000F5AED">
        <w:rPr>
          <w:rFonts w:ascii="Simplified Arabic" w:hAnsi="Simplified Arabic" w:cs="Simplified Arabic" w:hint="cs"/>
          <w:sz w:val="24"/>
          <w:szCs w:val="24"/>
          <w:rtl/>
        </w:rPr>
        <w:t xml:space="preserve">نتج عنها نسبة تشابه </w:t>
      </w:r>
      <w:r w:rsidR="0084026A" w:rsidRPr="000F5AED">
        <w:rPr>
          <w:rFonts w:ascii="Simplified Arabic" w:hAnsi="Simplified Arabic" w:cs="Simplified Arabic"/>
          <w:sz w:val="24"/>
          <w:szCs w:val="24"/>
          <w:rtl/>
        </w:rPr>
        <w:t>61.78%</w:t>
      </w:r>
      <w:r w:rsidR="0084026A" w:rsidRPr="000F5AED">
        <w:rPr>
          <w:rFonts w:ascii="Simplified Arabic" w:hAnsi="Simplified Arabic" w:cs="Simplified Arabic" w:hint="cs"/>
          <w:sz w:val="24"/>
          <w:szCs w:val="24"/>
          <w:rtl/>
        </w:rPr>
        <w:t xml:space="preserve"> والجديد الذي تمت ترجمته هو </w:t>
      </w:r>
      <w:r w:rsidR="0084026A" w:rsidRPr="000F5AED">
        <w:rPr>
          <w:rFonts w:ascii="Simplified Arabic" w:hAnsi="Simplified Arabic" w:cs="Simplified Arabic"/>
          <w:sz w:val="24"/>
          <w:szCs w:val="24"/>
          <w:rtl/>
        </w:rPr>
        <w:t>38.22%</w:t>
      </w:r>
      <w:r w:rsidR="0084026A" w:rsidRPr="000F5AED">
        <w:rPr>
          <w:rFonts w:ascii="Simplified Arabic" w:hAnsi="Simplified Arabic" w:cs="Simplified Arabic" w:hint="cs"/>
          <w:sz w:val="24"/>
          <w:szCs w:val="24"/>
          <w:rtl/>
        </w:rPr>
        <w:t xml:space="preserve">. </w:t>
      </w:r>
    </w:p>
    <w:p w14:paraId="73816B55" w14:textId="6BCC82C9" w:rsidR="001C7C3E" w:rsidRPr="000F5AED" w:rsidRDefault="001C7C3E" w:rsidP="00EC2830">
      <w:pPr>
        <w:pStyle w:val="ListParagraph"/>
        <w:numPr>
          <w:ilvl w:val="0"/>
          <w:numId w:val="24"/>
        </w:numPr>
        <w:bidi/>
        <w:spacing w:line="240" w:lineRule="auto"/>
        <w:jc w:val="both"/>
        <w:rPr>
          <w:rFonts w:ascii="Simplified Arabic" w:hAnsi="Simplified Arabic" w:cs="Simplified Arabic"/>
          <w:sz w:val="24"/>
          <w:szCs w:val="24"/>
          <w:rtl/>
        </w:rPr>
      </w:pPr>
      <w:r w:rsidRPr="000F5AED">
        <w:rPr>
          <w:rFonts w:ascii="Simplified Arabic" w:hAnsi="Simplified Arabic" w:cs="Simplified Arabic" w:hint="cs"/>
          <w:sz w:val="24"/>
          <w:szCs w:val="24"/>
          <w:rtl/>
        </w:rPr>
        <w:t>توفير</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الوقت</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والجهد</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توفر</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أدوات</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الترجمة</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بمساعدة</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الحاسوب</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الكثير</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من</w:t>
      </w:r>
      <w:r w:rsidRPr="000F5AED">
        <w:rPr>
          <w:rFonts w:ascii="Simplified Arabic" w:hAnsi="Simplified Arabic" w:cs="Simplified Arabic"/>
          <w:sz w:val="24"/>
          <w:szCs w:val="24"/>
          <w:rtl/>
        </w:rPr>
        <w:t xml:space="preserve"> </w:t>
      </w:r>
      <w:r w:rsidR="00341B53" w:rsidRPr="000F5AED">
        <w:rPr>
          <w:rFonts w:ascii="Simplified Arabic" w:hAnsi="Simplified Arabic" w:cs="Simplified Arabic" w:hint="cs"/>
          <w:sz w:val="24"/>
          <w:szCs w:val="24"/>
          <w:rtl/>
        </w:rPr>
        <w:t>ال</w:t>
      </w:r>
      <w:r w:rsidRPr="000F5AED">
        <w:rPr>
          <w:rFonts w:ascii="Simplified Arabic" w:hAnsi="Simplified Arabic" w:cs="Simplified Arabic" w:hint="cs"/>
          <w:sz w:val="24"/>
          <w:szCs w:val="24"/>
          <w:rtl/>
        </w:rPr>
        <w:t>و</w:t>
      </w:r>
      <w:r w:rsidR="00341B53" w:rsidRPr="000F5AED">
        <w:rPr>
          <w:rFonts w:ascii="Simplified Arabic" w:hAnsi="Simplified Arabic" w:cs="Simplified Arabic" w:hint="cs"/>
          <w:sz w:val="24"/>
          <w:szCs w:val="24"/>
          <w:rtl/>
        </w:rPr>
        <w:t>قت</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و</w:t>
      </w:r>
      <w:r w:rsidR="00341B53" w:rsidRPr="000F5AED">
        <w:rPr>
          <w:rFonts w:ascii="Simplified Arabic" w:hAnsi="Simplified Arabic" w:cs="Simplified Arabic" w:hint="cs"/>
          <w:sz w:val="24"/>
          <w:szCs w:val="24"/>
          <w:rtl/>
        </w:rPr>
        <w:t>الجهد</w:t>
      </w:r>
      <w:r w:rsidRPr="000F5AED">
        <w:rPr>
          <w:rFonts w:ascii="Simplified Arabic" w:hAnsi="Simplified Arabic" w:cs="Simplified Arabic" w:hint="cs"/>
          <w:sz w:val="24"/>
          <w:szCs w:val="24"/>
          <w:rtl/>
        </w:rPr>
        <w:t>،</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فتكرار</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بعض</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المصطلحات</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أو</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حتى</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العبارات</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من</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شأنه</w:t>
      </w:r>
      <w:r w:rsidR="00CC7D17" w:rsidRPr="000F5AED">
        <w:rPr>
          <w:rFonts w:ascii="Simplified Arabic" w:hAnsi="Simplified Arabic" w:cs="Simplified Arabic"/>
          <w:color w:val="000000" w:themeColor="text1"/>
          <w:sz w:val="24"/>
          <w:szCs w:val="24"/>
          <w:rtl/>
        </w:rPr>
        <w:t xml:space="preserve"> أن </w:t>
      </w:r>
      <w:r w:rsidRPr="000F5AED">
        <w:rPr>
          <w:rFonts w:ascii="Simplified Arabic" w:hAnsi="Simplified Arabic" w:cs="Simplified Arabic" w:hint="cs"/>
          <w:sz w:val="24"/>
          <w:szCs w:val="24"/>
          <w:rtl/>
        </w:rPr>
        <w:t>يقلل</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الوقت</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اللازم</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لترجمة</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الملف</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كاملاً،</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وذلك</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بفضل</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قاعدة</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المصطلحات</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وذاكرة</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الترجمة</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التي</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تضع</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أمامك</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ترجماتك</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السابقة</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لهذه</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المصطلحات</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أو</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العبارات</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بمجرد</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ورودها</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في</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الملف</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الذي</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تعمل</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على</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ترجمته</w:t>
      </w:r>
      <w:r w:rsidRPr="000F5AED">
        <w:rPr>
          <w:rFonts w:ascii="Simplified Arabic" w:hAnsi="Simplified Arabic" w:cs="Simplified Arabic"/>
          <w:sz w:val="24"/>
          <w:szCs w:val="24"/>
        </w:rPr>
        <w:t>.</w:t>
      </w:r>
    </w:p>
    <w:p w14:paraId="57D9FA60" w14:textId="195D9F1A" w:rsidR="001C7C3E" w:rsidRPr="000F5AED" w:rsidRDefault="001C7C3E" w:rsidP="00341B53">
      <w:pPr>
        <w:pStyle w:val="ListParagraph"/>
        <w:numPr>
          <w:ilvl w:val="0"/>
          <w:numId w:val="24"/>
        </w:numPr>
        <w:bidi/>
        <w:spacing w:line="240" w:lineRule="auto"/>
        <w:jc w:val="both"/>
        <w:rPr>
          <w:rFonts w:ascii="Simplified Arabic" w:hAnsi="Simplified Arabic" w:cs="Simplified Arabic"/>
          <w:sz w:val="24"/>
          <w:szCs w:val="24"/>
          <w:rtl/>
        </w:rPr>
      </w:pPr>
      <w:r w:rsidRPr="000F5AED">
        <w:rPr>
          <w:rFonts w:ascii="Simplified Arabic" w:hAnsi="Simplified Arabic" w:cs="Simplified Arabic"/>
          <w:sz w:val="24"/>
          <w:szCs w:val="24"/>
        </w:rPr>
        <w:t xml:space="preserve"> </w:t>
      </w:r>
      <w:r w:rsidRPr="000F5AED">
        <w:rPr>
          <w:rFonts w:ascii="Simplified Arabic" w:hAnsi="Simplified Arabic" w:cs="Simplified Arabic" w:hint="cs"/>
          <w:sz w:val="24"/>
          <w:szCs w:val="24"/>
          <w:rtl/>
        </w:rPr>
        <w:t>الترجمة</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في</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بيئة</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مريحة</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تقسم</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أدوات</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الترجمة</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بمساعدة</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الحاسوب</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الملف</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المراد</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ترجمته</w:t>
      </w:r>
      <w:r w:rsidR="00CC7D17" w:rsidRPr="000F5AED">
        <w:rPr>
          <w:rFonts w:ascii="Simplified Arabic" w:hAnsi="Simplified Arabic" w:cs="Simplified Arabic"/>
          <w:color w:val="000000" w:themeColor="text1"/>
          <w:sz w:val="24"/>
          <w:szCs w:val="24"/>
          <w:rtl/>
        </w:rPr>
        <w:t xml:space="preserve"> إلى </w:t>
      </w:r>
      <w:r w:rsidRPr="000F5AED">
        <w:rPr>
          <w:rFonts w:ascii="Simplified Arabic" w:hAnsi="Simplified Arabic" w:cs="Simplified Arabic" w:hint="cs"/>
          <w:sz w:val="24"/>
          <w:szCs w:val="24"/>
          <w:rtl/>
        </w:rPr>
        <w:t>وحدات</w:t>
      </w:r>
      <w:r w:rsidR="00341B53" w:rsidRPr="000F5AED">
        <w:rPr>
          <w:rFonts w:ascii="Simplified Arabic" w:hAnsi="Simplified Arabic" w:cs="Simplified Arabic" w:hint="cs"/>
          <w:sz w:val="24"/>
          <w:szCs w:val="24"/>
          <w:rtl/>
        </w:rPr>
        <w:t xml:space="preserve"> </w:t>
      </w:r>
      <w:r w:rsidRPr="000F5AED">
        <w:rPr>
          <w:rFonts w:ascii="Simplified Arabic" w:hAnsi="Simplified Arabic" w:cs="Simplified Arabic"/>
          <w:sz w:val="24"/>
          <w:szCs w:val="24"/>
        </w:rPr>
        <w:t>(segments)</w:t>
      </w:r>
      <w:r w:rsidR="00A76011" w:rsidRPr="000F5AED">
        <w:rPr>
          <w:rFonts w:ascii="Simplified Arabic" w:hAnsi="Simplified Arabic" w:cs="Simplified Arabic"/>
          <w:color w:val="000000" w:themeColor="text1"/>
          <w:sz w:val="24"/>
          <w:szCs w:val="24"/>
          <w:rtl/>
        </w:rPr>
        <w:t xml:space="preserve">، </w:t>
      </w:r>
      <w:r w:rsidRPr="000F5AED">
        <w:rPr>
          <w:rFonts w:ascii="Simplified Arabic" w:hAnsi="Simplified Arabic" w:cs="Simplified Arabic" w:hint="cs"/>
          <w:sz w:val="24"/>
          <w:szCs w:val="24"/>
          <w:rtl/>
        </w:rPr>
        <w:t>بالإضافة</w:t>
      </w:r>
      <w:r w:rsidR="00CC7D17" w:rsidRPr="000F5AED">
        <w:rPr>
          <w:rFonts w:ascii="Simplified Arabic" w:hAnsi="Simplified Arabic" w:cs="Simplified Arabic"/>
          <w:color w:val="000000" w:themeColor="text1"/>
          <w:sz w:val="24"/>
          <w:szCs w:val="24"/>
          <w:rtl/>
        </w:rPr>
        <w:t xml:space="preserve"> إلى </w:t>
      </w:r>
      <w:r w:rsidRPr="000F5AED">
        <w:rPr>
          <w:rFonts w:ascii="Simplified Arabic" w:hAnsi="Simplified Arabic" w:cs="Simplified Arabic" w:hint="cs"/>
          <w:sz w:val="24"/>
          <w:szCs w:val="24"/>
          <w:rtl/>
        </w:rPr>
        <w:t>تقسيم</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مساحة</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العمل</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على</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الشاشة</w:t>
      </w:r>
      <w:r w:rsidR="00CC7D17" w:rsidRPr="000F5AED">
        <w:rPr>
          <w:rFonts w:ascii="Simplified Arabic" w:hAnsi="Simplified Arabic" w:cs="Simplified Arabic"/>
          <w:color w:val="000000" w:themeColor="text1"/>
          <w:sz w:val="24"/>
          <w:szCs w:val="24"/>
          <w:rtl/>
        </w:rPr>
        <w:t xml:space="preserve"> إلى </w:t>
      </w:r>
      <w:r w:rsidRPr="000F5AED">
        <w:rPr>
          <w:rFonts w:ascii="Simplified Arabic" w:hAnsi="Simplified Arabic" w:cs="Simplified Arabic" w:hint="cs"/>
          <w:sz w:val="24"/>
          <w:szCs w:val="24"/>
          <w:rtl/>
        </w:rPr>
        <w:t>قسمين</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يتضمن</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أحدهما</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وحدات</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الملف</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المصدر</w:t>
      </w:r>
      <w:r w:rsidRPr="000F5AED">
        <w:rPr>
          <w:rFonts w:ascii="Simplified Arabic" w:hAnsi="Simplified Arabic" w:cs="Simplified Arabic"/>
          <w:sz w:val="24"/>
          <w:szCs w:val="24"/>
        </w:rPr>
        <w:t xml:space="preserve">(the source) </w:t>
      </w:r>
      <w:r w:rsidRPr="000F5AED">
        <w:rPr>
          <w:rFonts w:ascii="Simplified Arabic" w:hAnsi="Simplified Arabic" w:cs="Simplified Arabic" w:hint="cs"/>
          <w:sz w:val="24"/>
          <w:szCs w:val="24"/>
          <w:rtl/>
        </w:rPr>
        <w:t>المراد</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ترجمته،</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وأما</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القسم</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الآخر</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فهو</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مخصص</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للملف</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الهدف</w:t>
      </w:r>
      <w:r w:rsidR="00341B53" w:rsidRPr="000F5AED">
        <w:rPr>
          <w:rFonts w:ascii="Simplified Arabic" w:hAnsi="Simplified Arabic" w:cs="Simplified Arabic" w:hint="cs"/>
          <w:sz w:val="24"/>
          <w:szCs w:val="24"/>
          <w:rtl/>
        </w:rPr>
        <w:t xml:space="preserve"> </w:t>
      </w:r>
      <w:r w:rsidRPr="000F5AED">
        <w:rPr>
          <w:rFonts w:ascii="Simplified Arabic" w:hAnsi="Simplified Arabic" w:cs="Simplified Arabic"/>
          <w:sz w:val="24"/>
          <w:szCs w:val="24"/>
        </w:rPr>
        <w:t>(the target)</w:t>
      </w:r>
      <w:r w:rsidRPr="000F5AED">
        <w:rPr>
          <w:rFonts w:ascii="Simplified Arabic" w:hAnsi="Simplified Arabic" w:cs="Simplified Arabic" w:hint="cs"/>
          <w:sz w:val="24"/>
          <w:szCs w:val="24"/>
          <w:rtl/>
        </w:rPr>
        <w:t>،</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مما</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يوفّر</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بيئة</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مريحة</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ومنظمة</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للترجمة</w:t>
      </w:r>
      <w:r w:rsidRPr="000F5AED">
        <w:rPr>
          <w:rFonts w:ascii="Simplified Arabic" w:hAnsi="Simplified Arabic" w:cs="Simplified Arabic"/>
          <w:sz w:val="24"/>
          <w:szCs w:val="24"/>
        </w:rPr>
        <w:t>.</w:t>
      </w:r>
    </w:p>
    <w:p w14:paraId="56784613" w14:textId="35444A82" w:rsidR="0005100A" w:rsidRPr="000F5AED" w:rsidRDefault="001C7C3E" w:rsidP="00803329">
      <w:pPr>
        <w:pStyle w:val="ListParagraph"/>
        <w:numPr>
          <w:ilvl w:val="0"/>
          <w:numId w:val="24"/>
        </w:numPr>
        <w:bidi/>
        <w:spacing w:line="240" w:lineRule="auto"/>
        <w:jc w:val="both"/>
        <w:rPr>
          <w:rFonts w:ascii="Simplified Arabic" w:hAnsi="Simplified Arabic" w:cs="Simplified Arabic"/>
          <w:sz w:val="24"/>
          <w:szCs w:val="24"/>
          <w:rtl/>
        </w:rPr>
      </w:pPr>
      <w:r w:rsidRPr="000F5AED">
        <w:rPr>
          <w:rFonts w:ascii="Simplified Arabic" w:hAnsi="Simplified Arabic" w:cs="Simplified Arabic" w:hint="cs"/>
          <w:sz w:val="24"/>
          <w:szCs w:val="24"/>
          <w:rtl/>
        </w:rPr>
        <w:lastRenderedPageBreak/>
        <w:t>كسب</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فرص</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أكبر</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للعمل</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أصبحت</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معرفة</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كيفية</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استخدام</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هذه</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الأدوات</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من</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الأمور</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الأساسية</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لأي</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مترجم،</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وهي</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جزء</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لا</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يتجزأ</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من</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مهارات</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الترجمة</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في</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العصر</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الرقمي</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اليوم،</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فإن</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كنت</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تفكر</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في</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العمل</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لدى</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أي</w:t>
      </w:r>
      <w:r w:rsidR="00464A57" w:rsidRPr="000F5AED">
        <w:rPr>
          <w:rFonts w:ascii="Simplified Arabic" w:hAnsi="Simplified Arabic" w:cs="Simplified Arabic" w:hint="cs"/>
          <w:sz w:val="24"/>
          <w:szCs w:val="24"/>
          <w:rtl/>
        </w:rPr>
        <w:t>ة</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شركة</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ترجمة</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يجب</w:t>
      </w:r>
      <w:r w:rsidR="00CC7D17" w:rsidRPr="000F5AED">
        <w:rPr>
          <w:rFonts w:ascii="Simplified Arabic" w:hAnsi="Simplified Arabic" w:cs="Simplified Arabic"/>
          <w:color w:val="000000" w:themeColor="text1"/>
          <w:sz w:val="24"/>
          <w:szCs w:val="24"/>
          <w:rtl/>
        </w:rPr>
        <w:t xml:space="preserve"> أن </w:t>
      </w:r>
      <w:r w:rsidRPr="000F5AED">
        <w:rPr>
          <w:rFonts w:ascii="Simplified Arabic" w:hAnsi="Simplified Arabic" w:cs="Simplified Arabic" w:hint="cs"/>
          <w:sz w:val="24"/>
          <w:szCs w:val="24"/>
          <w:rtl/>
        </w:rPr>
        <w:t>تتعلم</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وتتقن</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التعامل</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مع</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هذه</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الأدوات</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حتى</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تحظى</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بفرصة</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أكبر</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للعمل</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في</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تلك</w:t>
      </w:r>
      <w:r w:rsidRPr="000F5AED">
        <w:rPr>
          <w:rFonts w:ascii="Simplified Arabic" w:hAnsi="Simplified Arabic" w:cs="Simplified Arabic"/>
          <w:sz w:val="24"/>
          <w:szCs w:val="24"/>
          <w:rtl/>
        </w:rPr>
        <w:t xml:space="preserve"> </w:t>
      </w:r>
      <w:r w:rsidR="00803329" w:rsidRPr="000F5AED">
        <w:rPr>
          <w:rFonts w:ascii="Simplified Arabic" w:hAnsi="Simplified Arabic" w:cs="Simplified Arabic" w:hint="cs"/>
          <w:sz w:val="24"/>
          <w:szCs w:val="24"/>
          <w:rtl/>
        </w:rPr>
        <w:t>الشركة (منصة</w:t>
      </w:r>
      <w:r w:rsidR="00803329" w:rsidRPr="000F5AED">
        <w:rPr>
          <w:rFonts w:ascii="Simplified Arabic" w:hAnsi="Simplified Arabic" w:cs="Simplified Arabic"/>
          <w:sz w:val="24"/>
          <w:szCs w:val="24"/>
          <w:rtl/>
        </w:rPr>
        <w:t xml:space="preserve"> </w:t>
      </w:r>
      <w:r w:rsidR="00803329" w:rsidRPr="000F5AED">
        <w:rPr>
          <w:rFonts w:ascii="Simplified Arabic" w:hAnsi="Simplified Arabic" w:cs="Simplified Arabic" w:hint="cs"/>
          <w:sz w:val="24"/>
          <w:szCs w:val="24"/>
          <w:rtl/>
        </w:rPr>
        <w:t>صناعة</w:t>
      </w:r>
      <w:r w:rsidR="00803329" w:rsidRPr="000F5AED">
        <w:rPr>
          <w:rFonts w:ascii="Simplified Arabic" w:hAnsi="Simplified Arabic" w:cs="Simplified Arabic"/>
          <w:sz w:val="24"/>
          <w:szCs w:val="24"/>
          <w:rtl/>
        </w:rPr>
        <w:t xml:space="preserve"> </w:t>
      </w:r>
      <w:r w:rsidR="00803329" w:rsidRPr="000F5AED">
        <w:rPr>
          <w:rFonts w:ascii="Simplified Arabic" w:hAnsi="Simplified Arabic" w:cs="Simplified Arabic" w:hint="cs"/>
          <w:sz w:val="24"/>
          <w:szCs w:val="24"/>
          <w:rtl/>
        </w:rPr>
        <w:t>المحتوى</w:t>
      </w:r>
      <w:r w:rsidR="00803329" w:rsidRPr="000F5AED">
        <w:rPr>
          <w:rFonts w:ascii="Simplified Arabic" w:hAnsi="Simplified Arabic" w:cs="Simplified Arabic"/>
          <w:sz w:val="24"/>
          <w:szCs w:val="24"/>
          <w:rtl/>
        </w:rPr>
        <w:t xml:space="preserve"> </w:t>
      </w:r>
      <w:r w:rsidR="00803329" w:rsidRPr="000F5AED">
        <w:rPr>
          <w:rFonts w:ascii="Simplified Arabic" w:hAnsi="Simplified Arabic" w:cs="Simplified Arabic" w:hint="cs"/>
          <w:sz w:val="24"/>
          <w:szCs w:val="24"/>
          <w:rtl/>
        </w:rPr>
        <w:t>النصي</w:t>
      </w:r>
      <w:r w:rsidR="00803329" w:rsidRPr="000F5AED">
        <w:rPr>
          <w:rFonts w:ascii="Simplified Arabic" w:hAnsi="Simplified Arabic" w:cs="Simplified Arabic"/>
          <w:sz w:val="24"/>
          <w:szCs w:val="24"/>
          <w:rtl/>
        </w:rPr>
        <w:t xml:space="preserve"> – </w:t>
      </w:r>
      <w:r w:rsidR="00803329" w:rsidRPr="000F5AED">
        <w:rPr>
          <w:rFonts w:ascii="Simplified Arabic" w:hAnsi="Simplified Arabic" w:cs="Simplified Arabic" w:hint="cs"/>
          <w:sz w:val="24"/>
          <w:szCs w:val="24"/>
          <w:rtl/>
        </w:rPr>
        <w:t>استكتب).</w:t>
      </w:r>
    </w:p>
    <w:p w14:paraId="504D3411" w14:textId="77777777" w:rsidR="0011422F" w:rsidRPr="000F5AED" w:rsidRDefault="0011422F">
      <w:pPr>
        <w:spacing w:after="0" w:line="240" w:lineRule="auto"/>
        <w:rPr>
          <w:rFonts w:ascii="Simplified Arabic" w:eastAsia="Times New Roman" w:hAnsi="Simplified Arabic" w:cs="Simplified Arabic"/>
          <w:b/>
          <w:bCs/>
          <w:sz w:val="28"/>
          <w:szCs w:val="28"/>
          <w:rtl/>
        </w:rPr>
      </w:pPr>
      <w:r w:rsidRPr="000F5AED">
        <w:rPr>
          <w:rFonts w:ascii="Simplified Arabic" w:hAnsi="Simplified Arabic" w:cs="Simplified Arabic"/>
          <w:b/>
          <w:bCs/>
          <w:sz w:val="28"/>
          <w:szCs w:val="28"/>
          <w:rtl/>
        </w:rPr>
        <w:br w:type="page"/>
      </w:r>
    </w:p>
    <w:p w14:paraId="4A97E72D" w14:textId="4680A52B" w:rsidR="00BB7412" w:rsidRPr="000F5AED" w:rsidRDefault="00DA7A1B" w:rsidP="001E6BBE">
      <w:pPr>
        <w:pStyle w:val="Heading1"/>
        <w:bidi/>
        <w:spacing w:before="0" w:after="160" w:line="240" w:lineRule="auto"/>
        <w:jc w:val="both"/>
        <w:rPr>
          <w:rFonts w:ascii="Simplified Arabic" w:hAnsi="Simplified Arabic" w:cs="Simplified Arabic"/>
          <w:b/>
          <w:bCs/>
          <w:color w:val="auto"/>
          <w:sz w:val="28"/>
          <w:szCs w:val="28"/>
          <w:rtl/>
        </w:rPr>
      </w:pPr>
      <w:bookmarkStart w:id="19" w:name="_Toc43882104"/>
      <w:r w:rsidRPr="000F5AED">
        <w:rPr>
          <w:rFonts w:ascii="Simplified Arabic" w:hAnsi="Simplified Arabic" w:cs="Simplified Arabic"/>
          <w:b/>
          <w:bCs/>
          <w:color w:val="auto"/>
          <w:sz w:val="28"/>
          <w:szCs w:val="28"/>
          <w:rtl/>
        </w:rPr>
        <w:lastRenderedPageBreak/>
        <w:t>نتائج البحث</w:t>
      </w:r>
      <w:r w:rsidR="00817214" w:rsidRPr="000F5AED">
        <w:rPr>
          <w:rFonts w:ascii="Simplified Arabic" w:hAnsi="Simplified Arabic" w:cs="Simplified Arabic"/>
          <w:b/>
          <w:bCs/>
          <w:color w:val="auto"/>
          <w:sz w:val="28"/>
          <w:szCs w:val="28"/>
          <w:rtl/>
        </w:rPr>
        <w:t>:</w:t>
      </w:r>
      <w:bookmarkEnd w:id="17"/>
      <w:bookmarkEnd w:id="19"/>
    </w:p>
    <w:p w14:paraId="69166A92" w14:textId="28B4474B" w:rsidR="00BB7412" w:rsidRPr="000F5AED" w:rsidRDefault="00BB7412" w:rsidP="000C5D1C">
      <w:pPr>
        <w:pStyle w:val="ListParagraph"/>
        <w:numPr>
          <w:ilvl w:val="0"/>
          <w:numId w:val="4"/>
        </w:numPr>
        <w:bidi/>
        <w:spacing w:line="240" w:lineRule="auto"/>
        <w:jc w:val="both"/>
        <w:rPr>
          <w:rFonts w:ascii="Simplified Arabic" w:hAnsi="Simplified Arabic" w:cs="Simplified Arabic"/>
          <w:sz w:val="24"/>
          <w:szCs w:val="24"/>
        </w:rPr>
      </w:pPr>
      <w:r w:rsidRPr="000F5AED">
        <w:rPr>
          <w:rFonts w:ascii="Simplified Arabic" w:hAnsi="Simplified Arabic" w:cs="Simplified Arabic"/>
          <w:sz w:val="24"/>
          <w:szCs w:val="24"/>
          <w:rtl/>
        </w:rPr>
        <w:t xml:space="preserve">يعد التعريب من اللغات العالمية، وفي مقدمتها الإنجليزية، </w:t>
      </w:r>
      <w:r w:rsidR="00EA5066" w:rsidRPr="000F5AED">
        <w:rPr>
          <w:rFonts w:ascii="Simplified Arabic" w:hAnsi="Simplified Arabic" w:cs="Simplified Arabic" w:hint="cs"/>
          <w:sz w:val="24"/>
          <w:szCs w:val="24"/>
          <w:rtl/>
        </w:rPr>
        <w:t>أمر</w:t>
      </w:r>
      <w:r w:rsidR="0037087D">
        <w:rPr>
          <w:rFonts w:ascii="Simplified Arabic" w:hAnsi="Simplified Arabic" w:cs="Simplified Arabic" w:hint="cs"/>
          <w:sz w:val="24"/>
          <w:szCs w:val="24"/>
          <w:rtl/>
        </w:rPr>
        <w:t>ًا</w:t>
      </w:r>
      <w:r w:rsidR="00EA5066" w:rsidRPr="000F5AED">
        <w:rPr>
          <w:rFonts w:ascii="Simplified Arabic" w:hAnsi="Simplified Arabic" w:cs="Simplified Arabic" w:hint="cs"/>
          <w:sz w:val="24"/>
          <w:szCs w:val="24"/>
          <w:rtl/>
        </w:rPr>
        <w:t xml:space="preserve"> حيوي</w:t>
      </w:r>
      <w:r w:rsidR="0037087D">
        <w:rPr>
          <w:rFonts w:ascii="Simplified Arabic" w:hAnsi="Simplified Arabic" w:cs="Simplified Arabic" w:hint="cs"/>
          <w:sz w:val="24"/>
          <w:szCs w:val="24"/>
          <w:rtl/>
        </w:rPr>
        <w:t>ً</w:t>
      </w:r>
      <w:r w:rsidR="00EA5066" w:rsidRPr="000F5AED">
        <w:rPr>
          <w:rFonts w:ascii="Simplified Arabic" w:hAnsi="Simplified Arabic" w:cs="Simplified Arabic" w:hint="cs"/>
          <w:sz w:val="24"/>
          <w:szCs w:val="24"/>
          <w:rtl/>
        </w:rPr>
        <w:t xml:space="preserve">ا، </w:t>
      </w:r>
      <w:r w:rsidRPr="000F5AED">
        <w:rPr>
          <w:rFonts w:ascii="Simplified Arabic" w:hAnsi="Simplified Arabic" w:cs="Simplified Arabic"/>
          <w:sz w:val="24"/>
          <w:szCs w:val="24"/>
          <w:rtl/>
        </w:rPr>
        <w:t>وتعُطى الأولوية للغة المعرَّب منها بحسب ما تملكه من زاد علمي ومعرفي، لا بحسب ميولنا نحو هذه اللغة أو تلك.</w:t>
      </w:r>
    </w:p>
    <w:p w14:paraId="45B82857" w14:textId="66B7886B" w:rsidR="00F04F6D" w:rsidRPr="000F5AED" w:rsidRDefault="00F04F6D" w:rsidP="00F04F6D">
      <w:pPr>
        <w:pStyle w:val="ListParagraph"/>
        <w:numPr>
          <w:ilvl w:val="0"/>
          <w:numId w:val="4"/>
        </w:numPr>
        <w:bidi/>
        <w:spacing w:line="240" w:lineRule="auto"/>
        <w:jc w:val="both"/>
        <w:rPr>
          <w:rFonts w:ascii="Simplified Arabic" w:hAnsi="Simplified Arabic" w:cs="Simplified Arabic"/>
          <w:sz w:val="24"/>
          <w:szCs w:val="24"/>
        </w:rPr>
      </w:pPr>
      <w:r w:rsidRPr="000F5AED">
        <w:rPr>
          <w:rFonts w:ascii="Simplified Arabic" w:hAnsi="Simplified Arabic" w:cs="Simplified Arabic" w:hint="cs"/>
          <w:sz w:val="24"/>
          <w:szCs w:val="24"/>
          <w:rtl/>
        </w:rPr>
        <w:t xml:space="preserve">أدوات التكنولوجيا الحديثة المستخدمة في حركة التعريب لها أثر </w:t>
      </w:r>
      <w:r w:rsidR="00EA5066" w:rsidRPr="000F5AED">
        <w:rPr>
          <w:rFonts w:ascii="Simplified Arabic" w:hAnsi="Simplified Arabic" w:cs="Simplified Arabic" w:hint="cs"/>
          <w:sz w:val="24"/>
          <w:szCs w:val="24"/>
          <w:rtl/>
        </w:rPr>
        <w:t xml:space="preserve">إيجابي </w:t>
      </w:r>
      <w:r w:rsidRPr="000F5AED">
        <w:rPr>
          <w:rFonts w:ascii="Simplified Arabic" w:hAnsi="Simplified Arabic" w:cs="Simplified Arabic" w:hint="cs"/>
          <w:sz w:val="24"/>
          <w:szCs w:val="24"/>
          <w:rtl/>
        </w:rPr>
        <w:t xml:space="preserve">ملموس على اقتصاد المعرفة. </w:t>
      </w:r>
    </w:p>
    <w:p w14:paraId="5F069781" w14:textId="271FC05F" w:rsidR="00907750" w:rsidRPr="000F5AED" w:rsidRDefault="00863676" w:rsidP="000C5D1C">
      <w:pPr>
        <w:pStyle w:val="ListParagraph"/>
        <w:numPr>
          <w:ilvl w:val="0"/>
          <w:numId w:val="4"/>
        </w:numPr>
        <w:bidi/>
        <w:spacing w:line="240" w:lineRule="auto"/>
        <w:jc w:val="both"/>
        <w:rPr>
          <w:rFonts w:ascii="Simplified Arabic" w:hAnsi="Simplified Arabic" w:cs="Simplified Arabic"/>
          <w:sz w:val="24"/>
          <w:szCs w:val="24"/>
        </w:rPr>
      </w:pPr>
      <w:r w:rsidRPr="000F5AED">
        <w:rPr>
          <w:rFonts w:ascii="Simplified Arabic" w:hAnsi="Simplified Arabic" w:cs="Simplified Arabic"/>
          <w:sz w:val="24"/>
          <w:szCs w:val="24"/>
          <w:rtl/>
        </w:rPr>
        <w:t xml:space="preserve">يعتبر </w:t>
      </w:r>
      <w:r w:rsidR="00907750" w:rsidRPr="000F5AED">
        <w:rPr>
          <w:rFonts w:ascii="Simplified Arabic" w:hAnsi="Simplified Arabic" w:cs="Simplified Arabic"/>
          <w:sz w:val="24"/>
          <w:szCs w:val="24"/>
          <w:rtl/>
        </w:rPr>
        <w:t>التعريب أهم وسيلة لنقل المنتج العلمي من العالم للوطن العربي</w:t>
      </w:r>
      <w:r w:rsidRPr="000F5AED">
        <w:rPr>
          <w:rFonts w:ascii="Simplified Arabic" w:hAnsi="Simplified Arabic" w:cs="Simplified Arabic"/>
          <w:sz w:val="24"/>
          <w:szCs w:val="24"/>
          <w:rtl/>
        </w:rPr>
        <w:t>، ومن الوطن العربي للعالم أيض</w:t>
      </w:r>
      <w:r w:rsidR="0037087D">
        <w:rPr>
          <w:rFonts w:ascii="Simplified Arabic" w:hAnsi="Simplified Arabic" w:cs="Simplified Arabic" w:hint="cs"/>
          <w:sz w:val="24"/>
          <w:szCs w:val="24"/>
          <w:rtl/>
        </w:rPr>
        <w:t>ً</w:t>
      </w:r>
      <w:r w:rsidRPr="000F5AED">
        <w:rPr>
          <w:rFonts w:ascii="Simplified Arabic" w:hAnsi="Simplified Arabic" w:cs="Simplified Arabic"/>
          <w:sz w:val="24"/>
          <w:szCs w:val="24"/>
          <w:rtl/>
        </w:rPr>
        <w:t>ا.</w:t>
      </w:r>
    </w:p>
    <w:p w14:paraId="358CC09A" w14:textId="21EC68F1" w:rsidR="00D971B2" w:rsidRPr="000F5AED" w:rsidRDefault="00D971B2" w:rsidP="000C5D1C">
      <w:pPr>
        <w:pStyle w:val="ListParagraph"/>
        <w:numPr>
          <w:ilvl w:val="0"/>
          <w:numId w:val="4"/>
        </w:numPr>
        <w:bidi/>
        <w:spacing w:line="240" w:lineRule="auto"/>
        <w:jc w:val="both"/>
        <w:rPr>
          <w:rFonts w:ascii="Simplified Arabic" w:hAnsi="Simplified Arabic" w:cs="Simplified Arabic"/>
          <w:sz w:val="24"/>
          <w:szCs w:val="24"/>
        </w:rPr>
      </w:pPr>
      <w:r w:rsidRPr="000F5AED">
        <w:rPr>
          <w:rFonts w:ascii="Simplified Arabic" w:hAnsi="Simplified Arabic" w:cs="Simplified Arabic"/>
          <w:sz w:val="24"/>
          <w:szCs w:val="24"/>
          <w:rtl/>
        </w:rPr>
        <w:t>إذا تباطأت المجامع اللغوية عن وضع مصطلحات لما يجدّ من أشياء ومخترَعات، عن طريق التوليد أو التعريب، سارع الإعلام والشارع وكلّ ما هو غير علمي</w:t>
      </w:r>
      <w:r w:rsidR="00CC7D17" w:rsidRPr="000F5AED">
        <w:rPr>
          <w:rFonts w:ascii="Simplified Arabic" w:hAnsi="Simplified Arabic" w:cs="Simplified Arabic"/>
          <w:color w:val="000000" w:themeColor="text1"/>
          <w:sz w:val="24"/>
          <w:szCs w:val="24"/>
          <w:rtl/>
        </w:rPr>
        <w:t xml:space="preserve"> إلى </w:t>
      </w:r>
      <w:r w:rsidRPr="000F5AED">
        <w:rPr>
          <w:rFonts w:ascii="Simplified Arabic" w:hAnsi="Simplified Arabic" w:cs="Simplified Arabic"/>
          <w:sz w:val="24"/>
          <w:szCs w:val="24"/>
          <w:rtl/>
        </w:rPr>
        <w:t>وضع مصطلحاتهم الخاصة، ونشرها بين الناس، ولذا يصعب إحلال ما هو علمي محلّ ما هو غير علمي.</w:t>
      </w:r>
    </w:p>
    <w:p w14:paraId="7289985F" w14:textId="624FDE89" w:rsidR="00613B34" w:rsidRPr="000F5AED" w:rsidRDefault="00613B34" w:rsidP="00613B34">
      <w:pPr>
        <w:pStyle w:val="ListParagraph"/>
        <w:numPr>
          <w:ilvl w:val="0"/>
          <w:numId w:val="4"/>
        </w:numPr>
        <w:bidi/>
        <w:spacing w:line="240" w:lineRule="auto"/>
        <w:jc w:val="both"/>
        <w:rPr>
          <w:rFonts w:ascii="Simplified Arabic" w:hAnsi="Simplified Arabic" w:cs="Simplified Arabic"/>
          <w:sz w:val="24"/>
          <w:szCs w:val="24"/>
        </w:rPr>
      </w:pPr>
      <w:r w:rsidRPr="000F5AED">
        <w:rPr>
          <w:rFonts w:ascii="Simplified Arabic" w:eastAsia="Times New Roman" w:hAnsi="Simplified Arabic" w:cs="Simplified Arabic"/>
          <w:sz w:val="24"/>
          <w:szCs w:val="24"/>
          <w:rtl/>
        </w:rPr>
        <w:t>تعاني الترجمة من أزمة مستفحلة لا تكمن في نقص المترجمين الأكفاء، وإنما تتجلى في أجور الترجمة المتدنية في البلدان العربية على الصعيدين الحكومي والخاص، إذ لم يطرأ عليها في معظم هذه البلدان تغيير منذ سنين عديدة</w:t>
      </w:r>
      <w:r w:rsidRPr="000F5AED">
        <w:rPr>
          <w:rFonts w:ascii="Simplified Arabic" w:eastAsia="Times New Roman" w:hAnsi="Simplified Arabic" w:cs="Simplified Arabic" w:hint="cs"/>
          <w:sz w:val="24"/>
          <w:szCs w:val="24"/>
          <w:rtl/>
        </w:rPr>
        <w:t>.</w:t>
      </w:r>
    </w:p>
    <w:p w14:paraId="1D0890CC" w14:textId="4001D048" w:rsidR="00BB7412" w:rsidRPr="000F5AED" w:rsidRDefault="003E5C8A" w:rsidP="000C5D1C">
      <w:pPr>
        <w:pStyle w:val="ListParagraph"/>
        <w:numPr>
          <w:ilvl w:val="0"/>
          <w:numId w:val="4"/>
        </w:numPr>
        <w:bidi/>
        <w:spacing w:line="240" w:lineRule="auto"/>
        <w:jc w:val="both"/>
        <w:rPr>
          <w:rFonts w:ascii="Simplified Arabic" w:hAnsi="Simplified Arabic" w:cs="Simplified Arabic"/>
          <w:sz w:val="24"/>
          <w:szCs w:val="24"/>
          <w:rtl/>
        </w:rPr>
      </w:pPr>
      <w:r w:rsidRPr="000F5AED">
        <w:rPr>
          <w:rFonts w:ascii="Simplified Arabic" w:eastAsia="Times New Roman" w:hAnsi="Simplified Arabic" w:cs="Simplified Arabic" w:hint="cs"/>
          <w:color w:val="000000" w:themeColor="text1"/>
          <w:sz w:val="24"/>
          <w:szCs w:val="24"/>
          <w:rtl/>
        </w:rPr>
        <w:t>إ</w:t>
      </w:r>
      <w:r w:rsidR="001B7EC4" w:rsidRPr="000F5AED">
        <w:rPr>
          <w:rFonts w:ascii="Simplified Arabic" w:eastAsia="Times New Roman" w:hAnsi="Simplified Arabic" w:cs="Simplified Arabic"/>
          <w:color w:val="000000" w:themeColor="text1"/>
          <w:sz w:val="24"/>
          <w:szCs w:val="24"/>
          <w:rtl/>
        </w:rPr>
        <w:t xml:space="preserve">ن </w:t>
      </w:r>
      <w:r w:rsidR="001B7EC4" w:rsidRPr="000F5AED">
        <w:rPr>
          <w:rFonts w:ascii="Simplified Arabic" w:eastAsia="Times New Roman" w:hAnsi="Simplified Arabic" w:cs="Simplified Arabic"/>
          <w:sz w:val="24"/>
          <w:szCs w:val="24"/>
          <w:rtl/>
        </w:rPr>
        <w:t>عملية الترجمة ما زالت لدينا عشوائية أو انتقائية</w:t>
      </w:r>
      <w:r w:rsidR="001B7EC4" w:rsidRPr="000F5AED">
        <w:rPr>
          <w:rFonts w:ascii="Simplified Arabic" w:eastAsia="Times New Roman" w:hAnsi="Simplified Arabic" w:cs="Simplified Arabic" w:hint="cs"/>
          <w:sz w:val="24"/>
          <w:szCs w:val="24"/>
          <w:rtl/>
        </w:rPr>
        <w:t>،</w:t>
      </w:r>
      <w:r w:rsidR="001B7EC4" w:rsidRPr="000F5AED">
        <w:rPr>
          <w:rFonts w:ascii="Simplified Arabic" w:eastAsia="Times New Roman" w:hAnsi="Simplified Arabic" w:cs="Simplified Arabic"/>
          <w:sz w:val="24"/>
          <w:szCs w:val="24"/>
          <w:rtl/>
        </w:rPr>
        <w:t xml:space="preserve"> وتقع المسؤولية فيها على المترجم وحسن اختياره للعمل المترجم، وينجم عن ذلك عدد من المشكلات أكبرها تكرار ترجمة عمل لا لزوم لترجمته أكثر من مرة</w:t>
      </w:r>
      <w:r w:rsidR="001B7EC4" w:rsidRPr="000F5AED">
        <w:rPr>
          <w:rFonts w:ascii="Simplified Arabic" w:eastAsia="Times New Roman" w:hAnsi="Simplified Arabic" w:cs="Simplified Arabic" w:hint="cs"/>
          <w:sz w:val="24"/>
          <w:szCs w:val="24"/>
          <w:rtl/>
        </w:rPr>
        <w:t>.</w:t>
      </w:r>
    </w:p>
    <w:p w14:paraId="6EE4FCBE" w14:textId="1665A1FC" w:rsidR="00E876A2" w:rsidRPr="000F5AED" w:rsidRDefault="00E876A2" w:rsidP="000C5D1C">
      <w:pPr>
        <w:pStyle w:val="Heading1"/>
        <w:bidi/>
        <w:spacing w:before="0" w:after="160" w:line="240" w:lineRule="auto"/>
        <w:jc w:val="both"/>
        <w:rPr>
          <w:rFonts w:ascii="Simplified Arabic" w:hAnsi="Simplified Arabic" w:cs="Simplified Arabic"/>
          <w:b/>
          <w:bCs/>
          <w:color w:val="auto"/>
          <w:sz w:val="28"/>
          <w:szCs w:val="28"/>
          <w:rtl/>
        </w:rPr>
      </w:pPr>
      <w:bookmarkStart w:id="20" w:name="_Toc39938274"/>
      <w:bookmarkStart w:id="21" w:name="_Toc43882105"/>
      <w:r w:rsidRPr="000F5AED">
        <w:rPr>
          <w:rFonts w:ascii="Simplified Arabic" w:hAnsi="Simplified Arabic" w:cs="Simplified Arabic"/>
          <w:b/>
          <w:bCs/>
          <w:color w:val="auto"/>
          <w:sz w:val="28"/>
          <w:szCs w:val="28"/>
          <w:rtl/>
        </w:rPr>
        <w:t>توصيات البحث:</w:t>
      </w:r>
      <w:bookmarkEnd w:id="20"/>
      <w:bookmarkEnd w:id="21"/>
      <w:r w:rsidRPr="000F5AED">
        <w:rPr>
          <w:rFonts w:ascii="Simplified Arabic" w:hAnsi="Simplified Arabic" w:cs="Simplified Arabic"/>
          <w:b/>
          <w:bCs/>
          <w:color w:val="auto"/>
          <w:sz w:val="28"/>
          <w:szCs w:val="28"/>
          <w:rtl/>
        </w:rPr>
        <w:t xml:space="preserve"> </w:t>
      </w:r>
    </w:p>
    <w:p w14:paraId="1F32D83F" w14:textId="5D55AC1E" w:rsidR="00330F6E" w:rsidRPr="000F5AED" w:rsidRDefault="00A96C6B" w:rsidP="000C5D1C">
      <w:pPr>
        <w:pStyle w:val="ListParagraph"/>
        <w:numPr>
          <w:ilvl w:val="0"/>
          <w:numId w:val="4"/>
        </w:numPr>
        <w:bidi/>
        <w:spacing w:line="240" w:lineRule="auto"/>
        <w:jc w:val="both"/>
        <w:rPr>
          <w:rFonts w:ascii="Simplified Arabic" w:hAnsi="Simplified Arabic" w:cs="Simplified Arabic"/>
          <w:sz w:val="24"/>
          <w:szCs w:val="24"/>
        </w:rPr>
      </w:pPr>
      <w:r w:rsidRPr="000F5AED">
        <w:rPr>
          <w:rFonts w:ascii="Simplified Arabic" w:hAnsi="Simplified Arabic" w:cs="Simplified Arabic"/>
          <w:sz w:val="24"/>
          <w:szCs w:val="24"/>
          <w:rtl/>
        </w:rPr>
        <w:t>ضرور</w:t>
      </w:r>
      <w:r w:rsidR="00BF61EC" w:rsidRPr="000F5AED">
        <w:rPr>
          <w:rFonts w:ascii="Simplified Arabic" w:hAnsi="Simplified Arabic" w:cs="Simplified Arabic"/>
          <w:sz w:val="24"/>
          <w:szCs w:val="24"/>
          <w:rtl/>
        </w:rPr>
        <w:t>ة</w:t>
      </w:r>
      <w:r w:rsidRPr="000F5AED">
        <w:rPr>
          <w:rFonts w:ascii="Simplified Arabic" w:hAnsi="Simplified Arabic" w:cs="Simplified Arabic"/>
          <w:sz w:val="24"/>
          <w:szCs w:val="24"/>
          <w:rtl/>
        </w:rPr>
        <w:t xml:space="preserve"> مواكبة</w:t>
      </w:r>
      <w:r w:rsidR="00E876A2" w:rsidRPr="000F5AED">
        <w:rPr>
          <w:rFonts w:ascii="Simplified Arabic" w:hAnsi="Simplified Arabic" w:cs="Simplified Arabic"/>
          <w:sz w:val="24"/>
          <w:szCs w:val="24"/>
          <w:rtl/>
        </w:rPr>
        <w:t xml:space="preserve"> المجامع اللغوية </w:t>
      </w:r>
      <w:r w:rsidRPr="000F5AED">
        <w:rPr>
          <w:rFonts w:ascii="Simplified Arabic" w:hAnsi="Simplified Arabic" w:cs="Simplified Arabic"/>
          <w:sz w:val="24"/>
          <w:szCs w:val="24"/>
          <w:rtl/>
        </w:rPr>
        <w:t>للت</w:t>
      </w:r>
      <w:r w:rsidR="00BF61EC" w:rsidRPr="000F5AED">
        <w:rPr>
          <w:rFonts w:ascii="Simplified Arabic" w:hAnsi="Simplified Arabic" w:cs="Simplified Arabic"/>
          <w:sz w:val="24"/>
          <w:szCs w:val="24"/>
          <w:rtl/>
        </w:rPr>
        <w:t>قن</w:t>
      </w:r>
      <w:r w:rsidRPr="000F5AED">
        <w:rPr>
          <w:rFonts w:ascii="Simplified Arabic" w:hAnsi="Simplified Arabic" w:cs="Simplified Arabic"/>
          <w:sz w:val="24"/>
          <w:szCs w:val="24"/>
          <w:rtl/>
        </w:rPr>
        <w:t xml:space="preserve">يات الحديثة </w:t>
      </w:r>
      <w:r w:rsidR="00BF61EC" w:rsidRPr="000F5AED">
        <w:rPr>
          <w:rFonts w:ascii="Simplified Arabic" w:hAnsi="Simplified Arabic" w:cs="Simplified Arabic"/>
          <w:sz w:val="24"/>
          <w:szCs w:val="24"/>
          <w:rtl/>
        </w:rPr>
        <w:t>لاقتصاد المعرفة</w:t>
      </w:r>
      <w:r w:rsidR="00330F6E" w:rsidRPr="000F5AED">
        <w:rPr>
          <w:rFonts w:ascii="Simplified Arabic" w:hAnsi="Simplified Arabic" w:cs="Simplified Arabic"/>
          <w:sz w:val="24"/>
          <w:szCs w:val="24"/>
          <w:rtl/>
        </w:rPr>
        <w:t>.</w:t>
      </w:r>
    </w:p>
    <w:p w14:paraId="6458750A" w14:textId="02C19ED8" w:rsidR="00E876A2" w:rsidRPr="000F5AED" w:rsidRDefault="00330F6E" w:rsidP="000C5D1C">
      <w:pPr>
        <w:pStyle w:val="ListParagraph"/>
        <w:numPr>
          <w:ilvl w:val="0"/>
          <w:numId w:val="4"/>
        </w:numPr>
        <w:bidi/>
        <w:spacing w:line="240" w:lineRule="auto"/>
        <w:jc w:val="both"/>
        <w:rPr>
          <w:rFonts w:ascii="Simplified Arabic" w:hAnsi="Simplified Arabic" w:cs="Simplified Arabic"/>
          <w:sz w:val="24"/>
          <w:szCs w:val="24"/>
        </w:rPr>
      </w:pPr>
      <w:r w:rsidRPr="000F5AED">
        <w:rPr>
          <w:rFonts w:ascii="Simplified Arabic" w:hAnsi="Simplified Arabic" w:cs="Simplified Arabic"/>
          <w:sz w:val="24"/>
          <w:szCs w:val="24"/>
          <w:rtl/>
        </w:rPr>
        <w:t>المسارعة</w:t>
      </w:r>
      <w:r w:rsidR="00CC7D17" w:rsidRPr="000F5AED">
        <w:rPr>
          <w:rFonts w:ascii="Simplified Arabic" w:hAnsi="Simplified Arabic" w:cs="Simplified Arabic"/>
          <w:color w:val="000000" w:themeColor="text1"/>
          <w:sz w:val="24"/>
          <w:szCs w:val="24"/>
          <w:rtl/>
        </w:rPr>
        <w:t xml:space="preserve"> إلى </w:t>
      </w:r>
      <w:r w:rsidR="00E876A2" w:rsidRPr="000F5AED">
        <w:rPr>
          <w:rFonts w:ascii="Simplified Arabic" w:hAnsi="Simplified Arabic" w:cs="Simplified Arabic"/>
          <w:sz w:val="24"/>
          <w:szCs w:val="24"/>
          <w:rtl/>
        </w:rPr>
        <w:t>وضع مصطلحات</w:t>
      </w:r>
      <w:r w:rsidRPr="000F5AED">
        <w:rPr>
          <w:rFonts w:ascii="Simplified Arabic" w:hAnsi="Simplified Arabic" w:cs="Simplified Arabic"/>
          <w:sz w:val="24"/>
          <w:szCs w:val="24"/>
          <w:rtl/>
        </w:rPr>
        <w:t xml:space="preserve"> موحدة</w:t>
      </w:r>
      <w:r w:rsidR="00E876A2" w:rsidRPr="000F5AED">
        <w:rPr>
          <w:rFonts w:ascii="Simplified Arabic" w:hAnsi="Simplified Arabic" w:cs="Simplified Arabic"/>
          <w:sz w:val="24"/>
          <w:szCs w:val="24"/>
          <w:rtl/>
        </w:rPr>
        <w:t xml:space="preserve"> لما يجدّ من أشياء ومخترَعات، عن طريق التوليد أو التعريب</w:t>
      </w:r>
      <w:r w:rsidR="007510D0" w:rsidRPr="000F5AED">
        <w:rPr>
          <w:rFonts w:ascii="Simplified Arabic" w:hAnsi="Simplified Arabic" w:cs="Simplified Arabic"/>
          <w:sz w:val="24"/>
          <w:szCs w:val="24"/>
          <w:rtl/>
        </w:rPr>
        <w:t>.</w:t>
      </w:r>
      <w:r w:rsidR="00E876A2" w:rsidRPr="000F5AED">
        <w:rPr>
          <w:rFonts w:ascii="Simplified Arabic" w:hAnsi="Simplified Arabic" w:cs="Simplified Arabic"/>
          <w:sz w:val="24"/>
          <w:szCs w:val="24"/>
          <w:rtl/>
        </w:rPr>
        <w:t xml:space="preserve"> </w:t>
      </w:r>
    </w:p>
    <w:p w14:paraId="308EE4F7" w14:textId="41EB5B68" w:rsidR="00E876A2" w:rsidRPr="000F5AED" w:rsidRDefault="00907750" w:rsidP="00900DDF">
      <w:pPr>
        <w:pStyle w:val="ListParagraph"/>
        <w:numPr>
          <w:ilvl w:val="0"/>
          <w:numId w:val="4"/>
        </w:numPr>
        <w:bidi/>
        <w:spacing w:line="240" w:lineRule="auto"/>
        <w:jc w:val="both"/>
        <w:rPr>
          <w:rFonts w:ascii="Simplified Arabic" w:hAnsi="Simplified Arabic" w:cs="Simplified Arabic"/>
          <w:sz w:val="24"/>
          <w:szCs w:val="24"/>
        </w:rPr>
      </w:pPr>
      <w:r w:rsidRPr="000F5AED">
        <w:rPr>
          <w:rFonts w:ascii="Simplified Arabic" w:hAnsi="Simplified Arabic" w:cs="Simplified Arabic"/>
          <w:sz w:val="24"/>
          <w:szCs w:val="24"/>
          <w:rtl/>
        </w:rPr>
        <w:t xml:space="preserve">ضرورة </w:t>
      </w:r>
      <w:r w:rsidR="00E876A2" w:rsidRPr="000F5AED">
        <w:rPr>
          <w:rFonts w:ascii="Simplified Arabic" w:hAnsi="Simplified Arabic" w:cs="Simplified Arabic"/>
          <w:sz w:val="24"/>
          <w:szCs w:val="24"/>
          <w:rtl/>
        </w:rPr>
        <w:t>مدّ جسور التواصل بين المجامع اللغوية، ووسائل الإعلام لنشر كل مصطلح جديد تقرّه تلك المجامع.</w:t>
      </w:r>
    </w:p>
    <w:p w14:paraId="74F29385" w14:textId="59C1AB79" w:rsidR="00E876A2" w:rsidRPr="000F5AED" w:rsidRDefault="00E876A2" w:rsidP="00997840">
      <w:pPr>
        <w:pStyle w:val="ListParagraph"/>
        <w:numPr>
          <w:ilvl w:val="0"/>
          <w:numId w:val="4"/>
        </w:numPr>
        <w:bidi/>
        <w:spacing w:line="240" w:lineRule="auto"/>
        <w:jc w:val="both"/>
        <w:rPr>
          <w:rFonts w:ascii="Simplified Arabic" w:hAnsi="Simplified Arabic" w:cs="Simplified Arabic"/>
          <w:sz w:val="24"/>
          <w:szCs w:val="24"/>
        </w:rPr>
      </w:pPr>
      <w:r w:rsidRPr="000F5AED">
        <w:rPr>
          <w:rFonts w:ascii="Simplified Arabic" w:hAnsi="Simplified Arabic" w:cs="Simplified Arabic"/>
          <w:sz w:val="24"/>
          <w:szCs w:val="24"/>
          <w:rtl/>
        </w:rPr>
        <w:t>عدم التعصب لأ</w:t>
      </w:r>
      <w:r w:rsidR="00997840">
        <w:rPr>
          <w:rFonts w:ascii="Simplified Arabic" w:hAnsi="Simplified Arabic" w:cs="Simplified Arabic" w:hint="cs"/>
          <w:sz w:val="24"/>
          <w:szCs w:val="24"/>
          <w:rtl/>
        </w:rPr>
        <w:t>ي من</w:t>
      </w:r>
      <w:r w:rsidRPr="000F5AED">
        <w:rPr>
          <w:rFonts w:ascii="Simplified Arabic" w:hAnsi="Simplified Arabic" w:cs="Simplified Arabic"/>
          <w:sz w:val="24"/>
          <w:szCs w:val="24"/>
          <w:rtl/>
        </w:rPr>
        <w:t xml:space="preserve"> التعريب </w:t>
      </w:r>
      <w:r w:rsidR="00997840">
        <w:rPr>
          <w:rFonts w:ascii="Simplified Arabic" w:hAnsi="Simplified Arabic" w:cs="Simplified Arabic" w:hint="cs"/>
          <w:sz w:val="24"/>
          <w:szCs w:val="24"/>
          <w:rtl/>
        </w:rPr>
        <w:t>أو</w:t>
      </w:r>
      <w:r w:rsidR="00997840">
        <w:rPr>
          <w:rFonts w:ascii="Simplified Arabic" w:hAnsi="Simplified Arabic" w:cs="Simplified Arabic"/>
          <w:sz w:val="24"/>
          <w:szCs w:val="24"/>
          <w:rtl/>
        </w:rPr>
        <w:t xml:space="preserve"> التوليد</w:t>
      </w:r>
      <w:r w:rsidRPr="000F5AED">
        <w:rPr>
          <w:rFonts w:ascii="Simplified Arabic" w:hAnsi="Simplified Arabic" w:cs="Simplified Arabic"/>
          <w:sz w:val="24"/>
          <w:szCs w:val="24"/>
          <w:rtl/>
        </w:rPr>
        <w:t xml:space="preserve">، فالأفضلية تعُطى بحسب الحاجة </w:t>
      </w:r>
      <w:r w:rsidR="00997840">
        <w:rPr>
          <w:rFonts w:ascii="Simplified Arabic" w:hAnsi="Simplified Arabic" w:cs="Simplified Arabic" w:hint="cs"/>
          <w:sz w:val="24"/>
          <w:szCs w:val="24"/>
          <w:rtl/>
        </w:rPr>
        <w:t>و</w:t>
      </w:r>
      <w:r w:rsidRPr="000F5AED">
        <w:rPr>
          <w:rFonts w:ascii="Simplified Arabic" w:hAnsi="Simplified Arabic" w:cs="Simplified Arabic"/>
          <w:sz w:val="24"/>
          <w:szCs w:val="24"/>
          <w:rtl/>
        </w:rPr>
        <w:t>الذوق ووضوح الدلالة وانتفاء اللّبس.</w:t>
      </w:r>
    </w:p>
    <w:p w14:paraId="6429511D" w14:textId="5EAD859A" w:rsidR="00330F6E" w:rsidRPr="000F5AED" w:rsidRDefault="00E876A2" w:rsidP="00900DDF">
      <w:pPr>
        <w:pStyle w:val="ListParagraph"/>
        <w:numPr>
          <w:ilvl w:val="0"/>
          <w:numId w:val="4"/>
        </w:numPr>
        <w:bidi/>
        <w:spacing w:line="240" w:lineRule="auto"/>
        <w:jc w:val="both"/>
        <w:rPr>
          <w:rFonts w:ascii="Simplified Arabic" w:hAnsi="Simplified Arabic" w:cs="Simplified Arabic"/>
          <w:sz w:val="24"/>
          <w:szCs w:val="24"/>
        </w:rPr>
      </w:pPr>
      <w:r w:rsidRPr="000F5AED">
        <w:rPr>
          <w:rFonts w:ascii="Simplified Arabic" w:hAnsi="Simplified Arabic" w:cs="Simplified Arabic"/>
          <w:sz w:val="24"/>
          <w:szCs w:val="24"/>
          <w:rtl/>
        </w:rPr>
        <w:t xml:space="preserve">ضرورة تواصل </w:t>
      </w:r>
      <w:r w:rsidR="008B2449" w:rsidRPr="000F5AED">
        <w:rPr>
          <w:rFonts w:ascii="Simplified Arabic" w:hAnsi="Simplified Arabic" w:cs="Simplified Arabic"/>
          <w:sz w:val="24"/>
          <w:szCs w:val="24"/>
          <w:rtl/>
        </w:rPr>
        <w:t>القائمين</w:t>
      </w:r>
      <w:r w:rsidRPr="000F5AED">
        <w:rPr>
          <w:rFonts w:ascii="Simplified Arabic" w:hAnsi="Simplified Arabic" w:cs="Simplified Arabic"/>
          <w:sz w:val="24"/>
          <w:szCs w:val="24"/>
          <w:rtl/>
        </w:rPr>
        <w:t xml:space="preserve"> على الأعمال التنموية في شتى المجالات مع المواطنين باللغة العربية</w:t>
      </w:r>
      <w:r w:rsidR="00330F6E" w:rsidRPr="000F5AED">
        <w:rPr>
          <w:rFonts w:ascii="Simplified Arabic" w:hAnsi="Simplified Arabic" w:cs="Simplified Arabic"/>
          <w:sz w:val="24"/>
          <w:szCs w:val="24"/>
          <w:rtl/>
        </w:rPr>
        <w:t>.</w:t>
      </w:r>
      <w:r w:rsidRPr="000F5AED">
        <w:rPr>
          <w:rFonts w:ascii="Simplified Arabic" w:hAnsi="Simplified Arabic" w:cs="Simplified Arabic"/>
          <w:sz w:val="24"/>
          <w:szCs w:val="24"/>
          <w:rtl/>
        </w:rPr>
        <w:t xml:space="preserve"> </w:t>
      </w:r>
    </w:p>
    <w:p w14:paraId="6F1CE46C" w14:textId="005D2B10" w:rsidR="00E876A2" w:rsidRPr="000F5AED" w:rsidRDefault="00330F6E" w:rsidP="00900DDF">
      <w:pPr>
        <w:pStyle w:val="ListParagraph"/>
        <w:numPr>
          <w:ilvl w:val="0"/>
          <w:numId w:val="4"/>
        </w:numPr>
        <w:bidi/>
        <w:spacing w:line="240" w:lineRule="auto"/>
        <w:jc w:val="both"/>
        <w:rPr>
          <w:rFonts w:ascii="Simplified Arabic" w:hAnsi="Simplified Arabic" w:cs="Simplified Arabic"/>
          <w:sz w:val="24"/>
          <w:szCs w:val="24"/>
        </w:rPr>
      </w:pPr>
      <w:r w:rsidRPr="000F5AED">
        <w:rPr>
          <w:rFonts w:ascii="Simplified Arabic" w:hAnsi="Simplified Arabic" w:cs="Simplified Arabic"/>
          <w:sz w:val="24"/>
          <w:szCs w:val="24"/>
          <w:rtl/>
        </w:rPr>
        <w:t>تحقيق ا</w:t>
      </w:r>
      <w:r w:rsidR="00E876A2" w:rsidRPr="000F5AED">
        <w:rPr>
          <w:rFonts w:ascii="Simplified Arabic" w:hAnsi="Simplified Arabic" w:cs="Simplified Arabic"/>
          <w:sz w:val="24"/>
          <w:szCs w:val="24"/>
          <w:rtl/>
        </w:rPr>
        <w:t>لتفاعل بين المواطنين والمشرف</w:t>
      </w:r>
      <w:r w:rsidR="00900DDF">
        <w:rPr>
          <w:rFonts w:ascii="Simplified Arabic" w:hAnsi="Simplified Arabic" w:cs="Simplified Arabic"/>
          <w:sz w:val="24"/>
          <w:szCs w:val="24"/>
          <w:rtl/>
        </w:rPr>
        <w:t>ين على الأعمال التنموية</w:t>
      </w:r>
      <w:r w:rsidRPr="000F5AED">
        <w:rPr>
          <w:rFonts w:ascii="Simplified Arabic" w:hAnsi="Simplified Arabic" w:cs="Simplified Arabic"/>
          <w:sz w:val="24"/>
          <w:szCs w:val="24"/>
          <w:rtl/>
        </w:rPr>
        <w:t xml:space="preserve"> لإثبات</w:t>
      </w:r>
      <w:r w:rsidR="00CC7D17" w:rsidRPr="000F5AED">
        <w:rPr>
          <w:rFonts w:ascii="Simplified Arabic" w:hAnsi="Simplified Arabic" w:cs="Simplified Arabic"/>
          <w:color w:val="000000" w:themeColor="text1"/>
          <w:sz w:val="24"/>
          <w:szCs w:val="24"/>
          <w:rtl/>
        </w:rPr>
        <w:t xml:space="preserve"> أن </w:t>
      </w:r>
      <w:r w:rsidR="00E876A2" w:rsidRPr="000F5AED">
        <w:rPr>
          <w:rFonts w:ascii="Simplified Arabic" w:hAnsi="Simplified Arabic" w:cs="Simplified Arabic"/>
          <w:sz w:val="24"/>
          <w:szCs w:val="24"/>
          <w:rtl/>
        </w:rPr>
        <w:t>العربية تساير التنمية في أرقى مستوياتها.</w:t>
      </w:r>
    </w:p>
    <w:p w14:paraId="42740203" w14:textId="20EAA0D8" w:rsidR="00E876A2" w:rsidRPr="000F5AED" w:rsidRDefault="00E876A2" w:rsidP="000C5D1C">
      <w:pPr>
        <w:pStyle w:val="ListParagraph"/>
        <w:numPr>
          <w:ilvl w:val="0"/>
          <w:numId w:val="4"/>
        </w:numPr>
        <w:bidi/>
        <w:spacing w:line="240" w:lineRule="auto"/>
        <w:jc w:val="both"/>
        <w:rPr>
          <w:rFonts w:ascii="Simplified Arabic" w:hAnsi="Simplified Arabic" w:cs="Simplified Arabic"/>
          <w:sz w:val="24"/>
          <w:szCs w:val="24"/>
        </w:rPr>
      </w:pPr>
      <w:r w:rsidRPr="000F5AED">
        <w:rPr>
          <w:rFonts w:ascii="Simplified Arabic" w:hAnsi="Simplified Arabic" w:cs="Simplified Arabic"/>
          <w:sz w:val="24"/>
          <w:szCs w:val="24"/>
          <w:rtl/>
        </w:rPr>
        <w:t>على العرب الاستثمار في لغتهم؛ بترقيتها و</w:t>
      </w:r>
      <w:r w:rsidR="00330F6E" w:rsidRPr="000F5AED">
        <w:rPr>
          <w:rFonts w:ascii="Simplified Arabic" w:hAnsi="Simplified Arabic" w:cs="Simplified Arabic"/>
          <w:sz w:val="24"/>
          <w:szCs w:val="24"/>
          <w:rtl/>
        </w:rPr>
        <w:t>استخدامها و</w:t>
      </w:r>
      <w:r w:rsidRPr="000F5AED">
        <w:rPr>
          <w:rFonts w:ascii="Simplified Arabic" w:hAnsi="Simplified Arabic" w:cs="Simplified Arabic"/>
          <w:sz w:val="24"/>
          <w:szCs w:val="24"/>
          <w:rtl/>
        </w:rPr>
        <w:t xml:space="preserve">نشرها </w:t>
      </w:r>
      <w:r w:rsidR="00330F6E" w:rsidRPr="000F5AED">
        <w:rPr>
          <w:rFonts w:ascii="Simplified Arabic" w:hAnsi="Simplified Arabic" w:cs="Simplified Arabic"/>
          <w:sz w:val="24"/>
          <w:szCs w:val="24"/>
          <w:rtl/>
        </w:rPr>
        <w:t xml:space="preserve">وتعليمها </w:t>
      </w:r>
      <w:r w:rsidRPr="000F5AED">
        <w:rPr>
          <w:rFonts w:ascii="Simplified Arabic" w:hAnsi="Simplified Arabic" w:cs="Simplified Arabic"/>
          <w:sz w:val="24"/>
          <w:szCs w:val="24"/>
          <w:rtl/>
        </w:rPr>
        <w:t>في أبعد نقطة ممكنة من أرجاء المعمورة.</w:t>
      </w:r>
    </w:p>
    <w:p w14:paraId="777E13D0" w14:textId="58C21A60" w:rsidR="00E876A2" w:rsidRPr="000F5AED" w:rsidRDefault="00E876A2" w:rsidP="00BA0D81">
      <w:pPr>
        <w:pStyle w:val="ListParagraph"/>
        <w:numPr>
          <w:ilvl w:val="0"/>
          <w:numId w:val="4"/>
        </w:numPr>
        <w:bidi/>
        <w:spacing w:line="240" w:lineRule="auto"/>
        <w:jc w:val="both"/>
        <w:rPr>
          <w:rFonts w:ascii="Simplified Arabic" w:hAnsi="Simplified Arabic" w:cs="Simplified Arabic"/>
          <w:sz w:val="24"/>
          <w:szCs w:val="24"/>
        </w:rPr>
      </w:pPr>
      <w:r w:rsidRPr="000F5AED">
        <w:rPr>
          <w:rFonts w:ascii="Simplified Arabic" w:hAnsi="Simplified Arabic" w:cs="Simplified Arabic"/>
          <w:sz w:val="24"/>
          <w:szCs w:val="24"/>
          <w:rtl/>
        </w:rPr>
        <w:t>توجيه البحوث الجامعية لا سيما في مجال "علم اللّغة الاجتماعي" نحو حقل "</w:t>
      </w:r>
      <w:r w:rsidR="00BA0D81" w:rsidRPr="000F5AED">
        <w:rPr>
          <w:rFonts w:ascii="Simplified Arabic" w:hAnsi="Simplified Arabic" w:cs="Simplified Arabic" w:hint="cs"/>
          <w:sz w:val="24"/>
          <w:szCs w:val="24"/>
          <w:rtl/>
        </w:rPr>
        <w:t>التعريب والتكنولوجيا المعاصرة</w:t>
      </w:r>
      <w:r w:rsidR="007348DE" w:rsidRPr="000F5AED">
        <w:rPr>
          <w:rFonts w:ascii="Simplified Arabic" w:hAnsi="Simplified Arabic" w:cs="Simplified Arabic"/>
          <w:sz w:val="24"/>
          <w:szCs w:val="24"/>
          <w:rtl/>
        </w:rPr>
        <w:t>"</w:t>
      </w:r>
      <w:r w:rsidRPr="000F5AED">
        <w:rPr>
          <w:rFonts w:ascii="Simplified Arabic" w:hAnsi="Simplified Arabic" w:cs="Simplified Arabic"/>
          <w:sz w:val="24"/>
          <w:szCs w:val="24"/>
          <w:rtl/>
        </w:rPr>
        <w:t>.</w:t>
      </w:r>
    </w:p>
    <w:p w14:paraId="61233952" w14:textId="5C6B2B59" w:rsidR="001B7EC4" w:rsidRPr="000F5AED" w:rsidRDefault="0037087D" w:rsidP="001E6BBE">
      <w:pPr>
        <w:pStyle w:val="ListParagraph"/>
        <w:numPr>
          <w:ilvl w:val="0"/>
          <w:numId w:val="4"/>
        </w:numPr>
        <w:bidi/>
        <w:spacing w:line="240" w:lineRule="auto"/>
        <w:jc w:val="both"/>
        <w:rPr>
          <w:rFonts w:ascii="Simplified Arabic" w:hAnsi="Simplified Arabic" w:cs="Simplified Arabic"/>
          <w:sz w:val="24"/>
          <w:szCs w:val="24"/>
        </w:rPr>
      </w:pPr>
      <w:r>
        <w:rPr>
          <w:rFonts w:ascii="Simplified Arabic" w:eastAsia="Times New Roman" w:hAnsi="Simplified Arabic" w:cs="Simplified Arabic"/>
          <w:sz w:val="24"/>
          <w:szCs w:val="24"/>
          <w:rtl/>
        </w:rPr>
        <w:t>لا</w:t>
      </w:r>
      <w:r w:rsidR="001B7EC4" w:rsidRPr="000F5AED">
        <w:rPr>
          <w:rFonts w:ascii="Simplified Arabic" w:eastAsia="Times New Roman" w:hAnsi="Simplified Arabic" w:cs="Simplified Arabic"/>
          <w:sz w:val="24"/>
          <w:szCs w:val="24"/>
          <w:rtl/>
        </w:rPr>
        <w:t xml:space="preserve">بد من عملية تنسيق عربية لتلافي </w:t>
      </w:r>
      <w:r w:rsidR="001B7EC4" w:rsidRPr="000F5AED">
        <w:rPr>
          <w:rFonts w:ascii="Simplified Arabic" w:eastAsia="Times New Roman" w:hAnsi="Simplified Arabic" w:cs="Simplified Arabic" w:hint="cs"/>
          <w:sz w:val="24"/>
          <w:szCs w:val="24"/>
          <w:rtl/>
        </w:rPr>
        <w:t>تكرار ترجمة بعض الأعمال و</w:t>
      </w:r>
      <w:r w:rsidR="001B7EC4" w:rsidRPr="000F5AED">
        <w:rPr>
          <w:rFonts w:ascii="Simplified Arabic" w:eastAsia="Times New Roman" w:hAnsi="Simplified Arabic" w:cs="Simplified Arabic"/>
          <w:sz w:val="24"/>
          <w:szCs w:val="24"/>
          <w:rtl/>
        </w:rPr>
        <w:t>ضياع الجهود والوقت والنفقات.</w:t>
      </w:r>
    </w:p>
    <w:p w14:paraId="7771452C" w14:textId="5DCDC604" w:rsidR="00E94E25" w:rsidRPr="000F5AED" w:rsidRDefault="00E94E25" w:rsidP="00E94E25">
      <w:pPr>
        <w:pStyle w:val="ListParagraph"/>
        <w:numPr>
          <w:ilvl w:val="0"/>
          <w:numId w:val="4"/>
        </w:numPr>
        <w:bidi/>
        <w:spacing w:line="240" w:lineRule="auto"/>
        <w:jc w:val="both"/>
        <w:rPr>
          <w:rFonts w:ascii="Simplified Arabic" w:hAnsi="Simplified Arabic" w:cs="Simplified Arabic"/>
          <w:sz w:val="24"/>
          <w:szCs w:val="24"/>
        </w:rPr>
      </w:pPr>
      <w:r w:rsidRPr="000F5AED">
        <w:rPr>
          <w:rFonts w:ascii="Simplified Arabic" w:eastAsia="Times New Roman" w:hAnsi="Simplified Arabic" w:cs="Simplified Arabic" w:hint="cs"/>
          <w:sz w:val="24"/>
          <w:szCs w:val="24"/>
          <w:rtl/>
        </w:rPr>
        <w:t>المساعدة في نشر البرامج</w:t>
      </w:r>
      <w:r w:rsidRPr="000F5AED">
        <w:rPr>
          <w:rFonts w:ascii="Simplified Arabic" w:eastAsia="Times New Roman" w:hAnsi="Simplified Arabic" w:cs="Simplified Arabic"/>
          <w:sz w:val="24"/>
          <w:szCs w:val="24"/>
          <w:rtl/>
        </w:rPr>
        <w:t xml:space="preserve"> </w:t>
      </w:r>
      <w:r w:rsidRPr="000F5AED">
        <w:rPr>
          <w:rFonts w:ascii="Simplified Arabic" w:eastAsia="Times New Roman" w:hAnsi="Simplified Arabic" w:cs="Simplified Arabic" w:hint="cs"/>
          <w:sz w:val="24"/>
          <w:szCs w:val="24"/>
          <w:rtl/>
        </w:rPr>
        <w:t>المساعدة</w:t>
      </w:r>
      <w:r w:rsidRPr="000F5AED">
        <w:rPr>
          <w:rFonts w:ascii="Simplified Arabic" w:eastAsia="Times New Roman" w:hAnsi="Simplified Arabic" w:cs="Simplified Arabic"/>
          <w:sz w:val="24"/>
          <w:szCs w:val="24"/>
          <w:rtl/>
        </w:rPr>
        <w:t xml:space="preserve"> </w:t>
      </w:r>
      <w:r w:rsidRPr="000F5AED">
        <w:rPr>
          <w:rFonts w:ascii="Simplified Arabic" w:eastAsia="Times New Roman" w:hAnsi="Simplified Arabic" w:cs="Simplified Arabic" w:hint="cs"/>
          <w:sz w:val="24"/>
          <w:szCs w:val="24"/>
          <w:rtl/>
        </w:rPr>
        <w:t>في</w:t>
      </w:r>
      <w:r w:rsidRPr="000F5AED">
        <w:rPr>
          <w:rFonts w:ascii="Simplified Arabic" w:eastAsia="Times New Roman" w:hAnsi="Simplified Arabic" w:cs="Simplified Arabic"/>
          <w:sz w:val="24"/>
          <w:szCs w:val="24"/>
          <w:rtl/>
        </w:rPr>
        <w:t xml:space="preserve"> </w:t>
      </w:r>
      <w:r w:rsidRPr="000F5AED">
        <w:rPr>
          <w:rFonts w:ascii="Simplified Arabic" w:eastAsia="Times New Roman" w:hAnsi="Simplified Arabic" w:cs="Simplified Arabic" w:hint="cs"/>
          <w:sz w:val="24"/>
          <w:szCs w:val="24"/>
          <w:rtl/>
        </w:rPr>
        <w:t xml:space="preserve">الترجمة والتعريف بها وعقد دورات </w:t>
      </w:r>
      <w:r w:rsidR="004A30BF" w:rsidRPr="000F5AED">
        <w:rPr>
          <w:rFonts w:ascii="Simplified Arabic" w:eastAsia="Times New Roman" w:hAnsi="Simplified Arabic" w:cs="Simplified Arabic" w:hint="cs"/>
          <w:sz w:val="24"/>
          <w:szCs w:val="24"/>
          <w:rtl/>
        </w:rPr>
        <w:t>تدريبية لاحترافها.</w:t>
      </w:r>
    </w:p>
    <w:p w14:paraId="3A326A5C" w14:textId="75CCDA20" w:rsidR="004A30BF" w:rsidRPr="000F5AED" w:rsidRDefault="004A30BF" w:rsidP="004A30BF">
      <w:pPr>
        <w:pStyle w:val="ListParagraph"/>
        <w:numPr>
          <w:ilvl w:val="0"/>
          <w:numId w:val="4"/>
        </w:numPr>
        <w:bidi/>
        <w:spacing w:line="240" w:lineRule="auto"/>
        <w:jc w:val="both"/>
        <w:rPr>
          <w:rFonts w:ascii="Simplified Arabic" w:hAnsi="Simplified Arabic" w:cs="Simplified Arabic"/>
          <w:sz w:val="24"/>
          <w:szCs w:val="24"/>
        </w:rPr>
      </w:pPr>
      <w:r w:rsidRPr="000F5AED">
        <w:rPr>
          <w:rFonts w:ascii="Simplified Arabic" w:eastAsia="Times New Roman" w:hAnsi="Simplified Arabic" w:cs="Simplified Arabic" w:hint="cs"/>
          <w:sz w:val="24"/>
          <w:szCs w:val="24"/>
          <w:rtl/>
        </w:rPr>
        <w:t xml:space="preserve">الاستغناء عن القواميس المطبوعة للمحافظة على البيئة بفضل الاستغناء عن الورق. </w:t>
      </w:r>
    </w:p>
    <w:p w14:paraId="38586968" w14:textId="1C58289D" w:rsidR="00FE37DC" w:rsidRPr="000F5AED" w:rsidRDefault="00FE37DC" w:rsidP="00FE37DC">
      <w:pPr>
        <w:pStyle w:val="ListParagraph"/>
        <w:numPr>
          <w:ilvl w:val="0"/>
          <w:numId w:val="4"/>
        </w:numPr>
        <w:bidi/>
        <w:spacing w:line="240" w:lineRule="auto"/>
        <w:jc w:val="both"/>
        <w:rPr>
          <w:rFonts w:ascii="Simplified Arabic" w:hAnsi="Simplified Arabic" w:cs="Simplified Arabic"/>
          <w:sz w:val="24"/>
          <w:szCs w:val="24"/>
        </w:rPr>
      </w:pPr>
      <w:r w:rsidRPr="000F5AED">
        <w:rPr>
          <w:rFonts w:ascii="Simplified Arabic" w:eastAsia="Times New Roman" w:hAnsi="Simplified Arabic" w:cs="Simplified Arabic" w:hint="cs"/>
          <w:sz w:val="24"/>
          <w:szCs w:val="24"/>
          <w:rtl/>
        </w:rPr>
        <w:t>التعريف بمزايا العمل عن بعد ومنفعة ذلك على كافة المستويات الفرد</w:t>
      </w:r>
      <w:r w:rsidR="0037087D">
        <w:rPr>
          <w:rFonts w:ascii="Simplified Arabic" w:eastAsia="Times New Roman" w:hAnsi="Simplified Arabic" w:cs="Simplified Arabic" w:hint="cs"/>
          <w:sz w:val="24"/>
          <w:szCs w:val="24"/>
          <w:rtl/>
        </w:rPr>
        <w:t>ية</w:t>
      </w:r>
      <w:r w:rsidRPr="000F5AED">
        <w:rPr>
          <w:rFonts w:ascii="Simplified Arabic" w:eastAsia="Times New Roman" w:hAnsi="Simplified Arabic" w:cs="Simplified Arabic" w:hint="cs"/>
          <w:sz w:val="24"/>
          <w:szCs w:val="24"/>
          <w:rtl/>
        </w:rPr>
        <w:t xml:space="preserve"> والمجتمع</w:t>
      </w:r>
      <w:r w:rsidR="0037087D">
        <w:rPr>
          <w:rFonts w:ascii="Simplified Arabic" w:eastAsia="Times New Roman" w:hAnsi="Simplified Arabic" w:cs="Simplified Arabic" w:hint="cs"/>
          <w:sz w:val="24"/>
          <w:szCs w:val="24"/>
          <w:rtl/>
        </w:rPr>
        <w:t>ية</w:t>
      </w:r>
      <w:r w:rsidRPr="000F5AED">
        <w:rPr>
          <w:rFonts w:ascii="Simplified Arabic" w:eastAsia="Times New Roman" w:hAnsi="Simplified Arabic" w:cs="Simplified Arabic" w:hint="cs"/>
          <w:sz w:val="24"/>
          <w:szCs w:val="24"/>
          <w:rtl/>
        </w:rPr>
        <w:t>.</w:t>
      </w:r>
    </w:p>
    <w:p w14:paraId="44E89E30" w14:textId="201579EF" w:rsidR="00FE37DC" w:rsidRPr="000F5AED" w:rsidRDefault="0037087D" w:rsidP="00997840">
      <w:pPr>
        <w:pStyle w:val="ListParagraph"/>
        <w:numPr>
          <w:ilvl w:val="0"/>
          <w:numId w:val="4"/>
        </w:numPr>
        <w:bidi/>
        <w:spacing w:line="240" w:lineRule="auto"/>
        <w:jc w:val="both"/>
        <w:rPr>
          <w:rFonts w:ascii="Simplified Arabic" w:hAnsi="Simplified Arabic" w:cs="Simplified Arabic"/>
          <w:sz w:val="24"/>
          <w:szCs w:val="24"/>
        </w:rPr>
      </w:pPr>
      <w:r>
        <w:rPr>
          <w:rFonts w:ascii="Simplified Arabic" w:eastAsia="Times New Roman" w:hAnsi="Simplified Arabic" w:cs="Simplified Arabic" w:hint="cs"/>
          <w:sz w:val="24"/>
          <w:szCs w:val="24"/>
          <w:rtl/>
        </w:rPr>
        <w:t>ال</w:t>
      </w:r>
      <w:r w:rsidR="00FE37DC" w:rsidRPr="000F5AED">
        <w:rPr>
          <w:rFonts w:ascii="Simplified Arabic" w:eastAsia="Times New Roman" w:hAnsi="Simplified Arabic" w:cs="Simplified Arabic" w:hint="cs"/>
          <w:sz w:val="24"/>
          <w:szCs w:val="24"/>
          <w:rtl/>
        </w:rPr>
        <w:t xml:space="preserve">تشجيع على العمل والنشر المكتبي </w:t>
      </w:r>
      <w:r w:rsidR="00997840">
        <w:rPr>
          <w:rFonts w:ascii="Simplified Arabic" w:eastAsia="Times New Roman" w:hAnsi="Simplified Arabic" w:cs="Simplified Arabic" w:hint="cs"/>
          <w:sz w:val="24"/>
          <w:szCs w:val="24"/>
          <w:rtl/>
        </w:rPr>
        <w:t>بالحاسوب</w:t>
      </w:r>
      <w:r w:rsidR="00FE37DC" w:rsidRPr="000F5AED">
        <w:rPr>
          <w:rFonts w:ascii="Simplified Arabic" w:eastAsia="Times New Roman" w:hAnsi="Simplified Arabic" w:cs="Simplified Arabic" w:hint="cs"/>
          <w:sz w:val="24"/>
          <w:szCs w:val="24"/>
          <w:rtl/>
        </w:rPr>
        <w:t xml:space="preserve"> لتوفير الطباعة. </w:t>
      </w:r>
    </w:p>
    <w:p w14:paraId="518EC4E8" w14:textId="5E7A0F0B" w:rsidR="00FE37DC" w:rsidRPr="000F5AED" w:rsidRDefault="00FE37DC" w:rsidP="00841688">
      <w:pPr>
        <w:pStyle w:val="ListParagraph"/>
        <w:numPr>
          <w:ilvl w:val="0"/>
          <w:numId w:val="4"/>
        </w:numPr>
        <w:bidi/>
        <w:spacing w:line="240" w:lineRule="auto"/>
        <w:jc w:val="both"/>
        <w:rPr>
          <w:rFonts w:ascii="Simplified Arabic" w:hAnsi="Simplified Arabic" w:cs="Simplified Arabic"/>
          <w:sz w:val="24"/>
          <w:szCs w:val="24"/>
        </w:rPr>
      </w:pPr>
      <w:r w:rsidRPr="000F5AED">
        <w:rPr>
          <w:rFonts w:ascii="Simplified Arabic" w:hAnsi="Simplified Arabic" w:cs="Simplified Arabic" w:hint="cs"/>
          <w:sz w:val="24"/>
          <w:szCs w:val="24"/>
          <w:rtl/>
        </w:rPr>
        <w:t>حث</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الطلبة والدارسين المختصين بالترجمة</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على</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التحضير</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الشخصي</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بهدف</w:t>
      </w:r>
      <w:r w:rsidRPr="000F5AED">
        <w:rPr>
          <w:rFonts w:ascii="Simplified Arabic" w:hAnsi="Simplified Arabic" w:cs="Simplified Arabic"/>
          <w:sz w:val="24"/>
          <w:szCs w:val="24"/>
          <w:rtl/>
        </w:rPr>
        <w:t xml:space="preserve"> </w:t>
      </w:r>
      <w:r w:rsidR="00BD00CA" w:rsidRPr="000F5AED">
        <w:rPr>
          <w:rFonts w:ascii="Simplified Arabic" w:hAnsi="Simplified Arabic" w:cs="Simplified Arabic" w:hint="cs"/>
          <w:sz w:val="24"/>
          <w:szCs w:val="24"/>
          <w:rtl/>
        </w:rPr>
        <w:t>اكتساب مهارات الترجمة ال</w:t>
      </w:r>
      <w:r w:rsidR="00841688">
        <w:rPr>
          <w:rFonts w:ascii="Simplified Arabic" w:hAnsi="Simplified Arabic" w:cs="Simplified Arabic" w:hint="cs"/>
          <w:sz w:val="24"/>
          <w:szCs w:val="24"/>
          <w:rtl/>
        </w:rPr>
        <w:t>آ</w:t>
      </w:r>
      <w:r w:rsidR="00BD00CA" w:rsidRPr="000F5AED">
        <w:rPr>
          <w:rFonts w:ascii="Simplified Arabic" w:hAnsi="Simplified Arabic" w:cs="Simplified Arabic" w:hint="cs"/>
          <w:sz w:val="24"/>
          <w:szCs w:val="24"/>
          <w:rtl/>
        </w:rPr>
        <w:t>لية</w:t>
      </w:r>
      <w:r w:rsidRPr="000F5AED">
        <w:rPr>
          <w:rFonts w:ascii="Simplified Arabic" w:hAnsi="Simplified Arabic" w:cs="Simplified Arabic"/>
          <w:sz w:val="24"/>
          <w:szCs w:val="24"/>
          <w:rtl/>
        </w:rPr>
        <w:t>.</w:t>
      </w:r>
    </w:p>
    <w:p w14:paraId="79E2BA3A" w14:textId="3B19C8EC" w:rsidR="00F05EDC" w:rsidRDefault="00BD00CA" w:rsidP="00BD00CA">
      <w:pPr>
        <w:pStyle w:val="ListParagraph"/>
        <w:numPr>
          <w:ilvl w:val="0"/>
          <w:numId w:val="4"/>
        </w:numPr>
        <w:bidi/>
        <w:spacing w:line="240" w:lineRule="auto"/>
        <w:jc w:val="both"/>
        <w:rPr>
          <w:rFonts w:ascii="Simplified Arabic" w:hAnsi="Simplified Arabic" w:cs="Simplified Arabic"/>
          <w:sz w:val="24"/>
          <w:szCs w:val="24"/>
        </w:rPr>
      </w:pPr>
      <w:r w:rsidRPr="000F5AED">
        <w:rPr>
          <w:rFonts w:ascii="Simplified Arabic" w:hAnsi="Simplified Arabic" w:cs="Simplified Arabic" w:hint="cs"/>
          <w:sz w:val="24"/>
          <w:szCs w:val="24"/>
          <w:rtl/>
        </w:rPr>
        <w:t>مراعاة</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أهم</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الصعوبات والتحديات</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التي</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تواجه</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 xml:space="preserve">العاملين </w:t>
      </w:r>
      <w:r w:rsidR="0037087D">
        <w:rPr>
          <w:rFonts w:ascii="Simplified Arabic" w:hAnsi="Simplified Arabic" w:cs="Simplified Arabic" w:hint="cs"/>
          <w:sz w:val="24"/>
          <w:szCs w:val="24"/>
          <w:rtl/>
        </w:rPr>
        <w:t>ب</w:t>
      </w:r>
      <w:r w:rsidRPr="000F5AED">
        <w:rPr>
          <w:rFonts w:ascii="Simplified Arabic" w:hAnsi="Simplified Arabic" w:cs="Simplified Arabic" w:hint="cs"/>
          <w:sz w:val="24"/>
          <w:szCs w:val="24"/>
          <w:rtl/>
        </w:rPr>
        <w:t>مجال الترجمة الآلية</w:t>
      </w:r>
      <w:r w:rsidR="00F05EDC">
        <w:rPr>
          <w:rFonts w:ascii="Simplified Arabic" w:hAnsi="Simplified Arabic" w:cs="Simplified Arabic" w:hint="cs"/>
          <w:sz w:val="24"/>
          <w:szCs w:val="24"/>
          <w:rtl/>
        </w:rPr>
        <w:t>.</w:t>
      </w:r>
    </w:p>
    <w:p w14:paraId="71B1F6A3" w14:textId="10ED86B2" w:rsidR="00BD00CA" w:rsidRPr="000F5AED" w:rsidRDefault="00BD00CA" w:rsidP="00F05EDC">
      <w:pPr>
        <w:pStyle w:val="ListParagraph"/>
        <w:numPr>
          <w:ilvl w:val="0"/>
          <w:numId w:val="4"/>
        </w:numPr>
        <w:bidi/>
        <w:spacing w:line="240" w:lineRule="auto"/>
        <w:jc w:val="both"/>
        <w:rPr>
          <w:rFonts w:ascii="Simplified Arabic" w:hAnsi="Simplified Arabic" w:cs="Simplified Arabic"/>
          <w:sz w:val="24"/>
          <w:szCs w:val="24"/>
        </w:rPr>
      </w:pPr>
      <w:r w:rsidRPr="000F5AED">
        <w:rPr>
          <w:rFonts w:ascii="Simplified Arabic" w:hAnsi="Simplified Arabic" w:cs="Simplified Arabic" w:hint="cs"/>
          <w:sz w:val="24"/>
          <w:szCs w:val="24"/>
          <w:rtl/>
        </w:rPr>
        <w:t xml:space="preserve">استخدام التقنيات الحديثة </w:t>
      </w:r>
      <w:r w:rsidR="00F05EDC">
        <w:rPr>
          <w:rFonts w:ascii="Simplified Arabic" w:hAnsi="Simplified Arabic" w:cs="Simplified Arabic" w:hint="cs"/>
          <w:sz w:val="24"/>
          <w:szCs w:val="24"/>
          <w:rtl/>
        </w:rPr>
        <w:t xml:space="preserve">كالاتصال بالإنترنت بسرعة </w:t>
      </w:r>
      <w:r w:rsidRPr="000F5AED">
        <w:rPr>
          <w:rFonts w:ascii="Simplified Arabic" w:hAnsi="Simplified Arabic" w:cs="Simplified Arabic" w:hint="cs"/>
          <w:sz w:val="24"/>
          <w:szCs w:val="24"/>
          <w:rtl/>
        </w:rPr>
        <w:t>مستقرة والأجهزة وبرامج الترجمة والمراجعة والتصحيح الأحدث.</w:t>
      </w:r>
    </w:p>
    <w:p w14:paraId="5E51B4B6" w14:textId="59324DE2" w:rsidR="00BD00CA" w:rsidRPr="000F5AED" w:rsidRDefault="00BD00CA" w:rsidP="00F05EDC">
      <w:pPr>
        <w:pStyle w:val="ListParagraph"/>
        <w:numPr>
          <w:ilvl w:val="0"/>
          <w:numId w:val="4"/>
        </w:numPr>
        <w:bidi/>
        <w:spacing w:line="240" w:lineRule="auto"/>
        <w:jc w:val="both"/>
        <w:rPr>
          <w:rFonts w:ascii="Simplified Arabic" w:hAnsi="Simplified Arabic" w:cs="Simplified Arabic"/>
          <w:sz w:val="24"/>
          <w:szCs w:val="24"/>
        </w:rPr>
      </w:pPr>
      <w:r w:rsidRPr="000F5AED">
        <w:rPr>
          <w:rFonts w:ascii="Simplified Arabic" w:hAnsi="Simplified Arabic" w:cs="Simplified Arabic" w:hint="cs"/>
          <w:sz w:val="24"/>
          <w:szCs w:val="24"/>
          <w:rtl/>
        </w:rPr>
        <w:lastRenderedPageBreak/>
        <w:t>القيام</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بحملات</w:t>
      </w:r>
      <w:r w:rsidRPr="000F5AED">
        <w:rPr>
          <w:rFonts w:ascii="Simplified Arabic" w:hAnsi="Simplified Arabic" w:cs="Simplified Arabic"/>
          <w:sz w:val="24"/>
          <w:szCs w:val="24"/>
          <w:rtl/>
        </w:rPr>
        <w:t xml:space="preserve"> </w:t>
      </w:r>
      <w:r w:rsidR="00841688">
        <w:rPr>
          <w:rFonts w:ascii="Simplified Arabic" w:hAnsi="Simplified Arabic" w:cs="Simplified Arabic" w:hint="cs"/>
          <w:sz w:val="24"/>
          <w:szCs w:val="24"/>
          <w:rtl/>
        </w:rPr>
        <w:t>توع</w:t>
      </w:r>
      <w:r w:rsidRPr="000F5AED">
        <w:rPr>
          <w:rFonts w:ascii="Simplified Arabic" w:hAnsi="Simplified Arabic" w:cs="Simplified Arabic" w:hint="cs"/>
          <w:sz w:val="24"/>
          <w:szCs w:val="24"/>
          <w:rtl/>
        </w:rPr>
        <w:t>ية</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في</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المحيط</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الجامعي والمؤسسي والحكومي</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لتوظيف</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التقنيات</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الحديثة</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في</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مجال الترجمة</w:t>
      </w:r>
      <w:r w:rsidRPr="000F5AED">
        <w:rPr>
          <w:rFonts w:ascii="Simplified Arabic" w:hAnsi="Simplified Arabic" w:cs="Simplified Arabic"/>
          <w:sz w:val="24"/>
          <w:szCs w:val="24"/>
          <w:rtl/>
        </w:rPr>
        <w:t>.</w:t>
      </w:r>
    </w:p>
    <w:p w14:paraId="2067EA95" w14:textId="338C8A9C" w:rsidR="00BD00CA" w:rsidRPr="000F5AED" w:rsidRDefault="00BD00CA" w:rsidP="00BD00CA">
      <w:pPr>
        <w:pStyle w:val="ListParagraph"/>
        <w:numPr>
          <w:ilvl w:val="0"/>
          <w:numId w:val="4"/>
        </w:numPr>
        <w:bidi/>
        <w:spacing w:line="240" w:lineRule="auto"/>
        <w:jc w:val="both"/>
        <w:rPr>
          <w:rFonts w:ascii="Simplified Arabic" w:hAnsi="Simplified Arabic" w:cs="Simplified Arabic"/>
          <w:sz w:val="24"/>
          <w:szCs w:val="24"/>
        </w:rPr>
      </w:pPr>
      <w:r w:rsidRPr="000F5AED">
        <w:rPr>
          <w:rFonts w:ascii="Simplified Arabic" w:hAnsi="Simplified Arabic" w:cs="Simplified Arabic" w:hint="cs"/>
          <w:sz w:val="24"/>
          <w:szCs w:val="24"/>
          <w:rtl/>
        </w:rPr>
        <w:t>ضرورة</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إعادة</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النظر</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إلى</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الإنفاق</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المالي</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في المؤسسات</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الحكومية وغيرها فيما يتعلق بالأجهزة والتقنيات والطباعة</w:t>
      </w:r>
      <w:r w:rsidRPr="000F5AED">
        <w:rPr>
          <w:rFonts w:ascii="Simplified Arabic" w:hAnsi="Simplified Arabic" w:cs="Simplified Arabic"/>
          <w:sz w:val="24"/>
          <w:szCs w:val="24"/>
          <w:rtl/>
        </w:rPr>
        <w:t>.</w:t>
      </w:r>
    </w:p>
    <w:p w14:paraId="0049630F" w14:textId="7044ED0D" w:rsidR="00455EBC" w:rsidRPr="000F5AED" w:rsidRDefault="00BD00CA" w:rsidP="00B35050">
      <w:pPr>
        <w:pStyle w:val="ListParagraph"/>
        <w:numPr>
          <w:ilvl w:val="0"/>
          <w:numId w:val="4"/>
        </w:numPr>
        <w:bidi/>
        <w:spacing w:line="240" w:lineRule="auto"/>
        <w:jc w:val="both"/>
        <w:rPr>
          <w:rFonts w:ascii="Simplified Arabic" w:hAnsi="Simplified Arabic" w:cs="Simplified Arabic"/>
          <w:sz w:val="24"/>
          <w:szCs w:val="24"/>
          <w:rtl/>
        </w:rPr>
      </w:pPr>
      <w:r w:rsidRPr="000F5AED">
        <w:rPr>
          <w:rFonts w:ascii="Simplified Arabic" w:hAnsi="Simplified Arabic" w:cs="Simplified Arabic" w:hint="cs"/>
          <w:sz w:val="24"/>
          <w:szCs w:val="24"/>
          <w:rtl/>
        </w:rPr>
        <w:t>التأكيد</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على</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ضرورة تغيير أسلوب دراسات</w:t>
      </w:r>
      <w:r w:rsidRPr="000F5AED">
        <w:rPr>
          <w:rFonts w:ascii="Simplified Arabic" w:hAnsi="Simplified Arabic" w:cs="Simplified Arabic"/>
          <w:sz w:val="24"/>
          <w:szCs w:val="24"/>
          <w:rtl/>
        </w:rPr>
        <w:t xml:space="preserve"> </w:t>
      </w:r>
      <w:r w:rsidRPr="000F5AED">
        <w:rPr>
          <w:rFonts w:ascii="Simplified Arabic" w:hAnsi="Simplified Arabic" w:cs="Simplified Arabic" w:hint="cs"/>
          <w:sz w:val="24"/>
          <w:szCs w:val="24"/>
          <w:rtl/>
        </w:rPr>
        <w:t>الترجمة لتهتم بالتقنيات الحديثة.</w:t>
      </w:r>
      <w:bookmarkStart w:id="22" w:name="_Toc39938275"/>
    </w:p>
    <w:p w14:paraId="3CFFF305" w14:textId="77777777" w:rsidR="0046778C" w:rsidRPr="000F5AED" w:rsidRDefault="0046778C" w:rsidP="0046778C">
      <w:pPr>
        <w:bidi/>
        <w:rPr>
          <w:rtl/>
        </w:rPr>
      </w:pPr>
    </w:p>
    <w:p w14:paraId="476E2793" w14:textId="77777777" w:rsidR="001E6BBE" w:rsidRPr="000F5AED" w:rsidRDefault="001E6BBE">
      <w:pPr>
        <w:spacing w:after="0" w:line="240" w:lineRule="auto"/>
        <w:rPr>
          <w:rFonts w:ascii="Simplified Arabic" w:eastAsia="Times New Roman" w:hAnsi="Simplified Arabic" w:cs="Simplified Arabic"/>
          <w:b/>
          <w:bCs/>
          <w:color w:val="000000"/>
          <w:sz w:val="24"/>
          <w:szCs w:val="24"/>
          <w:rtl/>
        </w:rPr>
      </w:pPr>
      <w:r w:rsidRPr="000F5AED">
        <w:rPr>
          <w:rFonts w:ascii="Simplified Arabic" w:hAnsi="Simplified Arabic" w:cs="Simplified Arabic"/>
          <w:b/>
          <w:bCs/>
          <w:color w:val="000000"/>
          <w:sz w:val="24"/>
          <w:szCs w:val="24"/>
          <w:rtl/>
        </w:rPr>
        <w:br w:type="page"/>
      </w:r>
    </w:p>
    <w:bookmarkEnd w:id="22" w:displacedByCustomXml="next"/>
    <w:bookmarkStart w:id="23" w:name="_Toc43882106" w:displacedByCustomXml="next"/>
    <w:sdt>
      <w:sdtPr>
        <w:rPr>
          <w:rFonts w:ascii="Calibri" w:eastAsia="Calibri" w:hAnsi="Calibri" w:cs="Arial"/>
          <w:b/>
          <w:bCs/>
          <w:color w:val="auto"/>
          <w:sz w:val="28"/>
          <w:szCs w:val="28"/>
          <w:rtl/>
        </w:rPr>
        <w:id w:val="-225220474"/>
        <w:docPartObj>
          <w:docPartGallery w:val="Bibliographies"/>
          <w:docPartUnique/>
        </w:docPartObj>
      </w:sdtPr>
      <w:sdtEndPr>
        <w:rPr>
          <w:b w:val="0"/>
          <w:bCs w:val="0"/>
          <w:sz w:val="24"/>
          <w:szCs w:val="24"/>
        </w:rPr>
      </w:sdtEndPr>
      <w:sdtContent>
        <w:p w14:paraId="0B321BE0" w14:textId="3C3746A4" w:rsidR="00A102B8" w:rsidRPr="000F5AED" w:rsidRDefault="00C70990" w:rsidP="00C70990">
          <w:pPr>
            <w:pStyle w:val="Heading1"/>
            <w:bidi/>
            <w:rPr>
              <w:b/>
              <w:bCs/>
              <w:sz w:val="28"/>
              <w:szCs w:val="28"/>
              <w:rtl/>
            </w:rPr>
          </w:pPr>
          <w:r w:rsidRPr="000F5AED">
            <w:rPr>
              <w:rFonts w:hint="cs"/>
              <w:b/>
              <w:bCs/>
              <w:sz w:val="28"/>
              <w:szCs w:val="28"/>
              <w:rtl/>
            </w:rPr>
            <w:t>المراجع:</w:t>
          </w:r>
          <w:bookmarkEnd w:id="23"/>
        </w:p>
        <w:p w14:paraId="33846F1C" w14:textId="596F0555" w:rsidR="006E4A7F" w:rsidRPr="000F5AED" w:rsidRDefault="006E4A7F" w:rsidP="006E4A7F">
          <w:pPr>
            <w:bidi/>
            <w:rPr>
              <w:sz w:val="24"/>
              <w:szCs w:val="24"/>
            </w:rPr>
          </w:pPr>
          <w:r w:rsidRPr="000F5AED">
            <w:rPr>
              <w:rFonts w:hint="cs"/>
              <w:sz w:val="24"/>
              <w:szCs w:val="24"/>
              <w:rtl/>
            </w:rPr>
            <w:t>المراجع العربية:</w:t>
          </w:r>
        </w:p>
        <w:sdt>
          <w:sdtPr>
            <w:rPr>
              <w:sz w:val="24"/>
              <w:szCs w:val="24"/>
              <w:rtl/>
            </w:rPr>
            <w:id w:val="-573587230"/>
            <w:bibliography/>
          </w:sdtPr>
          <w:sdtEndPr/>
          <w:sdtContent>
            <w:p w14:paraId="3C75EA93" w14:textId="468A32AD" w:rsidR="000815FD" w:rsidRPr="000F5AED" w:rsidRDefault="00A102B8" w:rsidP="00E27887">
              <w:pPr>
                <w:pStyle w:val="Bibliography"/>
                <w:numPr>
                  <w:ilvl w:val="0"/>
                  <w:numId w:val="28"/>
                </w:numPr>
                <w:bidi/>
                <w:rPr>
                  <w:noProof/>
                  <w:sz w:val="24"/>
                  <w:szCs w:val="24"/>
                  <w:rtl/>
                </w:rPr>
              </w:pPr>
              <w:r w:rsidRPr="000F5AED">
                <w:rPr>
                  <w:sz w:val="24"/>
                  <w:szCs w:val="24"/>
                </w:rPr>
                <w:fldChar w:fldCharType="begin"/>
              </w:r>
              <w:r w:rsidRPr="000F5AED">
                <w:rPr>
                  <w:sz w:val="24"/>
                  <w:szCs w:val="24"/>
                </w:rPr>
                <w:instrText xml:space="preserve"> BIBLIOGRAPHY </w:instrText>
              </w:r>
              <w:r w:rsidRPr="000F5AED">
                <w:rPr>
                  <w:sz w:val="24"/>
                  <w:szCs w:val="24"/>
                </w:rPr>
                <w:fldChar w:fldCharType="separate"/>
              </w:r>
              <w:r w:rsidR="000815FD" w:rsidRPr="000F5AED">
                <w:rPr>
                  <w:rFonts w:hint="cs"/>
                  <w:noProof/>
                  <w:sz w:val="24"/>
                  <w:szCs w:val="24"/>
                  <w:rtl/>
                </w:rPr>
                <w:t xml:space="preserve">ابن منظور. (2003). </w:t>
              </w:r>
              <w:r w:rsidR="000815FD" w:rsidRPr="000F5AED">
                <w:rPr>
                  <w:rFonts w:hint="cs"/>
                  <w:i/>
                  <w:iCs/>
                  <w:noProof/>
                  <w:sz w:val="24"/>
                  <w:szCs w:val="24"/>
                  <w:rtl/>
                </w:rPr>
                <w:t>لسان العرب.</w:t>
              </w:r>
              <w:r w:rsidR="000815FD" w:rsidRPr="000F5AED">
                <w:rPr>
                  <w:rFonts w:hint="cs"/>
                  <w:noProof/>
                  <w:sz w:val="24"/>
                  <w:szCs w:val="24"/>
                  <w:rtl/>
                </w:rPr>
                <w:t xml:space="preserve"> بيروت: دار صادر.</w:t>
              </w:r>
            </w:p>
            <w:p w14:paraId="12B4E890" w14:textId="3DA137EC" w:rsidR="000815FD" w:rsidRPr="000F5AED" w:rsidRDefault="000815FD" w:rsidP="00E27887">
              <w:pPr>
                <w:pStyle w:val="Bibliography"/>
                <w:numPr>
                  <w:ilvl w:val="0"/>
                  <w:numId w:val="28"/>
                </w:numPr>
                <w:bidi/>
                <w:rPr>
                  <w:noProof/>
                  <w:sz w:val="24"/>
                  <w:szCs w:val="24"/>
                  <w:rtl/>
                </w:rPr>
              </w:pPr>
              <w:r w:rsidRPr="000F5AED">
                <w:rPr>
                  <w:rFonts w:hint="cs"/>
                  <w:noProof/>
                  <w:sz w:val="24"/>
                  <w:szCs w:val="24"/>
                  <w:rtl/>
                </w:rPr>
                <w:t xml:space="preserve">الإبراهيمي، محمد البشير. </w:t>
              </w:r>
              <w:r w:rsidR="001D768B" w:rsidRPr="000F5AED">
                <w:rPr>
                  <w:rFonts w:hint="cs"/>
                  <w:noProof/>
                  <w:sz w:val="24"/>
                  <w:szCs w:val="24"/>
                  <w:rtl/>
                </w:rPr>
                <w:t>(</w:t>
              </w:r>
              <w:r w:rsidRPr="000F5AED">
                <w:rPr>
                  <w:rFonts w:hint="cs"/>
                  <w:noProof/>
                  <w:sz w:val="24"/>
                  <w:szCs w:val="24"/>
                  <w:rtl/>
                </w:rPr>
                <w:t xml:space="preserve">2007). </w:t>
              </w:r>
              <w:r w:rsidRPr="000F5AED">
                <w:rPr>
                  <w:rFonts w:hint="cs"/>
                  <w:i/>
                  <w:iCs/>
                  <w:noProof/>
                  <w:sz w:val="24"/>
                  <w:szCs w:val="24"/>
                  <w:rtl/>
                </w:rPr>
                <w:t>في قلب المعركة.</w:t>
              </w:r>
              <w:r w:rsidRPr="000F5AED">
                <w:rPr>
                  <w:rFonts w:hint="cs"/>
                  <w:noProof/>
                  <w:sz w:val="24"/>
                  <w:szCs w:val="24"/>
                  <w:rtl/>
                </w:rPr>
                <w:t xml:space="preserve"> الجزائر: دار الأمة.</w:t>
              </w:r>
            </w:p>
            <w:p w14:paraId="414AAA03" w14:textId="77777777" w:rsidR="000815FD" w:rsidRPr="000F5AED" w:rsidRDefault="000815FD" w:rsidP="00E27887">
              <w:pPr>
                <w:pStyle w:val="Bibliography"/>
                <w:numPr>
                  <w:ilvl w:val="0"/>
                  <w:numId w:val="28"/>
                </w:numPr>
                <w:bidi/>
                <w:rPr>
                  <w:noProof/>
                  <w:sz w:val="24"/>
                  <w:szCs w:val="24"/>
                  <w:rtl/>
                </w:rPr>
              </w:pPr>
              <w:r w:rsidRPr="000F5AED">
                <w:rPr>
                  <w:rFonts w:hint="cs"/>
                  <w:noProof/>
                  <w:sz w:val="24"/>
                  <w:szCs w:val="24"/>
                  <w:rtl/>
                </w:rPr>
                <w:t xml:space="preserve">الأسرج، حسين عبد المطلب. (2017). </w:t>
              </w:r>
              <w:r w:rsidRPr="000F5AED">
                <w:rPr>
                  <w:rFonts w:hint="cs"/>
                  <w:i/>
                  <w:iCs/>
                  <w:noProof/>
                  <w:sz w:val="24"/>
                  <w:szCs w:val="24"/>
                  <w:rtl/>
                </w:rPr>
                <w:t>اقتصاد المعرفة: الفرص والمخاطر للاقتصاد العربي.</w:t>
              </w:r>
              <w:r w:rsidRPr="000F5AED">
                <w:rPr>
                  <w:rFonts w:hint="cs"/>
                  <w:noProof/>
                  <w:sz w:val="24"/>
                  <w:szCs w:val="24"/>
                  <w:rtl/>
                </w:rPr>
                <w:t xml:space="preserve"> القاهرة: عالم المعرفة.</w:t>
              </w:r>
            </w:p>
            <w:p w14:paraId="68691CCA" w14:textId="1266B2A8" w:rsidR="000815FD" w:rsidRPr="000F5AED" w:rsidRDefault="000815FD" w:rsidP="00E27887">
              <w:pPr>
                <w:pStyle w:val="Bibliography"/>
                <w:numPr>
                  <w:ilvl w:val="0"/>
                  <w:numId w:val="28"/>
                </w:numPr>
                <w:bidi/>
                <w:rPr>
                  <w:noProof/>
                  <w:sz w:val="24"/>
                  <w:szCs w:val="24"/>
                  <w:rtl/>
                </w:rPr>
              </w:pPr>
              <w:r w:rsidRPr="000F5AED">
                <w:rPr>
                  <w:rFonts w:hint="cs"/>
                  <w:noProof/>
                  <w:sz w:val="24"/>
                  <w:szCs w:val="24"/>
                  <w:rtl/>
                </w:rPr>
                <w:t>الرديني، محمد</w:t>
              </w:r>
              <w:r w:rsidR="00FB5177" w:rsidRPr="000F5AED">
                <w:rPr>
                  <w:rFonts w:hint="cs"/>
                  <w:noProof/>
                  <w:sz w:val="24"/>
                  <w:szCs w:val="24"/>
                  <w:rtl/>
                </w:rPr>
                <w:t xml:space="preserve"> على </w:t>
              </w:r>
              <w:r w:rsidRPr="000F5AED">
                <w:rPr>
                  <w:rFonts w:hint="cs"/>
                  <w:noProof/>
                  <w:sz w:val="24"/>
                  <w:szCs w:val="24"/>
                  <w:rtl/>
                </w:rPr>
                <w:t xml:space="preserve">عبد الكريم. (2009). </w:t>
              </w:r>
              <w:r w:rsidRPr="000F5AED">
                <w:rPr>
                  <w:rFonts w:hint="cs"/>
                  <w:i/>
                  <w:iCs/>
                  <w:noProof/>
                  <w:sz w:val="24"/>
                  <w:szCs w:val="24"/>
                  <w:rtl/>
                </w:rPr>
                <w:t>مباحث لغوية.</w:t>
              </w:r>
              <w:r w:rsidRPr="000F5AED">
                <w:rPr>
                  <w:rFonts w:hint="cs"/>
                  <w:noProof/>
                  <w:sz w:val="24"/>
                  <w:szCs w:val="24"/>
                  <w:rtl/>
                </w:rPr>
                <w:t xml:space="preserve"> عين مليلة، الجزائر: دار الهدى.</w:t>
              </w:r>
            </w:p>
            <w:p w14:paraId="23825A36" w14:textId="77777777" w:rsidR="000815FD" w:rsidRPr="000F5AED" w:rsidRDefault="000815FD" w:rsidP="00E27887">
              <w:pPr>
                <w:pStyle w:val="Bibliography"/>
                <w:numPr>
                  <w:ilvl w:val="0"/>
                  <w:numId w:val="28"/>
                </w:numPr>
                <w:bidi/>
                <w:rPr>
                  <w:noProof/>
                  <w:sz w:val="24"/>
                  <w:szCs w:val="24"/>
                  <w:rtl/>
                </w:rPr>
              </w:pPr>
              <w:r w:rsidRPr="000F5AED">
                <w:rPr>
                  <w:rFonts w:hint="cs"/>
                  <w:noProof/>
                  <w:sz w:val="24"/>
                  <w:szCs w:val="24"/>
                  <w:rtl/>
                </w:rPr>
                <w:t xml:space="preserve">الركيبي، عبد الله. (1974). </w:t>
              </w:r>
              <w:r w:rsidRPr="000F5AED">
                <w:rPr>
                  <w:rFonts w:hint="cs"/>
                  <w:i/>
                  <w:iCs/>
                  <w:noProof/>
                  <w:sz w:val="24"/>
                  <w:szCs w:val="24"/>
                  <w:rtl/>
                </w:rPr>
                <w:t>تعريب الفكر أوّلا، عدد خاص بالتعريب.</w:t>
              </w:r>
              <w:r w:rsidRPr="000F5AED">
                <w:rPr>
                  <w:rFonts w:hint="cs"/>
                  <w:noProof/>
                  <w:sz w:val="24"/>
                  <w:szCs w:val="24"/>
                  <w:rtl/>
                </w:rPr>
                <w:t xml:space="preserve"> قسنطينة الجزائر: مجلة الأصالة.</w:t>
              </w:r>
            </w:p>
            <w:p w14:paraId="5ACB8183" w14:textId="77777777" w:rsidR="000815FD" w:rsidRPr="000F5AED" w:rsidRDefault="000815FD" w:rsidP="00E27887">
              <w:pPr>
                <w:pStyle w:val="Bibliography"/>
                <w:numPr>
                  <w:ilvl w:val="0"/>
                  <w:numId w:val="28"/>
                </w:numPr>
                <w:bidi/>
                <w:rPr>
                  <w:noProof/>
                  <w:sz w:val="24"/>
                  <w:szCs w:val="24"/>
                  <w:rtl/>
                </w:rPr>
              </w:pPr>
              <w:r w:rsidRPr="000F5AED">
                <w:rPr>
                  <w:rFonts w:hint="cs"/>
                  <w:noProof/>
                  <w:sz w:val="24"/>
                  <w:szCs w:val="24"/>
                  <w:rtl/>
                </w:rPr>
                <w:t xml:space="preserve">الزركان، محمد علي. (1998). </w:t>
              </w:r>
              <w:r w:rsidRPr="000F5AED">
                <w:rPr>
                  <w:rFonts w:hint="cs"/>
                  <w:i/>
                  <w:iCs/>
                  <w:noProof/>
                  <w:sz w:val="24"/>
                  <w:szCs w:val="24"/>
                  <w:rtl/>
                </w:rPr>
                <w:t>الجهود اللغوية في المصطلح العلمي الحديث.</w:t>
              </w:r>
              <w:r w:rsidRPr="000F5AED">
                <w:rPr>
                  <w:rFonts w:hint="cs"/>
                  <w:noProof/>
                  <w:sz w:val="24"/>
                  <w:szCs w:val="24"/>
                  <w:rtl/>
                </w:rPr>
                <w:t xml:space="preserve"> دمشق: منشورات اتحاد الكتاب العرب.</w:t>
              </w:r>
            </w:p>
            <w:p w14:paraId="4C346BC3" w14:textId="77777777" w:rsidR="000815FD" w:rsidRPr="000F5AED" w:rsidRDefault="000815FD" w:rsidP="00E27887">
              <w:pPr>
                <w:pStyle w:val="Bibliography"/>
                <w:numPr>
                  <w:ilvl w:val="0"/>
                  <w:numId w:val="28"/>
                </w:numPr>
                <w:bidi/>
                <w:rPr>
                  <w:noProof/>
                  <w:sz w:val="24"/>
                  <w:szCs w:val="24"/>
                  <w:rtl/>
                </w:rPr>
              </w:pPr>
              <w:r w:rsidRPr="000F5AED">
                <w:rPr>
                  <w:rFonts w:hint="cs"/>
                  <w:noProof/>
                  <w:sz w:val="24"/>
                  <w:szCs w:val="24"/>
                  <w:rtl/>
                </w:rPr>
                <w:t xml:space="preserve">الفاسي، محمد. (1974). </w:t>
              </w:r>
              <w:r w:rsidRPr="000F5AED">
                <w:rPr>
                  <w:rFonts w:hint="cs"/>
                  <w:i/>
                  <w:iCs/>
                  <w:noProof/>
                  <w:sz w:val="24"/>
                  <w:szCs w:val="24"/>
                  <w:rtl/>
                </w:rPr>
                <w:t>التعريب ووسائل تحقيقه.</w:t>
              </w:r>
              <w:r w:rsidRPr="000F5AED">
                <w:rPr>
                  <w:rFonts w:hint="cs"/>
                  <w:noProof/>
                  <w:sz w:val="24"/>
                  <w:szCs w:val="24"/>
                  <w:rtl/>
                </w:rPr>
                <w:t xml:space="preserve"> قسنطينة، الجزائر: مجلة الأصالة، عدد خاص بالتعريب.</w:t>
              </w:r>
            </w:p>
            <w:p w14:paraId="1216E445" w14:textId="77777777" w:rsidR="000815FD" w:rsidRPr="000F5AED" w:rsidRDefault="000815FD" w:rsidP="00E27887">
              <w:pPr>
                <w:pStyle w:val="Bibliography"/>
                <w:numPr>
                  <w:ilvl w:val="0"/>
                  <w:numId w:val="28"/>
                </w:numPr>
                <w:bidi/>
                <w:rPr>
                  <w:noProof/>
                  <w:sz w:val="24"/>
                  <w:szCs w:val="24"/>
                  <w:rtl/>
                </w:rPr>
              </w:pPr>
              <w:r w:rsidRPr="000F5AED">
                <w:rPr>
                  <w:rFonts w:hint="cs"/>
                  <w:noProof/>
                  <w:sz w:val="24"/>
                  <w:szCs w:val="24"/>
                  <w:rtl/>
                </w:rPr>
                <w:t xml:space="preserve">الفهري، عبد القادر الفاسي. (2003). </w:t>
              </w:r>
              <w:r w:rsidRPr="000F5AED">
                <w:rPr>
                  <w:rFonts w:hint="cs"/>
                  <w:i/>
                  <w:iCs/>
                  <w:noProof/>
                  <w:sz w:val="24"/>
                  <w:szCs w:val="24"/>
                  <w:rtl/>
                </w:rPr>
                <w:t>اللّغة العربيّة والبحث العلمي في تقرير التّنمية الإنسانية العربية 2003 م.</w:t>
              </w:r>
              <w:r w:rsidRPr="000F5AED">
                <w:rPr>
                  <w:rFonts w:hint="cs"/>
                  <w:noProof/>
                  <w:sz w:val="24"/>
                  <w:szCs w:val="24"/>
                  <w:rtl/>
                </w:rPr>
                <w:t xml:space="preserve"> الرّباط: منشورات معهد الدّراسات والأبحاث للتّعريب، جامعة محمّد الخامس السويسي.</w:t>
              </w:r>
            </w:p>
            <w:p w14:paraId="133FE909" w14:textId="77777777" w:rsidR="000815FD" w:rsidRPr="000F5AED" w:rsidRDefault="000815FD" w:rsidP="00E27887">
              <w:pPr>
                <w:pStyle w:val="Bibliography"/>
                <w:numPr>
                  <w:ilvl w:val="0"/>
                  <w:numId w:val="28"/>
                </w:numPr>
                <w:bidi/>
                <w:rPr>
                  <w:noProof/>
                  <w:sz w:val="24"/>
                  <w:szCs w:val="24"/>
                  <w:rtl/>
                </w:rPr>
              </w:pPr>
              <w:r w:rsidRPr="000F5AED">
                <w:rPr>
                  <w:rFonts w:hint="cs"/>
                  <w:noProof/>
                  <w:sz w:val="24"/>
                  <w:szCs w:val="24"/>
                  <w:rtl/>
                </w:rPr>
                <w:t xml:space="preserve">الفهري، عبد القادر الفاسي. (2007). </w:t>
              </w:r>
              <w:r w:rsidRPr="000F5AED">
                <w:rPr>
                  <w:rFonts w:hint="cs"/>
                  <w:i/>
                  <w:iCs/>
                  <w:noProof/>
                  <w:sz w:val="24"/>
                  <w:szCs w:val="24"/>
                  <w:rtl/>
                </w:rPr>
                <w:t>حوار اللّغة، إعداد: د. حافيظ الإسماعيلي العلوي.</w:t>
              </w:r>
              <w:r w:rsidRPr="000F5AED">
                <w:rPr>
                  <w:rFonts w:hint="cs"/>
                  <w:noProof/>
                  <w:sz w:val="24"/>
                  <w:szCs w:val="24"/>
                  <w:rtl/>
                </w:rPr>
                <w:t xml:space="preserve"> الرباط: منشورات زاوية.</w:t>
              </w:r>
            </w:p>
            <w:p w14:paraId="15DBBA11" w14:textId="77777777" w:rsidR="000815FD" w:rsidRPr="000F5AED" w:rsidRDefault="000815FD" w:rsidP="00E27887">
              <w:pPr>
                <w:pStyle w:val="Bibliography"/>
                <w:numPr>
                  <w:ilvl w:val="0"/>
                  <w:numId w:val="28"/>
                </w:numPr>
                <w:bidi/>
                <w:rPr>
                  <w:noProof/>
                  <w:sz w:val="24"/>
                  <w:szCs w:val="24"/>
                  <w:rtl/>
                </w:rPr>
              </w:pPr>
              <w:r w:rsidRPr="000F5AED">
                <w:rPr>
                  <w:rFonts w:hint="cs"/>
                  <w:noProof/>
                  <w:sz w:val="24"/>
                  <w:szCs w:val="24"/>
                  <w:rtl/>
                </w:rPr>
                <w:t xml:space="preserve">المناوي، محمود فوزي. (2003). </w:t>
              </w:r>
              <w:r w:rsidRPr="000F5AED">
                <w:rPr>
                  <w:rFonts w:hint="cs"/>
                  <w:i/>
                  <w:iCs/>
                  <w:noProof/>
                  <w:sz w:val="24"/>
                  <w:szCs w:val="24"/>
                  <w:rtl/>
                </w:rPr>
                <w:t>أزمة التعريب، ط 1.</w:t>
              </w:r>
              <w:r w:rsidRPr="000F5AED">
                <w:rPr>
                  <w:rFonts w:hint="cs"/>
                  <w:noProof/>
                  <w:sz w:val="24"/>
                  <w:szCs w:val="24"/>
                  <w:rtl/>
                </w:rPr>
                <w:t xml:space="preserve"> القاهرة: الأهرام.</w:t>
              </w:r>
            </w:p>
            <w:p w14:paraId="297DCFB5" w14:textId="77777777" w:rsidR="000815FD" w:rsidRPr="000F5AED" w:rsidRDefault="000815FD" w:rsidP="00E27887">
              <w:pPr>
                <w:pStyle w:val="Bibliography"/>
                <w:numPr>
                  <w:ilvl w:val="0"/>
                  <w:numId w:val="28"/>
                </w:numPr>
                <w:bidi/>
                <w:rPr>
                  <w:noProof/>
                  <w:sz w:val="24"/>
                  <w:szCs w:val="24"/>
                  <w:rtl/>
                </w:rPr>
              </w:pPr>
              <w:r w:rsidRPr="000F5AED">
                <w:rPr>
                  <w:rFonts w:hint="cs"/>
                  <w:noProof/>
                  <w:sz w:val="24"/>
                  <w:szCs w:val="24"/>
                  <w:rtl/>
                </w:rPr>
                <w:t xml:space="preserve">الموسى، نهاد. (2000). </w:t>
              </w:r>
              <w:r w:rsidRPr="000F5AED">
                <w:rPr>
                  <w:rFonts w:hint="cs"/>
                  <w:i/>
                  <w:iCs/>
                  <w:noProof/>
                  <w:sz w:val="24"/>
                  <w:szCs w:val="24"/>
                  <w:rtl/>
                </w:rPr>
                <w:t>العربية نحو توصيف جديد في ضوء اللسانيات الحاسوبية، ط 1.</w:t>
              </w:r>
              <w:r w:rsidRPr="000F5AED">
                <w:rPr>
                  <w:rFonts w:hint="cs"/>
                  <w:noProof/>
                  <w:sz w:val="24"/>
                  <w:szCs w:val="24"/>
                  <w:rtl/>
                </w:rPr>
                <w:t xml:space="preserve"> بيروت: المؤسسة العربية للدراسات والنشر.</w:t>
              </w:r>
            </w:p>
            <w:p w14:paraId="5A9608B3" w14:textId="77777777" w:rsidR="000815FD" w:rsidRPr="000F5AED" w:rsidRDefault="000815FD" w:rsidP="00E27887">
              <w:pPr>
                <w:pStyle w:val="Bibliography"/>
                <w:numPr>
                  <w:ilvl w:val="0"/>
                  <w:numId w:val="28"/>
                </w:numPr>
                <w:bidi/>
                <w:rPr>
                  <w:noProof/>
                  <w:sz w:val="24"/>
                  <w:szCs w:val="24"/>
                  <w:rtl/>
                </w:rPr>
              </w:pPr>
              <w:r w:rsidRPr="000F5AED">
                <w:rPr>
                  <w:rFonts w:hint="cs"/>
                  <w:noProof/>
                  <w:sz w:val="24"/>
                  <w:szCs w:val="24"/>
                  <w:rtl/>
                </w:rPr>
                <w:t xml:space="preserve">النور، مأمون محمد. (2018). </w:t>
              </w:r>
              <w:r w:rsidRPr="000F5AED">
                <w:rPr>
                  <w:rFonts w:hint="cs"/>
                  <w:i/>
                  <w:iCs/>
                  <w:noProof/>
                  <w:sz w:val="24"/>
                  <w:szCs w:val="24"/>
                  <w:rtl/>
                </w:rPr>
                <w:t>التنمية المستدامة، مجلة الأمن والحياة.</w:t>
              </w:r>
              <w:r w:rsidRPr="000F5AED">
                <w:rPr>
                  <w:rFonts w:hint="cs"/>
                  <w:noProof/>
                  <w:sz w:val="24"/>
                  <w:szCs w:val="24"/>
                  <w:rtl/>
                </w:rPr>
                <w:t xml:space="preserve"> الرياض: جامعة نايف العربية للعلوم الأمنية.</w:t>
              </w:r>
            </w:p>
            <w:p w14:paraId="48D8B2D6" w14:textId="77777777" w:rsidR="000815FD" w:rsidRPr="000F5AED" w:rsidRDefault="000815FD" w:rsidP="00E27887">
              <w:pPr>
                <w:pStyle w:val="Bibliography"/>
                <w:numPr>
                  <w:ilvl w:val="0"/>
                  <w:numId w:val="28"/>
                </w:numPr>
                <w:bidi/>
                <w:rPr>
                  <w:noProof/>
                  <w:sz w:val="24"/>
                  <w:szCs w:val="24"/>
                  <w:rtl/>
                </w:rPr>
              </w:pPr>
              <w:r w:rsidRPr="000F5AED">
                <w:rPr>
                  <w:rFonts w:hint="cs"/>
                  <w:noProof/>
                  <w:sz w:val="24"/>
                  <w:szCs w:val="24"/>
                  <w:rtl/>
                </w:rPr>
                <w:t xml:space="preserve">الهواش، أبو بكر محمود. (2016). </w:t>
              </w:r>
              <w:r w:rsidRPr="000F5AED">
                <w:rPr>
                  <w:rFonts w:hint="cs"/>
                  <w:i/>
                  <w:iCs/>
                  <w:noProof/>
                  <w:sz w:val="24"/>
                  <w:szCs w:val="24"/>
                  <w:rtl/>
                </w:rPr>
                <w:t>استراتيجيات إدارة المعرفة.</w:t>
              </w:r>
              <w:r w:rsidRPr="000F5AED">
                <w:rPr>
                  <w:rFonts w:hint="cs"/>
                  <w:noProof/>
                  <w:sz w:val="24"/>
                  <w:szCs w:val="24"/>
                  <w:rtl/>
                </w:rPr>
                <w:t xml:space="preserve"> القاهرة: مجموعة النيل العربية.</w:t>
              </w:r>
            </w:p>
            <w:p w14:paraId="3C51A697" w14:textId="77777777" w:rsidR="000815FD" w:rsidRPr="000F5AED" w:rsidRDefault="000815FD" w:rsidP="00E27887">
              <w:pPr>
                <w:pStyle w:val="Bibliography"/>
                <w:numPr>
                  <w:ilvl w:val="0"/>
                  <w:numId w:val="28"/>
                </w:numPr>
                <w:bidi/>
                <w:rPr>
                  <w:noProof/>
                  <w:sz w:val="24"/>
                  <w:szCs w:val="24"/>
                  <w:rtl/>
                </w:rPr>
              </w:pPr>
              <w:r w:rsidRPr="000F5AED">
                <w:rPr>
                  <w:rFonts w:hint="cs"/>
                  <w:noProof/>
                  <w:sz w:val="24"/>
                  <w:szCs w:val="24"/>
                  <w:rtl/>
                </w:rPr>
                <w:t xml:space="preserve">بوجمعة وعلي. (2018). </w:t>
              </w:r>
              <w:r w:rsidRPr="000F5AED">
                <w:rPr>
                  <w:rFonts w:hint="cs"/>
                  <w:i/>
                  <w:iCs/>
                  <w:noProof/>
                  <w:sz w:val="24"/>
                  <w:szCs w:val="24"/>
                  <w:rtl/>
                </w:rPr>
                <w:t>اللغة العربية والتنمية: الميسرات والمعيقات.</w:t>
              </w:r>
              <w:r w:rsidRPr="000F5AED">
                <w:rPr>
                  <w:rFonts w:hint="cs"/>
                  <w:noProof/>
                  <w:sz w:val="24"/>
                  <w:szCs w:val="24"/>
                  <w:rtl/>
                </w:rPr>
                <w:t xml:space="preserve"> القاهرة: </w:t>
              </w:r>
              <w:r w:rsidRPr="000F5AED">
                <w:rPr>
                  <w:rFonts w:hint="cs"/>
                  <w:noProof/>
                  <w:sz w:val="24"/>
                  <w:szCs w:val="24"/>
                </w:rPr>
                <w:t>E-Kutub Ltd</w:t>
              </w:r>
              <w:r w:rsidRPr="000F5AED">
                <w:rPr>
                  <w:rFonts w:hint="cs"/>
                  <w:noProof/>
                  <w:sz w:val="24"/>
                  <w:szCs w:val="24"/>
                  <w:rtl/>
                </w:rPr>
                <w:t>.</w:t>
              </w:r>
            </w:p>
            <w:p w14:paraId="2370C972" w14:textId="77777777" w:rsidR="000815FD" w:rsidRPr="000F5AED" w:rsidRDefault="000815FD" w:rsidP="00E27887">
              <w:pPr>
                <w:pStyle w:val="Bibliography"/>
                <w:numPr>
                  <w:ilvl w:val="0"/>
                  <w:numId w:val="28"/>
                </w:numPr>
                <w:bidi/>
                <w:rPr>
                  <w:noProof/>
                  <w:sz w:val="24"/>
                  <w:szCs w:val="24"/>
                  <w:rtl/>
                </w:rPr>
              </w:pPr>
              <w:r w:rsidRPr="000F5AED">
                <w:rPr>
                  <w:rFonts w:hint="cs"/>
                  <w:noProof/>
                  <w:sz w:val="24"/>
                  <w:szCs w:val="24"/>
                  <w:rtl/>
                </w:rPr>
                <w:t xml:space="preserve">حسن ظاظا. (1990). </w:t>
              </w:r>
              <w:r w:rsidRPr="000F5AED">
                <w:rPr>
                  <w:rFonts w:hint="cs"/>
                  <w:i/>
                  <w:iCs/>
                  <w:noProof/>
                  <w:sz w:val="24"/>
                  <w:szCs w:val="24"/>
                  <w:rtl/>
                </w:rPr>
                <w:t>كلام العرب، من قضايا اللغة العربية، ط 2.</w:t>
              </w:r>
              <w:r w:rsidRPr="000F5AED">
                <w:rPr>
                  <w:rFonts w:hint="cs"/>
                  <w:noProof/>
                  <w:sz w:val="24"/>
                  <w:szCs w:val="24"/>
                  <w:rtl/>
                </w:rPr>
                <w:t xml:space="preserve"> بيروت: دار القلم، دمشق، الدار الشامية.</w:t>
              </w:r>
            </w:p>
            <w:p w14:paraId="38ECE50B" w14:textId="77777777" w:rsidR="000815FD" w:rsidRPr="000F5AED" w:rsidRDefault="000815FD" w:rsidP="00E27887">
              <w:pPr>
                <w:pStyle w:val="Bibliography"/>
                <w:numPr>
                  <w:ilvl w:val="0"/>
                  <w:numId w:val="28"/>
                </w:numPr>
                <w:bidi/>
                <w:rPr>
                  <w:noProof/>
                  <w:sz w:val="24"/>
                  <w:szCs w:val="24"/>
                  <w:rtl/>
                </w:rPr>
              </w:pPr>
              <w:r w:rsidRPr="000F5AED">
                <w:rPr>
                  <w:rFonts w:hint="cs"/>
                  <w:noProof/>
                  <w:sz w:val="24"/>
                  <w:szCs w:val="24"/>
                  <w:rtl/>
                </w:rPr>
                <w:t xml:space="preserve">رابح، تركي. (1987). </w:t>
              </w:r>
              <w:r w:rsidRPr="000F5AED">
                <w:rPr>
                  <w:rFonts w:hint="cs"/>
                  <w:i/>
                  <w:iCs/>
                  <w:noProof/>
                  <w:sz w:val="24"/>
                  <w:szCs w:val="24"/>
                  <w:rtl/>
                </w:rPr>
                <w:t>دراسات في التربية الإسلامية.</w:t>
              </w:r>
              <w:r w:rsidRPr="000F5AED">
                <w:rPr>
                  <w:rFonts w:hint="cs"/>
                  <w:noProof/>
                  <w:sz w:val="24"/>
                  <w:szCs w:val="24"/>
                  <w:rtl/>
                </w:rPr>
                <w:t xml:space="preserve"> الجزائر: المؤسسة الوطنية للكتاب.</w:t>
              </w:r>
            </w:p>
            <w:p w14:paraId="731BAD89" w14:textId="77777777" w:rsidR="000815FD" w:rsidRPr="000F5AED" w:rsidRDefault="000815FD" w:rsidP="00E27887">
              <w:pPr>
                <w:pStyle w:val="Bibliography"/>
                <w:numPr>
                  <w:ilvl w:val="0"/>
                  <w:numId w:val="28"/>
                </w:numPr>
                <w:bidi/>
                <w:rPr>
                  <w:noProof/>
                  <w:sz w:val="24"/>
                  <w:szCs w:val="24"/>
                  <w:rtl/>
                </w:rPr>
              </w:pPr>
              <w:r w:rsidRPr="000F5AED">
                <w:rPr>
                  <w:rFonts w:hint="cs"/>
                  <w:noProof/>
                  <w:sz w:val="24"/>
                  <w:szCs w:val="24"/>
                  <w:rtl/>
                </w:rPr>
                <w:t xml:space="preserve">زيدان، جرجي. (ب. ت). </w:t>
              </w:r>
              <w:r w:rsidRPr="000F5AED">
                <w:rPr>
                  <w:rFonts w:hint="cs"/>
                  <w:i/>
                  <w:iCs/>
                  <w:noProof/>
                  <w:sz w:val="24"/>
                  <w:szCs w:val="24"/>
                  <w:rtl/>
                </w:rPr>
                <w:t>اريخ آداب اللغة العربية، مراجعة وتعليق: شوقي ضيف.</w:t>
              </w:r>
              <w:r w:rsidRPr="000F5AED">
                <w:rPr>
                  <w:rFonts w:hint="cs"/>
                  <w:noProof/>
                  <w:sz w:val="24"/>
                  <w:szCs w:val="24"/>
                  <w:rtl/>
                </w:rPr>
                <w:t xml:space="preserve"> القاهرة: دار الهلال.</w:t>
              </w:r>
            </w:p>
            <w:p w14:paraId="07DD591C" w14:textId="77777777" w:rsidR="000815FD" w:rsidRPr="000F5AED" w:rsidRDefault="000815FD" w:rsidP="00E27887">
              <w:pPr>
                <w:pStyle w:val="Bibliography"/>
                <w:numPr>
                  <w:ilvl w:val="0"/>
                  <w:numId w:val="28"/>
                </w:numPr>
                <w:bidi/>
                <w:rPr>
                  <w:noProof/>
                  <w:sz w:val="24"/>
                  <w:szCs w:val="24"/>
                  <w:rtl/>
                </w:rPr>
              </w:pPr>
              <w:r w:rsidRPr="000F5AED">
                <w:rPr>
                  <w:rFonts w:hint="cs"/>
                  <w:noProof/>
                  <w:sz w:val="24"/>
                  <w:szCs w:val="24"/>
                  <w:rtl/>
                </w:rPr>
                <w:t xml:space="preserve">شاهين، محمد. (2018). </w:t>
              </w:r>
              <w:r w:rsidRPr="000F5AED">
                <w:rPr>
                  <w:rFonts w:hint="cs"/>
                  <w:i/>
                  <w:iCs/>
                  <w:noProof/>
                  <w:sz w:val="24"/>
                  <w:szCs w:val="24"/>
                  <w:rtl/>
                </w:rPr>
                <w:t>الاقتصاد المعرفي وأثره على التنمية الاقتصادية للدول العربية.</w:t>
              </w:r>
              <w:r w:rsidRPr="000F5AED">
                <w:rPr>
                  <w:rFonts w:hint="cs"/>
                  <w:noProof/>
                  <w:sz w:val="24"/>
                  <w:szCs w:val="24"/>
                  <w:rtl/>
                </w:rPr>
                <w:t xml:space="preserve"> القاهرة: دار حميثرا للنشر والترجمة.</w:t>
              </w:r>
            </w:p>
            <w:p w14:paraId="51B02FDB" w14:textId="77777777" w:rsidR="000815FD" w:rsidRPr="000F5AED" w:rsidRDefault="000815FD" w:rsidP="00E27887">
              <w:pPr>
                <w:pStyle w:val="Bibliography"/>
                <w:numPr>
                  <w:ilvl w:val="0"/>
                  <w:numId w:val="28"/>
                </w:numPr>
                <w:bidi/>
                <w:rPr>
                  <w:noProof/>
                  <w:sz w:val="24"/>
                  <w:szCs w:val="24"/>
                  <w:rtl/>
                </w:rPr>
              </w:pPr>
              <w:r w:rsidRPr="000F5AED">
                <w:rPr>
                  <w:rFonts w:hint="cs"/>
                  <w:noProof/>
                  <w:sz w:val="24"/>
                  <w:szCs w:val="24"/>
                  <w:rtl/>
                </w:rPr>
                <w:t xml:space="preserve">ظاظا، حسن. (1990). </w:t>
              </w:r>
              <w:r w:rsidRPr="000F5AED">
                <w:rPr>
                  <w:rFonts w:hint="cs"/>
                  <w:i/>
                  <w:iCs/>
                  <w:noProof/>
                  <w:sz w:val="24"/>
                  <w:szCs w:val="24"/>
                  <w:rtl/>
                </w:rPr>
                <w:t>كلام العرب، من قضايا اللغة العربية.</w:t>
              </w:r>
              <w:r w:rsidRPr="000F5AED">
                <w:rPr>
                  <w:rFonts w:hint="cs"/>
                  <w:noProof/>
                  <w:sz w:val="24"/>
                  <w:szCs w:val="24"/>
                  <w:rtl/>
                </w:rPr>
                <w:t xml:space="preserve"> دمشق: دار القلم.</w:t>
              </w:r>
            </w:p>
            <w:p w14:paraId="6F28D699" w14:textId="77777777" w:rsidR="000815FD" w:rsidRPr="000F5AED" w:rsidRDefault="000815FD" w:rsidP="00E27887">
              <w:pPr>
                <w:pStyle w:val="Bibliography"/>
                <w:numPr>
                  <w:ilvl w:val="0"/>
                  <w:numId w:val="28"/>
                </w:numPr>
                <w:bidi/>
                <w:rPr>
                  <w:noProof/>
                  <w:sz w:val="24"/>
                  <w:szCs w:val="24"/>
                  <w:rtl/>
                </w:rPr>
              </w:pPr>
              <w:r w:rsidRPr="000F5AED">
                <w:rPr>
                  <w:rFonts w:hint="cs"/>
                  <w:noProof/>
                  <w:sz w:val="24"/>
                  <w:szCs w:val="24"/>
                  <w:rtl/>
                </w:rPr>
                <w:t xml:space="preserve">ظاظا، حسن. (1990). </w:t>
              </w:r>
              <w:r w:rsidRPr="000F5AED">
                <w:rPr>
                  <w:rFonts w:hint="cs"/>
                  <w:i/>
                  <w:iCs/>
                  <w:noProof/>
                  <w:sz w:val="24"/>
                  <w:szCs w:val="24"/>
                  <w:rtl/>
                </w:rPr>
                <w:t>كلام العرب، من قضايا اللغة العربية.</w:t>
              </w:r>
              <w:r w:rsidRPr="000F5AED">
                <w:rPr>
                  <w:rFonts w:hint="cs"/>
                  <w:noProof/>
                  <w:sz w:val="24"/>
                  <w:szCs w:val="24"/>
                  <w:rtl/>
                </w:rPr>
                <w:t xml:space="preserve"> قسنطينة، الجزائر: مجلة الأصالة.</w:t>
              </w:r>
            </w:p>
            <w:p w14:paraId="0CBD96F5" w14:textId="01EC95E4" w:rsidR="000815FD" w:rsidRPr="000F5AED" w:rsidRDefault="000815FD" w:rsidP="00E27887">
              <w:pPr>
                <w:pStyle w:val="Bibliography"/>
                <w:numPr>
                  <w:ilvl w:val="0"/>
                  <w:numId w:val="28"/>
                </w:numPr>
                <w:bidi/>
                <w:rPr>
                  <w:noProof/>
                  <w:sz w:val="24"/>
                  <w:szCs w:val="24"/>
                  <w:rtl/>
                </w:rPr>
              </w:pPr>
              <w:r w:rsidRPr="000F5AED">
                <w:rPr>
                  <w:rFonts w:hint="cs"/>
                  <w:noProof/>
                  <w:sz w:val="24"/>
                  <w:szCs w:val="24"/>
                  <w:rtl/>
                </w:rPr>
                <w:t xml:space="preserve">عبد العزيز، محمد حسن. </w:t>
              </w:r>
              <w:r w:rsidR="001D768B" w:rsidRPr="000F5AED">
                <w:rPr>
                  <w:rFonts w:hint="cs"/>
                  <w:noProof/>
                  <w:sz w:val="24"/>
                  <w:szCs w:val="24"/>
                  <w:rtl/>
                </w:rPr>
                <w:t>(</w:t>
              </w:r>
              <w:r w:rsidRPr="000F5AED">
                <w:rPr>
                  <w:rFonts w:hint="cs"/>
                  <w:noProof/>
                  <w:sz w:val="24"/>
                  <w:szCs w:val="24"/>
                  <w:rtl/>
                </w:rPr>
                <w:t xml:space="preserve">2002). </w:t>
              </w:r>
              <w:r w:rsidRPr="000F5AED">
                <w:rPr>
                  <w:rFonts w:hint="cs"/>
                  <w:i/>
                  <w:iCs/>
                  <w:noProof/>
                  <w:sz w:val="24"/>
                  <w:szCs w:val="24"/>
                  <w:rtl/>
                </w:rPr>
                <w:t>المصطلحات اللغوية، بحث من كتاب تذكاري: تمام حسان رائدا لغويا، ط 1.</w:t>
              </w:r>
              <w:r w:rsidRPr="000F5AED">
                <w:rPr>
                  <w:rFonts w:hint="cs"/>
                  <w:noProof/>
                  <w:sz w:val="24"/>
                  <w:szCs w:val="24"/>
                  <w:rtl/>
                </w:rPr>
                <w:t xml:space="preserve"> القاهرة: عالم الكتب.</w:t>
              </w:r>
            </w:p>
            <w:p w14:paraId="6054F3B8" w14:textId="77777777" w:rsidR="000815FD" w:rsidRPr="000F5AED" w:rsidRDefault="000815FD" w:rsidP="00E27887">
              <w:pPr>
                <w:pStyle w:val="Bibliography"/>
                <w:numPr>
                  <w:ilvl w:val="0"/>
                  <w:numId w:val="28"/>
                </w:numPr>
                <w:bidi/>
                <w:rPr>
                  <w:noProof/>
                  <w:sz w:val="24"/>
                  <w:szCs w:val="24"/>
                  <w:rtl/>
                </w:rPr>
              </w:pPr>
              <w:r w:rsidRPr="000F5AED">
                <w:rPr>
                  <w:rFonts w:hint="cs"/>
                  <w:noProof/>
                  <w:sz w:val="24"/>
                  <w:szCs w:val="24"/>
                  <w:rtl/>
                </w:rPr>
                <w:lastRenderedPageBreak/>
                <w:t xml:space="preserve">عبد الله الركيبي. (1974). </w:t>
              </w:r>
              <w:r w:rsidRPr="000F5AED">
                <w:rPr>
                  <w:rFonts w:hint="cs"/>
                  <w:i/>
                  <w:iCs/>
                  <w:noProof/>
                  <w:sz w:val="24"/>
                  <w:szCs w:val="24"/>
                  <w:rtl/>
                </w:rPr>
                <w:t>تعريب الفكر أوّلا، (عدد خاص بالتعريب).</w:t>
              </w:r>
              <w:r w:rsidRPr="000F5AED">
                <w:rPr>
                  <w:rFonts w:hint="cs"/>
                  <w:noProof/>
                  <w:sz w:val="24"/>
                  <w:szCs w:val="24"/>
                  <w:rtl/>
                </w:rPr>
                <w:t xml:space="preserve"> الجزائر: مجلة الأصالة قسنطينة.</w:t>
              </w:r>
            </w:p>
            <w:p w14:paraId="3616B4F5" w14:textId="77777777" w:rsidR="000815FD" w:rsidRPr="000F5AED" w:rsidRDefault="000815FD" w:rsidP="00E27887">
              <w:pPr>
                <w:pStyle w:val="Bibliography"/>
                <w:numPr>
                  <w:ilvl w:val="0"/>
                  <w:numId w:val="28"/>
                </w:numPr>
                <w:bidi/>
                <w:rPr>
                  <w:noProof/>
                  <w:sz w:val="24"/>
                  <w:szCs w:val="24"/>
                  <w:rtl/>
                </w:rPr>
              </w:pPr>
              <w:r w:rsidRPr="000F5AED">
                <w:rPr>
                  <w:rFonts w:hint="cs"/>
                  <w:noProof/>
                  <w:sz w:val="24"/>
                  <w:szCs w:val="24"/>
                  <w:rtl/>
                </w:rPr>
                <w:t xml:space="preserve">عبد المطلب، فؤاد. (2012). </w:t>
              </w:r>
              <w:r w:rsidRPr="000F5AED">
                <w:rPr>
                  <w:rFonts w:hint="cs"/>
                  <w:i/>
                  <w:iCs/>
                  <w:noProof/>
                  <w:sz w:val="24"/>
                  <w:szCs w:val="24"/>
                  <w:rtl/>
                </w:rPr>
                <w:t>بحوث في الترجمة.</w:t>
              </w:r>
              <w:r w:rsidRPr="000F5AED">
                <w:rPr>
                  <w:rFonts w:hint="cs"/>
                  <w:noProof/>
                  <w:sz w:val="24"/>
                  <w:szCs w:val="24"/>
                  <w:rtl/>
                </w:rPr>
                <w:t xml:space="preserve"> القاهرة: دار ابن حزم.</w:t>
              </w:r>
            </w:p>
            <w:p w14:paraId="2028F00D" w14:textId="77777777" w:rsidR="000815FD" w:rsidRPr="000F5AED" w:rsidRDefault="000815FD" w:rsidP="00E27887">
              <w:pPr>
                <w:pStyle w:val="Bibliography"/>
                <w:numPr>
                  <w:ilvl w:val="0"/>
                  <w:numId w:val="28"/>
                </w:numPr>
                <w:bidi/>
                <w:rPr>
                  <w:noProof/>
                  <w:sz w:val="24"/>
                  <w:szCs w:val="24"/>
                  <w:rtl/>
                </w:rPr>
              </w:pPr>
              <w:r w:rsidRPr="000F5AED">
                <w:rPr>
                  <w:rFonts w:hint="cs"/>
                  <w:noProof/>
                  <w:sz w:val="24"/>
                  <w:szCs w:val="24"/>
                  <w:rtl/>
                </w:rPr>
                <w:t xml:space="preserve">علي عبد الواحد وافي. (1973). </w:t>
              </w:r>
              <w:r w:rsidRPr="000F5AED">
                <w:rPr>
                  <w:rFonts w:hint="cs"/>
                  <w:i/>
                  <w:iCs/>
                  <w:noProof/>
                  <w:sz w:val="24"/>
                  <w:szCs w:val="24"/>
                  <w:rtl/>
                </w:rPr>
                <w:t>"فقه اللغة"، ط 7.</w:t>
              </w:r>
              <w:r w:rsidRPr="000F5AED">
                <w:rPr>
                  <w:rFonts w:hint="cs"/>
                  <w:noProof/>
                  <w:sz w:val="24"/>
                  <w:szCs w:val="24"/>
                  <w:rtl/>
                </w:rPr>
                <w:t xml:space="preserve"> القاهرة: دار نهضة مصر للطبع والنشر.</w:t>
              </w:r>
            </w:p>
            <w:p w14:paraId="5D8DDC6A" w14:textId="77777777" w:rsidR="000815FD" w:rsidRPr="000F5AED" w:rsidRDefault="000815FD" w:rsidP="00E27887">
              <w:pPr>
                <w:pStyle w:val="Bibliography"/>
                <w:numPr>
                  <w:ilvl w:val="0"/>
                  <w:numId w:val="28"/>
                </w:numPr>
                <w:bidi/>
                <w:rPr>
                  <w:noProof/>
                  <w:sz w:val="24"/>
                  <w:szCs w:val="24"/>
                  <w:rtl/>
                </w:rPr>
              </w:pPr>
              <w:r w:rsidRPr="000F5AED">
                <w:rPr>
                  <w:rFonts w:hint="cs"/>
                  <w:noProof/>
                  <w:sz w:val="24"/>
                  <w:szCs w:val="24"/>
                  <w:rtl/>
                </w:rPr>
                <w:t xml:space="preserve">عمر، أحمد مختار. (2002). </w:t>
              </w:r>
              <w:r w:rsidRPr="000F5AED">
                <w:rPr>
                  <w:rFonts w:hint="cs"/>
                  <w:i/>
                  <w:iCs/>
                  <w:noProof/>
                  <w:sz w:val="24"/>
                  <w:szCs w:val="24"/>
                  <w:rtl/>
                </w:rPr>
                <w:t>أنا واللغة والمجمع.</w:t>
              </w:r>
              <w:r w:rsidRPr="000F5AED">
                <w:rPr>
                  <w:rFonts w:hint="cs"/>
                  <w:noProof/>
                  <w:sz w:val="24"/>
                  <w:szCs w:val="24"/>
                  <w:rtl/>
                </w:rPr>
                <w:t xml:space="preserve"> القاهرة: عالم الكتب.</w:t>
              </w:r>
            </w:p>
            <w:p w14:paraId="264DC978" w14:textId="77777777" w:rsidR="000815FD" w:rsidRPr="000F5AED" w:rsidRDefault="000815FD" w:rsidP="00E27887">
              <w:pPr>
                <w:pStyle w:val="Bibliography"/>
                <w:numPr>
                  <w:ilvl w:val="0"/>
                  <w:numId w:val="28"/>
                </w:numPr>
                <w:bidi/>
                <w:rPr>
                  <w:noProof/>
                  <w:sz w:val="24"/>
                  <w:szCs w:val="24"/>
                  <w:rtl/>
                </w:rPr>
              </w:pPr>
              <w:r w:rsidRPr="000F5AED">
                <w:rPr>
                  <w:rFonts w:hint="cs"/>
                  <w:noProof/>
                  <w:sz w:val="24"/>
                  <w:szCs w:val="24"/>
                  <w:rtl/>
                </w:rPr>
                <w:t xml:space="preserve">غنيم، كمال أحمد. (2014). </w:t>
              </w:r>
              <w:r w:rsidRPr="000F5AED">
                <w:rPr>
                  <w:rFonts w:hint="cs"/>
                  <w:i/>
                  <w:iCs/>
                  <w:noProof/>
                  <w:sz w:val="24"/>
                  <w:szCs w:val="24"/>
                  <w:rtl/>
                </w:rPr>
                <w:t>آليات التعريب وصناعة المصطلحات الجديدة.</w:t>
              </w:r>
              <w:r w:rsidRPr="000F5AED">
                <w:rPr>
                  <w:rFonts w:hint="cs"/>
                  <w:noProof/>
                  <w:sz w:val="24"/>
                  <w:szCs w:val="24"/>
                  <w:rtl/>
                </w:rPr>
                <w:t xml:space="preserve"> فلسطين: إصدارات مجمع اللغة العربية الفلسطيني.</w:t>
              </w:r>
            </w:p>
            <w:p w14:paraId="1136B6D8" w14:textId="77777777" w:rsidR="000815FD" w:rsidRPr="000F5AED" w:rsidRDefault="000815FD" w:rsidP="00E27887">
              <w:pPr>
                <w:pStyle w:val="Bibliography"/>
                <w:numPr>
                  <w:ilvl w:val="0"/>
                  <w:numId w:val="28"/>
                </w:numPr>
                <w:bidi/>
                <w:rPr>
                  <w:noProof/>
                  <w:sz w:val="24"/>
                  <w:szCs w:val="24"/>
                  <w:rtl/>
                </w:rPr>
              </w:pPr>
              <w:r w:rsidRPr="000F5AED">
                <w:rPr>
                  <w:rFonts w:hint="cs"/>
                  <w:noProof/>
                  <w:sz w:val="24"/>
                  <w:szCs w:val="24"/>
                  <w:rtl/>
                </w:rPr>
                <w:t xml:space="preserve">فلوريان كورماس. (2000). </w:t>
              </w:r>
              <w:r w:rsidRPr="000F5AED">
                <w:rPr>
                  <w:rFonts w:hint="cs"/>
                  <w:i/>
                  <w:iCs/>
                  <w:noProof/>
                  <w:sz w:val="24"/>
                  <w:szCs w:val="24"/>
                  <w:rtl/>
                </w:rPr>
                <w:t>اللّغة والاقتصاد، ترجمة: أحمد عوض.</w:t>
              </w:r>
              <w:r w:rsidRPr="000F5AED">
                <w:rPr>
                  <w:rFonts w:hint="cs"/>
                  <w:noProof/>
                  <w:sz w:val="24"/>
                  <w:szCs w:val="24"/>
                  <w:rtl/>
                </w:rPr>
                <w:t xml:space="preserve"> الكويت: عالم المعرفة.</w:t>
              </w:r>
            </w:p>
            <w:p w14:paraId="7B11436C" w14:textId="77777777" w:rsidR="000815FD" w:rsidRPr="000F5AED" w:rsidRDefault="000815FD" w:rsidP="00E27887">
              <w:pPr>
                <w:pStyle w:val="Bibliography"/>
                <w:numPr>
                  <w:ilvl w:val="0"/>
                  <w:numId w:val="28"/>
                </w:numPr>
                <w:bidi/>
                <w:rPr>
                  <w:noProof/>
                  <w:sz w:val="24"/>
                  <w:szCs w:val="24"/>
                  <w:rtl/>
                </w:rPr>
              </w:pPr>
              <w:r w:rsidRPr="000F5AED">
                <w:rPr>
                  <w:rFonts w:hint="cs"/>
                  <w:noProof/>
                  <w:sz w:val="24"/>
                  <w:szCs w:val="24"/>
                  <w:rtl/>
                </w:rPr>
                <w:t xml:space="preserve">كمال أحمد غنيم. (2014). </w:t>
              </w:r>
              <w:r w:rsidRPr="000F5AED">
                <w:rPr>
                  <w:rFonts w:hint="cs"/>
                  <w:i/>
                  <w:iCs/>
                  <w:noProof/>
                  <w:sz w:val="24"/>
                  <w:szCs w:val="24"/>
                  <w:rtl/>
                </w:rPr>
                <w:t>آليات التعريب وصناعة المصطلحات الجديدة.</w:t>
              </w:r>
              <w:r w:rsidRPr="000F5AED">
                <w:rPr>
                  <w:rFonts w:hint="cs"/>
                  <w:noProof/>
                  <w:sz w:val="24"/>
                  <w:szCs w:val="24"/>
                  <w:rtl/>
                </w:rPr>
                <w:t xml:space="preserve"> فلسطين: إصدارات مجمع اللغة العربية الفلسطيني.</w:t>
              </w:r>
            </w:p>
            <w:p w14:paraId="605486F6" w14:textId="77777777" w:rsidR="000815FD" w:rsidRPr="000F5AED" w:rsidRDefault="000815FD" w:rsidP="00E27887">
              <w:pPr>
                <w:pStyle w:val="Bibliography"/>
                <w:numPr>
                  <w:ilvl w:val="0"/>
                  <w:numId w:val="28"/>
                </w:numPr>
                <w:bidi/>
                <w:rPr>
                  <w:noProof/>
                  <w:sz w:val="24"/>
                  <w:szCs w:val="24"/>
                  <w:rtl/>
                </w:rPr>
              </w:pPr>
              <w:r w:rsidRPr="000F5AED">
                <w:rPr>
                  <w:rFonts w:hint="cs"/>
                  <w:noProof/>
                  <w:sz w:val="24"/>
                  <w:szCs w:val="24"/>
                  <w:rtl/>
                </w:rPr>
                <w:t xml:space="preserve">كورماس، فلوريان. (2000). </w:t>
              </w:r>
              <w:r w:rsidRPr="000F5AED">
                <w:rPr>
                  <w:rFonts w:hint="cs"/>
                  <w:i/>
                  <w:iCs/>
                  <w:noProof/>
                  <w:sz w:val="24"/>
                  <w:szCs w:val="24"/>
                  <w:rtl/>
                </w:rPr>
                <w:t>اللّغة والاقتصاد، ترجمة: أحمد عوض.</w:t>
              </w:r>
              <w:r w:rsidRPr="000F5AED">
                <w:rPr>
                  <w:rFonts w:hint="cs"/>
                  <w:noProof/>
                  <w:sz w:val="24"/>
                  <w:szCs w:val="24"/>
                  <w:rtl/>
                </w:rPr>
                <w:t xml:space="preserve"> الكويت: عالم المعرفة.</w:t>
              </w:r>
            </w:p>
            <w:p w14:paraId="25CA679B" w14:textId="77777777" w:rsidR="000815FD" w:rsidRPr="000F5AED" w:rsidRDefault="000815FD" w:rsidP="00E27887">
              <w:pPr>
                <w:pStyle w:val="Bibliography"/>
                <w:numPr>
                  <w:ilvl w:val="0"/>
                  <w:numId w:val="28"/>
                </w:numPr>
                <w:bidi/>
                <w:rPr>
                  <w:noProof/>
                  <w:sz w:val="24"/>
                  <w:szCs w:val="24"/>
                  <w:rtl/>
                </w:rPr>
              </w:pPr>
              <w:r w:rsidRPr="000F5AED">
                <w:rPr>
                  <w:rFonts w:hint="cs"/>
                  <w:noProof/>
                  <w:sz w:val="24"/>
                  <w:szCs w:val="24"/>
                  <w:rtl/>
                </w:rPr>
                <w:t xml:space="preserve">محمد البشير الإبراهيمي. (2007). </w:t>
              </w:r>
              <w:r w:rsidRPr="000F5AED">
                <w:rPr>
                  <w:rFonts w:hint="cs"/>
                  <w:i/>
                  <w:iCs/>
                  <w:noProof/>
                  <w:sz w:val="24"/>
                  <w:szCs w:val="24"/>
                  <w:rtl/>
                </w:rPr>
                <w:t>في قلب المعركة.</w:t>
              </w:r>
              <w:r w:rsidRPr="000F5AED">
                <w:rPr>
                  <w:rFonts w:hint="cs"/>
                  <w:noProof/>
                  <w:sz w:val="24"/>
                  <w:szCs w:val="24"/>
                  <w:rtl/>
                </w:rPr>
                <w:t xml:space="preserve"> دار الأمة: الجزائر.</w:t>
              </w:r>
            </w:p>
            <w:p w14:paraId="60F56FC9" w14:textId="77777777" w:rsidR="000815FD" w:rsidRPr="000F5AED" w:rsidRDefault="000815FD" w:rsidP="00E27887">
              <w:pPr>
                <w:pStyle w:val="Bibliography"/>
                <w:numPr>
                  <w:ilvl w:val="0"/>
                  <w:numId w:val="28"/>
                </w:numPr>
                <w:bidi/>
                <w:rPr>
                  <w:noProof/>
                  <w:sz w:val="24"/>
                  <w:szCs w:val="24"/>
                  <w:rtl/>
                </w:rPr>
              </w:pPr>
              <w:r w:rsidRPr="000F5AED">
                <w:rPr>
                  <w:rFonts w:hint="cs"/>
                  <w:noProof/>
                  <w:sz w:val="24"/>
                  <w:szCs w:val="24"/>
                  <w:rtl/>
                </w:rPr>
                <w:t xml:space="preserve">مراياتي، محمد. (2013). </w:t>
              </w:r>
              <w:r w:rsidRPr="000F5AED">
                <w:rPr>
                  <w:rFonts w:hint="cs"/>
                  <w:i/>
                  <w:iCs/>
                  <w:noProof/>
                  <w:sz w:val="24"/>
                  <w:szCs w:val="24"/>
                  <w:rtl/>
                </w:rPr>
                <w:t>أثير اللغة في النمو الاقتصادي والاجتماعي في الدول العربية.</w:t>
              </w:r>
              <w:r w:rsidRPr="000F5AED">
                <w:rPr>
                  <w:rFonts w:hint="cs"/>
                  <w:noProof/>
                  <w:sz w:val="24"/>
                  <w:szCs w:val="24"/>
                  <w:rtl/>
                </w:rPr>
                <w:t xml:space="preserve"> موقع إلكتروني: موقع إلكتروني.</w:t>
              </w:r>
            </w:p>
            <w:p w14:paraId="76842DC6" w14:textId="4506B5B5" w:rsidR="000815FD" w:rsidRPr="000F5AED" w:rsidRDefault="000815FD" w:rsidP="00E27887">
              <w:pPr>
                <w:pStyle w:val="Bibliography"/>
                <w:numPr>
                  <w:ilvl w:val="0"/>
                  <w:numId w:val="28"/>
                </w:numPr>
                <w:bidi/>
                <w:rPr>
                  <w:noProof/>
                  <w:sz w:val="24"/>
                  <w:szCs w:val="24"/>
                  <w:rtl/>
                </w:rPr>
              </w:pPr>
              <w:r w:rsidRPr="000F5AED">
                <w:rPr>
                  <w:rFonts w:hint="cs"/>
                  <w:noProof/>
                  <w:sz w:val="24"/>
                  <w:szCs w:val="24"/>
                  <w:rtl/>
                </w:rPr>
                <w:t xml:space="preserve">نجم، نجم عبود. (2004). </w:t>
              </w:r>
              <w:r w:rsidRPr="000F5AED">
                <w:rPr>
                  <w:rFonts w:hint="cs"/>
                  <w:i/>
                  <w:iCs/>
                  <w:noProof/>
                  <w:sz w:val="24"/>
                  <w:szCs w:val="24"/>
                  <w:rtl/>
                </w:rPr>
                <w:t>الإدارة الإلكترونية (ال</w:t>
              </w:r>
              <w:r w:rsidR="006E4A7F" w:rsidRPr="000F5AED">
                <w:rPr>
                  <w:rFonts w:hint="cs"/>
                  <w:i/>
                  <w:iCs/>
                  <w:noProof/>
                  <w:sz w:val="24"/>
                  <w:szCs w:val="24"/>
                  <w:rtl/>
                </w:rPr>
                <w:t>استراتيجية</w:t>
              </w:r>
              <w:r w:rsidRPr="000F5AED">
                <w:rPr>
                  <w:rFonts w:hint="cs"/>
                  <w:i/>
                  <w:iCs/>
                  <w:noProof/>
                  <w:sz w:val="24"/>
                  <w:szCs w:val="24"/>
                  <w:rtl/>
                </w:rPr>
                <w:t xml:space="preserve"> والوظائف والمشكلات).</w:t>
              </w:r>
              <w:r w:rsidRPr="000F5AED">
                <w:rPr>
                  <w:rFonts w:hint="cs"/>
                  <w:noProof/>
                  <w:sz w:val="24"/>
                  <w:szCs w:val="24"/>
                  <w:rtl/>
                </w:rPr>
                <w:t xml:space="preserve"> الرياض: دار المريخ للنشر.</w:t>
              </w:r>
            </w:p>
            <w:p w14:paraId="47DCF014" w14:textId="77777777" w:rsidR="000815FD" w:rsidRPr="000F5AED" w:rsidRDefault="000815FD" w:rsidP="00E27887">
              <w:pPr>
                <w:pStyle w:val="Bibliography"/>
                <w:numPr>
                  <w:ilvl w:val="0"/>
                  <w:numId w:val="28"/>
                </w:numPr>
                <w:bidi/>
                <w:rPr>
                  <w:noProof/>
                  <w:sz w:val="24"/>
                  <w:szCs w:val="24"/>
                  <w:rtl/>
                </w:rPr>
              </w:pPr>
              <w:r w:rsidRPr="000F5AED">
                <w:rPr>
                  <w:rFonts w:hint="cs"/>
                  <w:noProof/>
                  <w:sz w:val="24"/>
                  <w:szCs w:val="24"/>
                  <w:rtl/>
                </w:rPr>
                <w:t xml:space="preserve">همشري، عمر أحمد. (2013). </w:t>
              </w:r>
              <w:r w:rsidRPr="000F5AED">
                <w:rPr>
                  <w:rFonts w:hint="cs"/>
                  <w:i/>
                  <w:iCs/>
                  <w:noProof/>
                  <w:sz w:val="24"/>
                  <w:szCs w:val="24"/>
                  <w:rtl/>
                </w:rPr>
                <w:t>إدارة المعرقة الطريق إلى التميز والريادة.</w:t>
              </w:r>
              <w:r w:rsidRPr="000F5AED">
                <w:rPr>
                  <w:rFonts w:hint="cs"/>
                  <w:noProof/>
                  <w:sz w:val="24"/>
                  <w:szCs w:val="24"/>
                  <w:rtl/>
                </w:rPr>
                <w:t xml:space="preserve"> عمان: دار صفاء للطباعة والنشر والتوزيع.</w:t>
              </w:r>
            </w:p>
            <w:p w14:paraId="01F31672" w14:textId="2D110227" w:rsidR="000815FD" w:rsidRPr="000F5AED" w:rsidRDefault="000815FD" w:rsidP="00E27887">
              <w:pPr>
                <w:pStyle w:val="Bibliography"/>
                <w:numPr>
                  <w:ilvl w:val="0"/>
                  <w:numId w:val="28"/>
                </w:numPr>
                <w:bidi/>
                <w:rPr>
                  <w:noProof/>
                  <w:sz w:val="24"/>
                  <w:szCs w:val="24"/>
                  <w:rtl/>
                </w:rPr>
              </w:pPr>
              <w:r w:rsidRPr="000F5AED">
                <w:rPr>
                  <w:rFonts w:hint="cs"/>
                  <w:noProof/>
                  <w:sz w:val="24"/>
                  <w:szCs w:val="24"/>
                  <w:rtl/>
                </w:rPr>
                <w:t>وافي،</w:t>
              </w:r>
              <w:r w:rsidR="00FB5177" w:rsidRPr="000F5AED">
                <w:rPr>
                  <w:rFonts w:hint="cs"/>
                  <w:noProof/>
                  <w:sz w:val="24"/>
                  <w:szCs w:val="24"/>
                  <w:rtl/>
                </w:rPr>
                <w:t xml:space="preserve"> على </w:t>
              </w:r>
              <w:r w:rsidRPr="000F5AED">
                <w:rPr>
                  <w:rFonts w:hint="cs"/>
                  <w:noProof/>
                  <w:sz w:val="24"/>
                  <w:szCs w:val="24"/>
                  <w:rtl/>
                </w:rPr>
                <w:t xml:space="preserve">عبد الواحد. (1973). </w:t>
              </w:r>
              <w:r w:rsidRPr="000F5AED">
                <w:rPr>
                  <w:rFonts w:hint="cs"/>
                  <w:i/>
                  <w:iCs/>
                  <w:noProof/>
                  <w:sz w:val="24"/>
                  <w:szCs w:val="24"/>
                  <w:rtl/>
                </w:rPr>
                <w:t>فقه اللغة.</w:t>
              </w:r>
              <w:r w:rsidRPr="000F5AED">
                <w:rPr>
                  <w:rFonts w:hint="cs"/>
                  <w:noProof/>
                  <w:sz w:val="24"/>
                  <w:szCs w:val="24"/>
                  <w:rtl/>
                </w:rPr>
                <w:t xml:space="preserve"> القاهرة: دار نهضة مصر للطبع والنشر.</w:t>
              </w:r>
            </w:p>
            <w:p w14:paraId="65B0CB75" w14:textId="43F27A11" w:rsidR="006E4A7F" w:rsidRPr="000F5AED" w:rsidRDefault="000815FD" w:rsidP="00E27887">
              <w:pPr>
                <w:pStyle w:val="Bibliography"/>
                <w:numPr>
                  <w:ilvl w:val="0"/>
                  <w:numId w:val="28"/>
                </w:numPr>
                <w:bidi/>
                <w:rPr>
                  <w:noProof/>
                  <w:sz w:val="24"/>
                  <w:szCs w:val="24"/>
                  <w:rtl/>
                </w:rPr>
              </w:pPr>
              <w:r w:rsidRPr="000F5AED">
                <w:rPr>
                  <w:rFonts w:hint="cs"/>
                  <w:noProof/>
                  <w:sz w:val="24"/>
                  <w:szCs w:val="24"/>
                  <w:rtl/>
                </w:rPr>
                <w:t xml:space="preserve">يعقوب، محمد الباقر الحاج. (2005). </w:t>
              </w:r>
              <w:r w:rsidRPr="000F5AED">
                <w:rPr>
                  <w:rFonts w:hint="cs"/>
                  <w:i/>
                  <w:iCs/>
                  <w:noProof/>
                  <w:sz w:val="24"/>
                  <w:szCs w:val="24"/>
                  <w:rtl/>
                </w:rPr>
                <w:t>مركز البحوث للجامعة الإسلامية العالمية بماليزيا.</w:t>
              </w:r>
              <w:r w:rsidRPr="000F5AED">
                <w:rPr>
                  <w:rFonts w:hint="cs"/>
                  <w:noProof/>
                  <w:sz w:val="24"/>
                  <w:szCs w:val="24"/>
                  <w:rtl/>
                </w:rPr>
                <w:t xml:space="preserve"> كوالالمبور، ماليزيا: مركز البحوث للجامعة الإسلامية العالمية بماليزيا.</w:t>
              </w:r>
            </w:p>
            <w:p w14:paraId="4841BFF5" w14:textId="77777777" w:rsidR="006E4A7F" w:rsidRPr="000F5AED" w:rsidRDefault="006E4A7F" w:rsidP="00E27887">
              <w:pPr>
                <w:pStyle w:val="ListParagraph"/>
                <w:numPr>
                  <w:ilvl w:val="0"/>
                  <w:numId w:val="28"/>
                </w:numPr>
                <w:spacing w:after="0" w:line="240" w:lineRule="auto"/>
                <w:rPr>
                  <w:noProof/>
                  <w:sz w:val="24"/>
                  <w:szCs w:val="24"/>
                  <w:rtl/>
                </w:rPr>
              </w:pPr>
              <w:r w:rsidRPr="000F5AED">
                <w:rPr>
                  <w:noProof/>
                  <w:sz w:val="24"/>
                  <w:szCs w:val="24"/>
                  <w:rtl/>
                </w:rPr>
                <w:br w:type="page"/>
              </w:r>
            </w:p>
            <w:p w14:paraId="0847C237" w14:textId="6F5689B7" w:rsidR="000815FD" w:rsidRPr="000F5AED" w:rsidRDefault="006E4A7F" w:rsidP="00E27887">
              <w:pPr>
                <w:pStyle w:val="Bibliography"/>
                <w:bidi/>
                <w:ind w:left="360"/>
                <w:rPr>
                  <w:noProof/>
                  <w:sz w:val="24"/>
                  <w:szCs w:val="24"/>
                  <w:rtl/>
                </w:rPr>
              </w:pPr>
              <w:r w:rsidRPr="000F5AED">
                <w:rPr>
                  <w:rFonts w:hint="cs"/>
                  <w:noProof/>
                  <w:sz w:val="24"/>
                  <w:szCs w:val="24"/>
                  <w:rtl/>
                </w:rPr>
                <w:lastRenderedPageBreak/>
                <w:t>المراجع</w:t>
              </w:r>
              <w:r w:rsidRPr="000F5AED">
                <w:rPr>
                  <w:noProof/>
                  <w:sz w:val="24"/>
                  <w:szCs w:val="24"/>
                  <w:rtl/>
                </w:rPr>
                <w:t xml:space="preserve"> </w:t>
              </w:r>
              <w:r w:rsidRPr="000F5AED">
                <w:rPr>
                  <w:rFonts w:hint="cs"/>
                  <w:noProof/>
                  <w:sz w:val="24"/>
                  <w:szCs w:val="24"/>
                  <w:rtl/>
                </w:rPr>
                <w:t>الأجنبية:</w:t>
              </w:r>
            </w:p>
            <w:p w14:paraId="016C7241" w14:textId="1D44A5ED" w:rsidR="000815FD" w:rsidRPr="000F5AED" w:rsidRDefault="000815FD" w:rsidP="00E27887">
              <w:pPr>
                <w:pStyle w:val="Bibliography"/>
                <w:numPr>
                  <w:ilvl w:val="0"/>
                  <w:numId w:val="28"/>
                </w:numPr>
                <w:rPr>
                  <w:noProof/>
                  <w:sz w:val="24"/>
                  <w:szCs w:val="24"/>
                </w:rPr>
              </w:pPr>
              <w:r w:rsidRPr="000F5AED">
                <w:rPr>
                  <w:rFonts w:hint="cs"/>
                  <w:noProof/>
                  <w:sz w:val="24"/>
                  <w:szCs w:val="24"/>
                </w:rPr>
                <w:t>Danilo Nogueira</w:t>
              </w:r>
              <w:r w:rsidRPr="000F5AED">
                <w:rPr>
                  <w:rFonts w:hint="cs"/>
                  <w:noProof/>
                  <w:sz w:val="24"/>
                  <w:szCs w:val="24"/>
                  <w:rtl/>
                </w:rPr>
                <w:t>. (</w:t>
              </w:r>
              <w:r w:rsidR="00BF5B3B" w:rsidRPr="000F5AED">
                <w:rPr>
                  <w:noProof/>
                  <w:sz w:val="24"/>
                  <w:szCs w:val="24"/>
                  <w:rtl/>
                </w:rPr>
                <w:t>2005</w:t>
              </w:r>
              <w:r w:rsidRPr="000F5AED">
                <w:rPr>
                  <w:rFonts w:hint="cs"/>
                  <w:noProof/>
                  <w:sz w:val="24"/>
                  <w:szCs w:val="24"/>
                  <w:rtl/>
                </w:rPr>
                <w:t xml:space="preserve">). </w:t>
              </w:r>
              <w:r w:rsidRPr="000F5AED">
                <w:rPr>
                  <w:rFonts w:hint="cs"/>
                  <w:i/>
                  <w:iCs/>
                  <w:noProof/>
                  <w:sz w:val="24"/>
                  <w:szCs w:val="24"/>
                </w:rPr>
                <w:t>Translation Economics 101</w:t>
              </w:r>
              <w:r w:rsidRPr="000F5AED">
                <w:rPr>
                  <w:rFonts w:hint="cs"/>
                  <w:i/>
                  <w:iCs/>
                  <w:noProof/>
                  <w:sz w:val="24"/>
                  <w:szCs w:val="24"/>
                  <w:rtl/>
                </w:rPr>
                <w:t>.</w:t>
              </w:r>
              <w:r w:rsidRPr="000F5AED">
                <w:rPr>
                  <w:rFonts w:hint="cs"/>
                  <w:noProof/>
                  <w:sz w:val="24"/>
                  <w:szCs w:val="24"/>
                  <w:rtl/>
                </w:rPr>
                <w:t xml:space="preserve"> </w:t>
              </w:r>
              <w:r w:rsidRPr="000F5AED">
                <w:rPr>
                  <w:rFonts w:hint="cs"/>
                  <w:noProof/>
                  <w:sz w:val="24"/>
                  <w:szCs w:val="24"/>
                </w:rPr>
                <w:t>https://translationjournal.net/journal/21economics.htm : Translation Journal</w:t>
              </w:r>
              <w:r w:rsidRPr="000F5AED">
                <w:rPr>
                  <w:rFonts w:hint="cs"/>
                  <w:noProof/>
                  <w:sz w:val="24"/>
                  <w:szCs w:val="24"/>
                  <w:rtl/>
                </w:rPr>
                <w:t>.</w:t>
              </w:r>
            </w:p>
            <w:p w14:paraId="3867CA3B" w14:textId="77777777" w:rsidR="000815FD" w:rsidRPr="000F5AED" w:rsidRDefault="000815FD" w:rsidP="00E27887">
              <w:pPr>
                <w:pStyle w:val="Bibliography"/>
                <w:numPr>
                  <w:ilvl w:val="0"/>
                  <w:numId w:val="28"/>
                </w:numPr>
                <w:rPr>
                  <w:noProof/>
                  <w:sz w:val="24"/>
                  <w:szCs w:val="24"/>
                  <w:rtl/>
                </w:rPr>
              </w:pPr>
              <w:r w:rsidRPr="000F5AED">
                <w:rPr>
                  <w:rFonts w:hint="cs"/>
                  <w:noProof/>
                  <w:sz w:val="24"/>
                  <w:szCs w:val="24"/>
                </w:rPr>
                <w:t>François Anctil et Liliana Diaz</w:t>
              </w:r>
              <w:r w:rsidRPr="000F5AED">
                <w:rPr>
                  <w:rFonts w:hint="cs"/>
                  <w:noProof/>
                  <w:sz w:val="24"/>
                  <w:szCs w:val="24"/>
                  <w:rtl/>
                </w:rPr>
                <w:t xml:space="preserve">. (2015). </w:t>
              </w:r>
              <w:r w:rsidRPr="000F5AED">
                <w:rPr>
                  <w:rFonts w:hint="cs"/>
                  <w:i/>
                  <w:iCs/>
                  <w:noProof/>
                  <w:sz w:val="24"/>
                  <w:szCs w:val="24"/>
                </w:rPr>
                <w:t>Développement durable, enjeux et trajectoires</w:t>
              </w:r>
              <w:r w:rsidRPr="000F5AED">
                <w:rPr>
                  <w:rFonts w:hint="cs"/>
                  <w:i/>
                  <w:iCs/>
                  <w:noProof/>
                  <w:sz w:val="24"/>
                  <w:szCs w:val="24"/>
                  <w:rtl/>
                </w:rPr>
                <w:t>.</w:t>
              </w:r>
              <w:r w:rsidRPr="000F5AED">
                <w:rPr>
                  <w:rFonts w:hint="cs"/>
                  <w:noProof/>
                  <w:sz w:val="24"/>
                  <w:szCs w:val="24"/>
                  <w:rtl/>
                </w:rPr>
                <w:t xml:space="preserve"> </w:t>
              </w:r>
              <w:r w:rsidRPr="000F5AED">
                <w:rPr>
                  <w:rFonts w:hint="cs"/>
                  <w:noProof/>
                  <w:sz w:val="24"/>
                  <w:szCs w:val="24"/>
                </w:rPr>
                <w:t>Canada: presses de l'université</w:t>
              </w:r>
              <w:r w:rsidRPr="000F5AED">
                <w:rPr>
                  <w:rFonts w:hint="cs"/>
                  <w:noProof/>
                  <w:sz w:val="24"/>
                  <w:szCs w:val="24"/>
                  <w:rtl/>
                </w:rPr>
                <w:t xml:space="preserve"> </w:t>
              </w:r>
              <w:r w:rsidRPr="000F5AED">
                <w:rPr>
                  <w:rFonts w:hint="cs"/>
                  <w:noProof/>
                  <w:sz w:val="24"/>
                  <w:szCs w:val="24"/>
                </w:rPr>
                <w:t>Laval</w:t>
              </w:r>
              <w:r w:rsidRPr="000F5AED">
                <w:rPr>
                  <w:rFonts w:hint="cs"/>
                  <w:noProof/>
                  <w:sz w:val="24"/>
                  <w:szCs w:val="24"/>
                  <w:rtl/>
                </w:rPr>
                <w:t>.</w:t>
              </w:r>
            </w:p>
            <w:p w14:paraId="496586FF" w14:textId="77777777" w:rsidR="000815FD" w:rsidRPr="000F5AED" w:rsidRDefault="000815FD" w:rsidP="00E27887">
              <w:pPr>
                <w:pStyle w:val="Bibliography"/>
                <w:numPr>
                  <w:ilvl w:val="0"/>
                  <w:numId w:val="28"/>
                </w:numPr>
                <w:rPr>
                  <w:noProof/>
                  <w:sz w:val="24"/>
                  <w:szCs w:val="24"/>
                  <w:rtl/>
                </w:rPr>
              </w:pPr>
              <w:r w:rsidRPr="000F5AED">
                <w:rPr>
                  <w:rFonts w:hint="cs"/>
                  <w:noProof/>
                  <w:sz w:val="24"/>
                  <w:szCs w:val="24"/>
                </w:rPr>
                <w:t>Mona Lotten</w:t>
              </w:r>
              <w:r w:rsidRPr="000F5AED">
                <w:rPr>
                  <w:rFonts w:hint="cs"/>
                  <w:noProof/>
                  <w:sz w:val="24"/>
                  <w:szCs w:val="24"/>
                  <w:rtl/>
                </w:rPr>
                <w:t xml:space="preserve">. (2013). </w:t>
              </w:r>
              <w:r w:rsidRPr="000F5AED">
                <w:rPr>
                  <w:rFonts w:hint="cs"/>
                  <w:i/>
                  <w:iCs/>
                  <w:noProof/>
                  <w:sz w:val="24"/>
                  <w:szCs w:val="24"/>
                </w:rPr>
                <w:t>Languages for the Future Report: Which languages the UK needs most and why</w:t>
              </w:r>
              <w:r w:rsidRPr="000F5AED">
                <w:rPr>
                  <w:rFonts w:hint="cs"/>
                  <w:i/>
                  <w:iCs/>
                  <w:noProof/>
                  <w:sz w:val="24"/>
                  <w:szCs w:val="24"/>
                  <w:rtl/>
                </w:rPr>
                <w:t>.</w:t>
              </w:r>
              <w:r w:rsidRPr="000F5AED">
                <w:rPr>
                  <w:rFonts w:hint="cs"/>
                  <w:noProof/>
                  <w:sz w:val="24"/>
                  <w:szCs w:val="24"/>
                  <w:rtl/>
                </w:rPr>
                <w:t xml:space="preserve"> </w:t>
              </w:r>
              <w:r w:rsidRPr="000F5AED">
                <w:rPr>
                  <w:rFonts w:hint="cs"/>
                  <w:noProof/>
                  <w:sz w:val="24"/>
                  <w:szCs w:val="24"/>
                </w:rPr>
                <w:t>www.britishcouncil.org : The British Council</w:t>
              </w:r>
              <w:r w:rsidRPr="000F5AED">
                <w:rPr>
                  <w:rFonts w:hint="cs"/>
                  <w:noProof/>
                  <w:sz w:val="24"/>
                  <w:szCs w:val="24"/>
                  <w:rtl/>
                </w:rPr>
                <w:t>.</w:t>
              </w:r>
            </w:p>
            <w:p w14:paraId="56F8C9A4" w14:textId="77777777" w:rsidR="000815FD" w:rsidRPr="000F5AED" w:rsidRDefault="000815FD" w:rsidP="00E27887">
              <w:pPr>
                <w:pStyle w:val="Bibliography"/>
                <w:numPr>
                  <w:ilvl w:val="0"/>
                  <w:numId w:val="28"/>
                </w:numPr>
                <w:rPr>
                  <w:noProof/>
                  <w:sz w:val="24"/>
                  <w:szCs w:val="24"/>
                  <w:rtl/>
                </w:rPr>
              </w:pPr>
              <w:r w:rsidRPr="000F5AED">
                <w:rPr>
                  <w:rFonts w:hint="cs"/>
                  <w:noProof/>
                  <w:sz w:val="24"/>
                  <w:szCs w:val="24"/>
                </w:rPr>
                <w:t>STEPHEN DOHERTY</w:t>
              </w:r>
              <w:r w:rsidRPr="000F5AED">
                <w:rPr>
                  <w:rFonts w:hint="cs"/>
                  <w:noProof/>
                  <w:sz w:val="24"/>
                  <w:szCs w:val="24"/>
                  <w:rtl/>
                </w:rPr>
                <w:t xml:space="preserve">. (2016). </w:t>
              </w:r>
              <w:r w:rsidRPr="000F5AED">
                <w:rPr>
                  <w:rFonts w:hint="cs"/>
                  <w:i/>
                  <w:iCs/>
                  <w:noProof/>
                  <w:sz w:val="24"/>
                  <w:szCs w:val="24"/>
                </w:rPr>
                <w:t>The Impact of Translation Technologies on the Process and Product of Translation</w:t>
              </w:r>
              <w:r w:rsidRPr="000F5AED">
                <w:rPr>
                  <w:rFonts w:hint="cs"/>
                  <w:i/>
                  <w:iCs/>
                  <w:noProof/>
                  <w:sz w:val="24"/>
                  <w:szCs w:val="24"/>
                  <w:rtl/>
                </w:rPr>
                <w:t>.</w:t>
              </w:r>
              <w:r w:rsidRPr="000F5AED">
                <w:rPr>
                  <w:rFonts w:hint="cs"/>
                  <w:noProof/>
                  <w:sz w:val="24"/>
                  <w:szCs w:val="24"/>
                  <w:rtl/>
                </w:rPr>
                <w:t xml:space="preserve"> </w:t>
              </w:r>
              <w:r w:rsidRPr="000F5AED">
                <w:rPr>
                  <w:rFonts w:hint="cs"/>
                  <w:noProof/>
                  <w:sz w:val="24"/>
                  <w:szCs w:val="24"/>
                </w:rPr>
                <w:t>Wales, Australia</w:t>
              </w:r>
              <w:r w:rsidRPr="000F5AED">
                <w:rPr>
                  <w:rFonts w:hint="cs"/>
                  <w:noProof/>
                  <w:sz w:val="24"/>
                  <w:szCs w:val="24"/>
                  <w:rtl/>
                </w:rPr>
                <w:t xml:space="preserve">: </w:t>
              </w:r>
              <w:r w:rsidRPr="000F5AED">
                <w:rPr>
                  <w:rFonts w:hint="cs"/>
                  <w:noProof/>
                  <w:sz w:val="24"/>
                  <w:szCs w:val="24"/>
                </w:rPr>
                <w:t>The University of New South</w:t>
              </w:r>
              <w:r w:rsidRPr="000F5AED">
                <w:rPr>
                  <w:rFonts w:hint="cs"/>
                  <w:noProof/>
                  <w:sz w:val="24"/>
                  <w:szCs w:val="24"/>
                  <w:rtl/>
                </w:rPr>
                <w:t xml:space="preserve"> .</w:t>
              </w:r>
            </w:p>
            <w:p w14:paraId="2C6F90AF" w14:textId="5D0D42A1" w:rsidR="006E4A7F" w:rsidRPr="000F5AED" w:rsidRDefault="006E4A7F" w:rsidP="00E27887">
              <w:pPr>
                <w:bidi/>
                <w:ind w:left="360"/>
                <w:rPr>
                  <w:sz w:val="24"/>
                  <w:szCs w:val="24"/>
                  <w:rtl/>
                </w:rPr>
              </w:pPr>
              <w:r w:rsidRPr="000F5AED">
                <w:rPr>
                  <w:rFonts w:hint="cs"/>
                  <w:sz w:val="24"/>
                  <w:szCs w:val="24"/>
                  <w:rtl/>
                </w:rPr>
                <w:t>المصادر الإلكترونية:</w:t>
              </w:r>
            </w:p>
            <w:p w14:paraId="29FEA547" w14:textId="77777777" w:rsidR="006E4A7F" w:rsidRPr="000F5AED" w:rsidRDefault="006E4A7F" w:rsidP="00E27887">
              <w:pPr>
                <w:pStyle w:val="Bibliography"/>
                <w:numPr>
                  <w:ilvl w:val="0"/>
                  <w:numId w:val="28"/>
                </w:numPr>
                <w:bidi/>
                <w:rPr>
                  <w:noProof/>
                  <w:sz w:val="24"/>
                  <w:szCs w:val="24"/>
                  <w:rtl/>
                </w:rPr>
              </w:pPr>
              <w:r w:rsidRPr="000F5AED">
                <w:rPr>
                  <w:rFonts w:hint="cs"/>
                  <w:noProof/>
                  <w:sz w:val="24"/>
                  <w:szCs w:val="24"/>
                  <w:rtl/>
                </w:rPr>
                <w:t xml:space="preserve">موقع إلكتروني. (بلا تاريخ). </w:t>
              </w:r>
              <w:r w:rsidRPr="000F5AED">
                <w:rPr>
                  <w:rFonts w:hint="cs"/>
                  <w:noProof/>
                  <w:sz w:val="24"/>
                  <w:szCs w:val="24"/>
                </w:rPr>
                <w:t>https://istakteb.com/blogs/%D8%AF%D9%84%D9%8A%D9%84-%D8%A3%D8%AF%D9%88%D8%A7%D8%AA-%D8%A7%D9%84%D8%AA%D8%B1%D8%AC%D9%85%D8%A9-cat-tools</w:t>
              </w:r>
              <w:r w:rsidRPr="000F5AED">
                <w:rPr>
                  <w:rFonts w:hint="cs"/>
                  <w:noProof/>
                  <w:sz w:val="24"/>
                  <w:szCs w:val="24"/>
                  <w:rtl/>
                </w:rPr>
                <w:t>/.</w:t>
              </w:r>
            </w:p>
            <w:p w14:paraId="29176185" w14:textId="17A90DE7" w:rsidR="006E4A7F" w:rsidRPr="000F5AED" w:rsidRDefault="006E4A7F" w:rsidP="00E27887">
              <w:pPr>
                <w:pStyle w:val="Bibliography"/>
                <w:numPr>
                  <w:ilvl w:val="0"/>
                  <w:numId w:val="28"/>
                </w:numPr>
                <w:bidi/>
                <w:rPr>
                  <w:noProof/>
                  <w:sz w:val="24"/>
                  <w:szCs w:val="24"/>
                  <w:rtl/>
                </w:rPr>
              </w:pPr>
              <w:r w:rsidRPr="000F5AED">
                <w:rPr>
                  <w:rFonts w:hint="cs"/>
                  <w:noProof/>
                  <w:sz w:val="24"/>
                  <w:szCs w:val="24"/>
                  <w:rtl/>
                </w:rPr>
                <w:t>موقع إلكتروني. (بلا تاريخ). موقع موس</w:t>
              </w:r>
              <w:r w:rsidR="0035696C">
                <w:rPr>
                  <w:rFonts w:hint="cs"/>
                  <w:noProof/>
                  <w:sz w:val="24"/>
                  <w:szCs w:val="24"/>
                  <w:rtl/>
                </w:rPr>
                <w:t>و</w:t>
              </w:r>
              <w:r w:rsidRPr="000F5AED">
                <w:rPr>
                  <w:rFonts w:hint="cs"/>
                  <w:noProof/>
                  <w:sz w:val="24"/>
                  <w:szCs w:val="24"/>
                  <w:rtl/>
                </w:rPr>
                <w:t xml:space="preserve">عة "الموسوعة العربية الشاملة" </w:t>
              </w:r>
              <w:r w:rsidRPr="000F5AED">
                <w:rPr>
                  <w:rFonts w:hint="cs"/>
                  <w:noProof/>
                  <w:sz w:val="24"/>
                  <w:szCs w:val="24"/>
                </w:rPr>
                <w:t>mosoah.com https://www.mosoah.com/career-and-education/education/%D8%AA</w:t>
              </w:r>
              <w:r w:rsidRPr="000F5AED">
                <w:rPr>
                  <w:rFonts w:hint="cs"/>
                  <w:noProof/>
                  <w:sz w:val="24"/>
                  <w:szCs w:val="24"/>
                  <w:rtl/>
                </w:rPr>
                <w:t>.</w:t>
              </w:r>
            </w:p>
            <w:p w14:paraId="01050529" w14:textId="77777777" w:rsidR="006E4A7F" w:rsidRPr="000F5AED" w:rsidRDefault="006E4A7F" w:rsidP="00E27887">
              <w:pPr>
                <w:pStyle w:val="Bibliography"/>
                <w:numPr>
                  <w:ilvl w:val="0"/>
                  <w:numId w:val="28"/>
                </w:numPr>
                <w:bidi/>
                <w:rPr>
                  <w:noProof/>
                  <w:sz w:val="24"/>
                  <w:szCs w:val="24"/>
                  <w:rtl/>
                </w:rPr>
              </w:pPr>
              <w:r w:rsidRPr="000F5AED">
                <w:rPr>
                  <w:rFonts w:hint="cs"/>
                  <w:i/>
                  <w:iCs/>
                  <w:noProof/>
                  <w:sz w:val="24"/>
                  <w:szCs w:val="24"/>
                  <w:rtl/>
                </w:rPr>
                <w:t>موقع إلكتروني.</w:t>
              </w:r>
              <w:r w:rsidRPr="000F5AED">
                <w:rPr>
                  <w:rFonts w:hint="cs"/>
                  <w:noProof/>
                  <w:sz w:val="24"/>
                  <w:szCs w:val="24"/>
                </w:rPr>
                <w:t xml:space="preserve"> http://www.arabiclanguageic.org/view_page.php?id=692</w:t>
              </w:r>
            </w:p>
            <w:p w14:paraId="7313E38B" w14:textId="77777777" w:rsidR="006E4A7F" w:rsidRPr="000F5AED" w:rsidRDefault="006E4A7F" w:rsidP="006E4A7F">
              <w:pPr>
                <w:bidi/>
                <w:rPr>
                  <w:sz w:val="24"/>
                  <w:szCs w:val="24"/>
                  <w:rtl/>
                </w:rPr>
              </w:pPr>
            </w:p>
            <w:p w14:paraId="1C64266F" w14:textId="7865821D" w:rsidR="00A102B8" w:rsidRPr="006E4A7F" w:rsidRDefault="00A102B8" w:rsidP="000815FD">
              <w:pPr>
                <w:bidi/>
                <w:rPr>
                  <w:sz w:val="24"/>
                  <w:szCs w:val="24"/>
                </w:rPr>
              </w:pPr>
              <w:r w:rsidRPr="000F5AED">
                <w:rPr>
                  <w:b/>
                  <w:bCs/>
                  <w:noProof/>
                  <w:sz w:val="24"/>
                  <w:szCs w:val="24"/>
                </w:rPr>
                <w:fldChar w:fldCharType="end"/>
              </w:r>
            </w:p>
          </w:sdtContent>
        </w:sdt>
      </w:sdtContent>
    </w:sdt>
    <w:p w14:paraId="7DD95819" w14:textId="282E16EC" w:rsidR="00252041" w:rsidRPr="006E4A7F" w:rsidRDefault="00252041" w:rsidP="00A102B8">
      <w:pPr>
        <w:rPr>
          <w:sz w:val="24"/>
          <w:szCs w:val="24"/>
        </w:rPr>
      </w:pPr>
    </w:p>
    <w:p w14:paraId="26D87120" w14:textId="2A0EEEF7" w:rsidR="00D53F39" w:rsidRPr="006E4A7F" w:rsidRDefault="00D53F39" w:rsidP="000C5D1C">
      <w:pPr>
        <w:spacing w:line="240" w:lineRule="auto"/>
        <w:jc w:val="both"/>
        <w:rPr>
          <w:rFonts w:ascii="Simplified Arabic" w:hAnsi="Simplified Arabic" w:cs="Simplified Arabic"/>
          <w:sz w:val="24"/>
          <w:szCs w:val="24"/>
        </w:rPr>
      </w:pPr>
    </w:p>
    <w:p w14:paraId="1DA85EBD" w14:textId="77777777" w:rsidR="00E914AA" w:rsidRPr="006E4A7F" w:rsidRDefault="00E914AA">
      <w:pPr>
        <w:spacing w:line="240" w:lineRule="auto"/>
        <w:jc w:val="both"/>
        <w:rPr>
          <w:rFonts w:ascii="Simplified Arabic" w:hAnsi="Simplified Arabic" w:cs="Simplified Arabic"/>
          <w:sz w:val="24"/>
          <w:szCs w:val="24"/>
        </w:rPr>
      </w:pPr>
    </w:p>
    <w:sectPr w:rsidR="00E914AA" w:rsidRPr="006E4A7F" w:rsidSect="000E5FB0">
      <w:footerReference w:type="default" r:id="rId11"/>
      <w:footnotePr>
        <w:numRestart w:val="eachPage"/>
      </w:footnotePr>
      <w:type w:val="continuous"/>
      <w:pgSz w:w="12240" w:h="15840"/>
      <w:pgMar w:top="1440" w:right="1987" w:bottom="1886" w:left="907" w:header="720" w:footer="720" w:gutter="0"/>
      <w:pgBorders w:offsetFrom="page">
        <w:top w:val="thinThickSmallGap" w:sz="18" w:space="24" w:color="auto"/>
        <w:left w:val="thinThickSmallGap" w:sz="18" w:space="24" w:color="auto"/>
        <w:bottom w:val="thickThinSmallGap" w:sz="18" w:space="24" w:color="auto"/>
        <w:right w:val="thickThinSmallGap" w:sz="18" w:space="24" w:color="auto"/>
      </w:pgBorders>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98DC11" w14:textId="77777777" w:rsidR="003E7F5D" w:rsidRDefault="003E7F5D" w:rsidP="00427B40">
      <w:pPr>
        <w:spacing w:after="0" w:line="240" w:lineRule="auto"/>
      </w:pPr>
      <w:r>
        <w:separator/>
      </w:r>
    </w:p>
  </w:endnote>
  <w:endnote w:type="continuationSeparator" w:id="0">
    <w:p w14:paraId="243EC44C" w14:textId="77777777" w:rsidR="003E7F5D" w:rsidRDefault="003E7F5D" w:rsidP="00427B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Simplified Arabic">
    <w:panose1 w:val="02020603050405020304"/>
    <w:charset w:val="00"/>
    <w:family w:val="roman"/>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6FF189" w14:textId="285A0706" w:rsidR="000E2BF6" w:rsidRDefault="000E2BF6">
    <w:pPr>
      <w:pStyle w:val="Footer"/>
      <w:jc w:val="center"/>
    </w:pPr>
    <w:r>
      <w:fldChar w:fldCharType="begin"/>
    </w:r>
    <w:r>
      <w:instrText xml:space="preserve"> PAGE   \* MERGEFORMAT </w:instrText>
    </w:r>
    <w:r>
      <w:fldChar w:fldCharType="separate"/>
    </w:r>
    <w:r w:rsidR="00530D16">
      <w:rPr>
        <w:noProof/>
      </w:rPr>
      <w:t>17</w:t>
    </w:r>
    <w:r>
      <w:rPr>
        <w:noProof/>
      </w:rPr>
      <w:fldChar w:fldCharType="end"/>
    </w:r>
  </w:p>
  <w:p w14:paraId="31997D05" w14:textId="77777777" w:rsidR="000E2BF6" w:rsidRDefault="000E2BF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641B81" w14:textId="77777777" w:rsidR="003E7F5D" w:rsidRDefault="003E7F5D" w:rsidP="00427B40">
      <w:pPr>
        <w:spacing w:after="0" w:line="240" w:lineRule="auto"/>
      </w:pPr>
      <w:r>
        <w:separator/>
      </w:r>
    </w:p>
  </w:footnote>
  <w:footnote w:type="continuationSeparator" w:id="0">
    <w:p w14:paraId="2F179E69" w14:textId="77777777" w:rsidR="003E7F5D" w:rsidRDefault="003E7F5D" w:rsidP="00427B4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8B73C7"/>
    <w:multiLevelType w:val="hybridMultilevel"/>
    <w:tmpl w:val="DD70D6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6D62D9"/>
    <w:multiLevelType w:val="hybridMultilevel"/>
    <w:tmpl w:val="7C88DC18"/>
    <w:lvl w:ilvl="0" w:tplc="19A2AD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46B75F3"/>
    <w:multiLevelType w:val="hybridMultilevel"/>
    <w:tmpl w:val="495E147C"/>
    <w:lvl w:ilvl="0" w:tplc="197E499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1963D3B"/>
    <w:multiLevelType w:val="hybridMultilevel"/>
    <w:tmpl w:val="5C1049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38E3123"/>
    <w:multiLevelType w:val="hybridMultilevel"/>
    <w:tmpl w:val="8D764A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2A874A2E"/>
    <w:multiLevelType w:val="hybridMultilevel"/>
    <w:tmpl w:val="0F72F3AC"/>
    <w:lvl w:ilvl="0" w:tplc="6ECA9750">
      <w:start w:val="1"/>
      <w:numFmt w:val="decimal"/>
      <w:lvlText w:val="%1-"/>
      <w:lvlJc w:val="left"/>
      <w:pPr>
        <w:ind w:left="7275" w:hanging="6555"/>
      </w:pPr>
      <w:rPr>
        <w:rFonts w:cs="Aria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2BD42A8A"/>
    <w:multiLevelType w:val="hybridMultilevel"/>
    <w:tmpl w:val="353480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EF06A0C"/>
    <w:multiLevelType w:val="hybridMultilevel"/>
    <w:tmpl w:val="B0401CAE"/>
    <w:lvl w:ilvl="0" w:tplc="627450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0F85488"/>
    <w:multiLevelType w:val="hybridMultilevel"/>
    <w:tmpl w:val="A00A3F5A"/>
    <w:lvl w:ilvl="0" w:tplc="19ECF62C">
      <w:start w:val="1"/>
      <w:numFmt w:val="decimal"/>
      <w:lvlText w:val="%1-"/>
      <w:lvlJc w:val="left"/>
      <w:pPr>
        <w:ind w:left="360" w:hanging="360"/>
      </w:pPr>
      <w:rPr>
        <w:rFonts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310D733C"/>
    <w:multiLevelType w:val="hybridMultilevel"/>
    <w:tmpl w:val="471C8B64"/>
    <w:lvl w:ilvl="0" w:tplc="7DE8B884">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32884EB4"/>
    <w:multiLevelType w:val="hybridMultilevel"/>
    <w:tmpl w:val="BDC835CC"/>
    <w:lvl w:ilvl="0" w:tplc="405A25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C4C790B"/>
    <w:multiLevelType w:val="hybridMultilevel"/>
    <w:tmpl w:val="164A6C70"/>
    <w:lvl w:ilvl="0" w:tplc="B240F080">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F2B1C60"/>
    <w:multiLevelType w:val="hybridMultilevel"/>
    <w:tmpl w:val="972C20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22F4CF8"/>
    <w:multiLevelType w:val="hybridMultilevel"/>
    <w:tmpl w:val="039AAB40"/>
    <w:lvl w:ilvl="0" w:tplc="4B76829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4EE206C"/>
    <w:multiLevelType w:val="hybridMultilevel"/>
    <w:tmpl w:val="2F6EEC50"/>
    <w:lvl w:ilvl="0" w:tplc="C87E41D0">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69461FC"/>
    <w:multiLevelType w:val="hybridMultilevel"/>
    <w:tmpl w:val="86B0AB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83D0CC1"/>
    <w:multiLevelType w:val="hybridMultilevel"/>
    <w:tmpl w:val="0F9C450E"/>
    <w:lvl w:ilvl="0" w:tplc="7FA09A6E">
      <w:start w:val="1"/>
      <w:numFmt w:val="decimal"/>
      <w:lvlText w:val="%1."/>
      <w:lvlJc w:val="left"/>
      <w:pPr>
        <w:ind w:left="1145" w:hanging="720"/>
      </w:pPr>
      <w:rPr>
        <w:rFonts w:cs="Arial"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F443BCE"/>
    <w:multiLevelType w:val="hybridMultilevel"/>
    <w:tmpl w:val="1D3AA20A"/>
    <w:lvl w:ilvl="0" w:tplc="8FB8115A">
      <w:start w:val="1"/>
      <w:numFmt w:val="bullet"/>
      <w:lvlText w:val="-"/>
      <w:lvlJc w:val="left"/>
      <w:pPr>
        <w:ind w:left="643" w:hanging="360"/>
      </w:pPr>
      <w:rPr>
        <w:rFonts w:ascii="Arial" w:eastAsia="Calibri" w:hAnsi="Arial" w:cs="Arial" w:hint="default"/>
      </w:rPr>
    </w:lvl>
    <w:lvl w:ilvl="1" w:tplc="04090003" w:tentative="1">
      <w:start w:val="1"/>
      <w:numFmt w:val="bullet"/>
      <w:lvlText w:val="o"/>
      <w:lvlJc w:val="left"/>
      <w:pPr>
        <w:ind w:left="1363" w:hanging="360"/>
      </w:pPr>
      <w:rPr>
        <w:rFonts w:ascii="Courier New" w:hAnsi="Courier New" w:cs="Courier New" w:hint="default"/>
      </w:rPr>
    </w:lvl>
    <w:lvl w:ilvl="2" w:tplc="04090005" w:tentative="1">
      <w:start w:val="1"/>
      <w:numFmt w:val="bullet"/>
      <w:lvlText w:val=""/>
      <w:lvlJc w:val="left"/>
      <w:pPr>
        <w:ind w:left="2083" w:hanging="360"/>
      </w:pPr>
      <w:rPr>
        <w:rFonts w:ascii="Wingdings" w:hAnsi="Wingdings" w:hint="default"/>
      </w:rPr>
    </w:lvl>
    <w:lvl w:ilvl="3" w:tplc="04090001" w:tentative="1">
      <w:start w:val="1"/>
      <w:numFmt w:val="bullet"/>
      <w:lvlText w:val=""/>
      <w:lvlJc w:val="left"/>
      <w:pPr>
        <w:ind w:left="2803" w:hanging="360"/>
      </w:pPr>
      <w:rPr>
        <w:rFonts w:ascii="Symbol" w:hAnsi="Symbol" w:hint="default"/>
      </w:rPr>
    </w:lvl>
    <w:lvl w:ilvl="4" w:tplc="04090003" w:tentative="1">
      <w:start w:val="1"/>
      <w:numFmt w:val="bullet"/>
      <w:lvlText w:val="o"/>
      <w:lvlJc w:val="left"/>
      <w:pPr>
        <w:ind w:left="3523" w:hanging="360"/>
      </w:pPr>
      <w:rPr>
        <w:rFonts w:ascii="Courier New" w:hAnsi="Courier New" w:cs="Courier New" w:hint="default"/>
      </w:rPr>
    </w:lvl>
    <w:lvl w:ilvl="5" w:tplc="04090005" w:tentative="1">
      <w:start w:val="1"/>
      <w:numFmt w:val="bullet"/>
      <w:lvlText w:val=""/>
      <w:lvlJc w:val="left"/>
      <w:pPr>
        <w:ind w:left="4243" w:hanging="360"/>
      </w:pPr>
      <w:rPr>
        <w:rFonts w:ascii="Wingdings" w:hAnsi="Wingdings" w:hint="default"/>
      </w:rPr>
    </w:lvl>
    <w:lvl w:ilvl="6" w:tplc="04090001" w:tentative="1">
      <w:start w:val="1"/>
      <w:numFmt w:val="bullet"/>
      <w:lvlText w:val=""/>
      <w:lvlJc w:val="left"/>
      <w:pPr>
        <w:ind w:left="4963" w:hanging="360"/>
      </w:pPr>
      <w:rPr>
        <w:rFonts w:ascii="Symbol" w:hAnsi="Symbol" w:hint="default"/>
      </w:rPr>
    </w:lvl>
    <w:lvl w:ilvl="7" w:tplc="04090003" w:tentative="1">
      <w:start w:val="1"/>
      <w:numFmt w:val="bullet"/>
      <w:lvlText w:val="o"/>
      <w:lvlJc w:val="left"/>
      <w:pPr>
        <w:ind w:left="5683" w:hanging="360"/>
      </w:pPr>
      <w:rPr>
        <w:rFonts w:ascii="Courier New" w:hAnsi="Courier New" w:cs="Courier New" w:hint="default"/>
      </w:rPr>
    </w:lvl>
    <w:lvl w:ilvl="8" w:tplc="04090005" w:tentative="1">
      <w:start w:val="1"/>
      <w:numFmt w:val="bullet"/>
      <w:lvlText w:val=""/>
      <w:lvlJc w:val="left"/>
      <w:pPr>
        <w:ind w:left="6403" w:hanging="360"/>
      </w:pPr>
      <w:rPr>
        <w:rFonts w:ascii="Wingdings" w:hAnsi="Wingdings" w:hint="default"/>
      </w:rPr>
    </w:lvl>
  </w:abstractNum>
  <w:abstractNum w:abstractNumId="18">
    <w:nsid w:val="514C0CD1"/>
    <w:multiLevelType w:val="hybridMultilevel"/>
    <w:tmpl w:val="E0E67DF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5C37787D"/>
    <w:multiLevelType w:val="hybridMultilevel"/>
    <w:tmpl w:val="627E17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5ED4251A"/>
    <w:multiLevelType w:val="hybridMultilevel"/>
    <w:tmpl w:val="37E0D9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03A6EC0"/>
    <w:multiLevelType w:val="hybridMultilevel"/>
    <w:tmpl w:val="1C02DB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71673A6"/>
    <w:multiLevelType w:val="hybridMultilevel"/>
    <w:tmpl w:val="6E5A0C2E"/>
    <w:lvl w:ilvl="0" w:tplc="CF580D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9163E29"/>
    <w:multiLevelType w:val="hybridMultilevel"/>
    <w:tmpl w:val="67768E88"/>
    <w:lvl w:ilvl="0" w:tplc="6ECA9750">
      <w:start w:val="1"/>
      <w:numFmt w:val="decimal"/>
      <w:lvlText w:val="%1-"/>
      <w:lvlJc w:val="left"/>
      <w:pPr>
        <w:ind w:left="6915" w:hanging="6555"/>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E1B5FF6"/>
    <w:multiLevelType w:val="hybridMultilevel"/>
    <w:tmpl w:val="805A6FB8"/>
    <w:lvl w:ilvl="0" w:tplc="3DECE10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43C79D6"/>
    <w:multiLevelType w:val="hybridMultilevel"/>
    <w:tmpl w:val="AAF401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4D67CD9"/>
    <w:multiLevelType w:val="hybridMultilevel"/>
    <w:tmpl w:val="EBAEFF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C6D2D55"/>
    <w:multiLevelType w:val="hybridMultilevel"/>
    <w:tmpl w:val="2F6EEC50"/>
    <w:lvl w:ilvl="0" w:tplc="C87E41D0">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15"/>
  </w:num>
  <w:num w:numId="3">
    <w:abstractNumId w:val="18"/>
  </w:num>
  <w:num w:numId="4">
    <w:abstractNumId w:val="13"/>
  </w:num>
  <w:num w:numId="5">
    <w:abstractNumId w:val="11"/>
  </w:num>
  <w:num w:numId="6">
    <w:abstractNumId w:val="26"/>
  </w:num>
  <w:num w:numId="7">
    <w:abstractNumId w:val="8"/>
  </w:num>
  <w:num w:numId="8">
    <w:abstractNumId w:val="0"/>
  </w:num>
  <w:num w:numId="9">
    <w:abstractNumId w:val="23"/>
  </w:num>
  <w:num w:numId="10">
    <w:abstractNumId w:val="5"/>
  </w:num>
  <w:num w:numId="11">
    <w:abstractNumId w:val="25"/>
  </w:num>
  <w:num w:numId="12">
    <w:abstractNumId w:val="17"/>
  </w:num>
  <w:num w:numId="13">
    <w:abstractNumId w:val="3"/>
  </w:num>
  <w:num w:numId="14">
    <w:abstractNumId w:val="16"/>
  </w:num>
  <w:num w:numId="15">
    <w:abstractNumId w:val="24"/>
  </w:num>
  <w:num w:numId="16">
    <w:abstractNumId w:val="7"/>
  </w:num>
  <w:num w:numId="17">
    <w:abstractNumId w:val="10"/>
  </w:num>
  <w:num w:numId="18">
    <w:abstractNumId w:val="9"/>
  </w:num>
  <w:num w:numId="19">
    <w:abstractNumId w:val="1"/>
  </w:num>
  <w:num w:numId="20">
    <w:abstractNumId w:val="2"/>
  </w:num>
  <w:num w:numId="21">
    <w:abstractNumId w:val="19"/>
  </w:num>
  <w:num w:numId="22">
    <w:abstractNumId w:val="4"/>
  </w:num>
  <w:num w:numId="23">
    <w:abstractNumId w:val="14"/>
  </w:num>
  <w:num w:numId="24">
    <w:abstractNumId w:val="22"/>
  </w:num>
  <w:num w:numId="25">
    <w:abstractNumId w:val="27"/>
  </w:num>
  <w:num w:numId="26">
    <w:abstractNumId w:val="6"/>
  </w:num>
  <w:num w:numId="27">
    <w:abstractNumId w:val="21"/>
  </w:num>
  <w:num w:numId="2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ar-SA" w:vendorID="64" w:dllVersion="131078" w:nlCheck="1" w:checkStyle="0"/>
  <w:activeWritingStyle w:appName="MSWord" w:lang="en-US" w:vendorID="64" w:dllVersion="131078" w:nlCheck="1" w:checkStyle="1"/>
  <w:proofState w:spelling="clean" w:grammar="clean"/>
  <w:defaultTabStop w:val="720"/>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7B40"/>
    <w:rsid w:val="00000088"/>
    <w:rsid w:val="0000378B"/>
    <w:rsid w:val="00005FDE"/>
    <w:rsid w:val="00006224"/>
    <w:rsid w:val="00012131"/>
    <w:rsid w:val="000130C1"/>
    <w:rsid w:val="00025567"/>
    <w:rsid w:val="000259D1"/>
    <w:rsid w:val="000259DC"/>
    <w:rsid w:val="00027888"/>
    <w:rsid w:val="00030F17"/>
    <w:rsid w:val="000316DD"/>
    <w:rsid w:val="00035887"/>
    <w:rsid w:val="00041848"/>
    <w:rsid w:val="00042285"/>
    <w:rsid w:val="00042A57"/>
    <w:rsid w:val="00050878"/>
    <w:rsid w:val="0005100A"/>
    <w:rsid w:val="000609CE"/>
    <w:rsid w:val="00061410"/>
    <w:rsid w:val="00062A43"/>
    <w:rsid w:val="00063B2A"/>
    <w:rsid w:val="00066D33"/>
    <w:rsid w:val="00071C5F"/>
    <w:rsid w:val="00072598"/>
    <w:rsid w:val="000815FD"/>
    <w:rsid w:val="0008437B"/>
    <w:rsid w:val="0008480A"/>
    <w:rsid w:val="00085675"/>
    <w:rsid w:val="000872F8"/>
    <w:rsid w:val="000903AA"/>
    <w:rsid w:val="00090CF0"/>
    <w:rsid w:val="000914D2"/>
    <w:rsid w:val="0009682C"/>
    <w:rsid w:val="00097899"/>
    <w:rsid w:val="00097C39"/>
    <w:rsid w:val="000A2C7F"/>
    <w:rsid w:val="000A3E53"/>
    <w:rsid w:val="000B093E"/>
    <w:rsid w:val="000B6A77"/>
    <w:rsid w:val="000C0A26"/>
    <w:rsid w:val="000C5D1C"/>
    <w:rsid w:val="000C772F"/>
    <w:rsid w:val="000D0BC4"/>
    <w:rsid w:val="000E1F75"/>
    <w:rsid w:val="000E2BF6"/>
    <w:rsid w:val="000E5FB0"/>
    <w:rsid w:val="000F1713"/>
    <w:rsid w:val="000F3E7D"/>
    <w:rsid w:val="000F5232"/>
    <w:rsid w:val="000F5AED"/>
    <w:rsid w:val="000F79E1"/>
    <w:rsid w:val="00100031"/>
    <w:rsid w:val="00111059"/>
    <w:rsid w:val="0011422F"/>
    <w:rsid w:val="0011495B"/>
    <w:rsid w:val="0011628F"/>
    <w:rsid w:val="00132B05"/>
    <w:rsid w:val="0013506C"/>
    <w:rsid w:val="00135E1B"/>
    <w:rsid w:val="001402D2"/>
    <w:rsid w:val="00141A7A"/>
    <w:rsid w:val="0014428E"/>
    <w:rsid w:val="00146E1E"/>
    <w:rsid w:val="00155C55"/>
    <w:rsid w:val="0016307C"/>
    <w:rsid w:val="001644F5"/>
    <w:rsid w:val="00167E6B"/>
    <w:rsid w:val="00171132"/>
    <w:rsid w:val="00176B2F"/>
    <w:rsid w:val="0018284D"/>
    <w:rsid w:val="00183729"/>
    <w:rsid w:val="0018740D"/>
    <w:rsid w:val="00187B3B"/>
    <w:rsid w:val="001939AE"/>
    <w:rsid w:val="00194270"/>
    <w:rsid w:val="0019594C"/>
    <w:rsid w:val="001A16E0"/>
    <w:rsid w:val="001A4E81"/>
    <w:rsid w:val="001A7824"/>
    <w:rsid w:val="001B29D1"/>
    <w:rsid w:val="001B7E66"/>
    <w:rsid w:val="001B7EC4"/>
    <w:rsid w:val="001C11D3"/>
    <w:rsid w:val="001C2CDC"/>
    <w:rsid w:val="001C67A1"/>
    <w:rsid w:val="001C6ECC"/>
    <w:rsid w:val="001C74E8"/>
    <w:rsid w:val="001C7C3E"/>
    <w:rsid w:val="001D14E8"/>
    <w:rsid w:val="001D562C"/>
    <w:rsid w:val="001D768B"/>
    <w:rsid w:val="001E2A84"/>
    <w:rsid w:val="001E6BBE"/>
    <w:rsid w:val="001F086B"/>
    <w:rsid w:val="001F24DD"/>
    <w:rsid w:val="001F3E4D"/>
    <w:rsid w:val="001F6FD5"/>
    <w:rsid w:val="0020524F"/>
    <w:rsid w:val="0020693C"/>
    <w:rsid w:val="00207867"/>
    <w:rsid w:val="0021302E"/>
    <w:rsid w:val="00213CCB"/>
    <w:rsid w:val="002164C4"/>
    <w:rsid w:val="00220ED5"/>
    <w:rsid w:val="0022110C"/>
    <w:rsid w:val="0022515E"/>
    <w:rsid w:val="00230429"/>
    <w:rsid w:val="0023531D"/>
    <w:rsid w:val="0024195B"/>
    <w:rsid w:val="00250AFB"/>
    <w:rsid w:val="00252041"/>
    <w:rsid w:val="0025488D"/>
    <w:rsid w:val="002550B0"/>
    <w:rsid w:val="00256E9C"/>
    <w:rsid w:val="00257C90"/>
    <w:rsid w:val="002626BC"/>
    <w:rsid w:val="002671F9"/>
    <w:rsid w:val="00274608"/>
    <w:rsid w:val="002760EE"/>
    <w:rsid w:val="00276600"/>
    <w:rsid w:val="00277F24"/>
    <w:rsid w:val="00280C6F"/>
    <w:rsid w:val="002823EC"/>
    <w:rsid w:val="00286D01"/>
    <w:rsid w:val="0029156B"/>
    <w:rsid w:val="002923B5"/>
    <w:rsid w:val="00292428"/>
    <w:rsid w:val="00292447"/>
    <w:rsid w:val="0029446D"/>
    <w:rsid w:val="002A023A"/>
    <w:rsid w:val="002A18AE"/>
    <w:rsid w:val="002A1AD5"/>
    <w:rsid w:val="002A2387"/>
    <w:rsid w:val="002B104F"/>
    <w:rsid w:val="002B5C48"/>
    <w:rsid w:val="002C3CAD"/>
    <w:rsid w:val="002C45C6"/>
    <w:rsid w:val="002C7078"/>
    <w:rsid w:val="002C7233"/>
    <w:rsid w:val="002D3469"/>
    <w:rsid w:val="002D506A"/>
    <w:rsid w:val="002D5382"/>
    <w:rsid w:val="002E089C"/>
    <w:rsid w:val="002F0614"/>
    <w:rsid w:val="002F2183"/>
    <w:rsid w:val="002F65DB"/>
    <w:rsid w:val="0030165E"/>
    <w:rsid w:val="00304F1A"/>
    <w:rsid w:val="00307382"/>
    <w:rsid w:val="00312F3E"/>
    <w:rsid w:val="00313142"/>
    <w:rsid w:val="0031666B"/>
    <w:rsid w:val="00320DEB"/>
    <w:rsid w:val="003244E1"/>
    <w:rsid w:val="003261DB"/>
    <w:rsid w:val="00326C83"/>
    <w:rsid w:val="00327578"/>
    <w:rsid w:val="00330F6E"/>
    <w:rsid w:val="003372F9"/>
    <w:rsid w:val="00337329"/>
    <w:rsid w:val="00341119"/>
    <w:rsid w:val="00341B53"/>
    <w:rsid w:val="003517BD"/>
    <w:rsid w:val="00351D89"/>
    <w:rsid w:val="00353AF3"/>
    <w:rsid w:val="00354BD0"/>
    <w:rsid w:val="00354C13"/>
    <w:rsid w:val="0035696C"/>
    <w:rsid w:val="0036454F"/>
    <w:rsid w:val="00365192"/>
    <w:rsid w:val="00365DAE"/>
    <w:rsid w:val="0037087D"/>
    <w:rsid w:val="0037156C"/>
    <w:rsid w:val="00374650"/>
    <w:rsid w:val="0038305C"/>
    <w:rsid w:val="00387A23"/>
    <w:rsid w:val="00387DFA"/>
    <w:rsid w:val="00395741"/>
    <w:rsid w:val="003A30A3"/>
    <w:rsid w:val="003A5BD6"/>
    <w:rsid w:val="003A7F92"/>
    <w:rsid w:val="003B32EA"/>
    <w:rsid w:val="003B3557"/>
    <w:rsid w:val="003B4AF9"/>
    <w:rsid w:val="003B59A0"/>
    <w:rsid w:val="003C1CE0"/>
    <w:rsid w:val="003C526E"/>
    <w:rsid w:val="003C5607"/>
    <w:rsid w:val="003C6C6D"/>
    <w:rsid w:val="003D0782"/>
    <w:rsid w:val="003E4A3A"/>
    <w:rsid w:val="003E5C8A"/>
    <w:rsid w:val="003E5CFF"/>
    <w:rsid w:val="003E6855"/>
    <w:rsid w:val="003E7F5D"/>
    <w:rsid w:val="003F0FC1"/>
    <w:rsid w:val="003F254A"/>
    <w:rsid w:val="003F2AAD"/>
    <w:rsid w:val="003F5149"/>
    <w:rsid w:val="003F699E"/>
    <w:rsid w:val="003F7860"/>
    <w:rsid w:val="004070E1"/>
    <w:rsid w:val="00412ECE"/>
    <w:rsid w:val="00413CD2"/>
    <w:rsid w:val="004143F0"/>
    <w:rsid w:val="00421DA7"/>
    <w:rsid w:val="00422483"/>
    <w:rsid w:val="00423032"/>
    <w:rsid w:val="00423410"/>
    <w:rsid w:val="00427B40"/>
    <w:rsid w:val="0043436D"/>
    <w:rsid w:val="00440B17"/>
    <w:rsid w:val="004430FA"/>
    <w:rsid w:val="00444560"/>
    <w:rsid w:val="00445E66"/>
    <w:rsid w:val="0045093D"/>
    <w:rsid w:val="00450966"/>
    <w:rsid w:val="0045127F"/>
    <w:rsid w:val="00451493"/>
    <w:rsid w:val="00455EBC"/>
    <w:rsid w:val="00460AA5"/>
    <w:rsid w:val="00463AEE"/>
    <w:rsid w:val="00464A57"/>
    <w:rsid w:val="0046778C"/>
    <w:rsid w:val="00467A8F"/>
    <w:rsid w:val="00470730"/>
    <w:rsid w:val="00472D3B"/>
    <w:rsid w:val="0048700D"/>
    <w:rsid w:val="0049118B"/>
    <w:rsid w:val="00497DFA"/>
    <w:rsid w:val="004A1217"/>
    <w:rsid w:val="004A1BF8"/>
    <w:rsid w:val="004A30BF"/>
    <w:rsid w:val="004A4714"/>
    <w:rsid w:val="004A715E"/>
    <w:rsid w:val="004A7707"/>
    <w:rsid w:val="004A7B6F"/>
    <w:rsid w:val="004B19D5"/>
    <w:rsid w:val="004B1D88"/>
    <w:rsid w:val="004C016A"/>
    <w:rsid w:val="004C02BA"/>
    <w:rsid w:val="004C20F5"/>
    <w:rsid w:val="004C6213"/>
    <w:rsid w:val="004D013D"/>
    <w:rsid w:val="004D0C73"/>
    <w:rsid w:val="004D2905"/>
    <w:rsid w:val="004D3E2A"/>
    <w:rsid w:val="004D44AA"/>
    <w:rsid w:val="004D550B"/>
    <w:rsid w:val="004E3436"/>
    <w:rsid w:val="004E3FAE"/>
    <w:rsid w:val="004F7B34"/>
    <w:rsid w:val="00502C65"/>
    <w:rsid w:val="00502DFF"/>
    <w:rsid w:val="005044FB"/>
    <w:rsid w:val="0050489A"/>
    <w:rsid w:val="00506524"/>
    <w:rsid w:val="005104FD"/>
    <w:rsid w:val="0051735C"/>
    <w:rsid w:val="005173AB"/>
    <w:rsid w:val="00524CB5"/>
    <w:rsid w:val="005254CB"/>
    <w:rsid w:val="005265BA"/>
    <w:rsid w:val="005301F4"/>
    <w:rsid w:val="0053049F"/>
    <w:rsid w:val="00530963"/>
    <w:rsid w:val="00530D16"/>
    <w:rsid w:val="00532A67"/>
    <w:rsid w:val="00533F71"/>
    <w:rsid w:val="00536A72"/>
    <w:rsid w:val="00541966"/>
    <w:rsid w:val="00542995"/>
    <w:rsid w:val="005447C4"/>
    <w:rsid w:val="00545107"/>
    <w:rsid w:val="00545BD7"/>
    <w:rsid w:val="00547B50"/>
    <w:rsid w:val="00553C6F"/>
    <w:rsid w:val="005659FF"/>
    <w:rsid w:val="00567E79"/>
    <w:rsid w:val="0057463D"/>
    <w:rsid w:val="005754B4"/>
    <w:rsid w:val="00576FDC"/>
    <w:rsid w:val="00585131"/>
    <w:rsid w:val="00592B21"/>
    <w:rsid w:val="00594C69"/>
    <w:rsid w:val="005A1188"/>
    <w:rsid w:val="005A3C25"/>
    <w:rsid w:val="005A4370"/>
    <w:rsid w:val="005A4F38"/>
    <w:rsid w:val="005A7CD0"/>
    <w:rsid w:val="005B4C3E"/>
    <w:rsid w:val="005B7131"/>
    <w:rsid w:val="005B775F"/>
    <w:rsid w:val="005C0EFC"/>
    <w:rsid w:val="005C49E7"/>
    <w:rsid w:val="005C51A9"/>
    <w:rsid w:val="005C6928"/>
    <w:rsid w:val="005E31F8"/>
    <w:rsid w:val="005E784B"/>
    <w:rsid w:val="005F1792"/>
    <w:rsid w:val="005F2494"/>
    <w:rsid w:val="005F706E"/>
    <w:rsid w:val="00601C44"/>
    <w:rsid w:val="00602170"/>
    <w:rsid w:val="006031E7"/>
    <w:rsid w:val="00605F6A"/>
    <w:rsid w:val="006112A5"/>
    <w:rsid w:val="00611F3E"/>
    <w:rsid w:val="00613B34"/>
    <w:rsid w:val="00614BE8"/>
    <w:rsid w:val="006167D6"/>
    <w:rsid w:val="00617E16"/>
    <w:rsid w:val="00620DB4"/>
    <w:rsid w:val="00621B30"/>
    <w:rsid w:val="00633414"/>
    <w:rsid w:val="006334B4"/>
    <w:rsid w:val="006337DC"/>
    <w:rsid w:val="00636AB8"/>
    <w:rsid w:val="006433DD"/>
    <w:rsid w:val="00650AD0"/>
    <w:rsid w:val="006547ED"/>
    <w:rsid w:val="00655EFD"/>
    <w:rsid w:val="006564FC"/>
    <w:rsid w:val="006654E3"/>
    <w:rsid w:val="00671DDA"/>
    <w:rsid w:val="00672162"/>
    <w:rsid w:val="0067698C"/>
    <w:rsid w:val="006801BA"/>
    <w:rsid w:val="006805BF"/>
    <w:rsid w:val="00686726"/>
    <w:rsid w:val="00686D6C"/>
    <w:rsid w:val="00696D42"/>
    <w:rsid w:val="006A5D57"/>
    <w:rsid w:val="006B20B5"/>
    <w:rsid w:val="006B326A"/>
    <w:rsid w:val="006B50A2"/>
    <w:rsid w:val="006B67A8"/>
    <w:rsid w:val="006C0A6C"/>
    <w:rsid w:val="006C4D9F"/>
    <w:rsid w:val="006D0839"/>
    <w:rsid w:val="006E16F9"/>
    <w:rsid w:val="006E2151"/>
    <w:rsid w:val="006E4A7F"/>
    <w:rsid w:val="006E7210"/>
    <w:rsid w:val="006F5488"/>
    <w:rsid w:val="006F7015"/>
    <w:rsid w:val="007058B5"/>
    <w:rsid w:val="007111C5"/>
    <w:rsid w:val="0071648C"/>
    <w:rsid w:val="0071649D"/>
    <w:rsid w:val="007173AC"/>
    <w:rsid w:val="007258E9"/>
    <w:rsid w:val="00726125"/>
    <w:rsid w:val="00726BEE"/>
    <w:rsid w:val="00727C4B"/>
    <w:rsid w:val="007303D2"/>
    <w:rsid w:val="007316EC"/>
    <w:rsid w:val="00731A05"/>
    <w:rsid w:val="0073307A"/>
    <w:rsid w:val="00733405"/>
    <w:rsid w:val="007348DE"/>
    <w:rsid w:val="007359FD"/>
    <w:rsid w:val="007364F5"/>
    <w:rsid w:val="007414B0"/>
    <w:rsid w:val="0074283E"/>
    <w:rsid w:val="00743EA3"/>
    <w:rsid w:val="00745A7E"/>
    <w:rsid w:val="007510D0"/>
    <w:rsid w:val="007513CF"/>
    <w:rsid w:val="00762A50"/>
    <w:rsid w:val="00782FBD"/>
    <w:rsid w:val="00784E45"/>
    <w:rsid w:val="00785EA8"/>
    <w:rsid w:val="007877D7"/>
    <w:rsid w:val="00787DAA"/>
    <w:rsid w:val="00790380"/>
    <w:rsid w:val="00792F88"/>
    <w:rsid w:val="007A0E5C"/>
    <w:rsid w:val="007A3459"/>
    <w:rsid w:val="007B3B58"/>
    <w:rsid w:val="007B6BD0"/>
    <w:rsid w:val="007B7D88"/>
    <w:rsid w:val="007C1B19"/>
    <w:rsid w:val="007C6DEF"/>
    <w:rsid w:val="007D12DC"/>
    <w:rsid w:val="007D1687"/>
    <w:rsid w:val="007D4E55"/>
    <w:rsid w:val="007D542F"/>
    <w:rsid w:val="007D59DA"/>
    <w:rsid w:val="007D6AED"/>
    <w:rsid w:val="007E0D8F"/>
    <w:rsid w:val="007E1273"/>
    <w:rsid w:val="007E37FA"/>
    <w:rsid w:val="007E42E4"/>
    <w:rsid w:val="007F0E55"/>
    <w:rsid w:val="007F2526"/>
    <w:rsid w:val="007F32B7"/>
    <w:rsid w:val="00800834"/>
    <w:rsid w:val="0080162F"/>
    <w:rsid w:val="00803329"/>
    <w:rsid w:val="00811B30"/>
    <w:rsid w:val="0081273D"/>
    <w:rsid w:val="00814892"/>
    <w:rsid w:val="00817214"/>
    <w:rsid w:val="0082353D"/>
    <w:rsid w:val="00824466"/>
    <w:rsid w:val="00825CDE"/>
    <w:rsid w:val="00831315"/>
    <w:rsid w:val="00833173"/>
    <w:rsid w:val="00834CF2"/>
    <w:rsid w:val="00836E46"/>
    <w:rsid w:val="0084026A"/>
    <w:rsid w:val="00841688"/>
    <w:rsid w:val="00842E86"/>
    <w:rsid w:val="00843167"/>
    <w:rsid w:val="00850B05"/>
    <w:rsid w:val="00853511"/>
    <w:rsid w:val="0085614C"/>
    <w:rsid w:val="00856B22"/>
    <w:rsid w:val="00860CBE"/>
    <w:rsid w:val="00861760"/>
    <w:rsid w:val="00863676"/>
    <w:rsid w:val="00867162"/>
    <w:rsid w:val="008672A0"/>
    <w:rsid w:val="008706A0"/>
    <w:rsid w:val="00873C54"/>
    <w:rsid w:val="00877C82"/>
    <w:rsid w:val="00885BD0"/>
    <w:rsid w:val="00893489"/>
    <w:rsid w:val="0089453D"/>
    <w:rsid w:val="00895B54"/>
    <w:rsid w:val="0089648B"/>
    <w:rsid w:val="008A26AB"/>
    <w:rsid w:val="008A2AD2"/>
    <w:rsid w:val="008A68E7"/>
    <w:rsid w:val="008B2449"/>
    <w:rsid w:val="008B2872"/>
    <w:rsid w:val="008B60DF"/>
    <w:rsid w:val="008C1B70"/>
    <w:rsid w:val="008C2A50"/>
    <w:rsid w:val="008C43C3"/>
    <w:rsid w:val="008C5272"/>
    <w:rsid w:val="008C57E9"/>
    <w:rsid w:val="008C6AF5"/>
    <w:rsid w:val="008C79A2"/>
    <w:rsid w:val="008D483D"/>
    <w:rsid w:val="008E08C9"/>
    <w:rsid w:val="008E2C53"/>
    <w:rsid w:val="008E7FAF"/>
    <w:rsid w:val="008F3895"/>
    <w:rsid w:val="008F38FC"/>
    <w:rsid w:val="008F55CB"/>
    <w:rsid w:val="00900DDF"/>
    <w:rsid w:val="009045BB"/>
    <w:rsid w:val="00907750"/>
    <w:rsid w:val="009107B6"/>
    <w:rsid w:val="00911E95"/>
    <w:rsid w:val="00914A57"/>
    <w:rsid w:val="00923460"/>
    <w:rsid w:val="009466B4"/>
    <w:rsid w:val="00950AC8"/>
    <w:rsid w:val="009525AC"/>
    <w:rsid w:val="009526CD"/>
    <w:rsid w:val="00953439"/>
    <w:rsid w:val="009537FB"/>
    <w:rsid w:val="00954211"/>
    <w:rsid w:val="0095728A"/>
    <w:rsid w:val="00957E44"/>
    <w:rsid w:val="00964771"/>
    <w:rsid w:val="00964CBF"/>
    <w:rsid w:val="00964DA3"/>
    <w:rsid w:val="009703EB"/>
    <w:rsid w:val="00973224"/>
    <w:rsid w:val="00976FF2"/>
    <w:rsid w:val="009828B2"/>
    <w:rsid w:val="00983604"/>
    <w:rsid w:val="00983A77"/>
    <w:rsid w:val="00986E2A"/>
    <w:rsid w:val="00987B4E"/>
    <w:rsid w:val="00993BD7"/>
    <w:rsid w:val="00995C2E"/>
    <w:rsid w:val="00997840"/>
    <w:rsid w:val="009A1CD3"/>
    <w:rsid w:val="009A2779"/>
    <w:rsid w:val="009A3093"/>
    <w:rsid w:val="009A4081"/>
    <w:rsid w:val="009B5B36"/>
    <w:rsid w:val="009B7CBA"/>
    <w:rsid w:val="009C06C1"/>
    <w:rsid w:val="009C6EA2"/>
    <w:rsid w:val="009D48AC"/>
    <w:rsid w:val="009E13F5"/>
    <w:rsid w:val="009E5004"/>
    <w:rsid w:val="009F01B2"/>
    <w:rsid w:val="009F153B"/>
    <w:rsid w:val="00A00C73"/>
    <w:rsid w:val="00A102B8"/>
    <w:rsid w:val="00A12562"/>
    <w:rsid w:val="00A128F1"/>
    <w:rsid w:val="00A143A9"/>
    <w:rsid w:val="00A15AEC"/>
    <w:rsid w:val="00A17639"/>
    <w:rsid w:val="00A264F9"/>
    <w:rsid w:val="00A2650F"/>
    <w:rsid w:val="00A34E3A"/>
    <w:rsid w:val="00A353F3"/>
    <w:rsid w:val="00A377E7"/>
    <w:rsid w:val="00A40DDD"/>
    <w:rsid w:val="00A46D24"/>
    <w:rsid w:val="00A516E7"/>
    <w:rsid w:val="00A529E7"/>
    <w:rsid w:val="00A52F0A"/>
    <w:rsid w:val="00A630F4"/>
    <w:rsid w:val="00A7096D"/>
    <w:rsid w:val="00A739E9"/>
    <w:rsid w:val="00A753D7"/>
    <w:rsid w:val="00A76011"/>
    <w:rsid w:val="00A76FCD"/>
    <w:rsid w:val="00A77AFE"/>
    <w:rsid w:val="00A83998"/>
    <w:rsid w:val="00A87CBF"/>
    <w:rsid w:val="00A9065D"/>
    <w:rsid w:val="00A90DF6"/>
    <w:rsid w:val="00A95308"/>
    <w:rsid w:val="00A96048"/>
    <w:rsid w:val="00A96C6B"/>
    <w:rsid w:val="00A977D2"/>
    <w:rsid w:val="00AA1120"/>
    <w:rsid w:val="00AA2095"/>
    <w:rsid w:val="00AA2DFA"/>
    <w:rsid w:val="00AA7104"/>
    <w:rsid w:val="00AB2478"/>
    <w:rsid w:val="00AB437C"/>
    <w:rsid w:val="00AB7E71"/>
    <w:rsid w:val="00AC587E"/>
    <w:rsid w:val="00AC681A"/>
    <w:rsid w:val="00AE3074"/>
    <w:rsid w:val="00AE4DE8"/>
    <w:rsid w:val="00AF745D"/>
    <w:rsid w:val="00B00FDA"/>
    <w:rsid w:val="00B02851"/>
    <w:rsid w:val="00B075A3"/>
    <w:rsid w:val="00B13599"/>
    <w:rsid w:val="00B2189A"/>
    <w:rsid w:val="00B22134"/>
    <w:rsid w:val="00B235B3"/>
    <w:rsid w:val="00B3096F"/>
    <w:rsid w:val="00B31363"/>
    <w:rsid w:val="00B31F08"/>
    <w:rsid w:val="00B3320A"/>
    <w:rsid w:val="00B33B59"/>
    <w:rsid w:val="00B35050"/>
    <w:rsid w:val="00B3523D"/>
    <w:rsid w:val="00B369AE"/>
    <w:rsid w:val="00B40798"/>
    <w:rsid w:val="00B421D5"/>
    <w:rsid w:val="00B43526"/>
    <w:rsid w:val="00B4514F"/>
    <w:rsid w:val="00B459C8"/>
    <w:rsid w:val="00B500D8"/>
    <w:rsid w:val="00B50856"/>
    <w:rsid w:val="00B5507D"/>
    <w:rsid w:val="00B552EF"/>
    <w:rsid w:val="00B61426"/>
    <w:rsid w:val="00B6153F"/>
    <w:rsid w:val="00B644CA"/>
    <w:rsid w:val="00B65535"/>
    <w:rsid w:val="00B660B7"/>
    <w:rsid w:val="00B73220"/>
    <w:rsid w:val="00B73621"/>
    <w:rsid w:val="00B75141"/>
    <w:rsid w:val="00B774EB"/>
    <w:rsid w:val="00B77D91"/>
    <w:rsid w:val="00B82373"/>
    <w:rsid w:val="00B970D8"/>
    <w:rsid w:val="00BA0D81"/>
    <w:rsid w:val="00BA12AA"/>
    <w:rsid w:val="00BA3252"/>
    <w:rsid w:val="00BA5604"/>
    <w:rsid w:val="00BB077C"/>
    <w:rsid w:val="00BB7412"/>
    <w:rsid w:val="00BB7617"/>
    <w:rsid w:val="00BD00CA"/>
    <w:rsid w:val="00BD1368"/>
    <w:rsid w:val="00BD19A8"/>
    <w:rsid w:val="00BD2A89"/>
    <w:rsid w:val="00BD64AF"/>
    <w:rsid w:val="00BE2E2B"/>
    <w:rsid w:val="00BE379D"/>
    <w:rsid w:val="00BE38A4"/>
    <w:rsid w:val="00BE77E5"/>
    <w:rsid w:val="00BE7DDF"/>
    <w:rsid w:val="00BF2472"/>
    <w:rsid w:val="00BF36D4"/>
    <w:rsid w:val="00BF5B3B"/>
    <w:rsid w:val="00BF61EC"/>
    <w:rsid w:val="00BF6276"/>
    <w:rsid w:val="00BF7E3D"/>
    <w:rsid w:val="00C014B5"/>
    <w:rsid w:val="00C04748"/>
    <w:rsid w:val="00C07BC2"/>
    <w:rsid w:val="00C12EB8"/>
    <w:rsid w:val="00C15F81"/>
    <w:rsid w:val="00C2150F"/>
    <w:rsid w:val="00C22FBB"/>
    <w:rsid w:val="00C24718"/>
    <w:rsid w:val="00C251CE"/>
    <w:rsid w:val="00C25A1B"/>
    <w:rsid w:val="00C26129"/>
    <w:rsid w:val="00C273C4"/>
    <w:rsid w:val="00C27B7A"/>
    <w:rsid w:val="00C324E6"/>
    <w:rsid w:val="00C348AC"/>
    <w:rsid w:val="00C41352"/>
    <w:rsid w:val="00C46E23"/>
    <w:rsid w:val="00C53CB3"/>
    <w:rsid w:val="00C54FAD"/>
    <w:rsid w:val="00C7082C"/>
    <w:rsid w:val="00C70990"/>
    <w:rsid w:val="00C72624"/>
    <w:rsid w:val="00C7267B"/>
    <w:rsid w:val="00C73397"/>
    <w:rsid w:val="00C7433F"/>
    <w:rsid w:val="00C74E63"/>
    <w:rsid w:val="00C75ED6"/>
    <w:rsid w:val="00C80873"/>
    <w:rsid w:val="00C82B02"/>
    <w:rsid w:val="00C946BE"/>
    <w:rsid w:val="00CA0DDC"/>
    <w:rsid w:val="00CA2379"/>
    <w:rsid w:val="00CA24F6"/>
    <w:rsid w:val="00CA4B81"/>
    <w:rsid w:val="00CA5B9C"/>
    <w:rsid w:val="00CA7DD2"/>
    <w:rsid w:val="00CB5D3F"/>
    <w:rsid w:val="00CB667B"/>
    <w:rsid w:val="00CB7B51"/>
    <w:rsid w:val="00CC0326"/>
    <w:rsid w:val="00CC18C0"/>
    <w:rsid w:val="00CC25BB"/>
    <w:rsid w:val="00CC27AE"/>
    <w:rsid w:val="00CC68CA"/>
    <w:rsid w:val="00CC697F"/>
    <w:rsid w:val="00CC7D17"/>
    <w:rsid w:val="00CD5BA0"/>
    <w:rsid w:val="00CE2CB3"/>
    <w:rsid w:val="00CE3433"/>
    <w:rsid w:val="00CE38E9"/>
    <w:rsid w:val="00CF13FC"/>
    <w:rsid w:val="00CF313D"/>
    <w:rsid w:val="00D00B7C"/>
    <w:rsid w:val="00D0538C"/>
    <w:rsid w:val="00D13DED"/>
    <w:rsid w:val="00D16F34"/>
    <w:rsid w:val="00D20BE8"/>
    <w:rsid w:val="00D31069"/>
    <w:rsid w:val="00D36B8D"/>
    <w:rsid w:val="00D37C58"/>
    <w:rsid w:val="00D44C3F"/>
    <w:rsid w:val="00D469F5"/>
    <w:rsid w:val="00D51490"/>
    <w:rsid w:val="00D53F39"/>
    <w:rsid w:val="00D55861"/>
    <w:rsid w:val="00D56F4F"/>
    <w:rsid w:val="00D60316"/>
    <w:rsid w:val="00D63EE0"/>
    <w:rsid w:val="00D66F13"/>
    <w:rsid w:val="00D762F8"/>
    <w:rsid w:val="00D840B4"/>
    <w:rsid w:val="00D8583B"/>
    <w:rsid w:val="00D858E2"/>
    <w:rsid w:val="00D85CE8"/>
    <w:rsid w:val="00D94473"/>
    <w:rsid w:val="00D94E4E"/>
    <w:rsid w:val="00D971B2"/>
    <w:rsid w:val="00DA67DB"/>
    <w:rsid w:val="00DA6F4B"/>
    <w:rsid w:val="00DA7A1B"/>
    <w:rsid w:val="00DB1F6D"/>
    <w:rsid w:val="00DB37AF"/>
    <w:rsid w:val="00DB4D70"/>
    <w:rsid w:val="00DB5F5B"/>
    <w:rsid w:val="00DC1980"/>
    <w:rsid w:val="00DC355D"/>
    <w:rsid w:val="00DC3E5E"/>
    <w:rsid w:val="00DC7336"/>
    <w:rsid w:val="00DC768C"/>
    <w:rsid w:val="00DD087E"/>
    <w:rsid w:val="00DD0F60"/>
    <w:rsid w:val="00DD17D1"/>
    <w:rsid w:val="00DD3695"/>
    <w:rsid w:val="00DD7424"/>
    <w:rsid w:val="00DE1C03"/>
    <w:rsid w:val="00DE3761"/>
    <w:rsid w:val="00DE5640"/>
    <w:rsid w:val="00DE74EE"/>
    <w:rsid w:val="00DF18A3"/>
    <w:rsid w:val="00DF3137"/>
    <w:rsid w:val="00E02CA2"/>
    <w:rsid w:val="00E0303E"/>
    <w:rsid w:val="00E04087"/>
    <w:rsid w:val="00E10183"/>
    <w:rsid w:val="00E10335"/>
    <w:rsid w:val="00E12DD0"/>
    <w:rsid w:val="00E26D14"/>
    <w:rsid w:val="00E27887"/>
    <w:rsid w:val="00E338B1"/>
    <w:rsid w:val="00E36219"/>
    <w:rsid w:val="00E41361"/>
    <w:rsid w:val="00E47A03"/>
    <w:rsid w:val="00E47C5F"/>
    <w:rsid w:val="00E52996"/>
    <w:rsid w:val="00E52B85"/>
    <w:rsid w:val="00E5574C"/>
    <w:rsid w:val="00E6107A"/>
    <w:rsid w:val="00E63A36"/>
    <w:rsid w:val="00E64148"/>
    <w:rsid w:val="00E66EC9"/>
    <w:rsid w:val="00E67EC7"/>
    <w:rsid w:val="00E7064F"/>
    <w:rsid w:val="00E70B33"/>
    <w:rsid w:val="00E72187"/>
    <w:rsid w:val="00E75E5A"/>
    <w:rsid w:val="00E81397"/>
    <w:rsid w:val="00E876A2"/>
    <w:rsid w:val="00E914AA"/>
    <w:rsid w:val="00E92ED4"/>
    <w:rsid w:val="00E94E25"/>
    <w:rsid w:val="00E966D2"/>
    <w:rsid w:val="00E97E42"/>
    <w:rsid w:val="00EA094C"/>
    <w:rsid w:val="00EA279C"/>
    <w:rsid w:val="00EA3113"/>
    <w:rsid w:val="00EA5066"/>
    <w:rsid w:val="00EB478A"/>
    <w:rsid w:val="00EB67B5"/>
    <w:rsid w:val="00EB7CBF"/>
    <w:rsid w:val="00EB7E7B"/>
    <w:rsid w:val="00EC2830"/>
    <w:rsid w:val="00EC2B3C"/>
    <w:rsid w:val="00ED179D"/>
    <w:rsid w:val="00ED3CB9"/>
    <w:rsid w:val="00ED532F"/>
    <w:rsid w:val="00EE59B4"/>
    <w:rsid w:val="00EE6BF9"/>
    <w:rsid w:val="00EF1EEF"/>
    <w:rsid w:val="00EF4ABD"/>
    <w:rsid w:val="00EF6CA6"/>
    <w:rsid w:val="00F040D3"/>
    <w:rsid w:val="00F04DCA"/>
    <w:rsid w:val="00F04F6D"/>
    <w:rsid w:val="00F05EDC"/>
    <w:rsid w:val="00F076DC"/>
    <w:rsid w:val="00F264BB"/>
    <w:rsid w:val="00F305B3"/>
    <w:rsid w:val="00F31076"/>
    <w:rsid w:val="00F31F84"/>
    <w:rsid w:val="00F33ADC"/>
    <w:rsid w:val="00F3606E"/>
    <w:rsid w:val="00F4481A"/>
    <w:rsid w:val="00F52993"/>
    <w:rsid w:val="00F63D14"/>
    <w:rsid w:val="00F63E8A"/>
    <w:rsid w:val="00F653D3"/>
    <w:rsid w:val="00F65CFB"/>
    <w:rsid w:val="00F72FC7"/>
    <w:rsid w:val="00F749C6"/>
    <w:rsid w:val="00F90D0C"/>
    <w:rsid w:val="00FA7909"/>
    <w:rsid w:val="00FB5177"/>
    <w:rsid w:val="00FB6B28"/>
    <w:rsid w:val="00FC2AE1"/>
    <w:rsid w:val="00FC3B30"/>
    <w:rsid w:val="00FC50D3"/>
    <w:rsid w:val="00FC6922"/>
    <w:rsid w:val="00FC761C"/>
    <w:rsid w:val="00FD2E12"/>
    <w:rsid w:val="00FE37DC"/>
    <w:rsid w:val="00FF10C9"/>
    <w:rsid w:val="00FF6436"/>
    <w:rsid w:val="00FF7F1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F1041E"/>
  <w15:docId w15:val="{506C86A5-C930-40D0-8E1A-17C9C3CB7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7B40"/>
    <w:pPr>
      <w:spacing w:after="160" w:line="259" w:lineRule="auto"/>
    </w:pPr>
    <w:rPr>
      <w:sz w:val="22"/>
      <w:szCs w:val="22"/>
    </w:rPr>
  </w:style>
  <w:style w:type="paragraph" w:styleId="Heading1">
    <w:name w:val="heading 1"/>
    <w:basedOn w:val="Normal"/>
    <w:next w:val="Normal"/>
    <w:link w:val="Heading1Char"/>
    <w:uiPriority w:val="9"/>
    <w:qFormat/>
    <w:rsid w:val="00427B40"/>
    <w:pPr>
      <w:keepNext/>
      <w:keepLines/>
      <w:spacing w:before="240" w:after="0"/>
      <w:outlineLvl w:val="0"/>
    </w:pPr>
    <w:rPr>
      <w:rFonts w:ascii="Calibri Light" w:eastAsia="Times New Roman" w:hAnsi="Calibri Light" w:cs="Times New Roman"/>
      <w:color w:val="2F5496"/>
      <w:sz w:val="32"/>
      <w:szCs w:val="32"/>
    </w:rPr>
  </w:style>
  <w:style w:type="paragraph" w:styleId="Heading2">
    <w:name w:val="heading 2"/>
    <w:basedOn w:val="Normal"/>
    <w:next w:val="Normal"/>
    <w:link w:val="Heading2Char"/>
    <w:uiPriority w:val="9"/>
    <w:semiHidden/>
    <w:unhideWhenUsed/>
    <w:qFormat/>
    <w:rsid w:val="001C7C3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B3320A"/>
    <w:pPr>
      <w:keepNext/>
      <w:keepLines/>
      <w:spacing w:before="40" w:after="0"/>
      <w:outlineLvl w:val="2"/>
    </w:pPr>
    <w:rPr>
      <w:rFonts w:ascii="Calibri Light" w:eastAsia="Times New Roman" w:hAnsi="Calibri Light" w:cs="Times New Roman"/>
      <w:color w:val="1F3763"/>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427B40"/>
    <w:rPr>
      <w:rFonts w:ascii="Calibri Light" w:eastAsia="Times New Roman" w:hAnsi="Calibri Light" w:cs="Times New Roman"/>
      <w:color w:val="2F5496"/>
      <w:sz w:val="32"/>
      <w:szCs w:val="32"/>
    </w:rPr>
  </w:style>
  <w:style w:type="paragraph" w:styleId="ListParagraph">
    <w:name w:val="List Paragraph"/>
    <w:basedOn w:val="Normal"/>
    <w:uiPriority w:val="34"/>
    <w:qFormat/>
    <w:rsid w:val="00427B40"/>
    <w:pPr>
      <w:ind w:left="720"/>
      <w:contextualSpacing/>
    </w:pPr>
  </w:style>
  <w:style w:type="paragraph" w:styleId="TOCHeading">
    <w:name w:val="TOC Heading"/>
    <w:basedOn w:val="Heading1"/>
    <w:next w:val="Normal"/>
    <w:uiPriority w:val="39"/>
    <w:unhideWhenUsed/>
    <w:qFormat/>
    <w:rsid w:val="00427B40"/>
    <w:pPr>
      <w:outlineLvl w:val="9"/>
    </w:pPr>
    <w:rPr>
      <w:color w:val="2E74B5"/>
      <w:lang w:val="x-none" w:eastAsia="x-none"/>
    </w:rPr>
  </w:style>
  <w:style w:type="paragraph" w:styleId="TOC1">
    <w:name w:val="toc 1"/>
    <w:basedOn w:val="Normal"/>
    <w:next w:val="Normal"/>
    <w:autoRedefine/>
    <w:uiPriority w:val="39"/>
    <w:unhideWhenUsed/>
    <w:rsid w:val="005A7CD0"/>
    <w:pPr>
      <w:tabs>
        <w:tab w:val="right" w:leader="dot" w:pos="8630"/>
      </w:tabs>
      <w:bidi/>
      <w:spacing w:before="120" w:after="120"/>
      <w:jc w:val="right"/>
    </w:pPr>
    <w:rPr>
      <w:rFonts w:ascii="Arial" w:hAnsi="Arial"/>
      <w:caps/>
      <w:noProof/>
      <w:sz w:val="20"/>
      <w:szCs w:val="24"/>
    </w:rPr>
  </w:style>
  <w:style w:type="paragraph" w:styleId="Header">
    <w:name w:val="header"/>
    <w:basedOn w:val="Normal"/>
    <w:link w:val="HeaderChar"/>
    <w:uiPriority w:val="99"/>
    <w:unhideWhenUsed/>
    <w:rsid w:val="00427B40"/>
    <w:pPr>
      <w:tabs>
        <w:tab w:val="center" w:pos="4320"/>
        <w:tab w:val="right" w:pos="8640"/>
      </w:tabs>
      <w:spacing w:after="0" w:line="240" w:lineRule="auto"/>
    </w:pPr>
  </w:style>
  <w:style w:type="character" w:customStyle="1" w:styleId="HeaderChar">
    <w:name w:val="Header Char"/>
    <w:basedOn w:val="DefaultParagraphFont"/>
    <w:link w:val="Header"/>
    <w:uiPriority w:val="99"/>
    <w:rsid w:val="00427B40"/>
  </w:style>
  <w:style w:type="paragraph" w:styleId="Footer">
    <w:name w:val="footer"/>
    <w:basedOn w:val="Normal"/>
    <w:link w:val="FooterChar"/>
    <w:uiPriority w:val="99"/>
    <w:unhideWhenUsed/>
    <w:rsid w:val="00427B40"/>
    <w:pPr>
      <w:tabs>
        <w:tab w:val="center" w:pos="4320"/>
        <w:tab w:val="right" w:pos="8640"/>
      </w:tabs>
      <w:spacing w:after="0" w:line="240" w:lineRule="auto"/>
    </w:pPr>
  </w:style>
  <w:style w:type="character" w:customStyle="1" w:styleId="FooterChar">
    <w:name w:val="Footer Char"/>
    <w:basedOn w:val="DefaultParagraphFont"/>
    <w:link w:val="Footer"/>
    <w:uiPriority w:val="99"/>
    <w:rsid w:val="00427B40"/>
  </w:style>
  <w:style w:type="paragraph" w:styleId="FootnoteText">
    <w:name w:val="footnote text"/>
    <w:basedOn w:val="Normal"/>
    <w:link w:val="FootnoteTextChar"/>
    <w:uiPriority w:val="99"/>
    <w:semiHidden/>
    <w:unhideWhenUsed/>
    <w:rsid w:val="00427B40"/>
    <w:pPr>
      <w:spacing w:after="0" w:line="240" w:lineRule="auto"/>
    </w:pPr>
    <w:rPr>
      <w:sz w:val="20"/>
      <w:szCs w:val="20"/>
    </w:rPr>
  </w:style>
  <w:style w:type="character" w:customStyle="1" w:styleId="FootnoteTextChar">
    <w:name w:val="Footnote Text Char"/>
    <w:link w:val="FootnoteText"/>
    <w:uiPriority w:val="99"/>
    <w:semiHidden/>
    <w:rsid w:val="00427B40"/>
    <w:rPr>
      <w:sz w:val="20"/>
      <w:szCs w:val="20"/>
    </w:rPr>
  </w:style>
  <w:style w:type="character" w:styleId="FootnoteReference">
    <w:name w:val="footnote reference"/>
    <w:uiPriority w:val="99"/>
    <w:semiHidden/>
    <w:unhideWhenUsed/>
    <w:rsid w:val="00427B40"/>
    <w:rPr>
      <w:vertAlign w:val="superscript"/>
    </w:rPr>
  </w:style>
  <w:style w:type="paragraph" w:styleId="HTMLPreformatted">
    <w:name w:val="HTML Preformatted"/>
    <w:basedOn w:val="Normal"/>
    <w:link w:val="HTMLPreformattedChar"/>
    <w:uiPriority w:val="99"/>
    <w:semiHidden/>
    <w:unhideWhenUsed/>
    <w:rsid w:val="00427B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link w:val="HTMLPreformatted"/>
    <w:uiPriority w:val="99"/>
    <w:semiHidden/>
    <w:rsid w:val="00427B40"/>
    <w:rPr>
      <w:rFonts w:ascii="Courier New" w:eastAsia="Times New Roman" w:hAnsi="Courier New" w:cs="Courier New"/>
      <w:sz w:val="20"/>
      <w:szCs w:val="20"/>
    </w:rPr>
  </w:style>
  <w:style w:type="character" w:styleId="Hyperlink">
    <w:name w:val="Hyperlink"/>
    <w:uiPriority w:val="99"/>
    <w:unhideWhenUsed/>
    <w:rsid w:val="00427B40"/>
    <w:rPr>
      <w:color w:val="0000FF"/>
      <w:u w:val="single"/>
    </w:rPr>
  </w:style>
  <w:style w:type="paragraph" w:styleId="TOC2">
    <w:name w:val="toc 2"/>
    <w:basedOn w:val="Normal"/>
    <w:next w:val="Normal"/>
    <w:autoRedefine/>
    <w:uiPriority w:val="39"/>
    <w:unhideWhenUsed/>
    <w:rsid w:val="009828B2"/>
    <w:pPr>
      <w:spacing w:after="0"/>
      <w:ind w:left="220"/>
    </w:pPr>
    <w:rPr>
      <w:rFonts w:cs="Times New Roman"/>
      <w:smallCaps/>
      <w:sz w:val="20"/>
      <w:szCs w:val="24"/>
    </w:rPr>
  </w:style>
  <w:style w:type="paragraph" w:styleId="TOC9">
    <w:name w:val="toc 9"/>
    <w:basedOn w:val="Normal"/>
    <w:next w:val="Normal"/>
    <w:autoRedefine/>
    <w:uiPriority w:val="39"/>
    <w:unhideWhenUsed/>
    <w:rsid w:val="00427B40"/>
    <w:pPr>
      <w:spacing w:after="0"/>
      <w:ind w:left="1760"/>
    </w:pPr>
    <w:rPr>
      <w:rFonts w:cs="Times New Roman"/>
      <w:sz w:val="18"/>
      <w:szCs w:val="21"/>
    </w:rPr>
  </w:style>
  <w:style w:type="paragraph" w:styleId="TOC3">
    <w:name w:val="toc 3"/>
    <w:basedOn w:val="Normal"/>
    <w:next w:val="Normal"/>
    <w:autoRedefine/>
    <w:uiPriority w:val="39"/>
    <w:unhideWhenUsed/>
    <w:rsid w:val="009828B2"/>
    <w:pPr>
      <w:spacing w:after="0"/>
      <w:ind w:left="440"/>
    </w:pPr>
    <w:rPr>
      <w:rFonts w:cs="Times New Roman"/>
      <w:i/>
      <w:iCs/>
      <w:sz w:val="20"/>
      <w:szCs w:val="24"/>
    </w:rPr>
  </w:style>
  <w:style w:type="paragraph" w:styleId="TOC4">
    <w:name w:val="toc 4"/>
    <w:basedOn w:val="Normal"/>
    <w:next w:val="Normal"/>
    <w:autoRedefine/>
    <w:uiPriority w:val="39"/>
    <w:unhideWhenUsed/>
    <w:rsid w:val="009828B2"/>
    <w:pPr>
      <w:spacing w:after="0"/>
      <w:ind w:left="660"/>
    </w:pPr>
    <w:rPr>
      <w:rFonts w:cs="Times New Roman"/>
      <w:sz w:val="18"/>
      <w:szCs w:val="21"/>
    </w:rPr>
  </w:style>
  <w:style w:type="paragraph" w:styleId="TOC5">
    <w:name w:val="toc 5"/>
    <w:basedOn w:val="Normal"/>
    <w:next w:val="Normal"/>
    <w:autoRedefine/>
    <w:uiPriority w:val="39"/>
    <w:unhideWhenUsed/>
    <w:rsid w:val="009828B2"/>
    <w:pPr>
      <w:spacing w:after="0"/>
      <w:ind w:left="880"/>
    </w:pPr>
    <w:rPr>
      <w:rFonts w:cs="Times New Roman"/>
      <w:sz w:val="18"/>
      <w:szCs w:val="21"/>
    </w:rPr>
  </w:style>
  <w:style w:type="paragraph" w:styleId="TOC6">
    <w:name w:val="toc 6"/>
    <w:basedOn w:val="Normal"/>
    <w:next w:val="Normal"/>
    <w:autoRedefine/>
    <w:uiPriority w:val="39"/>
    <w:unhideWhenUsed/>
    <w:rsid w:val="009828B2"/>
    <w:pPr>
      <w:spacing w:after="0"/>
      <w:ind w:left="1100"/>
    </w:pPr>
    <w:rPr>
      <w:rFonts w:cs="Times New Roman"/>
      <w:sz w:val="18"/>
      <w:szCs w:val="21"/>
    </w:rPr>
  </w:style>
  <w:style w:type="paragraph" w:styleId="TOC7">
    <w:name w:val="toc 7"/>
    <w:basedOn w:val="Normal"/>
    <w:next w:val="Normal"/>
    <w:autoRedefine/>
    <w:uiPriority w:val="39"/>
    <w:unhideWhenUsed/>
    <w:rsid w:val="009828B2"/>
    <w:pPr>
      <w:spacing w:after="0"/>
      <w:ind w:left="1320"/>
    </w:pPr>
    <w:rPr>
      <w:rFonts w:cs="Times New Roman"/>
      <w:sz w:val="18"/>
      <w:szCs w:val="21"/>
    </w:rPr>
  </w:style>
  <w:style w:type="paragraph" w:styleId="TOC8">
    <w:name w:val="toc 8"/>
    <w:basedOn w:val="Normal"/>
    <w:next w:val="Normal"/>
    <w:autoRedefine/>
    <w:uiPriority w:val="39"/>
    <w:unhideWhenUsed/>
    <w:rsid w:val="009828B2"/>
    <w:pPr>
      <w:spacing w:after="0"/>
      <w:ind w:left="1540"/>
    </w:pPr>
    <w:rPr>
      <w:rFonts w:cs="Times New Roman"/>
      <w:sz w:val="18"/>
      <w:szCs w:val="21"/>
    </w:rPr>
  </w:style>
  <w:style w:type="paragraph" w:styleId="BalloonText">
    <w:name w:val="Balloon Text"/>
    <w:basedOn w:val="Normal"/>
    <w:link w:val="BalloonTextChar"/>
    <w:uiPriority w:val="99"/>
    <w:semiHidden/>
    <w:unhideWhenUsed/>
    <w:rsid w:val="000914D2"/>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0914D2"/>
    <w:rPr>
      <w:rFonts w:ascii="Segoe UI" w:hAnsi="Segoe UI" w:cs="Segoe UI"/>
      <w:sz w:val="18"/>
      <w:szCs w:val="18"/>
    </w:rPr>
  </w:style>
  <w:style w:type="character" w:customStyle="1" w:styleId="Heading3Char">
    <w:name w:val="Heading 3 Char"/>
    <w:link w:val="Heading3"/>
    <w:uiPriority w:val="9"/>
    <w:semiHidden/>
    <w:rsid w:val="00B3320A"/>
    <w:rPr>
      <w:rFonts w:ascii="Calibri Light" w:eastAsia="Times New Roman" w:hAnsi="Calibri Light" w:cs="Times New Roman"/>
      <w:color w:val="1F3763"/>
      <w:sz w:val="24"/>
      <w:szCs w:val="24"/>
    </w:rPr>
  </w:style>
  <w:style w:type="character" w:styleId="FollowedHyperlink">
    <w:name w:val="FollowedHyperlink"/>
    <w:basedOn w:val="DefaultParagraphFont"/>
    <w:uiPriority w:val="99"/>
    <w:semiHidden/>
    <w:unhideWhenUsed/>
    <w:rsid w:val="003F2AAD"/>
    <w:rPr>
      <w:color w:val="954F72" w:themeColor="followedHyperlink"/>
      <w:u w:val="single"/>
    </w:rPr>
  </w:style>
  <w:style w:type="character" w:customStyle="1" w:styleId="f7vk">
    <w:name w:val="_f7vk"/>
    <w:basedOn w:val="DefaultParagraphFont"/>
    <w:rsid w:val="00A77AFE"/>
  </w:style>
  <w:style w:type="character" w:customStyle="1" w:styleId="1wsdb">
    <w:name w:val="_1wsdb"/>
    <w:basedOn w:val="DefaultParagraphFont"/>
    <w:rsid w:val="00A77AFE"/>
  </w:style>
  <w:style w:type="character" w:customStyle="1" w:styleId="1jc9f">
    <w:name w:val="_1jc9f"/>
    <w:basedOn w:val="DefaultParagraphFont"/>
    <w:rsid w:val="00A77AFE"/>
  </w:style>
  <w:style w:type="character" w:customStyle="1" w:styleId="3fnhb">
    <w:name w:val="_3fnhb"/>
    <w:basedOn w:val="DefaultParagraphFont"/>
    <w:rsid w:val="00A77AFE"/>
  </w:style>
  <w:style w:type="character" w:customStyle="1" w:styleId="3he1q">
    <w:name w:val="_3he1q"/>
    <w:basedOn w:val="DefaultParagraphFont"/>
    <w:rsid w:val="00A77AFE"/>
  </w:style>
  <w:style w:type="character" w:customStyle="1" w:styleId="1qwhd">
    <w:name w:val="_1qwhd"/>
    <w:basedOn w:val="DefaultParagraphFont"/>
    <w:rsid w:val="00A77AFE"/>
  </w:style>
  <w:style w:type="character" w:customStyle="1" w:styleId="35zop">
    <w:name w:val="_35zop"/>
    <w:basedOn w:val="DefaultParagraphFont"/>
    <w:rsid w:val="00A77AFE"/>
  </w:style>
  <w:style w:type="character" w:customStyle="1" w:styleId="8fe-g">
    <w:name w:val="_8fe-g"/>
    <w:basedOn w:val="DefaultParagraphFont"/>
    <w:rsid w:val="00A77AFE"/>
  </w:style>
  <w:style w:type="paragraph" w:styleId="EndnoteText">
    <w:name w:val="endnote text"/>
    <w:basedOn w:val="Normal"/>
    <w:link w:val="EndnoteTextChar"/>
    <w:uiPriority w:val="99"/>
    <w:semiHidden/>
    <w:unhideWhenUsed/>
    <w:rsid w:val="0009789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97899"/>
  </w:style>
  <w:style w:type="character" w:styleId="EndnoteReference">
    <w:name w:val="endnote reference"/>
    <w:basedOn w:val="DefaultParagraphFont"/>
    <w:uiPriority w:val="99"/>
    <w:semiHidden/>
    <w:unhideWhenUsed/>
    <w:rsid w:val="00097899"/>
    <w:rPr>
      <w:vertAlign w:val="superscript"/>
    </w:rPr>
  </w:style>
  <w:style w:type="paragraph" w:styleId="NormalWeb">
    <w:name w:val="Normal (Web)"/>
    <w:basedOn w:val="Normal"/>
    <w:uiPriority w:val="99"/>
    <w:semiHidden/>
    <w:unhideWhenUsed/>
    <w:rsid w:val="00061410"/>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792F8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semiHidden/>
    <w:rsid w:val="001C7C3E"/>
    <w:rPr>
      <w:rFonts w:asciiTheme="majorHAnsi" w:eastAsiaTheme="majorEastAsia" w:hAnsiTheme="majorHAnsi" w:cstheme="majorBidi"/>
      <w:color w:val="2F5496" w:themeColor="accent1" w:themeShade="BF"/>
      <w:sz w:val="26"/>
      <w:szCs w:val="26"/>
    </w:rPr>
  </w:style>
  <w:style w:type="paragraph" w:styleId="Bibliography">
    <w:name w:val="Bibliography"/>
    <w:basedOn w:val="Normal"/>
    <w:next w:val="Normal"/>
    <w:uiPriority w:val="37"/>
    <w:unhideWhenUsed/>
    <w:rsid w:val="002520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5595">
      <w:bodyDiv w:val="1"/>
      <w:marLeft w:val="0"/>
      <w:marRight w:val="0"/>
      <w:marTop w:val="0"/>
      <w:marBottom w:val="0"/>
      <w:divBdr>
        <w:top w:val="none" w:sz="0" w:space="0" w:color="auto"/>
        <w:left w:val="none" w:sz="0" w:space="0" w:color="auto"/>
        <w:bottom w:val="none" w:sz="0" w:space="0" w:color="auto"/>
        <w:right w:val="none" w:sz="0" w:space="0" w:color="auto"/>
      </w:divBdr>
    </w:div>
    <w:div w:id="4788245">
      <w:bodyDiv w:val="1"/>
      <w:marLeft w:val="0"/>
      <w:marRight w:val="0"/>
      <w:marTop w:val="0"/>
      <w:marBottom w:val="0"/>
      <w:divBdr>
        <w:top w:val="none" w:sz="0" w:space="0" w:color="auto"/>
        <w:left w:val="none" w:sz="0" w:space="0" w:color="auto"/>
        <w:bottom w:val="none" w:sz="0" w:space="0" w:color="auto"/>
        <w:right w:val="none" w:sz="0" w:space="0" w:color="auto"/>
      </w:divBdr>
    </w:div>
    <w:div w:id="16784835">
      <w:bodyDiv w:val="1"/>
      <w:marLeft w:val="0"/>
      <w:marRight w:val="0"/>
      <w:marTop w:val="0"/>
      <w:marBottom w:val="0"/>
      <w:divBdr>
        <w:top w:val="none" w:sz="0" w:space="0" w:color="auto"/>
        <w:left w:val="none" w:sz="0" w:space="0" w:color="auto"/>
        <w:bottom w:val="none" w:sz="0" w:space="0" w:color="auto"/>
        <w:right w:val="none" w:sz="0" w:space="0" w:color="auto"/>
      </w:divBdr>
    </w:div>
    <w:div w:id="31348594">
      <w:bodyDiv w:val="1"/>
      <w:marLeft w:val="0"/>
      <w:marRight w:val="0"/>
      <w:marTop w:val="0"/>
      <w:marBottom w:val="0"/>
      <w:divBdr>
        <w:top w:val="none" w:sz="0" w:space="0" w:color="auto"/>
        <w:left w:val="none" w:sz="0" w:space="0" w:color="auto"/>
        <w:bottom w:val="none" w:sz="0" w:space="0" w:color="auto"/>
        <w:right w:val="none" w:sz="0" w:space="0" w:color="auto"/>
      </w:divBdr>
    </w:div>
    <w:div w:id="35813763">
      <w:bodyDiv w:val="1"/>
      <w:marLeft w:val="0"/>
      <w:marRight w:val="0"/>
      <w:marTop w:val="0"/>
      <w:marBottom w:val="0"/>
      <w:divBdr>
        <w:top w:val="none" w:sz="0" w:space="0" w:color="auto"/>
        <w:left w:val="none" w:sz="0" w:space="0" w:color="auto"/>
        <w:bottom w:val="none" w:sz="0" w:space="0" w:color="auto"/>
        <w:right w:val="none" w:sz="0" w:space="0" w:color="auto"/>
      </w:divBdr>
    </w:div>
    <w:div w:id="102772678">
      <w:bodyDiv w:val="1"/>
      <w:marLeft w:val="0"/>
      <w:marRight w:val="0"/>
      <w:marTop w:val="0"/>
      <w:marBottom w:val="0"/>
      <w:divBdr>
        <w:top w:val="none" w:sz="0" w:space="0" w:color="auto"/>
        <w:left w:val="none" w:sz="0" w:space="0" w:color="auto"/>
        <w:bottom w:val="none" w:sz="0" w:space="0" w:color="auto"/>
        <w:right w:val="none" w:sz="0" w:space="0" w:color="auto"/>
      </w:divBdr>
    </w:div>
    <w:div w:id="115680543">
      <w:bodyDiv w:val="1"/>
      <w:marLeft w:val="0"/>
      <w:marRight w:val="0"/>
      <w:marTop w:val="0"/>
      <w:marBottom w:val="0"/>
      <w:divBdr>
        <w:top w:val="none" w:sz="0" w:space="0" w:color="auto"/>
        <w:left w:val="none" w:sz="0" w:space="0" w:color="auto"/>
        <w:bottom w:val="none" w:sz="0" w:space="0" w:color="auto"/>
        <w:right w:val="none" w:sz="0" w:space="0" w:color="auto"/>
      </w:divBdr>
    </w:div>
    <w:div w:id="124548269">
      <w:bodyDiv w:val="1"/>
      <w:marLeft w:val="0"/>
      <w:marRight w:val="0"/>
      <w:marTop w:val="0"/>
      <w:marBottom w:val="0"/>
      <w:divBdr>
        <w:top w:val="none" w:sz="0" w:space="0" w:color="auto"/>
        <w:left w:val="none" w:sz="0" w:space="0" w:color="auto"/>
        <w:bottom w:val="none" w:sz="0" w:space="0" w:color="auto"/>
        <w:right w:val="none" w:sz="0" w:space="0" w:color="auto"/>
      </w:divBdr>
    </w:div>
    <w:div w:id="124659432">
      <w:bodyDiv w:val="1"/>
      <w:marLeft w:val="0"/>
      <w:marRight w:val="0"/>
      <w:marTop w:val="0"/>
      <w:marBottom w:val="0"/>
      <w:divBdr>
        <w:top w:val="none" w:sz="0" w:space="0" w:color="auto"/>
        <w:left w:val="none" w:sz="0" w:space="0" w:color="auto"/>
        <w:bottom w:val="none" w:sz="0" w:space="0" w:color="auto"/>
        <w:right w:val="none" w:sz="0" w:space="0" w:color="auto"/>
      </w:divBdr>
    </w:div>
    <w:div w:id="195656952">
      <w:bodyDiv w:val="1"/>
      <w:marLeft w:val="0"/>
      <w:marRight w:val="0"/>
      <w:marTop w:val="0"/>
      <w:marBottom w:val="0"/>
      <w:divBdr>
        <w:top w:val="none" w:sz="0" w:space="0" w:color="auto"/>
        <w:left w:val="none" w:sz="0" w:space="0" w:color="auto"/>
        <w:bottom w:val="none" w:sz="0" w:space="0" w:color="auto"/>
        <w:right w:val="none" w:sz="0" w:space="0" w:color="auto"/>
      </w:divBdr>
    </w:div>
    <w:div w:id="217057558">
      <w:bodyDiv w:val="1"/>
      <w:marLeft w:val="0"/>
      <w:marRight w:val="0"/>
      <w:marTop w:val="0"/>
      <w:marBottom w:val="0"/>
      <w:divBdr>
        <w:top w:val="none" w:sz="0" w:space="0" w:color="auto"/>
        <w:left w:val="none" w:sz="0" w:space="0" w:color="auto"/>
        <w:bottom w:val="none" w:sz="0" w:space="0" w:color="auto"/>
        <w:right w:val="none" w:sz="0" w:space="0" w:color="auto"/>
      </w:divBdr>
    </w:div>
    <w:div w:id="238946664">
      <w:bodyDiv w:val="1"/>
      <w:marLeft w:val="0"/>
      <w:marRight w:val="0"/>
      <w:marTop w:val="0"/>
      <w:marBottom w:val="0"/>
      <w:divBdr>
        <w:top w:val="none" w:sz="0" w:space="0" w:color="auto"/>
        <w:left w:val="none" w:sz="0" w:space="0" w:color="auto"/>
        <w:bottom w:val="none" w:sz="0" w:space="0" w:color="auto"/>
        <w:right w:val="none" w:sz="0" w:space="0" w:color="auto"/>
      </w:divBdr>
    </w:div>
    <w:div w:id="255528781">
      <w:bodyDiv w:val="1"/>
      <w:marLeft w:val="0"/>
      <w:marRight w:val="0"/>
      <w:marTop w:val="0"/>
      <w:marBottom w:val="0"/>
      <w:divBdr>
        <w:top w:val="none" w:sz="0" w:space="0" w:color="auto"/>
        <w:left w:val="none" w:sz="0" w:space="0" w:color="auto"/>
        <w:bottom w:val="none" w:sz="0" w:space="0" w:color="auto"/>
        <w:right w:val="none" w:sz="0" w:space="0" w:color="auto"/>
      </w:divBdr>
    </w:div>
    <w:div w:id="260528610">
      <w:bodyDiv w:val="1"/>
      <w:marLeft w:val="0"/>
      <w:marRight w:val="0"/>
      <w:marTop w:val="0"/>
      <w:marBottom w:val="0"/>
      <w:divBdr>
        <w:top w:val="none" w:sz="0" w:space="0" w:color="auto"/>
        <w:left w:val="none" w:sz="0" w:space="0" w:color="auto"/>
        <w:bottom w:val="none" w:sz="0" w:space="0" w:color="auto"/>
        <w:right w:val="none" w:sz="0" w:space="0" w:color="auto"/>
      </w:divBdr>
    </w:div>
    <w:div w:id="261688360">
      <w:bodyDiv w:val="1"/>
      <w:marLeft w:val="0"/>
      <w:marRight w:val="0"/>
      <w:marTop w:val="0"/>
      <w:marBottom w:val="0"/>
      <w:divBdr>
        <w:top w:val="none" w:sz="0" w:space="0" w:color="auto"/>
        <w:left w:val="none" w:sz="0" w:space="0" w:color="auto"/>
        <w:bottom w:val="none" w:sz="0" w:space="0" w:color="auto"/>
        <w:right w:val="none" w:sz="0" w:space="0" w:color="auto"/>
      </w:divBdr>
    </w:div>
    <w:div w:id="267781872">
      <w:bodyDiv w:val="1"/>
      <w:marLeft w:val="0"/>
      <w:marRight w:val="0"/>
      <w:marTop w:val="0"/>
      <w:marBottom w:val="0"/>
      <w:divBdr>
        <w:top w:val="none" w:sz="0" w:space="0" w:color="auto"/>
        <w:left w:val="none" w:sz="0" w:space="0" w:color="auto"/>
        <w:bottom w:val="none" w:sz="0" w:space="0" w:color="auto"/>
        <w:right w:val="none" w:sz="0" w:space="0" w:color="auto"/>
      </w:divBdr>
    </w:div>
    <w:div w:id="325287389">
      <w:bodyDiv w:val="1"/>
      <w:marLeft w:val="0"/>
      <w:marRight w:val="0"/>
      <w:marTop w:val="0"/>
      <w:marBottom w:val="0"/>
      <w:divBdr>
        <w:top w:val="none" w:sz="0" w:space="0" w:color="auto"/>
        <w:left w:val="none" w:sz="0" w:space="0" w:color="auto"/>
        <w:bottom w:val="none" w:sz="0" w:space="0" w:color="auto"/>
        <w:right w:val="none" w:sz="0" w:space="0" w:color="auto"/>
      </w:divBdr>
    </w:div>
    <w:div w:id="334190606">
      <w:bodyDiv w:val="1"/>
      <w:marLeft w:val="0"/>
      <w:marRight w:val="0"/>
      <w:marTop w:val="0"/>
      <w:marBottom w:val="0"/>
      <w:divBdr>
        <w:top w:val="none" w:sz="0" w:space="0" w:color="auto"/>
        <w:left w:val="none" w:sz="0" w:space="0" w:color="auto"/>
        <w:bottom w:val="none" w:sz="0" w:space="0" w:color="auto"/>
        <w:right w:val="none" w:sz="0" w:space="0" w:color="auto"/>
      </w:divBdr>
    </w:div>
    <w:div w:id="358555111">
      <w:bodyDiv w:val="1"/>
      <w:marLeft w:val="0"/>
      <w:marRight w:val="0"/>
      <w:marTop w:val="0"/>
      <w:marBottom w:val="0"/>
      <w:divBdr>
        <w:top w:val="none" w:sz="0" w:space="0" w:color="auto"/>
        <w:left w:val="none" w:sz="0" w:space="0" w:color="auto"/>
        <w:bottom w:val="none" w:sz="0" w:space="0" w:color="auto"/>
        <w:right w:val="none" w:sz="0" w:space="0" w:color="auto"/>
      </w:divBdr>
    </w:div>
    <w:div w:id="366297496">
      <w:bodyDiv w:val="1"/>
      <w:marLeft w:val="0"/>
      <w:marRight w:val="0"/>
      <w:marTop w:val="0"/>
      <w:marBottom w:val="0"/>
      <w:divBdr>
        <w:top w:val="none" w:sz="0" w:space="0" w:color="auto"/>
        <w:left w:val="none" w:sz="0" w:space="0" w:color="auto"/>
        <w:bottom w:val="none" w:sz="0" w:space="0" w:color="auto"/>
        <w:right w:val="none" w:sz="0" w:space="0" w:color="auto"/>
      </w:divBdr>
    </w:div>
    <w:div w:id="368727513">
      <w:bodyDiv w:val="1"/>
      <w:marLeft w:val="0"/>
      <w:marRight w:val="0"/>
      <w:marTop w:val="0"/>
      <w:marBottom w:val="0"/>
      <w:divBdr>
        <w:top w:val="none" w:sz="0" w:space="0" w:color="auto"/>
        <w:left w:val="none" w:sz="0" w:space="0" w:color="auto"/>
        <w:bottom w:val="none" w:sz="0" w:space="0" w:color="auto"/>
        <w:right w:val="none" w:sz="0" w:space="0" w:color="auto"/>
      </w:divBdr>
      <w:divsChild>
        <w:div w:id="133722147">
          <w:marLeft w:val="0"/>
          <w:marRight w:val="0"/>
          <w:marTop w:val="0"/>
          <w:marBottom w:val="0"/>
          <w:divBdr>
            <w:top w:val="none" w:sz="0" w:space="0" w:color="auto"/>
            <w:left w:val="none" w:sz="0" w:space="0" w:color="auto"/>
            <w:bottom w:val="none" w:sz="0" w:space="0" w:color="auto"/>
            <w:right w:val="none" w:sz="0" w:space="0" w:color="auto"/>
          </w:divBdr>
        </w:div>
      </w:divsChild>
    </w:div>
    <w:div w:id="370498427">
      <w:bodyDiv w:val="1"/>
      <w:marLeft w:val="0"/>
      <w:marRight w:val="0"/>
      <w:marTop w:val="0"/>
      <w:marBottom w:val="0"/>
      <w:divBdr>
        <w:top w:val="none" w:sz="0" w:space="0" w:color="auto"/>
        <w:left w:val="none" w:sz="0" w:space="0" w:color="auto"/>
        <w:bottom w:val="none" w:sz="0" w:space="0" w:color="auto"/>
        <w:right w:val="none" w:sz="0" w:space="0" w:color="auto"/>
      </w:divBdr>
    </w:div>
    <w:div w:id="415980026">
      <w:bodyDiv w:val="1"/>
      <w:marLeft w:val="0"/>
      <w:marRight w:val="0"/>
      <w:marTop w:val="0"/>
      <w:marBottom w:val="0"/>
      <w:divBdr>
        <w:top w:val="none" w:sz="0" w:space="0" w:color="auto"/>
        <w:left w:val="none" w:sz="0" w:space="0" w:color="auto"/>
        <w:bottom w:val="none" w:sz="0" w:space="0" w:color="auto"/>
        <w:right w:val="none" w:sz="0" w:space="0" w:color="auto"/>
      </w:divBdr>
    </w:div>
    <w:div w:id="429787480">
      <w:bodyDiv w:val="1"/>
      <w:marLeft w:val="0"/>
      <w:marRight w:val="0"/>
      <w:marTop w:val="0"/>
      <w:marBottom w:val="0"/>
      <w:divBdr>
        <w:top w:val="none" w:sz="0" w:space="0" w:color="auto"/>
        <w:left w:val="none" w:sz="0" w:space="0" w:color="auto"/>
        <w:bottom w:val="none" w:sz="0" w:space="0" w:color="auto"/>
        <w:right w:val="none" w:sz="0" w:space="0" w:color="auto"/>
      </w:divBdr>
    </w:div>
    <w:div w:id="431587056">
      <w:bodyDiv w:val="1"/>
      <w:marLeft w:val="0"/>
      <w:marRight w:val="0"/>
      <w:marTop w:val="0"/>
      <w:marBottom w:val="0"/>
      <w:divBdr>
        <w:top w:val="none" w:sz="0" w:space="0" w:color="auto"/>
        <w:left w:val="none" w:sz="0" w:space="0" w:color="auto"/>
        <w:bottom w:val="none" w:sz="0" w:space="0" w:color="auto"/>
        <w:right w:val="none" w:sz="0" w:space="0" w:color="auto"/>
      </w:divBdr>
    </w:div>
    <w:div w:id="436678512">
      <w:bodyDiv w:val="1"/>
      <w:marLeft w:val="0"/>
      <w:marRight w:val="0"/>
      <w:marTop w:val="0"/>
      <w:marBottom w:val="0"/>
      <w:divBdr>
        <w:top w:val="none" w:sz="0" w:space="0" w:color="auto"/>
        <w:left w:val="none" w:sz="0" w:space="0" w:color="auto"/>
        <w:bottom w:val="none" w:sz="0" w:space="0" w:color="auto"/>
        <w:right w:val="none" w:sz="0" w:space="0" w:color="auto"/>
      </w:divBdr>
    </w:div>
    <w:div w:id="440271518">
      <w:bodyDiv w:val="1"/>
      <w:marLeft w:val="0"/>
      <w:marRight w:val="0"/>
      <w:marTop w:val="0"/>
      <w:marBottom w:val="0"/>
      <w:divBdr>
        <w:top w:val="none" w:sz="0" w:space="0" w:color="auto"/>
        <w:left w:val="none" w:sz="0" w:space="0" w:color="auto"/>
        <w:bottom w:val="none" w:sz="0" w:space="0" w:color="auto"/>
        <w:right w:val="none" w:sz="0" w:space="0" w:color="auto"/>
      </w:divBdr>
    </w:div>
    <w:div w:id="475025680">
      <w:bodyDiv w:val="1"/>
      <w:marLeft w:val="0"/>
      <w:marRight w:val="0"/>
      <w:marTop w:val="0"/>
      <w:marBottom w:val="0"/>
      <w:divBdr>
        <w:top w:val="none" w:sz="0" w:space="0" w:color="auto"/>
        <w:left w:val="none" w:sz="0" w:space="0" w:color="auto"/>
        <w:bottom w:val="none" w:sz="0" w:space="0" w:color="auto"/>
        <w:right w:val="none" w:sz="0" w:space="0" w:color="auto"/>
      </w:divBdr>
    </w:div>
    <w:div w:id="478573520">
      <w:bodyDiv w:val="1"/>
      <w:marLeft w:val="0"/>
      <w:marRight w:val="0"/>
      <w:marTop w:val="0"/>
      <w:marBottom w:val="0"/>
      <w:divBdr>
        <w:top w:val="none" w:sz="0" w:space="0" w:color="auto"/>
        <w:left w:val="none" w:sz="0" w:space="0" w:color="auto"/>
        <w:bottom w:val="none" w:sz="0" w:space="0" w:color="auto"/>
        <w:right w:val="none" w:sz="0" w:space="0" w:color="auto"/>
      </w:divBdr>
    </w:div>
    <w:div w:id="488793917">
      <w:bodyDiv w:val="1"/>
      <w:marLeft w:val="0"/>
      <w:marRight w:val="0"/>
      <w:marTop w:val="0"/>
      <w:marBottom w:val="0"/>
      <w:divBdr>
        <w:top w:val="none" w:sz="0" w:space="0" w:color="auto"/>
        <w:left w:val="none" w:sz="0" w:space="0" w:color="auto"/>
        <w:bottom w:val="none" w:sz="0" w:space="0" w:color="auto"/>
        <w:right w:val="none" w:sz="0" w:space="0" w:color="auto"/>
      </w:divBdr>
    </w:div>
    <w:div w:id="497886744">
      <w:bodyDiv w:val="1"/>
      <w:marLeft w:val="0"/>
      <w:marRight w:val="0"/>
      <w:marTop w:val="0"/>
      <w:marBottom w:val="0"/>
      <w:divBdr>
        <w:top w:val="none" w:sz="0" w:space="0" w:color="auto"/>
        <w:left w:val="none" w:sz="0" w:space="0" w:color="auto"/>
        <w:bottom w:val="none" w:sz="0" w:space="0" w:color="auto"/>
        <w:right w:val="none" w:sz="0" w:space="0" w:color="auto"/>
      </w:divBdr>
      <w:divsChild>
        <w:div w:id="554436683">
          <w:marLeft w:val="0"/>
          <w:marRight w:val="0"/>
          <w:marTop w:val="0"/>
          <w:marBottom w:val="0"/>
          <w:divBdr>
            <w:top w:val="none" w:sz="0" w:space="0" w:color="auto"/>
            <w:left w:val="none" w:sz="0" w:space="0" w:color="auto"/>
            <w:bottom w:val="none" w:sz="0" w:space="0" w:color="auto"/>
            <w:right w:val="none" w:sz="0" w:space="0" w:color="auto"/>
          </w:divBdr>
        </w:div>
      </w:divsChild>
    </w:div>
    <w:div w:id="501430636">
      <w:bodyDiv w:val="1"/>
      <w:marLeft w:val="0"/>
      <w:marRight w:val="0"/>
      <w:marTop w:val="0"/>
      <w:marBottom w:val="0"/>
      <w:divBdr>
        <w:top w:val="none" w:sz="0" w:space="0" w:color="auto"/>
        <w:left w:val="none" w:sz="0" w:space="0" w:color="auto"/>
        <w:bottom w:val="none" w:sz="0" w:space="0" w:color="auto"/>
        <w:right w:val="none" w:sz="0" w:space="0" w:color="auto"/>
      </w:divBdr>
    </w:div>
    <w:div w:id="504592535">
      <w:bodyDiv w:val="1"/>
      <w:marLeft w:val="0"/>
      <w:marRight w:val="0"/>
      <w:marTop w:val="0"/>
      <w:marBottom w:val="0"/>
      <w:divBdr>
        <w:top w:val="none" w:sz="0" w:space="0" w:color="auto"/>
        <w:left w:val="none" w:sz="0" w:space="0" w:color="auto"/>
        <w:bottom w:val="none" w:sz="0" w:space="0" w:color="auto"/>
        <w:right w:val="none" w:sz="0" w:space="0" w:color="auto"/>
      </w:divBdr>
    </w:div>
    <w:div w:id="512961480">
      <w:bodyDiv w:val="1"/>
      <w:marLeft w:val="0"/>
      <w:marRight w:val="0"/>
      <w:marTop w:val="0"/>
      <w:marBottom w:val="0"/>
      <w:divBdr>
        <w:top w:val="none" w:sz="0" w:space="0" w:color="auto"/>
        <w:left w:val="none" w:sz="0" w:space="0" w:color="auto"/>
        <w:bottom w:val="none" w:sz="0" w:space="0" w:color="auto"/>
        <w:right w:val="none" w:sz="0" w:space="0" w:color="auto"/>
      </w:divBdr>
    </w:div>
    <w:div w:id="519050930">
      <w:bodyDiv w:val="1"/>
      <w:marLeft w:val="0"/>
      <w:marRight w:val="0"/>
      <w:marTop w:val="0"/>
      <w:marBottom w:val="0"/>
      <w:divBdr>
        <w:top w:val="none" w:sz="0" w:space="0" w:color="auto"/>
        <w:left w:val="none" w:sz="0" w:space="0" w:color="auto"/>
        <w:bottom w:val="none" w:sz="0" w:space="0" w:color="auto"/>
        <w:right w:val="none" w:sz="0" w:space="0" w:color="auto"/>
      </w:divBdr>
    </w:div>
    <w:div w:id="541334243">
      <w:bodyDiv w:val="1"/>
      <w:marLeft w:val="0"/>
      <w:marRight w:val="0"/>
      <w:marTop w:val="0"/>
      <w:marBottom w:val="0"/>
      <w:divBdr>
        <w:top w:val="none" w:sz="0" w:space="0" w:color="auto"/>
        <w:left w:val="none" w:sz="0" w:space="0" w:color="auto"/>
        <w:bottom w:val="none" w:sz="0" w:space="0" w:color="auto"/>
        <w:right w:val="none" w:sz="0" w:space="0" w:color="auto"/>
      </w:divBdr>
    </w:div>
    <w:div w:id="546143426">
      <w:bodyDiv w:val="1"/>
      <w:marLeft w:val="0"/>
      <w:marRight w:val="0"/>
      <w:marTop w:val="0"/>
      <w:marBottom w:val="0"/>
      <w:divBdr>
        <w:top w:val="none" w:sz="0" w:space="0" w:color="auto"/>
        <w:left w:val="none" w:sz="0" w:space="0" w:color="auto"/>
        <w:bottom w:val="none" w:sz="0" w:space="0" w:color="auto"/>
        <w:right w:val="none" w:sz="0" w:space="0" w:color="auto"/>
      </w:divBdr>
    </w:div>
    <w:div w:id="546258635">
      <w:bodyDiv w:val="1"/>
      <w:marLeft w:val="0"/>
      <w:marRight w:val="0"/>
      <w:marTop w:val="0"/>
      <w:marBottom w:val="0"/>
      <w:divBdr>
        <w:top w:val="none" w:sz="0" w:space="0" w:color="auto"/>
        <w:left w:val="none" w:sz="0" w:space="0" w:color="auto"/>
        <w:bottom w:val="none" w:sz="0" w:space="0" w:color="auto"/>
        <w:right w:val="none" w:sz="0" w:space="0" w:color="auto"/>
      </w:divBdr>
    </w:div>
    <w:div w:id="554127965">
      <w:bodyDiv w:val="1"/>
      <w:marLeft w:val="0"/>
      <w:marRight w:val="0"/>
      <w:marTop w:val="0"/>
      <w:marBottom w:val="0"/>
      <w:divBdr>
        <w:top w:val="none" w:sz="0" w:space="0" w:color="auto"/>
        <w:left w:val="none" w:sz="0" w:space="0" w:color="auto"/>
        <w:bottom w:val="none" w:sz="0" w:space="0" w:color="auto"/>
        <w:right w:val="none" w:sz="0" w:space="0" w:color="auto"/>
      </w:divBdr>
    </w:div>
    <w:div w:id="562252118">
      <w:bodyDiv w:val="1"/>
      <w:marLeft w:val="0"/>
      <w:marRight w:val="0"/>
      <w:marTop w:val="0"/>
      <w:marBottom w:val="0"/>
      <w:divBdr>
        <w:top w:val="none" w:sz="0" w:space="0" w:color="auto"/>
        <w:left w:val="none" w:sz="0" w:space="0" w:color="auto"/>
        <w:bottom w:val="none" w:sz="0" w:space="0" w:color="auto"/>
        <w:right w:val="none" w:sz="0" w:space="0" w:color="auto"/>
      </w:divBdr>
    </w:div>
    <w:div w:id="564074776">
      <w:bodyDiv w:val="1"/>
      <w:marLeft w:val="0"/>
      <w:marRight w:val="0"/>
      <w:marTop w:val="0"/>
      <w:marBottom w:val="0"/>
      <w:divBdr>
        <w:top w:val="none" w:sz="0" w:space="0" w:color="auto"/>
        <w:left w:val="none" w:sz="0" w:space="0" w:color="auto"/>
        <w:bottom w:val="none" w:sz="0" w:space="0" w:color="auto"/>
        <w:right w:val="none" w:sz="0" w:space="0" w:color="auto"/>
      </w:divBdr>
    </w:div>
    <w:div w:id="604727992">
      <w:bodyDiv w:val="1"/>
      <w:marLeft w:val="0"/>
      <w:marRight w:val="0"/>
      <w:marTop w:val="0"/>
      <w:marBottom w:val="0"/>
      <w:divBdr>
        <w:top w:val="none" w:sz="0" w:space="0" w:color="auto"/>
        <w:left w:val="none" w:sz="0" w:space="0" w:color="auto"/>
        <w:bottom w:val="none" w:sz="0" w:space="0" w:color="auto"/>
        <w:right w:val="none" w:sz="0" w:space="0" w:color="auto"/>
      </w:divBdr>
    </w:div>
    <w:div w:id="609969371">
      <w:bodyDiv w:val="1"/>
      <w:marLeft w:val="0"/>
      <w:marRight w:val="0"/>
      <w:marTop w:val="0"/>
      <w:marBottom w:val="0"/>
      <w:divBdr>
        <w:top w:val="none" w:sz="0" w:space="0" w:color="auto"/>
        <w:left w:val="none" w:sz="0" w:space="0" w:color="auto"/>
        <w:bottom w:val="none" w:sz="0" w:space="0" w:color="auto"/>
        <w:right w:val="none" w:sz="0" w:space="0" w:color="auto"/>
      </w:divBdr>
    </w:div>
    <w:div w:id="649676193">
      <w:bodyDiv w:val="1"/>
      <w:marLeft w:val="0"/>
      <w:marRight w:val="0"/>
      <w:marTop w:val="0"/>
      <w:marBottom w:val="0"/>
      <w:divBdr>
        <w:top w:val="none" w:sz="0" w:space="0" w:color="auto"/>
        <w:left w:val="none" w:sz="0" w:space="0" w:color="auto"/>
        <w:bottom w:val="none" w:sz="0" w:space="0" w:color="auto"/>
        <w:right w:val="none" w:sz="0" w:space="0" w:color="auto"/>
      </w:divBdr>
    </w:div>
    <w:div w:id="665479537">
      <w:bodyDiv w:val="1"/>
      <w:marLeft w:val="0"/>
      <w:marRight w:val="0"/>
      <w:marTop w:val="0"/>
      <w:marBottom w:val="0"/>
      <w:divBdr>
        <w:top w:val="none" w:sz="0" w:space="0" w:color="auto"/>
        <w:left w:val="none" w:sz="0" w:space="0" w:color="auto"/>
        <w:bottom w:val="none" w:sz="0" w:space="0" w:color="auto"/>
        <w:right w:val="none" w:sz="0" w:space="0" w:color="auto"/>
      </w:divBdr>
    </w:div>
    <w:div w:id="723526165">
      <w:bodyDiv w:val="1"/>
      <w:marLeft w:val="0"/>
      <w:marRight w:val="0"/>
      <w:marTop w:val="0"/>
      <w:marBottom w:val="0"/>
      <w:divBdr>
        <w:top w:val="none" w:sz="0" w:space="0" w:color="auto"/>
        <w:left w:val="none" w:sz="0" w:space="0" w:color="auto"/>
        <w:bottom w:val="none" w:sz="0" w:space="0" w:color="auto"/>
        <w:right w:val="none" w:sz="0" w:space="0" w:color="auto"/>
      </w:divBdr>
    </w:div>
    <w:div w:id="745492148">
      <w:bodyDiv w:val="1"/>
      <w:marLeft w:val="0"/>
      <w:marRight w:val="0"/>
      <w:marTop w:val="0"/>
      <w:marBottom w:val="0"/>
      <w:divBdr>
        <w:top w:val="none" w:sz="0" w:space="0" w:color="auto"/>
        <w:left w:val="none" w:sz="0" w:space="0" w:color="auto"/>
        <w:bottom w:val="none" w:sz="0" w:space="0" w:color="auto"/>
        <w:right w:val="none" w:sz="0" w:space="0" w:color="auto"/>
      </w:divBdr>
    </w:div>
    <w:div w:id="758331262">
      <w:bodyDiv w:val="1"/>
      <w:marLeft w:val="0"/>
      <w:marRight w:val="0"/>
      <w:marTop w:val="0"/>
      <w:marBottom w:val="0"/>
      <w:divBdr>
        <w:top w:val="none" w:sz="0" w:space="0" w:color="auto"/>
        <w:left w:val="none" w:sz="0" w:space="0" w:color="auto"/>
        <w:bottom w:val="none" w:sz="0" w:space="0" w:color="auto"/>
        <w:right w:val="none" w:sz="0" w:space="0" w:color="auto"/>
      </w:divBdr>
    </w:div>
    <w:div w:id="766314291">
      <w:bodyDiv w:val="1"/>
      <w:marLeft w:val="0"/>
      <w:marRight w:val="0"/>
      <w:marTop w:val="0"/>
      <w:marBottom w:val="0"/>
      <w:divBdr>
        <w:top w:val="none" w:sz="0" w:space="0" w:color="auto"/>
        <w:left w:val="none" w:sz="0" w:space="0" w:color="auto"/>
        <w:bottom w:val="none" w:sz="0" w:space="0" w:color="auto"/>
        <w:right w:val="none" w:sz="0" w:space="0" w:color="auto"/>
      </w:divBdr>
    </w:div>
    <w:div w:id="785848883">
      <w:bodyDiv w:val="1"/>
      <w:marLeft w:val="0"/>
      <w:marRight w:val="0"/>
      <w:marTop w:val="0"/>
      <w:marBottom w:val="0"/>
      <w:divBdr>
        <w:top w:val="none" w:sz="0" w:space="0" w:color="auto"/>
        <w:left w:val="none" w:sz="0" w:space="0" w:color="auto"/>
        <w:bottom w:val="none" w:sz="0" w:space="0" w:color="auto"/>
        <w:right w:val="none" w:sz="0" w:space="0" w:color="auto"/>
      </w:divBdr>
    </w:div>
    <w:div w:id="808859499">
      <w:bodyDiv w:val="1"/>
      <w:marLeft w:val="0"/>
      <w:marRight w:val="0"/>
      <w:marTop w:val="0"/>
      <w:marBottom w:val="0"/>
      <w:divBdr>
        <w:top w:val="none" w:sz="0" w:space="0" w:color="auto"/>
        <w:left w:val="none" w:sz="0" w:space="0" w:color="auto"/>
        <w:bottom w:val="none" w:sz="0" w:space="0" w:color="auto"/>
        <w:right w:val="none" w:sz="0" w:space="0" w:color="auto"/>
      </w:divBdr>
    </w:div>
    <w:div w:id="809056468">
      <w:bodyDiv w:val="1"/>
      <w:marLeft w:val="0"/>
      <w:marRight w:val="0"/>
      <w:marTop w:val="0"/>
      <w:marBottom w:val="0"/>
      <w:divBdr>
        <w:top w:val="none" w:sz="0" w:space="0" w:color="auto"/>
        <w:left w:val="none" w:sz="0" w:space="0" w:color="auto"/>
        <w:bottom w:val="none" w:sz="0" w:space="0" w:color="auto"/>
        <w:right w:val="none" w:sz="0" w:space="0" w:color="auto"/>
      </w:divBdr>
    </w:div>
    <w:div w:id="844518691">
      <w:bodyDiv w:val="1"/>
      <w:marLeft w:val="0"/>
      <w:marRight w:val="0"/>
      <w:marTop w:val="0"/>
      <w:marBottom w:val="0"/>
      <w:divBdr>
        <w:top w:val="none" w:sz="0" w:space="0" w:color="auto"/>
        <w:left w:val="none" w:sz="0" w:space="0" w:color="auto"/>
        <w:bottom w:val="none" w:sz="0" w:space="0" w:color="auto"/>
        <w:right w:val="none" w:sz="0" w:space="0" w:color="auto"/>
      </w:divBdr>
    </w:div>
    <w:div w:id="845562194">
      <w:bodyDiv w:val="1"/>
      <w:marLeft w:val="0"/>
      <w:marRight w:val="0"/>
      <w:marTop w:val="0"/>
      <w:marBottom w:val="0"/>
      <w:divBdr>
        <w:top w:val="none" w:sz="0" w:space="0" w:color="auto"/>
        <w:left w:val="none" w:sz="0" w:space="0" w:color="auto"/>
        <w:bottom w:val="none" w:sz="0" w:space="0" w:color="auto"/>
        <w:right w:val="none" w:sz="0" w:space="0" w:color="auto"/>
      </w:divBdr>
    </w:div>
    <w:div w:id="859900726">
      <w:bodyDiv w:val="1"/>
      <w:marLeft w:val="0"/>
      <w:marRight w:val="0"/>
      <w:marTop w:val="0"/>
      <w:marBottom w:val="0"/>
      <w:divBdr>
        <w:top w:val="none" w:sz="0" w:space="0" w:color="auto"/>
        <w:left w:val="none" w:sz="0" w:space="0" w:color="auto"/>
        <w:bottom w:val="none" w:sz="0" w:space="0" w:color="auto"/>
        <w:right w:val="none" w:sz="0" w:space="0" w:color="auto"/>
      </w:divBdr>
    </w:div>
    <w:div w:id="865216474">
      <w:bodyDiv w:val="1"/>
      <w:marLeft w:val="0"/>
      <w:marRight w:val="0"/>
      <w:marTop w:val="0"/>
      <w:marBottom w:val="0"/>
      <w:divBdr>
        <w:top w:val="none" w:sz="0" w:space="0" w:color="auto"/>
        <w:left w:val="none" w:sz="0" w:space="0" w:color="auto"/>
        <w:bottom w:val="none" w:sz="0" w:space="0" w:color="auto"/>
        <w:right w:val="none" w:sz="0" w:space="0" w:color="auto"/>
      </w:divBdr>
    </w:div>
    <w:div w:id="885676216">
      <w:bodyDiv w:val="1"/>
      <w:marLeft w:val="0"/>
      <w:marRight w:val="0"/>
      <w:marTop w:val="0"/>
      <w:marBottom w:val="0"/>
      <w:divBdr>
        <w:top w:val="none" w:sz="0" w:space="0" w:color="auto"/>
        <w:left w:val="none" w:sz="0" w:space="0" w:color="auto"/>
        <w:bottom w:val="none" w:sz="0" w:space="0" w:color="auto"/>
        <w:right w:val="none" w:sz="0" w:space="0" w:color="auto"/>
      </w:divBdr>
    </w:div>
    <w:div w:id="896822055">
      <w:bodyDiv w:val="1"/>
      <w:marLeft w:val="0"/>
      <w:marRight w:val="0"/>
      <w:marTop w:val="0"/>
      <w:marBottom w:val="0"/>
      <w:divBdr>
        <w:top w:val="none" w:sz="0" w:space="0" w:color="auto"/>
        <w:left w:val="none" w:sz="0" w:space="0" w:color="auto"/>
        <w:bottom w:val="none" w:sz="0" w:space="0" w:color="auto"/>
        <w:right w:val="none" w:sz="0" w:space="0" w:color="auto"/>
      </w:divBdr>
    </w:div>
    <w:div w:id="899093745">
      <w:bodyDiv w:val="1"/>
      <w:marLeft w:val="0"/>
      <w:marRight w:val="0"/>
      <w:marTop w:val="0"/>
      <w:marBottom w:val="0"/>
      <w:divBdr>
        <w:top w:val="none" w:sz="0" w:space="0" w:color="auto"/>
        <w:left w:val="none" w:sz="0" w:space="0" w:color="auto"/>
        <w:bottom w:val="none" w:sz="0" w:space="0" w:color="auto"/>
        <w:right w:val="none" w:sz="0" w:space="0" w:color="auto"/>
      </w:divBdr>
    </w:div>
    <w:div w:id="910584967">
      <w:bodyDiv w:val="1"/>
      <w:marLeft w:val="0"/>
      <w:marRight w:val="0"/>
      <w:marTop w:val="0"/>
      <w:marBottom w:val="0"/>
      <w:divBdr>
        <w:top w:val="none" w:sz="0" w:space="0" w:color="auto"/>
        <w:left w:val="none" w:sz="0" w:space="0" w:color="auto"/>
        <w:bottom w:val="none" w:sz="0" w:space="0" w:color="auto"/>
        <w:right w:val="none" w:sz="0" w:space="0" w:color="auto"/>
      </w:divBdr>
    </w:div>
    <w:div w:id="917593248">
      <w:bodyDiv w:val="1"/>
      <w:marLeft w:val="0"/>
      <w:marRight w:val="0"/>
      <w:marTop w:val="0"/>
      <w:marBottom w:val="0"/>
      <w:divBdr>
        <w:top w:val="none" w:sz="0" w:space="0" w:color="auto"/>
        <w:left w:val="none" w:sz="0" w:space="0" w:color="auto"/>
        <w:bottom w:val="none" w:sz="0" w:space="0" w:color="auto"/>
        <w:right w:val="none" w:sz="0" w:space="0" w:color="auto"/>
      </w:divBdr>
    </w:div>
    <w:div w:id="936131898">
      <w:bodyDiv w:val="1"/>
      <w:marLeft w:val="0"/>
      <w:marRight w:val="0"/>
      <w:marTop w:val="0"/>
      <w:marBottom w:val="0"/>
      <w:divBdr>
        <w:top w:val="none" w:sz="0" w:space="0" w:color="auto"/>
        <w:left w:val="none" w:sz="0" w:space="0" w:color="auto"/>
        <w:bottom w:val="none" w:sz="0" w:space="0" w:color="auto"/>
        <w:right w:val="none" w:sz="0" w:space="0" w:color="auto"/>
      </w:divBdr>
    </w:div>
    <w:div w:id="951936924">
      <w:bodyDiv w:val="1"/>
      <w:marLeft w:val="0"/>
      <w:marRight w:val="0"/>
      <w:marTop w:val="0"/>
      <w:marBottom w:val="0"/>
      <w:divBdr>
        <w:top w:val="none" w:sz="0" w:space="0" w:color="auto"/>
        <w:left w:val="none" w:sz="0" w:space="0" w:color="auto"/>
        <w:bottom w:val="none" w:sz="0" w:space="0" w:color="auto"/>
        <w:right w:val="none" w:sz="0" w:space="0" w:color="auto"/>
      </w:divBdr>
    </w:div>
    <w:div w:id="1007559757">
      <w:bodyDiv w:val="1"/>
      <w:marLeft w:val="0"/>
      <w:marRight w:val="0"/>
      <w:marTop w:val="0"/>
      <w:marBottom w:val="0"/>
      <w:divBdr>
        <w:top w:val="none" w:sz="0" w:space="0" w:color="auto"/>
        <w:left w:val="none" w:sz="0" w:space="0" w:color="auto"/>
        <w:bottom w:val="none" w:sz="0" w:space="0" w:color="auto"/>
        <w:right w:val="none" w:sz="0" w:space="0" w:color="auto"/>
      </w:divBdr>
    </w:div>
    <w:div w:id="1009985450">
      <w:bodyDiv w:val="1"/>
      <w:marLeft w:val="0"/>
      <w:marRight w:val="0"/>
      <w:marTop w:val="0"/>
      <w:marBottom w:val="0"/>
      <w:divBdr>
        <w:top w:val="none" w:sz="0" w:space="0" w:color="auto"/>
        <w:left w:val="none" w:sz="0" w:space="0" w:color="auto"/>
        <w:bottom w:val="none" w:sz="0" w:space="0" w:color="auto"/>
        <w:right w:val="none" w:sz="0" w:space="0" w:color="auto"/>
      </w:divBdr>
    </w:div>
    <w:div w:id="1017078339">
      <w:bodyDiv w:val="1"/>
      <w:marLeft w:val="0"/>
      <w:marRight w:val="0"/>
      <w:marTop w:val="0"/>
      <w:marBottom w:val="0"/>
      <w:divBdr>
        <w:top w:val="none" w:sz="0" w:space="0" w:color="auto"/>
        <w:left w:val="none" w:sz="0" w:space="0" w:color="auto"/>
        <w:bottom w:val="none" w:sz="0" w:space="0" w:color="auto"/>
        <w:right w:val="none" w:sz="0" w:space="0" w:color="auto"/>
      </w:divBdr>
    </w:div>
    <w:div w:id="1023555983">
      <w:bodyDiv w:val="1"/>
      <w:marLeft w:val="0"/>
      <w:marRight w:val="0"/>
      <w:marTop w:val="0"/>
      <w:marBottom w:val="0"/>
      <w:divBdr>
        <w:top w:val="none" w:sz="0" w:space="0" w:color="auto"/>
        <w:left w:val="none" w:sz="0" w:space="0" w:color="auto"/>
        <w:bottom w:val="none" w:sz="0" w:space="0" w:color="auto"/>
        <w:right w:val="none" w:sz="0" w:space="0" w:color="auto"/>
      </w:divBdr>
    </w:div>
    <w:div w:id="1039285372">
      <w:bodyDiv w:val="1"/>
      <w:marLeft w:val="0"/>
      <w:marRight w:val="0"/>
      <w:marTop w:val="0"/>
      <w:marBottom w:val="0"/>
      <w:divBdr>
        <w:top w:val="none" w:sz="0" w:space="0" w:color="auto"/>
        <w:left w:val="none" w:sz="0" w:space="0" w:color="auto"/>
        <w:bottom w:val="none" w:sz="0" w:space="0" w:color="auto"/>
        <w:right w:val="none" w:sz="0" w:space="0" w:color="auto"/>
      </w:divBdr>
    </w:div>
    <w:div w:id="1057968502">
      <w:bodyDiv w:val="1"/>
      <w:marLeft w:val="0"/>
      <w:marRight w:val="0"/>
      <w:marTop w:val="0"/>
      <w:marBottom w:val="0"/>
      <w:divBdr>
        <w:top w:val="none" w:sz="0" w:space="0" w:color="auto"/>
        <w:left w:val="none" w:sz="0" w:space="0" w:color="auto"/>
        <w:bottom w:val="none" w:sz="0" w:space="0" w:color="auto"/>
        <w:right w:val="none" w:sz="0" w:space="0" w:color="auto"/>
      </w:divBdr>
    </w:div>
    <w:div w:id="1057976093">
      <w:bodyDiv w:val="1"/>
      <w:marLeft w:val="0"/>
      <w:marRight w:val="0"/>
      <w:marTop w:val="0"/>
      <w:marBottom w:val="0"/>
      <w:divBdr>
        <w:top w:val="none" w:sz="0" w:space="0" w:color="auto"/>
        <w:left w:val="none" w:sz="0" w:space="0" w:color="auto"/>
        <w:bottom w:val="none" w:sz="0" w:space="0" w:color="auto"/>
        <w:right w:val="none" w:sz="0" w:space="0" w:color="auto"/>
      </w:divBdr>
    </w:div>
    <w:div w:id="1073239251">
      <w:bodyDiv w:val="1"/>
      <w:marLeft w:val="0"/>
      <w:marRight w:val="0"/>
      <w:marTop w:val="0"/>
      <w:marBottom w:val="0"/>
      <w:divBdr>
        <w:top w:val="none" w:sz="0" w:space="0" w:color="auto"/>
        <w:left w:val="none" w:sz="0" w:space="0" w:color="auto"/>
        <w:bottom w:val="none" w:sz="0" w:space="0" w:color="auto"/>
        <w:right w:val="none" w:sz="0" w:space="0" w:color="auto"/>
      </w:divBdr>
    </w:div>
    <w:div w:id="1080559111">
      <w:bodyDiv w:val="1"/>
      <w:marLeft w:val="0"/>
      <w:marRight w:val="0"/>
      <w:marTop w:val="0"/>
      <w:marBottom w:val="0"/>
      <w:divBdr>
        <w:top w:val="none" w:sz="0" w:space="0" w:color="auto"/>
        <w:left w:val="none" w:sz="0" w:space="0" w:color="auto"/>
        <w:bottom w:val="none" w:sz="0" w:space="0" w:color="auto"/>
        <w:right w:val="none" w:sz="0" w:space="0" w:color="auto"/>
      </w:divBdr>
    </w:div>
    <w:div w:id="1098480902">
      <w:bodyDiv w:val="1"/>
      <w:marLeft w:val="0"/>
      <w:marRight w:val="0"/>
      <w:marTop w:val="0"/>
      <w:marBottom w:val="0"/>
      <w:divBdr>
        <w:top w:val="none" w:sz="0" w:space="0" w:color="auto"/>
        <w:left w:val="none" w:sz="0" w:space="0" w:color="auto"/>
        <w:bottom w:val="none" w:sz="0" w:space="0" w:color="auto"/>
        <w:right w:val="none" w:sz="0" w:space="0" w:color="auto"/>
      </w:divBdr>
    </w:div>
    <w:div w:id="1112096505">
      <w:bodyDiv w:val="1"/>
      <w:marLeft w:val="0"/>
      <w:marRight w:val="0"/>
      <w:marTop w:val="0"/>
      <w:marBottom w:val="0"/>
      <w:divBdr>
        <w:top w:val="none" w:sz="0" w:space="0" w:color="auto"/>
        <w:left w:val="none" w:sz="0" w:space="0" w:color="auto"/>
        <w:bottom w:val="none" w:sz="0" w:space="0" w:color="auto"/>
        <w:right w:val="none" w:sz="0" w:space="0" w:color="auto"/>
      </w:divBdr>
    </w:div>
    <w:div w:id="1122579043">
      <w:bodyDiv w:val="1"/>
      <w:marLeft w:val="0"/>
      <w:marRight w:val="0"/>
      <w:marTop w:val="0"/>
      <w:marBottom w:val="0"/>
      <w:divBdr>
        <w:top w:val="none" w:sz="0" w:space="0" w:color="auto"/>
        <w:left w:val="none" w:sz="0" w:space="0" w:color="auto"/>
        <w:bottom w:val="none" w:sz="0" w:space="0" w:color="auto"/>
        <w:right w:val="none" w:sz="0" w:space="0" w:color="auto"/>
      </w:divBdr>
    </w:div>
    <w:div w:id="1135948520">
      <w:bodyDiv w:val="1"/>
      <w:marLeft w:val="0"/>
      <w:marRight w:val="0"/>
      <w:marTop w:val="0"/>
      <w:marBottom w:val="0"/>
      <w:divBdr>
        <w:top w:val="none" w:sz="0" w:space="0" w:color="auto"/>
        <w:left w:val="none" w:sz="0" w:space="0" w:color="auto"/>
        <w:bottom w:val="none" w:sz="0" w:space="0" w:color="auto"/>
        <w:right w:val="none" w:sz="0" w:space="0" w:color="auto"/>
      </w:divBdr>
    </w:div>
    <w:div w:id="1141506382">
      <w:bodyDiv w:val="1"/>
      <w:marLeft w:val="0"/>
      <w:marRight w:val="0"/>
      <w:marTop w:val="0"/>
      <w:marBottom w:val="0"/>
      <w:divBdr>
        <w:top w:val="none" w:sz="0" w:space="0" w:color="auto"/>
        <w:left w:val="none" w:sz="0" w:space="0" w:color="auto"/>
        <w:bottom w:val="none" w:sz="0" w:space="0" w:color="auto"/>
        <w:right w:val="none" w:sz="0" w:space="0" w:color="auto"/>
      </w:divBdr>
    </w:div>
    <w:div w:id="1160392751">
      <w:bodyDiv w:val="1"/>
      <w:marLeft w:val="0"/>
      <w:marRight w:val="0"/>
      <w:marTop w:val="0"/>
      <w:marBottom w:val="0"/>
      <w:divBdr>
        <w:top w:val="none" w:sz="0" w:space="0" w:color="auto"/>
        <w:left w:val="none" w:sz="0" w:space="0" w:color="auto"/>
        <w:bottom w:val="none" w:sz="0" w:space="0" w:color="auto"/>
        <w:right w:val="none" w:sz="0" w:space="0" w:color="auto"/>
      </w:divBdr>
    </w:div>
    <w:div w:id="1161190485">
      <w:bodyDiv w:val="1"/>
      <w:marLeft w:val="0"/>
      <w:marRight w:val="0"/>
      <w:marTop w:val="0"/>
      <w:marBottom w:val="0"/>
      <w:divBdr>
        <w:top w:val="none" w:sz="0" w:space="0" w:color="auto"/>
        <w:left w:val="none" w:sz="0" w:space="0" w:color="auto"/>
        <w:bottom w:val="none" w:sz="0" w:space="0" w:color="auto"/>
        <w:right w:val="none" w:sz="0" w:space="0" w:color="auto"/>
      </w:divBdr>
    </w:div>
    <w:div w:id="1185440957">
      <w:bodyDiv w:val="1"/>
      <w:marLeft w:val="0"/>
      <w:marRight w:val="0"/>
      <w:marTop w:val="0"/>
      <w:marBottom w:val="0"/>
      <w:divBdr>
        <w:top w:val="none" w:sz="0" w:space="0" w:color="auto"/>
        <w:left w:val="none" w:sz="0" w:space="0" w:color="auto"/>
        <w:bottom w:val="none" w:sz="0" w:space="0" w:color="auto"/>
        <w:right w:val="none" w:sz="0" w:space="0" w:color="auto"/>
      </w:divBdr>
    </w:div>
    <w:div w:id="1202205784">
      <w:bodyDiv w:val="1"/>
      <w:marLeft w:val="0"/>
      <w:marRight w:val="0"/>
      <w:marTop w:val="0"/>
      <w:marBottom w:val="0"/>
      <w:divBdr>
        <w:top w:val="none" w:sz="0" w:space="0" w:color="auto"/>
        <w:left w:val="none" w:sz="0" w:space="0" w:color="auto"/>
        <w:bottom w:val="none" w:sz="0" w:space="0" w:color="auto"/>
        <w:right w:val="none" w:sz="0" w:space="0" w:color="auto"/>
      </w:divBdr>
    </w:div>
    <w:div w:id="1207376164">
      <w:bodyDiv w:val="1"/>
      <w:marLeft w:val="0"/>
      <w:marRight w:val="0"/>
      <w:marTop w:val="0"/>
      <w:marBottom w:val="0"/>
      <w:divBdr>
        <w:top w:val="none" w:sz="0" w:space="0" w:color="auto"/>
        <w:left w:val="none" w:sz="0" w:space="0" w:color="auto"/>
        <w:bottom w:val="none" w:sz="0" w:space="0" w:color="auto"/>
        <w:right w:val="none" w:sz="0" w:space="0" w:color="auto"/>
      </w:divBdr>
      <w:divsChild>
        <w:div w:id="154733577">
          <w:marLeft w:val="0"/>
          <w:marRight w:val="0"/>
          <w:marTop w:val="0"/>
          <w:marBottom w:val="0"/>
          <w:divBdr>
            <w:top w:val="none" w:sz="0" w:space="0" w:color="auto"/>
            <w:left w:val="none" w:sz="0" w:space="0" w:color="auto"/>
            <w:bottom w:val="none" w:sz="0" w:space="0" w:color="auto"/>
            <w:right w:val="none" w:sz="0" w:space="0" w:color="auto"/>
          </w:divBdr>
          <w:divsChild>
            <w:div w:id="745611126">
              <w:marLeft w:val="0"/>
              <w:marRight w:val="0"/>
              <w:marTop w:val="0"/>
              <w:marBottom w:val="0"/>
              <w:divBdr>
                <w:top w:val="none" w:sz="0" w:space="0" w:color="auto"/>
                <w:left w:val="none" w:sz="0" w:space="0" w:color="auto"/>
                <w:bottom w:val="none" w:sz="0" w:space="0" w:color="auto"/>
                <w:right w:val="none" w:sz="0" w:space="0" w:color="auto"/>
              </w:divBdr>
              <w:divsChild>
                <w:div w:id="91904948">
                  <w:marLeft w:val="0"/>
                  <w:marRight w:val="0"/>
                  <w:marTop w:val="0"/>
                  <w:marBottom w:val="0"/>
                  <w:divBdr>
                    <w:top w:val="none" w:sz="0" w:space="0" w:color="auto"/>
                    <w:left w:val="none" w:sz="0" w:space="0" w:color="auto"/>
                    <w:bottom w:val="none" w:sz="0" w:space="0" w:color="auto"/>
                    <w:right w:val="none" w:sz="0" w:space="0" w:color="auto"/>
                  </w:divBdr>
                  <w:divsChild>
                    <w:div w:id="414478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2112440">
      <w:bodyDiv w:val="1"/>
      <w:marLeft w:val="0"/>
      <w:marRight w:val="0"/>
      <w:marTop w:val="0"/>
      <w:marBottom w:val="0"/>
      <w:divBdr>
        <w:top w:val="none" w:sz="0" w:space="0" w:color="auto"/>
        <w:left w:val="none" w:sz="0" w:space="0" w:color="auto"/>
        <w:bottom w:val="none" w:sz="0" w:space="0" w:color="auto"/>
        <w:right w:val="none" w:sz="0" w:space="0" w:color="auto"/>
      </w:divBdr>
    </w:div>
    <w:div w:id="1215462115">
      <w:bodyDiv w:val="1"/>
      <w:marLeft w:val="0"/>
      <w:marRight w:val="0"/>
      <w:marTop w:val="0"/>
      <w:marBottom w:val="0"/>
      <w:divBdr>
        <w:top w:val="none" w:sz="0" w:space="0" w:color="auto"/>
        <w:left w:val="none" w:sz="0" w:space="0" w:color="auto"/>
        <w:bottom w:val="none" w:sz="0" w:space="0" w:color="auto"/>
        <w:right w:val="none" w:sz="0" w:space="0" w:color="auto"/>
      </w:divBdr>
    </w:div>
    <w:div w:id="1220938172">
      <w:bodyDiv w:val="1"/>
      <w:marLeft w:val="0"/>
      <w:marRight w:val="0"/>
      <w:marTop w:val="0"/>
      <w:marBottom w:val="0"/>
      <w:divBdr>
        <w:top w:val="none" w:sz="0" w:space="0" w:color="auto"/>
        <w:left w:val="none" w:sz="0" w:space="0" w:color="auto"/>
        <w:bottom w:val="none" w:sz="0" w:space="0" w:color="auto"/>
        <w:right w:val="none" w:sz="0" w:space="0" w:color="auto"/>
      </w:divBdr>
    </w:div>
    <w:div w:id="1221399966">
      <w:bodyDiv w:val="1"/>
      <w:marLeft w:val="0"/>
      <w:marRight w:val="0"/>
      <w:marTop w:val="0"/>
      <w:marBottom w:val="0"/>
      <w:divBdr>
        <w:top w:val="none" w:sz="0" w:space="0" w:color="auto"/>
        <w:left w:val="none" w:sz="0" w:space="0" w:color="auto"/>
        <w:bottom w:val="none" w:sz="0" w:space="0" w:color="auto"/>
        <w:right w:val="none" w:sz="0" w:space="0" w:color="auto"/>
      </w:divBdr>
    </w:div>
    <w:div w:id="1226991852">
      <w:bodyDiv w:val="1"/>
      <w:marLeft w:val="0"/>
      <w:marRight w:val="0"/>
      <w:marTop w:val="0"/>
      <w:marBottom w:val="0"/>
      <w:divBdr>
        <w:top w:val="none" w:sz="0" w:space="0" w:color="auto"/>
        <w:left w:val="none" w:sz="0" w:space="0" w:color="auto"/>
        <w:bottom w:val="none" w:sz="0" w:space="0" w:color="auto"/>
        <w:right w:val="none" w:sz="0" w:space="0" w:color="auto"/>
      </w:divBdr>
    </w:div>
    <w:div w:id="1230726990">
      <w:bodyDiv w:val="1"/>
      <w:marLeft w:val="0"/>
      <w:marRight w:val="0"/>
      <w:marTop w:val="0"/>
      <w:marBottom w:val="0"/>
      <w:divBdr>
        <w:top w:val="none" w:sz="0" w:space="0" w:color="auto"/>
        <w:left w:val="none" w:sz="0" w:space="0" w:color="auto"/>
        <w:bottom w:val="none" w:sz="0" w:space="0" w:color="auto"/>
        <w:right w:val="none" w:sz="0" w:space="0" w:color="auto"/>
      </w:divBdr>
    </w:div>
    <w:div w:id="1256550120">
      <w:bodyDiv w:val="1"/>
      <w:marLeft w:val="0"/>
      <w:marRight w:val="0"/>
      <w:marTop w:val="0"/>
      <w:marBottom w:val="0"/>
      <w:divBdr>
        <w:top w:val="none" w:sz="0" w:space="0" w:color="auto"/>
        <w:left w:val="none" w:sz="0" w:space="0" w:color="auto"/>
        <w:bottom w:val="none" w:sz="0" w:space="0" w:color="auto"/>
        <w:right w:val="none" w:sz="0" w:space="0" w:color="auto"/>
      </w:divBdr>
    </w:div>
    <w:div w:id="1307977944">
      <w:bodyDiv w:val="1"/>
      <w:marLeft w:val="0"/>
      <w:marRight w:val="0"/>
      <w:marTop w:val="0"/>
      <w:marBottom w:val="0"/>
      <w:divBdr>
        <w:top w:val="none" w:sz="0" w:space="0" w:color="auto"/>
        <w:left w:val="none" w:sz="0" w:space="0" w:color="auto"/>
        <w:bottom w:val="none" w:sz="0" w:space="0" w:color="auto"/>
        <w:right w:val="none" w:sz="0" w:space="0" w:color="auto"/>
      </w:divBdr>
    </w:div>
    <w:div w:id="1308245631">
      <w:bodyDiv w:val="1"/>
      <w:marLeft w:val="0"/>
      <w:marRight w:val="0"/>
      <w:marTop w:val="0"/>
      <w:marBottom w:val="0"/>
      <w:divBdr>
        <w:top w:val="none" w:sz="0" w:space="0" w:color="auto"/>
        <w:left w:val="none" w:sz="0" w:space="0" w:color="auto"/>
        <w:bottom w:val="none" w:sz="0" w:space="0" w:color="auto"/>
        <w:right w:val="none" w:sz="0" w:space="0" w:color="auto"/>
      </w:divBdr>
    </w:div>
    <w:div w:id="1315723663">
      <w:bodyDiv w:val="1"/>
      <w:marLeft w:val="0"/>
      <w:marRight w:val="0"/>
      <w:marTop w:val="0"/>
      <w:marBottom w:val="0"/>
      <w:divBdr>
        <w:top w:val="none" w:sz="0" w:space="0" w:color="auto"/>
        <w:left w:val="none" w:sz="0" w:space="0" w:color="auto"/>
        <w:bottom w:val="none" w:sz="0" w:space="0" w:color="auto"/>
        <w:right w:val="none" w:sz="0" w:space="0" w:color="auto"/>
      </w:divBdr>
    </w:div>
    <w:div w:id="1337002131">
      <w:bodyDiv w:val="1"/>
      <w:marLeft w:val="0"/>
      <w:marRight w:val="0"/>
      <w:marTop w:val="0"/>
      <w:marBottom w:val="0"/>
      <w:divBdr>
        <w:top w:val="none" w:sz="0" w:space="0" w:color="auto"/>
        <w:left w:val="none" w:sz="0" w:space="0" w:color="auto"/>
        <w:bottom w:val="none" w:sz="0" w:space="0" w:color="auto"/>
        <w:right w:val="none" w:sz="0" w:space="0" w:color="auto"/>
      </w:divBdr>
    </w:div>
    <w:div w:id="1337072979">
      <w:bodyDiv w:val="1"/>
      <w:marLeft w:val="0"/>
      <w:marRight w:val="0"/>
      <w:marTop w:val="0"/>
      <w:marBottom w:val="0"/>
      <w:divBdr>
        <w:top w:val="none" w:sz="0" w:space="0" w:color="auto"/>
        <w:left w:val="none" w:sz="0" w:space="0" w:color="auto"/>
        <w:bottom w:val="none" w:sz="0" w:space="0" w:color="auto"/>
        <w:right w:val="none" w:sz="0" w:space="0" w:color="auto"/>
      </w:divBdr>
    </w:div>
    <w:div w:id="1369262976">
      <w:bodyDiv w:val="1"/>
      <w:marLeft w:val="0"/>
      <w:marRight w:val="0"/>
      <w:marTop w:val="0"/>
      <w:marBottom w:val="0"/>
      <w:divBdr>
        <w:top w:val="none" w:sz="0" w:space="0" w:color="auto"/>
        <w:left w:val="none" w:sz="0" w:space="0" w:color="auto"/>
        <w:bottom w:val="none" w:sz="0" w:space="0" w:color="auto"/>
        <w:right w:val="none" w:sz="0" w:space="0" w:color="auto"/>
      </w:divBdr>
    </w:div>
    <w:div w:id="1387756207">
      <w:bodyDiv w:val="1"/>
      <w:marLeft w:val="0"/>
      <w:marRight w:val="0"/>
      <w:marTop w:val="0"/>
      <w:marBottom w:val="0"/>
      <w:divBdr>
        <w:top w:val="none" w:sz="0" w:space="0" w:color="auto"/>
        <w:left w:val="none" w:sz="0" w:space="0" w:color="auto"/>
        <w:bottom w:val="none" w:sz="0" w:space="0" w:color="auto"/>
        <w:right w:val="none" w:sz="0" w:space="0" w:color="auto"/>
      </w:divBdr>
    </w:div>
    <w:div w:id="1390225835">
      <w:bodyDiv w:val="1"/>
      <w:marLeft w:val="0"/>
      <w:marRight w:val="0"/>
      <w:marTop w:val="0"/>
      <w:marBottom w:val="0"/>
      <w:divBdr>
        <w:top w:val="none" w:sz="0" w:space="0" w:color="auto"/>
        <w:left w:val="none" w:sz="0" w:space="0" w:color="auto"/>
        <w:bottom w:val="none" w:sz="0" w:space="0" w:color="auto"/>
        <w:right w:val="none" w:sz="0" w:space="0" w:color="auto"/>
      </w:divBdr>
    </w:div>
    <w:div w:id="1415123721">
      <w:bodyDiv w:val="1"/>
      <w:marLeft w:val="0"/>
      <w:marRight w:val="0"/>
      <w:marTop w:val="0"/>
      <w:marBottom w:val="0"/>
      <w:divBdr>
        <w:top w:val="none" w:sz="0" w:space="0" w:color="auto"/>
        <w:left w:val="none" w:sz="0" w:space="0" w:color="auto"/>
        <w:bottom w:val="none" w:sz="0" w:space="0" w:color="auto"/>
        <w:right w:val="none" w:sz="0" w:space="0" w:color="auto"/>
      </w:divBdr>
    </w:div>
    <w:div w:id="1427117974">
      <w:bodyDiv w:val="1"/>
      <w:marLeft w:val="0"/>
      <w:marRight w:val="0"/>
      <w:marTop w:val="0"/>
      <w:marBottom w:val="0"/>
      <w:divBdr>
        <w:top w:val="none" w:sz="0" w:space="0" w:color="auto"/>
        <w:left w:val="none" w:sz="0" w:space="0" w:color="auto"/>
        <w:bottom w:val="none" w:sz="0" w:space="0" w:color="auto"/>
        <w:right w:val="none" w:sz="0" w:space="0" w:color="auto"/>
      </w:divBdr>
    </w:div>
    <w:div w:id="1442064888">
      <w:bodyDiv w:val="1"/>
      <w:marLeft w:val="0"/>
      <w:marRight w:val="0"/>
      <w:marTop w:val="0"/>
      <w:marBottom w:val="0"/>
      <w:divBdr>
        <w:top w:val="none" w:sz="0" w:space="0" w:color="auto"/>
        <w:left w:val="none" w:sz="0" w:space="0" w:color="auto"/>
        <w:bottom w:val="none" w:sz="0" w:space="0" w:color="auto"/>
        <w:right w:val="none" w:sz="0" w:space="0" w:color="auto"/>
      </w:divBdr>
    </w:div>
    <w:div w:id="1465276525">
      <w:bodyDiv w:val="1"/>
      <w:marLeft w:val="0"/>
      <w:marRight w:val="0"/>
      <w:marTop w:val="0"/>
      <w:marBottom w:val="0"/>
      <w:divBdr>
        <w:top w:val="none" w:sz="0" w:space="0" w:color="auto"/>
        <w:left w:val="none" w:sz="0" w:space="0" w:color="auto"/>
        <w:bottom w:val="none" w:sz="0" w:space="0" w:color="auto"/>
        <w:right w:val="none" w:sz="0" w:space="0" w:color="auto"/>
      </w:divBdr>
    </w:div>
    <w:div w:id="1473906812">
      <w:bodyDiv w:val="1"/>
      <w:marLeft w:val="0"/>
      <w:marRight w:val="0"/>
      <w:marTop w:val="0"/>
      <w:marBottom w:val="0"/>
      <w:divBdr>
        <w:top w:val="none" w:sz="0" w:space="0" w:color="auto"/>
        <w:left w:val="none" w:sz="0" w:space="0" w:color="auto"/>
        <w:bottom w:val="none" w:sz="0" w:space="0" w:color="auto"/>
        <w:right w:val="none" w:sz="0" w:space="0" w:color="auto"/>
      </w:divBdr>
    </w:div>
    <w:div w:id="1500730977">
      <w:bodyDiv w:val="1"/>
      <w:marLeft w:val="0"/>
      <w:marRight w:val="0"/>
      <w:marTop w:val="0"/>
      <w:marBottom w:val="0"/>
      <w:divBdr>
        <w:top w:val="none" w:sz="0" w:space="0" w:color="auto"/>
        <w:left w:val="none" w:sz="0" w:space="0" w:color="auto"/>
        <w:bottom w:val="none" w:sz="0" w:space="0" w:color="auto"/>
        <w:right w:val="none" w:sz="0" w:space="0" w:color="auto"/>
      </w:divBdr>
    </w:div>
    <w:div w:id="1530291044">
      <w:bodyDiv w:val="1"/>
      <w:marLeft w:val="0"/>
      <w:marRight w:val="0"/>
      <w:marTop w:val="0"/>
      <w:marBottom w:val="0"/>
      <w:divBdr>
        <w:top w:val="none" w:sz="0" w:space="0" w:color="auto"/>
        <w:left w:val="none" w:sz="0" w:space="0" w:color="auto"/>
        <w:bottom w:val="none" w:sz="0" w:space="0" w:color="auto"/>
        <w:right w:val="none" w:sz="0" w:space="0" w:color="auto"/>
      </w:divBdr>
    </w:div>
    <w:div w:id="1596816487">
      <w:bodyDiv w:val="1"/>
      <w:marLeft w:val="0"/>
      <w:marRight w:val="0"/>
      <w:marTop w:val="0"/>
      <w:marBottom w:val="0"/>
      <w:divBdr>
        <w:top w:val="none" w:sz="0" w:space="0" w:color="auto"/>
        <w:left w:val="none" w:sz="0" w:space="0" w:color="auto"/>
        <w:bottom w:val="none" w:sz="0" w:space="0" w:color="auto"/>
        <w:right w:val="none" w:sz="0" w:space="0" w:color="auto"/>
      </w:divBdr>
    </w:div>
    <w:div w:id="1600022527">
      <w:bodyDiv w:val="1"/>
      <w:marLeft w:val="0"/>
      <w:marRight w:val="0"/>
      <w:marTop w:val="0"/>
      <w:marBottom w:val="0"/>
      <w:divBdr>
        <w:top w:val="none" w:sz="0" w:space="0" w:color="auto"/>
        <w:left w:val="none" w:sz="0" w:space="0" w:color="auto"/>
        <w:bottom w:val="none" w:sz="0" w:space="0" w:color="auto"/>
        <w:right w:val="none" w:sz="0" w:space="0" w:color="auto"/>
      </w:divBdr>
    </w:div>
    <w:div w:id="1643776303">
      <w:bodyDiv w:val="1"/>
      <w:marLeft w:val="0"/>
      <w:marRight w:val="0"/>
      <w:marTop w:val="0"/>
      <w:marBottom w:val="0"/>
      <w:divBdr>
        <w:top w:val="none" w:sz="0" w:space="0" w:color="auto"/>
        <w:left w:val="none" w:sz="0" w:space="0" w:color="auto"/>
        <w:bottom w:val="none" w:sz="0" w:space="0" w:color="auto"/>
        <w:right w:val="none" w:sz="0" w:space="0" w:color="auto"/>
      </w:divBdr>
    </w:div>
    <w:div w:id="1674331553">
      <w:bodyDiv w:val="1"/>
      <w:marLeft w:val="0"/>
      <w:marRight w:val="0"/>
      <w:marTop w:val="0"/>
      <w:marBottom w:val="0"/>
      <w:divBdr>
        <w:top w:val="none" w:sz="0" w:space="0" w:color="auto"/>
        <w:left w:val="none" w:sz="0" w:space="0" w:color="auto"/>
        <w:bottom w:val="none" w:sz="0" w:space="0" w:color="auto"/>
        <w:right w:val="none" w:sz="0" w:space="0" w:color="auto"/>
      </w:divBdr>
    </w:div>
    <w:div w:id="1688023625">
      <w:bodyDiv w:val="1"/>
      <w:marLeft w:val="0"/>
      <w:marRight w:val="0"/>
      <w:marTop w:val="0"/>
      <w:marBottom w:val="0"/>
      <w:divBdr>
        <w:top w:val="none" w:sz="0" w:space="0" w:color="auto"/>
        <w:left w:val="none" w:sz="0" w:space="0" w:color="auto"/>
        <w:bottom w:val="none" w:sz="0" w:space="0" w:color="auto"/>
        <w:right w:val="none" w:sz="0" w:space="0" w:color="auto"/>
      </w:divBdr>
    </w:div>
    <w:div w:id="1699237355">
      <w:bodyDiv w:val="1"/>
      <w:marLeft w:val="0"/>
      <w:marRight w:val="0"/>
      <w:marTop w:val="0"/>
      <w:marBottom w:val="0"/>
      <w:divBdr>
        <w:top w:val="none" w:sz="0" w:space="0" w:color="auto"/>
        <w:left w:val="none" w:sz="0" w:space="0" w:color="auto"/>
        <w:bottom w:val="none" w:sz="0" w:space="0" w:color="auto"/>
        <w:right w:val="none" w:sz="0" w:space="0" w:color="auto"/>
      </w:divBdr>
      <w:divsChild>
        <w:div w:id="186794508">
          <w:marLeft w:val="0"/>
          <w:marRight w:val="0"/>
          <w:marTop w:val="0"/>
          <w:marBottom w:val="0"/>
          <w:divBdr>
            <w:top w:val="none" w:sz="0" w:space="0" w:color="auto"/>
            <w:left w:val="none" w:sz="0" w:space="0" w:color="auto"/>
            <w:bottom w:val="none" w:sz="0" w:space="0" w:color="auto"/>
            <w:right w:val="none" w:sz="0" w:space="0" w:color="auto"/>
          </w:divBdr>
        </w:div>
      </w:divsChild>
    </w:div>
    <w:div w:id="1712148299">
      <w:bodyDiv w:val="1"/>
      <w:marLeft w:val="0"/>
      <w:marRight w:val="0"/>
      <w:marTop w:val="0"/>
      <w:marBottom w:val="0"/>
      <w:divBdr>
        <w:top w:val="none" w:sz="0" w:space="0" w:color="auto"/>
        <w:left w:val="none" w:sz="0" w:space="0" w:color="auto"/>
        <w:bottom w:val="none" w:sz="0" w:space="0" w:color="auto"/>
        <w:right w:val="none" w:sz="0" w:space="0" w:color="auto"/>
      </w:divBdr>
    </w:div>
    <w:div w:id="1733891570">
      <w:bodyDiv w:val="1"/>
      <w:marLeft w:val="0"/>
      <w:marRight w:val="0"/>
      <w:marTop w:val="0"/>
      <w:marBottom w:val="0"/>
      <w:divBdr>
        <w:top w:val="none" w:sz="0" w:space="0" w:color="auto"/>
        <w:left w:val="none" w:sz="0" w:space="0" w:color="auto"/>
        <w:bottom w:val="none" w:sz="0" w:space="0" w:color="auto"/>
        <w:right w:val="none" w:sz="0" w:space="0" w:color="auto"/>
      </w:divBdr>
    </w:div>
    <w:div w:id="1754281903">
      <w:bodyDiv w:val="1"/>
      <w:marLeft w:val="0"/>
      <w:marRight w:val="0"/>
      <w:marTop w:val="0"/>
      <w:marBottom w:val="0"/>
      <w:divBdr>
        <w:top w:val="none" w:sz="0" w:space="0" w:color="auto"/>
        <w:left w:val="none" w:sz="0" w:space="0" w:color="auto"/>
        <w:bottom w:val="none" w:sz="0" w:space="0" w:color="auto"/>
        <w:right w:val="none" w:sz="0" w:space="0" w:color="auto"/>
      </w:divBdr>
    </w:div>
    <w:div w:id="1789471917">
      <w:bodyDiv w:val="1"/>
      <w:marLeft w:val="0"/>
      <w:marRight w:val="0"/>
      <w:marTop w:val="0"/>
      <w:marBottom w:val="0"/>
      <w:divBdr>
        <w:top w:val="none" w:sz="0" w:space="0" w:color="auto"/>
        <w:left w:val="none" w:sz="0" w:space="0" w:color="auto"/>
        <w:bottom w:val="none" w:sz="0" w:space="0" w:color="auto"/>
        <w:right w:val="none" w:sz="0" w:space="0" w:color="auto"/>
      </w:divBdr>
    </w:div>
    <w:div w:id="1806851535">
      <w:bodyDiv w:val="1"/>
      <w:marLeft w:val="0"/>
      <w:marRight w:val="0"/>
      <w:marTop w:val="0"/>
      <w:marBottom w:val="0"/>
      <w:divBdr>
        <w:top w:val="none" w:sz="0" w:space="0" w:color="auto"/>
        <w:left w:val="none" w:sz="0" w:space="0" w:color="auto"/>
        <w:bottom w:val="none" w:sz="0" w:space="0" w:color="auto"/>
        <w:right w:val="none" w:sz="0" w:space="0" w:color="auto"/>
      </w:divBdr>
    </w:div>
    <w:div w:id="1810783525">
      <w:bodyDiv w:val="1"/>
      <w:marLeft w:val="0"/>
      <w:marRight w:val="0"/>
      <w:marTop w:val="0"/>
      <w:marBottom w:val="0"/>
      <w:divBdr>
        <w:top w:val="none" w:sz="0" w:space="0" w:color="auto"/>
        <w:left w:val="none" w:sz="0" w:space="0" w:color="auto"/>
        <w:bottom w:val="none" w:sz="0" w:space="0" w:color="auto"/>
        <w:right w:val="none" w:sz="0" w:space="0" w:color="auto"/>
      </w:divBdr>
    </w:div>
    <w:div w:id="1812288618">
      <w:bodyDiv w:val="1"/>
      <w:marLeft w:val="0"/>
      <w:marRight w:val="0"/>
      <w:marTop w:val="0"/>
      <w:marBottom w:val="0"/>
      <w:divBdr>
        <w:top w:val="none" w:sz="0" w:space="0" w:color="auto"/>
        <w:left w:val="none" w:sz="0" w:space="0" w:color="auto"/>
        <w:bottom w:val="none" w:sz="0" w:space="0" w:color="auto"/>
        <w:right w:val="none" w:sz="0" w:space="0" w:color="auto"/>
      </w:divBdr>
    </w:div>
    <w:div w:id="1835995943">
      <w:bodyDiv w:val="1"/>
      <w:marLeft w:val="0"/>
      <w:marRight w:val="0"/>
      <w:marTop w:val="0"/>
      <w:marBottom w:val="0"/>
      <w:divBdr>
        <w:top w:val="none" w:sz="0" w:space="0" w:color="auto"/>
        <w:left w:val="none" w:sz="0" w:space="0" w:color="auto"/>
        <w:bottom w:val="none" w:sz="0" w:space="0" w:color="auto"/>
        <w:right w:val="none" w:sz="0" w:space="0" w:color="auto"/>
      </w:divBdr>
    </w:div>
    <w:div w:id="1836411668">
      <w:bodyDiv w:val="1"/>
      <w:marLeft w:val="0"/>
      <w:marRight w:val="0"/>
      <w:marTop w:val="0"/>
      <w:marBottom w:val="0"/>
      <w:divBdr>
        <w:top w:val="none" w:sz="0" w:space="0" w:color="auto"/>
        <w:left w:val="none" w:sz="0" w:space="0" w:color="auto"/>
        <w:bottom w:val="none" w:sz="0" w:space="0" w:color="auto"/>
        <w:right w:val="none" w:sz="0" w:space="0" w:color="auto"/>
      </w:divBdr>
    </w:div>
    <w:div w:id="1846356509">
      <w:bodyDiv w:val="1"/>
      <w:marLeft w:val="0"/>
      <w:marRight w:val="0"/>
      <w:marTop w:val="0"/>
      <w:marBottom w:val="0"/>
      <w:divBdr>
        <w:top w:val="none" w:sz="0" w:space="0" w:color="auto"/>
        <w:left w:val="none" w:sz="0" w:space="0" w:color="auto"/>
        <w:bottom w:val="none" w:sz="0" w:space="0" w:color="auto"/>
        <w:right w:val="none" w:sz="0" w:space="0" w:color="auto"/>
      </w:divBdr>
    </w:div>
    <w:div w:id="1851068794">
      <w:bodyDiv w:val="1"/>
      <w:marLeft w:val="0"/>
      <w:marRight w:val="0"/>
      <w:marTop w:val="0"/>
      <w:marBottom w:val="0"/>
      <w:divBdr>
        <w:top w:val="none" w:sz="0" w:space="0" w:color="auto"/>
        <w:left w:val="none" w:sz="0" w:space="0" w:color="auto"/>
        <w:bottom w:val="none" w:sz="0" w:space="0" w:color="auto"/>
        <w:right w:val="none" w:sz="0" w:space="0" w:color="auto"/>
      </w:divBdr>
    </w:div>
    <w:div w:id="1872382174">
      <w:bodyDiv w:val="1"/>
      <w:marLeft w:val="0"/>
      <w:marRight w:val="0"/>
      <w:marTop w:val="0"/>
      <w:marBottom w:val="0"/>
      <w:divBdr>
        <w:top w:val="none" w:sz="0" w:space="0" w:color="auto"/>
        <w:left w:val="none" w:sz="0" w:space="0" w:color="auto"/>
        <w:bottom w:val="none" w:sz="0" w:space="0" w:color="auto"/>
        <w:right w:val="none" w:sz="0" w:space="0" w:color="auto"/>
      </w:divBdr>
    </w:div>
    <w:div w:id="1890922674">
      <w:bodyDiv w:val="1"/>
      <w:marLeft w:val="0"/>
      <w:marRight w:val="0"/>
      <w:marTop w:val="0"/>
      <w:marBottom w:val="0"/>
      <w:divBdr>
        <w:top w:val="none" w:sz="0" w:space="0" w:color="auto"/>
        <w:left w:val="none" w:sz="0" w:space="0" w:color="auto"/>
        <w:bottom w:val="none" w:sz="0" w:space="0" w:color="auto"/>
        <w:right w:val="none" w:sz="0" w:space="0" w:color="auto"/>
      </w:divBdr>
      <w:divsChild>
        <w:div w:id="572080079">
          <w:marLeft w:val="0"/>
          <w:marRight w:val="0"/>
          <w:marTop w:val="0"/>
          <w:marBottom w:val="0"/>
          <w:divBdr>
            <w:top w:val="none" w:sz="0" w:space="0" w:color="auto"/>
            <w:left w:val="none" w:sz="0" w:space="0" w:color="auto"/>
            <w:bottom w:val="none" w:sz="0" w:space="0" w:color="auto"/>
            <w:right w:val="none" w:sz="0" w:space="0" w:color="auto"/>
          </w:divBdr>
        </w:div>
      </w:divsChild>
    </w:div>
    <w:div w:id="1897661715">
      <w:bodyDiv w:val="1"/>
      <w:marLeft w:val="0"/>
      <w:marRight w:val="0"/>
      <w:marTop w:val="0"/>
      <w:marBottom w:val="0"/>
      <w:divBdr>
        <w:top w:val="none" w:sz="0" w:space="0" w:color="auto"/>
        <w:left w:val="none" w:sz="0" w:space="0" w:color="auto"/>
        <w:bottom w:val="none" w:sz="0" w:space="0" w:color="auto"/>
        <w:right w:val="none" w:sz="0" w:space="0" w:color="auto"/>
      </w:divBdr>
    </w:div>
    <w:div w:id="1906143808">
      <w:bodyDiv w:val="1"/>
      <w:marLeft w:val="0"/>
      <w:marRight w:val="0"/>
      <w:marTop w:val="0"/>
      <w:marBottom w:val="0"/>
      <w:divBdr>
        <w:top w:val="none" w:sz="0" w:space="0" w:color="auto"/>
        <w:left w:val="none" w:sz="0" w:space="0" w:color="auto"/>
        <w:bottom w:val="none" w:sz="0" w:space="0" w:color="auto"/>
        <w:right w:val="none" w:sz="0" w:space="0" w:color="auto"/>
      </w:divBdr>
    </w:div>
    <w:div w:id="1947809549">
      <w:bodyDiv w:val="1"/>
      <w:marLeft w:val="0"/>
      <w:marRight w:val="0"/>
      <w:marTop w:val="0"/>
      <w:marBottom w:val="0"/>
      <w:divBdr>
        <w:top w:val="none" w:sz="0" w:space="0" w:color="auto"/>
        <w:left w:val="none" w:sz="0" w:space="0" w:color="auto"/>
        <w:bottom w:val="none" w:sz="0" w:space="0" w:color="auto"/>
        <w:right w:val="none" w:sz="0" w:space="0" w:color="auto"/>
      </w:divBdr>
    </w:div>
    <w:div w:id="1959943843">
      <w:bodyDiv w:val="1"/>
      <w:marLeft w:val="0"/>
      <w:marRight w:val="0"/>
      <w:marTop w:val="0"/>
      <w:marBottom w:val="0"/>
      <w:divBdr>
        <w:top w:val="none" w:sz="0" w:space="0" w:color="auto"/>
        <w:left w:val="none" w:sz="0" w:space="0" w:color="auto"/>
        <w:bottom w:val="none" w:sz="0" w:space="0" w:color="auto"/>
        <w:right w:val="none" w:sz="0" w:space="0" w:color="auto"/>
      </w:divBdr>
    </w:div>
    <w:div w:id="1972513728">
      <w:bodyDiv w:val="1"/>
      <w:marLeft w:val="0"/>
      <w:marRight w:val="0"/>
      <w:marTop w:val="0"/>
      <w:marBottom w:val="0"/>
      <w:divBdr>
        <w:top w:val="none" w:sz="0" w:space="0" w:color="auto"/>
        <w:left w:val="none" w:sz="0" w:space="0" w:color="auto"/>
        <w:bottom w:val="none" w:sz="0" w:space="0" w:color="auto"/>
        <w:right w:val="none" w:sz="0" w:space="0" w:color="auto"/>
      </w:divBdr>
    </w:div>
    <w:div w:id="2008173243">
      <w:bodyDiv w:val="1"/>
      <w:marLeft w:val="0"/>
      <w:marRight w:val="0"/>
      <w:marTop w:val="0"/>
      <w:marBottom w:val="0"/>
      <w:divBdr>
        <w:top w:val="none" w:sz="0" w:space="0" w:color="auto"/>
        <w:left w:val="none" w:sz="0" w:space="0" w:color="auto"/>
        <w:bottom w:val="none" w:sz="0" w:space="0" w:color="auto"/>
        <w:right w:val="none" w:sz="0" w:space="0" w:color="auto"/>
      </w:divBdr>
    </w:div>
    <w:div w:id="2025860338">
      <w:bodyDiv w:val="1"/>
      <w:marLeft w:val="0"/>
      <w:marRight w:val="0"/>
      <w:marTop w:val="0"/>
      <w:marBottom w:val="0"/>
      <w:divBdr>
        <w:top w:val="none" w:sz="0" w:space="0" w:color="auto"/>
        <w:left w:val="none" w:sz="0" w:space="0" w:color="auto"/>
        <w:bottom w:val="none" w:sz="0" w:space="0" w:color="auto"/>
        <w:right w:val="none" w:sz="0" w:space="0" w:color="auto"/>
      </w:divBdr>
    </w:div>
    <w:div w:id="2047414093">
      <w:bodyDiv w:val="1"/>
      <w:marLeft w:val="0"/>
      <w:marRight w:val="0"/>
      <w:marTop w:val="0"/>
      <w:marBottom w:val="0"/>
      <w:divBdr>
        <w:top w:val="none" w:sz="0" w:space="0" w:color="auto"/>
        <w:left w:val="none" w:sz="0" w:space="0" w:color="auto"/>
        <w:bottom w:val="none" w:sz="0" w:space="0" w:color="auto"/>
        <w:right w:val="none" w:sz="0" w:space="0" w:color="auto"/>
      </w:divBdr>
    </w:div>
    <w:div w:id="2095466496">
      <w:bodyDiv w:val="1"/>
      <w:marLeft w:val="0"/>
      <w:marRight w:val="0"/>
      <w:marTop w:val="0"/>
      <w:marBottom w:val="0"/>
      <w:divBdr>
        <w:top w:val="none" w:sz="0" w:space="0" w:color="auto"/>
        <w:left w:val="none" w:sz="0" w:space="0" w:color="auto"/>
        <w:bottom w:val="none" w:sz="0" w:space="0" w:color="auto"/>
        <w:right w:val="none" w:sz="0" w:space="0" w:color="auto"/>
      </w:divBdr>
    </w:div>
    <w:div w:id="2095666825">
      <w:bodyDiv w:val="1"/>
      <w:marLeft w:val="0"/>
      <w:marRight w:val="0"/>
      <w:marTop w:val="0"/>
      <w:marBottom w:val="0"/>
      <w:divBdr>
        <w:top w:val="none" w:sz="0" w:space="0" w:color="auto"/>
        <w:left w:val="none" w:sz="0" w:space="0" w:color="auto"/>
        <w:bottom w:val="none" w:sz="0" w:space="0" w:color="auto"/>
        <w:right w:val="none" w:sz="0" w:space="0" w:color="auto"/>
      </w:divBdr>
    </w:div>
    <w:div w:id="2104523521">
      <w:bodyDiv w:val="1"/>
      <w:marLeft w:val="0"/>
      <w:marRight w:val="0"/>
      <w:marTop w:val="0"/>
      <w:marBottom w:val="0"/>
      <w:divBdr>
        <w:top w:val="none" w:sz="0" w:space="0" w:color="auto"/>
        <w:left w:val="none" w:sz="0" w:space="0" w:color="auto"/>
        <w:bottom w:val="none" w:sz="0" w:space="0" w:color="auto"/>
        <w:right w:val="none" w:sz="0" w:space="0" w:color="auto"/>
      </w:divBdr>
    </w:div>
    <w:div w:id="2115174422">
      <w:bodyDiv w:val="1"/>
      <w:marLeft w:val="0"/>
      <w:marRight w:val="0"/>
      <w:marTop w:val="0"/>
      <w:marBottom w:val="0"/>
      <w:divBdr>
        <w:top w:val="none" w:sz="0" w:space="0" w:color="auto"/>
        <w:left w:val="none" w:sz="0" w:space="0" w:color="auto"/>
        <w:bottom w:val="none" w:sz="0" w:space="0" w:color="auto"/>
        <w:right w:val="none" w:sz="0" w:space="0" w:color="auto"/>
      </w:divBdr>
    </w:div>
    <w:div w:id="2118254914">
      <w:bodyDiv w:val="1"/>
      <w:marLeft w:val="0"/>
      <w:marRight w:val="0"/>
      <w:marTop w:val="0"/>
      <w:marBottom w:val="0"/>
      <w:divBdr>
        <w:top w:val="none" w:sz="0" w:space="0" w:color="auto"/>
        <w:left w:val="none" w:sz="0" w:space="0" w:color="auto"/>
        <w:bottom w:val="none" w:sz="0" w:space="0" w:color="auto"/>
        <w:right w:val="none" w:sz="0" w:space="0" w:color="auto"/>
      </w:divBdr>
    </w:div>
    <w:div w:id="2147356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translationjournal.net/journal/21economics.htm" TargetMode="External"/><Relationship Id="rId4" Type="http://schemas.openxmlformats.org/officeDocument/2006/relationships/settings" Target="settings.xml"/><Relationship Id="rId9" Type="http://schemas.openxmlformats.org/officeDocument/2006/relationships/hyperlink" Target="http://www.britishcouncil.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الأ17</b:Tag>
    <b:SourceType>Book</b:SourceType>
    <b:Guid>{D5B6C40E-C17A-4D32-BA09-9DCCB35FFA1C}</b:Guid>
    <b:Title>اقتصاد المعرفة: الفرص والمخاطر للاقتصاد العربي</b:Title>
    <b:Year>2017</b:Year>
    <b:City>القاهرة</b:City>
    <b:Publisher>عالم المعرفة</b:Publisher>
    <b:Author>
      <b:Author>
        <b:NameList>
          <b:Person>
            <b:Last>المطلب</b:Last>
            <b:First>الأسرج،</b:First>
            <b:Middle>حسين عبد</b:Middle>
          </b:Person>
        </b:NameList>
      </b:Author>
    </b:Author>
    <b:RefOrder>1</b:RefOrder>
  </b:Source>
  <b:Source>
    <b:Tag>عبد12</b:Tag>
    <b:SourceType>Book</b:SourceType>
    <b:Guid>{173F7A49-73AE-4BDB-A39D-0A9FDFC46C5B}</b:Guid>
    <b:Title>بحوث في الترجمة</b:Title>
    <b:Year>2012</b:Year>
    <b:City>القاهرة</b:City>
    <b:Publisher>دار ابن حزم</b:Publisher>
    <b:Author>
      <b:Author>
        <b:NameList>
          <b:Person>
            <b:Last>فؤاد</b:Last>
            <b:First>عبد</b:First>
            <b:Middle>المطلب،</b:Middle>
          </b:Person>
        </b:NameList>
      </b:Author>
    </b:Author>
    <b:RefOrder>2</b:RefOrder>
  </b:Source>
  <b:Source>
    <b:Tag>نجم04</b:Tag>
    <b:SourceType>Book</b:SourceType>
    <b:Guid>{6853D5B8-C8FF-48B7-AC85-E13B9D5BB98F}</b:Guid>
    <b:Title>الإدارة الإلكترونية (الاستراتيجية والوظائف والمشكلات)</b:Title>
    <b:Year>2004</b:Year>
    <b:City>الرياض</b:City>
    <b:Publisher>دار المريخ للنشر</b:Publisher>
    <b:Author>
      <b:Author>
        <b:NameList>
          <b:Person>
            <b:Last>عبود</b:Last>
            <b:First>نجم،</b:First>
            <b:Middle>نجم</b:Middle>
          </b:Person>
        </b:NameList>
      </b:Author>
    </b:Author>
    <b:RefOrder>3</b:RefOrder>
  </b:Source>
  <b:Source>
    <b:Tag>اله16</b:Tag>
    <b:SourceType>Book</b:SourceType>
    <b:Guid>{545042A7-D2EE-4122-9635-DF4B53FDA9F0}</b:Guid>
    <b:Title>استراتيجيات إدارة المعرفة</b:Title>
    <b:Year>2016</b:Year>
    <b:City>القاهرة</b:City>
    <b:Publisher>مجموعة النيل العربية</b:Publisher>
    <b:Author>
      <b:Author>
        <b:NameList>
          <b:Person>
            <b:Last>محمود</b:Last>
            <b:First>الهواش،</b:First>
            <b:Middle>أبو بكر</b:Middle>
          </b:Person>
        </b:NameList>
      </b:Author>
    </b:Author>
    <b:RefOrder>4</b:RefOrder>
  </b:Source>
  <b:Source>
    <b:Tag>شاه18</b:Tag>
    <b:SourceType>Book</b:SourceType>
    <b:Guid>{DFDEFF49-B862-46ED-95F4-99DDA67C3DC8}</b:Guid>
    <b:Title>الاقتصاد المعرفي وأثره على التنمية الاقتصادية للدول العربية</b:Title>
    <b:Year>2018</b:Year>
    <b:City>القاهرة</b:City>
    <b:Publisher>دار حميثرا للنشر والترجمة</b:Publisher>
    <b:Author>
      <b:Author>
        <b:NameList>
          <b:Person>
            <b:Last>محمد</b:Last>
            <b:First>شاهين،</b:First>
          </b:Person>
        </b:NameList>
      </b:Author>
    </b:Author>
    <b:RefOrder>5</b:RefOrder>
  </b:Source>
  <b:Source>
    <b:Tag>بوج18</b:Tag>
    <b:SourceType>Book</b:SourceType>
    <b:Guid>{7DA7C329-644E-4316-862A-3A9CA39B7DA8}</b:Guid>
    <b:Title>اللغة العربية والتنمية: الميسرات والمعيقات</b:Title>
    <b:Year>2018</b:Year>
    <b:City>القاهرة</b:City>
    <b:Publisher>E-Kutub Ltd</b:Publisher>
    <b:Author>
      <b:Author>
        <b:NameList>
          <b:Person>
            <b:Last>وعلي</b:Last>
            <b:First>بوجمعة</b:First>
          </b:Person>
        </b:NameList>
      </b:Author>
    </b:Author>
    <b:RefOrder>6</b:RefOrder>
  </b:Source>
  <b:Source>
    <b:Tag>مرا13</b:Tag>
    <b:SourceType>Book</b:SourceType>
    <b:Guid>{DA9618FE-184F-44ED-9A31-D43490BAFD81}</b:Guid>
    <b:Title>أثير اللغة في النمو الاقتصادي والاجتماعي في الدول العربية</b:Title>
    <b:Year>2013</b:Year>
    <b:City>موقع إلكتروني</b:City>
    <b:Publisher>موقع إلكتروني</b:Publisher>
    <b:Author>
      <b:Author>
        <b:NameList>
          <b:Person>
            <b:Last>محمد</b:Last>
            <b:First>مراياتي،</b:First>
          </b:Person>
        </b:NameList>
      </b:Author>
    </b:Author>
    <b:RefOrder>7</b:RefOrder>
  </b:Source>
  <b:Source>
    <b:Tag>httمو</b:Tag>
    <b:SourceType>Book</b:SourceType>
    <b:Guid>{87C32331-C4B4-4415-82B2-C6F839E99EC0}</b:Guid>
    <b:Title>موقع إالكتروني</b:Title>
    <b:Year>-</b:Year>
    <b:City>-</b:City>
    <b:Publisher>موقع إلكتروني</b:Publisher>
    <b:Author>
      <b:Author>
        <b:NameList>
          <b:Person>
            <b:Last>http://www.arabiclanguageic.org/view_page.php?id=692</b:Last>
          </b:Person>
        </b:NameList>
      </b:Author>
    </b:Author>
    <b:RefOrder>8</b:RefOrder>
  </b:Source>
  <b:Source>
    <b:Tag>عمر02</b:Tag>
    <b:SourceType>Book</b:SourceType>
    <b:Guid>{AB662EDD-A09F-484F-B7F1-1DFFE2DD01DF}</b:Guid>
    <b:Title>أنا واللغة والمجمع</b:Title>
    <b:Year>2002</b:Year>
    <b:City>القاهرة</b:City>
    <b:Publisher>عالم الكتب</b:Publisher>
    <b:Author>
      <b:Author>
        <b:NameList>
          <b:Person>
            <b:Last>مختار</b:Last>
            <b:First>عمر،</b:First>
            <b:Middle>أحمد</b:Middle>
          </b:Person>
        </b:NameList>
      </b:Author>
    </b:Author>
    <b:RefOrder>9</b:RefOrder>
  </b:Source>
  <b:Source>
    <b:Tag>همش13</b:Tag>
    <b:SourceType>Book</b:SourceType>
    <b:Guid>{82B8FC7A-68B4-4D32-9738-9C6E3B9B230E}</b:Guid>
    <b:Title>إدارة المعرقة الطريق إلى التميز والريادة</b:Title>
    <b:Year>2013</b:Year>
    <b:City>عمان</b:City>
    <b:Publisher>دار صفاء للطباعة والنشر والتوزيع</b:Publisher>
    <b:Author>
      <b:Author>
        <b:NameList>
          <b:Person>
            <b:Last>أحمد</b:Last>
            <b:First>همشري،</b:First>
            <b:Middle>عمر</b:Middle>
          </b:Person>
        </b:NameList>
      </b:Author>
    </b:Author>
    <b:RefOrder>10</b:RefOrder>
  </b:Source>
  <b:Source>
    <b:Tag>راب87</b:Tag>
    <b:SourceType>Book</b:SourceType>
    <b:Guid>{89835B45-FF11-46D2-AB26-31CC885F256E}</b:Guid>
    <b:Title>دراسات في التربية الإسلامية</b:Title>
    <b:Year>1987</b:Year>
    <b:City> الجزائر</b:City>
    <b:Publisher>المؤسسة الوطنية للكتاب</b:Publisher>
    <b:Author>
      <b:Author>
        <b:NameList>
          <b:Person>
            <b:Last>تركي</b:Last>
            <b:First>رابح،</b:First>
          </b:Person>
        </b:NameList>
      </b:Author>
    </b:Author>
    <b:RefOrder>11</b:RefOrder>
  </b:Source>
  <b:Source>
    <b:Tag>زيدبت</b:Tag>
    <b:SourceType>Book</b:SourceType>
    <b:Guid>{B2A2290E-1285-47C2-B782-93D3048B774A}</b:Guid>
    <b:Title>اريخ آداب اللغة العربية، مراجعة وتعليق: شوقي ضيف</b:Title>
    <b:Year>ب. ت</b:Year>
    <b:City>القاهرة</b:City>
    <b:Publisher>دار الهلال</b:Publisher>
    <b:Author>
      <b:Author>
        <b:NameList>
          <b:Person>
            <b:Last>جرجي</b:Last>
            <b:First>زيدان،</b:First>
          </b:Person>
        </b:NameList>
      </b:Author>
    </b:Author>
    <b:RefOrder>12</b:RefOrder>
  </b:Source>
  <b:Source>
    <b:Tag>ظاظ90</b:Tag>
    <b:SourceType>Book</b:SourceType>
    <b:Guid>{6CDB579F-02AE-468E-9E3A-17C4C476A943}</b:Guid>
    <b:Title>كلام العرب، من قضايا اللغة العربية</b:Title>
    <b:Year>1990</b:Year>
    <b:City>دمشق</b:City>
    <b:Publisher>دار القلم</b:Publisher>
    <b:Author>
      <b:Author>
        <b:NameList>
          <b:Person>
            <b:Last>حسن</b:Last>
            <b:First>ظاظا،</b:First>
          </b:Person>
        </b:NameList>
      </b:Author>
    </b:Author>
    <b:RefOrder>13</b:RefOrder>
  </b:Source>
  <b:Source>
    <b:Tag>ظاظ901</b:Tag>
    <b:SourceType>Book</b:SourceType>
    <b:Guid>{BFCD88C1-09B2-4940-B70C-573419BE9ABE}</b:Guid>
    <b:Title>كلام العرب، من قضايا اللغة العربية</b:Title>
    <b:Year>1990</b:Year>
    <b:City>قسنطينة، الجزائر</b:City>
    <b:Publisher>مجلة الأصالة</b:Publisher>
    <b:Author>
      <b:Author>
        <b:NameList>
          <b:Person>
            <b:Last>حسن</b:Last>
            <b:First>ظاظا،</b:First>
          </b:Person>
        </b:NameList>
      </b:Author>
    </b:Author>
    <b:RefOrder>14</b:RefOrder>
  </b:Source>
  <b:Source>
    <b:Tag>الف07</b:Tag>
    <b:SourceType>Book</b:SourceType>
    <b:Guid>{84539F91-2E2E-478B-98A8-FF0003664715}</b:Guid>
    <b:Title> حوار اللّغة، إعداد: د. حافيظ الإسماعيلي العلوي</b:Title>
    <b:Year>2007</b:Year>
    <b:City>الرباط</b:City>
    <b:Publisher>منشورات زاوية</b:Publisher>
    <b:Author>
      <b:Author>
        <b:NameList>
          <b:Person>
            <b:Last>الفاسي</b:Last>
            <b:First>الفهري،</b:First>
            <b:Middle>عبد القادر</b:Middle>
          </b:Person>
        </b:NameList>
      </b:Author>
    </b:Author>
    <b:RefOrder>15</b:RefOrder>
  </b:Source>
  <b:Source>
    <b:Tag>الر74</b:Tag>
    <b:SourceType>Book</b:SourceType>
    <b:Guid>{39AF2E27-281C-47B8-939D-F3BABBBB77EC}</b:Guid>
    <b:Title>تعريب الفكر أوّلا، عدد خاص بالتعريب</b:Title>
    <b:Year>1974</b:Year>
    <b:City> قسنطينة  الجزائر</b:City>
    <b:Publisher>مجلة الأصالة</b:Publisher>
    <b:Author>
      <b:Author>
        <b:NameList>
          <b:Person>
            <b:Last>الله</b:Last>
            <b:First>الركيبي،</b:First>
            <b:Middle>عبد</b:Middle>
          </b:Person>
        </b:NameList>
      </b:Author>
    </b:Author>
    <b:RefOrder>16</b:RefOrder>
  </b:Source>
  <b:Source>
    <b:Tag>واف73</b:Tag>
    <b:SourceType>Book</b:SourceType>
    <b:Guid>{FA39D71E-A167-43AB-92D6-F9A1986E02D6}</b:Guid>
    <b:Title>فقه اللغة</b:Title>
    <b:Year>1973</b:Year>
    <b:City>القاهرة</b:City>
    <b:Publisher> دار نهضة مصر للطبع والنشر</b:Publisher>
    <b:Author>
      <b:Author>
        <b:NameList>
          <b:Person>
            <b:Last>الواحد</b:Last>
            <b:First>وافي،</b:First>
            <b:Middle>علي عبد</b:Middle>
          </b:Person>
        </b:NameList>
      </b:Author>
    </b:Author>
    <b:RefOrder>17</b:RefOrder>
  </b:Source>
  <b:Source>
    <b:Tag>كور00</b:Tag>
    <b:SourceType>Book</b:SourceType>
    <b:Guid>{9C111E61-991B-432F-AEEC-9BE7ADE7DA80}</b:Guid>
    <b:Title>اللّغة والاقتصاد، ترجمة: أحمد عوض</b:Title>
    <b:Year>2000</b:Year>
    <b:City>الكويت</b:City>
    <b:Publisher>عالم المعرفة</b:Publisher>
    <b:Author>
      <b:Author>
        <b:NameList>
          <b:Person>
            <b:Last>فلوريان</b:Last>
            <b:First>كورماس،</b:First>
          </b:Person>
        </b:NameList>
      </b:Author>
    </b:Author>
    <b:RefOrder>18</b:RefOrder>
  </b:Source>
  <b:Source>
    <b:Tag>غني14</b:Tag>
    <b:SourceType>Book</b:SourceType>
    <b:Guid>{A2B6FF34-40B4-4FD7-9F79-E40547D80ED1}</b:Guid>
    <b:Title>آليات التعريب وصناعة المصطلحات الجديدة</b:Title>
    <b:Year>2014</b:Year>
    <b:City>فلسطين</b:City>
    <b:Publisher>إصدارات مجمع اللغة العربية الفلسطيني</b:Publisher>
    <b:Author>
      <b:Author>
        <b:NameList>
          <b:Person>
            <b:Last>أحمد</b:Last>
            <b:First>غنيم،</b:First>
            <b:Middle>كمال</b:Middle>
          </b:Person>
        </b:NameList>
      </b:Author>
    </b:Author>
    <b:RefOrder>19</b:RefOrder>
  </b:Source>
  <b:Source>
    <b:Tag>الن18</b:Tag>
    <b:SourceType>Book</b:SourceType>
    <b:Guid>{5DCC13DE-9B89-4BA7-AF1D-4F26F0032F96}</b:Guid>
    <b:Title>التنمية المستدامة، مجلة الأمن والحياة</b:Title>
    <b:Year>2018</b:Year>
    <b:City>الرياض</b:City>
    <b:Publisher>جامعة نايف العربية للعلوم الأمنية</b:Publisher>
    <b:Author>
      <b:Author>
        <b:NameList>
          <b:Person>
            <b:Last>محمد</b:Last>
            <b:First>النور،</b:First>
            <b:Middle>مأمون</b:Middle>
          </b:Person>
        </b:NameList>
      </b:Author>
    </b:Author>
    <b:RefOrder>20</b:RefOrder>
  </b:Source>
  <b:Source>
    <b:Tag>الإ07</b:Tag>
    <b:SourceType>Book</b:SourceType>
    <b:Guid>{D74D0ADC-2FD0-41C4-B35E-ED948EB50542}</b:Guid>
    <b:Title>في قلب المعركة</b:Title>
    <b:Year> 2007</b:Year>
    <b:City>الجزائر</b:City>
    <b:Publisher>دار الأمة</b:Publisher>
    <b:Author>
      <b:Author>
        <b:NameList>
          <b:Person>
            <b:Last>البشير</b:Last>
            <b:First>الإبراهيمي،</b:First>
            <b:Middle>محمد</b:Middle>
          </b:Person>
        </b:NameList>
      </b:Author>
    </b:Author>
    <b:RefOrder>21</b:RefOrder>
  </b:Source>
  <b:Source>
    <b:Tag>الف74</b:Tag>
    <b:SourceType>Book</b:SourceType>
    <b:Guid>{A82DD3D2-178C-4F6D-B102-8DC896FECA15}</b:Guid>
    <b:Title>التعريب ووسائل تحقيقه</b:Title>
    <b:Year>1974</b:Year>
    <b:City> قسنطينة، الجزائر</b:City>
    <b:Publisher>مجلة الأصالة، عدد خاص بالتعريب</b:Publisher>
    <b:Author>
      <b:Author>
        <b:NameList>
          <b:Person>
            <b:Last>محمد</b:Last>
            <b:First>الفاسي،</b:First>
          </b:Person>
        </b:NameList>
      </b:Author>
    </b:Author>
    <b:RefOrder>22</b:RefOrder>
  </b:Source>
  <b:Source>
    <b:Tag>ابن03</b:Tag>
    <b:SourceType>Book</b:SourceType>
    <b:Guid>{9676C441-29CF-43A4-812B-FE337E54869B}</b:Guid>
    <b:Title>لسان العرب</b:Title>
    <b:Year>2003</b:Year>
    <b:City>بيروت</b:City>
    <b:Publisher>دار صادر</b:Publisher>
    <b:Author>
      <b:Author>
        <b:NameList>
          <b:Person>
            <b:Last>منظور</b:Last>
            <b:First>ابن</b:First>
          </b:Person>
        </b:NameList>
      </b:Author>
    </b:Author>
    <b:RefOrder>23</b:RefOrder>
  </b:Source>
  <b:Source>
    <b:Tag>يعق05</b:Tag>
    <b:SourceType>Book</b:SourceType>
    <b:Guid>{ED1108D7-57E5-45E7-92E9-C9256A5B969D}</b:Guid>
    <b:Title>مركز البحوث للجامعة الإسلامية العالمية بماليزيا</b:Title>
    <b:Year>2005</b:Year>
    <b:City>كوالالمبور، ماليزيا</b:City>
    <b:Publisher>مركز البحوث للجامعة الإسلامية العالمية بماليزيا</b:Publisher>
    <b:Author>
      <b:Author>
        <b:NameList>
          <b:Person>
            <b:Last>الحاج</b:Last>
            <b:First>يعقوب،</b:First>
            <b:Middle>محمد الباقر</b:Middle>
          </b:Person>
        </b:NameList>
      </b:Author>
    </b:Author>
    <b:RefOrder>24</b:RefOrder>
  </b:Source>
  <b:Source>
    <b:Tag>عبد02</b:Tag>
    <b:SourceType>Book</b:SourceType>
    <b:Guid>{DCD2F94A-1D5E-4E54-86AA-294425A2810C}</b:Guid>
    <b:Title>المصطلحات اللغوية، بحث من كتاب تذكاري: تمام حسان رائدا لغويا، ط 1</b:Title>
    <b:Year> 2002</b:Year>
    <b:City>القاهرة</b:City>
    <b:Publisher> عالم الكتب</b:Publisher>
    <b:Author>
      <b:Author>
        <b:NameList>
          <b:Person>
            <b:Last>حسن</b:Last>
            <b:First>عبد</b:First>
            <b:Middle>العزيز، محمد</b:Middle>
          </b:Person>
        </b:NameList>
      </b:Author>
    </b:Author>
    <b:RefOrder>25</b:RefOrder>
  </b:Source>
  <b:Source>
    <b:Tag>الز98</b:Tag>
    <b:SourceType>Book</b:SourceType>
    <b:Guid>{A700E7D2-87BD-44C7-B87E-B325338E0CE0}</b:Guid>
    <b:Title>الجهود اللغوية في المصطلح العلمي الحديث</b:Title>
    <b:Year>1998</b:Year>
    <b:City>دمشق</b:City>
    <b:Publisher> منشورات اتحاد الكتاب العرب</b:Publisher>
    <b:Author>
      <b:Author>
        <b:NameList>
          <b:Person>
            <b:Last>علي</b:Last>
            <b:First>الزركان،</b:First>
            <b:Middle>محمد</b:Middle>
          </b:Person>
        </b:NameList>
      </b:Author>
    </b:Author>
    <b:RefOrder>26</b:RefOrder>
  </b:Source>
  <b:Source>
    <b:Tag>الر09</b:Tag>
    <b:SourceType>Book</b:SourceType>
    <b:Guid>{DEDFDB38-D29D-41CF-A553-D4FD1991E9B6}</b:Guid>
    <b:Title>مباحث لغوية</b:Title>
    <b:Year>2009</b:Year>
    <b:City>عين مليلة، الجزائر</b:City>
    <b:Publisher> دار الهدى</b:Publisher>
    <b:Author>
      <b:Author>
        <b:NameList>
          <b:Person>
            <b:Last>الكريم</b:Last>
            <b:First>الرديني،</b:First>
            <b:Middle>محمد علي عبد</b:Middle>
          </b:Person>
        </b:NameList>
      </b:Author>
    </b:Author>
    <b:RefOrder>27</b:RefOrder>
  </b:Source>
  <b:Source>
    <b:Tag>الم03</b:Tag>
    <b:SourceType>Book</b:SourceType>
    <b:Guid>{69D86AD4-4CA0-46A9-82EE-C0F41380C221}</b:Guid>
    <b:Title>أزمة التعريب، ط 1</b:Title>
    <b:Year>2003</b:Year>
    <b:City>القاهرة</b:City>
    <b:Publisher>الأهرام</b:Publisher>
    <b:Author>
      <b:Author>
        <b:NameList>
          <b:Person>
            <b:Last>فوزي</b:Last>
            <b:First>المناوي،</b:First>
            <b:Middle>محمود</b:Middle>
          </b:Person>
        </b:NameList>
      </b:Author>
    </b:Author>
    <b:RefOrder>28</b:RefOrder>
  </b:Source>
  <b:Source>
    <b:Tag>الم00</b:Tag>
    <b:SourceType>Book</b:SourceType>
    <b:Guid>{00973BE8-A8C6-4922-A42A-37547D00E3C4}</b:Guid>
    <b:Title>العربية نحو توصيف جديد في ضوء اللسانيات الحاسوبية، ط 1</b:Title>
    <b:Year>2000</b:Year>
    <b:City>بيروت</b:City>
    <b:Publisher>المؤسسة العربية للدراسات والنشر</b:Publisher>
    <b:Author>
      <b:Author>
        <b:NameList>
          <b:Person>
            <b:Last>نهاد</b:Last>
            <b:First>الموسى،</b:First>
          </b:Person>
        </b:NameList>
      </b:Author>
    </b:Author>
    <b:RefOrder>29</b:RefOrder>
  </b:Source>
  <b:Source>
    <b:Tag>الف03</b:Tag>
    <b:SourceType>Book</b:SourceType>
    <b:Guid>{6214D38C-5192-4B8D-9C09-8CDEC9C5F55D}</b:Guid>
    <b:Title>اللّغة العربيّة والبحث العلمي في تقرير التّنمية الإنسانية العربية 2003 م</b:Title>
    <b:Year>2003</b:Year>
    <b:City>الرّباط</b:City>
    <b:Publisher>منشورات معهد الدّراسات والأبحاث للتّعريب، جامعة محمّد الخامس السويسي</b:Publisher>
    <b:Author>
      <b:Author>
        <b:NameList>
          <b:Person>
            <b:Last>الفاسي</b:Last>
            <b:First>الفهري،</b:First>
            <b:Middle>عبد القادر</b:Middle>
          </b:Person>
        </b:NameList>
      </b:Author>
    </b:Author>
    <b:RefOrder>30</b:RefOrder>
  </b:Source>
  <b:Source>
    <b:Tag>موق</b:Tag>
    <b:SourceType>Book</b:SourceType>
    <b:Guid>{27612A04-65FB-47E6-8F03-10EB2FA27465}</b:Guid>
    <b:Publisher>https://istakteb.com/blogs/%D8%AF%D9%84%D9%8A%D9%84-%D8%A3%D8%AF%D9%88%D8%A7%D8%AA-%D8%A7%D9%84%D8%AA%D8%B1%D8%AC%D9%85%D8%A9-cat-tools/</b:Publisher>
    <b:Author>
      <b:Author>
        <b:NameList>
          <b:Person>
            <b:Last>إالكتروني</b:Last>
            <b:First>موقع</b:First>
          </b:Person>
        </b:NameList>
      </b:Author>
    </b:Author>
    <b:RefOrder>31</b:RefOrder>
  </b:Source>
  <b:Source>
    <b:Tag>موق1</b:Tag>
    <b:SourceType>Book</b:SourceType>
    <b:Guid>{BFA440FB-EF46-4DDE-9BBB-574CD707777E}</b:Guid>
    <b:Publisher>موقع موسعة "الموسوعة العربية الشاملة" mosoah.com https://www.mosoah.com/career-and-education/education/%D8%AA</b:Publisher>
    <b:Author>
      <b:Author>
        <b:NameList>
          <b:Person>
            <b:Last>إلكتروني</b:Last>
            <b:First>موقع</b:First>
          </b:Person>
        </b:NameList>
      </b:Author>
    </b:Author>
    <b:RefOrder>32</b:RefOrder>
  </b:Source>
  <b:Source>
    <b:Tag>Mon13</b:Tag>
    <b:SourceType>Book</b:SourceType>
    <b:Guid>{A4F393E6-A0BB-45D4-9380-74E5560A786B}</b:Guid>
    <b:Title>Languages for the Future Report: Which languages the UK needs most and why</b:Title>
    <b:Year>2013</b:Year>
    <b:City>www.britishcouncil.org </b:City>
    <b:Publisher>The British Council</b:Publisher>
    <b:Author>
      <b:Author>
        <b:NameList>
          <b:Person>
            <b:Last>Lotten</b:Last>
            <b:First>Mona</b:First>
          </b:Person>
        </b:NameList>
      </b:Author>
    </b:Author>
    <b:RefOrder>33</b:RefOrder>
  </b:Source>
  <b:Source>
    <b:Tag>Dan</b:Tag>
    <b:SourceType>Book</b:SourceType>
    <b:Guid>{346FD47A-3774-4238-9DAC-6917FA7B941D}</b:Guid>
    <b:Title>Translation Economics 101</b:Title>
    <b:City>https://translationjournal.net/journal/21economics.htm </b:City>
    <b:Publisher>Translation Journal</b:Publisher>
    <b:Author>
      <b:Author>
        <b:NameList>
          <b:Person>
            <b:Last>Nogueira</b:Last>
            <b:First>Danilo</b:First>
          </b:Person>
        </b:NameList>
      </b:Author>
    </b:Author>
    <b:RefOrder>34</b:RefOrder>
  </b:Source>
  <b:Source>
    <b:Tag>STE16</b:Tag>
    <b:SourceType>Book</b:SourceType>
    <b:Guid>{E2FAD8AF-AC0C-49A3-BA64-56341B308497}</b:Guid>
    <b:Title>The Impact of Translation Technologies on the Process and Product of Translation</b:Title>
    <b:Year>2016</b:Year>
    <b:City>Wales, Australia</b:City>
    <b:Publisher> The University of New South </b:Publisher>
    <b:Author>
      <b:Author>
        <b:NameList>
          <b:Person>
            <b:Last>DOHERTY</b:Last>
            <b:First>STEPHEN</b:First>
          </b:Person>
        </b:NameList>
      </b:Author>
    </b:Author>
    <b:RefOrder>35</b:RefOrder>
  </b:Source>
  <b:Source>
    <b:Tag>Fra15</b:Tag>
    <b:SourceType>Book</b:SourceType>
    <b:Guid>{60F467BC-3DC5-4AC0-80FF-FB7A4A744E07}</b:Guid>
    <b:Title>Développement durable, enjeux et trajectoires</b:Title>
    <b:Year>2015</b:Year>
    <b:City>Canada</b:City>
    <b:Publisher>presses de l'université Laval</b:Publisher>
    <b:Author>
      <b:Author>
        <b:NameList>
          <b:Person>
            <b:Last>Diaz</b:Last>
            <b:First>François</b:First>
            <b:Middle>Anctil et Liliana</b:Middle>
          </b:Person>
        </b:NameList>
      </b:Author>
    </b:Author>
    <b:RefOrder>36</b:RefOrder>
  </b:Source>
  <b:Source>
    <b:Tag>حسن90</b:Tag>
    <b:SourceType>Book</b:SourceType>
    <b:Guid>{BB3E7DA2-B439-45EB-87BF-4D5EAA63904F}</b:Guid>
    <b:Title>كلام العرب، من قضايا اللغة العربية، ط 2</b:Title>
    <b:Year>1990</b:Year>
    <b:City>بيروت</b:City>
    <b:Publisher>دار القلم، دمشق، الدار الشامية</b:Publisher>
    <b:Author>
      <b:Author>
        <b:NameList>
          <b:Person>
            <b:Last>ظاظا</b:Last>
            <b:First>حسن</b:First>
          </b:Person>
        </b:NameList>
      </b:Author>
    </b:Author>
    <b:RefOrder>37</b:RefOrder>
  </b:Source>
  <b:Source>
    <b:Tag>محم07</b:Tag>
    <b:SourceType>Book</b:SourceType>
    <b:Guid>{6E485C36-220E-42F0-AB88-CC27D03914DA}</b:Guid>
    <b:Title>في قلب المعركة</b:Title>
    <b:Year>2007</b:Year>
    <b:City>دار الأمة</b:City>
    <b:Author>
      <b:Author>
        <b:NameList>
          <b:Person>
            <b:Last>الإبراهيمي</b:Last>
            <b:First>محمد</b:First>
            <b:Middle>البشير</b:Middle>
          </b:Person>
        </b:NameList>
      </b:Author>
    </b:Author>
    <b:Publisher>الجزائر</b:Publisher>
    <b:RefOrder>38</b:RefOrder>
  </b:Source>
  <b:Source>
    <b:Tag>عبد74</b:Tag>
    <b:SourceType>Book</b:SourceType>
    <b:Guid>{8C3449F3-2579-4261-9A6D-6EE3A4C6867E}</b:Guid>
    <b:Title>تعريب الفكر أوّلا، (عدد خاص بالتعريب)</b:Title>
    <b:Year>1974</b:Year>
    <b:City> الجزائر</b:City>
    <b:Publisher> مجلة الأصالة قسنطينة</b:Publisher>
    <b:Author>
      <b:Author>
        <b:NameList>
          <b:Person>
            <b:Last>الركيبي</b:Last>
            <b:First>عبد</b:First>
            <b:Middle>الله</b:Middle>
          </b:Person>
        </b:NameList>
      </b:Author>
    </b:Author>
    <b:RefOrder>39</b:RefOrder>
  </b:Source>
  <b:Source>
    <b:Tag>علي73</b:Tag>
    <b:SourceType>Book</b:SourceType>
    <b:Guid>{45D230B0-C8A0-4AB6-9916-8934E91B5460}</b:Guid>
    <b:Title>"فقه اللغة"، ط 7</b:Title>
    <b:Year>1973</b:Year>
    <b:City> القاهرة</b:City>
    <b:Publisher>دار نهضة مصر للطبع والنشر</b:Publisher>
    <b:Author>
      <b:Author>
        <b:NameList>
          <b:Person>
            <b:Last>وافي</b:Last>
            <b:First>علي</b:First>
            <b:Middle>عبد الواحد</b:Middle>
          </b:Person>
        </b:NameList>
      </b:Author>
    </b:Author>
    <b:RefOrder>40</b:RefOrder>
  </b:Source>
  <b:Source>
    <b:Tag>فلو00</b:Tag>
    <b:SourceType>Book</b:SourceType>
    <b:Guid>{F237968D-63A7-4091-A9BA-657823307A64}</b:Guid>
    <b:Title>اللّغة والاقتصاد، ترجمة: أحمد عوض</b:Title>
    <b:Year>2000</b:Year>
    <b:City>الكويت</b:City>
    <b:Publisher>عالم المعرفة</b:Publisher>
    <b:Author>
      <b:Author>
        <b:NameList>
          <b:Person>
            <b:Last>كورماس</b:Last>
            <b:First>فلوريان</b:First>
          </b:Person>
        </b:NameList>
      </b:Author>
    </b:Author>
    <b:RefOrder>41</b:RefOrder>
  </b:Source>
  <b:Source>
    <b:Tag>كما14</b:Tag>
    <b:SourceType>Book</b:SourceType>
    <b:Guid>{605383FE-7474-437E-B8B7-10BEF1D0BB9B}</b:Guid>
    <b:Title>آليات التعريب وصناعة المصطلحات الجديدة</b:Title>
    <b:Year>2014</b:Year>
    <b:City>فلسطين</b:City>
    <b:Publisher>إصدارات مجمع اللغة العربية الفلسطيني</b:Publisher>
    <b:Author>
      <b:Author>
        <b:NameList>
          <b:Person>
            <b:Last>غنيم</b:Last>
            <b:First>كمال</b:First>
            <b:Middle>أحمد</b:Middle>
          </b:Person>
        </b:NameList>
      </b:Author>
    </b:Author>
    <b:RefOrder>42</b:RefOrder>
  </b:Source>
</b:Sources>
</file>

<file path=customXml/itemProps1.xml><?xml version="1.0" encoding="utf-8"?>
<ds:datastoreItem xmlns:ds="http://schemas.openxmlformats.org/officeDocument/2006/customXml" ds:itemID="{04EFFCDE-AD0B-4299-82EC-FCF771ABF9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270</TotalTime>
  <Pages>1</Pages>
  <Words>6776</Words>
  <Characters>38624</Characters>
  <Application>Microsoft Office Word</Application>
  <DocSecurity>0</DocSecurity>
  <Lines>321</Lines>
  <Paragraphs>90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45310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Ahmed Samir</dc:creator>
  <cp:lastModifiedBy>Home</cp:lastModifiedBy>
  <cp:revision>150</cp:revision>
  <cp:lastPrinted>2020-06-24T07:41:00Z</cp:lastPrinted>
  <dcterms:created xsi:type="dcterms:W3CDTF">2020-06-23T22:45:00Z</dcterms:created>
  <dcterms:modified xsi:type="dcterms:W3CDTF">2020-06-24T07:42:00Z</dcterms:modified>
</cp:coreProperties>
</file>