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74AE4" w:rsidRPr="008C3A53" w:rsidRDefault="00C74AE4"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74AE4" w:rsidRDefault="00C74AE4"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74AE4" w:rsidRPr="008C3A53" w:rsidRDefault="00C74AE4"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C74AE4" w:rsidRPr="008C3A53" w:rsidRDefault="00C74AE4"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74AE4" w:rsidRDefault="00C74AE4"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74AE4" w:rsidRPr="008C3A53" w:rsidRDefault="00C74AE4"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A6979"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1581BC"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74AE4" w:rsidRPr="008C3A53" w:rsidRDefault="00C74AE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C74AE4" w:rsidRPr="008C3A53" w:rsidRDefault="00C74AE4"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74AE4" w:rsidRDefault="00C74AE4"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C74AE4" w:rsidRDefault="00C74AE4" w:rsidP="0008553E">
                      <w:pPr>
                        <w:jc w:val="center"/>
                      </w:pPr>
                      <w:r>
                        <w:rPr>
                          <w:noProof/>
                        </w:rPr>
                        <w:drawing>
                          <wp:inline distT="0" distB="0" distL="0" distR="0" wp14:anchorId="7C94EF8B" wp14:editId="0372BFA5">
                            <wp:extent cx="903249" cy="1063636"/>
                            <wp:effectExtent l="0" t="0" r="0" b="3175"/>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CF2A1E"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CF2A1E" w:rsidRDefault="008C3A53" w:rsidP="008C3A53">
            <w:pPr>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tcPr>
          <w:p w14:paraId="22D67421" w14:textId="77777777" w:rsidR="006C464E" w:rsidRPr="00CF2A1E" w:rsidRDefault="006C464E" w:rsidP="006C464E">
            <w:pPr>
              <w:pStyle w:val="ListParagraph"/>
              <w:ind w:left="470"/>
              <w:jc w:val="center"/>
              <w:rPr>
                <w:rFonts w:ascii="Simplified Arabic" w:hAnsi="Simplified Arabic" w:cs="Simplified Arabic"/>
                <w:b/>
                <w:bCs/>
                <w:sz w:val="32"/>
                <w:szCs w:val="32"/>
                <w:rtl/>
                <w:lang w:bidi="ar-EG"/>
              </w:rPr>
            </w:pPr>
          </w:p>
          <w:p w14:paraId="3163EE52" w14:textId="175B40ED" w:rsidR="0077422B" w:rsidRPr="00CF2A1E" w:rsidRDefault="001305E0" w:rsidP="006C464E">
            <w:pPr>
              <w:pStyle w:val="ListParagraph"/>
              <w:ind w:left="470"/>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rtl/>
                <w:lang w:bidi="ar-EG"/>
              </w:rPr>
              <w:t>تأثير ال</w:t>
            </w:r>
            <w:r w:rsidR="001272F7" w:rsidRPr="00CF2A1E">
              <w:rPr>
                <w:rFonts w:ascii="Simplified Arabic" w:hAnsi="Simplified Arabic" w:cs="Simplified Arabic"/>
                <w:b/>
                <w:bCs/>
                <w:sz w:val="32"/>
                <w:szCs w:val="32"/>
                <w:rtl/>
                <w:lang w:bidi="ar-EG"/>
              </w:rPr>
              <w:t xml:space="preserve">نزعات </w:t>
            </w:r>
            <w:r w:rsidR="00FD560C" w:rsidRPr="00CF2A1E">
              <w:rPr>
                <w:rFonts w:ascii="Simplified Arabic" w:hAnsi="Simplified Arabic" w:cs="Simplified Arabic"/>
                <w:b/>
                <w:bCs/>
                <w:sz w:val="32"/>
                <w:szCs w:val="32"/>
                <w:rtl/>
                <w:lang w:bidi="ar-EG"/>
              </w:rPr>
              <w:t>المسلحة</w:t>
            </w:r>
            <w:r w:rsidR="001272F7" w:rsidRPr="00CF2A1E">
              <w:rPr>
                <w:rFonts w:ascii="Simplified Arabic" w:hAnsi="Simplified Arabic" w:cs="Simplified Arabic"/>
                <w:b/>
                <w:bCs/>
                <w:sz w:val="32"/>
                <w:szCs w:val="32"/>
                <w:rtl/>
                <w:lang w:bidi="ar-EG"/>
              </w:rPr>
              <w:t xml:space="preserve"> </w:t>
            </w:r>
            <w:r w:rsidR="00FD560C" w:rsidRPr="00CF2A1E">
              <w:rPr>
                <w:rFonts w:ascii="Simplified Arabic" w:hAnsi="Simplified Arabic" w:cs="Simplified Arabic"/>
                <w:b/>
                <w:bCs/>
                <w:sz w:val="32"/>
                <w:szCs w:val="32"/>
                <w:rtl/>
                <w:lang w:bidi="ar-EG"/>
              </w:rPr>
              <w:t>على</w:t>
            </w:r>
            <w:r w:rsidR="001272F7" w:rsidRPr="00CF2A1E">
              <w:rPr>
                <w:rFonts w:ascii="Simplified Arabic" w:hAnsi="Simplified Arabic" w:cs="Simplified Arabic"/>
                <w:b/>
                <w:bCs/>
                <w:sz w:val="32"/>
                <w:szCs w:val="32"/>
                <w:rtl/>
                <w:lang w:bidi="ar-EG"/>
              </w:rPr>
              <w:t xml:space="preserve"> الأمن الغذائي</w:t>
            </w:r>
          </w:p>
          <w:p w14:paraId="4406E7D3" w14:textId="6DBC7B1D" w:rsidR="001272F7" w:rsidRPr="00CF2A1E" w:rsidRDefault="00FD560C" w:rsidP="006C464E">
            <w:pPr>
              <w:pStyle w:val="ListParagraph"/>
              <w:ind w:left="470"/>
              <w:jc w:val="center"/>
              <w:rPr>
                <w:rFonts w:ascii="Simplified Arabic" w:hAnsi="Simplified Arabic" w:cs="Simplified Arabic"/>
                <w:b/>
                <w:bCs/>
                <w:sz w:val="32"/>
                <w:szCs w:val="32"/>
                <w:u w:val="single"/>
                <w:lang w:bidi="ar-EG"/>
              </w:rPr>
            </w:pPr>
            <w:r w:rsidRPr="00CF2A1E">
              <w:rPr>
                <w:rFonts w:ascii="Simplified Arabic" w:hAnsi="Simplified Arabic" w:cs="Simplified Arabic"/>
                <w:b/>
                <w:bCs/>
                <w:sz w:val="32"/>
                <w:szCs w:val="32"/>
                <w:rtl/>
                <w:lang w:bidi="ar-EG"/>
              </w:rPr>
              <w:t>دراسة</w:t>
            </w:r>
            <w:r w:rsidR="001272F7" w:rsidRPr="00CF2A1E">
              <w:rPr>
                <w:rFonts w:ascii="Simplified Arabic" w:hAnsi="Simplified Arabic" w:cs="Simplified Arabic"/>
                <w:b/>
                <w:bCs/>
                <w:sz w:val="32"/>
                <w:szCs w:val="32"/>
                <w:rtl/>
                <w:lang w:bidi="ar-EG"/>
              </w:rPr>
              <w:t xml:space="preserve"> حاله: </w:t>
            </w:r>
            <w:r w:rsidRPr="00CF2A1E">
              <w:rPr>
                <w:rFonts w:ascii="Simplified Arabic" w:hAnsi="Simplified Arabic" w:cs="Simplified Arabic"/>
                <w:b/>
                <w:bCs/>
                <w:sz w:val="32"/>
                <w:szCs w:val="32"/>
                <w:rtl/>
                <w:lang w:bidi="ar-EG"/>
              </w:rPr>
              <w:t>المجاعة</w:t>
            </w:r>
            <w:r w:rsidR="001272F7" w:rsidRPr="00CF2A1E">
              <w:rPr>
                <w:rFonts w:ascii="Simplified Arabic" w:hAnsi="Simplified Arabic" w:cs="Simplified Arabic"/>
                <w:b/>
                <w:bCs/>
                <w:sz w:val="32"/>
                <w:szCs w:val="32"/>
                <w:rtl/>
                <w:lang w:bidi="ar-EG"/>
              </w:rPr>
              <w:t xml:space="preserve"> في اليمن</w:t>
            </w:r>
          </w:p>
        </w:tc>
      </w:tr>
      <w:tr w:rsidR="00F03084" w:rsidRPr="00CF2A1E"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CF2A1E" w:rsidRDefault="008C3A53" w:rsidP="008C3A53">
            <w:pPr>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tcPr>
          <w:p w14:paraId="2E815FBD" w14:textId="77777777" w:rsidR="006C464E" w:rsidRPr="00CF2A1E" w:rsidRDefault="006C464E" w:rsidP="006C464E">
            <w:pPr>
              <w:tabs>
                <w:tab w:val="center" w:pos="3231"/>
              </w:tabs>
              <w:jc w:val="center"/>
              <w:rPr>
                <w:rFonts w:ascii="Simplified Arabic" w:hAnsi="Simplified Arabic" w:cs="Simplified Arabic"/>
                <w:b/>
                <w:bCs/>
                <w:sz w:val="32"/>
                <w:szCs w:val="32"/>
                <w:lang w:bidi="ar-EG"/>
              </w:rPr>
            </w:pPr>
          </w:p>
          <w:p w14:paraId="5C063EFD" w14:textId="6C3B0024" w:rsidR="006C464E" w:rsidRPr="00CF2A1E" w:rsidRDefault="001305E0" w:rsidP="006C464E">
            <w:pPr>
              <w:tabs>
                <w:tab w:val="center" w:pos="3231"/>
              </w:tabs>
              <w:jc w:val="center"/>
              <w:rPr>
                <w:rFonts w:ascii="Simplified Arabic" w:hAnsi="Simplified Arabic" w:cs="Simplified Arabic"/>
                <w:b/>
                <w:bCs/>
                <w:sz w:val="32"/>
                <w:szCs w:val="32"/>
                <w:lang w:bidi="ar-EG"/>
              </w:rPr>
            </w:pPr>
            <w:r w:rsidRPr="00CF2A1E">
              <w:rPr>
                <w:rFonts w:ascii="Simplified Arabic" w:hAnsi="Simplified Arabic" w:cs="Simplified Arabic"/>
                <w:b/>
                <w:bCs/>
                <w:sz w:val="32"/>
                <w:szCs w:val="32"/>
                <w:lang w:bidi="ar-EG"/>
              </w:rPr>
              <w:t>The effect of armed conflict on food security</w:t>
            </w:r>
          </w:p>
          <w:p w14:paraId="023C01FA" w14:textId="13464AAB" w:rsidR="001305E0" w:rsidRPr="00CF2A1E" w:rsidRDefault="001305E0" w:rsidP="006C464E">
            <w:pPr>
              <w:tabs>
                <w:tab w:val="center" w:pos="3231"/>
              </w:tabs>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lang w:bidi="ar-EG"/>
              </w:rPr>
              <w:t>Case study: The Famine in Yemen</w:t>
            </w:r>
          </w:p>
        </w:tc>
      </w:tr>
      <w:tr w:rsidR="00F03084" w:rsidRPr="00CF2A1E"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CF2A1E" w:rsidRDefault="008C3A53" w:rsidP="008C3A53">
            <w:pPr>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rtl/>
                <w:lang w:bidi="ar-EG"/>
              </w:rPr>
              <w:t>إعداد</w:t>
            </w:r>
          </w:p>
        </w:tc>
        <w:tc>
          <w:tcPr>
            <w:tcW w:w="6937" w:type="dxa"/>
            <w:tcBorders>
              <w:left w:val="thinThickSmallGap" w:sz="24" w:space="0" w:color="auto"/>
            </w:tcBorders>
          </w:tcPr>
          <w:p w14:paraId="624B96E4" w14:textId="77777777" w:rsidR="006C464E" w:rsidRPr="00CF2A1E" w:rsidRDefault="006C464E" w:rsidP="0047341F">
            <w:pPr>
              <w:rPr>
                <w:rFonts w:ascii="Simplified Arabic" w:hAnsi="Simplified Arabic" w:cs="Simplified Arabic"/>
                <w:b/>
                <w:bCs/>
                <w:sz w:val="32"/>
                <w:szCs w:val="32"/>
                <w:rtl/>
                <w:lang w:bidi="ar-EG"/>
              </w:rPr>
            </w:pPr>
          </w:p>
          <w:p w14:paraId="616AF908" w14:textId="49BFE89C" w:rsidR="00F03084" w:rsidRPr="00CF2A1E" w:rsidRDefault="001305E0" w:rsidP="006C464E">
            <w:pPr>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rtl/>
                <w:lang w:bidi="ar-EG"/>
              </w:rPr>
              <w:t>دينا العشري محمد</w:t>
            </w:r>
            <w:r w:rsidR="001F3EE8" w:rsidRPr="00CF2A1E">
              <w:rPr>
                <w:rFonts w:ascii="Simplified Arabic" w:hAnsi="Simplified Arabic" w:cs="Simplified Arabic"/>
                <w:b/>
                <w:bCs/>
                <w:sz w:val="32"/>
                <w:szCs w:val="32"/>
                <w:lang w:bidi="ar-EG"/>
              </w:rPr>
              <w:t xml:space="preserve"> </w:t>
            </w:r>
            <w:r w:rsidR="001F3EE8" w:rsidRPr="00CF2A1E">
              <w:rPr>
                <w:rFonts w:ascii="Simplified Arabic" w:hAnsi="Simplified Arabic" w:cs="Simplified Arabic"/>
                <w:b/>
                <w:bCs/>
                <w:sz w:val="32"/>
                <w:szCs w:val="32"/>
                <w:rtl/>
                <w:lang w:bidi="ar-EG"/>
              </w:rPr>
              <w:t>عقل</w:t>
            </w:r>
          </w:p>
        </w:tc>
      </w:tr>
      <w:tr w:rsidR="00F03084" w:rsidRPr="00CF2A1E"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CF2A1E" w:rsidRDefault="008C3A53" w:rsidP="008C3A53">
            <w:pPr>
              <w:jc w:val="center"/>
              <w:rPr>
                <w:rFonts w:ascii="Simplified Arabic" w:hAnsi="Simplified Arabic" w:cs="Simplified Arabic"/>
                <w:b/>
                <w:bCs/>
                <w:sz w:val="32"/>
                <w:szCs w:val="32"/>
                <w:rtl/>
                <w:lang w:bidi="ar-EG"/>
              </w:rPr>
            </w:pPr>
            <w:r w:rsidRPr="00CF2A1E">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tcPr>
          <w:p w14:paraId="74ADC733" w14:textId="77777777" w:rsidR="006C464E" w:rsidRPr="00CF2A1E" w:rsidRDefault="006C464E" w:rsidP="00F56F1A">
            <w:pPr>
              <w:rPr>
                <w:rFonts w:ascii="Simplified Arabic" w:hAnsi="Simplified Arabic" w:cs="Simplified Arabic"/>
                <w:b/>
                <w:bCs/>
                <w:sz w:val="32"/>
                <w:szCs w:val="32"/>
                <w:rtl/>
                <w:lang w:bidi="ar-EG"/>
              </w:rPr>
            </w:pPr>
          </w:p>
          <w:p w14:paraId="1852DF17" w14:textId="65F4A012" w:rsidR="0077422B" w:rsidRPr="00CF2A1E" w:rsidRDefault="0043178B" w:rsidP="006C464E">
            <w:pPr>
              <w:jc w:val="center"/>
              <w:rPr>
                <w:rFonts w:ascii="Simplified Arabic" w:hAnsi="Simplified Arabic" w:cs="Simplified Arabic"/>
                <w:b/>
                <w:bCs/>
                <w:sz w:val="32"/>
                <w:szCs w:val="32"/>
                <w:rtl/>
                <w:lang w:bidi="ar-EG"/>
              </w:rPr>
            </w:pPr>
            <w:proofErr w:type="spellStart"/>
            <w:r w:rsidRPr="00CF2A1E">
              <w:rPr>
                <w:rFonts w:ascii="Simplified Arabic" w:hAnsi="Simplified Arabic" w:cs="Simplified Arabic"/>
                <w:b/>
                <w:bCs/>
                <w:sz w:val="32"/>
                <w:szCs w:val="32"/>
                <w:rtl/>
                <w:lang w:bidi="ar-EG"/>
              </w:rPr>
              <w:t>أ.د</w:t>
            </w:r>
            <w:proofErr w:type="spellEnd"/>
            <w:r w:rsidR="009977DD" w:rsidRPr="00CF2A1E">
              <w:rPr>
                <w:rFonts w:ascii="Simplified Arabic" w:hAnsi="Simplified Arabic" w:cs="Simplified Arabic"/>
                <w:b/>
                <w:bCs/>
                <w:sz w:val="32"/>
                <w:szCs w:val="32"/>
                <w:rtl/>
                <w:lang w:bidi="ar-EG"/>
              </w:rPr>
              <w:t>.</w:t>
            </w:r>
            <w:r w:rsidR="000D1A4B" w:rsidRPr="00CF2A1E">
              <w:rPr>
                <w:rFonts w:ascii="Simplified Arabic" w:hAnsi="Simplified Arabic" w:cs="Simplified Arabic"/>
                <w:b/>
                <w:bCs/>
                <w:sz w:val="32"/>
                <w:szCs w:val="32"/>
                <w:lang w:bidi="ar-EG"/>
              </w:rPr>
              <w:t xml:space="preserve"> </w:t>
            </w:r>
            <w:r w:rsidR="009977DD" w:rsidRPr="00CF2A1E">
              <w:rPr>
                <w:rFonts w:ascii="Simplified Arabic" w:hAnsi="Simplified Arabic" w:cs="Simplified Arabic"/>
                <w:b/>
                <w:bCs/>
                <w:sz w:val="32"/>
                <w:szCs w:val="32"/>
                <w:rtl/>
                <w:lang w:bidi="ar-EG"/>
              </w:rPr>
              <w:t>نصر فريد</w:t>
            </w:r>
          </w:p>
        </w:tc>
      </w:tr>
    </w:tbl>
    <w:p w14:paraId="6F3BF7AB" w14:textId="77777777" w:rsidR="001A6070" w:rsidRPr="00CF2A1E" w:rsidRDefault="001A6070" w:rsidP="00DE4C61">
      <w:pPr>
        <w:ind w:firstLine="720"/>
        <w:jc w:val="both"/>
        <w:rPr>
          <w:rFonts w:ascii="Simplified Arabic" w:hAnsi="Simplified Arabic" w:cs="Simplified Arabic"/>
          <w:b/>
          <w:bCs/>
          <w:sz w:val="2"/>
          <w:szCs w:val="2"/>
          <w:u w:val="single"/>
          <w:lang w:bidi="ar-EG"/>
        </w:rPr>
      </w:pPr>
    </w:p>
    <w:p w14:paraId="7E5E4E2D" w14:textId="4EBC70FC" w:rsidR="00F03084" w:rsidRPr="00CF2A1E" w:rsidRDefault="00F03084" w:rsidP="00F56F1A">
      <w:pPr>
        <w:rPr>
          <w:rFonts w:ascii="Simplified Arabic" w:hAnsi="Simplified Arabic" w:cs="Simplified Arabic"/>
          <w:b/>
          <w:bCs/>
          <w:sz w:val="36"/>
          <w:szCs w:val="36"/>
          <w:rtl/>
          <w:lang w:bidi="ar-EG"/>
        </w:rPr>
      </w:pPr>
    </w:p>
    <w:p w14:paraId="0A9C28DF" w14:textId="3C1B645E" w:rsidR="00D97E7D" w:rsidRPr="00CF2A1E" w:rsidRDefault="00DE4C61" w:rsidP="00DE4C61">
      <w:pPr>
        <w:tabs>
          <w:tab w:val="left" w:pos="6659"/>
        </w:tabs>
        <w:rPr>
          <w:rFonts w:ascii="Simplified Arabic" w:hAnsi="Simplified Arabic" w:cs="Simplified Arabic"/>
          <w:sz w:val="2"/>
          <w:szCs w:val="2"/>
          <w:rtl/>
        </w:rPr>
      </w:pPr>
      <w:r w:rsidRPr="00CF2A1E">
        <w:rPr>
          <w:rFonts w:ascii="Simplified Arabic" w:hAnsi="Simplified Arabic" w:cs="Simplified Arabic"/>
          <w:sz w:val="18"/>
          <w:szCs w:val="18"/>
          <w:rtl/>
        </w:rPr>
        <w:tab/>
      </w:r>
    </w:p>
    <w:p w14:paraId="0E3F3E56" w14:textId="77777777" w:rsidR="008C3A53" w:rsidRPr="00CF2A1E" w:rsidRDefault="008C3A53" w:rsidP="002C0D4E">
      <w:pPr>
        <w:jc w:val="center"/>
        <w:rPr>
          <w:rFonts w:ascii="Simplified Arabic" w:eastAsia="Arial Unicode MS" w:hAnsi="Simplified Arabic" w:cs="Simplified Arabic"/>
          <w:b/>
          <w:bCs/>
          <w:sz w:val="40"/>
          <w:szCs w:val="44"/>
          <w:rtl/>
        </w:rPr>
      </w:pPr>
      <w:r w:rsidRPr="00CF2A1E">
        <w:rPr>
          <w:rFonts w:ascii="Simplified Arabic" w:eastAsia="Arial Unicode MS" w:hAnsi="Simplified Arabic" w:cs="Simplified Arabic"/>
          <w:b/>
          <w:bCs/>
          <w:sz w:val="40"/>
          <w:szCs w:val="44"/>
          <w:rtl/>
        </w:rPr>
        <w:t>لاستكمال متطلبات</w:t>
      </w:r>
    </w:p>
    <w:p w14:paraId="280CCC15" w14:textId="77777777" w:rsidR="008C3A53" w:rsidRPr="00CF2A1E" w:rsidRDefault="008C3A53" w:rsidP="002C0D4E">
      <w:pPr>
        <w:jc w:val="center"/>
        <w:rPr>
          <w:rFonts w:ascii="Simplified Arabic" w:eastAsia="Arial Unicode MS" w:hAnsi="Simplified Arabic" w:cs="Simplified Arabic"/>
          <w:b/>
          <w:bCs/>
          <w:sz w:val="40"/>
          <w:szCs w:val="44"/>
          <w:rtl/>
        </w:rPr>
      </w:pPr>
      <w:r w:rsidRPr="00CF2A1E">
        <w:rPr>
          <w:rFonts w:ascii="Simplified Arabic" w:eastAsia="Arial Unicode MS" w:hAnsi="Simplified Arabic" w:cs="Simplified Arabic"/>
          <w:b/>
          <w:bCs/>
          <w:sz w:val="40"/>
          <w:szCs w:val="44"/>
          <w:rtl/>
        </w:rPr>
        <w:t>الحصول على الماجستير المهني "التخطيط للتنمية المستدامة"</w:t>
      </w:r>
    </w:p>
    <w:p w14:paraId="642C4D68" w14:textId="77777777" w:rsidR="008C3A53" w:rsidRPr="00CF2A1E" w:rsidRDefault="008C3A53" w:rsidP="002C0D4E">
      <w:pPr>
        <w:jc w:val="center"/>
        <w:rPr>
          <w:rFonts w:ascii="Simplified Arabic" w:eastAsia="Arial Unicode MS" w:hAnsi="Simplified Arabic" w:cs="Simplified Arabic"/>
          <w:b/>
          <w:bCs/>
          <w:sz w:val="40"/>
          <w:szCs w:val="44"/>
          <w:rtl/>
        </w:rPr>
      </w:pPr>
    </w:p>
    <w:p w14:paraId="7CBC50D4" w14:textId="34429679" w:rsidR="00A465D3" w:rsidRPr="00CF2A1E" w:rsidRDefault="00A74122" w:rsidP="00A465D3">
      <w:pPr>
        <w:jc w:val="center"/>
        <w:rPr>
          <w:rFonts w:ascii="Simplified Arabic" w:hAnsi="Simplified Arabic" w:cs="Simplified Arabic"/>
          <w:b/>
          <w:bCs/>
          <w:color w:val="7A0000"/>
          <w:sz w:val="36"/>
          <w:szCs w:val="36"/>
          <w:rtl/>
          <w:lang w:bidi="ar-EG"/>
        </w:rPr>
      </w:pPr>
      <w:r w:rsidRPr="00CF2A1E">
        <w:rPr>
          <w:rFonts w:ascii="Simplified Arabic" w:eastAsia="Arial Unicode MS" w:hAnsi="Simplified Arabic" w:cs="Simplified Arabic"/>
          <w:b/>
          <w:bCs/>
          <w:color w:val="7A0000"/>
          <w:sz w:val="44"/>
          <w:szCs w:val="48"/>
          <w:rtl/>
          <w:lang w:bidi="ar-EG"/>
        </w:rPr>
        <w:t>أكتوبر 202</w:t>
      </w:r>
      <w:r w:rsidR="009977DD" w:rsidRPr="00CF2A1E">
        <w:rPr>
          <w:rFonts w:ascii="Simplified Arabic" w:eastAsia="Arial Unicode MS" w:hAnsi="Simplified Arabic" w:cs="Simplified Arabic"/>
          <w:b/>
          <w:bCs/>
          <w:color w:val="7A0000"/>
          <w:sz w:val="44"/>
          <w:szCs w:val="48"/>
          <w:rtl/>
          <w:lang w:bidi="ar-EG"/>
        </w:rPr>
        <w:t>2</w:t>
      </w:r>
    </w:p>
    <w:p w14:paraId="67F97509" w14:textId="77777777" w:rsidR="00176566" w:rsidRPr="00373F81" w:rsidRDefault="00176566" w:rsidP="00373F81">
      <w:pPr>
        <w:pStyle w:val="NoSpacing"/>
        <w:spacing w:line="360" w:lineRule="auto"/>
        <w:jc w:val="right"/>
        <w:rPr>
          <w:rFonts w:ascii="Simplified Arabic" w:hAnsi="Simplified Arabic" w:cs="Simplified Arabic"/>
          <w:sz w:val="24"/>
          <w:szCs w:val="24"/>
          <w:lang w:bidi="ar-EG"/>
        </w:rPr>
      </w:pPr>
    </w:p>
    <w:p w14:paraId="04A785DB" w14:textId="10A7C85D" w:rsidR="00F41016" w:rsidRPr="00CF2A1E" w:rsidRDefault="00101A93" w:rsidP="00804B8E">
      <w:pPr>
        <w:pStyle w:val="NoSpacing"/>
        <w:spacing w:line="360" w:lineRule="auto"/>
        <w:jc w:val="both"/>
        <w:rPr>
          <w:rFonts w:ascii="Simplified Arabic" w:hAnsi="Simplified Arabic" w:cs="Simplified Arabic"/>
          <w:b/>
          <w:bCs/>
          <w:sz w:val="32"/>
          <w:szCs w:val="32"/>
          <w:lang w:bidi="ar-EG"/>
        </w:rPr>
      </w:pPr>
      <w:r w:rsidRPr="00CF2A1E">
        <w:rPr>
          <w:rFonts w:ascii="Simplified Arabic" w:hAnsi="Simplified Arabic" w:cs="Simplified Arabic"/>
          <w:b/>
          <w:bCs/>
          <w:sz w:val="32"/>
          <w:szCs w:val="32"/>
          <w:rtl/>
          <w:lang w:bidi="ar-EG"/>
        </w:rPr>
        <w:t>المستخلص</w:t>
      </w:r>
    </w:p>
    <w:p w14:paraId="4F7B0CE7" w14:textId="71DD4E4D" w:rsidR="007560F9" w:rsidRPr="007560F9" w:rsidRDefault="009200D8" w:rsidP="00FE090F">
      <w:pPr>
        <w:pStyle w:val="NoSpacing"/>
        <w:spacing w:line="360" w:lineRule="auto"/>
        <w:rPr>
          <w:rFonts w:ascii="Simplified Arabic" w:hAnsi="Simplified Arabic" w:cs="Simplified Arabic"/>
          <w:sz w:val="24"/>
          <w:szCs w:val="24"/>
          <w:rtl/>
          <w:lang w:bidi="ar-EG"/>
        </w:rPr>
      </w:pPr>
      <w:r w:rsidRPr="007560F9">
        <w:rPr>
          <w:rFonts w:ascii="Simplified Arabic" w:hAnsi="Simplified Arabic" w:cs="Simplified Arabic" w:hint="cs"/>
          <w:sz w:val="24"/>
          <w:szCs w:val="24"/>
          <w:rtl/>
          <w:lang w:bidi="ar-EG"/>
        </w:rPr>
        <w:t xml:space="preserve">يحاول هذا البحث تسليط الضوء </w:t>
      </w:r>
      <w:r w:rsidR="00781200">
        <w:rPr>
          <w:rFonts w:ascii="Simplified Arabic" w:hAnsi="Simplified Arabic" w:cs="Simplified Arabic" w:hint="cs"/>
          <w:sz w:val="24"/>
          <w:szCs w:val="24"/>
          <w:rtl/>
          <w:lang w:bidi="ar-EG"/>
        </w:rPr>
        <w:t xml:space="preserve">العلاقة المباشرة بين النزعات ومعدلات الجوع في العالم، حيث يحاول الباحث </w:t>
      </w:r>
      <w:r w:rsidR="00373F81">
        <w:rPr>
          <w:rFonts w:ascii="Simplified Arabic" w:hAnsi="Simplified Arabic" w:cs="Simplified Arabic" w:hint="cs"/>
          <w:sz w:val="24"/>
          <w:szCs w:val="24"/>
          <w:rtl/>
          <w:lang w:bidi="ar-EG"/>
        </w:rPr>
        <w:t>عرض عدد من الأدلة لأثبات</w:t>
      </w:r>
      <w:r w:rsidR="00781200">
        <w:rPr>
          <w:rFonts w:ascii="Simplified Arabic" w:hAnsi="Simplified Arabic" w:cs="Simplified Arabic" w:hint="cs"/>
          <w:sz w:val="24"/>
          <w:szCs w:val="24"/>
          <w:rtl/>
          <w:lang w:bidi="ar-EG"/>
        </w:rPr>
        <w:t xml:space="preserve"> </w:t>
      </w:r>
      <w:r w:rsidR="00BF114F">
        <w:rPr>
          <w:rFonts w:ascii="Simplified Arabic" w:hAnsi="Simplified Arabic" w:cs="Simplified Arabic" w:hint="cs"/>
          <w:sz w:val="24"/>
          <w:szCs w:val="24"/>
          <w:rtl/>
          <w:lang w:bidi="ar-EG"/>
        </w:rPr>
        <w:t>العلاقة</w:t>
      </w:r>
      <w:r w:rsidR="00781200">
        <w:rPr>
          <w:rFonts w:ascii="Simplified Arabic" w:hAnsi="Simplified Arabic" w:cs="Simplified Arabic" w:hint="cs"/>
          <w:sz w:val="24"/>
          <w:szCs w:val="24"/>
          <w:rtl/>
          <w:lang w:bidi="ar-EG"/>
        </w:rPr>
        <w:t xml:space="preserve"> </w:t>
      </w:r>
      <w:r w:rsidR="00BF114F">
        <w:rPr>
          <w:rFonts w:ascii="Simplified Arabic" w:hAnsi="Simplified Arabic" w:cs="Simplified Arabic" w:hint="cs"/>
          <w:sz w:val="24"/>
          <w:szCs w:val="24"/>
          <w:rtl/>
          <w:lang w:bidi="ar-EG"/>
        </w:rPr>
        <w:t>الطردية</w:t>
      </w:r>
      <w:r w:rsidR="00781200">
        <w:rPr>
          <w:rFonts w:ascii="Simplified Arabic" w:hAnsi="Simplified Arabic" w:cs="Simplified Arabic" w:hint="cs"/>
          <w:sz w:val="24"/>
          <w:szCs w:val="24"/>
          <w:rtl/>
          <w:lang w:bidi="ar-EG"/>
        </w:rPr>
        <w:t xml:space="preserve"> بين ال</w:t>
      </w:r>
      <w:r w:rsidR="00165F4A">
        <w:rPr>
          <w:rFonts w:ascii="Simplified Arabic" w:hAnsi="Simplified Arabic" w:cs="Simplified Arabic" w:hint="cs"/>
          <w:sz w:val="24"/>
          <w:szCs w:val="24"/>
          <w:rtl/>
          <w:lang w:bidi="ar-EG"/>
        </w:rPr>
        <w:t>متغيران</w:t>
      </w:r>
      <w:r w:rsidR="00781200">
        <w:rPr>
          <w:rFonts w:ascii="Simplified Arabic" w:hAnsi="Simplified Arabic" w:cs="Simplified Arabic" w:hint="cs"/>
          <w:sz w:val="24"/>
          <w:szCs w:val="24"/>
          <w:rtl/>
          <w:lang w:bidi="ar-EG"/>
        </w:rPr>
        <w:t xml:space="preserve">. </w:t>
      </w:r>
      <w:r w:rsidR="00BF114F">
        <w:rPr>
          <w:rFonts w:ascii="Simplified Arabic" w:hAnsi="Simplified Arabic" w:cs="Simplified Arabic" w:hint="cs"/>
          <w:sz w:val="24"/>
          <w:szCs w:val="24"/>
          <w:rtl/>
          <w:lang w:bidi="ar-EG"/>
        </w:rPr>
        <w:t>فقد أ</w:t>
      </w:r>
      <w:r w:rsidR="008E1769">
        <w:rPr>
          <w:rFonts w:ascii="Simplified Arabic" w:hAnsi="Simplified Arabic" w:cs="Simplified Arabic" w:hint="cs"/>
          <w:sz w:val="24"/>
          <w:szCs w:val="24"/>
          <w:rtl/>
          <w:lang w:bidi="ar-EG"/>
        </w:rPr>
        <w:t>وضحت</w:t>
      </w:r>
      <w:r w:rsidR="00BF114F">
        <w:rPr>
          <w:rFonts w:ascii="Simplified Arabic" w:hAnsi="Simplified Arabic" w:cs="Simplified Arabic" w:hint="cs"/>
          <w:sz w:val="24"/>
          <w:szCs w:val="24"/>
          <w:rtl/>
          <w:lang w:bidi="ar-EG"/>
        </w:rPr>
        <w:t xml:space="preserve"> </w:t>
      </w:r>
      <w:r w:rsidR="008E1769">
        <w:rPr>
          <w:rFonts w:ascii="Simplified Arabic" w:hAnsi="Simplified Arabic" w:cs="Simplified Arabic" w:hint="cs"/>
          <w:sz w:val="24"/>
          <w:szCs w:val="24"/>
          <w:rtl/>
          <w:lang w:bidi="ar-EG"/>
        </w:rPr>
        <w:t xml:space="preserve">الاحصائيات </w:t>
      </w:r>
      <w:r w:rsidR="007560F9" w:rsidRPr="007560F9">
        <w:rPr>
          <w:rFonts w:ascii="Simplified Arabic" w:hAnsi="Simplified Arabic" w:cs="Simplified Arabic"/>
          <w:sz w:val="24"/>
          <w:szCs w:val="24"/>
          <w:rtl/>
          <w:lang w:bidi="ar-EG"/>
        </w:rPr>
        <w:t xml:space="preserve">أن معدل الجوع في العالم </w:t>
      </w:r>
      <w:r w:rsidR="00324AA3">
        <w:rPr>
          <w:rFonts w:ascii="Simplified Arabic" w:hAnsi="Simplified Arabic" w:cs="Simplified Arabic" w:hint="cs"/>
          <w:sz w:val="24"/>
          <w:szCs w:val="24"/>
          <w:rtl/>
          <w:lang w:bidi="ar-EG"/>
        </w:rPr>
        <w:t xml:space="preserve">قد ارتفع </w:t>
      </w:r>
      <w:r w:rsidR="00324AA3" w:rsidRPr="007560F9">
        <w:rPr>
          <w:rFonts w:ascii="Simplified Arabic" w:hAnsi="Simplified Arabic" w:cs="Simplified Arabic" w:hint="cs"/>
          <w:sz w:val="24"/>
          <w:szCs w:val="24"/>
          <w:rtl/>
          <w:lang w:bidi="ar-EG"/>
        </w:rPr>
        <w:t>ليؤثر عل</w:t>
      </w:r>
      <w:r w:rsidR="00324AA3" w:rsidRPr="007560F9">
        <w:rPr>
          <w:rFonts w:ascii="Simplified Arabic" w:hAnsi="Simplified Arabic" w:cs="Simplified Arabic" w:hint="eastAsia"/>
          <w:sz w:val="24"/>
          <w:szCs w:val="24"/>
          <w:rtl/>
          <w:lang w:bidi="ar-EG"/>
        </w:rPr>
        <w:t>ى</w:t>
      </w:r>
      <w:r w:rsidR="007560F9" w:rsidRPr="007560F9">
        <w:rPr>
          <w:rFonts w:ascii="Simplified Arabic" w:hAnsi="Simplified Arabic" w:cs="Simplified Arabic"/>
          <w:sz w:val="24"/>
          <w:szCs w:val="24"/>
          <w:rtl/>
          <w:lang w:bidi="ar-EG"/>
        </w:rPr>
        <w:t xml:space="preserve"> 815 مليون شخصً في العا</w:t>
      </w:r>
      <w:r w:rsidR="00324AA3">
        <w:rPr>
          <w:rFonts w:ascii="Simplified Arabic" w:hAnsi="Simplified Arabic" w:cs="Simplified Arabic" w:hint="cs"/>
          <w:sz w:val="24"/>
          <w:szCs w:val="24"/>
          <w:rtl/>
          <w:lang w:bidi="ar-EG"/>
        </w:rPr>
        <w:t>ل</w:t>
      </w:r>
      <w:r w:rsidR="007560F9" w:rsidRPr="007560F9">
        <w:rPr>
          <w:rFonts w:ascii="Simplified Arabic" w:hAnsi="Simplified Arabic" w:cs="Simplified Arabic"/>
          <w:sz w:val="24"/>
          <w:szCs w:val="24"/>
          <w:rtl/>
          <w:lang w:bidi="ar-EG"/>
        </w:rPr>
        <w:t>م</w:t>
      </w:r>
      <w:r w:rsidR="00324AA3">
        <w:rPr>
          <w:rFonts w:ascii="Simplified Arabic" w:hAnsi="Simplified Arabic" w:cs="Simplified Arabic" w:hint="cs"/>
          <w:sz w:val="24"/>
          <w:szCs w:val="24"/>
          <w:rtl/>
          <w:lang w:bidi="ar-EG"/>
        </w:rPr>
        <w:t xml:space="preserve"> في</w:t>
      </w:r>
      <w:r w:rsidR="007560F9" w:rsidRPr="007560F9">
        <w:rPr>
          <w:rFonts w:ascii="Simplified Arabic" w:hAnsi="Simplified Arabic" w:cs="Simplified Arabic"/>
          <w:sz w:val="24"/>
          <w:szCs w:val="24"/>
          <w:rtl/>
          <w:lang w:bidi="ar-EG"/>
        </w:rPr>
        <w:t xml:space="preserve"> 20</w:t>
      </w:r>
      <w:r w:rsidR="00BF114F">
        <w:rPr>
          <w:rFonts w:ascii="Simplified Arabic" w:hAnsi="Simplified Arabic" w:cs="Simplified Arabic" w:hint="cs"/>
          <w:sz w:val="24"/>
          <w:szCs w:val="24"/>
          <w:rtl/>
          <w:lang w:bidi="ar-EG"/>
        </w:rPr>
        <w:t>20</w:t>
      </w:r>
      <w:r w:rsidR="008E1769">
        <w:rPr>
          <w:rFonts w:ascii="Simplified Arabic" w:hAnsi="Simplified Arabic" w:cs="Simplified Arabic" w:hint="cs"/>
          <w:sz w:val="24"/>
          <w:szCs w:val="24"/>
          <w:rtl/>
          <w:lang w:bidi="ar-EG"/>
        </w:rPr>
        <w:t xml:space="preserve"> يعيش </w:t>
      </w:r>
      <w:r w:rsidR="008E1769">
        <w:rPr>
          <w:rFonts w:ascii="Open Sans" w:hAnsi="Open Sans" w:cs="Open Sans"/>
          <w:color w:val="212529"/>
          <w:sz w:val="21"/>
          <w:szCs w:val="21"/>
          <w:shd w:val="clear" w:color="auto" w:fill="FFFFFF"/>
        </w:rPr>
        <w:t>489</w:t>
      </w:r>
      <w:r w:rsidR="008E1769">
        <w:rPr>
          <w:rFonts w:ascii="Open Sans" w:hAnsi="Open Sans" w:cs="Open Sans" w:hint="cs"/>
          <w:color w:val="212529"/>
          <w:sz w:val="21"/>
          <w:szCs w:val="21"/>
          <w:shd w:val="clear" w:color="auto" w:fill="FFFFFF"/>
          <w:rtl/>
        </w:rPr>
        <w:t xml:space="preserve"> </w:t>
      </w:r>
      <w:r w:rsidR="008E1769">
        <w:rPr>
          <w:rFonts w:ascii="Open Sans" w:hAnsi="Open Sans" w:cs="Arial" w:hint="cs"/>
          <w:color w:val="212529"/>
          <w:sz w:val="21"/>
          <w:szCs w:val="21"/>
          <w:shd w:val="clear" w:color="auto" w:fill="FFFFFF"/>
          <w:rtl/>
        </w:rPr>
        <w:t xml:space="preserve">مليون منهم </w:t>
      </w:r>
      <w:r w:rsidR="00D62A18" w:rsidRPr="00D62A18">
        <w:rPr>
          <w:rFonts w:ascii="Open Sans" w:hAnsi="Open Sans" w:cs="Arial"/>
          <w:color w:val="212529"/>
          <w:sz w:val="21"/>
          <w:szCs w:val="21"/>
          <w:shd w:val="clear" w:color="auto" w:fill="FFFFFF"/>
          <w:rtl/>
        </w:rPr>
        <w:t>في مناطق النزاع</w:t>
      </w:r>
      <w:r w:rsidR="00D62A18">
        <w:rPr>
          <w:rFonts w:ascii="Simplified Arabic" w:hAnsi="Simplified Arabic" w:cs="Simplified Arabic" w:hint="cs"/>
          <w:sz w:val="24"/>
          <w:szCs w:val="24"/>
          <w:rtl/>
          <w:lang w:bidi="ar-EG"/>
        </w:rPr>
        <w:t>.</w:t>
      </w:r>
      <w:r w:rsidR="001D6D2C" w:rsidRPr="001D6D2C">
        <w:rPr>
          <w:rtl/>
        </w:rPr>
        <w:t xml:space="preserve"> </w:t>
      </w:r>
      <w:r w:rsidR="00324AA3">
        <w:rPr>
          <w:rFonts w:ascii="Simplified Arabic" w:hAnsi="Simplified Arabic" w:cs="Simplified Arabic" w:hint="cs"/>
          <w:sz w:val="24"/>
          <w:szCs w:val="24"/>
          <w:rtl/>
          <w:lang w:bidi="ar-EG"/>
        </w:rPr>
        <w:t>كما أن</w:t>
      </w:r>
      <w:r w:rsidR="001D6D2C" w:rsidRPr="001D6D2C">
        <w:rPr>
          <w:rFonts w:ascii="Simplified Arabic" w:hAnsi="Simplified Arabic" w:cs="Simplified Arabic"/>
          <w:sz w:val="24"/>
          <w:szCs w:val="24"/>
          <w:rtl/>
          <w:lang w:bidi="ar-EG"/>
        </w:rPr>
        <w:t xml:space="preserve"> </w:t>
      </w:r>
      <w:r w:rsidR="00FE090F">
        <w:rPr>
          <w:rFonts w:ascii="Simplified Arabic" w:hAnsi="Simplified Arabic" w:cs="Simplified Arabic" w:hint="cs"/>
          <w:sz w:val="24"/>
          <w:szCs w:val="24"/>
          <w:rtl/>
          <w:lang w:bidi="ar-EG"/>
        </w:rPr>
        <w:t>نسبه</w:t>
      </w:r>
      <w:r w:rsidR="001D6D2C" w:rsidRPr="001D6D2C">
        <w:rPr>
          <w:rFonts w:ascii="Simplified Arabic" w:hAnsi="Simplified Arabic" w:cs="Simplified Arabic"/>
          <w:sz w:val="24"/>
          <w:szCs w:val="24"/>
          <w:rtl/>
          <w:lang w:bidi="ar-EG"/>
        </w:rPr>
        <w:t xml:space="preserve"> الاشخاص الذين يعيشون في دول تعاني من أزمات طويلة أكثر عرضة للإصابة بنقص التغذية بمرتين ونصف مقارنة مع الأشخاص الذين يعيشون في دول أخر</w:t>
      </w:r>
    </w:p>
    <w:p w14:paraId="07DCD74B" w14:textId="7DEF8D8F" w:rsidR="00874191" w:rsidRDefault="00BA6B05" w:rsidP="00441A80">
      <w:pPr>
        <w:pStyle w:val="NoSpacing"/>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ويحاول الباحث</w:t>
      </w:r>
      <w:r w:rsidR="00D62A18">
        <w:rPr>
          <w:rFonts w:ascii="Simplified Arabic" w:hAnsi="Simplified Arabic" w:cs="Simplified Arabic" w:hint="cs"/>
          <w:sz w:val="24"/>
          <w:szCs w:val="24"/>
          <w:rtl/>
          <w:lang w:bidi="ar-EG"/>
        </w:rPr>
        <w:t xml:space="preserve"> </w:t>
      </w:r>
      <w:r w:rsidR="00874191">
        <w:rPr>
          <w:rFonts w:ascii="Simplified Arabic" w:hAnsi="Simplified Arabic" w:cs="Simplified Arabic" w:hint="cs"/>
          <w:sz w:val="24"/>
          <w:szCs w:val="24"/>
          <w:rtl/>
          <w:lang w:bidi="ar-EG"/>
        </w:rPr>
        <w:t>دراسة</w:t>
      </w:r>
      <w:r w:rsidR="005E230B">
        <w:rPr>
          <w:rFonts w:ascii="Simplified Arabic" w:hAnsi="Simplified Arabic" w:cs="Simplified Arabic" w:hint="cs"/>
          <w:sz w:val="24"/>
          <w:szCs w:val="24"/>
          <w:rtl/>
          <w:lang w:bidi="ar-EG"/>
        </w:rPr>
        <w:t xml:space="preserve"> </w:t>
      </w:r>
      <w:r w:rsidR="00874191">
        <w:rPr>
          <w:rFonts w:ascii="Simplified Arabic" w:hAnsi="Simplified Arabic" w:cs="Simplified Arabic" w:hint="cs"/>
          <w:sz w:val="24"/>
          <w:szCs w:val="24"/>
          <w:rtl/>
          <w:lang w:bidi="ar-EG"/>
        </w:rPr>
        <w:t>مفهوم</w:t>
      </w:r>
      <w:r w:rsidR="005E230B">
        <w:rPr>
          <w:rFonts w:ascii="Simplified Arabic" w:hAnsi="Simplified Arabic" w:cs="Simplified Arabic" w:hint="cs"/>
          <w:sz w:val="24"/>
          <w:szCs w:val="24"/>
          <w:rtl/>
          <w:lang w:bidi="ar-EG"/>
        </w:rPr>
        <w:t xml:space="preserve"> الامن الغذائي بكل أبعاده لمعرفه أهم المؤثرات ال</w:t>
      </w:r>
      <w:r w:rsidR="00B7020B">
        <w:rPr>
          <w:rFonts w:ascii="Simplified Arabic" w:hAnsi="Simplified Arabic" w:cs="Simplified Arabic" w:hint="cs"/>
          <w:sz w:val="24"/>
          <w:szCs w:val="24"/>
          <w:rtl/>
          <w:lang w:bidi="ar-EG"/>
        </w:rPr>
        <w:t>تي</w:t>
      </w:r>
      <w:r w:rsidR="00523056">
        <w:rPr>
          <w:rFonts w:ascii="Simplified Arabic" w:hAnsi="Simplified Arabic" w:cs="Simplified Arabic" w:hint="cs"/>
          <w:sz w:val="24"/>
          <w:szCs w:val="24"/>
          <w:rtl/>
          <w:lang w:bidi="ar-EG"/>
        </w:rPr>
        <w:t xml:space="preserve"> قد</w:t>
      </w:r>
      <w:r>
        <w:rPr>
          <w:rFonts w:ascii="Simplified Arabic" w:hAnsi="Simplified Arabic" w:cs="Simplified Arabic" w:hint="cs"/>
          <w:sz w:val="24"/>
          <w:szCs w:val="24"/>
          <w:rtl/>
          <w:lang w:bidi="ar-EG"/>
        </w:rPr>
        <w:t xml:space="preserve"> </w:t>
      </w:r>
      <w:r w:rsidR="00523056">
        <w:rPr>
          <w:rFonts w:ascii="Simplified Arabic" w:hAnsi="Simplified Arabic" w:cs="Simplified Arabic" w:hint="cs"/>
          <w:sz w:val="24"/>
          <w:szCs w:val="24"/>
          <w:rtl/>
          <w:lang w:bidi="ar-EG"/>
        </w:rPr>
        <w:t xml:space="preserve">تؤدي الي انتشار المجاعات </w:t>
      </w:r>
      <w:r w:rsidR="00874191">
        <w:rPr>
          <w:rFonts w:ascii="Simplified Arabic" w:hAnsi="Simplified Arabic" w:cs="Simplified Arabic" w:hint="cs"/>
          <w:sz w:val="24"/>
          <w:szCs w:val="24"/>
          <w:rtl/>
          <w:lang w:bidi="ar-EG"/>
        </w:rPr>
        <w:t xml:space="preserve">وانعدام الامن الغذائي </w:t>
      </w:r>
      <w:r w:rsidR="00FE090F">
        <w:rPr>
          <w:rFonts w:ascii="Simplified Arabic" w:hAnsi="Simplified Arabic" w:cs="Simplified Arabic" w:hint="cs"/>
          <w:sz w:val="24"/>
          <w:szCs w:val="24"/>
          <w:rtl/>
          <w:lang w:bidi="ar-EG"/>
        </w:rPr>
        <w:t>و</w:t>
      </w:r>
      <w:r w:rsidR="00874191">
        <w:rPr>
          <w:rFonts w:ascii="Simplified Arabic" w:hAnsi="Simplified Arabic" w:cs="Simplified Arabic" w:hint="cs"/>
          <w:sz w:val="24"/>
          <w:szCs w:val="24"/>
          <w:rtl/>
          <w:lang w:bidi="ar-EG"/>
        </w:rPr>
        <w:t xml:space="preserve">سوء التغذية. </w:t>
      </w:r>
      <w:r w:rsidR="00045448">
        <w:rPr>
          <w:rFonts w:ascii="Simplified Arabic" w:hAnsi="Simplified Arabic" w:cs="Simplified Arabic" w:hint="cs"/>
          <w:sz w:val="24"/>
          <w:szCs w:val="24"/>
          <w:rtl/>
          <w:lang w:bidi="ar-EG"/>
        </w:rPr>
        <w:t xml:space="preserve">كما تناول الباحث اهم اشكال النزعات واسبابها </w:t>
      </w:r>
      <w:r w:rsidR="00FE090F">
        <w:rPr>
          <w:rFonts w:ascii="Simplified Arabic" w:hAnsi="Simplified Arabic" w:cs="Simplified Arabic" w:hint="cs"/>
          <w:sz w:val="24"/>
          <w:szCs w:val="24"/>
          <w:rtl/>
          <w:lang w:bidi="ar-EG"/>
        </w:rPr>
        <w:t>وتأثيرها</w:t>
      </w:r>
      <w:r w:rsidR="00045448">
        <w:rPr>
          <w:rFonts w:ascii="Simplified Arabic" w:hAnsi="Simplified Arabic" w:cs="Simplified Arabic" w:hint="cs"/>
          <w:sz w:val="24"/>
          <w:szCs w:val="24"/>
          <w:rtl/>
          <w:lang w:bidi="ar-EG"/>
        </w:rPr>
        <w:t xml:space="preserve"> علي </w:t>
      </w:r>
      <w:r w:rsidR="00FE090F">
        <w:rPr>
          <w:rFonts w:ascii="Simplified Arabic" w:hAnsi="Simplified Arabic" w:cs="Simplified Arabic" w:hint="cs"/>
          <w:sz w:val="24"/>
          <w:szCs w:val="24"/>
          <w:rtl/>
          <w:lang w:bidi="ar-EG"/>
        </w:rPr>
        <w:t>الدولة</w:t>
      </w:r>
      <w:r w:rsidR="00045448">
        <w:rPr>
          <w:rFonts w:ascii="Simplified Arabic" w:hAnsi="Simplified Arabic" w:cs="Simplified Arabic" w:hint="cs"/>
          <w:sz w:val="24"/>
          <w:szCs w:val="24"/>
          <w:rtl/>
          <w:lang w:bidi="ar-EG"/>
        </w:rPr>
        <w:t xml:space="preserve"> والسكان.</w:t>
      </w:r>
    </w:p>
    <w:p w14:paraId="3EAACA77" w14:textId="22BEA968" w:rsidR="007560F9" w:rsidRPr="007560F9" w:rsidRDefault="00FE090F" w:rsidP="00441A80">
      <w:pPr>
        <w:pStyle w:val="NoSpacing"/>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ونري</w:t>
      </w:r>
      <w:r w:rsidR="00045448">
        <w:rPr>
          <w:rFonts w:ascii="Simplified Arabic" w:hAnsi="Simplified Arabic" w:cs="Simplified Arabic" w:hint="cs"/>
          <w:sz w:val="24"/>
          <w:szCs w:val="24"/>
          <w:rtl/>
          <w:lang w:bidi="ar-EG"/>
        </w:rPr>
        <w:t xml:space="preserve"> أن أساس </w:t>
      </w:r>
      <w:r>
        <w:rPr>
          <w:rFonts w:ascii="Simplified Arabic" w:hAnsi="Simplified Arabic" w:cs="Simplified Arabic" w:hint="cs"/>
          <w:sz w:val="24"/>
          <w:szCs w:val="24"/>
          <w:rtl/>
          <w:lang w:bidi="ar-EG"/>
        </w:rPr>
        <w:t>العلاقة</w:t>
      </w:r>
      <w:r w:rsidR="0004544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السببية</w:t>
      </w:r>
      <w:r w:rsidR="00264E75">
        <w:rPr>
          <w:rFonts w:ascii="Simplified Arabic" w:hAnsi="Simplified Arabic" w:cs="Simplified Arabic" w:hint="cs"/>
          <w:sz w:val="24"/>
          <w:szCs w:val="24"/>
          <w:rtl/>
          <w:lang w:bidi="ar-EG"/>
        </w:rPr>
        <w:t xml:space="preserve"> بين النزعات والجوع ينتج بشكل </w:t>
      </w:r>
      <w:r>
        <w:rPr>
          <w:rFonts w:ascii="Simplified Arabic" w:hAnsi="Simplified Arabic" w:cs="Simplified Arabic" w:hint="cs"/>
          <w:sz w:val="24"/>
          <w:szCs w:val="24"/>
          <w:rtl/>
          <w:lang w:bidi="ar-EG"/>
        </w:rPr>
        <w:t>مباشر</w:t>
      </w:r>
      <w:r w:rsidR="00264E75">
        <w:rPr>
          <w:rFonts w:ascii="Simplified Arabic" w:hAnsi="Simplified Arabic" w:cs="Simplified Arabic" w:hint="cs"/>
          <w:sz w:val="24"/>
          <w:szCs w:val="24"/>
          <w:rtl/>
          <w:lang w:bidi="ar-EG"/>
        </w:rPr>
        <w:t xml:space="preserve"> من ال</w:t>
      </w:r>
      <w:r w:rsidR="00DC4C13">
        <w:rPr>
          <w:rFonts w:ascii="Simplified Arabic" w:hAnsi="Simplified Arabic" w:cs="Simplified Arabic" w:hint="cs"/>
          <w:sz w:val="24"/>
          <w:szCs w:val="24"/>
          <w:rtl/>
          <w:lang w:bidi="ar-EG"/>
        </w:rPr>
        <w:t>تباطؤ في النمو الاقتصادي</w:t>
      </w:r>
      <w:r w:rsidR="00264E75">
        <w:rPr>
          <w:rFonts w:ascii="Simplified Arabic" w:hAnsi="Simplified Arabic" w:cs="Simplified Arabic" w:hint="cs"/>
          <w:sz w:val="24"/>
          <w:szCs w:val="24"/>
          <w:rtl/>
          <w:lang w:bidi="ar-EG"/>
        </w:rPr>
        <w:t xml:space="preserve"> الذي يصاحب النزاع</w:t>
      </w:r>
      <w:r w:rsidR="00DC4C13">
        <w:rPr>
          <w:rFonts w:ascii="Simplified Arabic" w:hAnsi="Simplified Arabic" w:cs="Simplified Arabic" w:hint="cs"/>
          <w:sz w:val="24"/>
          <w:szCs w:val="24"/>
          <w:rtl/>
          <w:lang w:bidi="ar-EG"/>
        </w:rPr>
        <w:t xml:space="preserve"> و</w:t>
      </w:r>
      <w:r w:rsidR="00B95EF8">
        <w:rPr>
          <w:rFonts w:ascii="Simplified Arabic" w:hAnsi="Simplified Arabic" w:cs="Simplified Arabic" w:hint="cs"/>
          <w:sz w:val="24"/>
          <w:szCs w:val="24"/>
          <w:rtl/>
          <w:lang w:bidi="ar-EG"/>
        </w:rPr>
        <w:t xml:space="preserve">تدمير للثروات </w:t>
      </w:r>
      <w:r w:rsidR="005D0F35">
        <w:rPr>
          <w:rFonts w:ascii="Simplified Arabic" w:hAnsi="Simplified Arabic" w:cs="Simplified Arabic" w:hint="cs"/>
          <w:sz w:val="24"/>
          <w:szCs w:val="24"/>
          <w:rtl/>
          <w:lang w:bidi="ar-EG"/>
        </w:rPr>
        <w:t>الزراعية</w:t>
      </w:r>
      <w:r w:rsidR="00B95EF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والحيوانية</w:t>
      </w:r>
      <w:r w:rsidR="00B95EF8">
        <w:rPr>
          <w:rFonts w:ascii="Simplified Arabic" w:hAnsi="Simplified Arabic" w:cs="Simplified Arabic" w:hint="cs"/>
          <w:sz w:val="24"/>
          <w:szCs w:val="24"/>
          <w:rtl/>
          <w:lang w:bidi="ar-EG"/>
        </w:rPr>
        <w:t xml:space="preserve"> في المناطق </w:t>
      </w:r>
      <w:r w:rsidR="005D0F35">
        <w:rPr>
          <w:rFonts w:ascii="Simplified Arabic" w:hAnsi="Simplified Arabic" w:cs="Simplified Arabic" w:hint="cs"/>
          <w:sz w:val="24"/>
          <w:szCs w:val="24"/>
          <w:rtl/>
          <w:lang w:bidi="ar-EG"/>
        </w:rPr>
        <w:t>المتأثرة</w:t>
      </w:r>
      <w:r w:rsidR="00441A80">
        <w:rPr>
          <w:rFonts w:ascii="Simplified Arabic" w:hAnsi="Simplified Arabic" w:cs="Simplified Arabic" w:hint="cs"/>
          <w:sz w:val="24"/>
          <w:szCs w:val="24"/>
          <w:rtl/>
          <w:lang w:bidi="ar-EG"/>
        </w:rPr>
        <w:t xml:space="preserve"> ومن ثم نري أن</w:t>
      </w:r>
      <w:r w:rsidR="00441A80" w:rsidRPr="007560F9">
        <w:rPr>
          <w:rFonts w:ascii="Simplified Arabic" w:hAnsi="Simplified Arabic" w:cs="Simplified Arabic"/>
          <w:sz w:val="24"/>
          <w:szCs w:val="24"/>
          <w:rtl/>
          <w:lang w:bidi="ar-EG"/>
        </w:rPr>
        <w:t xml:space="preserve"> النزاع الذي يفاقمه التغير المناخي، هو أحد الأسباب الرئيسية وراء الزيادة الجديدة في معدلات الجوع وأشكال سوء التغذية العديدة.</w:t>
      </w:r>
    </w:p>
    <w:p w14:paraId="73580F34" w14:textId="28EF2411" w:rsidR="007560F9" w:rsidRPr="007560F9" w:rsidRDefault="00843649" w:rsidP="00843649">
      <w:pPr>
        <w:pStyle w:val="NoSpacing"/>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تبنت</w:t>
      </w:r>
      <w:r w:rsidR="007560F9" w:rsidRPr="007560F9">
        <w:rPr>
          <w:rFonts w:ascii="Simplified Arabic" w:hAnsi="Simplified Arabic" w:cs="Simplified Arabic"/>
          <w:sz w:val="24"/>
          <w:szCs w:val="24"/>
          <w:rtl/>
          <w:lang w:bidi="ar-EG"/>
        </w:rPr>
        <w:t xml:space="preserve"> الأمم المتحدة </w:t>
      </w:r>
      <w:r w:rsidR="00347C7B">
        <w:rPr>
          <w:rFonts w:ascii="Simplified Arabic" w:hAnsi="Simplified Arabic" w:cs="Simplified Arabic" w:hint="cs"/>
          <w:sz w:val="24"/>
          <w:szCs w:val="24"/>
          <w:rtl/>
          <w:lang w:bidi="ar-EG"/>
        </w:rPr>
        <w:t>قضية</w:t>
      </w:r>
      <w:r w:rsidR="007560F9" w:rsidRPr="007560F9">
        <w:rPr>
          <w:rFonts w:ascii="Simplified Arabic" w:hAnsi="Simplified Arabic" w:cs="Simplified Arabic"/>
          <w:sz w:val="24"/>
          <w:szCs w:val="24"/>
          <w:rtl/>
          <w:lang w:bidi="ar-EG"/>
        </w:rPr>
        <w:t xml:space="preserve"> الأمن الغذائي والتغذية </w:t>
      </w:r>
      <w:r>
        <w:rPr>
          <w:rFonts w:ascii="Simplified Arabic" w:hAnsi="Simplified Arabic" w:cs="Simplified Arabic" w:hint="cs"/>
          <w:sz w:val="24"/>
          <w:szCs w:val="24"/>
          <w:rtl/>
          <w:lang w:bidi="ar-EG"/>
        </w:rPr>
        <w:t>في</w:t>
      </w:r>
      <w:r w:rsidR="007560F9" w:rsidRPr="007560F9">
        <w:rPr>
          <w:rFonts w:ascii="Simplified Arabic" w:hAnsi="Simplified Arabic" w:cs="Simplified Arabic"/>
          <w:sz w:val="24"/>
          <w:szCs w:val="24"/>
          <w:rtl/>
          <w:lang w:bidi="ar-EG"/>
        </w:rPr>
        <w:t xml:space="preserve"> أجندة أهداف التنمية المستدامة 2030 </w:t>
      </w:r>
      <w:r>
        <w:rPr>
          <w:rFonts w:ascii="Simplified Arabic" w:hAnsi="Simplified Arabic" w:cs="Simplified Arabic" w:hint="cs"/>
          <w:sz w:val="24"/>
          <w:szCs w:val="24"/>
          <w:rtl/>
          <w:lang w:bidi="ar-EG"/>
        </w:rPr>
        <w:t>و</w:t>
      </w:r>
      <w:r w:rsidR="007560F9" w:rsidRPr="007560F9">
        <w:rPr>
          <w:rFonts w:ascii="Simplified Arabic" w:hAnsi="Simplified Arabic" w:cs="Simplified Arabic"/>
          <w:sz w:val="24"/>
          <w:szCs w:val="24"/>
          <w:rtl/>
          <w:lang w:bidi="ar-EG"/>
        </w:rPr>
        <w:t>التي تهدف إلى القضاء على الجوع وجميع أشكال سوء التغذية بحلول 2030 ووضع ذلك على أولويات السياسات العالمية.</w:t>
      </w:r>
    </w:p>
    <w:p w14:paraId="6F425957" w14:textId="77777777" w:rsidR="00F3304A" w:rsidRPr="00441A80" w:rsidRDefault="00F3304A" w:rsidP="00441A80">
      <w:pPr>
        <w:pStyle w:val="NoSpacing"/>
        <w:spacing w:line="360" w:lineRule="auto"/>
        <w:rPr>
          <w:rFonts w:ascii="Simplified Arabic" w:hAnsi="Simplified Arabic" w:cs="Simplified Arabic"/>
          <w:sz w:val="24"/>
          <w:szCs w:val="24"/>
          <w:lang w:bidi="ar-EG"/>
        </w:rPr>
      </w:pPr>
    </w:p>
    <w:p w14:paraId="03570BDD" w14:textId="44187488" w:rsidR="00101A93" w:rsidRPr="00CF2A1E" w:rsidRDefault="00101A93" w:rsidP="00101A93">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b/>
          <w:bCs/>
          <w:color w:val="000000" w:themeColor="text1"/>
          <w:sz w:val="24"/>
          <w:szCs w:val="24"/>
          <w:rtl/>
          <w:lang w:bidi="ar-EG"/>
        </w:rPr>
        <w:t xml:space="preserve">الكلمات المفتاحية: </w:t>
      </w:r>
      <w:r w:rsidRPr="00CF2A1E">
        <w:rPr>
          <w:rFonts w:ascii="Simplified Arabic" w:hAnsi="Simplified Arabic" w:cs="Simplified Arabic"/>
          <w:b/>
          <w:bCs/>
          <w:color w:val="000000" w:themeColor="text1"/>
          <w:sz w:val="24"/>
          <w:szCs w:val="24"/>
          <w:rtl/>
        </w:rPr>
        <w:t>النزعات المسلحة، الحروب، المجاعات، الأمن الغذائي</w:t>
      </w:r>
      <w:r w:rsidR="007C5119">
        <w:rPr>
          <w:rFonts w:ascii="Simplified Arabic" w:hAnsi="Simplified Arabic" w:cs="Simplified Arabic" w:hint="cs"/>
          <w:b/>
          <w:bCs/>
          <w:color w:val="000000" w:themeColor="text1"/>
          <w:sz w:val="24"/>
          <w:szCs w:val="24"/>
          <w:rtl/>
        </w:rPr>
        <w:t xml:space="preserve">، </w:t>
      </w:r>
      <w:r w:rsidR="003A241F">
        <w:rPr>
          <w:rFonts w:ascii="Simplified Arabic" w:hAnsi="Simplified Arabic" w:cs="Simplified Arabic" w:hint="cs"/>
          <w:b/>
          <w:bCs/>
          <w:color w:val="000000" w:themeColor="text1"/>
          <w:sz w:val="24"/>
          <w:szCs w:val="24"/>
          <w:rtl/>
        </w:rPr>
        <w:t xml:space="preserve">سوء </w:t>
      </w:r>
      <w:r w:rsidR="00347C7B">
        <w:rPr>
          <w:rFonts w:ascii="Simplified Arabic" w:hAnsi="Simplified Arabic" w:cs="Simplified Arabic" w:hint="cs"/>
          <w:b/>
          <w:bCs/>
          <w:color w:val="000000" w:themeColor="text1"/>
          <w:sz w:val="24"/>
          <w:szCs w:val="24"/>
          <w:rtl/>
        </w:rPr>
        <w:t>التغذية</w:t>
      </w:r>
      <w:r w:rsidRPr="00CF2A1E">
        <w:rPr>
          <w:rFonts w:ascii="Simplified Arabic" w:hAnsi="Simplified Arabic" w:cs="Simplified Arabic"/>
          <w:b/>
          <w:bCs/>
          <w:color w:val="000000" w:themeColor="text1"/>
          <w:sz w:val="24"/>
          <w:szCs w:val="24"/>
          <w:rtl/>
        </w:rPr>
        <w:t>.</w:t>
      </w:r>
      <w:r w:rsidRPr="00CF2A1E">
        <w:rPr>
          <w:rFonts w:ascii="Simplified Arabic" w:hAnsi="Simplified Arabic" w:cs="Simplified Arabic"/>
          <w:b/>
          <w:bCs/>
          <w:color w:val="000000" w:themeColor="text1"/>
          <w:sz w:val="24"/>
          <w:szCs w:val="24"/>
          <w:rtl/>
          <w:lang w:bidi="ar-EG"/>
        </w:rPr>
        <w:t xml:space="preserve"> </w:t>
      </w:r>
      <w:r w:rsidRPr="00CF2A1E">
        <w:rPr>
          <w:rFonts w:ascii="Simplified Arabic" w:hAnsi="Simplified Arabic" w:cs="Simplified Arabic"/>
          <w:b/>
          <w:bCs/>
          <w:color w:val="000000" w:themeColor="text1"/>
          <w:sz w:val="24"/>
          <w:szCs w:val="24"/>
          <w:rtl/>
        </w:rPr>
        <w:t xml:space="preserve"> </w:t>
      </w:r>
    </w:p>
    <w:p w14:paraId="1D4A37FA" w14:textId="4A2EBF19" w:rsidR="00101A93" w:rsidRPr="00CF2A1E" w:rsidRDefault="00101A93" w:rsidP="00347C7B">
      <w:pPr>
        <w:pStyle w:val="NoSpacing"/>
        <w:spacing w:line="360" w:lineRule="auto"/>
        <w:jc w:val="right"/>
        <w:rPr>
          <w:rFonts w:ascii="Simplified Arabic" w:hAnsi="Simplified Arabic" w:cs="Simplified Arabic"/>
          <w:b/>
          <w:bCs/>
          <w:sz w:val="32"/>
          <w:szCs w:val="32"/>
          <w:lang w:bidi="ar-EG"/>
        </w:rPr>
      </w:pPr>
      <w:r w:rsidRPr="00CF2A1E">
        <w:rPr>
          <w:rFonts w:ascii="Simplified Arabic" w:hAnsi="Simplified Arabic" w:cs="Simplified Arabic"/>
          <w:b/>
          <w:bCs/>
          <w:sz w:val="32"/>
          <w:szCs w:val="32"/>
          <w:lang w:bidi="ar-EG"/>
        </w:rPr>
        <w:t>Abstract</w:t>
      </w:r>
    </w:p>
    <w:p w14:paraId="57900D3F" w14:textId="716BAC6B" w:rsidR="00176566" w:rsidRDefault="00176566" w:rsidP="00F3304A">
      <w:pPr>
        <w:pStyle w:val="NoSpacing"/>
        <w:spacing w:line="360" w:lineRule="auto"/>
        <w:jc w:val="right"/>
        <w:rPr>
          <w:rFonts w:ascii="Simplified Arabic" w:hAnsi="Simplified Arabic" w:cs="Simplified Arabic"/>
          <w:sz w:val="24"/>
          <w:szCs w:val="24"/>
          <w:lang w:bidi="ar-EG"/>
        </w:rPr>
      </w:pPr>
      <w:r w:rsidRPr="00373F81">
        <w:rPr>
          <w:rFonts w:ascii="Simplified Arabic" w:hAnsi="Simplified Arabic" w:cs="Simplified Arabic"/>
          <w:sz w:val="24"/>
          <w:szCs w:val="24"/>
          <w:lang w:bidi="ar-EG"/>
        </w:rPr>
        <w:t>This study aims to shed the light on the direct relationship between conflict and hunger in the world. The researcher will provide evidence supporting the positive relationship between the two variables. Statistically, we can see that hunger had affected around 815 million people around the world in 2020</w:t>
      </w:r>
      <w:r>
        <w:rPr>
          <w:rFonts w:ascii="Simplified Arabic" w:hAnsi="Simplified Arabic" w:cs="Simplified Arabic"/>
          <w:sz w:val="24"/>
          <w:szCs w:val="24"/>
          <w:lang w:bidi="ar-EG"/>
        </w:rPr>
        <w:t>,</w:t>
      </w:r>
      <w:r w:rsidRPr="00373F81">
        <w:rPr>
          <w:rFonts w:ascii="Simplified Arabic" w:hAnsi="Simplified Arabic" w:cs="Simplified Arabic"/>
          <w:sz w:val="24"/>
          <w:szCs w:val="24"/>
          <w:lang w:bidi="ar-EG"/>
        </w:rPr>
        <w:t xml:space="preserve"> 489 of them live in conflict areas. Moreover, </w:t>
      </w:r>
      <w:r w:rsidRPr="00373F81">
        <w:rPr>
          <w:rFonts w:ascii="Simplified Arabic" w:hAnsi="Simplified Arabic" w:cs="Simplified Arabic"/>
          <w:sz w:val="24"/>
          <w:szCs w:val="24"/>
          <w:lang w:bidi="ar-EG"/>
        </w:rPr>
        <w:lastRenderedPageBreak/>
        <w:t xml:space="preserve">people living in areas with a state of prolonged conflicts are two and half more likely to suffer from malnutrition in comparison to people living in conflict free areas. </w:t>
      </w:r>
    </w:p>
    <w:p w14:paraId="1843F208" w14:textId="04706DBA" w:rsidR="000206C5" w:rsidRDefault="000206C5" w:rsidP="000206C5">
      <w:pPr>
        <w:pStyle w:val="NoSpacing"/>
        <w:spacing w:line="360" w:lineRule="auto"/>
        <w:jc w:val="right"/>
        <w:rPr>
          <w:rFonts w:ascii="Simplified Arabic" w:hAnsi="Simplified Arabic" w:cs="Simplified Arabic"/>
          <w:sz w:val="24"/>
          <w:szCs w:val="24"/>
          <w:lang w:bidi="ar-EG"/>
        </w:rPr>
      </w:pPr>
      <w:r w:rsidRPr="00D10DBE">
        <w:rPr>
          <w:rFonts w:ascii="Simplified Arabic" w:hAnsi="Simplified Arabic" w:cs="Simplified Arabic"/>
          <w:sz w:val="24"/>
          <w:szCs w:val="24"/>
          <w:lang w:bidi="ar-EG"/>
        </w:rPr>
        <w:t xml:space="preserve">The researcher is trying to study the concept of the food security and </w:t>
      </w:r>
      <w:r w:rsidR="00F3304A" w:rsidRPr="00D10DBE">
        <w:rPr>
          <w:rFonts w:ascii="Simplified Arabic" w:hAnsi="Simplified Arabic" w:cs="Simplified Arabic"/>
          <w:sz w:val="24"/>
          <w:szCs w:val="24"/>
          <w:lang w:bidi="ar-EG"/>
        </w:rPr>
        <w:t>its</w:t>
      </w:r>
      <w:r w:rsidRPr="00D10DBE">
        <w:rPr>
          <w:rFonts w:ascii="Simplified Arabic" w:hAnsi="Simplified Arabic" w:cs="Simplified Arabic"/>
          <w:sz w:val="24"/>
          <w:szCs w:val="24"/>
          <w:lang w:bidi="ar-EG"/>
        </w:rPr>
        <w:t xml:space="preserve"> aspect</w:t>
      </w:r>
      <w:r w:rsidR="00F3304A">
        <w:rPr>
          <w:rFonts w:ascii="Simplified Arabic" w:hAnsi="Simplified Arabic" w:cs="Simplified Arabic"/>
          <w:sz w:val="24"/>
          <w:szCs w:val="24"/>
          <w:lang w:bidi="ar-EG"/>
        </w:rPr>
        <w:t>s</w:t>
      </w:r>
      <w:r w:rsidRPr="00D10DBE">
        <w:rPr>
          <w:rFonts w:ascii="Simplified Arabic" w:hAnsi="Simplified Arabic" w:cs="Simplified Arabic"/>
          <w:sz w:val="24"/>
          <w:szCs w:val="24"/>
          <w:lang w:bidi="ar-EG"/>
        </w:rPr>
        <w:t xml:space="preserve"> to detect the most significant factors affecting it</w:t>
      </w:r>
      <w:r w:rsidR="00756113">
        <w:rPr>
          <w:rFonts w:ascii="Simplified Arabic" w:hAnsi="Simplified Arabic" w:cs="Simplified Arabic"/>
          <w:sz w:val="24"/>
          <w:szCs w:val="24"/>
          <w:lang w:bidi="ar-EG"/>
        </w:rPr>
        <w:t xml:space="preserve"> which</w:t>
      </w:r>
      <w:r w:rsidRPr="00D10DBE">
        <w:rPr>
          <w:rFonts w:ascii="Simplified Arabic" w:hAnsi="Simplified Arabic" w:cs="Simplified Arabic"/>
          <w:sz w:val="24"/>
          <w:szCs w:val="24"/>
          <w:lang w:bidi="ar-EG"/>
        </w:rPr>
        <w:t xml:space="preserve"> could </w:t>
      </w:r>
      <w:r w:rsidR="00F3304A" w:rsidRPr="00D10DBE">
        <w:rPr>
          <w:rFonts w:ascii="Simplified Arabic" w:hAnsi="Simplified Arabic" w:cs="Simplified Arabic"/>
          <w:sz w:val="24"/>
          <w:szCs w:val="24"/>
          <w:lang w:bidi="ar-EG"/>
        </w:rPr>
        <w:t>lead</w:t>
      </w:r>
      <w:r w:rsidRPr="00D10DBE">
        <w:rPr>
          <w:rFonts w:ascii="Simplified Arabic" w:hAnsi="Simplified Arabic" w:cs="Simplified Arabic"/>
          <w:sz w:val="24"/>
          <w:szCs w:val="24"/>
          <w:lang w:bidi="ar-EG"/>
        </w:rPr>
        <w:t xml:space="preserve"> eventually to the widespread of famines, lack of food </w:t>
      </w:r>
      <w:r w:rsidR="00F3304A" w:rsidRPr="00D10DBE">
        <w:rPr>
          <w:rFonts w:ascii="Simplified Arabic" w:hAnsi="Simplified Arabic" w:cs="Simplified Arabic"/>
          <w:sz w:val="24"/>
          <w:szCs w:val="24"/>
          <w:lang w:bidi="ar-EG"/>
        </w:rPr>
        <w:t>security</w:t>
      </w:r>
      <w:r w:rsidRPr="00D10DBE">
        <w:rPr>
          <w:rFonts w:ascii="Simplified Arabic" w:hAnsi="Simplified Arabic" w:cs="Simplified Arabic"/>
          <w:sz w:val="24"/>
          <w:szCs w:val="24"/>
          <w:lang w:bidi="ar-EG"/>
        </w:rPr>
        <w:t xml:space="preserve"> and </w:t>
      </w:r>
      <w:r w:rsidR="00F3304A" w:rsidRPr="00D10DBE">
        <w:rPr>
          <w:rFonts w:ascii="Simplified Arabic" w:hAnsi="Simplified Arabic" w:cs="Simplified Arabic"/>
          <w:sz w:val="24"/>
          <w:szCs w:val="24"/>
          <w:lang w:bidi="ar-EG"/>
        </w:rPr>
        <w:t>malnut</w:t>
      </w:r>
      <w:r w:rsidR="00F3304A">
        <w:rPr>
          <w:rFonts w:ascii="Simplified Arabic" w:hAnsi="Simplified Arabic" w:cs="Simplified Arabic"/>
          <w:sz w:val="24"/>
          <w:szCs w:val="24"/>
          <w:lang w:bidi="ar-EG"/>
        </w:rPr>
        <w:t>r</w:t>
      </w:r>
      <w:r w:rsidR="00F3304A" w:rsidRPr="00D10DBE">
        <w:rPr>
          <w:rFonts w:ascii="Simplified Arabic" w:hAnsi="Simplified Arabic" w:cs="Simplified Arabic"/>
          <w:sz w:val="24"/>
          <w:szCs w:val="24"/>
          <w:lang w:bidi="ar-EG"/>
        </w:rPr>
        <w:t>ition</w:t>
      </w:r>
      <w:r w:rsidRPr="00D10DBE">
        <w:rPr>
          <w:rFonts w:ascii="Simplified Arabic" w:hAnsi="Simplified Arabic" w:cs="Simplified Arabic"/>
          <w:sz w:val="24"/>
          <w:szCs w:val="24"/>
          <w:lang w:bidi="ar-EG"/>
        </w:rPr>
        <w:t xml:space="preserve">. In addition, the researcher </w:t>
      </w:r>
      <w:r w:rsidR="00F3304A" w:rsidRPr="00D10DBE">
        <w:rPr>
          <w:rFonts w:ascii="Simplified Arabic" w:hAnsi="Simplified Arabic" w:cs="Simplified Arabic"/>
          <w:sz w:val="24"/>
          <w:szCs w:val="24"/>
          <w:lang w:bidi="ar-EG"/>
        </w:rPr>
        <w:t>discussed</w:t>
      </w:r>
      <w:r w:rsidRPr="00D10DBE">
        <w:rPr>
          <w:rFonts w:ascii="Simplified Arabic" w:hAnsi="Simplified Arabic" w:cs="Simplified Arabic"/>
          <w:sz w:val="24"/>
          <w:szCs w:val="24"/>
          <w:lang w:bidi="ar-EG"/>
        </w:rPr>
        <w:t xml:space="preserve"> the most </w:t>
      </w:r>
      <w:r w:rsidR="00F3304A" w:rsidRPr="00D10DBE">
        <w:rPr>
          <w:rFonts w:ascii="Simplified Arabic" w:hAnsi="Simplified Arabic" w:cs="Simplified Arabic"/>
          <w:sz w:val="24"/>
          <w:szCs w:val="24"/>
          <w:lang w:bidi="ar-EG"/>
        </w:rPr>
        <w:t>prominent forms</w:t>
      </w:r>
      <w:r w:rsidRPr="00D10DBE">
        <w:rPr>
          <w:rFonts w:ascii="Simplified Arabic" w:hAnsi="Simplified Arabic" w:cs="Simplified Arabic"/>
          <w:sz w:val="24"/>
          <w:szCs w:val="24"/>
          <w:lang w:bidi="ar-EG"/>
        </w:rPr>
        <w:t xml:space="preserve"> of </w:t>
      </w:r>
      <w:r w:rsidR="00F3304A" w:rsidRPr="00D10DBE">
        <w:rPr>
          <w:rFonts w:ascii="Simplified Arabic" w:hAnsi="Simplified Arabic" w:cs="Simplified Arabic"/>
          <w:sz w:val="24"/>
          <w:szCs w:val="24"/>
          <w:lang w:bidi="ar-EG"/>
        </w:rPr>
        <w:t>conflict,</w:t>
      </w:r>
      <w:r w:rsidRPr="00D10DBE">
        <w:rPr>
          <w:rFonts w:ascii="Simplified Arabic" w:hAnsi="Simplified Arabic" w:cs="Simplified Arabic"/>
          <w:sz w:val="24"/>
          <w:szCs w:val="24"/>
          <w:lang w:bidi="ar-EG"/>
        </w:rPr>
        <w:t xml:space="preserve"> it</w:t>
      </w:r>
      <w:r w:rsidR="00756113">
        <w:rPr>
          <w:rFonts w:ascii="Simplified Arabic" w:hAnsi="Simplified Arabic" w:cs="Simplified Arabic"/>
          <w:sz w:val="24"/>
          <w:szCs w:val="24"/>
          <w:lang w:bidi="ar-EG"/>
        </w:rPr>
        <w:t>s</w:t>
      </w:r>
      <w:r w:rsidRPr="00D10DBE">
        <w:rPr>
          <w:rFonts w:ascii="Simplified Arabic" w:hAnsi="Simplified Arabic" w:cs="Simplified Arabic"/>
          <w:sz w:val="24"/>
          <w:szCs w:val="24"/>
          <w:lang w:bidi="ar-EG"/>
        </w:rPr>
        <w:t xml:space="preserve"> root causes and effects on the citizens and the whole country. </w:t>
      </w:r>
    </w:p>
    <w:p w14:paraId="2110E628" w14:textId="6462C63B" w:rsidR="00F3304A" w:rsidRPr="00F3304A" w:rsidRDefault="000206C5" w:rsidP="00756113">
      <w:pPr>
        <w:pStyle w:val="NoSpacing"/>
        <w:spacing w:line="360" w:lineRule="auto"/>
        <w:jc w:val="right"/>
        <w:rPr>
          <w:rFonts w:ascii="Simplified Arabic" w:hAnsi="Simplified Arabic" w:cs="Simplified Arabic"/>
          <w:sz w:val="24"/>
          <w:szCs w:val="24"/>
          <w:lang w:bidi="ar-EG"/>
        </w:rPr>
      </w:pPr>
      <w:r>
        <w:rPr>
          <w:rFonts w:ascii="Simplified Arabic" w:hAnsi="Simplified Arabic" w:cs="Simplified Arabic"/>
          <w:sz w:val="24"/>
          <w:szCs w:val="24"/>
          <w:lang w:bidi="ar-EG"/>
        </w:rPr>
        <w:t xml:space="preserve">We can see that this causal relationship </w:t>
      </w:r>
      <w:r w:rsidR="00F3304A">
        <w:rPr>
          <w:rFonts w:ascii="Simplified Arabic" w:hAnsi="Simplified Arabic" w:cs="Simplified Arabic"/>
          <w:sz w:val="24"/>
          <w:szCs w:val="24"/>
          <w:lang w:bidi="ar-EG"/>
        </w:rPr>
        <w:t>between</w:t>
      </w:r>
      <w:r>
        <w:rPr>
          <w:rFonts w:ascii="Simplified Arabic" w:hAnsi="Simplified Arabic" w:cs="Simplified Arabic"/>
          <w:sz w:val="24"/>
          <w:szCs w:val="24"/>
          <w:lang w:bidi="ar-EG"/>
        </w:rPr>
        <w:t xml:space="preserve"> conflict an</w:t>
      </w:r>
      <w:r w:rsidR="00F3304A">
        <w:rPr>
          <w:rFonts w:ascii="Simplified Arabic" w:hAnsi="Simplified Arabic" w:cs="Simplified Arabic"/>
          <w:sz w:val="24"/>
          <w:szCs w:val="24"/>
          <w:lang w:bidi="ar-EG"/>
        </w:rPr>
        <w:t>d</w:t>
      </w:r>
      <w:r>
        <w:rPr>
          <w:rFonts w:ascii="Simplified Arabic" w:hAnsi="Simplified Arabic" w:cs="Simplified Arabic"/>
          <w:sz w:val="24"/>
          <w:szCs w:val="24"/>
          <w:lang w:bidi="ar-EG"/>
        </w:rPr>
        <w:t xml:space="preserve"> hunger rises from the </w:t>
      </w:r>
      <w:r w:rsidR="00F3304A">
        <w:rPr>
          <w:rFonts w:ascii="Simplified Arabic" w:hAnsi="Simplified Arabic" w:cs="Simplified Arabic"/>
          <w:sz w:val="24"/>
          <w:szCs w:val="24"/>
          <w:lang w:bidi="ar-EG"/>
        </w:rPr>
        <w:t>economic</w:t>
      </w:r>
      <w:r>
        <w:rPr>
          <w:rFonts w:ascii="Simplified Arabic" w:hAnsi="Simplified Arabic" w:cs="Simplified Arabic"/>
          <w:sz w:val="24"/>
          <w:szCs w:val="24"/>
          <w:lang w:bidi="ar-EG"/>
        </w:rPr>
        <w:t xml:space="preserve"> depression that is caused by the war</w:t>
      </w:r>
      <w:r w:rsidR="00756113">
        <w:rPr>
          <w:rFonts w:ascii="Simplified Arabic" w:hAnsi="Simplified Arabic" w:cs="Simplified Arabic"/>
          <w:sz w:val="24"/>
          <w:szCs w:val="24"/>
          <w:lang w:bidi="ar-EG"/>
        </w:rPr>
        <w:t xml:space="preserve">. </w:t>
      </w:r>
      <w:r w:rsidR="00F3304A" w:rsidRPr="00F3304A">
        <w:rPr>
          <w:rFonts w:ascii="Simplified Arabic" w:hAnsi="Simplified Arabic" w:cs="Simplified Arabic"/>
          <w:sz w:val="24"/>
          <w:szCs w:val="24"/>
          <w:lang w:bidi="ar-EG"/>
        </w:rPr>
        <w:t>In additional to the destruction of the agricultural land and the livestock in the conflict affected areas. Hence</w:t>
      </w:r>
      <w:r w:rsidR="00F3304A">
        <w:rPr>
          <w:rFonts w:ascii="Simplified Arabic" w:hAnsi="Simplified Arabic" w:cs="Simplified Arabic"/>
          <w:sz w:val="24"/>
          <w:szCs w:val="24"/>
          <w:lang w:bidi="ar-EG"/>
        </w:rPr>
        <w:t>,</w:t>
      </w:r>
      <w:r w:rsidR="00F3304A" w:rsidRPr="00F3304A">
        <w:rPr>
          <w:rFonts w:ascii="Simplified Arabic" w:hAnsi="Simplified Arabic" w:cs="Simplified Arabic"/>
          <w:sz w:val="24"/>
          <w:szCs w:val="24"/>
          <w:lang w:bidi="ar-EG"/>
        </w:rPr>
        <w:t xml:space="preserve"> we can deduce that conflict followed by the climate change are the main reasons behind the new increase in the hunger rate and the new forms of maln</w:t>
      </w:r>
      <w:r w:rsidR="00F3304A">
        <w:rPr>
          <w:rFonts w:ascii="Simplified Arabic" w:hAnsi="Simplified Arabic" w:cs="Simplified Arabic"/>
          <w:sz w:val="24"/>
          <w:szCs w:val="24"/>
          <w:lang w:bidi="ar-EG"/>
        </w:rPr>
        <w:t>utrition</w:t>
      </w:r>
      <w:r w:rsidR="00F3304A" w:rsidRPr="00F3304A">
        <w:rPr>
          <w:rFonts w:ascii="Simplified Arabic" w:hAnsi="Simplified Arabic" w:cs="Simplified Arabic"/>
          <w:sz w:val="24"/>
          <w:szCs w:val="24"/>
          <w:lang w:bidi="ar-EG"/>
        </w:rPr>
        <w:t xml:space="preserve"> widespread</w:t>
      </w:r>
      <w:r w:rsidR="00BF3B09">
        <w:rPr>
          <w:rFonts w:ascii="Simplified Arabic" w:hAnsi="Simplified Arabic" w:cs="Simplified Arabic"/>
          <w:sz w:val="24"/>
          <w:szCs w:val="24"/>
          <w:lang w:bidi="ar-EG"/>
        </w:rPr>
        <w:t>.</w:t>
      </w:r>
    </w:p>
    <w:p w14:paraId="44EC5C22" w14:textId="153BAEB4" w:rsidR="00176566" w:rsidRPr="005B2168" w:rsidRDefault="00F3304A" w:rsidP="005B2168">
      <w:pPr>
        <w:pStyle w:val="NoSpacing"/>
        <w:bidi w:val="0"/>
        <w:spacing w:line="360" w:lineRule="auto"/>
        <w:rPr>
          <w:rFonts w:ascii="Simplified Arabic" w:hAnsi="Simplified Arabic" w:cs="Simplified Arabic"/>
          <w:sz w:val="24"/>
          <w:szCs w:val="24"/>
          <w:lang w:bidi="ar-EG"/>
        </w:rPr>
      </w:pPr>
      <w:r w:rsidRPr="00F3304A">
        <w:rPr>
          <w:rFonts w:ascii="Simplified Arabic" w:hAnsi="Simplified Arabic" w:cs="Simplified Arabic"/>
          <w:sz w:val="24"/>
          <w:szCs w:val="24"/>
          <w:lang w:bidi="ar-EG"/>
        </w:rPr>
        <w:t xml:space="preserve">It is worth mentioning that the United </w:t>
      </w:r>
      <w:r w:rsidR="00BF3B09">
        <w:rPr>
          <w:rFonts w:ascii="Simplified Arabic" w:hAnsi="Simplified Arabic" w:cs="Simplified Arabic"/>
          <w:sz w:val="24"/>
          <w:szCs w:val="24"/>
          <w:lang w:bidi="ar-EG"/>
        </w:rPr>
        <w:t>N</w:t>
      </w:r>
      <w:r w:rsidRPr="00F3304A">
        <w:rPr>
          <w:rFonts w:ascii="Simplified Arabic" w:hAnsi="Simplified Arabic" w:cs="Simplified Arabic"/>
          <w:sz w:val="24"/>
          <w:szCs w:val="24"/>
          <w:lang w:bidi="ar-EG"/>
        </w:rPr>
        <w:t>ations had adopted the cause of food and nutrition se</w:t>
      </w:r>
      <w:r>
        <w:rPr>
          <w:rFonts w:ascii="Simplified Arabic" w:hAnsi="Simplified Arabic" w:cs="Simplified Arabic"/>
          <w:sz w:val="24"/>
          <w:szCs w:val="24"/>
          <w:lang w:bidi="ar-EG"/>
        </w:rPr>
        <w:t>curity</w:t>
      </w:r>
      <w:r w:rsidRPr="00F3304A">
        <w:rPr>
          <w:rFonts w:ascii="Simplified Arabic" w:hAnsi="Simplified Arabic" w:cs="Simplified Arabic"/>
          <w:sz w:val="24"/>
          <w:szCs w:val="24"/>
          <w:lang w:bidi="ar-EG"/>
        </w:rPr>
        <w:t xml:space="preserve"> </w:t>
      </w:r>
      <w:r w:rsidR="00BF3B09">
        <w:rPr>
          <w:rFonts w:ascii="Simplified Arabic" w:hAnsi="Simplified Arabic" w:cs="Simplified Arabic"/>
          <w:sz w:val="24"/>
          <w:szCs w:val="24"/>
          <w:lang w:bidi="ar-EG"/>
        </w:rPr>
        <w:t>on</w:t>
      </w:r>
      <w:r w:rsidRPr="00F3304A">
        <w:rPr>
          <w:rFonts w:ascii="Simplified Arabic" w:hAnsi="Simplified Arabic" w:cs="Simplified Arabic"/>
          <w:sz w:val="24"/>
          <w:szCs w:val="24"/>
          <w:lang w:bidi="ar-EG"/>
        </w:rPr>
        <w:t xml:space="preserve"> the </w:t>
      </w:r>
      <w:r w:rsidR="00556E18" w:rsidRPr="00F3304A">
        <w:rPr>
          <w:rFonts w:ascii="Simplified Arabic" w:hAnsi="Simplified Arabic" w:cs="Simplified Arabic"/>
          <w:sz w:val="24"/>
          <w:szCs w:val="24"/>
          <w:lang w:bidi="ar-EG"/>
        </w:rPr>
        <w:t>agenda</w:t>
      </w:r>
      <w:r w:rsidRPr="00F3304A">
        <w:rPr>
          <w:rFonts w:ascii="Simplified Arabic" w:hAnsi="Simplified Arabic" w:cs="Simplified Arabic"/>
          <w:sz w:val="24"/>
          <w:szCs w:val="24"/>
          <w:lang w:bidi="ar-EG"/>
        </w:rPr>
        <w:t xml:space="preserve"> of 20</w:t>
      </w:r>
      <w:r w:rsidR="00BF3B09">
        <w:rPr>
          <w:rFonts w:ascii="Simplified Arabic" w:hAnsi="Simplified Arabic" w:cs="Simplified Arabic"/>
          <w:sz w:val="24"/>
          <w:szCs w:val="24"/>
          <w:lang w:bidi="ar-EG"/>
        </w:rPr>
        <w:t>30</w:t>
      </w:r>
      <w:r w:rsidRPr="00F3304A">
        <w:rPr>
          <w:rFonts w:ascii="Simplified Arabic" w:hAnsi="Simplified Arabic" w:cs="Simplified Arabic"/>
          <w:sz w:val="24"/>
          <w:szCs w:val="24"/>
          <w:lang w:bidi="ar-EG"/>
        </w:rPr>
        <w:t xml:space="preserve"> sustainable development goals that targets the eradication of hunger and all forms of malnutrition by 2030 which was highlighted as a </w:t>
      </w:r>
      <w:r>
        <w:rPr>
          <w:rFonts w:ascii="Simplified Arabic" w:hAnsi="Simplified Arabic" w:cs="Simplified Arabic"/>
          <w:sz w:val="24"/>
          <w:szCs w:val="24"/>
          <w:lang w:bidi="ar-EG"/>
        </w:rPr>
        <w:t xml:space="preserve">priority </w:t>
      </w:r>
      <w:r w:rsidRPr="00F3304A">
        <w:rPr>
          <w:rFonts w:ascii="Simplified Arabic" w:hAnsi="Simplified Arabic" w:cs="Simplified Arabic"/>
          <w:sz w:val="24"/>
          <w:szCs w:val="24"/>
          <w:lang w:bidi="ar-EG"/>
        </w:rPr>
        <w:t>on the international political agenda</w:t>
      </w:r>
      <w:r w:rsidRPr="00F3304A">
        <w:rPr>
          <w:rFonts w:ascii="Simplified Arabic" w:hAnsi="Simplified Arabic" w:cs="Simplified Arabic"/>
          <w:sz w:val="24"/>
          <w:szCs w:val="24"/>
          <w:rtl/>
          <w:lang w:bidi="ar-EG"/>
        </w:rPr>
        <w:t>.</w:t>
      </w:r>
    </w:p>
    <w:p w14:paraId="4A8CBA45" w14:textId="1DC680ED" w:rsidR="00F41016" w:rsidRPr="00176566" w:rsidRDefault="00101A93" w:rsidP="00176566">
      <w:pPr>
        <w:pStyle w:val="NoSpacing"/>
        <w:spacing w:line="360" w:lineRule="auto"/>
        <w:jc w:val="right"/>
        <w:rPr>
          <w:rFonts w:ascii="Simplified Arabic" w:hAnsi="Simplified Arabic" w:cs="Simplified Arabic"/>
          <w:sz w:val="24"/>
          <w:szCs w:val="24"/>
          <w:lang w:bidi="ar-EG"/>
        </w:rPr>
      </w:pPr>
      <w:r w:rsidRPr="00176566">
        <w:rPr>
          <w:rFonts w:ascii="Simplified Arabic" w:hAnsi="Simplified Arabic" w:cs="Simplified Arabic"/>
          <w:b/>
          <w:bCs/>
          <w:sz w:val="24"/>
          <w:szCs w:val="24"/>
          <w:lang w:bidi="ar-EG"/>
        </w:rPr>
        <w:t xml:space="preserve">Keywords: Armed conflicts, Wars, </w:t>
      </w:r>
      <w:r w:rsidR="008759E4" w:rsidRPr="00176566">
        <w:rPr>
          <w:rFonts w:ascii="Simplified Arabic" w:hAnsi="Simplified Arabic" w:cs="Simplified Arabic"/>
          <w:b/>
          <w:bCs/>
          <w:sz w:val="24"/>
          <w:szCs w:val="24"/>
          <w:lang w:bidi="ar-EG"/>
        </w:rPr>
        <w:t>famine, food security</w:t>
      </w:r>
      <w:r w:rsidR="003A241F" w:rsidRPr="00176566">
        <w:rPr>
          <w:rFonts w:ascii="Simplified Arabic" w:hAnsi="Simplified Arabic" w:cs="Simplified Arabic"/>
          <w:b/>
          <w:bCs/>
          <w:sz w:val="24"/>
          <w:szCs w:val="24"/>
          <w:lang w:bidi="ar-EG"/>
        </w:rPr>
        <w:t>, malnutrition</w:t>
      </w:r>
      <w:r w:rsidR="003A241F" w:rsidRPr="00176566">
        <w:rPr>
          <w:rFonts w:ascii="Simplified Arabic" w:hAnsi="Simplified Arabic" w:cs="Simplified Arabic"/>
          <w:sz w:val="24"/>
          <w:szCs w:val="24"/>
          <w:lang w:bidi="ar-EG"/>
        </w:rPr>
        <w:t xml:space="preserve"> </w:t>
      </w:r>
    </w:p>
    <w:p w14:paraId="55CCD6DE" w14:textId="3FCBAE49" w:rsidR="00A465D3" w:rsidRPr="00CF2A1E" w:rsidRDefault="00A465D3" w:rsidP="00C05318">
      <w:pPr>
        <w:spacing w:after="0" w:line="360" w:lineRule="auto"/>
        <w:jc w:val="right"/>
        <w:rPr>
          <w:rFonts w:ascii="Simplified Arabic" w:hAnsi="Simplified Arabic" w:cs="Simplified Arabic"/>
          <w:b/>
          <w:bCs/>
          <w:color w:val="000000" w:themeColor="text1"/>
          <w:sz w:val="24"/>
          <w:szCs w:val="24"/>
          <w:rtl/>
        </w:rPr>
      </w:pPr>
    </w:p>
    <w:p w14:paraId="028FE742" w14:textId="3B33E820" w:rsidR="006E7A70" w:rsidRPr="00CF2A1E" w:rsidRDefault="006E7A7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br w:type="page"/>
      </w:r>
    </w:p>
    <w:p w14:paraId="515CE286" w14:textId="5E37C72D" w:rsidR="00CD7DA3" w:rsidRPr="00F56F1A" w:rsidRDefault="00DD3085" w:rsidP="00804B8E">
      <w:pPr>
        <w:pStyle w:val="NoSpacing"/>
        <w:spacing w:line="360" w:lineRule="auto"/>
        <w:jc w:val="both"/>
        <w:rPr>
          <w:rFonts w:ascii="Simplified Arabic" w:hAnsi="Simplified Arabic" w:cs="Simplified Arabic"/>
          <w:b/>
          <w:bCs/>
          <w:sz w:val="28"/>
          <w:szCs w:val="28"/>
          <w:rtl/>
          <w:lang w:bidi="ar-EG"/>
        </w:rPr>
      </w:pPr>
      <w:r w:rsidRPr="00F56F1A">
        <w:rPr>
          <w:rFonts w:ascii="Simplified Arabic" w:hAnsi="Simplified Arabic" w:cs="Simplified Arabic"/>
          <w:b/>
          <w:bCs/>
          <w:sz w:val="28"/>
          <w:szCs w:val="28"/>
          <w:rtl/>
          <w:lang w:bidi="ar-EG"/>
        </w:rPr>
        <w:lastRenderedPageBreak/>
        <w:t>قائمه المحتويات</w:t>
      </w:r>
    </w:p>
    <w:tbl>
      <w:tblPr>
        <w:tblStyle w:val="TableGrid"/>
        <w:bidiVisual/>
        <w:tblW w:w="0" w:type="auto"/>
        <w:tblLook w:val="04A0" w:firstRow="1" w:lastRow="0" w:firstColumn="1" w:lastColumn="0" w:noHBand="0" w:noVBand="1"/>
      </w:tblPr>
      <w:tblGrid>
        <w:gridCol w:w="7950"/>
        <w:gridCol w:w="894"/>
      </w:tblGrid>
      <w:tr w:rsidR="004A7E11" w:rsidRPr="00CF2A1E" w14:paraId="686DE8B5" w14:textId="77777777" w:rsidTr="004A7E11">
        <w:tc>
          <w:tcPr>
            <w:tcW w:w="7950" w:type="dxa"/>
          </w:tcPr>
          <w:p w14:paraId="5029C845" w14:textId="3580D65D" w:rsidR="004A7E11" w:rsidRPr="00CF2A1E" w:rsidRDefault="004A7E11"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الموضوع</w:t>
            </w:r>
          </w:p>
        </w:tc>
        <w:tc>
          <w:tcPr>
            <w:tcW w:w="894" w:type="dxa"/>
          </w:tcPr>
          <w:p w14:paraId="6DF4EE7B" w14:textId="7D6BB9C6" w:rsidR="004A7E11" w:rsidRPr="00CF2A1E" w:rsidRDefault="004A7E1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الصفحة</w:t>
            </w:r>
          </w:p>
        </w:tc>
      </w:tr>
      <w:tr w:rsidR="00182C7E" w:rsidRPr="00CF2A1E" w14:paraId="365B5C2B" w14:textId="77777777" w:rsidTr="004A7E11">
        <w:tc>
          <w:tcPr>
            <w:tcW w:w="7950" w:type="dxa"/>
          </w:tcPr>
          <w:p w14:paraId="29362BB0" w14:textId="5F1E9F68" w:rsidR="00182C7E" w:rsidRPr="00CF2A1E" w:rsidRDefault="000E4757"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ملخص الدراسة</w:t>
            </w:r>
          </w:p>
        </w:tc>
        <w:tc>
          <w:tcPr>
            <w:tcW w:w="894" w:type="dxa"/>
          </w:tcPr>
          <w:p w14:paraId="1E36C61F" w14:textId="2DA9E484" w:rsidR="00182C7E" w:rsidRPr="00CF2A1E" w:rsidRDefault="005B2168"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1</w:t>
            </w:r>
          </w:p>
        </w:tc>
      </w:tr>
      <w:tr w:rsidR="00182C7E" w:rsidRPr="00CF2A1E" w14:paraId="31D143AC" w14:textId="77777777" w:rsidTr="004A7E11">
        <w:tc>
          <w:tcPr>
            <w:tcW w:w="7950" w:type="dxa"/>
          </w:tcPr>
          <w:p w14:paraId="34CB6AFB" w14:textId="33581B18" w:rsidR="00182C7E" w:rsidRPr="00CF2A1E" w:rsidRDefault="000E4757" w:rsidP="002A148B">
            <w:pPr>
              <w:pStyle w:val="NoSpacing"/>
              <w:spacing w:line="360" w:lineRule="auto"/>
              <w:rPr>
                <w:rFonts w:ascii="Simplified Arabic" w:hAnsi="Simplified Arabic" w:cs="Simplified Arabic"/>
                <w:sz w:val="24"/>
                <w:szCs w:val="24"/>
                <w:lang w:bidi="ar-EG"/>
              </w:rPr>
            </w:pPr>
            <w:r w:rsidRPr="00CF2A1E">
              <w:rPr>
                <w:rFonts w:ascii="Simplified Arabic" w:hAnsi="Simplified Arabic" w:cs="Simplified Arabic"/>
                <w:sz w:val="24"/>
                <w:szCs w:val="24"/>
                <w:lang w:bidi="ar-EG"/>
              </w:rPr>
              <w:t>Abstract</w:t>
            </w:r>
          </w:p>
        </w:tc>
        <w:tc>
          <w:tcPr>
            <w:tcW w:w="894" w:type="dxa"/>
          </w:tcPr>
          <w:p w14:paraId="7AD3FE57" w14:textId="69B06D79" w:rsidR="00182C7E" w:rsidRPr="00CF2A1E" w:rsidRDefault="005B2168"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2</w:t>
            </w:r>
          </w:p>
        </w:tc>
      </w:tr>
      <w:tr w:rsidR="000E4757" w:rsidRPr="00CF2A1E" w14:paraId="378EB5BD" w14:textId="77777777" w:rsidTr="001837C7">
        <w:trPr>
          <w:trHeight w:val="539"/>
        </w:trPr>
        <w:tc>
          <w:tcPr>
            <w:tcW w:w="7950" w:type="dxa"/>
          </w:tcPr>
          <w:p w14:paraId="779C0F2E" w14:textId="65AAB3E4" w:rsidR="000E4757" w:rsidRPr="00CF2A1E" w:rsidRDefault="000E4757"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الفصل الأول:</w:t>
            </w:r>
          </w:p>
        </w:tc>
        <w:tc>
          <w:tcPr>
            <w:tcW w:w="894" w:type="dxa"/>
          </w:tcPr>
          <w:p w14:paraId="38FF5C8F" w14:textId="1F2A627F" w:rsidR="000E4757" w:rsidRPr="00CF2A1E" w:rsidRDefault="005B2168"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5</w:t>
            </w:r>
          </w:p>
        </w:tc>
      </w:tr>
      <w:tr w:rsidR="004A7E11" w:rsidRPr="00CF2A1E" w14:paraId="0AFDDA29" w14:textId="77777777" w:rsidTr="004A7E11">
        <w:tc>
          <w:tcPr>
            <w:tcW w:w="7950" w:type="dxa"/>
          </w:tcPr>
          <w:p w14:paraId="5B8543B1" w14:textId="696D4B1B" w:rsidR="004A7E11" w:rsidRPr="00CF2A1E" w:rsidRDefault="00471CB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w:t>
            </w:r>
            <w:r w:rsidR="000B47CD" w:rsidRPr="00CF2A1E">
              <w:rPr>
                <w:rFonts w:ascii="Simplified Arabic" w:hAnsi="Simplified Arabic" w:cs="Simplified Arabic"/>
                <w:sz w:val="24"/>
                <w:szCs w:val="24"/>
                <w:rtl/>
                <w:lang w:bidi="ar-EG"/>
              </w:rPr>
              <w:t>مقدمة</w:t>
            </w:r>
          </w:p>
        </w:tc>
        <w:tc>
          <w:tcPr>
            <w:tcW w:w="894" w:type="dxa"/>
          </w:tcPr>
          <w:p w14:paraId="2282B246" w14:textId="5A37865C" w:rsidR="004A7E11" w:rsidRPr="00CF2A1E" w:rsidRDefault="005B2168"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5</w:t>
            </w:r>
          </w:p>
        </w:tc>
      </w:tr>
      <w:tr w:rsidR="00471CBD" w:rsidRPr="00CF2A1E" w14:paraId="701B25DC" w14:textId="77777777" w:rsidTr="004A7E11">
        <w:tc>
          <w:tcPr>
            <w:tcW w:w="7950" w:type="dxa"/>
          </w:tcPr>
          <w:p w14:paraId="64B66B9C" w14:textId="344BD417" w:rsidR="00471CBD" w:rsidRPr="00CF2A1E" w:rsidRDefault="00471CB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المشكلة البحثية</w:t>
            </w:r>
          </w:p>
        </w:tc>
        <w:tc>
          <w:tcPr>
            <w:tcW w:w="894" w:type="dxa"/>
          </w:tcPr>
          <w:p w14:paraId="454B2D71" w14:textId="7AFE4F8C" w:rsidR="00471CBD" w:rsidRPr="00CF2A1E" w:rsidRDefault="006A7DA1"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p>
        </w:tc>
      </w:tr>
      <w:tr w:rsidR="004A7E11" w:rsidRPr="00CF2A1E" w14:paraId="0C64A01B" w14:textId="77777777" w:rsidTr="004A7E11">
        <w:tc>
          <w:tcPr>
            <w:tcW w:w="7950" w:type="dxa"/>
          </w:tcPr>
          <w:p w14:paraId="47A7093F" w14:textId="4F3D2F55" w:rsidR="004A7E11" w:rsidRPr="00CF2A1E" w:rsidRDefault="000B47C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أهداف البحث</w:t>
            </w:r>
          </w:p>
        </w:tc>
        <w:tc>
          <w:tcPr>
            <w:tcW w:w="894" w:type="dxa"/>
          </w:tcPr>
          <w:p w14:paraId="6E1A921F" w14:textId="7893E67D" w:rsidR="004A7E11" w:rsidRPr="00CF2A1E" w:rsidRDefault="005B2168"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6</w:t>
            </w:r>
          </w:p>
        </w:tc>
      </w:tr>
      <w:tr w:rsidR="004A7E11" w:rsidRPr="00CF2A1E" w14:paraId="28BF3B24" w14:textId="77777777" w:rsidTr="004A7E11">
        <w:tc>
          <w:tcPr>
            <w:tcW w:w="7950" w:type="dxa"/>
          </w:tcPr>
          <w:p w14:paraId="0B5EF491" w14:textId="13895784" w:rsidR="004A7E11" w:rsidRPr="00CF2A1E" w:rsidRDefault="000B47C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أهمية البحث</w:t>
            </w:r>
          </w:p>
        </w:tc>
        <w:tc>
          <w:tcPr>
            <w:tcW w:w="894" w:type="dxa"/>
          </w:tcPr>
          <w:p w14:paraId="54D92076" w14:textId="6D84D47E" w:rsidR="004A7E11" w:rsidRPr="00CF2A1E" w:rsidRDefault="005B2168"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8</w:t>
            </w:r>
          </w:p>
        </w:tc>
      </w:tr>
      <w:tr w:rsidR="005B2168" w:rsidRPr="00CF2A1E" w14:paraId="482A2014" w14:textId="77777777" w:rsidTr="004A7E11">
        <w:tc>
          <w:tcPr>
            <w:tcW w:w="7950" w:type="dxa"/>
          </w:tcPr>
          <w:p w14:paraId="427C4517" w14:textId="10671DE9" w:rsidR="005B2168" w:rsidRPr="00CF2A1E" w:rsidRDefault="002E7929" w:rsidP="002A148B">
            <w:pPr>
              <w:pStyle w:val="NoSpacing"/>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الفروض البحثية</w:t>
            </w:r>
          </w:p>
        </w:tc>
        <w:tc>
          <w:tcPr>
            <w:tcW w:w="894" w:type="dxa"/>
          </w:tcPr>
          <w:p w14:paraId="34735900" w14:textId="05A75328" w:rsidR="005B2168"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5B2168" w:rsidRPr="00CF2A1E" w14:paraId="06380012" w14:textId="77777777" w:rsidTr="004A7E11">
        <w:tc>
          <w:tcPr>
            <w:tcW w:w="7950" w:type="dxa"/>
          </w:tcPr>
          <w:p w14:paraId="332C676A" w14:textId="30E8C52B" w:rsidR="005B2168" w:rsidRPr="00CF2A1E" w:rsidRDefault="002E7929" w:rsidP="002A148B">
            <w:pPr>
              <w:pStyle w:val="NoSpacing"/>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التساؤلات البحثية</w:t>
            </w:r>
          </w:p>
        </w:tc>
        <w:tc>
          <w:tcPr>
            <w:tcW w:w="894" w:type="dxa"/>
          </w:tcPr>
          <w:p w14:paraId="49881FC7" w14:textId="7F2DD1E3" w:rsidR="005B2168"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w:t>
            </w:r>
          </w:p>
        </w:tc>
      </w:tr>
      <w:tr w:rsidR="00471CBD" w:rsidRPr="00CF2A1E" w14:paraId="2FFA8C08" w14:textId="77777777" w:rsidTr="004A7E11">
        <w:tc>
          <w:tcPr>
            <w:tcW w:w="7950" w:type="dxa"/>
          </w:tcPr>
          <w:p w14:paraId="07F6EAA6" w14:textId="28653B9A" w:rsidR="00471CBD" w:rsidRPr="00CF2A1E" w:rsidRDefault="00471CB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المنهج البحثي</w:t>
            </w:r>
          </w:p>
        </w:tc>
        <w:tc>
          <w:tcPr>
            <w:tcW w:w="894" w:type="dxa"/>
          </w:tcPr>
          <w:p w14:paraId="2694A7EA" w14:textId="6CE0CFF2" w:rsidR="00471CBD"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4A7E11" w:rsidRPr="00CF2A1E" w14:paraId="2E3A8104" w14:textId="77777777" w:rsidTr="004A7E11">
        <w:tc>
          <w:tcPr>
            <w:tcW w:w="7950" w:type="dxa"/>
          </w:tcPr>
          <w:p w14:paraId="4B4C999C" w14:textId="306FFB6B" w:rsidR="004A7E11" w:rsidRPr="00CF2A1E" w:rsidRDefault="000B47C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حدود البحث</w:t>
            </w:r>
          </w:p>
        </w:tc>
        <w:tc>
          <w:tcPr>
            <w:tcW w:w="894" w:type="dxa"/>
          </w:tcPr>
          <w:p w14:paraId="54ADE517" w14:textId="07966224" w:rsidR="004A7E11"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4A7E11" w:rsidRPr="00CF2A1E" w14:paraId="1F8AB7EC" w14:textId="77777777" w:rsidTr="004A7E11">
        <w:tc>
          <w:tcPr>
            <w:tcW w:w="7950" w:type="dxa"/>
          </w:tcPr>
          <w:p w14:paraId="1574523E" w14:textId="079FE961" w:rsidR="004A7E11" w:rsidRPr="00CF2A1E" w:rsidRDefault="00B944F5"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المفاهيم البحثية العامة</w:t>
            </w:r>
          </w:p>
        </w:tc>
        <w:tc>
          <w:tcPr>
            <w:tcW w:w="894" w:type="dxa"/>
          </w:tcPr>
          <w:p w14:paraId="2A83DB8F" w14:textId="26F9D28E" w:rsidR="004A7E11"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9</w:t>
            </w:r>
          </w:p>
        </w:tc>
      </w:tr>
      <w:tr w:rsidR="004A7E11" w:rsidRPr="00CF2A1E" w14:paraId="1D5E2A02" w14:textId="77777777" w:rsidTr="004A7E11">
        <w:tc>
          <w:tcPr>
            <w:tcW w:w="7950" w:type="dxa"/>
          </w:tcPr>
          <w:p w14:paraId="27BE8A57" w14:textId="48055A7D" w:rsidR="004A7E11" w:rsidRPr="00CF2A1E" w:rsidRDefault="00471CBD"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الدراسات السابقة</w:t>
            </w:r>
          </w:p>
        </w:tc>
        <w:tc>
          <w:tcPr>
            <w:tcW w:w="894" w:type="dxa"/>
          </w:tcPr>
          <w:p w14:paraId="53CDE885" w14:textId="3C0F8F02" w:rsidR="004A7E11"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11</w:t>
            </w:r>
          </w:p>
        </w:tc>
      </w:tr>
      <w:tr w:rsidR="00284387" w:rsidRPr="00CF2A1E" w14:paraId="241D83F9" w14:textId="77777777" w:rsidTr="000D1A4B">
        <w:trPr>
          <w:trHeight w:val="503"/>
        </w:trPr>
        <w:tc>
          <w:tcPr>
            <w:tcW w:w="7950" w:type="dxa"/>
          </w:tcPr>
          <w:p w14:paraId="2A235120" w14:textId="651FD326" w:rsidR="00284387" w:rsidRPr="00CF2A1E" w:rsidRDefault="009373F0" w:rsidP="002A148B">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الفصل ال</w:t>
            </w:r>
            <w:r w:rsidR="00B944F5" w:rsidRPr="00CF2A1E">
              <w:rPr>
                <w:rFonts w:ascii="Simplified Arabic" w:hAnsi="Simplified Arabic" w:cs="Simplified Arabic"/>
                <w:b/>
                <w:bCs/>
                <w:sz w:val="24"/>
                <w:szCs w:val="24"/>
                <w:rtl/>
                <w:lang w:bidi="ar-EG"/>
              </w:rPr>
              <w:t>ثاني</w:t>
            </w:r>
            <w:r w:rsidR="00FB748F" w:rsidRPr="00CF2A1E">
              <w:rPr>
                <w:rFonts w:ascii="Simplified Arabic" w:hAnsi="Simplified Arabic" w:cs="Simplified Arabic"/>
                <w:b/>
                <w:bCs/>
                <w:sz w:val="24"/>
                <w:szCs w:val="24"/>
                <w:rtl/>
                <w:lang w:bidi="ar-EG"/>
              </w:rPr>
              <w:t xml:space="preserve"> </w:t>
            </w:r>
          </w:p>
        </w:tc>
        <w:tc>
          <w:tcPr>
            <w:tcW w:w="894" w:type="dxa"/>
          </w:tcPr>
          <w:p w14:paraId="27EC0235" w14:textId="7E784C9B" w:rsidR="00284387"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r>
      <w:tr w:rsidR="009373F0" w:rsidRPr="00CF2A1E" w14:paraId="53828C17" w14:textId="77777777" w:rsidTr="004A7E11">
        <w:tc>
          <w:tcPr>
            <w:tcW w:w="7950" w:type="dxa"/>
          </w:tcPr>
          <w:p w14:paraId="3B7C99FB" w14:textId="3181A650" w:rsidR="009373F0" w:rsidRPr="00CF2A1E" w:rsidRDefault="001837C7"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الأمن الغذائي</w:t>
            </w:r>
          </w:p>
        </w:tc>
        <w:tc>
          <w:tcPr>
            <w:tcW w:w="894" w:type="dxa"/>
          </w:tcPr>
          <w:p w14:paraId="362C1085" w14:textId="27CE78D7" w:rsidR="009373F0"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tc>
      </w:tr>
      <w:tr w:rsidR="00284387" w:rsidRPr="00CF2A1E" w14:paraId="14527297" w14:textId="77777777" w:rsidTr="004A7E11">
        <w:tc>
          <w:tcPr>
            <w:tcW w:w="7950" w:type="dxa"/>
          </w:tcPr>
          <w:p w14:paraId="4CCE418D" w14:textId="36FE92F1" w:rsidR="00284387" w:rsidRPr="00CF2A1E" w:rsidRDefault="001837C7" w:rsidP="002A148B">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sz w:val="24"/>
                <w:szCs w:val="24"/>
                <w:rtl/>
                <w:lang w:bidi="ar-EG"/>
              </w:rPr>
              <w:t>انعدام الأمن ال</w:t>
            </w:r>
            <w:r w:rsidR="00820AC2" w:rsidRPr="00CF2A1E">
              <w:rPr>
                <w:rFonts w:ascii="Simplified Arabic" w:hAnsi="Simplified Arabic" w:cs="Simplified Arabic"/>
                <w:sz w:val="24"/>
                <w:szCs w:val="24"/>
                <w:rtl/>
                <w:lang w:bidi="ar-EG"/>
              </w:rPr>
              <w:t>غذائي</w:t>
            </w:r>
          </w:p>
        </w:tc>
        <w:tc>
          <w:tcPr>
            <w:tcW w:w="894" w:type="dxa"/>
          </w:tcPr>
          <w:p w14:paraId="1FB59644" w14:textId="4E5CA973" w:rsidR="00284387"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r>
      <w:tr w:rsidR="00284387" w:rsidRPr="00CF2A1E" w14:paraId="4ABFE0A0" w14:textId="77777777" w:rsidTr="004A7E11">
        <w:tc>
          <w:tcPr>
            <w:tcW w:w="7950" w:type="dxa"/>
          </w:tcPr>
          <w:p w14:paraId="3C0AE207" w14:textId="08DB6E36" w:rsidR="00284387" w:rsidRPr="00CF2A1E" w:rsidRDefault="00EA1ED3" w:rsidP="002A148B">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الفصل ال</w:t>
            </w:r>
            <w:r w:rsidR="00B944F5" w:rsidRPr="00CF2A1E">
              <w:rPr>
                <w:rFonts w:ascii="Simplified Arabic" w:hAnsi="Simplified Arabic" w:cs="Simplified Arabic"/>
                <w:b/>
                <w:bCs/>
                <w:sz w:val="24"/>
                <w:szCs w:val="24"/>
                <w:rtl/>
                <w:lang w:bidi="ar-EG"/>
              </w:rPr>
              <w:t>ثالث</w:t>
            </w:r>
          </w:p>
        </w:tc>
        <w:tc>
          <w:tcPr>
            <w:tcW w:w="894" w:type="dxa"/>
          </w:tcPr>
          <w:p w14:paraId="088E00C3" w14:textId="37CADB7A" w:rsidR="00284387"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tc>
      </w:tr>
      <w:tr w:rsidR="00AA07C1" w:rsidRPr="00CF2A1E" w14:paraId="61E5FD48" w14:textId="77777777" w:rsidTr="004A7E11">
        <w:tc>
          <w:tcPr>
            <w:tcW w:w="7950" w:type="dxa"/>
          </w:tcPr>
          <w:p w14:paraId="3FB36CF4" w14:textId="6D7F18EB" w:rsidR="00AA07C1" w:rsidRPr="00CF2A1E" w:rsidRDefault="002A148B"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النزعات المسلحة الدولية</w:t>
            </w:r>
          </w:p>
        </w:tc>
        <w:tc>
          <w:tcPr>
            <w:tcW w:w="894" w:type="dxa"/>
          </w:tcPr>
          <w:p w14:paraId="6167B05E" w14:textId="08F65F81" w:rsidR="00AA07C1"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tc>
      </w:tr>
      <w:tr w:rsidR="00AA07C1" w:rsidRPr="00CF2A1E" w14:paraId="5ED04EA5" w14:textId="77777777" w:rsidTr="004A7E11">
        <w:tc>
          <w:tcPr>
            <w:tcW w:w="7950" w:type="dxa"/>
          </w:tcPr>
          <w:p w14:paraId="59BDC2D2" w14:textId="09007C2F" w:rsidR="00AA07C1" w:rsidRPr="00CF2A1E" w:rsidRDefault="002A148B"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خصائص وأسباب النزاع المسلح</w:t>
            </w:r>
          </w:p>
        </w:tc>
        <w:tc>
          <w:tcPr>
            <w:tcW w:w="894" w:type="dxa"/>
          </w:tcPr>
          <w:p w14:paraId="5FE7E886" w14:textId="069FCD59" w:rsidR="00AA07C1"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tc>
      </w:tr>
      <w:tr w:rsidR="00284387" w:rsidRPr="00CF2A1E" w14:paraId="67C78161" w14:textId="77777777" w:rsidTr="004A7E11">
        <w:tc>
          <w:tcPr>
            <w:tcW w:w="7950" w:type="dxa"/>
          </w:tcPr>
          <w:p w14:paraId="5EAA40D5" w14:textId="09A54D85" w:rsidR="00284387" w:rsidRPr="00CF2A1E" w:rsidRDefault="00EA1ED3" w:rsidP="002A148B">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الفصل ال</w:t>
            </w:r>
            <w:r w:rsidR="00B944F5" w:rsidRPr="00CF2A1E">
              <w:rPr>
                <w:rFonts w:ascii="Simplified Arabic" w:hAnsi="Simplified Arabic" w:cs="Simplified Arabic"/>
                <w:b/>
                <w:bCs/>
                <w:sz w:val="24"/>
                <w:szCs w:val="24"/>
                <w:rtl/>
                <w:lang w:bidi="ar-EG"/>
              </w:rPr>
              <w:t>رابع</w:t>
            </w:r>
            <w:r w:rsidR="00FB748F" w:rsidRPr="00CF2A1E">
              <w:rPr>
                <w:rFonts w:ascii="Simplified Arabic" w:hAnsi="Simplified Arabic" w:cs="Simplified Arabic"/>
                <w:b/>
                <w:bCs/>
                <w:sz w:val="24"/>
                <w:szCs w:val="24"/>
                <w:rtl/>
                <w:lang w:bidi="ar-EG"/>
              </w:rPr>
              <w:t xml:space="preserve">: </w:t>
            </w:r>
          </w:p>
        </w:tc>
        <w:tc>
          <w:tcPr>
            <w:tcW w:w="894" w:type="dxa"/>
          </w:tcPr>
          <w:p w14:paraId="44861B06" w14:textId="34557A63" w:rsidR="00284387" w:rsidRPr="00CF2A1E" w:rsidRDefault="00C310D4"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w:t>
            </w:r>
          </w:p>
        </w:tc>
      </w:tr>
      <w:tr w:rsidR="00EA1ED3" w:rsidRPr="00CF2A1E" w14:paraId="0679DE41" w14:textId="77777777" w:rsidTr="004A7E11">
        <w:tc>
          <w:tcPr>
            <w:tcW w:w="7950" w:type="dxa"/>
          </w:tcPr>
          <w:p w14:paraId="7EAFB2E7" w14:textId="65DA6E8B" w:rsidR="00EA1ED3" w:rsidRPr="00CF2A1E" w:rsidRDefault="00B959E6"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علاقة النزعات المسلحة بالأمن الغذائي</w:t>
            </w:r>
          </w:p>
        </w:tc>
        <w:tc>
          <w:tcPr>
            <w:tcW w:w="894" w:type="dxa"/>
          </w:tcPr>
          <w:p w14:paraId="356F3610" w14:textId="4615C805" w:rsidR="00EA1ED3" w:rsidRPr="00CF2A1E" w:rsidRDefault="00C310D4" w:rsidP="00EA1ED3">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w:t>
            </w:r>
          </w:p>
        </w:tc>
      </w:tr>
      <w:tr w:rsidR="00EA1ED3" w:rsidRPr="00CF2A1E" w14:paraId="2CA8E3DD" w14:textId="77777777" w:rsidTr="004A7E11">
        <w:tc>
          <w:tcPr>
            <w:tcW w:w="7950" w:type="dxa"/>
          </w:tcPr>
          <w:p w14:paraId="4AC0897C" w14:textId="03679C5A" w:rsidR="00EA1ED3" w:rsidRPr="00CF2A1E" w:rsidRDefault="00E455B3" w:rsidP="002A148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دراسة حاله: المجاعة في اليمن</w:t>
            </w:r>
          </w:p>
        </w:tc>
        <w:tc>
          <w:tcPr>
            <w:tcW w:w="894" w:type="dxa"/>
          </w:tcPr>
          <w:p w14:paraId="57672FFD" w14:textId="479CFB0E" w:rsidR="00EA1ED3" w:rsidRPr="00CF2A1E" w:rsidRDefault="00C310D4" w:rsidP="00EA1ED3">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34</w:t>
            </w:r>
          </w:p>
        </w:tc>
      </w:tr>
      <w:tr w:rsidR="00284387" w:rsidRPr="00CF2A1E" w14:paraId="4ECEFFBC" w14:textId="77777777" w:rsidTr="004A7E11">
        <w:tc>
          <w:tcPr>
            <w:tcW w:w="7950" w:type="dxa"/>
          </w:tcPr>
          <w:p w14:paraId="07C5C25F" w14:textId="508D558A" w:rsidR="00284387" w:rsidRPr="00CF2A1E" w:rsidRDefault="00B944F5" w:rsidP="002A148B">
            <w:pPr>
              <w:pStyle w:val="NoSpacing"/>
              <w:spacing w:line="360" w:lineRule="auto"/>
              <w:rPr>
                <w:rFonts w:ascii="Simplified Arabic" w:hAnsi="Simplified Arabic" w:cs="Simplified Arabic"/>
                <w:b/>
                <w:bCs/>
                <w:sz w:val="24"/>
                <w:szCs w:val="24"/>
                <w:lang w:bidi="ar-EG"/>
              </w:rPr>
            </w:pPr>
            <w:r w:rsidRPr="00CF2A1E">
              <w:rPr>
                <w:rFonts w:ascii="Simplified Arabic" w:hAnsi="Simplified Arabic" w:cs="Simplified Arabic"/>
                <w:b/>
                <w:bCs/>
                <w:sz w:val="24"/>
                <w:szCs w:val="24"/>
                <w:rtl/>
                <w:lang w:bidi="ar-EG"/>
              </w:rPr>
              <w:t>الخاتمة</w:t>
            </w:r>
          </w:p>
        </w:tc>
        <w:tc>
          <w:tcPr>
            <w:tcW w:w="894" w:type="dxa"/>
          </w:tcPr>
          <w:p w14:paraId="48BE7D05" w14:textId="706D83F4" w:rsidR="00284387" w:rsidRPr="00CF2A1E" w:rsidRDefault="00C310D4"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w:t>
            </w:r>
          </w:p>
        </w:tc>
      </w:tr>
      <w:tr w:rsidR="00F6085A" w:rsidRPr="00CF2A1E" w14:paraId="27588B58" w14:textId="77777777" w:rsidTr="004A7E11">
        <w:tc>
          <w:tcPr>
            <w:tcW w:w="7950" w:type="dxa"/>
          </w:tcPr>
          <w:p w14:paraId="62F0CAE5" w14:textId="794A3A17" w:rsidR="00F6085A" w:rsidRPr="00CF2A1E" w:rsidRDefault="00F6085A" w:rsidP="002A148B">
            <w:pPr>
              <w:pStyle w:val="NoSpacing"/>
              <w:spacing w:line="360" w:lineRule="auto"/>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التوصيات والمقترحات</w:t>
            </w:r>
          </w:p>
        </w:tc>
        <w:tc>
          <w:tcPr>
            <w:tcW w:w="894" w:type="dxa"/>
          </w:tcPr>
          <w:p w14:paraId="4AA49798" w14:textId="7035A9BE" w:rsidR="00F6085A" w:rsidRPr="00CF2A1E" w:rsidRDefault="00C310D4"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39</w:t>
            </w:r>
          </w:p>
        </w:tc>
      </w:tr>
      <w:tr w:rsidR="00A95AF7" w:rsidRPr="00CF2A1E" w14:paraId="4D570BBE" w14:textId="77777777" w:rsidTr="004A7E11">
        <w:tc>
          <w:tcPr>
            <w:tcW w:w="7950" w:type="dxa"/>
          </w:tcPr>
          <w:p w14:paraId="2072ECCC" w14:textId="4621B694" w:rsidR="00A95AF7" w:rsidRPr="00CF2A1E" w:rsidRDefault="00A95AF7" w:rsidP="002A148B">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قائمه المراجع النهائية</w:t>
            </w:r>
          </w:p>
        </w:tc>
        <w:tc>
          <w:tcPr>
            <w:tcW w:w="894" w:type="dxa"/>
          </w:tcPr>
          <w:p w14:paraId="73F306C1" w14:textId="73380051" w:rsidR="00A95AF7" w:rsidRPr="00CF2A1E" w:rsidRDefault="002E7929" w:rsidP="00804B8E">
            <w:pPr>
              <w:pStyle w:val="NoSpacing"/>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40</w:t>
            </w:r>
          </w:p>
        </w:tc>
      </w:tr>
    </w:tbl>
    <w:p w14:paraId="1CE0E224" w14:textId="77777777" w:rsidR="00DD3085" w:rsidRPr="00CF2A1E" w:rsidRDefault="00DD3085" w:rsidP="00804B8E">
      <w:pPr>
        <w:pStyle w:val="NoSpacing"/>
        <w:spacing w:line="360" w:lineRule="auto"/>
        <w:jc w:val="both"/>
        <w:rPr>
          <w:rFonts w:ascii="Simplified Arabic" w:hAnsi="Simplified Arabic" w:cs="Simplified Arabic"/>
          <w:sz w:val="24"/>
          <w:szCs w:val="24"/>
          <w:lang w:bidi="ar-EG"/>
        </w:rPr>
      </w:pPr>
    </w:p>
    <w:p w14:paraId="22F5132C" w14:textId="2EED44F8" w:rsidR="00DD3085" w:rsidRPr="00CF2A1E" w:rsidRDefault="00DD3085" w:rsidP="00804B8E">
      <w:pPr>
        <w:pStyle w:val="NoSpacing"/>
        <w:spacing w:line="360" w:lineRule="auto"/>
        <w:jc w:val="both"/>
        <w:rPr>
          <w:rFonts w:ascii="Simplified Arabic" w:hAnsi="Simplified Arabic" w:cs="Simplified Arabic"/>
          <w:sz w:val="24"/>
          <w:szCs w:val="24"/>
          <w:rtl/>
          <w:lang w:bidi="ar-EG"/>
        </w:rPr>
      </w:pPr>
    </w:p>
    <w:p w14:paraId="5F7BAA98" w14:textId="77777777" w:rsidR="00DD3085" w:rsidRPr="00CF2A1E" w:rsidRDefault="00DD3085" w:rsidP="00804B8E">
      <w:pPr>
        <w:pStyle w:val="NoSpacing"/>
        <w:spacing w:line="360" w:lineRule="auto"/>
        <w:jc w:val="both"/>
        <w:rPr>
          <w:rFonts w:ascii="Simplified Arabic" w:hAnsi="Simplified Arabic" w:cs="Simplified Arabic"/>
          <w:sz w:val="24"/>
          <w:szCs w:val="24"/>
          <w:rtl/>
          <w:lang w:bidi="ar-EG"/>
        </w:rPr>
      </w:pPr>
    </w:p>
    <w:p w14:paraId="3B6519EC" w14:textId="2CB90BB0" w:rsidR="00CD7DA3" w:rsidRPr="00CF2A1E" w:rsidRDefault="00CD7DA3" w:rsidP="00804B8E">
      <w:pPr>
        <w:pStyle w:val="NoSpacing"/>
        <w:spacing w:line="360" w:lineRule="auto"/>
        <w:jc w:val="both"/>
        <w:rPr>
          <w:rFonts w:ascii="Simplified Arabic" w:hAnsi="Simplified Arabic" w:cs="Simplified Arabic"/>
          <w:sz w:val="24"/>
          <w:szCs w:val="24"/>
          <w:lang w:bidi="ar-EG"/>
        </w:rPr>
      </w:pPr>
    </w:p>
    <w:p w14:paraId="52021FAD" w14:textId="3064ACC6" w:rsidR="00DD3085" w:rsidRDefault="00DD3085" w:rsidP="00804B8E">
      <w:pPr>
        <w:pStyle w:val="NoSpacing"/>
        <w:spacing w:line="360" w:lineRule="auto"/>
        <w:jc w:val="both"/>
        <w:rPr>
          <w:rFonts w:ascii="Simplified Arabic" w:hAnsi="Simplified Arabic" w:cs="Simplified Arabic"/>
          <w:sz w:val="24"/>
          <w:szCs w:val="24"/>
          <w:lang w:bidi="ar-EG"/>
        </w:rPr>
      </w:pPr>
    </w:p>
    <w:p w14:paraId="2144FE66" w14:textId="6EE05A0E" w:rsidR="005B2168" w:rsidRDefault="005B2168" w:rsidP="00804B8E">
      <w:pPr>
        <w:pStyle w:val="NoSpacing"/>
        <w:spacing w:line="360" w:lineRule="auto"/>
        <w:jc w:val="both"/>
        <w:rPr>
          <w:rFonts w:ascii="Simplified Arabic" w:hAnsi="Simplified Arabic" w:cs="Simplified Arabic"/>
          <w:sz w:val="24"/>
          <w:szCs w:val="24"/>
          <w:lang w:bidi="ar-EG"/>
        </w:rPr>
      </w:pPr>
    </w:p>
    <w:p w14:paraId="2FEBC479" w14:textId="02DD1354" w:rsidR="005B2168" w:rsidRDefault="005B2168" w:rsidP="00804B8E">
      <w:pPr>
        <w:pStyle w:val="NoSpacing"/>
        <w:spacing w:line="360" w:lineRule="auto"/>
        <w:jc w:val="both"/>
        <w:rPr>
          <w:rFonts w:ascii="Simplified Arabic" w:hAnsi="Simplified Arabic" w:cs="Simplified Arabic"/>
          <w:sz w:val="24"/>
          <w:szCs w:val="24"/>
          <w:lang w:bidi="ar-EG"/>
        </w:rPr>
      </w:pPr>
    </w:p>
    <w:p w14:paraId="763B27EC" w14:textId="56778198" w:rsidR="005B2168" w:rsidRDefault="005B2168" w:rsidP="00804B8E">
      <w:pPr>
        <w:pStyle w:val="NoSpacing"/>
        <w:spacing w:line="360" w:lineRule="auto"/>
        <w:jc w:val="both"/>
        <w:rPr>
          <w:rFonts w:ascii="Simplified Arabic" w:hAnsi="Simplified Arabic" w:cs="Simplified Arabic"/>
          <w:sz w:val="24"/>
          <w:szCs w:val="24"/>
          <w:lang w:bidi="ar-EG"/>
        </w:rPr>
      </w:pPr>
    </w:p>
    <w:p w14:paraId="41B39489" w14:textId="21563053" w:rsidR="005B2168" w:rsidRDefault="005B2168" w:rsidP="00804B8E">
      <w:pPr>
        <w:pStyle w:val="NoSpacing"/>
        <w:spacing w:line="360" w:lineRule="auto"/>
        <w:jc w:val="both"/>
        <w:rPr>
          <w:rFonts w:ascii="Simplified Arabic" w:hAnsi="Simplified Arabic" w:cs="Simplified Arabic"/>
          <w:sz w:val="24"/>
          <w:szCs w:val="24"/>
          <w:lang w:bidi="ar-EG"/>
        </w:rPr>
      </w:pPr>
    </w:p>
    <w:p w14:paraId="0288B0DB" w14:textId="50F566B9" w:rsidR="005B2168" w:rsidRDefault="005B2168" w:rsidP="00804B8E">
      <w:pPr>
        <w:pStyle w:val="NoSpacing"/>
        <w:spacing w:line="360" w:lineRule="auto"/>
        <w:jc w:val="both"/>
        <w:rPr>
          <w:rFonts w:ascii="Simplified Arabic" w:hAnsi="Simplified Arabic" w:cs="Simplified Arabic"/>
          <w:sz w:val="24"/>
          <w:szCs w:val="24"/>
          <w:lang w:bidi="ar-EG"/>
        </w:rPr>
      </w:pPr>
    </w:p>
    <w:p w14:paraId="7172A4A4" w14:textId="56232BD3" w:rsidR="005B2168" w:rsidRDefault="005B2168" w:rsidP="00804B8E">
      <w:pPr>
        <w:pStyle w:val="NoSpacing"/>
        <w:spacing w:line="360" w:lineRule="auto"/>
        <w:jc w:val="both"/>
        <w:rPr>
          <w:rFonts w:ascii="Simplified Arabic" w:hAnsi="Simplified Arabic" w:cs="Simplified Arabic"/>
          <w:sz w:val="24"/>
          <w:szCs w:val="24"/>
          <w:lang w:bidi="ar-EG"/>
        </w:rPr>
      </w:pPr>
    </w:p>
    <w:p w14:paraId="1E552E6C" w14:textId="44E2A6DF" w:rsidR="005B2168" w:rsidRDefault="005B2168" w:rsidP="00804B8E">
      <w:pPr>
        <w:pStyle w:val="NoSpacing"/>
        <w:spacing w:line="360" w:lineRule="auto"/>
        <w:jc w:val="both"/>
        <w:rPr>
          <w:rFonts w:ascii="Simplified Arabic" w:hAnsi="Simplified Arabic" w:cs="Simplified Arabic"/>
          <w:sz w:val="24"/>
          <w:szCs w:val="24"/>
          <w:lang w:bidi="ar-EG"/>
        </w:rPr>
      </w:pPr>
    </w:p>
    <w:p w14:paraId="46289759" w14:textId="1E42FF1C" w:rsidR="005B2168" w:rsidRDefault="005B2168" w:rsidP="00804B8E">
      <w:pPr>
        <w:pStyle w:val="NoSpacing"/>
        <w:spacing w:line="360" w:lineRule="auto"/>
        <w:jc w:val="both"/>
        <w:rPr>
          <w:rFonts w:ascii="Simplified Arabic" w:hAnsi="Simplified Arabic" w:cs="Simplified Arabic"/>
          <w:sz w:val="24"/>
          <w:szCs w:val="24"/>
          <w:lang w:bidi="ar-EG"/>
        </w:rPr>
      </w:pPr>
    </w:p>
    <w:p w14:paraId="0B419D7B" w14:textId="6F433605" w:rsidR="005B2168" w:rsidRDefault="005B2168" w:rsidP="00804B8E">
      <w:pPr>
        <w:pStyle w:val="NoSpacing"/>
        <w:spacing w:line="360" w:lineRule="auto"/>
        <w:jc w:val="both"/>
        <w:rPr>
          <w:rFonts w:ascii="Simplified Arabic" w:hAnsi="Simplified Arabic" w:cs="Simplified Arabic"/>
          <w:sz w:val="24"/>
          <w:szCs w:val="24"/>
          <w:lang w:bidi="ar-EG"/>
        </w:rPr>
      </w:pPr>
    </w:p>
    <w:p w14:paraId="007C62D1" w14:textId="3EE7AF49" w:rsidR="005B2168" w:rsidRDefault="005B2168" w:rsidP="00804B8E">
      <w:pPr>
        <w:pStyle w:val="NoSpacing"/>
        <w:spacing w:line="360" w:lineRule="auto"/>
        <w:jc w:val="both"/>
        <w:rPr>
          <w:rFonts w:ascii="Simplified Arabic" w:hAnsi="Simplified Arabic" w:cs="Simplified Arabic"/>
          <w:sz w:val="24"/>
          <w:szCs w:val="24"/>
          <w:lang w:bidi="ar-EG"/>
        </w:rPr>
      </w:pPr>
    </w:p>
    <w:p w14:paraId="593C68AC" w14:textId="7D887C07" w:rsidR="005B2168" w:rsidRDefault="005B2168" w:rsidP="00804B8E">
      <w:pPr>
        <w:pStyle w:val="NoSpacing"/>
        <w:spacing w:line="360" w:lineRule="auto"/>
        <w:jc w:val="both"/>
        <w:rPr>
          <w:rFonts w:ascii="Simplified Arabic" w:hAnsi="Simplified Arabic" w:cs="Simplified Arabic"/>
          <w:sz w:val="24"/>
          <w:szCs w:val="24"/>
          <w:lang w:bidi="ar-EG"/>
        </w:rPr>
      </w:pPr>
    </w:p>
    <w:p w14:paraId="780B07CF" w14:textId="77777777" w:rsidR="005B2168" w:rsidRPr="00CF2A1E" w:rsidRDefault="005B2168" w:rsidP="00804B8E">
      <w:pPr>
        <w:pStyle w:val="NoSpacing"/>
        <w:spacing w:line="360" w:lineRule="auto"/>
        <w:jc w:val="both"/>
        <w:rPr>
          <w:rFonts w:ascii="Simplified Arabic" w:hAnsi="Simplified Arabic" w:cs="Simplified Arabic"/>
          <w:sz w:val="24"/>
          <w:szCs w:val="24"/>
          <w:lang w:bidi="ar-EG"/>
        </w:rPr>
      </w:pPr>
    </w:p>
    <w:p w14:paraId="73CC57D5" w14:textId="77777777" w:rsidR="00E54F5A" w:rsidRPr="00CF2A1E" w:rsidRDefault="00E54F5A" w:rsidP="00E54F5A">
      <w:pPr>
        <w:pStyle w:val="NoSpacing"/>
        <w:spacing w:line="360" w:lineRule="auto"/>
        <w:jc w:val="both"/>
        <w:rPr>
          <w:rFonts w:ascii="Simplified Arabic" w:hAnsi="Simplified Arabic" w:cs="Simplified Arabic"/>
          <w:b/>
          <w:bCs/>
          <w:sz w:val="32"/>
          <w:szCs w:val="32"/>
          <w:rtl/>
          <w:lang w:bidi="ar-EG"/>
        </w:rPr>
      </w:pPr>
    </w:p>
    <w:p w14:paraId="5740E598" w14:textId="26A58A56" w:rsidR="00E54F5A" w:rsidRPr="00CF2A1E" w:rsidRDefault="00E54F5A" w:rsidP="000D1A4B">
      <w:pPr>
        <w:pStyle w:val="NoSpacing"/>
        <w:spacing w:line="360" w:lineRule="auto"/>
        <w:jc w:val="both"/>
        <w:rPr>
          <w:rFonts w:ascii="Simplified Arabic" w:hAnsi="Simplified Arabic" w:cs="Simplified Arabic"/>
          <w:sz w:val="28"/>
          <w:szCs w:val="28"/>
          <w:rtl/>
          <w:lang w:bidi="ar-EG"/>
        </w:rPr>
      </w:pPr>
      <w:r w:rsidRPr="00CF2A1E">
        <w:rPr>
          <w:rFonts w:ascii="Simplified Arabic" w:hAnsi="Simplified Arabic" w:cs="Simplified Arabic"/>
          <w:b/>
          <w:bCs/>
          <w:sz w:val="28"/>
          <w:szCs w:val="28"/>
          <w:rtl/>
          <w:lang w:bidi="ar-EG"/>
        </w:rPr>
        <w:t>المقدمة</w:t>
      </w:r>
    </w:p>
    <w:p w14:paraId="6FB4E277" w14:textId="77777777" w:rsidR="00E54F5A" w:rsidRPr="00CF2A1E" w:rsidRDefault="00E54F5A" w:rsidP="00E54F5A">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أن</w:t>
      </w:r>
      <w:r w:rsidRPr="00CF2A1E">
        <w:rPr>
          <w:rFonts w:ascii="Simplified Arabic" w:hAnsi="Simplified Arabic" w:cs="Simplified Arabic"/>
          <w:sz w:val="24"/>
          <w:szCs w:val="24"/>
          <w:lang w:bidi="ar-EG"/>
        </w:rPr>
        <w:t xml:space="preserve"> </w:t>
      </w:r>
      <w:r w:rsidRPr="00CF2A1E">
        <w:rPr>
          <w:rFonts w:ascii="Simplified Arabic" w:hAnsi="Simplified Arabic" w:cs="Simplified Arabic"/>
          <w:sz w:val="24"/>
          <w:szCs w:val="24"/>
          <w:rtl/>
          <w:lang w:bidi="ar-EG"/>
        </w:rPr>
        <w:t>معدل الجوع العالمي آخذ في الارتفاع، فهو يؤثر على 11 في المائة من سكان العالم. من أصل 815 مليون شخص في العالم يعانون من انعدام الأمن الغذائي وقصور التغذية المزمن، فإن الغالبية العظمى حوالي 489 مليون شخص يعيشون في البلدان المتضررة من النزاعات.</w:t>
      </w:r>
    </w:p>
    <w:p w14:paraId="0960EA44" w14:textId="77777777" w:rsidR="00E54F5A" w:rsidRPr="00CF2A1E" w:rsidRDefault="00E54F5A" w:rsidP="00E54F5A">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وتظهر الأبحاث ان مستوياتٍ أعلى من انعدام الأمن الغذائي المزمن والحادّ في البلدان المتأثرة بالنزاعات. ففي عام 2016، كان المتوسط غير المرجّح لانتشار قصور التغذية في البلدان المتأثرة بالنزاعات أعلى بحوالي ثماني نقاط مئوية مّما كان عليه في البلدان غير المتأثرة بالنزاعات.</w:t>
      </w:r>
    </w:p>
    <w:p w14:paraId="5991B34F" w14:textId="2DA9FEB7" w:rsidR="00E54F5A" w:rsidRPr="00CF2A1E" w:rsidRDefault="00E54F5A" w:rsidP="000D1A4B">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كما أن الحروب الأهلية والنزاعات الداخلية باتت تفوق اليوم، من حيث عددها، النزاعات القائمة بين الدول أو النزاعات الخارجية بين الدول. وبعبارةٍ أخرى، جرى تحوّل من نزاع بين الدول إلى نزاع في داخلها. وفيما تصبح النزاعات الداخلية أكثر بروزاً، يتزايد احتمال تدخل الأطراف الخارجية أو تعرّضها لآثار العنف، فتتحوّل النزاعات المحلية إلى نزاعات إقليمية أو قارية حتى.</w:t>
      </w:r>
    </w:p>
    <w:p w14:paraId="136C0544" w14:textId="67F53BA9" w:rsidR="00E54F5A" w:rsidRPr="00CF2A1E" w:rsidRDefault="00E54F5A" w:rsidP="00B10DE1">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يشكل النزاع عاملاً أساسياً لنزوح السكان، فيصبح هؤلاء النازحون من بين الأكثر ضعفاً في العالم إذ يعانون مستويات عالية من انعدام الأمن الغذائي ونقص التغذية. وقد ارتفع عدد اللاجئ ن والمهجرين داخلياً بشكل كبير في ظل تزايد عدد النزاعات، حيث أنه تضاعف بين عامي 2007 و 2016 وبلغ حوالي 64 مليون شخص. وحالياً، بات شخص واحد من كل 113 شخصاً إمّا لاجئاً، أو نازحاً داخلياً، أو طالب لجوء. فالصراع والعنف يسببان انعدام الأمن الغذائي في المجتمعات </w:t>
      </w:r>
      <w:r w:rsidR="000D1A4B" w:rsidRPr="00CF2A1E">
        <w:rPr>
          <w:rFonts w:ascii="Simplified Arabic" w:hAnsi="Simplified Arabic" w:cs="Simplified Arabic"/>
          <w:sz w:val="24"/>
          <w:szCs w:val="24"/>
          <w:rtl/>
          <w:lang w:bidi="ar-EG"/>
        </w:rPr>
        <w:t>المضيفة</w:t>
      </w:r>
      <w:r w:rsidRPr="00CF2A1E">
        <w:rPr>
          <w:rFonts w:ascii="Simplified Arabic" w:hAnsi="Simplified Arabic" w:cs="Simplified Arabic"/>
          <w:sz w:val="24"/>
          <w:szCs w:val="24"/>
          <w:rtl/>
          <w:lang w:bidi="ar-EG"/>
        </w:rPr>
        <w:t xml:space="preserve"> ويطيلان منه. فعلى سبيل المثال، دفعت الحرب الأهلية في الجمهورية العربية السورية أكثر من 6 ملايين شخص إلى الفرار من ديارهم إلى مواقع أخرى داخل البلد </w:t>
      </w:r>
      <w:r w:rsidR="000D1A4B" w:rsidRPr="00CF2A1E">
        <w:rPr>
          <w:rFonts w:ascii="Simplified Arabic" w:hAnsi="Simplified Arabic" w:cs="Simplified Arabic"/>
          <w:sz w:val="24"/>
          <w:szCs w:val="24"/>
          <w:rtl/>
          <w:lang w:bidi="ar-EG"/>
        </w:rPr>
        <w:t>و5</w:t>
      </w:r>
      <w:r w:rsidRPr="00CF2A1E">
        <w:rPr>
          <w:rFonts w:ascii="Simplified Arabic" w:hAnsi="Simplified Arabic" w:cs="Simplified Arabic"/>
          <w:sz w:val="24"/>
          <w:szCs w:val="24"/>
          <w:rtl/>
          <w:lang w:bidi="ar-EG"/>
        </w:rPr>
        <w:t xml:space="preserve"> ملايين آخرين إلى البلدان المجاورة. ينفق النازحون اليوم ما يزيد عن 17 عاما في المخيمات أو المجتمعات </w:t>
      </w:r>
      <w:r w:rsidR="000D1A4B" w:rsidRPr="00CF2A1E">
        <w:rPr>
          <w:rFonts w:ascii="Simplified Arabic" w:hAnsi="Simplified Arabic" w:cs="Simplified Arabic"/>
          <w:sz w:val="24"/>
          <w:szCs w:val="24"/>
          <w:rtl/>
          <w:lang w:bidi="ar-EG"/>
        </w:rPr>
        <w:t>المضيفة</w:t>
      </w:r>
      <w:r w:rsidRPr="00CF2A1E">
        <w:rPr>
          <w:rFonts w:ascii="Simplified Arabic" w:hAnsi="Simplified Arabic" w:cs="Simplified Arabic"/>
          <w:sz w:val="24"/>
          <w:szCs w:val="24"/>
          <w:rtl/>
          <w:lang w:bidi="ar-EG"/>
        </w:rPr>
        <w:t>.</w:t>
      </w:r>
    </w:p>
    <w:p w14:paraId="51B36B07" w14:textId="295E335E" w:rsidR="00E54F5A" w:rsidRPr="00CF2A1E" w:rsidRDefault="00E54F5A" w:rsidP="00E54F5A">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وتتضاعف مشاكل الانعدام الحاد في الأمن الغذائي وسوء التغذية حين تفاقم الأخطار الطبيعية، مثل موجات الجفاف والفيضانات، نتائج النزاعات. ومن المرجح أن يزداد تزامن النزاعات والكوارث الطبيعية المتصلة بالمناخ في ظل </w:t>
      </w:r>
      <w:proofErr w:type="spellStart"/>
      <w:r w:rsidRPr="00CF2A1E">
        <w:rPr>
          <w:rFonts w:ascii="Simplified Arabic" w:hAnsi="Simplified Arabic" w:cs="Simplified Arabic"/>
          <w:sz w:val="24"/>
          <w:szCs w:val="24"/>
          <w:rtl/>
          <w:lang w:bidi="ar-EG"/>
        </w:rPr>
        <w:t>تغيّ</w:t>
      </w:r>
      <w:proofErr w:type="spellEnd"/>
      <w:r w:rsidRPr="00CF2A1E">
        <w:rPr>
          <w:rFonts w:ascii="Simplified Arabic" w:hAnsi="Simplified Arabic" w:cs="Simplified Arabic"/>
          <w:sz w:val="24"/>
          <w:szCs w:val="24"/>
          <w:rtl/>
          <w:lang w:bidi="ar-EG"/>
        </w:rPr>
        <w:t xml:space="preserve"> المناخ، على اعتبار أنّ تغير المناخ لا يزيد فقط المشاكل المتصلة بانعدام الأمن الغذائي والتغذية فحسب، إنما يساهم </w:t>
      </w:r>
      <w:r w:rsidRPr="00CF2A1E">
        <w:rPr>
          <w:rFonts w:ascii="Simplified Arabic" w:hAnsi="Simplified Arabic" w:cs="Simplified Arabic"/>
          <w:sz w:val="24"/>
          <w:szCs w:val="24"/>
          <w:rtl/>
          <w:lang w:bidi="ar-EG"/>
        </w:rPr>
        <w:lastRenderedPageBreak/>
        <w:t>أيضاً في توليد دوّامة من النزاعات، والأزمات الممتدة والهشاشة المستمرة. وفي بعض الحالات يُعزى السبب الرئيسي للنزاعات إلى منافسة على الموارد الطبيعية.</w:t>
      </w:r>
    </w:p>
    <w:p w14:paraId="727477E3" w14:textId="3596596B" w:rsidR="00E54F5A" w:rsidRPr="00CF2A1E" w:rsidRDefault="00E54F5A" w:rsidP="00B10DE1">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وفي الواقع، قد حُدد التنافس على الأرض والمياه المنتجة كعامل مسبّب للنزاعات، سيما أن خسارة الأرض وموارد كسب العيش، وتفاقم أوضاع العمل وتدهور البيئة هي عوامل تؤثر سلباً على سبل كسب عيش الأسر والمجتمعات المحلية وتهدّدها بالخطر. وتقدّر المصادر أنه منذ 60 عاماً، ارتبط 40 في المائة من الحروب الأهلية بالموارد الطبيعية. بالفعل، ومنذ عام 2000 ، نشب 48 في المائة من النزاعات الأهلية في أفريقيا، في سياقات حيث يتّسم الحصول على الأراضي </w:t>
      </w:r>
      <w:r w:rsidR="00B10DE1" w:rsidRPr="00CF2A1E">
        <w:rPr>
          <w:rFonts w:ascii="Simplified Arabic" w:hAnsi="Simplified Arabic" w:cs="Simplified Arabic"/>
          <w:sz w:val="24"/>
          <w:szCs w:val="24"/>
          <w:rtl/>
          <w:lang w:bidi="ar-EG"/>
        </w:rPr>
        <w:t>الريفية</w:t>
      </w:r>
      <w:r w:rsidRPr="00CF2A1E">
        <w:rPr>
          <w:rFonts w:ascii="Simplified Arabic" w:hAnsi="Simplified Arabic" w:cs="Simplified Arabic"/>
          <w:sz w:val="24"/>
          <w:szCs w:val="24"/>
          <w:rtl/>
          <w:lang w:bidi="ar-EG"/>
        </w:rPr>
        <w:t xml:space="preserve"> بأهمية أساسية بالنسبة إلى سبل كسب عيش العديدين، وحيث اضطلعت القضايا المتصلة بسبل كسب العيش بدور كبير في 27 من أصل 30 نزاعاً.</w:t>
      </w:r>
    </w:p>
    <w:p w14:paraId="792842A9" w14:textId="77777777" w:rsidR="00E54F5A" w:rsidRPr="00CF2A1E" w:rsidRDefault="00E54F5A" w:rsidP="00E54F5A">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ولذلك، فإن الصراع، لا سيما عندما يصاحب ذلك تغير المناخ، يشكل عاملاً رئيسيًا في سّ الانعكاس الواضح في الاتجاه التنازلي الطويل الأجل على مستوى الجوع في العالم، الأمر الذي يطرح تحدياً كبيراً للقضاء على الجوع وسوء التغذية. بحلول عام 2030. لن ينتهي الجوع وجميع أشكال سوء التغذية بحلول عام 2030 ما لم تعالج جميع العوامل التي تقوض الأمن الغذائي والتغذية</w:t>
      </w:r>
    </w:p>
    <w:p w14:paraId="133E39FA" w14:textId="5542ED4F" w:rsidR="00B10DE1" w:rsidRPr="00CF2A1E" w:rsidRDefault="00B10DE1" w:rsidP="00804B8E">
      <w:pPr>
        <w:pStyle w:val="NoSpacing"/>
        <w:spacing w:line="360" w:lineRule="auto"/>
        <w:jc w:val="both"/>
        <w:rPr>
          <w:rFonts w:ascii="Simplified Arabic" w:hAnsi="Simplified Arabic" w:cs="Simplified Arabic"/>
          <w:sz w:val="24"/>
          <w:szCs w:val="24"/>
          <w:lang w:bidi="ar-EG"/>
        </w:rPr>
      </w:pPr>
    </w:p>
    <w:p w14:paraId="43518E01" w14:textId="1B7BE49E" w:rsidR="00B10DE1" w:rsidRPr="006A7DA1" w:rsidRDefault="006A7DA1" w:rsidP="00804B8E">
      <w:pPr>
        <w:pStyle w:val="NoSpacing"/>
        <w:spacing w:line="360" w:lineRule="auto"/>
        <w:jc w:val="both"/>
        <w:rPr>
          <w:rFonts w:ascii="Simplified Arabic" w:hAnsi="Simplified Arabic" w:cs="Simplified Arabic"/>
          <w:b/>
          <w:bCs/>
          <w:sz w:val="24"/>
          <w:szCs w:val="24"/>
          <w:lang w:bidi="ar-EG"/>
        </w:rPr>
      </w:pPr>
      <w:r w:rsidRPr="006A7DA1">
        <w:rPr>
          <w:rFonts w:ascii="Simplified Arabic" w:hAnsi="Simplified Arabic" w:cs="Simplified Arabic" w:hint="cs"/>
          <w:b/>
          <w:bCs/>
          <w:sz w:val="24"/>
          <w:szCs w:val="24"/>
          <w:rtl/>
          <w:lang w:bidi="ar-EG"/>
        </w:rPr>
        <w:t>المشكلة البحثية</w:t>
      </w:r>
    </w:p>
    <w:p w14:paraId="442FF206" w14:textId="6B911AE5" w:rsidR="00CC6A5D" w:rsidRDefault="001573E5" w:rsidP="00CC6A5D">
      <w:pPr>
        <w:pStyle w:val="NoSpacing"/>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ما هو </w:t>
      </w:r>
      <w:r w:rsidR="00CC6A5D">
        <w:rPr>
          <w:rFonts w:ascii="Simplified Arabic" w:hAnsi="Simplified Arabic" w:cs="Simplified Arabic" w:hint="cs"/>
          <w:sz w:val="24"/>
          <w:szCs w:val="24"/>
          <w:rtl/>
          <w:lang w:bidi="ar-EG"/>
        </w:rPr>
        <w:t xml:space="preserve">تأثير الحروب والنزعات على قضية الامن الغذائي والي أي مدي يمتد هذا التأثير وكيف يمكن الحد منه؟ </w:t>
      </w:r>
    </w:p>
    <w:p w14:paraId="1EF41A45" w14:textId="15A08084" w:rsidR="005B2168" w:rsidRDefault="005B2168" w:rsidP="00804B8E">
      <w:pPr>
        <w:pStyle w:val="NoSpacing"/>
        <w:spacing w:line="360" w:lineRule="auto"/>
        <w:jc w:val="both"/>
        <w:rPr>
          <w:rFonts w:ascii="Simplified Arabic" w:hAnsi="Simplified Arabic" w:cs="Simplified Arabic"/>
          <w:sz w:val="24"/>
          <w:szCs w:val="24"/>
          <w:lang w:bidi="ar-EG"/>
        </w:rPr>
      </w:pPr>
    </w:p>
    <w:p w14:paraId="496F0B50" w14:textId="4411E137" w:rsidR="005B2168" w:rsidRDefault="005B2168" w:rsidP="00804B8E">
      <w:pPr>
        <w:pStyle w:val="NoSpacing"/>
        <w:spacing w:line="360" w:lineRule="auto"/>
        <w:jc w:val="both"/>
        <w:rPr>
          <w:rFonts w:ascii="Simplified Arabic" w:hAnsi="Simplified Arabic" w:cs="Simplified Arabic"/>
          <w:sz w:val="24"/>
          <w:szCs w:val="24"/>
          <w:lang w:bidi="ar-EG"/>
        </w:rPr>
      </w:pPr>
    </w:p>
    <w:p w14:paraId="7CF9DD0F" w14:textId="18A27FBD" w:rsidR="005B2168" w:rsidRPr="00CC6A5D" w:rsidRDefault="005B2168" w:rsidP="00804B8E">
      <w:pPr>
        <w:pStyle w:val="NoSpacing"/>
        <w:spacing w:line="360" w:lineRule="auto"/>
        <w:jc w:val="both"/>
        <w:rPr>
          <w:rFonts w:ascii="Simplified Arabic" w:hAnsi="Simplified Arabic" w:cs="Simplified Arabic"/>
          <w:sz w:val="24"/>
          <w:szCs w:val="24"/>
          <w:lang w:bidi="ar-EG"/>
        </w:rPr>
      </w:pPr>
    </w:p>
    <w:p w14:paraId="2D0B2FBB" w14:textId="2132EA02" w:rsidR="005B2168" w:rsidRDefault="005B2168" w:rsidP="00804B8E">
      <w:pPr>
        <w:pStyle w:val="NoSpacing"/>
        <w:spacing w:line="360" w:lineRule="auto"/>
        <w:jc w:val="both"/>
        <w:rPr>
          <w:rFonts w:ascii="Simplified Arabic" w:hAnsi="Simplified Arabic" w:cs="Simplified Arabic"/>
          <w:sz w:val="24"/>
          <w:szCs w:val="24"/>
          <w:lang w:bidi="ar-EG"/>
        </w:rPr>
      </w:pPr>
    </w:p>
    <w:p w14:paraId="394816BC" w14:textId="1D9CF321" w:rsidR="005B2168" w:rsidRDefault="005B2168" w:rsidP="00804B8E">
      <w:pPr>
        <w:pStyle w:val="NoSpacing"/>
        <w:spacing w:line="360" w:lineRule="auto"/>
        <w:jc w:val="both"/>
        <w:rPr>
          <w:rFonts w:ascii="Simplified Arabic" w:hAnsi="Simplified Arabic" w:cs="Simplified Arabic"/>
          <w:sz w:val="24"/>
          <w:szCs w:val="24"/>
          <w:lang w:bidi="ar-EG"/>
        </w:rPr>
      </w:pPr>
    </w:p>
    <w:p w14:paraId="292801BF" w14:textId="7ED7BE2C" w:rsidR="005B2168" w:rsidRDefault="005B2168" w:rsidP="00804B8E">
      <w:pPr>
        <w:pStyle w:val="NoSpacing"/>
        <w:spacing w:line="360" w:lineRule="auto"/>
        <w:jc w:val="both"/>
        <w:rPr>
          <w:rFonts w:ascii="Simplified Arabic" w:hAnsi="Simplified Arabic" w:cs="Simplified Arabic"/>
          <w:sz w:val="24"/>
          <w:szCs w:val="24"/>
          <w:lang w:bidi="ar-EG"/>
        </w:rPr>
      </w:pPr>
    </w:p>
    <w:p w14:paraId="35A78A42" w14:textId="776FCB95" w:rsidR="005B2168" w:rsidRDefault="005B2168" w:rsidP="00804B8E">
      <w:pPr>
        <w:pStyle w:val="NoSpacing"/>
        <w:spacing w:line="360" w:lineRule="auto"/>
        <w:jc w:val="both"/>
        <w:rPr>
          <w:rFonts w:ascii="Simplified Arabic" w:hAnsi="Simplified Arabic" w:cs="Simplified Arabic"/>
          <w:sz w:val="24"/>
          <w:szCs w:val="24"/>
          <w:lang w:bidi="ar-EG"/>
        </w:rPr>
      </w:pPr>
    </w:p>
    <w:p w14:paraId="16E20985" w14:textId="77777777" w:rsidR="005B2168" w:rsidRPr="00CF2A1E" w:rsidRDefault="005B2168" w:rsidP="00804B8E">
      <w:pPr>
        <w:pStyle w:val="NoSpacing"/>
        <w:spacing w:line="360" w:lineRule="auto"/>
        <w:jc w:val="both"/>
        <w:rPr>
          <w:rFonts w:ascii="Simplified Arabic" w:hAnsi="Simplified Arabic" w:cs="Simplified Arabic"/>
          <w:sz w:val="24"/>
          <w:szCs w:val="24"/>
          <w:lang w:bidi="ar-EG"/>
        </w:rPr>
      </w:pPr>
    </w:p>
    <w:p w14:paraId="344F467B" w14:textId="4D9311D1" w:rsidR="001F4909" w:rsidRPr="00CF2A1E" w:rsidRDefault="001F4909" w:rsidP="00E54F5A">
      <w:pPr>
        <w:pStyle w:val="NoSpacing"/>
        <w:spacing w:line="360" w:lineRule="auto"/>
        <w:jc w:val="both"/>
        <w:rPr>
          <w:rFonts w:ascii="Simplified Arabic" w:hAnsi="Simplified Arabic" w:cs="Simplified Arabic"/>
          <w:b/>
          <w:bCs/>
          <w:sz w:val="28"/>
          <w:szCs w:val="28"/>
          <w:lang w:bidi="ar-EG"/>
        </w:rPr>
      </w:pPr>
      <w:r w:rsidRPr="00CF2A1E">
        <w:rPr>
          <w:rFonts w:ascii="Simplified Arabic" w:hAnsi="Simplified Arabic" w:cs="Simplified Arabic"/>
          <w:b/>
          <w:bCs/>
          <w:sz w:val="28"/>
          <w:szCs w:val="28"/>
          <w:rtl/>
          <w:lang w:bidi="ar-EG"/>
        </w:rPr>
        <w:t>هدف/ أهداف</w:t>
      </w:r>
      <w:r w:rsidR="00EA455C" w:rsidRPr="00CF2A1E">
        <w:rPr>
          <w:rFonts w:ascii="Simplified Arabic" w:hAnsi="Simplified Arabic" w:cs="Simplified Arabic"/>
          <w:b/>
          <w:bCs/>
          <w:sz w:val="28"/>
          <w:szCs w:val="28"/>
          <w:rtl/>
          <w:lang w:bidi="ar-EG"/>
        </w:rPr>
        <w:t xml:space="preserve"> البحث </w:t>
      </w:r>
    </w:p>
    <w:p w14:paraId="32D6DFED" w14:textId="3DADE4EF" w:rsidR="00CE1D97" w:rsidRPr="00CF2A1E" w:rsidRDefault="004E27A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يسعي هذا</w:t>
      </w:r>
      <w:r w:rsidR="00CE1D97" w:rsidRPr="00CF2A1E">
        <w:rPr>
          <w:rFonts w:ascii="Simplified Arabic" w:hAnsi="Simplified Arabic" w:cs="Simplified Arabic"/>
          <w:sz w:val="24"/>
          <w:szCs w:val="24"/>
          <w:rtl/>
          <w:lang w:bidi="ar-EG"/>
        </w:rPr>
        <w:t xml:space="preserve"> ال</w:t>
      </w:r>
      <w:r w:rsidR="003B2489" w:rsidRPr="00CF2A1E">
        <w:rPr>
          <w:rFonts w:ascii="Simplified Arabic" w:hAnsi="Simplified Arabic" w:cs="Simplified Arabic"/>
          <w:sz w:val="24"/>
          <w:szCs w:val="24"/>
          <w:rtl/>
          <w:lang w:bidi="ar-EG"/>
        </w:rPr>
        <w:t>بحث</w:t>
      </w:r>
      <w:r w:rsidRPr="00CF2A1E">
        <w:rPr>
          <w:rFonts w:ascii="Simplified Arabic" w:hAnsi="Simplified Arabic" w:cs="Simplified Arabic"/>
          <w:sz w:val="24"/>
          <w:szCs w:val="24"/>
          <w:rtl/>
          <w:lang w:bidi="ar-EG"/>
        </w:rPr>
        <w:t xml:space="preserve"> الي</w:t>
      </w:r>
      <w:r w:rsidR="003B2489" w:rsidRPr="00CF2A1E">
        <w:rPr>
          <w:rFonts w:ascii="Simplified Arabic" w:hAnsi="Simplified Arabic" w:cs="Simplified Arabic"/>
          <w:sz w:val="24"/>
          <w:szCs w:val="24"/>
          <w:rtl/>
          <w:lang w:bidi="ar-EG"/>
        </w:rPr>
        <w:t xml:space="preserve"> </w:t>
      </w:r>
      <w:r w:rsidR="009B6C9A" w:rsidRPr="00CF2A1E">
        <w:rPr>
          <w:rFonts w:ascii="Simplified Arabic" w:hAnsi="Simplified Arabic" w:cs="Simplified Arabic"/>
          <w:sz w:val="24"/>
          <w:szCs w:val="24"/>
          <w:rtl/>
          <w:lang w:bidi="ar-EG"/>
        </w:rPr>
        <w:t>دراسة</w:t>
      </w:r>
      <w:r w:rsidR="003B2489" w:rsidRPr="00CF2A1E">
        <w:rPr>
          <w:rFonts w:ascii="Simplified Arabic" w:hAnsi="Simplified Arabic" w:cs="Simplified Arabic"/>
          <w:sz w:val="24"/>
          <w:szCs w:val="24"/>
          <w:rtl/>
          <w:lang w:bidi="ar-EG"/>
        </w:rPr>
        <w:t xml:space="preserve"> </w:t>
      </w:r>
      <w:r w:rsidR="009B6C9A" w:rsidRPr="00CF2A1E">
        <w:rPr>
          <w:rFonts w:ascii="Simplified Arabic" w:hAnsi="Simplified Arabic" w:cs="Simplified Arabic"/>
          <w:sz w:val="24"/>
          <w:szCs w:val="24"/>
          <w:rtl/>
          <w:lang w:bidi="ar-EG"/>
        </w:rPr>
        <w:t>العلاقة</w:t>
      </w:r>
      <w:r w:rsidR="003B2489" w:rsidRPr="00CF2A1E">
        <w:rPr>
          <w:rFonts w:ascii="Simplified Arabic" w:hAnsi="Simplified Arabic" w:cs="Simplified Arabic"/>
          <w:sz w:val="24"/>
          <w:szCs w:val="24"/>
          <w:rtl/>
          <w:lang w:bidi="ar-EG"/>
        </w:rPr>
        <w:t xml:space="preserve"> بين </w:t>
      </w:r>
      <w:r w:rsidR="009B6C9A" w:rsidRPr="00CF2A1E">
        <w:rPr>
          <w:rFonts w:ascii="Simplified Arabic" w:hAnsi="Simplified Arabic" w:cs="Simplified Arabic"/>
          <w:sz w:val="24"/>
          <w:szCs w:val="24"/>
          <w:rtl/>
          <w:lang w:bidi="ar-EG"/>
        </w:rPr>
        <w:t>متغيرين رئيسيين</w:t>
      </w:r>
      <w:r w:rsidR="003B2489" w:rsidRPr="00CF2A1E">
        <w:rPr>
          <w:rFonts w:ascii="Simplified Arabic" w:hAnsi="Simplified Arabic" w:cs="Simplified Arabic"/>
          <w:sz w:val="24"/>
          <w:szCs w:val="24"/>
          <w:rtl/>
          <w:lang w:bidi="ar-EG"/>
        </w:rPr>
        <w:t xml:space="preserve"> الأول هو النزاعات </w:t>
      </w:r>
      <w:r w:rsidR="009B6C9A" w:rsidRPr="00CF2A1E">
        <w:rPr>
          <w:rFonts w:ascii="Simplified Arabic" w:hAnsi="Simplified Arabic" w:cs="Simplified Arabic"/>
          <w:sz w:val="24"/>
          <w:szCs w:val="24"/>
          <w:rtl/>
          <w:lang w:bidi="ar-EG"/>
        </w:rPr>
        <w:t>المسلحة</w:t>
      </w:r>
      <w:r w:rsidR="003B2489" w:rsidRPr="00CF2A1E">
        <w:rPr>
          <w:rFonts w:ascii="Simplified Arabic" w:hAnsi="Simplified Arabic" w:cs="Simplified Arabic"/>
          <w:sz w:val="24"/>
          <w:szCs w:val="24"/>
          <w:rtl/>
          <w:lang w:bidi="ar-EG"/>
        </w:rPr>
        <w:t xml:space="preserve"> </w:t>
      </w:r>
      <w:r w:rsidR="00A70ABC" w:rsidRPr="00CF2A1E">
        <w:rPr>
          <w:rFonts w:ascii="Simplified Arabic" w:hAnsi="Simplified Arabic" w:cs="Simplified Arabic"/>
          <w:sz w:val="24"/>
          <w:szCs w:val="24"/>
          <w:rtl/>
          <w:lang w:bidi="ar-EG"/>
        </w:rPr>
        <w:t>والثاني</w:t>
      </w:r>
      <w:r w:rsidR="003B2489" w:rsidRPr="00CF2A1E">
        <w:rPr>
          <w:rFonts w:ascii="Simplified Arabic" w:hAnsi="Simplified Arabic" w:cs="Simplified Arabic"/>
          <w:sz w:val="24"/>
          <w:szCs w:val="24"/>
          <w:rtl/>
          <w:lang w:bidi="ar-EG"/>
        </w:rPr>
        <w:t xml:space="preserve"> هو الأمن الغذائي</w:t>
      </w:r>
      <w:r w:rsidRPr="00CF2A1E">
        <w:rPr>
          <w:rFonts w:ascii="Simplified Arabic" w:hAnsi="Simplified Arabic" w:cs="Simplified Arabic"/>
          <w:sz w:val="24"/>
          <w:szCs w:val="24"/>
          <w:rtl/>
          <w:lang w:bidi="ar-EG"/>
        </w:rPr>
        <w:t xml:space="preserve"> في محاوله </w:t>
      </w:r>
      <w:r w:rsidR="00267C86" w:rsidRPr="00CF2A1E">
        <w:rPr>
          <w:rFonts w:ascii="Simplified Arabic" w:hAnsi="Simplified Arabic" w:cs="Simplified Arabic"/>
          <w:sz w:val="24"/>
          <w:szCs w:val="24"/>
          <w:rtl/>
          <w:lang w:bidi="ar-EG"/>
        </w:rPr>
        <w:t>حثيثة</w:t>
      </w:r>
      <w:r w:rsidRPr="00CF2A1E">
        <w:rPr>
          <w:rFonts w:ascii="Simplified Arabic" w:hAnsi="Simplified Arabic" w:cs="Simplified Arabic"/>
          <w:sz w:val="24"/>
          <w:szCs w:val="24"/>
          <w:rtl/>
          <w:lang w:bidi="ar-EG"/>
        </w:rPr>
        <w:t xml:space="preserve"> لفهم ك</w:t>
      </w:r>
      <w:r w:rsidR="00A56254"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يؤثر كلا </w:t>
      </w:r>
      <w:r w:rsidR="00267C86" w:rsidRPr="00CF2A1E">
        <w:rPr>
          <w:rFonts w:ascii="Simplified Arabic" w:hAnsi="Simplified Arabic" w:cs="Simplified Arabic"/>
          <w:sz w:val="24"/>
          <w:szCs w:val="24"/>
          <w:rtl/>
          <w:lang w:bidi="ar-EG"/>
        </w:rPr>
        <w:t>المتغيرين</w:t>
      </w:r>
      <w:r w:rsidRPr="00CF2A1E">
        <w:rPr>
          <w:rFonts w:ascii="Simplified Arabic" w:hAnsi="Simplified Arabic" w:cs="Simplified Arabic"/>
          <w:sz w:val="24"/>
          <w:szCs w:val="24"/>
          <w:rtl/>
          <w:lang w:bidi="ar-EG"/>
        </w:rPr>
        <w:t xml:space="preserve"> في بعضهم البعض</w:t>
      </w:r>
    </w:p>
    <w:p w14:paraId="4ABD4E70" w14:textId="38E5DB18" w:rsidR="00267C86" w:rsidRPr="00CF2A1E" w:rsidRDefault="00A70AB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فنري على سبيل المثال أن </w:t>
      </w:r>
      <w:r w:rsidR="00267C86" w:rsidRPr="00CF2A1E">
        <w:rPr>
          <w:rFonts w:ascii="Simplified Arabic" w:hAnsi="Simplified Arabic" w:cs="Simplified Arabic"/>
          <w:sz w:val="24"/>
          <w:szCs w:val="24"/>
          <w:rtl/>
          <w:lang w:bidi="ar-EG"/>
        </w:rPr>
        <w:t>تفاقم الوضع بسبب النزاع بشكل كبير في نهاية عام 2018 في كل من أفغانستان، وجمهورية أفريقيا الوسطى، وجمهورية الكونغو، وجنوب السودان، واليمن، فيما شهدت الصومال وسوريا وحوض بحيرة تشاد بعض التحسن الذي رافق التحسن في الأمن. وفي المجمل، يحتاج نحو 56 مليون شخص إلى مساعدات غذائية ومعيشية عاجلة في مناطق النزاع الثمانية.</w:t>
      </w:r>
    </w:p>
    <w:p w14:paraId="6BC7DB3C" w14:textId="33D26772" w:rsidR="00267C86" w:rsidRPr="00CF2A1E" w:rsidRDefault="00A70AB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حيث </w:t>
      </w:r>
      <w:r w:rsidR="00267C86" w:rsidRPr="00CF2A1E">
        <w:rPr>
          <w:rFonts w:ascii="Simplified Arabic" w:hAnsi="Simplified Arabic" w:cs="Simplified Arabic"/>
          <w:sz w:val="24"/>
          <w:szCs w:val="24"/>
          <w:rtl/>
          <w:lang w:bidi="ar-EG"/>
        </w:rPr>
        <w:t>يخلق العدد المتزايد من النزاعات التي طال أمدها حول العالم مستويات غير مسبوقة وغير مقبولة من الجوع.</w:t>
      </w:r>
      <w:r w:rsidRPr="00CF2A1E">
        <w:rPr>
          <w:rFonts w:ascii="Simplified Arabic" w:hAnsi="Simplified Arabic" w:cs="Simplified Arabic"/>
          <w:sz w:val="24"/>
          <w:szCs w:val="24"/>
          <w:rtl/>
          <w:lang w:bidi="ar-EG"/>
        </w:rPr>
        <w:t xml:space="preserve"> </w:t>
      </w:r>
      <w:r w:rsidR="00267C86" w:rsidRPr="00CF2A1E">
        <w:rPr>
          <w:rFonts w:ascii="Simplified Arabic" w:hAnsi="Simplified Arabic" w:cs="Simplified Arabic"/>
          <w:sz w:val="24"/>
          <w:szCs w:val="24"/>
          <w:rtl/>
          <w:lang w:bidi="ar-EG"/>
        </w:rPr>
        <w:t xml:space="preserve">وتعدّ حرب اليمن، المستمرة منذ ثلاثة أعوام، دليلاً صارخاً على الحاجة الملحة لوقف الأعمال العدائية لمواجهة أكبر حالة طوارئ للأمن الغذائي في العالم. </w:t>
      </w:r>
      <w:r w:rsidRPr="00CF2A1E">
        <w:rPr>
          <w:rFonts w:ascii="Simplified Arabic" w:hAnsi="Simplified Arabic" w:cs="Simplified Arabic"/>
          <w:sz w:val="24"/>
          <w:szCs w:val="24"/>
          <w:rtl/>
          <w:lang w:bidi="ar-EG"/>
        </w:rPr>
        <w:t xml:space="preserve">حيث تجاهلت </w:t>
      </w:r>
      <w:r w:rsidR="00267C86" w:rsidRPr="00CF2A1E">
        <w:rPr>
          <w:rFonts w:ascii="Simplified Arabic" w:hAnsi="Simplified Arabic" w:cs="Simplified Arabic"/>
          <w:sz w:val="24"/>
          <w:szCs w:val="24"/>
          <w:rtl/>
          <w:lang w:bidi="ar-EG"/>
        </w:rPr>
        <w:t>الأطراف المتنازعة تجاهلت حماية مرافق المساعدات الإنسانية والعاملين فيها مما جعل مساعي توسيع نطاق عمليات الحد من المجاعة أمراً صعباً وخطيراً.</w:t>
      </w:r>
    </w:p>
    <w:p w14:paraId="6D32820F" w14:textId="77777777" w:rsidR="00267C86" w:rsidRPr="00CF2A1E" w:rsidRDefault="00267C86" w:rsidP="00804B8E">
      <w:pPr>
        <w:pStyle w:val="NoSpacing"/>
        <w:spacing w:line="360" w:lineRule="auto"/>
        <w:jc w:val="both"/>
        <w:rPr>
          <w:rFonts w:ascii="Simplified Arabic" w:hAnsi="Simplified Arabic" w:cs="Simplified Arabic"/>
          <w:sz w:val="24"/>
          <w:szCs w:val="24"/>
          <w:rtl/>
          <w:lang w:bidi="ar-EG"/>
        </w:rPr>
      </w:pPr>
    </w:p>
    <w:p w14:paraId="3378BDC9" w14:textId="77777777" w:rsidR="00267C86" w:rsidRPr="00CF2A1E" w:rsidRDefault="00267C86" w:rsidP="00804B8E">
      <w:pPr>
        <w:pStyle w:val="NoSpacing"/>
        <w:spacing w:line="360" w:lineRule="auto"/>
        <w:jc w:val="both"/>
        <w:rPr>
          <w:rFonts w:ascii="Simplified Arabic" w:hAnsi="Simplified Arabic" w:cs="Simplified Arabic"/>
          <w:sz w:val="24"/>
          <w:szCs w:val="24"/>
          <w:rtl/>
          <w:lang w:bidi="ar-EG"/>
        </w:rPr>
      </w:pPr>
    </w:p>
    <w:p w14:paraId="7673799A" w14:textId="77777777" w:rsidR="004E27AC" w:rsidRPr="00CF2A1E" w:rsidRDefault="004E27AC" w:rsidP="00804B8E">
      <w:pPr>
        <w:pStyle w:val="NoSpacing"/>
        <w:spacing w:line="360" w:lineRule="auto"/>
        <w:jc w:val="both"/>
        <w:rPr>
          <w:rFonts w:ascii="Simplified Arabic" w:hAnsi="Simplified Arabic" w:cs="Simplified Arabic"/>
          <w:sz w:val="24"/>
          <w:szCs w:val="24"/>
          <w:rtl/>
          <w:lang w:bidi="ar-EG"/>
        </w:rPr>
      </w:pPr>
    </w:p>
    <w:p w14:paraId="55A4CD0F" w14:textId="77777777" w:rsidR="00034A25" w:rsidRPr="00CF2A1E" w:rsidRDefault="00034A25" w:rsidP="00804B8E">
      <w:pPr>
        <w:pStyle w:val="NoSpacing"/>
        <w:spacing w:line="360" w:lineRule="auto"/>
        <w:jc w:val="both"/>
        <w:rPr>
          <w:rFonts w:ascii="Simplified Arabic" w:hAnsi="Simplified Arabic" w:cs="Simplified Arabic"/>
          <w:sz w:val="24"/>
          <w:szCs w:val="24"/>
          <w:rtl/>
          <w:lang w:bidi="ar-EG"/>
        </w:rPr>
      </w:pPr>
    </w:p>
    <w:p w14:paraId="419C8CD8" w14:textId="7D3413DA" w:rsidR="004C74E8" w:rsidRPr="00CF2A1E" w:rsidRDefault="004C74E8" w:rsidP="00804B8E">
      <w:pPr>
        <w:pStyle w:val="ListParagraph"/>
        <w:numPr>
          <w:ilvl w:val="0"/>
          <w:numId w:val="20"/>
        </w:numPr>
        <w:spacing w:after="0" w:line="360" w:lineRule="auto"/>
        <w:ind w:left="0" w:firstLine="0"/>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br w:type="page"/>
      </w:r>
    </w:p>
    <w:p w14:paraId="66EB3467" w14:textId="0CDF4E06" w:rsidR="00A465D3" w:rsidRPr="00CF2A1E" w:rsidRDefault="00EA455C" w:rsidP="00E54F5A">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lastRenderedPageBreak/>
        <w:t xml:space="preserve">أهمية </w:t>
      </w:r>
      <w:r w:rsidR="004E27AC" w:rsidRPr="00CF2A1E">
        <w:rPr>
          <w:rFonts w:ascii="Simplified Arabic" w:hAnsi="Simplified Arabic" w:cs="Simplified Arabic"/>
          <w:b/>
          <w:bCs/>
          <w:sz w:val="28"/>
          <w:szCs w:val="28"/>
          <w:rtl/>
          <w:lang w:bidi="ar-EG"/>
        </w:rPr>
        <w:t xml:space="preserve">البحث </w:t>
      </w:r>
    </w:p>
    <w:p w14:paraId="6595391C" w14:textId="3700520B" w:rsidR="005430F9" w:rsidRPr="00CF2A1E" w:rsidRDefault="005430F9" w:rsidP="00804B8E">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b/>
          <w:bCs/>
          <w:sz w:val="24"/>
          <w:szCs w:val="24"/>
          <w:u w:val="single"/>
          <w:rtl/>
          <w:lang w:bidi="ar-EG"/>
        </w:rPr>
        <w:t>أولا: الأهمية النظرية</w:t>
      </w:r>
    </w:p>
    <w:p w14:paraId="6EB7A4D2" w14:textId="16E7FC61" w:rsidR="00F769A5" w:rsidRPr="00CF2A1E" w:rsidRDefault="00F769A5" w:rsidP="00E54F5A">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تظهر اهميه الدراسة في كونها اضافه علميه جديده للدارسات التي تسلط الضوء علي علاقة الامن الغذائي بالصراعات المسلحة.</w:t>
      </w:r>
    </w:p>
    <w:p w14:paraId="6E5FC2EA" w14:textId="006BB05E" w:rsidR="001F4909" w:rsidRPr="00CF2A1E" w:rsidRDefault="005430F9" w:rsidP="00E54F5A">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b/>
          <w:bCs/>
          <w:sz w:val="24"/>
          <w:szCs w:val="24"/>
          <w:u w:val="single"/>
          <w:rtl/>
          <w:lang w:bidi="ar-EG"/>
        </w:rPr>
        <w:t xml:space="preserve">ثانيا: </w:t>
      </w:r>
      <w:r w:rsidR="00F769A5" w:rsidRPr="00CF2A1E">
        <w:rPr>
          <w:rFonts w:ascii="Simplified Arabic" w:hAnsi="Simplified Arabic" w:cs="Simplified Arabic"/>
          <w:b/>
          <w:bCs/>
          <w:sz w:val="24"/>
          <w:szCs w:val="24"/>
          <w:u w:val="single"/>
          <w:rtl/>
          <w:lang w:bidi="ar-EG"/>
        </w:rPr>
        <w:t>الأهمية</w:t>
      </w:r>
      <w:r w:rsidRPr="00CF2A1E">
        <w:rPr>
          <w:rFonts w:ascii="Simplified Arabic" w:hAnsi="Simplified Arabic" w:cs="Simplified Arabic"/>
          <w:b/>
          <w:bCs/>
          <w:sz w:val="24"/>
          <w:szCs w:val="24"/>
          <w:u w:val="single"/>
          <w:rtl/>
          <w:lang w:bidi="ar-EG"/>
        </w:rPr>
        <w:t xml:space="preserve"> التطبيقية</w:t>
      </w:r>
    </w:p>
    <w:p w14:paraId="4C1EA141" w14:textId="6BDAC19D" w:rsidR="001F4909" w:rsidRPr="00CF2A1E" w:rsidRDefault="00F769A5" w:rsidP="008D4F46">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 xml:space="preserve">تسعي هذه </w:t>
      </w:r>
      <w:r w:rsidR="00A465D3" w:rsidRPr="00CF2A1E">
        <w:rPr>
          <w:rFonts w:ascii="Simplified Arabic" w:hAnsi="Simplified Arabic" w:cs="Simplified Arabic"/>
          <w:sz w:val="24"/>
          <w:szCs w:val="24"/>
          <w:rtl/>
          <w:lang w:bidi="ar-EG"/>
        </w:rPr>
        <w:t>الدراسة</w:t>
      </w:r>
      <w:r w:rsidRPr="00CF2A1E">
        <w:rPr>
          <w:rFonts w:ascii="Simplified Arabic" w:hAnsi="Simplified Arabic" w:cs="Simplified Arabic"/>
          <w:sz w:val="24"/>
          <w:szCs w:val="24"/>
          <w:rtl/>
          <w:lang w:bidi="ar-EG"/>
        </w:rPr>
        <w:t xml:space="preserve"> لتحليل </w:t>
      </w:r>
      <w:r w:rsidR="00A465D3" w:rsidRPr="00CF2A1E">
        <w:rPr>
          <w:rFonts w:ascii="Simplified Arabic" w:hAnsi="Simplified Arabic" w:cs="Simplified Arabic"/>
          <w:sz w:val="24"/>
          <w:szCs w:val="24"/>
          <w:rtl/>
          <w:lang w:bidi="ar-EG"/>
        </w:rPr>
        <w:t>اهم الأسباب وراء المجاعة الحالية في دوله اليمن لتحليل الي أي مدى تؤثر النزعات على الامن الغذائي</w:t>
      </w:r>
    </w:p>
    <w:p w14:paraId="4242A68F" w14:textId="77777777" w:rsidR="008D4F46" w:rsidRPr="00CF2A1E" w:rsidRDefault="008D4F46" w:rsidP="008D4F46">
      <w:pPr>
        <w:pStyle w:val="NoSpacing"/>
        <w:spacing w:line="360" w:lineRule="auto"/>
        <w:jc w:val="both"/>
        <w:rPr>
          <w:rFonts w:ascii="Simplified Arabic" w:hAnsi="Simplified Arabic" w:cs="Simplified Arabic"/>
          <w:sz w:val="24"/>
          <w:szCs w:val="24"/>
          <w:rtl/>
          <w:lang w:bidi="ar-EG"/>
        </w:rPr>
      </w:pPr>
    </w:p>
    <w:p w14:paraId="607AEAFB" w14:textId="77777777" w:rsidR="00A465D3" w:rsidRPr="00CF2A1E" w:rsidRDefault="00A465D3" w:rsidP="00E54F5A">
      <w:pPr>
        <w:pStyle w:val="NoSpacing"/>
        <w:spacing w:line="360" w:lineRule="auto"/>
        <w:jc w:val="both"/>
        <w:rPr>
          <w:rFonts w:ascii="Simplified Arabic" w:hAnsi="Simplified Arabic" w:cs="Simplified Arabic"/>
          <w:b/>
          <w:bCs/>
          <w:sz w:val="24"/>
          <w:szCs w:val="24"/>
          <w:lang w:bidi="ar-EG"/>
        </w:rPr>
      </w:pPr>
      <w:r w:rsidRPr="00CF2A1E">
        <w:rPr>
          <w:rFonts w:ascii="Simplified Arabic" w:hAnsi="Simplified Arabic" w:cs="Simplified Arabic"/>
          <w:b/>
          <w:bCs/>
          <w:sz w:val="24"/>
          <w:szCs w:val="24"/>
          <w:rtl/>
          <w:lang w:bidi="ar-EG"/>
        </w:rPr>
        <w:t xml:space="preserve">فروض أو تساؤلات البحث </w:t>
      </w:r>
    </w:p>
    <w:p w14:paraId="669588C1" w14:textId="77777777" w:rsidR="00A465D3" w:rsidRPr="00CF2A1E" w:rsidRDefault="00A465D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الفرضية الأساسية</w:t>
      </w:r>
    </w:p>
    <w:p w14:paraId="11AC51B2"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ينطلق البحث من فرضيه مفادها أن للنزعات المسلحة والحروب دور أساسي في انعدام الأمن الغذائي</w:t>
      </w:r>
    </w:p>
    <w:p w14:paraId="1AC6DDA0"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فهي تشكل عائق أساسي امام تحقيق التنمية والاكتفاء الذاتي لما لها من اثار مدمره علي الزراعة والاستثمارات والأفراد واستقرار الدولة ككل.</w:t>
      </w:r>
    </w:p>
    <w:p w14:paraId="175CC129" w14:textId="77777777" w:rsidR="00E54F5A" w:rsidRPr="00CF2A1E" w:rsidRDefault="00E54F5A" w:rsidP="00804B8E">
      <w:pPr>
        <w:pStyle w:val="NoSpacing"/>
        <w:spacing w:line="360" w:lineRule="auto"/>
        <w:jc w:val="both"/>
        <w:rPr>
          <w:rFonts w:ascii="Simplified Arabic" w:hAnsi="Simplified Arabic" w:cs="Simplified Arabic"/>
          <w:b/>
          <w:bCs/>
          <w:sz w:val="24"/>
          <w:szCs w:val="24"/>
          <w:rtl/>
          <w:lang w:bidi="ar-EG"/>
        </w:rPr>
      </w:pPr>
    </w:p>
    <w:p w14:paraId="5A31134C" w14:textId="2A0B8792" w:rsidR="00A465D3" w:rsidRPr="00CF2A1E" w:rsidRDefault="00A465D3" w:rsidP="00804B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تساؤلات البحث</w:t>
      </w:r>
    </w:p>
    <w:p w14:paraId="27BE3216"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-ما هي الأسباب التي تؤثر على الأمن الغذائي؟</w:t>
      </w:r>
    </w:p>
    <w:p w14:paraId="469449E9"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-ما هي الأثار الاقتصادية التي تنشأ عن النزعات المسلحة؟</w:t>
      </w:r>
    </w:p>
    <w:p w14:paraId="41E45A45"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-الي أي مدي تؤثر النزعات المسلحة على الأمن الغذائي؟</w:t>
      </w:r>
    </w:p>
    <w:p w14:paraId="7067CEBF"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-ما هو دور الأمن الغذائي في تقليل أو الحد من النزعات المسلحة؟</w:t>
      </w:r>
    </w:p>
    <w:p w14:paraId="597372BE"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-ما هو دور المنظمات الدولية في توفير الغذاء في المناطق المؤوبة بالنزعات وما هي التحديات التي تواجهها؟</w:t>
      </w:r>
    </w:p>
    <w:p w14:paraId="3D05B884" w14:textId="77777777" w:rsidR="00A465D3" w:rsidRPr="00CF2A1E" w:rsidRDefault="00A465D3" w:rsidP="00804B8E">
      <w:pPr>
        <w:pStyle w:val="NoSpacing"/>
        <w:spacing w:line="360" w:lineRule="auto"/>
        <w:jc w:val="both"/>
        <w:rPr>
          <w:rFonts w:ascii="Simplified Arabic" w:hAnsi="Simplified Arabic" w:cs="Simplified Arabic"/>
          <w:b/>
          <w:bCs/>
          <w:sz w:val="24"/>
          <w:szCs w:val="24"/>
          <w:u w:val="single"/>
          <w:rtl/>
          <w:lang w:bidi="ar-EG"/>
        </w:rPr>
      </w:pPr>
    </w:p>
    <w:p w14:paraId="391F80E3" w14:textId="77777777" w:rsidR="001F4909" w:rsidRPr="00CF2A1E" w:rsidRDefault="001F4909" w:rsidP="00804B8E">
      <w:pPr>
        <w:pStyle w:val="NoSpacing"/>
        <w:spacing w:line="360" w:lineRule="auto"/>
        <w:jc w:val="both"/>
        <w:rPr>
          <w:rFonts w:ascii="Simplified Arabic" w:hAnsi="Simplified Arabic" w:cs="Simplified Arabic"/>
          <w:b/>
          <w:bCs/>
          <w:sz w:val="24"/>
          <w:szCs w:val="24"/>
          <w:u w:val="single"/>
          <w:rtl/>
          <w:lang w:bidi="ar-EG"/>
        </w:rPr>
      </w:pPr>
    </w:p>
    <w:p w14:paraId="4EECA1D5" w14:textId="3CDDFB24" w:rsidR="000B436E" w:rsidRPr="00CF2A1E" w:rsidRDefault="000B436E" w:rsidP="0071669C">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lastRenderedPageBreak/>
        <w:t>منهج الدراسة</w:t>
      </w:r>
    </w:p>
    <w:p w14:paraId="67093926" w14:textId="77777777" w:rsidR="000B436E" w:rsidRPr="00CF2A1E" w:rsidRDefault="000B436E" w:rsidP="000B436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يستخدم المنهج الوصفي بهدف وصف وشرح ظاهرة معينة، وعرضها بطريقة نقدية للحصول على النتائج أو تحديد الأسباب التي أدت لحدوثها كما يعتبر المنهج الوصفي استقـصاء يقوم على ظاهرة من الظواهر كما هي قائمة في الوقت الحاضر، بهدف تشخيصها وكـشف جوانبها، وتحديد العلاقات القائمة بين عناصرها والعلاقات بينها وبين ظواهر أخرى، ويشار أيضاً أن الأسلوب الوصفي في البحث هو أحد أشكال التحليل والتفسير العلمي المنظم الذي يصف ظاهرة أو مشكلة محددة ويقوم الباحث العلمي من خلال الأسلوب الوصفي بتحليل الظاهرة تحليلا دقيقاً.</w:t>
      </w:r>
    </w:p>
    <w:p w14:paraId="63DB7D24" w14:textId="77777777" w:rsidR="000B436E" w:rsidRPr="00CF2A1E" w:rsidRDefault="000B436E" w:rsidP="00E54F5A">
      <w:pPr>
        <w:pStyle w:val="NoSpacing"/>
        <w:spacing w:line="360" w:lineRule="auto"/>
        <w:jc w:val="both"/>
        <w:rPr>
          <w:rFonts w:ascii="Simplified Arabic" w:hAnsi="Simplified Arabic" w:cs="Simplified Arabic"/>
          <w:b/>
          <w:bCs/>
          <w:sz w:val="24"/>
          <w:szCs w:val="24"/>
          <w:lang w:bidi="ar-EG"/>
        </w:rPr>
      </w:pPr>
    </w:p>
    <w:p w14:paraId="3FC3DE77" w14:textId="289E8184" w:rsidR="00EA455C" w:rsidRPr="00CF2A1E" w:rsidRDefault="00EA455C" w:rsidP="00E54F5A">
      <w:pPr>
        <w:pStyle w:val="NoSpacing"/>
        <w:spacing w:line="360" w:lineRule="auto"/>
        <w:jc w:val="both"/>
        <w:rPr>
          <w:rFonts w:ascii="Simplified Arabic" w:hAnsi="Simplified Arabic" w:cs="Simplified Arabic"/>
          <w:b/>
          <w:bCs/>
          <w:sz w:val="28"/>
          <w:szCs w:val="28"/>
          <w:lang w:bidi="ar-EG"/>
        </w:rPr>
      </w:pPr>
      <w:r w:rsidRPr="00CF2A1E">
        <w:rPr>
          <w:rFonts w:ascii="Simplified Arabic" w:hAnsi="Simplified Arabic" w:cs="Simplified Arabic"/>
          <w:b/>
          <w:bCs/>
          <w:sz w:val="28"/>
          <w:szCs w:val="28"/>
          <w:rtl/>
          <w:lang w:bidi="ar-EG"/>
        </w:rPr>
        <w:t xml:space="preserve">حدود </w:t>
      </w:r>
      <w:r w:rsidR="00541757" w:rsidRPr="00CF2A1E">
        <w:rPr>
          <w:rFonts w:ascii="Simplified Arabic" w:hAnsi="Simplified Arabic" w:cs="Simplified Arabic"/>
          <w:b/>
          <w:bCs/>
          <w:sz w:val="28"/>
          <w:szCs w:val="28"/>
          <w:rtl/>
          <w:lang w:bidi="ar-EG"/>
        </w:rPr>
        <w:t xml:space="preserve">البحث </w:t>
      </w:r>
    </w:p>
    <w:p w14:paraId="346C4E1F" w14:textId="7D4CEE35" w:rsidR="00621BE0" w:rsidRPr="00CF2A1E" w:rsidRDefault="00621BE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الحدود الموضوعية: يركز البحث على الدول التي بها نزعات </w:t>
      </w:r>
      <w:r w:rsidR="00541757" w:rsidRPr="00CF2A1E">
        <w:rPr>
          <w:rFonts w:ascii="Simplified Arabic" w:hAnsi="Simplified Arabic" w:cs="Simplified Arabic"/>
          <w:sz w:val="24"/>
          <w:szCs w:val="24"/>
          <w:rtl/>
          <w:lang w:bidi="ar-EG"/>
        </w:rPr>
        <w:t>مسلحة</w:t>
      </w:r>
      <w:r w:rsidRPr="00CF2A1E">
        <w:rPr>
          <w:rFonts w:ascii="Simplified Arabic" w:hAnsi="Simplified Arabic" w:cs="Simplified Arabic"/>
          <w:sz w:val="24"/>
          <w:szCs w:val="24"/>
          <w:rtl/>
          <w:lang w:bidi="ar-EG"/>
        </w:rPr>
        <w:t xml:space="preserve"> اثرت </w:t>
      </w:r>
      <w:r w:rsidR="00541757" w:rsidRPr="00CF2A1E">
        <w:rPr>
          <w:rFonts w:ascii="Simplified Arabic" w:hAnsi="Simplified Arabic" w:cs="Simplified Arabic"/>
          <w:sz w:val="24"/>
          <w:szCs w:val="24"/>
          <w:rtl/>
          <w:lang w:bidi="ar-EG"/>
        </w:rPr>
        <w:t>على</w:t>
      </w:r>
      <w:r w:rsidRPr="00CF2A1E">
        <w:rPr>
          <w:rFonts w:ascii="Simplified Arabic" w:hAnsi="Simplified Arabic" w:cs="Simplified Arabic"/>
          <w:sz w:val="24"/>
          <w:szCs w:val="24"/>
          <w:rtl/>
          <w:lang w:bidi="ar-EG"/>
        </w:rPr>
        <w:t xml:space="preserve"> الأمن الغذائي </w:t>
      </w:r>
      <w:r w:rsidR="00F66D03" w:rsidRPr="00CF2A1E">
        <w:rPr>
          <w:rFonts w:ascii="Simplified Arabic" w:hAnsi="Simplified Arabic" w:cs="Simplified Arabic"/>
          <w:sz w:val="24"/>
          <w:szCs w:val="24"/>
          <w:rtl/>
          <w:lang w:bidi="ar-EG"/>
        </w:rPr>
        <w:t>و</w:t>
      </w:r>
    </w:p>
    <w:p w14:paraId="16336609" w14:textId="4B0C32EB" w:rsidR="00621BE0" w:rsidRPr="00CF2A1E" w:rsidRDefault="00621BE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الحدود المكانية: دراسة الحالة مقتصره علي دوله اليمن </w:t>
      </w:r>
    </w:p>
    <w:p w14:paraId="18273480" w14:textId="3D47607C" w:rsidR="00621BE0" w:rsidRPr="00CF2A1E" w:rsidRDefault="00621BE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الحدود الزمنية: البحث يركز </w:t>
      </w:r>
      <w:r w:rsidR="00541757" w:rsidRPr="00CF2A1E">
        <w:rPr>
          <w:rFonts w:ascii="Simplified Arabic" w:hAnsi="Simplified Arabic" w:cs="Simplified Arabic"/>
          <w:sz w:val="24"/>
          <w:szCs w:val="24"/>
          <w:rtl/>
          <w:lang w:bidi="ar-EG"/>
        </w:rPr>
        <w:t>على</w:t>
      </w:r>
      <w:r w:rsidRPr="00CF2A1E">
        <w:rPr>
          <w:rFonts w:ascii="Simplified Arabic" w:hAnsi="Simplified Arabic" w:cs="Simplified Arabic"/>
          <w:sz w:val="24"/>
          <w:szCs w:val="24"/>
          <w:rtl/>
          <w:lang w:bidi="ar-EG"/>
        </w:rPr>
        <w:t xml:space="preserve"> دراسة المجاعة التي بدأت في دوله اليمن منذ عام 2016 ومستمرة </w:t>
      </w:r>
      <w:r w:rsidR="00A465D3" w:rsidRPr="00CF2A1E">
        <w:rPr>
          <w:rFonts w:ascii="Simplified Arabic" w:hAnsi="Simplified Arabic" w:cs="Simplified Arabic"/>
          <w:sz w:val="24"/>
          <w:szCs w:val="24"/>
          <w:rtl/>
          <w:lang w:bidi="ar-EG"/>
        </w:rPr>
        <w:t>حتى</w:t>
      </w:r>
      <w:r w:rsidRPr="00CF2A1E">
        <w:rPr>
          <w:rFonts w:ascii="Simplified Arabic" w:hAnsi="Simplified Arabic" w:cs="Simplified Arabic"/>
          <w:sz w:val="24"/>
          <w:szCs w:val="24"/>
          <w:rtl/>
          <w:lang w:bidi="ar-EG"/>
        </w:rPr>
        <w:t xml:space="preserve"> الان.</w:t>
      </w:r>
    </w:p>
    <w:p w14:paraId="3F4763D2" w14:textId="06C6C1FE" w:rsidR="00EF7EF4" w:rsidRPr="00CF2A1E" w:rsidRDefault="00EF7EF4" w:rsidP="008C10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المفاهيم البحثية العامة</w:t>
      </w:r>
    </w:p>
    <w:p w14:paraId="30CD392B" w14:textId="77777777" w:rsidR="00EF7EF4" w:rsidRPr="00CF2A1E" w:rsidRDefault="00EF7EF4" w:rsidP="00EF7EF4">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الأمن الغذائي</w:t>
      </w:r>
    </w:p>
    <w:p w14:paraId="4C170435" w14:textId="77777777" w:rsidR="00EF7EF4" w:rsidRPr="00CF2A1E" w:rsidRDefault="00EF7EF4" w:rsidP="00EF7EF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ومفهوم الأمن الغذائي، حسب تعريف منظمة الأغذية والزراعة الدولية )الفاو( ،يعني:" توفر الغذاء لجميع أفراد المجتمع بالكمية والنوعية اللازمتين للوفاء باحتياجاتهم بصورة مستمرة من أجل حياة صحية ونشطة". ويختلف هذا التعريف عن المفهوم التقليدي الامن الغذائي الذي يرتبط بتحقيق الاكتفاء الذاتي باعتماد الدولة على مواردها وإمكاناتها في إنتاج احتياجاتها الغذائية محليا. وهذا الاختلاف جعل مفهوم الأمن الغذائي حسب تعريف الفاو أكثر</w:t>
      </w:r>
    </w:p>
    <w:p w14:paraId="2A093A13" w14:textId="77777777" w:rsidR="00EF7EF4" w:rsidRPr="00CF2A1E" w:rsidRDefault="00EF7EF4" w:rsidP="00EF7EF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انسجاما مع التحولات الاقتصادية الحاضرة، وما رافقها من تحرير للتجارة الدولية في السلع الغذائية</w:t>
      </w:r>
    </w:p>
    <w:p w14:paraId="3F05B60E" w14:textId="77777777" w:rsidR="00EF7EF4" w:rsidRPr="00CF2A1E" w:rsidRDefault="00EF7EF4" w:rsidP="00EF7EF4">
      <w:pPr>
        <w:pStyle w:val="NoSpacing"/>
        <w:spacing w:line="360" w:lineRule="auto"/>
        <w:jc w:val="both"/>
        <w:rPr>
          <w:rFonts w:ascii="Simplified Arabic" w:hAnsi="Simplified Arabic" w:cs="Simplified Arabic"/>
          <w:b/>
          <w:bCs/>
          <w:sz w:val="24"/>
          <w:szCs w:val="24"/>
          <w:u w:val="single"/>
          <w:rtl/>
          <w:lang w:bidi="ar-EG"/>
        </w:rPr>
      </w:pPr>
    </w:p>
    <w:p w14:paraId="5926180B" w14:textId="77777777" w:rsidR="00EF7EF4" w:rsidRPr="00CF2A1E" w:rsidRDefault="00EF7EF4" w:rsidP="00EF7EF4">
      <w:pPr>
        <w:pStyle w:val="NoSpacing"/>
        <w:spacing w:line="360" w:lineRule="auto"/>
        <w:jc w:val="both"/>
        <w:rPr>
          <w:rFonts w:ascii="Simplified Arabic" w:hAnsi="Simplified Arabic" w:cs="Simplified Arabic"/>
          <w:b/>
          <w:bCs/>
          <w:sz w:val="24"/>
          <w:szCs w:val="24"/>
        </w:rPr>
      </w:pPr>
      <w:r w:rsidRPr="00CF2A1E">
        <w:rPr>
          <w:rFonts w:ascii="Simplified Arabic" w:hAnsi="Simplified Arabic" w:cs="Simplified Arabic"/>
          <w:b/>
          <w:bCs/>
          <w:sz w:val="24"/>
          <w:szCs w:val="24"/>
          <w:rtl/>
        </w:rPr>
        <w:t>المخزون الاستراتيجي</w:t>
      </w:r>
    </w:p>
    <w:p w14:paraId="2575397C" w14:textId="77777777" w:rsidR="00EF7EF4" w:rsidRPr="00CF2A1E" w:rsidRDefault="00EF7EF4" w:rsidP="00EF7EF4">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sz w:val="24"/>
          <w:szCs w:val="24"/>
          <w:rtl/>
        </w:rPr>
        <w:t xml:space="preserve"> فهو الطعام المخزون مقابلة ما قد يحدث من أزمات غذائية أو نقص في الطعام</w:t>
      </w:r>
    </w:p>
    <w:p w14:paraId="1D2B1B92" w14:textId="77777777" w:rsidR="00EF7EF4" w:rsidRPr="00CF2A1E" w:rsidRDefault="00EF7EF4" w:rsidP="00EF7EF4">
      <w:pPr>
        <w:pStyle w:val="NoSpacing"/>
        <w:spacing w:line="360" w:lineRule="auto"/>
        <w:jc w:val="both"/>
        <w:rPr>
          <w:rFonts w:ascii="Simplified Arabic" w:hAnsi="Simplified Arabic" w:cs="Simplified Arabic"/>
          <w:b/>
          <w:bCs/>
          <w:sz w:val="24"/>
          <w:szCs w:val="24"/>
          <w:u w:val="single"/>
          <w:rtl/>
          <w:lang w:bidi="ar-EG"/>
        </w:rPr>
      </w:pPr>
    </w:p>
    <w:p w14:paraId="19CD7B7F" w14:textId="77777777" w:rsidR="00EF7EF4" w:rsidRPr="00CF2A1E" w:rsidRDefault="00EF7EF4" w:rsidP="00EF7EF4">
      <w:pPr>
        <w:pStyle w:val="NoSpacing"/>
        <w:spacing w:line="360" w:lineRule="auto"/>
        <w:jc w:val="both"/>
        <w:rPr>
          <w:rFonts w:ascii="Simplified Arabic" w:hAnsi="Simplified Arabic" w:cs="Simplified Arabic"/>
          <w:b/>
          <w:bCs/>
          <w:sz w:val="24"/>
          <w:szCs w:val="24"/>
        </w:rPr>
      </w:pPr>
      <w:r w:rsidRPr="00CF2A1E">
        <w:rPr>
          <w:rFonts w:ascii="Simplified Arabic" w:hAnsi="Simplified Arabic" w:cs="Simplified Arabic"/>
          <w:b/>
          <w:bCs/>
          <w:sz w:val="24"/>
          <w:szCs w:val="24"/>
          <w:rtl/>
        </w:rPr>
        <w:lastRenderedPageBreak/>
        <w:t>الاكتفاء الذاتي</w:t>
      </w:r>
    </w:p>
    <w:p w14:paraId="7B07673D" w14:textId="77777777" w:rsidR="00EF7EF4" w:rsidRPr="00CF2A1E" w:rsidRDefault="00EF7EF4" w:rsidP="00EF7EF4">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sz w:val="24"/>
          <w:szCs w:val="24"/>
          <w:rtl/>
        </w:rPr>
        <w:t xml:space="preserve"> غالبا يكون لدى الدولة أو تحت تصرفها ما يكفي حاجتها من الطعام إما بالإنتاج أو الشراء</w:t>
      </w:r>
      <w:r w:rsidRPr="00CF2A1E">
        <w:rPr>
          <w:rFonts w:ascii="Simplified Arabic" w:hAnsi="Simplified Arabic" w:cs="Simplified Arabic"/>
          <w:sz w:val="24"/>
          <w:szCs w:val="24"/>
        </w:rPr>
        <w:t xml:space="preserve"> </w:t>
      </w:r>
    </w:p>
    <w:p w14:paraId="66108086" w14:textId="77777777" w:rsidR="00EF7EF4" w:rsidRPr="00CF2A1E" w:rsidRDefault="00EF7EF4" w:rsidP="00EF7EF4">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المجاعة</w:t>
      </w:r>
    </w:p>
    <w:p w14:paraId="221F8E24" w14:textId="77777777" w:rsidR="00EF7EF4" w:rsidRPr="00CF2A1E" w:rsidRDefault="00EF7EF4" w:rsidP="00EF7EF4">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هو “عدم القدرة المطلقة على الوصول إلى الغذاء لمجموعة سكانية بأكملها أو مجموعة فرعية من السكان، مما قد يتسبب في الوفاة على المدى القصير. نظرًا إلى أن المجاعة تعتبر ظاهرة نادرة وخطيرة، يجب أن تكون هناك ثلاثة معايير محددة مدعومة بأدلة موثقة بشكل متزامن لإعلان المجاعة:</w:t>
      </w:r>
    </w:p>
    <w:p w14:paraId="2F9CBF6A" w14:textId="4315990C" w:rsidR="00EF7EF4" w:rsidRPr="00CF2A1E" w:rsidRDefault="004D6E31" w:rsidP="00EF7EF4">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EF7EF4" w:rsidRPr="00CF2A1E">
        <w:rPr>
          <w:rFonts w:ascii="Simplified Arabic" w:hAnsi="Simplified Arabic" w:cs="Simplified Arabic"/>
          <w:sz w:val="24"/>
          <w:szCs w:val="24"/>
          <w:rtl/>
          <w:lang w:bidi="ar-EG"/>
        </w:rPr>
        <w:t>أن تواجه ما لا يقل عن 20% من الأسر في منطقة ما نقصًا حادًا في الغذاء مع امتلاكها قدرة محدودة على التكيف (عادة ما يشير هذا إلى انهيار شبه كامل في أنظمة الغذاء وسبل العيش، مما يؤدي إلى فجوات شديدة في استهلاك الغذاء على الرغم من استخدام استراتيجيات المواجهة بشكل كامل).</w:t>
      </w:r>
    </w:p>
    <w:p w14:paraId="2B681229" w14:textId="2E9D368E" w:rsidR="00EF7EF4" w:rsidRPr="00CF2A1E" w:rsidRDefault="004D6E31" w:rsidP="00EF7EF4">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EF7EF4" w:rsidRPr="00CF2A1E">
        <w:rPr>
          <w:rFonts w:ascii="Simplified Arabic" w:hAnsi="Simplified Arabic" w:cs="Simplified Arabic"/>
          <w:sz w:val="24"/>
          <w:szCs w:val="24"/>
          <w:rtl/>
          <w:lang w:bidi="ar-EG"/>
        </w:rPr>
        <w:t>أن تتجاوز معدلات سوء التغذية الحاد لدى الأطفال 30%.</w:t>
      </w:r>
    </w:p>
    <w:p w14:paraId="528D81C4" w14:textId="6042AD37" w:rsidR="00EF7EF4" w:rsidRPr="00CF2A1E" w:rsidRDefault="004D6E31" w:rsidP="00EF7EF4">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EF7EF4" w:rsidRPr="00CF2A1E">
        <w:rPr>
          <w:rFonts w:ascii="Simplified Arabic" w:hAnsi="Simplified Arabic" w:cs="Simplified Arabic"/>
          <w:sz w:val="24"/>
          <w:szCs w:val="24"/>
          <w:rtl/>
          <w:lang w:bidi="ar-EG"/>
        </w:rPr>
        <w:t>أن يتجاوز معدل الوفيات شخصين لكل 10,000 شخص في اليوم.</w:t>
      </w:r>
    </w:p>
    <w:p w14:paraId="1A22164C" w14:textId="219E5D38" w:rsidR="004D6E31" w:rsidRPr="00CF2A1E" w:rsidRDefault="004D6E31" w:rsidP="00EF7EF4">
      <w:pPr>
        <w:pStyle w:val="NoSpacing"/>
        <w:spacing w:line="360" w:lineRule="auto"/>
        <w:rPr>
          <w:rFonts w:ascii="Simplified Arabic" w:hAnsi="Simplified Arabic" w:cs="Simplified Arabic"/>
          <w:b/>
          <w:bCs/>
          <w:color w:val="333333"/>
          <w:sz w:val="24"/>
          <w:szCs w:val="24"/>
          <w:shd w:val="clear" w:color="auto" w:fill="FFFFFF"/>
          <w:rtl/>
        </w:rPr>
      </w:pPr>
      <w:r w:rsidRPr="00CF2A1E">
        <w:rPr>
          <w:rFonts w:ascii="Simplified Arabic" w:hAnsi="Simplified Arabic" w:cs="Simplified Arabic"/>
          <w:b/>
          <w:bCs/>
          <w:color w:val="333333"/>
          <w:sz w:val="24"/>
          <w:szCs w:val="24"/>
          <w:shd w:val="clear" w:color="auto" w:fill="FFFFFF"/>
          <w:rtl/>
        </w:rPr>
        <w:t>التّنمية الاقتصاديّة</w:t>
      </w:r>
    </w:p>
    <w:p w14:paraId="45973CA7" w14:textId="78E659C1" w:rsidR="00EF7EF4" w:rsidRPr="00CF2A1E" w:rsidRDefault="004D6E31" w:rsidP="004D6E31">
      <w:pPr>
        <w:pStyle w:val="NoSpacing"/>
        <w:spacing w:line="360" w:lineRule="auto"/>
        <w:rPr>
          <w:rFonts w:ascii="Simplified Arabic" w:hAnsi="Simplified Arabic" w:cs="Simplified Arabic"/>
          <w:b/>
          <w:bCs/>
          <w:sz w:val="24"/>
          <w:szCs w:val="24"/>
          <w:u w:val="single"/>
          <w:rtl/>
          <w:lang w:bidi="ar-EG"/>
        </w:rPr>
      </w:pPr>
      <w:r w:rsidRPr="00CF2A1E">
        <w:rPr>
          <w:rFonts w:ascii="Simplified Arabic" w:hAnsi="Simplified Arabic" w:cs="Simplified Arabic"/>
          <w:color w:val="333333"/>
          <w:sz w:val="24"/>
          <w:szCs w:val="24"/>
          <w:shd w:val="clear" w:color="auto" w:fill="FFFFFF"/>
        </w:rPr>
        <w:t xml:space="preserve"> </w:t>
      </w:r>
      <w:r w:rsidRPr="00CF2A1E">
        <w:rPr>
          <w:rFonts w:ascii="Simplified Arabic" w:hAnsi="Simplified Arabic" w:cs="Simplified Arabic"/>
          <w:sz w:val="24"/>
          <w:szCs w:val="24"/>
          <w:rtl/>
          <w:lang w:bidi="ar-EG"/>
        </w:rPr>
        <w:t>هي عبارة عن أحد المقاييس الاقتصاديّة المعتمدة على التكنولوجيا، للانتقال من حالةٍ اقتصاديّةٍ إلى أخرى جديدةٍ؛ بهدف تحسينها، مثل: الانتقال من حالة الاقتصاد الزراعيّ إلى الصناعيّ؛ أو الانتقال من الاقتصاد التجاريّ إلى التجاريّ المعتمد على التّكنولوجيا. وتُعرَّف التّنمية الاقتصاديّة بأنّها العمليّة الهادفة إلى تعزيز نموّ اقتصاد الدّول؛ وذلك بتطبيق العديد من الخُطط التطويريّة، التي تجعلها أكثر تقدُّماً وتطوّراً، ممّا يؤثّر على المجتمع تأثيراً إيجابيّاً، عن طريق تنفيذ مجموعةٍ من الاستراتيجيّات الاقتصاديّة الناجحة، وتُعرّفُ أيضاً بأنّها سعي المجتمعات إلى زيادة قدرتها الاقتصاديّة؛ للاستفادة من الثّروات المُتاحة في بيئاتها، وتحديداً في المناطق التي تعاني غيابَ التنوّع الاقتصاديّ المؤثّر سلباً على البيئة المحليّة عامّةً</w:t>
      </w:r>
      <w:r w:rsidR="0071669C" w:rsidRPr="00CF2A1E">
        <w:rPr>
          <w:rFonts w:ascii="Simplified Arabic" w:hAnsi="Simplified Arabic" w:cs="Simplified Arabic"/>
          <w:sz w:val="24"/>
          <w:szCs w:val="24"/>
          <w:rtl/>
          <w:lang w:bidi="ar-EG"/>
        </w:rPr>
        <w:t>.</w:t>
      </w:r>
    </w:p>
    <w:p w14:paraId="16BA8C43" w14:textId="0DA3AC07" w:rsidR="0071669C" w:rsidRPr="00CF2A1E" w:rsidRDefault="0071669C" w:rsidP="00804B8E">
      <w:pPr>
        <w:pStyle w:val="NoSpacing"/>
        <w:spacing w:line="360" w:lineRule="auto"/>
        <w:jc w:val="both"/>
        <w:rPr>
          <w:rFonts w:ascii="Simplified Arabic" w:hAnsi="Simplified Arabic" w:cs="Simplified Arabic"/>
          <w:b/>
          <w:bCs/>
          <w:sz w:val="24"/>
          <w:szCs w:val="24"/>
          <w:u w:val="single"/>
          <w:lang w:bidi="ar-EG"/>
        </w:rPr>
      </w:pPr>
    </w:p>
    <w:p w14:paraId="5B0B392C" w14:textId="77777777" w:rsidR="0071669C" w:rsidRPr="00CF2A1E" w:rsidRDefault="0071669C" w:rsidP="00804B8E">
      <w:pPr>
        <w:pStyle w:val="NoSpacing"/>
        <w:spacing w:line="360" w:lineRule="auto"/>
        <w:jc w:val="both"/>
        <w:rPr>
          <w:rFonts w:ascii="Simplified Arabic" w:hAnsi="Simplified Arabic" w:cs="Simplified Arabic"/>
          <w:b/>
          <w:bCs/>
          <w:sz w:val="24"/>
          <w:szCs w:val="24"/>
          <w:u w:val="single"/>
          <w:rtl/>
          <w:lang w:bidi="ar-EG"/>
        </w:rPr>
      </w:pPr>
    </w:p>
    <w:p w14:paraId="3362A8F6" w14:textId="748DF9BC" w:rsidR="001F4909" w:rsidRPr="00CF2A1E" w:rsidRDefault="00EA455C" w:rsidP="0071669C">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 xml:space="preserve">الدراسات </w:t>
      </w:r>
      <w:r w:rsidR="00A465D3" w:rsidRPr="00CF2A1E">
        <w:rPr>
          <w:rFonts w:ascii="Simplified Arabic" w:hAnsi="Simplified Arabic" w:cs="Simplified Arabic"/>
          <w:b/>
          <w:bCs/>
          <w:sz w:val="28"/>
          <w:szCs w:val="28"/>
          <w:rtl/>
          <w:lang w:bidi="ar-EG"/>
        </w:rPr>
        <w:t xml:space="preserve">السابقة </w:t>
      </w:r>
    </w:p>
    <w:p w14:paraId="6AF8ADD2" w14:textId="2E557846" w:rsidR="001F4909" w:rsidRPr="00CF2A1E" w:rsidRDefault="004828C4" w:rsidP="00804B8E">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b/>
          <w:bCs/>
          <w:sz w:val="24"/>
          <w:szCs w:val="24"/>
          <w:u w:val="single"/>
          <w:rtl/>
          <w:lang w:bidi="ar-EG"/>
        </w:rPr>
        <w:lastRenderedPageBreak/>
        <w:t>دارسات متعلقة بالأمن الغذائي</w:t>
      </w:r>
    </w:p>
    <w:p w14:paraId="6B770403" w14:textId="42935186" w:rsidR="004828C4" w:rsidRPr="00CF2A1E" w:rsidRDefault="001A4E52" w:rsidP="0071669C">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4833C4" w:rsidRPr="00CF2A1E">
        <w:rPr>
          <w:rFonts w:ascii="Simplified Arabic" w:hAnsi="Simplified Arabic" w:cs="Simplified Arabic"/>
          <w:sz w:val="24"/>
          <w:szCs w:val="24"/>
          <w:rtl/>
          <w:lang w:bidi="ar-EG"/>
        </w:rPr>
        <w:t>دراسة</w:t>
      </w:r>
      <w:r w:rsidR="004828C4" w:rsidRPr="00CF2A1E">
        <w:rPr>
          <w:rFonts w:ascii="Simplified Arabic" w:hAnsi="Simplified Arabic" w:cs="Simplified Arabic"/>
          <w:sz w:val="24"/>
          <w:szCs w:val="24"/>
          <w:rtl/>
          <w:lang w:bidi="ar-EG"/>
        </w:rPr>
        <w:t xml:space="preserve"> انعدام الامن الغذائي وسبل </w:t>
      </w:r>
      <w:r w:rsidR="004833C4" w:rsidRPr="00CF2A1E">
        <w:rPr>
          <w:rFonts w:ascii="Simplified Arabic" w:hAnsi="Simplified Arabic" w:cs="Simplified Arabic"/>
          <w:sz w:val="24"/>
          <w:szCs w:val="24"/>
          <w:rtl/>
          <w:lang w:bidi="ar-EG"/>
        </w:rPr>
        <w:t>المعالجة</w:t>
      </w:r>
      <w:r w:rsidR="004828C4" w:rsidRPr="00CF2A1E">
        <w:rPr>
          <w:rFonts w:ascii="Simplified Arabic" w:hAnsi="Simplified Arabic" w:cs="Simplified Arabic"/>
          <w:sz w:val="24"/>
          <w:szCs w:val="24"/>
          <w:rtl/>
          <w:lang w:bidi="ar-EG"/>
        </w:rPr>
        <w:t xml:space="preserve"> (القاره </w:t>
      </w:r>
      <w:r w:rsidR="004833C4" w:rsidRPr="00CF2A1E">
        <w:rPr>
          <w:rFonts w:ascii="Simplified Arabic" w:hAnsi="Simplified Arabic" w:cs="Simplified Arabic"/>
          <w:sz w:val="24"/>
          <w:szCs w:val="24"/>
          <w:rtl/>
          <w:lang w:bidi="ar-EG"/>
        </w:rPr>
        <w:t>الأفريقية</w:t>
      </w:r>
      <w:r w:rsidR="004828C4" w:rsidRPr="00CF2A1E">
        <w:rPr>
          <w:rFonts w:ascii="Simplified Arabic" w:hAnsi="Simplified Arabic" w:cs="Simplified Arabic"/>
          <w:sz w:val="24"/>
          <w:szCs w:val="24"/>
          <w:rtl/>
          <w:lang w:bidi="ar-EG"/>
        </w:rPr>
        <w:t xml:space="preserve"> نموذجا)</w:t>
      </w:r>
      <w:r w:rsidR="004833C4" w:rsidRPr="00CF2A1E">
        <w:rPr>
          <w:rFonts w:ascii="Simplified Arabic" w:hAnsi="Simplified Arabic" w:cs="Simplified Arabic"/>
          <w:sz w:val="24"/>
          <w:szCs w:val="24"/>
          <w:rtl/>
          <w:lang w:bidi="ar-EG"/>
        </w:rPr>
        <w:t>، حسين احمد السرحان</w:t>
      </w:r>
      <w:r w:rsidRPr="00CF2A1E">
        <w:rPr>
          <w:rFonts w:ascii="Simplified Arabic" w:hAnsi="Simplified Arabic" w:cs="Simplified Arabic"/>
          <w:sz w:val="24"/>
          <w:szCs w:val="24"/>
          <w:rtl/>
          <w:lang w:bidi="ar-EG"/>
        </w:rPr>
        <w:t>،</w:t>
      </w:r>
      <w:r w:rsidR="004833C4" w:rsidRPr="00CF2A1E">
        <w:rPr>
          <w:rFonts w:ascii="Simplified Arabic" w:hAnsi="Simplified Arabic" w:cs="Simplified Arabic"/>
          <w:sz w:val="24"/>
          <w:szCs w:val="24"/>
          <w:rtl/>
          <w:lang w:bidi="ar-EG"/>
        </w:rPr>
        <w:t xml:space="preserve"> </w:t>
      </w:r>
      <w:r w:rsidR="004828C4" w:rsidRPr="00CF2A1E">
        <w:rPr>
          <w:rFonts w:ascii="Simplified Arabic" w:hAnsi="Simplified Arabic" w:cs="Simplified Arabic"/>
          <w:sz w:val="24"/>
          <w:szCs w:val="24"/>
          <w:rtl/>
          <w:lang w:bidi="ar-EG"/>
        </w:rPr>
        <w:t>2017</w:t>
      </w:r>
    </w:p>
    <w:p w14:paraId="4F763F75" w14:textId="173F0786" w:rsidR="004828C4" w:rsidRPr="00CF2A1E" w:rsidRDefault="004828C4"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تسلط هذه </w:t>
      </w:r>
      <w:r w:rsidR="001A4E52" w:rsidRPr="00CF2A1E">
        <w:rPr>
          <w:rFonts w:ascii="Simplified Arabic" w:hAnsi="Simplified Arabic" w:cs="Simplified Arabic"/>
          <w:sz w:val="24"/>
          <w:szCs w:val="24"/>
          <w:rtl/>
          <w:lang w:bidi="ar-EG"/>
        </w:rPr>
        <w:t>الدراسة</w:t>
      </w:r>
      <w:r w:rsidRPr="00CF2A1E">
        <w:rPr>
          <w:rFonts w:ascii="Simplified Arabic" w:hAnsi="Simplified Arabic" w:cs="Simplified Arabic"/>
          <w:sz w:val="24"/>
          <w:szCs w:val="24"/>
          <w:rtl/>
          <w:lang w:bidi="ar-EG"/>
        </w:rPr>
        <w:t xml:space="preserve"> الضوء </w:t>
      </w:r>
      <w:r w:rsidR="004833C4" w:rsidRPr="00CF2A1E">
        <w:rPr>
          <w:rFonts w:ascii="Simplified Arabic" w:hAnsi="Simplified Arabic" w:cs="Simplified Arabic"/>
          <w:sz w:val="24"/>
          <w:szCs w:val="24"/>
          <w:rtl/>
          <w:lang w:bidi="ar-EG"/>
        </w:rPr>
        <w:t>على</w:t>
      </w:r>
      <w:r w:rsidRPr="00CF2A1E">
        <w:rPr>
          <w:rFonts w:ascii="Simplified Arabic" w:hAnsi="Simplified Arabic" w:cs="Simplified Arabic"/>
          <w:sz w:val="24"/>
          <w:szCs w:val="24"/>
          <w:rtl/>
          <w:lang w:bidi="ar-EG"/>
        </w:rPr>
        <w:t xml:space="preserve"> مفهوم الامن الغذائي واهم أسباب انعدام الامن الغذائي وخاصه في الدول </w:t>
      </w:r>
      <w:r w:rsidR="004833C4" w:rsidRPr="00CF2A1E">
        <w:rPr>
          <w:rFonts w:ascii="Simplified Arabic" w:hAnsi="Simplified Arabic" w:cs="Simplified Arabic"/>
          <w:sz w:val="24"/>
          <w:szCs w:val="24"/>
          <w:rtl/>
          <w:lang w:bidi="ar-EG"/>
        </w:rPr>
        <w:t>النامية</w:t>
      </w:r>
    </w:p>
    <w:p w14:paraId="40E280F2" w14:textId="60AC695E" w:rsidR="004833C4" w:rsidRPr="00CF2A1E" w:rsidRDefault="004833C4" w:rsidP="0071669C">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وقت توصلت </w:t>
      </w:r>
      <w:r w:rsidR="001A4E52" w:rsidRPr="00CF2A1E">
        <w:rPr>
          <w:rFonts w:ascii="Simplified Arabic" w:hAnsi="Simplified Arabic" w:cs="Simplified Arabic"/>
          <w:sz w:val="24"/>
          <w:szCs w:val="24"/>
          <w:rtl/>
          <w:lang w:bidi="ar-EG"/>
        </w:rPr>
        <w:t>الرسالة</w:t>
      </w:r>
      <w:r w:rsidRPr="00CF2A1E">
        <w:rPr>
          <w:rFonts w:ascii="Simplified Arabic" w:hAnsi="Simplified Arabic" w:cs="Simplified Arabic"/>
          <w:sz w:val="24"/>
          <w:szCs w:val="24"/>
          <w:rtl/>
          <w:lang w:bidi="ar-EG"/>
        </w:rPr>
        <w:t xml:space="preserve"> ان اهم أسباب انعدام الامن الغذائي تكمن في ارتفاع أسعار الغذاء عالميا </w:t>
      </w:r>
      <w:r w:rsidR="001A4E52" w:rsidRPr="00CF2A1E">
        <w:rPr>
          <w:rFonts w:ascii="Simplified Arabic" w:hAnsi="Simplified Arabic" w:cs="Simplified Arabic"/>
          <w:sz w:val="24"/>
          <w:szCs w:val="24"/>
          <w:rtl/>
          <w:lang w:bidi="ar-EG"/>
        </w:rPr>
        <w:t>بالإضافة</w:t>
      </w:r>
      <w:r w:rsidRPr="00CF2A1E">
        <w:rPr>
          <w:rFonts w:ascii="Simplified Arabic" w:hAnsi="Simplified Arabic" w:cs="Simplified Arabic"/>
          <w:sz w:val="24"/>
          <w:szCs w:val="24"/>
          <w:rtl/>
          <w:lang w:bidi="ar-EG"/>
        </w:rPr>
        <w:t xml:space="preserve"> الي النظم </w:t>
      </w:r>
      <w:r w:rsidR="001A4E52" w:rsidRPr="00CF2A1E">
        <w:rPr>
          <w:rFonts w:ascii="Simplified Arabic" w:hAnsi="Simplified Arabic" w:cs="Simplified Arabic"/>
          <w:sz w:val="24"/>
          <w:szCs w:val="24"/>
          <w:rtl/>
          <w:lang w:bidi="ar-EG"/>
        </w:rPr>
        <w:t>الغذائية</w:t>
      </w:r>
      <w:r w:rsidRPr="00CF2A1E">
        <w:rPr>
          <w:rFonts w:ascii="Simplified Arabic" w:hAnsi="Simplified Arabic" w:cs="Simplified Arabic"/>
          <w:sz w:val="24"/>
          <w:szCs w:val="24"/>
          <w:rtl/>
          <w:lang w:bidi="ar-EG"/>
        </w:rPr>
        <w:t xml:space="preserve"> </w:t>
      </w:r>
      <w:r w:rsidR="001A4E52" w:rsidRPr="00CF2A1E">
        <w:rPr>
          <w:rFonts w:ascii="Simplified Arabic" w:hAnsi="Simplified Arabic" w:cs="Simplified Arabic"/>
          <w:sz w:val="24"/>
          <w:szCs w:val="24"/>
          <w:rtl/>
          <w:lang w:bidi="ar-EG"/>
        </w:rPr>
        <w:t>المتغيرة</w:t>
      </w:r>
      <w:r w:rsidRPr="00CF2A1E">
        <w:rPr>
          <w:rFonts w:ascii="Simplified Arabic" w:hAnsi="Simplified Arabic" w:cs="Simplified Arabic"/>
          <w:sz w:val="24"/>
          <w:szCs w:val="24"/>
          <w:rtl/>
          <w:lang w:bidi="ar-EG"/>
        </w:rPr>
        <w:t xml:space="preserve"> والكوارث </w:t>
      </w:r>
      <w:r w:rsidR="001A4E52" w:rsidRPr="00CF2A1E">
        <w:rPr>
          <w:rFonts w:ascii="Simplified Arabic" w:hAnsi="Simplified Arabic" w:cs="Simplified Arabic"/>
          <w:sz w:val="24"/>
          <w:szCs w:val="24"/>
          <w:rtl/>
          <w:lang w:bidi="ar-EG"/>
        </w:rPr>
        <w:t>الطبيعية</w:t>
      </w:r>
      <w:r w:rsidRPr="00CF2A1E">
        <w:rPr>
          <w:rFonts w:ascii="Simplified Arabic" w:hAnsi="Simplified Arabic" w:cs="Simplified Arabic"/>
          <w:sz w:val="24"/>
          <w:szCs w:val="24"/>
          <w:rtl/>
          <w:lang w:bidi="ar-EG"/>
        </w:rPr>
        <w:t xml:space="preserve"> والظواهر </w:t>
      </w:r>
      <w:r w:rsidR="001A4E52" w:rsidRPr="00CF2A1E">
        <w:rPr>
          <w:rFonts w:ascii="Simplified Arabic" w:hAnsi="Simplified Arabic" w:cs="Simplified Arabic"/>
          <w:sz w:val="24"/>
          <w:szCs w:val="24"/>
          <w:rtl/>
          <w:lang w:bidi="ar-EG"/>
        </w:rPr>
        <w:t>المناخية</w:t>
      </w:r>
      <w:r w:rsidRPr="00CF2A1E">
        <w:rPr>
          <w:rFonts w:ascii="Simplified Arabic" w:hAnsi="Simplified Arabic" w:cs="Simplified Arabic"/>
          <w:sz w:val="24"/>
          <w:szCs w:val="24"/>
          <w:rtl/>
          <w:lang w:bidi="ar-EG"/>
        </w:rPr>
        <w:t xml:space="preserve"> </w:t>
      </w:r>
      <w:r w:rsidR="001A4E52" w:rsidRPr="00CF2A1E">
        <w:rPr>
          <w:rFonts w:ascii="Simplified Arabic" w:hAnsi="Simplified Arabic" w:cs="Simplified Arabic"/>
          <w:sz w:val="24"/>
          <w:szCs w:val="24"/>
          <w:rtl/>
          <w:lang w:bidi="ar-EG"/>
        </w:rPr>
        <w:t>الحاده والقضايا الاقتصادية العالمية عززت المعضلة المتعلقة بوصول الغذاء الي جميع أنواع العالم وحصول كافه الافراد عليه بما يتيح لكل شخص في العالم ان يعيش حياه نشيطه وصحيه</w:t>
      </w:r>
    </w:p>
    <w:p w14:paraId="5AF9279D" w14:textId="748DF625" w:rsidR="001A4E52" w:rsidRPr="00CF2A1E" w:rsidRDefault="001A4E5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4833C4" w:rsidRPr="00CF2A1E">
        <w:rPr>
          <w:rFonts w:ascii="Simplified Arabic" w:hAnsi="Simplified Arabic" w:cs="Simplified Arabic"/>
          <w:sz w:val="24"/>
          <w:szCs w:val="24"/>
          <w:rtl/>
          <w:lang w:bidi="ar-EG"/>
        </w:rPr>
        <w:t>أمن الغذائي وتحديات التنمية في إفريقيا: قراءة في الواقع</w:t>
      </w:r>
      <w:r w:rsidRPr="00CF2A1E">
        <w:rPr>
          <w:rFonts w:ascii="Simplified Arabic" w:hAnsi="Simplified Arabic" w:cs="Simplified Arabic"/>
          <w:sz w:val="24"/>
          <w:szCs w:val="24"/>
          <w:rtl/>
          <w:lang w:bidi="ar-EG"/>
        </w:rPr>
        <w:t xml:space="preserve"> والرهانات، أسماء </w:t>
      </w:r>
      <w:proofErr w:type="spellStart"/>
      <w:r w:rsidRPr="00CF2A1E">
        <w:rPr>
          <w:rFonts w:ascii="Simplified Arabic" w:hAnsi="Simplified Arabic" w:cs="Simplified Arabic"/>
          <w:sz w:val="24"/>
          <w:szCs w:val="24"/>
          <w:rtl/>
          <w:lang w:bidi="ar-EG"/>
        </w:rPr>
        <w:t>دهكال</w:t>
      </w:r>
      <w:proofErr w:type="spellEnd"/>
      <w:r w:rsidRPr="00CF2A1E">
        <w:rPr>
          <w:rFonts w:ascii="Simplified Arabic" w:hAnsi="Simplified Arabic" w:cs="Simplified Arabic"/>
          <w:sz w:val="24"/>
          <w:szCs w:val="24"/>
          <w:rtl/>
          <w:lang w:bidi="ar-EG"/>
        </w:rPr>
        <w:t>، 2016</w:t>
      </w:r>
    </w:p>
    <w:p w14:paraId="5B5CC47D" w14:textId="77777777" w:rsidR="00535DDE" w:rsidRPr="00CF2A1E" w:rsidRDefault="00535DDE" w:rsidP="00804B8E">
      <w:pPr>
        <w:pStyle w:val="NoSpacing"/>
        <w:bidi w:val="0"/>
        <w:spacing w:line="360" w:lineRule="auto"/>
        <w:jc w:val="both"/>
        <w:rPr>
          <w:rFonts w:ascii="Simplified Arabic" w:hAnsi="Simplified Arabic" w:cs="Simplified Arabic"/>
          <w:b/>
          <w:bCs/>
          <w:sz w:val="24"/>
          <w:szCs w:val="24"/>
          <w:u w:val="single"/>
          <w:lang w:bidi="ar-EG"/>
        </w:rPr>
      </w:pPr>
    </w:p>
    <w:p w14:paraId="4DD00A8D" w14:textId="245E074A" w:rsidR="00F552A2" w:rsidRPr="00CF2A1E" w:rsidRDefault="00535DDE"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تناولت </w:t>
      </w:r>
      <w:r w:rsidR="00F552A2" w:rsidRPr="00CF2A1E">
        <w:rPr>
          <w:rFonts w:ascii="Simplified Arabic" w:hAnsi="Simplified Arabic" w:cs="Simplified Arabic"/>
          <w:sz w:val="24"/>
          <w:szCs w:val="24"/>
          <w:rtl/>
          <w:lang w:bidi="ar-EG"/>
        </w:rPr>
        <w:t>الدراسة</w:t>
      </w:r>
      <w:r w:rsidRPr="00CF2A1E">
        <w:rPr>
          <w:rFonts w:ascii="Simplified Arabic" w:hAnsi="Simplified Arabic" w:cs="Simplified Arabic"/>
          <w:sz w:val="24"/>
          <w:szCs w:val="24"/>
          <w:rtl/>
          <w:lang w:bidi="ar-EG"/>
        </w:rPr>
        <w:t xml:space="preserve"> تحليا عميق لزوايا وابعاد مفهوم الامن الغذائي كما انها توصلت الي ان أساس مشكله انعدام الامن الغذائي في افريقيا لا ترجع فقط الي أسباب </w:t>
      </w:r>
      <w:r w:rsidR="00F552A2" w:rsidRPr="00CF2A1E">
        <w:rPr>
          <w:rFonts w:ascii="Simplified Arabic" w:hAnsi="Simplified Arabic" w:cs="Simplified Arabic"/>
          <w:sz w:val="24"/>
          <w:szCs w:val="24"/>
          <w:rtl/>
          <w:lang w:bidi="ar-EG"/>
        </w:rPr>
        <w:t>متعلقة</w:t>
      </w:r>
      <w:r w:rsidRPr="00CF2A1E">
        <w:rPr>
          <w:rFonts w:ascii="Simplified Arabic" w:hAnsi="Simplified Arabic" w:cs="Simplified Arabic"/>
          <w:sz w:val="24"/>
          <w:szCs w:val="24"/>
          <w:rtl/>
          <w:lang w:bidi="ar-EG"/>
        </w:rPr>
        <w:t xml:space="preserve"> </w:t>
      </w:r>
      <w:r w:rsidR="00F552A2" w:rsidRPr="00CF2A1E">
        <w:rPr>
          <w:rFonts w:ascii="Simplified Arabic" w:hAnsi="Simplified Arabic" w:cs="Simplified Arabic"/>
          <w:sz w:val="24"/>
          <w:szCs w:val="24"/>
          <w:rtl/>
          <w:lang w:bidi="ar-EG"/>
        </w:rPr>
        <w:t>بالزراعة</w:t>
      </w:r>
      <w:r w:rsidRPr="00CF2A1E">
        <w:rPr>
          <w:rFonts w:ascii="Simplified Arabic" w:hAnsi="Simplified Arabic" w:cs="Simplified Arabic"/>
          <w:sz w:val="24"/>
          <w:szCs w:val="24"/>
          <w:rtl/>
          <w:lang w:bidi="ar-EG"/>
        </w:rPr>
        <w:t xml:space="preserve"> والاقتصاد انما أيضا هو متعلق بالجانب الأمني</w:t>
      </w:r>
      <w:r w:rsidR="00F552A2" w:rsidRPr="00CF2A1E">
        <w:rPr>
          <w:rFonts w:ascii="Simplified Arabic" w:hAnsi="Simplified Arabic" w:cs="Simplified Arabic"/>
          <w:sz w:val="24"/>
          <w:szCs w:val="24"/>
          <w:rtl/>
          <w:lang w:bidi="ar-EG"/>
        </w:rPr>
        <w:t xml:space="preserve"> المحلي والإقليمي بالإضافة الي السياسات الاستراتيجية. فقط توصلت الدراسة ان الغذاء أصبح اداه </w:t>
      </w:r>
      <w:proofErr w:type="spellStart"/>
      <w:r w:rsidR="00F552A2" w:rsidRPr="00CF2A1E">
        <w:rPr>
          <w:rFonts w:ascii="Simplified Arabic" w:hAnsi="Simplified Arabic" w:cs="Simplified Arabic"/>
          <w:sz w:val="24"/>
          <w:szCs w:val="24"/>
          <w:rtl/>
          <w:lang w:bidi="ar-EG"/>
        </w:rPr>
        <w:t>استراتيجيه</w:t>
      </w:r>
      <w:proofErr w:type="spellEnd"/>
      <w:r w:rsidR="00F552A2" w:rsidRPr="00CF2A1E">
        <w:rPr>
          <w:rFonts w:ascii="Simplified Arabic" w:hAnsi="Simplified Arabic" w:cs="Simplified Arabic"/>
          <w:sz w:val="24"/>
          <w:szCs w:val="24"/>
          <w:rtl/>
          <w:lang w:bidi="ar-EG"/>
        </w:rPr>
        <w:t xml:space="preserve"> في ايد المصنعين والمستوردين لتحقيق اهداف سياسية. كما ان البحث يحاول تسليط الضوء على العلاقة بين الامن الغذائي والتنمية الاقتصادية.   </w:t>
      </w:r>
    </w:p>
    <w:p w14:paraId="270D40F3" w14:textId="77777777" w:rsidR="00C73743" w:rsidRPr="00CF2A1E" w:rsidRDefault="00C73743" w:rsidP="00E54F5A">
      <w:pPr>
        <w:pStyle w:val="NoSpacing"/>
        <w:spacing w:line="360" w:lineRule="auto"/>
        <w:jc w:val="both"/>
        <w:rPr>
          <w:rFonts w:ascii="Simplified Arabic" w:hAnsi="Simplified Arabic" w:cs="Simplified Arabic"/>
          <w:b/>
          <w:bCs/>
          <w:sz w:val="24"/>
          <w:szCs w:val="24"/>
          <w:u w:val="single"/>
          <w:lang w:bidi="ar-EG"/>
        </w:rPr>
      </w:pPr>
    </w:p>
    <w:p w14:paraId="2FE07B6A" w14:textId="4408F78A" w:rsidR="004828C4" w:rsidRPr="00CF2A1E" w:rsidRDefault="001A4E52" w:rsidP="00E54F5A">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b/>
          <w:bCs/>
          <w:sz w:val="24"/>
          <w:szCs w:val="24"/>
          <w:u w:val="single"/>
          <w:rtl/>
          <w:lang w:bidi="ar-EG"/>
        </w:rPr>
        <w:t>دارسات</w:t>
      </w:r>
      <w:r w:rsidR="004828C4" w:rsidRPr="00CF2A1E">
        <w:rPr>
          <w:rFonts w:ascii="Simplified Arabic" w:hAnsi="Simplified Arabic" w:cs="Simplified Arabic"/>
          <w:b/>
          <w:bCs/>
          <w:sz w:val="24"/>
          <w:szCs w:val="24"/>
          <w:u w:val="single"/>
          <w:rtl/>
          <w:lang w:bidi="ar-EG"/>
        </w:rPr>
        <w:t xml:space="preserve"> </w:t>
      </w:r>
      <w:r w:rsidRPr="00CF2A1E">
        <w:rPr>
          <w:rFonts w:ascii="Simplified Arabic" w:hAnsi="Simplified Arabic" w:cs="Simplified Arabic"/>
          <w:b/>
          <w:bCs/>
          <w:sz w:val="24"/>
          <w:szCs w:val="24"/>
          <w:u w:val="single"/>
          <w:rtl/>
          <w:lang w:bidi="ar-EG"/>
        </w:rPr>
        <w:t>متعلقة</w:t>
      </w:r>
      <w:r w:rsidR="004828C4" w:rsidRPr="00CF2A1E">
        <w:rPr>
          <w:rFonts w:ascii="Simplified Arabic" w:hAnsi="Simplified Arabic" w:cs="Simplified Arabic"/>
          <w:b/>
          <w:bCs/>
          <w:sz w:val="24"/>
          <w:szCs w:val="24"/>
          <w:u w:val="single"/>
          <w:rtl/>
          <w:lang w:bidi="ar-EG"/>
        </w:rPr>
        <w:t xml:space="preserve"> بالنزعات </w:t>
      </w:r>
      <w:r w:rsidRPr="00CF2A1E">
        <w:rPr>
          <w:rFonts w:ascii="Simplified Arabic" w:hAnsi="Simplified Arabic" w:cs="Simplified Arabic"/>
          <w:b/>
          <w:bCs/>
          <w:sz w:val="24"/>
          <w:szCs w:val="24"/>
          <w:u w:val="single"/>
          <w:rtl/>
          <w:lang w:bidi="ar-EG"/>
        </w:rPr>
        <w:t>المسلحة</w:t>
      </w:r>
    </w:p>
    <w:p w14:paraId="094E2218" w14:textId="323B154F" w:rsidR="001A4E52" w:rsidRPr="00CF2A1E" w:rsidRDefault="00F552A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Pr="00CF2A1E">
        <w:rPr>
          <w:rFonts w:ascii="Simplified Arabic" w:hAnsi="Simplified Arabic" w:cs="Simplified Arabic"/>
          <w:sz w:val="24"/>
          <w:szCs w:val="24"/>
          <w:rtl/>
        </w:rPr>
        <w:t xml:space="preserve"> </w:t>
      </w:r>
      <w:r w:rsidRPr="00CF2A1E">
        <w:rPr>
          <w:rFonts w:ascii="Simplified Arabic" w:hAnsi="Simplified Arabic" w:cs="Simplified Arabic"/>
          <w:sz w:val="24"/>
          <w:szCs w:val="24"/>
          <w:rtl/>
          <w:lang w:bidi="ar-EG"/>
        </w:rPr>
        <w:t xml:space="preserve">مفهوم النزاعات المسلحة غير الدولية </w:t>
      </w:r>
      <w:r w:rsidR="00A56254" w:rsidRPr="00CF2A1E">
        <w:rPr>
          <w:rFonts w:ascii="Simplified Arabic" w:hAnsi="Simplified Arabic" w:cs="Simplified Arabic"/>
          <w:sz w:val="24"/>
          <w:szCs w:val="24"/>
          <w:rtl/>
          <w:lang w:bidi="ar-EG"/>
        </w:rPr>
        <w:t>وأثره</w:t>
      </w:r>
      <w:r w:rsidRPr="00CF2A1E">
        <w:rPr>
          <w:rFonts w:ascii="Simplified Arabic" w:hAnsi="Simplified Arabic" w:cs="Simplified Arabic"/>
          <w:sz w:val="24"/>
          <w:szCs w:val="24"/>
          <w:rtl/>
          <w:lang w:bidi="ar-EG"/>
        </w:rPr>
        <w:t xml:space="preserve"> على تكي</w:t>
      </w:r>
      <w:r w:rsidR="00A56254"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ها القانوني،</w:t>
      </w:r>
      <w:r w:rsidRPr="00CF2A1E">
        <w:rPr>
          <w:rFonts w:ascii="Simplified Arabic" w:hAnsi="Simplified Arabic" w:cs="Simplified Arabic"/>
          <w:sz w:val="24"/>
          <w:szCs w:val="24"/>
          <w:rtl/>
        </w:rPr>
        <w:t xml:space="preserve"> </w:t>
      </w:r>
      <w:r w:rsidRPr="00CF2A1E">
        <w:rPr>
          <w:rFonts w:ascii="Simplified Arabic" w:hAnsi="Simplified Arabic" w:cs="Simplified Arabic"/>
          <w:sz w:val="24"/>
          <w:szCs w:val="24"/>
          <w:rtl/>
          <w:lang w:bidi="ar-EG"/>
        </w:rPr>
        <w:t xml:space="preserve">عبد السلام احمد </w:t>
      </w:r>
      <w:proofErr w:type="spellStart"/>
      <w:r w:rsidRPr="00CF2A1E">
        <w:rPr>
          <w:rFonts w:ascii="Simplified Arabic" w:hAnsi="Simplified Arabic" w:cs="Simplified Arabic"/>
          <w:sz w:val="24"/>
          <w:szCs w:val="24"/>
          <w:rtl/>
          <w:lang w:bidi="ar-EG"/>
        </w:rPr>
        <w:t>هماش</w:t>
      </w:r>
      <w:proofErr w:type="spellEnd"/>
      <w:r w:rsidRPr="00CF2A1E">
        <w:rPr>
          <w:rFonts w:ascii="Simplified Arabic" w:hAnsi="Simplified Arabic" w:cs="Simplified Arabic"/>
          <w:sz w:val="24"/>
          <w:szCs w:val="24"/>
          <w:rtl/>
          <w:lang w:bidi="ar-EG"/>
        </w:rPr>
        <w:t>، 2011</w:t>
      </w:r>
    </w:p>
    <w:p w14:paraId="59C543FD" w14:textId="77777777" w:rsidR="000777F4" w:rsidRPr="00CF2A1E" w:rsidRDefault="000777F4" w:rsidP="00804B8E">
      <w:pPr>
        <w:pStyle w:val="NoSpacing"/>
        <w:spacing w:line="360" w:lineRule="auto"/>
        <w:jc w:val="both"/>
        <w:rPr>
          <w:rFonts w:ascii="Simplified Arabic" w:hAnsi="Simplified Arabic" w:cs="Simplified Arabic"/>
          <w:sz w:val="24"/>
          <w:szCs w:val="24"/>
          <w:rtl/>
          <w:lang w:bidi="ar-EG"/>
        </w:rPr>
      </w:pPr>
    </w:p>
    <w:p w14:paraId="737B52C3" w14:textId="681070D3" w:rsidR="00F552A2" w:rsidRPr="00CF2A1E" w:rsidRDefault="00A56254"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ما</w:t>
      </w:r>
      <w:r w:rsidR="00F552A2" w:rsidRPr="00CF2A1E">
        <w:rPr>
          <w:rFonts w:ascii="Simplified Arabic" w:hAnsi="Simplified Arabic" w:cs="Simplified Arabic"/>
          <w:sz w:val="24"/>
          <w:szCs w:val="24"/>
          <w:rtl/>
          <w:lang w:bidi="ar-EG"/>
        </w:rPr>
        <w:t xml:space="preserve">زال تقسيم النزاعات العسكرية </w:t>
      </w:r>
      <w:r w:rsidRPr="00CF2A1E">
        <w:rPr>
          <w:rFonts w:ascii="Simplified Arabic" w:hAnsi="Simplified Arabic" w:cs="Simplified Arabic"/>
          <w:sz w:val="24"/>
          <w:szCs w:val="24"/>
          <w:rtl/>
          <w:lang w:bidi="ar-EG"/>
        </w:rPr>
        <w:t>الي</w:t>
      </w:r>
      <w:r w:rsidR="00F552A2" w:rsidRPr="00CF2A1E">
        <w:rPr>
          <w:rFonts w:ascii="Simplified Arabic" w:hAnsi="Simplified Arabic" w:cs="Simplified Arabic"/>
          <w:sz w:val="24"/>
          <w:szCs w:val="24"/>
          <w:rtl/>
          <w:lang w:bidi="ar-EG"/>
        </w:rPr>
        <w:t xml:space="preserve"> دولية وغ</w:t>
      </w:r>
      <w:r w:rsidRPr="00CF2A1E">
        <w:rPr>
          <w:rFonts w:ascii="Simplified Arabic" w:hAnsi="Simplified Arabic" w:cs="Simplified Arabic"/>
          <w:sz w:val="24"/>
          <w:szCs w:val="24"/>
          <w:rtl/>
          <w:lang w:bidi="ar-EG"/>
        </w:rPr>
        <w:t>ير</w:t>
      </w:r>
      <w:r w:rsidR="00F552A2" w:rsidRPr="00CF2A1E">
        <w:rPr>
          <w:rFonts w:ascii="Simplified Arabic" w:hAnsi="Simplified Arabic" w:cs="Simplified Arabic"/>
          <w:sz w:val="24"/>
          <w:szCs w:val="24"/>
          <w:rtl/>
          <w:lang w:bidi="ar-EG"/>
        </w:rPr>
        <w:t xml:space="preserve"> دولية قائما </w:t>
      </w:r>
      <w:r w:rsidRPr="00CF2A1E">
        <w:rPr>
          <w:rFonts w:ascii="Simplified Arabic" w:hAnsi="Simplified Arabic" w:cs="Simplified Arabic"/>
          <w:sz w:val="24"/>
          <w:szCs w:val="24"/>
          <w:rtl/>
          <w:lang w:bidi="ar-EG"/>
        </w:rPr>
        <w:t>الي</w:t>
      </w:r>
      <w:r w:rsidR="00F552A2" w:rsidRPr="00CF2A1E">
        <w:rPr>
          <w:rFonts w:ascii="Simplified Arabic" w:hAnsi="Simplified Arabic" w:cs="Simplified Arabic"/>
          <w:sz w:val="24"/>
          <w:szCs w:val="24"/>
          <w:rtl/>
          <w:lang w:bidi="ar-EG"/>
        </w:rPr>
        <w:t xml:space="preserve"> اليوم، </w:t>
      </w:r>
      <w:r w:rsidRPr="00CF2A1E">
        <w:rPr>
          <w:rFonts w:ascii="Simplified Arabic" w:hAnsi="Simplified Arabic" w:cs="Simplified Arabic"/>
          <w:sz w:val="24"/>
          <w:szCs w:val="24"/>
          <w:rtl/>
          <w:lang w:bidi="ar-EG"/>
        </w:rPr>
        <w:t>وهذا</w:t>
      </w:r>
      <w:r w:rsidR="00F552A2" w:rsidRPr="00CF2A1E">
        <w:rPr>
          <w:rFonts w:ascii="Simplified Arabic" w:hAnsi="Simplified Arabic" w:cs="Simplified Arabic"/>
          <w:sz w:val="24"/>
          <w:szCs w:val="24"/>
          <w:rtl/>
          <w:lang w:bidi="ar-EG"/>
        </w:rPr>
        <w:t xml:space="preserve"> التقسيم </w:t>
      </w:r>
      <w:r w:rsidRPr="00CF2A1E">
        <w:rPr>
          <w:rFonts w:ascii="Simplified Arabic" w:hAnsi="Simplified Arabic" w:cs="Simplified Arabic"/>
          <w:sz w:val="24"/>
          <w:szCs w:val="24"/>
          <w:rtl/>
          <w:lang w:bidi="ar-EG"/>
        </w:rPr>
        <w:t>آثاره</w:t>
      </w:r>
      <w:r w:rsidR="00F552A2" w:rsidRPr="00CF2A1E">
        <w:rPr>
          <w:rFonts w:ascii="Simplified Arabic" w:hAnsi="Simplified Arabic" w:cs="Simplified Arabic"/>
          <w:sz w:val="24"/>
          <w:szCs w:val="24"/>
          <w:rtl/>
          <w:lang w:bidi="ar-EG"/>
        </w:rPr>
        <w:t xml:space="preserve"> القانونية </w:t>
      </w:r>
      <w:r w:rsidRPr="00CF2A1E">
        <w:rPr>
          <w:rFonts w:ascii="Simplified Arabic" w:hAnsi="Simplified Arabic" w:cs="Simplified Arabic"/>
          <w:sz w:val="24"/>
          <w:szCs w:val="24"/>
          <w:rtl/>
          <w:lang w:bidi="ar-EG"/>
        </w:rPr>
        <w:t>الهامة</w:t>
      </w:r>
      <w:r w:rsidR="00F552A2" w:rsidRPr="00CF2A1E">
        <w:rPr>
          <w:rFonts w:ascii="Simplified Arabic" w:hAnsi="Simplified Arabic" w:cs="Simplified Arabic"/>
          <w:sz w:val="24"/>
          <w:szCs w:val="24"/>
          <w:rtl/>
          <w:lang w:bidi="ar-EG"/>
        </w:rPr>
        <w:t>، سواء من ن</w:t>
      </w:r>
      <w:r w:rsidRPr="00CF2A1E">
        <w:rPr>
          <w:rFonts w:ascii="Simplified Arabic" w:hAnsi="Simplified Arabic" w:cs="Simplified Arabic"/>
          <w:sz w:val="24"/>
          <w:szCs w:val="24"/>
          <w:rtl/>
          <w:lang w:bidi="ar-EG"/>
        </w:rPr>
        <w:t>ا</w:t>
      </w:r>
      <w:r w:rsidR="00F552A2" w:rsidRPr="00CF2A1E">
        <w:rPr>
          <w:rFonts w:ascii="Simplified Arabic" w:hAnsi="Simplified Arabic" w:cs="Simplified Arabic"/>
          <w:sz w:val="24"/>
          <w:szCs w:val="24"/>
          <w:rtl/>
          <w:lang w:bidi="ar-EG"/>
        </w:rPr>
        <w:t xml:space="preserve">حية عملية </w:t>
      </w:r>
      <w:r w:rsidRPr="00CF2A1E">
        <w:rPr>
          <w:rFonts w:ascii="Simplified Arabic" w:hAnsi="Simplified Arabic" w:cs="Simplified Arabic"/>
          <w:sz w:val="24"/>
          <w:szCs w:val="24"/>
          <w:rtl/>
          <w:lang w:bidi="ar-EG"/>
        </w:rPr>
        <w:t>التوصيف</w:t>
      </w:r>
      <w:r w:rsidR="00F552A2"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القانوني</w:t>
      </w:r>
      <w:r w:rsidR="00F552A2"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لهذه</w:t>
      </w:r>
      <w:r w:rsidR="00F552A2" w:rsidRPr="00CF2A1E">
        <w:rPr>
          <w:rFonts w:ascii="Simplified Arabic" w:hAnsi="Simplified Arabic" w:cs="Simplified Arabic"/>
          <w:sz w:val="24"/>
          <w:szCs w:val="24"/>
          <w:rtl/>
          <w:lang w:bidi="ar-EG"/>
        </w:rPr>
        <w:t xml:space="preserve"> النزاعات، أو من </w:t>
      </w:r>
      <w:r w:rsidRPr="00CF2A1E">
        <w:rPr>
          <w:rFonts w:ascii="Simplified Arabic" w:hAnsi="Simplified Arabic" w:cs="Simplified Arabic"/>
          <w:sz w:val="24"/>
          <w:szCs w:val="24"/>
          <w:rtl/>
          <w:lang w:bidi="ar-EG"/>
        </w:rPr>
        <w:t>نا</w:t>
      </w:r>
      <w:r w:rsidR="00F552A2" w:rsidRPr="00CF2A1E">
        <w:rPr>
          <w:rFonts w:ascii="Simplified Arabic" w:hAnsi="Simplified Arabic" w:cs="Simplified Arabic"/>
          <w:sz w:val="24"/>
          <w:szCs w:val="24"/>
          <w:rtl/>
          <w:lang w:bidi="ar-EG"/>
        </w:rPr>
        <w:t xml:space="preserve">حية تطبيق القواعد القانونية الدولية </w:t>
      </w:r>
      <w:r w:rsidRPr="00CF2A1E">
        <w:rPr>
          <w:rFonts w:ascii="Simplified Arabic" w:hAnsi="Simplified Arabic" w:cs="Simplified Arabic"/>
          <w:sz w:val="24"/>
          <w:szCs w:val="24"/>
          <w:rtl/>
          <w:lang w:bidi="ar-EG"/>
        </w:rPr>
        <w:t>الإنسانية</w:t>
      </w:r>
      <w:r w:rsidR="00F552A2" w:rsidRPr="00CF2A1E">
        <w:rPr>
          <w:rFonts w:ascii="Simplified Arabic" w:hAnsi="Simplified Arabic" w:cs="Simplified Arabic"/>
          <w:sz w:val="24"/>
          <w:szCs w:val="24"/>
          <w:rtl/>
          <w:lang w:bidi="ar-EG"/>
        </w:rPr>
        <w:t>.</w:t>
      </w:r>
    </w:p>
    <w:p w14:paraId="1F98DA58" w14:textId="5349B8E7" w:rsidR="001A4E52" w:rsidRPr="00CF2A1E" w:rsidRDefault="00F552A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وتظهر </w:t>
      </w:r>
      <w:r w:rsidR="00A56254" w:rsidRPr="00CF2A1E">
        <w:rPr>
          <w:rFonts w:ascii="Simplified Arabic" w:hAnsi="Simplified Arabic" w:cs="Simplified Arabic"/>
          <w:sz w:val="24"/>
          <w:szCs w:val="24"/>
          <w:rtl/>
          <w:lang w:bidi="ar-EG"/>
        </w:rPr>
        <w:t>أهمية</w:t>
      </w:r>
      <w:r w:rsidRPr="00CF2A1E">
        <w:rPr>
          <w:rFonts w:ascii="Simplified Arabic" w:hAnsi="Simplified Arabic" w:cs="Simplified Arabic"/>
          <w:sz w:val="24"/>
          <w:szCs w:val="24"/>
          <w:rtl/>
          <w:lang w:bidi="ar-EG"/>
        </w:rPr>
        <w:t xml:space="preserve"> هذا التقسيم كذلك </w:t>
      </w:r>
      <w:r w:rsidR="00A56254"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حالة عدم تنفيذ القانون </w:t>
      </w:r>
      <w:r w:rsidR="00A56254" w:rsidRPr="00CF2A1E">
        <w:rPr>
          <w:rFonts w:ascii="Simplified Arabic" w:hAnsi="Simplified Arabic" w:cs="Simplified Arabic"/>
          <w:sz w:val="24"/>
          <w:szCs w:val="24"/>
          <w:rtl/>
          <w:lang w:bidi="ar-EG"/>
        </w:rPr>
        <w:t>الدولي</w:t>
      </w:r>
      <w:r w:rsidRPr="00CF2A1E">
        <w:rPr>
          <w:rFonts w:ascii="Simplified Arabic" w:hAnsi="Simplified Arabic" w:cs="Simplified Arabic"/>
          <w:sz w:val="24"/>
          <w:szCs w:val="24"/>
          <w:rtl/>
          <w:lang w:bidi="ar-EG"/>
        </w:rPr>
        <w:t xml:space="preserve"> </w:t>
      </w:r>
      <w:r w:rsidR="00A56254" w:rsidRPr="00CF2A1E">
        <w:rPr>
          <w:rFonts w:ascii="Simplified Arabic" w:hAnsi="Simplified Arabic" w:cs="Simplified Arabic"/>
          <w:sz w:val="24"/>
          <w:szCs w:val="24"/>
          <w:rtl/>
          <w:lang w:bidi="ar-EG"/>
        </w:rPr>
        <w:t>الإنساني</w:t>
      </w:r>
      <w:r w:rsidRPr="00CF2A1E">
        <w:rPr>
          <w:rFonts w:ascii="Simplified Arabic" w:hAnsi="Simplified Arabic" w:cs="Simplified Arabic"/>
          <w:sz w:val="24"/>
          <w:szCs w:val="24"/>
          <w:rtl/>
          <w:lang w:bidi="ar-EG"/>
        </w:rPr>
        <w:t xml:space="preserve">، </w:t>
      </w:r>
      <w:r w:rsidR="00A56254" w:rsidRPr="00CF2A1E">
        <w:rPr>
          <w:rFonts w:ascii="Simplified Arabic" w:hAnsi="Simplified Arabic" w:cs="Simplified Arabic"/>
          <w:sz w:val="24"/>
          <w:szCs w:val="24"/>
          <w:rtl/>
          <w:lang w:bidi="ar-EG"/>
        </w:rPr>
        <w:t>وارتكاب</w:t>
      </w:r>
      <w:r w:rsidRPr="00CF2A1E">
        <w:rPr>
          <w:rFonts w:ascii="Simplified Arabic" w:hAnsi="Simplified Arabic" w:cs="Simplified Arabic"/>
          <w:sz w:val="24"/>
          <w:szCs w:val="24"/>
          <w:rtl/>
          <w:lang w:bidi="ar-EG"/>
        </w:rPr>
        <w:t xml:space="preserve"> جرائم ا</w:t>
      </w:r>
      <w:r w:rsidR="00A56254" w:rsidRPr="00CF2A1E">
        <w:rPr>
          <w:rFonts w:ascii="Simplified Arabic" w:hAnsi="Simplified Arabic" w:cs="Simplified Arabic"/>
          <w:sz w:val="24"/>
          <w:szCs w:val="24"/>
          <w:rtl/>
          <w:lang w:bidi="ar-EG"/>
        </w:rPr>
        <w:t>ل</w:t>
      </w:r>
      <w:r w:rsidRPr="00CF2A1E">
        <w:rPr>
          <w:rFonts w:ascii="Simplified Arabic" w:hAnsi="Simplified Arabic" w:cs="Simplified Arabic"/>
          <w:sz w:val="24"/>
          <w:szCs w:val="24"/>
          <w:rtl/>
          <w:lang w:bidi="ar-EG"/>
        </w:rPr>
        <w:t>ح</w:t>
      </w:r>
      <w:r w:rsidR="00A56254" w:rsidRPr="00CF2A1E">
        <w:rPr>
          <w:rFonts w:ascii="Simplified Arabic" w:hAnsi="Simplified Arabic" w:cs="Simplified Arabic"/>
          <w:sz w:val="24"/>
          <w:szCs w:val="24"/>
          <w:rtl/>
          <w:lang w:bidi="ar-EG"/>
        </w:rPr>
        <w:t>رب</w:t>
      </w:r>
      <w:r w:rsidRPr="00CF2A1E">
        <w:rPr>
          <w:rFonts w:ascii="Simplified Arabic" w:hAnsi="Simplified Arabic" w:cs="Simplified Arabic"/>
          <w:sz w:val="24"/>
          <w:szCs w:val="24"/>
          <w:rtl/>
          <w:lang w:bidi="ar-EG"/>
        </w:rPr>
        <w:t>، وعمل ا</w:t>
      </w:r>
      <w:r w:rsidR="00A56254" w:rsidRPr="00CF2A1E">
        <w:rPr>
          <w:rFonts w:ascii="Simplified Arabic" w:hAnsi="Simplified Arabic" w:cs="Simplified Arabic"/>
          <w:sz w:val="24"/>
          <w:szCs w:val="24"/>
          <w:rtl/>
          <w:lang w:bidi="ar-EG"/>
        </w:rPr>
        <w:t>لم</w:t>
      </w:r>
      <w:r w:rsidRPr="00CF2A1E">
        <w:rPr>
          <w:rFonts w:ascii="Simplified Arabic" w:hAnsi="Simplified Arabic" w:cs="Simplified Arabic"/>
          <w:sz w:val="24"/>
          <w:szCs w:val="24"/>
          <w:rtl/>
          <w:lang w:bidi="ar-EG"/>
        </w:rPr>
        <w:t xml:space="preserve">حاكم الدولية </w:t>
      </w:r>
      <w:r w:rsidR="00A56254" w:rsidRPr="00CF2A1E">
        <w:rPr>
          <w:rFonts w:ascii="Simplified Arabic" w:hAnsi="Simplified Arabic" w:cs="Simplified Arabic"/>
          <w:sz w:val="24"/>
          <w:szCs w:val="24"/>
          <w:rtl/>
          <w:lang w:bidi="ar-EG"/>
        </w:rPr>
        <w:t>الجنائية</w:t>
      </w:r>
      <w:r w:rsidRPr="00CF2A1E">
        <w:rPr>
          <w:rFonts w:ascii="Simplified Arabic" w:hAnsi="Simplified Arabic" w:cs="Simplified Arabic"/>
          <w:sz w:val="24"/>
          <w:szCs w:val="24"/>
          <w:rtl/>
          <w:lang w:bidi="ar-EG"/>
        </w:rPr>
        <w:t xml:space="preserve"> من أجل تعين</w:t>
      </w:r>
      <w:r w:rsidR="00A56254" w:rsidRPr="00CF2A1E">
        <w:rPr>
          <w:rFonts w:ascii="Simplified Arabic" w:hAnsi="Simplified Arabic" w:cs="Simplified Arabic"/>
          <w:sz w:val="24"/>
          <w:szCs w:val="24"/>
          <w:rtl/>
          <w:lang w:bidi="ar-EG"/>
        </w:rPr>
        <w:t>ين</w:t>
      </w:r>
      <w:r w:rsidRPr="00CF2A1E">
        <w:rPr>
          <w:rFonts w:ascii="Simplified Arabic" w:hAnsi="Simplified Arabic" w:cs="Simplified Arabic"/>
          <w:sz w:val="24"/>
          <w:szCs w:val="24"/>
          <w:rtl/>
          <w:lang w:bidi="ar-EG"/>
        </w:rPr>
        <w:t xml:space="preserve"> </w:t>
      </w:r>
      <w:r w:rsidR="00A56254" w:rsidRPr="00CF2A1E">
        <w:rPr>
          <w:rFonts w:ascii="Simplified Arabic" w:hAnsi="Simplified Arabic" w:cs="Simplified Arabic"/>
          <w:sz w:val="24"/>
          <w:szCs w:val="24"/>
          <w:rtl/>
          <w:lang w:bidi="ar-EG"/>
        </w:rPr>
        <w:t>المسؤولية</w:t>
      </w:r>
      <w:r w:rsidRPr="00CF2A1E">
        <w:rPr>
          <w:rFonts w:ascii="Simplified Arabic" w:hAnsi="Simplified Arabic" w:cs="Simplified Arabic"/>
          <w:sz w:val="24"/>
          <w:szCs w:val="24"/>
          <w:rtl/>
          <w:lang w:bidi="ar-EG"/>
        </w:rPr>
        <w:t xml:space="preserve"> </w:t>
      </w:r>
      <w:r w:rsidR="00A56254" w:rsidRPr="00CF2A1E">
        <w:rPr>
          <w:rFonts w:ascii="Simplified Arabic" w:hAnsi="Simplified Arabic" w:cs="Simplified Arabic"/>
          <w:sz w:val="24"/>
          <w:szCs w:val="24"/>
          <w:rtl/>
          <w:lang w:bidi="ar-EG"/>
        </w:rPr>
        <w:t>الجنائية</w:t>
      </w:r>
      <w:r w:rsidRPr="00CF2A1E">
        <w:rPr>
          <w:rFonts w:ascii="Simplified Arabic" w:hAnsi="Simplified Arabic" w:cs="Simplified Arabic"/>
          <w:sz w:val="24"/>
          <w:szCs w:val="24"/>
          <w:rtl/>
          <w:lang w:bidi="ar-EG"/>
        </w:rPr>
        <w:t xml:space="preserve"> </w:t>
      </w:r>
      <w:r w:rsidR="00A56254" w:rsidRPr="00CF2A1E">
        <w:rPr>
          <w:rFonts w:ascii="Simplified Arabic" w:hAnsi="Simplified Arabic" w:cs="Simplified Arabic"/>
          <w:sz w:val="24"/>
          <w:szCs w:val="24"/>
          <w:rtl/>
          <w:lang w:bidi="ar-EG"/>
        </w:rPr>
        <w:t>الأفراد</w:t>
      </w:r>
      <w:r w:rsidRPr="00CF2A1E">
        <w:rPr>
          <w:rFonts w:ascii="Simplified Arabic" w:hAnsi="Simplified Arabic" w:cs="Simplified Arabic"/>
          <w:sz w:val="24"/>
          <w:szCs w:val="24"/>
          <w:rtl/>
          <w:lang w:bidi="ar-EG"/>
        </w:rPr>
        <w:t xml:space="preserve"> </w:t>
      </w:r>
      <w:r w:rsidR="00A56254"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مثل هذه النزاعات</w:t>
      </w:r>
      <w:r w:rsidR="00A56254" w:rsidRPr="00CF2A1E">
        <w:rPr>
          <w:rFonts w:ascii="Simplified Arabic" w:hAnsi="Simplified Arabic" w:cs="Simplified Arabic"/>
          <w:sz w:val="24"/>
          <w:szCs w:val="24"/>
          <w:rtl/>
          <w:lang w:bidi="ar-EG"/>
        </w:rPr>
        <w:t>.</w:t>
      </w:r>
      <w:r w:rsidRPr="00CF2A1E">
        <w:rPr>
          <w:rFonts w:ascii="Simplified Arabic" w:hAnsi="Simplified Arabic" w:cs="Simplified Arabic"/>
          <w:sz w:val="24"/>
          <w:szCs w:val="24"/>
          <w:rtl/>
          <w:lang w:bidi="ar-EG"/>
        </w:rPr>
        <w:t xml:space="preserve"> </w:t>
      </w:r>
    </w:p>
    <w:p w14:paraId="7B04179F" w14:textId="77777777" w:rsidR="00A56254" w:rsidRPr="00CF2A1E" w:rsidRDefault="00A56254" w:rsidP="00804B8E">
      <w:pPr>
        <w:pStyle w:val="NoSpacing"/>
        <w:spacing w:line="360" w:lineRule="auto"/>
        <w:jc w:val="both"/>
        <w:rPr>
          <w:rFonts w:ascii="Simplified Arabic" w:hAnsi="Simplified Arabic" w:cs="Simplified Arabic"/>
          <w:b/>
          <w:bCs/>
          <w:sz w:val="24"/>
          <w:szCs w:val="24"/>
          <w:u w:val="single"/>
          <w:rtl/>
          <w:lang w:bidi="ar-EG"/>
        </w:rPr>
      </w:pPr>
    </w:p>
    <w:p w14:paraId="4F260B24" w14:textId="4EC9A6FC" w:rsidR="004828C4" w:rsidRPr="00CF2A1E" w:rsidRDefault="004828C4" w:rsidP="00804B8E">
      <w:pPr>
        <w:pStyle w:val="NoSpacing"/>
        <w:spacing w:line="360" w:lineRule="auto"/>
        <w:jc w:val="both"/>
        <w:rPr>
          <w:rFonts w:ascii="Simplified Arabic" w:hAnsi="Simplified Arabic" w:cs="Simplified Arabic"/>
          <w:b/>
          <w:bCs/>
          <w:sz w:val="24"/>
          <w:szCs w:val="24"/>
          <w:u w:val="single"/>
          <w:rtl/>
          <w:lang w:bidi="ar-EG"/>
        </w:rPr>
      </w:pPr>
      <w:r w:rsidRPr="00CF2A1E">
        <w:rPr>
          <w:rFonts w:ascii="Simplified Arabic" w:hAnsi="Simplified Arabic" w:cs="Simplified Arabic"/>
          <w:b/>
          <w:bCs/>
          <w:sz w:val="24"/>
          <w:szCs w:val="24"/>
          <w:u w:val="single"/>
          <w:rtl/>
          <w:lang w:bidi="ar-EG"/>
        </w:rPr>
        <w:t xml:space="preserve">دراسات </w:t>
      </w:r>
      <w:r w:rsidR="00A56254" w:rsidRPr="00CF2A1E">
        <w:rPr>
          <w:rFonts w:ascii="Simplified Arabic" w:hAnsi="Simplified Arabic" w:cs="Simplified Arabic"/>
          <w:b/>
          <w:bCs/>
          <w:sz w:val="24"/>
          <w:szCs w:val="24"/>
          <w:u w:val="single"/>
          <w:rtl/>
          <w:lang w:bidi="ar-EG"/>
        </w:rPr>
        <w:t>متعلقة</w:t>
      </w:r>
      <w:r w:rsidRPr="00CF2A1E">
        <w:rPr>
          <w:rFonts w:ascii="Simplified Arabic" w:hAnsi="Simplified Arabic" w:cs="Simplified Arabic"/>
          <w:b/>
          <w:bCs/>
          <w:sz w:val="24"/>
          <w:szCs w:val="24"/>
          <w:u w:val="single"/>
          <w:rtl/>
          <w:lang w:bidi="ar-EG"/>
        </w:rPr>
        <w:t xml:space="preserve"> </w:t>
      </w:r>
      <w:r w:rsidR="00A56254" w:rsidRPr="00CF2A1E">
        <w:rPr>
          <w:rFonts w:ascii="Simplified Arabic" w:hAnsi="Simplified Arabic" w:cs="Simplified Arabic"/>
          <w:b/>
          <w:bCs/>
          <w:sz w:val="24"/>
          <w:szCs w:val="24"/>
          <w:u w:val="single"/>
          <w:rtl/>
          <w:lang w:bidi="ar-EG"/>
        </w:rPr>
        <w:t xml:space="preserve">بالعلاقة بين النزعات المسلحة </w:t>
      </w:r>
      <w:r w:rsidR="00DD74DA" w:rsidRPr="00CF2A1E">
        <w:rPr>
          <w:rFonts w:ascii="Simplified Arabic" w:hAnsi="Simplified Arabic" w:cs="Simplified Arabic"/>
          <w:b/>
          <w:bCs/>
          <w:sz w:val="24"/>
          <w:szCs w:val="24"/>
          <w:u w:val="single"/>
          <w:rtl/>
          <w:lang w:bidi="ar-EG"/>
        </w:rPr>
        <w:t>والامن</w:t>
      </w:r>
      <w:r w:rsidR="00A56254" w:rsidRPr="00CF2A1E">
        <w:rPr>
          <w:rFonts w:ascii="Simplified Arabic" w:hAnsi="Simplified Arabic" w:cs="Simplified Arabic"/>
          <w:b/>
          <w:bCs/>
          <w:sz w:val="24"/>
          <w:szCs w:val="24"/>
          <w:u w:val="single"/>
          <w:rtl/>
          <w:lang w:bidi="ar-EG"/>
        </w:rPr>
        <w:t xml:space="preserve"> الغذائي</w:t>
      </w:r>
      <w:r w:rsidR="00057CDF" w:rsidRPr="00CF2A1E">
        <w:rPr>
          <w:rFonts w:ascii="Simplified Arabic" w:hAnsi="Simplified Arabic" w:cs="Simplified Arabic"/>
          <w:b/>
          <w:bCs/>
          <w:sz w:val="24"/>
          <w:szCs w:val="24"/>
          <w:u w:val="single"/>
          <w:rtl/>
          <w:lang w:bidi="ar-EG"/>
        </w:rPr>
        <w:t xml:space="preserve"> </w:t>
      </w:r>
    </w:p>
    <w:p w14:paraId="613143ED" w14:textId="2917FBF2" w:rsidR="001F4909" w:rsidRPr="00CF2A1E" w:rsidRDefault="00796DD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تقرير</w:t>
      </w:r>
      <w:r w:rsidRPr="00CF2A1E">
        <w:rPr>
          <w:rFonts w:ascii="Simplified Arabic" w:hAnsi="Simplified Arabic" w:cs="Simplified Arabic"/>
          <w:sz w:val="24"/>
          <w:szCs w:val="24"/>
          <w:rtl/>
        </w:rPr>
        <w:t xml:space="preserve"> </w:t>
      </w:r>
      <w:r w:rsidRPr="00CF2A1E">
        <w:rPr>
          <w:rFonts w:ascii="Simplified Arabic" w:hAnsi="Simplified Arabic" w:cs="Simplified Arabic"/>
          <w:sz w:val="24"/>
          <w:szCs w:val="24"/>
          <w:rtl/>
          <w:lang w:bidi="ar-EG"/>
        </w:rPr>
        <w:t xml:space="preserve">منظمة الأغذية والزراعة للأمم المتحدة (الفاو) </w:t>
      </w:r>
      <w:r w:rsidR="00A756C9" w:rsidRPr="00CF2A1E">
        <w:rPr>
          <w:rFonts w:ascii="Simplified Arabic" w:hAnsi="Simplified Arabic" w:cs="Simplified Arabic"/>
          <w:sz w:val="24"/>
          <w:szCs w:val="24"/>
          <w:rtl/>
          <w:lang w:bidi="ar-EG"/>
        </w:rPr>
        <w:t>"نظرة إقليمية عامة حول حالة الأمن الغذائي والتغذية في الشرق الأدنى وشمال أفريقيا"</w:t>
      </w:r>
      <w:r w:rsidR="00E54F5A" w:rsidRPr="00CF2A1E">
        <w:rPr>
          <w:rFonts w:ascii="Simplified Arabic" w:hAnsi="Simplified Arabic" w:cs="Simplified Arabic"/>
          <w:sz w:val="24"/>
          <w:szCs w:val="24"/>
          <w:rtl/>
          <w:lang w:bidi="ar-EG"/>
        </w:rPr>
        <w:t>2017</w:t>
      </w:r>
    </w:p>
    <w:p w14:paraId="439153E9" w14:textId="54B0713B"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وركز بشكل خاص على "فجوة الجوع" الواسعة الناجمة عن التصعيد المتواصل للعنف بين الدول التي تشهد نزاعات وتلك التي لا تشهد مثل هذه النزاعات في المنطقة.</w:t>
      </w:r>
    </w:p>
    <w:p w14:paraId="394CEA36" w14:textId="77777777"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p>
    <w:p w14:paraId="56C1E7EB" w14:textId="77777777"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وقال التقرير أنه في دول منطقة الشرق الأدنى وشمال أفريقيا المتأثرة بشكل مباشر بالنزاع، فإن 27.2 في المائة من السكان عانوا من الجوع المزمن - أو نقص التغذية - في الأعوام من 2014 إلى 2016، أي أعلى بست مرات من نسبة عدد السكان الذي يعانون نقص التغذية في الدول التي لا تشهد نزاعات خلال نفس الفترة والبالغة 4.6 في المائة في المعدل. ومن ناحية أخرى وصل مستوى "انعدام الأمن الغذائي الحاد" الذي يعتبر مقياساً آخر من مقاييس الفاو لمستويات الجوع، في الدول التي تشهد نزاعات ضعف مستواه في الدول الأخرى.</w:t>
      </w:r>
    </w:p>
    <w:p w14:paraId="67EAF517" w14:textId="77777777"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p>
    <w:p w14:paraId="3BC96193" w14:textId="77777777"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ويلقي ذلك بظلال قاتمة على قدرة منطقة الشرق الأدنى وشمال أفريقيا بشكل عام على تحقيق الهدف الثاني من أهداف التنمية المستدامة بالقضاء على الجوع بحلول 2030، بحسب ما حذر التقرير (القائمة الكاملة بدول منطقة الشرق الأدنى وشمال أفريقيا أدناه).</w:t>
      </w:r>
    </w:p>
    <w:p w14:paraId="37B125A9" w14:textId="77777777"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p>
    <w:p w14:paraId="483BED29" w14:textId="21FE9565" w:rsidR="00454841" w:rsidRPr="00CF2A1E" w:rsidRDefault="0045484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وفي هذه المنطقة التي تعد معظم دولها من الدول المتوسطة الدخل، والتي لا يتجاوز معدل الجوع المزمن فيها عادة نسبة 5 في المائة من السكان، فإن العنف في بعض دولها تسبب في ارتفاع كبير في نسبة سكانها الذين يعانون من الجوع المزمن بحيث وصلت هذه النسبة إلى المعدلات المسجلة في دول العالم الأكثر فقراً، وهو ما يتسبب في تراجع كبير في جهود خفض مستوى الجوع في منطقة الشرق الأدنى وشمال أفريقيا بأكملها. وسيصعّب هذا إمكانية تحقيق تقدم </w:t>
      </w:r>
      <w:r w:rsidRPr="00CF2A1E">
        <w:rPr>
          <w:rFonts w:ascii="Simplified Arabic" w:hAnsi="Simplified Arabic" w:cs="Simplified Arabic"/>
          <w:sz w:val="24"/>
          <w:szCs w:val="24"/>
          <w:rtl/>
          <w:lang w:bidi="ar-EG"/>
        </w:rPr>
        <w:lastRenderedPageBreak/>
        <w:t>حقيقي باتجاه القضاء على الجوع في المنطقة باستخدام الأدوات التقليدية لصنع السياسات، إلا إذا اتخذت خطوات جدية وحاسمة باتجاه تحقيق السلام والاستقرار، بحسب التقرير.</w:t>
      </w:r>
    </w:p>
    <w:p w14:paraId="5615540D" w14:textId="53046958" w:rsidR="00057CDF" w:rsidRPr="00CF2A1E" w:rsidRDefault="00E54F5A"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w:t>
      </w:r>
      <w:r w:rsidR="006E6F1C" w:rsidRPr="00CF2A1E">
        <w:rPr>
          <w:rFonts w:ascii="Simplified Arabic" w:hAnsi="Simplified Arabic" w:cs="Simplified Arabic"/>
          <w:b/>
          <w:bCs/>
          <w:sz w:val="24"/>
          <w:szCs w:val="24"/>
          <w:rtl/>
          <w:lang w:bidi="ar-EG"/>
        </w:rPr>
        <w:t>رصد الأمن الغذائي في البلدان التي تشهد</w:t>
      </w:r>
      <w:r w:rsidR="002F1378" w:rsidRPr="00CF2A1E">
        <w:rPr>
          <w:rFonts w:ascii="Simplified Arabic" w:hAnsi="Simplified Arabic" w:cs="Simplified Arabic"/>
          <w:b/>
          <w:bCs/>
          <w:sz w:val="24"/>
          <w:szCs w:val="24"/>
          <w:rtl/>
          <w:lang w:bidi="ar-EG"/>
        </w:rPr>
        <w:t xml:space="preserve"> حالات صراع</w:t>
      </w:r>
      <w:r w:rsidR="00AF4236" w:rsidRPr="00CF2A1E">
        <w:rPr>
          <w:rFonts w:ascii="Simplified Arabic" w:hAnsi="Simplified Arabic" w:cs="Simplified Arabic"/>
          <w:b/>
          <w:bCs/>
          <w:sz w:val="24"/>
          <w:szCs w:val="24"/>
          <w:rtl/>
          <w:lang w:bidi="ar-EG"/>
        </w:rPr>
        <w:t>-يناير 2019</w:t>
      </w:r>
    </w:p>
    <w:p w14:paraId="28E1E7E8"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أشار تقرير جديد نشرته اليوم منظمة الأغذية والزراعة للأمم المتحدة (الفاو) وبرنامج الأغذية العالمي إلى أن الوضع في المناطق الثمانية في العالم التي تتضمن العدد الأكبر من المحتاجين للدعم الغذائي العاجل، يُظهر أن العلاقة بين النزاع والجوع ما تزال مستمرة ولها تبعات مميتة. وتم إعداد التقرير لصالح مجلس الأمن التابع للأمم المتحدة والذي اعتمد في مايو/أيار الماضي قراراً تاريخياً بشأن منع الجوع في مناطق النزاع.</w:t>
      </w:r>
    </w:p>
    <w:p w14:paraId="7D8A8A51"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p>
    <w:p w14:paraId="46E939DD"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وتفاقم الوضع بسبب النزاع بشكل كبير في نهاية العام 2018 في كل من أفغانستان، وجمهورية أفريقيا الوسطى، وجمهورية الكونغو، وجنوب السودان، واليمن، فيما شهدت الصومال وسوريا وحوض بحيرة تشاد بعض التحسن الذي رافق التحسن في الأمن. وفي المجمل، يحتاج نحو 56 مليون شخص في العالم إلى مساعدات غذائية ومعيشية عاجلة في مناطق النزاع الثمانية.</w:t>
      </w:r>
    </w:p>
    <w:p w14:paraId="7C5DB79C"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p>
    <w:p w14:paraId="3259E431"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وقال المدير العام للفاو، </w:t>
      </w:r>
      <w:proofErr w:type="spellStart"/>
      <w:r w:rsidRPr="00CF2A1E">
        <w:rPr>
          <w:rFonts w:ascii="Simplified Arabic" w:hAnsi="Simplified Arabic" w:cs="Simplified Arabic"/>
          <w:sz w:val="24"/>
          <w:szCs w:val="24"/>
          <w:rtl/>
          <w:lang w:bidi="ar-EG"/>
        </w:rPr>
        <w:t>غرازيانو</w:t>
      </w:r>
      <w:proofErr w:type="spellEnd"/>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دا</w:t>
      </w:r>
      <w:proofErr w:type="spellEnd"/>
      <w:r w:rsidRPr="00CF2A1E">
        <w:rPr>
          <w:rFonts w:ascii="Simplified Arabic" w:hAnsi="Simplified Arabic" w:cs="Simplified Arabic"/>
          <w:sz w:val="24"/>
          <w:szCs w:val="24"/>
          <w:rtl/>
          <w:lang w:bidi="ar-EG"/>
        </w:rPr>
        <w:t xml:space="preserve"> سيلفا، في مقدمة التقرير: "يبين هذا التقرير بوضوح تأثير العنف المسلح على حياة وسبل عيش الملايين من الرجال والنساء والفتيات والصبية العالقين في النزاع". وأضاف قائلاً: "أشدد على ضرورة تذكيركم بأن خلف هذه الإحصائيات المجردة أناساً حقيقيون يعانون معدلات جوع لا يمكن القبول بها ببساطة في القرن الحادي والعشرين".</w:t>
      </w:r>
    </w:p>
    <w:p w14:paraId="3D9403D8"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p>
    <w:p w14:paraId="7264395A" w14:textId="77777777" w:rsidR="0032656E" w:rsidRPr="00CF2A1E" w:rsidRDefault="0032656E"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وأشار التقرير أيضاً إلى ازدياد العنف الموجه ضد العاملين في مجال المساعدات الإنسانية، مما يجبر المنظمات على تعليق عملياتها وحرمان السكان المستضعفين من المساعدات الإنسانية. وفي العام 2018، تمت مهاجمة عمال ومرافق الإغاثة في جميع البلدان التي شملها التقرير.</w:t>
      </w:r>
    </w:p>
    <w:p w14:paraId="1D846186" w14:textId="77777777" w:rsidR="001F4909" w:rsidRPr="00CF2A1E" w:rsidRDefault="001F4909" w:rsidP="00804B8E">
      <w:pPr>
        <w:pStyle w:val="NoSpacing"/>
        <w:spacing w:line="360" w:lineRule="auto"/>
        <w:jc w:val="both"/>
        <w:rPr>
          <w:rFonts w:ascii="Simplified Arabic" w:hAnsi="Simplified Arabic" w:cs="Simplified Arabic"/>
          <w:b/>
          <w:bCs/>
          <w:sz w:val="24"/>
          <w:szCs w:val="24"/>
          <w:u w:val="single"/>
          <w:rtl/>
          <w:lang w:bidi="ar-EG"/>
        </w:rPr>
      </w:pPr>
    </w:p>
    <w:p w14:paraId="4CECCC50" w14:textId="3BEE12E6" w:rsidR="00BE73BA" w:rsidRDefault="00BE73BA" w:rsidP="00804B8E">
      <w:pPr>
        <w:pStyle w:val="NoSpacing"/>
        <w:spacing w:line="360" w:lineRule="auto"/>
        <w:jc w:val="both"/>
        <w:rPr>
          <w:rFonts w:ascii="Simplified Arabic" w:hAnsi="Simplified Arabic" w:cs="Simplified Arabic"/>
          <w:b/>
          <w:bCs/>
          <w:sz w:val="28"/>
          <w:szCs w:val="28"/>
          <w:u w:val="single"/>
          <w:rtl/>
          <w:lang w:bidi="ar-EG"/>
        </w:rPr>
      </w:pPr>
    </w:p>
    <w:p w14:paraId="3757CCDC" w14:textId="77777777" w:rsidR="002E7929" w:rsidRPr="00CF2A1E" w:rsidRDefault="002E7929" w:rsidP="00804B8E">
      <w:pPr>
        <w:pStyle w:val="NoSpacing"/>
        <w:spacing w:line="360" w:lineRule="auto"/>
        <w:jc w:val="both"/>
        <w:rPr>
          <w:rFonts w:ascii="Simplified Arabic" w:hAnsi="Simplified Arabic" w:cs="Simplified Arabic"/>
          <w:b/>
          <w:bCs/>
          <w:sz w:val="28"/>
          <w:szCs w:val="28"/>
          <w:u w:val="single"/>
          <w:lang w:bidi="ar-EG"/>
        </w:rPr>
      </w:pPr>
    </w:p>
    <w:p w14:paraId="0DAFAE8B" w14:textId="04F789AA" w:rsidR="00BE73BA" w:rsidRPr="00CF2A1E" w:rsidRDefault="00BE73BA" w:rsidP="00B82E24">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الفصل ال</w:t>
      </w:r>
      <w:r w:rsidR="002E7929">
        <w:rPr>
          <w:rFonts w:ascii="Simplified Arabic" w:hAnsi="Simplified Arabic" w:cs="Simplified Arabic" w:hint="cs"/>
          <w:b/>
          <w:bCs/>
          <w:sz w:val="28"/>
          <w:szCs w:val="28"/>
          <w:rtl/>
          <w:lang w:bidi="ar-EG"/>
        </w:rPr>
        <w:t>ثاني</w:t>
      </w:r>
    </w:p>
    <w:p w14:paraId="77324CD0" w14:textId="4CE191D2" w:rsidR="00BE73BA" w:rsidRPr="00CF2A1E" w:rsidRDefault="00BE73BA" w:rsidP="00B82E24">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المبحث الأول: الأمن الغذائي</w:t>
      </w:r>
    </w:p>
    <w:p w14:paraId="04A3F88A" w14:textId="77777777" w:rsidR="00FE5A8F" w:rsidRPr="00CF2A1E" w:rsidRDefault="00FE5A8F" w:rsidP="00804B8E">
      <w:pPr>
        <w:pStyle w:val="NoSpacing"/>
        <w:spacing w:line="360" w:lineRule="auto"/>
        <w:jc w:val="both"/>
        <w:rPr>
          <w:rFonts w:ascii="Simplified Arabic" w:hAnsi="Simplified Arabic" w:cs="Simplified Arabic"/>
          <w:sz w:val="24"/>
          <w:szCs w:val="24"/>
          <w:rtl/>
          <w:lang w:bidi="ar-EG"/>
        </w:rPr>
      </w:pPr>
    </w:p>
    <w:p w14:paraId="36FEDAC5" w14:textId="3E54C8D1" w:rsidR="005263E8" w:rsidRPr="00CF2A1E" w:rsidRDefault="005263E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أعربـت البلـدان الأعضاء في الأمم المتحدة في عام 2015 عن التزامهـا بخطـة التنمية المستدامة لعام 2030</w:t>
      </w:r>
      <w:r w:rsidR="00FE5A8F" w:rsidRPr="00CF2A1E">
        <w:rPr>
          <w:rFonts w:ascii="Simplified Arabic" w:hAnsi="Simplified Arabic" w:cs="Simplified Arabic"/>
          <w:sz w:val="24"/>
          <w:szCs w:val="24"/>
          <w:lang w:bidi="ar-EG"/>
        </w:rPr>
        <w:t xml:space="preserve"> </w:t>
      </w:r>
      <w:r w:rsidR="00FE5A8F" w:rsidRPr="00CF2A1E">
        <w:rPr>
          <w:rFonts w:ascii="Simplified Arabic" w:hAnsi="Simplified Arabic" w:cs="Simplified Arabic"/>
          <w:sz w:val="24"/>
          <w:szCs w:val="24"/>
          <w:rtl/>
          <w:lang w:bidi="ar-EG"/>
        </w:rPr>
        <w:t>و</w:t>
      </w:r>
      <w:r w:rsidRPr="00CF2A1E">
        <w:rPr>
          <w:rFonts w:ascii="Simplified Arabic" w:hAnsi="Simplified Arabic" w:cs="Simplified Arabic"/>
          <w:sz w:val="24"/>
          <w:szCs w:val="24"/>
          <w:rtl/>
          <w:lang w:bidi="ar-EG"/>
        </w:rPr>
        <w:t>تع</w:t>
      </w:r>
      <w:r w:rsidR="00FE5A8F" w:rsidRPr="00CF2A1E">
        <w:rPr>
          <w:rFonts w:ascii="Simplified Arabic" w:hAnsi="Simplified Arabic" w:cs="Simplified Arabic"/>
          <w:sz w:val="24"/>
          <w:szCs w:val="24"/>
          <w:rtl/>
          <w:lang w:bidi="ar-EG"/>
        </w:rPr>
        <w:t>ت</w:t>
      </w:r>
      <w:r w:rsidRPr="00CF2A1E">
        <w:rPr>
          <w:rFonts w:ascii="Simplified Arabic" w:hAnsi="Simplified Arabic" w:cs="Simplified Arabic"/>
          <w:sz w:val="24"/>
          <w:szCs w:val="24"/>
          <w:rtl/>
          <w:lang w:bidi="ar-EG"/>
        </w:rPr>
        <w:t>ـرف هذه الخطـة بأهمية النظر الي مـا يتجاوز هدف القضاء علـى الجـوع والتوجه نحو الأهداف المتعلقة بضامن حصول الجميـع عـلى ما يكفيهم من الغـذاء المأمون والمغذي طوال العـام، ووضع نهاية لجميع أشـكال سـوء التغذية</w:t>
      </w:r>
      <w:r w:rsidR="00FE5A8F" w:rsidRPr="00CF2A1E">
        <w:rPr>
          <w:rFonts w:ascii="Simplified Arabic" w:hAnsi="Simplified Arabic" w:cs="Simplified Arabic"/>
          <w:sz w:val="24"/>
          <w:szCs w:val="24"/>
          <w:rtl/>
          <w:lang w:bidi="ar-EG"/>
        </w:rPr>
        <w:t xml:space="preserve"> وهما </w:t>
      </w:r>
      <w:r w:rsidRPr="00CF2A1E">
        <w:rPr>
          <w:rFonts w:ascii="Simplified Arabic" w:hAnsi="Simplified Arabic" w:cs="Simplified Arabic"/>
          <w:sz w:val="24"/>
          <w:szCs w:val="24"/>
          <w:rtl/>
          <w:lang w:bidi="ar-EG"/>
        </w:rPr>
        <w:t>المقصدان 1 و2</w:t>
      </w:r>
      <w:r w:rsidR="00FE5A8F" w:rsidRPr="00CF2A1E">
        <w:rPr>
          <w:rFonts w:ascii="Simplified Arabic" w:hAnsi="Simplified Arabic" w:cs="Simplified Arabic"/>
          <w:sz w:val="24"/>
          <w:szCs w:val="24"/>
          <w:rtl/>
        </w:rPr>
        <w:t xml:space="preserve"> </w:t>
      </w:r>
      <w:r w:rsidR="00FE5A8F" w:rsidRPr="00CF2A1E">
        <w:rPr>
          <w:rFonts w:ascii="Simplified Arabic" w:hAnsi="Simplified Arabic" w:cs="Simplified Arabic"/>
          <w:sz w:val="24"/>
          <w:szCs w:val="24"/>
          <w:rtl/>
          <w:lang w:bidi="ar-EG"/>
        </w:rPr>
        <w:t>للهـدف 2 من أهداف التنمية المستدامة.</w:t>
      </w:r>
    </w:p>
    <w:p w14:paraId="2D2C9208" w14:textId="77777777" w:rsidR="00BE73BA" w:rsidRPr="00CF2A1E" w:rsidRDefault="00BE73BA" w:rsidP="00804B8E">
      <w:pPr>
        <w:pStyle w:val="NoSpacing"/>
        <w:spacing w:line="360" w:lineRule="auto"/>
        <w:jc w:val="both"/>
        <w:rPr>
          <w:rFonts w:ascii="Simplified Arabic" w:hAnsi="Simplified Arabic" w:cs="Simplified Arabic"/>
          <w:sz w:val="24"/>
          <w:szCs w:val="24"/>
          <w:rtl/>
          <w:lang w:bidi="ar-EG"/>
        </w:rPr>
      </w:pPr>
    </w:p>
    <w:p w14:paraId="30F81C58" w14:textId="712388B2" w:rsidR="00BE73BA" w:rsidRPr="00CF2A1E" w:rsidRDefault="005263E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تش</w:t>
      </w:r>
      <w:r w:rsidR="00FE5A8F" w:rsidRPr="00CF2A1E">
        <w:rPr>
          <w:rFonts w:ascii="Simplified Arabic" w:hAnsi="Simplified Arabic" w:cs="Simplified Arabic"/>
          <w:sz w:val="24"/>
          <w:szCs w:val="24"/>
          <w:rtl/>
          <w:lang w:bidi="ar-EG"/>
        </w:rPr>
        <w:t>ي</w:t>
      </w:r>
      <w:r w:rsidRPr="00CF2A1E">
        <w:rPr>
          <w:rFonts w:ascii="Simplified Arabic" w:hAnsi="Simplified Arabic" w:cs="Simplified Arabic"/>
          <w:sz w:val="24"/>
          <w:szCs w:val="24"/>
          <w:rtl/>
          <w:lang w:bidi="ar-EG"/>
        </w:rPr>
        <w:t>ـر التقديرات الراهنة الي أن هناك 690 مليون شـخص يعانـون الجـوع، أي 9.8 في المائة من سـكان العا</w:t>
      </w:r>
      <w:r w:rsidR="00FE5A8F" w:rsidRPr="00CF2A1E">
        <w:rPr>
          <w:rFonts w:ascii="Simplified Arabic" w:hAnsi="Simplified Arabic" w:cs="Simplified Arabic"/>
          <w:sz w:val="24"/>
          <w:szCs w:val="24"/>
          <w:rtl/>
          <w:lang w:bidi="ar-EG"/>
        </w:rPr>
        <w:t>لم</w:t>
      </w:r>
      <w:r w:rsidRPr="00CF2A1E">
        <w:rPr>
          <w:rFonts w:ascii="Simplified Arabic" w:hAnsi="Simplified Arabic" w:cs="Simplified Arabic"/>
          <w:sz w:val="24"/>
          <w:szCs w:val="24"/>
          <w:rtl/>
          <w:lang w:bidi="ar-EG"/>
        </w:rPr>
        <w:t>، ما يعادل زيادة قدرها 10 م</w:t>
      </w:r>
      <w:r w:rsidR="00FE5A8F" w:rsidRPr="00CF2A1E">
        <w:rPr>
          <w:rFonts w:ascii="Simplified Arabic" w:hAnsi="Simplified Arabic" w:cs="Simplified Arabic"/>
          <w:sz w:val="24"/>
          <w:szCs w:val="24"/>
          <w:rtl/>
          <w:lang w:bidi="ar-EG"/>
        </w:rPr>
        <w:t>لايين</w:t>
      </w:r>
      <w:r w:rsidRPr="00CF2A1E">
        <w:rPr>
          <w:rFonts w:ascii="Simplified Arabic" w:hAnsi="Simplified Arabic" w:cs="Simplified Arabic"/>
          <w:sz w:val="24"/>
          <w:szCs w:val="24"/>
          <w:rtl/>
          <w:lang w:bidi="ar-EG"/>
        </w:rPr>
        <w:t xml:space="preserve"> نسـمة في سـنة واحدة وقرابة 60 مليون نسـمة خلال خمس سنوات</w:t>
      </w:r>
      <w:r w:rsidR="00FE5A8F" w:rsidRPr="00CF2A1E">
        <w:rPr>
          <w:rFonts w:ascii="Simplified Arabic" w:hAnsi="Simplified Arabic" w:cs="Simplified Arabic"/>
          <w:sz w:val="24"/>
          <w:szCs w:val="24"/>
          <w:rtl/>
          <w:lang w:bidi="ar-EG"/>
        </w:rPr>
        <w:t>.</w:t>
      </w:r>
    </w:p>
    <w:p w14:paraId="69101084" w14:textId="0C55AF31" w:rsidR="005263E8" w:rsidRPr="00CF2A1E" w:rsidRDefault="005263E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بينما تواصل جائحـة كوفيـد-19 تطورهـا، </w:t>
      </w:r>
      <w:r w:rsidR="002F2B4D" w:rsidRPr="00CF2A1E">
        <w:rPr>
          <w:rFonts w:ascii="Simplified Arabic" w:hAnsi="Simplified Arabic" w:cs="Simplified Arabic"/>
          <w:sz w:val="24"/>
          <w:szCs w:val="24"/>
          <w:rtl/>
          <w:lang w:bidi="ar-EG"/>
        </w:rPr>
        <w:t xml:space="preserve">تحاول الدارسات حصر </w:t>
      </w:r>
      <w:r w:rsidR="00FE5A8F" w:rsidRPr="00CF2A1E">
        <w:rPr>
          <w:rFonts w:ascii="Simplified Arabic" w:hAnsi="Simplified Arabic" w:cs="Simplified Arabic"/>
          <w:sz w:val="24"/>
          <w:szCs w:val="24"/>
          <w:rtl/>
          <w:lang w:bidi="ar-EG"/>
        </w:rPr>
        <w:t>وتوقع</w:t>
      </w:r>
      <w:r w:rsidRPr="00CF2A1E">
        <w:rPr>
          <w:rFonts w:ascii="Simplified Arabic" w:hAnsi="Simplified Arabic" w:cs="Simplified Arabic"/>
          <w:sz w:val="24"/>
          <w:szCs w:val="24"/>
          <w:rtl/>
          <w:lang w:bidi="ar-EG"/>
        </w:rPr>
        <w:t xml:space="preserve"> بعـض مـن تأثريات هـذه الجائحـة العالمية</w:t>
      </w:r>
      <w:r w:rsidR="002F2B4D"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في</w:t>
      </w:r>
      <w:r w:rsidR="002F2B4D"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قضية</w:t>
      </w:r>
      <w:r w:rsidRPr="00CF2A1E">
        <w:rPr>
          <w:rFonts w:ascii="Simplified Arabic" w:hAnsi="Simplified Arabic" w:cs="Simplified Arabic"/>
          <w:sz w:val="24"/>
          <w:szCs w:val="24"/>
          <w:rtl/>
          <w:lang w:bidi="ar-EG"/>
        </w:rPr>
        <w:t xml:space="preserve"> الأمن الغذائي والتغذيـة. ولكـن </w:t>
      </w:r>
      <w:r w:rsidR="002F2B4D" w:rsidRPr="00CF2A1E">
        <w:rPr>
          <w:rFonts w:ascii="Simplified Arabic" w:hAnsi="Simplified Arabic" w:cs="Simplified Arabic"/>
          <w:sz w:val="24"/>
          <w:szCs w:val="24"/>
          <w:rtl/>
          <w:lang w:bidi="ar-EG"/>
        </w:rPr>
        <w:t>بما</w:t>
      </w:r>
      <w:r w:rsidRPr="00CF2A1E">
        <w:rPr>
          <w:rFonts w:ascii="Simplified Arabic" w:hAnsi="Simplified Arabic" w:cs="Simplified Arabic"/>
          <w:sz w:val="24"/>
          <w:szCs w:val="24"/>
          <w:rtl/>
          <w:lang w:bidi="ar-EG"/>
        </w:rPr>
        <w:t xml:space="preserve"> أن المدى الكامل للخـراب الذي سـتعيثه جائحـة كوفيـد-19 </w:t>
      </w:r>
      <w:r w:rsidR="002F2B4D" w:rsidRPr="00CF2A1E">
        <w:rPr>
          <w:rFonts w:ascii="Simplified Arabic" w:hAnsi="Simplified Arabic" w:cs="Simplified Arabic"/>
          <w:sz w:val="24"/>
          <w:szCs w:val="24"/>
          <w:rtl/>
          <w:lang w:bidi="ar-EG"/>
        </w:rPr>
        <w:t>لا</w:t>
      </w:r>
      <w:r w:rsidRPr="00CF2A1E">
        <w:rPr>
          <w:rFonts w:ascii="Simplified Arabic" w:hAnsi="Simplified Arabic" w:cs="Simplified Arabic"/>
          <w:sz w:val="24"/>
          <w:szCs w:val="24"/>
          <w:rtl/>
          <w:lang w:bidi="ar-EG"/>
        </w:rPr>
        <w:t xml:space="preserve"> يـزال مجهولا بنسـبة كب</w:t>
      </w:r>
      <w:r w:rsidR="002F2B4D" w:rsidRPr="00CF2A1E">
        <w:rPr>
          <w:rFonts w:ascii="Simplified Arabic" w:hAnsi="Simplified Arabic" w:cs="Simplified Arabic"/>
          <w:sz w:val="24"/>
          <w:szCs w:val="24"/>
          <w:rtl/>
          <w:lang w:bidi="ar-EG"/>
        </w:rPr>
        <w:t xml:space="preserve">يره فهناك </w:t>
      </w:r>
      <w:r w:rsidR="00FE5A8F" w:rsidRPr="00CF2A1E">
        <w:rPr>
          <w:rFonts w:ascii="Simplified Arabic" w:hAnsi="Simplified Arabic" w:cs="Simplified Arabic"/>
          <w:sz w:val="24"/>
          <w:szCs w:val="24"/>
          <w:rtl/>
          <w:lang w:bidi="ar-EG"/>
        </w:rPr>
        <w:t>صعوبة</w:t>
      </w:r>
      <w:r w:rsidR="002F2B4D" w:rsidRPr="00CF2A1E">
        <w:rPr>
          <w:rFonts w:ascii="Simplified Arabic" w:hAnsi="Simplified Arabic" w:cs="Simplified Arabic"/>
          <w:sz w:val="24"/>
          <w:szCs w:val="24"/>
          <w:rtl/>
          <w:lang w:bidi="ar-EG"/>
        </w:rPr>
        <w:t xml:space="preserve"> في التكهن أو </w:t>
      </w:r>
      <w:proofErr w:type="spellStart"/>
      <w:r w:rsidR="002F2B4D" w:rsidRPr="00CF2A1E">
        <w:rPr>
          <w:rFonts w:ascii="Simplified Arabic" w:hAnsi="Simplified Arabic" w:cs="Simplified Arabic"/>
          <w:sz w:val="24"/>
          <w:szCs w:val="24"/>
          <w:rtl/>
          <w:lang w:bidi="ar-EG"/>
        </w:rPr>
        <w:t>التنبأ</w:t>
      </w:r>
      <w:proofErr w:type="spellEnd"/>
      <w:r w:rsidR="002F2B4D" w:rsidRPr="00CF2A1E">
        <w:rPr>
          <w:rFonts w:ascii="Simplified Arabic" w:hAnsi="Simplified Arabic" w:cs="Simplified Arabic"/>
          <w:sz w:val="24"/>
          <w:szCs w:val="24"/>
          <w:rtl/>
          <w:lang w:bidi="ar-EG"/>
        </w:rPr>
        <w:t xml:space="preserve"> بالمستقبل في ظل هذه التغييرات </w:t>
      </w:r>
      <w:r w:rsidR="00FE5A8F" w:rsidRPr="00CF2A1E">
        <w:rPr>
          <w:rFonts w:ascii="Simplified Arabic" w:hAnsi="Simplified Arabic" w:cs="Simplified Arabic"/>
          <w:sz w:val="24"/>
          <w:szCs w:val="24"/>
          <w:rtl/>
          <w:lang w:bidi="ar-EG"/>
        </w:rPr>
        <w:t>الجديدة</w:t>
      </w:r>
    </w:p>
    <w:p w14:paraId="3AD09607" w14:textId="77777777" w:rsidR="007F43DE" w:rsidRPr="00CF2A1E" w:rsidRDefault="007F43DE" w:rsidP="00804B8E">
      <w:pPr>
        <w:pStyle w:val="NoSpacing"/>
        <w:spacing w:line="360" w:lineRule="auto"/>
        <w:jc w:val="both"/>
        <w:rPr>
          <w:rFonts w:ascii="Simplified Arabic" w:hAnsi="Simplified Arabic" w:cs="Simplified Arabic"/>
          <w:sz w:val="24"/>
          <w:szCs w:val="24"/>
          <w:lang w:bidi="ar-EG"/>
        </w:rPr>
      </w:pPr>
    </w:p>
    <w:p w14:paraId="4D0A8015" w14:textId="01B93FC8" w:rsidR="002F2B4D" w:rsidRPr="00CF2A1E" w:rsidRDefault="002F2B4D"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ويعيـش في قـارة آسـيا أك</w:t>
      </w:r>
      <w:r w:rsidR="00FE5A8F" w:rsidRPr="00CF2A1E">
        <w:rPr>
          <w:rFonts w:ascii="Simplified Arabic" w:hAnsi="Simplified Arabic" w:cs="Simplified Arabic"/>
          <w:sz w:val="24"/>
          <w:szCs w:val="24"/>
          <w:rtl/>
          <w:lang w:bidi="ar-EG"/>
        </w:rPr>
        <w:t xml:space="preserve">ثر </w:t>
      </w:r>
      <w:r w:rsidRPr="00CF2A1E">
        <w:rPr>
          <w:rFonts w:ascii="Simplified Arabic" w:hAnsi="Simplified Arabic" w:cs="Simplified Arabic"/>
          <w:sz w:val="24"/>
          <w:szCs w:val="24"/>
          <w:rtl/>
          <w:lang w:bidi="ar-EG"/>
        </w:rPr>
        <w:t xml:space="preserve">من نصـف مجموع عـدد الذين يعانـون مـن النقـص </w:t>
      </w:r>
      <w:r w:rsidR="00FE5A8F" w:rsidRPr="00CF2A1E">
        <w:rPr>
          <w:rFonts w:ascii="Simplified Arabic" w:hAnsi="Simplified Arabic" w:cs="Simplified Arabic"/>
          <w:sz w:val="24"/>
          <w:szCs w:val="24"/>
          <w:rtl/>
          <w:lang w:bidi="ar-EG"/>
        </w:rPr>
        <w:t>التغذية</w:t>
      </w:r>
      <w:r w:rsidRPr="00CF2A1E">
        <w:rPr>
          <w:rFonts w:ascii="Simplified Arabic" w:hAnsi="Simplified Arabic" w:cs="Simplified Arabic"/>
          <w:sz w:val="24"/>
          <w:szCs w:val="24"/>
          <w:rtl/>
          <w:lang w:bidi="ar-EG"/>
        </w:rPr>
        <w:t xml:space="preserve"> في العـا</w:t>
      </w:r>
      <w:r w:rsidR="00FE5A8F" w:rsidRPr="00CF2A1E">
        <w:rPr>
          <w:rFonts w:ascii="Simplified Arabic" w:hAnsi="Simplified Arabic" w:cs="Simplified Arabic"/>
          <w:sz w:val="24"/>
          <w:szCs w:val="24"/>
          <w:rtl/>
          <w:lang w:bidi="ar-EG"/>
        </w:rPr>
        <w:t>لم</w:t>
      </w:r>
      <w:r w:rsidRPr="00CF2A1E">
        <w:rPr>
          <w:rFonts w:ascii="Simplified Arabic" w:hAnsi="Simplified Arabic" w:cs="Simplified Arabic"/>
          <w:sz w:val="24"/>
          <w:szCs w:val="24"/>
          <w:rtl/>
          <w:lang w:bidi="ar-EG"/>
        </w:rPr>
        <w:t xml:space="preserve"> – أي مـا يقدر بـ 1 مليـون شـخص في عـام </w:t>
      </w:r>
      <w:r w:rsidR="00FE5A8F" w:rsidRPr="00CF2A1E">
        <w:rPr>
          <w:rFonts w:ascii="Simplified Arabic" w:hAnsi="Simplified Arabic" w:cs="Simplified Arabic"/>
          <w:sz w:val="24"/>
          <w:szCs w:val="24"/>
          <w:rtl/>
          <w:lang w:bidi="ar-EG"/>
        </w:rPr>
        <w:t>2019. إلا</w:t>
      </w:r>
      <w:r w:rsidRPr="00CF2A1E">
        <w:rPr>
          <w:rFonts w:ascii="Simplified Arabic" w:hAnsi="Simplified Arabic" w:cs="Simplified Arabic"/>
          <w:sz w:val="24"/>
          <w:szCs w:val="24"/>
          <w:rtl/>
          <w:lang w:bidi="ar-EG"/>
        </w:rPr>
        <w:t xml:space="preserve"> أن معدل انتشـار النقـص </w:t>
      </w:r>
      <w:proofErr w:type="spellStart"/>
      <w:r w:rsidRPr="00CF2A1E">
        <w:rPr>
          <w:rFonts w:ascii="Simplified Arabic" w:hAnsi="Simplified Arabic" w:cs="Simplified Arabic"/>
          <w:sz w:val="24"/>
          <w:szCs w:val="24"/>
          <w:rtl/>
          <w:lang w:bidi="ar-EG"/>
        </w:rPr>
        <w:t>التغذوية</w:t>
      </w:r>
      <w:proofErr w:type="spellEnd"/>
      <w:r w:rsidRPr="00CF2A1E">
        <w:rPr>
          <w:rFonts w:ascii="Simplified Arabic" w:hAnsi="Simplified Arabic" w:cs="Simplified Arabic"/>
          <w:sz w:val="24"/>
          <w:szCs w:val="24"/>
          <w:rtl/>
          <w:lang w:bidi="ar-EG"/>
        </w:rPr>
        <w:t xml:space="preserve"> لـدى سـكان الإقليم يبلـغ 3.8 في المائة، أي </w:t>
      </w:r>
    </w:p>
    <w:p w14:paraId="5C392783" w14:textId="7C6811C9" w:rsidR="002F2B4D" w:rsidRPr="00CF2A1E" w:rsidRDefault="002F2B4D"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مـا دون المتوسط </w:t>
      </w:r>
      <w:r w:rsidR="00FE5A8F" w:rsidRPr="00CF2A1E">
        <w:rPr>
          <w:rFonts w:ascii="Simplified Arabic" w:hAnsi="Simplified Arabic" w:cs="Simplified Arabic"/>
          <w:sz w:val="24"/>
          <w:szCs w:val="24"/>
          <w:rtl/>
          <w:lang w:bidi="ar-EG"/>
        </w:rPr>
        <w:t>العالمي</w:t>
      </w:r>
      <w:r w:rsidRPr="00CF2A1E">
        <w:rPr>
          <w:rFonts w:ascii="Simplified Arabic" w:hAnsi="Simplified Arabic" w:cs="Simplified Arabic"/>
          <w:sz w:val="24"/>
          <w:szCs w:val="24"/>
          <w:rtl/>
          <w:lang w:bidi="ar-EG"/>
        </w:rPr>
        <w:t xml:space="preserve"> 9.8 في </w:t>
      </w:r>
      <w:r w:rsidR="00FE5A8F" w:rsidRPr="00CF2A1E">
        <w:rPr>
          <w:rFonts w:ascii="Simplified Arabic" w:hAnsi="Simplified Arabic" w:cs="Simplified Arabic"/>
          <w:sz w:val="24"/>
          <w:szCs w:val="24"/>
          <w:rtl/>
          <w:lang w:bidi="ar-EG"/>
        </w:rPr>
        <w:t>المائة وأقل</w:t>
      </w:r>
      <w:r w:rsidRPr="00CF2A1E">
        <w:rPr>
          <w:rFonts w:ascii="Simplified Arabic" w:hAnsi="Simplified Arabic" w:cs="Simplified Arabic"/>
          <w:sz w:val="24"/>
          <w:szCs w:val="24"/>
          <w:rtl/>
          <w:lang w:bidi="ar-EG"/>
        </w:rPr>
        <w:t xml:space="preserve"> مـن نصف </w:t>
      </w:r>
      <w:r w:rsidR="00FE5A8F" w:rsidRPr="00CF2A1E">
        <w:rPr>
          <w:rFonts w:ascii="Simplified Arabic" w:hAnsi="Simplified Arabic" w:cs="Simplified Arabic"/>
          <w:sz w:val="24"/>
          <w:szCs w:val="24"/>
          <w:rtl/>
          <w:lang w:bidi="ar-EG"/>
        </w:rPr>
        <w:t>المتوسط</w:t>
      </w:r>
      <w:r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الأفريقي</w:t>
      </w:r>
      <w:r w:rsidRPr="00CF2A1E">
        <w:rPr>
          <w:rFonts w:ascii="Simplified Arabic" w:hAnsi="Simplified Arabic" w:cs="Simplified Arabic"/>
          <w:sz w:val="24"/>
          <w:szCs w:val="24"/>
          <w:rtl/>
          <w:lang w:bidi="ar-EG"/>
        </w:rPr>
        <w:t xml:space="preserve">. وقـد أحرزت آسـيا تقدمـا في خفض عدد الجيـاع في السـنوات الأخيرة </w:t>
      </w:r>
      <w:r w:rsidR="00F86D6A" w:rsidRPr="00CF2A1E">
        <w:rPr>
          <w:rFonts w:ascii="Simplified Arabic" w:hAnsi="Simplified Arabic" w:cs="Simplified Arabic"/>
          <w:sz w:val="24"/>
          <w:szCs w:val="24"/>
          <w:rtl/>
          <w:lang w:bidi="ar-EG"/>
        </w:rPr>
        <w:t>بم</w:t>
      </w:r>
      <w:r w:rsidRPr="00CF2A1E">
        <w:rPr>
          <w:rFonts w:ascii="Simplified Arabic" w:hAnsi="Simplified Arabic" w:cs="Simplified Arabic"/>
          <w:sz w:val="24"/>
          <w:szCs w:val="24"/>
          <w:rtl/>
          <w:lang w:bidi="ar-EG"/>
        </w:rPr>
        <w:t>ا قـدره 8 م</w:t>
      </w:r>
      <w:r w:rsidR="00FE5A8F" w:rsidRPr="00CF2A1E">
        <w:rPr>
          <w:rFonts w:ascii="Simplified Arabic" w:hAnsi="Simplified Arabic" w:cs="Simplified Arabic"/>
          <w:sz w:val="24"/>
          <w:szCs w:val="24"/>
          <w:rtl/>
          <w:lang w:bidi="ar-EG"/>
        </w:rPr>
        <w:t>لايين</w:t>
      </w:r>
      <w:r w:rsidRPr="00CF2A1E">
        <w:rPr>
          <w:rFonts w:ascii="Simplified Arabic" w:hAnsi="Simplified Arabic" w:cs="Simplified Arabic"/>
          <w:sz w:val="24"/>
          <w:szCs w:val="24"/>
          <w:rtl/>
          <w:lang w:bidi="ar-EG"/>
        </w:rPr>
        <w:t xml:space="preserve"> شـخص منذ عام 2015وتفيـد توقعـات عـام 2030 أن أفريقيـا هـي حتًم</w:t>
      </w:r>
      <w:r w:rsidR="00FE5A8F" w:rsidRPr="00CF2A1E">
        <w:rPr>
          <w:rFonts w:ascii="Simplified Arabic" w:hAnsi="Simplified Arabic" w:cs="Simplified Arabic"/>
          <w:sz w:val="24"/>
          <w:szCs w:val="24"/>
          <w:rtl/>
          <w:lang w:bidi="ar-EG"/>
        </w:rPr>
        <w:t>ا</w:t>
      </w:r>
      <w:r w:rsidRPr="00CF2A1E">
        <w:rPr>
          <w:rFonts w:ascii="Simplified Arabic" w:hAnsi="Simplified Arabic" w:cs="Simplified Arabic"/>
          <w:sz w:val="24"/>
          <w:szCs w:val="24"/>
          <w:rtl/>
          <w:lang w:bidi="ar-EG"/>
        </w:rPr>
        <w:t xml:space="preserve"> خارج مسـار تحقيـق مقصـد القضـاء ع</w:t>
      </w:r>
      <w:r w:rsidR="00F86D6A" w:rsidRPr="00CF2A1E">
        <w:rPr>
          <w:rFonts w:ascii="Simplified Arabic" w:hAnsi="Simplified Arabic" w:cs="Simplified Arabic"/>
          <w:sz w:val="24"/>
          <w:szCs w:val="24"/>
          <w:rtl/>
          <w:lang w:bidi="ar-EG"/>
        </w:rPr>
        <w:t>ل</w:t>
      </w:r>
      <w:r w:rsidRPr="00CF2A1E">
        <w:rPr>
          <w:rFonts w:ascii="Simplified Arabic" w:hAnsi="Simplified Arabic" w:cs="Simplified Arabic"/>
          <w:sz w:val="24"/>
          <w:szCs w:val="24"/>
          <w:rtl/>
          <w:lang w:bidi="ar-EG"/>
        </w:rPr>
        <w:t xml:space="preserve">ـى الجـوع بحلول عام </w:t>
      </w:r>
      <w:r w:rsidR="00FE5A8F" w:rsidRPr="00CF2A1E">
        <w:rPr>
          <w:rFonts w:ascii="Simplified Arabic" w:hAnsi="Simplified Arabic" w:cs="Simplified Arabic"/>
          <w:sz w:val="24"/>
          <w:szCs w:val="24"/>
          <w:rtl/>
          <w:lang w:bidi="ar-EG"/>
        </w:rPr>
        <w:t>2030. وفي</w:t>
      </w:r>
      <w:r w:rsidRPr="00CF2A1E">
        <w:rPr>
          <w:rFonts w:ascii="Simplified Arabic" w:hAnsi="Simplified Arabic" w:cs="Simplified Arabic"/>
          <w:sz w:val="24"/>
          <w:szCs w:val="24"/>
          <w:rtl/>
          <w:lang w:bidi="ar-EG"/>
        </w:rPr>
        <w:t xml:space="preserve"> حـال اسـتمرار معدلات الزيادة التي سـادت مؤخر فـإن معـدل انتشـار نقـص </w:t>
      </w:r>
      <w:r w:rsidR="00FE5A8F" w:rsidRPr="00CF2A1E">
        <w:rPr>
          <w:rFonts w:ascii="Simplified Arabic" w:hAnsi="Simplified Arabic" w:cs="Simplified Arabic"/>
          <w:sz w:val="24"/>
          <w:szCs w:val="24"/>
          <w:rtl/>
          <w:lang w:bidi="ar-EG"/>
        </w:rPr>
        <w:t>التغذية سترتفع</w:t>
      </w:r>
      <w:r w:rsidRPr="00CF2A1E">
        <w:rPr>
          <w:rFonts w:ascii="Simplified Arabic" w:hAnsi="Simplified Arabic" w:cs="Simplified Arabic"/>
          <w:sz w:val="24"/>
          <w:szCs w:val="24"/>
          <w:rtl/>
          <w:lang w:bidi="ar-EG"/>
        </w:rPr>
        <w:t xml:space="preserve"> من 1.19 </w:t>
      </w:r>
      <w:r w:rsidR="00FE5A8F" w:rsidRPr="00CF2A1E">
        <w:rPr>
          <w:rFonts w:ascii="Simplified Arabic" w:hAnsi="Simplified Arabic" w:cs="Simplified Arabic"/>
          <w:sz w:val="24"/>
          <w:szCs w:val="24"/>
          <w:rtl/>
          <w:lang w:bidi="ar-EG"/>
        </w:rPr>
        <w:t>إلى 7.25 في المائة</w:t>
      </w:r>
    </w:p>
    <w:p w14:paraId="00A7C428" w14:textId="3A4C64A2" w:rsidR="002F2B4D" w:rsidRPr="00CF2A1E" w:rsidRDefault="00FE5A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 كمـا</w:t>
      </w:r>
      <w:r w:rsidR="002F2B4D" w:rsidRPr="00CF2A1E">
        <w:rPr>
          <w:rFonts w:ascii="Simplified Arabic" w:hAnsi="Simplified Arabic" w:cs="Simplified Arabic"/>
          <w:sz w:val="24"/>
          <w:szCs w:val="24"/>
          <w:rtl/>
          <w:lang w:bidi="ar-EG"/>
        </w:rPr>
        <w:t xml:space="preserve"> أن أمريـكا اللاتينية والبحـر الكاريبـي خـارج </w:t>
      </w:r>
      <w:r w:rsidRPr="00CF2A1E">
        <w:rPr>
          <w:rFonts w:ascii="Simplified Arabic" w:hAnsi="Simplified Arabic" w:cs="Simplified Arabic"/>
          <w:sz w:val="24"/>
          <w:szCs w:val="24"/>
          <w:rtl/>
          <w:lang w:bidi="ar-EG"/>
        </w:rPr>
        <w:t>المسار</w:t>
      </w:r>
      <w:r w:rsidR="002F2B4D"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المطلوب</w:t>
      </w:r>
      <w:r w:rsidR="002F2B4D" w:rsidRPr="00CF2A1E">
        <w:rPr>
          <w:rFonts w:ascii="Simplified Arabic" w:hAnsi="Simplified Arabic" w:cs="Simplified Arabic"/>
          <w:sz w:val="24"/>
          <w:szCs w:val="24"/>
          <w:rtl/>
          <w:lang w:bidi="ar-EG"/>
        </w:rPr>
        <w:t xml:space="preserve"> ولو بدرجة أقـل </w:t>
      </w:r>
      <w:r w:rsidRPr="00CF2A1E">
        <w:rPr>
          <w:rFonts w:ascii="Simplified Arabic" w:hAnsi="Simplified Arabic" w:cs="Simplified Arabic"/>
          <w:sz w:val="24"/>
          <w:szCs w:val="24"/>
          <w:rtl/>
          <w:lang w:bidi="ar-EG"/>
        </w:rPr>
        <w:t>بكثير</w:t>
      </w:r>
      <w:r w:rsidR="002F2B4D" w:rsidRPr="00CF2A1E">
        <w:rPr>
          <w:rFonts w:ascii="Simplified Arabic" w:hAnsi="Simplified Arabic" w:cs="Simplified Arabic"/>
          <w:sz w:val="24"/>
          <w:szCs w:val="24"/>
          <w:rtl/>
          <w:lang w:bidi="ar-EG"/>
        </w:rPr>
        <w:t xml:space="preserve">. وبسـبب </w:t>
      </w:r>
    </w:p>
    <w:p w14:paraId="5223D2BC" w14:textId="20C6911C" w:rsidR="002F2B4D" w:rsidRPr="00CF2A1E" w:rsidRDefault="002F2B4D"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التدهـور في السـنوات </w:t>
      </w:r>
      <w:r w:rsidR="00FE5A8F" w:rsidRPr="00CF2A1E">
        <w:rPr>
          <w:rFonts w:ascii="Simplified Arabic" w:hAnsi="Simplified Arabic" w:cs="Simplified Arabic"/>
          <w:sz w:val="24"/>
          <w:szCs w:val="24"/>
          <w:rtl/>
          <w:lang w:bidi="ar-EG"/>
        </w:rPr>
        <w:t>الأخيرة،</w:t>
      </w:r>
      <w:r w:rsidRPr="00CF2A1E">
        <w:rPr>
          <w:rFonts w:ascii="Simplified Arabic" w:hAnsi="Simplified Arabic" w:cs="Simplified Arabic"/>
          <w:sz w:val="24"/>
          <w:szCs w:val="24"/>
          <w:rtl/>
          <w:lang w:bidi="ar-EG"/>
        </w:rPr>
        <w:t xml:space="preserve"> من </w:t>
      </w:r>
      <w:r w:rsidR="00FE5A8F" w:rsidRPr="00CF2A1E">
        <w:rPr>
          <w:rFonts w:ascii="Simplified Arabic" w:hAnsi="Simplified Arabic" w:cs="Simplified Arabic"/>
          <w:sz w:val="24"/>
          <w:szCs w:val="24"/>
          <w:rtl/>
          <w:lang w:bidi="ar-EG"/>
        </w:rPr>
        <w:t>المتوقع</w:t>
      </w:r>
      <w:r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لمعدل</w:t>
      </w:r>
      <w:r w:rsidRPr="00CF2A1E">
        <w:rPr>
          <w:rFonts w:ascii="Simplified Arabic" w:hAnsi="Simplified Arabic" w:cs="Simplified Arabic"/>
          <w:sz w:val="24"/>
          <w:szCs w:val="24"/>
          <w:rtl/>
          <w:lang w:bidi="ar-EG"/>
        </w:rPr>
        <w:t xml:space="preserve"> انتشـار النقـص </w:t>
      </w:r>
      <w:proofErr w:type="spellStart"/>
      <w:r w:rsidRPr="00CF2A1E">
        <w:rPr>
          <w:rFonts w:ascii="Simplified Arabic" w:hAnsi="Simplified Arabic" w:cs="Simplified Arabic"/>
          <w:sz w:val="24"/>
          <w:szCs w:val="24"/>
          <w:rtl/>
          <w:lang w:bidi="ar-EG"/>
        </w:rPr>
        <w:t>التغـذوي</w:t>
      </w:r>
      <w:proofErr w:type="spellEnd"/>
      <w:r w:rsidRPr="00CF2A1E">
        <w:rPr>
          <w:rFonts w:ascii="Simplified Arabic" w:hAnsi="Simplified Arabic" w:cs="Simplified Arabic"/>
          <w:sz w:val="24"/>
          <w:szCs w:val="24"/>
          <w:rtl/>
          <w:lang w:bidi="ar-EG"/>
        </w:rPr>
        <w:t xml:space="preserve"> أن يرتفـع مـن 4.7 في </w:t>
      </w:r>
      <w:r w:rsidR="00FE5A8F" w:rsidRPr="00CF2A1E">
        <w:rPr>
          <w:rFonts w:ascii="Simplified Arabic" w:hAnsi="Simplified Arabic" w:cs="Simplified Arabic"/>
          <w:sz w:val="24"/>
          <w:szCs w:val="24"/>
          <w:rtl/>
          <w:lang w:bidi="ar-EG"/>
        </w:rPr>
        <w:t>المائة</w:t>
      </w:r>
      <w:r w:rsidRPr="00CF2A1E">
        <w:rPr>
          <w:rFonts w:ascii="Simplified Arabic" w:hAnsi="Simplified Arabic" w:cs="Simplified Arabic"/>
          <w:sz w:val="24"/>
          <w:szCs w:val="24"/>
          <w:rtl/>
          <w:lang w:bidi="ar-EG"/>
        </w:rPr>
        <w:t xml:space="preserve"> عام </w:t>
      </w:r>
    </w:p>
    <w:p w14:paraId="5C02F485" w14:textId="706496FF" w:rsidR="002F2B4D" w:rsidRPr="00CF2A1E" w:rsidRDefault="002F2B4D"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2019 </w:t>
      </w:r>
      <w:r w:rsidR="00FE5A8F"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5.9 في </w:t>
      </w:r>
      <w:r w:rsidR="00FE5A8F" w:rsidRPr="00CF2A1E">
        <w:rPr>
          <w:rFonts w:ascii="Simplified Arabic" w:hAnsi="Simplified Arabic" w:cs="Simplified Arabic"/>
          <w:sz w:val="24"/>
          <w:szCs w:val="24"/>
          <w:rtl/>
          <w:lang w:bidi="ar-EG"/>
        </w:rPr>
        <w:t>المائة</w:t>
      </w:r>
      <w:r w:rsidRPr="00CF2A1E">
        <w:rPr>
          <w:rFonts w:ascii="Simplified Arabic" w:hAnsi="Simplified Arabic" w:cs="Simplified Arabic"/>
          <w:sz w:val="24"/>
          <w:szCs w:val="24"/>
          <w:rtl/>
          <w:lang w:bidi="ar-EG"/>
        </w:rPr>
        <w:t xml:space="preserve"> عـام </w:t>
      </w:r>
      <w:r w:rsidR="00FE5A8F" w:rsidRPr="00CF2A1E">
        <w:rPr>
          <w:rFonts w:ascii="Simplified Arabic" w:hAnsi="Simplified Arabic" w:cs="Simplified Arabic"/>
          <w:sz w:val="24"/>
          <w:szCs w:val="24"/>
          <w:rtl/>
          <w:lang w:bidi="ar-EG"/>
        </w:rPr>
        <w:t>2030. أما</w:t>
      </w:r>
      <w:r w:rsidRPr="00CF2A1E">
        <w:rPr>
          <w:rFonts w:ascii="Simplified Arabic" w:hAnsi="Simplified Arabic" w:cs="Simplified Arabic"/>
          <w:sz w:val="24"/>
          <w:szCs w:val="24"/>
          <w:rtl/>
          <w:lang w:bidi="ar-EG"/>
        </w:rPr>
        <w:t xml:space="preserve"> آسـيا، عـ</w:t>
      </w:r>
      <w:r w:rsidR="00FE5A8F" w:rsidRPr="00CF2A1E">
        <w:rPr>
          <w:rFonts w:ascii="Simplified Arabic" w:hAnsi="Simplified Arabic" w:cs="Simplified Arabic"/>
          <w:sz w:val="24"/>
          <w:szCs w:val="24"/>
          <w:rtl/>
          <w:lang w:bidi="ar-EG"/>
        </w:rPr>
        <w:t>ل</w:t>
      </w:r>
      <w:r w:rsidRPr="00CF2A1E">
        <w:rPr>
          <w:rFonts w:ascii="Simplified Arabic" w:hAnsi="Simplified Arabic" w:cs="Simplified Arabic"/>
          <w:sz w:val="24"/>
          <w:szCs w:val="24"/>
          <w:rtl/>
          <w:lang w:bidi="ar-EG"/>
        </w:rPr>
        <w:t xml:space="preserve">ى الرغم من التقـدم الـذي تحـرزه، فلن تحقـق هي </w:t>
      </w:r>
      <w:r w:rsidR="00FE5A8F" w:rsidRPr="00CF2A1E">
        <w:rPr>
          <w:rFonts w:ascii="Simplified Arabic" w:hAnsi="Simplified Arabic" w:cs="Simplified Arabic"/>
          <w:sz w:val="24"/>
          <w:szCs w:val="24"/>
          <w:rtl/>
          <w:lang w:bidi="ar-EG"/>
        </w:rPr>
        <w:t>الأخرى</w:t>
      </w:r>
      <w:r w:rsidRPr="00CF2A1E">
        <w:rPr>
          <w:rFonts w:ascii="Simplified Arabic" w:hAnsi="Simplified Arabic" w:cs="Simplified Arabic"/>
          <w:sz w:val="24"/>
          <w:szCs w:val="24"/>
          <w:rtl/>
          <w:lang w:bidi="ar-EG"/>
        </w:rPr>
        <w:t xml:space="preserve"> هـذا </w:t>
      </w:r>
      <w:r w:rsidR="00FE5A8F" w:rsidRPr="00CF2A1E">
        <w:rPr>
          <w:rFonts w:ascii="Simplified Arabic" w:hAnsi="Simplified Arabic" w:cs="Simplified Arabic"/>
          <w:sz w:val="24"/>
          <w:szCs w:val="24"/>
          <w:rtl/>
          <w:lang w:bidi="ar-EG"/>
        </w:rPr>
        <w:t>المقصد اسـتنادا</w:t>
      </w:r>
      <w:r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الاتجاهات</w:t>
      </w:r>
      <w:r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الأخيرة</w:t>
      </w:r>
      <w:r w:rsidRPr="00CF2A1E">
        <w:rPr>
          <w:rFonts w:ascii="Simplified Arabic" w:hAnsi="Simplified Arabic" w:cs="Simplified Arabic"/>
          <w:sz w:val="24"/>
          <w:szCs w:val="24"/>
          <w:rtl/>
          <w:lang w:bidi="ar-EG"/>
        </w:rPr>
        <w:t>.</w:t>
      </w:r>
    </w:p>
    <w:p w14:paraId="2E7C76BC" w14:textId="77E3D778"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p>
    <w:p w14:paraId="7ACE1A3D" w14:textId="78B31C6A" w:rsidR="008D358F" w:rsidRPr="00CF2A1E" w:rsidRDefault="008D358F"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الأمن الغذائي</w:t>
      </w:r>
    </w:p>
    <w:p w14:paraId="568A19F7" w14:textId="67E2A9DD"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يصف مفهوم </w:t>
      </w:r>
      <w:r w:rsidR="007110F0" w:rsidRPr="00CF2A1E">
        <w:rPr>
          <w:rFonts w:ascii="Simplified Arabic" w:hAnsi="Simplified Arabic" w:cs="Simplified Arabic"/>
          <w:sz w:val="24"/>
          <w:szCs w:val="24"/>
          <w:rtl/>
          <w:lang w:bidi="ar-EG"/>
        </w:rPr>
        <w:t>ٌ الأمن</w:t>
      </w:r>
      <w:r w:rsidRPr="00CF2A1E">
        <w:rPr>
          <w:rFonts w:ascii="Simplified Arabic" w:hAnsi="Simplified Arabic" w:cs="Simplified Arabic"/>
          <w:sz w:val="24"/>
          <w:szCs w:val="24"/>
          <w:rtl/>
          <w:lang w:bidi="ar-EG"/>
        </w:rPr>
        <w:t xml:space="preserve"> </w:t>
      </w:r>
      <w:r w:rsidR="00FE5A8F" w:rsidRPr="00CF2A1E">
        <w:rPr>
          <w:rFonts w:ascii="Simplified Arabic" w:hAnsi="Simplified Arabic" w:cs="Simplified Arabic"/>
          <w:sz w:val="24"/>
          <w:szCs w:val="24"/>
          <w:rtl/>
          <w:lang w:bidi="ar-EG"/>
        </w:rPr>
        <w:t>الغذائي عدد</w:t>
      </w:r>
      <w:r w:rsidRPr="00CF2A1E">
        <w:rPr>
          <w:rFonts w:ascii="Simplified Arabic" w:hAnsi="Simplified Arabic" w:cs="Simplified Arabic"/>
          <w:sz w:val="24"/>
          <w:szCs w:val="24"/>
          <w:rtl/>
          <w:lang w:bidi="ar-EG"/>
        </w:rPr>
        <w:t xml:space="preserve"> من الظواهر المتصلة، فهو </w:t>
      </w:r>
      <w:r w:rsidR="00EA54F4" w:rsidRPr="00CF2A1E">
        <w:rPr>
          <w:rFonts w:ascii="Simplified Arabic" w:hAnsi="Simplified Arabic" w:cs="Simplified Arabic"/>
          <w:sz w:val="24"/>
          <w:szCs w:val="24"/>
          <w:rtl/>
          <w:lang w:bidi="ar-EG"/>
        </w:rPr>
        <w:t>ي</w:t>
      </w:r>
      <w:r w:rsidRPr="00CF2A1E">
        <w:rPr>
          <w:rFonts w:ascii="Simplified Arabic" w:hAnsi="Simplified Arabic" w:cs="Simplified Arabic"/>
          <w:sz w:val="24"/>
          <w:szCs w:val="24"/>
          <w:rtl/>
          <w:lang w:bidi="ar-EG"/>
        </w:rPr>
        <w:t xml:space="preserve">عني توافر الغذاء إمكانية الحصول عليه، </w:t>
      </w:r>
    </w:p>
    <w:p w14:paraId="48585DE4" w14:textId="160EF947" w:rsidR="00682D81"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فقط، بل </w:t>
      </w:r>
      <w:r w:rsidR="00BC4731" w:rsidRPr="00CF2A1E">
        <w:rPr>
          <w:rFonts w:ascii="Simplified Arabic" w:hAnsi="Simplified Arabic" w:cs="Simplified Arabic"/>
          <w:sz w:val="24"/>
          <w:szCs w:val="24"/>
          <w:rtl/>
          <w:lang w:bidi="ar-EG"/>
        </w:rPr>
        <w:t>أيضا واستخدامه</w:t>
      </w:r>
      <w:r w:rsidRPr="00CF2A1E">
        <w:rPr>
          <w:rFonts w:ascii="Simplified Arabic" w:hAnsi="Simplified Arabic" w:cs="Simplified Arabic"/>
          <w:sz w:val="24"/>
          <w:szCs w:val="24"/>
          <w:rtl/>
          <w:lang w:bidi="ar-EG"/>
        </w:rPr>
        <w:t xml:space="preserve"> بشكل </w:t>
      </w:r>
      <w:r w:rsidR="007110F0" w:rsidRPr="00CF2A1E">
        <w:rPr>
          <w:rFonts w:ascii="Simplified Arabic" w:hAnsi="Simplified Arabic" w:cs="Simplified Arabic"/>
          <w:sz w:val="24"/>
          <w:szCs w:val="24"/>
          <w:rtl/>
          <w:lang w:bidi="ar-EG"/>
        </w:rPr>
        <w:t>آمن. كما</w:t>
      </w:r>
      <w:r w:rsidRPr="00CF2A1E">
        <w:rPr>
          <w:rFonts w:ascii="Simplified Arabic" w:hAnsi="Simplified Arabic" w:cs="Simplified Arabic"/>
          <w:sz w:val="24"/>
          <w:szCs w:val="24"/>
          <w:rtl/>
          <w:lang w:bidi="ar-EG"/>
        </w:rPr>
        <w:t xml:space="preserve"> أن </w:t>
      </w:r>
      <w:r w:rsidR="007110F0" w:rsidRPr="00CF2A1E">
        <w:rPr>
          <w:rFonts w:ascii="Simplified Arabic" w:hAnsi="Simplified Arabic" w:cs="Simplified Arabic"/>
          <w:sz w:val="24"/>
          <w:szCs w:val="24"/>
          <w:rtl/>
          <w:lang w:bidi="ar-EG"/>
        </w:rPr>
        <w:t>انعدام</w:t>
      </w:r>
      <w:r w:rsidRPr="00CF2A1E">
        <w:rPr>
          <w:rFonts w:ascii="Simplified Arabic" w:hAnsi="Simplified Arabic" w:cs="Simplified Arabic"/>
          <w:sz w:val="24"/>
          <w:szCs w:val="24"/>
          <w:rtl/>
          <w:lang w:bidi="ar-EG"/>
        </w:rPr>
        <w:t xml:space="preserve"> </w:t>
      </w:r>
      <w:r w:rsidR="007110F0"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w:t>
      </w:r>
      <w:r w:rsidR="00D47455" w:rsidRPr="00CF2A1E">
        <w:rPr>
          <w:rFonts w:ascii="Simplified Arabic" w:hAnsi="Simplified Arabic" w:cs="Simplified Arabic"/>
          <w:sz w:val="24"/>
          <w:szCs w:val="24"/>
          <w:rtl/>
          <w:lang w:bidi="ar-EG"/>
        </w:rPr>
        <w:t>الغذائي،</w:t>
      </w:r>
      <w:r w:rsidRPr="00CF2A1E">
        <w:rPr>
          <w:rFonts w:ascii="Simplified Arabic" w:hAnsi="Simplified Arabic" w:cs="Simplified Arabic"/>
          <w:sz w:val="24"/>
          <w:szCs w:val="24"/>
          <w:rtl/>
          <w:lang w:bidi="ar-EG"/>
        </w:rPr>
        <w:t xml:space="preserve"> أوسع من مجرد </w:t>
      </w:r>
      <w:r w:rsidR="00D47455" w:rsidRPr="00CF2A1E">
        <w:rPr>
          <w:rFonts w:ascii="Simplified Arabic" w:hAnsi="Simplified Arabic" w:cs="Simplified Arabic"/>
          <w:sz w:val="24"/>
          <w:szCs w:val="24"/>
          <w:rtl/>
          <w:lang w:bidi="ar-EG"/>
        </w:rPr>
        <w:t>الجوع أو</w:t>
      </w:r>
      <w:r w:rsidRPr="00CF2A1E">
        <w:rPr>
          <w:rFonts w:ascii="Simplified Arabic" w:hAnsi="Simplified Arabic" w:cs="Simplified Arabic"/>
          <w:sz w:val="24"/>
          <w:szCs w:val="24"/>
          <w:rtl/>
          <w:lang w:bidi="ar-EG"/>
        </w:rPr>
        <w:t xml:space="preserve"> نقص التغذية؛ وذلك وه</w:t>
      </w:r>
      <w:r w:rsidR="00FE5A8F" w:rsidRPr="00CF2A1E">
        <w:rPr>
          <w:rFonts w:ascii="Simplified Arabic" w:hAnsi="Simplified Arabic" w:cs="Simplified Arabic"/>
          <w:sz w:val="24"/>
          <w:szCs w:val="24"/>
          <w:rtl/>
          <w:lang w:bidi="ar-EG"/>
        </w:rPr>
        <w:t>و</w:t>
      </w:r>
      <w:r w:rsidRPr="00CF2A1E">
        <w:rPr>
          <w:rFonts w:ascii="Simplified Arabic" w:hAnsi="Simplified Arabic" w:cs="Simplified Arabic"/>
          <w:sz w:val="24"/>
          <w:szCs w:val="24"/>
          <w:rtl/>
          <w:lang w:bidi="ar-EG"/>
        </w:rPr>
        <w:t xml:space="preserve">: عدم </w:t>
      </w:r>
      <w:r w:rsidR="007110F0" w:rsidRPr="00CF2A1E">
        <w:rPr>
          <w:rFonts w:ascii="Simplified Arabic" w:hAnsi="Simplified Arabic" w:cs="Simplified Arabic"/>
          <w:sz w:val="24"/>
          <w:szCs w:val="24"/>
          <w:rtl/>
          <w:lang w:bidi="ar-EG"/>
        </w:rPr>
        <w:t>الاشتمال</w:t>
      </w:r>
      <w:r w:rsidRPr="00CF2A1E">
        <w:rPr>
          <w:rFonts w:ascii="Simplified Arabic" w:hAnsi="Simplified Arabic" w:cs="Simplified Arabic"/>
          <w:sz w:val="24"/>
          <w:szCs w:val="24"/>
          <w:rtl/>
          <w:lang w:bidi="ar-EG"/>
        </w:rPr>
        <w:t xml:space="preserve"> على </w:t>
      </w:r>
    </w:p>
    <w:p w14:paraId="25B757F9" w14:textId="7D9B66A3" w:rsidR="008D358F" w:rsidRPr="00CF2A1E" w:rsidRDefault="00C7374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lang w:bidi="ar-EG"/>
        </w:rPr>
        <w:t>-</w:t>
      </w:r>
      <w:r w:rsidR="008D358F" w:rsidRPr="00CF2A1E">
        <w:rPr>
          <w:rFonts w:ascii="Simplified Arabic" w:hAnsi="Simplified Arabic" w:cs="Simplified Arabic"/>
          <w:sz w:val="24"/>
          <w:szCs w:val="24"/>
          <w:rtl/>
          <w:lang w:bidi="ar-EG"/>
        </w:rPr>
        <w:t xml:space="preserve">سوء </w:t>
      </w:r>
      <w:r w:rsidR="00D47455" w:rsidRPr="00CF2A1E">
        <w:rPr>
          <w:rFonts w:ascii="Simplified Arabic" w:hAnsi="Simplified Arabic" w:cs="Simplified Arabic"/>
          <w:sz w:val="24"/>
          <w:szCs w:val="24"/>
          <w:rtl/>
          <w:lang w:bidi="ar-EG"/>
        </w:rPr>
        <w:t>التغذية</w:t>
      </w:r>
      <w:r w:rsidR="007110F0" w:rsidRPr="00CF2A1E">
        <w:rPr>
          <w:rFonts w:ascii="Simplified Arabic" w:hAnsi="Simplified Arabic" w:cs="Simplified Arabic"/>
          <w:sz w:val="24"/>
          <w:szCs w:val="24"/>
          <w:rtl/>
          <w:lang w:bidi="ar-EG"/>
        </w:rPr>
        <w:t xml:space="preserve"> وجود</w:t>
      </w:r>
      <w:r w:rsidR="008D358F" w:rsidRPr="00CF2A1E">
        <w:rPr>
          <w:rFonts w:ascii="Simplified Arabic" w:hAnsi="Simplified Arabic" w:cs="Simplified Arabic"/>
          <w:sz w:val="24"/>
          <w:szCs w:val="24"/>
          <w:rtl/>
          <w:lang w:bidi="ar-EG"/>
        </w:rPr>
        <w:t xml:space="preserve"> ما يكفي من المغذيات </w:t>
      </w:r>
      <w:r w:rsidR="00D47455" w:rsidRPr="00CF2A1E">
        <w:rPr>
          <w:rFonts w:ascii="Simplified Arabic" w:hAnsi="Simplified Arabic" w:cs="Simplified Arabic"/>
          <w:sz w:val="24"/>
          <w:szCs w:val="24"/>
          <w:rtl/>
          <w:lang w:bidi="ar-EG"/>
        </w:rPr>
        <w:t>الدقيقة أو</w:t>
      </w:r>
      <w:r w:rsidR="008D358F" w:rsidRPr="00CF2A1E">
        <w:rPr>
          <w:rFonts w:ascii="Simplified Arabic" w:hAnsi="Simplified Arabic" w:cs="Simplified Arabic"/>
          <w:sz w:val="24"/>
          <w:szCs w:val="24"/>
          <w:rtl/>
          <w:lang w:bidi="ar-EG"/>
        </w:rPr>
        <w:t xml:space="preserve"> وجود </w:t>
      </w:r>
    </w:p>
    <w:p w14:paraId="6699EDF9" w14:textId="4DBD75DF" w:rsidR="008D358F" w:rsidRPr="00CF2A1E" w:rsidRDefault="00C7374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lang w:bidi="ar-EG"/>
        </w:rPr>
        <w:t>-</w:t>
      </w:r>
      <w:r w:rsidR="008D358F" w:rsidRPr="00CF2A1E">
        <w:rPr>
          <w:rFonts w:ascii="Simplified Arabic" w:hAnsi="Simplified Arabic" w:cs="Simplified Arabic"/>
          <w:sz w:val="24"/>
          <w:szCs w:val="24"/>
          <w:rtl/>
          <w:lang w:bidi="ar-EG"/>
        </w:rPr>
        <w:t xml:space="preserve">كميات مفرطة، أو غير </w:t>
      </w:r>
      <w:r w:rsidR="00D47455" w:rsidRPr="00CF2A1E">
        <w:rPr>
          <w:rFonts w:ascii="Simplified Arabic" w:hAnsi="Simplified Arabic" w:cs="Simplified Arabic"/>
          <w:sz w:val="24"/>
          <w:szCs w:val="24"/>
          <w:rtl/>
          <w:lang w:bidi="ar-EG"/>
        </w:rPr>
        <w:t>متوازنة في</w:t>
      </w:r>
      <w:r w:rsidR="008D358F" w:rsidRPr="00CF2A1E">
        <w:rPr>
          <w:rFonts w:ascii="Simplified Arabic" w:hAnsi="Simplified Arabic" w:cs="Simplified Arabic"/>
          <w:sz w:val="24"/>
          <w:szCs w:val="24"/>
          <w:rtl/>
          <w:lang w:bidi="ar-EG"/>
        </w:rPr>
        <w:t xml:space="preserve"> </w:t>
      </w:r>
      <w:r w:rsidR="00D47455" w:rsidRPr="00CF2A1E">
        <w:rPr>
          <w:rFonts w:ascii="Simplified Arabic" w:hAnsi="Simplified Arabic" w:cs="Simplified Arabic"/>
          <w:sz w:val="24"/>
          <w:szCs w:val="24"/>
          <w:rtl/>
          <w:lang w:bidi="ar-EG"/>
        </w:rPr>
        <w:t>الوجبة الغذائية</w:t>
      </w:r>
    </w:p>
    <w:p w14:paraId="25FAB532" w14:textId="145C5357"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وتتصل </w:t>
      </w:r>
      <w:r w:rsidR="007110F0" w:rsidRPr="00CF2A1E">
        <w:rPr>
          <w:rFonts w:ascii="Simplified Arabic" w:hAnsi="Simplified Arabic" w:cs="Simplified Arabic"/>
          <w:sz w:val="24"/>
          <w:szCs w:val="24"/>
          <w:rtl/>
          <w:lang w:bidi="ar-EG"/>
        </w:rPr>
        <w:t>حلقة» الأمن</w:t>
      </w:r>
      <w:r w:rsidRPr="00CF2A1E">
        <w:rPr>
          <w:rFonts w:ascii="Simplified Arabic" w:hAnsi="Simplified Arabic" w:cs="Simplified Arabic"/>
          <w:sz w:val="24"/>
          <w:szCs w:val="24"/>
          <w:rtl/>
          <w:lang w:bidi="ar-EG"/>
        </w:rPr>
        <w:t xml:space="preserve"> </w:t>
      </w:r>
      <w:r w:rsidR="00682D81" w:rsidRPr="00CF2A1E">
        <w:rPr>
          <w:rFonts w:ascii="Simplified Arabic" w:hAnsi="Simplified Arabic" w:cs="Simplified Arabic"/>
          <w:sz w:val="24"/>
          <w:szCs w:val="24"/>
          <w:rtl/>
          <w:lang w:bidi="ar-EG"/>
        </w:rPr>
        <w:t>الغذائي بحلقتَي</w:t>
      </w:r>
      <w:r w:rsidRPr="00CF2A1E">
        <w:rPr>
          <w:rFonts w:ascii="Simplified Arabic" w:hAnsi="Simplified Arabic" w:cs="Simplified Arabic"/>
          <w:sz w:val="24"/>
          <w:szCs w:val="24"/>
          <w:rtl/>
          <w:lang w:bidi="ar-EG"/>
        </w:rPr>
        <w:t xml:space="preserve"> الفقر و الصحة وفق حسابات البنك </w:t>
      </w:r>
      <w:r w:rsidR="00682D81" w:rsidRPr="00CF2A1E">
        <w:rPr>
          <w:rFonts w:ascii="Simplified Arabic" w:hAnsi="Simplified Arabic" w:cs="Simplified Arabic"/>
          <w:sz w:val="24"/>
          <w:szCs w:val="24"/>
          <w:rtl/>
          <w:lang w:bidi="ar-EG"/>
        </w:rPr>
        <w:t>الدولي، فإن</w:t>
      </w:r>
      <w:r w:rsidRPr="00CF2A1E">
        <w:rPr>
          <w:rFonts w:ascii="Simplified Arabic" w:hAnsi="Simplified Arabic" w:cs="Simplified Arabic"/>
          <w:sz w:val="24"/>
          <w:szCs w:val="24"/>
          <w:rtl/>
          <w:lang w:bidi="ar-EG"/>
        </w:rPr>
        <w:t xml:space="preserve"> ّ قدرة </w:t>
      </w:r>
      <w:r w:rsidR="007110F0" w:rsidRPr="00CF2A1E">
        <w:rPr>
          <w:rFonts w:ascii="Simplified Arabic" w:hAnsi="Simplified Arabic" w:cs="Simplified Arabic"/>
          <w:sz w:val="24"/>
          <w:szCs w:val="24"/>
          <w:rtl/>
          <w:lang w:bidi="ar-EG"/>
        </w:rPr>
        <w:t>الاستثمارات</w:t>
      </w:r>
      <w:r w:rsidRPr="00CF2A1E">
        <w:rPr>
          <w:rFonts w:ascii="Simplified Arabic" w:hAnsi="Simplified Arabic" w:cs="Simplified Arabic"/>
          <w:sz w:val="24"/>
          <w:szCs w:val="24"/>
          <w:rtl/>
          <w:lang w:bidi="ar-EG"/>
        </w:rPr>
        <w:t xml:space="preserve"> الزراعية على الحد </w:t>
      </w:r>
      <w:r w:rsidR="00D47455" w:rsidRPr="00CF2A1E">
        <w:rPr>
          <w:rFonts w:ascii="Simplified Arabic" w:hAnsi="Simplified Arabic" w:cs="Simplified Arabic"/>
          <w:sz w:val="24"/>
          <w:szCs w:val="24"/>
          <w:rtl/>
          <w:lang w:bidi="ar-EG"/>
        </w:rPr>
        <w:t>من الفقر</w:t>
      </w:r>
      <w:r w:rsidRPr="00CF2A1E">
        <w:rPr>
          <w:rFonts w:ascii="Simplified Arabic" w:hAnsi="Simplified Arabic" w:cs="Simplified Arabic"/>
          <w:sz w:val="24"/>
          <w:szCs w:val="24"/>
          <w:rtl/>
          <w:lang w:bidi="ar-EG"/>
        </w:rPr>
        <w:t xml:space="preserve"> ضعف قدرة </w:t>
      </w:r>
      <w:r w:rsidR="007110F0" w:rsidRPr="00CF2A1E">
        <w:rPr>
          <w:rFonts w:ascii="Simplified Arabic" w:hAnsi="Simplified Arabic" w:cs="Simplified Arabic"/>
          <w:sz w:val="24"/>
          <w:szCs w:val="24"/>
          <w:rtl/>
          <w:lang w:bidi="ar-EG"/>
        </w:rPr>
        <w:t>الاستثمارات</w:t>
      </w:r>
      <w:r w:rsidRPr="00CF2A1E">
        <w:rPr>
          <w:rFonts w:ascii="Simplified Arabic" w:hAnsi="Simplified Arabic" w:cs="Simplified Arabic"/>
          <w:sz w:val="24"/>
          <w:szCs w:val="24"/>
          <w:rtl/>
          <w:lang w:bidi="ar-EG"/>
        </w:rPr>
        <w:t xml:space="preserve"> في أي قطاعً آخر، وإضافة إلى ذلك: غالبا</w:t>
      </w:r>
      <w:r w:rsidR="007A5CEC" w:rsidRPr="00CF2A1E">
        <w:rPr>
          <w:rFonts w:ascii="Simplified Arabic" w:hAnsi="Simplified Arabic" w:cs="Simplified Arabic"/>
          <w:sz w:val="24"/>
          <w:szCs w:val="24"/>
          <w:rtl/>
          <w:lang w:bidi="ar-EG"/>
        </w:rPr>
        <w:t xml:space="preserve"> ما يعجز الذين</w:t>
      </w:r>
    </w:p>
    <w:p w14:paraId="27F3C716" w14:textId="3B141ACF"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يعانون من انخفاض مستويات الطاقة، أو سوء الحالة الصحية، عن </w:t>
      </w:r>
      <w:r w:rsidR="007110F0" w:rsidRPr="00CF2A1E">
        <w:rPr>
          <w:rFonts w:ascii="Simplified Arabic" w:hAnsi="Simplified Arabic" w:cs="Simplified Arabic"/>
          <w:sz w:val="24"/>
          <w:szCs w:val="24"/>
          <w:rtl/>
          <w:lang w:bidi="ar-EG"/>
        </w:rPr>
        <w:t>الإنتاج</w:t>
      </w:r>
      <w:r w:rsidRPr="00CF2A1E">
        <w:rPr>
          <w:rFonts w:ascii="Simplified Arabic" w:hAnsi="Simplified Arabic" w:cs="Simplified Arabic"/>
          <w:sz w:val="24"/>
          <w:szCs w:val="24"/>
          <w:rtl/>
          <w:lang w:bidi="ar-EG"/>
        </w:rPr>
        <w:t xml:space="preserve">، وعليه: من </w:t>
      </w:r>
      <w:r w:rsidR="008046DE" w:rsidRPr="00CF2A1E">
        <w:rPr>
          <w:rFonts w:ascii="Simplified Arabic" w:hAnsi="Simplified Arabic" w:cs="Simplified Arabic"/>
          <w:sz w:val="24"/>
          <w:szCs w:val="24"/>
          <w:rtl/>
          <w:lang w:bidi="ar-EG"/>
        </w:rPr>
        <w:t>لا</w:t>
      </w:r>
      <w:r w:rsidRPr="00CF2A1E">
        <w:rPr>
          <w:rFonts w:ascii="Simplified Arabic" w:hAnsi="Simplified Arabic" w:cs="Simplified Arabic"/>
          <w:sz w:val="24"/>
          <w:szCs w:val="24"/>
          <w:rtl/>
          <w:lang w:bidi="ar-EG"/>
        </w:rPr>
        <w:t xml:space="preserve"> يجد عمل ّ يكفيه تقل قدرته على شراء الغذاء، </w:t>
      </w:r>
      <w:r w:rsidR="007110F0" w:rsidRPr="00CF2A1E">
        <w:rPr>
          <w:rFonts w:ascii="Simplified Arabic" w:hAnsi="Simplified Arabic" w:cs="Simplified Arabic"/>
          <w:sz w:val="24"/>
          <w:szCs w:val="24"/>
          <w:rtl/>
          <w:lang w:bidi="ar-EG"/>
        </w:rPr>
        <w:t xml:space="preserve">وكثيرا </w:t>
      </w:r>
      <w:r w:rsidR="002922DB" w:rsidRPr="00CF2A1E">
        <w:rPr>
          <w:rFonts w:ascii="Simplified Arabic" w:hAnsi="Simplified Arabic" w:cs="Simplified Arabic"/>
          <w:sz w:val="24"/>
          <w:szCs w:val="24"/>
          <w:rtl/>
          <w:lang w:bidi="ar-EG"/>
        </w:rPr>
        <w:t>ما ي</w:t>
      </w:r>
      <w:r w:rsidR="007110F0" w:rsidRPr="00CF2A1E">
        <w:rPr>
          <w:rFonts w:ascii="Simplified Arabic" w:hAnsi="Simplified Arabic" w:cs="Simplified Arabic"/>
          <w:sz w:val="24"/>
          <w:szCs w:val="24"/>
          <w:rtl/>
          <w:lang w:bidi="ar-EG"/>
        </w:rPr>
        <w:t>شار</w:t>
      </w:r>
      <w:r w:rsidRPr="00CF2A1E">
        <w:rPr>
          <w:rFonts w:ascii="Simplified Arabic" w:hAnsi="Simplified Arabic" w:cs="Simplified Arabic"/>
          <w:sz w:val="24"/>
          <w:szCs w:val="24"/>
          <w:rtl/>
          <w:lang w:bidi="ar-EG"/>
        </w:rPr>
        <w:t xml:space="preserve"> إلى هذه الع</w:t>
      </w:r>
      <w:r w:rsidR="002922DB" w:rsidRPr="00CF2A1E">
        <w:rPr>
          <w:rFonts w:ascii="Simplified Arabic" w:hAnsi="Simplified Arabic" w:cs="Simplified Arabic"/>
          <w:sz w:val="24"/>
          <w:szCs w:val="24"/>
          <w:rtl/>
          <w:lang w:bidi="ar-EG"/>
        </w:rPr>
        <w:t>لاف</w:t>
      </w:r>
      <w:r w:rsidRPr="00CF2A1E">
        <w:rPr>
          <w:rFonts w:ascii="Simplified Arabic" w:hAnsi="Simplified Arabic" w:cs="Simplified Arabic"/>
          <w:sz w:val="24"/>
          <w:szCs w:val="24"/>
          <w:rtl/>
          <w:lang w:bidi="ar-EG"/>
        </w:rPr>
        <w:t xml:space="preserve">ة بوصفها همزة الوصل ما </w:t>
      </w:r>
      <w:r w:rsidR="007110F0" w:rsidRPr="00CF2A1E">
        <w:rPr>
          <w:rFonts w:ascii="Simplified Arabic" w:hAnsi="Simplified Arabic" w:cs="Simplified Arabic"/>
          <w:sz w:val="24"/>
          <w:szCs w:val="24"/>
          <w:rtl/>
          <w:lang w:bidi="ar-EG"/>
        </w:rPr>
        <w:t>يبين الغذاء</w:t>
      </w:r>
      <w:r w:rsidRPr="00CF2A1E">
        <w:rPr>
          <w:rFonts w:ascii="Simplified Arabic" w:hAnsi="Simplified Arabic" w:cs="Simplified Arabic"/>
          <w:sz w:val="24"/>
          <w:szCs w:val="24"/>
          <w:rtl/>
          <w:lang w:bidi="ar-EG"/>
        </w:rPr>
        <w:t xml:space="preserve"> </w:t>
      </w:r>
      <w:r w:rsidR="009938A4" w:rsidRPr="00CF2A1E">
        <w:rPr>
          <w:rFonts w:ascii="Simplified Arabic" w:hAnsi="Simplified Arabic" w:cs="Simplified Arabic"/>
          <w:sz w:val="24"/>
          <w:szCs w:val="24"/>
          <w:rtl/>
          <w:lang w:bidi="ar-EG"/>
        </w:rPr>
        <w:t>والتغذية</w:t>
      </w:r>
      <w:r w:rsidRPr="00CF2A1E">
        <w:rPr>
          <w:rFonts w:ascii="Simplified Arabic" w:hAnsi="Simplified Arabic" w:cs="Simplified Arabic"/>
          <w:sz w:val="24"/>
          <w:szCs w:val="24"/>
          <w:rtl/>
          <w:lang w:bidi="ar-EG"/>
        </w:rPr>
        <w:t xml:space="preserve"> سبل العيش. ّ </w:t>
      </w:r>
      <w:r w:rsidR="008D6AEF" w:rsidRPr="00CF2A1E">
        <w:rPr>
          <w:rFonts w:ascii="Simplified Arabic" w:hAnsi="Simplified Arabic" w:cs="Simplified Arabic"/>
          <w:sz w:val="24"/>
          <w:szCs w:val="24"/>
          <w:rtl/>
          <w:lang w:bidi="ar-EG"/>
        </w:rPr>
        <w:t xml:space="preserve">وغالبا </w:t>
      </w:r>
      <w:r w:rsidRPr="00CF2A1E">
        <w:rPr>
          <w:rFonts w:ascii="Simplified Arabic" w:hAnsi="Simplified Arabic" w:cs="Simplified Arabic"/>
          <w:sz w:val="24"/>
          <w:szCs w:val="24"/>
          <w:rtl/>
          <w:lang w:bidi="ar-EG"/>
        </w:rPr>
        <w:t xml:space="preserve">ما يتم ربط </w:t>
      </w:r>
      <w:r w:rsidR="007110F0" w:rsidRPr="00CF2A1E">
        <w:rPr>
          <w:rFonts w:ascii="Simplified Arabic" w:hAnsi="Simplified Arabic" w:cs="Simplified Arabic"/>
          <w:sz w:val="24"/>
          <w:szCs w:val="24"/>
          <w:rtl/>
          <w:lang w:bidi="ar-EG"/>
        </w:rPr>
        <w:t>مصطلح الأمن</w:t>
      </w:r>
      <w:r w:rsidRPr="00CF2A1E">
        <w:rPr>
          <w:rFonts w:ascii="Simplified Arabic" w:hAnsi="Simplified Arabic" w:cs="Simplified Arabic"/>
          <w:sz w:val="24"/>
          <w:szCs w:val="24"/>
          <w:rtl/>
          <w:lang w:bidi="ar-EG"/>
        </w:rPr>
        <w:t xml:space="preserve"> </w:t>
      </w:r>
      <w:r w:rsidR="00682D81" w:rsidRPr="00CF2A1E">
        <w:rPr>
          <w:rFonts w:ascii="Simplified Arabic" w:hAnsi="Simplified Arabic" w:cs="Simplified Arabic"/>
          <w:sz w:val="24"/>
          <w:szCs w:val="24"/>
          <w:rtl/>
          <w:lang w:bidi="ar-EG"/>
        </w:rPr>
        <w:t>الغذائي</w:t>
      </w:r>
      <w:r w:rsidR="009938A4" w:rsidRPr="00CF2A1E">
        <w:rPr>
          <w:rFonts w:ascii="Simplified Arabic" w:hAnsi="Simplified Arabic" w:cs="Simplified Arabic"/>
          <w:sz w:val="24"/>
          <w:szCs w:val="24"/>
          <w:rtl/>
          <w:lang w:bidi="ar-EG"/>
        </w:rPr>
        <w:t xml:space="preserve"> و</w:t>
      </w:r>
      <w:r w:rsidRPr="00CF2A1E">
        <w:rPr>
          <w:rFonts w:ascii="Simplified Arabic" w:hAnsi="Simplified Arabic" w:cs="Simplified Arabic"/>
          <w:sz w:val="24"/>
          <w:szCs w:val="24"/>
          <w:rtl/>
          <w:lang w:bidi="ar-EG"/>
        </w:rPr>
        <w:t xml:space="preserve"> </w:t>
      </w:r>
      <w:r w:rsidR="007110F0" w:rsidRPr="00CF2A1E">
        <w:rPr>
          <w:rFonts w:ascii="Simplified Arabic" w:hAnsi="Simplified Arabic" w:cs="Simplified Arabic"/>
          <w:sz w:val="24"/>
          <w:szCs w:val="24"/>
          <w:rtl/>
          <w:lang w:bidi="ar-EG"/>
        </w:rPr>
        <w:t>الاكتفاء</w:t>
      </w:r>
      <w:r w:rsidRPr="00CF2A1E">
        <w:rPr>
          <w:rFonts w:ascii="Simplified Arabic" w:hAnsi="Simplified Arabic" w:cs="Simplified Arabic"/>
          <w:sz w:val="24"/>
          <w:szCs w:val="24"/>
          <w:rtl/>
          <w:lang w:bidi="ar-EG"/>
        </w:rPr>
        <w:t xml:space="preserve"> الذاتي، </w:t>
      </w:r>
      <w:r w:rsidR="009938A4" w:rsidRPr="00CF2A1E">
        <w:rPr>
          <w:rFonts w:ascii="Simplified Arabic" w:hAnsi="Simplified Arabic" w:cs="Simplified Arabic"/>
          <w:sz w:val="24"/>
          <w:szCs w:val="24"/>
          <w:rtl/>
          <w:lang w:bidi="ar-EG"/>
        </w:rPr>
        <w:t>و</w:t>
      </w:r>
      <w:r w:rsidRPr="00CF2A1E">
        <w:rPr>
          <w:rFonts w:ascii="Simplified Arabic" w:hAnsi="Simplified Arabic" w:cs="Simplified Arabic"/>
          <w:sz w:val="24"/>
          <w:szCs w:val="24"/>
          <w:rtl/>
          <w:lang w:bidi="ar-EG"/>
        </w:rPr>
        <w:t>لكن مفهوم »</w:t>
      </w:r>
      <w:r w:rsidR="007110F0" w:rsidRPr="00CF2A1E">
        <w:rPr>
          <w:rFonts w:ascii="Simplified Arabic" w:hAnsi="Simplified Arabic" w:cs="Simplified Arabic"/>
          <w:sz w:val="24"/>
          <w:szCs w:val="24"/>
          <w:rtl/>
          <w:lang w:bidi="ar-EG"/>
        </w:rPr>
        <w:t>الاكتفاء</w:t>
      </w:r>
      <w:r w:rsidRPr="00CF2A1E">
        <w:rPr>
          <w:rFonts w:ascii="Simplified Arabic" w:hAnsi="Simplified Arabic" w:cs="Simplified Arabic"/>
          <w:sz w:val="24"/>
          <w:szCs w:val="24"/>
          <w:rtl/>
          <w:lang w:bidi="ar-EG"/>
        </w:rPr>
        <w:t xml:space="preserve"> الذاتي</w:t>
      </w:r>
      <w:r w:rsidR="009938A4" w:rsidRPr="00CF2A1E">
        <w:rPr>
          <w:rFonts w:ascii="Simplified Arabic" w:hAnsi="Simplified Arabic" w:cs="Simplified Arabic"/>
          <w:sz w:val="24"/>
          <w:szCs w:val="24"/>
          <w:rtl/>
          <w:lang w:bidi="ar-EG"/>
        </w:rPr>
        <w:t xml:space="preserve"> مختلف تماما</w:t>
      </w:r>
      <w:r w:rsidRPr="00CF2A1E">
        <w:rPr>
          <w:rFonts w:ascii="Simplified Arabic" w:hAnsi="Simplified Arabic" w:cs="Simplified Arabic"/>
          <w:sz w:val="24"/>
          <w:szCs w:val="24"/>
          <w:rtl/>
          <w:lang w:bidi="ar-EG"/>
        </w:rPr>
        <w:t xml:space="preserve">  عن مفهوم </w:t>
      </w:r>
      <w:r w:rsidR="007110F0"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الغذائي، </w:t>
      </w:r>
      <w:r w:rsidR="00BC4731" w:rsidRPr="00CF2A1E">
        <w:rPr>
          <w:rFonts w:ascii="Simplified Arabic" w:hAnsi="Simplified Arabic" w:cs="Simplified Arabic"/>
          <w:vanish/>
          <w:sz w:val="24"/>
          <w:szCs w:val="24"/>
          <w:rtl/>
          <w:lang w:bidi="ar-EG"/>
        </w:rPr>
        <w:t>نة</w:t>
      </w:r>
      <w:r w:rsidRPr="00CF2A1E">
        <w:rPr>
          <w:rFonts w:ascii="Simplified Arabic" w:hAnsi="Simplified Arabic" w:cs="Simplified Arabic"/>
          <w:vanish/>
          <w:sz w:val="24"/>
          <w:szCs w:val="24"/>
          <w:rtl/>
          <w:lang w:bidi="ar-EG"/>
        </w:rPr>
        <w:t>يختل</w:t>
      </w:r>
      <w:r w:rsidRPr="00CF2A1E">
        <w:rPr>
          <w:rFonts w:ascii="Simplified Arabic" w:hAnsi="Simplified Arabic" w:cs="Simplified Arabic"/>
          <w:sz w:val="24"/>
          <w:szCs w:val="24"/>
          <w:rtl/>
          <w:lang w:bidi="ar-EG"/>
        </w:rPr>
        <w:t xml:space="preserve">ف تماما </w:t>
      </w:r>
      <w:r w:rsidR="007110F0" w:rsidRPr="00CF2A1E">
        <w:rPr>
          <w:rFonts w:ascii="Simplified Arabic" w:hAnsi="Simplified Arabic" w:cs="Simplified Arabic"/>
          <w:sz w:val="24"/>
          <w:szCs w:val="24"/>
          <w:rtl/>
          <w:lang w:bidi="ar-EG"/>
        </w:rPr>
        <w:t>فالكتفاء</w:t>
      </w:r>
      <w:r w:rsidRPr="00CF2A1E">
        <w:rPr>
          <w:rFonts w:ascii="Simplified Arabic" w:hAnsi="Simplified Arabic" w:cs="Simplified Arabic"/>
          <w:sz w:val="24"/>
          <w:szCs w:val="24"/>
          <w:rtl/>
          <w:lang w:bidi="ar-EG"/>
        </w:rPr>
        <w:t xml:space="preserve"> الذاتي هو: أن يعتمد بلد ما على </w:t>
      </w:r>
    </w:p>
    <w:p w14:paraId="22CD9690" w14:textId="0F35B6DA"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إمكانياته المحلية للحصول على احتياجاته من السلع </w:t>
      </w:r>
      <w:r w:rsidR="007110F0" w:rsidRPr="00CF2A1E">
        <w:rPr>
          <w:rFonts w:ascii="Simplified Arabic" w:hAnsi="Simplified Arabic" w:cs="Simplified Arabic"/>
          <w:sz w:val="24"/>
          <w:szCs w:val="24"/>
          <w:rtl/>
          <w:lang w:bidi="ar-EG"/>
        </w:rPr>
        <w:t>الاستهلاكية</w:t>
      </w:r>
      <w:r w:rsidRPr="00CF2A1E">
        <w:rPr>
          <w:rFonts w:ascii="Simplified Arabic" w:hAnsi="Simplified Arabic" w:cs="Simplified Arabic"/>
          <w:sz w:val="24"/>
          <w:szCs w:val="24"/>
          <w:rtl/>
          <w:lang w:bidi="ar-EG"/>
        </w:rPr>
        <w:t xml:space="preserve">، بهدف التقليل من مستوى التبعية </w:t>
      </w:r>
      <w:r w:rsidR="007110F0" w:rsidRPr="00CF2A1E">
        <w:rPr>
          <w:rFonts w:ascii="Simplified Arabic" w:hAnsi="Simplified Arabic" w:cs="Simplified Arabic"/>
          <w:sz w:val="24"/>
          <w:szCs w:val="24"/>
          <w:rtl/>
          <w:lang w:bidi="ar-EG"/>
        </w:rPr>
        <w:t>الاقتصادية</w:t>
      </w:r>
      <w:r w:rsidRPr="00CF2A1E">
        <w:rPr>
          <w:rFonts w:ascii="Simplified Arabic" w:hAnsi="Simplified Arabic" w:cs="Simplified Arabic"/>
          <w:sz w:val="24"/>
          <w:szCs w:val="24"/>
          <w:rtl/>
          <w:lang w:bidi="ar-EG"/>
        </w:rPr>
        <w:t xml:space="preserve"> للدول </w:t>
      </w:r>
      <w:r w:rsidR="007110F0" w:rsidRPr="00CF2A1E">
        <w:rPr>
          <w:rFonts w:ascii="Simplified Arabic" w:hAnsi="Simplified Arabic" w:cs="Simplified Arabic"/>
          <w:sz w:val="24"/>
          <w:szCs w:val="24"/>
          <w:rtl/>
          <w:lang w:bidi="ar-EG"/>
        </w:rPr>
        <w:t>الأخرى</w:t>
      </w:r>
      <w:r w:rsidRPr="00CF2A1E">
        <w:rPr>
          <w:rFonts w:ascii="Simplified Arabic" w:hAnsi="Simplified Arabic" w:cs="Simplified Arabic"/>
          <w:sz w:val="24"/>
          <w:szCs w:val="24"/>
          <w:rtl/>
          <w:lang w:bidi="ar-EG"/>
        </w:rPr>
        <w:t xml:space="preserve">، </w:t>
      </w:r>
      <w:r w:rsidR="00C73743" w:rsidRPr="00CF2A1E">
        <w:rPr>
          <w:rFonts w:ascii="Simplified Arabic" w:hAnsi="Simplified Arabic" w:cs="Simplified Arabic"/>
          <w:sz w:val="24"/>
          <w:szCs w:val="24"/>
          <w:rtl/>
          <w:lang w:bidi="ar-EG"/>
        </w:rPr>
        <w:t>وبالتالي تحقيق</w:t>
      </w:r>
      <w:r w:rsidRPr="00CF2A1E">
        <w:rPr>
          <w:rFonts w:ascii="Simplified Arabic" w:hAnsi="Simplified Arabic" w:cs="Simplified Arabic"/>
          <w:sz w:val="24"/>
          <w:szCs w:val="24"/>
          <w:rtl/>
          <w:lang w:bidi="ar-EG"/>
        </w:rPr>
        <w:t xml:space="preserve"> درجة أعلى من </w:t>
      </w:r>
      <w:r w:rsidR="007110F0" w:rsidRPr="00CF2A1E">
        <w:rPr>
          <w:rFonts w:ascii="Simplified Arabic" w:hAnsi="Simplified Arabic" w:cs="Simplified Arabic"/>
          <w:sz w:val="24"/>
          <w:szCs w:val="24"/>
          <w:rtl/>
          <w:lang w:bidi="ar-EG"/>
        </w:rPr>
        <w:t>الاستقلالية</w:t>
      </w:r>
      <w:r w:rsidRPr="00CF2A1E">
        <w:rPr>
          <w:rFonts w:ascii="Simplified Arabic" w:hAnsi="Simplified Arabic" w:cs="Simplified Arabic"/>
          <w:sz w:val="24"/>
          <w:szCs w:val="24"/>
          <w:rtl/>
          <w:lang w:bidi="ar-EG"/>
        </w:rPr>
        <w:t xml:space="preserve"> في قراراته ومواقفه الدولية</w:t>
      </w:r>
    </w:p>
    <w:p w14:paraId="3F3D0269" w14:textId="77777777" w:rsidR="007110F0" w:rsidRPr="00CF2A1E" w:rsidRDefault="007110F0" w:rsidP="00804B8E">
      <w:pPr>
        <w:pStyle w:val="NoSpacing"/>
        <w:spacing w:line="360" w:lineRule="auto"/>
        <w:jc w:val="both"/>
        <w:rPr>
          <w:rFonts w:ascii="Simplified Arabic" w:hAnsi="Simplified Arabic" w:cs="Simplified Arabic"/>
          <w:sz w:val="24"/>
          <w:szCs w:val="24"/>
          <w:rtl/>
          <w:lang w:bidi="ar-EG"/>
        </w:rPr>
      </w:pPr>
    </w:p>
    <w:p w14:paraId="4415E21C" w14:textId="54F7BDE6" w:rsidR="008D358F" w:rsidRPr="00CF2A1E" w:rsidRDefault="008D358F" w:rsidP="00804B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أبعاد الأمن الغذائي:</w:t>
      </w:r>
    </w:p>
    <w:p w14:paraId="030F33A7" w14:textId="016C7C39"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 xml:space="preserve">حسب التقرير الصادر عن مؤتمر القمة العالمي </w:t>
      </w:r>
      <w:r w:rsidR="00682D81"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الغذائي لعام 2009م: يتحقق </w:t>
      </w:r>
      <w:r w:rsidR="00855B7B"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الغذائي عندما تتوافر لجميع الناس، في كل </w:t>
      </w:r>
      <w:r w:rsidR="00855B7B" w:rsidRPr="00CF2A1E">
        <w:rPr>
          <w:rFonts w:ascii="Simplified Arabic" w:hAnsi="Simplified Arabic" w:cs="Simplified Arabic"/>
          <w:sz w:val="24"/>
          <w:szCs w:val="24"/>
          <w:rtl/>
          <w:lang w:bidi="ar-EG"/>
        </w:rPr>
        <w:t>الأوقات</w:t>
      </w:r>
      <w:r w:rsidRPr="00CF2A1E">
        <w:rPr>
          <w:rFonts w:ascii="Simplified Arabic" w:hAnsi="Simplified Arabic" w:cs="Simplified Arabic"/>
          <w:sz w:val="24"/>
          <w:szCs w:val="24"/>
          <w:rtl/>
          <w:lang w:bidi="ar-EG"/>
        </w:rPr>
        <w:t xml:space="preserve">، الفرص المادية </w:t>
      </w:r>
      <w:r w:rsidR="00855B7B" w:rsidRPr="00CF2A1E">
        <w:rPr>
          <w:rFonts w:ascii="Simplified Arabic" w:hAnsi="Simplified Arabic" w:cs="Simplified Arabic"/>
          <w:sz w:val="24"/>
          <w:szCs w:val="24"/>
          <w:rtl/>
          <w:lang w:bidi="ar-EG"/>
        </w:rPr>
        <w:t>والاجتماعية</w:t>
      </w:r>
      <w:r w:rsidRPr="00CF2A1E">
        <w:rPr>
          <w:rFonts w:ascii="Simplified Arabic" w:hAnsi="Simplified Arabic" w:cs="Simplified Arabic"/>
          <w:sz w:val="24"/>
          <w:szCs w:val="24"/>
          <w:rtl/>
          <w:lang w:bidi="ar-EG"/>
        </w:rPr>
        <w:t xml:space="preserve"> </w:t>
      </w:r>
      <w:r w:rsidR="00855B7B" w:rsidRPr="00CF2A1E">
        <w:rPr>
          <w:rFonts w:ascii="Simplified Arabic" w:hAnsi="Simplified Arabic" w:cs="Simplified Arabic"/>
          <w:sz w:val="24"/>
          <w:szCs w:val="24"/>
          <w:rtl/>
          <w:lang w:bidi="ar-EG"/>
        </w:rPr>
        <w:t>والاقتصادية</w:t>
      </w:r>
      <w:r w:rsidRPr="00CF2A1E">
        <w:rPr>
          <w:rFonts w:ascii="Simplified Arabic" w:hAnsi="Simplified Arabic" w:cs="Simplified Arabic"/>
          <w:sz w:val="24"/>
          <w:szCs w:val="24"/>
          <w:rtl/>
          <w:lang w:bidi="ar-EG"/>
        </w:rPr>
        <w:t xml:space="preserve"> للحصول على أغذية كافية ٍ وسليمة</w:t>
      </w:r>
    </w:p>
    <w:p w14:paraId="315ED7ED" w14:textId="6DB155A4" w:rsidR="008D358F" w:rsidRPr="00CF2A1E" w:rsidRDefault="00854076"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لتكفي</w:t>
      </w:r>
      <w:r w:rsidR="008D358F" w:rsidRPr="00CF2A1E">
        <w:rPr>
          <w:rFonts w:ascii="Simplified Arabic" w:hAnsi="Simplified Arabic" w:cs="Simplified Arabic"/>
          <w:sz w:val="24"/>
          <w:szCs w:val="24"/>
          <w:rtl/>
          <w:lang w:bidi="ar-EG"/>
        </w:rPr>
        <w:t xml:space="preserve"> احتياجاتهم </w:t>
      </w:r>
      <w:proofErr w:type="spellStart"/>
      <w:r w:rsidR="008D358F" w:rsidRPr="00CF2A1E">
        <w:rPr>
          <w:rFonts w:ascii="Simplified Arabic" w:hAnsi="Simplified Arabic" w:cs="Simplified Arabic"/>
          <w:sz w:val="24"/>
          <w:szCs w:val="24"/>
          <w:rtl/>
          <w:lang w:bidi="ar-EG"/>
        </w:rPr>
        <w:t>التغذوية</w:t>
      </w:r>
      <w:proofErr w:type="spellEnd"/>
      <w:r w:rsidR="008D358F" w:rsidRPr="00CF2A1E">
        <w:rPr>
          <w:rFonts w:ascii="Simplified Arabic" w:hAnsi="Simplified Arabic" w:cs="Simplified Arabic"/>
          <w:sz w:val="24"/>
          <w:szCs w:val="24"/>
          <w:rtl/>
          <w:lang w:bidi="ar-EG"/>
        </w:rPr>
        <w:t xml:space="preserve"> وأذواقهم، و</w:t>
      </w:r>
      <w:r w:rsidRPr="00CF2A1E">
        <w:rPr>
          <w:rFonts w:ascii="Simplified Arabic" w:hAnsi="Simplified Arabic" w:cs="Simplified Arabic"/>
          <w:sz w:val="24"/>
          <w:szCs w:val="24"/>
          <w:rtl/>
          <w:lang w:bidi="ar-EG"/>
        </w:rPr>
        <w:t xml:space="preserve">تكون </w:t>
      </w:r>
      <w:r w:rsidR="008D358F" w:rsidRPr="00CF2A1E">
        <w:rPr>
          <w:rFonts w:ascii="Simplified Arabic" w:hAnsi="Simplified Arabic" w:cs="Simplified Arabic"/>
          <w:sz w:val="24"/>
          <w:szCs w:val="24"/>
          <w:rtl/>
          <w:lang w:bidi="ar-EG"/>
        </w:rPr>
        <w:t xml:space="preserve">مغذية، </w:t>
      </w:r>
      <w:r w:rsidRPr="00CF2A1E">
        <w:rPr>
          <w:rFonts w:ascii="Simplified Arabic" w:hAnsi="Simplified Arabic" w:cs="Simplified Arabic"/>
          <w:sz w:val="24"/>
          <w:szCs w:val="24"/>
          <w:rtl/>
          <w:lang w:bidi="ar-EG"/>
        </w:rPr>
        <w:t>و</w:t>
      </w:r>
      <w:r w:rsidR="008D358F" w:rsidRPr="00CF2A1E">
        <w:rPr>
          <w:rFonts w:ascii="Simplified Arabic" w:hAnsi="Simplified Arabic" w:cs="Simplified Arabic"/>
          <w:sz w:val="24"/>
          <w:szCs w:val="24"/>
          <w:rtl/>
          <w:lang w:bidi="ar-EG"/>
        </w:rPr>
        <w:t>تكفل لهم حياة موفورة الصحة والنشاط.</w:t>
      </w:r>
      <w:r w:rsidRPr="00CF2A1E">
        <w:rPr>
          <w:rFonts w:ascii="Simplified Arabic" w:hAnsi="Simplified Arabic" w:cs="Simplified Arabic"/>
          <w:sz w:val="24"/>
          <w:szCs w:val="24"/>
          <w:rtl/>
          <w:lang w:bidi="ar-EG"/>
        </w:rPr>
        <w:t xml:space="preserve"> استنادا</w:t>
      </w:r>
      <w:r w:rsidR="008D358F" w:rsidRPr="00CF2A1E">
        <w:rPr>
          <w:rFonts w:ascii="Simplified Arabic" w:hAnsi="Simplified Arabic" w:cs="Simplified Arabic"/>
          <w:sz w:val="24"/>
          <w:szCs w:val="24"/>
          <w:rtl/>
          <w:lang w:bidi="ar-EG"/>
        </w:rPr>
        <w:t xml:space="preserve"> إلى هذا التعر</w:t>
      </w:r>
      <w:r w:rsidR="00A56254" w:rsidRPr="00CF2A1E">
        <w:rPr>
          <w:rFonts w:ascii="Simplified Arabic" w:hAnsi="Simplified Arabic" w:cs="Simplified Arabic"/>
          <w:sz w:val="24"/>
          <w:szCs w:val="24"/>
          <w:rtl/>
          <w:lang w:bidi="ar-EG"/>
        </w:rPr>
        <w:t>ف</w:t>
      </w:r>
      <w:r w:rsidR="008D358F" w:rsidRPr="00CF2A1E">
        <w:rPr>
          <w:rFonts w:ascii="Simplified Arabic" w:hAnsi="Simplified Arabic" w:cs="Simplified Arabic"/>
          <w:sz w:val="24"/>
          <w:szCs w:val="24"/>
          <w:rtl/>
          <w:lang w:bidi="ar-EG"/>
        </w:rPr>
        <w:t xml:space="preserve">؛ فإن أبعاد </w:t>
      </w:r>
      <w:r w:rsidRPr="00CF2A1E">
        <w:rPr>
          <w:rFonts w:ascii="Simplified Arabic" w:hAnsi="Simplified Arabic" w:cs="Simplified Arabic"/>
          <w:sz w:val="24"/>
          <w:szCs w:val="24"/>
          <w:rtl/>
          <w:lang w:bidi="ar-EG"/>
        </w:rPr>
        <w:t>الأمن</w:t>
      </w:r>
      <w:r w:rsidR="007A5CEC" w:rsidRPr="00CF2A1E">
        <w:rPr>
          <w:rFonts w:ascii="Simplified Arabic" w:hAnsi="Simplified Arabic" w:cs="Simplified Arabic"/>
          <w:sz w:val="24"/>
          <w:szCs w:val="24"/>
          <w:rtl/>
          <w:lang w:bidi="ar-EG"/>
        </w:rPr>
        <w:t xml:space="preserve"> </w:t>
      </w:r>
      <w:r w:rsidR="008D358F" w:rsidRPr="00CF2A1E">
        <w:rPr>
          <w:rFonts w:ascii="Simplified Arabic" w:hAnsi="Simplified Arabic" w:cs="Simplified Arabic"/>
          <w:sz w:val="24"/>
          <w:szCs w:val="24"/>
          <w:rtl/>
          <w:lang w:bidi="ar-EG"/>
        </w:rPr>
        <w:t>الغذائي تتمثل في:</w:t>
      </w:r>
    </w:p>
    <w:p w14:paraId="5D6B9480" w14:textId="5510FF16" w:rsidR="00854076"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توافر </w:t>
      </w:r>
      <w:r w:rsidR="00855B7B" w:rsidRPr="00CF2A1E">
        <w:rPr>
          <w:rFonts w:ascii="Simplified Arabic" w:hAnsi="Simplified Arabic" w:cs="Simplified Arabic"/>
          <w:sz w:val="24"/>
          <w:szCs w:val="24"/>
          <w:rtl/>
          <w:lang w:bidi="ar-EG"/>
        </w:rPr>
        <w:t>الأغذية</w:t>
      </w:r>
      <w:r w:rsidR="00854076" w:rsidRPr="00CF2A1E">
        <w:rPr>
          <w:rFonts w:ascii="Simplified Arabic" w:hAnsi="Simplified Arabic" w:cs="Simplified Arabic"/>
          <w:sz w:val="24"/>
          <w:szCs w:val="24"/>
          <w:rtl/>
          <w:lang w:bidi="ar-EG"/>
        </w:rPr>
        <w:t>.</w:t>
      </w:r>
      <w:r w:rsidRPr="00CF2A1E">
        <w:rPr>
          <w:rFonts w:ascii="Simplified Arabic" w:hAnsi="Simplified Arabic" w:cs="Simplified Arabic"/>
          <w:sz w:val="24"/>
          <w:szCs w:val="24"/>
          <w:rtl/>
          <w:lang w:bidi="ar-EG"/>
        </w:rPr>
        <w:t xml:space="preserve"> </w:t>
      </w:r>
    </w:p>
    <w:p w14:paraId="5A5525C6" w14:textId="032CE465" w:rsidR="008D358F" w:rsidRPr="00CF2A1E" w:rsidRDefault="00854076"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8D358F" w:rsidRPr="00CF2A1E">
        <w:rPr>
          <w:rFonts w:ascii="Simplified Arabic" w:hAnsi="Simplified Arabic" w:cs="Simplified Arabic"/>
          <w:sz w:val="24"/>
          <w:szCs w:val="24"/>
          <w:rtl/>
          <w:lang w:bidi="ar-EG"/>
        </w:rPr>
        <w:t xml:space="preserve">القدرة </w:t>
      </w:r>
      <w:r w:rsidR="00855B7B" w:rsidRPr="00CF2A1E">
        <w:rPr>
          <w:rFonts w:ascii="Simplified Arabic" w:hAnsi="Simplified Arabic" w:cs="Simplified Arabic"/>
          <w:sz w:val="24"/>
          <w:szCs w:val="24"/>
          <w:rtl/>
          <w:lang w:bidi="ar-EG"/>
        </w:rPr>
        <w:t>الاقتصادية</w:t>
      </w:r>
      <w:r w:rsidR="008D358F" w:rsidRPr="00CF2A1E">
        <w:rPr>
          <w:rFonts w:ascii="Simplified Arabic" w:hAnsi="Simplified Arabic" w:cs="Simplified Arabic"/>
          <w:sz w:val="24"/>
          <w:szCs w:val="24"/>
          <w:rtl/>
          <w:lang w:bidi="ar-EG"/>
        </w:rPr>
        <w:t xml:space="preserve"> والمادية للحصول على </w:t>
      </w:r>
      <w:r w:rsidRPr="00CF2A1E">
        <w:rPr>
          <w:rFonts w:ascii="Simplified Arabic" w:hAnsi="Simplified Arabic" w:cs="Simplified Arabic"/>
          <w:sz w:val="24"/>
          <w:szCs w:val="24"/>
          <w:rtl/>
          <w:lang w:bidi="ar-EG"/>
        </w:rPr>
        <w:t>الأغذية</w:t>
      </w:r>
      <w:r w:rsidR="008D358F" w:rsidRPr="00CF2A1E">
        <w:rPr>
          <w:rFonts w:ascii="Simplified Arabic" w:hAnsi="Simplified Arabic" w:cs="Simplified Arabic"/>
          <w:sz w:val="24"/>
          <w:szCs w:val="24"/>
          <w:rtl/>
          <w:lang w:bidi="ar-EG"/>
        </w:rPr>
        <w:t>.</w:t>
      </w:r>
    </w:p>
    <w:p w14:paraId="2DED3095" w14:textId="31812E2D" w:rsidR="008D358F"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استخدام </w:t>
      </w:r>
      <w:r w:rsidR="00854076" w:rsidRPr="00CF2A1E">
        <w:rPr>
          <w:rFonts w:ascii="Simplified Arabic" w:hAnsi="Simplified Arabic" w:cs="Simplified Arabic"/>
          <w:sz w:val="24"/>
          <w:szCs w:val="24"/>
          <w:rtl/>
          <w:lang w:bidi="ar-EG"/>
        </w:rPr>
        <w:t>الأغذية</w:t>
      </w:r>
      <w:r w:rsidRPr="00CF2A1E">
        <w:rPr>
          <w:rFonts w:ascii="Simplified Arabic" w:hAnsi="Simplified Arabic" w:cs="Simplified Arabic"/>
          <w:sz w:val="24"/>
          <w:szCs w:val="24"/>
          <w:rtl/>
          <w:lang w:bidi="ar-EG"/>
        </w:rPr>
        <w:t xml:space="preserve">، واستقرارها مع الوقت في وجه التعرض </w:t>
      </w:r>
      <w:r w:rsidR="00854076" w:rsidRPr="00CF2A1E">
        <w:rPr>
          <w:rFonts w:ascii="Simplified Arabic" w:hAnsi="Simplified Arabic" w:cs="Simplified Arabic"/>
          <w:sz w:val="24"/>
          <w:szCs w:val="24"/>
          <w:rtl/>
          <w:lang w:bidi="ar-EG"/>
        </w:rPr>
        <w:t>للأخطار</w:t>
      </w:r>
      <w:r w:rsidRPr="00CF2A1E">
        <w:rPr>
          <w:rFonts w:ascii="Simplified Arabic" w:hAnsi="Simplified Arabic" w:cs="Simplified Arabic"/>
          <w:sz w:val="24"/>
          <w:szCs w:val="24"/>
          <w:rtl/>
          <w:lang w:bidi="ar-EG"/>
        </w:rPr>
        <w:t xml:space="preserve"> والصدمات.</w:t>
      </w:r>
    </w:p>
    <w:p w14:paraId="64964C8A" w14:textId="77777777" w:rsidR="00E42B31" w:rsidRPr="00CF2A1E" w:rsidRDefault="00E42B31" w:rsidP="00804B8E">
      <w:pPr>
        <w:pStyle w:val="NoSpacing"/>
        <w:spacing w:line="360" w:lineRule="auto"/>
        <w:jc w:val="both"/>
        <w:rPr>
          <w:rFonts w:ascii="Simplified Arabic" w:hAnsi="Simplified Arabic" w:cs="Simplified Arabic"/>
          <w:sz w:val="24"/>
          <w:szCs w:val="24"/>
          <w:lang w:bidi="ar-EG"/>
        </w:rPr>
      </w:pPr>
    </w:p>
    <w:p w14:paraId="61D8F7C0" w14:textId="5415E3D9" w:rsidR="00854076" w:rsidRPr="00CF2A1E" w:rsidRDefault="008D358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من هذا المنطلق؛ يوجد </w:t>
      </w:r>
      <w:r w:rsidR="00855B7B" w:rsidRPr="00CF2A1E">
        <w:rPr>
          <w:rFonts w:ascii="Simplified Arabic" w:hAnsi="Simplified Arabic" w:cs="Simplified Arabic"/>
          <w:sz w:val="24"/>
          <w:szCs w:val="24"/>
          <w:rtl/>
          <w:lang w:bidi="ar-EG"/>
        </w:rPr>
        <w:t>عاملان</w:t>
      </w:r>
      <w:r w:rsidRPr="00CF2A1E">
        <w:rPr>
          <w:rFonts w:ascii="Simplified Arabic" w:hAnsi="Simplified Arabic" w:cs="Simplified Arabic"/>
          <w:sz w:val="24"/>
          <w:szCs w:val="24"/>
          <w:rtl/>
          <w:lang w:bidi="ar-EG"/>
        </w:rPr>
        <w:t xml:space="preserve"> أساسيان يساهمان بصورة ٍ مباشرة في تحقيق </w:t>
      </w:r>
      <w:r w:rsidR="00854076"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الغذائي، وهما: الوصول المادي، والوصول </w:t>
      </w:r>
      <w:r w:rsidR="00854076" w:rsidRPr="00CF2A1E">
        <w:rPr>
          <w:rFonts w:ascii="Simplified Arabic" w:hAnsi="Simplified Arabic" w:cs="Simplified Arabic"/>
          <w:sz w:val="24"/>
          <w:szCs w:val="24"/>
          <w:rtl/>
          <w:lang w:bidi="ar-EG"/>
        </w:rPr>
        <w:t>الاقتصادي</w:t>
      </w:r>
    </w:p>
    <w:p w14:paraId="06815D57" w14:textId="77777777" w:rsidR="009E72AB" w:rsidRPr="00CF2A1E" w:rsidRDefault="00854076" w:rsidP="00804B8E">
      <w:pPr>
        <w:pStyle w:val="NoSpacing"/>
        <w:spacing w:line="360" w:lineRule="auto"/>
        <w:jc w:val="both"/>
        <w:rPr>
          <w:rFonts w:ascii="Simplified Arabic" w:hAnsi="Simplified Arabic" w:cs="Simplified Arabic"/>
          <w:b/>
          <w:bCs/>
          <w:sz w:val="24"/>
          <w:szCs w:val="24"/>
          <w:lang w:bidi="ar-EG"/>
        </w:rPr>
      </w:pPr>
      <w:r w:rsidRPr="00CF2A1E">
        <w:rPr>
          <w:rFonts w:ascii="Simplified Arabic" w:hAnsi="Simplified Arabic" w:cs="Simplified Arabic"/>
          <w:b/>
          <w:bCs/>
          <w:sz w:val="24"/>
          <w:szCs w:val="24"/>
          <w:rtl/>
          <w:lang w:bidi="ar-EG"/>
        </w:rPr>
        <w:t>-</w:t>
      </w:r>
      <w:r w:rsidR="007A5CEC" w:rsidRPr="00CF2A1E">
        <w:rPr>
          <w:rFonts w:ascii="Simplified Arabic" w:hAnsi="Simplified Arabic" w:cs="Simplified Arabic"/>
          <w:b/>
          <w:bCs/>
          <w:sz w:val="24"/>
          <w:szCs w:val="24"/>
          <w:rtl/>
          <w:lang w:bidi="ar-EG"/>
        </w:rPr>
        <w:t xml:space="preserve"> الوصول المادي </w:t>
      </w:r>
    </w:p>
    <w:p w14:paraId="447F4C88" w14:textId="5B311F0F" w:rsidR="00854076" w:rsidRPr="00CF2A1E" w:rsidRDefault="007A5CE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من خلل: توافر </w:t>
      </w:r>
      <w:r w:rsidR="00854076" w:rsidRPr="00CF2A1E">
        <w:rPr>
          <w:rFonts w:ascii="Simplified Arabic" w:hAnsi="Simplified Arabic" w:cs="Simplified Arabic"/>
          <w:sz w:val="24"/>
          <w:szCs w:val="24"/>
          <w:rtl/>
          <w:lang w:bidi="ar-EG"/>
        </w:rPr>
        <w:t>البنى</w:t>
      </w:r>
      <w:r w:rsidRPr="00CF2A1E">
        <w:rPr>
          <w:rFonts w:ascii="Simplified Arabic" w:hAnsi="Simplified Arabic" w:cs="Simplified Arabic"/>
          <w:sz w:val="24"/>
          <w:szCs w:val="24"/>
          <w:rtl/>
          <w:lang w:bidi="ar-EG"/>
        </w:rPr>
        <w:t xml:space="preserve"> </w:t>
      </w:r>
      <w:r w:rsidR="00854076" w:rsidRPr="00CF2A1E">
        <w:rPr>
          <w:rFonts w:ascii="Simplified Arabic" w:hAnsi="Simplified Arabic" w:cs="Simplified Arabic"/>
          <w:sz w:val="24"/>
          <w:szCs w:val="24"/>
          <w:rtl/>
          <w:lang w:bidi="ar-EG"/>
        </w:rPr>
        <w:t>الأساسية</w:t>
      </w:r>
      <w:r w:rsidRPr="00CF2A1E">
        <w:rPr>
          <w:rFonts w:ascii="Simplified Arabic" w:hAnsi="Simplified Arabic" w:cs="Simplified Arabic"/>
          <w:sz w:val="24"/>
          <w:szCs w:val="24"/>
          <w:rtl/>
          <w:lang w:bidi="ar-EG"/>
        </w:rPr>
        <w:t xml:space="preserve"> ونوعيتها؛ بما في ذلك </w:t>
      </w:r>
      <w:r w:rsidR="00854076" w:rsidRPr="00CF2A1E">
        <w:rPr>
          <w:rFonts w:ascii="Simplified Arabic" w:hAnsi="Simplified Arabic" w:cs="Simplified Arabic"/>
          <w:sz w:val="24"/>
          <w:szCs w:val="24"/>
          <w:rtl/>
          <w:lang w:bidi="ar-EG"/>
        </w:rPr>
        <w:t>الموانئ</w:t>
      </w:r>
      <w:r w:rsidRPr="00CF2A1E">
        <w:rPr>
          <w:rFonts w:ascii="Simplified Arabic" w:hAnsi="Simplified Arabic" w:cs="Simplified Arabic"/>
          <w:sz w:val="24"/>
          <w:szCs w:val="24"/>
          <w:rtl/>
          <w:lang w:bidi="ar-EG"/>
        </w:rPr>
        <w:t xml:space="preserve">، والطرقات، وسكك الحديد، </w:t>
      </w:r>
      <w:r w:rsidR="00854076" w:rsidRPr="00CF2A1E">
        <w:rPr>
          <w:rFonts w:ascii="Simplified Arabic" w:hAnsi="Simplified Arabic" w:cs="Simplified Arabic"/>
          <w:sz w:val="24"/>
          <w:szCs w:val="24"/>
          <w:rtl/>
          <w:lang w:bidi="ar-EG"/>
        </w:rPr>
        <w:t>والاتصالات</w:t>
      </w:r>
      <w:r w:rsidRPr="00CF2A1E">
        <w:rPr>
          <w:rFonts w:ascii="Simplified Arabic" w:hAnsi="Simplified Arabic" w:cs="Simplified Arabic"/>
          <w:sz w:val="24"/>
          <w:szCs w:val="24"/>
          <w:rtl/>
          <w:lang w:bidi="ar-EG"/>
        </w:rPr>
        <w:t xml:space="preserve">، ومرافق تخزين </w:t>
      </w:r>
      <w:r w:rsidR="00854076" w:rsidRPr="00CF2A1E">
        <w:rPr>
          <w:rFonts w:ascii="Simplified Arabic" w:hAnsi="Simplified Arabic" w:cs="Simplified Arabic"/>
          <w:sz w:val="24"/>
          <w:szCs w:val="24"/>
          <w:rtl/>
          <w:lang w:bidi="ar-EG"/>
        </w:rPr>
        <w:t>الأغذية</w:t>
      </w:r>
      <w:r w:rsidRPr="00CF2A1E">
        <w:rPr>
          <w:rFonts w:ascii="Simplified Arabic" w:hAnsi="Simplified Arabic" w:cs="Simplified Arabic"/>
          <w:sz w:val="24"/>
          <w:szCs w:val="24"/>
          <w:rtl/>
          <w:lang w:bidi="ar-EG"/>
        </w:rPr>
        <w:t xml:space="preserve">، وغيرها من المنشآت التي تسهل </w:t>
      </w:r>
      <w:r w:rsidR="00854076" w:rsidRPr="00CF2A1E">
        <w:rPr>
          <w:rFonts w:ascii="Simplified Arabic" w:hAnsi="Simplified Arabic" w:cs="Simplified Arabic"/>
          <w:sz w:val="24"/>
          <w:szCs w:val="24"/>
          <w:rtl/>
          <w:lang w:bidi="ar-EG"/>
        </w:rPr>
        <w:t>عمل الأسواق.</w:t>
      </w:r>
    </w:p>
    <w:p w14:paraId="47986F72" w14:textId="77777777" w:rsidR="009E72AB" w:rsidRPr="00CF2A1E" w:rsidRDefault="00854076" w:rsidP="00804B8E">
      <w:pPr>
        <w:pStyle w:val="NoSpacing"/>
        <w:spacing w:line="360" w:lineRule="auto"/>
        <w:jc w:val="both"/>
        <w:rPr>
          <w:rFonts w:ascii="Simplified Arabic" w:hAnsi="Simplified Arabic" w:cs="Simplified Arabic"/>
          <w:b/>
          <w:bCs/>
          <w:sz w:val="24"/>
          <w:szCs w:val="24"/>
          <w:lang w:bidi="ar-EG"/>
        </w:rPr>
      </w:pPr>
      <w:r w:rsidRPr="00CF2A1E">
        <w:rPr>
          <w:rFonts w:ascii="Simplified Arabic" w:hAnsi="Simplified Arabic" w:cs="Simplified Arabic"/>
          <w:b/>
          <w:bCs/>
          <w:sz w:val="24"/>
          <w:szCs w:val="24"/>
          <w:rtl/>
          <w:lang w:bidi="ar-EG"/>
        </w:rPr>
        <w:t>-</w:t>
      </w:r>
      <w:r w:rsidR="007A5CEC" w:rsidRPr="00CF2A1E">
        <w:rPr>
          <w:rFonts w:ascii="Simplified Arabic" w:hAnsi="Simplified Arabic" w:cs="Simplified Arabic"/>
          <w:b/>
          <w:bCs/>
          <w:sz w:val="24"/>
          <w:szCs w:val="24"/>
          <w:rtl/>
          <w:lang w:bidi="ar-EG"/>
        </w:rPr>
        <w:t xml:space="preserve">الوصول </w:t>
      </w:r>
      <w:r w:rsidRPr="00CF2A1E">
        <w:rPr>
          <w:rFonts w:ascii="Simplified Arabic" w:hAnsi="Simplified Arabic" w:cs="Simplified Arabic"/>
          <w:b/>
          <w:bCs/>
          <w:sz w:val="24"/>
          <w:szCs w:val="24"/>
          <w:rtl/>
          <w:lang w:bidi="ar-EG"/>
        </w:rPr>
        <w:t>الاقتصادي</w:t>
      </w:r>
      <w:r w:rsidR="007A5CEC" w:rsidRPr="00CF2A1E">
        <w:rPr>
          <w:rFonts w:ascii="Simplified Arabic" w:hAnsi="Simplified Arabic" w:cs="Simplified Arabic"/>
          <w:b/>
          <w:bCs/>
          <w:sz w:val="24"/>
          <w:szCs w:val="24"/>
          <w:rtl/>
          <w:lang w:bidi="ar-EG"/>
        </w:rPr>
        <w:t>؛</w:t>
      </w:r>
    </w:p>
    <w:p w14:paraId="613E7494" w14:textId="4E98BD2C" w:rsidR="00854076" w:rsidRPr="00CF2A1E" w:rsidRDefault="007A5CE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فيحدد من </w:t>
      </w:r>
      <w:r w:rsidR="00854076" w:rsidRPr="00CF2A1E">
        <w:rPr>
          <w:rFonts w:ascii="Simplified Arabic" w:hAnsi="Simplified Arabic" w:cs="Simplified Arabic"/>
          <w:sz w:val="24"/>
          <w:szCs w:val="24"/>
          <w:rtl/>
          <w:lang w:bidi="ar-EG"/>
        </w:rPr>
        <w:t>خلال</w:t>
      </w:r>
      <w:r w:rsidRPr="00CF2A1E">
        <w:rPr>
          <w:rFonts w:ascii="Simplified Arabic" w:hAnsi="Simplified Arabic" w:cs="Simplified Arabic"/>
          <w:sz w:val="24"/>
          <w:szCs w:val="24"/>
          <w:rtl/>
          <w:lang w:bidi="ar-EG"/>
        </w:rPr>
        <w:t xml:space="preserve">: الدخل المتاح، وأسعار </w:t>
      </w:r>
      <w:r w:rsidR="00854076" w:rsidRPr="00CF2A1E">
        <w:rPr>
          <w:rFonts w:ascii="Simplified Arabic" w:hAnsi="Simplified Arabic" w:cs="Simplified Arabic"/>
          <w:sz w:val="24"/>
          <w:szCs w:val="24"/>
          <w:rtl/>
          <w:lang w:bidi="ar-EG"/>
        </w:rPr>
        <w:t>الأغذية</w:t>
      </w:r>
      <w:r w:rsidRPr="00CF2A1E">
        <w:rPr>
          <w:rFonts w:ascii="Simplified Arabic" w:hAnsi="Simplified Arabic" w:cs="Simplified Arabic"/>
          <w:sz w:val="24"/>
          <w:szCs w:val="24"/>
          <w:rtl/>
          <w:lang w:bidi="ar-EG"/>
        </w:rPr>
        <w:t xml:space="preserve">، وتوفير الدعم </w:t>
      </w:r>
      <w:r w:rsidR="00854076" w:rsidRPr="00CF2A1E">
        <w:rPr>
          <w:rFonts w:ascii="Simplified Arabic" w:hAnsi="Simplified Arabic" w:cs="Simplified Arabic"/>
          <w:sz w:val="24"/>
          <w:szCs w:val="24"/>
          <w:rtl/>
          <w:lang w:bidi="ar-EG"/>
        </w:rPr>
        <w:t>الاجتماعي</w:t>
      </w:r>
      <w:r w:rsidRPr="00CF2A1E">
        <w:rPr>
          <w:rFonts w:ascii="Simplified Arabic" w:hAnsi="Simplified Arabic" w:cs="Simplified Arabic"/>
          <w:sz w:val="24"/>
          <w:szCs w:val="24"/>
          <w:rtl/>
          <w:lang w:bidi="ar-EG"/>
        </w:rPr>
        <w:t xml:space="preserve"> والحصول </w:t>
      </w:r>
      <w:r w:rsidR="00854076" w:rsidRPr="00CF2A1E">
        <w:rPr>
          <w:rFonts w:ascii="Simplified Arabic" w:hAnsi="Simplified Arabic" w:cs="Simplified Arabic"/>
          <w:sz w:val="24"/>
          <w:szCs w:val="24"/>
          <w:rtl/>
          <w:lang w:bidi="ar-EG"/>
        </w:rPr>
        <w:t>عليه. والمحاصيل</w:t>
      </w:r>
      <w:r w:rsidRPr="00CF2A1E">
        <w:rPr>
          <w:rFonts w:ascii="Simplified Arabic" w:hAnsi="Simplified Arabic" w:cs="Simplified Arabic"/>
          <w:sz w:val="24"/>
          <w:szCs w:val="24"/>
          <w:rtl/>
          <w:lang w:bidi="ar-EG"/>
        </w:rPr>
        <w:t xml:space="preserve"> الزراعة، والغابات، </w:t>
      </w:r>
      <w:r w:rsidR="00854076" w:rsidRPr="00CF2A1E">
        <w:rPr>
          <w:rFonts w:ascii="Simplified Arabic" w:hAnsi="Simplified Arabic" w:cs="Simplified Arabic"/>
          <w:sz w:val="24"/>
          <w:szCs w:val="24"/>
          <w:rtl/>
          <w:lang w:bidi="ar-EG"/>
        </w:rPr>
        <w:t>ومصايد الأسماك</w:t>
      </w:r>
      <w:r w:rsidRPr="00CF2A1E">
        <w:rPr>
          <w:rFonts w:ascii="Simplified Arabic" w:hAnsi="Simplified Arabic" w:cs="Simplified Arabic"/>
          <w:sz w:val="24"/>
          <w:szCs w:val="24"/>
          <w:rtl/>
          <w:lang w:bidi="ar-EG"/>
        </w:rPr>
        <w:t xml:space="preserve">، وتربية </w:t>
      </w:r>
      <w:r w:rsidR="00854076" w:rsidRPr="00CF2A1E">
        <w:rPr>
          <w:rFonts w:ascii="Simplified Arabic" w:hAnsi="Simplified Arabic" w:cs="Simplified Arabic"/>
          <w:sz w:val="24"/>
          <w:szCs w:val="24"/>
          <w:rtl/>
          <w:lang w:bidi="ar-EG"/>
        </w:rPr>
        <w:t>الأحياء</w:t>
      </w:r>
      <w:r w:rsidRPr="00CF2A1E">
        <w:rPr>
          <w:rFonts w:ascii="Simplified Arabic" w:hAnsi="Simplified Arabic" w:cs="Simplified Arabic"/>
          <w:sz w:val="24"/>
          <w:szCs w:val="24"/>
          <w:rtl/>
          <w:lang w:bidi="ar-EG"/>
        </w:rPr>
        <w:t xml:space="preserve"> المائية، دور ٌ رئيس في تحديد نتائج </w:t>
      </w:r>
      <w:r w:rsidR="00854076"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w:t>
      </w:r>
      <w:r w:rsidR="00854076" w:rsidRPr="00CF2A1E">
        <w:rPr>
          <w:rFonts w:ascii="Simplified Arabic" w:hAnsi="Simplified Arabic" w:cs="Simplified Arabic"/>
          <w:sz w:val="24"/>
          <w:szCs w:val="24"/>
          <w:rtl/>
          <w:lang w:bidi="ar-EG"/>
        </w:rPr>
        <w:t>الغذائي. ويمكن</w:t>
      </w:r>
      <w:r w:rsidRPr="00CF2A1E">
        <w:rPr>
          <w:rFonts w:ascii="Simplified Arabic" w:hAnsi="Simplified Arabic" w:cs="Simplified Arabic"/>
          <w:sz w:val="24"/>
          <w:szCs w:val="24"/>
          <w:rtl/>
          <w:lang w:bidi="ar-EG"/>
        </w:rPr>
        <w:t xml:space="preserve"> للتحسينات الحاصلة على مستوى الوصول </w:t>
      </w:r>
      <w:r w:rsidR="00854076" w:rsidRPr="00CF2A1E">
        <w:rPr>
          <w:rFonts w:ascii="Simplified Arabic" w:hAnsi="Simplified Arabic" w:cs="Simplified Arabic"/>
          <w:sz w:val="24"/>
          <w:szCs w:val="24"/>
          <w:rtl/>
          <w:lang w:bidi="ar-EG"/>
        </w:rPr>
        <w:t>الاقتصادي</w:t>
      </w:r>
      <w:r w:rsidRPr="00CF2A1E">
        <w:rPr>
          <w:rFonts w:ascii="Simplified Arabic" w:hAnsi="Simplified Arabic" w:cs="Simplified Arabic"/>
          <w:sz w:val="24"/>
          <w:szCs w:val="24"/>
          <w:rtl/>
          <w:lang w:bidi="ar-EG"/>
        </w:rPr>
        <w:t xml:space="preserve"> أن تنعكس في شكل انخفاض ّ في </w:t>
      </w:r>
      <w:r w:rsidR="00854076" w:rsidRPr="00CF2A1E">
        <w:rPr>
          <w:rFonts w:ascii="Simplified Arabic" w:hAnsi="Simplified Arabic" w:cs="Simplified Arabic"/>
          <w:sz w:val="24"/>
          <w:szCs w:val="24"/>
          <w:rtl/>
          <w:lang w:bidi="ar-EG"/>
        </w:rPr>
        <w:t>معدلات</w:t>
      </w:r>
      <w:r w:rsidRPr="00CF2A1E">
        <w:rPr>
          <w:rFonts w:ascii="Simplified Arabic" w:hAnsi="Simplified Arabic" w:cs="Simplified Arabic"/>
          <w:sz w:val="24"/>
          <w:szCs w:val="24"/>
          <w:rtl/>
          <w:lang w:bidi="ar-EG"/>
        </w:rPr>
        <w:t xml:space="preserve"> الفقر، فقد سجلت </w:t>
      </w:r>
      <w:r w:rsidR="00854076" w:rsidRPr="00CF2A1E">
        <w:rPr>
          <w:rFonts w:ascii="Simplified Arabic" w:hAnsi="Simplified Arabic" w:cs="Simplified Arabic"/>
          <w:sz w:val="24"/>
          <w:szCs w:val="24"/>
          <w:rtl/>
          <w:lang w:bidi="ar-EG"/>
        </w:rPr>
        <w:t>معدلات</w:t>
      </w:r>
      <w:r w:rsidRPr="00CF2A1E">
        <w:rPr>
          <w:rFonts w:ascii="Simplified Arabic" w:hAnsi="Simplified Arabic" w:cs="Simplified Arabic"/>
          <w:sz w:val="24"/>
          <w:szCs w:val="24"/>
          <w:rtl/>
          <w:lang w:bidi="ar-EG"/>
        </w:rPr>
        <w:t xml:space="preserve"> الفقر ونقص التغذية انخفاضات على مدى السنوات العشرين المنصرمة؛ </w:t>
      </w:r>
      <w:r w:rsidR="00854076" w:rsidRPr="00CF2A1E">
        <w:rPr>
          <w:rFonts w:ascii="Simplified Arabic" w:hAnsi="Simplified Arabic" w:cs="Simplified Arabic"/>
          <w:sz w:val="24"/>
          <w:szCs w:val="24"/>
          <w:rtl/>
          <w:lang w:bidi="ar-EG"/>
        </w:rPr>
        <w:t>لكن بنسب</w:t>
      </w:r>
      <w:r w:rsidRPr="00CF2A1E">
        <w:rPr>
          <w:rFonts w:ascii="Simplified Arabic" w:hAnsi="Simplified Arabic" w:cs="Simplified Arabic"/>
          <w:sz w:val="24"/>
          <w:szCs w:val="24"/>
          <w:rtl/>
          <w:lang w:bidi="ar-EG"/>
        </w:rPr>
        <w:t xml:space="preserve"> مختلفة، وحسب تقرير المنظمة العالمية </w:t>
      </w:r>
      <w:r w:rsidR="00854076" w:rsidRPr="00CF2A1E">
        <w:rPr>
          <w:rFonts w:ascii="Simplified Arabic" w:hAnsi="Simplified Arabic" w:cs="Simplified Arabic"/>
          <w:sz w:val="24"/>
          <w:szCs w:val="24"/>
          <w:rtl/>
          <w:lang w:bidi="ar-EG"/>
        </w:rPr>
        <w:t>للأغذية</w:t>
      </w:r>
      <w:r w:rsidRPr="00CF2A1E">
        <w:rPr>
          <w:rFonts w:ascii="Simplified Arabic" w:hAnsi="Simplified Arabic" w:cs="Simplified Arabic"/>
          <w:sz w:val="24"/>
          <w:szCs w:val="24"/>
          <w:rtl/>
          <w:lang w:bidi="ar-EG"/>
        </w:rPr>
        <w:t xml:space="preserve"> والزراعة لسنة 2014م؛ فقد تراجعت </w:t>
      </w:r>
      <w:r w:rsidR="00854076" w:rsidRPr="00CF2A1E">
        <w:rPr>
          <w:rFonts w:ascii="Simplified Arabic" w:hAnsi="Simplified Arabic" w:cs="Simplified Arabic"/>
          <w:sz w:val="24"/>
          <w:szCs w:val="24"/>
          <w:rtl/>
          <w:lang w:bidi="ar-EG"/>
        </w:rPr>
        <w:t>معدلات</w:t>
      </w:r>
      <w:r w:rsidRPr="00CF2A1E">
        <w:rPr>
          <w:rFonts w:ascii="Simplified Arabic" w:hAnsi="Simplified Arabic" w:cs="Simplified Arabic"/>
          <w:sz w:val="24"/>
          <w:szCs w:val="24"/>
          <w:rtl/>
          <w:lang w:bidi="ar-EG"/>
        </w:rPr>
        <w:t xml:space="preserve"> نقص التغذية في الفترة ما بين 1990م و2010 م من )24 %إلى 15 )%في </w:t>
      </w:r>
      <w:r w:rsidR="00DB2690" w:rsidRPr="00CF2A1E">
        <w:rPr>
          <w:rFonts w:ascii="Simplified Arabic" w:hAnsi="Simplified Arabic" w:cs="Simplified Arabic"/>
          <w:sz w:val="24"/>
          <w:szCs w:val="24"/>
          <w:rtl/>
          <w:lang w:bidi="ar-EG"/>
        </w:rPr>
        <w:t>الأقاليم النامية</w:t>
      </w:r>
      <w:r w:rsidRPr="00CF2A1E">
        <w:rPr>
          <w:rFonts w:ascii="Simplified Arabic" w:hAnsi="Simplified Arabic" w:cs="Simplified Arabic"/>
          <w:sz w:val="24"/>
          <w:szCs w:val="24"/>
          <w:rtl/>
          <w:lang w:bidi="ar-EG"/>
        </w:rPr>
        <w:t xml:space="preserve">، مثل دول إفريقيا، في حين أن </w:t>
      </w:r>
      <w:r w:rsidR="00854076" w:rsidRPr="00CF2A1E">
        <w:rPr>
          <w:rFonts w:ascii="Simplified Arabic" w:hAnsi="Simplified Arabic" w:cs="Simplified Arabic"/>
          <w:sz w:val="24"/>
          <w:szCs w:val="24"/>
          <w:rtl/>
          <w:lang w:bidi="ar-EG"/>
        </w:rPr>
        <w:t>معدلات</w:t>
      </w:r>
      <w:r w:rsidRPr="00CF2A1E">
        <w:rPr>
          <w:rFonts w:ascii="Simplified Arabic" w:hAnsi="Simplified Arabic" w:cs="Simplified Arabic"/>
          <w:sz w:val="24"/>
          <w:szCs w:val="24"/>
          <w:rtl/>
          <w:lang w:bidi="ar-EG"/>
        </w:rPr>
        <w:t xml:space="preserve"> الفقر تراجعت من 47 %إلى 24 %عام 2008م؛ حسب المصدر نفسه.</w:t>
      </w:r>
    </w:p>
    <w:p w14:paraId="5DFD7178" w14:textId="72B1AE68" w:rsidR="00D60C25" w:rsidRPr="00CF2A1E" w:rsidRDefault="00D60C25"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ويمكن تحديد الوصول الاقتصادي إلى الأغذية من خلال: أسعار الأغذية، وقدرة السكان الشرائية، فالمؤشر المحل</w:t>
      </w:r>
      <w:r w:rsidR="003E5C39" w:rsidRPr="00CF2A1E">
        <w:rPr>
          <w:rFonts w:ascii="Simplified Arabic" w:hAnsi="Simplified Arabic" w:cs="Simplified Arabic"/>
          <w:sz w:val="24"/>
          <w:szCs w:val="24"/>
          <w:rtl/>
          <w:lang w:bidi="ar-EG"/>
        </w:rPr>
        <w:t xml:space="preserve">ي </w:t>
      </w:r>
      <w:r w:rsidR="006C6905" w:rsidRPr="00CF2A1E">
        <w:rPr>
          <w:rFonts w:ascii="Simplified Arabic" w:hAnsi="Simplified Arabic" w:cs="Simplified Arabic"/>
          <w:sz w:val="24"/>
          <w:szCs w:val="24"/>
          <w:rtl/>
          <w:lang w:bidi="ar-EG"/>
        </w:rPr>
        <w:t>لأسعار</w:t>
      </w:r>
      <w:r w:rsidR="00D92FDB" w:rsidRPr="00CF2A1E">
        <w:rPr>
          <w:rFonts w:ascii="Simplified Arabic" w:hAnsi="Simplified Arabic" w:cs="Simplified Arabic"/>
          <w:sz w:val="24"/>
          <w:szCs w:val="24"/>
          <w:rtl/>
          <w:lang w:bidi="ar-EG"/>
        </w:rPr>
        <w:t xml:space="preserve"> </w:t>
      </w:r>
      <w:r w:rsidR="00686D62" w:rsidRPr="00CF2A1E">
        <w:rPr>
          <w:rFonts w:ascii="Simplified Arabic" w:hAnsi="Simplified Arabic" w:cs="Simplified Arabic"/>
          <w:sz w:val="24"/>
          <w:szCs w:val="24"/>
          <w:rtl/>
          <w:lang w:bidi="ar-EG"/>
        </w:rPr>
        <w:t>الأغذية عرف</w:t>
      </w:r>
      <w:r w:rsidRPr="00CF2A1E">
        <w:rPr>
          <w:rFonts w:ascii="Simplified Arabic" w:hAnsi="Simplified Arabic" w:cs="Simplified Arabic"/>
          <w:sz w:val="24"/>
          <w:szCs w:val="24"/>
          <w:rtl/>
          <w:lang w:bidi="ar-EG"/>
        </w:rPr>
        <w:t xml:space="preserve"> بأنه: نسبة معادل القدرة الشرائية الغذائية إلى معادل القدرة الشرائية بشكل ّ عام، يسجل تكلفة </w:t>
      </w:r>
      <w:r w:rsidR="00686D62" w:rsidRPr="00CF2A1E">
        <w:rPr>
          <w:rFonts w:ascii="Simplified Arabic" w:hAnsi="Simplified Arabic" w:cs="Simplified Arabic"/>
          <w:sz w:val="24"/>
          <w:szCs w:val="24"/>
          <w:rtl/>
          <w:lang w:bidi="ar-EG"/>
        </w:rPr>
        <w:t>الأغذية</w:t>
      </w:r>
      <w:r w:rsidRPr="00CF2A1E">
        <w:rPr>
          <w:rFonts w:ascii="Simplified Arabic" w:hAnsi="Simplified Arabic" w:cs="Simplified Arabic"/>
          <w:sz w:val="24"/>
          <w:szCs w:val="24"/>
          <w:rtl/>
          <w:lang w:bidi="ar-EG"/>
        </w:rPr>
        <w:t xml:space="preserve"> مقارنة بإجمالي </w:t>
      </w:r>
      <w:r w:rsidR="00767AF9" w:rsidRPr="00CF2A1E">
        <w:rPr>
          <w:rFonts w:ascii="Simplified Arabic" w:hAnsi="Simplified Arabic" w:cs="Simplified Arabic"/>
          <w:sz w:val="24"/>
          <w:szCs w:val="24"/>
          <w:rtl/>
          <w:lang w:bidi="ar-EG"/>
        </w:rPr>
        <w:t>الاستهلاك</w:t>
      </w:r>
      <w:r w:rsidRPr="00CF2A1E">
        <w:rPr>
          <w:rFonts w:ascii="Simplified Arabic" w:hAnsi="Simplified Arabic" w:cs="Simplified Arabic"/>
          <w:sz w:val="24"/>
          <w:szCs w:val="24"/>
          <w:rtl/>
          <w:lang w:bidi="ar-EG"/>
        </w:rPr>
        <w:t xml:space="preserve">، وعرفت هذه </w:t>
      </w:r>
      <w:r w:rsidR="00767AF9" w:rsidRPr="00CF2A1E">
        <w:rPr>
          <w:rFonts w:ascii="Simplified Arabic" w:hAnsi="Simplified Arabic" w:cs="Simplified Arabic"/>
          <w:sz w:val="24"/>
          <w:szCs w:val="24"/>
          <w:rtl/>
          <w:lang w:bidi="ar-EG"/>
        </w:rPr>
        <w:t>النسبة اتجاها تصاعديا</w:t>
      </w:r>
      <w:r w:rsidR="00B171CA"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منذ عام 2001م</w:t>
      </w:r>
    </w:p>
    <w:p w14:paraId="6964F7EB" w14:textId="7B455EE6" w:rsidR="00855B7B" w:rsidRPr="00CF2A1E" w:rsidRDefault="00D60C25"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لكنها استقرت سنة 2013 ٍ م على مستويات</w:t>
      </w:r>
      <w:r w:rsidR="00B171CA"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 xml:space="preserve">تتسق مع </w:t>
      </w:r>
      <w:r w:rsidR="0045585E" w:rsidRPr="00CF2A1E">
        <w:rPr>
          <w:rFonts w:ascii="Simplified Arabic" w:hAnsi="Simplified Arabic" w:cs="Simplified Arabic"/>
          <w:sz w:val="24"/>
          <w:szCs w:val="24"/>
          <w:rtl/>
          <w:lang w:bidi="ar-EG"/>
        </w:rPr>
        <w:t>الاتجاهات</w:t>
      </w:r>
      <w:r w:rsidRPr="00CF2A1E">
        <w:rPr>
          <w:rFonts w:ascii="Simplified Arabic" w:hAnsi="Simplified Arabic" w:cs="Simplified Arabic"/>
          <w:sz w:val="24"/>
          <w:szCs w:val="24"/>
          <w:rtl/>
          <w:lang w:bidi="ar-EG"/>
        </w:rPr>
        <w:t xml:space="preserve"> على المدى </w:t>
      </w:r>
      <w:r w:rsidR="0045585E" w:rsidRPr="00CF2A1E">
        <w:rPr>
          <w:rFonts w:ascii="Simplified Arabic" w:hAnsi="Simplified Arabic" w:cs="Simplified Arabic"/>
          <w:sz w:val="24"/>
          <w:szCs w:val="24"/>
          <w:rtl/>
          <w:lang w:bidi="ar-EG"/>
        </w:rPr>
        <w:t>الأطول</w:t>
      </w:r>
      <w:r w:rsidRPr="00CF2A1E">
        <w:rPr>
          <w:rFonts w:ascii="Simplified Arabic" w:hAnsi="Simplified Arabic" w:cs="Simplified Arabic"/>
          <w:sz w:val="24"/>
          <w:szCs w:val="24"/>
          <w:rtl/>
          <w:lang w:bidi="ar-EG"/>
        </w:rPr>
        <w:t xml:space="preserve"> لمعظم </w:t>
      </w:r>
      <w:r w:rsidR="0045585E" w:rsidRPr="00CF2A1E">
        <w:rPr>
          <w:rFonts w:ascii="Simplified Arabic" w:hAnsi="Simplified Arabic" w:cs="Simplified Arabic"/>
          <w:sz w:val="24"/>
          <w:szCs w:val="24"/>
          <w:rtl/>
          <w:lang w:bidi="ar-EG"/>
        </w:rPr>
        <w:t>الأقاليم</w:t>
      </w:r>
    </w:p>
    <w:p w14:paraId="0F43A495" w14:textId="77777777" w:rsidR="00A465D3" w:rsidRPr="00CF2A1E" w:rsidRDefault="00A465D3" w:rsidP="00804B8E">
      <w:pPr>
        <w:pStyle w:val="NoSpacing"/>
        <w:spacing w:line="360" w:lineRule="auto"/>
        <w:jc w:val="both"/>
        <w:rPr>
          <w:rFonts w:ascii="Simplified Arabic" w:hAnsi="Simplified Arabic" w:cs="Simplified Arabic"/>
          <w:sz w:val="24"/>
          <w:szCs w:val="24"/>
          <w:rtl/>
          <w:lang w:bidi="ar-EG"/>
        </w:rPr>
      </w:pPr>
    </w:p>
    <w:p w14:paraId="0DF2D10C" w14:textId="26E9EC16" w:rsidR="00854076" w:rsidRPr="00CF2A1E" w:rsidRDefault="00854076" w:rsidP="00804B8E">
      <w:pPr>
        <w:pStyle w:val="NoSpacing"/>
        <w:spacing w:line="360" w:lineRule="auto"/>
        <w:jc w:val="both"/>
        <w:rPr>
          <w:rFonts w:ascii="Simplified Arabic" w:hAnsi="Simplified Arabic" w:cs="Simplified Arabic"/>
          <w:sz w:val="24"/>
          <w:szCs w:val="24"/>
          <w:rtl/>
          <w:lang w:bidi="ar-EG"/>
        </w:rPr>
      </w:pPr>
    </w:p>
    <w:p w14:paraId="5B48D026" w14:textId="13662FCD"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524497D3" w14:textId="2C815704"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78F3F45D" w14:textId="41F291AA"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11CB0698" w14:textId="34C8B4E9"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12D11142" w14:textId="2F569118"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27092328" w14:textId="24967C6A"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C2FC1E7" w14:textId="0F2E9B21"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0A01FD29" w14:textId="0959BBE7"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528A54A0" w14:textId="1FDD5173"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088A5BA8" w14:textId="3EEAFC52"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57DEA9C8" w14:textId="14244F40"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50010BD0" w14:textId="532F01EE"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4D69D95B" w14:textId="70C4665A"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99772EC" w14:textId="022094B1"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6F4EC52" w14:textId="6D1ACB19"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7EE6F99" w14:textId="513C219D"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0AE2667F" w14:textId="2A82BD2D"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74A0332C" w14:textId="40D8184B"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D28D215" w14:textId="62104B7D"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262CEEC7" w14:textId="24D0FF24"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00D8E06C" w14:textId="1B2648A2"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26BD2793" w14:textId="41A404A3"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4C52B552" w14:textId="1C02F3B1"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84B8C2B" w14:textId="454D104F"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38777380" w14:textId="5996D64E"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0AA86241" w14:textId="78CE0B03" w:rsidR="0045585E" w:rsidRPr="00CF2A1E" w:rsidRDefault="0045585E" w:rsidP="00804B8E">
      <w:pPr>
        <w:pStyle w:val="NoSpacing"/>
        <w:spacing w:line="360" w:lineRule="auto"/>
        <w:jc w:val="both"/>
        <w:rPr>
          <w:rFonts w:ascii="Simplified Arabic" w:hAnsi="Simplified Arabic" w:cs="Simplified Arabic"/>
          <w:sz w:val="24"/>
          <w:szCs w:val="24"/>
          <w:rtl/>
          <w:lang w:bidi="ar-EG"/>
        </w:rPr>
      </w:pPr>
    </w:p>
    <w:p w14:paraId="53A74479" w14:textId="77777777" w:rsidR="00931F2C" w:rsidRPr="00CF2A1E" w:rsidRDefault="00931F2C" w:rsidP="00804B8E">
      <w:pPr>
        <w:pStyle w:val="NoSpacing"/>
        <w:spacing w:line="360" w:lineRule="auto"/>
        <w:jc w:val="both"/>
        <w:rPr>
          <w:rFonts w:ascii="Simplified Arabic" w:hAnsi="Simplified Arabic" w:cs="Simplified Arabic"/>
          <w:sz w:val="24"/>
          <w:szCs w:val="24"/>
          <w:rtl/>
          <w:lang w:bidi="ar-EG"/>
        </w:rPr>
      </w:pPr>
    </w:p>
    <w:p w14:paraId="21CFC21B" w14:textId="5387DE00" w:rsidR="00682D81" w:rsidRPr="00CF2A1E" w:rsidRDefault="00682D81" w:rsidP="00C73743">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 xml:space="preserve">المبحث الثاني: </w:t>
      </w:r>
      <w:r w:rsidR="00854076" w:rsidRPr="00CF2A1E">
        <w:rPr>
          <w:rFonts w:ascii="Simplified Arabic" w:hAnsi="Simplified Arabic" w:cs="Simplified Arabic"/>
          <w:b/>
          <w:bCs/>
          <w:sz w:val="28"/>
          <w:szCs w:val="28"/>
          <w:rtl/>
          <w:lang w:bidi="ar-EG"/>
        </w:rPr>
        <w:t>انعدام الأمن الغذائي</w:t>
      </w:r>
    </w:p>
    <w:p w14:paraId="1AD33FBD" w14:textId="3540FC2B"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1BE48096" w14:textId="77777777" w:rsidR="00C55B63" w:rsidRPr="00CF2A1E" w:rsidRDefault="00C55B6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ما هو انعدام الأمن الغذائي؟</w:t>
      </w:r>
    </w:p>
    <w:p w14:paraId="2825B4CA" w14:textId="77777777" w:rsidR="00C55B63" w:rsidRPr="00CF2A1E" w:rsidRDefault="00C55B63" w:rsidP="00804B8E">
      <w:pPr>
        <w:pStyle w:val="NoSpacing"/>
        <w:spacing w:line="360" w:lineRule="auto"/>
        <w:jc w:val="both"/>
        <w:rPr>
          <w:rFonts w:ascii="Simplified Arabic" w:hAnsi="Simplified Arabic" w:cs="Simplified Arabic"/>
          <w:b/>
          <w:bCs/>
          <w:sz w:val="24"/>
          <w:szCs w:val="24"/>
          <w:rtl/>
          <w:lang w:bidi="ar-EG"/>
        </w:rPr>
      </w:pPr>
    </w:p>
    <w:p w14:paraId="499568FF" w14:textId="77777777"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يعاني الشخص من انعدام الأمن الغذائي عندما لا يمكنه الحصول بانتظام إلى ما يكفي من الغذاء المأمون والمغذّي من أجل النموّ والتطور الطبيعي والعيش حياة نشطة وصحية. وقد يكون ذلك بسبب عدم توفر الغذاء و/أو نقص الموارد للحصول على الغذاء. ويمكن أن تتفاوت حدّة الشعور بانعدام الأمن الغذائي. وتقيس المنظمة انعدام الأمن الغذائي باستخدام مقياس تجربة انعدام الأمن الغذائي </w:t>
      </w:r>
    </w:p>
    <w:p w14:paraId="03E9E0A6" w14:textId="77777777"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p>
    <w:p w14:paraId="3E5BE3E5" w14:textId="77777777"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تستخدم منظمة الفاو مؤشرات متعددة لرصد الجوانب المختلفة لهذه القضايا المعقدة.</w:t>
      </w:r>
    </w:p>
    <w:p w14:paraId="6642ACBE" w14:textId="77777777" w:rsidR="00C55B63" w:rsidRPr="00CF2A1E" w:rsidRDefault="00C55B6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يتم استخدام اثنين من هذه المؤشرات، انتشار سوء التغذية، وانتشار انعدام الأمن الغذائي المتوسّط أو الحادّ بين السكان، استنادًا إلى مقياس المعاناة من انعدام الأمن الغذائي، لمراقبة تقدم العالم نحو تحقيق الهدف الثاني من أهداف التنمية المستدامة.</w:t>
      </w:r>
    </w:p>
    <w:p w14:paraId="18E07732" w14:textId="77777777" w:rsidR="00682D81" w:rsidRPr="00CF2A1E" w:rsidRDefault="00682D81" w:rsidP="00804B8E">
      <w:pPr>
        <w:pStyle w:val="NoSpacing"/>
        <w:spacing w:line="360" w:lineRule="auto"/>
        <w:jc w:val="both"/>
        <w:rPr>
          <w:rFonts w:ascii="Simplified Arabic" w:hAnsi="Simplified Arabic" w:cs="Simplified Arabic"/>
          <w:sz w:val="24"/>
          <w:szCs w:val="24"/>
          <w:lang w:bidi="ar-EG"/>
        </w:rPr>
      </w:pPr>
    </w:p>
    <w:p w14:paraId="21C5DD59" w14:textId="4BAED671" w:rsidR="00854076" w:rsidRPr="00CF2A1E" w:rsidRDefault="00854076"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انخفاض</w:t>
      </w:r>
      <w:r w:rsidR="001F5497" w:rsidRPr="00CF2A1E">
        <w:rPr>
          <w:rFonts w:ascii="Simplified Arabic" w:hAnsi="Simplified Arabic" w:cs="Simplified Arabic"/>
          <w:b/>
          <w:bCs/>
          <w:sz w:val="24"/>
          <w:szCs w:val="24"/>
          <w:rtl/>
          <w:lang w:bidi="ar-EG"/>
        </w:rPr>
        <w:t xml:space="preserve"> </w:t>
      </w:r>
      <w:r w:rsidRPr="00CF2A1E">
        <w:rPr>
          <w:rFonts w:ascii="Simplified Arabic" w:hAnsi="Simplified Arabic" w:cs="Simplified Arabic"/>
          <w:b/>
          <w:bCs/>
          <w:sz w:val="24"/>
          <w:szCs w:val="24"/>
          <w:rtl/>
          <w:lang w:bidi="ar-EG"/>
        </w:rPr>
        <w:t>الإنتاجية</w:t>
      </w:r>
      <w:r w:rsidR="001F5497" w:rsidRPr="00CF2A1E">
        <w:rPr>
          <w:rFonts w:ascii="Simplified Arabic" w:hAnsi="Simplified Arabic" w:cs="Simplified Arabic"/>
          <w:b/>
          <w:bCs/>
          <w:sz w:val="24"/>
          <w:szCs w:val="24"/>
          <w:rtl/>
          <w:lang w:bidi="ar-EG"/>
        </w:rPr>
        <w:t xml:space="preserve"> </w:t>
      </w:r>
      <w:r w:rsidRPr="00CF2A1E">
        <w:rPr>
          <w:rFonts w:ascii="Simplified Arabic" w:hAnsi="Simplified Arabic" w:cs="Simplified Arabic"/>
          <w:b/>
          <w:bCs/>
          <w:sz w:val="24"/>
          <w:szCs w:val="24"/>
          <w:rtl/>
          <w:lang w:bidi="ar-EG"/>
        </w:rPr>
        <w:t>الزراعية:</w:t>
      </w:r>
      <w:r w:rsidR="001F5497" w:rsidRPr="00CF2A1E">
        <w:rPr>
          <w:rFonts w:ascii="Simplified Arabic" w:hAnsi="Simplified Arabic" w:cs="Simplified Arabic"/>
          <w:b/>
          <w:bCs/>
          <w:sz w:val="24"/>
          <w:szCs w:val="24"/>
          <w:rtl/>
          <w:lang w:bidi="ar-EG"/>
        </w:rPr>
        <w:t xml:space="preserve"> </w:t>
      </w:r>
    </w:p>
    <w:p w14:paraId="1BC21C19" w14:textId="6366C6BD" w:rsidR="001F5497" w:rsidRPr="00CF2A1E" w:rsidRDefault="00C74AE4"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وذلك للأسف بسبب </w:t>
      </w:r>
      <w:r w:rsidR="00854076" w:rsidRPr="00CF2A1E">
        <w:rPr>
          <w:rFonts w:ascii="Simplified Arabic" w:hAnsi="Simplified Arabic" w:cs="Simplified Arabic"/>
          <w:sz w:val="24"/>
          <w:szCs w:val="24"/>
          <w:rtl/>
          <w:lang w:bidi="ar-EG"/>
        </w:rPr>
        <w:t>انخفاض</w:t>
      </w:r>
      <w:r w:rsidR="001F5497" w:rsidRPr="00CF2A1E">
        <w:rPr>
          <w:rFonts w:ascii="Simplified Arabic" w:hAnsi="Simplified Arabic" w:cs="Simplified Arabic"/>
          <w:sz w:val="24"/>
          <w:szCs w:val="24"/>
          <w:rtl/>
          <w:lang w:bidi="ar-EG"/>
        </w:rPr>
        <w:t xml:space="preserve"> الإنفاق على البحوث </w:t>
      </w:r>
      <w:r w:rsidR="00854076" w:rsidRPr="00CF2A1E">
        <w:rPr>
          <w:rFonts w:ascii="Simplified Arabic" w:hAnsi="Simplified Arabic" w:cs="Simplified Arabic"/>
          <w:sz w:val="24"/>
          <w:szCs w:val="24"/>
          <w:rtl/>
          <w:lang w:bidi="ar-EG"/>
        </w:rPr>
        <w:t>الزراعية</w:t>
      </w:r>
      <w:r w:rsidR="001F5497" w:rsidRPr="00CF2A1E">
        <w:rPr>
          <w:rFonts w:ascii="Simplified Arabic" w:hAnsi="Simplified Arabic" w:cs="Simplified Arabic"/>
          <w:sz w:val="24"/>
          <w:szCs w:val="24"/>
          <w:rtl/>
          <w:lang w:bidi="ar-EG"/>
        </w:rPr>
        <w:t xml:space="preserve"> مما أدى إلى انخفاض </w:t>
      </w:r>
      <w:r w:rsidRPr="00CF2A1E">
        <w:rPr>
          <w:rFonts w:ascii="Simplified Arabic" w:hAnsi="Simplified Arabic" w:cs="Simplified Arabic"/>
          <w:sz w:val="24"/>
          <w:szCs w:val="24"/>
          <w:rtl/>
          <w:lang w:bidi="ar-EG"/>
        </w:rPr>
        <w:t xml:space="preserve">البنية </w:t>
      </w:r>
      <w:r w:rsidR="00854076" w:rsidRPr="00CF2A1E">
        <w:rPr>
          <w:rFonts w:ascii="Simplified Arabic" w:hAnsi="Simplified Arabic" w:cs="Simplified Arabic"/>
          <w:sz w:val="24"/>
          <w:szCs w:val="24"/>
          <w:rtl/>
          <w:lang w:bidi="ar-EG"/>
        </w:rPr>
        <w:t>التحتية</w:t>
      </w:r>
      <w:r w:rsidR="001F5497" w:rsidRPr="00CF2A1E">
        <w:rPr>
          <w:rFonts w:ascii="Simplified Arabic" w:hAnsi="Simplified Arabic" w:cs="Simplified Arabic"/>
          <w:sz w:val="24"/>
          <w:szCs w:val="24"/>
          <w:rtl/>
          <w:lang w:bidi="ar-EG"/>
        </w:rPr>
        <w:t xml:space="preserve">، كذلك تباطـــؤ تبنى </w:t>
      </w:r>
      <w:r w:rsidRPr="00CF2A1E">
        <w:rPr>
          <w:rFonts w:ascii="Simplified Arabic" w:hAnsi="Simplified Arabic" w:cs="Simplified Arabic"/>
          <w:sz w:val="24"/>
          <w:szCs w:val="24"/>
          <w:rtl/>
          <w:lang w:bidi="ar-EG"/>
        </w:rPr>
        <w:t>ال</w:t>
      </w:r>
      <w:r w:rsidR="001F5497" w:rsidRPr="00CF2A1E">
        <w:rPr>
          <w:rFonts w:ascii="Simplified Arabic" w:hAnsi="Simplified Arabic" w:cs="Simplified Arabic"/>
          <w:sz w:val="24"/>
          <w:szCs w:val="24"/>
          <w:rtl/>
          <w:lang w:bidi="ar-EG"/>
        </w:rPr>
        <w:t xml:space="preserve">دول </w:t>
      </w:r>
      <w:r w:rsidRPr="00CF2A1E">
        <w:rPr>
          <w:rFonts w:ascii="Simplified Arabic" w:hAnsi="Simplified Arabic" w:cs="Simplified Arabic"/>
          <w:sz w:val="24"/>
          <w:szCs w:val="24"/>
          <w:rtl/>
          <w:lang w:bidi="ar-EG"/>
        </w:rPr>
        <w:t xml:space="preserve">لقضايا التكنولوجيات الزراعية الحديثة </w:t>
      </w:r>
      <w:r w:rsidR="001F5497" w:rsidRPr="00CF2A1E">
        <w:rPr>
          <w:rFonts w:ascii="Simplified Arabic" w:hAnsi="Simplified Arabic" w:cs="Simplified Arabic"/>
          <w:sz w:val="24"/>
          <w:szCs w:val="24"/>
          <w:rtl/>
          <w:lang w:bidi="ar-EG"/>
        </w:rPr>
        <w:t xml:space="preserve">وللأسف </w:t>
      </w:r>
      <w:r w:rsidR="00854076" w:rsidRPr="00CF2A1E">
        <w:rPr>
          <w:rFonts w:ascii="Simplified Arabic" w:hAnsi="Simplified Arabic" w:cs="Simplified Arabic"/>
          <w:sz w:val="24"/>
          <w:szCs w:val="24"/>
          <w:rtl/>
          <w:lang w:bidi="ar-EG"/>
        </w:rPr>
        <w:t>تواجه</w:t>
      </w:r>
      <w:r w:rsidR="001F5497" w:rsidRPr="00CF2A1E">
        <w:rPr>
          <w:rFonts w:ascii="Simplified Arabic" w:hAnsi="Simplified Arabic" w:cs="Simplified Arabic"/>
          <w:sz w:val="24"/>
          <w:szCs w:val="24"/>
          <w:rtl/>
          <w:lang w:bidi="ar-EG"/>
        </w:rPr>
        <w:t xml:space="preserve"> الزراعة </w:t>
      </w:r>
      <w:r w:rsidR="00854076" w:rsidRPr="00CF2A1E">
        <w:rPr>
          <w:rFonts w:ascii="Simplified Arabic" w:hAnsi="Simplified Arabic" w:cs="Simplified Arabic"/>
          <w:sz w:val="24"/>
          <w:szCs w:val="24"/>
          <w:rtl/>
          <w:lang w:bidi="ar-EG"/>
        </w:rPr>
        <w:t>مواجهة</w:t>
      </w:r>
      <w:r w:rsidR="001F5497" w:rsidRPr="00CF2A1E">
        <w:rPr>
          <w:rFonts w:ascii="Simplified Arabic" w:hAnsi="Simplified Arabic" w:cs="Simplified Arabic"/>
          <w:sz w:val="24"/>
          <w:szCs w:val="24"/>
          <w:rtl/>
          <w:lang w:bidi="ar-EG"/>
        </w:rPr>
        <w:t xml:space="preserve"> </w:t>
      </w:r>
      <w:proofErr w:type="spellStart"/>
      <w:r w:rsidR="001F5497" w:rsidRPr="00CF2A1E">
        <w:rPr>
          <w:rFonts w:ascii="Simplified Arabic" w:hAnsi="Simplified Arabic" w:cs="Simplified Arabic"/>
          <w:sz w:val="24"/>
          <w:szCs w:val="24"/>
          <w:rtl/>
          <w:lang w:bidi="ar-EG"/>
        </w:rPr>
        <w:t>تغیـر</w:t>
      </w:r>
      <w:proofErr w:type="spellEnd"/>
      <w:r w:rsidR="001F5497" w:rsidRPr="00CF2A1E">
        <w:rPr>
          <w:rFonts w:ascii="Simplified Arabic" w:hAnsi="Simplified Arabic" w:cs="Simplified Arabic"/>
          <w:sz w:val="24"/>
          <w:szCs w:val="24"/>
          <w:rtl/>
          <w:lang w:bidi="ar-EG"/>
        </w:rPr>
        <w:t xml:space="preserve"> المناخ </w:t>
      </w:r>
      <w:r w:rsidR="001F2BBF" w:rsidRPr="00CF2A1E">
        <w:rPr>
          <w:rFonts w:ascii="Simplified Arabic" w:hAnsi="Simplified Arabic" w:cs="Simplified Arabic"/>
          <w:sz w:val="24"/>
          <w:szCs w:val="24"/>
          <w:rtl/>
          <w:lang w:bidi="ar-EG"/>
        </w:rPr>
        <w:t>وفقدان</w:t>
      </w:r>
      <w:r w:rsidR="001F5497" w:rsidRPr="00CF2A1E">
        <w:rPr>
          <w:rFonts w:ascii="Simplified Arabic" w:hAnsi="Simplified Arabic" w:cs="Simplified Arabic"/>
          <w:sz w:val="24"/>
          <w:szCs w:val="24"/>
          <w:rtl/>
          <w:lang w:bidi="ar-EG"/>
        </w:rPr>
        <w:t xml:space="preserve"> التنوع </w:t>
      </w:r>
      <w:r w:rsidR="001F2BBF" w:rsidRPr="00CF2A1E">
        <w:rPr>
          <w:rFonts w:ascii="Simplified Arabic" w:hAnsi="Simplified Arabic" w:cs="Simplified Arabic"/>
          <w:sz w:val="24"/>
          <w:szCs w:val="24"/>
          <w:rtl/>
          <w:lang w:bidi="ar-EG"/>
        </w:rPr>
        <w:t>الأفريقية</w:t>
      </w:r>
      <w:r w:rsidR="001F5497" w:rsidRPr="00CF2A1E">
        <w:rPr>
          <w:rFonts w:ascii="Simplified Arabic" w:hAnsi="Simplified Arabic" w:cs="Simplified Arabic"/>
          <w:sz w:val="24"/>
          <w:szCs w:val="24"/>
          <w:rtl/>
          <w:lang w:bidi="ar-EG"/>
        </w:rPr>
        <w:t xml:space="preserve"> </w:t>
      </w:r>
      <w:r w:rsidR="001F2BBF" w:rsidRPr="00CF2A1E">
        <w:rPr>
          <w:rFonts w:ascii="Simplified Arabic" w:hAnsi="Simplified Arabic" w:cs="Simplified Arabic"/>
          <w:sz w:val="24"/>
          <w:szCs w:val="24"/>
          <w:rtl/>
          <w:lang w:bidi="ar-EG"/>
        </w:rPr>
        <w:t>اليوم</w:t>
      </w:r>
      <w:r w:rsidR="001F5497" w:rsidRPr="00CF2A1E">
        <w:rPr>
          <w:rFonts w:ascii="Simplified Arabic" w:hAnsi="Simplified Arabic" w:cs="Simplified Arabic"/>
          <w:sz w:val="24"/>
          <w:szCs w:val="24"/>
          <w:rtl/>
          <w:lang w:bidi="ar-EG"/>
        </w:rPr>
        <w:t xml:space="preserve"> </w:t>
      </w:r>
      <w:r w:rsidR="001F2BBF" w:rsidRPr="00CF2A1E">
        <w:rPr>
          <w:rFonts w:ascii="Simplified Arabic" w:hAnsi="Simplified Arabic" w:cs="Simplified Arabic"/>
          <w:sz w:val="24"/>
          <w:szCs w:val="24"/>
          <w:rtl/>
          <w:lang w:bidi="ar-EG"/>
        </w:rPr>
        <w:t>تحديات</w:t>
      </w:r>
      <w:r w:rsidR="001F5497" w:rsidRPr="00CF2A1E">
        <w:rPr>
          <w:rFonts w:ascii="Simplified Arabic" w:hAnsi="Simplified Arabic" w:cs="Simplified Arabic"/>
          <w:sz w:val="24"/>
          <w:szCs w:val="24"/>
          <w:rtl/>
          <w:lang w:bidi="ar-EG"/>
        </w:rPr>
        <w:t xml:space="preserve"> </w:t>
      </w:r>
      <w:proofErr w:type="spellStart"/>
      <w:r w:rsidR="001F5497" w:rsidRPr="00CF2A1E">
        <w:rPr>
          <w:rFonts w:ascii="Simplified Arabic" w:hAnsi="Simplified Arabic" w:cs="Simplified Arabic"/>
          <w:sz w:val="24"/>
          <w:szCs w:val="24"/>
          <w:rtl/>
          <w:lang w:bidi="ar-EG"/>
        </w:rPr>
        <w:t>كبیرة</w:t>
      </w:r>
      <w:proofErr w:type="spellEnd"/>
      <w:r w:rsidR="001F5497" w:rsidRPr="00CF2A1E">
        <w:rPr>
          <w:rFonts w:ascii="Simplified Arabic" w:hAnsi="Simplified Arabic" w:cs="Simplified Arabic"/>
          <w:sz w:val="24"/>
          <w:szCs w:val="24"/>
          <w:rtl/>
          <w:lang w:bidi="ar-EG"/>
        </w:rPr>
        <w:t xml:space="preserve">، مثل </w:t>
      </w:r>
      <w:r w:rsidR="001F2BBF" w:rsidRPr="00CF2A1E">
        <w:rPr>
          <w:rFonts w:ascii="Simplified Arabic" w:hAnsi="Simplified Arabic" w:cs="Simplified Arabic"/>
          <w:sz w:val="24"/>
          <w:szCs w:val="24"/>
          <w:rtl/>
          <w:lang w:bidi="ar-EG"/>
        </w:rPr>
        <w:t>البيولوجي</w:t>
      </w:r>
      <w:r w:rsidR="001F5497" w:rsidRPr="00CF2A1E">
        <w:rPr>
          <w:rFonts w:ascii="Simplified Arabic" w:hAnsi="Simplified Arabic" w:cs="Simplified Arabic"/>
          <w:sz w:val="24"/>
          <w:szCs w:val="24"/>
          <w:rtl/>
          <w:lang w:bidi="ar-EG"/>
        </w:rPr>
        <w:t xml:space="preserve"> (</w:t>
      </w:r>
      <w:r w:rsidR="001F5497" w:rsidRPr="00CF2A1E">
        <w:rPr>
          <w:rFonts w:ascii="Simplified Arabic" w:hAnsi="Simplified Arabic" w:cs="Simplified Arabic"/>
          <w:sz w:val="24"/>
          <w:szCs w:val="24"/>
          <w:lang w:bidi="ar-EG"/>
        </w:rPr>
        <w:t>Biodiversity</w:t>
      </w:r>
      <w:r w:rsidR="001F5497" w:rsidRPr="00CF2A1E">
        <w:rPr>
          <w:rFonts w:ascii="Simplified Arabic" w:hAnsi="Simplified Arabic" w:cs="Simplified Arabic"/>
          <w:sz w:val="24"/>
          <w:szCs w:val="24"/>
          <w:rtl/>
          <w:lang w:bidi="ar-EG"/>
        </w:rPr>
        <w:t xml:space="preserve"> (والتنوع </w:t>
      </w:r>
      <w:r w:rsidR="001F2BBF" w:rsidRPr="00CF2A1E">
        <w:rPr>
          <w:rFonts w:ascii="Simplified Arabic" w:hAnsi="Simplified Arabic" w:cs="Simplified Arabic"/>
          <w:sz w:val="24"/>
          <w:szCs w:val="24"/>
          <w:rtl/>
          <w:lang w:bidi="ar-EG"/>
        </w:rPr>
        <w:t>الزراعي</w:t>
      </w:r>
      <w:r w:rsidR="001F5497" w:rsidRPr="00CF2A1E">
        <w:rPr>
          <w:rFonts w:ascii="Simplified Arabic" w:hAnsi="Simplified Arabic" w:cs="Simplified Arabic"/>
          <w:sz w:val="24"/>
          <w:szCs w:val="24"/>
          <w:rtl/>
          <w:lang w:bidi="ar-EG"/>
        </w:rPr>
        <w:t xml:space="preserve">، وفقدان خصوبة التربة، ونقص </w:t>
      </w:r>
      <w:r w:rsidR="00285D36" w:rsidRPr="00CF2A1E">
        <w:rPr>
          <w:rFonts w:ascii="Simplified Arabic" w:hAnsi="Simplified Arabic" w:cs="Simplified Arabic"/>
          <w:sz w:val="24"/>
          <w:szCs w:val="24"/>
          <w:rtl/>
          <w:lang w:bidi="ar-EG"/>
        </w:rPr>
        <w:t>المياه</w:t>
      </w:r>
      <w:r w:rsidR="001F5497" w:rsidRPr="00CF2A1E">
        <w:rPr>
          <w:rFonts w:ascii="Simplified Arabic" w:hAnsi="Simplified Arabic" w:cs="Simplified Arabic"/>
          <w:sz w:val="24"/>
          <w:szCs w:val="24"/>
          <w:rtl/>
          <w:lang w:bidi="ar-EG"/>
        </w:rPr>
        <w:t xml:space="preserve"> وفقدان </w:t>
      </w:r>
      <w:r w:rsidR="001F2BBF" w:rsidRPr="00CF2A1E">
        <w:rPr>
          <w:rFonts w:ascii="Simplified Arabic" w:hAnsi="Simplified Arabic" w:cs="Simplified Arabic"/>
          <w:sz w:val="24"/>
          <w:szCs w:val="24"/>
          <w:rtl/>
          <w:lang w:bidi="ar-EG"/>
        </w:rPr>
        <w:t>نوعية</w:t>
      </w:r>
      <w:r w:rsidR="001F5497" w:rsidRPr="00CF2A1E">
        <w:rPr>
          <w:rFonts w:ascii="Simplified Arabic" w:hAnsi="Simplified Arabic" w:cs="Simplified Arabic"/>
          <w:sz w:val="24"/>
          <w:szCs w:val="24"/>
          <w:rtl/>
          <w:lang w:bidi="ar-EG"/>
        </w:rPr>
        <w:t xml:space="preserve"> </w:t>
      </w:r>
      <w:r w:rsidR="001F2BBF" w:rsidRPr="00CF2A1E">
        <w:rPr>
          <w:rFonts w:ascii="Simplified Arabic" w:hAnsi="Simplified Arabic" w:cs="Simplified Arabic"/>
          <w:sz w:val="24"/>
          <w:szCs w:val="24"/>
          <w:rtl/>
          <w:lang w:bidi="ar-EG"/>
        </w:rPr>
        <w:t>المياه</w:t>
      </w:r>
      <w:r w:rsidR="001F5497" w:rsidRPr="00CF2A1E">
        <w:rPr>
          <w:rFonts w:ascii="Simplified Arabic" w:hAnsi="Simplified Arabic" w:cs="Simplified Arabic"/>
          <w:sz w:val="24"/>
          <w:szCs w:val="24"/>
          <w:rtl/>
          <w:lang w:bidi="ar-EG"/>
        </w:rPr>
        <w:t xml:space="preserve"> </w:t>
      </w:r>
      <w:proofErr w:type="spellStart"/>
      <w:r w:rsidR="001F5497" w:rsidRPr="00CF2A1E">
        <w:rPr>
          <w:rFonts w:ascii="Simplified Arabic" w:hAnsi="Simplified Arabic" w:cs="Simplified Arabic"/>
          <w:sz w:val="24"/>
          <w:szCs w:val="24"/>
          <w:rtl/>
          <w:lang w:bidi="ar-EG"/>
        </w:rPr>
        <w:t>الجیدة</w:t>
      </w:r>
      <w:proofErr w:type="spellEnd"/>
      <w:r w:rsidR="001F5497" w:rsidRPr="00CF2A1E">
        <w:rPr>
          <w:rFonts w:ascii="Simplified Arabic" w:hAnsi="Simplified Arabic" w:cs="Simplified Arabic"/>
          <w:sz w:val="24"/>
          <w:szCs w:val="24"/>
          <w:rtl/>
          <w:lang w:bidi="ar-EG"/>
        </w:rPr>
        <w:t xml:space="preserve">، مما </w:t>
      </w:r>
      <w:proofErr w:type="spellStart"/>
      <w:r w:rsidR="001F5497" w:rsidRPr="00CF2A1E">
        <w:rPr>
          <w:rFonts w:ascii="Simplified Arabic" w:hAnsi="Simplified Arabic" w:cs="Simplified Arabic"/>
          <w:sz w:val="24"/>
          <w:szCs w:val="24"/>
          <w:rtl/>
          <w:lang w:bidi="ar-EG"/>
        </w:rPr>
        <w:t>یؤدي</w:t>
      </w:r>
      <w:proofErr w:type="spellEnd"/>
      <w:r w:rsidR="001F5497" w:rsidRPr="00CF2A1E">
        <w:rPr>
          <w:rFonts w:ascii="Simplified Arabic" w:hAnsi="Simplified Arabic" w:cs="Simplified Arabic"/>
          <w:sz w:val="24"/>
          <w:szCs w:val="24"/>
          <w:rtl/>
          <w:lang w:bidi="ar-EG"/>
        </w:rPr>
        <w:t xml:space="preserve"> إلى الجفاف </w:t>
      </w:r>
      <w:r w:rsidR="001F2BBF" w:rsidRPr="00CF2A1E">
        <w:rPr>
          <w:rFonts w:ascii="Simplified Arabic" w:hAnsi="Simplified Arabic" w:cs="Simplified Arabic"/>
          <w:sz w:val="24"/>
          <w:szCs w:val="24"/>
          <w:rtl/>
          <w:lang w:bidi="ar-EG"/>
        </w:rPr>
        <w:t>والفيضانات</w:t>
      </w:r>
      <w:r w:rsidR="001F5497" w:rsidRPr="00CF2A1E">
        <w:rPr>
          <w:rFonts w:ascii="Simplified Arabic" w:hAnsi="Simplified Arabic" w:cs="Simplified Arabic"/>
          <w:sz w:val="24"/>
          <w:szCs w:val="24"/>
          <w:rtl/>
          <w:lang w:bidi="ar-EG"/>
        </w:rPr>
        <w:t xml:space="preserve"> وفترات </w:t>
      </w:r>
      <w:r w:rsidR="001F2BBF" w:rsidRPr="00CF2A1E">
        <w:rPr>
          <w:rFonts w:ascii="Simplified Arabic" w:hAnsi="Simplified Arabic" w:cs="Simplified Arabic"/>
          <w:sz w:val="24"/>
          <w:szCs w:val="24"/>
          <w:rtl/>
          <w:lang w:bidi="ar-EG"/>
        </w:rPr>
        <w:t>قصيرة</w:t>
      </w:r>
      <w:r w:rsidR="001F5497" w:rsidRPr="00CF2A1E">
        <w:rPr>
          <w:rFonts w:ascii="Simplified Arabic" w:hAnsi="Simplified Arabic" w:cs="Simplified Arabic"/>
          <w:sz w:val="24"/>
          <w:szCs w:val="24"/>
          <w:rtl/>
          <w:lang w:bidi="ar-EG"/>
        </w:rPr>
        <w:t xml:space="preserve"> لزراعة ونمو </w:t>
      </w:r>
      <w:r w:rsidR="001F2BBF" w:rsidRPr="00CF2A1E">
        <w:rPr>
          <w:rFonts w:ascii="Simplified Arabic" w:hAnsi="Simplified Arabic" w:cs="Simplified Arabic"/>
          <w:sz w:val="24"/>
          <w:szCs w:val="24"/>
          <w:rtl/>
          <w:lang w:bidi="ar-EG"/>
        </w:rPr>
        <w:t>المحاصيل</w:t>
      </w:r>
      <w:r w:rsidR="001F5497" w:rsidRPr="00CF2A1E">
        <w:rPr>
          <w:rFonts w:ascii="Simplified Arabic" w:hAnsi="Simplified Arabic" w:cs="Simplified Arabic"/>
          <w:sz w:val="24"/>
          <w:szCs w:val="24"/>
          <w:rtl/>
          <w:lang w:bidi="ar-EG"/>
        </w:rPr>
        <w:t xml:space="preserve">، </w:t>
      </w:r>
      <w:proofErr w:type="spellStart"/>
      <w:r w:rsidR="001F5497" w:rsidRPr="00CF2A1E">
        <w:rPr>
          <w:rFonts w:ascii="Simplified Arabic" w:hAnsi="Simplified Arabic" w:cs="Simplified Arabic"/>
          <w:sz w:val="24"/>
          <w:szCs w:val="24"/>
          <w:rtl/>
          <w:lang w:bidi="ar-EG"/>
        </w:rPr>
        <w:t>وزیادة</w:t>
      </w:r>
      <w:proofErr w:type="spellEnd"/>
      <w:r w:rsidR="001F5497" w:rsidRPr="00CF2A1E">
        <w:rPr>
          <w:rFonts w:ascii="Simplified Arabic" w:hAnsi="Simplified Arabic" w:cs="Simplified Arabic"/>
          <w:sz w:val="24"/>
          <w:szCs w:val="24"/>
          <w:rtl/>
          <w:lang w:bidi="ar-EG"/>
        </w:rPr>
        <w:t xml:space="preserve"> انتشار </w:t>
      </w:r>
      <w:r w:rsidR="001F2BBF" w:rsidRPr="00CF2A1E">
        <w:rPr>
          <w:rFonts w:ascii="Simplified Arabic" w:hAnsi="Simplified Arabic" w:cs="Simplified Arabic"/>
          <w:sz w:val="24"/>
          <w:szCs w:val="24"/>
          <w:rtl/>
          <w:lang w:bidi="ar-EG"/>
        </w:rPr>
        <w:t>وأيضا</w:t>
      </w:r>
      <w:r w:rsidR="001F5497" w:rsidRPr="00CF2A1E">
        <w:rPr>
          <w:rFonts w:ascii="Simplified Arabic" w:hAnsi="Simplified Arabic" w:cs="Simplified Arabic"/>
          <w:sz w:val="24"/>
          <w:szCs w:val="24"/>
          <w:rtl/>
          <w:lang w:bidi="ar-EG"/>
        </w:rPr>
        <w:t xml:space="preserve"> انخفاض إنتاج </w:t>
      </w:r>
      <w:r w:rsidR="001F2BBF" w:rsidRPr="00CF2A1E">
        <w:rPr>
          <w:rFonts w:ascii="Simplified Arabic" w:hAnsi="Simplified Arabic" w:cs="Simplified Arabic"/>
          <w:sz w:val="24"/>
          <w:szCs w:val="24"/>
          <w:rtl/>
          <w:lang w:bidi="ar-EG"/>
        </w:rPr>
        <w:t>مصائد</w:t>
      </w:r>
      <w:r w:rsidR="001F5497" w:rsidRPr="00CF2A1E">
        <w:rPr>
          <w:rFonts w:ascii="Simplified Arabic" w:hAnsi="Simplified Arabic" w:cs="Simplified Arabic"/>
          <w:sz w:val="24"/>
          <w:szCs w:val="24"/>
          <w:rtl/>
          <w:lang w:bidi="ar-EG"/>
        </w:rPr>
        <w:t xml:space="preserve"> </w:t>
      </w:r>
      <w:r w:rsidR="001F2BBF" w:rsidRPr="00CF2A1E">
        <w:rPr>
          <w:rFonts w:ascii="Simplified Arabic" w:hAnsi="Simplified Arabic" w:cs="Simplified Arabic"/>
          <w:sz w:val="24"/>
          <w:szCs w:val="24"/>
          <w:rtl/>
          <w:lang w:bidi="ar-EG"/>
        </w:rPr>
        <w:t>الأسماك.</w:t>
      </w:r>
      <w:r w:rsidR="001F5497" w:rsidRPr="00CF2A1E">
        <w:rPr>
          <w:rFonts w:ascii="Simplified Arabic" w:hAnsi="Simplified Arabic" w:cs="Simplified Arabic"/>
          <w:sz w:val="24"/>
          <w:szCs w:val="24"/>
          <w:rtl/>
          <w:lang w:bidi="ar-EG"/>
        </w:rPr>
        <w:t xml:space="preserve"> الآفات، وانخفاض غلة </w:t>
      </w:r>
      <w:r w:rsidR="001F2BBF" w:rsidRPr="00CF2A1E">
        <w:rPr>
          <w:rFonts w:ascii="Simplified Arabic" w:hAnsi="Simplified Arabic" w:cs="Simplified Arabic"/>
          <w:sz w:val="24"/>
          <w:szCs w:val="24"/>
          <w:rtl/>
          <w:lang w:bidi="ar-EG"/>
        </w:rPr>
        <w:t>المحاصيل</w:t>
      </w:r>
      <w:r w:rsidR="001F5497" w:rsidRPr="00CF2A1E">
        <w:rPr>
          <w:rFonts w:ascii="Simplified Arabic" w:hAnsi="Simplified Arabic" w:cs="Simplified Arabic"/>
          <w:sz w:val="24"/>
          <w:szCs w:val="24"/>
          <w:rtl/>
          <w:lang w:bidi="ar-EG"/>
        </w:rPr>
        <w:t xml:space="preserve">، </w:t>
      </w:r>
    </w:p>
    <w:p w14:paraId="78E32A88" w14:textId="77777777" w:rsidR="006D0A65" w:rsidRPr="00CF2A1E" w:rsidRDefault="006D0A65" w:rsidP="00804B8E">
      <w:pPr>
        <w:pStyle w:val="NoSpacing"/>
        <w:spacing w:line="360" w:lineRule="auto"/>
        <w:jc w:val="both"/>
        <w:rPr>
          <w:rFonts w:ascii="Simplified Arabic" w:hAnsi="Simplified Arabic" w:cs="Simplified Arabic"/>
          <w:sz w:val="24"/>
          <w:szCs w:val="24"/>
          <w:rtl/>
          <w:lang w:bidi="ar-EG"/>
        </w:rPr>
      </w:pPr>
    </w:p>
    <w:p w14:paraId="179FCA15" w14:textId="5DDAA0B8" w:rsidR="009E3CFC" w:rsidRPr="00CF2A1E" w:rsidRDefault="001F5497"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 xml:space="preserve">عدم كفاءة نظم </w:t>
      </w:r>
      <w:r w:rsidR="008D3B99" w:rsidRPr="00CF2A1E">
        <w:rPr>
          <w:rFonts w:ascii="Simplified Arabic" w:hAnsi="Simplified Arabic" w:cs="Simplified Arabic"/>
          <w:b/>
          <w:bCs/>
          <w:sz w:val="24"/>
          <w:szCs w:val="24"/>
          <w:rtl/>
          <w:lang w:bidi="ar-EG"/>
        </w:rPr>
        <w:t>وسياسات</w:t>
      </w:r>
      <w:r w:rsidRPr="00CF2A1E">
        <w:rPr>
          <w:rFonts w:ascii="Simplified Arabic" w:hAnsi="Simplified Arabic" w:cs="Simplified Arabic"/>
          <w:b/>
          <w:bCs/>
          <w:sz w:val="24"/>
          <w:szCs w:val="24"/>
          <w:rtl/>
          <w:lang w:bidi="ar-EG"/>
        </w:rPr>
        <w:t xml:space="preserve"> </w:t>
      </w:r>
      <w:r w:rsidR="00C73743" w:rsidRPr="00CF2A1E">
        <w:rPr>
          <w:rFonts w:ascii="Simplified Arabic" w:hAnsi="Simplified Arabic" w:cs="Simplified Arabic"/>
          <w:b/>
          <w:bCs/>
          <w:sz w:val="24"/>
          <w:szCs w:val="24"/>
          <w:rtl/>
          <w:lang w:bidi="ar-EG"/>
        </w:rPr>
        <w:t>توزيع</w:t>
      </w:r>
      <w:r w:rsidR="009E3CFC" w:rsidRPr="00CF2A1E">
        <w:rPr>
          <w:rFonts w:ascii="Simplified Arabic" w:hAnsi="Simplified Arabic" w:cs="Simplified Arabic"/>
          <w:b/>
          <w:bCs/>
          <w:sz w:val="24"/>
          <w:szCs w:val="24"/>
          <w:rtl/>
          <w:lang w:bidi="ar-EG"/>
        </w:rPr>
        <w:t xml:space="preserve"> </w:t>
      </w:r>
      <w:r w:rsidRPr="00CF2A1E">
        <w:rPr>
          <w:rFonts w:ascii="Simplified Arabic" w:hAnsi="Simplified Arabic" w:cs="Simplified Arabic"/>
          <w:b/>
          <w:bCs/>
          <w:sz w:val="24"/>
          <w:szCs w:val="24"/>
          <w:rtl/>
          <w:lang w:bidi="ar-EG"/>
        </w:rPr>
        <w:t>الغذاء:</w:t>
      </w:r>
    </w:p>
    <w:p w14:paraId="6E6D7D7F" w14:textId="5CA3EBF4" w:rsidR="001F5497"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وھو</w:t>
      </w:r>
      <w:proofErr w:type="spellEnd"/>
      <w:r w:rsidRPr="00CF2A1E">
        <w:rPr>
          <w:rFonts w:ascii="Simplified Arabic" w:hAnsi="Simplified Arabic" w:cs="Simplified Arabic"/>
          <w:sz w:val="24"/>
          <w:szCs w:val="24"/>
          <w:rtl/>
          <w:lang w:bidi="ar-EG"/>
        </w:rPr>
        <w:t xml:space="preserve"> الأمر الذي </w:t>
      </w:r>
      <w:proofErr w:type="spellStart"/>
      <w:r w:rsidRPr="00CF2A1E">
        <w:rPr>
          <w:rFonts w:ascii="Simplified Arabic" w:hAnsi="Simplified Arabic" w:cs="Simplified Arabic"/>
          <w:sz w:val="24"/>
          <w:szCs w:val="24"/>
          <w:rtl/>
          <w:lang w:bidi="ar-EG"/>
        </w:rPr>
        <w:t>یرتبط</w:t>
      </w:r>
      <w:proofErr w:type="spellEnd"/>
      <w:r w:rsidRPr="00CF2A1E">
        <w:rPr>
          <w:rFonts w:ascii="Simplified Arabic" w:hAnsi="Simplified Arabic" w:cs="Simplified Arabic"/>
          <w:sz w:val="24"/>
          <w:szCs w:val="24"/>
          <w:rtl/>
          <w:lang w:bidi="ar-EG"/>
        </w:rPr>
        <w:t xml:space="preserve"> بعدم قدرة السكان الحصول على ما </w:t>
      </w:r>
      <w:r w:rsidR="008D3B99" w:rsidRPr="00CF2A1E">
        <w:rPr>
          <w:rFonts w:ascii="Simplified Arabic" w:hAnsi="Simplified Arabic" w:cs="Simplified Arabic"/>
          <w:sz w:val="24"/>
          <w:szCs w:val="24"/>
          <w:rtl/>
          <w:lang w:bidi="ar-EG"/>
        </w:rPr>
        <w:t>يحتاجون</w:t>
      </w:r>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إلی</w:t>
      </w:r>
      <w:r w:rsidR="008D3B99" w:rsidRPr="00CF2A1E">
        <w:rPr>
          <w:rFonts w:ascii="Simplified Arabic" w:hAnsi="Simplified Arabic" w:cs="Simplified Arabic"/>
          <w:sz w:val="24"/>
          <w:szCs w:val="24"/>
          <w:rtl/>
          <w:lang w:bidi="ar-EG"/>
        </w:rPr>
        <w:t>ه</w:t>
      </w:r>
      <w:proofErr w:type="spellEnd"/>
      <w:r w:rsidRPr="00CF2A1E">
        <w:rPr>
          <w:rFonts w:ascii="Simplified Arabic" w:hAnsi="Simplified Arabic" w:cs="Simplified Arabic"/>
          <w:sz w:val="24"/>
          <w:szCs w:val="24"/>
          <w:rtl/>
          <w:lang w:bidi="ar-EG"/>
        </w:rPr>
        <w:t xml:space="preserve"> من مواد </w:t>
      </w:r>
      <w:r w:rsidR="008D3B99" w:rsidRPr="00CF2A1E">
        <w:rPr>
          <w:rFonts w:ascii="Simplified Arabic" w:hAnsi="Simplified Arabic" w:cs="Simplified Arabic"/>
          <w:sz w:val="24"/>
          <w:szCs w:val="24"/>
          <w:rtl/>
          <w:lang w:bidi="ar-EG"/>
        </w:rPr>
        <w:t>غذائية</w:t>
      </w:r>
      <w:r w:rsidRPr="00CF2A1E">
        <w:rPr>
          <w:rFonts w:ascii="Simplified Arabic" w:hAnsi="Simplified Arabic" w:cs="Simplified Arabic"/>
          <w:sz w:val="24"/>
          <w:szCs w:val="24"/>
          <w:rtl/>
          <w:lang w:bidi="ar-EG"/>
        </w:rPr>
        <w:t xml:space="preserve"> حتى مع توفر القدرة </w:t>
      </w:r>
      <w:r w:rsidR="008D3B99" w:rsidRPr="00CF2A1E">
        <w:rPr>
          <w:rFonts w:ascii="Simplified Arabic" w:hAnsi="Simplified Arabic" w:cs="Simplified Arabic"/>
          <w:sz w:val="24"/>
          <w:szCs w:val="24"/>
          <w:rtl/>
          <w:lang w:bidi="ar-EG"/>
        </w:rPr>
        <w:t>المادية</w:t>
      </w:r>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لدیھم</w:t>
      </w:r>
      <w:proofErr w:type="spellEnd"/>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ویرجع</w:t>
      </w:r>
      <w:proofErr w:type="spellEnd"/>
      <w:r w:rsidR="001F2BBF"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ھذا</w:t>
      </w:r>
      <w:proofErr w:type="spellEnd"/>
      <w:r w:rsidRPr="00CF2A1E">
        <w:rPr>
          <w:rFonts w:ascii="Simplified Arabic" w:hAnsi="Simplified Arabic" w:cs="Simplified Arabic"/>
          <w:sz w:val="24"/>
          <w:szCs w:val="24"/>
          <w:rtl/>
          <w:lang w:bidi="ar-EG"/>
        </w:rPr>
        <w:t xml:space="preserve"> لعدم كفاءة </w:t>
      </w:r>
      <w:r w:rsidR="008D3B99" w:rsidRPr="00CF2A1E">
        <w:rPr>
          <w:rFonts w:ascii="Simplified Arabic" w:hAnsi="Simplified Arabic" w:cs="Simplified Arabic"/>
          <w:sz w:val="24"/>
          <w:szCs w:val="24"/>
          <w:rtl/>
          <w:lang w:bidi="ar-EG"/>
        </w:rPr>
        <w:t>سياسات</w:t>
      </w:r>
      <w:r w:rsidRPr="00CF2A1E">
        <w:rPr>
          <w:rFonts w:ascii="Simplified Arabic" w:hAnsi="Simplified Arabic" w:cs="Simplified Arabic"/>
          <w:sz w:val="24"/>
          <w:szCs w:val="24"/>
          <w:rtl/>
          <w:lang w:bidi="ar-EG"/>
        </w:rPr>
        <w:t xml:space="preserve"> </w:t>
      </w:r>
      <w:r w:rsidR="008D3B99" w:rsidRPr="00CF2A1E">
        <w:rPr>
          <w:rFonts w:ascii="Simplified Arabic" w:hAnsi="Simplified Arabic" w:cs="Simplified Arabic"/>
          <w:sz w:val="24"/>
          <w:szCs w:val="24"/>
          <w:rtl/>
          <w:lang w:bidi="ar-EG"/>
        </w:rPr>
        <w:t>التوزيع</w:t>
      </w:r>
      <w:r w:rsidRPr="00CF2A1E">
        <w:rPr>
          <w:rFonts w:ascii="Simplified Arabic" w:hAnsi="Simplified Arabic" w:cs="Simplified Arabic"/>
          <w:sz w:val="24"/>
          <w:szCs w:val="24"/>
          <w:rtl/>
          <w:lang w:bidi="ar-EG"/>
        </w:rPr>
        <w:t xml:space="preserve"> أو </w:t>
      </w:r>
    </w:p>
    <w:p w14:paraId="7974632D" w14:textId="14DF7BFA" w:rsidR="001F5497" w:rsidRPr="00CF2A1E" w:rsidRDefault="009E3CF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أو في بعض </w:t>
      </w:r>
      <w:proofErr w:type="spellStart"/>
      <w:r w:rsidR="001F5497" w:rsidRPr="00CF2A1E">
        <w:rPr>
          <w:rFonts w:ascii="Simplified Arabic" w:hAnsi="Simplified Arabic" w:cs="Simplified Arabic"/>
          <w:sz w:val="24"/>
          <w:szCs w:val="24"/>
          <w:rtl/>
          <w:lang w:bidi="ar-EG"/>
        </w:rPr>
        <w:t>الأحــیان</w:t>
      </w:r>
      <w:proofErr w:type="spellEnd"/>
      <w:r w:rsidR="001F5497" w:rsidRPr="00CF2A1E">
        <w:rPr>
          <w:rFonts w:ascii="Simplified Arabic" w:hAnsi="Simplified Arabic" w:cs="Simplified Arabic"/>
          <w:sz w:val="24"/>
          <w:szCs w:val="24"/>
          <w:rtl/>
          <w:lang w:bidi="ar-EG"/>
        </w:rPr>
        <w:t xml:space="preserve"> عدم قدرة الدولة على </w:t>
      </w:r>
      <w:r w:rsidRPr="00CF2A1E">
        <w:rPr>
          <w:rFonts w:ascii="Simplified Arabic" w:hAnsi="Simplified Arabic" w:cs="Simplified Arabic"/>
          <w:sz w:val="24"/>
          <w:szCs w:val="24"/>
          <w:rtl/>
          <w:lang w:bidi="ar-EG"/>
        </w:rPr>
        <w:t>تحديد</w:t>
      </w:r>
      <w:r w:rsidR="001F5497"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تدهور</w:t>
      </w:r>
      <w:r w:rsidR="001F5497"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البنية</w:t>
      </w:r>
      <w:r w:rsidR="001F5497"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 xml:space="preserve">التحتية– أو بشكل </w:t>
      </w:r>
      <w:proofErr w:type="spellStart"/>
      <w:r w:rsidRPr="00CF2A1E">
        <w:rPr>
          <w:rFonts w:ascii="Simplified Arabic" w:hAnsi="Simplified Arabic" w:cs="Simplified Arabic"/>
          <w:sz w:val="24"/>
          <w:szCs w:val="24"/>
          <w:rtl/>
          <w:lang w:bidi="ar-EG"/>
        </w:rPr>
        <w:t>دقیق</w:t>
      </w:r>
      <w:proofErr w:type="spellEnd"/>
      <w:r w:rsidRPr="00CF2A1E">
        <w:rPr>
          <w:rFonts w:ascii="Simplified Arabic" w:hAnsi="Simplified Arabic" w:cs="Simplified Arabic"/>
          <w:sz w:val="24"/>
          <w:szCs w:val="24"/>
          <w:rtl/>
          <w:lang w:bidi="ar-EG"/>
        </w:rPr>
        <w:t xml:space="preserve">- الفئات المتضررة. </w:t>
      </w:r>
      <w:r w:rsidR="001F5497" w:rsidRPr="00CF2A1E">
        <w:rPr>
          <w:rFonts w:ascii="Simplified Arabic" w:hAnsi="Simplified Arabic" w:cs="Simplified Arabic"/>
          <w:sz w:val="24"/>
          <w:szCs w:val="24"/>
          <w:rtl/>
          <w:lang w:bidi="ar-EG"/>
        </w:rPr>
        <w:t xml:space="preserve"> </w:t>
      </w:r>
    </w:p>
    <w:p w14:paraId="181A72A1" w14:textId="77777777" w:rsidR="00CF1BC8" w:rsidRPr="00CF2A1E" w:rsidRDefault="001F5497" w:rsidP="00804B8E">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b/>
          <w:bCs/>
          <w:sz w:val="24"/>
          <w:szCs w:val="24"/>
          <w:rtl/>
          <w:lang w:bidi="ar-EG"/>
        </w:rPr>
        <w:t>الفقر وانخفاض الدخل</w:t>
      </w:r>
      <w:r w:rsidRPr="00CF2A1E">
        <w:rPr>
          <w:rFonts w:ascii="Simplified Arabic" w:hAnsi="Simplified Arabic" w:cs="Simplified Arabic"/>
          <w:sz w:val="24"/>
          <w:szCs w:val="24"/>
          <w:rtl/>
          <w:lang w:bidi="ar-EG"/>
        </w:rPr>
        <w:t xml:space="preserve"> : </w:t>
      </w:r>
    </w:p>
    <w:p w14:paraId="6C57D37E" w14:textId="541DFAEF" w:rsidR="00A67230" w:rsidRPr="00CF2A1E" w:rsidRDefault="001F5497" w:rsidP="00804B8E">
      <w:pPr>
        <w:pStyle w:val="NoSpacing"/>
        <w:spacing w:line="360" w:lineRule="auto"/>
        <w:jc w:val="both"/>
        <w:rPr>
          <w:rFonts w:ascii="Simplified Arabic" w:hAnsi="Simplified Arabic" w:cs="Simplified Arabic"/>
          <w:sz w:val="24"/>
          <w:szCs w:val="24"/>
          <w:lang w:bidi="ar-EG"/>
        </w:rPr>
      </w:pPr>
      <w:proofErr w:type="spellStart"/>
      <w:r w:rsidRPr="00CF2A1E">
        <w:rPr>
          <w:rFonts w:ascii="Simplified Arabic" w:hAnsi="Simplified Arabic" w:cs="Simplified Arabic"/>
          <w:sz w:val="24"/>
          <w:szCs w:val="24"/>
          <w:rtl/>
          <w:lang w:bidi="ar-EG"/>
        </w:rPr>
        <w:t>حیث</w:t>
      </w:r>
      <w:proofErr w:type="spellEnd"/>
      <w:r w:rsidRPr="00CF2A1E">
        <w:rPr>
          <w:rFonts w:ascii="Simplified Arabic" w:hAnsi="Simplified Arabic" w:cs="Simplified Arabic"/>
          <w:sz w:val="24"/>
          <w:szCs w:val="24"/>
          <w:rtl/>
          <w:lang w:bidi="ar-EG"/>
        </w:rPr>
        <w:t xml:space="preserve"> تعد مشكلة انعدام الأمن الغذائي أكثر خطورة في المناطق </w:t>
      </w:r>
      <w:proofErr w:type="spellStart"/>
      <w:r w:rsidRPr="00CF2A1E">
        <w:rPr>
          <w:rFonts w:ascii="Simplified Arabic" w:hAnsi="Simplified Arabic" w:cs="Simplified Arabic"/>
          <w:sz w:val="24"/>
          <w:szCs w:val="24"/>
          <w:rtl/>
          <w:lang w:bidi="ar-EG"/>
        </w:rPr>
        <w:t>الریفیة</w:t>
      </w:r>
      <w:proofErr w:type="spellEnd"/>
      <w:r w:rsidRPr="00CF2A1E">
        <w:rPr>
          <w:rFonts w:ascii="Simplified Arabic" w:hAnsi="Simplified Arabic" w:cs="Simplified Arabic"/>
          <w:sz w:val="24"/>
          <w:szCs w:val="24"/>
          <w:rtl/>
          <w:lang w:bidi="ar-EG"/>
        </w:rPr>
        <w:t xml:space="preserve"> بسبب كثافة السكان في </w:t>
      </w:r>
      <w:proofErr w:type="spellStart"/>
      <w:r w:rsidRPr="00CF2A1E">
        <w:rPr>
          <w:rFonts w:ascii="Simplified Arabic" w:hAnsi="Simplified Arabic" w:cs="Simplified Arabic"/>
          <w:sz w:val="24"/>
          <w:szCs w:val="24"/>
          <w:rtl/>
          <w:lang w:bidi="ar-EG"/>
        </w:rPr>
        <w:t>ھذه</w:t>
      </w:r>
      <w:proofErr w:type="spellEnd"/>
      <w:r w:rsidRPr="00CF2A1E">
        <w:rPr>
          <w:rFonts w:ascii="Simplified Arabic" w:hAnsi="Simplified Arabic" w:cs="Simplified Arabic"/>
          <w:sz w:val="24"/>
          <w:szCs w:val="24"/>
          <w:rtl/>
          <w:lang w:bidi="ar-EG"/>
        </w:rPr>
        <w:t xml:space="preserve"> المناطق وتفتت </w:t>
      </w:r>
      <w:r w:rsidR="00A67230" w:rsidRPr="00CF2A1E">
        <w:rPr>
          <w:rFonts w:ascii="Simplified Arabic" w:hAnsi="Simplified Arabic" w:cs="Simplified Arabic"/>
          <w:sz w:val="24"/>
          <w:szCs w:val="24"/>
          <w:rtl/>
          <w:lang w:bidi="ar-EG"/>
        </w:rPr>
        <w:t>الملكية</w:t>
      </w:r>
      <w:r w:rsidRPr="00CF2A1E">
        <w:rPr>
          <w:rFonts w:ascii="Simplified Arabic" w:hAnsi="Simplified Arabic" w:cs="Simplified Arabic"/>
          <w:sz w:val="24"/>
          <w:szCs w:val="24"/>
          <w:rtl/>
          <w:lang w:bidi="ar-EG"/>
        </w:rPr>
        <w:t xml:space="preserve"> </w:t>
      </w:r>
      <w:r w:rsidR="00A67230" w:rsidRPr="00CF2A1E">
        <w:rPr>
          <w:rFonts w:ascii="Simplified Arabic" w:hAnsi="Simplified Arabic" w:cs="Simplified Arabic"/>
          <w:sz w:val="24"/>
          <w:szCs w:val="24"/>
          <w:rtl/>
          <w:lang w:bidi="ar-EG"/>
        </w:rPr>
        <w:t>الزراعية</w:t>
      </w:r>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فیھا</w:t>
      </w:r>
      <w:proofErr w:type="spellEnd"/>
      <w:r w:rsidRPr="00CF2A1E">
        <w:rPr>
          <w:rFonts w:ascii="Simplified Arabic" w:hAnsi="Simplified Arabic" w:cs="Simplified Arabic"/>
          <w:sz w:val="24"/>
          <w:szCs w:val="24"/>
          <w:rtl/>
          <w:lang w:bidi="ar-EG"/>
        </w:rPr>
        <w:t xml:space="preserve"> </w:t>
      </w:r>
      <w:r w:rsidR="00804B8E" w:rsidRPr="00CF2A1E">
        <w:rPr>
          <w:rFonts w:ascii="Simplified Arabic" w:hAnsi="Simplified Arabic" w:cs="Simplified Arabic"/>
          <w:sz w:val="24"/>
          <w:szCs w:val="24"/>
          <w:rtl/>
          <w:lang w:bidi="ar-EG"/>
        </w:rPr>
        <w:t>والتباين</w:t>
      </w:r>
      <w:r w:rsidRPr="00CF2A1E">
        <w:rPr>
          <w:rFonts w:ascii="Simplified Arabic" w:hAnsi="Simplified Arabic" w:cs="Simplified Arabic"/>
          <w:sz w:val="24"/>
          <w:szCs w:val="24"/>
          <w:rtl/>
          <w:lang w:bidi="ar-EG"/>
        </w:rPr>
        <w:t xml:space="preserve"> </w:t>
      </w:r>
      <w:r w:rsidR="00C509A9" w:rsidRPr="00CF2A1E">
        <w:rPr>
          <w:rFonts w:ascii="Simplified Arabic" w:hAnsi="Simplified Arabic" w:cs="Simplified Arabic"/>
          <w:sz w:val="24"/>
          <w:szCs w:val="24"/>
          <w:rtl/>
          <w:lang w:bidi="ar-EG"/>
        </w:rPr>
        <w:t>الشديد</w:t>
      </w:r>
      <w:r w:rsidRPr="00CF2A1E">
        <w:rPr>
          <w:rFonts w:ascii="Simplified Arabic" w:hAnsi="Simplified Arabic" w:cs="Simplified Arabic"/>
          <w:sz w:val="24"/>
          <w:szCs w:val="24"/>
          <w:rtl/>
          <w:lang w:bidi="ar-EG"/>
        </w:rPr>
        <w:t xml:space="preserve"> في </w:t>
      </w:r>
      <w:r w:rsidR="00C509A9" w:rsidRPr="00CF2A1E">
        <w:rPr>
          <w:rFonts w:ascii="Simplified Arabic" w:hAnsi="Simplified Arabic" w:cs="Simplified Arabic"/>
          <w:sz w:val="24"/>
          <w:szCs w:val="24"/>
          <w:rtl/>
          <w:lang w:bidi="ar-EG"/>
        </w:rPr>
        <w:t>توزيع</w:t>
      </w:r>
      <w:r w:rsidRPr="00CF2A1E">
        <w:rPr>
          <w:rFonts w:ascii="Simplified Arabic" w:hAnsi="Simplified Arabic" w:cs="Simplified Arabic"/>
          <w:sz w:val="24"/>
          <w:szCs w:val="24"/>
          <w:rtl/>
          <w:lang w:bidi="ar-EG"/>
        </w:rPr>
        <w:t xml:space="preserve"> الدخول وعدم قدرة الأسر على الحصول على المواد </w:t>
      </w:r>
      <w:r w:rsidR="00804B8E" w:rsidRPr="00CF2A1E">
        <w:rPr>
          <w:rFonts w:ascii="Simplified Arabic" w:hAnsi="Simplified Arabic" w:cs="Simplified Arabic"/>
          <w:sz w:val="24"/>
          <w:szCs w:val="24"/>
          <w:rtl/>
          <w:lang w:bidi="ar-EG"/>
        </w:rPr>
        <w:t>الغذائية</w:t>
      </w:r>
      <w:r w:rsidRPr="00CF2A1E">
        <w:rPr>
          <w:rFonts w:ascii="Simplified Arabic" w:hAnsi="Simplified Arabic" w:cs="Simplified Arabic"/>
          <w:sz w:val="24"/>
          <w:szCs w:val="24"/>
          <w:rtl/>
          <w:lang w:bidi="ar-EG"/>
        </w:rPr>
        <w:t xml:space="preserve"> وتنعكس </w:t>
      </w:r>
      <w:proofErr w:type="spellStart"/>
      <w:r w:rsidRPr="00CF2A1E">
        <w:rPr>
          <w:rFonts w:ascii="Simplified Arabic" w:hAnsi="Simplified Arabic" w:cs="Simplified Arabic"/>
          <w:sz w:val="24"/>
          <w:szCs w:val="24"/>
          <w:rtl/>
          <w:lang w:bidi="ar-EG"/>
        </w:rPr>
        <w:t>ھذه</w:t>
      </w:r>
      <w:proofErr w:type="spellEnd"/>
      <w:r w:rsidRPr="00CF2A1E">
        <w:rPr>
          <w:rFonts w:ascii="Simplified Arabic" w:hAnsi="Simplified Arabic" w:cs="Simplified Arabic"/>
          <w:sz w:val="24"/>
          <w:szCs w:val="24"/>
          <w:rtl/>
          <w:lang w:bidi="ar-EG"/>
        </w:rPr>
        <w:t xml:space="preserve"> المشكلة في </w:t>
      </w:r>
      <w:proofErr w:type="spellStart"/>
      <w:r w:rsidRPr="00CF2A1E">
        <w:rPr>
          <w:rFonts w:ascii="Simplified Arabic" w:hAnsi="Simplified Arabic" w:cs="Simplified Arabic"/>
          <w:sz w:val="24"/>
          <w:szCs w:val="24"/>
          <w:rtl/>
          <w:lang w:bidi="ar-EG"/>
        </w:rPr>
        <w:t>زیادة</w:t>
      </w:r>
      <w:proofErr w:type="spellEnd"/>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الكافیة</w:t>
      </w:r>
      <w:proofErr w:type="spellEnd"/>
      <w:r w:rsidRPr="00CF2A1E">
        <w:rPr>
          <w:rFonts w:ascii="Simplified Arabic" w:hAnsi="Simplified Arabic" w:cs="Simplified Arabic"/>
          <w:sz w:val="24"/>
          <w:szCs w:val="24"/>
          <w:rtl/>
          <w:lang w:bidi="ar-EG"/>
        </w:rPr>
        <w:t xml:space="preserve"> </w:t>
      </w:r>
      <w:proofErr w:type="spellStart"/>
      <w:r w:rsidRPr="00CF2A1E">
        <w:rPr>
          <w:rFonts w:ascii="Simplified Arabic" w:hAnsi="Simplified Arabic" w:cs="Simplified Arabic"/>
          <w:sz w:val="24"/>
          <w:szCs w:val="24"/>
          <w:rtl/>
          <w:lang w:bidi="ar-EG"/>
        </w:rPr>
        <w:t>نتیجة</w:t>
      </w:r>
      <w:proofErr w:type="spellEnd"/>
      <w:r w:rsidRPr="00CF2A1E">
        <w:rPr>
          <w:rFonts w:ascii="Simplified Arabic" w:hAnsi="Simplified Arabic" w:cs="Simplified Arabic"/>
          <w:sz w:val="24"/>
          <w:szCs w:val="24"/>
          <w:rtl/>
          <w:lang w:bidi="ar-EG"/>
        </w:rPr>
        <w:t xml:space="preserve"> عدم </w:t>
      </w:r>
      <w:proofErr w:type="spellStart"/>
      <w:r w:rsidRPr="00CF2A1E">
        <w:rPr>
          <w:rFonts w:ascii="Simplified Arabic" w:hAnsi="Simplified Arabic" w:cs="Simplified Arabic"/>
          <w:sz w:val="24"/>
          <w:szCs w:val="24"/>
          <w:rtl/>
          <w:lang w:bidi="ar-EG"/>
        </w:rPr>
        <w:t>كفایة</w:t>
      </w:r>
      <w:proofErr w:type="spellEnd"/>
      <w:r w:rsidRPr="00CF2A1E">
        <w:rPr>
          <w:rFonts w:ascii="Simplified Arabic" w:hAnsi="Simplified Arabic" w:cs="Simplified Arabic"/>
          <w:sz w:val="24"/>
          <w:szCs w:val="24"/>
          <w:rtl/>
          <w:lang w:bidi="ar-EG"/>
        </w:rPr>
        <w:t xml:space="preserve"> الدخول . </w:t>
      </w:r>
    </w:p>
    <w:p w14:paraId="010C08A5" w14:textId="77777777" w:rsidR="00A67230" w:rsidRPr="00CF2A1E" w:rsidRDefault="00A67230" w:rsidP="00804B8E">
      <w:pPr>
        <w:pStyle w:val="NoSpacing"/>
        <w:spacing w:line="360" w:lineRule="auto"/>
        <w:jc w:val="both"/>
        <w:rPr>
          <w:rFonts w:ascii="Simplified Arabic" w:hAnsi="Simplified Arabic" w:cs="Simplified Arabic"/>
          <w:sz w:val="24"/>
          <w:szCs w:val="24"/>
          <w:highlight w:val="yellow"/>
          <w:lang w:bidi="ar-EG"/>
        </w:rPr>
      </w:pPr>
    </w:p>
    <w:p w14:paraId="1D3E1E41" w14:textId="5F926082" w:rsidR="001F5497" w:rsidRPr="00CF2A1E" w:rsidRDefault="001F5497" w:rsidP="00804B8E">
      <w:pPr>
        <w:pStyle w:val="NoSpacing"/>
        <w:spacing w:line="360" w:lineRule="auto"/>
        <w:jc w:val="both"/>
        <w:rPr>
          <w:rFonts w:ascii="Simplified Arabic" w:hAnsi="Simplified Arabic" w:cs="Simplified Arabic"/>
          <w:sz w:val="24"/>
          <w:szCs w:val="24"/>
          <w:lang w:bidi="ar-EG"/>
        </w:rPr>
      </w:pPr>
    </w:p>
    <w:p w14:paraId="0D8D4567" w14:textId="7FAC42A7" w:rsidR="00A67230" w:rsidRPr="00CF2A1E" w:rsidRDefault="00A67230" w:rsidP="00804B8E">
      <w:pPr>
        <w:pStyle w:val="NoSpacing"/>
        <w:spacing w:line="360" w:lineRule="auto"/>
        <w:jc w:val="both"/>
        <w:rPr>
          <w:rFonts w:ascii="Simplified Arabic" w:hAnsi="Simplified Arabic" w:cs="Simplified Arabic"/>
          <w:sz w:val="24"/>
          <w:szCs w:val="24"/>
          <w:lang w:bidi="ar-EG"/>
        </w:rPr>
      </w:pPr>
    </w:p>
    <w:p w14:paraId="0E85F064" w14:textId="77777777" w:rsidR="00A67230" w:rsidRPr="00CF2A1E" w:rsidRDefault="00A67230" w:rsidP="00804B8E">
      <w:pPr>
        <w:pStyle w:val="NoSpacing"/>
        <w:spacing w:line="360" w:lineRule="auto"/>
        <w:jc w:val="both"/>
        <w:rPr>
          <w:rFonts w:ascii="Simplified Arabic" w:hAnsi="Simplified Arabic" w:cs="Simplified Arabic"/>
          <w:sz w:val="24"/>
          <w:szCs w:val="24"/>
          <w:rtl/>
          <w:lang w:bidi="ar-EG"/>
        </w:rPr>
      </w:pPr>
    </w:p>
    <w:p w14:paraId="690DE080" w14:textId="3E10E321" w:rsidR="00854076" w:rsidRPr="00CF2A1E" w:rsidRDefault="00C7374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b/>
          <w:bCs/>
          <w:sz w:val="24"/>
          <w:szCs w:val="24"/>
          <w:lang w:bidi="ar-EG"/>
        </w:rPr>
        <w:t>-</w:t>
      </w:r>
      <w:r w:rsidR="001F5497" w:rsidRPr="00CF2A1E">
        <w:rPr>
          <w:rFonts w:ascii="Simplified Arabic" w:hAnsi="Simplified Arabic" w:cs="Simplified Arabic"/>
          <w:b/>
          <w:bCs/>
          <w:sz w:val="24"/>
          <w:szCs w:val="24"/>
          <w:rtl/>
          <w:lang w:bidi="ar-EG"/>
        </w:rPr>
        <w:t>الحروب والصراع</w:t>
      </w:r>
      <w:r w:rsidR="001F5497" w:rsidRPr="00CF2A1E">
        <w:rPr>
          <w:rFonts w:ascii="Simplified Arabic" w:hAnsi="Simplified Arabic" w:cs="Simplified Arabic"/>
          <w:sz w:val="24"/>
          <w:szCs w:val="24"/>
          <w:rtl/>
          <w:lang w:bidi="ar-EG"/>
        </w:rPr>
        <w:t xml:space="preserve"> </w:t>
      </w:r>
    </w:p>
    <w:p w14:paraId="274FD297" w14:textId="04CB154B" w:rsidR="001F5497"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تؤثر الحروب، والصراعات السياسية، وأعمال العنف في الأمن الغذائي؛ ففي معظم المناطق المتنازع عليها يرتفع معدل انعدام الأمن الغذائي، مثل: الصومال، وجنوب السودان في قارة إفريقيا، وسوريا في منطقة الشرق الأوسط</w:t>
      </w:r>
      <w:r w:rsidR="00854076"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وقد تأثر الإنتاج الزراعي فيها بشكل كبير منذ بدء النزاع المسلح، حيث تعرّض ما يصل إلى 5.5 مليون فرد سوري لانعدام الأمن الغذائي في عام 2018 م وِفقًا لمنظمة الأغذية والزراعة،[٣] إلى جانب ذلك، يؤثّر التمييز العنصري في بعض الدول على الأمن الغذائي للأفراد.</w:t>
      </w:r>
    </w:p>
    <w:p w14:paraId="5F356372" w14:textId="77777777"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قوانين التجارة غير العادلة</w:t>
      </w:r>
    </w:p>
    <w:p w14:paraId="2F0E0491" w14:textId="38F445F7"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تتسبب قوانين التجارة غير العادلة التي تتعامل بها الشركات الكبيرة مع المزارعين إلى انعدام الأمن الغذائي؛ فهي لا تُعطيهم المال الذي يستحقونه مقابل إنتاجاتهم، ويؤثّر الأمر بالتحديد في فئة المزارعين الذين ليس لديهم دخل ثابت، حيث يتقاضون أجورًا قليلةً ومردودًا ماليًا </w:t>
      </w:r>
      <w:r w:rsidR="00804B8E" w:rsidRPr="00CF2A1E">
        <w:rPr>
          <w:rFonts w:ascii="Simplified Arabic" w:hAnsi="Simplified Arabic" w:cs="Simplified Arabic"/>
          <w:sz w:val="24"/>
          <w:szCs w:val="24"/>
          <w:rtl/>
          <w:lang w:bidi="ar-EG"/>
        </w:rPr>
        <w:t>ضعيفا</w:t>
      </w:r>
      <w:r w:rsidRPr="00CF2A1E">
        <w:rPr>
          <w:rFonts w:ascii="Simplified Arabic" w:hAnsi="Simplified Arabic" w:cs="Simplified Arabic"/>
          <w:sz w:val="24"/>
          <w:szCs w:val="24"/>
          <w:rtl/>
          <w:lang w:bidi="ar-EG"/>
        </w:rPr>
        <w:t xml:space="preserve"> مقابل عملهم في المزارع.</w:t>
      </w:r>
    </w:p>
    <w:p w14:paraId="60135C52" w14:textId="28E64FDE"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t>-</w:t>
      </w:r>
      <w:r w:rsidR="001F5497" w:rsidRPr="00CF2A1E">
        <w:rPr>
          <w:rFonts w:ascii="Simplified Arabic" w:hAnsi="Simplified Arabic" w:cs="Simplified Arabic"/>
          <w:b/>
          <w:bCs/>
          <w:sz w:val="24"/>
          <w:szCs w:val="24"/>
          <w:rtl/>
          <w:lang w:bidi="ar-EG"/>
        </w:rPr>
        <w:t xml:space="preserve"> النمو السكاني</w:t>
      </w:r>
    </w:p>
    <w:p w14:paraId="7F277E5E" w14:textId="77777777"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المتزايد يتزايد النمو السكاني في العالم كل يوم نتيجة زيادة معدل المواليد مقارنة بمعدل الوفيات، وهناك علاقة بين الزيادة السكانية والأمن الغذائي، إذ إنّ الأولى تعتبر سببًا لانعدام الأمن الغذائي نتيجة قلّة الموارد الغذائية مقارنة بعدد السكّان</w:t>
      </w:r>
      <w:r w:rsidR="001F2BBF" w:rsidRPr="00CF2A1E">
        <w:rPr>
          <w:rFonts w:ascii="Simplified Arabic" w:hAnsi="Simplified Arabic" w:cs="Simplified Arabic"/>
          <w:sz w:val="24"/>
          <w:szCs w:val="24"/>
          <w:rtl/>
          <w:lang w:bidi="ar-EG"/>
        </w:rPr>
        <w:t>.</w:t>
      </w:r>
    </w:p>
    <w:p w14:paraId="7A4E4E3A" w14:textId="2692BA30"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t>-</w:t>
      </w:r>
      <w:r w:rsidR="001F5497" w:rsidRPr="00CF2A1E">
        <w:rPr>
          <w:rFonts w:ascii="Simplified Arabic" w:hAnsi="Simplified Arabic" w:cs="Simplified Arabic"/>
          <w:b/>
          <w:bCs/>
          <w:sz w:val="24"/>
          <w:szCs w:val="24"/>
          <w:rtl/>
          <w:lang w:bidi="ar-EG"/>
        </w:rPr>
        <w:t xml:space="preserve">الوقود الحيوي </w:t>
      </w:r>
    </w:p>
    <w:p w14:paraId="2980D3E0" w14:textId="77777777"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ينتج الوقود الحيوي من النباتات مثل الذرة وقصب السكر، وهو يستخدم لمواجهة مشكلة تغير المناخ؛ حيث تُزرع الأراضي لتوفير تلك النباتات، وبالتالي ستُحوَّل المزارع لإنتاج هذه النباتات بغرض الحصول على الوقود الحيوي مما يُقلل من مجموع الحبوب المزروعة لغرض الغذاء، إلى جانب ذلك، فإنّ قلة وجود هذه الحبوب يؤدي إلى رفع سعرها في السوق المحلي</w:t>
      </w:r>
      <w:r w:rsidR="001F2BBF"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كما أنّ زيادة الطلب على الوقود الحيوي تقضي على الغطاء النباتي (الغابات) في بعض البلدان، مثل: ماليزيا وإندونيسيا، والذي بدوره يؤدي إلى تغير المناخ، وحدوث الفيضانات وتدمير المحاصيل؛ مما يؤثر في الأمن الغذائي.</w:t>
      </w:r>
    </w:p>
    <w:p w14:paraId="79F5055C" w14:textId="65FD824D"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lastRenderedPageBreak/>
        <w:t>-</w:t>
      </w:r>
      <w:r w:rsidR="001F5497" w:rsidRPr="00CF2A1E">
        <w:rPr>
          <w:rFonts w:ascii="Simplified Arabic" w:hAnsi="Simplified Arabic" w:cs="Simplified Arabic"/>
          <w:b/>
          <w:bCs/>
          <w:sz w:val="24"/>
          <w:szCs w:val="24"/>
          <w:rtl/>
          <w:lang w:bidi="ar-EG"/>
        </w:rPr>
        <w:t xml:space="preserve"> الكوارث الطبيعية </w:t>
      </w:r>
    </w:p>
    <w:p w14:paraId="65502C47" w14:textId="10DA69D4"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تسهم الكوارث الطبيعية مثل الجفاف، والفيضانات، والأعاصير، والعواصف في تدمير المحاصيل، مما يؤثر في الأمن الغذائي خصوصًا بالنسبة لسكان الر</w:t>
      </w:r>
      <w:proofErr w:type="spellStart"/>
      <w:r w:rsidR="00C73743" w:rsidRPr="00CF2A1E">
        <w:rPr>
          <w:rFonts w:ascii="Simplified Arabic" w:hAnsi="Simplified Arabic" w:cs="Simplified Arabic"/>
          <w:sz w:val="24"/>
          <w:szCs w:val="24"/>
          <w:lang w:bidi="ar-EG"/>
        </w:rPr>
        <w:t>dt</w:t>
      </w:r>
      <w:proofErr w:type="spellEnd"/>
      <w:r w:rsidRPr="00CF2A1E">
        <w:rPr>
          <w:rFonts w:ascii="Simplified Arabic" w:hAnsi="Simplified Arabic" w:cs="Simplified Arabic"/>
          <w:sz w:val="24"/>
          <w:szCs w:val="24"/>
          <w:rtl/>
          <w:lang w:bidi="ar-EG"/>
        </w:rPr>
        <w:t xml:space="preserve"> الذين يعتمدون بشكلٍ أساسي على عملية زراعة المحاصيل.</w:t>
      </w:r>
    </w:p>
    <w:p w14:paraId="16757B64" w14:textId="497CAD06"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t>-</w:t>
      </w:r>
      <w:r w:rsidR="001F5497" w:rsidRPr="00CF2A1E">
        <w:rPr>
          <w:rFonts w:ascii="Simplified Arabic" w:hAnsi="Simplified Arabic" w:cs="Simplified Arabic"/>
          <w:b/>
          <w:bCs/>
          <w:sz w:val="24"/>
          <w:szCs w:val="24"/>
          <w:rtl/>
          <w:lang w:bidi="ar-EG"/>
        </w:rPr>
        <w:t>تغير المناخ</w:t>
      </w:r>
    </w:p>
    <w:p w14:paraId="23BA4970" w14:textId="5993CEE8"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يُشير مفهوم تغيّر المناخ إلى ظاهرة عالمية تتلخص بتحوّل المناخ على كوكب الأرض من حيث درجة الحرارة، وتساقط الأمطار والرياح، والتي تنتج جميعها عن الأنشطة البشرية</w:t>
      </w:r>
      <w:r w:rsidR="001F2BBF" w:rsidRPr="00CF2A1E">
        <w:rPr>
          <w:rFonts w:ascii="Simplified Arabic" w:hAnsi="Simplified Arabic" w:cs="Simplified Arabic"/>
          <w:sz w:val="24"/>
          <w:szCs w:val="24"/>
          <w:rtl/>
          <w:lang w:bidi="ar-EG"/>
        </w:rPr>
        <w:t>.</w:t>
      </w:r>
    </w:p>
    <w:p w14:paraId="72A81BDF" w14:textId="77777777"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وهذا التغير المناخي يؤثّر بشكلٍ أساسي في عملية الزراعة، بسبب اختلاف مواعيد هطول الأمطار، والجفاف الناتج عن ندرة الأمطار وارتفاع درجة الحرارة، وقلة المياه العذبة؛ بسبب ارتفاع مستوى سطح البحر، وحدوث العواصف والأعاصير، مما يؤدي في النهاية إلى انعدام الأمن الغذائي.</w:t>
      </w:r>
    </w:p>
    <w:p w14:paraId="243093A1" w14:textId="6615DC93"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t>-</w:t>
      </w:r>
      <w:r w:rsidR="001F5497" w:rsidRPr="00CF2A1E">
        <w:rPr>
          <w:rFonts w:ascii="Simplified Arabic" w:hAnsi="Simplified Arabic" w:cs="Simplified Arabic"/>
          <w:b/>
          <w:bCs/>
          <w:sz w:val="24"/>
          <w:szCs w:val="24"/>
          <w:rtl/>
          <w:lang w:bidi="ar-EG"/>
        </w:rPr>
        <w:t xml:space="preserve">هدر الطعام </w:t>
      </w:r>
    </w:p>
    <w:p w14:paraId="762482A8" w14:textId="77777777"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تهدر كميات كبيرة من الطعام الصالح للأكل في عديد من دول العالم المتقدمة في كل عام بما يقارب 1300 مليار كغم، كما أنّ مستوى الاستهلاك في بعض تلك الدول أقل من مستوى الإنتاج؛ بالتالي يتم التخلص من الأطعمة الزائدة، حيث يجب الانتباه لذلك واتباع طرق للاستفادة من بقايا الطعام. بالمقابل فإنّ بعض الدول النامية تعاني من نقص الغذاء والجوع، ومؤخرًا في ظل جائحة فيروس كورونا استُنزفت أعدادًا هائلة من الأغذية بعد إغلاق المنشآت، مثل: المطاعم والمحلات التجارية. يوجد نوعان من الطعام المهدر وفقًا لخدمة البحوث الزراعية التابعة لوزارة الزراعة في الولايات المتحدة الأمريكية، وهما كالآتي: الطعام الصالح للأكل وهو الذي لم يتم تناوله في المنازل أو المحلات التجارية، والمحاصيل الزراعية في الحقول، والأطعمة الفاسدة التي لم تُستهلك. بقايا الطعام المستهلك وهي الأطعمة التي يتم التخلص منها؛ بسبب اللون أو المظهر، وبقايا الأطعمة في الأطباق الغذائية المستهلكة. </w:t>
      </w:r>
    </w:p>
    <w:p w14:paraId="56EA3EAE" w14:textId="6FBBD0E9"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t>-</w:t>
      </w:r>
      <w:r w:rsidR="001F2BBF" w:rsidRPr="00CF2A1E">
        <w:rPr>
          <w:rFonts w:ascii="Simplified Arabic" w:hAnsi="Simplified Arabic" w:cs="Simplified Arabic"/>
          <w:b/>
          <w:bCs/>
          <w:sz w:val="24"/>
          <w:szCs w:val="24"/>
          <w:rtl/>
          <w:lang w:bidi="ar-EG"/>
        </w:rPr>
        <w:t>الاحتكار</w:t>
      </w:r>
    </w:p>
    <w:p w14:paraId="3340D4C0" w14:textId="6021BB8B" w:rsidR="001F2BBF"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تسيطر الشركات الزراعية الكبيرة المُصدِّرة للمواد الغذائية على السوق، وبالتالي يُعاني صغار المزارعين من تسويق منتجاتهم الغذائية، وبيع تلك المنتجات بأسعار لا تحقق الربح الجيد، حيث تتحكم تلك الشركات في الأسعار عبر </w:t>
      </w:r>
      <w:r w:rsidRPr="00CF2A1E">
        <w:rPr>
          <w:rFonts w:ascii="Simplified Arabic" w:hAnsi="Simplified Arabic" w:cs="Simplified Arabic"/>
          <w:sz w:val="24"/>
          <w:szCs w:val="24"/>
          <w:rtl/>
          <w:lang w:bidi="ar-EG"/>
        </w:rPr>
        <w:lastRenderedPageBreak/>
        <w:t>استهداف العملاء الانتقائيين جدًا.</w:t>
      </w:r>
      <w:r w:rsidR="001F2BBF"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ويتسبّب ارتفاع أسعار المنتجات الغذائية الناتج عن الطمع في تحقيق ربح أعلى إلى أزمة كبيرة وطويلة، وبالتالي استمرار الجوع، ونقص التغذية وانعدام الأمن الغذائي.</w:t>
      </w:r>
    </w:p>
    <w:p w14:paraId="694FF72D" w14:textId="134A6EDD" w:rsidR="001F2BBF" w:rsidRPr="00CF2A1E" w:rsidRDefault="00C73743"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lang w:bidi="ar-EG"/>
        </w:rPr>
        <w:t>-</w:t>
      </w:r>
      <w:r w:rsidR="001F5497" w:rsidRPr="00CF2A1E">
        <w:rPr>
          <w:rFonts w:ascii="Simplified Arabic" w:hAnsi="Simplified Arabic" w:cs="Simplified Arabic"/>
          <w:b/>
          <w:bCs/>
          <w:sz w:val="24"/>
          <w:szCs w:val="24"/>
          <w:rtl/>
          <w:lang w:bidi="ar-EG"/>
        </w:rPr>
        <w:t xml:space="preserve"> الفقر والبطالة </w:t>
      </w:r>
    </w:p>
    <w:p w14:paraId="009EF8AB" w14:textId="55F59E18" w:rsidR="001F5497" w:rsidRPr="00CF2A1E" w:rsidRDefault="001F549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يتسبّب تراجع الاقتصاد في بعض الدول إلى البطالة، وفقدان الوظائف في كثير من الأحيان، وبالتالي انعدام الدخل، وانتشار الفقر؛ مما يؤدي إلى عدم القدرة على تأمين الغذاء، ويسهم عدم توفر مساكن قليلة التكلفة إلى انعدام الأمن الغذائي؛ للاضطرار إلى دفع </w:t>
      </w:r>
      <w:r w:rsidR="00C73743" w:rsidRPr="00CF2A1E">
        <w:rPr>
          <w:rFonts w:ascii="Simplified Arabic" w:hAnsi="Simplified Arabic" w:cs="Simplified Arabic"/>
          <w:sz w:val="24"/>
          <w:szCs w:val="24"/>
          <w:rtl/>
          <w:lang w:bidi="ar-EG"/>
        </w:rPr>
        <w:t>تكاليفها</w:t>
      </w:r>
      <w:r w:rsidRPr="00CF2A1E">
        <w:rPr>
          <w:rFonts w:ascii="Simplified Arabic" w:hAnsi="Simplified Arabic" w:cs="Simplified Arabic"/>
          <w:sz w:val="24"/>
          <w:szCs w:val="24"/>
          <w:rtl/>
          <w:lang w:bidi="ar-EG"/>
        </w:rPr>
        <w:t xml:space="preserve"> بدلًا من الحصول على الغذاء.</w:t>
      </w:r>
    </w:p>
    <w:p w14:paraId="27F47383" w14:textId="5D5A1EB5" w:rsidR="001F5497" w:rsidRPr="00CF2A1E" w:rsidRDefault="001F5497" w:rsidP="00804B8E">
      <w:pPr>
        <w:pStyle w:val="NoSpacing"/>
        <w:spacing w:line="360" w:lineRule="auto"/>
        <w:jc w:val="both"/>
        <w:rPr>
          <w:rFonts w:ascii="Simplified Arabic" w:hAnsi="Simplified Arabic" w:cs="Simplified Arabic"/>
          <w:sz w:val="24"/>
          <w:szCs w:val="24"/>
          <w:lang w:bidi="ar-EG"/>
        </w:rPr>
      </w:pPr>
    </w:p>
    <w:p w14:paraId="6558FA91" w14:textId="2612C037" w:rsidR="00E53C90" w:rsidRPr="00CF2A1E" w:rsidRDefault="00E53C90" w:rsidP="00804B8E">
      <w:pPr>
        <w:pStyle w:val="NoSpacing"/>
        <w:spacing w:line="360" w:lineRule="auto"/>
        <w:jc w:val="both"/>
        <w:rPr>
          <w:rFonts w:ascii="Simplified Arabic" w:hAnsi="Simplified Arabic" w:cs="Simplified Arabic"/>
          <w:sz w:val="24"/>
          <w:szCs w:val="24"/>
          <w:lang w:bidi="ar-EG"/>
        </w:rPr>
      </w:pPr>
    </w:p>
    <w:p w14:paraId="3864D0B4" w14:textId="0EA75140" w:rsidR="00E42B31" w:rsidRPr="00CF2A1E" w:rsidRDefault="00E42B31" w:rsidP="00804B8E">
      <w:pPr>
        <w:pStyle w:val="NoSpacing"/>
        <w:spacing w:line="360" w:lineRule="auto"/>
        <w:jc w:val="both"/>
        <w:rPr>
          <w:rFonts w:ascii="Simplified Arabic" w:hAnsi="Simplified Arabic" w:cs="Simplified Arabic"/>
          <w:sz w:val="24"/>
          <w:szCs w:val="24"/>
          <w:lang w:bidi="ar-EG"/>
        </w:rPr>
      </w:pPr>
    </w:p>
    <w:p w14:paraId="43E4BF25" w14:textId="3985BF71" w:rsidR="00E42B31" w:rsidRPr="00CF2A1E" w:rsidRDefault="00E42B31" w:rsidP="00804B8E">
      <w:pPr>
        <w:pStyle w:val="NoSpacing"/>
        <w:spacing w:line="360" w:lineRule="auto"/>
        <w:jc w:val="both"/>
        <w:rPr>
          <w:rFonts w:ascii="Simplified Arabic" w:hAnsi="Simplified Arabic" w:cs="Simplified Arabic"/>
          <w:sz w:val="24"/>
          <w:szCs w:val="24"/>
          <w:lang w:bidi="ar-EG"/>
        </w:rPr>
      </w:pPr>
    </w:p>
    <w:p w14:paraId="5B0E1316" w14:textId="45FF264F" w:rsidR="00E42B31" w:rsidRPr="00CF2A1E" w:rsidRDefault="00E42B31" w:rsidP="00804B8E">
      <w:pPr>
        <w:pStyle w:val="NoSpacing"/>
        <w:spacing w:line="360" w:lineRule="auto"/>
        <w:jc w:val="both"/>
        <w:rPr>
          <w:rFonts w:ascii="Simplified Arabic" w:hAnsi="Simplified Arabic" w:cs="Simplified Arabic"/>
          <w:sz w:val="24"/>
          <w:szCs w:val="24"/>
          <w:lang w:bidi="ar-EG"/>
        </w:rPr>
      </w:pPr>
    </w:p>
    <w:p w14:paraId="34B553B3" w14:textId="77777777" w:rsidR="00B959E6" w:rsidRPr="00CF2A1E" w:rsidRDefault="00B959E6" w:rsidP="00804B8E">
      <w:pPr>
        <w:pStyle w:val="NoSpacing"/>
        <w:spacing w:line="360" w:lineRule="auto"/>
        <w:jc w:val="both"/>
        <w:rPr>
          <w:rFonts w:ascii="Simplified Arabic" w:hAnsi="Simplified Arabic" w:cs="Simplified Arabic"/>
          <w:sz w:val="24"/>
          <w:szCs w:val="24"/>
          <w:lang w:bidi="ar-EG"/>
        </w:rPr>
      </w:pPr>
    </w:p>
    <w:p w14:paraId="4373830F" w14:textId="4A0135AC" w:rsidR="00E46BE2" w:rsidRPr="00CF2A1E" w:rsidRDefault="00E53C90" w:rsidP="00B959E6">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الفصل ا</w:t>
      </w:r>
      <w:r w:rsidR="002E7929">
        <w:rPr>
          <w:rFonts w:ascii="Simplified Arabic" w:hAnsi="Simplified Arabic" w:cs="Simplified Arabic" w:hint="cs"/>
          <w:b/>
          <w:bCs/>
          <w:sz w:val="28"/>
          <w:szCs w:val="28"/>
          <w:rtl/>
          <w:lang w:bidi="ar-EG"/>
        </w:rPr>
        <w:t>لثالث</w:t>
      </w:r>
      <w:r w:rsidRPr="00CF2A1E">
        <w:rPr>
          <w:rFonts w:ascii="Simplified Arabic" w:hAnsi="Simplified Arabic" w:cs="Simplified Arabic"/>
          <w:b/>
          <w:bCs/>
          <w:sz w:val="28"/>
          <w:szCs w:val="28"/>
          <w:rtl/>
          <w:lang w:bidi="ar-EG"/>
        </w:rPr>
        <w:t>:</w:t>
      </w:r>
      <w:r w:rsidR="009605AB" w:rsidRPr="00CF2A1E">
        <w:rPr>
          <w:rFonts w:ascii="Simplified Arabic" w:hAnsi="Simplified Arabic" w:cs="Simplified Arabic"/>
          <w:b/>
          <w:bCs/>
          <w:sz w:val="28"/>
          <w:szCs w:val="28"/>
          <w:lang w:bidi="ar-EG"/>
        </w:rPr>
        <w:t xml:space="preserve"> </w:t>
      </w:r>
      <w:r w:rsidR="009605AB" w:rsidRPr="00CF2A1E">
        <w:rPr>
          <w:rFonts w:ascii="Simplified Arabic" w:hAnsi="Simplified Arabic" w:cs="Simplified Arabic"/>
          <w:b/>
          <w:bCs/>
          <w:sz w:val="28"/>
          <w:szCs w:val="28"/>
          <w:rtl/>
          <w:lang w:bidi="ar-EG"/>
        </w:rPr>
        <w:t xml:space="preserve">النزعات </w:t>
      </w:r>
      <w:r w:rsidR="00E46BE2" w:rsidRPr="00CF2A1E">
        <w:rPr>
          <w:rFonts w:ascii="Simplified Arabic" w:hAnsi="Simplified Arabic" w:cs="Simplified Arabic"/>
          <w:b/>
          <w:bCs/>
          <w:sz w:val="28"/>
          <w:szCs w:val="28"/>
          <w:rtl/>
          <w:lang w:bidi="ar-EG"/>
        </w:rPr>
        <w:t>المسلحة</w:t>
      </w:r>
    </w:p>
    <w:p w14:paraId="5613F17F" w14:textId="77777777" w:rsidR="00AA14F7" w:rsidRPr="00CF2A1E" w:rsidRDefault="00AA14F7" w:rsidP="00B959E6">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المبحث الأول: النزعات المسلحة الدولية واشكالها</w:t>
      </w:r>
    </w:p>
    <w:p w14:paraId="668D4EC6" w14:textId="213C9011" w:rsidR="00AA14F7" w:rsidRPr="00CF2A1E" w:rsidRDefault="006D3F73" w:rsidP="00804B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مقدمه</w:t>
      </w:r>
      <w:r w:rsidRPr="00CF2A1E">
        <w:rPr>
          <w:rFonts w:ascii="Simplified Arabic" w:hAnsi="Simplified Arabic" w:cs="Simplified Arabic"/>
          <w:b/>
          <w:bCs/>
          <w:sz w:val="28"/>
          <w:szCs w:val="28"/>
          <w:lang w:bidi="ar-EG"/>
        </w:rPr>
        <w:t xml:space="preserve"> </w:t>
      </w:r>
    </w:p>
    <w:p w14:paraId="7809E055" w14:textId="73E7DA3A" w:rsidR="00AA14F7" w:rsidRPr="00CF2A1E" w:rsidRDefault="00AA14F7" w:rsidP="00B959E6">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لا تزال النزاعات المسلحة والحروب تسبب الموت والنزوح والمعاناة للشعوب على نطاق واسع.</w:t>
      </w:r>
    </w:p>
    <w:p w14:paraId="69130D51" w14:textId="2D0A34DE" w:rsidR="00AA14F7" w:rsidRPr="00CF2A1E" w:rsidRDefault="00AA14F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وتدور حالياً نزاعات مسلحة عديدة في جميع أنحاء العالم، بما في ذلك النزاعات التي تنخرط فيها أطراف متحاربة داخل دولة واحدة (نزاعات مسلحة غير دولية)، وتلك التي تنخرط فيها قوات مسلحة من دولتين أو أكثر (نزاعات مسلحة دولية). لقد ألحقت هذه النزاعات الضرر بملايين البشر بطرق لا حصر لها، بما في ذلك قتل المدنيين، وترك الناجين </w:t>
      </w:r>
      <w:r w:rsidR="00C73743" w:rsidRPr="00CF2A1E">
        <w:rPr>
          <w:rFonts w:ascii="Simplified Arabic" w:hAnsi="Simplified Arabic" w:cs="Simplified Arabic"/>
          <w:sz w:val="24"/>
          <w:szCs w:val="24"/>
          <w:rtl/>
          <w:lang w:bidi="ar-EG"/>
        </w:rPr>
        <w:t>مصابين،</w:t>
      </w:r>
      <w:r w:rsidRPr="00CF2A1E">
        <w:rPr>
          <w:rFonts w:ascii="Simplified Arabic" w:hAnsi="Simplified Arabic" w:cs="Simplified Arabic"/>
          <w:sz w:val="24"/>
          <w:szCs w:val="24"/>
          <w:rtl/>
          <w:lang w:bidi="ar-EG"/>
        </w:rPr>
        <w:t xml:space="preserve"> أو مشوهين، أو عرضتهم للتعذيب، أو الاغتصاب، أو التهجير القسري، أو الإساءة على نحو خطير. وبحلول نهاية 2019، كان 79,5 مليون شخص قد نزحوا قسرياً في مختلف أنحاء العالم بسبب الصراع المسلح، وهو أكبر عدد تم تسجيله على الإطلاق.</w:t>
      </w:r>
    </w:p>
    <w:p w14:paraId="78A6519E" w14:textId="77777777" w:rsidR="00910F82" w:rsidRPr="00CF2A1E" w:rsidRDefault="000400CA"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 xml:space="preserve">لقد تعددت التعاريف بخصوص النزاع المسلح </w:t>
      </w:r>
      <w:r w:rsidR="00751E47" w:rsidRPr="00CF2A1E">
        <w:rPr>
          <w:rFonts w:ascii="Simplified Arabic" w:hAnsi="Simplified Arabic" w:cs="Simplified Arabic"/>
          <w:sz w:val="24"/>
          <w:szCs w:val="24"/>
          <w:rtl/>
          <w:lang w:bidi="ar-EG"/>
        </w:rPr>
        <w:t>الدولي</w:t>
      </w:r>
      <w:r w:rsidRPr="00CF2A1E">
        <w:rPr>
          <w:rFonts w:ascii="Simplified Arabic" w:hAnsi="Simplified Arabic" w:cs="Simplified Arabic"/>
          <w:sz w:val="24"/>
          <w:szCs w:val="24"/>
          <w:rtl/>
          <w:lang w:bidi="ar-EG"/>
        </w:rPr>
        <w:t xml:space="preserve"> </w:t>
      </w:r>
      <w:r w:rsidR="00910F82" w:rsidRPr="00CF2A1E">
        <w:rPr>
          <w:rFonts w:ascii="Simplified Arabic" w:hAnsi="Simplified Arabic" w:cs="Simplified Arabic"/>
          <w:sz w:val="24"/>
          <w:szCs w:val="24"/>
          <w:rtl/>
          <w:lang w:bidi="ar-EG"/>
        </w:rPr>
        <w:t>ف</w:t>
      </w:r>
      <w:r w:rsidR="0084339C" w:rsidRPr="00CF2A1E">
        <w:rPr>
          <w:rFonts w:ascii="Simplified Arabic" w:hAnsi="Simplified Arabic" w:cs="Simplified Arabic"/>
          <w:sz w:val="24"/>
          <w:szCs w:val="24"/>
          <w:rtl/>
          <w:lang w:bidi="ar-EG"/>
        </w:rPr>
        <w:t xml:space="preserve">كقاعدة عامة </w:t>
      </w:r>
      <w:r w:rsidR="000A3A9B" w:rsidRPr="00CF2A1E">
        <w:rPr>
          <w:rFonts w:ascii="Simplified Arabic" w:hAnsi="Simplified Arabic" w:cs="Simplified Arabic"/>
          <w:sz w:val="24"/>
          <w:szCs w:val="24"/>
          <w:rtl/>
          <w:lang w:bidi="ar-EG"/>
        </w:rPr>
        <w:t>لا</w:t>
      </w:r>
      <w:r w:rsidR="0084339C" w:rsidRPr="00CF2A1E">
        <w:rPr>
          <w:rFonts w:ascii="Simplified Arabic" w:hAnsi="Simplified Arabic" w:cs="Simplified Arabic"/>
          <w:sz w:val="24"/>
          <w:szCs w:val="24"/>
          <w:rtl/>
          <w:lang w:bidi="ar-EG"/>
        </w:rPr>
        <w:t xml:space="preserve"> يوجد تعريف محدد لمصطلح النزاعات المسلحة في </w:t>
      </w:r>
      <w:r w:rsidR="00751E47" w:rsidRPr="00CF2A1E">
        <w:rPr>
          <w:rFonts w:ascii="Simplified Arabic" w:hAnsi="Simplified Arabic" w:cs="Simplified Arabic"/>
          <w:sz w:val="24"/>
          <w:szCs w:val="24"/>
          <w:rtl/>
          <w:lang w:bidi="ar-EG"/>
        </w:rPr>
        <w:t>الاتفاقيات</w:t>
      </w:r>
      <w:r w:rsidR="0084339C" w:rsidRPr="00CF2A1E">
        <w:rPr>
          <w:rFonts w:ascii="Simplified Arabic" w:hAnsi="Simplified Arabic" w:cs="Simplified Arabic"/>
          <w:sz w:val="24"/>
          <w:szCs w:val="24"/>
          <w:rtl/>
          <w:lang w:bidi="ar-EG"/>
        </w:rPr>
        <w:t xml:space="preserve"> </w:t>
      </w:r>
      <w:r w:rsidR="00751E47" w:rsidRPr="00CF2A1E">
        <w:rPr>
          <w:rFonts w:ascii="Simplified Arabic" w:hAnsi="Simplified Arabic" w:cs="Simplified Arabic"/>
          <w:sz w:val="24"/>
          <w:szCs w:val="24"/>
          <w:rtl/>
          <w:lang w:bidi="ar-EG"/>
        </w:rPr>
        <w:t>الدولية،</w:t>
      </w:r>
      <w:r w:rsidR="0084339C" w:rsidRPr="00CF2A1E">
        <w:rPr>
          <w:rFonts w:ascii="Simplified Arabic" w:hAnsi="Simplified Arabic" w:cs="Simplified Arabic"/>
          <w:sz w:val="24"/>
          <w:szCs w:val="24"/>
          <w:rtl/>
          <w:lang w:bidi="ar-EG"/>
        </w:rPr>
        <w:t xml:space="preserve"> ولذلك ذهب </w:t>
      </w:r>
      <w:r w:rsidR="00751E47" w:rsidRPr="00CF2A1E">
        <w:rPr>
          <w:rFonts w:ascii="Simplified Arabic" w:hAnsi="Simplified Arabic" w:cs="Simplified Arabic"/>
          <w:sz w:val="24"/>
          <w:szCs w:val="24"/>
          <w:rtl/>
          <w:lang w:bidi="ar-EG"/>
        </w:rPr>
        <w:t>الفقه</w:t>
      </w:r>
      <w:r w:rsidR="0084339C" w:rsidRPr="00CF2A1E">
        <w:rPr>
          <w:rFonts w:ascii="Simplified Arabic" w:hAnsi="Simplified Arabic" w:cs="Simplified Arabic"/>
          <w:sz w:val="24"/>
          <w:szCs w:val="24"/>
          <w:rtl/>
          <w:lang w:bidi="ar-EG"/>
        </w:rPr>
        <w:t xml:space="preserve"> الدولي إلى القول بأن النزاع المسلح هو تدخل القوة المسلحة لدولة ضد دولة أخرى وبصرف النظر عما إذا كان هذا الهجوم المسلح مشروعا أو غير مشروع</w:t>
      </w:r>
      <w:r w:rsidR="00910F82" w:rsidRPr="00CF2A1E">
        <w:rPr>
          <w:rFonts w:ascii="Simplified Arabic" w:hAnsi="Simplified Arabic" w:cs="Simplified Arabic"/>
          <w:sz w:val="24"/>
          <w:szCs w:val="24"/>
          <w:rtl/>
          <w:lang w:bidi="ar-EG"/>
        </w:rPr>
        <w:t>.</w:t>
      </w:r>
    </w:p>
    <w:p w14:paraId="29EFA0D3" w14:textId="7A07F9EB" w:rsidR="0084339C" w:rsidRPr="00CF2A1E" w:rsidRDefault="0084339C"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على حين ذهب البعض </w:t>
      </w:r>
      <w:r w:rsidR="00751E47" w:rsidRPr="00CF2A1E">
        <w:rPr>
          <w:rFonts w:ascii="Simplified Arabic" w:hAnsi="Simplified Arabic" w:cs="Simplified Arabic"/>
          <w:sz w:val="24"/>
          <w:szCs w:val="24"/>
          <w:rtl/>
          <w:lang w:bidi="ar-EG"/>
        </w:rPr>
        <w:t>الآخر</w:t>
      </w:r>
      <w:r w:rsidRPr="00CF2A1E">
        <w:rPr>
          <w:rFonts w:ascii="Simplified Arabic" w:hAnsi="Simplified Arabic" w:cs="Simplified Arabic"/>
          <w:sz w:val="24"/>
          <w:szCs w:val="24"/>
          <w:rtl/>
          <w:lang w:bidi="ar-EG"/>
        </w:rPr>
        <w:t xml:space="preserve"> إلى أنه </w:t>
      </w:r>
      <w:r w:rsidR="00A265DD" w:rsidRPr="00CF2A1E">
        <w:rPr>
          <w:rFonts w:ascii="Simplified Arabic" w:hAnsi="Simplified Arabic" w:cs="Simplified Arabic"/>
          <w:sz w:val="24"/>
          <w:szCs w:val="24"/>
          <w:rtl/>
          <w:lang w:bidi="ar-EG"/>
        </w:rPr>
        <w:t>ل</w:t>
      </w:r>
      <w:r w:rsidRPr="00CF2A1E">
        <w:rPr>
          <w:rFonts w:ascii="Simplified Arabic" w:hAnsi="Simplified Arabic" w:cs="Simplified Arabic"/>
          <w:sz w:val="24"/>
          <w:szCs w:val="24"/>
          <w:rtl/>
          <w:lang w:bidi="ar-EG"/>
        </w:rPr>
        <w:t xml:space="preserve"> يوجد تعريف محدد دوليا للنزاع المسلح وذلك نظرا </w:t>
      </w:r>
      <w:r w:rsidR="00910F82" w:rsidRPr="00CF2A1E">
        <w:rPr>
          <w:rFonts w:ascii="Simplified Arabic" w:hAnsi="Simplified Arabic" w:cs="Simplified Arabic"/>
          <w:sz w:val="24"/>
          <w:szCs w:val="24"/>
          <w:rtl/>
          <w:lang w:bidi="ar-EG"/>
        </w:rPr>
        <w:t xml:space="preserve">لان </w:t>
      </w:r>
      <w:r w:rsidRPr="00CF2A1E">
        <w:rPr>
          <w:rFonts w:ascii="Simplified Arabic" w:hAnsi="Simplified Arabic" w:cs="Simplified Arabic"/>
          <w:sz w:val="24"/>
          <w:szCs w:val="24"/>
          <w:rtl/>
          <w:lang w:bidi="ar-EG"/>
        </w:rPr>
        <w:t xml:space="preserve">الظروف التي قد تشكل أو ال تشكل أي نزاع مسلح عديدة ومختلفة بعض </w:t>
      </w:r>
      <w:r w:rsidR="00751E47" w:rsidRPr="00CF2A1E">
        <w:rPr>
          <w:rFonts w:ascii="Simplified Arabic" w:hAnsi="Simplified Arabic" w:cs="Simplified Arabic"/>
          <w:sz w:val="24"/>
          <w:szCs w:val="24"/>
          <w:rtl/>
          <w:lang w:bidi="ar-EG"/>
        </w:rPr>
        <w:t>الشيء</w:t>
      </w:r>
      <w:r w:rsidRPr="00CF2A1E">
        <w:rPr>
          <w:rFonts w:ascii="Simplified Arabic" w:hAnsi="Simplified Arabic" w:cs="Simplified Arabic"/>
          <w:sz w:val="24"/>
          <w:szCs w:val="24"/>
          <w:rtl/>
          <w:lang w:bidi="ar-EG"/>
        </w:rPr>
        <w:t xml:space="preserve">، ولتقييم ذلك يجب الرجوع إلى وقائع الحالة </w:t>
      </w:r>
    </w:p>
    <w:p w14:paraId="77554C1D" w14:textId="0286B2D4" w:rsidR="0084339C" w:rsidRPr="00CF2A1E" w:rsidRDefault="0084339C" w:rsidP="00804B8E">
      <w:pPr>
        <w:pStyle w:val="NoSpacing"/>
        <w:spacing w:line="360" w:lineRule="auto"/>
        <w:jc w:val="both"/>
        <w:rPr>
          <w:rFonts w:ascii="Simplified Arabic" w:hAnsi="Simplified Arabic" w:cs="Simplified Arabic"/>
          <w:sz w:val="24"/>
          <w:szCs w:val="24"/>
          <w:rtl/>
          <w:lang w:bidi="ar-EG"/>
        </w:rPr>
      </w:pPr>
    </w:p>
    <w:p w14:paraId="23DD6A01" w14:textId="461FADE3" w:rsidR="006D5172" w:rsidRPr="00CF2A1E" w:rsidRDefault="006D517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تعريف أبو </w:t>
      </w:r>
      <w:r w:rsidR="005307A5" w:rsidRPr="00CF2A1E">
        <w:rPr>
          <w:rFonts w:ascii="Simplified Arabic" w:hAnsi="Simplified Arabic" w:cs="Simplified Arabic"/>
          <w:sz w:val="24"/>
          <w:szCs w:val="24"/>
          <w:rtl/>
          <w:lang w:bidi="ar-EG"/>
        </w:rPr>
        <w:t>هيف:</w:t>
      </w:r>
      <w:r w:rsidRPr="00CF2A1E">
        <w:rPr>
          <w:rFonts w:ascii="Simplified Arabic" w:hAnsi="Simplified Arabic" w:cs="Simplified Arabic"/>
          <w:sz w:val="24"/>
          <w:szCs w:val="24"/>
          <w:rtl/>
          <w:lang w:bidi="ar-EG"/>
        </w:rPr>
        <w:t xml:space="preserve">" </w:t>
      </w:r>
      <w:r w:rsidR="005307A5" w:rsidRPr="00CF2A1E">
        <w:rPr>
          <w:rFonts w:ascii="Simplified Arabic" w:hAnsi="Simplified Arabic" w:cs="Simplified Arabic"/>
          <w:sz w:val="24"/>
          <w:szCs w:val="24"/>
          <w:rtl/>
          <w:lang w:bidi="ar-EG"/>
        </w:rPr>
        <w:t>نضال</w:t>
      </w:r>
      <w:r w:rsidRPr="00CF2A1E">
        <w:rPr>
          <w:rFonts w:ascii="Simplified Arabic" w:hAnsi="Simplified Arabic" w:cs="Simplified Arabic"/>
          <w:sz w:val="24"/>
          <w:szCs w:val="24"/>
          <w:rtl/>
          <w:lang w:bidi="ar-EG"/>
        </w:rPr>
        <w:t xml:space="preserve"> بين القوات المسلحة لكل من الفريقين المتنازعين يرمي كل منهما إلى صيانة حقوقه ومصالحه في مواجهة الطرف </w:t>
      </w:r>
      <w:r w:rsidR="005307A5" w:rsidRPr="00CF2A1E">
        <w:rPr>
          <w:rFonts w:ascii="Simplified Arabic" w:hAnsi="Simplified Arabic" w:cs="Simplified Arabic"/>
          <w:sz w:val="24"/>
          <w:szCs w:val="24"/>
          <w:rtl/>
          <w:lang w:bidi="ar-EG"/>
        </w:rPr>
        <w:t>الآخر</w:t>
      </w:r>
      <w:r w:rsidRPr="00CF2A1E">
        <w:rPr>
          <w:rFonts w:ascii="Simplified Arabic" w:hAnsi="Simplified Arabic" w:cs="Simplified Arabic"/>
          <w:sz w:val="24"/>
          <w:szCs w:val="24"/>
          <w:rtl/>
          <w:lang w:bidi="ar-EG"/>
        </w:rPr>
        <w:t>"</w:t>
      </w:r>
    </w:p>
    <w:p w14:paraId="5543F005" w14:textId="4F01A04B" w:rsidR="006D5172" w:rsidRPr="00CF2A1E" w:rsidRDefault="006D517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ويعرفه غانم:" صراع بين دولتين أو أكثر ينظمه القانون الدولي ويكون الغرض منه الدفاع عن المصالح الوطنية للدول المتحاربة"</w:t>
      </w:r>
    </w:p>
    <w:p w14:paraId="0A2A9C8F" w14:textId="7B9B0388" w:rsidR="006D5172" w:rsidRPr="00CF2A1E" w:rsidRDefault="006D517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كما يعرفه الشافعي بأنه:" صراع مسلح بين الدول بقصد فرض وجهة نظر سياسية وفقا للوسائل المنظمة بالقانون الدولي </w:t>
      </w:r>
    </w:p>
    <w:p w14:paraId="709BA317" w14:textId="27B6F79D" w:rsidR="006D5172" w:rsidRPr="00CF2A1E" w:rsidRDefault="006D517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ويعرفه العوضي على </w:t>
      </w:r>
      <w:r w:rsidR="005307A5" w:rsidRPr="00CF2A1E">
        <w:rPr>
          <w:rFonts w:ascii="Simplified Arabic" w:hAnsi="Simplified Arabic" w:cs="Simplified Arabic"/>
          <w:sz w:val="24"/>
          <w:szCs w:val="24"/>
          <w:rtl/>
          <w:lang w:bidi="ar-EG"/>
        </w:rPr>
        <w:t>أنه:</w:t>
      </w:r>
      <w:r w:rsidRPr="00CF2A1E">
        <w:rPr>
          <w:rFonts w:ascii="Simplified Arabic" w:hAnsi="Simplified Arabic" w:cs="Simplified Arabic"/>
          <w:sz w:val="24"/>
          <w:szCs w:val="24"/>
          <w:rtl/>
          <w:lang w:bidi="ar-EG"/>
        </w:rPr>
        <w:t xml:space="preserve">" صراع أو </w:t>
      </w:r>
      <w:r w:rsidR="005307A5" w:rsidRPr="00CF2A1E">
        <w:rPr>
          <w:rFonts w:ascii="Simplified Arabic" w:hAnsi="Simplified Arabic" w:cs="Simplified Arabic"/>
          <w:sz w:val="24"/>
          <w:szCs w:val="24"/>
          <w:rtl/>
          <w:lang w:bidi="ar-EG"/>
        </w:rPr>
        <w:t>نضال</w:t>
      </w:r>
      <w:r w:rsidRPr="00CF2A1E">
        <w:rPr>
          <w:rFonts w:ascii="Simplified Arabic" w:hAnsi="Simplified Arabic" w:cs="Simplified Arabic"/>
          <w:sz w:val="24"/>
          <w:szCs w:val="24"/>
          <w:rtl/>
          <w:lang w:bidi="ar-EG"/>
        </w:rPr>
        <w:t xml:space="preserve"> باستعمال القوة المسلحة بين الدول بهدف تغلب بعضها على بعض لتحقيق مصلحة مادية أو معنوية"</w:t>
      </w:r>
    </w:p>
    <w:p w14:paraId="3145FA02" w14:textId="4282F9AE" w:rsidR="00567401" w:rsidRPr="00CF2A1E" w:rsidRDefault="00567401" w:rsidP="00804B8E">
      <w:pPr>
        <w:pStyle w:val="NoSpacing"/>
        <w:spacing w:line="360" w:lineRule="auto"/>
        <w:jc w:val="both"/>
        <w:rPr>
          <w:rFonts w:ascii="Simplified Arabic" w:hAnsi="Simplified Arabic" w:cs="Simplified Arabic"/>
          <w:b/>
          <w:bCs/>
          <w:sz w:val="24"/>
          <w:szCs w:val="24"/>
          <w:lang w:bidi="ar-EG"/>
        </w:rPr>
      </w:pPr>
      <w:r w:rsidRPr="00CF2A1E">
        <w:rPr>
          <w:rFonts w:ascii="Simplified Arabic" w:hAnsi="Simplified Arabic" w:cs="Simplified Arabic"/>
          <w:b/>
          <w:bCs/>
          <w:sz w:val="24"/>
          <w:szCs w:val="24"/>
          <w:rtl/>
          <w:lang w:bidi="ar-EG"/>
        </w:rPr>
        <w:t>الفرق ين الحروب والنزعات المسلح</w:t>
      </w:r>
    </w:p>
    <w:p w14:paraId="621A9566" w14:textId="14C8C283" w:rsidR="00325050" w:rsidRPr="00CF2A1E" w:rsidRDefault="008356E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أما فيما يتعلق بمفهومي الحرب والنزاع المسلح في فقه القانون، فإن الحرب بالمعنى الدقيق يمكن تعريفها " بأنها صراع، عن طريق استخدام القوة المسلحة، بين </w:t>
      </w:r>
      <w:r w:rsidR="003C1FED" w:rsidRPr="00CF2A1E">
        <w:rPr>
          <w:rFonts w:ascii="Simplified Arabic" w:hAnsi="Simplified Arabic" w:cs="Simplified Arabic"/>
          <w:sz w:val="24"/>
          <w:szCs w:val="24"/>
          <w:rtl/>
          <w:lang w:bidi="ar-EG"/>
        </w:rPr>
        <w:t>الدول بهدف</w:t>
      </w:r>
      <w:r w:rsidR="00325050" w:rsidRPr="00CF2A1E">
        <w:rPr>
          <w:rFonts w:ascii="Simplified Arabic" w:hAnsi="Simplified Arabic" w:cs="Simplified Arabic"/>
          <w:sz w:val="24"/>
          <w:szCs w:val="24"/>
          <w:rtl/>
          <w:lang w:bidi="ar-EG"/>
        </w:rPr>
        <w:t xml:space="preserve"> التغلب بعضها على بعض" ، وتعرف أيضا على أنها، " تنصرف إلى كل صراع مسلح أطرافه الدول- أو غيرها من أشخاص القانون الدولي العام </w:t>
      </w:r>
      <w:r w:rsidR="003C1FED" w:rsidRPr="00CF2A1E">
        <w:rPr>
          <w:rFonts w:ascii="Simplified Arabic" w:hAnsi="Simplified Arabic" w:cs="Simplified Arabic"/>
          <w:sz w:val="24"/>
          <w:szCs w:val="24"/>
          <w:rtl/>
          <w:lang w:bidi="ar-EG"/>
        </w:rPr>
        <w:t>الأخرى</w:t>
      </w:r>
      <w:r w:rsidR="00325050" w:rsidRPr="00CF2A1E">
        <w:rPr>
          <w:rFonts w:ascii="Simplified Arabic" w:hAnsi="Simplified Arabic" w:cs="Simplified Arabic"/>
          <w:sz w:val="24"/>
          <w:szCs w:val="24"/>
          <w:rtl/>
          <w:lang w:bidi="ar-EG"/>
        </w:rPr>
        <w:t>-</w:t>
      </w:r>
    </w:p>
    <w:p w14:paraId="333F469C" w14:textId="0354C691" w:rsidR="004A40F3" w:rsidRPr="00CF2A1E" w:rsidRDefault="0032505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يكون الغرض من ورائه تحقيق مصالح ذاتية خاصة بها، متى اتجهت إرادتها إلى قيام حالة </w:t>
      </w:r>
    </w:p>
    <w:p w14:paraId="1FD475E1" w14:textId="26414BB9" w:rsidR="00B16CB3" w:rsidRPr="00CF2A1E" w:rsidRDefault="00B16CB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ونافلة القول إن النزاع المسلح الدولي - الحرب بمفهومها التقليدي- يعني استخدام القوة المسلحة من قبل طرفين متحاربين على </w:t>
      </w:r>
      <w:r w:rsidR="00DE02A9" w:rsidRPr="00CF2A1E">
        <w:rPr>
          <w:rFonts w:ascii="Simplified Arabic" w:hAnsi="Simplified Arabic" w:cs="Simplified Arabic"/>
          <w:sz w:val="24"/>
          <w:szCs w:val="24"/>
          <w:rtl/>
          <w:lang w:bidi="ar-EG"/>
        </w:rPr>
        <w:t>الأقل</w:t>
      </w:r>
      <w:r w:rsidRPr="00CF2A1E">
        <w:rPr>
          <w:rFonts w:ascii="Simplified Arabic" w:hAnsi="Simplified Arabic" w:cs="Simplified Arabic"/>
          <w:sz w:val="24"/>
          <w:szCs w:val="24"/>
          <w:rtl/>
          <w:lang w:bidi="ar-EG"/>
        </w:rPr>
        <w:t xml:space="preserve"> ، وال بد أن يكون أحدهما جيش </w:t>
      </w:r>
      <w:r w:rsidR="00DE02A9" w:rsidRPr="00CF2A1E">
        <w:rPr>
          <w:rFonts w:ascii="Simplified Arabic" w:hAnsi="Simplified Arabic" w:cs="Simplified Arabic"/>
          <w:sz w:val="24"/>
          <w:szCs w:val="24"/>
          <w:rtl/>
          <w:lang w:bidi="ar-EG"/>
        </w:rPr>
        <w:t>نظامي،</w:t>
      </w:r>
      <w:r w:rsidRPr="00CF2A1E">
        <w:rPr>
          <w:rFonts w:ascii="Simplified Arabic" w:hAnsi="Simplified Arabic" w:cs="Simplified Arabic"/>
          <w:sz w:val="24"/>
          <w:szCs w:val="24"/>
          <w:rtl/>
          <w:lang w:bidi="ar-EG"/>
        </w:rPr>
        <w:t xml:space="preserve"> وتقع خارج حدود أحد الطرفين تبدأ عادة </w:t>
      </w:r>
      <w:r w:rsidR="00DE02A9" w:rsidRPr="00CF2A1E">
        <w:rPr>
          <w:rFonts w:ascii="Simplified Arabic" w:hAnsi="Simplified Arabic" w:cs="Simplified Arabic"/>
          <w:sz w:val="24"/>
          <w:szCs w:val="24"/>
          <w:rtl/>
          <w:lang w:bidi="ar-EG"/>
        </w:rPr>
        <w:t>بإعلان</w:t>
      </w:r>
      <w:r w:rsidRPr="00CF2A1E">
        <w:rPr>
          <w:rFonts w:ascii="Simplified Arabic" w:hAnsi="Simplified Arabic" w:cs="Simplified Arabic"/>
          <w:sz w:val="24"/>
          <w:szCs w:val="24"/>
          <w:rtl/>
          <w:lang w:bidi="ar-EG"/>
        </w:rPr>
        <w:t xml:space="preserve">  </w:t>
      </w:r>
    </w:p>
    <w:p w14:paraId="2A0F0057" w14:textId="04E38546" w:rsidR="002B05B4" w:rsidRPr="00CF2A1E" w:rsidRDefault="002B05B4" w:rsidP="00804B8E">
      <w:pPr>
        <w:pStyle w:val="NoSpacing"/>
        <w:spacing w:line="360" w:lineRule="auto"/>
        <w:jc w:val="both"/>
        <w:rPr>
          <w:rFonts w:ascii="Simplified Arabic" w:hAnsi="Simplified Arabic" w:cs="Simplified Arabic"/>
          <w:sz w:val="24"/>
          <w:szCs w:val="24"/>
          <w:lang w:bidi="ar-EG"/>
        </w:rPr>
      </w:pPr>
    </w:p>
    <w:p w14:paraId="277C947D" w14:textId="77777777" w:rsidR="00C73743" w:rsidRPr="00CF2A1E" w:rsidRDefault="00C73743" w:rsidP="00804B8E">
      <w:pPr>
        <w:pStyle w:val="NoSpacing"/>
        <w:spacing w:line="360" w:lineRule="auto"/>
        <w:jc w:val="both"/>
        <w:rPr>
          <w:rFonts w:ascii="Simplified Arabic" w:hAnsi="Simplified Arabic" w:cs="Simplified Arabic"/>
          <w:sz w:val="24"/>
          <w:szCs w:val="24"/>
          <w:rtl/>
          <w:lang w:bidi="ar-EG"/>
        </w:rPr>
      </w:pPr>
    </w:p>
    <w:p w14:paraId="78390B33" w14:textId="77777777" w:rsidR="00CC3CFF" w:rsidRPr="00CF2A1E" w:rsidRDefault="00CC3CFF"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lastRenderedPageBreak/>
        <w:t>ثانيا: أشكال النزاع المسلح الدولي</w:t>
      </w:r>
    </w:p>
    <w:p w14:paraId="2ED0E157" w14:textId="77777777" w:rsidR="00CC3CFF" w:rsidRPr="00CF2A1E" w:rsidRDefault="00CC3CF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يأخذ النزاع المسلح الدولي أشكال قانونية ثالثة:</w:t>
      </w:r>
    </w:p>
    <w:p w14:paraId="2FADB4BF" w14:textId="053EB77F" w:rsidR="00CC3CFF" w:rsidRPr="00CF2A1E" w:rsidRDefault="00C7374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lang w:bidi="ar-EG"/>
        </w:rPr>
        <w:t>-</w:t>
      </w:r>
      <w:r w:rsidR="00CC3CFF" w:rsidRPr="00CF2A1E">
        <w:rPr>
          <w:rFonts w:ascii="Simplified Arabic" w:hAnsi="Simplified Arabic" w:cs="Simplified Arabic"/>
          <w:sz w:val="24"/>
          <w:szCs w:val="24"/>
          <w:rtl/>
          <w:lang w:bidi="ar-EG"/>
        </w:rPr>
        <w:t xml:space="preserve"> أولهما إما أن يكون عدوانَا، وهو ما حرمه القانون الدولي الوضعي،</w:t>
      </w:r>
    </w:p>
    <w:p w14:paraId="3600901A" w14:textId="5212387C" w:rsidR="00CC3CFF" w:rsidRPr="00CF2A1E" w:rsidRDefault="00C7374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lang w:bidi="ar-EG"/>
        </w:rPr>
        <w:t>-</w:t>
      </w:r>
      <w:r w:rsidR="00CC3CFF" w:rsidRPr="00CF2A1E">
        <w:rPr>
          <w:rFonts w:ascii="Simplified Arabic" w:hAnsi="Simplified Arabic" w:cs="Simplified Arabic"/>
          <w:sz w:val="24"/>
          <w:szCs w:val="24"/>
          <w:rtl/>
          <w:lang w:bidi="ar-EG"/>
        </w:rPr>
        <w:t xml:space="preserve"> وثانيهما أن يكون دفاعا عن النفس فرديًا أو جماعيًا (مادة20 من ميثاق الأمم المتحدة)</w:t>
      </w:r>
    </w:p>
    <w:p w14:paraId="5F5DE257" w14:textId="200DD37A" w:rsidR="00CC3CFF" w:rsidRPr="00CF2A1E" w:rsidRDefault="00C73743"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lang w:bidi="ar-EG"/>
        </w:rPr>
        <w:t>-</w:t>
      </w:r>
      <w:r w:rsidR="00CC3CFF" w:rsidRPr="00CF2A1E">
        <w:rPr>
          <w:rFonts w:ascii="Simplified Arabic" w:hAnsi="Simplified Arabic" w:cs="Simplified Arabic"/>
          <w:sz w:val="24"/>
          <w:szCs w:val="24"/>
          <w:rtl/>
          <w:lang w:bidi="ar-EG"/>
        </w:rPr>
        <w:t>وأخيرا ثالثهما تطبيقا لمفهوم الأمن الجماعي الذي جاء به ميثاق الأمم المتحدة في فصله السابع.</w:t>
      </w:r>
    </w:p>
    <w:p w14:paraId="071D6634" w14:textId="77777777" w:rsidR="004A40F3" w:rsidRPr="00CF2A1E" w:rsidRDefault="004A40F3" w:rsidP="00804B8E">
      <w:pPr>
        <w:pStyle w:val="NoSpacing"/>
        <w:spacing w:line="360" w:lineRule="auto"/>
        <w:jc w:val="both"/>
        <w:rPr>
          <w:rFonts w:ascii="Simplified Arabic" w:hAnsi="Simplified Arabic" w:cs="Simplified Arabic"/>
          <w:sz w:val="24"/>
          <w:szCs w:val="24"/>
          <w:rtl/>
          <w:lang w:bidi="ar-EG"/>
        </w:rPr>
      </w:pPr>
    </w:p>
    <w:p w14:paraId="396FE090" w14:textId="69BEA726" w:rsidR="00A73AEF" w:rsidRPr="00CF2A1E" w:rsidRDefault="004C57A7" w:rsidP="00B959E6">
      <w:pPr>
        <w:pStyle w:val="NoSpacing"/>
        <w:spacing w:line="360" w:lineRule="auto"/>
        <w:jc w:val="both"/>
        <w:rPr>
          <w:rFonts w:ascii="Simplified Arabic" w:hAnsi="Simplified Arabic" w:cs="Simplified Arabic"/>
          <w:b/>
          <w:bCs/>
          <w:sz w:val="24"/>
          <w:szCs w:val="24"/>
          <w:rtl/>
          <w:lang w:bidi="ar-EG"/>
        </w:rPr>
      </w:pPr>
      <w:bookmarkStart w:id="1" w:name="_Hlk97915003"/>
      <w:r w:rsidRPr="00CF2A1E">
        <w:rPr>
          <w:rFonts w:ascii="Simplified Arabic" w:hAnsi="Simplified Arabic" w:cs="Simplified Arabic"/>
          <w:b/>
          <w:bCs/>
          <w:sz w:val="24"/>
          <w:szCs w:val="24"/>
          <w:rtl/>
          <w:lang w:bidi="ar-EG"/>
        </w:rPr>
        <w:t>النزاعات المسلحة غير الدولية</w:t>
      </w:r>
      <w:bookmarkEnd w:id="1"/>
    </w:p>
    <w:p w14:paraId="16EF1F31" w14:textId="49545F28" w:rsidR="00A73AEF" w:rsidRPr="00CF2A1E" w:rsidRDefault="00E46BE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هناك العديد من المحاولات لوضع</w:t>
      </w:r>
      <w:r w:rsidR="00A73AEF" w:rsidRPr="00CF2A1E">
        <w:rPr>
          <w:rFonts w:ascii="Simplified Arabic" w:hAnsi="Simplified Arabic" w:cs="Simplified Arabic"/>
          <w:sz w:val="24"/>
          <w:szCs w:val="24"/>
          <w:rtl/>
          <w:lang w:bidi="ar-EG"/>
        </w:rPr>
        <w:t xml:space="preserve"> تعريف واضح ومحدد للنزاعات المسلحة غير الدولية، </w:t>
      </w:r>
      <w:r w:rsidRPr="00CF2A1E">
        <w:rPr>
          <w:rFonts w:ascii="Simplified Arabic" w:hAnsi="Simplified Arabic" w:cs="Simplified Arabic"/>
          <w:sz w:val="24"/>
          <w:szCs w:val="24"/>
          <w:rtl/>
          <w:lang w:bidi="ar-EG"/>
        </w:rPr>
        <w:t xml:space="preserve">ولكن لم </w:t>
      </w:r>
      <w:r w:rsidR="00F27147" w:rsidRPr="00CF2A1E">
        <w:rPr>
          <w:rFonts w:ascii="Simplified Arabic" w:hAnsi="Simplified Arabic" w:cs="Simplified Arabic"/>
          <w:sz w:val="24"/>
          <w:szCs w:val="24"/>
          <w:rtl/>
          <w:lang w:bidi="ar-EG"/>
        </w:rPr>
        <w:t xml:space="preserve">يتم الوصول اليه </w:t>
      </w:r>
      <w:r w:rsidR="002861CE" w:rsidRPr="00CF2A1E">
        <w:rPr>
          <w:rFonts w:ascii="Simplified Arabic" w:hAnsi="Simplified Arabic" w:cs="Simplified Arabic"/>
          <w:sz w:val="24"/>
          <w:szCs w:val="24"/>
          <w:rtl/>
          <w:lang w:bidi="ar-EG"/>
        </w:rPr>
        <w:t>حتى</w:t>
      </w:r>
      <w:r w:rsidR="00F27147" w:rsidRPr="00CF2A1E">
        <w:rPr>
          <w:rFonts w:ascii="Simplified Arabic" w:hAnsi="Simplified Arabic" w:cs="Simplified Arabic"/>
          <w:sz w:val="24"/>
          <w:szCs w:val="24"/>
          <w:rtl/>
          <w:lang w:bidi="ar-EG"/>
        </w:rPr>
        <w:t xml:space="preserve"> الان، فبرغم</w:t>
      </w:r>
      <w:r w:rsidR="00F204AA" w:rsidRPr="00CF2A1E">
        <w:rPr>
          <w:rFonts w:ascii="Simplified Arabic" w:hAnsi="Simplified Arabic" w:cs="Simplified Arabic"/>
          <w:sz w:val="24"/>
          <w:szCs w:val="24"/>
          <w:rtl/>
          <w:lang w:bidi="ar-EG"/>
        </w:rPr>
        <w:t xml:space="preserve"> من ان هذه النزاعات تتماثل بشكل كبير</w:t>
      </w:r>
      <w:r w:rsidR="00F27147" w:rsidRPr="00CF2A1E">
        <w:rPr>
          <w:rFonts w:ascii="Simplified Arabic" w:hAnsi="Simplified Arabic" w:cs="Simplified Arabic"/>
          <w:sz w:val="24"/>
          <w:szCs w:val="24"/>
          <w:rtl/>
          <w:lang w:bidi="ar-EG"/>
        </w:rPr>
        <w:t xml:space="preserve"> </w:t>
      </w:r>
      <w:r w:rsidR="0089611D" w:rsidRPr="00CF2A1E">
        <w:rPr>
          <w:rFonts w:ascii="Simplified Arabic" w:hAnsi="Simplified Arabic" w:cs="Simplified Arabic"/>
          <w:sz w:val="24"/>
          <w:szCs w:val="24"/>
          <w:rtl/>
          <w:lang w:bidi="ar-EG"/>
        </w:rPr>
        <w:t xml:space="preserve">وتحمل في طياتها العديد من صفات الحروب </w:t>
      </w:r>
      <w:r w:rsidR="003F109C" w:rsidRPr="00CF2A1E">
        <w:rPr>
          <w:rFonts w:ascii="Simplified Arabic" w:hAnsi="Simplified Arabic" w:cs="Simplified Arabic"/>
          <w:sz w:val="24"/>
          <w:szCs w:val="24"/>
          <w:rtl/>
          <w:lang w:bidi="ar-EG"/>
        </w:rPr>
        <w:t>المسلحة</w:t>
      </w:r>
      <w:r w:rsidR="0089611D" w:rsidRPr="00CF2A1E">
        <w:rPr>
          <w:rFonts w:ascii="Simplified Arabic" w:hAnsi="Simplified Arabic" w:cs="Simplified Arabic"/>
          <w:sz w:val="24"/>
          <w:szCs w:val="24"/>
          <w:rtl/>
          <w:lang w:bidi="ar-EG"/>
        </w:rPr>
        <w:t xml:space="preserve"> </w:t>
      </w:r>
      <w:r w:rsidR="003F109C" w:rsidRPr="00CF2A1E">
        <w:rPr>
          <w:rFonts w:ascii="Simplified Arabic" w:hAnsi="Simplified Arabic" w:cs="Simplified Arabic"/>
          <w:sz w:val="24"/>
          <w:szCs w:val="24"/>
          <w:rtl/>
          <w:lang w:bidi="ar-EG"/>
        </w:rPr>
        <w:t>الدولية</w:t>
      </w:r>
      <w:r w:rsidR="0089611D" w:rsidRPr="00CF2A1E">
        <w:rPr>
          <w:rFonts w:ascii="Simplified Arabic" w:hAnsi="Simplified Arabic" w:cs="Simplified Arabic"/>
          <w:sz w:val="24"/>
          <w:szCs w:val="24"/>
          <w:rtl/>
          <w:lang w:bidi="ar-EG"/>
        </w:rPr>
        <w:t xml:space="preserve"> الا ان أن القانون الدولي التقليدي لم يعتبرها حروبا حقيقية بالمعني المتعارف </w:t>
      </w:r>
      <w:r w:rsidR="003F109C" w:rsidRPr="00CF2A1E">
        <w:rPr>
          <w:rFonts w:ascii="Simplified Arabic" w:hAnsi="Simplified Arabic" w:cs="Simplified Arabic"/>
          <w:sz w:val="24"/>
          <w:szCs w:val="24"/>
          <w:rtl/>
          <w:lang w:bidi="ar-EG"/>
        </w:rPr>
        <w:t>عليه وكانت</w:t>
      </w:r>
      <w:r w:rsidR="00A73AEF" w:rsidRPr="00CF2A1E">
        <w:rPr>
          <w:rFonts w:ascii="Simplified Arabic" w:hAnsi="Simplified Arabic" w:cs="Simplified Arabic"/>
          <w:sz w:val="24"/>
          <w:szCs w:val="24"/>
          <w:rtl/>
          <w:lang w:bidi="ar-EG"/>
        </w:rPr>
        <w:t xml:space="preserve"> توصف بمسميات مختلفة: كالثورة، التمرد، والعصيان، </w:t>
      </w:r>
      <w:r w:rsidR="0089611D" w:rsidRPr="00CF2A1E">
        <w:rPr>
          <w:rFonts w:ascii="Simplified Arabic" w:hAnsi="Simplified Arabic" w:cs="Simplified Arabic"/>
          <w:sz w:val="24"/>
          <w:szCs w:val="24"/>
          <w:rtl/>
          <w:lang w:bidi="ar-EG"/>
        </w:rPr>
        <w:t xml:space="preserve">أو الحرب </w:t>
      </w:r>
      <w:r w:rsidR="003F109C" w:rsidRPr="00CF2A1E">
        <w:rPr>
          <w:rFonts w:ascii="Simplified Arabic" w:hAnsi="Simplified Arabic" w:cs="Simplified Arabic"/>
          <w:sz w:val="24"/>
          <w:szCs w:val="24"/>
          <w:rtl/>
          <w:lang w:bidi="ar-EG"/>
        </w:rPr>
        <w:t>الأهلية</w:t>
      </w:r>
      <w:r w:rsidR="0089611D" w:rsidRPr="00CF2A1E">
        <w:rPr>
          <w:rFonts w:ascii="Simplified Arabic" w:hAnsi="Simplified Arabic" w:cs="Simplified Arabic"/>
          <w:sz w:val="24"/>
          <w:szCs w:val="24"/>
          <w:rtl/>
          <w:lang w:bidi="ar-EG"/>
        </w:rPr>
        <w:t>.</w:t>
      </w:r>
    </w:p>
    <w:p w14:paraId="073F17FD" w14:textId="185905D4" w:rsidR="00A73AEF" w:rsidRPr="00CF2A1E" w:rsidRDefault="00A73AE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فقد ذهب الفقيه </w:t>
      </w:r>
      <w:proofErr w:type="spellStart"/>
      <w:r w:rsidRPr="00CF2A1E">
        <w:rPr>
          <w:rFonts w:ascii="Simplified Arabic" w:hAnsi="Simplified Arabic" w:cs="Simplified Arabic"/>
          <w:sz w:val="24"/>
          <w:szCs w:val="24"/>
          <w:rtl/>
          <w:lang w:bidi="ar-EG"/>
        </w:rPr>
        <w:t>جروسيوس</w:t>
      </w:r>
      <w:proofErr w:type="spellEnd"/>
      <w:r w:rsidRPr="00CF2A1E">
        <w:rPr>
          <w:rFonts w:ascii="Simplified Arabic" w:hAnsi="Simplified Arabic" w:cs="Simplified Arabic"/>
          <w:sz w:val="24"/>
          <w:szCs w:val="24"/>
          <w:rtl/>
          <w:lang w:bidi="ar-EG"/>
        </w:rPr>
        <w:t xml:space="preserve"> في تعريفه للحرب </w:t>
      </w:r>
      <w:r w:rsidR="00B22498" w:rsidRPr="00CF2A1E">
        <w:rPr>
          <w:rFonts w:ascii="Simplified Arabic" w:hAnsi="Simplified Arabic" w:cs="Simplified Arabic"/>
          <w:sz w:val="24"/>
          <w:szCs w:val="24"/>
          <w:rtl/>
          <w:lang w:bidi="ar-EG"/>
        </w:rPr>
        <w:t>الأهلية</w:t>
      </w:r>
      <w:r w:rsidRPr="00CF2A1E">
        <w:rPr>
          <w:rFonts w:ascii="Simplified Arabic" w:hAnsi="Simplified Arabic" w:cs="Simplified Arabic"/>
          <w:sz w:val="24"/>
          <w:szCs w:val="24"/>
          <w:rtl/>
          <w:lang w:bidi="ar-EG"/>
        </w:rPr>
        <w:t xml:space="preserve"> بوصفها بالحروب </w:t>
      </w:r>
      <w:r w:rsidR="00B22498" w:rsidRPr="00CF2A1E">
        <w:rPr>
          <w:rFonts w:ascii="Simplified Arabic" w:hAnsi="Simplified Arabic" w:cs="Simplified Arabic"/>
          <w:sz w:val="24"/>
          <w:szCs w:val="24"/>
          <w:rtl/>
          <w:lang w:bidi="ar-EG"/>
        </w:rPr>
        <w:t xml:space="preserve">المختلطة </w:t>
      </w:r>
      <w:r w:rsidRPr="00CF2A1E">
        <w:rPr>
          <w:rFonts w:ascii="Simplified Arabic" w:hAnsi="Simplified Arabic" w:cs="Simplified Arabic"/>
          <w:sz w:val="24"/>
          <w:szCs w:val="24"/>
          <w:rtl/>
          <w:lang w:bidi="ar-EG"/>
        </w:rPr>
        <w:t xml:space="preserve">في محاولته لتمييزها عن الحروب العامة التي تقوم بين الدول </w:t>
      </w:r>
      <w:r w:rsidR="00B22498" w:rsidRPr="00CF2A1E">
        <w:rPr>
          <w:rFonts w:ascii="Simplified Arabic" w:hAnsi="Simplified Arabic" w:cs="Simplified Arabic"/>
          <w:sz w:val="24"/>
          <w:szCs w:val="24"/>
          <w:rtl/>
          <w:lang w:bidi="ar-EG"/>
        </w:rPr>
        <w:t>وأطلق</w:t>
      </w:r>
      <w:r w:rsidRPr="00CF2A1E">
        <w:rPr>
          <w:rFonts w:ascii="Simplified Arabic" w:hAnsi="Simplified Arabic" w:cs="Simplified Arabic"/>
          <w:sz w:val="24"/>
          <w:szCs w:val="24"/>
          <w:rtl/>
          <w:lang w:bidi="ar-EG"/>
        </w:rPr>
        <w:t xml:space="preserve"> عليها هذا الوصف</w:t>
      </w:r>
      <w:r w:rsidR="00B22498" w:rsidRPr="00CF2A1E">
        <w:rPr>
          <w:rFonts w:ascii="Simplified Arabic" w:hAnsi="Simplified Arabic" w:cs="Simplified Arabic"/>
          <w:sz w:val="24"/>
          <w:szCs w:val="24"/>
          <w:rtl/>
          <w:lang w:bidi="ar-EG"/>
        </w:rPr>
        <w:t xml:space="preserve"> لأنه</w:t>
      </w:r>
      <w:r w:rsidRPr="00CF2A1E">
        <w:rPr>
          <w:rFonts w:ascii="Simplified Arabic" w:hAnsi="Simplified Arabic" w:cs="Simplified Arabic"/>
          <w:sz w:val="24"/>
          <w:szCs w:val="24"/>
          <w:rtl/>
          <w:lang w:bidi="ar-EG"/>
        </w:rPr>
        <w:t xml:space="preserve"> يرى بأنها تجمع بين صفات الحروب العامة </w:t>
      </w:r>
      <w:r w:rsidR="00B51AAF" w:rsidRPr="00CF2A1E">
        <w:rPr>
          <w:rFonts w:ascii="Simplified Arabic" w:hAnsi="Simplified Arabic" w:cs="Simplified Arabic"/>
          <w:sz w:val="24"/>
          <w:szCs w:val="24"/>
          <w:rtl/>
          <w:lang w:bidi="ar-EG"/>
        </w:rPr>
        <w:t>وصفات</w:t>
      </w:r>
      <w:r w:rsidRPr="00CF2A1E">
        <w:rPr>
          <w:rFonts w:ascii="Simplified Arabic" w:hAnsi="Simplified Arabic" w:cs="Simplified Arabic"/>
          <w:sz w:val="24"/>
          <w:szCs w:val="24"/>
          <w:rtl/>
          <w:lang w:bidi="ar-EG"/>
        </w:rPr>
        <w:t xml:space="preserve"> الحروب الخاصة التي تقوم</w:t>
      </w:r>
      <w:r w:rsidR="00B22498"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 xml:space="preserve">بين رعايا الدولة </w:t>
      </w:r>
      <w:r w:rsidR="00B51AAF" w:rsidRPr="00CF2A1E">
        <w:rPr>
          <w:rFonts w:ascii="Simplified Arabic" w:hAnsi="Simplified Arabic" w:cs="Simplified Arabic"/>
          <w:sz w:val="24"/>
          <w:szCs w:val="24"/>
          <w:rtl/>
          <w:lang w:bidi="ar-EG"/>
        </w:rPr>
        <w:t>الواحدة.</w:t>
      </w:r>
    </w:p>
    <w:p w14:paraId="43F21486" w14:textId="296D4D41" w:rsidR="00A73AEF" w:rsidRPr="00CF2A1E" w:rsidRDefault="00A73AE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بينما عرفها الفقيه </w:t>
      </w:r>
      <w:proofErr w:type="spellStart"/>
      <w:r w:rsidRPr="00CF2A1E">
        <w:rPr>
          <w:rFonts w:ascii="Simplified Arabic" w:hAnsi="Simplified Arabic" w:cs="Simplified Arabic"/>
          <w:sz w:val="24"/>
          <w:szCs w:val="24"/>
          <w:rtl/>
          <w:lang w:bidi="ar-EG"/>
        </w:rPr>
        <w:t>بوفندوف</w:t>
      </w:r>
      <w:proofErr w:type="spellEnd"/>
      <w:r w:rsidRPr="00CF2A1E">
        <w:rPr>
          <w:rFonts w:ascii="Simplified Arabic" w:hAnsi="Simplified Arabic" w:cs="Simplified Arabic"/>
          <w:sz w:val="24"/>
          <w:szCs w:val="24"/>
          <w:rtl/>
          <w:lang w:bidi="ar-EG"/>
        </w:rPr>
        <w:t xml:space="preserve"> </w:t>
      </w:r>
      <w:r w:rsidR="00B51AAF" w:rsidRPr="00CF2A1E">
        <w:rPr>
          <w:rFonts w:ascii="Simplified Arabic" w:hAnsi="Simplified Arabic" w:cs="Simplified Arabic"/>
          <w:sz w:val="24"/>
          <w:szCs w:val="24"/>
          <w:rtl/>
          <w:lang w:bidi="ar-EG"/>
        </w:rPr>
        <w:t>بأنها:</w:t>
      </w:r>
      <w:r w:rsidRPr="00CF2A1E">
        <w:rPr>
          <w:rFonts w:ascii="Simplified Arabic" w:hAnsi="Simplified Arabic" w:cs="Simplified Arabic"/>
          <w:sz w:val="24"/>
          <w:szCs w:val="24"/>
          <w:rtl/>
          <w:lang w:bidi="ar-EG"/>
        </w:rPr>
        <w:t xml:space="preserve"> " تلك الحرب التي يكون فيها أعضاء المجتمع الواحد يتناحرون فيما بينهم"، أما الفقيه </w:t>
      </w:r>
      <w:proofErr w:type="spellStart"/>
      <w:r w:rsidRPr="00CF2A1E">
        <w:rPr>
          <w:rFonts w:ascii="Simplified Arabic" w:hAnsi="Simplified Arabic" w:cs="Simplified Arabic"/>
          <w:sz w:val="24"/>
          <w:szCs w:val="24"/>
          <w:rtl/>
          <w:lang w:bidi="ar-EG"/>
        </w:rPr>
        <w:t>مارتينز</w:t>
      </w:r>
      <w:proofErr w:type="spellEnd"/>
      <w:r w:rsidRPr="00CF2A1E">
        <w:rPr>
          <w:rFonts w:ascii="Simplified Arabic" w:hAnsi="Simplified Arabic" w:cs="Simplified Arabic"/>
          <w:sz w:val="24"/>
          <w:szCs w:val="24"/>
          <w:rtl/>
          <w:lang w:bidi="ar-EG"/>
        </w:rPr>
        <w:t xml:space="preserve"> فيرى أن الحروب </w:t>
      </w:r>
      <w:r w:rsidR="00B51AAF" w:rsidRPr="00CF2A1E">
        <w:rPr>
          <w:rFonts w:ascii="Simplified Arabic" w:hAnsi="Simplified Arabic" w:cs="Simplified Arabic"/>
          <w:sz w:val="24"/>
          <w:szCs w:val="24"/>
          <w:rtl/>
          <w:lang w:bidi="ar-EG"/>
        </w:rPr>
        <w:t>الأهلية</w:t>
      </w:r>
      <w:r w:rsidRPr="00CF2A1E">
        <w:rPr>
          <w:rFonts w:ascii="Simplified Arabic" w:hAnsi="Simplified Arabic" w:cs="Simplified Arabic"/>
          <w:sz w:val="24"/>
          <w:szCs w:val="24"/>
          <w:rtl/>
          <w:lang w:bidi="ar-EG"/>
        </w:rPr>
        <w:t xml:space="preserve"> هي الحروب</w:t>
      </w:r>
      <w:r w:rsidR="00B51AAF"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 xml:space="preserve">التي تقوم بين أعضاء الدولة الواحدة، و هو نفس ما ذهب إليه الفقيه كالفو </w:t>
      </w:r>
      <w:r w:rsidR="00B51AAF" w:rsidRPr="00CF2A1E">
        <w:rPr>
          <w:rFonts w:ascii="Simplified Arabic" w:hAnsi="Simplified Arabic" w:cs="Simplified Arabic"/>
          <w:sz w:val="24"/>
          <w:szCs w:val="24"/>
          <w:rtl/>
          <w:lang w:bidi="ar-EG"/>
        </w:rPr>
        <w:t>بقوله:</w:t>
      </w:r>
      <w:r w:rsidRPr="00CF2A1E">
        <w:rPr>
          <w:rFonts w:ascii="Simplified Arabic" w:hAnsi="Simplified Arabic" w:cs="Simplified Arabic"/>
          <w:sz w:val="24"/>
          <w:szCs w:val="24"/>
          <w:rtl/>
          <w:lang w:bidi="ar-EG"/>
        </w:rPr>
        <w:t xml:space="preserve"> بأنها نزاعات بين المواطنين في داخل الدولة الواحدة</w:t>
      </w:r>
    </w:p>
    <w:p w14:paraId="186A4C99" w14:textId="77777777" w:rsidR="00A1047A" w:rsidRPr="00CF2A1E" w:rsidRDefault="00C213BB"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لقد تركزت المفاهيم السابقة في تعريفها لما اصطلح بتسميتها فيما بعد بالنزاعات المسلحة غير الدولية على معيارين هما: صفة </w:t>
      </w:r>
      <w:r w:rsidR="00B51AAF" w:rsidRPr="00CF2A1E">
        <w:rPr>
          <w:rFonts w:ascii="Simplified Arabic" w:hAnsi="Simplified Arabic" w:cs="Simplified Arabic"/>
          <w:sz w:val="24"/>
          <w:szCs w:val="24"/>
          <w:rtl/>
          <w:lang w:bidi="ar-EG"/>
        </w:rPr>
        <w:t>الأطراف</w:t>
      </w:r>
      <w:r w:rsidRPr="00CF2A1E">
        <w:rPr>
          <w:rFonts w:ascii="Simplified Arabic" w:hAnsi="Simplified Arabic" w:cs="Simplified Arabic"/>
          <w:sz w:val="24"/>
          <w:szCs w:val="24"/>
          <w:rtl/>
          <w:lang w:bidi="ar-EG"/>
        </w:rPr>
        <w:t xml:space="preserve"> المتنازعة من جانب، ونطاق النزاع المسلح من جانب آخر،</w:t>
      </w:r>
    </w:p>
    <w:p w14:paraId="74D26F7F" w14:textId="2D571C9A" w:rsidR="00A1047A" w:rsidRPr="00CF2A1E" w:rsidRDefault="00C213BB" w:rsidP="00804B8E">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 xml:space="preserve"> بمعنى أن الحرب </w:t>
      </w:r>
      <w:r w:rsidR="00A1047A" w:rsidRPr="00CF2A1E">
        <w:rPr>
          <w:rFonts w:ascii="Simplified Arabic" w:hAnsi="Simplified Arabic" w:cs="Simplified Arabic"/>
          <w:sz w:val="24"/>
          <w:szCs w:val="24"/>
          <w:rtl/>
          <w:lang w:bidi="ar-EG"/>
        </w:rPr>
        <w:t>الأهلية</w:t>
      </w:r>
      <w:r w:rsidRPr="00CF2A1E">
        <w:rPr>
          <w:rFonts w:ascii="Simplified Arabic" w:hAnsi="Simplified Arabic" w:cs="Simplified Arabic"/>
          <w:sz w:val="24"/>
          <w:szCs w:val="24"/>
          <w:rtl/>
          <w:lang w:bidi="ar-EG"/>
        </w:rPr>
        <w:t xml:space="preserve"> هي التي تقوم بين أطراف يحملون صفة </w:t>
      </w:r>
      <w:r w:rsidR="00A1047A" w:rsidRPr="00CF2A1E">
        <w:rPr>
          <w:rFonts w:ascii="Simplified Arabic" w:hAnsi="Simplified Arabic" w:cs="Simplified Arabic"/>
          <w:sz w:val="24"/>
          <w:szCs w:val="24"/>
          <w:rtl/>
          <w:lang w:bidi="ar-EG"/>
        </w:rPr>
        <w:t>الرعايا المواطنين</w:t>
      </w:r>
      <w:r w:rsidRPr="00CF2A1E">
        <w:rPr>
          <w:rFonts w:ascii="Simplified Arabic" w:hAnsi="Simplified Arabic" w:cs="Simplified Arabic"/>
          <w:sz w:val="24"/>
          <w:szCs w:val="24"/>
          <w:rtl/>
          <w:lang w:bidi="ar-EG"/>
        </w:rPr>
        <w:t xml:space="preserve"> داخل الدولة الواحدة</w:t>
      </w:r>
    </w:p>
    <w:p w14:paraId="63B244C1" w14:textId="631F7E34" w:rsidR="00A73AEF" w:rsidRPr="00CF2A1E" w:rsidRDefault="00CF7B1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النزاع المسلح غير الدولي: مواجهة مسلحة طال أمدها تحدث بين القوات المسلحة الحكومية وقوات جماعة مسلحة واحدة أو أكثر، أو بين هذه الجماعات التي تنشأ على أراضي دولة ما. ويجب أن تصل المواجهة المسلحة إلى حد أدنى من الشدة، ويجب على الأطراف المشاركة في الصراع أن تبين مستوى أدنى من التنظيم.</w:t>
      </w:r>
    </w:p>
    <w:p w14:paraId="7442776E" w14:textId="77777777" w:rsidR="00CF1E77" w:rsidRPr="00CF2A1E" w:rsidRDefault="00CF1E77" w:rsidP="00804B8E">
      <w:pPr>
        <w:pStyle w:val="NoSpacing"/>
        <w:spacing w:line="360" w:lineRule="auto"/>
        <w:jc w:val="both"/>
        <w:rPr>
          <w:rFonts w:ascii="Simplified Arabic" w:hAnsi="Simplified Arabic" w:cs="Simplified Arabic"/>
          <w:sz w:val="24"/>
          <w:szCs w:val="24"/>
          <w:rtl/>
          <w:lang w:bidi="ar-EG"/>
        </w:rPr>
      </w:pPr>
    </w:p>
    <w:p w14:paraId="024C8C17" w14:textId="5BE8278F" w:rsidR="00CF1E77" w:rsidRPr="00CF2A1E" w:rsidRDefault="00CF1E7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لا تزال النزاعات المسلحة والحروب تسبب الموت والنزوح والمعاناة للشعوب على نطاق واسع.</w:t>
      </w:r>
    </w:p>
    <w:p w14:paraId="4DA70BA5" w14:textId="77777777" w:rsidR="00CF1E77" w:rsidRPr="00CF2A1E" w:rsidRDefault="00CF1E77" w:rsidP="00804B8E">
      <w:pPr>
        <w:pStyle w:val="NoSpacing"/>
        <w:spacing w:line="360" w:lineRule="auto"/>
        <w:jc w:val="both"/>
        <w:rPr>
          <w:rFonts w:ascii="Simplified Arabic" w:hAnsi="Simplified Arabic" w:cs="Simplified Arabic"/>
          <w:sz w:val="24"/>
          <w:szCs w:val="24"/>
          <w:rtl/>
          <w:lang w:bidi="ar-EG"/>
        </w:rPr>
      </w:pPr>
    </w:p>
    <w:p w14:paraId="114CF690" w14:textId="0F4284CC" w:rsidR="00CF1E77" w:rsidRPr="00CF2A1E" w:rsidRDefault="00CF1E77"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وتدور حالياً نزاعات مسلحة عديدة في جميع أنحاء العالم، بما في ذلك النزاعات التي تنخرط فيها أطراف متحاربة داخل دولة واحدة (نزاعات مسلحة غير دولية)، وتلك التي تنخرط فيها قوات مسلحة من دولتين أو أكثر (نزاعات مسلحة دولية). لقد ألحقت هذه النزاعات الضرر بملايين البشر بطرق لا حصر لها، بما في ذلك قتل المدنيين، وترك الناجين مصابين أو مشوهين، أو عرضتهم للتعذيب، أو الاغتصاب، أو التهجير القسري، أو الإساءة على نحو خطير. وبحلول نهاية 2019، كان 79,5 مليون شخص قد نزحوا قسرياً في مختلف أنحاء العالم بسبب الصراع المسلح، وهو أكبر عدد تم تسجيله على الإطلاق.</w:t>
      </w:r>
    </w:p>
    <w:p w14:paraId="7477AC26" w14:textId="77777777" w:rsidR="00B959E6" w:rsidRPr="00CF2A1E" w:rsidRDefault="00B959E6" w:rsidP="00804B8E">
      <w:pPr>
        <w:pStyle w:val="NoSpacing"/>
        <w:spacing w:line="360" w:lineRule="auto"/>
        <w:jc w:val="both"/>
        <w:rPr>
          <w:rFonts w:ascii="Simplified Arabic" w:hAnsi="Simplified Arabic" w:cs="Simplified Arabic"/>
          <w:sz w:val="24"/>
          <w:szCs w:val="24"/>
          <w:rtl/>
          <w:lang w:bidi="ar-EG"/>
        </w:rPr>
      </w:pPr>
    </w:p>
    <w:p w14:paraId="5C225540" w14:textId="77777777" w:rsidR="009B53BC" w:rsidRPr="00CF2A1E" w:rsidRDefault="009B53BC" w:rsidP="00804B8E">
      <w:pPr>
        <w:pStyle w:val="NoSpacing"/>
        <w:spacing w:line="360" w:lineRule="auto"/>
        <w:jc w:val="both"/>
        <w:rPr>
          <w:rFonts w:ascii="Simplified Arabic" w:hAnsi="Simplified Arabic" w:cs="Simplified Arabic"/>
          <w:sz w:val="24"/>
          <w:szCs w:val="24"/>
          <w:lang w:bidi="ar-EG"/>
        </w:rPr>
      </w:pPr>
    </w:p>
    <w:p w14:paraId="403FC321" w14:textId="2C2D4D4C" w:rsidR="004E4A51" w:rsidRPr="00CF2A1E" w:rsidRDefault="004E4A51" w:rsidP="00B959E6">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المبحث الثاني: خصائص النزاع المسلح</w:t>
      </w:r>
    </w:p>
    <w:p w14:paraId="692D8D19" w14:textId="19313658" w:rsidR="004E4A51" w:rsidRPr="00CF2A1E" w:rsidRDefault="004E4A51" w:rsidP="00804B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 xml:space="preserve"> دوافع النزاعات </w:t>
      </w:r>
      <w:r w:rsidR="00C73743" w:rsidRPr="00CF2A1E">
        <w:rPr>
          <w:rFonts w:ascii="Simplified Arabic" w:hAnsi="Simplified Arabic" w:cs="Simplified Arabic"/>
          <w:b/>
          <w:bCs/>
          <w:sz w:val="28"/>
          <w:szCs w:val="28"/>
          <w:rtl/>
          <w:lang w:bidi="ar-EG"/>
        </w:rPr>
        <w:t>المسلحة</w:t>
      </w:r>
      <w:r w:rsidRPr="00CF2A1E">
        <w:rPr>
          <w:rFonts w:ascii="Simplified Arabic" w:hAnsi="Simplified Arabic" w:cs="Simplified Arabic"/>
          <w:b/>
          <w:bCs/>
          <w:sz w:val="28"/>
          <w:szCs w:val="28"/>
          <w:rtl/>
          <w:lang w:bidi="ar-EG"/>
        </w:rPr>
        <w:t>:</w:t>
      </w:r>
    </w:p>
    <w:p w14:paraId="138AD632" w14:textId="7CE1CE52"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هنالك عدة دوافع لحدوث النزاعات </w:t>
      </w:r>
      <w:r w:rsidR="004948A6" w:rsidRPr="00CF2A1E">
        <w:rPr>
          <w:rFonts w:ascii="Simplified Arabic" w:hAnsi="Simplified Arabic" w:cs="Simplified Arabic"/>
          <w:sz w:val="24"/>
          <w:szCs w:val="24"/>
          <w:rtl/>
          <w:lang w:bidi="ar-EG"/>
        </w:rPr>
        <w:t>المسلحة</w:t>
      </w:r>
      <w:r w:rsidRPr="00CF2A1E">
        <w:rPr>
          <w:rFonts w:ascii="Simplified Arabic" w:hAnsi="Simplified Arabic" w:cs="Simplified Arabic"/>
          <w:sz w:val="24"/>
          <w:szCs w:val="24"/>
          <w:rtl/>
          <w:lang w:bidi="ar-EG"/>
        </w:rPr>
        <w:t xml:space="preserve"> لعل من أهمها:</w:t>
      </w:r>
    </w:p>
    <w:p w14:paraId="5047F509" w14:textId="6003B222"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-النزاع على الموارد: في القرن العشرين حسب الطرح </w:t>
      </w:r>
      <w:proofErr w:type="spellStart"/>
      <w:r w:rsidRPr="00CF2A1E">
        <w:rPr>
          <w:rFonts w:ascii="Simplified Arabic" w:hAnsi="Simplified Arabic" w:cs="Simplified Arabic"/>
          <w:sz w:val="24"/>
          <w:szCs w:val="24"/>
          <w:rtl/>
          <w:lang w:bidi="ar-EG"/>
        </w:rPr>
        <w:t>الجيوبوليتيكي</w:t>
      </w:r>
      <w:proofErr w:type="spellEnd"/>
      <w:r w:rsidRPr="00CF2A1E">
        <w:rPr>
          <w:rFonts w:ascii="Simplified Arabic" w:hAnsi="Simplified Arabic" w:cs="Simplified Arabic"/>
          <w:sz w:val="24"/>
          <w:szCs w:val="24"/>
          <w:rtl/>
          <w:lang w:bidi="ar-EG"/>
        </w:rPr>
        <w:t xml:space="preserve"> نزاعات على النفط, اليورانيوم, الألماس, وهي ذات أبعاد اقتصادية في النزاع تدفع الدول القوية للبحث عن كسب المزيد من النفوذ والتوسع في هذه المناطق لتحقيق أهدافها الاستراتيجية ولكسب المزيد من القوة للتفوق على منافسيها أو خصومها. </w:t>
      </w:r>
    </w:p>
    <w:p w14:paraId="73902EF0"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 الاستيلاء على المواقع </w:t>
      </w:r>
      <w:proofErr w:type="spellStart"/>
      <w:r w:rsidRPr="00CF2A1E">
        <w:rPr>
          <w:rFonts w:ascii="Simplified Arabic" w:hAnsi="Simplified Arabic" w:cs="Simplified Arabic"/>
          <w:sz w:val="24"/>
          <w:szCs w:val="24"/>
          <w:rtl/>
          <w:lang w:bidi="ar-EG"/>
        </w:rPr>
        <w:t>الجيواستراتيجية</w:t>
      </w:r>
      <w:proofErr w:type="spellEnd"/>
      <w:r w:rsidRPr="00CF2A1E">
        <w:rPr>
          <w:rFonts w:ascii="Simplified Arabic" w:hAnsi="Simplified Arabic" w:cs="Simplified Arabic"/>
          <w:sz w:val="24"/>
          <w:szCs w:val="24"/>
          <w:rtl/>
          <w:lang w:bidi="ar-EG"/>
        </w:rPr>
        <w:t xml:space="preserve">: بمعنى كل دولة قوية تبحث عن مراقبة مجالات </w:t>
      </w:r>
      <w:proofErr w:type="spellStart"/>
      <w:r w:rsidRPr="00CF2A1E">
        <w:rPr>
          <w:rFonts w:ascii="Simplified Arabic" w:hAnsi="Simplified Arabic" w:cs="Simplified Arabic"/>
          <w:sz w:val="24"/>
          <w:szCs w:val="24"/>
          <w:rtl/>
          <w:lang w:bidi="ar-EG"/>
        </w:rPr>
        <w:t>جغرافيى</w:t>
      </w:r>
      <w:proofErr w:type="spellEnd"/>
      <w:r w:rsidRPr="00CF2A1E">
        <w:rPr>
          <w:rFonts w:ascii="Simplified Arabic" w:hAnsi="Simplified Arabic" w:cs="Simplified Arabic"/>
          <w:sz w:val="24"/>
          <w:szCs w:val="24"/>
          <w:rtl/>
          <w:lang w:bidi="ar-EG"/>
        </w:rPr>
        <w:t xml:space="preserve">، حيوية، برية، بحرية، فضائية، للحفاظ على حمايتها الأمنية أو لتعظيم قوتها الدفاعية أو لتحييد دولة خصم أو منافسة للوصول الى </w:t>
      </w:r>
      <w:r w:rsidRPr="00CF2A1E">
        <w:rPr>
          <w:rFonts w:ascii="Simplified Arabic" w:hAnsi="Simplified Arabic" w:cs="Simplified Arabic"/>
          <w:sz w:val="24"/>
          <w:szCs w:val="24"/>
          <w:rtl/>
          <w:lang w:bidi="ar-EG"/>
        </w:rPr>
        <w:lastRenderedPageBreak/>
        <w:t>تلك الموارد، ويكون ذلك بمراقبة الفواصل الجغرافية أو المناطق التي تعتبر كحواجز طبيعية كالجبال، الأنهار، المضايق....</w:t>
      </w:r>
    </w:p>
    <w:p w14:paraId="7D6590C4"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الهوية الجماعية: أي أن النزاع على الموارد والاستيلاء على المواقع، وتكون هذه الهوية ذات طابع </w:t>
      </w:r>
      <w:proofErr w:type="spellStart"/>
      <w:r w:rsidRPr="00CF2A1E">
        <w:rPr>
          <w:rFonts w:ascii="Simplified Arabic" w:hAnsi="Simplified Arabic" w:cs="Simplified Arabic"/>
          <w:sz w:val="24"/>
          <w:szCs w:val="24"/>
          <w:rtl/>
          <w:lang w:bidi="ar-EG"/>
        </w:rPr>
        <w:t>إثني</w:t>
      </w:r>
      <w:proofErr w:type="spellEnd"/>
      <w:r w:rsidRPr="00CF2A1E">
        <w:rPr>
          <w:rFonts w:ascii="Simplified Arabic" w:hAnsi="Simplified Arabic" w:cs="Simplified Arabic"/>
          <w:sz w:val="24"/>
          <w:szCs w:val="24"/>
          <w:rtl/>
          <w:lang w:bidi="ar-EG"/>
        </w:rPr>
        <w:t xml:space="preserve">، قومي، أو ديني أو مجموع هذه المعايير، كما أن المواجهات القومية الاثنية يمكن أن تكون داخل دول أكثر استقرارا أو في مرحلة إعادة الترتيب الجغرافي كما حدث مع دول البلقان أو القوقاز بعد تفكك الاتحاد السوفياتي، بحيث تدفع الجماعات الاثنية نحو المزيد من المطالب السياسية كالانفصال، الحكم الذاتي، الاستقلال عن الدولة المركزية، مثل حالتي </w:t>
      </w:r>
      <w:proofErr w:type="spellStart"/>
      <w:r w:rsidRPr="00CF2A1E">
        <w:rPr>
          <w:rFonts w:ascii="Simplified Arabic" w:hAnsi="Simplified Arabic" w:cs="Simplified Arabic"/>
          <w:sz w:val="24"/>
          <w:szCs w:val="24"/>
          <w:rtl/>
          <w:lang w:bidi="ar-EG"/>
        </w:rPr>
        <w:t>أوستينيا</w:t>
      </w:r>
      <w:proofErr w:type="spellEnd"/>
      <w:r w:rsidRPr="00CF2A1E">
        <w:rPr>
          <w:rFonts w:ascii="Simplified Arabic" w:hAnsi="Simplified Arabic" w:cs="Simplified Arabic"/>
          <w:sz w:val="24"/>
          <w:szCs w:val="24"/>
          <w:rtl/>
          <w:lang w:bidi="ar-EG"/>
        </w:rPr>
        <w:t xml:space="preserve"> الجنوبية </w:t>
      </w:r>
      <w:proofErr w:type="spellStart"/>
      <w:r w:rsidRPr="00CF2A1E">
        <w:rPr>
          <w:rFonts w:ascii="Simplified Arabic" w:hAnsi="Simplified Arabic" w:cs="Simplified Arabic"/>
          <w:sz w:val="24"/>
          <w:szCs w:val="24"/>
          <w:rtl/>
          <w:lang w:bidi="ar-EG"/>
        </w:rPr>
        <w:t>وأبخازيا</w:t>
      </w:r>
      <w:proofErr w:type="spellEnd"/>
      <w:r w:rsidRPr="00CF2A1E">
        <w:rPr>
          <w:rFonts w:ascii="Simplified Arabic" w:hAnsi="Simplified Arabic" w:cs="Simplified Arabic"/>
          <w:sz w:val="24"/>
          <w:szCs w:val="24"/>
          <w:rtl/>
          <w:lang w:bidi="ar-EG"/>
        </w:rPr>
        <w:t xml:space="preserve"> مع جورجيا، والشيشان مع روسيا. </w:t>
      </w:r>
    </w:p>
    <w:p w14:paraId="5F203BE5"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p>
    <w:p w14:paraId="72A69648" w14:textId="0FFE9A8C" w:rsidR="004E4A51" w:rsidRPr="00CF2A1E" w:rsidRDefault="004E4A51" w:rsidP="00804B8E">
      <w:pPr>
        <w:pStyle w:val="NoSpacing"/>
        <w:spacing w:line="360" w:lineRule="auto"/>
        <w:jc w:val="both"/>
        <w:rPr>
          <w:rFonts w:ascii="Simplified Arabic" w:hAnsi="Simplified Arabic" w:cs="Simplified Arabic"/>
          <w:sz w:val="28"/>
          <w:szCs w:val="28"/>
          <w:rtl/>
          <w:lang w:bidi="ar-EG"/>
        </w:rPr>
      </w:pPr>
      <w:r w:rsidRPr="00CF2A1E">
        <w:rPr>
          <w:rFonts w:ascii="Simplified Arabic" w:hAnsi="Simplified Arabic" w:cs="Simplified Arabic"/>
          <w:b/>
          <w:bCs/>
          <w:sz w:val="28"/>
          <w:szCs w:val="28"/>
          <w:rtl/>
          <w:lang w:bidi="ar-EG"/>
        </w:rPr>
        <w:t xml:space="preserve">- أسباب ظهور النزاعات </w:t>
      </w:r>
      <w:r w:rsidR="00B959E6" w:rsidRPr="00CF2A1E">
        <w:rPr>
          <w:rFonts w:ascii="Simplified Arabic" w:hAnsi="Simplified Arabic" w:cs="Simplified Arabic"/>
          <w:b/>
          <w:bCs/>
          <w:sz w:val="28"/>
          <w:szCs w:val="28"/>
          <w:rtl/>
          <w:lang w:bidi="ar-EG"/>
        </w:rPr>
        <w:t>المسلحة</w:t>
      </w:r>
      <w:r w:rsidRPr="00CF2A1E">
        <w:rPr>
          <w:rFonts w:ascii="Simplified Arabic" w:hAnsi="Simplified Arabic" w:cs="Simplified Arabic"/>
          <w:b/>
          <w:bCs/>
          <w:sz w:val="28"/>
          <w:szCs w:val="28"/>
          <w:rtl/>
          <w:lang w:bidi="ar-EG"/>
        </w:rPr>
        <w:t>:</w:t>
      </w:r>
    </w:p>
    <w:p w14:paraId="7BE03D0B" w14:textId="48FF7CC8"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إن </w:t>
      </w:r>
      <w:r w:rsidR="00B959E6" w:rsidRPr="00CF2A1E">
        <w:rPr>
          <w:rFonts w:ascii="Simplified Arabic" w:hAnsi="Simplified Arabic" w:cs="Simplified Arabic"/>
          <w:sz w:val="24"/>
          <w:szCs w:val="24"/>
          <w:rtl/>
          <w:lang w:bidi="ar-EG"/>
        </w:rPr>
        <w:t>الاستخدام</w:t>
      </w:r>
      <w:r w:rsidRPr="00CF2A1E">
        <w:rPr>
          <w:rFonts w:ascii="Simplified Arabic" w:hAnsi="Simplified Arabic" w:cs="Simplified Arabic"/>
          <w:sz w:val="24"/>
          <w:szCs w:val="24"/>
          <w:rtl/>
          <w:lang w:bidi="ar-EG"/>
        </w:rPr>
        <w:t xml:space="preserve"> السيئ للموارد والتدهور البيئي وبخاصة الخلافات على الموارد المائية يمكن أن تكون من أسباب النزاعات كما حدث </w:t>
      </w:r>
      <w:proofErr w:type="spellStart"/>
      <w:r w:rsidRPr="00CF2A1E">
        <w:rPr>
          <w:rFonts w:ascii="Simplified Arabic" w:hAnsi="Simplified Arabic" w:cs="Simplified Arabic"/>
          <w:sz w:val="24"/>
          <w:szCs w:val="24"/>
          <w:rtl/>
          <w:lang w:bidi="ar-EG"/>
        </w:rPr>
        <w:t>فى</w:t>
      </w:r>
      <w:proofErr w:type="spellEnd"/>
      <w:r w:rsidRPr="00CF2A1E">
        <w:rPr>
          <w:rFonts w:ascii="Simplified Arabic" w:hAnsi="Simplified Arabic" w:cs="Simplified Arabic"/>
          <w:sz w:val="24"/>
          <w:szCs w:val="24"/>
          <w:rtl/>
          <w:lang w:bidi="ar-EG"/>
        </w:rPr>
        <w:t xml:space="preserve"> دارفور، كما تلعب العولمة التي تجعل الأحداث التي تحدث في أجزاء مختلفة من العالم مترابطة مع بعضها البعض دوراً في تأجيج الحروب، حيث إنها تعمق الفجوة بين البلدان الغنية والفقيرة، وبين الفقير والغني داخل الدولة نفسها، ويؤدي التفاوت في الثروات إلي الشعور بالاستياء ويعتبر من العوامل التي قد تقود إلى الحروب. إن من أسباب النزاعات كذلك عدم المساواة والعدل بين أفراد المجتمع الواحد، إضافة إلى غياب سلطة القانون وسلطان الدولة. ومن أهم أسباب النزاعات الدولية اختلاف المصالح والسياسات، ومع تطور العلاقات الدولية كان من الضروري حل هذه المنازعات بطريقة سلمية حتى تسير العلاقات الدولية سيراً طبيعياً ولتفادي ما من شأنه الإخلال بالسلم والأمن الدوليين.  </w:t>
      </w:r>
    </w:p>
    <w:p w14:paraId="6492B69F"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تشمل النزاعات المسلحة أطرافاً سياسية وعسكرية مختلفة التكوين والأهداف، وقد تجد المساندة والدعم من بعض المواطنين المحليين المتعاطفين مع أحد طرفي النزاع، والذين يرون </w:t>
      </w:r>
      <w:proofErr w:type="spellStart"/>
      <w:r w:rsidRPr="00CF2A1E">
        <w:rPr>
          <w:rFonts w:ascii="Simplified Arabic" w:hAnsi="Simplified Arabic" w:cs="Simplified Arabic"/>
          <w:sz w:val="24"/>
          <w:szCs w:val="24"/>
          <w:rtl/>
          <w:lang w:bidi="ar-EG"/>
        </w:rPr>
        <w:t>فى</w:t>
      </w:r>
      <w:proofErr w:type="spellEnd"/>
      <w:r w:rsidRPr="00CF2A1E">
        <w:rPr>
          <w:rFonts w:ascii="Simplified Arabic" w:hAnsi="Simplified Arabic" w:cs="Simplified Arabic"/>
          <w:sz w:val="24"/>
          <w:szCs w:val="24"/>
          <w:rtl/>
          <w:lang w:bidi="ar-EG"/>
        </w:rPr>
        <w:t xml:space="preserve"> هؤلاء الأفراد الذين يقاومون الدولة أبطالاً يجب احترامهم وتوفير الدعم لهم. ولهذا تؤثر النزاعات كثيراً على الحياة السياسية والاقتصادية والاجتماعية للدولة وعلى مستقبل الشعوب ورفاهيتها.  </w:t>
      </w:r>
    </w:p>
    <w:p w14:paraId="6B74D3B1" w14:textId="1568CC4A"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ويمكن أن نقسم أهم أسباب النزاعات </w:t>
      </w:r>
      <w:proofErr w:type="spellStart"/>
      <w:r w:rsidRPr="00CF2A1E">
        <w:rPr>
          <w:rFonts w:ascii="Simplified Arabic" w:hAnsi="Simplified Arabic" w:cs="Simplified Arabic"/>
          <w:sz w:val="24"/>
          <w:szCs w:val="24"/>
          <w:rtl/>
          <w:lang w:bidi="ar-EG"/>
        </w:rPr>
        <w:t>ا</w:t>
      </w:r>
      <w:r w:rsidR="002344E2" w:rsidRPr="00CF2A1E">
        <w:rPr>
          <w:rFonts w:ascii="Simplified Arabic" w:hAnsi="Simplified Arabic" w:cs="Simplified Arabic"/>
          <w:sz w:val="24"/>
          <w:szCs w:val="24"/>
          <w:rtl/>
          <w:lang w:bidi="ar-EG"/>
        </w:rPr>
        <w:t>لمسلحه</w:t>
      </w:r>
      <w:proofErr w:type="spellEnd"/>
      <w:r w:rsidRPr="00CF2A1E">
        <w:rPr>
          <w:rFonts w:ascii="Simplified Arabic" w:hAnsi="Simplified Arabic" w:cs="Simplified Arabic"/>
          <w:sz w:val="24"/>
          <w:szCs w:val="24"/>
          <w:rtl/>
          <w:lang w:bidi="ar-EG"/>
        </w:rPr>
        <w:t xml:space="preserve">  إلى الآتي:</w:t>
      </w:r>
    </w:p>
    <w:p w14:paraId="7BEA16A6"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 xml:space="preserve">النزاعات الدينية: وهي النزاعات التي تحدث بين أتباع الديانات المختلفة، سواء كانت الأديان سماوية أو وضعية: كالدين الإسلامي، والمسيحي، واليهودي، والهندوسي، مثل النزاعات بين أتباع الدين الإسلامي والدين المسيحي في فلسطين، وحالة النزاع الديني في إندونيسيا بين المسلمين والمسيحيين، أو هي تلك النزاعات التي تنشب بين أتباع المذاهب التي تتبع دينا واحدا كالصراعات بين الكاثوليك والبروتستانت في الدين المسيحي، وبين السنة والشيعة في الدين الإسلامي، أو التي تحدث بين أتباع المذهب الديني الواحد، كالنزاعات بين المعتدلين والمتطرفين في المذهب السني.  </w:t>
      </w:r>
    </w:p>
    <w:p w14:paraId="1AAB1B53"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p>
    <w:p w14:paraId="31440CEE"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النزاعات السياسية: وهي الصراعات التي تنشب بين الأطراف السياسية المختلفة، فتارة تكون </w:t>
      </w:r>
    </w:p>
    <w:p w14:paraId="1AB0CEC5"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بين حزبين أو أكثر في إطار الدولة الواحدة مثل النزاعات التي تحدث في كل الدول التي تؤمن بوجود الأحزاب في بلادها، وقد تتوسع لتكون بين دولتين أو أكثر على مسائل تجارية أو مسائل حدودية، وقد تحل بالوسائل السلمية المعتادة أو تتوسع إلى صراعات عنيفة وقتال. </w:t>
      </w:r>
    </w:p>
    <w:p w14:paraId="0BF919E9"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النزاعات القومية: وهي الصراعات التي تنشأ بسبب الانتماء إلى الأعراق المختلفة، ورؤية كل قومية أن لها أحقية في الوجود والعيش الأفضل، ولها الحقوق والامتيازات دون القوميات الأخرى كالنزاعات العرقية بين الأكراد والعرب في العراق، وبين الأكراد والأتراك في تركيا. </w:t>
      </w:r>
    </w:p>
    <w:p w14:paraId="6E63B7EA"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النزاعات الفكرية: وهي النزاعات التي تندلع بين أتباع الأفكار والتوجهات المختلفة، حيث يرى كل منهم أحقية وصحة الأفكار التي يحملها، ويريد أن يطبقها في الأوساط الاجتماعية التي يعيش فيها، ويرفض بشدة وجود اتباع الأفكار الأخرى، كالنزاعات الدائرة في البلاد الغربية وأمريكا بين العلمانيين والإسلاميين، أو بين القوميين والإسلاميين في البلاد العربية. </w:t>
      </w:r>
    </w:p>
    <w:p w14:paraId="029375A9"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النزاعات الاقتصادية: وهي النزاعات التي تنشأ بين طرفين وطنيين أو دوليين بسبب عامل اقتصادي، أو تجاري، أو مالي.  </w:t>
      </w:r>
    </w:p>
    <w:p w14:paraId="078DA3F2" w14:textId="77777777"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p>
    <w:p w14:paraId="5FD72A58" w14:textId="77777777" w:rsidR="004E4A51" w:rsidRPr="00CF2A1E" w:rsidRDefault="004E4A51" w:rsidP="00804B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 xml:space="preserve">- استنتاج: </w:t>
      </w:r>
    </w:p>
    <w:p w14:paraId="5C804AFB" w14:textId="1F7CF4B5" w:rsidR="004E4A51" w:rsidRPr="00CF2A1E" w:rsidRDefault="004E4A51"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 xml:space="preserve">     وكما سبق الذكر فإن ظاهرة </w:t>
      </w:r>
      <w:r w:rsidR="00CC2230" w:rsidRPr="00CF2A1E">
        <w:rPr>
          <w:rFonts w:ascii="Simplified Arabic" w:hAnsi="Simplified Arabic" w:cs="Simplified Arabic"/>
          <w:sz w:val="24"/>
          <w:szCs w:val="24"/>
          <w:rtl/>
          <w:lang w:bidi="ar-EG"/>
        </w:rPr>
        <w:t>النزاع</w:t>
      </w:r>
      <w:r w:rsidRPr="00CF2A1E">
        <w:rPr>
          <w:rFonts w:ascii="Simplified Arabic" w:hAnsi="Simplified Arabic" w:cs="Simplified Arabic"/>
          <w:sz w:val="24"/>
          <w:szCs w:val="24"/>
          <w:rtl/>
          <w:lang w:bidi="ar-EG"/>
        </w:rPr>
        <w:t xml:space="preserve"> شديدة التعقيد ومهما اجتهد الفكر في ضبطها وتحديد مدلولاتها فإنه سيبقى عاجزا وقاصرا، ذلك أن الأمر يتعلق بالسلوكيات البشرية ويستحيل وضع قواعد ثابتة </w:t>
      </w:r>
      <w:r w:rsidR="00CC2230" w:rsidRPr="00CF2A1E">
        <w:rPr>
          <w:rFonts w:ascii="Simplified Arabic" w:hAnsi="Simplified Arabic" w:cs="Simplified Arabic"/>
          <w:sz w:val="24"/>
          <w:szCs w:val="24"/>
          <w:rtl/>
          <w:lang w:bidi="ar-EG"/>
        </w:rPr>
        <w:t>للسلوكيات</w:t>
      </w:r>
      <w:r w:rsidRPr="00CF2A1E">
        <w:rPr>
          <w:rFonts w:ascii="Simplified Arabic" w:hAnsi="Simplified Arabic" w:cs="Simplified Arabic"/>
          <w:sz w:val="24"/>
          <w:szCs w:val="24"/>
          <w:rtl/>
          <w:lang w:bidi="ar-EG"/>
        </w:rPr>
        <w:t xml:space="preserve"> </w:t>
      </w:r>
      <w:r w:rsidR="00CC2230" w:rsidRPr="00CF2A1E">
        <w:rPr>
          <w:rFonts w:ascii="Simplified Arabic" w:hAnsi="Simplified Arabic" w:cs="Simplified Arabic"/>
          <w:sz w:val="24"/>
          <w:szCs w:val="24"/>
          <w:rtl/>
          <w:lang w:bidi="ar-EG"/>
        </w:rPr>
        <w:t>الاجتماعية</w:t>
      </w:r>
      <w:r w:rsidRPr="00CF2A1E">
        <w:rPr>
          <w:rFonts w:ascii="Simplified Arabic" w:hAnsi="Simplified Arabic" w:cs="Simplified Arabic"/>
          <w:sz w:val="24"/>
          <w:szCs w:val="24"/>
          <w:rtl/>
          <w:lang w:bidi="ar-EG"/>
        </w:rPr>
        <w:t>.</w:t>
      </w:r>
    </w:p>
    <w:p w14:paraId="63F8B1B4" w14:textId="083939C0" w:rsidR="000E3A4D" w:rsidRPr="00CF2A1E" w:rsidRDefault="004E4A51" w:rsidP="00804B8E">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 xml:space="preserve">     يرى الكثير من </w:t>
      </w:r>
      <w:r w:rsidR="00CC2230" w:rsidRPr="00CF2A1E">
        <w:rPr>
          <w:rFonts w:ascii="Simplified Arabic" w:hAnsi="Simplified Arabic" w:cs="Simplified Arabic"/>
          <w:sz w:val="24"/>
          <w:szCs w:val="24"/>
          <w:rtl/>
          <w:lang w:bidi="ar-EG"/>
        </w:rPr>
        <w:t>المفكرين أن</w:t>
      </w:r>
      <w:r w:rsidRPr="00CF2A1E">
        <w:rPr>
          <w:rFonts w:ascii="Simplified Arabic" w:hAnsi="Simplified Arabic" w:cs="Simplified Arabic"/>
          <w:sz w:val="24"/>
          <w:szCs w:val="24"/>
          <w:rtl/>
          <w:lang w:bidi="ar-EG"/>
        </w:rPr>
        <w:t xml:space="preserve"> النزاع ظاهرة طبيعية في حياة الإنسان وفي حياة المؤسسات جميعاً فبدءاً من الأسرة وإلى مستوى الإنسانية مروراً بالقبيلة والدولة والأمة فإن قانون الصراع هو ما يحكم المؤسسات جميعاً. غير أن أشكال الصراع ليست واحدة في هذه المؤسسات كما أن نتائجه مختلفة فهو يتدرج في شدته فيبدأ صراعاً ناعماً في مستوى الأسرة ويصل ذروته على مستوى الإنسانية فقد يصل إلى حد الحروب والصدام.</w:t>
      </w:r>
    </w:p>
    <w:p w14:paraId="0BB7F320" w14:textId="166923D0" w:rsidR="000E3A4D" w:rsidRPr="00CF2A1E" w:rsidRDefault="000E3A4D" w:rsidP="00804B8E">
      <w:pPr>
        <w:pStyle w:val="NoSpacing"/>
        <w:spacing w:line="360" w:lineRule="auto"/>
        <w:jc w:val="both"/>
        <w:rPr>
          <w:rFonts w:ascii="Simplified Arabic" w:hAnsi="Simplified Arabic" w:cs="Simplified Arabic"/>
          <w:sz w:val="24"/>
          <w:szCs w:val="24"/>
          <w:rtl/>
          <w:lang w:bidi="ar-EG"/>
        </w:rPr>
      </w:pPr>
    </w:p>
    <w:p w14:paraId="5A8FAAB8" w14:textId="54952B9C"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79B6E68C" w14:textId="78B771C1"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309404B5" w14:textId="39855684"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4B54D9B9" w14:textId="11316AE6"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2FDEA11E" w14:textId="0AD7D225"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14A58B8B" w14:textId="2DE70C85"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13D80690" w14:textId="61807749"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186D1579" w14:textId="2BDD704A"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69299C99" w14:textId="7C6991FD" w:rsidR="00CC2230" w:rsidRPr="00CF2A1E" w:rsidRDefault="00CC2230" w:rsidP="00804B8E">
      <w:pPr>
        <w:pStyle w:val="NoSpacing"/>
        <w:spacing w:line="360" w:lineRule="auto"/>
        <w:jc w:val="both"/>
        <w:rPr>
          <w:rFonts w:ascii="Simplified Arabic" w:hAnsi="Simplified Arabic" w:cs="Simplified Arabic"/>
          <w:sz w:val="24"/>
          <w:szCs w:val="24"/>
          <w:rtl/>
          <w:lang w:bidi="ar-EG"/>
        </w:rPr>
      </w:pPr>
    </w:p>
    <w:p w14:paraId="3300CC1D" w14:textId="082CF14D" w:rsidR="00CC2230" w:rsidRPr="00CF2A1E" w:rsidRDefault="007303A7" w:rsidP="007303A7">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الفصل الرابع</w:t>
      </w:r>
    </w:p>
    <w:p w14:paraId="3547E6D2" w14:textId="7403A132" w:rsidR="00ED3A58" w:rsidRPr="00CF2A1E" w:rsidRDefault="00E455B3" w:rsidP="00E455B3">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 xml:space="preserve">المبحث الأول: </w:t>
      </w:r>
      <w:r w:rsidR="000E3A4D" w:rsidRPr="00CF2A1E">
        <w:rPr>
          <w:rFonts w:ascii="Simplified Arabic" w:hAnsi="Simplified Arabic" w:cs="Simplified Arabic"/>
          <w:b/>
          <w:bCs/>
          <w:sz w:val="28"/>
          <w:szCs w:val="28"/>
          <w:rtl/>
          <w:lang w:bidi="ar-EG"/>
        </w:rPr>
        <w:t>علاقة</w:t>
      </w:r>
      <w:r w:rsidR="00ED3A58" w:rsidRPr="00CF2A1E">
        <w:rPr>
          <w:rFonts w:ascii="Simplified Arabic" w:hAnsi="Simplified Arabic" w:cs="Simplified Arabic"/>
          <w:b/>
          <w:bCs/>
          <w:sz w:val="28"/>
          <w:szCs w:val="28"/>
          <w:rtl/>
          <w:lang w:bidi="ar-EG"/>
        </w:rPr>
        <w:t xml:space="preserve"> ال</w:t>
      </w:r>
      <w:r w:rsidR="000E3A4D" w:rsidRPr="00CF2A1E">
        <w:rPr>
          <w:rFonts w:ascii="Simplified Arabic" w:hAnsi="Simplified Arabic" w:cs="Simplified Arabic"/>
          <w:b/>
          <w:bCs/>
          <w:sz w:val="28"/>
          <w:szCs w:val="28"/>
          <w:rtl/>
          <w:lang w:bidi="ar-EG"/>
        </w:rPr>
        <w:t>نزعات المسلحة</w:t>
      </w:r>
      <w:r w:rsidR="00ED3A58" w:rsidRPr="00CF2A1E">
        <w:rPr>
          <w:rFonts w:ascii="Simplified Arabic" w:hAnsi="Simplified Arabic" w:cs="Simplified Arabic"/>
          <w:b/>
          <w:bCs/>
          <w:sz w:val="28"/>
          <w:szCs w:val="28"/>
          <w:rtl/>
          <w:lang w:bidi="ar-EG"/>
        </w:rPr>
        <w:t xml:space="preserve"> </w:t>
      </w:r>
      <w:r w:rsidR="000E3A4D" w:rsidRPr="00CF2A1E">
        <w:rPr>
          <w:rFonts w:ascii="Simplified Arabic" w:hAnsi="Simplified Arabic" w:cs="Simplified Arabic"/>
          <w:b/>
          <w:bCs/>
          <w:sz w:val="28"/>
          <w:szCs w:val="28"/>
          <w:rtl/>
          <w:lang w:bidi="ar-EG"/>
        </w:rPr>
        <w:t>بالأمن</w:t>
      </w:r>
      <w:r w:rsidR="00ED3A58" w:rsidRPr="00CF2A1E">
        <w:rPr>
          <w:rFonts w:ascii="Simplified Arabic" w:hAnsi="Simplified Arabic" w:cs="Simplified Arabic"/>
          <w:b/>
          <w:bCs/>
          <w:sz w:val="28"/>
          <w:szCs w:val="28"/>
          <w:rtl/>
          <w:lang w:bidi="ar-EG"/>
        </w:rPr>
        <w:t xml:space="preserve"> الغذائي</w:t>
      </w:r>
    </w:p>
    <w:p w14:paraId="0158E1BA" w14:textId="1496BC37" w:rsidR="00106257" w:rsidRPr="00CF2A1E" w:rsidRDefault="00106257" w:rsidP="00804B8E">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t>مقدمه</w:t>
      </w:r>
    </w:p>
    <w:p w14:paraId="6D1FA19D" w14:textId="5936BB3D" w:rsidR="00183CAA" w:rsidRPr="00CF2A1E" w:rsidRDefault="00DE6FA3" w:rsidP="00804B8E">
      <w:pPr>
        <w:pStyle w:val="NoSpacing"/>
        <w:spacing w:line="360" w:lineRule="auto"/>
        <w:jc w:val="both"/>
        <w:rPr>
          <w:rFonts w:ascii="Simplified Arabic" w:hAnsi="Simplified Arabic" w:cs="Simplified Arabic"/>
          <w:sz w:val="24"/>
          <w:szCs w:val="24"/>
          <w:rtl/>
        </w:rPr>
      </w:pPr>
      <w:r w:rsidRPr="00CF2A1E">
        <w:rPr>
          <w:rFonts w:ascii="Simplified Arabic" w:hAnsi="Simplified Arabic" w:cs="Simplified Arabic"/>
          <w:sz w:val="24"/>
          <w:szCs w:val="24"/>
          <w:rtl/>
          <w:lang w:bidi="ar-EG"/>
        </w:rPr>
        <w:t>تزيد نسبة السكان الذين يعانون من سوء التغذية ي</w:t>
      </w:r>
      <w:r w:rsidR="00C2753E" w:rsidRPr="00CF2A1E">
        <w:rPr>
          <w:rFonts w:ascii="Simplified Arabic" w:hAnsi="Simplified Arabic" w:cs="Simplified Arabic"/>
          <w:sz w:val="24"/>
          <w:szCs w:val="24"/>
          <w:lang w:bidi="ar-EG"/>
        </w:rPr>
        <w:t xml:space="preserve"> </w:t>
      </w:r>
      <w:r w:rsidRPr="00CF2A1E">
        <w:rPr>
          <w:rFonts w:ascii="Simplified Arabic" w:hAnsi="Simplified Arabic" w:cs="Simplified Arabic"/>
          <w:sz w:val="24"/>
          <w:szCs w:val="24"/>
          <w:rtl/>
          <w:lang w:bidi="ar-EG"/>
        </w:rPr>
        <w:t>ف البلدان التي تعيش نزاعات وأزمات ممتدة عن غ</w:t>
      </w:r>
      <w:r w:rsidR="000D40AB" w:rsidRPr="00CF2A1E">
        <w:rPr>
          <w:rFonts w:ascii="Simplified Arabic" w:hAnsi="Simplified Arabic" w:cs="Simplified Arabic"/>
          <w:sz w:val="24"/>
          <w:szCs w:val="24"/>
          <w:rtl/>
          <w:lang w:bidi="ar-EG"/>
        </w:rPr>
        <w:t>ير</w:t>
      </w:r>
      <w:r w:rsidRPr="00CF2A1E">
        <w:rPr>
          <w:rFonts w:ascii="Simplified Arabic" w:hAnsi="Simplified Arabic" w:cs="Simplified Arabic"/>
          <w:sz w:val="24"/>
          <w:szCs w:val="24"/>
          <w:rtl/>
          <w:lang w:bidi="ar-EG"/>
        </w:rPr>
        <w:t xml:space="preserve">ها من البلدان النامية بنحو </w:t>
      </w:r>
      <w:r w:rsidR="00B834B0" w:rsidRPr="00CF2A1E">
        <w:rPr>
          <w:rFonts w:ascii="Simplified Arabic" w:hAnsi="Simplified Arabic" w:cs="Simplified Arabic"/>
          <w:sz w:val="24"/>
          <w:szCs w:val="24"/>
          <w:rtl/>
          <w:lang w:bidi="ar-EG"/>
        </w:rPr>
        <w:t>ثلاثة</w:t>
      </w:r>
      <w:r w:rsidRPr="00CF2A1E">
        <w:rPr>
          <w:rFonts w:ascii="Simplified Arabic" w:hAnsi="Simplified Arabic" w:cs="Simplified Arabic"/>
          <w:sz w:val="24"/>
          <w:szCs w:val="24"/>
          <w:rtl/>
          <w:lang w:bidi="ar-EG"/>
        </w:rPr>
        <w:t xml:space="preserve"> أضعاف. </w:t>
      </w:r>
      <w:r w:rsidR="003A594C"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الوقت </w:t>
      </w:r>
      <w:r w:rsidR="003A594C" w:rsidRPr="00CF2A1E">
        <w:rPr>
          <w:rFonts w:ascii="Simplified Arabic" w:hAnsi="Simplified Arabic" w:cs="Simplified Arabic"/>
          <w:sz w:val="24"/>
          <w:szCs w:val="24"/>
          <w:rtl/>
          <w:lang w:bidi="ar-EG"/>
        </w:rPr>
        <w:t>الحالي</w:t>
      </w:r>
      <w:r w:rsidRPr="00CF2A1E">
        <w:rPr>
          <w:rFonts w:ascii="Simplified Arabic" w:hAnsi="Simplified Arabic" w:cs="Simplified Arabic"/>
          <w:sz w:val="24"/>
          <w:szCs w:val="24"/>
          <w:rtl/>
          <w:lang w:bidi="ar-EG"/>
        </w:rPr>
        <w:t xml:space="preserve">، يعيش ما يقرب من 167 مليون شخص ممن يعانون نقص التغذية </w:t>
      </w:r>
      <w:r w:rsidR="003A594C"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بلدان ت</w:t>
      </w:r>
      <w:r w:rsidR="00B834B0" w:rsidRPr="00CF2A1E">
        <w:rPr>
          <w:rFonts w:ascii="Simplified Arabic" w:hAnsi="Simplified Arabic" w:cs="Simplified Arabic"/>
          <w:sz w:val="24"/>
          <w:szCs w:val="24"/>
          <w:rtl/>
          <w:lang w:bidi="ar-EG"/>
        </w:rPr>
        <w:t>م</w:t>
      </w:r>
      <w:r w:rsidRPr="00CF2A1E">
        <w:rPr>
          <w:rFonts w:ascii="Simplified Arabic" w:hAnsi="Simplified Arabic" w:cs="Simplified Arabic"/>
          <w:sz w:val="24"/>
          <w:szCs w:val="24"/>
          <w:rtl/>
          <w:lang w:bidi="ar-EG"/>
        </w:rPr>
        <w:t>ر بأزمات ممتدة، بحيث يع</w:t>
      </w:r>
      <w:r w:rsidR="00E53EB6" w:rsidRPr="00CF2A1E">
        <w:rPr>
          <w:rFonts w:ascii="Simplified Arabic" w:hAnsi="Simplified Arabic" w:cs="Simplified Arabic"/>
          <w:sz w:val="24"/>
          <w:szCs w:val="24"/>
          <w:rtl/>
          <w:lang w:bidi="ar-EG"/>
        </w:rPr>
        <w:t>اني</w:t>
      </w:r>
      <w:r w:rsidRPr="00CF2A1E">
        <w:rPr>
          <w:rFonts w:ascii="Simplified Arabic" w:hAnsi="Simplified Arabic" w:cs="Simplified Arabic"/>
          <w:sz w:val="24"/>
          <w:szCs w:val="24"/>
          <w:rtl/>
          <w:lang w:bidi="ar-EG"/>
        </w:rPr>
        <w:t xml:space="preserve"> ما يقرب من خمس السكان من الجوع. وتزداد </w:t>
      </w:r>
      <w:r w:rsidR="00F01B51" w:rsidRPr="00CF2A1E">
        <w:rPr>
          <w:rFonts w:ascii="Simplified Arabic" w:hAnsi="Simplified Arabic" w:cs="Simplified Arabic"/>
          <w:sz w:val="24"/>
          <w:szCs w:val="24"/>
          <w:rtl/>
          <w:lang w:bidi="ar-EG"/>
        </w:rPr>
        <w:t xml:space="preserve">حدة </w:t>
      </w:r>
      <w:r w:rsidR="0026504A" w:rsidRPr="00CF2A1E">
        <w:rPr>
          <w:rFonts w:ascii="Simplified Arabic" w:hAnsi="Simplified Arabic" w:cs="Simplified Arabic"/>
          <w:sz w:val="24"/>
          <w:szCs w:val="24"/>
          <w:rtl/>
          <w:lang w:bidi="ar-EG"/>
        </w:rPr>
        <w:t xml:space="preserve">أثر سوء التغذية لدى الأطفال </w:t>
      </w:r>
      <w:r w:rsidR="0026504A" w:rsidRPr="00CF2A1E">
        <w:rPr>
          <w:rFonts w:ascii="Simplified Arabic" w:hAnsi="Simplified Arabic" w:cs="Simplified Arabic"/>
          <w:sz w:val="24"/>
          <w:szCs w:val="24"/>
          <w:rtl/>
          <w:lang w:bidi="ar-EG"/>
        </w:rPr>
        <w:lastRenderedPageBreak/>
        <w:t xml:space="preserve">مما </w:t>
      </w:r>
      <w:r w:rsidRPr="00CF2A1E">
        <w:rPr>
          <w:rFonts w:ascii="Simplified Arabic" w:hAnsi="Simplified Arabic" w:cs="Simplified Arabic"/>
          <w:sz w:val="24"/>
          <w:szCs w:val="24"/>
          <w:rtl/>
          <w:lang w:bidi="ar-EG"/>
        </w:rPr>
        <w:t xml:space="preserve">قد يؤدي </w:t>
      </w:r>
      <w:r w:rsidR="00B834B0"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إعاقات عقلية وجسدية </w:t>
      </w:r>
      <w:r w:rsidR="00120C0D" w:rsidRPr="00CF2A1E">
        <w:rPr>
          <w:rFonts w:ascii="Simplified Arabic" w:hAnsi="Simplified Arabic" w:cs="Simplified Arabic"/>
          <w:sz w:val="24"/>
          <w:szCs w:val="24"/>
          <w:rtl/>
          <w:lang w:bidi="ar-EG"/>
        </w:rPr>
        <w:t>مدى</w:t>
      </w:r>
      <w:r w:rsidR="00A068E6" w:rsidRPr="00CF2A1E">
        <w:rPr>
          <w:rFonts w:ascii="Simplified Arabic" w:hAnsi="Simplified Arabic" w:cs="Simplified Arabic"/>
          <w:sz w:val="24"/>
          <w:szCs w:val="24"/>
          <w:rtl/>
          <w:lang w:bidi="ar-EG"/>
        </w:rPr>
        <w:t xml:space="preserve"> </w:t>
      </w:r>
      <w:r w:rsidR="00A068E6" w:rsidRPr="00CF2A1E">
        <w:rPr>
          <w:rFonts w:ascii="Simplified Arabic" w:hAnsi="Simplified Arabic" w:cs="Simplified Arabic"/>
          <w:sz w:val="24"/>
          <w:szCs w:val="24"/>
          <w:rtl/>
        </w:rPr>
        <w:t>الحياة خاصة إذا كان الطفل في سن حرجة من عمره. فللنزاعات إذا آثار</w:t>
      </w:r>
      <w:r w:rsidR="009664B3" w:rsidRPr="00CF2A1E">
        <w:rPr>
          <w:rFonts w:ascii="Simplified Arabic" w:hAnsi="Simplified Arabic" w:cs="Simplified Arabic"/>
          <w:sz w:val="24"/>
          <w:szCs w:val="24"/>
          <w:rtl/>
        </w:rPr>
        <w:t xml:space="preserve"> ر دائمة على</w:t>
      </w:r>
      <w:r w:rsidR="00A068E6" w:rsidRPr="00CF2A1E">
        <w:rPr>
          <w:rFonts w:ascii="Simplified Arabic" w:hAnsi="Simplified Arabic" w:cs="Simplified Arabic"/>
          <w:sz w:val="24"/>
          <w:szCs w:val="24"/>
          <w:rtl/>
        </w:rPr>
        <w:t xml:space="preserve"> </w:t>
      </w:r>
      <w:r w:rsidR="009664B3" w:rsidRPr="00CF2A1E">
        <w:rPr>
          <w:rFonts w:ascii="Simplified Arabic" w:hAnsi="Simplified Arabic" w:cs="Simplified Arabic"/>
          <w:sz w:val="24"/>
          <w:szCs w:val="24"/>
          <w:rtl/>
        </w:rPr>
        <w:t>ا</w:t>
      </w:r>
      <w:r w:rsidR="004145E6" w:rsidRPr="00CF2A1E">
        <w:rPr>
          <w:rFonts w:ascii="Simplified Arabic" w:hAnsi="Simplified Arabic" w:cs="Simplified Arabic"/>
          <w:sz w:val="24"/>
          <w:szCs w:val="24"/>
          <w:rtl/>
        </w:rPr>
        <w:t xml:space="preserve">لتنمية </w:t>
      </w:r>
      <w:r w:rsidR="009664B3" w:rsidRPr="00CF2A1E">
        <w:rPr>
          <w:rFonts w:ascii="Simplified Arabic" w:hAnsi="Simplified Arabic" w:cs="Simplified Arabic"/>
          <w:sz w:val="24"/>
          <w:szCs w:val="24"/>
          <w:rtl/>
        </w:rPr>
        <w:t>البشرية</w:t>
      </w:r>
      <w:r w:rsidR="004145E6" w:rsidRPr="00CF2A1E">
        <w:rPr>
          <w:rFonts w:ascii="Simplified Arabic" w:hAnsi="Simplified Arabic" w:cs="Simplified Arabic"/>
          <w:sz w:val="24"/>
          <w:szCs w:val="24"/>
          <w:rtl/>
        </w:rPr>
        <w:t xml:space="preserve"> تدوم لعدة أجيال.</w:t>
      </w:r>
      <w:r w:rsidR="004145E6" w:rsidRPr="00CF2A1E">
        <w:rPr>
          <w:rFonts w:ascii="Simplified Arabic" w:hAnsi="Simplified Arabic" w:cs="Simplified Arabic"/>
          <w:sz w:val="24"/>
          <w:szCs w:val="24"/>
          <w:rtl/>
        </w:rPr>
        <w:cr/>
      </w:r>
      <w:r w:rsidR="008A132C" w:rsidRPr="00CF2A1E">
        <w:rPr>
          <w:rFonts w:ascii="Simplified Arabic" w:hAnsi="Simplified Arabic" w:cs="Simplified Arabic"/>
          <w:sz w:val="24"/>
          <w:szCs w:val="24"/>
          <w:rtl/>
        </w:rPr>
        <w:t>وقد يسفر</w:t>
      </w:r>
      <w:r w:rsidR="00C52651" w:rsidRPr="00CF2A1E">
        <w:rPr>
          <w:rFonts w:ascii="Simplified Arabic" w:hAnsi="Simplified Arabic" w:cs="Simplified Arabic"/>
          <w:sz w:val="24"/>
          <w:szCs w:val="24"/>
          <w:rtl/>
        </w:rPr>
        <w:t xml:space="preserve"> انعدام </w:t>
      </w:r>
      <w:r w:rsidR="008A132C" w:rsidRPr="00CF2A1E">
        <w:rPr>
          <w:rFonts w:ascii="Simplified Arabic" w:hAnsi="Simplified Arabic" w:cs="Simplified Arabic"/>
          <w:sz w:val="24"/>
          <w:szCs w:val="24"/>
          <w:rtl/>
        </w:rPr>
        <w:t>الأمن</w:t>
      </w:r>
      <w:r w:rsidR="00C52651" w:rsidRPr="00CF2A1E">
        <w:rPr>
          <w:rFonts w:ascii="Simplified Arabic" w:hAnsi="Simplified Arabic" w:cs="Simplified Arabic"/>
          <w:sz w:val="24"/>
          <w:szCs w:val="24"/>
          <w:rtl/>
        </w:rPr>
        <w:t xml:space="preserve"> </w:t>
      </w:r>
      <w:r w:rsidR="008A132C" w:rsidRPr="00CF2A1E">
        <w:rPr>
          <w:rFonts w:ascii="Simplified Arabic" w:hAnsi="Simplified Arabic" w:cs="Simplified Arabic"/>
          <w:sz w:val="24"/>
          <w:szCs w:val="24"/>
          <w:rtl/>
        </w:rPr>
        <w:t>الغذائي</w:t>
      </w:r>
      <w:r w:rsidR="00C52651" w:rsidRPr="00CF2A1E">
        <w:rPr>
          <w:rFonts w:ascii="Simplified Arabic" w:hAnsi="Simplified Arabic" w:cs="Simplified Arabic"/>
          <w:sz w:val="24"/>
          <w:szCs w:val="24"/>
          <w:rtl/>
        </w:rPr>
        <w:t xml:space="preserve"> عن نشوب </w:t>
      </w:r>
      <w:r w:rsidR="008A132C" w:rsidRPr="00CF2A1E">
        <w:rPr>
          <w:rFonts w:ascii="Simplified Arabic" w:hAnsi="Simplified Arabic" w:cs="Simplified Arabic"/>
          <w:sz w:val="24"/>
          <w:szCs w:val="24"/>
          <w:rtl/>
        </w:rPr>
        <w:t>نزاع: فقد أدت الزيادات الحادة في أسعار المواد</w:t>
      </w:r>
      <w:r w:rsidR="00183CAA" w:rsidRPr="00CF2A1E">
        <w:rPr>
          <w:rFonts w:ascii="Simplified Arabic" w:hAnsi="Simplified Arabic" w:cs="Simplified Arabic"/>
          <w:sz w:val="24"/>
          <w:szCs w:val="24"/>
          <w:rtl/>
          <w:lang w:bidi="ar-EG"/>
        </w:rPr>
        <w:t xml:space="preserve"> الغذائية </w:t>
      </w:r>
      <w:r w:rsidR="008A132C" w:rsidRPr="00CF2A1E">
        <w:rPr>
          <w:rFonts w:ascii="Simplified Arabic" w:hAnsi="Simplified Arabic" w:cs="Simplified Arabic"/>
          <w:sz w:val="24"/>
          <w:szCs w:val="24"/>
          <w:rtl/>
          <w:lang w:bidi="ar-EG"/>
        </w:rPr>
        <w:t>في</w:t>
      </w:r>
      <w:r w:rsidR="00183CAA" w:rsidRPr="00CF2A1E">
        <w:rPr>
          <w:rFonts w:ascii="Simplified Arabic" w:hAnsi="Simplified Arabic" w:cs="Simplified Arabic"/>
          <w:sz w:val="24"/>
          <w:szCs w:val="24"/>
          <w:rtl/>
          <w:lang w:bidi="ar-EG"/>
        </w:rPr>
        <w:t xml:space="preserve"> عام 2008 ،والتي تزامنت </w:t>
      </w:r>
    </w:p>
    <w:p w14:paraId="30498728" w14:textId="5DB8BBC7" w:rsidR="0016701B" w:rsidRPr="00CF2A1E" w:rsidRDefault="00183CAA" w:rsidP="00804B8E">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 xml:space="preserve">مع انخفاض دعم </w:t>
      </w:r>
      <w:r w:rsidR="008A132C" w:rsidRPr="00CF2A1E">
        <w:rPr>
          <w:rFonts w:ascii="Simplified Arabic" w:hAnsi="Simplified Arabic" w:cs="Simplified Arabic"/>
          <w:sz w:val="24"/>
          <w:szCs w:val="24"/>
          <w:rtl/>
          <w:lang w:bidi="ar-EG"/>
        </w:rPr>
        <w:t>المواد</w:t>
      </w:r>
      <w:r w:rsidRPr="00CF2A1E">
        <w:rPr>
          <w:rFonts w:ascii="Simplified Arabic" w:hAnsi="Simplified Arabic" w:cs="Simplified Arabic"/>
          <w:sz w:val="24"/>
          <w:szCs w:val="24"/>
          <w:rtl/>
          <w:lang w:bidi="ar-EG"/>
        </w:rPr>
        <w:t xml:space="preserve"> الغذائية والوقود </w:t>
      </w:r>
      <w:r w:rsidR="000D40AB"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نقص الدخل للسكان، وال سي</w:t>
      </w:r>
      <w:r w:rsidR="0096572C" w:rsidRPr="00CF2A1E">
        <w:rPr>
          <w:rFonts w:ascii="Simplified Arabic" w:hAnsi="Simplified Arabic" w:cs="Simplified Arabic"/>
          <w:sz w:val="24"/>
          <w:szCs w:val="24"/>
          <w:rtl/>
          <w:lang w:bidi="ar-EG"/>
        </w:rPr>
        <w:t xml:space="preserve">ما </w:t>
      </w:r>
      <w:r w:rsidR="00577E14" w:rsidRPr="00CF2A1E">
        <w:rPr>
          <w:rFonts w:ascii="Simplified Arabic" w:hAnsi="Simplified Arabic" w:cs="Simplified Arabic"/>
          <w:sz w:val="24"/>
          <w:szCs w:val="24"/>
          <w:rtl/>
          <w:lang w:bidi="ar-EG"/>
        </w:rPr>
        <w:t>في المناطق</w:t>
      </w:r>
      <w:r w:rsidRPr="00CF2A1E">
        <w:rPr>
          <w:rFonts w:ascii="Simplified Arabic" w:hAnsi="Simplified Arabic" w:cs="Simplified Arabic"/>
          <w:sz w:val="24"/>
          <w:szCs w:val="24"/>
          <w:rtl/>
          <w:lang w:bidi="ar-EG"/>
        </w:rPr>
        <w:t xml:space="preserve"> </w:t>
      </w:r>
      <w:r w:rsidR="0096572C" w:rsidRPr="00CF2A1E">
        <w:rPr>
          <w:rFonts w:ascii="Simplified Arabic" w:hAnsi="Simplified Arabic" w:cs="Simplified Arabic"/>
          <w:sz w:val="24"/>
          <w:szCs w:val="24"/>
          <w:rtl/>
          <w:lang w:bidi="ar-EG"/>
        </w:rPr>
        <w:t>الحضرية</w:t>
      </w:r>
      <w:r w:rsidRPr="00CF2A1E">
        <w:rPr>
          <w:rFonts w:ascii="Simplified Arabic" w:hAnsi="Simplified Arabic" w:cs="Simplified Arabic"/>
          <w:sz w:val="24"/>
          <w:szCs w:val="24"/>
          <w:rtl/>
          <w:lang w:bidi="ar-EG"/>
        </w:rPr>
        <w:t xml:space="preserve"> والسكان وتسببت </w:t>
      </w:r>
      <w:r w:rsidR="00577E14"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w:t>
      </w:r>
      <w:r w:rsidR="00577E14" w:rsidRPr="00CF2A1E">
        <w:rPr>
          <w:rFonts w:ascii="Simplified Arabic" w:hAnsi="Simplified Arabic" w:cs="Simplified Arabic"/>
          <w:sz w:val="24"/>
          <w:szCs w:val="24"/>
          <w:rtl/>
          <w:lang w:bidi="ar-EG"/>
        </w:rPr>
        <w:t>اندلاع</w:t>
      </w:r>
      <w:r w:rsidRPr="00CF2A1E">
        <w:rPr>
          <w:rFonts w:ascii="Simplified Arabic" w:hAnsi="Simplified Arabic" w:cs="Simplified Arabic"/>
          <w:sz w:val="24"/>
          <w:szCs w:val="24"/>
          <w:rtl/>
          <w:lang w:bidi="ar-EG"/>
        </w:rPr>
        <w:t xml:space="preserve"> أعامل شغب احتجاجا </w:t>
      </w:r>
      <w:r w:rsidR="00577E14" w:rsidRPr="00CF2A1E">
        <w:rPr>
          <w:rFonts w:ascii="Simplified Arabic" w:hAnsi="Simplified Arabic" w:cs="Simplified Arabic"/>
          <w:sz w:val="24"/>
          <w:szCs w:val="24"/>
          <w:rtl/>
          <w:lang w:bidi="ar-EG"/>
        </w:rPr>
        <w:t>على</w:t>
      </w:r>
      <w:r w:rsidRPr="00CF2A1E">
        <w:rPr>
          <w:rFonts w:ascii="Simplified Arabic" w:hAnsi="Simplified Arabic" w:cs="Simplified Arabic"/>
          <w:sz w:val="24"/>
          <w:szCs w:val="24"/>
          <w:rtl/>
          <w:lang w:bidi="ar-EG"/>
        </w:rPr>
        <w:t xml:space="preserve"> قلة الغذاء </w:t>
      </w:r>
      <w:r w:rsidR="00577E14"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w:t>
      </w:r>
      <w:r w:rsidR="00577E14" w:rsidRPr="00CF2A1E">
        <w:rPr>
          <w:rFonts w:ascii="Simplified Arabic" w:hAnsi="Simplified Arabic" w:cs="Simplified Arabic"/>
          <w:sz w:val="24"/>
          <w:szCs w:val="24"/>
          <w:rtl/>
          <w:lang w:bidi="ar-EG"/>
        </w:rPr>
        <w:t>الكثير</w:t>
      </w:r>
      <w:r w:rsidRPr="00CF2A1E">
        <w:rPr>
          <w:rFonts w:ascii="Simplified Arabic" w:hAnsi="Simplified Arabic" w:cs="Simplified Arabic"/>
          <w:sz w:val="24"/>
          <w:szCs w:val="24"/>
          <w:rtl/>
          <w:lang w:bidi="ar-EG"/>
        </w:rPr>
        <w:t xml:space="preserve"> من البلدان. ومن شأن مصادرة </w:t>
      </w:r>
      <w:r w:rsidR="004C4171" w:rsidRPr="00CF2A1E">
        <w:rPr>
          <w:rFonts w:ascii="Simplified Arabic" w:hAnsi="Simplified Arabic" w:cs="Simplified Arabic"/>
          <w:sz w:val="24"/>
          <w:szCs w:val="24"/>
          <w:rtl/>
          <w:lang w:bidi="ar-EG"/>
        </w:rPr>
        <w:t>الأصول</w:t>
      </w:r>
      <w:r w:rsidRPr="00CF2A1E">
        <w:rPr>
          <w:rFonts w:ascii="Simplified Arabic" w:hAnsi="Simplified Arabic" w:cs="Simplified Arabic"/>
          <w:sz w:val="24"/>
          <w:szCs w:val="24"/>
          <w:rtl/>
          <w:lang w:bidi="ar-EG"/>
        </w:rPr>
        <w:t xml:space="preserve">، مثل </w:t>
      </w:r>
      <w:r w:rsidR="004C4171" w:rsidRPr="00CF2A1E">
        <w:rPr>
          <w:rFonts w:ascii="Simplified Arabic" w:hAnsi="Simplified Arabic" w:cs="Simplified Arabic"/>
          <w:sz w:val="24"/>
          <w:szCs w:val="24"/>
          <w:rtl/>
          <w:lang w:bidi="ar-EG"/>
        </w:rPr>
        <w:t>الأراضي</w:t>
      </w:r>
      <w:r w:rsidRPr="00CF2A1E">
        <w:rPr>
          <w:rFonts w:ascii="Simplified Arabic" w:hAnsi="Simplified Arabic" w:cs="Simplified Arabic"/>
          <w:sz w:val="24"/>
          <w:szCs w:val="24"/>
          <w:rtl/>
          <w:lang w:bidi="ar-EG"/>
        </w:rPr>
        <w:t xml:space="preserve"> أو </w:t>
      </w:r>
      <w:r w:rsidR="004C4171" w:rsidRPr="00CF2A1E">
        <w:rPr>
          <w:rFonts w:ascii="Simplified Arabic" w:hAnsi="Simplified Arabic" w:cs="Simplified Arabic"/>
          <w:sz w:val="24"/>
          <w:szCs w:val="24"/>
          <w:rtl/>
          <w:lang w:bidi="ar-EG"/>
        </w:rPr>
        <w:t>الماشية</w:t>
      </w:r>
      <w:r w:rsidRPr="00CF2A1E">
        <w:rPr>
          <w:rFonts w:ascii="Simplified Arabic" w:hAnsi="Simplified Arabic" w:cs="Simplified Arabic"/>
          <w:sz w:val="24"/>
          <w:szCs w:val="24"/>
          <w:rtl/>
          <w:lang w:bidi="ar-EG"/>
        </w:rPr>
        <w:t xml:space="preserve"> أو غ</w:t>
      </w:r>
      <w:r w:rsidR="004C4171" w:rsidRPr="00CF2A1E">
        <w:rPr>
          <w:rFonts w:ascii="Simplified Arabic" w:hAnsi="Simplified Arabic" w:cs="Simplified Arabic"/>
          <w:sz w:val="24"/>
          <w:szCs w:val="24"/>
          <w:rtl/>
          <w:lang w:bidi="ar-EG"/>
        </w:rPr>
        <w:t>ير</w:t>
      </w:r>
      <w:r w:rsidRPr="00CF2A1E">
        <w:rPr>
          <w:rFonts w:ascii="Simplified Arabic" w:hAnsi="Simplified Arabic" w:cs="Simplified Arabic"/>
          <w:sz w:val="24"/>
          <w:szCs w:val="24"/>
          <w:rtl/>
          <w:lang w:bidi="ar-EG"/>
        </w:rPr>
        <w:t xml:space="preserve">ها من العوامل التي تهدد </w:t>
      </w:r>
      <w:r w:rsidR="004C4171" w:rsidRPr="00CF2A1E">
        <w:rPr>
          <w:rFonts w:ascii="Simplified Arabic" w:hAnsi="Simplified Arabic" w:cs="Simplified Arabic"/>
          <w:sz w:val="24"/>
          <w:szCs w:val="24"/>
          <w:rtl/>
          <w:lang w:bidi="ar-EG"/>
        </w:rPr>
        <w:t>الأمن</w:t>
      </w:r>
      <w:r w:rsidRPr="00CF2A1E">
        <w:rPr>
          <w:rFonts w:ascii="Simplified Arabic" w:hAnsi="Simplified Arabic" w:cs="Simplified Arabic"/>
          <w:sz w:val="24"/>
          <w:szCs w:val="24"/>
          <w:rtl/>
          <w:lang w:bidi="ar-EG"/>
        </w:rPr>
        <w:t xml:space="preserve"> </w:t>
      </w:r>
      <w:r w:rsidR="004C4171" w:rsidRPr="00CF2A1E">
        <w:rPr>
          <w:rFonts w:ascii="Simplified Arabic" w:hAnsi="Simplified Arabic" w:cs="Simplified Arabic"/>
          <w:sz w:val="24"/>
          <w:szCs w:val="24"/>
          <w:rtl/>
          <w:lang w:bidi="ar-EG"/>
        </w:rPr>
        <w:t>الغذائي</w:t>
      </w:r>
      <w:r w:rsidRPr="00CF2A1E">
        <w:rPr>
          <w:rFonts w:ascii="Simplified Arabic" w:hAnsi="Simplified Arabic" w:cs="Simplified Arabic"/>
          <w:sz w:val="24"/>
          <w:szCs w:val="24"/>
          <w:rtl/>
          <w:lang w:bidi="ar-EG"/>
        </w:rPr>
        <w:t xml:space="preserve"> أن تشعل النزاع. وقد يؤدي انخفاض فرص الحصول </w:t>
      </w:r>
      <w:r w:rsidR="00583455" w:rsidRPr="00CF2A1E">
        <w:rPr>
          <w:rFonts w:ascii="Simplified Arabic" w:hAnsi="Simplified Arabic" w:cs="Simplified Arabic"/>
          <w:sz w:val="24"/>
          <w:szCs w:val="24"/>
          <w:rtl/>
          <w:lang w:bidi="ar-EG"/>
        </w:rPr>
        <w:t>على</w:t>
      </w:r>
      <w:r w:rsidRPr="00CF2A1E">
        <w:rPr>
          <w:rFonts w:ascii="Simplified Arabic" w:hAnsi="Simplified Arabic" w:cs="Simplified Arabic"/>
          <w:sz w:val="24"/>
          <w:szCs w:val="24"/>
          <w:rtl/>
          <w:lang w:bidi="ar-EG"/>
        </w:rPr>
        <w:t xml:space="preserve"> الغذاء </w:t>
      </w:r>
      <w:r w:rsidR="00583455"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تفاقم عوامل أخرى </w:t>
      </w:r>
      <w:r w:rsidR="00A716B9" w:rsidRPr="00CF2A1E">
        <w:rPr>
          <w:rFonts w:ascii="Simplified Arabic" w:hAnsi="Simplified Arabic" w:cs="Simplified Arabic"/>
          <w:sz w:val="24"/>
          <w:szCs w:val="24"/>
          <w:rtl/>
          <w:lang w:bidi="ar-EG"/>
        </w:rPr>
        <w:t>للاحتجاج</w:t>
      </w:r>
      <w:r w:rsidRPr="00CF2A1E">
        <w:rPr>
          <w:rFonts w:ascii="Simplified Arabic" w:hAnsi="Simplified Arabic" w:cs="Simplified Arabic"/>
          <w:sz w:val="24"/>
          <w:szCs w:val="24"/>
          <w:rtl/>
          <w:lang w:bidi="ar-EG"/>
        </w:rPr>
        <w:t xml:space="preserve"> والسخط، مثل الفقر والبطالة والتهميش.</w:t>
      </w:r>
    </w:p>
    <w:p w14:paraId="2778100C" w14:textId="77777777" w:rsidR="0016701B" w:rsidRPr="00CF2A1E" w:rsidRDefault="0016701B" w:rsidP="00804B8E">
      <w:pPr>
        <w:pStyle w:val="NoSpacing"/>
        <w:spacing w:line="360" w:lineRule="auto"/>
        <w:jc w:val="both"/>
        <w:rPr>
          <w:rFonts w:ascii="Simplified Arabic" w:hAnsi="Simplified Arabic" w:cs="Simplified Arabic"/>
          <w:sz w:val="24"/>
          <w:szCs w:val="24"/>
          <w:rtl/>
          <w:lang w:bidi="ar-EG"/>
        </w:rPr>
      </w:pPr>
    </w:p>
    <w:p w14:paraId="17650F90" w14:textId="75AB746A" w:rsidR="00183CAA" w:rsidRPr="00CF2A1E" w:rsidRDefault="002A7BFC"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 xml:space="preserve">هناك عالقة وثيقة </w:t>
      </w:r>
      <w:r w:rsidR="00CC2230" w:rsidRPr="00CF2A1E">
        <w:rPr>
          <w:rFonts w:ascii="Simplified Arabic" w:hAnsi="Simplified Arabic" w:cs="Simplified Arabic"/>
          <w:b/>
          <w:bCs/>
          <w:sz w:val="24"/>
          <w:szCs w:val="24"/>
          <w:rtl/>
          <w:lang w:bidi="ar-EG"/>
        </w:rPr>
        <w:t xml:space="preserve">بين </w:t>
      </w:r>
      <w:r w:rsidRPr="00CF2A1E">
        <w:rPr>
          <w:rFonts w:ascii="Simplified Arabic" w:hAnsi="Simplified Arabic" w:cs="Simplified Arabic"/>
          <w:b/>
          <w:bCs/>
          <w:sz w:val="24"/>
          <w:szCs w:val="24"/>
          <w:rtl/>
          <w:lang w:bidi="ar-EG"/>
        </w:rPr>
        <w:t>النزاع والعنف والجوع</w:t>
      </w:r>
    </w:p>
    <w:p w14:paraId="6768909F" w14:textId="318104A5" w:rsidR="002A7BFC" w:rsidRPr="00CF2A1E" w:rsidRDefault="002A7BFC" w:rsidP="00804B8E">
      <w:pPr>
        <w:pStyle w:val="NoSpacing"/>
        <w:spacing w:line="360" w:lineRule="auto"/>
        <w:jc w:val="both"/>
        <w:rPr>
          <w:rFonts w:ascii="Simplified Arabic" w:hAnsi="Simplified Arabic" w:cs="Simplified Arabic"/>
          <w:sz w:val="24"/>
          <w:szCs w:val="24"/>
          <w:rtl/>
          <w:lang w:bidi="ar-EG"/>
        </w:rPr>
      </w:pPr>
    </w:p>
    <w:p w14:paraId="771AA6EA" w14:textId="2651D108" w:rsidR="00CC2230" w:rsidRPr="00CF2A1E" w:rsidRDefault="005C047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ونري من خلال الاحصائيات </w:t>
      </w:r>
      <w:r w:rsidR="00191F40" w:rsidRPr="00CF2A1E">
        <w:rPr>
          <w:rFonts w:ascii="Simplified Arabic" w:hAnsi="Simplified Arabic" w:cs="Simplified Arabic"/>
          <w:sz w:val="24"/>
          <w:szCs w:val="24"/>
          <w:rtl/>
          <w:lang w:bidi="ar-EG"/>
        </w:rPr>
        <w:t xml:space="preserve">العالمية أن </w:t>
      </w:r>
      <w:r w:rsidR="0018660A" w:rsidRPr="00CF2A1E">
        <w:rPr>
          <w:rFonts w:ascii="Simplified Arabic" w:hAnsi="Simplified Arabic" w:cs="Simplified Arabic"/>
          <w:sz w:val="24"/>
          <w:szCs w:val="24"/>
          <w:rtl/>
          <w:lang w:bidi="ar-EG"/>
        </w:rPr>
        <w:t xml:space="preserve">نسبة </w:t>
      </w:r>
      <w:r w:rsidR="00CC2230" w:rsidRPr="00CF2A1E">
        <w:rPr>
          <w:rFonts w:ascii="Simplified Arabic" w:hAnsi="Simplified Arabic" w:cs="Simplified Arabic"/>
          <w:sz w:val="24"/>
          <w:szCs w:val="24"/>
          <w:rtl/>
          <w:lang w:bidi="ar-EG"/>
        </w:rPr>
        <w:t>الأشخاص</w:t>
      </w:r>
      <w:r w:rsidR="0018660A" w:rsidRPr="00CF2A1E">
        <w:rPr>
          <w:rFonts w:ascii="Simplified Arabic" w:hAnsi="Simplified Arabic" w:cs="Simplified Arabic"/>
          <w:sz w:val="24"/>
          <w:szCs w:val="24"/>
          <w:rtl/>
          <w:lang w:bidi="ar-EG"/>
        </w:rPr>
        <w:t xml:space="preserve"> الذين يعانون من نقص التغذية ويعيشون </w:t>
      </w:r>
      <w:r w:rsidR="00CC2230" w:rsidRPr="00CF2A1E">
        <w:rPr>
          <w:rFonts w:ascii="Simplified Arabic" w:hAnsi="Simplified Arabic" w:cs="Simplified Arabic"/>
          <w:sz w:val="24"/>
          <w:szCs w:val="24"/>
          <w:rtl/>
          <w:lang w:bidi="ar-EG"/>
        </w:rPr>
        <w:t>في</w:t>
      </w:r>
      <w:r w:rsidR="0018660A" w:rsidRPr="00CF2A1E">
        <w:rPr>
          <w:rFonts w:ascii="Simplified Arabic" w:hAnsi="Simplified Arabic" w:cs="Simplified Arabic"/>
          <w:sz w:val="24"/>
          <w:szCs w:val="24"/>
          <w:rtl/>
          <w:lang w:bidi="ar-EG"/>
        </w:rPr>
        <w:t xml:space="preserve"> بلدان تع</w:t>
      </w:r>
      <w:r w:rsidR="00CC2230" w:rsidRPr="00CF2A1E">
        <w:rPr>
          <w:rFonts w:ascii="Simplified Arabic" w:hAnsi="Simplified Arabic" w:cs="Simplified Arabic"/>
          <w:sz w:val="24"/>
          <w:szCs w:val="24"/>
          <w:rtl/>
          <w:lang w:bidi="ar-EG"/>
        </w:rPr>
        <w:t>اني</w:t>
      </w:r>
      <w:r w:rsidR="0018660A" w:rsidRPr="00CF2A1E">
        <w:rPr>
          <w:rFonts w:ascii="Simplified Arabic" w:hAnsi="Simplified Arabic" w:cs="Simplified Arabic"/>
          <w:sz w:val="24"/>
          <w:szCs w:val="24"/>
          <w:rtl/>
          <w:lang w:bidi="ar-EG"/>
        </w:rPr>
        <w:t xml:space="preserve"> من النزاعات </w:t>
      </w:r>
      <w:r w:rsidR="00CC2230" w:rsidRPr="00CF2A1E">
        <w:rPr>
          <w:rFonts w:ascii="Simplified Arabic" w:hAnsi="Simplified Arabic" w:cs="Simplified Arabic"/>
          <w:sz w:val="24"/>
          <w:szCs w:val="24"/>
          <w:rtl/>
          <w:lang w:bidi="ar-EG"/>
        </w:rPr>
        <w:t>والأزمات</w:t>
      </w:r>
      <w:r w:rsidR="0018660A" w:rsidRPr="00CF2A1E">
        <w:rPr>
          <w:rFonts w:ascii="Simplified Arabic" w:hAnsi="Simplified Arabic" w:cs="Simplified Arabic"/>
          <w:sz w:val="24"/>
          <w:szCs w:val="24"/>
          <w:rtl/>
          <w:lang w:bidi="ar-EG"/>
        </w:rPr>
        <w:t xml:space="preserve"> </w:t>
      </w:r>
      <w:r w:rsidR="00CC2230" w:rsidRPr="00CF2A1E">
        <w:rPr>
          <w:rFonts w:ascii="Simplified Arabic" w:hAnsi="Simplified Arabic" w:cs="Simplified Arabic"/>
          <w:sz w:val="24"/>
          <w:szCs w:val="24"/>
          <w:rtl/>
          <w:lang w:bidi="ar-EG"/>
        </w:rPr>
        <w:t>الممتدة</w:t>
      </w:r>
      <w:r w:rsidR="0018660A" w:rsidRPr="00CF2A1E">
        <w:rPr>
          <w:rFonts w:ascii="Simplified Arabic" w:hAnsi="Simplified Arabic" w:cs="Simplified Arabic"/>
          <w:sz w:val="24"/>
          <w:szCs w:val="24"/>
          <w:rtl/>
          <w:lang w:bidi="ar-EG"/>
        </w:rPr>
        <w:t xml:space="preserve"> تزيد بنحو ثالثة أضعاف عن نسبة من يعيشون </w:t>
      </w:r>
      <w:r w:rsidR="00CC2230" w:rsidRPr="00CF2A1E">
        <w:rPr>
          <w:rFonts w:ascii="Simplified Arabic" w:hAnsi="Simplified Arabic" w:cs="Simplified Arabic"/>
          <w:sz w:val="24"/>
          <w:szCs w:val="24"/>
          <w:rtl/>
          <w:lang w:bidi="ar-EG"/>
        </w:rPr>
        <w:t>في</w:t>
      </w:r>
      <w:r w:rsidR="0018660A" w:rsidRPr="00CF2A1E">
        <w:rPr>
          <w:rFonts w:ascii="Simplified Arabic" w:hAnsi="Simplified Arabic" w:cs="Simplified Arabic"/>
          <w:sz w:val="24"/>
          <w:szCs w:val="24"/>
          <w:rtl/>
          <w:lang w:bidi="ar-EG"/>
        </w:rPr>
        <w:t xml:space="preserve"> البلدان النامية </w:t>
      </w:r>
      <w:r w:rsidR="00CC2230" w:rsidRPr="00CF2A1E">
        <w:rPr>
          <w:rFonts w:ascii="Simplified Arabic" w:hAnsi="Simplified Arabic" w:cs="Simplified Arabic"/>
          <w:sz w:val="24"/>
          <w:szCs w:val="24"/>
          <w:rtl/>
          <w:lang w:bidi="ar-EG"/>
        </w:rPr>
        <w:t>الأخرى</w:t>
      </w:r>
      <w:r w:rsidR="0018660A" w:rsidRPr="00CF2A1E">
        <w:rPr>
          <w:rFonts w:ascii="Simplified Arabic" w:hAnsi="Simplified Arabic" w:cs="Simplified Arabic"/>
          <w:sz w:val="24"/>
          <w:szCs w:val="24"/>
          <w:rtl/>
          <w:lang w:bidi="ar-EG"/>
        </w:rPr>
        <w:t>.</w:t>
      </w:r>
    </w:p>
    <w:p w14:paraId="40FD56BC" w14:textId="1B8A6B0E" w:rsidR="0018660A" w:rsidRPr="00CF2A1E" w:rsidRDefault="00191F4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كما أن </w:t>
      </w:r>
      <w:r w:rsidR="0018660A" w:rsidRPr="00CF2A1E">
        <w:rPr>
          <w:rFonts w:ascii="Simplified Arabic" w:hAnsi="Simplified Arabic" w:cs="Simplified Arabic"/>
          <w:sz w:val="24"/>
          <w:szCs w:val="24"/>
          <w:rtl/>
          <w:lang w:bidi="ar-EG"/>
        </w:rPr>
        <w:t xml:space="preserve">هناك </w:t>
      </w:r>
      <w:r w:rsidR="00CC2230" w:rsidRPr="00CF2A1E">
        <w:rPr>
          <w:rFonts w:ascii="Simplified Arabic" w:hAnsi="Simplified Arabic" w:cs="Simplified Arabic"/>
          <w:sz w:val="24"/>
          <w:szCs w:val="24"/>
          <w:rtl/>
          <w:lang w:bidi="ar-EG"/>
        </w:rPr>
        <w:t>احتمال</w:t>
      </w:r>
      <w:r w:rsidR="0018660A" w:rsidRPr="00CF2A1E">
        <w:rPr>
          <w:rFonts w:ascii="Simplified Arabic" w:hAnsi="Simplified Arabic" w:cs="Simplified Arabic"/>
          <w:sz w:val="24"/>
          <w:szCs w:val="24"/>
          <w:rtl/>
          <w:lang w:bidi="ar-EG"/>
        </w:rPr>
        <w:t xml:space="preserve"> نسبته 40 </w:t>
      </w:r>
      <w:r w:rsidR="00CC2230" w:rsidRPr="00CF2A1E">
        <w:rPr>
          <w:rFonts w:ascii="Simplified Arabic" w:hAnsi="Simplified Arabic" w:cs="Simplified Arabic"/>
          <w:sz w:val="24"/>
          <w:szCs w:val="24"/>
          <w:rtl/>
          <w:lang w:bidi="ar-EG"/>
        </w:rPr>
        <w:t>في</w:t>
      </w:r>
      <w:r w:rsidR="0018660A" w:rsidRPr="00CF2A1E">
        <w:rPr>
          <w:rFonts w:ascii="Simplified Arabic" w:hAnsi="Simplified Arabic" w:cs="Simplified Arabic"/>
          <w:sz w:val="24"/>
          <w:szCs w:val="24"/>
          <w:rtl/>
          <w:lang w:bidi="ar-EG"/>
        </w:rPr>
        <w:t xml:space="preserve"> </w:t>
      </w:r>
      <w:r w:rsidR="00CC2230" w:rsidRPr="00CF2A1E">
        <w:rPr>
          <w:rFonts w:ascii="Simplified Arabic" w:hAnsi="Simplified Arabic" w:cs="Simplified Arabic"/>
          <w:sz w:val="24"/>
          <w:szCs w:val="24"/>
          <w:rtl/>
          <w:lang w:bidi="ar-EG"/>
        </w:rPr>
        <w:t>المائة</w:t>
      </w:r>
      <w:r w:rsidR="0018660A" w:rsidRPr="00CF2A1E">
        <w:rPr>
          <w:rFonts w:ascii="Simplified Arabic" w:hAnsi="Simplified Arabic" w:cs="Simplified Arabic"/>
          <w:sz w:val="24"/>
          <w:szCs w:val="24"/>
          <w:rtl/>
          <w:lang w:bidi="ar-EG"/>
        </w:rPr>
        <w:t xml:space="preserve"> لعودة البلدان الخارجة من نزاع والتي تعاين من انعدام </w:t>
      </w:r>
      <w:r w:rsidR="00CC2230" w:rsidRPr="00CF2A1E">
        <w:rPr>
          <w:rFonts w:ascii="Simplified Arabic" w:hAnsi="Simplified Arabic" w:cs="Simplified Arabic"/>
          <w:sz w:val="24"/>
          <w:szCs w:val="24"/>
          <w:rtl/>
          <w:lang w:bidi="ar-EG"/>
        </w:rPr>
        <w:t>الأمن</w:t>
      </w:r>
      <w:r w:rsidR="0018660A" w:rsidRPr="00CF2A1E">
        <w:rPr>
          <w:rFonts w:ascii="Simplified Arabic" w:hAnsi="Simplified Arabic" w:cs="Simplified Arabic"/>
          <w:sz w:val="24"/>
          <w:szCs w:val="24"/>
          <w:rtl/>
          <w:lang w:bidi="ar-EG"/>
        </w:rPr>
        <w:t xml:space="preserve"> </w:t>
      </w:r>
      <w:r w:rsidR="00CC2230" w:rsidRPr="00CF2A1E">
        <w:rPr>
          <w:rFonts w:ascii="Simplified Arabic" w:hAnsi="Simplified Arabic" w:cs="Simplified Arabic"/>
          <w:sz w:val="24"/>
          <w:szCs w:val="24"/>
          <w:rtl/>
          <w:lang w:bidi="ar-EG"/>
        </w:rPr>
        <w:t>الغذائي</w:t>
      </w:r>
      <w:r w:rsidR="0018660A" w:rsidRPr="00CF2A1E">
        <w:rPr>
          <w:rFonts w:ascii="Simplified Arabic" w:hAnsi="Simplified Arabic" w:cs="Simplified Arabic"/>
          <w:sz w:val="24"/>
          <w:szCs w:val="24"/>
          <w:rtl/>
          <w:lang w:bidi="ar-EG"/>
        </w:rPr>
        <w:t xml:space="preserve"> </w:t>
      </w:r>
      <w:r w:rsidR="00CC2230" w:rsidRPr="00CF2A1E">
        <w:rPr>
          <w:rFonts w:ascii="Simplified Arabic" w:hAnsi="Simplified Arabic" w:cs="Simplified Arabic"/>
          <w:sz w:val="24"/>
          <w:szCs w:val="24"/>
          <w:rtl/>
          <w:lang w:bidi="ar-EG"/>
        </w:rPr>
        <w:t>إلى</w:t>
      </w:r>
      <w:r w:rsidR="0018660A" w:rsidRPr="00CF2A1E">
        <w:rPr>
          <w:rFonts w:ascii="Simplified Arabic" w:hAnsi="Simplified Arabic" w:cs="Simplified Arabic"/>
          <w:sz w:val="24"/>
          <w:szCs w:val="24"/>
          <w:rtl/>
          <w:lang w:bidi="ar-EG"/>
        </w:rPr>
        <w:t xml:space="preserve"> </w:t>
      </w:r>
    </w:p>
    <w:p w14:paraId="77B7A1AD" w14:textId="0337E59B" w:rsidR="00D22990" w:rsidRPr="00CF2A1E" w:rsidRDefault="0018660A" w:rsidP="00E455B3">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النزاع مرة أخرى </w:t>
      </w:r>
      <w:r w:rsidR="00CC2230" w:rsidRPr="00CF2A1E">
        <w:rPr>
          <w:rFonts w:ascii="Simplified Arabic" w:hAnsi="Simplified Arabic" w:cs="Simplified Arabic"/>
          <w:sz w:val="24"/>
          <w:szCs w:val="24"/>
          <w:rtl/>
          <w:lang w:bidi="ar-EG"/>
        </w:rPr>
        <w:t>خلال</w:t>
      </w:r>
      <w:r w:rsidRPr="00CF2A1E">
        <w:rPr>
          <w:rFonts w:ascii="Simplified Arabic" w:hAnsi="Simplified Arabic" w:cs="Simplified Arabic"/>
          <w:sz w:val="24"/>
          <w:szCs w:val="24"/>
          <w:rtl/>
          <w:lang w:bidi="ar-EG"/>
        </w:rPr>
        <w:t xml:space="preserve"> عش</w:t>
      </w:r>
      <w:r w:rsidR="00CC2230" w:rsidRPr="00CF2A1E">
        <w:rPr>
          <w:rFonts w:ascii="Simplified Arabic" w:hAnsi="Simplified Arabic" w:cs="Simplified Arabic"/>
          <w:sz w:val="24"/>
          <w:szCs w:val="24"/>
          <w:rtl/>
          <w:lang w:bidi="ar-EG"/>
        </w:rPr>
        <w:t>ر</w:t>
      </w:r>
      <w:r w:rsidRPr="00CF2A1E">
        <w:rPr>
          <w:rFonts w:ascii="Simplified Arabic" w:hAnsi="Simplified Arabic" w:cs="Simplified Arabic"/>
          <w:sz w:val="24"/>
          <w:szCs w:val="24"/>
          <w:rtl/>
          <w:lang w:bidi="ar-EG"/>
        </w:rPr>
        <w:t xml:space="preserve">ة سنوات. </w:t>
      </w:r>
      <w:r w:rsidR="00191F40" w:rsidRPr="00CF2A1E">
        <w:rPr>
          <w:rFonts w:ascii="Simplified Arabic" w:hAnsi="Simplified Arabic" w:cs="Simplified Arabic"/>
          <w:sz w:val="24"/>
          <w:szCs w:val="24"/>
          <w:rtl/>
          <w:lang w:bidi="ar-EG"/>
        </w:rPr>
        <w:t xml:space="preserve">حيث </w:t>
      </w:r>
      <w:r w:rsidR="00EC68DB" w:rsidRPr="00CF2A1E">
        <w:rPr>
          <w:rFonts w:ascii="Simplified Arabic" w:hAnsi="Simplified Arabic" w:cs="Simplified Arabic"/>
          <w:sz w:val="24"/>
          <w:szCs w:val="24"/>
          <w:rtl/>
          <w:lang w:bidi="ar-EG"/>
        </w:rPr>
        <w:t>توفر الزراعة نحو ثلثي فرص العمل وتساهم بنحو ثلث الناتج المحلي الإجمالي في البلدان التي متر بأزمات ممتدة.</w:t>
      </w:r>
      <w:r w:rsidR="00191F40" w:rsidRPr="00CF2A1E">
        <w:rPr>
          <w:rFonts w:ascii="Simplified Arabic" w:hAnsi="Simplified Arabic" w:cs="Simplified Arabic"/>
          <w:sz w:val="24"/>
          <w:szCs w:val="24"/>
          <w:rtl/>
          <w:lang w:bidi="ar-EG"/>
        </w:rPr>
        <w:t xml:space="preserve"> وقد </w:t>
      </w:r>
      <w:r w:rsidRPr="00CF2A1E">
        <w:rPr>
          <w:rFonts w:ascii="Simplified Arabic" w:hAnsi="Simplified Arabic" w:cs="Simplified Arabic"/>
          <w:sz w:val="24"/>
          <w:szCs w:val="24"/>
          <w:rtl/>
          <w:lang w:bidi="ar-EG"/>
        </w:rPr>
        <w:t xml:space="preserve">تسببت النزاعات </w:t>
      </w:r>
      <w:r w:rsidR="00EC68DB" w:rsidRPr="00CF2A1E">
        <w:rPr>
          <w:rFonts w:ascii="Simplified Arabic" w:hAnsi="Simplified Arabic" w:cs="Simplified Arabic"/>
          <w:sz w:val="24"/>
          <w:szCs w:val="24"/>
          <w:rtl/>
          <w:lang w:bidi="ar-EG"/>
        </w:rPr>
        <w:t>المدنية</w:t>
      </w:r>
      <w:r w:rsidRPr="00CF2A1E">
        <w:rPr>
          <w:rFonts w:ascii="Simplified Arabic" w:hAnsi="Simplified Arabic" w:cs="Simplified Arabic"/>
          <w:sz w:val="24"/>
          <w:szCs w:val="24"/>
          <w:rtl/>
          <w:lang w:bidi="ar-EG"/>
        </w:rPr>
        <w:t xml:space="preserve"> </w:t>
      </w:r>
      <w:r w:rsidR="00EC68DB"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خسارة </w:t>
      </w:r>
      <w:r w:rsidR="00275EE7" w:rsidRPr="00CF2A1E">
        <w:rPr>
          <w:rFonts w:ascii="Simplified Arabic" w:hAnsi="Simplified Arabic" w:cs="Simplified Arabic"/>
          <w:sz w:val="24"/>
          <w:szCs w:val="24"/>
          <w:rtl/>
          <w:lang w:bidi="ar-EG"/>
        </w:rPr>
        <w:t>438 كالوري من متوسط استهلاك الفرد من الطاقة الغذائية في الصومال</w:t>
      </w:r>
      <w:r w:rsidR="00191F40" w:rsidRPr="00CF2A1E">
        <w:rPr>
          <w:rFonts w:ascii="Simplified Arabic" w:hAnsi="Simplified Arabic" w:cs="Simplified Arabic"/>
          <w:sz w:val="24"/>
          <w:szCs w:val="24"/>
          <w:rtl/>
          <w:lang w:bidi="ar-EG"/>
        </w:rPr>
        <w:t xml:space="preserve"> علي سبيل المثال</w:t>
      </w:r>
      <w:r w:rsidR="00275EE7" w:rsidRPr="00CF2A1E">
        <w:rPr>
          <w:rFonts w:ascii="Simplified Arabic" w:hAnsi="Simplified Arabic" w:cs="Simplified Arabic"/>
          <w:sz w:val="24"/>
          <w:szCs w:val="24"/>
          <w:rtl/>
          <w:lang w:bidi="ar-EG"/>
        </w:rPr>
        <w:t xml:space="preserve">، أي نحو 20 في المائة من الحد الأدنى من الاحتياجات الغذائية </w:t>
      </w:r>
      <w:r w:rsidR="00191F40" w:rsidRPr="00CF2A1E">
        <w:rPr>
          <w:rFonts w:ascii="Simplified Arabic" w:hAnsi="Simplified Arabic" w:cs="Simplified Arabic"/>
          <w:sz w:val="24"/>
          <w:szCs w:val="24"/>
          <w:rtl/>
          <w:lang w:bidi="ar-EG"/>
        </w:rPr>
        <w:t xml:space="preserve">اليومية. كما </w:t>
      </w:r>
      <w:r w:rsidRPr="00CF2A1E">
        <w:rPr>
          <w:rFonts w:ascii="Simplified Arabic" w:hAnsi="Simplified Arabic" w:cs="Simplified Arabic"/>
          <w:sz w:val="24"/>
          <w:szCs w:val="24"/>
          <w:rtl/>
          <w:lang w:bidi="ar-EG"/>
        </w:rPr>
        <w:t xml:space="preserve">تعتمد نسبة 80 </w:t>
      </w:r>
      <w:r w:rsidR="00275EE7"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w:t>
      </w:r>
      <w:r w:rsidR="00275EE7" w:rsidRPr="00CF2A1E">
        <w:rPr>
          <w:rFonts w:ascii="Simplified Arabic" w:hAnsi="Simplified Arabic" w:cs="Simplified Arabic"/>
          <w:sz w:val="24"/>
          <w:szCs w:val="24"/>
          <w:rtl/>
          <w:lang w:bidi="ar-EG"/>
        </w:rPr>
        <w:t>المائة</w:t>
      </w:r>
      <w:r w:rsidRPr="00CF2A1E">
        <w:rPr>
          <w:rFonts w:ascii="Simplified Arabic" w:hAnsi="Simplified Arabic" w:cs="Simplified Arabic"/>
          <w:sz w:val="24"/>
          <w:szCs w:val="24"/>
          <w:rtl/>
          <w:lang w:bidi="ar-EG"/>
        </w:rPr>
        <w:t xml:space="preserve"> من سبل</w:t>
      </w:r>
      <w:r w:rsidR="00275EE7"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العيش</w:t>
      </w:r>
      <w:r w:rsidR="00275EE7" w:rsidRPr="00CF2A1E">
        <w:rPr>
          <w:rFonts w:ascii="Simplified Arabic" w:hAnsi="Simplified Arabic" w:cs="Simplified Arabic"/>
          <w:sz w:val="24"/>
          <w:szCs w:val="24"/>
          <w:rtl/>
          <w:lang w:bidi="ar-EG"/>
        </w:rPr>
        <w:t xml:space="preserve"> في</w:t>
      </w:r>
      <w:r w:rsidRPr="00CF2A1E">
        <w:rPr>
          <w:rFonts w:ascii="Simplified Arabic" w:hAnsi="Simplified Arabic" w:cs="Simplified Arabic"/>
          <w:sz w:val="24"/>
          <w:szCs w:val="24"/>
          <w:rtl/>
          <w:lang w:bidi="ar-EG"/>
        </w:rPr>
        <w:t xml:space="preserve"> جنوب السودان </w:t>
      </w:r>
      <w:r w:rsidR="00275EE7" w:rsidRPr="00CF2A1E">
        <w:rPr>
          <w:rFonts w:ascii="Simplified Arabic" w:hAnsi="Simplified Arabic" w:cs="Simplified Arabic"/>
          <w:sz w:val="24"/>
          <w:szCs w:val="24"/>
          <w:rtl/>
          <w:lang w:bidi="ar-EG"/>
        </w:rPr>
        <w:t>على</w:t>
      </w:r>
      <w:r w:rsidRPr="00CF2A1E">
        <w:rPr>
          <w:rFonts w:ascii="Simplified Arabic" w:hAnsi="Simplified Arabic" w:cs="Simplified Arabic"/>
          <w:sz w:val="24"/>
          <w:szCs w:val="24"/>
          <w:rtl/>
          <w:lang w:bidi="ar-EG"/>
        </w:rPr>
        <w:t xml:space="preserve"> تربية </w:t>
      </w:r>
      <w:r w:rsidR="00275EE7" w:rsidRPr="00CF2A1E">
        <w:rPr>
          <w:rFonts w:ascii="Simplified Arabic" w:hAnsi="Simplified Arabic" w:cs="Simplified Arabic"/>
          <w:sz w:val="24"/>
          <w:szCs w:val="24"/>
          <w:rtl/>
          <w:lang w:bidi="ar-EG"/>
        </w:rPr>
        <w:t>الماشية</w:t>
      </w:r>
      <w:r w:rsidRPr="00CF2A1E">
        <w:rPr>
          <w:rFonts w:ascii="Simplified Arabic" w:hAnsi="Simplified Arabic" w:cs="Simplified Arabic"/>
          <w:sz w:val="24"/>
          <w:szCs w:val="24"/>
          <w:rtl/>
          <w:lang w:bidi="ar-EG"/>
        </w:rPr>
        <w:t xml:space="preserve">، وقد بلغ حجم خسائر هذا القطاع </w:t>
      </w:r>
      <w:r w:rsidR="00275EE7" w:rsidRPr="00CF2A1E">
        <w:rPr>
          <w:rFonts w:ascii="Simplified Arabic" w:hAnsi="Simplified Arabic" w:cs="Simplified Arabic"/>
          <w:sz w:val="24"/>
          <w:szCs w:val="24"/>
          <w:rtl/>
          <w:lang w:bidi="ar-EG"/>
        </w:rPr>
        <w:t>خلال</w:t>
      </w:r>
      <w:r w:rsidRPr="00CF2A1E">
        <w:rPr>
          <w:rFonts w:ascii="Simplified Arabic" w:hAnsi="Simplified Arabic" w:cs="Simplified Arabic"/>
          <w:sz w:val="24"/>
          <w:szCs w:val="24"/>
          <w:rtl/>
          <w:lang w:bidi="ar-EG"/>
        </w:rPr>
        <w:t xml:space="preserve"> فرتة النزاع </w:t>
      </w:r>
      <w:r w:rsidR="00275EE7" w:rsidRPr="00CF2A1E">
        <w:rPr>
          <w:rFonts w:ascii="Simplified Arabic" w:hAnsi="Simplified Arabic" w:cs="Simplified Arabic"/>
          <w:sz w:val="24"/>
          <w:szCs w:val="24"/>
          <w:rtl/>
          <w:lang w:bidi="ar-EG"/>
        </w:rPr>
        <w:t>الحالي</w:t>
      </w:r>
      <w:r w:rsidRPr="00CF2A1E">
        <w:rPr>
          <w:rFonts w:ascii="Simplified Arabic" w:hAnsi="Simplified Arabic" w:cs="Simplified Arabic"/>
          <w:sz w:val="24"/>
          <w:szCs w:val="24"/>
          <w:rtl/>
          <w:lang w:bidi="ar-EG"/>
        </w:rPr>
        <w:t xml:space="preserve"> 2 مليار </w:t>
      </w:r>
      <w:r w:rsidR="00275EE7" w:rsidRPr="00CF2A1E">
        <w:rPr>
          <w:rFonts w:ascii="Simplified Arabic" w:hAnsi="Simplified Arabic" w:cs="Simplified Arabic"/>
          <w:sz w:val="24"/>
          <w:szCs w:val="24"/>
          <w:rtl/>
          <w:lang w:bidi="ar-EG"/>
        </w:rPr>
        <w:t>دولار</w:t>
      </w:r>
      <w:r w:rsidRPr="00CF2A1E">
        <w:rPr>
          <w:rFonts w:ascii="Simplified Arabic" w:hAnsi="Simplified Arabic" w:cs="Simplified Arabic"/>
          <w:sz w:val="24"/>
          <w:szCs w:val="24"/>
          <w:rtl/>
          <w:lang w:bidi="ar-EG"/>
        </w:rPr>
        <w:t xml:space="preserve"> من الناتج </w:t>
      </w:r>
      <w:r w:rsidR="00275EE7" w:rsidRPr="00CF2A1E">
        <w:rPr>
          <w:rFonts w:ascii="Simplified Arabic" w:hAnsi="Simplified Arabic" w:cs="Simplified Arabic"/>
          <w:sz w:val="24"/>
          <w:szCs w:val="24"/>
          <w:rtl/>
          <w:lang w:bidi="ar-EG"/>
        </w:rPr>
        <w:t>المحلي الإجمالي.</w:t>
      </w:r>
      <w:r w:rsidR="00191F40"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منذ عام 2000 ،تركزت نسبة 48</w:t>
      </w:r>
      <w:r w:rsidR="00275EE7" w:rsidRPr="00CF2A1E">
        <w:rPr>
          <w:rFonts w:ascii="Simplified Arabic" w:hAnsi="Simplified Arabic" w:cs="Simplified Arabic"/>
          <w:sz w:val="24"/>
          <w:szCs w:val="24"/>
          <w:rtl/>
          <w:lang w:bidi="ar-EG"/>
        </w:rPr>
        <w:t xml:space="preserve"> في</w:t>
      </w:r>
      <w:r w:rsidRPr="00CF2A1E">
        <w:rPr>
          <w:rFonts w:ascii="Simplified Arabic" w:hAnsi="Simplified Arabic" w:cs="Simplified Arabic"/>
          <w:sz w:val="24"/>
          <w:szCs w:val="24"/>
          <w:rtl/>
          <w:lang w:bidi="ar-EG"/>
        </w:rPr>
        <w:t xml:space="preserve"> </w:t>
      </w:r>
      <w:r w:rsidR="00275EE7" w:rsidRPr="00CF2A1E">
        <w:rPr>
          <w:rFonts w:ascii="Simplified Arabic" w:hAnsi="Simplified Arabic" w:cs="Simplified Arabic"/>
          <w:sz w:val="24"/>
          <w:szCs w:val="24"/>
          <w:rtl/>
          <w:lang w:bidi="ar-EG"/>
        </w:rPr>
        <w:t>المائة</w:t>
      </w:r>
      <w:r w:rsidRPr="00CF2A1E">
        <w:rPr>
          <w:rFonts w:ascii="Simplified Arabic" w:hAnsi="Simplified Arabic" w:cs="Simplified Arabic"/>
          <w:sz w:val="24"/>
          <w:szCs w:val="24"/>
          <w:rtl/>
          <w:lang w:bidi="ar-EG"/>
        </w:rPr>
        <w:t xml:space="preserve"> من النزاعات </w:t>
      </w:r>
      <w:r w:rsidR="00275EE7" w:rsidRPr="00CF2A1E">
        <w:rPr>
          <w:rFonts w:ascii="Simplified Arabic" w:hAnsi="Simplified Arabic" w:cs="Simplified Arabic"/>
          <w:sz w:val="24"/>
          <w:szCs w:val="24"/>
          <w:rtl/>
          <w:lang w:bidi="ar-EG"/>
        </w:rPr>
        <w:t>المدنية</w:t>
      </w:r>
      <w:r w:rsidRPr="00CF2A1E">
        <w:rPr>
          <w:rFonts w:ascii="Simplified Arabic" w:hAnsi="Simplified Arabic" w:cs="Simplified Arabic"/>
          <w:sz w:val="24"/>
          <w:szCs w:val="24"/>
          <w:rtl/>
          <w:lang w:bidi="ar-EG"/>
        </w:rPr>
        <w:t xml:space="preserve"> </w:t>
      </w:r>
      <w:r w:rsidR="00275EE7" w:rsidRPr="00CF2A1E">
        <w:rPr>
          <w:rFonts w:ascii="Simplified Arabic" w:hAnsi="Simplified Arabic" w:cs="Simplified Arabic"/>
          <w:sz w:val="24"/>
          <w:szCs w:val="24"/>
          <w:rtl/>
          <w:lang w:bidi="ar-EG"/>
        </w:rPr>
        <w:t>في</w:t>
      </w:r>
      <w:r w:rsidR="002148FC" w:rsidRPr="00CF2A1E">
        <w:rPr>
          <w:rFonts w:ascii="Simplified Arabic" w:hAnsi="Simplified Arabic" w:cs="Simplified Arabic"/>
          <w:sz w:val="24"/>
          <w:szCs w:val="24"/>
          <w:rtl/>
          <w:lang w:bidi="ar-EG"/>
        </w:rPr>
        <w:t xml:space="preserve"> </w:t>
      </w:r>
      <w:r w:rsidRPr="00CF2A1E">
        <w:rPr>
          <w:rFonts w:ascii="Simplified Arabic" w:hAnsi="Simplified Arabic" w:cs="Simplified Arabic"/>
          <w:sz w:val="24"/>
          <w:szCs w:val="24"/>
          <w:rtl/>
          <w:lang w:bidi="ar-EG"/>
        </w:rPr>
        <w:t xml:space="preserve">أفريقيا، وتحديداً </w:t>
      </w:r>
      <w:r w:rsidR="00001E62" w:rsidRPr="00CF2A1E">
        <w:rPr>
          <w:rFonts w:ascii="Simplified Arabic" w:hAnsi="Simplified Arabic" w:cs="Simplified Arabic"/>
          <w:sz w:val="24"/>
          <w:szCs w:val="24"/>
          <w:rtl/>
          <w:lang w:bidi="ar-EG"/>
        </w:rPr>
        <w:t>في المناطق</w:t>
      </w:r>
      <w:r w:rsidRPr="00CF2A1E">
        <w:rPr>
          <w:rFonts w:ascii="Simplified Arabic" w:hAnsi="Simplified Arabic" w:cs="Simplified Arabic"/>
          <w:sz w:val="24"/>
          <w:szCs w:val="24"/>
          <w:rtl/>
          <w:lang w:bidi="ar-EG"/>
        </w:rPr>
        <w:t xml:space="preserve"> التي يدعم فيها الوصول </w:t>
      </w:r>
      <w:r w:rsidR="00275EE7"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w:t>
      </w:r>
      <w:r w:rsidR="00275EE7" w:rsidRPr="00CF2A1E">
        <w:rPr>
          <w:rFonts w:ascii="Simplified Arabic" w:hAnsi="Simplified Arabic" w:cs="Simplified Arabic"/>
          <w:sz w:val="24"/>
          <w:szCs w:val="24"/>
          <w:rtl/>
          <w:lang w:bidi="ar-EG"/>
        </w:rPr>
        <w:t>الأراضي</w:t>
      </w:r>
      <w:r w:rsidRPr="00CF2A1E">
        <w:rPr>
          <w:rFonts w:ascii="Simplified Arabic" w:hAnsi="Simplified Arabic" w:cs="Simplified Arabic"/>
          <w:sz w:val="24"/>
          <w:szCs w:val="24"/>
          <w:rtl/>
          <w:lang w:bidi="ar-EG"/>
        </w:rPr>
        <w:t xml:space="preserve"> الريفية سبل عيش العديد من </w:t>
      </w:r>
      <w:r w:rsidR="00102D60" w:rsidRPr="00CF2A1E">
        <w:rPr>
          <w:rFonts w:ascii="Simplified Arabic" w:hAnsi="Simplified Arabic" w:cs="Simplified Arabic"/>
          <w:sz w:val="24"/>
          <w:szCs w:val="24"/>
          <w:rtl/>
          <w:lang w:bidi="ar-EG"/>
        </w:rPr>
        <w:t>الأشخاص</w:t>
      </w:r>
      <w:r w:rsidRPr="00CF2A1E">
        <w:rPr>
          <w:rFonts w:ascii="Simplified Arabic" w:hAnsi="Simplified Arabic" w:cs="Simplified Arabic"/>
          <w:sz w:val="24"/>
          <w:szCs w:val="24"/>
          <w:rtl/>
          <w:lang w:bidi="ar-EG"/>
        </w:rPr>
        <w:t xml:space="preserve">، وكانت مشاكل </w:t>
      </w:r>
      <w:r w:rsidR="00102D60" w:rsidRPr="00CF2A1E">
        <w:rPr>
          <w:rFonts w:ascii="Simplified Arabic" w:hAnsi="Simplified Arabic" w:cs="Simplified Arabic"/>
          <w:sz w:val="24"/>
          <w:szCs w:val="24"/>
          <w:rtl/>
          <w:lang w:bidi="ar-EG"/>
        </w:rPr>
        <w:t>الأراضي</w:t>
      </w:r>
      <w:r w:rsidRPr="00CF2A1E">
        <w:rPr>
          <w:rFonts w:ascii="Simplified Arabic" w:hAnsi="Simplified Arabic" w:cs="Simplified Arabic"/>
          <w:sz w:val="24"/>
          <w:szCs w:val="24"/>
          <w:rtl/>
          <w:lang w:bidi="ar-EG"/>
        </w:rPr>
        <w:t xml:space="preserve"> هي السبب </w:t>
      </w:r>
      <w:r w:rsidR="00102D60"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نشوب النزاعات </w:t>
      </w:r>
      <w:r w:rsidR="00102D60" w:rsidRPr="00CF2A1E">
        <w:rPr>
          <w:rFonts w:ascii="Simplified Arabic" w:hAnsi="Simplified Arabic" w:cs="Simplified Arabic"/>
          <w:sz w:val="24"/>
          <w:szCs w:val="24"/>
          <w:rtl/>
          <w:lang w:bidi="ar-EG"/>
        </w:rPr>
        <w:t>بين</w:t>
      </w:r>
      <w:r w:rsidRPr="00CF2A1E">
        <w:rPr>
          <w:rFonts w:ascii="Simplified Arabic" w:hAnsi="Simplified Arabic" w:cs="Simplified Arabic"/>
          <w:sz w:val="24"/>
          <w:szCs w:val="24"/>
          <w:rtl/>
          <w:lang w:bidi="ar-EG"/>
        </w:rPr>
        <w:t xml:space="preserve"> </w:t>
      </w:r>
      <w:r w:rsidR="00102D60" w:rsidRPr="00CF2A1E">
        <w:rPr>
          <w:rFonts w:ascii="Simplified Arabic" w:hAnsi="Simplified Arabic" w:cs="Simplified Arabic"/>
          <w:sz w:val="24"/>
          <w:szCs w:val="24"/>
          <w:rtl/>
          <w:lang w:bidi="ar-EG"/>
        </w:rPr>
        <w:t xml:space="preserve">27 من أصل 30 بلد في </w:t>
      </w:r>
      <w:r w:rsidR="00102D60" w:rsidRPr="00CF2A1E">
        <w:rPr>
          <w:rFonts w:ascii="Simplified Arabic" w:hAnsi="Simplified Arabic" w:cs="Simplified Arabic"/>
          <w:sz w:val="24"/>
          <w:szCs w:val="24"/>
          <w:rtl/>
          <w:lang w:bidi="ar-EG"/>
        </w:rPr>
        <w:lastRenderedPageBreak/>
        <w:t>أفريقيا.</w:t>
      </w:r>
      <w:r w:rsidR="00640AA9" w:rsidRPr="00CF2A1E">
        <w:rPr>
          <w:rFonts w:ascii="Simplified Arabic" w:hAnsi="Simplified Arabic" w:cs="Simplified Arabic"/>
          <w:sz w:val="24"/>
          <w:szCs w:val="24"/>
          <w:rtl/>
          <w:lang w:bidi="ar-EG"/>
        </w:rPr>
        <w:t xml:space="preserve"> كما </w:t>
      </w:r>
      <w:r w:rsidRPr="00CF2A1E">
        <w:rPr>
          <w:rFonts w:ascii="Simplified Arabic" w:hAnsi="Simplified Arabic" w:cs="Simplified Arabic"/>
          <w:sz w:val="24"/>
          <w:szCs w:val="24"/>
          <w:rtl/>
          <w:lang w:bidi="ar-EG"/>
        </w:rPr>
        <w:t xml:space="preserve">تقلصت فرص </w:t>
      </w:r>
      <w:r w:rsidR="00102D60" w:rsidRPr="00CF2A1E">
        <w:rPr>
          <w:rFonts w:ascii="Simplified Arabic" w:hAnsi="Simplified Arabic" w:cs="Simplified Arabic"/>
          <w:sz w:val="24"/>
          <w:szCs w:val="24"/>
          <w:rtl/>
          <w:lang w:bidi="ar-EG"/>
        </w:rPr>
        <w:t>الالتحاق</w:t>
      </w:r>
      <w:r w:rsidRPr="00CF2A1E">
        <w:rPr>
          <w:rFonts w:ascii="Simplified Arabic" w:hAnsi="Simplified Arabic" w:cs="Simplified Arabic"/>
          <w:sz w:val="24"/>
          <w:szCs w:val="24"/>
          <w:rtl/>
          <w:lang w:bidi="ar-EG"/>
        </w:rPr>
        <w:t xml:space="preserve"> </w:t>
      </w:r>
      <w:r w:rsidR="00102D60" w:rsidRPr="00CF2A1E">
        <w:rPr>
          <w:rFonts w:ascii="Simplified Arabic" w:hAnsi="Simplified Arabic" w:cs="Simplified Arabic"/>
          <w:sz w:val="24"/>
          <w:szCs w:val="24"/>
          <w:rtl/>
          <w:lang w:bidi="ar-EG"/>
        </w:rPr>
        <w:t>بالمدارس</w:t>
      </w:r>
      <w:r w:rsidRPr="00CF2A1E">
        <w:rPr>
          <w:rFonts w:ascii="Simplified Arabic" w:hAnsi="Simplified Arabic" w:cs="Simplified Arabic"/>
          <w:sz w:val="24"/>
          <w:szCs w:val="24"/>
          <w:rtl/>
          <w:lang w:bidi="ar-EG"/>
        </w:rPr>
        <w:t xml:space="preserve"> بالنسبة </w:t>
      </w:r>
      <w:r w:rsidR="00213376" w:rsidRPr="00CF2A1E">
        <w:rPr>
          <w:rFonts w:ascii="Simplified Arabic" w:hAnsi="Simplified Arabic" w:cs="Simplified Arabic"/>
          <w:sz w:val="24"/>
          <w:szCs w:val="24"/>
          <w:rtl/>
          <w:lang w:bidi="ar-EG"/>
        </w:rPr>
        <w:t>إلى</w:t>
      </w:r>
      <w:r w:rsidRPr="00CF2A1E">
        <w:rPr>
          <w:rFonts w:ascii="Simplified Arabic" w:hAnsi="Simplified Arabic" w:cs="Simplified Arabic"/>
          <w:sz w:val="24"/>
          <w:szCs w:val="24"/>
          <w:rtl/>
          <w:lang w:bidi="ar-EG"/>
        </w:rPr>
        <w:t xml:space="preserve"> نساء </w:t>
      </w:r>
      <w:r w:rsidR="00213376" w:rsidRPr="00CF2A1E">
        <w:rPr>
          <w:rFonts w:ascii="Simplified Arabic" w:hAnsi="Simplified Arabic" w:cs="Simplified Arabic"/>
          <w:sz w:val="24"/>
          <w:szCs w:val="24"/>
          <w:rtl/>
          <w:lang w:bidi="ar-EG"/>
        </w:rPr>
        <w:t>في</w:t>
      </w:r>
      <w:r w:rsidRPr="00CF2A1E">
        <w:rPr>
          <w:rFonts w:ascii="Simplified Arabic" w:hAnsi="Simplified Arabic" w:cs="Simplified Arabic"/>
          <w:sz w:val="24"/>
          <w:szCs w:val="24"/>
          <w:rtl/>
          <w:lang w:bidi="ar-EG"/>
        </w:rPr>
        <w:t xml:space="preserve"> ريف </w:t>
      </w:r>
      <w:r w:rsidR="00213376" w:rsidRPr="00CF2A1E">
        <w:rPr>
          <w:rFonts w:ascii="Simplified Arabic" w:hAnsi="Simplified Arabic" w:cs="Simplified Arabic"/>
          <w:sz w:val="24"/>
          <w:szCs w:val="24"/>
          <w:rtl/>
          <w:lang w:bidi="ar-EG"/>
        </w:rPr>
        <w:t>غواتيمالا</w:t>
      </w:r>
      <w:r w:rsidRPr="00CF2A1E">
        <w:rPr>
          <w:rFonts w:ascii="Simplified Arabic" w:hAnsi="Simplified Arabic" w:cs="Simplified Arabic"/>
          <w:sz w:val="24"/>
          <w:szCs w:val="24"/>
          <w:rtl/>
          <w:lang w:bidi="ar-EG"/>
        </w:rPr>
        <w:t xml:space="preserve"> </w:t>
      </w:r>
      <w:r w:rsidR="00213376" w:rsidRPr="00CF2A1E">
        <w:rPr>
          <w:rFonts w:ascii="Simplified Arabic" w:hAnsi="Simplified Arabic" w:cs="Simplified Arabic"/>
          <w:sz w:val="24"/>
          <w:szCs w:val="24"/>
          <w:rtl/>
          <w:lang w:bidi="ar-EG"/>
        </w:rPr>
        <w:t>خلال</w:t>
      </w:r>
      <w:r w:rsidRPr="00CF2A1E">
        <w:rPr>
          <w:rFonts w:ascii="Simplified Arabic" w:hAnsi="Simplified Arabic" w:cs="Simplified Arabic"/>
          <w:sz w:val="24"/>
          <w:szCs w:val="24"/>
          <w:rtl/>
          <w:lang w:bidi="ar-EG"/>
        </w:rPr>
        <w:t xml:space="preserve"> الحرب </w:t>
      </w:r>
      <w:r w:rsidR="00213376" w:rsidRPr="00CF2A1E">
        <w:rPr>
          <w:rFonts w:ascii="Simplified Arabic" w:hAnsi="Simplified Arabic" w:cs="Simplified Arabic"/>
          <w:sz w:val="24"/>
          <w:szCs w:val="24"/>
          <w:rtl/>
          <w:lang w:bidi="ar-EG"/>
        </w:rPr>
        <w:t>الأهلية</w:t>
      </w:r>
      <w:r w:rsidRPr="00CF2A1E">
        <w:rPr>
          <w:rFonts w:ascii="Simplified Arabic" w:hAnsi="Simplified Arabic" w:cs="Simplified Arabic"/>
          <w:sz w:val="24"/>
          <w:szCs w:val="24"/>
          <w:rtl/>
          <w:lang w:bidi="ar-EG"/>
        </w:rPr>
        <w:t xml:space="preserve"> التي امتدت </w:t>
      </w:r>
      <w:r w:rsidR="001B4389" w:rsidRPr="00CF2A1E">
        <w:rPr>
          <w:rFonts w:ascii="Simplified Arabic" w:hAnsi="Simplified Arabic" w:cs="Simplified Arabic"/>
          <w:sz w:val="24"/>
          <w:szCs w:val="24"/>
          <w:rtl/>
          <w:lang w:bidi="ar-EG"/>
        </w:rPr>
        <w:t xml:space="preserve">ما بين </w:t>
      </w:r>
      <w:r w:rsidR="00D22990" w:rsidRPr="00CF2A1E">
        <w:rPr>
          <w:rFonts w:ascii="Simplified Arabic" w:hAnsi="Simplified Arabic" w:cs="Simplified Arabic"/>
          <w:sz w:val="24"/>
          <w:szCs w:val="24"/>
          <w:rtl/>
          <w:lang w:bidi="ar-EG"/>
        </w:rPr>
        <w:t>(</w:t>
      </w:r>
      <w:r w:rsidR="001B4389" w:rsidRPr="00CF2A1E">
        <w:rPr>
          <w:rFonts w:ascii="Simplified Arabic" w:hAnsi="Simplified Arabic" w:cs="Simplified Arabic"/>
          <w:sz w:val="24"/>
          <w:szCs w:val="24"/>
          <w:rtl/>
          <w:lang w:bidi="ar-EG"/>
        </w:rPr>
        <w:t xml:space="preserve">1985 -1997). بنحو 30 في المائة </w:t>
      </w:r>
      <w:r w:rsidRPr="00CF2A1E">
        <w:rPr>
          <w:rFonts w:ascii="Simplified Arabic" w:hAnsi="Simplified Arabic" w:cs="Simplified Arabic"/>
          <w:sz w:val="24"/>
          <w:szCs w:val="24"/>
          <w:rtl/>
          <w:lang w:bidi="ar-EG"/>
        </w:rPr>
        <w:t xml:space="preserve">مقارنة </w:t>
      </w:r>
      <w:r w:rsidR="001B4389" w:rsidRPr="00CF2A1E">
        <w:rPr>
          <w:rFonts w:ascii="Simplified Arabic" w:hAnsi="Simplified Arabic" w:cs="Simplified Arabic"/>
          <w:sz w:val="24"/>
          <w:szCs w:val="24"/>
          <w:rtl/>
          <w:lang w:bidi="ar-EG"/>
        </w:rPr>
        <w:t>بالأجيال</w:t>
      </w:r>
      <w:r w:rsidRPr="00CF2A1E">
        <w:rPr>
          <w:rFonts w:ascii="Simplified Arabic" w:hAnsi="Simplified Arabic" w:cs="Simplified Arabic"/>
          <w:sz w:val="24"/>
          <w:szCs w:val="24"/>
          <w:rtl/>
          <w:lang w:bidi="ar-EG"/>
        </w:rPr>
        <w:t xml:space="preserve"> </w:t>
      </w:r>
      <w:r w:rsidR="001B4389" w:rsidRPr="00CF2A1E">
        <w:rPr>
          <w:rFonts w:ascii="Simplified Arabic" w:hAnsi="Simplified Arabic" w:cs="Simplified Arabic"/>
          <w:sz w:val="24"/>
          <w:szCs w:val="24"/>
          <w:rtl/>
          <w:lang w:bidi="ar-EG"/>
        </w:rPr>
        <w:t>الأقدم</w:t>
      </w:r>
      <w:r w:rsidRPr="00CF2A1E">
        <w:rPr>
          <w:rFonts w:ascii="Simplified Arabic" w:hAnsi="Simplified Arabic" w:cs="Simplified Arabic"/>
          <w:sz w:val="24"/>
          <w:szCs w:val="24"/>
          <w:rtl/>
          <w:lang w:bidi="ar-EG"/>
        </w:rPr>
        <w:t xml:space="preserve"> </w:t>
      </w:r>
      <w:r w:rsidR="001B4389" w:rsidRPr="00CF2A1E">
        <w:rPr>
          <w:rFonts w:ascii="Simplified Arabic" w:hAnsi="Simplified Arabic" w:cs="Simplified Arabic"/>
          <w:sz w:val="24"/>
          <w:szCs w:val="24"/>
          <w:rtl/>
          <w:lang w:bidi="ar-EG"/>
        </w:rPr>
        <w:t>والأ</w:t>
      </w:r>
      <w:r w:rsidR="00E207E2" w:rsidRPr="00CF2A1E">
        <w:rPr>
          <w:rFonts w:ascii="Simplified Arabic" w:hAnsi="Simplified Arabic" w:cs="Simplified Arabic"/>
          <w:sz w:val="24"/>
          <w:szCs w:val="24"/>
          <w:rtl/>
          <w:lang w:bidi="ar-EG"/>
        </w:rPr>
        <w:t>كبر</w:t>
      </w:r>
      <w:r w:rsidRPr="00CF2A1E">
        <w:rPr>
          <w:rFonts w:ascii="Simplified Arabic" w:hAnsi="Simplified Arabic" w:cs="Simplified Arabic"/>
          <w:sz w:val="24"/>
          <w:szCs w:val="24"/>
          <w:rtl/>
          <w:lang w:bidi="ar-EG"/>
        </w:rPr>
        <w:t xml:space="preserve"> سناً </w:t>
      </w:r>
    </w:p>
    <w:p w14:paraId="71DA8A59" w14:textId="77777777" w:rsidR="007303A7" w:rsidRPr="00CF2A1E" w:rsidRDefault="007303A7" w:rsidP="00804B8E">
      <w:pPr>
        <w:pStyle w:val="NoSpacing"/>
        <w:spacing w:line="360" w:lineRule="auto"/>
        <w:jc w:val="both"/>
        <w:rPr>
          <w:rFonts w:ascii="Simplified Arabic" w:hAnsi="Simplified Arabic" w:cs="Simplified Arabic"/>
          <w:b/>
          <w:bCs/>
          <w:sz w:val="24"/>
          <w:szCs w:val="24"/>
          <w:rtl/>
          <w:lang w:bidi="ar-EG"/>
        </w:rPr>
      </w:pPr>
    </w:p>
    <w:p w14:paraId="0B17DDC0" w14:textId="77777777" w:rsidR="007303A7" w:rsidRPr="00CF2A1E" w:rsidRDefault="007303A7" w:rsidP="00804B8E">
      <w:pPr>
        <w:pStyle w:val="NoSpacing"/>
        <w:spacing w:line="360" w:lineRule="auto"/>
        <w:jc w:val="both"/>
        <w:rPr>
          <w:rFonts w:ascii="Simplified Arabic" w:hAnsi="Simplified Arabic" w:cs="Simplified Arabic"/>
          <w:b/>
          <w:bCs/>
          <w:sz w:val="24"/>
          <w:szCs w:val="24"/>
          <w:rtl/>
          <w:lang w:bidi="ar-EG"/>
        </w:rPr>
      </w:pPr>
    </w:p>
    <w:p w14:paraId="577AE2D2" w14:textId="77777777" w:rsidR="007303A7" w:rsidRPr="00CF2A1E" w:rsidRDefault="007303A7" w:rsidP="00804B8E">
      <w:pPr>
        <w:pStyle w:val="NoSpacing"/>
        <w:spacing w:line="360" w:lineRule="auto"/>
        <w:jc w:val="both"/>
        <w:rPr>
          <w:rFonts w:ascii="Simplified Arabic" w:hAnsi="Simplified Arabic" w:cs="Simplified Arabic"/>
          <w:b/>
          <w:bCs/>
          <w:sz w:val="24"/>
          <w:szCs w:val="24"/>
          <w:rtl/>
          <w:lang w:bidi="ar-EG"/>
        </w:rPr>
      </w:pPr>
    </w:p>
    <w:p w14:paraId="37CE51FB" w14:textId="2DA2BEB5" w:rsidR="00183CAA" w:rsidRPr="00CF2A1E" w:rsidRDefault="005F007D" w:rsidP="00804B8E">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الوضع</w:t>
      </w:r>
      <w:r w:rsidR="00106257" w:rsidRPr="00CF2A1E">
        <w:rPr>
          <w:rFonts w:ascii="Simplified Arabic" w:hAnsi="Simplified Arabic" w:cs="Simplified Arabic"/>
          <w:b/>
          <w:bCs/>
          <w:sz w:val="24"/>
          <w:szCs w:val="24"/>
          <w:rtl/>
          <w:lang w:bidi="ar-EG"/>
        </w:rPr>
        <w:t xml:space="preserve"> حول العالم</w:t>
      </w:r>
      <w:r w:rsidRPr="00CF2A1E">
        <w:rPr>
          <w:rFonts w:ascii="Simplified Arabic" w:hAnsi="Simplified Arabic" w:cs="Simplified Arabic"/>
          <w:b/>
          <w:bCs/>
          <w:sz w:val="24"/>
          <w:szCs w:val="24"/>
          <w:rtl/>
          <w:lang w:bidi="ar-EG"/>
        </w:rPr>
        <w:t xml:space="preserve"> بسبب النزاع</w:t>
      </w:r>
    </w:p>
    <w:p w14:paraId="5F4FF175" w14:textId="75C3030E"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أشار تقرير منظمة الأغذية والزراعة للأمم المتحدة (الفاو) وبرنامج الأغذية العالمي إلى أن الوضع في المناطق الثمانية في العالم التي تتضمن العدد الأكبر من المحتاجين للدعم الغذائي العاجل، يُظهر أن العلاقة بين النزاع والجوع ما تزال مستمرة ولها تبعات مميتة</w:t>
      </w:r>
      <w:r w:rsidR="00AD23CD" w:rsidRPr="00CF2A1E">
        <w:rPr>
          <w:rFonts w:ascii="Simplified Arabic" w:hAnsi="Simplified Arabic" w:cs="Simplified Arabic"/>
          <w:sz w:val="24"/>
          <w:szCs w:val="24"/>
          <w:rtl/>
          <w:lang w:bidi="ar-EG"/>
        </w:rPr>
        <w:t>.</w:t>
      </w:r>
    </w:p>
    <w:p w14:paraId="2733941A" w14:textId="0747CCA2"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وتفاقم الوضع بسبب النزاع بشكل كبير في نهاية العام 2018 في كل من أفغانستان، وجمهورية أفريقيا الوسطى، وجمهورية الكونغو، وجنوب السودان، واليمن، فيما شهدت الصومال وسوريا وحوض بحيرة تشاد بعض التحسن الذي رافق التحسن في الأمن. وفي المجمل، يحتاج نحو 56 مليون شخص في العالم إلى مساعدات غذائية ومعيشية عاجلة في مناطق النزاع الثمانية.</w:t>
      </w:r>
    </w:p>
    <w:p w14:paraId="10C98D98" w14:textId="741957B4"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وأشار التقرير أيضاً إلى ازدياد العنف الموجه ضد العاملين في مجال المساعدات الإنسانية، مما يجبر المنظمات على تعليق عملياتها وحرمان السكان المستضعفين من المساعدات الإنسانية. وفي العام 2018، تمت مهاجمة عمال ومرافق الإغاثة في جميع البلدان التي شملها التقرير.</w:t>
      </w:r>
    </w:p>
    <w:p w14:paraId="766A7BF6" w14:textId="77777777" w:rsidR="009D5F4A" w:rsidRPr="00CF2A1E" w:rsidRDefault="009D5F4A" w:rsidP="00804B8E">
      <w:pPr>
        <w:pStyle w:val="NoSpacing"/>
        <w:spacing w:line="360" w:lineRule="auto"/>
        <w:jc w:val="both"/>
        <w:rPr>
          <w:rFonts w:ascii="Simplified Arabic" w:hAnsi="Simplified Arabic" w:cs="Simplified Arabic"/>
          <w:sz w:val="24"/>
          <w:szCs w:val="24"/>
          <w:rtl/>
          <w:lang w:bidi="ar-EG"/>
        </w:rPr>
      </w:pPr>
    </w:p>
    <w:p w14:paraId="6B865DFE" w14:textId="7F8A0547" w:rsidR="00F87AAF" w:rsidRPr="00CF2A1E" w:rsidRDefault="00F87AAF" w:rsidP="00C25E8A">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إدانة التجويع كأداة في الحرب</w:t>
      </w:r>
    </w:p>
    <w:p w14:paraId="1CD0B6E6" w14:textId="77777777"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إن قرار مجلس الأمن رقم 2417 هو إدانة جليّة لاستخدام التجويع كأداة للحرب، ويدعو جميع أطراف النزاع المسلح إلى الامتثال إلى التزاماتهم بموجب القانون الإنساني الدولي للحد من تأثير العمليات العسكرية على المدنيين، بما في ذلك إنتاج الغذاء وتوزيعه، والسماح بوصول المساعدات الإنسانية بطريقة آمنة وفورية إلى المدنيين المحتاجين للمساعدات الغذائية </w:t>
      </w:r>
      <w:proofErr w:type="spellStart"/>
      <w:r w:rsidRPr="00CF2A1E">
        <w:rPr>
          <w:rFonts w:ascii="Simplified Arabic" w:hAnsi="Simplified Arabic" w:cs="Simplified Arabic"/>
          <w:sz w:val="24"/>
          <w:szCs w:val="24"/>
          <w:rtl/>
          <w:lang w:bidi="ar-EG"/>
        </w:rPr>
        <w:t>والتغذوية</w:t>
      </w:r>
      <w:proofErr w:type="spellEnd"/>
      <w:r w:rsidRPr="00CF2A1E">
        <w:rPr>
          <w:rFonts w:ascii="Simplified Arabic" w:hAnsi="Simplified Arabic" w:cs="Simplified Arabic"/>
          <w:sz w:val="24"/>
          <w:szCs w:val="24"/>
          <w:rtl/>
          <w:lang w:bidi="ar-EG"/>
        </w:rPr>
        <w:t xml:space="preserve"> والطبية لإنقاذ حياتهم.</w:t>
      </w:r>
    </w:p>
    <w:p w14:paraId="4ECE8DA6" w14:textId="2109AC9A" w:rsidR="00F87AAF" w:rsidRPr="00CF2A1E" w:rsidRDefault="00C25E8A" w:rsidP="00C25E8A">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lastRenderedPageBreak/>
        <w:t xml:space="preserve">علاقة واضحة بين النزاع والمجاعة </w:t>
      </w:r>
    </w:p>
    <w:p w14:paraId="6C1F0085" w14:textId="256DC751"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وفي النصف الثاني من العام 2018، صُنّفت جمهورية الكونغو الديمقراطية ثانياً في العدد الأعلى (13 مليون) من الأشخاص الذين يعانون من انعدام حاد في الأمن الغذائي نتيجة للنزاعات المسلحة.</w:t>
      </w:r>
      <w:r w:rsidR="002134EB" w:rsidRPr="00CF2A1E">
        <w:rPr>
          <w:rFonts w:ascii="Simplified Arabic" w:hAnsi="Simplified Arabic" w:cs="Simplified Arabic"/>
          <w:sz w:val="24"/>
          <w:szCs w:val="24"/>
          <w:rtl/>
          <w:lang w:bidi="ar-EG"/>
        </w:rPr>
        <w:t xml:space="preserve"> و</w:t>
      </w:r>
      <w:r w:rsidRPr="00CF2A1E">
        <w:rPr>
          <w:rFonts w:ascii="Simplified Arabic" w:hAnsi="Simplified Arabic" w:cs="Simplified Arabic"/>
          <w:sz w:val="24"/>
          <w:szCs w:val="24"/>
          <w:rtl/>
          <w:lang w:bidi="ar-EG"/>
        </w:rPr>
        <w:t>من المتوقع أن يبدأ موسم العجاف في وقت أبكر من المعتاد في جنوب السودان، حيث استمرت النزاعات الأهلية لأكثر من خمسة أعوام، مما يزيد من عدد المحتاجين إلى دعم عاجل ليصل إلى أكثر من 5 ملايين نسمة في الفترة الممتدة بين يناير/كانون الثاني ومارس/آذار 2019.</w:t>
      </w:r>
    </w:p>
    <w:p w14:paraId="1D63DCDD" w14:textId="2C324A93"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وفي حوض بحيرة تشاد، بما في ذلك شمال شرق نيجيريا وإقليم لاك في تشاد ومنطقة ديفا في النيجر، حيث ينشط مقاتلو </w:t>
      </w:r>
      <w:proofErr w:type="spellStart"/>
      <w:r w:rsidRPr="00CF2A1E">
        <w:rPr>
          <w:rFonts w:ascii="Simplified Arabic" w:hAnsi="Simplified Arabic" w:cs="Simplified Arabic"/>
          <w:sz w:val="24"/>
          <w:szCs w:val="24"/>
          <w:rtl/>
          <w:lang w:bidi="ar-EG"/>
        </w:rPr>
        <w:t>بوكو</w:t>
      </w:r>
      <w:proofErr w:type="spellEnd"/>
      <w:r w:rsidRPr="00CF2A1E">
        <w:rPr>
          <w:rFonts w:ascii="Simplified Arabic" w:hAnsi="Simplified Arabic" w:cs="Simplified Arabic"/>
          <w:sz w:val="24"/>
          <w:szCs w:val="24"/>
          <w:rtl/>
          <w:lang w:bidi="ar-EG"/>
        </w:rPr>
        <w:t xml:space="preserve"> حرام، من المتوقع حدوث تدهور كبير في الأمن الغذائي خلال موسم العجاف، ومن المتوقع أن يعاني 3 ملايين من انعدام حاد في الأمن الغذائي.</w:t>
      </w:r>
    </w:p>
    <w:p w14:paraId="1B1CCD0D" w14:textId="77777777" w:rsidR="00F87AAF" w:rsidRPr="00CF2A1E" w:rsidRDefault="00F87AAF"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وفي أفغانستان، من المتوقع أن تصل نسبة الأفغان الريفيين الذين يعانون عجزاً غذائياً حاداً إلى 47 في المائة (أو 10.6 مليون شخص) بحلول مارس/آذار في حال لم يتم تقديم المساعدة المنقذة للحياة. أما في جمهورية أفريقيا الوسطى، فقد ظل النزاع المسلح المسبب الرئيسي للجوع في العام 2018، حيث يعاني 1.9 مليون شخص من عجز غذائي حاد.</w:t>
      </w:r>
    </w:p>
    <w:p w14:paraId="534E44F0" w14:textId="29CD0CED" w:rsidR="009C6468" w:rsidRPr="00CF2A1E" w:rsidRDefault="00FB024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كما انه أنه في دول منطقة الشرق الأدنى وشمال أفريقيا المتأثرة بشكل مباشر بالنزاع، فإن 27.2 في المائة من السكان عانوا من الجوع المزمن - أو نقص التغذية - في الأعوام من 2014 إلى 2016، أي أعلى بست مرات من نسبة عدد السكان الذي يعانون نقص التغذية في الدول التي لا تشهد نزاعات خلال نفس الفترة والبالغة 4.6 في المائة في المعدل. ومن ناحية أخرى وصل مستوى "انعدام الأمن الغذائي الحاد" الذي يعتبر مقياساً آخر من مقاييس الفاو لمستويات الجوع، في الدول التي تشهد نزاعات ضعف مستواه في الدول الأخرى.</w:t>
      </w:r>
    </w:p>
    <w:p w14:paraId="2B038659"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p>
    <w:p w14:paraId="30AE0C8E" w14:textId="4E51A32F"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ويلقي ذلك بظلال قاتمة على قدرة منطقة الشرق الأدنى وشمال أفريقيا بشكل عام على تحقيق الهدف الثاني من أهداف التنمية المستدامة بالقضاء على الجوع بحلول 2030، بحسب ما حذر التقرير </w:t>
      </w:r>
    </w:p>
    <w:p w14:paraId="202466CD"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وفي هذه المنطقة التي تعد معظم دولها من الدول المتوسطة الدخل، والتي لا يتجاوز معدل الجوع المزمن فيها عادة نسبة 5 في المائة من السكان، فإن العنف في بعض دولها تسبب في ارتفاع كبير في نسبة سكانها الذين يعانون من الجوع المزمن بحيث وصلت هذه النسبة إلى المعدلات المسجلة في دول العالم الأكثر فقراً، وهو ما يتسبب في تراجع كبير في جهود خفض مستوى الجوع في منطقة الشرق الأدنى وشمال أفريقيا بأكملها. وسيصعّب هذا إمكانية تحقيق تقدم حقيقي باتجاه القضاء على الجوع في المنطقة باستخدام الأدوات التقليدية لصنع السياسات، إلا إذا اتخذت خطوات جدية وحاسمة باتجاه تحقيق السلام والاستقرار، بحسب التقرير.</w:t>
      </w:r>
    </w:p>
    <w:p w14:paraId="2F887754"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p>
    <w:p w14:paraId="4872293E"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وقال التقرير أن العنف في سوريا أدى الى انخفاض الناتج المحلي الإجمالي بنسبة 67 في المائة، كما قوض الأمن الغذائي بشكل كبير، حيث أصبح ما بين 70 و80 في المائة من السوريين بحاجة الآن الى مساعدات إنسانية، بينما يحتاج 50 في المائة إلى مساعدات غذائية.</w:t>
      </w:r>
    </w:p>
    <w:p w14:paraId="5EA51BA5"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p>
    <w:p w14:paraId="65D27D37" w14:textId="77319F4B"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أما في العراق فأشار التقرير إلى أن العنف أدى إلى انخفاض بنسبة 58 في المائة في الناتج المحلي الإجمالي، وتسبب في حاجة 30 في المائة من السكان إلى مساعدات إنسانية، بينما يحتاج 9 في المائة منهم إلى مساعدات غذائية.</w:t>
      </w:r>
    </w:p>
    <w:p w14:paraId="571A83F7"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وأضاف التقرير أنه في اليمن أدى العنف إلى احتياج ما بين 70 و80 في المائة من السكان إلى المساعدات الإنسانية، بينما يحتاج 50 في المائة من السكان إلى المساعدات الغذائية.</w:t>
      </w:r>
    </w:p>
    <w:p w14:paraId="2F458488"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p>
    <w:p w14:paraId="18FA1B2B" w14:textId="77777777" w:rsidR="009C6468" w:rsidRPr="00CF2A1E" w:rsidRDefault="009C6468"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وفي ليبيا التي تعتبر كذلك من المناطق الساخنة في المنطقة، فقد قوض النزاع الأمن الغذائي حيث يحتاج 6 في المائة من السكان إلى المساعدات الغذائية، بحسب التقرير.</w:t>
      </w:r>
    </w:p>
    <w:p w14:paraId="58D7FF3D" w14:textId="24D714CB" w:rsidR="00BE00A4" w:rsidRPr="00CF2A1E" w:rsidRDefault="00DD39B7" w:rsidP="008A1368">
      <w:pPr>
        <w:spacing w:after="0"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وفي بوروندي، أدى الصراع المسلح على مدى عقد من الزمن إلى زيادة عدد الأشخاص المعرضين للمخاطر من 5 في المائة تقريباً إلى ما يقدر بين 15 إلى 20 في المائة من العدد الإجمالي للسكان. وتسعى منظمة الأغذية والزراعة إلى تأمين 12 مليون دولار أمريكي بما يُسهم في تحسين ظروف المعيشة لأكثر العوائل عرضة للمخاطر لا سيما المشردين </w:t>
      </w:r>
      <w:r w:rsidRPr="00CF2A1E">
        <w:rPr>
          <w:rFonts w:ascii="Simplified Arabic" w:hAnsi="Simplified Arabic" w:cs="Simplified Arabic"/>
          <w:sz w:val="24"/>
          <w:szCs w:val="24"/>
          <w:rtl/>
          <w:lang w:bidi="ar-EG"/>
        </w:rPr>
        <w:lastRenderedPageBreak/>
        <w:t>والعائدين إلى مجتمعاتهم، وذلك من خلال تزويدهم بالبذور والأدوات الزراعية والشتلات الحرجية بالإضافة إلى التدريب الزراعي وخاصة في أوساط غير المتعلمين أو الشباب الذين تم تسريحهم وعادوا إلى المزارع العائدة لعوائلهم.</w:t>
      </w:r>
    </w:p>
    <w:p w14:paraId="62B0C1CD" w14:textId="209A594B" w:rsidR="001813C7" w:rsidRPr="00CF2A1E" w:rsidRDefault="001813C7" w:rsidP="00833C2C">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وفي تشاد التي تستضيف 300 ألف لاجئ من دارفور بالسودان ونحو 30 ألف لاجئ من جمهورية أفريقيا الوسطى سيؤدي أي تدفق إضافي إليها من اللاجئين إلى تعريض الأمن الغذائي للسكان المحليين إلى الخطر سيما وأن معيشتهم تتعرض أصلاً إلى الضغط المتزايد.</w:t>
      </w:r>
    </w:p>
    <w:p w14:paraId="3207C484" w14:textId="77777777" w:rsidR="001813C7" w:rsidRPr="00CF2A1E" w:rsidRDefault="001813C7" w:rsidP="001813C7">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وفي أوغندا التي ما يزال الصراع فيها مستمراً للسنة الثامنة، فإن أعداداً كبيرة من الأوغنديين ما زالوا متشردين أو في حالة عوز بائس، حيث يقدر في منتصف العام الحالي 2004 أن نحو 1,6 مليون شخص يعيشون في المجتمعات وأن الموارد البيئية التي تحيط بتلك المجتمعات مثل الأراضي الخصبة والأشجار التي تستخدم أخشابها كوقود وتشييد الملاجئ تتعرض إلى ضغط كبير وخطير!</w:t>
      </w:r>
    </w:p>
    <w:p w14:paraId="3596D18C" w14:textId="2DE3B142" w:rsidR="001813C7" w:rsidRPr="00CF2A1E" w:rsidRDefault="001813C7" w:rsidP="00833C2C">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أما الصومال التي تقف عند مفترق طرق، فإن </w:t>
      </w:r>
      <w:r w:rsidR="00833C2C" w:rsidRPr="00CF2A1E">
        <w:rPr>
          <w:rFonts w:ascii="Simplified Arabic" w:hAnsi="Simplified Arabic" w:cs="Simplified Arabic"/>
          <w:sz w:val="24"/>
          <w:szCs w:val="24"/>
          <w:rtl/>
          <w:lang w:bidi="ar-EG"/>
        </w:rPr>
        <w:t>اختتام</w:t>
      </w:r>
      <w:r w:rsidRPr="00CF2A1E">
        <w:rPr>
          <w:rFonts w:ascii="Simplified Arabic" w:hAnsi="Simplified Arabic" w:cs="Simplified Arabic"/>
          <w:sz w:val="24"/>
          <w:szCs w:val="24"/>
          <w:rtl/>
          <w:lang w:bidi="ar-EG"/>
        </w:rPr>
        <w:t xml:space="preserve"> مباحثات السلام الأخيرة قد أدى إلى تشكيل حكومة </w:t>
      </w:r>
      <w:r w:rsidR="00833C2C" w:rsidRPr="00CF2A1E">
        <w:rPr>
          <w:rFonts w:ascii="Simplified Arabic" w:hAnsi="Simplified Arabic" w:cs="Simplified Arabic"/>
          <w:sz w:val="24"/>
          <w:szCs w:val="24"/>
          <w:rtl/>
          <w:lang w:bidi="ar-EG"/>
        </w:rPr>
        <w:t>انتقالية</w:t>
      </w:r>
      <w:r w:rsidRPr="00CF2A1E">
        <w:rPr>
          <w:rFonts w:ascii="Simplified Arabic" w:hAnsi="Simplified Arabic" w:cs="Simplified Arabic"/>
          <w:sz w:val="24"/>
          <w:szCs w:val="24"/>
          <w:rtl/>
          <w:lang w:bidi="ar-EG"/>
        </w:rPr>
        <w:t xml:space="preserve"> جديدة تعهدت بإنهاء سنوات من </w:t>
      </w:r>
      <w:r w:rsidR="00833C2C" w:rsidRPr="00CF2A1E">
        <w:rPr>
          <w:rFonts w:ascii="Simplified Arabic" w:hAnsi="Simplified Arabic" w:cs="Simplified Arabic"/>
          <w:sz w:val="24"/>
          <w:szCs w:val="24"/>
          <w:rtl/>
          <w:lang w:bidi="ar-EG"/>
        </w:rPr>
        <w:t>الاستقرار</w:t>
      </w:r>
      <w:r w:rsidRPr="00CF2A1E">
        <w:rPr>
          <w:rFonts w:ascii="Simplified Arabic" w:hAnsi="Simplified Arabic" w:cs="Simplified Arabic"/>
          <w:sz w:val="24"/>
          <w:szCs w:val="24"/>
          <w:rtl/>
          <w:lang w:bidi="ar-EG"/>
        </w:rPr>
        <w:t xml:space="preserve"> السياسي والعنف. وهناك ما يزيد على 350 ألف لاجئ من أصل 7 ملايين شخص بالإضافة إلى 400 ألف شخص مشرد داخل البلاد بسبب سنوات من الصراع وموجات الجفاف المتكررة.</w:t>
      </w:r>
    </w:p>
    <w:p w14:paraId="75F1B46F" w14:textId="77777777" w:rsidR="001813C7" w:rsidRPr="00CF2A1E" w:rsidRDefault="001813C7" w:rsidP="001813C7">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الضفة الغربية وقطاع غزة</w:t>
      </w:r>
    </w:p>
    <w:p w14:paraId="54A3F897" w14:textId="77777777" w:rsidR="001813C7" w:rsidRPr="00CF2A1E" w:rsidRDefault="001813C7" w:rsidP="001813C7">
      <w:pPr>
        <w:pStyle w:val="NoSpacing"/>
        <w:spacing w:line="360" w:lineRule="auto"/>
        <w:jc w:val="both"/>
        <w:rPr>
          <w:rFonts w:ascii="Simplified Arabic" w:hAnsi="Simplified Arabic" w:cs="Simplified Arabic"/>
          <w:sz w:val="24"/>
          <w:szCs w:val="24"/>
          <w:rtl/>
          <w:lang w:bidi="ar-EG"/>
        </w:rPr>
      </w:pPr>
    </w:p>
    <w:p w14:paraId="6A458850" w14:textId="7F692E34" w:rsidR="001813C7" w:rsidRPr="00CF2A1E" w:rsidRDefault="00833C2C" w:rsidP="001813C7">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واستنادا</w:t>
      </w:r>
      <w:r w:rsidR="001813C7" w:rsidRPr="00CF2A1E">
        <w:rPr>
          <w:rFonts w:ascii="Simplified Arabic" w:hAnsi="Simplified Arabic" w:cs="Simplified Arabic"/>
          <w:sz w:val="24"/>
          <w:szCs w:val="24"/>
          <w:rtl/>
          <w:lang w:bidi="ar-EG"/>
        </w:rPr>
        <w:t xml:space="preserve"> إلى تقرير البعثة المشتركة بين منظمة الأغذية والزراعة وبرنامج الأغذية العالمي للعام 2004 فإن حالة الأمن الغذائي تُشكل تهديداً فعلياً متواصلاً لنحو 70 في المائة من سكان الضفة الغربية وقطاع غزة، حيث تم تشخيص كل 4 من أصل 10 عوائل باعتبارها تعاني من انعدام الأمن الغذائي المزمن.</w:t>
      </w:r>
    </w:p>
    <w:p w14:paraId="19981EFA" w14:textId="30005183" w:rsidR="009C6468" w:rsidRPr="00CF2A1E" w:rsidRDefault="00405968" w:rsidP="00614FAB">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كما أشارت الأبحاث أن هناك</w:t>
      </w:r>
      <w:r w:rsidR="00B8042D" w:rsidRPr="00CF2A1E">
        <w:rPr>
          <w:rFonts w:ascii="Simplified Arabic" w:hAnsi="Simplified Arabic" w:cs="Simplified Arabic"/>
          <w:sz w:val="24"/>
          <w:szCs w:val="24"/>
          <w:rtl/>
          <w:lang w:bidi="ar-EG"/>
        </w:rPr>
        <w:t xml:space="preserve"> </w:t>
      </w:r>
      <w:r w:rsidR="009C6468" w:rsidRPr="00CF2A1E">
        <w:rPr>
          <w:rFonts w:ascii="Simplified Arabic" w:hAnsi="Simplified Arabic" w:cs="Simplified Arabic"/>
          <w:sz w:val="24"/>
          <w:szCs w:val="24"/>
          <w:rtl/>
          <w:lang w:bidi="ar-EG"/>
        </w:rPr>
        <w:t>أساسا لقياس التقدم المستقبلي باتجاه تحقيق الهدف الثاني من أهداف التنمية المستدامة في منطقة الشرق الأدنى وشمال أفريقيا باستخدام أحدث المؤشرات لمقصدي الهدف الثاني من أهداف التنمية المستدامة وهما القضاء على الجوع وانعدام الأمن الغذائي (المقصد 1.2) وسوء التغذية (المقصد 2.2).</w:t>
      </w:r>
      <w:r w:rsidRPr="00CF2A1E">
        <w:rPr>
          <w:rFonts w:ascii="Simplified Arabic" w:hAnsi="Simplified Arabic" w:cs="Simplified Arabic"/>
          <w:sz w:val="24"/>
          <w:szCs w:val="24"/>
          <w:rtl/>
          <w:lang w:bidi="ar-EG"/>
        </w:rPr>
        <w:t xml:space="preserve"> حيث نري </w:t>
      </w:r>
      <w:r w:rsidR="009C6468" w:rsidRPr="00CF2A1E">
        <w:rPr>
          <w:rFonts w:ascii="Simplified Arabic" w:hAnsi="Simplified Arabic" w:cs="Simplified Arabic"/>
          <w:sz w:val="24"/>
          <w:szCs w:val="24"/>
          <w:rtl/>
          <w:lang w:bidi="ar-EG"/>
        </w:rPr>
        <w:t xml:space="preserve">كيف أن النزاعات نفسها تعيق مراقبة أهداف التنمية المستدامة. وتقوم منظمات الأمم المتحدة بجمع وتقييم المعلومات حول الأمن </w:t>
      </w:r>
      <w:r w:rsidR="009C6468" w:rsidRPr="00CF2A1E">
        <w:rPr>
          <w:rFonts w:ascii="Simplified Arabic" w:hAnsi="Simplified Arabic" w:cs="Simplified Arabic"/>
          <w:sz w:val="24"/>
          <w:szCs w:val="24"/>
          <w:rtl/>
          <w:lang w:bidi="ar-EG"/>
        </w:rPr>
        <w:lastRenderedPageBreak/>
        <w:t>الغذائي ووضع التغذية خلال النزاع، إلا أن هذه البيانات ليست دائماً مكتملة ويمكن أن يكون من الصعب مقارنتها مع بيانات وقت السلم.</w:t>
      </w:r>
    </w:p>
    <w:p w14:paraId="4F90CAE0" w14:textId="71C5EF06" w:rsidR="00796356" w:rsidRPr="00CF2A1E" w:rsidRDefault="009C6468" w:rsidP="004C790B">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وإضافة الى الاحصاءات، </w:t>
      </w:r>
      <w:r w:rsidR="00600427" w:rsidRPr="00CF2A1E">
        <w:rPr>
          <w:rFonts w:ascii="Simplified Arabic" w:hAnsi="Simplified Arabic" w:cs="Simplified Arabic"/>
          <w:sz w:val="24"/>
          <w:szCs w:val="24"/>
          <w:rtl/>
          <w:lang w:bidi="ar-EG"/>
        </w:rPr>
        <w:t>نري أن هناك</w:t>
      </w:r>
      <w:r w:rsidRPr="00CF2A1E">
        <w:rPr>
          <w:rFonts w:ascii="Simplified Arabic" w:hAnsi="Simplified Arabic" w:cs="Simplified Arabic"/>
          <w:sz w:val="24"/>
          <w:szCs w:val="24"/>
          <w:rtl/>
          <w:lang w:bidi="ar-EG"/>
        </w:rPr>
        <w:t xml:space="preserve"> </w:t>
      </w:r>
      <w:r w:rsidR="00600427" w:rsidRPr="00CF2A1E">
        <w:rPr>
          <w:rFonts w:ascii="Simplified Arabic" w:hAnsi="Simplified Arabic" w:cs="Simplified Arabic"/>
          <w:sz w:val="24"/>
          <w:szCs w:val="24"/>
          <w:rtl/>
          <w:lang w:bidi="ar-EG"/>
        </w:rPr>
        <w:t>بعض</w:t>
      </w:r>
      <w:r w:rsidRPr="00CF2A1E">
        <w:rPr>
          <w:rFonts w:ascii="Simplified Arabic" w:hAnsi="Simplified Arabic" w:cs="Simplified Arabic"/>
          <w:sz w:val="24"/>
          <w:szCs w:val="24"/>
          <w:rtl/>
          <w:lang w:bidi="ar-EG"/>
        </w:rPr>
        <w:t xml:space="preserve"> العوامل الأساسية التي كانت وراء التحسن في مستويات الأمن الغذائي وسواء التغذية وهي انخفاض الفقر والنمو الاقتصادي والتحسن في تغذية الأم والطفل والصحة العامة وزيادة جودة وكمية الغذاء ووقف العنف.</w:t>
      </w:r>
    </w:p>
    <w:p w14:paraId="00C3D4C9" w14:textId="2EE65837" w:rsidR="00796356" w:rsidRPr="00CF2A1E" w:rsidRDefault="001005A0"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فنري </w:t>
      </w:r>
      <w:r w:rsidR="00796356" w:rsidRPr="00CF2A1E">
        <w:rPr>
          <w:rFonts w:ascii="Simplified Arabic" w:hAnsi="Simplified Arabic" w:cs="Simplified Arabic"/>
          <w:sz w:val="24"/>
          <w:szCs w:val="24"/>
          <w:rtl/>
          <w:lang w:bidi="ar-EG"/>
        </w:rPr>
        <w:t>العلاقة بين النزاع والمجاعة واضحة في إحدى مناطق الأهوار في جنوب السودان. فقد هربت الأسر من النزاع ولجأت إلى المستنقعات بحثاً عن الأمن، لكن لا تتوفر لهذه الأسر الكثير من الموارد لإطعام نفسها، وارتفعت بالتالي مستويات الجوع في المنطقة بشكل كبير. وتعيش هذه الأسر على المساعدات الغذائية المنقذة للحياة والأسماك التي تصطادها بنفسها باستخدام أدوات صيد طوارئ قدمتها لها الفاو.</w:t>
      </w:r>
    </w:p>
    <w:p w14:paraId="0224ED62" w14:textId="43E69BB6" w:rsidR="00176112" w:rsidRPr="00CF2A1E" w:rsidRDefault="00176112" w:rsidP="00804B8E">
      <w:pPr>
        <w:pStyle w:val="NoSpacing"/>
        <w:spacing w:line="360" w:lineRule="auto"/>
        <w:jc w:val="both"/>
        <w:rPr>
          <w:rFonts w:ascii="Simplified Arabic" w:hAnsi="Simplified Arabic" w:cs="Simplified Arabic"/>
          <w:sz w:val="24"/>
          <w:szCs w:val="24"/>
          <w:rtl/>
          <w:lang w:bidi="ar-EG"/>
        </w:rPr>
      </w:pPr>
    </w:p>
    <w:p w14:paraId="00F05AF4" w14:textId="1FDE0135"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22E11B6F" w14:textId="30E633C0"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0A5C1459" w14:textId="09855006"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5A5B9C0E" w14:textId="077EAB2E"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2179B6AA" w14:textId="55615F03"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1386EC54" w14:textId="3A251E1E"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3D01494E" w14:textId="7565F818"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63EBAADA" w14:textId="63064A08"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0352F0C6" w14:textId="1FEB8392"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29232EE4" w14:textId="07CFA769"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4456239D" w14:textId="37A107EA" w:rsidR="00B959E6" w:rsidRPr="00CF2A1E" w:rsidRDefault="00B959E6" w:rsidP="00804B8E">
      <w:pPr>
        <w:pStyle w:val="NoSpacing"/>
        <w:spacing w:line="360" w:lineRule="auto"/>
        <w:jc w:val="both"/>
        <w:rPr>
          <w:rFonts w:ascii="Simplified Arabic" w:hAnsi="Simplified Arabic" w:cs="Simplified Arabic"/>
          <w:sz w:val="24"/>
          <w:szCs w:val="24"/>
          <w:rtl/>
          <w:lang w:bidi="ar-EG"/>
        </w:rPr>
      </w:pPr>
    </w:p>
    <w:p w14:paraId="0AE140E5" w14:textId="77777777" w:rsidR="00A40A08" w:rsidRPr="00CF2A1E" w:rsidRDefault="00A40A08" w:rsidP="00804B8E">
      <w:pPr>
        <w:pStyle w:val="NoSpacing"/>
        <w:spacing w:line="360" w:lineRule="auto"/>
        <w:jc w:val="both"/>
        <w:rPr>
          <w:rFonts w:ascii="Simplified Arabic" w:hAnsi="Simplified Arabic" w:cs="Simplified Arabic"/>
          <w:sz w:val="24"/>
          <w:szCs w:val="24"/>
          <w:rtl/>
          <w:lang w:bidi="ar-EG"/>
        </w:rPr>
      </w:pPr>
    </w:p>
    <w:p w14:paraId="7EC81964" w14:textId="2E8BCF01" w:rsidR="00176112" w:rsidRPr="00CF2A1E" w:rsidRDefault="00E455B3" w:rsidP="00614FAB">
      <w:pPr>
        <w:pStyle w:val="NoSpacing"/>
        <w:spacing w:line="360" w:lineRule="auto"/>
        <w:jc w:val="center"/>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lastRenderedPageBreak/>
        <w:t xml:space="preserve">المبحث الثاني </w:t>
      </w:r>
      <w:r w:rsidR="00176112" w:rsidRPr="00CF2A1E">
        <w:rPr>
          <w:rFonts w:ascii="Simplified Arabic" w:hAnsi="Simplified Arabic" w:cs="Simplified Arabic"/>
          <w:b/>
          <w:bCs/>
          <w:sz w:val="28"/>
          <w:szCs w:val="28"/>
          <w:rtl/>
          <w:lang w:bidi="ar-EG"/>
        </w:rPr>
        <w:t>دراسة حاله: المجاعة في اليمن</w:t>
      </w:r>
    </w:p>
    <w:p w14:paraId="064A76EB" w14:textId="77777777" w:rsidR="00176112" w:rsidRPr="00CF2A1E" w:rsidRDefault="00176112" w:rsidP="00804B8E">
      <w:pPr>
        <w:pStyle w:val="NoSpacing"/>
        <w:spacing w:line="360" w:lineRule="auto"/>
        <w:jc w:val="both"/>
        <w:rPr>
          <w:rFonts w:ascii="Simplified Arabic" w:hAnsi="Simplified Arabic" w:cs="Simplified Arabic"/>
          <w:sz w:val="24"/>
          <w:szCs w:val="24"/>
          <w:rtl/>
          <w:lang w:bidi="ar-EG"/>
        </w:rPr>
      </w:pPr>
    </w:p>
    <w:p w14:paraId="0C561977" w14:textId="459D6E7D" w:rsidR="00176112" w:rsidRPr="00CF2A1E" w:rsidRDefault="00176112" w:rsidP="00993A66">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يخلق العدد المتزايد من النزاعات التي طال أمدها حول العالم مستويات غير مسبوقة وغير مقبولة من الجوع.</w:t>
      </w:r>
    </w:p>
    <w:p w14:paraId="5E1B9610" w14:textId="52A71C49" w:rsidR="00176112" w:rsidRPr="00CF2A1E" w:rsidRDefault="00176112" w:rsidP="00804B8E">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وتعدّ حرب اليمن، المستمرة منذ ثلاثة أعوام، دليلاً صارخاً على الحاجة الملحة لوقف الأعمال العدائية لمواجهة أكبر حالة طوارئ للأمن الغذائي في العالم. </w:t>
      </w:r>
      <w:r w:rsidR="008447BD">
        <w:rPr>
          <w:rFonts w:ascii="Simplified Arabic" w:hAnsi="Simplified Arabic" w:cs="Simplified Arabic" w:hint="cs"/>
          <w:sz w:val="24"/>
          <w:szCs w:val="24"/>
          <w:rtl/>
          <w:lang w:bidi="ar-EG"/>
        </w:rPr>
        <w:t>اثبتت الأبحاث أن</w:t>
      </w:r>
      <w:r w:rsidRPr="00CF2A1E">
        <w:rPr>
          <w:rFonts w:ascii="Simplified Arabic" w:hAnsi="Simplified Arabic" w:cs="Simplified Arabic"/>
          <w:sz w:val="24"/>
          <w:szCs w:val="24"/>
          <w:rtl/>
          <w:lang w:bidi="ar-EG"/>
        </w:rPr>
        <w:t xml:space="preserve"> الأطراف المتنازعة تجاهلت حماية مرافق المساعدات الإنسانية والعاملين فيها مما جعل مساعي توسيع نطاق عمليات الحد من المجاعة أمراً صعباً وخطيراً.</w:t>
      </w:r>
    </w:p>
    <w:p w14:paraId="4E8AE491" w14:textId="03B278ED" w:rsidR="00993A66" w:rsidRPr="00CF2A1E" w:rsidRDefault="00993A66" w:rsidP="00993A66">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تُعد المجاعة التي يواجها اليمن أسوأ مجاعة في التاريخ المعاصر بسبب الحرب الدائرة فيه منذ سنوات. وتقدر الأمم المتحدة أن 80 بالمائة من اليمنيين يحتاجون للمساعدة الماسة الضرورية للحياة.</w:t>
      </w:r>
    </w:p>
    <w:p w14:paraId="416F5FAC" w14:textId="496C7946" w:rsidR="00993A66" w:rsidRDefault="006413C1" w:rsidP="00993A66">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تأتي المجاعة التي </w:t>
      </w:r>
      <w:proofErr w:type="spellStart"/>
      <w:r w:rsidRPr="00CF2A1E">
        <w:rPr>
          <w:rFonts w:ascii="Simplified Arabic" w:hAnsi="Simplified Arabic" w:cs="Simplified Arabic"/>
          <w:sz w:val="24"/>
          <w:szCs w:val="24"/>
          <w:rtl/>
          <w:lang w:bidi="ar-EG"/>
        </w:rPr>
        <w:t>يواجهها</w:t>
      </w:r>
      <w:proofErr w:type="spellEnd"/>
      <w:r w:rsidRPr="00CF2A1E">
        <w:rPr>
          <w:rFonts w:ascii="Simplified Arabic" w:hAnsi="Simplified Arabic" w:cs="Simplified Arabic"/>
          <w:sz w:val="24"/>
          <w:szCs w:val="24"/>
          <w:rtl/>
          <w:lang w:bidi="ar-EG"/>
        </w:rPr>
        <w:t xml:space="preserve"> اليمن بسبب الحرب التي دمرت البنى التحتية ومصادر عيش السكان في مختلف أنحاء البلاد. وهو الأمر الذي أدى إلى قطع الإمدادات وفقدان مستلزمات الإنتاج من الأغذية وتعطيل التجارة مع العالم الخارجي. أمام المساعدات الأممية فليست كافية لمواجهة المشكلة على الإطلاق.</w:t>
      </w:r>
    </w:p>
    <w:p w14:paraId="2E8B9605" w14:textId="280C7C68" w:rsidR="00426433" w:rsidRPr="00426433" w:rsidRDefault="00A053E6" w:rsidP="009D76BF">
      <w:pPr>
        <w:pStyle w:val="NoSpacing"/>
        <w:spacing w:line="36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426433" w:rsidRPr="00426433">
        <w:rPr>
          <w:rFonts w:ascii="Simplified Arabic" w:hAnsi="Simplified Arabic" w:cs="Simplified Arabic"/>
          <w:sz w:val="24"/>
          <w:szCs w:val="24"/>
          <w:rtl/>
          <w:lang w:bidi="ar-EG"/>
        </w:rPr>
        <w:t>حذرت هيئات دولية مما يشهده اليمن من تصاعد مستوى انعدام الأمن الغذائي لعدة أسباب منها انتشار فيروس كورونا</w:t>
      </w:r>
      <w:r w:rsidR="00BF71D7">
        <w:rPr>
          <w:rFonts w:ascii="Simplified Arabic" w:hAnsi="Simplified Arabic" w:cs="Simplified Arabic" w:hint="cs"/>
          <w:sz w:val="24"/>
          <w:szCs w:val="24"/>
          <w:rtl/>
          <w:lang w:bidi="ar-EG"/>
        </w:rPr>
        <w:t xml:space="preserve"> </w:t>
      </w:r>
      <w:r w:rsidR="00426433" w:rsidRPr="00426433">
        <w:rPr>
          <w:rFonts w:ascii="Simplified Arabic" w:hAnsi="Simplified Arabic" w:cs="Simplified Arabic"/>
          <w:sz w:val="24"/>
          <w:szCs w:val="24"/>
          <w:rtl/>
          <w:lang w:bidi="ar-EG"/>
        </w:rPr>
        <w:t xml:space="preserve">والقلق من الوضع في اليمن ليس وليد اللحظة، إلا أن </w:t>
      </w:r>
      <w:r w:rsidR="00BF71D7">
        <w:rPr>
          <w:rFonts w:ascii="Simplified Arabic" w:hAnsi="Simplified Arabic" w:cs="Simplified Arabic" w:hint="cs"/>
          <w:sz w:val="24"/>
          <w:szCs w:val="24"/>
          <w:rtl/>
          <w:lang w:bidi="ar-EG"/>
        </w:rPr>
        <w:t>هناك</w:t>
      </w:r>
      <w:r w:rsidR="006C2A0B">
        <w:rPr>
          <w:rFonts w:ascii="Simplified Arabic" w:hAnsi="Simplified Arabic" w:cs="Simplified Arabic" w:hint="cs"/>
          <w:sz w:val="24"/>
          <w:szCs w:val="24"/>
          <w:rtl/>
          <w:lang w:bidi="ar-EG"/>
        </w:rPr>
        <w:t xml:space="preserve"> عدد من</w:t>
      </w:r>
      <w:r w:rsidR="00426433" w:rsidRPr="00426433">
        <w:rPr>
          <w:rFonts w:ascii="Simplified Arabic" w:hAnsi="Simplified Arabic" w:cs="Simplified Arabic"/>
          <w:sz w:val="24"/>
          <w:szCs w:val="24"/>
          <w:rtl/>
          <w:lang w:bidi="ar-EG"/>
        </w:rPr>
        <w:t xml:space="preserve"> </w:t>
      </w:r>
      <w:r w:rsidR="006C2A0B">
        <w:rPr>
          <w:rFonts w:ascii="Simplified Arabic" w:hAnsi="Simplified Arabic" w:cs="Simplified Arabic" w:hint="cs"/>
          <w:sz w:val="24"/>
          <w:szCs w:val="24"/>
          <w:rtl/>
          <w:lang w:bidi="ar-EG"/>
        </w:rPr>
        <w:t>ال</w:t>
      </w:r>
      <w:r w:rsidR="00426433" w:rsidRPr="00426433">
        <w:rPr>
          <w:rFonts w:ascii="Simplified Arabic" w:hAnsi="Simplified Arabic" w:cs="Simplified Arabic"/>
          <w:sz w:val="24"/>
          <w:szCs w:val="24"/>
          <w:rtl/>
          <w:lang w:bidi="ar-EG"/>
        </w:rPr>
        <w:t>عوامل</w:t>
      </w:r>
      <w:r w:rsidR="006C2A0B">
        <w:rPr>
          <w:rFonts w:ascii="Simplified Arabic" w:hAnsi="Simplified Arabic" w:cs="Simplified Arabic" w:hint="cs"/>
          <w:sz w:val="24"/>
          <w:szCs w:val="24"/>
          <w:rtl/>
          <w:lang w:bidi="ar-EG"/>
        </w:rPr>
        <w:t xml:space="preserve"> التي</w:t>
      </w:r>
      <w:r w:rsidR="00426433" w:rsidRPr="00426433">
        <w:rPr>
          <w:rFonts w:ascii="Simplified Arabic" w:hAnsi="Simplified Arabic" w:cs="Simplified Arabic"/>
          <w:sz w:val="24"/>
          <w:szCs w:val="24"/>
          <w:rtl/>
          <w:lang w:bidi="ar-EG"/>
        </w:rPr>
        <w:t xml:space="preserve"> تضافرت لتسبب ذلك الارتفاع الحاد في مستوى انعدام الأمن الغذائي.</w:t>
      </w:r>
      <w:r w:rsidR="006C2A0B">
        <w:rPr>
          <w:rFonts w:ascii="Simplified Arabic" w:hAnsi="Simplified Arabic" w:cs="Simplified Arabic" w:hint="cs"/>
          <w:sz w:val="24"/>
          <w:szCs w:val="24"/>
          <w:rtl/>
          <w:lang w:bidi="ar-EG"/>
        </w:rPr>
        <w:t xml:space="preserve"> علي سبيل المثال ف</w:t>
      </w:r>
      <w:r w:rsidR="00426433" w:rsidRPr="00426433">
        <w:rPr>
          <w:rFonts w:ascii="Simplified Arabic" w:hAnsi="Simplified Arabic" w:cs="Simplified Arabic"/>
          <w:sz w:val="24"/>
          <w:szCs w:val="24"/>
          <w:rtl/>
          <w:lang w:bidi="ar-EG"/>
        </w:rPr>
        <w:t>أن فيروس كورونا انضم إلى قائمة العوامل التي تضم أيضا الحرب وانهيار الاقتصاد وتدفق الفيضانات وغزو الجراد من الصحراء.</w:t>
      </w:r>
      <w:r w:rsidR="006C2A0B">
        <w:rPr>
          <w:rFonts w:ascii="Simplified Arabic" w:hAnsi="Simplified Arabic" w:cs="Simplified Arabic" w:hint="cs"/>
          <w:sz w:val="24"/>
          <w:szCs w:val="24"/>
          <w:rtl/>
          <w:lang w:bidi="ar-EG"/>
        </w:rPr>
        <w:t xml:space="preserve"> </w:t>
      </w:r>
      <w:r w:rsidR="00426433" w:rsidRPr="00426433">
        <w:rPr>
          <w:rFonts w:ascii="Simplified Arabic" w:hAnsi="Simplified Arabic" w:cs="Simplified Arabic"/>
          <w:sz w:val="24"/>
          <w:szCs w:val="24"/>
          <w:rtl/>
          <w:lang w:bidi="ar-EG"/>
        </w:rPr>
        <w:t>وقتل عشرات الآلاف وشرد الملايين منذ سيطر الحوثيون على العاصمة صنعاء ومناطق أخرى عام 2014.</w:t>
      </w:r>
      <w:r w:rsidR="006C2A0B">
        <w:rPr>
          <w:rFonts w:ascii="Simplified Arabic" w:hAnsi="Simplified Arabic" w:cs="Simplified Arabic" w:hint="cs"/>
          <w:sz w:val="24"/>
          <w:szCs w:val="24"/>
          <w:rtl/>
          <w:lang w:bidi="ar-EG"/>
        </w:rPr>
        <w:t>وخاصه</w:t>
      </w:r>
      <w:r w:rsidR="00426433" w:rsidRPr="00426433">
        <w:rPr>
          <w:rFonts w:ascii="Simplified Arabic" w:hAnsi="Simplified Arabic" w:cs="Simplified Arabic"/>
          <w:sz w:val="24"/>
          <w:szCs w:val="24"/>
          <w:rtl/>
          <w:lang w:bidi="ar-EG"/>
        </w:rPr>
        <w:t xml:space="preserve"> بتدخل تحالف تتزعمه السعودية في الحرب ضدهم.</w:t>
      </w:r>
    </w:p>
    <w:p w14:paraId="17EF752B" w14:textId="38177047" w:rsidR="00426433" w:rsidRPr="00426433" w:rsidRDefault="00426433" w:rsidP="009D76BF">
      <w:pPr>
        <w:pStyle w:val="NoSpacing"/>
        <w:spacing w:line="360" w:lineRule="auto"/>
        <w:rPr>
          <w:rFonts w:ascii="Simplified Arabic" w:hAnsi="Simplified Arabic" w:cs="Simplified Arabic"/>
          <w:sz w:val="24"/>
          <w:szCs w:val="24"/>
          <w:rtl/>
          <w:lang w:bidi="ar-EG"/>
        </w:rPr>
      </w:pPr>
      <w:r w:rsidRPr="00426433">
        <w:rPr>
          <w:rFonts w:ascii="Simplified Arabic" w:hAnsi="Simplified Arabic" w:cs="Simplified Arabic"/>
          <w:sz w:val="24"/>
          <w:szCs w:val="24"/>
          <w:rtl/>
          <w:lang w:bidi="ar-EG"/>
        </w:rPr>
        <w:t>وتحسن الوضع الغذائي قليلا عام 2019 - بفضل ما قدم من معونات دولية ضخمة، إلا انه أصيب بانتكاسة في العام الجاري.</w:t>
      </w:r>
    </w:p>
    <w:p w14:paraId="2214FBD1" w14:textId="61CF0626" w:rsidR="00426433" w:rsidRPr="00426433" w:rsidRDefault="00426433" w:rsidP="009D76BF">
      <w:pPr>
        <w:pStyle w:val="NoSpacing"/>
        <w:spacing w:line="360" w:lineRule="auto"/>
        <w:rPr>
          <w:rFonts w:ascii="Simplified Arabic" w:hAnsi="Simplified Arabic" w:cs="Simplified Arabic"/>
          <w:sz w:val="24"/>
          <w:szCs w:val="24"/>
          <w:rtl/>
          <w:lang w:bidi="ar-EG"/>
        </w:rPr>
      </w:pPr>
      <w:r w:rsidRPr="00426433">
        <w:rPr>
          <w:rFonts w:ascii="Simplified Arabic" w:hAnsi="Simplified Arabic" w:cs="Simplified Arabic"/>
          <w:sz w:val="24"/>
          <w:szCs w:val="24"/>
          <w:rtl/>
          <w:lang w:bidi="ar-EG"/>
        </w:rPr>
        <w:t>وكان برنامج الغذاء العالمي قد قال سابقا إنه رغم المعونة الإنسانية فإن أكثر من 20 مليونا من الشعب اليمني لا يتمتعون بالأمن الغذائي من بينهم 10 ملايين يواجهون نقصا حادا في الغذاء.</w:t>
      </w:r>
      <w:r w:rsidR="009D76BF">
        <w:rPr>
          <w:rFonts w:ascii="Simplified Arabic" w:hAnsi="Simplified Arabic" w:cs="Simplified Arabic" w:hint="cs"/>
          <w:sz w:val="24"/>
          <w:szCs w:val="24"/>
          <w:rtl/>
          <w:lang w:bidi="ar-EG"/>
        </w:rPr>
        <w:t xml:space="preserve"> في الوقت الذي </w:t>
      </w:r>
      <w:r w:rsidRPr="00426433">
        <w:rPr>
          <w:rFonts w:ascii="Simplified Arabic" w:hAnsi="Simplified Arabic" w:cs="Simplified Arabic"/>
          <w:sz w:val="24"/>
          <w:szCs w:val="24"/>
          <w:rtl/>
          <w:lang w:bidi="ar-EG"/>
        </w:rPr>
        <w:t>يبلغ عدد سكان اليمن 27 مليون نسمة.</w:t>
      </w:r>
    </w:p>
    <w:p w14:paraId="61754D04" w14:textId="77777777" w:rsidR="00426433" w:rsidRPr="00CF2A1E" w:rsidRDefault="00426433" w:rsidP="00993A66">
      <w:pPr>
        <w:pStyle w:val="NoSpacing"/>
        <w:spacing w:line="360" w:lineRule="auto"/>
        <w:rPr>
          <w:rFonts w:ascii="Simplified Arabic" w:hAnsi="Simplified Arabic" w:cs="Simplified Arabic"/>
          <w:sz w:val="24"/>
          <w:szCs w:val="24"/>
          <w:rtl/>
          <w:lang w:bidi="ar-EG"/>
        </w:rPr>
      </w:pPr>
    </w:p>
    <w:p w14:paraId="49E55A5A" w14:textId="6BB528FB" w:rsidR="00176112" w:rsidRPr="00CF2A1E" w:rsidRDefault="005D0BAB" w:rsidP="00AB3BC5">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lastRenderedPageBreak/>
        <w:t>ويعاني 2.2 مليون طفل من سوء التغذية الحاد، إضافة الى 462,000 طفل من سوء التغذية الحاد الوخيم. بدون الدعم الإضافي، فإن محافظتي تعز والحديدة مهددتان بالوقوع في مجاعة. كانت هذه المحافظات – وهي سكن لما يقارب من ربع سكان اليمن – مركزا لإنتاج الغذاء، ولكنها شهدت عنفا شديدا منذ تصاعد الأزمة الحالية. وسجلت حاليًا أعلى نسب سوء التغذية الحاد في البلاد.</w:t>
      </w:r>
    </w:p>
    <w:p w14:paraId="451EBB76" w14:textId="5914E540" w:rsidR="00B627FA" w:rsidRPr="00CF2A1E" w:rsidRDefault="00B627FA" w:rsidP="009321CB">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علاوة على ذلك، تأثير المساعدات الغذائية الإنسانية على الأمن الغذائي في اليمن غير مفهوم جيدًا بسبب الطبيعة المطولة لتقديم تلك المساعدات. </w:t>
      </w:r>
    </w:p>
    <w:p w14:paraId="34937E95" w14:textId="77777777" w:rsidR="00B627FA" w:rsidRPr="00CF2A1E" w:rsidRDefault="00B627FA" w:rsidP="00B627FA">
      <w:pPr>
        <w:pStyle w:val="NoSpacing"/>
        <w:spacing w:line="360" w:lineRule="auto"/>
        <w:rPr>
          <w:rFonts w:ascii="Simplified Arabic" w:hAnsi="Simplified Arabic" w:cs="Simplified Arabic"/>
          <w:sz w:val="24"/>
          <w:szCs w:val="24"/>
          <w:rtl/>
          <w:lang w:bidi="ar-EG"/>
        </w:rPr>
      </w:pPr>
    </w:p>
    <w:p w14:paraId="142387DE" w14:textId="321FFF27" w:rsidR="00614FAB" w:rsidRPr="00CF2A1E" w:rsidRDefault="00614FAB" w:rsidP="00804B8E">
      <w:pPr>
        <w:pStyle w:val="NoSpacing"/>
        <w:spacing w:line="360" w:lineRule="auto"/>
        <w:jc w:val="both"/>
        <w:rPr>
          <w:rFonts w:ascii="Simplified Arabic" w:hAnsi="Simplified Arabic" w:cs="Simplified Arabic"/>
          <w:sz w:val="24"/>
          <w:szCs w:val="24"/>
          <w:rtl/>
          <w:lang w:bidi="ar-EG"/>
        </w:rPr>
      </w:pPr>
    </w:p>
    <w:p w14:paraId="1C160B91" w14:textId="15075EC8" w:rsidR="00614FAB" w:rsidRPr="00CF2A1E" w:rsidRDefault="00614FAB" w:rsidP="00804B8E">
      <w:pPr>
        <w:pStyle w:val="NoSpacing"/>
        <w:spacing w:line="360" w:lineRule="auto"/>
        <w:jc w:val="both"/>
        <w:rPr>
          <w:rFonts w:ascii="Simplified Arabic" w:hAnsi="Simplified Arabic" w:cs="Simplified Arabic"/>
          <w:sz w:val="24"/>
          <w:szCs w:val="24"/>
          <w:rtl/>
          <w:lang w:bidi="ar-EG"/>
        </w:rPr>
      </w:pPr>
    </w:p>
    <w:p w14:paraId="56CBD9C6" w14:textId="656E66D5" w:rsidR="00A819CA" w:rsidRPr="00CF2A1E" w:rsidRDefault="00A819CA" w:rsidP="00804B8E">
      <w:pPr>
        <w:pStyle w:val="NoSpacing"/>
        <w:spacing w:line="360" w:lineRule="auto"/>
        <w:jc w:val="both"/>
        <w:rPr>
          <w:rFonts w:ascii="Simplified Arabic" w:hAnsi="Simplified Arabic" w:cs="Simplified Arabic"/>
          <w:sz w:val="24"/>
          <w:szCs w:val="24"/>
          <w:rtl/>
          <w:lang w:bidi="ar-EG"/>
        </w:rPr>
      </w:pPr>
    </w:p>
    <w:p w14:paraId="3B74CD9C" w14:textId="020D6A64" w:rsidR="00A819CA" w:rsidRDefault="00A819CA" w:rsidP="00804B8E">
      <w:pPr>
        <w:pStyle w:val="NoSpacing"/>
        <w:spacing w:line="360" w:lineRule="auto"/>
        <w:jc w:val="both"/>
        <w:rPr>
          <w:rFonts w:ascii="Simplified Arabic" w:hAnsi="Simplified Arabic" w:cs="Simplified Arabic"/>
          <w:sz w:val="24"/>
          <w:szCs w:val="24"/>
          <w:rtl/>
          <w:lang w:bidi="ar-EG"/>
        </w:rPr>
      </w:pPr>
    </w:p>
    <w:p w14:paraId="57B7322D" w14:textId="2A0CDCDD" w:rsidR="00A053E6" w:rsidRDefault="00A053E6" w:rsidP="00804B8E">
      <w:pPr>
        <w:pStyle w:val="NoSpacing"/>
        <w:spacing w:line="360" w:lineRule="auto"/>
        <w:jc w:val="both"/>
        <w:rPr>
          <w:rFonts w:ascii="Simplified Arabic" w:hAnsi="Simplified Arabic" w:cs="Simplified Arabic"/>
          <w:sz w:val="24"/>
          <w:szCs w:val="24"/>
          <w:rtl/>
          <w:lang w:bidi="ar-EG"/>
        </w:rPr>
      </w:pPr>
    </w:p>
    <w:p w14:paraId="4A81E612" w14:textId="74642DEE" w:rsidR="00A053E6" w:rsidRDefault="00A053E6" w:rsidP="00804B8E">
      <w:pPr>
        <w:pStyle w:val="NoSpacing"/>
        <w:spacing w:line="360" w:lineRule="auto"/>
        <w:jc w:val="both"/>
        <w:rPr>
          <w:rFonts w:ascii="Simplified Arabic" w:hAnsi="Simplified Arabic" w:cs="Simplified Arabic"/>
          <w:sz w:val="24"/>
          <w:szCs w:val="24"/>
          <w:rtl/>
          <w:lang w:bidi="ar-EG"/>
        </w:rPr>
      </w:pPr>
    </w:p>
    <w:p w14:paraId="42430B28" w14:textId="210FD593" w:rsidR="00A053E6" w:rsidRDefault="00A053E6" w:rsidP="00804B8E">
      <w:pPr>
        <w:pStyle w:val="NoSpacing"/>
        <w:spacing w:line="360" w:lineRule="auto"/>
        <w:jc w:val="both"/>
        <w:rPr>
          <w:rFonts w:ascii="Simplified Arabic" w:hAnsi="Simplified Arabic" w:cs="Simplified Arabic"/>
          <w:sz w:val="24"/>
          <w:szCs w:val="24"/>
          <w:rtl/>
          <w:lang w:bidi="ar-EG"/>
        </w:rPr>
      </w:pPr>
    </w:p>
    <w:p w14:paraId="77812C49" w14:textId="318CDC17" w:rsidR="00A053E6" w:rsidRDefault="00A053E6" w:rsidP="00804B8E">
      <w:pPr>
        <w:pStyle w:val="NoSpacing"/>
        <w:spacing w:line="360" w:lineRule="auto"/>
        <w:jc w:val="both"/>
        <w:rPr>
          <w:rFonts w:ascii="Simplified Arabic" w:hAnsi="Simplified Arabic" w:cs="Simplified Arabic"/>
          <w:sz w:val="24"/>
          <w:szCs w:val="24"/>
          <w:rtl/>
          <w:lang w:bidi="ar-EG"/>
        </w:rPr>
      </w:pPr>
    </w:p>
    <w:p w14:paraId="03E423AB" w14:textId="62390B45" w:rsidR="00A053E6" w:rsidRDefault="00A053E6" w:rsidP="00804B8E">
      <w:pPr>
        <w:pStyle w:val="NoSpacing"/>
        <w:spacing w:line="360" w:lineRule="auto"/>
        <w:jc w:val="both"/>
        <w:rPr>
          <w:rFonts w:ascii="Simplified Arabic" w:hAnsi="Simplified Arabic" w:cs="Simplified Arabic"/>
          <w:sz w:val="24"/>
          <w:szCs w:val="24"/>
          <w:rtl/>
          <w:lang w:bidi="ar-EG"/>
        </w:rPr>
      </w:pPr>
    </w:p>
    <w:p w14:paraId="41724017" w14:textId="57118D05" w:rsidR="00A053E6" w:rsidRDefault="00A053E6" w:rsidP="00804B8E">
      <w:pPr>
        <w:pStyle w:val="NoSpacing"/>
        <w:spacing w:line="360" w:lineRule="auto"/>
        <w:jc w:val="both"/>
        <w:rPr>
          <w:rFonts w:ascii="Simplified Arabic" w:hAnsi="Simplified Arabic" w:cs="Simplified Arabic"/>
          <w:sz w:val="24"/>
          <w:szCs w:val="24"/>
          <w:rtl/>
          <w:lang w:bidi="ar-EG"/>
        </w:rPr>
      </w:pPr>
    </w:p>
    <w:p w14:paraId="575BCA6A" w14:textId="777116ED" w:rsidR="00A053E6" w:rsidRDefault="00A053E6" w:rsidP="00804B8E">
      <w:pPr>
        <w:pStyle w:val="NoSpacing"/>
        <w:spacing w:line="360" w:lineRule="auto"/>
        <w:jc w:val="both"/>
        <w:rPr>
          <w:rFonts w:ascii="Simplified Arabic" w:hAnsi="Simplified Arabic" w:cs="Simplified Arabic"/>
          <w:sz w:val="24"/>
          <w:szCs w:val="24"/>
          <w:rtl/>
          <w:lang w:bidi="ar-EG"/>
        </w:rPr>
      </w:pPr>
    </w:p>
    <w:p w14:paraId="48897ACF" w14:textId="5D3922A7" w:rsidR="00A053E6" w:rsidRDefault="00A053E6" w:rsidP="00804B8E">
      <w:pPr>
        <w:pStyle w:val="NoSpacing"/>
        <w:spacing w:line="360" w:lineRule="auto"/>
        <w:jc w:val="both"/>
        <w:rPr>
          <w:rFonts w:ascii="Simplified Arabic" w:hAnsi="Simplified Arabic" w:cs="Simplified Arabic"/>
          <w:sz w:val="24"/>
          <w:szCs w:val="24"/>
          <w:rtl/>
          <w:lang w:bidi="ar-EG"/>
        </w:rPr>
      </w:pPr>
    </w:p>
    <w:p w14:paraId="73F33722" w14:textId="549704B8" w:rsidR="00A053E6" w:rsidRDefault="00A053E6" w:rsidP="00804B8E">
      <w:pPr>
        <w:pStyle w:val="NoSpacing"/>
        <w:spacing w:line="360" w:lineRule="auto"/>
        <w:jc w:val="both"/>
        <w:rPr>
          <w:rFonts w:ascii="Simplified Arabic" w:hAnsi="Simplified Arabic" w:cs="Simplified Arabic"/>
          <w:sz w:val="24"/>
          <w:szCs w:val="24"/>
          <w:rtl/>
          <w:lang w:bidi="ar-EG"/>
        </w:rPr>
      </w:pPr>
    </w:p>
    <w:p w14:paraId="409CD9F1" w14:textId="77777777" w:rsidR="00A053E6" w:rsidRPr="00CF2A1E" w:rsidRDefault="00A053E6" w:rsidP="00804B8E">
      <w:pPr>
        <w:pStyle w:val="NoSpacing"/>
        <w:spacing w:line="360" w:lineRule="auto"/>
        <w:jc w:val="both"/>
        <w:rPr>
          <w:rFonts w:ascii="Simplified Arabic" w:hAnsi="Simplified Arabic" w:cs="Simplified Arabic"/>
          <w:sz w:val="24"/>
          <w:szCs w:val="24"/>
          <w:rtl/>
          <w:lang w:bidi="ar-EG"/>
        </w:rPr>
      </w:pPr>
    </w:p>
    <w:p w14:paraId="44C64DE5" w14:textId="77777777" w:rsidR="00A819CA" w:rsidRPr="00CF2A1E" w:rsidRDefault="00A819CA" w:rsidP="00804B8E">
      <w:pPr>
        <w:pStyle w:val="NoSpacing"/>
        <w:spacing w:line="360" w:lineRule="auto"/>
        <w:jc w:val="both"/>
        <w:rPr>
          <w:rFonts w:ascii="Simplified Arabic" w:hAnsi="Simplified Arabic" w:cs="Simplified Arabic"/>
          <w:sz w:val="24"/>
          <w:szCs w:val="24"/>
          <w:rtl/>
          <w:lang w:bidi="ar-EG"/>
        </w:rPr>
      </w:pPr>
    </w:p>
    <w:p w14:paraId="2BA3A9F9" w14:textId="1FB192E2" w:rsidR="00703914" w:rsidRPr="00CF2A1E" w:rsidRDefault="00703914" w:rsidP="00703914">
      <w:pPr>
        <w:pStyle w:val="NoSpacing"/>
        <w:spacing w:line="360" w:lineRule="auto"/>
        <w:jc w:val="both"/>
        <w:rPr>
          <w:rFonts w:ascii="Simplified Arabic" w:hAnsi="Simplified Arabic" w:cs="Simplified Arabic"/>
          <w:b/>
          <w:bCs/>
          <w:sz w:val="28"/>
          <w:szCs w:val="28"/>
          <w:rtl/>
          <w:lang w:bidi="ar-EG"/>
        </w:rPr>
      </w:pPr>
      <w:r w:rsidRPr="00CF2A1E">
        <w:rPr>
          <w:rFonts w:ascii="Simplified Arabic" w:hAnsi="Simplified Arabic" w:cs="Simplified Arabic"/>
          <w:b/>
          <w:bCs/>
          <w:sz w:val="28"/>
          <w:szCs w:val="28"/>
          <w:rtl/>
          <w:lang w:bidi="ar-EG"/>
        </w:rPr>
        <w:lastRenderedPageBreak/>
        <w:t>الخاتمة</w:t>
      </w:r>
      <w:r w:rsidR="00A819CA" w:rsidRPr="00CF2A1E">
        <w:rPr>
          <w:rFonts w:ascii="Simplified Arabic" w:hAnsi="Simplified Arabic" w:cs="Simplified Arabic"/>
          <w:b/>
          <w:bCs/>
          <w:sz w:val="28"/>
          <w:szCs w:val="28"/>
          <w:rtl/>
          <w:lang w:bidi="ar-EG"/>
        </w:rPr>
        <w:t xml:space="preserve"> </w:t>
      </w:r>
    </w:p>
    <w:p w14:paraId="40BC6EA1"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السلام أمر ضروري لتحقيق التنمية الاقتصادية والاجتماعية!!</w:t>
      </w:r>
    </w:p>
    <w:p w14:paraId="17ECE0AC"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حيث اثبتت الدارسات ان السلام شرط عام جيد وضروري لتحقيق الأهداف الإنمائية للألفية الجديدة " ودعا جميع الأمم للإقرار بأن السلام هدف صميمي حيث "أن السلام يشجع على قيام الاستثمارات ويتيح المجال لتحقيق التنمية الاجتماعية والاقتصادية ، حيث أن النزاع يقضي على الحياة والفرص والبيئات ، وربما يكون أحد أهم المعوقات لتحقيق التنمية المستدامة بقدر ما يمكن أن يدمر في غضون ساعات وأيام ما تم إنجازه وتنميته خلال سنين وعقود من الزمن".</w:t>
      </w:r>
    </w:p>
    <w:p w14:paraId="7573D337"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وغالباً ما تشكل الزراعة سبيل المعيشة الرئيسي لمعظم الناس في مناطق النزاع، حتى مع وجود العنف من حولهم. ففي سوريا على سبيل المثال، بيّنت دراسة للفاو عام 2016 أن أكثر من 75% من الأسر في المناطق الريفية تواصل زراعة الأغذية لاستهلاكها الخاص، وإن كان على نطاق ضيق.</w:t>
      </w:r>
    </w:p>
    <w:p w14:paraId="777ACFAD"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p>
    <w:p w14:paraId="3D7E12DD"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كما أن الاستثمار في انتاج الطعام قد يكون وسيلة لبناء السلام. وقد طورت الفاو سياسة بناء سلام مؤسسية لزيادة مساهماتها في منع النزاع. ففي كولومبيا أبرمت الفاو اتفاقاً مع وكالة التنمية الريفية في ذلك البلد لدعم السياسات الهادفة إلى إعادة إحياء المناطق الريفية التي تأثرت بالنزاع المسلح وذلك لدعم عملية السلام من خلال إعادة بناء المجتمعات الريفية وزيادة التنافسية الزراعية لذلك البلد.</w:t>
      </w:r>
    </w:p>
    <w:p w14:paraId="28A67B3C"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p>
    <w:p w14:paraId="15D26333" w14:textId="77777777" w:rsidR="00703914" w:rsidRPr="00CF2A1E" w:rsidRDefault="00703914" w:rsidP="00703914">
      <w:pPr>
        <w:pStyle w:val="NoSpacing"/>
        <w:spacing w:line="360" w:lineRule="auto"/>
        <w:jc w:val="both"/>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ويعتبر الجمع بين جهود دعم واستعادة سبل المعيشة وجهود إعادة بناء السلام وحل النزاعات أمراً أساسياً للتنمية المستدامة وتحقيق الأمن الغذائي. كما أن الاستثمار في الأمن الغذائي قد يقوي جهود منع النزاع وتحقيق سلام مستدام.</w:t>
      </w:r>
    </w:p>
    <w:p w14:paraId="6219D743" w14:textId="224CA088" w:rsidR="00833C2C" w:rsidRPr="00CF2A1E" w:rsidRDefault="00703914" w:rsidP="00ED0CED">
      <w:pPr>
        <w:pStyle w:val="NoSpacing"/>
        <w:spacing w:line="360" w:lineRule="auto"/>
        <w:jc w:val="both"/>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 xml:space="preserve">واستنادا إلى بحث تم إعداده ضمن الأنشطة الخاصة بلجنة الأمن الغذائي تحت عنوان " تأثير النزاعات والإدارة على الأمن الغذائي ودور منظمة الأغذية والزراعة في التكيف لتحقيق الأهداف الإنمائية للألفية الجديدة" ، أن تأثير النزاع المسلح لا يقتصر على منطقة النزاع، حيث أنه يغير مسار الموارد من برامج التنمية القطرية ويضعف من قدرة الحكومة ، الأمر الذي يؤثر بصورة غير مباشرة على تأمين الخدمات لكافة السكان. كما يؤثر النزاع المسلح عادةً على البلدان المجاورة نظراً لتدفق اللاجئين وما يترتب على ذلك من عواقب ، وزيادة الإنفاق العسكري وتأثير ذلك على الاقتصاد </w:t>
      </w:r>
      <w:r w:rsidRPr="00CF2A1E">
        <w:rPr>
          <w:rFonts w:ascii="Simplified Arabic" w:hAnsi="Simplified Arabic" w:cs="Simplified Arabic"/>
          <w:sz w:val="24"/>
          <w:szCs w:val="24"/>
          <w:rtl/>
          <w:lang w:bidi="ar-EG"/>
        </w:rPr>
        <w:lastRenderedPageBreak/>
        <w:t>القطري. ويُسهم أيضا النزاع المسلح في انتشار فيروس الإيدز (نقص المناعة المكتسبة) عن طريق التشرد والاغتصاب أو تجارة الجنس".</w:t>
      </w:r>
    </w:p>
    <w:p w14:paraId="70B73AE0" w14:textId="77777777" w:rsidR="00ED0CED" w:rsidRPr="00CF2A1E" w:rsidRDefault="00ED0CED" w:rsidP="00ED0CED">
      <w:pPr>
        <w:pStyle w:val="NoSpacing"/>
        <w:spacing w:line="360" w:lineRule="auto"/>
        <w:jc w:val="both"/>
        <w:rPr>
          <w:rFonts w:ascii="Simplified Arabic" w:hAnsi="Simplified Arabic" w:cs="Simplified Arabic"/>
          <w:sz w:val="24"/>
          <w:szCs w:val="24"/>
          <w:rtl/>
          <w:lang w:bidi="ar-EG"/>
        </w:rPr>
      </w:pPr>
    </w:p>
    <w:p w14:paraId="4632C4DA" w14:textId="3F74F387" w:rsidR="00A819CA" w:rsidRPr="00CF2A1E" w:rsidRDefault="001504CA" w:rsidP="00850F89">
      <w:pPr>
        <w:pStyle w:val="NoSpacing"/>
        <w:spacing w:line="360" w:lineRule="auto"/>
        <w:jc w:val="both"/>
        <w:rPr>
          <w:rFonts w:ascii="Simplified Arabic" w:hAnsi="Simplified Arabic" w:cs="Simplified Arabic"/>
          <w:sz w:val="24"/>
          <w:szCs w:val="24"/>
        </w:rPr>
      </w:pPr>
      <w:r w:rsidRPr="00CF2A1E">
        <w:rPr>
          <w:rFonts w:ascii="Simplified Arabic" w:hAnsi="Simplified Arabic" w:cs="Simplified Arabic"/>
          <w:sz w:val="24"/>
          <w:szCs w:val="24"/>
          <w:rtl/>
        </w:rPr>
        <w:t xml:space="preserve">وقد يؤدي </w:t>
      </w:r>
      <w:r w:rsidR="00C25E8A" w:rsidRPr="00CF2A1E">
        <w:rPr>
          <w:rFonts w:ascii="Simplified Arabic" w:hAnsi="Simplified Arabic" w:cs="Simplified Arabic"/>
          <w:sz w:val="24"/>
          <w:szCs w:val="24"/>
          <w:rtl/>
        </w:rPr>
        <w:t>الاستثمار</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في</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الأمن</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الغذائي</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إلى</w:t>
      </w:r>
      <w:r w:rsidRPr="00CF2A1E">
        <w:rPr>
          <w:rFonts w:ascii="Simplified Arabic" w:hAnsi="Simplified Arabic" w:cs="Simplified Arabic"/>
          <w:sz w:val="24"/>
          <w:szCs w:val="24"/>
          <w:rtl/>
        </w:rPr>
        <w:t xml:space="preserve"> تعزيز الجهود لتفادي نشوب النزاعات ّ ونرش السالم </w:t>
      </w:r>
      <w:r w:rsidR="00C25E8A" w:rsidRPr="00CF2A1E">
        <w:rPr>
          <w:rFonts w:ascii="Simplified Arabic" w:hAnsi="Simplified Arabic" w:cs="Simplified Arabic"/>
          <w:sz w:val="24"/>
          <w:szCs w:val="24"/>
          <w:rtl/>
        </w:rPr>
        <w:t>المستدام</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حد سواء. ذلك، عملت </w:t>
      </w:r>
      <w:r w:rsidR="00C25E8A" w:rsidRPr="00CF2A1E">
        <w:rPr>
          <w:rFonts w:ascii="Simplified Arabic" w:hAnsi="Simplified Arabic" w:cs="Simplified Arabic"/>
          <w:sz w:val="24"/>
          <w:szCs w:val="24"/>
          <w:rtl/>
        </w:rPr>
        <w:t>المنظمة</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مدى عقود </w:t>
      </w:r>
      <w:r w:rsidR="00C25E8A" w:rsidRPr="00CF2A1E">
        <w:rPr>
          <w:rFonts w:ascii="Simplified Arabic" w:hAnsi="Simplified Arabic" w:cs="Simplified Arabic"/>
          <w:sz w:val="24"/>
          <w:szCs w:val="24"/>
          <w:rtl/>
        </w:rPr>
        <w:t>في</w:t>
      </w:r>
      <w:r w:rsidRPr="00CF2A1E">
        <w:rPr>
          <w:rFonts w:ascii="Simplified Arabic" w:hAnsi="Simplified Arabic" w:cs="Simplified Arabic"/>
          <w:sz w:val="24"/>
          <w:szCs w:val="24"/>
          <w:rtl/>
        </w:rPr>
        <w:t xml:space="preserve"> كل من </w:t>
      </w:r>
      <w:r w:rsidR="00C25E8A" w:rsidRPr="00CF2A1E">
        <w:rPr>
          <w:rFonts w:ascii="Simplified Arabic" w:hAnsi="Simplified Arabic" w:cs="Simplified Arabic"/>
          <w:sz w:val="24"/>
          <w:szCs w:val="24"/>
          <w:rtl/>
        </w:rPr>
        <w:t>المجال</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الإنساني</w:t>
      </w:r>
      <w:r w:rsidRPr="00CF2A1E">
        <w:rPr>
          <w:rFonts w:ascii="Simplified Arabic" w:hAnsi="Simplified Arabic" w:cs="Simplified Arabic"/>
          <w:sz w:val="24"/>
          <w:szCs w:val="24"/>
          <w:rtl/>
        </w:rPr>
        <w:t xml:space="preserve"> ومجال التنمية من أجل حامية وحفظ واستعادة سبل كسب العيش والحد من انعدام </w:t>
      </w:r>
      <w:r w:rsidR="00C25E8A" w:rsidRPr="00CF2A1E">
        <w:rPr>
          <w:rFonts w:ascii="Simplified Arabic" w:hAnsi="Simplified Arabic" w:cs="Simplified Arabic"/>
          <w:sz w:val="24"/>
          <w:szCs w:val="24"/>
          <w:rtl/>
        </w:rPr>
        <w:t>الأمن</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الغذائي</w:t>
      </w:r>
      <w:r w:rsidRPr="00CF2A1E">
        <w:rPr>
          <w:rFonts w:ascii="Simplified Arabic" w:hAnsi="Simplified Arabic" w:cs="Simplified Arabic"/>
          <w:sz w:val="24"/>
          <w:szCs w:val="24"/>
          <w:rtl/>
        </w:rPr>
        <w:t xml:space="preserve"> وسوء التغذية وتحسني قدرات سبل العيش والنظم الزراعية</w:t>
      </w:r>
      <w:r w:rsidRPr="00CF2A1E">
        <w:rPr>
          <w:rFonts w:ascii="Simplified Arabic" w:hAnsi="Simplified Arabic" w:cs="Simplified Arabic"/>
          <w:sz w:val="24"/>
          <w:szCs w:val="24"/>
        </w:rPr>
        <w:t xml:space="preserve">. </w:t>
      </w:r>
      <w:r w:rsidRPr="00CF2A1E">
        <w:rPr>
          <w:rFonts w:ascii="Simplified Arabic" w:hAnsi="Simplified Arabic" w:cs="Simplified Arabic"/>
          <w:sz w:val="24"/>
          <w:szCs w:val="24"/>
          <w:rtl/>
        </w:rPr>
        <w:t xml:space="preserve">كام تدعم </w:t>
      </w:r>
      <w:r w:rsidR="00C25E8A" w:rsidRPr="00CF2A1E">
        <w:rPr>
          <w:rFonts w:ascii="Simplified Arabic" w:hAnsi="Simplified Arabic" w:cs="Simplified Arabic"/>
          <w:sz w:val="24"/>
          <w:szCs w:val="24"/>
          <w:rtl/>
        </w:rPr>
        <w:t>المنظمة</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الاستثمار</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في</w:t>
      </w:r>
      <w:r w:rsidRPr="00CF2A1E">
        <w:rPr>
          <w:rFonts w:ascii="Simplified Arabic" w:hAnsi="Simplified Arabic" w:cs="Simplified Arabic"/>
          <w:sz w:val="24"/>
          <w:szCs w:val="24"/>
          <w:rtl/>
        </w:rPr>
        <w:t xml:space="preserve"> القدرات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المستويات</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المحلية</w:t>
      </w:r>
      <w:r w:rsidRPr="00CF2A1E">
        <w:rPr>
          <w:rFonts w:ascii="Simplified Arabic" w:hAnsi="Simplified Arabic" w:cs="Simplified Arabic"/>
          <w:sz w:val="24"/>
          <w:szCs w:val="24"/>
          <w:rtl/>
        </w:rPr>
        <w:t xml:space="preserve"> والوطنية </w:t>
      </w:r>
      <w:r w:rsidR="00C25E8A" w:rsidRPr="00CF2A1E">
        <w:rPr>
          <w:rFonts w:ascii="Simplified Arabic" w:hAnsi="Simplified Arabic" w:cs="Simplified Arabic"/>
          <w:sz w:val="24"/>
          <w:szCs w:val="24"/>
          <w:rtl/>
        </w:rPr>
        <w:t>والإقليمية</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والعالمية</w:t>
      </w:r>
      <w:r w:rsidRPr="00CF2A1E">
        <w:rPr>
          <w:rFonts w:ascii="Simplified Arabic" w:hAnsi="Simplified Arabic" w:cs="Simplified Arabic"/>
          <w:sz w:val="24"/>
          <w:szCs w:val="24"/>
          <w:rtl/>
        </w:rPr>
        <w:t xml:space="preserve"> للحد من الفقر وبناء نظم غذائية وزراعية مستدامة</w:t>
      </w:r>
      <w:r w:rsidRPr="00CF2A1E">
        <w:rPr>
          <w:rFonts w:ascii="Simplified Arabic" w:hAnsi="Simplified Arabic" w:cs="Simplified Arabic"/>
          <w:sz w:val="24"/>
          <w:szCs w:val="24"/>
        </w:rPr>
        <w:t xml:space="preserve">.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سبيل </w:t>
      </w:r>
      <w:r w:rsidR="00C25E8A" w:rsidRPr="00CF2A1E">
        <w:rPr>
          <w:rFonts w:ascii="Simplified Arabic" w:hAnsi="Simplified Arabic" w:cs="Simplified Arabic"/>
          <w:sz w:val="24"/>
          <w:szCs w:val="24"/>
          <w:rtl/>
        </w:rPr>
        <w:t>المثال</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يم</w:t>
      </w:r>
      <w:r w:rsidRPr="00CF2A1E">
        <w:rPr>
          <w:rFonts w:ascii="Simplified Arabic" w:hAnsi="Simplified Arabic" w:cs="Simplified Arabic"/>
          <w:sz w:val="24"/>
          <w:szCs w:val="24"/>
          <w:rtl/>
        </w:rPr>
        <w:t xml:space="preserve">كن أن يساهم دعم سبل العيش </w:t>
      </w:r>
      <w:r w:rsidR="00C25E8A" w:rsidRPr="00CF2A1E">
        <w:rPr>
          <w:rFonts w:ascii="Simplified Arabic" w:hAnsi="Simplified Arabic" w:cs="Simplified Arabic"/>
          <w:sz w:val="24"/>
          <w:szCs w:val="24"/>
          <w:rtl/>
        </w:rPr>
        <w:t>القائمة</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الزراعة وضامن التغطية الفعالة لنظم الحامية </w:t>
      </w:r>
      <w:r w:rsidR="00C25E8A" w:rsidRPr="00CF2A1E">
        <w:rPr>
          <w:rFonts w:ascii="Simplified Arabic" w:hAnsi="Simplified Arabic" w:cs="Simplified Arabic"/>
          <w:sz w:val="24"/>
          <w:szCs w:val="24"/>
          <w:rtl/>
        </w:rPr>
        <w:t>الاجتماعية</w:t>
      </w:r>
      <w:r w:rsidRPr="00CF2A1E">
        <w:rPr>
          <w:rFonts w:ascii="Simplified Arabic" w:hAnsi="Simplified Arabic" w:cs="Simplified Arabic"/>
          <w:sz w:val="24"/>
          <w:szCs w:val="24"/>
          <w:rtl/>
        </w:rPr>
        <w:t xml:space="preserve"> ومعالجة قضايا حيازة </w:t>
      </w:r>
      <w:r w:rsidR="00C25E8A" w:rsidRPr="00CF2A1E">
        <w:rPr>
          <w:rFonts w:ascii="Simplified Arabic" w:hAnsi="Simplified Arabic" w:cs="Simplified Arabic"/>
          <w:sz w:val="24"/>
          <w:szCs w:val="24"/>
          <w:rtl/>
        </w:rPr>
        <w:t>الأراضي</w:t>
      </w:r>
      <w:r w:rsidRPr="00CF2A1E">
        <w:rPr>
          <w:rFonts w:ascii="Simplified Arabic" w:hAnsi="Simplified Arabic" w:cs="Simplified Arabic"/>
          <w:sz w:val="24"/>
          <w:szCs w:val="24"/>
          <w:rtl/>
        </w:rPr>
        <w:t xml:space="preserve"> والوصول </w:t>
      </w:r>
      <w:r w:rsidR="00C25E8A" w:rsidRPr="00CF2A1E">
        <w:rPr>
          <w:rFonts w:ascii="Simplified Arabic" w:hAnsi="Simplified Arabic" w:cs="Simplified Arabic"/>
          <w:sz w:val="24"/>
          <w:szCs w:val="24"/>
          <w:rtl/>
        </w:rPr>
        <w:t>إلى</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الموارد</w:t>
      </w:r>
      <w:r w:rsidRPr="00CF2A1E">
        <w:rPr>
          <w:rFonts w:ascii="Simplified Arabic" w:hAnsi="Simplified Arabic" w:cs="Simplified Arabic"/>
          <w:sz w:val="24"/>
          <w:szCs w:val="24"/>
          <w:rtl/>
        </w:rPr>
        <w:t xml:space="preserve"> الطبيعية وتعزيز فرص العمل للشباب، بشكل فعال </w:t>
      </w:r>
      <w:r w:rsidR="00C25E8A" w:rsidRPr="00CF2A1E">
        <w:rPr>
          <w:rFonts w:ascii="Simplified Arabic" w:hAnsi="Simplified Arabic" w:cs="Simplified Arabic"/>
          <w:sz w:val="24"/>
          <w:szCs w:val="24"/>
          <w:rtl/>
        </w:rPr>
        <w:t>في</w:t>
      </w:r>
      <w:r w:rsidRPr="00CF2A1E">
        <w:rPr>
          <w:rFonts w:ascii="Simplified Arabic" w:hAnsi="Simplified Arabic" w:cs="Simplified Arabic"/>
          <w:sz w:val="24"/>
          <w:szCs w:val="24"/>
          <w:rtl/>
        </w:rPr>
        <w:t xml:space="preserve"> بناء السالم والقدرة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التعافي</w:t>
      </w:r>
      <w:r w:rsidRPr="00CF2A1E">
        <w:rPr>
          <w:rFonts w:ascii="Simplified Arabic" w:hAnsi="Simplified Arabic" w:cs="Simplified Arabic"/>
          <w:sz w:val="24"/>
          <w:szCs w:val="24"/>
          <w:rtl/>
        </w:rPr>
        <w:t xml:space="preserve"> بعد النزاعات. ومن شأن هذه العوامل أيضاً أن تساعد </w:t>
      </w:r>
      <w:r w:rsidR="00C25E8A" w:rsidRPr="00CF2A1E">
        <w:rPr>
          <w:rFonts w:ascii="Simplified Arabic" w:hAnsi="Simplified Arabic" w:cs="Simplified Arabic"/>
          <w:sz w:val="24"/>
          <w:szCs w:val="24"/>
          <w:rtl/>
        </w:rPr>
        <w:t>الأفراد</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البقاء </w:t>
      </w:r>
      <w:r w:rsidR="00C25E8A"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أراضيهم لشعورهم </w:t>
      </w:r>
      <w:r w:rsidR="00C25E8A" w:rsidRPr="00CF2A1E">
        <w:rPr>
          <w:rFonts w:ascii="Simplified Arabic" w:hAnsi="Simplified Arabic" w:cs="Simplified Arabic"/>
          <w:sz w:val="24"/>
          <w:szCs w:val="24"/>
          <w:rtl/>
        </w:rPr>
        <w:t>بالأمان</w:t>
      </w:r>
      <w:r w:rsidRPr="00CF2A1E">
        <w:rPr>
          <w:rFonts w:ascii="Simplified Arabic" w:hAnsi="Simplified Arabic" w:cs="Simplified Arabic"/>
          <w:sz w:val="24"/>
          <w:szCs w:val="24"/>
          <w:rtl/>
        </w:rPr>
        <w:t xml:space="preserve"> </w:t>
      </w:r>
      <w:r w:rsidR="00C25E8A" w:rsidRPr="00CF2A1E">
        <w:rPr>
          <w:rFonts w:ascii="Simplified Arabic" w:hAnsi="Simplified Arabic" w:cs="Simplified Arabic"/>
          <w:sz w:val="24"/>
          <w:szCs w:val="24"/>
          <w:rtl/>
        </w:rPr>
        <w:t>وعلى</w:t>
      </w:r>
      <w:r w:rsidRPr="00CF2A1E">
        <w:rPr>
          <w:rFonts w:ascii="Simplified Arabic" w:hAnsi="Simplified Arabic" w:cs="Simplified Arabic"/>
          <w:sz w:val="24"/>
          <w:szCs w:val="24"/>
          <w:rtl/>
        </w:rPr>
        <w:t xml:space="preserve"> تهيئة الظروف </w:t>
      </w:r>
      <w:r w:rsidR="0065372D" w:rsidRPr="00CF2A1E">
        <w:rPr>
          <w:rFonts w:ascii="Simplified Arabic" w:hAnsi="Simplified Arabic" w:cs="Simplified Arabic"/>
          <w:sz w:val="24"/>
          <w:szCs w:val="24"/>
          <w:rtl/>
        </w:rPr>
        <w:t>الملائمة</w:t>
      </w:r>
      <w:r w:rsidRPr="00CF2A1E">
        <w:rPr>
          <w:rFonts w:ascii="Simplified Arabic" w:hAnsi="Simplified Arabic" w:cs="Simplified Arabic"/>
          <w:sz w:val="24"/>
          <w:szCs w:val="24"/>
          <w:rtl/>
        </w:rPr>
        <w:t xml:space="preserve"> لعودة </w:t>
      </w:r>
      <w:r w:rsidR="0065372D" w:rsidRPr="00CF2A1E">
        <w:rPr>
          <w:rFonts w:ascii="Simplified Arabic" w:hAnsi="Simplified Arabic" w:cs="Simplified Arabic"/>
          <w:sz w:val="24"/>
          <w:szCs w:val="24"/>
          <w:rtl/>
        </w:rPr>
        <w:t>اللاجئين</w:t>
      </w:r>
      <w:r w:rsidRPr="00CF2A1E">
        <w:rPr>
          <w:rFonts w:ascii="Simplified Arabic" w:hAnsi="Simplified Arabic" w:cs="Simplified Arabic"/>
          <w:sz w:val="24"/>
          <w:szCs w:val="24"/>
          <w:rtl/>
        </w:rPr>
        <w:t xml:space="preserve"> </w:t>
      </w:r>
      <w:r w:rsidR="0065372D" w:rsidRPr="00CF2A1E">
        <w:rPr>
          <w:rFonts w:ascii="Simplified Arabic" w:hAnsi="Simplified Arabic" w:cs="Simplified Arabic"/>
          <w:sz w:val="24"/>
          <w:szCs w:val="24"/>
          <w:rtl/>
        </w:rPr>
        <w:t>والمهاجرين</w:t>
      </w:r>
      <w:r w:rsidRPr="00CF2A1E">
        <w:rPr>
          <w:rFonts w:ascii="Simplified Arabic" w:hAnsi="Simplified Arabic" w:cs="Simplified Arabic"/>
          <w:sz w:val="24"/>
          <w:szCs w:val="24"/>
          <w:rtl/>
        </w:rPr>
        <w:t xml:space="preserve"> </w:t>
      </w:r>
      <w:r w:rsidR="0065372D" w:rsidRPr="00CF2A1E">
        <w:rPr>
          <w:rFonts w:ascii="Simplified Arabic" w:hAnsi="Simplified Arabic" w:cs="Simplified Arabic"/>
          <w:sz w:val="24"/>
          <w:szCs w:val="24"/>
          <w:rtl/>
        </w:rPr>
        <w:t>والمرشدين</w:t>
      </w:r>
      <w:r w:rsidRPr="00CF2A1E">
        <w:rPr>
          <w:rFonts w:ascii="Simplified Arabic" w:hAnsi="Simplified Arabic" w:cs="Simplified Arabic"/>
          <w:sz w:val="24"/>
          <w:szCs w:val="24"/>
        </w:rPr>
        <w:t xml:space="preserve">. </w:t>
      </w:r>
      <w:r w:rsidRPr="00CF2A1E">
        <w:rPr>
          <w:rFonts w:ascii="Simplified Arabic" w:hAnsi="Simplified Arabic" w:cs="Simplified Arabic"/>
          <w:sz w:val="24"/>
          <w:szCs w:val="24"/>
          <w:rtl/>
        </w:rPr>
        <w:t xml:space="preserve">تقر خطة التنمية </w:t>
      </w:r>
      <w:r w:rsidR="0065372D" w:rsidRPr="00CF2A1E">
        <w:rPr>
          <w:rFonts w:ascii="Simplified Arabic" w:hAnsi="Simplified Arabic" w:cs="Simplified Arabic"/>
          <w:sz w:val="24"/>
          <w:szCs w:val="24"/>
          <w:rtl/>
        </w:rPr>
        <w:t>المستدامة</w:t>
      </w:r>
      <w:r w:rsidRPr="00CF2A1E">
        <w:rPr>
          <w:rFonts w:ascii="Simplified Arabic" w:hAnsi="Simplified Arabic" w:cs="Simplified Arabic"/>
          <w:sz w:val="24"/>
          <w:szCs w:val="24"/>
          <w:rtl/>
        </w:rPr>
        <w:t xml:space="preserve"> لعام 2030 هذه التحديات، </w:t>
      </w:r>
      <w:r w:rsidR="0065372D" w:rsidRPr="00CF2A1E">
        <w:rPr>
          <w:rFonts w:ascii="Simplified Arabic" w:hAnsi="Simplified Arabic" w:cs="Simplified Arabic"/>
          <w:sz w:val="24"/>
          <w:szCs w:val="24"/>
          <w:rtl/>
        </w:rPr>
        <w:t>وتعتبر</w:t>
      </w:r>
      <w:r w:rsidRPr="00CF2A1E">
        <w:rPr>
          <w:rFonts w:ascii="Simplified Arabic" w:hAnsi="Simplified Arabic" w:cs="Simplified Arabic"/>
          <w:sz w:val="24"/>
          <w:szCs w:val="24"/>
          <w:rtl/>
        </w:rPr>
        <w:t xml:space="preserve"> السالم ش</w:t>
      </w:r>
      <w:r w:rsidR="0065372D" w:rsidRPr="00CF2A1E">
        <w:rPr>
          <w:rFonts w:ascii="Simplified Arabic" w:hAnsi="Simplified Arabic" w:cs="Simplified Arabic"/>
          <w:sz w:val="24"/>
          <w:szCs w:val="24"/>
          <w:rtl/>
        </w:rPr>
        <w:t>ر</w:t>
      </w:r>
      <w:r w:rsidRPr="00CF2A1E">
        <w:rPr>
          <w:rFonts w:ascii="Simplified Arabic" w:hAnsi="Simplified Arabic" w:cs="Simplified Arabic"/>
          <w:sz w:val="24"/>
          <w:szCs w:val="24"/>
          <w:rtl/>
        </w:rPr>
        <w:t xml:space="preserve">طاً أساسياً لتحقيق التنمية، بل وأحد نتائج التنمية </w:t>
      </w:r>
      <w:r w:rsidR="0065372D" w:rsidRPr="00CF2A1E">
        <w:rPr>
          <w:rFonts w:ascii="Simplified Arabic" w:hAnsi="Simplified Arabic" w:cs="Simplified Arabic"/>
          <w:sz w:val="24"/>
          <w:szCs w:val="24"/>
          <w:rtl/>
        </w:rPr>
        <w:t>في</w:t>
      </w:r>
      <w:r w:rsidRPr="00CF2A1E">
        <w:rPr>
          <w:rFonts w:ascii="Simplified Arabic" w:hAnsi="Simplified Arabic" w:cs="Simplified Arabic"/>
          <w:sz w:val="24"/>
          <w:szCs w:val="24"/>
          <w:rtl/>
        </w:rPr>
        <w:t xml:space="preserve"> حد ذاتها. ويركز الهدفان </w:t>
      </w:r>
      <w:r w:rsidR="0065372D" w:rsidRPr="00CF2A1E">
        <w:rPr>
          <w:rFonts w:ascii="Simplified Arabic" w:hAnsi="Simplified Arabic" w:cs="Simplified Arabic"/>
          <w:sz w:val="24"/>
          <w:szCs w:val="24"/>
          <w:rtl/>
        </w:rPr>
        <w:t>الأول</w:t>
      </w:r>
      <w:r w:rsidRPr="00CF2A1E">
        <w:rPr>
          <w:rFonts w:ascii="Simplified Arabic" w:hAnsi="Simplified Arabic" w:cs="Simplified Arabic"/>
          <w:sz w:val="24"/>
          <w:szCs w:val="24"/>
          <w:rtl/>
        </w:rPr>
        <w:t xml:space="preserve"> </w:t>
      </w:r>
      <w:r w:rsidR="0065372D" w:rsidRPr="00CF2A1E">
        <w:rPr>
          <w:rFonts w:ascii="Simplified Arabic" w:hAnsi="Simplified Arabic" w:cs="Simplified Arabic"/>
          <w:sz w:val="24"/>
          <w:szCs w:val="24"/>
          <w:rtl/>
        </w:rPr>
        <w:t>والثاني</w:t>
      </w:r>
      <w:r w:rsidRPr="00CF2A1E">
        <w:rPr>
          <w:rFonts w:ascii="Simplified Arabic" w:hAnsi="Simplified Arabic" w:cs="Simplified Arabic"/>
          <w:sz w:val="24"/>
          <w:szCs w:val="24"/>
          <w:rtl/>
        </w:rPr>
        <w:t xml:space="preserve"> للتنمية </w:t>
      </w:r>
      <w:r w:rsidR="0065372D" w:rsidRPr="00CF2A1E">
        <w:rPr>
          <w:rFonts w:ascii="Simplified Arabic" w:hAnsi="Simplified Arabic" w:cs="Simplified Arabic"/>
          <w:sz w:val="24"/>
          <w:szCs w:val="24"/>
          <w:rtl/>
        </w:rPr>
        <w:t>المستدامة</w:t>
      </w:r>
      <w:r w:rsidRPr="00CF2A1E">
        <w:rPr>
          <w:rFonts w:ascii="Simplified Arabic" w:hAnsi="Simplified Arabic" w:cs="Simplified Arabic"/>
          <w:sz w:val="24"/>
          <w:szCs w:val="24"/>
          <w:rtl/>
        </w:rPr>
        <w:t xml:space="preserve"> </w:t>
      </w:r>
      <w:r w:rsidR="0065372D"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القضاء </w:t>
      </w:r>
      <w:r w:rsidR="0065372D"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الفقر والجوع وتحقيق </w:t>
      </w:r>
      <w:r w:rsidR="0065372D" w:rsidRPr="00CF2A1E">
        <w:rPr>
          <w:rFonts w:ascii="Simplified Arabic" w:hAnsi="Simplified Arabic" w:cs="Simplified Arabic"/>
          <w:sz w:val="24"/>
          <w:szCs w:val="24"/>
          <w:rtl/>
        </w:rPr>
        <w:t>الأمن</w:t>
      </w:r>
      <w:r w:rsidRPr="00CF2A1E">
        <w:rPr>
          <w:rFonts w:ascii="Simplified Arabic" w:hAnsi="Simplified Arabic" w:cs="Simplified Arabic"/>
          <w:sz w:val="24"/>
          <w:szCs w:val="24"/>
          <w:rtl/>
        </w:rPr>
        <w:t xml:space="preserve"> </w:t>
      </w:r>
      <w:r w:rsidR="0065372D" w:rsidRPr="00CF2A1E">
        <w:rPr>
          <w:rFonts w:ascii="Simplified Arabic" w:hAnsi="Simplified Arabic" w:cs="Simplified Arabic"/>
          <w:sz w:val="24"/>
          <w:szCs w:val="24"/>
          <w:rtl/>
        </w:rPr>
        <w:t>الغذائي</w:t>
      </w:r>
      <w:r w:rsidRPr="00CF2A1E">
        <w:rPr>
          <w:rFonts w:ascii="Simplified Arabic" w:hAnsi="Simplified Arabic" w:cs="Simplified Arabic"/>
          <w:sz w:val="24"/>
          <w:szCs w:val="24"/>
          <w:rtl/>
        </w:rPr>
        <w:t xml:space="preserve"> واستدامة ُعد تحقيق الزراعة. ووفقاً لخطة 2030 ،ي هذه </w:t>
      </w:r>
      <w:r w:rsidR="0065372D" w:rsidRPr="00CF2A1E">
        <w:rPr>
          <w:rFonts w:ascii="Simplified Arabic" w:hAnsi="Simplified Arabic" w:cs="Simplified Arabic"/>
          <w:sz w:val="24"/>
          <w:szCs w:val="24"/>
          <w:rtl/>
        </w:rPr>
        <w:t>الأهداف</w:t>
      </w:r>
      <w:r w:rsidRPr="00CF2A1E">
        <w:rPr>
          <w:rFonts w:ascii="Simplified Arabic" w:hAnsi="Simplified Arabic" w:cs="Simplified Arabic"/>
          <w:sz w:val="24"/>
          <w:szCs w:val="24"/>
          <w:rtl/>
        </w:rPr>
        <w:t xml:space="preserve"> أمراً </w:t>
      </w:r>
      <w:r w:rsidR="0065372D" w:rsidRPr="00CF2A1E">
        <w:rPr>
          <w:rFonts w:ascii="Simplified Arabic" w:hAnsi="Simplified Arabic" w:cs="Simplified Arabic"/>
          <w:sz w:val="24"/>
          <w:szCs w:val="24"/>
          <w:rtl/>
        </w:rPr>
        <w:t>حاسما</w:t>
      </w:r>
      <w:r w:rsidRPr="00CF2A1E">
        <w:rPr>
          <w:rFonts w:ascii="Simplified Arabic" w:hAnsi="Simplified Arabic" w:cs="Simplified Arabic"/>
          <w:sz w:val="24"/>
          <w:szCs w:val="24"/>
          <w:rtl/>
        </w:rPr>
        <w:t xml:space="preserve"> لتحقيق هدف آخر </w:t>
      </w:r>
      <w:r w:rsidR="0065372D" w:rsidRPr="00CF2A1E">
        <w:rPr>
          <w:rFonts w:ascii="Simplified Arabic" w:hAnsi="Simplified Arabic" w:cs="Simplified Arabic"/>
          <w:sz w:val="24"/>
          <w:szCs w:val="24"/>
          <w:rtl/>
        </w:rPr>
        <w:t>ألا</w:t>
      </w:r>
      <w:r w:rsidRPr="00CF2A1E">
        <w:rPr>
          <w:rFonts w:ascii="Simplified Arabic" w:hAnsi="Simplified Arabic" w:cs="Simplified Arabic"/>
          <w:sz w:val="24"/>
          <w:szCs w:val="24"/>
          <w:rtl/>
        </w:rPr>
        <w:t xml:space="preserve"> وهو ضامن بناء مجتمعات </w:t>
      </w:r>
      <w:r w:rsidR="0065372D" w:rsidRPr="00CF2A1E">
        <w:rPr>
          <w:rFonts w:ascii="Simplified Arabic" w:hAnsi="Simplified Arabic" w:cs="Simplified Arabic"/>
          <w:sz w:val="24"/>
          <w:szCs w:val="24"/>
          <w:rtl/>
        </w:rPr>
        <w:t>مسالمة</w:t>
      </w:r>
      <w:r w:rsidRPr="00CF2A1E">
        <w:rPr>
          <w:rFonts w:ascii="Simplified Arabic" w:hAnsi="Simplified Arabic" w:cs="Simplified Arabic"/>
          <w:sz w:val="24"/>
          <w:szCs w:val="24"/>
          <w:rtl/>
        </w:rPr>
        <w:t xml:space="preserve"> ُهمش فيها أحد</w:t>
      </w:r>
      <w:r w:rsidRPr="00CF2A1E">
        <w:rPr>
          <w:rFonts w:ascii="Simplified Arabic" w:hAnsi="Simplified Arabic" w:cs="Simplified Arabic"/>
          <w:sz w:val="24"/>
          <w:szCs w:val="24"/>
        </w:rPr>
        <w:t xml:space="preserve">. </w:t>
      </w:r>
      <w:r w:rsidR="00997C67" w:rsidRPr="00CF2A1E">
        <w:rPr>
          <w:rFonts w:ascii="Simplified Arabic" w:hAnsi="Simplified Arabic" w:cs="Simplified Arabic"/>
          <w:sz w:val="24"/>
          <w:szCs w:val="24"/>
          <w:rtl/>
        </w:rPr>
        <w:t>وهذا</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اعترافا</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بضرورة</w:t>
      </w:r>
      <w:r w:rsidRPr="00CF2A1E">
        <w:rPr>
          <w:rFonts w:ascii="Simplified Arabic" w:hAnsi="Simplified Arabic" w:cs="Simplified Arabic"/>
          <w:sz w:val="24"/>
          <w:szCs w:val="24"/>
          <w:rtl/>
        </w:rPr>
        <w:t xml:space="preserve"> الجمع بني منع </w:t>
      </w:r>
      <w:r w:rsidR="00997C67" w:rsidRPr="00CF2A1E">
        <w:rPr>
          <w:rFonts w:ascii="Simplified Arabic" w:hAnsi="Simplified Arabic" w:cs="Simplified Arabic"/>
          <w:sz w:val="24"/>
          <w:szCs w:val="24"/>
          <w:rtl/>
        </w:rPr>
        <w:t>الأزمات</w:t>
      </w:r>
      <w:r w:rsidRPr="00CF2A1E">
        <w:rPr>
          <w:rFonts w:ascii="Simplified Arabic" w:hAnsi="Simplified Arabic" w:cs="Simplified Arabic"/>
          <w:sz w:val="24"/>
          <w:szCs w:val="24"/>
          <w:rtl/>
        </w:rPr>
        <w:t xml:space="preserve"> ِ والحفاظ </w:t>
      </w:r>
      <w:r w:rsidR="00997C67"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السلم، </w:t>
      </w:r>
      <w:r w:rsidR="00997C67" w:rsidRPr="00CF2A1E">
        <w:rPr>
          <w:rFonts w:ascii="Simplified Arabic" w:hAnsi="Simplified Arabic" w:cs="Simplified Arabic"/>
          <w:sz w:val="24"/>
          <w:szCs w:val="24"/>
          <w:rtl/>
        </w:rPr>
        <w:t>متماشيا</w:t>
      </w:r>
      <w:r w:rsidRPr="00CF2A1E">
        <w:rPr>
          <w:rFonts w:ascii="Simplified Arabic" w:hAnsi="Simplified Arabic" w:cs="Simplified Arabic"/>
          <w:sz w:val="24"/>
          <w:szCs w:val="24"/>
          <w:rtl/>
        </w:rPr>
        <w:t xml:space="preserve"> مع مسئوليات منظمة </w:t>
      </w:r>
      <w:r w:rsidR="00997C67" w:rsidRPr="00CF2A1E">
        <w:rPr>
          <w:rFonts w:ascii="Simplified Arabic" w:hAnsi="Simplified Arabic" w:cs="Simplified Arabic"/>
          <w:sz w:val="24"/>
          <w:szCs w:val="24"/>
          <w:rtl/>
        </w:rPr>
        <w:t>الأمم</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المتحدة</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المحددة</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في</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الميثاق</w:t>
      </w:r>
      <w:r w:rsidRPr="00CF2A1E">
        <w:rPr>
          <w:rFonts w:ascii="Simplified Arabic" w:hAnsi="Simplified Arabic" w:cs="Simplified Arabic"/>
          <w:sz w:val="24"/>
          <w:szCs w:val="24"/>
          <w:rtl/>
        </w:rPr>
        <w:t xml:space="preserve">، تفتح خطة عام 2030 ُ الطريق لنهج جديدة تعاونية تجمع بني </w:t>
      </w:r>
      <w:r w:rsidR="00997C67" w:rsidRPr="00CF2A1E">
        <w:rPr>
          <w:rFonts w:ascii="Simplified Arabic" w:hAnsi="Simplified Arabic" w:cs="Simplified Arabic"/>
          <w:sz w:val="24"/>
          <w:szCs w:val="24"/>
          <w:rtl/>
        </w:rPr>
        <w:t>المساعدة</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الإنسانية</w:t>
      </w:r>
      <w:r w:rsidRPr="00CF2A1E">
        <w:rPr>
          <w:rFonts w:ascii="Simplified Arabic" w:hAnsi="Simplified Arabic" w:cs="Simplified Arabic"/>
          <w:sz w:val="24"/>
          <w:szCs w:val="24"/>
          <w:rtl/>
        </w:rPr>
        <w:t xml:space="preserve"> ومنع النزاع من </w:t>
      </w:r>
      <w:r w:rsidR="00997C67" w:rsidRPr="00CF2A1E">
        <w:rPr>
          <w:rFonts w:ascii="Simplified Arabic" w:hAnsi="Simplified Arabic" w:cs="Simplified Arabic"/>
          <w:sz w:val="24"/>
          <w:szCs w:val="24"/>
          <w:rtl/>
        </w:rPr>
        <w:t>خلال</w:t>
      </w:r>
      <w:r w:rsidRPr="00CF2A1E">
        <w:rPr>
          <w:rFonts w:ascii="Simplified Arabic" w:hAnsi="Simplified Arabic" w:cs="Simplified Arabic"/>
          <w:sz w:val="24"/>
          <w:szCs w:val="24"/>
          <w:rtl/>
        </w:rPr>
        <w:t xml:space="preserve"> جهود بناء القدرة </w:t>
      </w:r>
      <w:r w:rsidR="00997C67" w:rsidRPr="00CF2A1E">
        <w:rPr>
          <w:rFonts w:ascii="Simplified Arabic" w:hAnsi="Simplified Arabic" w:cs="Simplified Arabic"/>
          <w:sz w:val="24"/>
          <w:szCs w:val="24"/>
          <w:rtl/>
        </w:rPr>
        <w:t>على</w:t>
      </w:r>
      <w:r w:rsidRPr="00CF2A1E">
        <w:rPr>
          <w:rFonts w:ascii="Simplified Arabic" w:hAnsi="Simplified Arabic" w:cs="Simplified Arabic"/>
          <w:sz w:val="24"/>
          <w:szCs w:val="24"/>
          <w:rtl/>
        </w:rPr>
        <w:t xml:space="preserve"> </w:t>
      </w:r>
      <w:r w:rsidR="00997C67" w:rsidRPr="00CF2A1E">
        <w:rPr>
          <w:rFonts w:ascii="Simplified Arabic" w:hAnsi="Simplified Arabic" w:cs="Simplified Arabic"/>
          <w:sz w:val="24"/>
          <w:szCs w:val="24"/>
          <w:rtl/>
        </w:rPr>
        <w:t>المجابهة</w:t>
      </w:r>
      <w:r w:rsidRPr="00CF2A1E">
        <w:rPr>
          <w:rFonts w:ascii="Simplified Arabic" w:hAnsi="Simplified Arabic" w:cs="Simplified Arabic"/>
          <w:sz w:val="24"/>
          <w:szCs w:val="24"/>
          <w:rtl/>
        </w:rPr>
        <w:t xml:space="preserve"> والصمود</w:t>
      </w:r>
    </w:p>
    <w:p w14:paraId="04AF4CE6" w14:textId="47CE8293" w:rsidR="00850F89" w:rsidRPr="00CF2A1E" w:rsidRDefault="00850F89" w:rsidP="00850F89">
      <w:pPr>
        <w:pStyle w:val="NoSpacing"/>
        <w:spacing w:line="360" w:lineRule="auto"/>
        <w:jc w:val="both"/>
        <w:rPr>
          <w:rFonts w:ascii="Simplified Arabic" w:hAnsi="Simplified Arabic" w:cs="Simplified Arabic"/>
          <w:sz w:val="24"/>
          <w:szCs w:val="24"/>
        </w:rPr>
      </w:pPr>
    </w:p>
    <w:p w14:paraId="58741C10" w14:textId="1F626E05" w:rsidR="00850F89" w:rsidRPr="00F6085A" w:rsidRDefault="00307074" w:rsidP="00850F89">
      <w:pPr>
        <w:pStyle w:val="NoSpacing"/>
        <w:spacing w:line="360" w:lineRule="auto"/>
        <w:jc w:val="both"/>
        <w:rPr>
          <w:rFonts w:ascii="Simplified Arabic" w:hAnsi="Simplified Arabic" w:cs="Simplified Arabic"/>
          <w:b/>
          <w:bCs/>
          <w:sz w:val="28"/>
          <w:szCs w:val="28"/>
          <w:rtl/>
        </w:rPr>
      </w:pPr>
      <w:r w:rsidRPr="00F6085A">
        <w:rPr>
          <w:rFonts w:ascii="Simplified Arabic" w:hAnsi="Simplified Arabic" w:cs="Simplified Arabic" w:hint="cs"/>
          <w:b/>
          <w:bCs/>
          <w:sz w:val="28"/>
          <w:szCs w:val="28"/>
          <w:rtl/>
        </w:rPr>
        <w:t>التوصيات</w:t>
      </w:r>
      <w:r w:rsidR="00F6085A">
        <w:rPr>
          <w:rFonts w:ascii="Simplified Arabic" w:hAnsi="Simplified Arabic" w:cs="Simplified Arabic" w:hint="cs"/>
          <w:b/>
          <w:bCs/>
          <w:sz w:val="28"/>
          <w:szCs w:val="28"/>
          <w:rtl/>
        </w:rPr>
        <w:t xml:space="preserve"> والمقترحات</w:t>
      </w:r>
    </w:p>
    <w:p w14:paraId="47401D1A" w14:textId="0BD7EA4B" w:rsidR="00307074" w:rsidRDefault="00570AE1" w:rsidP="00850F89">
      <w:pPr>
        <w:pStyle w:val="NoSpacing"/>
        <w:spacing w:line="36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وهناك العديد من الوسائل التي يمكن ان تلجأ اليها الدول التي تمر بحاله نزاع أو المجتمع الدولي من أجل </w:t>
      </w:r>
      <w:r w:rsidR="008F35E8">
        <w:rPr>
          <w:rFonts w:ascii="Simplified Arabic" w:hAnsi="Simplified Arabic" w:cs="Simplified Arabic" w:hint="cs"/>
          <w:sz w:val="24"/>
          <w:szCs w:val="24"/>
          <w:rtl/>
        </w:rPr>
        <w:t>التخفي</w:t>
      </w:r>
      <w:r w:rsidR="008F35E8">
        <w:rPr>
          <w:rFonts w:ascii="Simplified Arabic" w:hAnsi="Simplified Arabic" w:cs="Simplified Arabic" w:hint="cs"/>
          <w:sz w:val="24"/>
          <w:szCs w:val="24"/>
          <w:rtl/>
          <w:lang w:bidi="ar-EG"/>
        </w:rPr>
        <w:t>ف</w:t>
      </w:r>
      <w:r>
        <w:rPr>
          <w:rFonts w:ascii="Simplified Arabic" w:hAnsi="Simplified Arabic" w:cs="Simplified Arabic" w:hint="cs"/>
          <w:sz w:val="24"/>
          <w:szCs w:val="24"/>
          <w:rtl/>
        </w:rPr>
        <w:t xml:space="preserve"> من وطأه </w:t>
      </w:r>
      <w:r w:rsidR="008F35E8">
        <w:rPr>
          <w:rFonts w:ascii="Simplified Arabic" w:hAnsi="Simplified Arabic" w:cs="Simplified Arabic" w:hint="cs"/>
          <w:sz w:val="24"/>
          <w:szCs w:val="24"/>
          <w:rtl/>
        </w:rPr>
        <w:t>المجاعة</w:t>
      </w:r>
      <w:r>
        <w:rPr>
          <w:rFonts w:ascii="Simplified Arabic" w:hAnsi="Simplified Arabic" w:cs="Simplified Arabic" w:hint="cs"/>
          <w:sz w:val="24"/>
          <w:szCs w:val="24"/>
          <w:rtl/>
        </w:rPr>
        <w:t xml:space="preserve"> علي الأفراد وعلي سبيل المثال</w:t>
      </w:r>
      <w:r w:rsidR="008F35E8">
        <w:rPr>
          <w:rFonts w:ascii="Simplified Arabic" w:hAnsi="Simplified Arabic" w:cs="Simplified Arabic" w:hint="cs"/>
          <w:sz w:val="24"/>
          <w:szCs w:val="24"/>
          <w:rtl/>
        </w:rPr>
        <w:t>:</w:t>
      </w:r>
    </w:p>
    <w:p w14:paraId="640E444C" w14:textId="77777777" w:rsidR="008F35E8" w:rsidRDefault="008F35E8"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lastRenderedPageBreak/>
        <w:t>-</w:t>
      </w:r>
      <w:r w:rsidR="00DD461F" w:rsidRPr="00DD461F">
        <w:rPr>
          <w:rFonts w:ascii="Simplified Arabic" w:hAnsi="Simplified Arabic" w:cs="Simplified Arabic"/>
          <w:sz w:val="24"/>
          <w:szCs w:val="24"/>
          <w:rtl/>
        </w:rPr>
        <w:t>المشاركة</w:t>
      </w:r>
      <w:r>
        <w:rPr>
          <w:rFonts w:ascii="Simplified Arabic" w:hAnsi="Simplified Arabic" w:cs="Simplified Arabic" w:hint="cs"/>
          <w:sz w:val="24"/>
          <w:szCs w:val="24"/>
          <w:rtl/>
        </w:rPr>
        <w:t>: حيث</w:t>
      </w:r>
      <w:r w:rsidR="00DD461F" w:rsidRPr="00DD461F">
        <w:rPr>
          <w:rFonts w:ascii="Simplified Arabic" w:hAnsi="Simplified Arabic" w:cs="Simplified Arabic"/>
          <w:sz w:val="24"/>
          <w:szCs w:val="24"/>
          <w:rtl/>
        </w:rPr>
        <w:t xml:space="preserve"> يجب مشاركة الجميع في التصدي للمجاعات وذلك من خلال سلسلة متصلة من التنمية والإنسانية والسلام، حيث يجب أن يشارك فيها كل من؛ الحكومات والمجتمع المدني والشركاء الدوليين وجميع الوكالات المختصة، إذ يمكن لهذه المشاركات تقديم استجابة منسقة ومتكاملة أمام خطر المجاعات</w:t>
      </w:r>
      <w:r>
        <w:rPr>
          <w:rFonts w:ascii="Simplified Arabic" w:hAnsi="Simplified Arabic" w:cs="Simplified Arabic" w:hint="cs"/>
          <w:sz w:val="24"/>
          <w:szCs w:val="24"/>
          <w:rtl/>
        </w:rPr>
        <w:t>.</w:t>
      </w:r>
    </w:p>
    <w:p w14:paraId="172721F1" w14:textId="77777777" w:rsidR="00F6085A" w:rsidRDefault="00F6085A"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00DD461F" w:rsidRPr="00DD461F">
        <w:rPr>
          <w:rFonts w:ascii="Simplified Arabic" w:hAnsi="Simplified Arabic" w:cs="Simplified Arabic"/>
          <w:sz w:val="24"/>
          <w:szCs w:val="24"/>
          <w:rtl/>
        </w:rPr>
        <w:t>المراقبة والتنبؤ المبكر عند مراقبة المجتمعات التي تهددها المجاعات والتنبؤ بهذه التهديدات خلال وقت مبكر سيؤدي ذلك تقديم إجراءات وحلول مبكرة تساعد على منع انتشار المجاعة، وذلك من خلال توفير الموارد اللازمة وتوسيع نطاق التدخلات التي تمنع سوء التغذية والوفيات الزائدة.</w:t>
      </w:r>
    </w:p>
    <w:p w14:paraId="06F363B2" w14:textId="77777777" w:rsidR="00F6085A" w:rsidRDefault="00F6085A"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00DD461F" w:rsidRPr="00DD461F">
        <w:rPr>
          <w:rFonts w:ascii="Simplified Arabic" w:hAnsi="Simplified Arabic" w:cs="Simplified Arabic"/>
          <w:sz w:val="24"/>
          <w:szCs w:val="24"/>
          <w:rtl/>
        </w:rPr>
        <w:t xml:space="preserve"> تقديم المساعدات الإنسانية يجب على المنظمات الإنسانية وحتى كل من هو قادر على تقديم المساعدات التي تساهم في التخلص من المجاعة، وذلك من خلال تحديد المجتمعات التي تعاني من المجاعة وتوزيع المعونة الغذائية فيها والمستلزمات الضرورية لإنقاذ هذه المجتمعات، كما يمكن أن تكون المساعدات المقدمة نقدية</w:t>
      </w:r>
      <w:r>
        <w:rPr>
          <w:rFonts w:ascii="Simplified Arabic" w:hAnsi="Simplified Arabic" w:cs="Simplified Arabic" w:hint="cs"/>
          <w:sz w:val="24"/>
          <w:szCs w:val="24"/>
          <w:rtl/>
        </w:rPr>
        <w:t>.</w:t>
      </w:r>
    </w:p>
    <w:p w14:paraId="3B276AD3" w14:textId="77777777" w:rsidR="00F6085A" w:rsidRDefault="00F6085A"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00DD461F" w:rsidRPr="00DD461F">
        <w:rPr>
          <w:rFonts w:ascii="Simplified Arabic" w:hAnsi="Simplified Arabic" w:cs="Simplified Arabic"/>
          <w:sz w:val="24"/>
          <w:szCs w:val="24"/>
          <w:rtl/>
        </w:rPr>
        <w:t>إعادة بناء المجتمعات تساعد هذه الخطوة على منع تعرض المجتمعات لخطر المجاعة مرة أخرى في المستقبل، وذلك من خلال إعادة تطويرها وجعلها آمنة، ويمكن البدء بذلك من خلال تنشيط الاقتصادات المحلية عن طريق توظيف الأشخاص ذوي القدرات البدنية لبناء؛ أنظمة الري، والطرق الفرعية، والبنية التحتية الأساسية الأخرى.</w:t>
      </w:r>
    </w:p>
    <w:p w14:paraId="3DAFB260" w14:textId="77777777" w:rsidR="00F6085A" w:rsidRDefault="00F6085A"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00DD461F" w:rsidRPr="00DD461F">
        <w:rPr>
          <w:rFonts w:ascii="Simplified Arabic" w:hAnsi="Simplified Arabic" w:cs="Simplified Arabic"/>
          <w:sz w:val="24"/>
          <w:szCs w:val="24"/>
          <w:rtl/>
        </w:rPr>
        <w:t xml:space="preserve"> تعزيز الإنتاج الغذائي المحلي يساعد تعزيز الإنتاج الغذائي المحلي على جعل المجتمعات مكتفية ذاتيًا بالأغذية التي تنتجها، مما يساعد على التخلص من المجاعات، حيث تصبح المجتمعات قادرة على توفير احتياجاتها الغذائية الخاصة بها دون الحاجة إلى المساعدات الخارجية، كما أن هذه الخطوة تجعل المجتمعات مكتفية ذاتيًا على المدى الطويل</w:t>
      </w:r>
      <w:r>
        <w:rPr>
          <w:rFonts w:ascii="Simplified Arabic" w:hAnsi="Simplified Arabic" w:cs="Simplified Arabic" w:hint="cs"/>
          <w:sz w:val="24"/>
          <w:szCs w:val="24"/>
          <w:rtl/>
        </w:rPr>
        <w:t>.</w:t>
      </w:r>
    </w:p>
    <w:p w14:paraId="7F0FFDE6" w14:textId="77777777" w:rsidR="00F6085A" w:rsidRDefault="00F6085A"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00DD461F" w:rsidRPr="00DD461F">
        <w:rPr>
          <w:rFonts w:ascii="Simplified Arabic" w:hAnsi="Simplified Arabic" w:cs="Simplified Arabic"/>
          <w:sz w:val="24"/>
          <w:szCs w:val="24"/>
          <w:rtl/>
        </w:rPr>
        <w:t>تعزيز الديمقراطية يساهم تعزيز الديمقراطية في التخلص من المجاعات، فعلى الرغم من أنه لا يوجد مجتمع محصن ضد الكوارث الطبيعية التي تؤثر على الإنتاج الغذائي، إلا أن المجتمعات التي تتمتع بديمقراطية فعالة يمكنها مكافحة تهديدات المجاعة، حيث تساعد الديمقراطية على إدارة الموارد اللازمة لإدارة المجاعة</w:t>
      </w:r>
      <w:r>
        <w:rPr>
          <w:rFonts w:ascii="Simplified Arabic" w:hAnsi="Simplified Arabic" w:cs="Simplified Arabic" w:hint="cs"/>
          <w:sz w:val="24"/>
          <w:szCs w:val="24"/>
          <w:rtl/>
        </w:rPr>
        <w:t>.</w:t>
      </w:r>
    </w:p>
    <w:p w14:paraId="6B3B5CE5" w14:textId="5B20E788" w:rsidR="00DD461F" w:rsidRPr="00DD461F" w:rsidRDefault="00F6085A" w:rsidP="00DD461F">
      <w:pPr>
        <w:pStyle w:val="NoSpacing"/>
        <w:spacing w:line="360" w:lineRule="auto"/>
        <w:rPr>
          <w:rFonts w:ascii="Simplified Arabic" w:hAnsi="Simplified Arabic" w:cs="Simplified Arabic"/>
          <w:sz w:val="24"/>
          <w:szCs w:val="24"/>
          <w:rtl/>
        </w:rPr>
      </w:pPr>
      <w:r>
        <w:rPr>
          <w:rFonts w:ascii="Simplified Arabic" w:hAnsi="Simplified Arabic" w:cs="Simplified Arabic" w:hint="cs"/>
          <w:sz w:val="24"/>
          <w:szCs w:val="24"/>
          <w:rtl/>
        </w:rPr>
        <w:t>-</w:t>
      </w:r>
      <w:r w:rsidR="00DD461F" w:rsidRPr="00DD461F">
        <w:rPr>
          <w:rFonts w:ascii="Simplified Arabic" w:hAnsi="Simplified Arabic" w:cs="Simplified Arabic"/>
          <w:sz w:val="24"/>
          <w:szCs w:val="24"/>
          <w:rtl/>
        </w:rPr>
        <w:t>نشر الوعي على الرغم من أن هنالك مجموعة من الاستراتيجيات التي تساعد على التخلص من المجاعات، إلا أنه يجب أيضًا نشر الوعي المتعلق بمخاطر المجاعة بين الأصدقاء والعائلات، وسيؤدي ذلك إلى الضغط على الأشخاص المسؤولين لتنفيذ الاستراتيجيات المناسبة للتخلص من المجاعات.</w:t>
      </w:r>
    </w:p>
    <w:p w14:paraId="5F67A318" w14:textId="77777777" w:rsidR="00DD461F" w:rsidRPr="00DD461F" w:rsidRDefault="00DD461F" w:rsidP="00DD461F">
      <w:pPr>
        <w:pStyle w:val="NoSpacing"/>
        <w:spacing w:line="360" w:lineRule="auto"/>
        <w:rPr>
          <w:rFonts w:ascii="Simplified Arabic" w:hAnsi="Simplified Arabic" w:cs="Simplified Arabic"/>
          <w:sz w:val="24"/>
          <w:szCs w:val="24"/>
          <w:rtl/>
        </w:rPr>
      </w:pPr>
    </w:p>
    <w:p w14:paraId="2DBDBF60" w14:textId="6363955F" w:rsidR="00850F89" w:rsidRPr="00CF2A1E" w:rsidRDefault="00850F89" w:rsidP="00850F89">
      <w:pPr>
        <w:pStyle w:val="NoSpacing"/>
        <w:spacing w:line="360" w:lineRule="auto"/>
        <w:jc w:val="both"/>
        <w:rPr>
          <w:rFonts w:ascii="Simplified Arabic" w:hAnsi="Simplified Arabic" w:cs="Simplified Arabic"/>
          <w:sz w:val="24"/>
          <w:szCs w:val="24"/>
        </w:rPr>
      </w:pPr>
    </w:p>
    <w:p w14:paraId="7E6652FF" w14:textId="368AF9A6" w:rsidR="00850F89" w:rsidRPr="00CF2A1E" w:rsidRDefault="00850F89" w:rsidP="00850F89">
      <w:pPr>
        <w:pStyle w:val="NoSpacing"/>
        <w:spacing w:line="360" w:lineRule="auto"/>
        <w:jc w:val="both"/>
        <w:rPr>
          <w:rFonts w:ascii="Simplified Arabic" w:hAnsi="Simplified Arabic" w:cs="Simplified Arabic"/>
          <w:sz w:val="24"/>
          <w:szCs w:val="24"/>
        </w:rPr>
      </w:pPr>
    </w:p>
    <w:p w14:paraId="0C981645" w14:textId="6B01D678" w:rsidR="00850F89" w:rsidRPr="00CF2A1E" w:rsidRDefault="00850F89" w:rsidP="00850F89">
      <w:pPr>
        <w:pStyle w:val="NoSpacing"/>
        <w:spacing w:line="360" w:lineRule="auto"/>
        <w:jc w:val="both"/>
        <w:rPr>
          <w:rFonts w:ascii="Simplified Arabic" w:hAnsi="Simplified Arabic" w:cs="Simplified Arabic"/>
          <w:sz w:val="24"/>
          <w:szCs w:val="24"/>
          <w:rtl/>
          <w:lang w:bidi="ar-EG"/>
        </w:rPr>
      </w:pPr>
    </w:p>
    <w:p w14:paraId="408DA7D0" w14:textId="156BB7E6"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07AA428" w14:textId="5BF875CF"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5CC79E3" w14:textId="706CE4AF"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1C8E0B02" w14:textId="104901E7"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5BDABAE8" w14:textId="714134C3"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D921EEA" w14:textId="19B8DD70"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413D0DA" w14:textId="674019C1"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2128E3CC" w14:textId="38B7C50E"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7D0F698C" w14:textId="53511A4B"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96A8197" w14:textId="35FA6F99"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3981014" w14:textId="5BADC4C0"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3461F2C3" w14:textId="2CAAE3BB"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32EF3BF3" w14:textId="1EDBA9E7"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C11C77A" w14:textId="011E74E2"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0876A266" w14:textId="4A40E18C"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36198992" w14:textId="0CBF6FC6"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272FA838" w14:textId="6A55230A"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5F2E2766" w14:textId="08AA5C0F"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0A9A636D" w14:textId="5FE4F402"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6D71DF65" w14:textId="77777777" w:rsidR="00D94234" w:rsidRPr="00CF2A1E" w:rsidRDefault="00D94234" w:rsidP="00850F89">
      <w:pPr>
        <w:pStyle w:val="NoSpacing"/>
        <w:spacing w:line="360" w:lineRule="auto"/>
        <w:jc w:val="both"/>
        <w:rPr>
          <w:rFonts w:ascii="Simplified Arabic" w:hAnsi="Simplified Arabic" w:cs="Simplified Arabic"/>
          <w:sz w:val="24"/>
          <w:szCs w:val="24"/>
          <w:rtl/>
          <w:lang w:bidi="ar-EG"/>
        </w:rPr>
      </w:pPr>
    </w:p>
    <w:p w14:paraId="10588648" w14:textId="3E17497A" w:rsidR="00A819CA" w:rsidRPr="00CF2A1E" w:rsidRDefault="00A819CA" w:rsidP="002A44D3">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قائمه المراجع النهائية</w:t>
      </w:r>
    </w:p>
    <w:p w14:paraId="1E6A9747" w14:textId="34B1C916" w:rsidR="000239CE" w:rsidRPr="00CF2A1E" w:rsidRDefault="000239CE" w:rsidP="002A44D3">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الكتب</w:t>
      </w:r>
    </w:p>
    <w:p w14:paraId="237C140E" w14:textId="6F2428B4" w:rsidR="00A675E2" w:rsidRPr="00CF2A1E" w:rsidRDefault="00A675E2" w:rsidP="002A44D3">
      <w:pPr>
        <w:pStyle w:val="NoSpacing"/>
        <w:spacing w:line="360" w:lineRule="auto"/>
        <w:jc w:val="both"/>
        <w:rPr>
          <w:rFonts w:ascii="Simplified Arabic" w:hAnsi="Simplified Arabic" w:cs="Simplified Arabic"/>
          <w:b/>
          <w:bCs/>
          <w:sz w:val="24"/>
          <w:szCs w:val="24"/>
          <w:rtl/>
          <w:lang w:bidi="ar-EG"/>
        </w:rPr>
      </w:pPr>
      <w:r w:rsidRPr="00CF2A1E">
        <w:rPr>
          <w:rFonts w:ascii="Simplified Arabic" w:hAnsi="Simplified Arabic" w:cs="Simplified Arabic"/>
          <w:sz w:val="24"/>
          <w:szCs w:val="24"/>
        </w:rPr>
        <w:t>-</w:t>
      </w:r>
      <w:r w:rsidRPr="00CF2A1E">
        <w:rPr>
          <w:rFonts w:ascii="Simplified Arabic" w:hAnsi="Simplified Arabic" w:cs="Simplified Arabic"/>
          <w:sz w:val="24"/>
          <w:szCs w:val="24"/>
          <w:rtl/>
        </w:rPr>
        <w:t>مسعد عبد الرحمان قاسم زيدان، تدخل الأمم المتحدة في النزاعات المسلحة غير ذات طابع دولي، دار الكتب القانونية، 2009</w:t>
      </w:r>
      <w:r w:rsidR="00942739" w:rsidRPr="00CF2A1E">
        <w:rPr>
          <w:rFonts w:ascii="Simplified Arabic" w:hAnsi="Simplified Arabic" w:cs="Simplified Arabic"/>
          <w:sz w:val="24"/>
          <w:szCs w:val="24"/>
          <w:rtl/>
          <w:lang w:bidi="ar-EG"/>
        </w:rPr>
        <w:t>.</w:t>
      </w:r>
    </w:p>
    <w:p w14:paraId="1DFDBCB6" w14:textId="77777777" w:rsidR="00FE3112" w:rsidRPr="00CF2A1E" w:rsidRDefault="00FE3112" w:rsidP="002A44D3">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الرسائل</w:t>
      </w:r>
    </w:p>
    <w:p w14:paraId="75BA85EA" w14:textId="77777777" w:rsidR="002A2D46" w:rsidRPr="00CF2A1E" w:rsidRDefault="002A2D46" w:rsidP="002A44D3">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 أحمد سعيد إبراهيم، ، الأمن الغذائي العربي: التحديات والامكانيات، 2011</w:t>
      </w:r>
    </w:p>
    <w:p w14:paraId="0FB0673C" w14:textId="77777777" w:rsidR="002A2D46" w:rsidRPr="00CF2A1E" w:rsidRDefault="002A2D46" w:rsidP="002A44D3">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 xml:space="preserve">-  أسماء </w:t>
      </w:r>
      <w:proofErr w:type="spellStart"/>
      <w:r w:rsidRPr="00CF2A1E">
        <w:rPr>
          <w:rFonts w:ascii="Simplified Arabic" w:hAnsi="Simplified Arabic" w:cs="Simplified Arabic"/>
          <w:sz w:val="24"/>
          <w:szCs w:val="24"/>
          <w:rtl/>
          <w:lang w:bidi="ar-EG"/>
        </w:rPr>
        <w:t>دهكال</w:t>
      </w:r>
      <w:proofErr w:type="spellEnd"/>
      <w:r w:rsidRPr="00CF2A1E">
        <w:rPr>
          <w:rFonts w:ascii="Simplified Arabic" w:hAnsi="Simplified Arabic" w:cs="Simplified Arabic"/>
          <w:sz w:val="24"/>
          <w:szCs w:val="24"/>
          <w:rtl/>
          <w:lang w:bidi="ar-EG"/>
        </w:rPr>
        <w:t>: الأمن الغذائي وتحديات التنمية في إفريقيا: قراءة في الواقع والرهانات، 2016</w:t>
      </w:r>
    </w:p>
    <w:p w14:paraId="530A7B52" w14:textId="3F401337" w:rsidR="00D16CAB" w:rsidRPr="00CF2A1E" w:rsidRDefault="00942739" w:rsidP="00D16CAB">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-بن عيسى زايد: التمييز بين النزاعات المسلحة الدولية وغير الدولية، جامعه محمد خضير بسكره، 2017</w:t>
      </w:r>
    </w:p>
    <w:p w14:paraId="5FEB6851" w14:textId="73ADFDDF" w:rsidR="00E47184" w:rsidRPr="00CF2A1E" w:rsidRDefault="00CB6DA3" w:rsidP="002A44D3">
      <w:pPr>
        <w:pStyle w:val="NoSpacing"/>
        <w:spacing w:line="360" w:lineRule="auto"/>
        <w:rPr>
          <w:rFonts w:ascii="Simplified Arabic" w:hAnsi="Simplified Arabic" w:cs="Simplified Arabic"/>
          <w:sz w:val="24"/>
          <w:szCs w:val="24"/>
        </w:rPr>
      </w:pPr>
      <w:r w:rsidRPr="00CF2A1E">
        <w:rPr>
          <w:rFonts w:ascii="Simplified Arabic" w:hAnsi="Simplified Arabic" w:cs="Simplified Arabic"/>
          <w:sz w:val="24"/>
          <w:szCs w:val="24"/>
          <w:rtl/>
        </w:rPr>
        <w:t>-</w:t>
      </w:r>
      <w:r w:rsidR="00FE4C20" w:rsidRPr="00CF2A1E">
        <w:rPr>
          <w:rFonts w:ascii="Simplified Arabic" w:hAnsi="Simplified Arabic" w:cs="Simplified Arabic"/>
          <w:sz w:val="24"/>
          <w:szCs w:val="24"/>
          <w:rtl/>
        </w:rPr>
        <w:t xml:space="preserve"> حسين عبد المطلب </w:t>
      </w:r>
      <w:proofErr w:type="spellStart"/>
      <w:r w:rsidR="00CB7224" w:rsidRPr="00CF2A1E">
        <w:rPr>
          <w:rFonts w:ascii="Simplified Arabic" w:hAnsi="Simplified Arabic" w:cs="Simplified Arabic"/>
          <w:sz w:val="24"/>
          <w:szCs w:val="24"/>
          <w:rtl/>
        </w:rPr>
        <w:t>الأسرج</w:t>
      </w:r>
      <w:proofErr w:type="spellEnd"/>
      <w:r w:rsidR="00A14214" w:rsidRPr="00CF2A1E">
        <w:rPr>
          <w:rFonts w:ascii="Simplified Arabic" w:hAnsi="Simplified Arabic" w:cs="Simplified Arabic"/>
          <w:sz w:val="24"/>
          <w:szCs w:val="24"/>
          <w:rtl/>
        </w:rPr>
        <w:t xml:space="preserve">: الأمن الغذائي العربي: العقبات </w:t>
      </w:r>
      <w:r w:rsidR="006E5874" w:rsidRPr="00CF2A1E">
        <w:rPr>
          <w:rFonts w:ascii="Simplified Arabic" w:hAnsi="Simplified Arabic" w:cs="Simplified Arabic"/>
          <w:sz w:val="24"/>
          <w:szCs w:val="24"/>
          <w:rtl/>
        </w:rPr>
        <w:t>والتحديات</w:t>
      </w:r>
      <w:r w:rsidR="00FE3112" w:rsidRPr="00CF2A1E">
        <w:rPr>
          <w:rFonts w:ascii="Simplified Arabic" w:hAnsi="Simplified Arabic" w:cs="Simplified Arabic"/>
          <w:sz w:val="24"/>
          <w:szCs w:val="24"/>
          <w:rtl/>
        </w:rPr>
        <w:t>،</w:t>
      </w:r>
      <w:r w:rsidR="006E5874" w:rsidRPr="00CF2A1E">
        <w:rPr>
          <w:rFonts w:ascii="Simplified Arabic" w:hAnsi="Simplified Arabic" w:cs="Simplified Arabic"/>
          <w:sz w:val="24"/>
          <w:szCs w:val="24"/>
          <w:rtl/>
        </w:rPr>
        <w:t xml:space="preserve"> معهد التخطيط القومي،</w:t>
      </w:r>
      <w:r w:rsidR="00A14214" w:rsidRPr="00CF2A1E">
        <w:rPr>
          <w:rFonts w:ascii="Simplified Arabic" w:hAnsi="Simplified Arabic" w:cs="Simplified Arabic"/>
          <w:sz w:val="24"/>
          <w:szCs w:val="24"/>
          <w:rtl/>
        </w:rPr>
        <w:t xml:space="preserve"> مايو 2012</w:t>
      </w:r>
    </w:p>
    <w:p w14:paraId="015D4C8A" w14:textId="0551ADEB" w:rsidR="006C71E5" w:rsidRPr="00CF2A1E" w:rsidRDefault="009F0B4A" w:rsidP="006C71E5">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lang w:bidi="ar-EG"/>
        </w:rPr>
        <w:t xml:space="preserve">-حسين أحمد </w:t>
      </w:r>
      <w:r w:rsidR="00CC6534" w:rsidRPr="00CF2A1E">
        <w:rPr>
          <w:rFonts w:ascii="Simplified Arabic" w:hAnsi="Simplified Arabic" w:cs="Simplified Arabic"/>
          <w:sz w:val="24"/>
          <w:szCs w:val="24"/>
          <w:rtl/>
          <w:lang w:bidi="ar-EG"/>
        </w:rPr>
        <w:t>السرحان و</w:t>
      </w:r>
      <w:r w:rsidR="00AF5347" w:rsidRPr="00CF2A1E">
        <w:rPr>
          <w:rFonts w:ascii="Simplified Arabic" w:hAnsi="Simplified Arabic" w:cs="Simplified Arabic"/>
          <w:sz w:val="24"/>
          <w:szCs w:val="24"/>
          <w:rtl/>
          <w:lang w:bidi="ar-EG"/>
        </w:rPr>
        <w:t>حسين باسم عبد الأمير</w:t>
      </w:r>
      <w:r w:rsidR="00CC6534" w:rsidRPr="00CF2A1E">
        <w:rPr>
          <w:rFonts w:ascii="Simplified Arabic" w:hAnsi="Simplified Arabic" w:cs="Simplified Arabic"/>
          <w:sz w:val="24"/>
          <w:szCs w:val="24"/>
          <w:rtl/>
          <w:lang w:bidi="ar-EG"/>
        </w:rPr>
        <w:t xml:space="preserve">: </w:t>
      </w:r>
      <w:r w:rsidR="00CC6534" w:rsidRPr="00CF2A1E">
        <w:rPr>
          <w:rFonts w:ascii="Simplified Arabic" w:hAnsi="Simplified Arabic" w:cs="Simplified Arabic"/>
          <w:sz w:val="24"/>
          <w:szCs w:val="24"/>
          <w:rtl/>
        </w:rPr>
        <w:t>انعدام</w:t>
      </w:r>
      <w:r w:rsidR="0063433E" w:rsidRPr="00CF2A1E">
        <w:rPr>
          <w:rFonts w:ascii="Simplified Arabic" w:hAnsi="Simplified Arabic" w:cs="Simplified Arabic"/>
          <w:sz w:val="24"/>
          <w:szCs w:val="24"/>
          <w:rtl/>
        </w:rPr>
        <w:t xml:space="preserve"> الأمن الغذائي-الأسباب وسبل المعالجة. (القارة الأفريقية </w:t>
      </w:r>
      <w:r w:rsidR="00AF5347" w:rsidRPr="00CF2A1E">
        <w:rPr>
          <w:rFonts w:ascii="Simplified Arabic" w:hAnsi="Simplified Arabic" w:cs="Simplified Arabic"/>
          <w:sz w:val="24"/>
          <w:szCs w:val="24"/>
          <w:rtl/>
        </w:rPr>
        <w:t>نموذجا</w:t>
      </w:r>
      <w:r w:rsidR="0063433E" w:rsidRPr="00CF2A1E">
        <w:rPr>
          <w:rFonts w:ascii="Simplified Arabic" w:hAnsi="Simplified Arabic" w:cs="Simplified Arabic"/>
          <w:sz w:val="24"/>
          <w:szCs w:val="24"/>
          <w:rtl/>
        </w:rPr>
        <w:t>)</w:t>
      </w:r>
      <w:r w:rsidR="00AF5347" w:rsidRPr="00CF2A1E">
        <w:rPr>
          <w:rFonts w:ascii="Simplified Arabic" w:hAnsi="Simplified Arabic" w:cs="Simplified Arabic"/>
          <w:sz w:val="24"/>
          <w:szCs w:val="24"/>
          <w:rtl/>
        </w:rPr>
        <w:t xml:space="preserve">، مجله جامعه كربلاء </w:t>
      </w:r>
      <w:r w:rsidR="006C71E5" w:rsidRPr="00CF2A1E">
        <w:rPr>
          <w:rFonts w:ascii="Simplified Arabic" w:hAnsi="Simplified Arabic" w:cs="Simplified Arabic"/>
          <w:sz w:val="24"/>
          <w:szCs w:val="24"/>
          <w:rtl/>
        </w:rPr>
        <w:t>العلمية</w:t>
      </w:r>
      <w:r w:rsidR="00AF5347" w:rsidRPr="00CF2A1E">
        <w:rPr>
          <w:rFonts w:ascii="Simplified Arabic" w:hAnsi="Simplified Arabic" w:cs="Simplified Arabic"/>
          <w:sz w:val="24"/>
          <w:szCs w:val="24"/>
          <w:rtl/>
        </w:rPr>
        <w:t xml:space="preserve">، </w:t>
      </w:r>
      <w:r w:rsidR="006C71E5" w:rsidRPr="00CF2A1E">
        <w:rPr>
          <w:rFonts w:ascii="Simplified Arabic" w:hAnsi="Simplified Arabic" w:cs="Simplified Arabic"/>
          <w:sz w:val="24"/>
          <w:szCs w:val="24"/>
          <w:rtl/>
        </w:rPr>
        <w:t>المجلد الخامس عشر، العدد الرابع،2017.</w:t>
      </w:r>
    </w:p>
    <w:p w14:paraId="2989D2D6" w14:textId="48FA23AE" w:rsidR="00112165" w:rsidRPr="00CF2A1E" w:rsidRDefault="00112165" w:rsidP="006C71E5">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Pr="00CF2A1E">
        <w:rPr>
          <w:rFonts w:ascii="Simplified Arabic" w:hAnsi="Simplified Arabic" w:cs="Simplified Arabic"/>
          <w:rtl/>
        </w:rPr>
        <w:t xml:space="preserve"> سمر حسن </w:t>
      </w:r>
      <w:proofErr w:type="spellStart"/>
      <w:r w:rsidRPr="00CF2A1E">
        <w:rPr>
          <w:rFonts w:ascii="Simplified Arabic" w:hAnsi="Simplified Arabic" w:cs="Simplified Arabic"/>
          <w:rtl/>
        </w:rPr>
        <w:t>الباجوري</w:t>
      </w:r>
      <w:proofErr w:type="spellEnd"/>
      <w:r w:rsidR="001B543F" w:rsidRPr="00CF2A1E">
        <w:rPr>
          <w:rFonts w:ascii="Simplified Arabic" w:hAnsi="Simplified Arabic" w:cs="Simplified Arabic"/>
          <w:rtl/>
        </w:rPr>
        <w:t>: مشكلة انعدام الأمن الغذائي في أفريقي</w:t>
      </w:r>
      <w:r w:rsidR="00E20D55" w:rsidRPr="00CF2A1E">
        <w:rPr>
          <w:rFonts w:ascii="Simplified Arabic" w:hAnsi="Simplified Arabic" w:cs="Simplified Arabic"/>
          <w:rtl/>
        </w:rPr>
        <w:t xml:space="preserve">، افاق </w:t>
      </w:r>
      <w:r w:rsidR="008B1AB1" w:rsidRPr="00CF2A1E">
        <w:rPr>
          <w:rFonts w:ascii="Simplified Arabic" w:hAnsi="Simplified Arabic" w:cs="Simplified Arabic"/>
          <w:rtl/>
        </w:rPr>
        <w:t>أفريقية</w:t>
      </w:r>
      <w:r w:rsidR="00E20D55" w:rsidRPr="00CF2A1E">
        <w:rPr>
          <w:rFonts w:ascii="Simplified Arabic" w:hAnsi="Simplified Arabic" w:cs="Simplified Arabic"/>
          <w:rtl/>
        </w:rPr>
        <w:t xml:space="preserve">، </w:t>
      </w:r>
      <w:r w:rsidR="008B1AB1" w:rsidRPr="00CF2A1E">
        <w:rPr>
          <w:rFonts w:ascii="Simplified Arabic" w:hAnsi="Simplified Arabic" w:cs="Simplified Arabic"/>
          <w:rtl/>
        </w:rPr>
        <w:t>المجلد الثاني عشر، عدد الحادي والأربعين، 2014.</w:t>
      </w:r>
    </w:p>
    <w:p w14:paraId="2A57468C" w14:textId="6F49F83B" w:rsidR="00D16CAB" w:rsidRPr="00CF2A1E" w:rsidRDefault="00D16CAB" w:rsidP="00D16CAB">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-صديق الطيب منير محمد: المفاهيم الأمنية في مجال الأمن الغذائي، كلية علوم الأغذية والزراعة ، جامعة الملك سعود،2020</w:t>
      </w:r>
    </w:p>
    <w:p w14:paraId="7889851C" w14:textId="74743FA6" w:rsidR="002A2D46" w:rsidRPr="00CF2A1E" w:rsidRDefault="002A2D46" w:rsidP="002A44D3">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rPr>
        <w:t>-</w:t>
      </w:r>
      <w:r w:rsidRPr="00CF2A1E">
        <w:rPr>
          <w:rFonts w:ascii="Simplified Arabic" w:hAnsi="Simplified Arabic" w:cs="Simplified Arabic"/>
          <w:sz w:val="24"/>
          <w:szCs w:val="24"/>
          <w:rtl/>
          <w:lang w:bidi="ar-EG"/>
        </w:rPr>
        <w:t xml:space="preserve"> </w:t>
      </w:r>
      <w:r w:rsidR="002A44D3" w:rsidRPr="00CF2A1E">
        <w:rPr>
          <w:rFonts w:ascii="Simplified Arabic" w:hAnsi="Simplified Arabic" w:cs="Simplified Arabic"/>
          <w:sz w:val="24"/>
          <w:szCs w:val="24"/>
          <w:rtl/>
          <w:lang w:bidi="ar-EG"/>
        </w:rPr>
        <w:t xml:space="preserve">عبد السلام احمد، </w:t>
      </w:r>
      <w:proofErr w:type="spellStart"/>
      <w:r w:rsidRPr="00CF2A1E">
        <w:rPr>
          <w:rFonts w:ascii="Simplified Arabic" w:hAnsi="Simplified Arabic" w:cs="Simplified Arabic"/>
          <w:sz w:val="24"/>
          <w:szCs w:val="24"/>
          <w:rtl/>
          <w:lang w:bidi="ar-EG"/>
        </w:rPr>
        <w:t>هماش</w:t>
      </w:r>
      <w:proofErr w:type="spellEnd"/>
      <w:r w:rsidR="002A44D3" w:rsidRPr="00CF2A1E">
        <w:rPr>
          <w:rFonts w:ascii="Simplified Arabic" w:hAnsi="Simplified Arabic" w:cs="Simplified Arabic"/>
          <w:sz w:val="24"/>
          <w:szCs w:val="24"/>
          <w:rtl/>
          <w:lang w:bidi="ar-EG"/>
        </w:rPr>
        <w:t>:</w:t>
      </w:r>
      <w:r w:rsidRPr="00CF2A1E">
        <w:rPr>
          <w:rFonts w:ascii="Simplified Arabic" w:hAnsi="Simplified Arabic" w:cs="Simplified Arabic"/>
          <w:sz w:val="24"/>
          <w:szCs w:val="24"/>
          <w:rtl/>
          <w:lang w:bidi="ar-EG"/>
        </w:rPr>
        <w:t xml:space="preserve"> مفهوم النزاعات المسلحة غير الدولية وأثره على تكيفيها القانوني، 2011</w:t>
      </w:r>
    </w:p>
    <w:p w14:paraId="2ABABFE9" w14:textId="0DA730EF" w:rsidR="00283E65" w:rsidRPr="00CF2A1E" w:rsidRDefault="00283E65" w:rsidP="00FD34FF">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-عوض خليفة موسي ، التعاون الافريقي في تحقيق الأمن الغذائي، ملتقي الجامعات الأفريقية التعاون والتداخل، الندوة العلمية – محور درء الكوارث، يناير 2116 م</w:t>
      </w:r>
    </w:p>
    <w:p w14:paraId="54C8BDD8" w14:textId="0C7EE6B6" w:rsidR="000239CE" w:rsidRPr="00CF2A1E" w:rsidRDefault="000239CE" w:rsidP="002A44D3">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التقارير</w:t>
      </w:r>
    </w:p>
    <w:p w14:paraId="7B65918E" w14:textId="71C68656" w:rsidR="003A14E8" w:rsidRPr="00CF2A1E" w:rsidRDefault="003A14E8" w:rsidP="003A14E8">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-المنظمة العربية للتنمية الزراعية، أوضاع الأمن الغذائي العربي جامعة الدول العربية ، 2010</w:t>
      </w:r>
    </w:p>
    <w:p w14:paraId="681C91AB" w14:textId="51013083" w:rsidR="00D16CAB" w:rsidRPr="00CF2A1E" w:rsidRDefault="00D16CAB" w:rsidP="00D16CAB">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-المنظمة العربية للتنمية الزراعية العربية، البرنامج الطارئ للأمن الغذائي العربي والخطة التنفيذية الإطارية: المرحلة الأولى2011-2016، الخرطوم، 2009</w:t>
      </w:r>
      <w:r w:rsidR="00754CD3" w:rsidRPr="00CF2A1E">
        <w:rPr>
          <w:rFonts w:ascii="Simplified Arabic" w:hAnsi="Simplified Arabic" w:cs="Simplified Arabic"/>
          <w:sz w:val="24"/>
          <w:szCs w:val="24"/>
          <w:rtl/>
        </w:rPr>
        <w:t>.</w:t>
      </w:r>
    </w:p>
    <w:p w14:paraId="35AEE9EE" w14:textId="360990CD" w:rsidR="00754CD3" w:rsidRPr="00CF2A1E" w:rsidRDefault="00754CD3" w:rsidP="00D94234">
      <w:pPr>
        <w:autoSpaceDE w:val="0"/>
        <w:autoSpaceDN w:val="0"/>
        <w:adjustRightInd w:val="0"/>
        <w:spacing w:after="0" w:line="360" w:lineRule="auto"/>
        <w:rPr>
          <w:rFonts w:ascii="Simplified Arabic" w:hAnsi="Simplified Arabic" w:cs="Simplified Arabic"/>
          <w:sz w:val="24"/>
          <w:szCs w:val="24"/>
        </w:rPr>
      </w:pPr>
      <w:r w:rsidRPr="00CF2A1E">
        <w:rPr>
          <w:rFonts w:ascii="Simplified Arabic" w:hAnsi="Simplified Arabic" w:cs="Simplified Arabic"/>
          <w:sz w:val="24"/>
          <w:szCs w:val="24"/>
          <w:rtl/>
        </w:rPr>
        <w:lastRenderedPageBreak/>
        <w:t>-</w:t>
      </w:r>
      <w:r w:rsidRPr="00CF2A1E">
        <w:rPr>
          <w:rFonts w:ascii="Simplified Arabic" w:hAnsi="Simplified Arabic" w:cs="Simplified Arabic"/>
          <w:rtl/>
        </w:rPr>
        <w:t>البنك الدولي، 2011 .تقرير حول التنمية في العام 2011</w:t>
      </w:r>
      <w:r w:rsidRPr="00CF2A1E">
        <w:rPr>
          <w:rFonts w:ascii="Simplified Arabic" w:hAnsi="Simplified Arabic" w:cs="Simplified Arabic"/>
        </w:rPr>
        <w:t xml:space="preserve"> : </w:t>
      </w:r>
      <w:r w:rsidRPr="00CF2A1E">
        <w:rPr>
          <w:rFonts w:ascii="Simplified Arabic" w:hAnsi="Simplified Arabic" w:cs="Simplified Arabic"/>
          <w:rtl/>
        </w:rPr>
        <w:t>النزاع والأمن والتنمية، 2011</w:t>
      </w:r>
    </w:p>
    <w:p w14:paraId="02A8B570" w14:textId="71BA85A8" w:rsidR="003A14E8" w:rsidRPr="00CF2A1E" w:rsidRDefault="003A14E8" w:rsidP="003A14E8">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-برنامج الأمم المتحدة الإنمائي تقرير تحديات التنمية العربية 2011 :نحو دولة تنموية في العالم العربي المركز الإقليمي للدول العربية، القاهرة، مصر، 2011</w:t>
      </w:r>
    </w:p>
    <w:p w14:paraId="1A23F135" w14:textId="421E499F" w:rsidR="00633A2A" w:rsidRPr="00CF2A1E" w:rsidRDefault="003A14E8" w:rsidP="002A44D3">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601997" w:rsidRPr="00CF2A1E">
        <w:rPr>
          <w:rFonts w:ascii="Simplified Arabic" w:hAnsi="Simplified Arabic" w:cs="Simplified Arabic"/>
          <w:sz w:val="24"/>
          <w:szCs w:val="24"/>
          <w:rtl/>
          <w:lang w:bidi="ar-EG"/>
        </w:rPr>
        <w:t>تقرير</w:t>
      </w:r>
      <w:r w:rsidR="00601997" w:rsidRPr="00CF2A1E">
        <w:rPr>
          <w:rFonts w:ascii="Simplified Arabic" w:hAnsi="Simplified Arabic" w:cs="Simplified Arabic"/>
          <w:sz w:val="24"/>
          <w:szCs w:val="24"/>
          <w:rtl/>
        </w:rPr>
        <w:t xml:space="preserve"> </w:t>
      </w:r>
      <w:r w:rsidR="00A340D4" w:rsidRPr="00CF2A1E">
        <w:rPr>
          <w:rFonts w:ascii="Simplified Arabic" w:hAnsi="Simplified Arabic" w:cs="Simplified Arabic"/>
          <w:sz w:val="24"/>
          <w:szCs w:val="24"/>
          <w:rtl/>
        </w:rPr>
        <w:t>منظمة الأغذية والزراعة وبرنامج الأغذية العالمي</w:t>
      </w:r>
      <w:r w:rsidR="00601997" w:rsidRPr="00CF2A1E">
        <w:rPr>
          <w:rFonts w:ascii="Simplified Arabic" w:hAnsi="Simplified Arabic" w:cs="Simplified Arabic"/>
          <w:sz w:val="24"/>
          <w:szCs w:val="24"/>
        </w:rPr>
        <w:t xml:space="preserve"> </w:t>
      </w:r>
      <w:r w:rsidR="00601997" w:rsidRPr="00CF2A1E">
        <w:rPr>
          <w:rFonts w:ascii="Simplified Arabic" w:hAnsi="Simplified Arabic" w:cs="Simplified Arabic"/>
          <w:sz w:val="24"/>
          <w:szCs w:val="24"/>
          <w:rtl/>
          <w:lang w:bidi="ar-EG"/>
        </w:rPr>
        <w:t>(الفاو)</w:t>
      </w:r>
      <w:r w:rsidR="00633A2A" w:rsidRPr="00CF2A1E">
        <w:rPr>
          <w:rFonts w:ascii="Simplified Arabic" w:hAnsi="Simplified Arabic" w:cs="Simplified Arabic"/>
          <w:sz w:val="24"/>
          <w:szCs w:val="24"/>
          <w:rtl/>
        </w:rPr>
        <w:t xml:space="preserve">: </w:t>
      </w:r>
      <w:r w:rsidR="00A340D4" w:rsidRPr="00CF2A1E">
        <w:rPr>
          <w:rFonts w:ascii="Simplified Arabic" w:hAnsi="Simplified Arabic" w:cs="Simplified Arabic"/>
          <w:sz w:val="24"/>
          <w:szCs w:val="24"/>
          <w:rtl/>
        </w:rPr>
        <w:t>حالة انعدام الأمن الغذائي في العالم: معالجة انعدام الأمن الغذائي في الأزمات الممتدة</w:t>
      </w:r>
      <w:r w:rsidR="00633A2A" w:rsidRPr="00CF2A1E">
        <w:rPr>
          <w:rFonts w:ascii="Simplified Arabic" w:hAnsi="Simplified Arabic" w:cs="Simplified Arabic"/>
          <w:sz w:val="24"/>
          <w:szCs w:val="24"/>
          <w:rtl/>
        </w:rPr>
        <w:t>، 2010.</w:t>
      </w:r>
    </w:p>
    <w:p w14:paraId="24B61151" w14:textId="1EFB3201" w:rsidR="00A675E2" w:rsidRPr="00CF2A1E" w:rsidRDefault="003A14E8" w:rsidP="002A44D3">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rPr>
        <w:t>-</w:t>
      </w:r>
      <w:r w:rsidR="00A675E2" w:rsidRPr="00CF2A1E">
        <w:rPr>
          <w:rFonts w:ascii="Simplified Arabic" w:hAnsi="Simplified Arabic" w:cs="Simplified Arabic"/>
          <w:sz w:val="24"/>
          <w:szCs w:val="24"/>
          <w:rtl/>
          <w:lang w:bidi="ar-EG"/>
        </w:rPr>
        <w:t>تقرير</w:t>
      </w:r>
      <w:r w:rsidR="00ED69BC" w:rsidRPr="00CF2A1E">
        <w:rPr>
          <w:rFonts w:ascii="Simplified Arabic" w:hAnsi="Simplified Arabic" w:cs="Simplified Arabic"/>
          <w:sz w:val="24"/>
          <w:szCs w:val="24"/>
          <w:rtl/>
          <w:lang w:bidi="ar-EG"/>
        </w:rPr>
        <w:t xml:space="preserve"> </w:t>
      </w:r>
      <w:r w:rsidR="00ED69BC" w:rsidRPr="00CF2A1E">
        <w:rPr>
          <w:rFonts w:ascii="Simplified Arabic" w:hAnsi="Simplified Arabic" w:cs="Simplified Arabic"/>
          <w:sz w:val="24"/>
          <w:szCs w:val="24"/>
          <w:rtl/>
        </w:rPr>
        <w:t xml:space="preserve">منظمة الأغذية والزراعة للأمم المتحدة </w:t>
      </w:r>
      <w:r w:rsidR="00ED69BC" w:rsidRPr="00CF2A1E">
        <w:rPr>
          <w:rFonts w:ascii="Simplified Arabic" w:hAnsi="Simplified Arabic" w:cs="Simplified Arabic"/>
          <w:sz w:val="24"/>
          <w:szCs w:val="24"/>
          <w:rtl/>
          <w:lang w:bidi="ar-EG"/>
        </w:rPr>
        <w:t>(</w:t>
      </w:r>
      <w:r w:rsidR="00A675E2" w:rsidRPr="00CF2A1E">
        <w:rPr>
          <w:rFonts w:ascii="Simplified Arabic" w:hAnsi="Simplified Arabic" w:cs="Simplified Arabic"/>
          <w:sz w:val="24"/>
          <w:szCs w:val="24"/>
          <w:rtl/>
          <w:lang w:bidi="ar-EG"/>
        </w:rPr>
        <w:t>الفاو</w:t>
      </w:r>
      <w:r w:rsidR="00ED69BC" w:rsidRPr="00CF2A1E">
        <w:rPr>
          <w:rFonts w:ascii="Simplified Arabic" w:hAnsi="Simplified Arabic" w:cs="Simplified Arabic"/>
          <w:sz w:val="24"/>
          <w:szCs w:val="24"/>
          <w:rtl/>
          <w:lang w:bidi="ar-EG"/>
        </w:rPr>
        <w:t>):</w:t>
      </w:r>
      <w:r w:rsidR="00A675E2" w:rsidRPr="00CF2A1E">
        <w:rPr>
          <w:rFonts w:ascii="Simplified Arabic" w:hAnsi="Simplified Arabic" w:cs="Simplified Arabic"/>
          <w:sz w:val="24"/>
          <w:szCs w:val="24"/>
          <w:rtl/>
          <w:lang w:bidi="ar-EG"/>
        </w:rPr>
        <w:t xml:space="preserve"> "نظرة إقليمية عامة حول حالة الأمن الغذائي والتغذية في الشرق الأدنى وشمال أفريقيا"، 2017</w:t>
      </w:r>
    </w:p>
    <w:p w14:paraId="77C31894" w14:textId="25BA10A7" w:rsidR="00A675E2" w:rsidRPr="00CF2A1E" w:rsidRDefault="003A14E8" w:rsidP="002A44D3">
      <w:pPr>
        <w:pStyle w:val="NoSpacing"/>
        <w:spacing w:line="360" w:lineRule="auto"/>
        <w:rPr>
          <w:rFonts w:ascii="Simplified Arabic" w:hAnsi="Simplified Arabic" w:cs="Simplified Arabic"/>
          <w:sz w:val="24"/>
          <w:szCs w:val="24"/>
          <w:rtl/>
          <w:lang w:bidi="ar-EG"/>
        </w:rPr>
      </w:pPr>
      <w:r w:rsidRPr="00CF2A1E">
        <w:rPr>
          <w:rFonts w:ascii="Simplified Arabic" w:hAnsi="Simplified Arabic" w:cs="Simplified Arabic"/>
          <w:sz w:val="24"/>
          <w:szCs w:val="24"/>
          <w:rtl/>
          <w:lang w:bidi="ar-EG"/>
        </w:rPr>
        <w:t>-</w:t>
      </w:r>
      <w:r w:rsidR="00A675E2" w:rsidRPr="00CF2A1E">
        <w:rPr>
          <w:rFonts w:ascii="Simplified Arabic" w:hAnsi="Simplified Arabic" w:cs="Simplified Arabic"/>
          <w:sz w:val="24"/>
          <w:szCs w:val="24"/>
          <w:rtl/>
          <w:lang w:bidi="ar-EG"/>
        </w:rPr>
        <w:t>تقرير</w:t>
      </w:r>
      <w:r w:rsidR="00ED69BC" w:rsidRPr="00CF2A1E">
        <w:rPr>
          <w:rFonts w:ascii="Simplified Arabic" w:hAnsi="Simplified Arabic" w:cs="Simplified Arabic"/>
          <w:sz w:val="24"/>
          <w:szCs w:val="24"/>
          <w:rtl/>
          <w:lang w:bidi="ar-EG"/>
        </w:rPr>
        <w:t xml:space="preserve"> </w:t>
      </w:r>
      <w:r w:rsidR="00ED69BC" w:rsidRPr="00CF2A1E">
        <w:rPr>
          <w:rFonts w:ascii="Simplified Arabic" w:hAnsi="Simplified Arabic" w:cs="Simplified Arabic"/>
          <w:sz w:val="24"/>
          <w:szCs w:val="24"/>
          <w:rtl/>
        </w:rPr>
        <w:t xml:space="preserve">منظمة الأغذية والزراعة للأمم المتحدة </w:t>
      </w:r>
      <w:r w:rsidR="00ED69BC" w:rsidRPr="00CF2A1E">
        <w:rPr>
          <w:rFonts w:ascii="Simplified Arabic" w:hAnsi="Simplified Arabic" w:cs="Simplified Arabic"/>
          <w:sz w:val="24"/>
          <w:szCs w:val="24"/>
          <w:rtl/>
          <w:lang w:bidi="ar-EG"/>
        </w:rPr>
        <w:t xml:space="preserve">(الفاو): </w:t>
      </w:r>
      <w:r w:rsidR="00A675E2" w:rsidRPr="00CF2A1E">
        <w:rPr>
          <w:rFonts w:ascii="Simplified Arabic" w:hAnsi="Simplified Arabic" w:cs="Simplified Arabic"/>
          <w:sz w:val="24"/>
          <w:szCs w:val="24"/>
          <w:rtl/>
          <w:lang w:bidi="ar-EG"/>
        </w:rPr>
        <w:t>"رصد الأمن الغذائي في البلدان التي تشهد حالات صراع، يناير 2019</w:t>
      </w:r>
    </w:p>
    <w:p w14:paraId="1292E2E6" w14:textId="6E1DAAA9" w:rsidR="00A675E2" w:rsidRPr="00CF2A1E" w:rsidRDefault="003A14E8" w:rsidP="002A44D3">
      <w:pPr>
        <w:pStyle w:val="NoSpacing"/>
        <w:spacing w:line="360" w:lineRule="auto"/>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w:t>
      </w:r>
      <w:r w:rsidR="00A675E2" w:rsidRPr="00CF2A1E">
        <w:rPr>
          <w:rFonts w:ascii="Simplified Arabic" w:hAnsi="Simplified Arabic" w:cs="Simplified Arabic"/>
          <w:sz w:val="24"/>
          <w:szCs w:val="24"/>
          <w:rtl/>
          <w:lang w:bidi="ar-EG"/>
        </w:rPr>
        <w:t>تقرير</w:t>
      </w:r>
      <w:r w:rsidR="00ED69BC" w:rsidRPr="00CF2A1E">
        <w:rPr>
          <w:rFonts w:ascii="Simplified Arabic" w:hAnsi="Simplified Arabic" w:cs="Simplified Arabic"/>
          <w:sz w:val="24"/>
          <w:szCs w:val="24"/>
          <w:rtl/>
          <w:lang w:bidi="ar-EG"/>
        </w:rPr>
        <w:t xml:space="preserve"> </w:t>
      </w:r>
      <w:r w:rsidR="00ED69BC" w:rsidRPr="00CF2A1E">
        <w:rPr>
          <w:rFonts w:ascii="Simplified Arabic" w:hAnsi="Simplified Arabic" w:cs="Simplified Arabic"/>
          <w:sz w:val="24"/>
          <w:szCs w:val="24"/>
          <w:rtl/>
        </w:rPr>
        <w:t xml:space="preserve">منظمة الأغذية والزراعة للأمم المتحدة </w:t>
      </w:r>
      <w:r w:rsidR="00ED69BC" w:rsidRPr="00CF2A1E">
        <w:rPr>
          <w:rFonts w:ascii="Simplified Arabic" w:hAnsi="Simplified Arabic" w:cs="Simplified Arabic"/>
          <w:sz w:val="24"/>
          <w:szCs w:val="24"/>
          <w:rtl/>
          <w:lang w:bidi="ar-EG"/>
        </w:rPr>
        <w:t xml:space="preserve">(الفاو): </w:t>
      </w:r>
      <w:r w:rsidR="00601997" w:rsidRPr="00CF2A1E">
        <w:rPr>
          <w:rFonts w:ascii="Simplified Arabic" w:hAnsi="Simplified Arabic" w:cs="Simplified Arabic"/>
          <w:sz w:val="24"/>
          <w:szCs w:val="24"/>
          <w:rtl/>
          <w:lang w:bidi="ar-EG"/>
        </w:rPr>
        <w:t>حالة</w:t>
      </w:r>
      <w:r w:rsidR="00A675E2" w:rsidRPr="00CF2A1E">
        <w:rPr>
          <w:rFonts w:ascii="Simplified Arabic" w:hAnsi="Simplified Arabic" w:cs="Simplified Arabic"/>
          <w:sz w:val="24"/>
          <w:szCs w:val="24"/>
          <w:rtl/>
          <w:lang w:bidi="ar-EG"/>
        </w:rPr>
        <w:t xml:space="preserve"> الأمن الغذائي والتغذية في العام، 2017</w:t>
      </w:r>
    </w:p>
    <w:p w14:paraId="68003C1E" w14:textId="57FDD979" w:rsidR="00A675E2" w:rsidRPr="00CF2A1E" w:rsidRDefault="003A14E8" w:rsidP="002A44D3">
      <w:pPr>
        <w:pStyle w:val="NoSpacing"/>
        <w:spacing w:line="360" w:lineRule="auto"/>
        <w:rPr>
          <w:rFonts w:ascii="Simplified Arabic" w:hAnsi="Simplified Arabic" w:cs="Simplified Arabic"/>
          <w:sz w:val="24"/>
          <w:szCs w:val="24"/>
          <w:lang w:bidi="ar-EG"/>
        </w:rPr>
      </w:pPr>
      <w:r w:rsidRPr="00CF2A1E">
        <w:rPr>
          <w:rFonts w:ascii="Simplified Arabic" w:hAnsi="Simplified Arabic" w:cs="Simplified Arabic"/>
          <w:sz w:val="24"/>
          <w:szCs w:val="24"/>
          <w:rtl/>
          <w:lang w:bidi="ar-EG"/>
        </w:rPr>
        <w:t>-</w:t>
      </w:r>
      <w:r w:rsidR="00ED69BC" w:rsidRPr="00CF2A1E">
        <w:rPr>
          <w:rFonts w:ascii="Simplified Arabic" w:hAnsi="Simplified Arabic" w:cs="Simplified Arabic"/>
          <w:sz w:val="24"/>
          <w:szCs w:val="24"/>
          <w:rtl/>
          <w:lang w:bidi="ar-EG"/>
        </w:rPr>
        <w:t xml:space="preserve">تقرير </w:t>
      </w:r>
      <w:r w:rsidR="00ED69BC" w:rsidRPr="00CF2A1E">
        <w:rPr>
          <w:rFonts w:ascii="Simplified Arabic" w:hAnsi="Simplified Arabic" w:cs="Simplified Arabic"/>
          <w:sz w:val="24"/>
          <w:szCs w:val="24"/>
          <w:rtl/>
        </w:rPr>
        <w:t xml:space="preserve">منظمة الأغذية والزراعة للأمم المتحدة </w:t>
      </w:r>
      <w:r w:rsidR="00ED69BC" w:rsidRPr="00CF2A1E">
        <w:rPr>
          <w:rFonts w:ascii="Simplified Arabic" w:hAnsi="Simplified Arabic" w:cs="Simplified Arabic"/>
          <w:sz w:val="24"/>
          <w:szCs w:val="24"/>
          <w:rtl/>
          <w:lang w:bidi="ar-EG"/>
        </w:rPr>
        <w:t>(الفاو):</w:t>
      </w:r>
      <w:r w:rsidR="00152FFD" w:rsidRPr="00CF2A1E">
        <w:rPr>
          <w:rFonts w:ascii="Simplified Arabic" w:hAnsi="Simplified Arabic" w:cs="Simplified Arabic"/>
          <w:sz w:val="24"/>
          <w:szCs w:val="24"/>
          <w:rtl/>
        </w:rPr>
        <w:t xml:space="preserve"> </w:t>
      </w:r>
      <w:r w:rsidR="00152FFD" w:rsidRPr="00CF2A1E">
        <w:rPr>
          <w:rFonts w:ascii="Simplified Arabic" w:hAnsi="Simplified Arabic" w:cs="Simplified Arabic"/>
          <w:sz w:val="24"/>
          <w:szCs w:val="24"/>
          <w:rtl/>
          <w:lang w:bidi="ar-EG"/>
        </w:rPr>
        <w:t xml:space="preserve">السلام والأمن </w:t>
      </w:r>
      <w:r w:rsidR="005A2D4A" w:rsidRPr="00CF2A1E">
        <w:rPr>
          <w:rFonts w:ascii="Simplified Arabic" w:hAnsi="Simplified Arabic" w:cs="Simplified Arabic"/>
          <w:sz w:val="24"/>
          <w:szCs w:val="24"/>
          <w:rtl/>
          <w:lang w:bidi="ar-EG"/>
        </w:rPr>
        <w:t>الغذائي: الاستثمار</w:t>
      </w:r>
      <w:r w:rsidR="00152FFD" w:rsidRPr="00CF2A1E">
        <w:rPr>
          <w:rFonts w:ascii="Simplified Arabic" w:hAnsi="Simplified Arabic" w:cs="Simplified Arabic"/>
          <w:sz w:val="24"/>
          <w:szCs w:val="24"/>
          <w:rtl/>
          <w:lang w:bidi="ar-EG"/>
        </w:rPr>
        <w:t xml:space="preserve"> في </w:t>
      </w:r>
      <w:r w:rsidR="005A2D4A" w:rsidRPr="00CF2A1E">
        <w:rPr>
          <w:rFonts w:ascii="Simplified Arabic" w:hAnsi="Simplified Arabic" w:cs="Simplified Arabic"/>
          <w:sz w:val="24"/>
          <w:szCs w:val="24"/>
          <w:rtl/>
          <w:lang w:bidi="ar-EG"/>
        </w:rPr>
        <w:t>القدرة لتوفير</w:t>
      </w:r>
      <w:r w:rsidR="00152FFD" w:rsidRPr="00CF2A1E">
        <w:rPr>
          <w:rFonts w:ascii="Simplified Arabic" w:hAnsi="Simplified Arabic" w:cs="Simplified Arabic"/>
          <w:sz w:val="24"/>
          <w:szCs w:val="24"/>
          <w:rtl/>
          <w:lang w:bidi="ar-EG"/>
        </w:rPr>
        <w:t xml:space="preserve"> سبل عيش ريفية مستدامة وسط النزاعات</w:t>
      </w:r>
      <w:r w:rsidR="005A2D4A" w:rsidRPr="00CF2A1E">
        <w:rPr>
          <w:rFonts w:ascii="Simplified Arabic" w:hAnsi="Simplified Arabic" w:cs="Simplified Arabic"/>
          <w:sz w:val="24"/>
          <w:szCs w:val="24"/>
          <w:rtl/>
          <w:lang w:bidi="ar-EG"/>
        </w:rPr>
        <w:t xml:space="preserve">، </w:t>
      </w:r>
      <w:r w:rsidR="00632702" w:rsidRPr="00CF2A1E">
        <w:rPr>
          <w:rFonts w:ascii="Simplified Arabic" w:hAnsi="Simplified Arabic" w:cs="Simplified Arabic"/>
          <w:sz w:val="24"/>
          <w:szCs w:val="24"/>
          <w:rtl/>
          <w:lang w:bidi="ar-EG"/>
        </w:rPr>
        <w:t>2016.</w:t>
      </w:r>
    </w:p>
    <w:p w14:paraId="24C8992B" w14:textId="34982430" w:rsidR="00CD69F7" w:rsidRPr="00CF2A1E" w:rsidRDefault="003A14E8" w:rsidP="002A44D3">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CD69F7" w:rsidRPr="00CF2A1E">
        <w:rPr>
          <w:rFonts w:ascii="Simplified Arabic" w:hAnsi="Simplified Arabic" w:cs="Simplified Arabic"/>
          <w:sz w:val="24"/>
          <w:szCs w:val="24"/>
          <w:rtl/>
        </w:rPr>
        <w:t>تقرير اللجنة الدولية المعنية بالسالم والغذاء</w:t>
      </w:r>
    </w:p>
    <w:p w14:paraId="4BB12220" w14:textId="5EF2524E" w:rsidR="003A14E8" w:rsidRPr="00CF2A1E" w:rsidRDefault="003A14E8" w:rsidP="003A14E8">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-صندوق النقد العربي وآخرون، التقرير الاقتصادي العربي الموحد.</w:t>
      </w:r>
    </w:p>
    <w:p w14:paraId="5B74BE95" w14:textId="5AB5A255" w:rsidR="000239CE" w:rsidRPr="00CF2A1E" w:rsidRDefault="00E56F7E" w:rsidP="002A44D3">
      <w:pPr>
        <w:pStyle w:val="NoSpacing"/>
        <w:spacing w:line="360" w:lineRule="auto"/>
        <w:rPr>
          <w:rFonts w:ascii="Simplified Arabic" w:hAnsi="Simplified Arabic" w:cs="Simplified Arabic"/>
          <w:b/>
          <w:bCs/>
          <w:sz w:val="24"/>
          <w:szCs w:val="24"/>
          <w:lang w:bidi="ar-EG"/>
        </w:rPr>
      </w:pPr>
      <w:r w:rsidRPr="00CF2A1E">
        <w:rPr>
          <w:rFonts w:ascii="Simplified Arabic" w:hAnsi="Simplified Arabic" w:cs="Simplified Arabic"/>
          <w:b/>
          <w:bCs/>
          <w:sz w:val="24"/>
          <w:szCs w:val="24"/>
          <w:rtl/>
          <w:lang w:bidi="ar-EG"/>
        </w:rPr>
        <w:t>المقالات</w:t>
      </w:r>
    </w:p>
    <w:p w14:paraId="052188B3" w14:textId="7C82A6D9" w:rsidR="00607C78" w:rsidRPr="00CF2A1E" w:rsidRDefault="003A14E8" w:rsidP="002A44D3">
      <w:pPr>
        <w:pStyle w:val="NoSpacing"/>
        <w:spacing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607C78" w:rsidRPr="00CF2A1E">
        <w:rPr>
          <w:rFonts w:ascii="Simplified Arabic" w:hAnsi="Simplified Arabic" w:cs="Simplified Arabic"/>
          <w:sz w:val="24"/>
          <w:szCs w:val="24"/>
          <w:rtl/>
        </w:rPr>
        <w:t>إعلان جنيف بشأن العنف المسلح والتنمية</w:t>
      </w:r>
      <w:r w:rsidR="00607C78" w:rsidRPr="00CF2A1E">
        <w:rPr>
          <w:rFonts w:ascii="Simplified Arabic" w:hAnsi="Simplified Arabic" w:cs="Simplified Arabic"/>
          <w:sz w:val="24"/>
          <w:szCs w:val="24"/>
        </w:rPr>
        <w:t>.</w:t>
      </w:r>
      <w:r w:rsidRPr="00CF2A1E">
        <w:rPr>
          <w:rFonts w:ascii="Simplified Arabic" w:hAnsi="Simplified Arabic" w:cs="Simplified Arabic"/>
          <w:sz w:val="24"/>
          <w:szCs w:val="24"/>
          <w:rtl/>
        </w:rPr>
        <w:t>:</w:t>
      </w:r>
      <w:r w:rsidR="00607C78" w:rsidRPr="00CF2A1E">
        <w:rPr>
          <w:rFonts w:ascii="Simplified Arabic" w:hAnsi="Simplified Arabic" w:cs="Simplified Arabic"/>
          <w:sz w:val="24"/>
          <w:szCs w:val="24"/>
          <w:rtl/>
        </w:rPr>
        <w:t xml:space="preserve">العبء </w:t>
      </w:r>
      <w:proofErr w:type="spellStart"/>
      <w:r w:rsidR="00607C78" w:rsidRPr="00CF2A1E">
        <w:rPr>
          <w:rFonts w:ascii="Simplified Arabic" w:hAnsi="Simplified Arabic" w:cs="Simplified Arabic"/>
          <w:sz w:val="24"/>
          <w:szCs w:val="24"/>
          <w:rtl/>
        </w:rPr>
        <w:t>العا</w:t>
      </w:r>
      <w:proofErr w:type="spellEnd"/>
      <w:r w:rsidR="00607C78" w:rsidRPr="00CF2A1E">
        <w:rPr>
          <w:rFonts w:ascii="Simplified Arabic" w:hAnsi="Simplified Arabic" w:cs="Simplified Arabic"/>
          <w:sz w:val="24"/>
          <w:szCs w:val="24"/>
          <w:rtl/>
          <w:lang w:bidi="ar-EG"/>
        </w:rPr>
        <w:t>لم</w:t>
      </w:r>
      <w:r w:rsidR="00607C78" w:rsidRPr="00CF2A1E">
        <w:rPr>
          <w:rFonts w:ascii="Simplified Arabic" w:hAnsi="Simplified Arabic" w:cs="Simplified Arabic"/>
          <w:sz w:val="24"/>
          <w:szCs w:val="24"/>
          <w:rtl/>
        </w:rPr>
        <w:t>ي للعنف المسلح 2011 :لقاءات قاتلة</w:t>
      </w:r>
      <w:r w:rsidRPr="00CF2A1E">
        <w:rPr>
          <w:rFonts w:ascii="Simplified Arabic" w:hAnsi="Simplified Arabic" w:cs="Simplified Arabic"/>
          <w:sz w:val="24"/>
          <w:szCs w:val="24"/>
          <w:rtl/>
        </w:rPr>
        <w:t>2011</w:t>
      </w:r>
      <w:r w:rsidR="00A243A2" w:rsidRPr="00CF2A1E">
        <w:rPr>
          <w:rFonts w:ascii="Simplified Arabic" w:hAnsi="Simplified Arabic" w:cs="Simplified Arabic"/>
          <w:sz w:val="24"/>
          <w:szCs w:val="24"/>
          <w:rtl/>
        </w:rPr>
        <w:t>.</w:t>
      </w:r>
    </w:p>
    <w:p w14:paraId="3B47C267" w14:textId="693F5D53" w:rsidR="00A243A2" w:rsidRPr="00CF2A1E" w:rsidRDefault="00A243A2" w:rsidP="002A44D3">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sz w:val="24"/>
          <w:szCs w:val="24"/>
          <w:rtl/>
        </w:rPr>
        <w:t>-</w:t>
      </w:r>
      <w:r w:rsidRPr="00CF2A1E">
        <w:rPr>
          <w:rFonts w:ascii="Simplified Arabic" w:hAnsi="Simplified Arabic" w:cs="Simplified Arabic"/>
          <w:rtl/>
        </w:rPr>
        <w:t xml:space="preserve"> </w:t>
      </w:r>
      <w:proofErr w:type="spellStart"/>
      <w:r w:rsidRPr="00CF2A1E">
        <w:rPr>
          <w:rFonts w:ascii="Simplified Arabic" w:hAnsi="Simplified Arabic" w:cs="Simplified Arabic"/>
          <w:sz w:val="24"/>
          <w:szCs w:val="24"/>
          <w:rtl/>
        </w:rPr>
        <w:t>راجات</w:t>
      </w:r>
      <w:proofErr w:type="spellEnd"/>
      <w:r w:rsidRPr="00CF2A1E">
        <w:rPr>
          <w:rFonts w:ascii="Simplified Arabic" w:hAnsi="Simplified Arabic" w:cs="Simplified Arabic"/>
          <w:sz w:val="24"/>
          <w:szCs w:val="24"/>
          <w:rtl/>
        </w:rPr>
        <w:t xml:space="preserve"> </w:t>
      </w:r>
      <w:proofErr w:type="spellStart"/>
      <w:r w:rsidRPr="00CF2A1E">
        <w:rPr>
          <w:rFonts w:ascii="Simplified Arabic" w:hAnsi="Simplified Arabic" w:cs="Simplified Arabic"/>
          <w:sz w:val="24"/>
          <w:szCs w:val="24"/>
          <w:rtl/>
        </w:rPr>
        <w:t>مادهوك</w:t>
      </w:r>
      <w:proofErr w:type="spellEnd"/>
      <w:r w:rsidR="004F5EF3" w:rsidRPr="00CF2A1E">
        <w:rPr>
          <w:rFonts w:ascii="Simplified Arabic" w:hAnsi="Simplified Arabic" w:cs="Simplified Arabic"/>
          <w:sz w:val="24"/>
          <w:szCs w:val="24"/>
          <w:rtl/>
        </w:rPr>
        <w:t>:</w:t>
      </w:r>
      <w:r w:rsidR="004F5EF3" w:rsidRPr="00CF2A1E">
        <w:rPr>
          <w:rFonts w:ascii="Simplified Arabic" w:hAnsi="Simplified Arabic" w:cs="Simplified Arabic"/>
          <w:rtl/>
        </w:rPr>
        <w:t xml:space="preserve"> </w:t>
      </w:r>
      <w:r w:rsidR="004F5EF3" w:rsidRPr="00CF2A1E">
        <w:rPr>
          <w:rFonts w:ascii="Simplified Arabic" w:hAnsi="Simplified Arabic" w:cs="Simplified Arabic"/>
          <w:sz w:val="24"/>
          <w:szCs w:val="24"/>
          <w:rtl/>
        </w:rPr>
        <w:t>في اليمن، الصراع من أجل البقاء في بلدٍ يُعاني من سوء التغذية، منظمه</w:t>
      </w:r>
      <w:r w:rsidR="004F5EF3" w:rsidRPr="00CF2A1E">
        <w:rPr>
          <w:rFonts w:ascii="Simplified Arabic" w:hAnsi="Simplified Arabic" w:cs="Simplified Arabic"/>
          <w:rtl/>
        </w:rPr>
        <w:t xml:space="preserve"> </w:t>
      </w:r>
      <w:r w:rsidR="004F5EF3" w:rsidRPr="00CF2A1E">
        <w:rPr>
          <w:rFonts w:ascii="Simplified Arabic" w:hAnsi="Simplified Arabic" w:cs="Simplified Arabic"/>
          <w:sz w:val="24"/>
          <w:szCs w:val="24"/>
          <w:rtl/>
        </w:rPr>
        <w:t>الأمم المتحدة للطفولة (اليونيسف)، 2017.</w:t>
      </w:r>
    </w:p>
    <w:p w14:paraId="5A0E969D" w14:textId="65B84F6C" w:rsidR="005F14EE" w:rsidRPr="00CF2A1E" w:rsidRDefault="003A14E8" w:rsidP="002A44D3">
      <w:pPr>
        <w:autoSpaceDE w:val="0"/>
        <w:autoSpaceDN w:val="0"/>
        <w:adjustRightInd w:val="0"/>
        <w:spacing w:after="0" w:line="360" w:lineRule="auto"/>
        <w:rPr>
          <w:rFonts w:ascii="Simplified Arabic" w:hAnsi="Simplified Arabic" w:cs="Simplified Arabic"/>
          <w:sz w:val="24"/>
          <w:szCs w:val="24"/>
        </w:rPr>
      </w:pPr>
      <w:r w:rsidRPr="00CF2A1E">
        <w:rPr>
          <w:rFonts w:ascii="Simplified Arabic" w:hAnsi="Simplified Arabic" w:cs="Simplified Arabic"/>
          <w:sz w:val="24"/>
          <w:szCs w:val="24"/>
          <w:rtl/>
          <w:lang w:bidi="ar-EG"/>
        </w:rPr>
        <w:t>-</w:t>
      </w:r>
      <w:r w:rsidR="0019240F" w:rsidRPr="00CF2A1E">
        <w:rPr>
          <w:rFonts w:ascii="Simplified Arabic" w:hAnsi="Simplified Arabic" w:cs="Simplified Arabic"/>
          <w:sz w:val="24"/>
          <w:szCs w:val="24"/>
          <w:rtl/>
        </w:rPr>
        <w:t xml:space="preserve">منظمة العفو الدولية: النزعات المسلحة، </w:t>
      </w:r>
      <w:r w:rsidR="0023778B" w:rsidRPr="00CF2A1E">
        <w:rPr>
          <w:rFonts w:ascii="Simplified Arabic" w:hAnsi="Simplified Arabic" w:cs="Simplified Arabic"/>
          <w:sz w:val="24"/>
          <w:szCs w:val="24"/>
        </w:rPr>
        <w:t>2022</w:t>
      </w:r>
    </w:p>
    <w:p w14:paraId="7CCD8FB8" w14:textId="6ACBDCF7" w:rsidR="00D92FEA" w:rsidRPr="00CF2A1E" w:rsidRDefault="003A14E8" w:rsidP="002A44D3">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8B29B2" w:rsidRPr="00CF2A1E">
        <w:rPr>
          <w:rFonts w:ascii="Simplified Arabic" w:hAnsi="Simplified Arabic" w:cs="Simplified Arabic"/>
          <w:sz w:val="24"/>
          <w:szCs w:val="24"/>
          <w:rtl/>
        </w:rPr>
        <w:t xml:space="preserve">منظمة الأغذية والزراعة للأمم المتحدة: </w:t>
      </w:r>
      <w:r w:rsidR="00CF62CC" w:rsidRPr="00CF2A1E">
        <w:rPr>
          <w:rFonts w:ascii="Simplified Arabic" w:hAnsi="Simplified Arabic" w:cs="Simplified Arabic"/>
          <w:sz w:val="24"/>
          <w:szCs w:val="24"/>
          <w:rtl/>
        </w:rPr>
        <w:t>الفاو تشيد بقرار مجلس الأمن حول الجوع والنزاع</w:t>
      </w:r>
      <w:r w:rsidR="00084330" w:rsidRPr="00CF2A1E">
        <w:rPr>
          <w:rFonts w:ascii="Simplified Arabic" w:hAnsi="Simplified Arabic" w:cs="Simplified Arabic"/>
          <w:sz w:val="24"/>
          <w:szCs w:val="24"/>
          <w:rtl/>
        </w:rPr>
        <w:t xml:space="preserve">، </w:t>
      </w:r>
      <w:r w:rsidR="006863C1" w:rsidRPr="00CF2A1E">
        <w:rPr>
          <w:rFonts w:ascii="Simplified Arabic" w:hAnsi="Simplified Arabic" w:cs="Simplified Arabic"/>
          <w:sz w:val="24"/>
          <w:szCs w:val="24"/>
          <w:rtl/>
        </w:rPr>
        <w:t>2018</w:t>
      </w:r>
    </w:p>
    <w:p w14:paraId="2F7B9344" w14:textId="29E8DDCD" w:rsidR="00084330" w:rsidRPr="00CF2A1E" w:rsidRDefault="003A14E8" w:rsidP="002A44D3">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A81614" w:rsidRPr="00CF2A1E">
        <w:rPr>
          <w:rFonts w:ascii="Simplified Arabic" w:hAnsi="Simplified Arabic" w:cs="Simplified Arabic"/>
          <w:sz w:val="24"/>
          <w:szCs w:val="24"/>
          <w:rtl/>
        </w:rPr>
        <w:t>منظمة الأغذية والزراعة للأمم المتحدة: مساعدة المزارعين تساعد في بناء السلام، 2018</w:t>
      </w:r>
    </w:p>
    <w:p w14:paraId="0DF668C9" w14:textId="6591D4DE" w:rsidR="00C04117" w:rsidRPr="00CF2A1E" w:rsidRDefault="003A14E8" w:rsidP="002A44D3">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lastRenderedPageBreak/>
        <w:t>-</w:t>
      </w:r>
      <w:r w:rsidR="001A6D44" w:rsidRPr="00CF2A1E">
        <w:rPr>
          <w:rFonts w:ascii="Simplified Arabic" w:hAnsi="Simplified Arabic" w:cs="Simplified Arabic"/>
          <w:sz w:val="24"/>
          <w:szCs w:val="24"/>
          <w:rtl/>
        </w:rPr>
        <w:t>منظمة الأغذية والزراعة للأمم المتحدة: النزاع يتسبب في ارتفاع في مستويات انعدام الامن الغذائي في الشرق الأدنى وشمال أفريقيا،</w:t>
      </w:r>
      <w:r w:rsidR="005543E1" w:rsidRPr="00CF2A1E">
        <w:rPr>
          <w:rFonts w:ascii="Simplified Arabic" w:hAnsi="Simplified Arabic" w:cs="Simplified Arabic"/>
          <w:sz w:val="24"/>
          <w:szCs w:val="24"/>
          <w:rtl/>
        </w:rPr>
        <w:t xml:space="preserve"> 20</w:t>
      </w:r>
      <w:r w:rsidR="006C2F45" w:rsidRPr="00CF2A1E">
        <w:rPr>
          <w:rFonts w:ascii="Simplified Arabic" w:hAnsi="Simplified Arabic" w:cs="Simplified Arabic"/>
          <w:sz w:val="24"/>
          <w:szCs w:val="24"/>
          <w:rtl/>
        </w:rPr>
        <w:t>21</w:t>
      </w:r>
      <w:r w:rsidR="005543E1" w:rsidRPr="00CF2A1E">
        <w:rPr>
          <w:rFonts w:ascii="Simplified Arabic" w:hAnsi="Simplified Arabic" w:cs="Simplified Arabic"/>
          <w:sz w:val="24"/>
          <w:szCs w:val="24"/>
          <w:rtl/>
        </w:rPr>
        <w:t>.</w:t>
      </w:r>
    </w:p>
    <w:p w14:paraId="4DB8D71C" w14:textId="4ABE4067" w:rsidR="005543E1" w:rsidRPr="00CF2A1E" w:rsidRDefault="003A14E8" w:rsidP="002A44D3">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CB6AAA" w:rsidRPr="00CF2A1E">
        <w:rPr>
          <w:rFonts w:ascii="Simplified Arabic" w:hAnsi="Simplified Arabic" w:cs="Simplified Arabic"/>
          <w:sz w:val="24"/>
          <w:szCs w:val="24"/>
          <w:rtl/>
        </w:rPr>
        <w:t>منظمة الأغذية والزراعة للأمم المتحدة: الفاو ترحب بتأكيد مجلس الأمن الدولي على العلاقة بين النزاع والمجاعة، 2017.</w:t>
      </w:r>
    </w:p>
    <w:p w14:paraId="288336F7" w14:textId="276B201E" w:rsidR="00723F0E" w:rsidRPr="00CF2A1E" w:rsidRDefault="00723F0E" w:rsidP="00723F0E">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 منظمة الأغذية والزراعة للأمم المتحدة: النزاعات والصدمات المناخية تفاقم انعدام الأمن الغذائي الحالي في العديد من الدول، 2018.</w:t>
      </w:r>
    </w:p>
    <w:p w14:paraId="40B0AB53" w14:textId="19BCE383" w:rsidR="00186C36" w:rsidRPr="00CF2A1E" w:rsidRDefault="003A14E8" w:rsidP="00FD34FF">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9058D7" w:rsidRPr="00CF2A1E">
        <w:rPr>
          <w:rFonts w:ascii="Simplified Arabic" w:hAnsi="Simplified Arabic" w:cs="Simplified Arabic"/>
          <w:sz w:val="24"/>
          <w:szCs w:val="24"/>
          <w:rtl/>
        </w:rPr>
        <w:t>منظمة الأغذية والزراعة للأمم المتحدة: ارتفاع أعداد الأشخاص الذين يعانون من نقص التغذية المزمن في منطقة أفريقيا جنوب الصحراء</w:t>
      </w:r>
      <w:r w:rsidR="00582178" w:rsidRPr="00CF2A1E">
        <w:rPr>
          <w:rFonts w:ascii="Simplified Arabic" w:hAnsi="Simplified Arabic" w:cs="Simplified Arabic"/>
          <w:sz w:val="24"/>
          <w:szCs w:val="24"/>
          <w:rtl/>
        </w:rPr>
        <w:t>،2017</w:t>
      </w:r>
    </w:p>
    <w:p w14:paraId="7E70C6F8" w14:textId="70F3AFA0" w:rsidR="00F648D3" w:rsidRPr="00CF2A1E" w:rsidRDefault="00F648D3" w:rsidP="00FD34FF">
      <w:pPr>
        <w:autoSpaceDE w:val="0"/>
        <w:autoSpaceDN w:val="0"/>
        <w:adjustRightInd w:val="0"/>
        <w:spacing w:after="0" w:line="360" w:lineRule="auto"/>
        <w:rPr>
          <w:rFonts w:ascii="Simplified Arabic" w:hAnsi="Simplified Arabic" w:cs="Simplified Arabic"/>
          <w:sz w:val="24"/>
          <w:szCs w:val="24"/>
          <w:rtl/>
        </w:rPr>
      </w:pPr>
      <w:r w:rsidRPr="00CF2A1E">
        <w:rPr>
          <w:rFonts w:ascii="Simplified Arabic" w:hAnsi="Simplified Arabic" w:cs="Simplified Arabic"/>
          <w:sz w:val="24"/>
          <w:szCs w:val="24"/>
          <w:rtl/>
        </w:rPr>
        <w:t>-</w:t>
      </w:r>
      <w:r w:rsidR="00545D43" w:rsidRPr="00CF2A1E">
        <w:rPr>
          <w:rFonts w:ascii="Simplified Arabic" w:hAnsi="Simplified Arabic" w:cs="Simplified Arabic"/>
          <w:sz w:val="24"/>
          <w:szCs w:val="24"/>
          <w:rtl/>
        </w:rPr>
        <w:t>منظمه</w:t>
      </w:r>
      <w:r w:rsidR="00BC7C21" w:rsidRPr="00CF2A1E">
        <w:rPr>
          <w:rFonts w:ascii="Simplified Arabic" w:hAnsi="Simplified Arabic" w:cs="Simplified Arabic"/>
          <w:rtl/>
        </w:rPr>
        <w:t xml:space="preserve"> </w:t>
      </w:r>
      <w:r w:rsidR="00BC7C21" w:rsidRPr="00CF2A1E">
        <w:rPr>
          <w:rFonts w:ascii="Simplified Arabic" w:hAnsi="Simplified Arabic" w:cs="Simplified Arabic"/>
          <w:sz w:val="24"/>
          <w:szCs w:val="24"/>
          <w:rtl/>
        </w:rPr>
        <w:t>الأمم المتحدة للطفولة</w:t>
      </w:r>
      <w:r w:rsidR="00545D43" w:rsidRPr="00CF2A1E">
        <w:rPr>
          <w:rFonts w:ascii="Simplified Arabic" w:hAnsi="Simplified Arabic" w:cs="Simplified Arabic"/>
          <w:sz w:val="24"/>
          <w:szCs w:val="24"/>
          <w:rtl/>
        </w:rPr>
        <w:t xml:space="preserve"> </w:t>
      </w:r>
      <w:r w:rsidR="00BC7C21" w:rsidRPr="00CF2A1E">
        <w:rPr>
          <w:rFonts w:ascii="Simplified Arabic" w:hAnsi="Simplified Arabic" w:cs="Simplified Arabic"/>
          <w:sz w:val="24"/>
          <w:szCs w:val="24"/>
          <w:rtl/>
        </w:rPr>
        <w:t>(</w:t>
      </w:r>
      <w:r w:rsidR="00545D43" w:rsidRPr="00CF2A1E">
        <w:rPr>
          <w:rFonts w:ascii="Simplified Arabic" w:hAnsi="Simplified Arabic" w:cs="Simplified Arabic"/>
          <w:sz w:val="24"/>
          <w:szCs w:val="24"/>
          <w:rtl/>
        </w:rPr>
        <w:t>اليونيسف</w:t>
      </w:r>
      <w:r w:rsidR="00BC7C21" w:rsidRPr="00CF2A1E">
        <w:rPr>
          <w:rFonts w:ascii="Simplified Arabic" w:hAnsi="Simplified Arabic" w:cs="Simplified Arabic"/>
          <w:sz w:val="24"/>
          <w:szCs w:val="24"/>
          <w:rtl/>
        </w:rPr>
        <w:t>)</w:t>
      </w:r>
      <w:r w:rsidR="00545D43" w:rsidRPr="00CF2A1E">
        <w:rPr>
          <w:rFonts w:ascii="Simplified Arabic" w:hAnsi="Simplified Arabic" w:cs="Simplified Arabic"/>
          <w:sz w:val="24"/>
          <w:szCs w:val="24"/>
          <w:rtl/>
        </w:rPr>
        <w:t xml:space="preserve"> : كارثة المجاعة – والوقت ينفذ، 2017</w:t>
      </w:r>
    </w:p>
    <w:p w14:paraId="4FA57919" w14:textId="3EEC2C51" w:rsidR="00A243A2" w:rsidRPr="00CF2A1E" w:rsidRDefault="00A243A2" w:rsidP="00FD34FF">
      <w:pPr>
        <w:autoSpaceDE w:val="0"/>
        <w:autoSpaceDN w:val="0"/>
        <w:adjustRightInd w:val="0"/>
        <w:spacing w:after="0" w:line="360" w:lineRule="auto"/>
        <w:rPr>
          <w:rFonts w:ascii="Simplified Arabic" w:hAnsi="Simplified Arabic" w:cs="Simplified Arabic"/>
          <w:sz w:val="24"/>
          <w:szCs w:val="24"/>
          <w:rtl/>
        </w:rPr>
      </w:pPr>
    </w:p>
    <w:p w14:paraId="01041ABC" w14:textId="1D4799F3" w:rsidR="00186C36" w:rsidRPr="00CF2A1E" w:rsidRDefault="002564A4" w:rsidP="00976591">
      <w:pPr>
        <w:pStyle w:val="NoSpacing"/>
        <w:spacing w:line="360" w:lineRule="auto"/>
        <w:rPr>
          <w:rFonts w:ascii="Simplified Arabic" w:hAnsi="Simplified Arabic" w:cs="Simplified Arabic"/>
          <w:b/>
          <w:bCs/>
          <w:sz w:val="24"/>
          <w:szCs w:val="24"/>
          <w:rtl/>
          <w:lang w:bidi="ar-EG"/>
        </w:rPr>
      </w:pPr>
      <w:r w:rsidRPr="00CF2A1E">
        <w:rPr>
          <w:rFonts w:ascii="Simplified Arabic" w:hAnsi="Simplified Arabic" w:cs="Simplified Arabic"/>
          <w:b/>
          <w:bCs/>
          <w:sz w:val="24"/>
          <w:szCs w:val="24"/>
          <w:rtl/>
          <w:lang w:bidi="ar-EG"/>
        </w:rPr>
        <w:t>قائمه المراجع باللغة الأجنبية</w:t>
      </w:r>
    </w:p>
    <w:p w14:paraId="754BE245" w14:textId="321CE861" w:rsidR="00083DE0" w:rsidRPr="00CF2A1E" w:rsidRDefault="00F30C71" w:rsidP="00083DE0">
      <w:pPr>
        <w:pStyle w:val="NoSpacing"/>
        <w:spacing w:line="360" w:lineRule="auto"/>
        <w:jc w:val="right"/>
        <w:rPr>
          <w:rFonts w:ascii="Simplified Arabic" w:hAnsi="Simplified Arabic" w:cs="Simplified Arabic"/>
          <w:sz w:val="24"/>
          <w:szCs w:val="24"/>
          <w:rtl/>
        </w:rPr>
      </w:pPr>
      <w:r w:rsidRPr="00CF2A1E">
        <w:rPr>
          <w:rFonts w:ascii="Simplified Arabic" w:hAnsi="Simplified Arabic" w:cs="Simplified Arabic"/>
          <w:sz w:val="24"/>
          <w:szCs w:val="24"/>
        </w:rPr>
        <w:t xml:space="preserve">United Nations Security Council: </w:t>
      </w:r>
      <w:r w:rsidR="000F23B3" w:rsidRPr="00CF2A1E">
        <w:rPr>
          <w:rFonts w:ascii="Simplified Arabic" w:hAnsi="Simplified Arabic" w:cs="Simplified Arabic"/>
          <w:sz w:val="24"/>
          <w:szCs w:val="24"/>
        </w:rPr>
        <w:t>Monitoring food security in countries with conflict situations</w:t>
      </w:r>
      <w:r w:rsidRPr="00CF2A1E">
        <w:rPr>
          <w:rFonts w:ascii="Simplified Arabic" w:hAnsi="Simplified Arabic" w:cs="Simplified Arabic"/>
          <w:sz w:val="24"/>
          <w:szCs w:val="24"/>
        </w:rPr>
        <w:t>, July 2016.</w:t>
      </w:r>
    </w:p>
    <w:p w14:paraId="4BDC5BCC" w14:textId="0F5C946B" w:rsidR="000760DF" w:rsidRPr="00CF2A1E" w:rsidRDefault="00FD34FF" w:rsidP="00083DE0">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Pr>
        <w:t>-</w:t>
      </w:r>
      <w:r w:rsidR="000760DF" w:rsidRPr="00CF2A1E">
        <w:rPr>
          <w:rFonts w:ascii="Simplified Arabic" w:hAnsi="Simplified Arabic" w:cs="Simplified Arabic"/>
          <w:sz w:val="24"/>
          <w:szCs w:val="24"/>
        </w:rPr>
        <w:t>Kurtz, J., and McMahon, K. 2015. Pathways from Peace to Resilience: Evidence from the Greater Horn of Africa on the Links between Conflict Management and Resilience to Food Security Shocks. Washington, DC</w:t>
      </w:r>
      <w:r w:rsidRPr="00CF2A1E">
        <w:rPr>
          <w:rFonts w:ascii="Simplified Arabic" w:hAnsi="Simplified Arabic" w:cs="Simplified Arabic"/>
          <w:sz w:val="24"/>
          <w:szCs w:val="24"/>
        </w:rPr>
        <w:t>.</w:t>
      </w:r>
    </w:p>
    <w:p w14:paraId="69D6C5B9" w14:textId="177E9919" w:rsidR="00631E52" w:rsidRPr="00CF2A1E" w:rsidRDefault="00FD34FF" w:rsidP="00083DE0">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Pr>
        <w:t>-</w:t>
      </w:r>
      <w:proofErr w:type="spellStart"/>
      <w:r w:rsidR="00971683" w:rsidRPr="00CF2A1E">
        <w:rPr>
          <w:rFonts w:ascii="Simplified Arabic" w:hAnsi="Simplified Arabic" w:cs="Simplified Arabic"/>
          <w:sz w:val="24"/>
          <w:szCs w:val="24"/>
        </w:rPr>
        <w:t>Lastarria-Cornheil</w:t>
      </w:r>
      <w:proofErr w:type="spellEnd"/>
      <w:r w:rsidR="00971683" w:rsidRPr="00CF2A1E">
        <w:rPr>
          <w:rFonts w:ascii="Simplified Arabic" w:hAnsi="Simplified Arabic" w:cs="Simplified Arabic"/>
          <w:sz w:val="24"/>
          <w:szCs w:val="24"/>
        </w:rPr>
        <w:t xml:space="preserve">, S. 2005. Gender and Property Rights within Post-conflict Situations. United States Agency for International Development (USAID), Bureau for Policy and </w:t>
      </w:r>
      <w:r w:rsidR="006A6A2A" w:rsidRPr="00CF2A1E">
        <w:rPr>
          <w:rFonts w:ascii="Simplified Arabic" w:hAnsi="Simplified Arabic" w:cs="Simplified Arabic"/>
          <w:sz w:val="24"/>
          <w:szCs w:val="24"/>
        </w:rPr>
        <w:t>Program.: USAID</w:t>
      </w:r>
      <w:r w:rsidR="00971683" w:rsidRPr="00CF2A1E">
        <w:rPr>
          <w:rFonts w:ascii="Simplified Arabic" w:hAnsi="Simplified Arabic" w:cs="Simplified Arabic"/>
          <w:sz w:val="24"/>
          <w:szCs w:val="24"/>
        </w:rPr>
        <w:t xml:space="preserve"> Coordination</w:t>
      </w:r>
    </w:p>
    <w:p w14:paraId="449B29EE" w14:textId="7FC4BDAE" w:rsidR="008D2205" w:rsidRPr="00CF2A1E" w:rsidRDefault="006A6A2A" w:rsidP="00083DE0">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Pr>
        <w:t>-</w:t>
      </w:r>
      <w:proofErr w:type="spellStart"/>
      <w:r w:rsidR="00631E52" w:rsidRPr="00CF2A1E">
        <w:rPr>
          <w:rFonts w:ascii="Simplified Arabic" w:hAnsi="Simplified Arabic" w:cs="Simplified Arabic"/>
          <w:sz w:val="24"/>
          <w:szCs w:val="24"/>
        </w:rPr>
        <w:t>Maystadt</w:t>
      </w:r>
      <w:proofErr w:type="spellEnd"/>
      <w:r w:rsidR="00631E52" w:rsidRPr="00CF2A1E">
        <w:rPr>
          <w:rFonts w:ascii="Simplified Arabic" w:hAnsi="Simplified Arabic" w:cs="Simplified Arabic"/>
          <w:sz w:val="24"/>
          <w:szCs w:val="24"/>
        </w:rPr>
        <w:t xml:space="preserve">, J-F., </w:t>
      </w:r>
      <w:proofErr w:type="spellStart"/>
      <w:r w:rsidR="00631E52" w:rsidRPr="00CF2A1E">
        <w:rPr>
          <w:rFonts w:ascii="Simplified Arabic" w:hAnsi="Simplified Arabic" w:cs="Simplified Arabic"/>
          <w:sz w:val="24"/>
          <w:szCs w:val="24"/>
        </w:rPr>
        <w:t>Ecker</w:t>
      </w:r>
      <w:proofErr w:type="spellEnd"/>
      <w:r w:rsidR="00631E52" w:rsidRPr="00CF2A1E">
        <w:rPr>
          <w:rFonts w:ascii="Simplified Arabic" w:hAnsi="Simplified Arabic" w:cs="Simplified Arabic"/>
          <w:sz w:val="24"/>
          <w:szCs w:val="24"/>
        </w:rPr>
        <w:t>, O. 2014. Extreme Weather and Civil War: Does Drought Fuel Conflict in Somalia through Livestock Price Shocks? American Journal of Agricultural Economics 96 (4): 1157-82.</w:t>
      </w:r>
    </w:p>
    <w:p w14:paraId="787D76BA" w14:textId="62D85379" w:rsidR="00AB341C" w:rsidRPr="00CF2A1E" w:rsidRDefault="006A6A2A" w:rsidP="00083DE0">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Pr>
        <w:lastRenderedPageBreak/>
        <w:t>-</w:t>
      </w:r>
      <w:r w:rsidR="008D2205" w:rsidRPr="00CF2A1E">
        <w:rPr>
          <w:rFonts w:ascii="Simplified Arabic" w:hAnsi="Simplified Arabic" w:cs="Simplified Arabic"/>
          <w:sz w:val="24"/>
          <w:szCs w:val="24"/>
        </w:rPr>
        <w:t xml:space="preserve">Simmons, Emmy. 2013. Harvesting Peace: Food Security, Conflict, and Cooperation. Environmental Change &amp; Security Program Report Vol. 14, Issue 3. Woodrow Wilson International Center </w:t>
      </w:r>
      <w:r w:rsidRPr="00CF2A1E">
        <w:rPr>
          <w:rFonts w:ascii="Simplified Arabic" w:hAnsi="Simplified Arabic" w:cs="Simplified Arabic"/>
          <w:sz w:val="24"/>
          <w:szCs w:val="24"/>
        </w:rPr>
        <w:t>for Scholars</w:t>
      </w:r>
    </w:p>
    <w:p w14:paraId="704DFCD2" w14:textId="00972987" w:rsidR="004449CE" w:rsidRPr="00CF2A1E" w:rsidRDefault="006A6A2A" w:rsidP="00083DE0">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Pr>
        <w:t>-</w:t>
      </w:r>
      <w:proofErr w:type="spellStart"/>
      <w:r w:rsidR="00AB341C" w:rsidRPr="00CF2A1E">
        <w:rPr>
          <w:rFonts w:ascii="Simplified Arabic" w:hAnsi="Simplified Arabic" w:cs="Simplified Arabic"/>
          <w:sz w:val="24"/>
          <w:szCs w:val="24"/>
        </w:rPr>
        <w:t>Justino</w:t>
      </w:r>
      <w:proofErr w:type="spellEnd"/>
      <w:r w:rsidR="00AB341C" w:rsidRPr="00CF2A1E">
        <w:rPr>
          <w:rFonts w:ascii="Simplified Arabic" w:hAnsi="Simplified Arabic" w:cs="Simplified Arabic"/>
          <w:sz w:val="24"/>
          <w:szCs w:val="24"/>
        </w:rPr>
        <w:t xml:space="preserve">, P. 2012. War and Poverty, in </w:t>
      </w:r>
      <w:proofErr w:type="spellStart"/>
      <w:r w:rsidR="00AB341C" w:rsidRPr="00CF2A1E">
        <w:rPr>
          <w:rFonts w:ascii="Simplified Arabic" w:hAnsi="Simplified Arabic" w:cs="Simplified Arabic"/>
          <w:sz w:val="24"/>
          <w:szCs w:val="24"/>
        </w:rPr>
        <w:t>Garfinkel</w:t>
      </w:r>
      <w:proofErr w:type="spellEnd"/>
      <w:r w:rsidR="00AB341C" w:rsidRPr="00CF2A1E">
        <w:rPr>
          <w:rFonts w:ascii="Simplified Arabic" w:hAnsi="Simplified Arabic" w:cs="Simplified Arabic"/>
          <w:sz w:val="24"/>
          <w:szCs w:val="24"/>
        </w:rPr>
        <w:t xml:space="preserve">, M., and </w:t>
      </w:r>
      <w:proofErr w:type="spellStart"/>
      <w:r w:rsidR="00AB341C" w:rsidRPr="00CF2A1E">
        <w:rPr>
          <w:rFonts w:ascii="Simplified Arabic" w:hAnsi="Simplified Arabic" w:cs="Simplified Arabic"/>
          <w:sz w:val="24"/>
          <w:szCs w:val="24"/>
        </w:rPr>
        <w:t>Skaperdas</w:t>
      </w:r>
      <w:proofErr w:type="spellEnd"/>
      <w:r w:rsidR="00AB341C" w:rsidRPr="00CF2A1E">
        <w:rPr>
          <w:rFonts w:ascii="Simplified Arabic" w:hAnsi="Simplified Arabic" w:cs="Simplified Arabic"/>
          <w:sz w:val="24"/>
          <w:szCs w:val="24"/>
        </w:rPr>
        <w:t xml:space="preserve"> S. (Eds.). Handbook of the Economics of Peace</w:t>
      </w:r>
      <w:r w:rsidR="004449CE" w:rsidRPr="00CF2A1E">
        <w:rPr>
          <w:rFonts w:ascii="Simplified Arabic" w:hAnsi="Simplified Arabic" w:cs="Simplified Arabic"/>
          <w:sz w:val="24"/>
          <w:szCs w:val="24"/>
        </w:rPr>
        <w:t xml:space="preserve"> and </w:t>
      </w:r>
      <w:r w:rsidRPr="00CF2A1E">
        <w:rPr>
          <w:rFonts w:ascii="Simplified Arabic" w:hAnsi="Simplified Arabic" w:cs="Simplified Arabic"/>
          <w:sz w:val="24"/>
          <w:szCs w:val="24"/>
        </w:rPr>
        <w:t>conflict.</w:t>
      </w:r>
    </w:p>
    <w:p w14:paraId="202015F4" w14:textId="7561C42E" w:rsidR="00083DE0" w:rsidRPr="00CF2A1E" w:rsidRDefault="00AB341C" w:rsidP="00083DE0">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tl/>
        </w:rPr>
        <w:t xml:space="preserve"> </w:t>
      </w:r>
      <w:r w:rsidR="006A6A2A" w:rsidRPr="00CF2A1E">
        <w:rPr>
          <w:rFonts w:ascii="Simplified Arabic" w:hAnsi="Simplified Arabic" w:cs="Simplified Arabic"/>
          <w:sz w:val="24"/>
          <w:szCs w:val="24"/>
        </w:rPr>
        <w:t>-V</w:t>
      </w:r>
      <w:r w:rsidR="00D539D7" w:rsidRPr="00CF2A1E">
        <w:rPr>
          <w:rFonts w:ascii="Simplified Arabic" w:hAnsi="Simplified Arabic" w:cs="Simplified Arabic"/>
          <w:sz w:val="24"/>
          <w:szCs w:val="24"/>
        </w:rPr>
        <w:t xml:space="preserve">on </w:t>
      </w:r>
      <w:proofErr w:type="spellStart"/>
      <w:r w:rsidR="00D539D7" w:rsidRPr="00CF2A1E">
        <w:rPr>
          <w:rFonts w:ascii="Simplified Arabic" w:hAnsi="Simplified Arabic" w:cs="Simplified Arabic"/>
          <w:sz w:val="24"/>
          <w:szCs w:val="24"/>
        </w:rPr>
        <w:t>Grebmer</w:t>
      </w:r>
      <w:proofErr w:type="spellEnd"/>
      <w:r w:rsidR="00D539D7" w:rsidRPr="00CF2A1E">
        <w:rPr>
          <w:rFonts w:ascii="Simplified Arabic" w:hAnsi="Simplified Arabic" w:cs="Simplified Arabic"/>
          <w:sz w:val="24"/>
          <w:szCs w:val="24"/>
        </w:rPr>
        <w:t xml:space="preserve">, J. Bernstein, A. de Waal, N. </w:t>
      </w:r>
      <w:proofErr w:type="spellStart"/>
      <w:r w:rsidR="00D539D7" w:rsidRPr="00CF2A1E">
        <w:rPr>
          <w:rFonts w:ascii="Simplified Arabic" w:hAnsi="Simplified Arabic" w:cs="Simplified Arabic"/>
          <w:sz w:val="24"/>
          <w:szCs w:val="24"/>
        </w:rPr>
        <w:t>Prasai</w:t>
      </w:r>
      <w:proofErr w:type="spellEnd"/>
      <w:r w:rsidR="00D539D7" w:rsidRPr="00CF2A1E">
        <w:rPr>
          <w:rFonts w:ascii="Simplified Arabic" w:hAnsi="Simplified Arabic" w:cs="Simplified Arabic"/>
          <w:sz w:val="24"/>
          <w:szCs w:val="24"/>
        </w:rPr>
        <w:t xml:space="preserve">, S. Yin, and Y. </w:t>
      </w:r>
      <w:proofErr w:type="spellStart"/>
      <w:r w:rsidR="00D539D7" w:rsidRPr="00CF2A1E">
        <w:rPr>
          <w:rFonts w:ascii="Simplified Arabic" w:hAnsi="Simplified Arabic" w:cs="Simplified Arabic"/>
          <w:sz w:val="24"/>
          <w:szCs w:val="24"/>
        </w:rPr>
        <w:t>Yohannes</w:t>
      </w:r>
      <w:proofErr w:type="spellEnd"/>
      <w:r w:rsidR="00D539D7" w:rsidRPr="00CF2A1E">
        <w:rPr>
          <w:rFonts w:ascii="Simplified Arabic" w:hAnsi="Simplified Arabic" w:cs="Simplified Arabic"/>
          <w:sz w:val="24"/>
          <w:szCs w:val="24"/>
        </w:rPr>
        <w:t xml:space="preserve">. 2015. </w:t>
      </w:r>
    </w:p>
    <w:p w14:paraId="4B89EB9C" w14:textId="09F6F1B5" w:rsidR="00AB341C" w:rsidRPr="00CF2A1E" w:rsidRDefault="00083DE0" w:rsidP="004449CE">
      <w:pPr>
        <w:pStyle w:val="NoSpacing"/>
        <w:spacing w:line="360" w:lineRule="auto"/>
        <w:jc w:val="right"/>
        <w:rPr>
          <w:rFonts w:ascii="Simplified Arabic" w:hAnsi="Simplified Arabic" w:cs="Simplified Arabic"/>
          <w:sz w:val="24"/>
          <w:szCs w:val="24"/>
          <w:rtl/>
        </w:rPr>
      </w:pPr>
      <w:r w:rsidRPr="00CF2A1E">
        <w:rPr>
          <w:rFonts w:ascii="Simplified Arabic" w:hAnsi="Simplified Arabic" w:cs="Simplified Arabic"/>
          <w:sz w:val="24"/>
          <w:szCs w:val="24"/>
        </w:rPr>
        <w:t>-</w:t>
      </w:r>
      <w:r w:rsidR="00D539D7" w:rsidRPr="00CF2A1E">
        <w:rPr>
          <w:rFonts w:ascii="Simplified Arabic" w:hAnsi="Simplified Arabic" w:cs="Simplified Arabic"/>
          <w:sz w:val="24"/>
          <w:szCs w:val="24"/>
        </w:rPr>
        <w:t xml:space="preserve">Global Hunger Index: Armed Conflict and the Challenge of Hunger. Bonn, Washington, DC, and Dublin: </w:t>
      </w:r>
      <w:proofErr w:type="spellStart"/>
      <w:r w:rsidR="00D539D7" w:rsidRPr="00CF2A1E">
        <w:rPr>
          <w:rFonts w:ascii="Simplified Arabic" w:hAnsi="Simplified Arabic" w:cs="Simplified Arabic"/>
          <w:sz w:val="24"/>
          <w:szCs w:val="24"/>
        </w:rPr>
        <w:t>Welthungerhilfe</w:t>
      </w:r>
      <w:proofErr w:type="spellEnd"/>
      <w:r w:rsidR="00D539D7" w:rsidRPr="00CF2A1E">
        <w:rPr>
          <w:rFonts w:ascii="Simplified Arabic" w:hAnsi="Simplified Arabic" w:cs="Simplified Arabic"/>
          <w:sz w:val="24"/>
          <w:szCs w:val="24"/>
        </w:rPr>
        <w:t>, IFPRI, and Concern Worldwide.</w:t>
      </w:r>
    </w:p>
    <w:p w14:paraId="721E9396" w14:textId="1CB6AA94" w:rsidR="00FB48FC" w:rsidRPr="00CF2A1E" w:rsidRDefault="00083DE0" w:rsidP="004449CE">
      <w:pPr>
        <w:pStyle w:val="NoSpacing"/>
        <w:spacing w:line="360" w:lineRule="auto"/>
        <w:jc w:val="right"/>
        <w:rPr>
          <w:rFonts w:ascii="Simplified Arabic" w:hAnsi="Simplified Arabic" w:cs="Simplified Arabic"/>
          <w:sz w:val="24"/>
          <w:szCs w:val="24"/>
        </w:rPr>
      </w:pPr>
      <w:r w:rsidRPr="00CF2A1E">
        <w:rPr>
          <w:rFonts w:ascii="Simplified Arabic" w:hAnsi="Simplified Arabic" w:cs="Simplified Arabic"/>
          <w:sz w:val="24"/>
          <w:szCs w:val="24"/>
        </w:rPr>
        <w:t>-</w:t>
      </w:r>
      <w:r w:rsidR="00FB48FC" w:rsidRPr="00CF2A1E">
        <w:rPr>
          <w:rFonts w:ascii="Simplified Arabic" w:hAnsi="Simplified Arabic" w:cs="Simplified Arabic"/>
          <w:sz w:val="24"/>
          <w:szCs w:val="24"/>
        </w:rPr>
        <w:t>Brinkman, H.-J., and Hendrix, C.S. 2011. Food Insecurity and Violent Conflict: Causes, Consequences, and</w:t>
      </w:r>
      <w:r w:rsidR="00B27F58" w:rsidRPr="00CF2A1E">
        <w:rPr>
          <w:rFonts w:ascii="Simplified Arabic" w:hAnsi="Simplified Arabic" w:cs="Simplified Arabic"/>
          <w:sz w:val="24"/>
          <w:szCs w:val="24"/>
        </w:rPr>
        <w:t xml:space="preserve"> </w:t>
      </w:r>
      <w:r w:rsidR="00214255" w:rsidRPr="00CF2A1E">
        <w:rPr>
          <w:rFonts w:ascii="Simplified Arabic" w:hAnsi="Simplified Arabic" w:cs="Simplified Arabic"/>
          <w:sz w:val="24"/>
          <w:szCs w:val="24"/>
        </w:rPr>
        <w:t>addressing the consequences.</w:t>
      </w:r>
    </w:p>
    <w:p w14:paraId="1B4C335A" w14:textId="4497A4EE" w:rsidR="00214255" w:rsidRDefault="004F5EF3" w:rsidP="004069B6">
      <w:pPr>
        <w:pStyle w:val="NoSpacing"/>
        <w:spacing w:line="360" w:lineRule="auto"/>
        <w:jc w:val="right"/>
        <w:rPr>
          <w:rFonts w:ascii="Simplified Arabic" w:hAnsi="Simplified Arabic" w:cs="Simplified Arabic"/>
          <w:sz w:val="24"/>
          <w:szCs w:val="24"/>
          <w:rtl/>
        </w:rPr>
      </w:pPr>
      <w:r w:rsidRPr="00CF2A1E">
        <w:rPr>
          <w:rFonts w:ascii="Simplified Arabic" w:hAnsi="Simplified Arabic" w:cs="Simplified Arabic"/>
          <w:sz w:val="24"/>
          <w:szCs w:val="24"/>
        </w:rPr>
        <w:t>-</w:t>
      </w:r>
      <w:proofErr w:type="spellStart"/>
      <w:r w:rsidR="00C10CE3" w:rsidRPr="00CF2A1E">
        <w:rPr>
          <w:rFonts w:ascii="Simplified Arabic" w:hAnsi="Simplified Arabic" w:cs="Simplified Arabic"/>
          <w:sz w:val="24"/>
          <w:szCs w:val="24"/>
        </w:rPr>
        <w:t>Frankenberger</w:t>
      </w:r>
      <w:proofErr w:type="spellEnd"/>
      <w:r w:rsidR="00C10CE3" w:rsidRPr="00CF2A1E">
        <w:rPr>
          <w:rFonts w:ascii="Simplified Arabic" w:hAnsi="Simplified Arabic" w:cs="Simplified Arabic"/>
          <w:sz w:val="24"/>
          <w:szCs w:val="24"/>
        </w:rPr>
        <w:t>, T. R. 2012. Can Food Assistance Promoting Food Security and Livelihood Programs Contribute to Peace and Stability in Specific Countries? Paper for High-level Expert Forum on Food Insecurity in Protracted Crises</w:t>
      </w:r>
      <w:r w:rsidR="00083DE0" w:rsidRPr="00CF2A1E">
        <w:rPr>
          <w:rFonts w:ascii="Simplified Arabic" w:hAnsi="Simplified Arabic" w:cs="Simplified Arabic"/>
          <w:sz w:val="24"/>
          <w:szCs w:val="24"/>
        </w:rPr>
        <w:t>.</w:t>
      </w:r>
    </w:p>
    <w:p w14:paraId="1C099715" w14:textId="43D9A71E" w:rsidR="004069B6" w:rsidRDefault="004069B6" w:rsidP="004069B6">
      <w:pPr>
        <w:pStyle w:val="NoSpacing"/>
        <w:spacing w:line="360" w:lineRule="auto"/>
        <w:jc w:val="right"/>
        <w:rPr>
          <w:rFonts w:ascii="Simplified Arabic" w:hAnsi="Simplified Arabic" w:cs="Simplified Arabic"/>
          <w:sz w:val="24"/>
          <w:szCs w:val="24"/>
        </w:rPr>
      </w:pPr>
      <w:r>
        <w:rPr>
          <w:rFonts w:ascii="Simplified Arabic" w:hAnsi="Simplified Arabic" w:cs="Simplified Arabic"/>
          <w:sz w:val="24"/>
          <w:szCs w:val="24"/>
        </w:rPr>
        <w:t xml:space="preserve">-UNICEF, Famine </w:t>
      </w:r>
      <w:r w:rsidR="00A860F0">
        <w:rPr>
          <w:rFonts w:ascii="Simplified Arabic" w:hAnsi="Simplified Arabic" w:cs="Simplified Arabic"/>
          <w:sz w:val="24"/>
          <w:szCs w:val="24"/>
        </w:rPr>
        <w:t xml:space="preserve">prevention and mitigation. 2022. </w:t>
      </w:r>
    </w:p>
    <w:p w14:paraId="089F1887" w14:textId="40927C2A" w:rsidR="004069B6" w:rsidRPr="00CF2A1E" w:rsidRDefault="00A860F0" w:rsidP="004069B6">
      <w:pPr>
        <w:pStyle w:val="NoSpacing"/>
        <w:spacing w:line="360" w:lineRule="auto"/>
        <w:jc w:val="right"/>
        <w:rPr>
          <w:rFonts w:ascii="Simplified Arabic" w:hAnsi="Simplified Arabic" w:cs="Simplified Arabic"/>
          <w:sz w:val="24"/>
          <w:szCs w:val="24"/>
          <w:lang w:bidi="ar-EG"/>
        </w:rPr>
      </w:pPr>
      <w:r>
        <w:rPr>
          <w:rFonts w:ascii="Simplified Arabic" w:hAnsi="Simplified Arabic" w:cs="Simplified Arabic"/>
          <w:sz w:val="24"/>
          <w:szCs w:val="24"/>
        </w:rPr>
        <w:t>-</w:t>
      </w:r>
      <w:r w:rsidR="008135E3" w:rsidRPr="008135E3">
        <w:rPr>
          <w:rFonts w:ascii="Simplified Arabic" w:hAnsi="Simplified Arabic" w:cs="Simplified Arabic"/>
          <w:sz w:val="24"/>
          <w:szCs w:val="24"/>
        </w:rPr>
        <w:t xml:space="preserve"> </w:t>
      </w:r>
      <w:r w:rsidR="008135E3">
        <w:rPr>
          <w:rFonts w:ascii="Simplified Arabic" w:hAnsi="Simplified Arabic" w:cs="Simplified Arabic"/>
          <w:sz w:val="24"/>
          <w:szCs w:val="24"/>
        </w:rPr>
        <w:t xml:space="preserve">UNICEF, </w:t>
      </w:r>
      <w:r w:rsidR="004069B6" w:rsidRPr="004069B6">
        <w:rPr>
          <w:rFonts w:ascii="Simplified Arabic" w:hAnsi="Simplified Arabic" w:cs="Simplified Arabic"/>
          <w:sz w:val="24"/>
          <w:szCs w:val="24"/>
        </w:rPr>
        <w:t>Strategies for preventing recurring famines and building resilient food systems</w:t>
      </w:r>
      <w:r>
        <w:rPr>
          <w:rFonts w:ascii="Simplified Arabic" w:hAnsi="Simplified Arabic" w:cs="Simplified Arabic"/>
          <w:sz w:val="24"/>
          <w:szCs w:val="24"/>
        </w:rPr>
        <w:t>.</w:t>
      </w:r>
      <w:r w:rsidR="004069B6" w:rsidRPr="004069B6">
        <w:rPr>
          <w:rFonts w:ascii="Simplified Arabic" w:hAnsi="Simplified Arabic" w:cs="Simplified Arabic"/>
          <w:sz w:val="24"/>
          <w:szCs w:val="24"/>
        </w:rPr>
        <w:t xml:space="preserve"> 2017</w:t>
      </w:r>
      <w:r>
        <w:rPr>
          <w:rFonts w:ascii="Simplified Arabic" w:hAnsi="Simplified Arabic" w:cs="Simplified Arabic"/>
          <w:sz w:val="24"/>
          <w:szCs w:val="24"/>
        </w:rPr>
        <w:t>.</w:t>
      </w:r>
      <w:r w:rsidR="004069B6">
        <w:rPr>
          <w:rFonts w:ascii="Arial" w:hAnsi="Arial" w:cs="Arial"/>
          <w:color w:val="333333"/>
        </w:rPr>
        <w:br/>
      </w:r>
    </w:p>
    <w:sectPr w:rsidR="004069B6" w:rsidRPr="00CF2A1E" w:rsidSect="002C0D4E">
      <w:headerReference w:type="default" r:id="rId11"/>
      <w:footerReference w:type="default" r:id="rId12"/>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C9E20" w14:textId="77777777" w:rsidR="00460239" w:rsidRDefault="00460239" w:rsidP="007D2A2C">
      <w:pPr>
        <w:spacing w:after="0"/>
      </w:pPr>
      <w:r>
        <w:separator/>
      </w:r>
    </w:p>
  </w:endnote>
  <w:endnote w:type="continuationSeparator" w:id="0">
    <w:p w14:paraId="7386F7BF" w14:textId="77777777" w:rsidR="00460239" w:rsidRDefault="0046023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C74AE4" w:rsidRPr="004C74E8" w:rsidRDefault="00C74AE4">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CA2DA5">
          <w:rPr>
            <w:rFonts w:ascii="Simplified Arabic" w:hAnsi="Simplified Arabic" w:cs="Simplified Arabic"/>
            <w:noProof/>
            <w:rtl/>
          </w:rPr>
          <w:t>44</w:t>
        </w:r>
        <w:r w:rsidRPr="004C74E8">
          <w:rPr>
            <w:rFonts w:ascii="Simplified Arabic" w:hAnsi="Simplified Arabic" w:cs="Simplified Arabic"/>
            <w:noProof/>
          </w:rPr>
          <w:fldChar w:fldCharType="end"/>
        </w:r>
      </w:p>
    </w:sdtContent>
  </w:sdt>
  <w:p w14:paraId="1A227CD4" w14:textId="77777777" w:rsidR="00C74AE4" w:rsidRPr="00086687" w:rsidRDefault="00C74AE4"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B903A" w14:textId="77777777" w:rsidR="00460239" w:rsidRDefault="00460239" w:rsidP="007D2A2C">
      <w:pPr>
        <w:spacing w:after="0"/>
      </w:pPr>
      <w:r>
        <w:separator/>
      </w:r>
    </w:p>
  </w:footnote>
  <w:footnote w:type="continuationSeparator" w:id="0">
    <w:p w14:paraId="35038C1A" w14:textId="77777777" w:rsidR="00460239" w:rsidRDefault="00460239"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C74AE4" w:rsidRDefault="00C74AE4"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575FC4"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74AE4" w:rsidRPr="000C0218" w:rsidRDefault="00C74AE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74AE4" w:rsidRPr="000C0218" w:rsidRDefault="00C74AE4"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5544B0"/>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E986550"/>
    <w:multiLevelType w:val="hybridMultilevel"/>
    <w:tmpl w:val="03BEFA56"/>
    <w:lvl w:ilvl="0" w:tplc="04090001">
      <w:start w:val="1"/>
      <w:numFmt w:val="bullet"/>
      <w:lvlText w:val=""/>
      <w:lvlJc w:val="left"/>
      <w:pPr>
        <w:ind w:left="12456" w:hanging="360"/>
      </w:pPr>
      <w:rPr>
        <w:rFonts w:ascii="Symbol" w:hAnsi="Symbol" w:hint="default"/>
      </w:rPr>
    </w:lvl>
    <w:lvl w:ilvl="1" w:tplc="04090003" w:tentative="1">
      <w:start w:val="1"/>
      <w:numFmt w:val="bullet"/>
      <w:lvlText w:val="o"/>
      <w:lvlJc w:val="left"/>
      <w:pPr>
        <w:ind w:left="13176" w:hanging="360"/>
      </w:pPr>
      <w:rPr>
        <w:rFonts w:ascii="Courier New" w:hAnsi="Courier New" w:cs="Courier New" w:hint="default"/>
      </w:rPr>
    </w:lvl>
    <w:lvl w:ilvl="2" w:tplc="04090005" w:tentative="1">
      <w:start w:val="1"/>
      <w:numFmt w:val="bullet"/>
      <w:lvlText w:val=""/>
      <w:lvlJc w:val="left"/>
      <w:pPr>
        <w:ind w:left="13896" w:hanging="360"/>
      </w:pPr>
      <w:rPr>
        <w:rFonts w:ascii="Wingdings" w:hAnsi="Wingdings" w:hint="default"/>
      </w:rPr>
    </w:lvl>
    <w:lvl w:ilvl="3" w:tplc="04090001" w:tentative="1">
      <w:start w:val="1"/>
      <w:numFmt w:val="bullet"/>
      <w:lvlText w:val=""/>
      <w:lvlJc w:val="left"/>
      <w:pPr>
        <w:ind w:left="14616" w:hanging="360"/>
      </w:pPr>
      <w:rPr>
        <w:rFonts w:ascii="Symbol" w:hAnsi="Symbol" w:hint="default"/>
      </w:rPr>
    </w:lvl>
    <w:lvl w:ilvl="4" w:tplc="04090003" w:tentative="1">
      <w:start w:val="1"/>
      <w:numFmt w:val="bullet"/>
      <w:lvlText w:val="o"/>
      <w:lvlJc w:val="left"/>
      <w:pPr>
        <w:ind w:left="15336" w:hanging="360"/>
      </w:pPr>
      <w:rPr>
        <w:rFonts w:ascii="Courier New" w:hAnsi="Courier New" w:cs="Courier New" w:hint="default"/>
      </w:rPr>
    </w:lvl>
    <w:lvl w:ilvl="5" w:tplc="04090005" w:tentative="1">
      <w:start w:val="1"/>
      <w:numFmt w:val="bullet"/>
      <w:lvlText w:val=""/>
      <w:lvlJc w:val="left"/>
      <w:pPr>
        <w:ind w:left="16056" w:hanging="360"/>
      </w:pPr>
      <w:rPr>
        <w:rFonts w:ascii="Wingdings" w:hAnsi="Wingdings" w:hint="default"/>
      </w:rPr>
    </w:lvl>
    <w:lvl w:ilvl="6" w:tplc="04090001" w:tentative="1">
      <w:start w:val="1"/>
      <w:numFmt w:val="bullet"/>
      <w:lvlText w:val=""/>
      <w:lvlJc w:val="left"/>
      <w:pPr>
        <w:ind w:left="16776" w:hanging="360"/>
      </w:pPr>
      <w:rPr>
        <w:rFonts w:ascii="Symbol" w:hAnsi="Symbol" w:hint="default"/>
      </w:rPr>
    </w:lvl>
    <w:lvl w:ilvl="7" w:tplc="04090003" w:tentative="1">
      <w:start w:val="1"/>
      <w:numFmt w:val="bullet"/>
      <w:lvlText w:val="o"/>
      <w:lvlJc w:val="left"/>
      <w:pPr>
        <w:ind w:left="17496" w:hanging="360"/>
      </w:pPr>
      <w:rPr>
        <w:rFonts w:ascii="Courier New" w:hAnsi="Courier New" w:cs="Courier New" w:hint="default"/>
      </w:rPr>
    </w:lvl>
    <w:lvl w:ilvl="8" w:tplc="04090005" w:tentative="1">
      <w:start w:val="1"/>
      <w:numFmt w:val="bullet"/>
      <w:lvlText w:val=""/>
      <w:lvlJc w:val="left"/>
      <w:pPr>
        <w:ind w:left="18216" w:hanging="360"/>
      </w:pPr>
      <w:rPr>
        <w:rFonts w:ascii="Wingdings" w:hAnsi="Wingdings" w:hint="default"/>
      </w:rPr>
    </w:lvl>
  </w:abstractNum>
  <w:abstractNum w:abstractNumId="18">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0"/>
  </w:num>
  <w:num w:numId="2">
    <w:abstractNumId w:val="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6"/>
  </w:num>
  <w:num w:numId="6">
    <w:abstractNumId w:val="11"/>
  </w:num>
  <w:num w:numId="7">
    <w:abstractNumId w:val="16"/>
  </w:num>
  <w:num w:numId="8">
    <w:abstractNumId w:val="0"/>
  </w:num>
  <w:num w:numId="9">
    <w:abstractNumId w:val="5"/>
  </w:num>
  <w:num w:numId="10">
    <w:abstractNumId w:val="7"/>
  </w:num>
  <w:num w:numId="11">
    <w:abstractNumId w:val="13"/>
  </w:num>
  <w:num w:numId="12">
    <w:abstractNumId w:val="3"/>
  </w:num>
  <w:num w:numId="13">
    <w:abstractNumId w:val="1"/>
  </w:num>
  <w:num w:numId="14">
    <w:abstractNumId w:val="15"/>
  </w:num>
  <w:num w:numId="15">
    <w:abstractNumId w:val="9"/>
  </w:num>
  <w:num w:numId="16">
    <w:abstractNumId w:val="4"/>
  </w:num>
  <w:num w:numId="17">
    <w:abstractNumId w:val="12"/>
  </w:num>
  <w:num w:numId="18">
    <w:abstractNumId w:val="2"/>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E62"/>
    <w:rsid w:val="000032BE"/>
    <w:rsid w:val="0000474D"/>
    <w:rsid w:val="000075F1"/>
    <w:rsid w:val="00013AC4"/>
    <w:rsid w:val="000155FB"/>
    <w:rsid w:val="00015C7D"/>
    <w:rsid w:val="000168C7"/>
    <w:rsid w:val="000206C5"/>
    <w:rsid w:val="00022E2C"/>
    <w:rsid w:val="00023694"/>
    <w:rsid w:val="000239CE"/>
    <w:rsid w:val="0002656A"/>
    <w:rsid w:val="00034A25"/>
    <w:rsid w:val="00034DA1"/>
    <w:rsid w:val="00037725"/>
    <w:rsid w:val="00037830"/>
    <w:rsid w:val="000400CA"/>
    <w:rsid w:val="0004508A"/>
    <w:rsid w:val="00045448"/>
    <w:rsid w:val="00045FDD"/>
    <w:rsid w:val="00051E2E"/>
    <w:rsid w:val="00053560"/>
    <w:rsid w:val="00055308"/>
    <w:rsid w:val="00057CDF"/>
    <w:rsid w:val="00063B4B"/>
    <w:rsid w:val="00073BC4"/>
    <w:rsid w:val="00074E3E"/>
    <w:rsid w:val="000760DF"/>
    <w:rsid w:val="000777F4"/>
    <w:rsid w:val="0008207C"/>
    <w:rsid w:val="00083DE0"/>
    <w:rsid w:val="00084330"/>
    <w:rsid w:val="0008553E"/>
    <w:rsid w:val="00086687"/>
    <w:rsid w:val="00092708"/>
    <w:rsid w:val="000A3556"/>
    <w:rsid w:val="000A3A9B"/>
    <w:rsid w:val="000A5DA2"/>
    <w:rsid w:val="000B3D01"/>
    <w:rsid w:val="000B436E"/>
    <w:rsid w:val="000B47CD"/>
    <w:rsid w:val="000B5108"/>
    <w:rsid w:val="000C0218"/>
    <w:rsid w:val="000C03E0"/>
    <w:rsid w:val="000C12FD"/>
    <w:rsid w:val="000C2C85"/>
    <w:rsid w:val="000C5848"/>
    <w:rsid w:val="000D1A4B"/>
    <w:rsid w:val="000D1D6F"/>
    <w:rsid w:val="000D218A"/>
    <w:rsid w:val="000D3EFF"/>
    <w:rsid w:val="000D40AB"/>
    <w:rsid w:val="000D4C72"/>
    <w:rsid w:val="000E09E4"/>
    <w:rsid w:val="000E1C14"/>
    <w:rsid w:val="000E3A4D"/>
    <w:rsid w:val="000E4757"/>
    <w:rsid w:val="000E5DBA"/>
    <w:rsid w:val="000F23B3"/>
    <w:rsid w:val="000F404C"/>
    <w:rsid w:val="000F651D"/>
    <w:rsid w:val="001004AF"/>
    <w:rsid w:val="001005A0"/>
    <w:rsid w:val="00101A93"/>
    <w:rsid w:val="00101DA0"/>
    <w:rsid w:val="00101F07"/>
    <w:rsid w:val="00102D60"/>
    <w:rsid w:val="00104AE6"/>
    <w:rsid w:val="00106257"/>
    <w:rsid w:val="001106D7"/>
    <w:rsid w:val="00112165"/>
    <w:rsid w:val="00112FA9"/>
    <w:rsid w:val="00120C0D"/>
    <w:rsid w:val="00125EC6"/>
    <w:rsid w:val="001272F7"/>
    <w:rsid w:val="001305E0"/>
    <w:rsid w:val="0013506F"/>
    <w:rsid w:val="0014197C"/>
    <w:rsid w:val="001421D1"/>
    <w:rsid w:val="00144C18"/>
    <w:rsid w:val="001504CA"/>
    <w:rsid w:val="001507AE"/>
    <w:rsid w:val="00151006"/>
    <w:rsid w:val="00152FFD"/>
    <w:rsid w:val="00153F3F"/>
    <w:rsid w:val="001568E3"/>
    <w:rsid w:val="001573E5"/>
    <w:rsid w:val="00162772"/>
    <w:rsid w:val="00165F4A"/>
    <w:rsid w:val="00166924"/>
    <w:rsid w:val="0016701B"/>
    <w:rsid w:val="00167E7B"/>
    <w:rsid w:val="00171AE2"/>
    <w:rsid w:val="00172D74"/>
    <w:rsid w:val="001732C8"/>
    <w:rsid w:val="00175451"/>
    <w:rsid w:val="00176112"/>
    <w:rsid w:val="00176566"/>
    <w:rsid w:val="00176682"/>
    <w:rsid w:val="001813C7"/>
    <w:rsid w:val="00182C7E"/>
    <w:rsid w:val="00183026"/>
    <w:rsid w:val="001833A9"/>
    <w:rsid w:val="001837C7"/>
    <w:rsid w:val="00183CAA"/>
    <w:rsid w:val="0018660A"/>
    <w:rsid w:val="00186C36"/>
    <w:rsid w:val="00187DB6"/>
    <w:rsid w:val="00191F40"/>
    <w:rsid w:val="0019240F"/>
    <w:rsid w:val="00193048"/>
    <w:rsid w:val="00196A2B"/>
    <w:rsid w:val="00196FD6"/>
    <w:rsid w:val="001A03E5"/>
    <w:rsid w:val="001A08E2"/>
    <w:rsid w:val="001A0A0C"/>
    <w:rsid w:val="001A2E8F"/>
    <w:rsid w:val="001A4E52"/>
    <w:rsid w:val="001A6070"/>
    <w:rsid w:val="001A61C6"/>
    <w:rsid w:val="001A6D44"/>
    <w:rsid w:val="001B4389"/>
    <w:rsid w:val="001B543F"/>
    <w:rsid w:val="001C1FB4"/>
    <w:rsid w:val="001D6D2C"/>
    <w:rsid w:val="001E03F1"/>
    <w:rsid w:val="001E611B"/>
    <w:rsid w:val="001E7CB5"/>
    <w:rsid w:val="001E7DF3"/>
    <w:rsid w:val="001F2BBF"/>
    <w:rsid w:val="001F3EE8"/>
    <w:rsid w:val="001F4909"/>
    <w:rsid w:val="001F5497"/>
    <w:rsid w:val="001F71F6"/>
    <w:rsid w:val="00201644"/>
    <w:rsid w:val="00212F28"/>
    <w:rsid w:val="00213376"/>
    <w:rsid w:val="002134EB"/>
    <w:rsid w:val="00214255"/>
    <w:rsid w:val="002148FC"/>
    <w:rsid w:val="002242C5"/>
    <w:rsid w:val="002344E2"/>
    <w:rsid w:val="00237174"/>
    <w:rsid w:val="0023778B"/>
    <w:rsid w:val="00243165"/>
    <w:rsid w:val="002438EA"/>
    <w:rsid w:val="00247C71"/>
    <w:rsid w:val="002564A4"/>
    <w:rsid w:val="0026026A"/>
    <w:rsid w:val="00264D35"/>
    <w:rsid w:val="00264DF6"/>
    <w:rsid w:val="00264E75"/>
    <w:rsid w:val="0026504A"/>
    <w:rsid w:val="00267C86"/>
    <w:rsid w:val="00270DF1"/>
    <w:rsid w:val="00275EE7"/>
    <w:rsid w:val="002807F2"/>
    <w:rsid w:val="00283E65"/>
    <w:rsid w:val="00284387"/>
    <w:rsid w:val="00285557"/>
    <w:rsid w:val="00285D36"/>
    <w:rsid w:val="002861CE"/>
    <w:rsid w:val="00286E7D"/>
    <w:rsid w:val="00290087"/>
    <w:rsid w:val="00290C4E"/>
    <w:rsid w:val="002922DB"/>
    <w:rsid w:val="002933A1"/>
    <w:rsid w:val="00293BBA"/>
    <w:rsid w:val="00295EA2"/>
    <w:rsid w:val="002A148B"/>
    <w:rsid w:val="002A2D46"/>
    <w:rsid w:val="002A44D3"/>
    <w:rsid w:val="002A544C"/>
    <w:rsid w:val="002A5E21"/>
    <w:rsid w:val="002A7BFC"/>
    <w:rsid w:val="002B05B4"/>
    <w:rsid w:val="002B10B0"/>
    <w:rsid w:val="002C0D4E"/>
    <w:rsid w:val="002C154F"/>
    <w:rsid w:val="002C22D8"/>
    <w:rsid w:val="002C2532"/>
    <w:rsid w:val="002C58B9"/>
    <w:rsid w:val="002C5985"/>
    <w:rsid w:val="002D1803"/>
    <w:rsid w:val="002E0A68"/>
    <w:rsid w:val="002E1247"/>
    <w:rsid w:val="002E70F3"/>
    <w:rsid w:val="002E7929"/>
    <w:rsid w:val="002F1378"/>
    <w:rsid w:val="002F223C"/>
    <w:rsid w:val="002F2B4D"/>
    <w:rsid w:val="003045AE"/>
    <w:rsid w:val="0030491E"/>
    <w:rsid w:val="00307074"/>
    <w:rsid w:val="003070E8"/>
    <w:rsid w:val="003121C3"/>
    <w:rsid w:val="0031254C"/>
    <w:rsid w:val="003155D4"/>
    <w:rsid w:val="0032192C"/>
    <w:rsid w:val="00324AA3"/>
    <w:rsid w:val="00325050"/>
    <w:rsid w:val="003263C0"/>
    <w:rsid w:val="003263F6"/>
    <w:rsid w:val="0032656E"/>
    <w:rsid w:val="003276FD"/>
    <w:rsid w:val="00331418"/>
    <w:rsid w:val="0033411B"/>
    <w:rsid w:val="003346B8"/>
    <w:rsid w:val="00347C7B"/>
    <w:rsid w:val="0035505E"/>
    <w:rsid w:val="003551B1"/>
    <w:rsid w:val="00355CF7"/>
    <w:rsid w:val="003579D7"/>
    <w:rsid w:val="00361B9E"/>
    <w:rsid w:val="00363C8C"/>
    <w:rsid w:val="00364F5B"/>
    <w:rsid w:val="003662C4"/>
    <w:rsid w:val="003714D4"/>
    <w:rsid w:val="00373CDA"/>
    <w:rsid w:val="00373F81"/>
    <w:rsid w:val="00377979"/>
    <w:rsid w:val="00380DE5"/>
    <w:rsid w:val="00382A59"/>
    <w:rsid w:val="00387042"/>
    <w:rsid w:val="00387431"/>
    <w:rsid w:val="00390391"/>
    <w:rsid w:val="00392785"/>
    <w:rsid w:val="00395CED"/>
    <w:rsid w:val="003A0EB1"/>
    <w:rsid w:val="003A14E8"/>
    <w:rsid w:val="003A2048"/>
    <w:rsid w:val="003A241F"/>
    <w:rsid w:val="003A4190"/>
    <w:rsid w:val="003A475E"/>
    <w:rsid w:val="003A594C"/>
    <w:rsid w:val="003A61F6"/>
    <w:rsid w:val="003A6883"/>
    <w:rsid w:val="003B0480"/>
    <w:rsid w:val="003B2489"/>
    <w:rsid w:val="003B24D3"/>
    <w:rsid w:val="003B59E6"/>
    <w:rsid w:val="003C1FED"/>
    <w:rsid w:val="003C245F"/>
    <w:rsid w:val="003C324D"/>
    <w:rsid w:val="003C4221"/>
    <w:rsid w:val="003C5D66"/>
    <w:rsid w:val="003C6721"/>
    <w:rsid w:val="003D1B99"/>
    <w:rsid w:val="003D1BD3"/>
    <w:rsid w:val="003D416E"/>
    <w:rsid w:val="003E037D"/>
    <w:rsid w:val="003E1E59"/>
    <w:rsid w:val="003E3101"/>
    <w:rsid w:val="003E5C39"/>
    <w:rsid w:val="003E6245"/>
    <w:rsid w:val="003E798A"/>
    <w:rsid w:val="003F109C"/>
    <w:rsid w:val="003F2D6C"/>
    <w:rsid w:val="003F60DC"/>
    <w:rsid w:val="003F73E3"/>
    <w:rsid w:val="00400FDB"/>
    <w:rsid w:val="00405968"/>
    <w:rsid w:val="004069B6"/>
    <w:rsid w:val="004115BD"/>
    <w:rsid w:val="0041368C"/>
    <w:rsid w:val="004145E6"/>
    <w:rsid w:val="00414E25"/>
    <w:rsid w:val="00420862"/>
    <w:rsid w:val="00421BB7"/>
    <w:rsid w:val="00426433"/>
    <w:rsid w:val="00430019"/>
    <w:rsid w:val="0043178B"/>
    <w:rsid w:val="00431DFE"/>
    <w:rsid w:val="004371B9"/>
    <w:rsid w:val="00441A80"/>
    <w:rsid w:val="004449CE"/>
    <w:rsid w:val="0045173E"/>
    <w:rsid w:val="00454841"/>
    <w:rsid w:val="0045585E"/>
    <w:rsid w:val="00455F1B"/>
    <w:rsid w:val="00460239"/>
    <w:rsid w:val="004618C1"/>
    <w:rsid w:val="00461C77"/>
    <w:rsid w:val="00471537"/>
    <w:rsid w:val="00471BD9"/>
    <w:rsid w:val="00471CBD"/>
    <w:rsid w:val="0047341F"/>
    <w:rsid w:val="00474F4A"/>
    <w:rsid w:val="004775B4"/>
    <w:rsid w:val="004828C4"/>
    <w:rsid w:val="004833C4"/>
    <w:rsid w:val="00491B7F"/>
    <w:rsid w:val="004948A6"/>
    <w:rsid w:val="004A086D"/>
    <w:rsid w:val="004A1D89"/>
    <w:rsid w:val="004A40F3"/>
    <w:rsid w:val="004A4423"/>
    <w:rsid w:val="004A7E11"/>
    <w:rsid w:val="004B23AB"/>
    <w:rsid w:val="004B327B"/>
    <w:rsid w:val="004B4640"/>
    <w:rsid w:val="004B774F"/>
    <w:rsid w:val="004C01C5"/>
    <w:rsid w:val="004C171D"/>
    <w:rsid w:val="004C4171"/>
    <w:rsid w:val="004C52BE"/>
    <w:rsid w:val="004C57A7"/>
    <w:rsid w:val="004C5C16"/>
    <w:rsid w:val="004C74E8"/>
    <w:rsid w:val="004C790B"/>
    <w:rsid w:val="004D0CA9"/>
    <w:rsid w:val="004D1BD2"/>
    <w:rsid w:val="004D3DEE"/>
    <w:rsid w:val="004D58AA"/>
    <w:rsid w:val="004D6E31"/>
    <w:rsid w:val="004E0129"/>
    <w:rsid w:val="004E0A98"/>
    <w:rsid w:val="004E2192"/>
    <w:rsid w:val="004E27AC"/>
    <w:rsid w:val="004E4A51"/>
    <w:rsid w:val="004E5B57"/>
    <w:rsid w:val="004F3BC7"/>
    <w:rsid w:val="004F40BF"/>
    <w:rsid w:val="004F5EF3"/>
    <w:rsid w:val="004F7287"/>
    <w:rsid w:val="00503545"/>
    <w:rsid w:val="00504121"/>
    <w:rsid w:val="00514BFD"/>
    <w:rsid w:val="005225FE"/>
    <w:rsid w:val="00523056"/>
    <w:rsid w:val="00523A1B"/>
    <w:rsid w:val="00523B70"/>
    <w:rsid w:val="00525C91"/>
    <w:rsid w:val="005263E8"/>
    <w:rsid w:val="005307A5"/>
    <w:rsid w:val="00530ECF"/>
    <w:rsid w:val="00535DDE"/>
    <w:rsid w:val="00541757"/>
    <w:rsid w:val="005430F9"/>
    <w:rsid w:val="00543DB1"/>
    <w:rsid w:val="00545D43"/>
    <w:rsid w:val="005509FF"/>
    <w:rsid w:val="0055156A"/>
    <w:rsid w:val="00553A86"/>
    <w:rsid w:val="005543E1"/>
    <w:rsid w:val="00556E18"/>
    <w:rsid w:val="00560A88"/>
    <w:rsid w:val="00566797"/>
    <w:rsid w:val="00566DE9"/>
    <w:rsid w:val="00567401"/>
    <w:rsid w:val="00570AE1"/>
    <w:rsid w:val="00571A22"/>
    <w:rsid w:val="0057272E"/>
    <w:rsid w:val="005752C5"/>
    <w:rsid w:val="00577E14"/>
    <w:rsid w:val="00581C18"/>
    <w:rsid w:val="00582178"/>
    <w:rsid w:val="00582563"/>
    <w:rsid w:val="00583455"/>
    <w:rsid w:val="00590C84"/>
    <w:rsid w:val="00593AC4"/>
    <w:rsid w:val="0059412B"/>
    <w:rsid w:val="005A226B"/>
    <w:rsid w:val="005A2D4A"/>
    <w:rsid w:val="005A6AF2"/>
    <w:rsid w:val="005B0479"/>
    <w:rsid w:val="005B2083"/>
    <w:rsid w:val="005B2168"/>
    <w:rsid w:val="005B55E2"/>
    <w:rsid w:val="005B603B"/>
    <w:rsid w:val="005B69D4"/>
    <w:rsid w:val="005B7A6A"/>
    <w:rsid w:val="005B7E4B"/>
    <w:rsid w:val="005C0472"/>
    <w:rsid w:val="005C0721"/>
    <w:rsid w:val="005C20D7"/>
    <w:rsid w:val="005C4270"/>
    <w:rsid w:val="005C4A3C"/>
    <w:rsid w:val="005C562E"/>
    <w:rsid w:val="005C6948"/>
    <w:rsid w:val="005D0BAB"/>
    <w:rsid w:val="005D0F35"/>
    <w:rsid w:val="005D120E"/>
    <w:rsid w:val="005D546B"/>
    <w:rsid w:val="005D7FA1"/>
    <w:rsid w:val="005E0503"/>
    <w:rsid w:val="005E0D70"/>
    <w:rsid w:val="005E230B"/>
    <w:rsid w:val="005F007D"/>
    <w:rsid w:val="005F14EE"/>
    <w:rsid w:val="005F1676"/>
    <w:rsid w:val="005F7179"/>
    <w:rsid w:val="00600427"/>
    <w:rsid w:val="00600B98"/>
    <w:rsid w:val="00601997"/>
    <w:rsid w:val="00601BE9"/>
    <w:rsid w:val="00607755"/>
    <w:rsid w:val="00607C78"/>
    <w:rsid w:val="0061055C"/>
    <w:rsid w:val="00614FAB"/>
    <w:rsid w:val="00621660"/>
    <w:rsid w:val="00621BE0"/>
    <w:rsid w:val="006221A1"/>
    <w:rsid w:val="006254D4"/>
    <w:rsid w:val="00630E46"/>
    <w:rsid w:val="00631E52"/>
    <w:rsid w:val="00632702"/>
    <w:rsid w:val="00633A2A"/>
    <w:rsid w:val="0063433E"/>
    <w:rsid w:val="00634FC5"/>
    <w:rsid w:val="00635476"/>
    <w:rsid w:val="00640AA9"/>
    <w:rsid w:val="006413C1"/>
    <w:rsid w:val="00643F6F"/>
    <w:rsid w:val="0065372D"/>
    <w:rsid w:val="00661833"/>
    <w:rsid w:val="00682D81"/>
    <w:rsid w:val="006863C1"/>
    <w:rsid w:val="00686D62"/>
    <w:rsid w:val="00692633"/>
    <w:rsid w:val="00693444"/>
    <w:rsid w:val="006967C4"/>
    <w:rsid w:val="006A00E6"/>
    <w:rsid w:val="006A6A2A"/>
    <w:rsid w:val="006A7DA1"/>
    <w:rsid w:val="006C2A0B"/>
    <w:rsid w:val="006C2F45"/>
    <w:rsid w:val="006C464E"/>
    <w:rsid w:val="006C6905"/>
    <w:rsid w:val="006C71E5"/>
    <w:rsid w:val="006D08AC"/>
    <w:rsid w:val="006D0A65"/>
    <w:rsid w:val="006D3F73"/>
    <w:rsid w:val="006D5172"/>
    <w:rsid w:val="006D75BE"/>
    <w:rsid w:val="006E52BE"/>
    <w:rsid w:val="006E5874"/>
    <w:rsid w:val="006E6375"/>
    <w:rsid w:val="006E6872"/>
    <w:rsid w:val="006E6F1C"/>
    <w:rsid w:val="006E7579"/>
    <w:rsid w:val="006E7A70"/>
    <w:rsid w:val="006F0BED"/>
    <w:rsid w:val="006F6DC9"/>
    <w:rsid w:val="00703914"/>
    <w:rsid w:val="00705DF1"/>
    <w:rsid w:val="007110F0"/>
    <w:rsid w:val="007119CE"/>
    <w:rsid w:val="00713707"/>
    <w:rsid w:val="00713E8D"/>
    <w:rsid w:val="00714C8A"/>
    <w:rsid w:val="0071669C"/>
    <w:rsid w:val="00717179"/>
    <w:rsid w:val="0072049A"/>
    <w:rsid w:val="0072154F"/>
    <w:rsid w:val="00723097"/>
    <w:rsid w:val="00723F0E"/>
    <w:rsid w:val="0072620A"/>
    <w:rsid w:val="00726943"/>
    <w:rsid w:val="007303A7"/>
    <w:rsid w:val="00730D85"/>
    <w:rsid w:val="00731839"/>
    <w:rsid w:val="00732BD7"/>
    <w:rsid w:val="007358B0"/>
    <w:rsid w:val="0073756E"/>
    <w:rsid w:val="00744A9C"/>
    <w:rsid w:val="007452C5"/>
    <w:rsid w:val="0075035D"/>
    <w:rsid w:val="00750932"/>
    <w:rsid w:val="00751E47"/>
    <w:rsid w:val="00752B28"/>
    <w:rsid w:val="00754CD3"/>
    <w:rsid w:val="00754E4C"/>
    <w:rsid w:val="007560F9"/>
    <w:rsid w:val="00756113"/>
    <w:rsid w:val="00761688"/>
    <w:rsid w:val="007673D0"/>
    <w:rsid w:val="00767AF9"/>
    <w:rsid w:val="00771EBC"/>
    <w:rsid w:val="00771F02"/>
    <w:rsid w:val="00772160"/>
    <w:rsid w:val="007722E4"/>
    <w:rsid w:val="00772E9D"/>
    <w:rsid w:val="0077422B"/>
    <w:rsid w:val="00775376"/>
    <w:rsid w:val="00781200"/>
    <w:rsid w:val="00786AFC"/>
    <w:rsid w:val="00787EEE"/>
    <w:rsid w:val="00790757"/>
    <w:rsid w:val="00793E43"/>
    <w:rsid w:val="0079620B"/>
    <w:rsid w:val="00796356"/>
    <w:rsid w:val="00796613"/>
    <w:rsid w:val="00796DD0"/>
    <w:rsid w:val="007A0D6D"/>
    <w:rsid w:val="007A35DD"/>
    <w:rsid w:val="007A5B62"/>
    <w:rsid w:val="007A5CEC"/>
    <w:rsid w:val="007A6104"/>
    <w:rsid w:val="007A65AF"/>
    <w:rsid w:val="007A6B85"/>
    <w:rsid w:val="007B2F5B"/>
    <w:rsid w:val="007C5119"/>
    <w:rsid w:val="007D05C2"/>
    <w:rsid w:val="007D1BEC"/>
    <w:rsid w:val="007D2712"/>
    <w:rsid w:val="007D2A2C"/>
    <w:rsid w:val="007D58AE"/>
    <w:rsid w:val="007D7525"/>
    <w:rsid w:val="007E3600"/>
    <w:rsid w:val="007E4740"/>
    <w:rsid w:val="007E52D1"/>
    <w:rsid w:val="007E61BB"/>
    <w:rsid w:val="007F43DE"/>
    <w:rsid w:val="007F4A69"/>
    <w:rsid w:val="007F5D2E"/>
    <w:rsid w:val="0080388E"/>
    <w:rsid w:val="008046DE"/>
    <w:rsid w:val="00804B8E"/>
    <w:rsid w:val="008135E3"/>
    <w:rsid w:val="00816CC6"/>
    <w:rsid w:val="00820AC2"/>
    <w:rsid w:val="008220BA"/>
    <w:rsid w:val="00822DF7"/>
    <w:rsid w:val="00826560"/>
    <w:rsid w:val="008276AA"/>
    <w:rsid w:val="00827BC6"/>
    <w:rsid w:val="00833C2C"/>
    <w:rsid w:val="008356E0"/>
    <w:rsid w:val="008417FB"/>
    <w:rsid w:val="0084339C"/>
    <w:rsid w:val="0084348B"/>
    <w:rsid w:val="00843649"/>
    <w:rsid w:val="008447BD"/>
    <w:rsid w:val="00850F89"/>
    <w:rsid w:val="00854076"/>
    <w:rsid w:val="00854147"/>
    <w:rsid w:val="00854BCB"/>
    <w:rsid w:val="00854CBE"/>
    <w:rsid w:val="00855B7B"/>
    <w:rsid w:val="00857C7C"/>
    <w:rsid w:val="00862F59"/>
    <w:rsid w:val="00863644"/>
    <w:rsid w:val="0086385F"/>
    <w:rsid w:val="00863995"/>
    <w:rsid w:val="0086483E"/>
    <w:rsid w:val="00874191"/>
    <w:rsid w:val="0087476F"/>
    <w:rsid w:val="008759E4"/>
    <w:rsid w:val="008805C6"/>
    <w:rsid w:val="00880B94"/>
    <w:rsid w:val="0088279D"/>
    <w:rsid w:val="00884EA5"/>
    <w:rsid w:val="00885E97"/>
    <w:rsid w:val="00895CDC"/>
    <w:rsid w:val="0089611D"/>
    <w:rsid w:val="00897D7B"/>
    <w:rsid w:val="008A132C"/>
    <w:rsid w:val="008A1368"/>
    <w:rsid w:val="008A29BA"/>
    <w:rsid w:val="008A2F32"/>
    <w:rsid w:val="008B1AB1"/>
    <w:rsid w:val="008B29B2"/>
    <w:rsid w:val="008B73A6"/>
    <w:rsid w:val="008B7BFA"/>
    <w:rsid w:val="008C0C79"/>
    <w:rsid w:val="008C108E"/>
    <w:rsid w:val="008C3A53"/>
    <w:rsid w:val="008C5C92"/>
    <w:rsid w:val="008D1611"/>
    <w:rsid w:val="008D2205"/>
    <w:rsid w:val="008D358F"/>
    <w:rsid w:val="008D3B99"/>
    <w:rsid w:val="008D4F20"/>
    <w:rsid w:val="008D4F46"/>
    <w:rsid w:val="008D5A44"/>
    <w:rsid w:val="008D6AEF"/>
    <w:rsid w:val="008D6E66"/>
    <w:rsid w:val="008E1769"/>
    <w:rsid w:val="008E28F1"/>
    <w:rsid w:val="008F0FCF"/>
    <w:rsid w:val="008F2FAD"/>
    <w:rsid w:val="008F35E8"/>
    <w:rsid w:val="008F672D"/>
    <w:rsid w:val="008F6903"/>
    <w:rsid w:val="008F7566"/>
    <w:rsid w:val="0090536F"/>
    <w:rsid w:val="009058D7"/>
    <w:rsid w:val="00910F82"/>
    <w:rsid w:val="00911149"/>
    <w:rsid w:val="00912F51"/>
    <w:rsid w:val="00913B74"/>
    <w:rsid w:val="00913F76"/>
    <w:rsid w:val="00914528"/>
    <w:rsid w:val="0091742C"/>
    <w:rsid w:val="009200D8"/>
    <w:rsid w:val="009242EE"/>
    <w:rsid w:val="009244D1"/>
    <w:rsid w:val="009245E4"/>
    <w:rsid w:val="00924A66"/>
    <w:rsid w:val="009251D0"/>
    <w:rsid w:val="009258CF"/>
    <w:rsid w:val="009264BD"/>
    <w:rsid w:val="00926932"/>
    <w:rsid w:val="00930081"/>
    <w:rsid w:val="00930815"/>
    <w:rsid w:val="00931F2C"/>
    <w:rsid w:val="009321CB"/>
    <w:rsid w:val="00933614"/>
    <w:rsid w:val="00935515"/>
    <w:rsid w:val="009373F0"/>
    <w:rsid w:val="00937E59"/>
    <w:rsid w:val="009402E6"/>
    <w:rsid w:val="00942739"/>
    <w:rsid w:val="009429A8"/>
    <w:rsid w:val="0095158F"/>
    <w:rsid w:val="00953B5F"/>
    <w:rsid w:val="009548E8"/>
    <w:rsid w:val="0095798B"/>
    <w:rsid w:val="009605AB"/>
    <w:rsid w:val="0096572C"/>
    <w:rsid w:val="00966137"/>
    <w:rsid w:val="009664B3"/>
    <w:rsid w:val="00970D92"/>
    <w:rsid w:val="00971683"/>
    <w:rsid w:val="00976591"/>
    <w:rsid w:val="00982887"/>
    <w:rsid w:val="0098398E"/>
    <w:rsid w:val="00983E22"/>
    <w:rsid w:val="009845DD"/>
    <w:rsid w:val="00985680"/>
    <w:rsid w:val="009861A4"/>
    <w:rsid w:val="009938A4"/>
    <w:rsid w:val="00993A66"/>
    <w:rsid w:val="009977DD"/>
    <w:rsid w:val="00997C67"/>
    <w:rsid w:val="009A344B"/>
    <w:rsid w:val="009A743F"/>
    <w:rsid w:val="009B131C"/>
    <w:rsid w:val="009B4E7C"/>
    <w:rsid w:val="009B53BC"/>
    <w:rsid w:val="009B66A3"/>
    <w:rsid w:val="009B6C93"/>
    <w:rsid w:val="009B6C9A"/>
    <w:rsid w:val="009C06B0"/>
    <w:rsid w:val="009C4550"/>
    <w:rsid w:val="009C6468"/>
    <w:rsid w:val="009D54F7"/>
    <w:rsid w:val="009D5F4A"/>
    <w:rsid w:val="009D76BF"/>
    <w:rsid w:val="009E3782"/>
    <w:rsid w:val="009E3CFC"/>
    <w:rsid w:val="009E72AB"/>
    <w:rsid w:val="009E7C27"/>
    <w:rsid w:val="009E7CAE"/>
    <w:rsid w:val="009F0B4A"/>
    <w:rsid w:val="009F499F"/>
    <w:rsid w:val="009F5211"/>
    <w:rsid w:val="009F55F3"/>
    <w:rsid w:val="00A02602"/>
    <w:rsid w:val="00A053E6"/>
    <w:rsid w:val="00A068E6"/>
    <w:rsid w:val="00A07156"/>
    <w:rsid w:val="00A1047A"/>
    <w:rsid w:val="00A14214"/>
    <w:rsid w:val="00A142F9"/>
    <w:rsid w:val="00A16360"/>
    <w:rsid w:val="00A2153D"/>
    <w:rsid w:val="00A22093"/>
    <w:rsid w:val="00A22B17"/>
    <w:rsid w:val="00A243A2"/>
    <w:rsid w:val="00A255AB"/>
    <w:rsid w:val="00A265DD"/>
    <w:rsid w:val="00A2756E"/>
    <w:rsid w:val="00A340D4"/>
    <w:rsid w:val="00A341C6"/>
    <w:rsid w:val="00A35A28"/>
    <w:rsid w:val="00A35AF0"/>
    <w:rsid w:val="00A40A08"/>
    <w:rsid w:val="00A465D3"/>
    <w:rsid w:val="00A47A9C"/>
    <w:rsid w:val="00A51EAF"/>
    <w:rsid w:val="00A53E35"/>
    <w:rsid w:val="00A55423"/>
    <w:rsid w:val="00A56254"/>
    <w:rsid w:val="00A66360"/>
    <w:rsid w:val="00A67230"/>
    <w:rsid w:val="00A675E2"/>
    <w:rsid w:val="00A67E4B"/>
    <w:rsid w:val="00A67F92"/>
    <w:rsid w:val="00A70ABC"/>
    <w:rsid w:val="00A716B9"/>
    <w:rsid w:val="00A7207A"/>
    <w:rsid w:val="00A73AEF"/>
    <w:rsid w:val="00A73B5D"/>
    <w:rsid w:val="00A74122"/>
    <w:rsid w:val="00A74291"/>
    <w:rsid w:val="00A756C9"/>
    <w:rsid w:val="00A80A4B"/>
    <w:rsid w:val="00A81614"/>
    <w:rsid w:val="00A819CA"/>
    <w:rsid w:val="00A83532"/>
    <w:rsid w:val="00A860F0"/>
    <w:rsid w:val="00A87CD2"/>
    <w:rsid w:val="00A91B9D"/>
    <w:rsid w:val="00A93B09"/>
    <w:rsid w:val="00A9493F"/>
    <w:rsid w:val="00A95AF7"/>
    <w:rsid w:val="00AA07C1"/>
    <w:rsid w:val="00AA1042"/>
    <w:rsid w:val="00AA14F7"/>
    <w:rsid w:val="00AA4CA1"/>
    <w:rsid w:val="00AB2591"/>
    <w:rsid w:val="00AB341C"/>
    <w:rsid w:val="00AB3BC5"/>
    <w:rsid w:val="00AB6A23"/>
    <w:rsid w:val="00AB7232"/>
    <w:rsid w:val="00AD23CD"/>
    <w:rsid w:val="00AE7CD3"/>
    <w:rsid w:val="00AF4236"/>
    <w:rsid w:val="00AF5347"/>
    <w:rsid w:val="00B005FA"/>
    <w:rsid w:val="00B107DA"/>
    <w:rsid w:val="00B10DE1"/>
    <w:rsid w:val="00B12134"/>
    <w:rsid w:val="00B16CB3"/>
    <w:rsid w:val="00B16DC7"/>
    <w:rsid w:val="00B171CA"/>
    <w:rsid w:val="00B22498"/>
    <w:rsid w:val="00B27F58"/>
    <w:rsid w:val="00B33444"/>
    <w:rsid w:val="00B43589"/>
    <w:rsid w:val="00B44038"/>
    <w:rsid w:val="00B47CB1"/>
    <w:rsid w:val="00B5008A"/>
    <w:rsid w:val="00B505E2"/>
    <w:rsid w:val="00B51AAF"/>
    <w:rsid w:val="00B5217F"/>
    <w:rsid w:val="00B54F98"/>
    <w:rsid w:val="00B56097"/>
    <w:rsid w:val="00B57F52"/>
    <w:rsid w:val="00B61BF6"/>
    <w:rsid w:val="00B61FC5"/>
    <w:rsid w:val="00B627FA"/>
    <w:rsid w:val="00B64C42"/>
    <w:rsid w:val="00B7020B"/>
    <w:rsid w:val="00B719B4"/>
    <w:rsid w:val="00B73154"/>
    <w:rsid w:val="00B754F2"/>
    <w:rsid w:val="00B767BA"/>
    <w:rsid w:val="00B8042D"/>
    <w:rsid w:val="00B80F49"/>
    <w:rsid w:val="00B81D8D"/>
    <w:rsid w:val="00B82E24"/>
    <w:rsid w:val="00B834B0"/>
    <w:rsid w:val="00B84349"/>
    <w:rsid w:val="00B854CD"/>
    <w:rsid w:val="00B866D9"/>
    <w:rsid w:val="00B86E6E"/>
    <w:rsid w:val="00B901E0"/>
    <w:rsid w:val="00B90B1C"/>
    <w:rsid w:val="00B944F5"/>
    <w:rsid w:val="00B959E6"/>
    <w:rsid w:val="00B95EF8"/>
    <w:rsid w:val="00BA268E"/>
    <w:rsid w:val="00BA6B05"/>
    <w:rsid w:val="00BC0C48"/>
    <w:rsid w:val="00BC241C"/>
    <w:rsid w:val="00BC4731"/>
    <w:rsid w:val="00BC7C21"/>
    <w:rsid w:val="00BE00A4"/>
    <w:rsid w:val="00BE60DD"/>
    <w:rsid w:val="00BE73BA"/>
    <w:rsid w:val="00BF06B1"/>
    <w:rsid w:val="00BF114F"/>
    <w:rsid w:val="00BF3B09"/>
    <w:rsid w:val="00BF4AAD"/>
    <w:rsid w:val="00BF71D7"/>
    <w:rsid w:val="00C014E1"/>
    <w:rsid w:val="00C04117"/>
    <w:rsid w:val="00C05318"/>
    <w:rsid w:val="00C10CE3"/>
    <w:rsid w:val="00C12115"/>
    <w:rsid w:val="00C1215E"/>
    <w:rsid w:val="00C1394C"/>
    <w:rsid w:val="00C14184"/>
    <w:rsid w:val="00C163F4"/>
    <w:rsid w:val="00C165A6"/>
    <w:rsid w:val="00C213BB"/>
    <w:rsid w:val="00C25E8A"/>
    <w:rsid w:val="00C2753E"/>
    <w:rsid w:val="00C27C4D"/>
    <w:rsid w:val="00C3021D"/>
    <w:rsid w:val="00C310D4"/>
    <w:rsid w:val="00C31168"/>
    <w:rsid w:val="00C342A0"/>
    <w:rsid w:val="00C344BF"/>
    <w:rsid w:val="00C36AF9"/>
    <w:rsid w:val="00C42CE6"/>
    <w:rsid w:val="00C50919"/>
    <w:rsid w:val="00C509A9"/>
    <w:rsid w:val="00C52651"/>
    <w:rsid w:val="00C52F92"/>
    <w:rsid w:val="00C54724"/>
    <w:rsid w:val="00C547F6"/>
    <w:rsid w:val="00C55B63"/>
    <w:rsid w:val="00C562C9"/>
    <w:rsid w:val="00C629F3"/>
    <w:rsid w:val="00C73743"/>
    <w:rsid w:val="00C747AF"/>
    <w:rsid w:val="00C74AE4"/>
    <w:rsid w:val="00C74CAB"/>
    <w:rsid w:val="00C76E51"/>
    <w:rsid w:val="00C8131E"/>
    <w:rsid w:val="00C8377B"/>
    <w:rsid w:val="00C84F61"/>
    <w:rsid w:val="00C93329"/>
    <w:rsid w:val="00C96DBE"/>
    <w:rsid w:val="00CA2DA5"/>
    <w:rsid w:val="00CA3076"/>
    <w:rsid w:val="00CA4468"/>
    <w:rsid w:val="00CA6271"/>
    <w:rsid w:val="00CB3BD1"/>
    <w:rsid w:val="00CB6AAA"/>
    <w:rsid w:val="00CB6DA3"/>
    <w:rsid w:val="00CB7224"/>
    <w:rsid w:val="00CC13A8"/>
    <w:rsid w:val="00CC16BB"/>
    <w:rsid w:val="00CC2230"/>
    <w:rsid w:val="00CC3CFF"/>
    <w:rsid w:val="00CC4270"/>
    <w:rsid w:val="00CC4900"/>
    <w:rsid w:val="00CC6534"/>
    <w:rsid w:val="00CC6A5D"/>
    <w:rsid w:val="00CD1DE8"/>
    <w:rsid w:val="00CD200C"/>
    <w:rsid w:val="00CD3D5F"/>
    <w:rsid w:val="00CD69F7"/>
    <w:rsid w:val="00CD7DA3"/>
    <w:rsid w:val="00CE1D97"/>
    <w:rsid w:val="00CE7C26"/>
    <w:rsid w:val="00CF1198"/>
    <w:rsid w:val="00CF1BC8"/>
    <w:rsid w:val="00CF1E77"/>
    <w:rsid w:val="00CF2A1E"/>
    <w:rsid w:val="00CF62CC"/>
    <w:rsid w:val="00CF7B1F"/>
    <w:rsid w:val="00D03B08"/>
    <w:rsid w:val="00D03F05"/>
    <w:rsid w:val="00D03F88"/>
    <w:rsid w:val="00D07075"/>
    <w:rsid w:val="00D10DBE"/>
    <w:rsid w:val="00D11D86"/>
    <w:rsid w:val="00D12F74"/>
    <w:rsid w:val="00D16CAB"/>
    <w:rsid w:val="00D22990"/>
    <w:rsid w:val="00D22B48"/>
    <w:rsid w:val="00D25C5F"/>
    <w:rsid w:val="00D355BE"/>
    <w:rsid w:val="00D47455"/>
    <w:rsid w:val="00D515E8"/>
    <w:rsid w:val="00D52A0B"/>
    <w:rsid w:val="00D539D7"/>
    <w:rsid w:val="00D60C25"/>
    <w:rsid w:val="00D621F1"/>
    <w:rsid w:val="00D62A18"/>
    <w:rsid w:val="00D75392"/>
    <w:rsid w:val="00D80556"/>
    <w:rsid w:val="00D83F7A"/>
    <w:rsid w:val="00D85751"/>
    <w:rsid w:val="00D86F79"/>
    <w:rsid w:val="00D923EC"/>
    <w:rsid w:val="00D92C39"/>
    <w:rsid w:val="00D92FDB"/>
    <w:rsid w:val="00D92FEA"/>
    <w:rsid w:val="00D94234"/>
    <w:rsid w:val="00D97E7D"/>
    <w:rsid w:val="00DA2605"/>
    <w:rsid w:val="00DB0A41"/>
    <w:rsid w:val="00DB2690"/>
    <w:rsid w:val="00DB7BE2"/>
    <w:rsid w:val="00DC2A6F"/>
    <w:rsid w:val="00DC32AD"/>
    <w:rsid w:val="00DC4C13"/>
    <w:rsid w:val="00DC7574"/>
    <w:rsid w:val="00DD0F55"/>
    <w:rsid w:val="00DD1638"/>
    <w:rsid w:val="00DD3085"/>
    <w:rsid w:val="00DD39B7"/>
    <w:rsid w:val="00DD461F"/>
    <w:rsid w:val="00DD74DA"/>
    <w:rsid w:val="00DD75ED"/>
    <w:rsid w:val="00DE02A9"/>
    <w:rsid w:val="00DE2852"/>
    <w:rsid w:val="00DE46D2"/>
    <w:rsid w:val="00DE4C61"/>
    <w:rsid w:val="00DE6FA3"/>
    <w:rsid w:val="00DF042E"/>
    <w:rsid w:val="00DF4A58"/>
    <w:rsid w:val="00DF6020"/>
    <w:rsid w:val="00E028FA"/>
    <w:rsid w:val="00E15956"/>
    <w:rsid w:val="00E207E2"/>
    <w:rsid w:val="00E20D55"/>
    <w:rsid w:val="00E213B4"/>
    <w:rsid w:val="00E236E1"/>
    <w:rsid w:val="00E236F9"/>
    <w:rsid w:val="00E261F8"/>
    <w:rsid w:val="00E30340"/>
    <w:rsid w:val="00E30383"/>
    <w:rsid w:val="00E3060B"/>
    <w:rsid w:val="00E34846"/>
    <w:rsid w:val="00E41592"/>
    <w:rsid w:val="00E42B31"/>
    <w:rsid w:val="00E4390D"/>
    <w:rsid w:val="00E455B3"/>
    <w:rsid w:val="00E46BE2"/>
    <w:rsid w:val="00E47184"/>
    <w:rsid w:val="00E47A51"/>
    <w:rsid w:val="00E52817"/>
    <w:rsid w:val="00E53C90"/>
    <w:rsid w:val="00E53EB6"/>
    <w:rsid w:val="00E54602"/>
    <w:rsid w:val="00E54C3C"/>
    <w:rsid w:val="00E54F5A"/>
    <w:rsid w:val="00E56F7E"/>
    <w:rsid w:val="00E60014"/>
    <w:rsid w:val="00E62773"/>
    <w:rsid w:val="00E63BD9"/>
    <w:rsid w:val="00E71E0A"/>
    <w:rsid w:val="00E73411"/>
    <w:rsid w:val="00E80BA8"/>
    <w:rsid w:val="00E8122B"/>
    <w:rsid w:val="00E844A6"/>
    <w:rsid w:val="00E86364"/>
    <w:rsid w:val="00E95E07"/>
    <w:rsid w:val="00EA1ED3"/>
    <w:rsid w:val="00EA455C"/>
    <w:rsid w:val="00EA4B22"/>
    <w:rsid w:val="00EA54F4"/>
    <w:rsid w:val="00EB0E74"/>
    <w:rsid w:val="00EB1223"/>
    <w:rsid w:val="00EB5246"/>
    <w:rsid w:val="00EB7720"/>
    <w:rsid w:val="00EC12ED"/>
    <w:rsid w:val="00EC1C9F"/>
    <w:rsid w:val="00EC476C"/>
    <w:rsid w:val="00EC68DB"/>
    <w:rsid w:val="00ED0CED"/>
    <w:rsid w:val="00ED264A"/>
    <w:rsid w:val="00ED3A58"/>
    <w:rsid w:val="00ED5223"/>
    <w:rsid w:val="00ED69BC"/>
    <w:rsid w:val="00ED765F"/>
    <w:rsid w:val="00EE0DCE"/>
    <w:rsid w:val="00EE4F8B"/>
    <w:rsid w:val="00EE5C08"/>
    <w:rsid w:val="00EF3572"/>
    <w:rsid w:val="00EF7EF4"/>
    <w:rsid w:val="00F004C1"/>
    <w:rsid w:val="00F01B51"/>
    <w:rsid w:val="00F03084"/>
    <w:rsid w:val="00F14232"/>
    <w:rsid w:val="00F17D4B"/>
    <w:rsid w:val="00F204AA"/>
    <w:rsid w:val="00F205D1"/>
    <w:rsid w:val="00F2117C"/>
    <w:rsid w:val="00F27147"/>
    <w:rsid w:val="00F305BF"/>
    <w:rsid w:val="00F30C71"/>
    <w:rsid w:val="00F3304A"/>
    <w:rsid w:val="00F35145"/>
    <w:rsid w:val="00F41016"/>
    <w:rsid w:val="00F420AF"/>
    <w:rsid w:val="00F46D2E"/>
    <w:rsid w:val="00F552A2"/>
    <w:rsid w:val="00F559E9"/>
    <w:rsid w:val="00F56F1A"/>
    <w:rsid w:val="00F6085A"/>
    <w:rsid w:val="00F64105"/>
    <w:rsid w:val="00F648D3"/>
    <w:rsid w:val="00F66D03"/>
    <w:rsid w:val="00F67EC5"/>
    <w:rsid w:val="00F73CE3"/>
    <w:rsid w:val="00F76619"/>
    <w:rsid w:val="00F769A5"/>
    <w:rsid w:val="00F81798"/>
    <w:rsid w:val="00F8423A"/>
    <w:rsid w:val="00F844FF"/>
    <w:rsid w:val="00F85580"/>
    <w:rsid w:val="00F86839"/>
    <w:rsid w:val="00F86CBF"/>
    <w:rsid w:val="00F86D6A"/>
    <w:rsid w:val="00F87686"/>
    <w:rsid w:val="00F87AAF"/>
    <w:rsid w:val="00F954F0"/>
    <w:rsid w:val="00F9582D"/>
    <w:rsid w:val="00FA2BD7"/>
    <w:rsid w:val="00FA670A"/>
    <w:rsid w:val="00FB00AC"/>
    <w:rsid w:val="00FB0248"/>
    <w:rsid w:val="00FB3AA9"/>
    <w:rsid w:val="00FB48FC"/>
    <w:rsid w:val="00FB57C9"/>
    <w:rsid w:val="00FB6410"/>
    <w:rsid w:val="00FB748F"/>
    <w:rsid w:val="00FC0A9A"/>
    <w:rsid w:val="00FD10B3"/>
    <w:rsid w:val="00FD17B8"/>
    <w:rsid w:val="00FD1F88"/>
    <w:rsid w:val="00FD343B"/>
    <w:rsid w:val="00FD34FF"/>
    <w:rsid w:val="00FD55D4"/>
    <w:rsid w:val="00FD560C"/>
    <w:rsid w:val="00FD5740"/>
    <w:rsid w:val="00FD70DE"/>
    <w:rsid w:val="00FD73D7"/>
    <w:rsid w:val="00FE090F"/>
    <w:rsid w:val="00FE3112"/>
    <w:rsid w:val="00FE3FE3"/>
    <w:rsid w:val="00FE4C20"/>
    <w:rsid w:val="00FE5796"/>
    <w:rsid w:val="00FE5A8F"/>
    <w:rsid w:val="00FE7064"/>
    <w:rsid w:val="00FE7F0C"/>
    <w:rsid w:val="00FF6D0D"/>
    <w:rsid w:val="00FF7995"/>
    <w:rsid w:val="00FF7AFD"/>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1F549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1F5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7134291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0842F-588E-4F29-881E-E98A216B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8757</Words>
  <Characters>49916</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2022-06-13T08:21:00Z</cp:lastPrinted>
  <dcterms:created xsi:type="dcterms:W3CDTF">2022-06-13T08:22:00Z</dcterms:created>
  <dcterms:modified xsi:type="dcterms:W3CDTF">2022-06-13T08:22:00Z</dcterms:modified>
</cp:coreProperties>
</file>