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E91C27" w14:textId="066A1D5D" w:rsidR="00746144" w:rsidRPr="00F661FC" w:rsidRDefault="00746144" w:rsidP="0087240E">
      <w:pPr>
        <w:pStyle w:val="ListParagraph"/>
        <w:rPr>
          <w:rtl/>
          <w:lang w:val="en-GB" w:bidi="ar-EG"/>
        </w:rPr>
      </w:pPr>
    </w:p>
    <w:p w14:paraId="46F9D76E" w14:textId="401A8988" w:rsidR="00D600FF" w:rsidRDefault="007A5E79" w:rsidP="0087240E">
      <w:pPr>
        <w:pStyle w:val="ListParagraph"/>
        <w:rPr>
          <w:rtl/>
          <w:lang w:bidi="ar-EG"/>
        </w:rPr>
      </w:pPr>
      <w:r>
        <w:rPr>
          <w:rFonts w:hint="cs"/>
          <w:rtl/>
          <w:lang w:bidi="ar-EG"/>
        </w:rPr>
        <w:t>.</w:t>
      </w:r>
    </w:p>
    <w:p w14:paraId="274D8A48" w14:textId="7C9EAD39" w:rsidR="00CC3EF7" w:rsidRDefault="00CC3EF7">
      <w:pPr>
        <w:spacing w:after="0"/>
        <w:ind w:right="634"/>
        <w:jc w:val="center"/>
        <w:rPr>
          <w:rFonts w:ascii="Simplified Arabic" w:eastAsia="Simplified Arabic" w:hAnsi="Simplified Arabic" w:cs="Simplified Arabic"/>
          <w:b/>
          <w:color w:val="333333"/>
          <w:sz w:val="28"/>
          <w:szCs w:val="28"/>
          <w:lang w:bidi="ar-EG"/>
        </w:rPr>
      </w:pPr>
    </w:p>
    <w:p w14:paraId="1628463B" w14:textId="7E66C0A8" w:rsidR="00E830D7" w:rsidRDefault="00465359">
      <w:pPr>
        <w:spacing w:after="0"/>
        <w:ind w:right="634"/>
        <w:jc w:val="center"/>
        <w:rPr>
          <w:rFonts w:ascii="Simplified Arabic" w:eastAsia="Simplified Arabic" w:hAnsi="Simplified Arabic" w:cs="Simplified Arabic"/>
          <w:b/>
          <w:color w:val="333333"/>
          <w:sz w:val="28"/>
          <w:szCs w:val="28"/>
        </w:rPr>
      </w:pPr>
      <w:r>
        <w:rPr>
          <w:noProof/>
          <w:lang w:val="en-US"/>
        </w:rPr>
        <mc:AlternateContent>
          <mc:Choice Requires="wps">
            <w:drawing>
              <wp:anchor distT="0" distB="0" distL="114300" distR="114300" simplePos="0" relativeHeight="251658240" behindDoc="0" locked="0" layoutInCell="1" hidden="0" allowOverlap="1" wp14:anchorId="716EB4CB" wp14:editId="3F1AB2E0">
                <wp:simplePos x="0" y="0"/>
                <wp:positionH relativeFrom="column">
                  <wp:posOffset>-969009</wp:posOffset>
                </wp:positionH>
                <wp:positionV relativeFrom="paragraph">
                  <wp:posOffset>-751204</wp:posOffset>
                </wp:positionV>
                <wp:extent cx="7551420" cy="695960"/>
                <wp:effectExtent l="0" t="0" r="0" b="8890"/>
                <wp:wrapNone/>
                <wp:docPr id="4" name="Rectangle 4"/>
                <wp:cNvGraphicFramePr/>
                <a:graphic xmlns:a="http://schemas.openxmlformats.org/drawingml/2006/main">
                  <a:graphicData uri="http://schemas.microsoft.com/office/word/2010/wordprocessingShape">
                    <wps:wsp>
                      <wps:cNvSpPr/>
                      <wps:spPr>
                        <a:xfrm>
                          <a:off x="0" y="0"/>
                          <a:ext cx="7551420" cy="695960"/>
                        </a:xfrm>
                        <a:prstGeom prst="rect">
                          <a:avLst/>
                        </a:prstGeom>
                        <a:solidFill>
                          <a:srgbClr val="CEB9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B592689" id="Rectangle 4" o:spid="_x0000_s1026" style="position:absolute;left:0;text-align:left;margin-left:-76.3pt;margin-top:-59.15pt;width:594.6pt;height:54.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" fillcolor="#ceb966" stroked="f" strokeweight="2pt"/>
            </w:pict>
          </mc:Fallback>
        </mc:AlternateContent>
      </w:r>
      <w:r>
        <w:rPr>
          <w:noProof/>
          <w:lang w:val="en-US"/>
        </w:rPr>
        <mc:AlternateContent>
          <mc:Choice Requires="wps">
            <w:drawing>
              <wp:anchor distT="0" distB="0" distL="114300" distR="114300" simplePos="0" relativeHeight="251659264" behindDoc="0" locked="0" layoutInCell="1" hidden="0" allowOverlap="1" wp14:anchorId="7E4D2133" wp14:editId="6FFF9BF5">
                <wp:simplePos x="0" y="0"/>
                <wp:positionH relativeFrom="column">
                  <wp:posOffset>-1045844</wp:posOffset>
                </wp:positionH>
                <wp:positionV relativeFrom="paragraph">
                  <wp:posOffset>-420368</wp:posOffset>
                </wp:positionV>
                <wp:extent cx="7683500" cy="127635"/>
                <wp:effectExtent l="0" t="0" r="0" b="5715"/>
                <wp:wrapNone/>
                <wp:docPr id="1" name="Rectangle 1"/>
                <wp:cNvGraphicFramePr/>
                <a:graphic xmlns:a="http://schemas.openxmlformats.org/drawingml/2006/main">
                  <a:graphicData uri="http://schemas.microsoft.com/office/word/2010/wordprocessingShape">
                    <wps:wsp>
                      <wps:cNvSpPr/>
                      <wps:spPr>
                        <a:xfrm>
                          <a:off x="0" y="0"/>
                          <a:ext cx="7683500" cy="1276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7BD2ECC" id="Rectangle 1" o:spid="_x0000_s1026" style="position:absolute;left:0;text-align:left;margin-left:-82.35pt;margin-top:-33.1pt;width:605pt;height:10.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" fillcolor="white [3212]" stroked="f" strokeweight="2pt"/>
            </w:pict>
          </mc:Fallback>
        </mc:AlternateContent>
      </w:r>
      <w:r>
        <w:rPr>
          <w:noProof/>
          <w:lang w:val="en-US"/>
        </w:rPr>
        <mc:AlternateContent>
          <mc:Choice Requires="wps">
            <w:drawing>
              <wp:anchor distT="0" distB="0" distL="114300" distR="114300" simplePos="0" relativeHeight="251660288" behindDoc="0" locked="0" layoutInCell="1" hidden="0" allowOverlap="1" wp14:anchorId="3C0EFEB7" wp14:editId="264E7DEF">
                <wp:simplePos x="0" y="0"/>
                <wp:positionH relativeFrom="column">
                  <wp:posOffset>3112135</wp:posOffset>
                </wp:positionH>
                <wp:positionV relativeFrom="paragraph">
                  <wp:posOffset>-1043938</wp:posOffset>
                </wp:positionV>
                <wp:extent cx="1780540" cy="13487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1780540" cy="1348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0709F0" w14:textId="77777777" w:rsidR="00BB73D1" w:rsidRDefault="00BB73D1" w:rsidP="000C0CB3">
                            <w:pPr>
                              <w:jc w:val="center"/>
                            </w:pPr>
                            <w:r>
                              <w:rPr>
                                <w:noProof/>
                                <w:lang w:val="en-US"/>
                              </w:rPr>
                              <w:drawing>
                                <wp:inline distT="0" distB="0" distL="0" distR="0" wp14:anchorId="0635349D" wp14:editId="4230100D">
                                  <wp:extent cx="1059916" cy="1248120"/>
                                  <wp:effectExtent l="0" t="0" r="6985" b="9525"/>
                                  <wp:docPr id="1026" name="Picture 2" descr="C:\Users\Shimaa\Downloads\INP-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Shimaa\Downloads\INP-18.png"/>
                                          <pic:cNvPicPr>
                                            <a:picLocks noChangeAspect="1" noChangeArrowheads="1"/>
                                          </pic:cNvPicPr>
                                        </pic:nvPicPr>
                                        <pic:blipFill>
                                          <a:blip r:embed="rId8" cstate="print"/>
                                          <a:srcRect/>
                                          <a:stretch>
                                            <a:fillRect/>
                                          </a:stretch>
                                        </pic:blipFill>
                                        <pic:spPr bwMode="auto">
                                          <a:xfrm>
                                            <a:off x="0" y="0"/>
                                            <a:ext cx="1075440" cy="126640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0EFEB7" id="_x0000_t202" coordsize="21600,21600" o:spt="202" path="m,l,21600r21600,l21600,xe">
                <v:stroke joinstyle="miter"/>
                <v:path gradientshapeok="t" o:connecttype="rect"/>
              </v:shapetype>
              <v:shape id="Text Box 5" o:spid="_x0000_s1026" type="#_x0000_t202" style="position:absolute;left:0;text-align:left;margin-left:245.05pt;margin-top:-82.2pt;width:140.2pt;height:106.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" fillcolor="white [3201]" stroked="f" strokeweight=".5pt">
                <v:textbox>
                  <w:txbxContent>
                    <w:p w14:paraId="3C0709F0" w14:textId="77777777" w:rsidR="00BB73D1" w:rsidRDefault="00BB73D1" w:rsidP="000C0CB3">
                      <w:pPr>
                        <w:jc w:val="center"/>
                      </w:pPr>
                      <w:r>
                        <w:rPr>
                          <w:noProof/>
                          <w:lang w:val="en-US"/>
                        </w:rPr>
                        <w:drawing>
                          <wp:inline distT="0" distB="0" distL="0" distR="0" wp14:anchorId="0635349D" wp14:editId="4230100D">
                            <wp:extent cx="1059916" cy="1248120"/>
                            <wp:effectExtent l="0" t="0" r="6985" b="9525"/>
                            <wp:docPr id="1026" name="Picture 2" descr="C:\Users\Shimaa\Downloads\INP-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Shimaa\Downloads\INP-18.png"/>
                                    <pic:cNvPicPr>
                                      <a:picLocks noChangeAspect="1" noChangeArrowheads="1"/>
                                    </pic:cNvPicPr>
                                  </pic:nvPicPr>
                                  <pic:blipFill>
                                    <a:blip r:embed="rId8" cstate="print"/>
                                    <a:srcRect/>
                                    <a:stretch>
                                      <a:fillRect/>
                                    </a:stretch>
                                  </pic:blipFill>
                                  <pic:spPr bwMode="auto">
                                    <a:xfrm>
                                      <a:off x="0" y="0"/>
                                      <a:ext cx="1075440" cy="1266400"/>
                                    </a:xfrm>
                                    <a:prstGeom prst="rect">
                                      <a:avLst/>
                                    </a:prstGeom>
                                    <a:noFill/>
                                  </pic:spPr>
                                </pic:pic>
                              </a:graphicData>
                            </a:graphic>
                          </wp:inline>
                        </w:drawing>
                      </w:r>
                    </w:p>
                  </w:txbxContent>
                </v:textbox>
              </v:shape>
            </w:pict>
          </mc:Fallback>
        </mc:AlternateContent>
      </w:r>
    </w:p>
    <w:p w14:paraId="221AFC0F" w14:textId="77777777" w:rsidR="00E830D7" w:rsidRDefault="00465359">
      <w:pPr>
        <w:rPr>
          <w:rFonts w:ascii="Simplified Arabic" w:eastAsia="Simplified Arabic" w:hAnsi="Simplified Arabic" w:cs="Simplified Arabic"/>
          <w:b/>
          <w:sz w:val="28"/>
          <w:szCs w:val="28"/>
          <w:u w:val="single"/>
        </w:rPr>
      </w:pPr>
      <w:r>
        <w:rPr>
          <w:noProof/>
          <w:lang w:val="en-US"/>
        </w:rPr>
        <mc:AlternateContent>
          <mc:Choice Requires="wps">
            <w:drawing>
              <wp:anchor distT="0" distB="0" distL="114300" distR="114300" simplePos="0" relativeHeight="251661312" behindDoc="0" locked="0" layoutInCell="1" hidden="0" allowOverlap="1" wp14:anchorId="2C42104B" wp14:editId="7D77D83F">
                <wp:simplePos x="0" y="0"/>
                <wp:positionH relativeFrom="column">
                  <wp:posOffset>3067907</wp:posOffset>
                </wp:positionH>
                <wp:positionV relativeFrom="paragraph">
                  <wp:posOffset>15964</wp:posOffset>
                </wp:positionV>
                <wp:extent cx="1873250" cy="89471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873250" cy="894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73FA6" w14:textId="77777777" w:rsidR="00BB73D1" w:rsidRPr="008C3A53" w:rsidRDefault="00BB73D1" w:rsidP="000C0CB3">
                            <w:pPr>
                              <w:jc w:val="center"/>
                              <w:rPr>
                                <w:b/>
                                <w:bCs/>
                                <w:sz w:val="24"/>
                                <w:szCs w:val="24"/>
                                <w:lang w:bidi="ar-EG"/>
                              </w:rPr>
                            </w:pPr>
                            <w:r w:rsidRPr="008C3A53">
                              <w:rPr>
                                <w:rFonts w:hint="cs"/>
                                <w:b/>
                                <w:bCs/>
                                <w:sz w:val="24"/>
                                <w:szCs w:val="24"/>
                                <w:rtl/>
                                <w:lang w:bidi="ar-EG"/>
                              </w:rPr>
                              <w:t>جمهورية مصر العربية</w:t>
                            </w:r>
                          </w:p>
                          <w:p w14:paraId="5F81AD54" w14:textId="77777777" w:rsidR="00BB73D1" w:rsidRDefault="00BB73D1" w:rsidP="000C0CB3">
                            <w:pPr>
                              <w:jc w:val="center"/>
                              <w:rPr>
                                <w:rFonts w:cs="Times New Roman"/>
                                <w:b/>
                                <w:bCs/>
                                <w:sz w:val="32"/>
                                <w:szCs w:val="32"/>
                                <w:rtl/>
                                <w:lang w:bidi="ar-EG"/>
                              </w:rPr>
                            </w:pPr>
                            <w:r w:rsidRPr="008C3A53">
                              <w:rPr>
                                <w:rFonts w:hint="cs"/>
                                <w:b/>
                                <w:bCs/>
                                <w:sz w:val="32"/>
                                <w:szCs w:val="32"/>
                                <w:rtl/>
                                <w:lang w:bidi="ar-EG"/>
                              </w:rPr>
                              <w:t>معهد التخطيط القومي</w:t>
                            </w:r>
                          </w:p>
                          <w:p w14:paraId="0CE34A2F" w14:textId="77777777" w:rsidR="00BB73D1" w:rsidRPr="008C3A53" w:rsidRDefault="00BB73D1" w:rsidP="000C0CB3">
                            <w:pPr>
                              <w:jc w:val="center"/>
                              <w:rPr>
                                <w:rFonts w:cs="Times New Roman"/>
                                <w:b/>
                                <w:bCs/>
                                <w:sz w:val="32"/>
                                <w:szCs w:val="32"/>
                                <w:rtl/>
                                <w:lang w:bidi="ar-EG"/>
                              </w:rPr>
                            </w:pPr>
                            <w:r>
                              <w:rPr>
                                <w:rFonts w:hint="cs"/>
                                <w:b/>
                                <w:bCs/>
                                <w:sz w:val="32"/>
                                <w:szCs w:val="32"/>
                                <w:rtl/>
                                <w:lang w:bidi="ar-EG"/>
                              </w:rPr>
                              <w:t>الدراسات العليا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42104B" id="Text Box 3" o:spid="_x0000_s1027" type="#_x0000_t202" style="position:absolute;left:0;text-align:left;margin-left:241.55pt;margin-top:1.25pt;width:147.5pt;height:70.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" filled="f" stroked="f" strokeweight=".5pt">
                <v:textbox>
                  <w:txbxContent>
                    <w:p w14:paraId="41E73FA6" w14:textId="77777777" w:rsidR="00BB73D1" w:rsidRPr="008C3A53" w:rsidRDefault="00BB73D1" w:rsidP="000C0CB3">
                      <w:pPr>
                        <w:jc w:val="center"/>
                        <w:rPr>
                          <w:b/>
                          <w:bCs/>
                          <w:sz w:val="24"/>
                          <w:szCs w:val="24"/>
                          <w:lang w:bidi="ar-EG"/>
                        </w:rPr>
                      </w:pPr>
                      <w:r w:rsidRPr="008C3A53">
                        <w:rPr>
                          <w:rFonts w:hint="cs"/>
                          <w:b/>
                          <w:bCs/>
                          <w:sz w:val="24"/>
                          <w:szCs w:val="24"/>
                          <w:rtl/>
                          <w:lang w:bidi="ar-EG"/>
                        </w:rPr>
                        <w:t>جمهورية مصر العربية</w:t>
                      </w:r>
                    </w:p>
                    <w:p w14:paraId="5F81AD54" w14:textId="77777777" w:rsidR="00BB73D1" w:rsidRDefault="00BB73D1" w:rsidP="000C0CB3">
                      <w:pPr>
                        <w:jc w:val="center"/>
                        <w:rPr>
                          <w:rFonts w:cs="Times New Roman"/>
                          <w:b/>
                          <w:bCs/>
                          <w:sz w:val="32"/>
                          <w:szCs w:val="32"/>
                          <w:rtl/>
                          <w:lang w:bidi="ar-EG"/>
                        </w:rPr>
                      </w:pPr>
                      <w:r w:rsidRPr="008C3A53">
                        <w:rPr>
                          <w:rFonts w:hint="cs"/>
                          <w:b/>
                          <w:bCs/>
                          <w:sz w:val="32"/>
                          <w:szCs w:val="32"/>
                          <w:rtl/>
                          <w:lang w:bidi="ar-EG"/>
                        </w:rPr>
                        <w:t>معهد التخطيط القومي</w:t>
                      </w:r>
                    </w:p>
                    <w:p w14:paraId="0CE34A2F" w14:textId="77777777" w:rsidR="00BB73D1" w:rsidRPr="008C3A53" w:rsidRDefault="00BB73D1" w:rsidP="000C0CB3">
                      <w:pPr>
                        <w:jc w:val="center"/>
                        <w:rPr>
                          <w:rFonts w:cs="Times New Roman"/>
                          <w:b/>
                          <w:bCs/>
                          <w:sz w:val="32"/>
                          <w:szCs w:val="32"/>
                          <w:rtl/>
                          <w:lang w:bidi="ar-EG"/>
                        </w:rPr>
                      </w:pPr>
                      <w:r>
                        <w:rPr>
                          <w:rFonts w:hint="cs"/>
                          <w:b/>
                          <w:bCs/>
                          <w:sz w:val="32"/>
                          <w:szCs w:val="32"/>
                          <w:rtl/>
                          <w:lang w:bidi="ar-EG"/>
                        </w:rPr>
                        <w:t>الدراسات العليا</w:t>
                      </w:r>
                    </w:p>
                  </w:txbxContent>
                </v:textbox>
              </v:shape>
            </w:pict>
          </mc:Fallback>
        </mc:AlternateContent>
      </w:r>
    </w:p>
    <w:p w14:paraId="00448EE4" w14:textId="77777777" w:rsidR="00E830D7" w:rsidRDefault="00E830D7">
      <w:pPr>
        <w:spacing w:after="0"/>
        <w:rPr>
          <w:rFonts w:ascii="Simplified Arabic" w:eastAsia="Simplified Arabic" w:hAnsi="Simplified Arabic" w:cs="Simplified Arabic"/>
          <w:b/>
          <w:sz w:val="28"/>
          <w:szCs w:val="28"/>
          <w:lang w:bidi="ar-EG"/>
        </w:rPr>
      </w:pPr>
    </w:p>
    <w:p w14:paraId="31BA48AB" w14:textId="0D4B1408" w:rsidR="00E830D7" w:rsidRDefault="00E830D7" w:rsidP="00561AF7">
      <w:pPr>
        <w:rPr>
          <w:b/>
          <w:sz w:val="44"/>
          <w:szCs w:val="44"/>
        </w:rPr>
      </w:pPr>
    </w:p>
    <w:p w14:paraId="5282A7CE" w14:textId="77777777" w:rsidR="00E830D7" w:rsidRDefault="00E830D7">
      <w:pPr>
        <w:jc w:val="center"/>
        <w:rPr>
          <w:b/>
          <w:sz w:val="28"/>
          <w:szCs w:val="28"/>
        </w:rPr>
      </w:pPr>
    </w:p>
    <w:p w14:paraId="796C61F3" w14:textId="77777777" w:rsidR="00E830D7" w:rsidRDefault="00E830D7">
      <w:pPr>
        <w:jc w:val="center"/>
        <w:rPr>
          <w:b/>
          <w:sz w:val="28"/>
          <w:szCs w:val="28"/>
        </w:rPr>
      </w:pPr>
    </w:p>
    <w:p w14:paraId="4DF6987E" w14:textId="77777777" w:rsidR="00E830D7" w:rsidRPr="00CE782C" w:rsidRDefault="00465359">
      <w:pPr>
        <w:jc w:val="center"/>
        <w:rPr>
          <w:bCs/>
          <w:sz w:val="32"/>
          <w:szCs w:val="32"/>
        </w:rPr>
      </w:pPr>
      <w:r w:rsidRPr="00CE782C">
        <w:rPr>
          <w:bCs/>
          <w:sz w:val="32"/>
          <w:szCs w:val="32"/>
          <w:rtl/>
        </w:rPr>
        <w:t>تفعيل دور منظمات المجتمع المدني الريفية في تحقيق أهداف التنمية المستدامة</w:t>
      </w:r>
    </w:p>
    <w:p w14:paraId="0845054D" w14:textId="250011D4" w:rsidR="00E830D7" w:rsidRPr="00CE782C" w:rsidRDefault="00E830D7">
      <w:pPr>
        <w:jc w:val="center"/>
        <w:rPr>
          <w:rFonts w:cs="Times New Roman"/>
          <w:bCs/>
          <w:sz w:val="32"/>
          <w:szCs w:val="32"/>
          <w:rtl/>
          <w:lang w:bidi="ar-EG"/>
        </w:rPr>
      </w:pPr>
    </w:p>
    <w:p w14:paraId="0EB8BDEC" w14:textId="77777777" w:rsidR="00010419" w:rsidRPr="00CE782C" w:rsidRDefault="00010419">
      <w:pPr>
        <w:jc w:val="center"/>
        <w:rPr>
          <w:bCs/>
          <w:sz w:val="32"/>
          <w:szCs w:val="32"/>
          <w:lang w:bidi="ar-EG"/>
        </w:rPr>
      </w:pPr>
    </w:p>
    <w:p w14:paraId="5AE9012F" w14:textId="77777777" w:rsidR="00E830D7" w:rsidRPr="00CE782C" w:rsidRDefault="00465359">
      <w:pPr>
        <w:jc w:val="center"/>
        <w:rPr>
          <w:b/>
          <w:sz w:val="32"/>
          <w:szCs w:val="32"/>
        </w:rPr>
      </w:pPr>
      <w:r w:rsidRPr="00CE782C">
        <w:rPr>
          <w:b/>
          <w:sz w:val="32"/>
          <w:szCs w:val="32"/>
        </w:rPr>
        <w:t>Activating the role of rural civil society organizations in achieving sustainable development goals</w:t>
      </w:r>
    </w:p>
    <w:p w14:paraId="37DF5A57" w14:textId="77777777" w:rsidR="00E830D7" w:rsidRPr="00CE782C" w:rsidRDefault="00E830D7">
      <w:pPr>
        <w:rPr>
          <w:bCs/>
          <w:sz w:val="32"/>
          <w:szCs w:val="32"/>
          <w:lang w:bidi="ar-EG"/>
        </w:rPr>
      </w:pPr>
    </w:p>
    <w:p w14:paraId="0E999586" w14:textId="77777777" w:rsidR="00E830D7" w:rsidRPr="00CE782C" w:rsidRDefault="00E830D7">
      <w:pPr>
        <w:jc w:val="center"/>
        <w:rPr>
          <w:bCs/>
          <w:sz w:val="32"/>
          <w:szCs w:val="32"/>
        </w:rPr>
      </w:pPr>
    </w:p>
    <w:p w14:paraId="3509E7F5" w14:textId="77777777" w:rsidR="00E830D7" w:rsidRPr="00CE782C" w:rsidRDefault="00E830D7">
      <w:pPr>
        <w:jc w:val="center"/>
        <w:rPr>
          <w:bCs/>
          <w:sz w:val="32"/>
          <w:szCs w:val="32"/>
        </w:rPr>
      </w:pPr>
    </w:p>
    <w:p w14:paraId="24308708" w14:textId="48320916" w:rsidR="00E830D7" w:rsidRPr="00CE782C" w:rsidRDefault="00465359" w:rsidP="00B6420E">
      <w:pPr>
        <w:jc w:val="center"/>
        <w:rPr>
          <w:bCs/>
          <w:sz w:val="32"/>
          <w:szCs w:val="32"/>
        </w:rPr>
      </w:pPr>
      <w:r w:rsidRPr="00CE782C">
        <w:rPr>
          <w:bCs/>
          <w:sz w:val="32"/>
          <w:szCs w:val="32"/>
          <w:rtl/>
        </w:rPr>
        <w:t>إعداد الباحثة :</w:t>
      </w:r>
    </w:p>
    <w:p w14:paraId="74B90622" w14:textId="77777777" w:rsidR="00E830D7" w:rsidRPr="00CE782C" w:rsidRDefault="00465359">
      <w:pPr>
        <w:jc w:val="center"/>
        <w:rPr>
          <w:bCs/>
          <w:sz w:val="32"/>
          <w:szCs w:val="32"/>
        </w:rPr>
      </w:pPr>
      <w:r w:rsidRPr="00CE782C">
        <w:rPr>
          <w:bCs/>
          <w:sz w:val="32"/>
          <w:szCs w:val="32"/>
          <w:rtl/>
        </w:rPr>
        <w:t>الزهراء سمير عبد العليم عمر</w:t>
      </w:r>
    </w:p>
    <w:p w14:paraId="792D4A72" w14:textId="77777777" w:rsidR="00E830D7" w:rsidRPr="00CE782C" w:rsidRDefault="00E830D7">
      <w:pPr>
        <w:jc w:val="center"/>
        <w:rPr>
          <w:bCs/>
          <w:sz w:val="32"/>
          <w:szCs w:val="32"/>
        </w:rPr>
      </w:pPr>
    </w:p>
    <w:p w14:paraId="598E009B" w14:textId="77777777" w:rsidR="00E830D7" w:rsidRPr="00CE782C" w:rsidRDefault="00E830D7">
      <w:pPr>
        <w:jc w:val="center"/>
        <w:rPr>
          <w:bCs/>
          <w:sz w:val="32"/>
          <w:szCs w:val="32"/>
        </w:rPr>
      </w:pPr>
    </w:p>
    <w:p w14:paraId="37BA2AA0" w14:textId="77777777" w:rsidR="00E830D7" w:rsidRPr="00CE782C" w:rsidRDefault="00465359">
      <w:pPr>
        <w:jc w:val="center"/>
        <w:rPr>
          <w:bCs/>
          <w:sz w:val="32"/>
          <w:szCs w:val="32"/>
        </w:rPr>
      </w:pPr>
      <w:r w:rsidRPr="00CE782C">
        <w:rPr>
          <w:bCs/>
          <w:sz w:val="32"/>
          <w:szCs w:val="32"/>
          <w:rtl/>
        </w:rPr>
        <w:t>إشراف :</w:t>
      </w:r>
    </w:p>
    <w:p w14:paraId="0D4D4D40" w14:textId="009D6E38" w:rsidR="00E830D7" w:rsidRPr="00CE782C" w:rsidRDefault="00465359" w:rsidP="00CE782C">
      <w:pPr>
        <w:jc w:val="center"/>
        <w:rPr>
          <w:bCs/>
          <w:sz w:val="32"/>
          <w:szCs w:val="32"/>
        </w:rPr>
      </w:pPr>
      <w:r w:rsidRPr="00CE782C">
        <w:rPr>
          <w:bCs/>
          <w:sz w:val="32"/>
          <w:szCs w:val="32"/>
          <w:rtl/>
        </w:rPr>
        <w:t xml:space="preserve">أ.د حنان رجائي </w:t>
      </w:r>
      <w:r w:rsidR="00A57E6D" w:rsidRPr="00CE782C">
        <w:rPr>
          <w:rFonts w:hint="cs"/>
          <w:bCs/>
          <w:sz w:val="32"/>
          <w:szCs w:val="32"/>
          <w:rtl/>
        </w:rPr>
        <w:t>عبد اللطي</w:t>
      </w:r>
      <w:r w:rsidR="00A57E6D" w:rsidRPr="00CE782C">
        <w:rPr>
          <w:rFonts w:hint="eastAsia"/>
          <w:bCs/>
          <w:sz w:val="32"/>
          <w:szCs w:val="32"/>
          <w:rtl/>
        </w:rPr>
        <w:t>ف</w:t>
      </w:r>
    </w:p>
    <w:p w14:paraId="69994E5D" w14:textId="77777777" w:rsidR="00E830D7" w:rsidRPr="00CE782C" w:rsidRDefault="00E830D7">
      <w:pPr>
        <w:tabs>
          <w:tab w:val="left" w:pos="6659"/>
        </w:tabs>
        <w:jc w:val="center"/>
        <w:rPr>
          <w:rFonts w:ascii="Arial Rounded" w:eastAsia="Arial Rounded" w:hAnsi="Arial Rounded" w:cs="Arial Rounded"/>
          <w:bCs/>
          <w:sz w:val="32"/>
          <w:szCs w:val="32"/>
        </w:rPr>
      </w:pPr>
    </w:p>
    <w:p w14:paraId="396035E1" w14:textId="77777777" w:rsidR="00E830D7" w:rsidRPr="00CE782C" w:rsidRDefault="00E830D7">
      <w:pPr>
        <w:tabs>
          <w:tab w:val="left" w:pos="6659"/>
        </w:tabs>
        <w:jc w:val="center"/>
        <w:rPr>
          <w:rFonts w:ascii="Arial Rounded" w:eastAsia="Arial Rounded" w:hAnsi="Arial Rounded" w:cs="Arial Rounded"/>
          <w:bCs/>
          <w:sz w:val="32"/>
          <w:szCs w:val="32"/>
        </w:rPr>
      </w:pPr>
    </w:p>
    <w:p w14:paraId="3AFFC863" w14:textId="77777777" w:rsidR="00E830D7" w:rsidRPr="00CE782C" w:rsidRDefault="00465359">
      <w:pPr>
        <w:tabs>
          <w:tab w:val="left" w:pos="6659"/>
        </w:tabs>
        <w:jc w:val="center"/>
        <w:rPr>
          <w:bCs/>
          <w:sz w:val="32"/>
          <w:szCs w:val="32"/>
        </w:rPr>
      </w:pPr>
      <w:r w:rsidRPr="00CE782C">
        <w:rPr>
          <w:rFonts w:ascii="Arial Rounded" w:eastAsia="Arial Rounded" w:hAnsi="Arial Rounded" w:cs="Times New Roman"/>
          <w:bCs/>
          <w:sz w:val="32"/>
          <w:szCs w:val="32"/>
          <w:rtl/>
        </w:rPr>
        <w:t>لاستكمال متطلبات</w:t>
      </w:r>
    </w:p>
    <w:p w14:paraId="01B75B08" w14:textId="31B1F19D" w:rsidR="00E830D7" w:rsidRPr="00CE782C" w:rsidRDefault="00465359">
      <w:pPr>
        <w:jc w:val="center"/>
        <w:rPr>
          <w:rFonts w:ascii="Arial Rounded" w:eastAsia="Arial Rounded" w:hAnsi="Arial Rounded" w:cs="Arial Rounded"/>
          <w:bCs/>
          <w:sz w:val="32"/>
          <w:szCs w:val="32"/>
        </w:rPr>
      </w:pPr>
      <w:r w:rsidRPr="00CE782C">
        <w:rPr>
          <w:rFonts w:ascii="Arial Rounded" w:eastAsia="Arial Rounded" w:hAnsi="Arial Rounded" w:cs="Times New Roman"/>
          <w:bCs/>
          <w:sz w:val="32"/>
          <w:szCs w:val="32"/>
          <w:rtl/>
        </w:rPr>
        <w:t xml:space="preserve">الحصول على الماجستير المهني </w:t>
      </w:r>
      <w:r w:rsidRPr="00CE782C">
        <w:rPr>
          <w:rFonts w:ascii="Arial Rounded" w:eastAsia="Arial Rounded" w:hAnsi="Arial Rounded" w:cs="Arial Rounded"/>
          <w:bCs/>
          <w:sz w:val="32"/>
          <w:szCs w:val="32"/>
          <w:rtl/>
        </w:rPr>
        <w:t>"</w:t>
      </w:r>
      <w:r w:rsidR="00F47A10">
        <w:rPr>
          <w:rFonts w:ascii="Arial Rounded" w:eastAsia="Arial Rounded" w:hAnsi="Arial Rounded" w:cs="Times New Roman" w:hint="cs"/>
          <w:bCs/>
          <w:sz w:val="32"/>
          <w:szCs w:val="32"/>
          <w:rtl/>
        </w:rPr>
        <w:t xml:space="preserve"> </w:t>
      </w:r>
      <w:r w:rsidRPr="00CE782C">
        <w:rPr>
          <w:rFonts w:ascii="Arial Rounded" w:eastAsia="Arial Rounded" w:hAnsi="Arial Rounded" w:cs="Times New Roman"/>
          <w:bCs/>
          <w:sz w:val="32"/>
          <w:szCs w:val="32"/>
          <w:rtl/>
        </w:rPr>
        <w:t>التخطيط للتنمية المستدامة</w:t>
      </w:r>
      <w:r w:rsidR="00F47A10">
        <w:rPr>
          <w:rFonts w:ascii="Arial Rounded" w:eastAsia="Arial Rounded" w:hAnsi="Arial Rounded" w:cs="Arial Rounded" w:hint="cs"/>
          <w:bCs/>
          <w:sz w:val="32"/>
          <w:szCs w:val="32"/>
          <w:rtl/>
        </w:rPr>
        <w:t xml:space="preserve"> </w:t>
      </w:r>
      <w:r w:rsidRPr="00CE782C">
        <w:rPr>
          <w:rFonts w:ascii="Arial Rounded" w:eastAsia="Arial Rounded" w:hAnsi="Arial Rounded" w:cs="Arial Rounded"/>
          <w:bCs/>
          <w:sz w:val="32"/>
          <w:szCs w:val="32"/>
          <w:rtl/>
        </w:rPr>
        <w:t>"</w:t>
      </w:r>
    </w:p>
    <w:p w14:paraId="722BE5F2" w14:textId="77777777" w:rsidR="00E830D7" w:rsidRPr="00CE782C" w:rsidRDefault="00E830D7">
      <w:pPr>
        <w:jc w:val="center"/>
        <w:rPr>
          <w:rFonts w:ascii="Arial Rounded" w:eastAsia="Arial Rounded" w:hAnsi="Arial Rounded" w:cs="Arial Rounded"/>
          <w:bCs/>
          <w:sz w:val="32"/>
          <w:szCs w:val="32"/>
        </w:rPr>
      </w:pPr>
    </w:p>
    <w:p w14:paraId="527A8B6E" w14:textId="56A741C9" w:rsidR="007163FD" w:rsidRPr="00CD38BE" w:rsidRDefault="00465359" w:rsidP="00CD38BE">
      <w:pPr>
        <w:jc w:val="center"/>
        <w:rPr>
          <w:b/>
          <w:color w:val="7A0000"/>
          <w:sz w:val="32"/>
          <w:szCs w:val="32"/>
          <w:rtl/>
        </w:rPr>
      </w:pPr>
      <w:r w:rsidRPr="00CE782C">
        <w:rPr>
          <w:rFonts w:ascii="Arial Rounded" w:eastAsia="Arial Rounded" w:hAnsi="Arial Rounded" w:cs="Arial Rounded"/>
          <w:b/>
          <w:color w:val="7A0000"/>
          <w:sz w:val="32"/>
          <w:szCs w:val="32"/>
        </w:rPr>
        <w:t xml:space="preserve"> 2022</w:t>
      </w:r>
    </w:p>
    <w:tbl>
      <w:tblPr>
        <w:tblStyle w:val="TableGrid"/>
        <w:tblpPr w:leftFromText="180" w:rightFromText="180" w:vertAnchor="text" w:horzAnchor="margin" w:tblpY="306"/>
        <w:bidiVisual/>
        <w:tblW w:w="0" w:type="auto"/>
        <w:tblLook w:val="04A0" w:firstRow="1" w:lastRow="0" w:firstColumn="1" w:lastColumn="0" w:noHBand="0" w:noVBand="1"/>
      </w:tblPr>
      <w:tblGrid>
        <w:gridCol w:w="7149"/>
        <w:gridCol w:w="1695"/>
      </w:tblGrid>
      <w:tr w:rsidR="00375CE7" w:rsidRPr="00EE6A63" w14:paraId="2224C742" w14:textId="77777777" w:rsidTr="004D6DA4">
        <w:tc>
          <w:tcPr>
            <w:tcW w:w="7149" w:type="dxa"/>
            <w:shd w:val="clear" w:color="auto" w:fill="E5DFEC" w:themeFill="accent4" w:themeFillTint="33"/>
          </w:tcPr>
          <w:p w14:paraId="2387559F" w14:textId="07F03B0B" w:rsidR="00375CE7" w:rsidRPr="00EE6A63" w:rsidRDefault="00375CE7" w:rsidP="00375CE7">
            <w:pPr>
              <w:jc w:val="center"/>
              <w:rPr>
                <w:rFonts w:ascii="Simplified Arabic" w:hAnsi="Simplified Arabic" w:cs="Simplified Arabic"/>
                <w:bCs/>
                <w:color w:val="C00000"/>
                <w:sz w:val="18"/>
                <w:szCs w:val="18"/>
                <w:rtl/>
                <w:lang w:bidi="ar-EG"/>
              </w:rPr>
            </w:pPr>
            <w:r w:rsidRPr="00EE6A63">
              <w:rPr>
                <w:rFonts w:ascii="Simplified Arabic" w:hAnsi="Simplified Arabic" w:cs="Simplified Arabic"/>
                <w:bCs/>
                <w:sz w:val="18"/>
                <w:szCs w:val="18"/>
                <w:rtl/>
                <w:lang w:bidi="ar-EG"/>
              </w:rPr>
              <w:lastRenderedPageBreak/>
              <w:t>الموضوع</w:t>
            </w:r>
          </w:p>
        </w:tc>
        <w:tc>
          <w:tcPr>
            <w:tcW w:w="1695" w:type="dxa"/>
            <w:shd w:val="clear" w:color="auto" w:fill="E5DFEC" w:themeFill="accent4" w:themeFillTint="33"/>
          </w:tcPr>
          <w:p w14:paraId="19EC87DC" w14:textId="2FFA3112" w:rsidR="00375CE7" w:rsidRPr="00EE6A63" w:rsidRDefault="00375CE7" w:rsidP="007163FD">
            <w:pPr>
              <w:jc w:val="center"/>
              <w:rPr>
                <w:rFonts w:ascii="Simplified Arabic" w:hAnsi="Simplified Arabic" w:cs="Simplified Arabic"/>
                <w:bCs/>
                <w:color w:val="C00000"/>
                <w:sz w:val="18"/>
                <w:szCs w:val="18"/>
                <w:rtl/>
                <w:lang w:bidi="ar-EG"/>
              </w:rPr>
            </w:pPr>
            <w:r w:rsidRPr="00EE6A63">
              <w:rPr>
                <w:rFonts w:ascii="Simplified Arabic" w:hAnsi="Simplified Arabic" w:cs="Simplified Arabic"/>
                <w:bCs/>
                <w:sz w:val="18"/>
                <w:szCs w:val="18"/>
                <w:rtl/>
                <w:lang w:bidi="ar-EG"/>
              </w:rPr>
              <w:t>رقم الصفحة</w:t>
            </w:r>
          </w:p>
        </w:tc>
      </w:tr>
      <w:tr w:rsidR="007163FD" w:rsidRPr="00EE6A63" w14:paraId="24FC7066" w14:textId="77777777" w:rsidTr="004D6DA4">
        <w:tc>
          <w:tcPr>
            <w:tcW w:w="7149" w:type="dxa"/>
            <w:shd w:val="clear" w:color="auto" w:fill="FFFFFF" w:themeFill="background1"/>
          </w:tcPr>
          <w:p w14:paraId="1D6FE016" w14:textId="6C232307" w:rsidR="007163FD" w:rsidRPr="00EE6A63" w:rsidRDefault="007A3F3C"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القسم الأول : </w:t>
            </w:r>
            <w:r w:rsidR="00CE782C" w:rsidRPr="00EE6A63">
              <w:rPr>
                <w:rFonts w:ascii="Simplified Arabic" w:hAnsi="Simplified Arabic" w:cs="Simplified Arabic" w:hint="cs"/>
                <w:bCs/>
                <w:sz w:val="18"/>
                <w:szCs w:val="18"/>
                <w:rtl/>
                <w:lang w:bidi="ar-EG"/>
              </w:rPr>
              <w:t>1-</w:t>
            </w:r>
            <w:r w:rsidRPr="00EE6A63">
              <w:rPr>
                <w:rFonts w:ascii="Simplified Arabic" w:hAnsi="Simplified Arabic" w:cs="Simplified Arabic" w:hint="cs"/>
                <w:bCs/>
                <w:sz w:val="18"/>
                <w:szCs w:val="18"/>
                <w:rtl/>
                <w:lang w:bidi="ar-EG"/>
              </w:rPr>
              <w:t xml:space="preserve">الاطار النظري </w:t>
            </w:r>
          </w:p>
        </w:tc>
        <w:tc>
          <w:tcPr>
            <w:tcW w:w="1695" w:type="dxa"/>
            <w:shd w:val="clear" w:color="auto" w:fill="FFFFFF" w:themeFill="background1"/>
          </w:tcPr>
          <w:p w14:paraId="67F45F64" w14:textId="4D0B7CC3" w:rsidR="007163FD" w:rsidRPr="00EE6A63" w:rsidRDefault="007E074E"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w:t>
            </w:r>
          </w:p>
        </w:tc>
      </w:tr>
      <w:tr w:rsidR="007163FD" w:rsidRPr="00EE6A63" w14:paraId="4E7CB913" w14:textId="77777777" w:rsidTr="004D6DA4">
        <w:tc>
          <w:tcPr>
            <w:tcW w:w="7149" w:type="dxa"/>
            <w:shd w:val="clear" w:color="auto" w:fill="FFFFFF" w:themeFill="background1"/>
          </w:tcPr>
          <w:p w14:paraId="2C5BAB6A" w14:textId="614233F2" w:rsidR="007163FD" w:rsidRPr="00EE6A63" w:rsidRDefault="005E6A05"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w:t>
            </w:r>
            <w:r w:rsidR="00956545" w:rsidRPr="00EE6A63">
              <w:rPr>
                <w:rFonts w:ascii="Simplified Arabic" w:hAnsi="Simplified Arabic" w:cs="Simplified Arabic" w:hint="cs"/>
                <w:bCs/>
                <w:sz w:val="18"/>
                <w:szCs w:val="18"/>
                <w:rtl/>
                <w:lang w:bidi="ar-EG"/>
              </w:rPr>
              <w:t xml:space="preserve"> </w:t>
            </w:r>
            <w:r w:rsidRPr="00EE6A63">
              <w:rPr>
                <w:rFonts w:ascii="Simplified Arabic" w:hAnsi="Simplified Arabic" w:cs="Simplified Arabic" w:hint="cs"/>
                <w:bCs/>
                <w:sz w:val="18"/>
                <w:szCs w:val="18"/>
                <w:rtl/>
                <w:lang w:bidi="ar-EG"/>
              </w:rPr>
              <w:t>1</w:t>
            </w:r>
            <w:r w:rsidR="007E074E" w:rsidRPr="00EE6A63">
              <w:rPr>
                <w:rFonts w:ascii="Simplified Arabic" w:hAnsi="Simplified Arabic" w:cs="Simplified Arabic" w:hint="cs"/>
                <w:bCs/>
                <w:sz w:val="18"/>
                <w:szCs w:val="18"/>
                <w:rtl/>
                <w:lang w:bidi="ar-EG"/>
              </w:rPr>
              <w:t xml:space="preserve">المقدمة </w:t>
            </w:r>
            <w:r w:rsidR="007A3F3C" w:rsidRPr="00EE6A63">
              <w:rPr>
                <w:rFonts w:ascii="Simplified Arabic" w:hAnsi="Simplified Arabic" w:cs="Simplified Arabic" w:hint="cs"/>
                <w:bCs/>
                <w:sz w:val="18"/>
                <w:szCs w:val="18"/>
                <w:rtl/>
                <w:lang w:bidi="ar-EG"/>
              </w:rPr>
              <w:t xml:space="preserve"> </w:t>
            </w:r>
          </w:p>
        </w:tc>
        <w:tc>
          <w:tcPr>
            <w:tcW w:w="1695" w:type="dxa"/>
            <w:shd w:val="clear" w:color="auto" w:fill="FFFFFF" w:themeFill="background1"/>
          </w:tcPr>
          <w:p w14:paraId="53CBDA26" w14:textId="7E3315DE" w:rsidR="007163FD" w:rsidRPr="00EE6A63" w:rsidRDefault="007E074E"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3</w:t>
            </w:r>
          </w:p>
        </w:tc>
      </w:tr>
      <w:tr w:rsidR="00956545" w:rsidRPr="00EE6A63" w14:paraId="315ACC00" w14:textId="77777777" w:rsidTr="004D6DA4">
        <w:tc>
          <w:tcPr>
            <w:tcW w:w="7149" w:type="dxa"/>
            <w:shd w:val="clear" w:color="auto" w:fill="FFFFFF" w:themeFill="background1"/>
          </w:tcPr>
          <w:p w14:paraId="7E020640" w14:textId="060D6160" w:rsidR="00956545" w:rsidRPr="00EE6A63" w:rsidRDefault="00956545"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1-2المشكلة البحثية </w:t>
            </w:r>
          </w:p>
        </w:tc>
        <w:tc>
          <w:tcPr>
            <w:tcW w:w="1695" w:type="dxa"/>
            <w:shd w:val="clear" w:color="auto" w:fill="FFFFFF" w:themeFill="background1"/>
          </w:tcPr>
          <w:p w14:paraId="2EB6AEC0" w14:textId="4EFEE520" w:rsidR="00956545" w:rsidRPr="00EE6A63" w:rsidRDefault="00956545" w:rsidP="00F21E64">
            <w:pPr>
              <w:tabs>
                <w:tab w:val="left" w:pos="240"/>
                <w:tab w:val="center" w:pos="739"/>
              </w:tabs>
              <w:rPr>
                <w:rFonts w:ascii="Simplified Arabic" w:hAnsi="Simplified Arabic" w:cs="Simplified Arabic"/>
                <w:bCs/>
                <w:sz w:val="18"/>
                <w:szCs w:val="18"/>
                <w:rtl/>
                <w:lang w:bidi="ar-EG"/>
              </w:rPr>
            </w:pPr>
            <w:r w:rsidRPr="00EE6A63">
              <w:rPr>
                <w:rFonts w:ascii="Simplified Arabic" w:hAnsi="Simplified Arabic" w:cs="Simplified Arabic"/>
                <w:bCs/>
                <w:sz w:val="18"/>
                <w:szCs w:val="18"/>
                <w:rtl/>
                <w:lang w:bidi="ar-EG"/>
              </w:rPr>
              <w:tab/>
            </w:r>
            <w:r w:rsidRPr="00EE6A63">
              <w:rPr>
                <w:rFonts w:ascii="Simplified Arabic" w:hAnsi="Simplified Arabic" w:cs="Simplified Arabic"/>
                <w:bCs/>
                <w:sz w:val="18"/>
                <w:szCs w:val="18"/>
                <w:rtl/>
                <w:lang w:bidi="ar-EG"/>
              </w:rPr>
              <w:tab/>
            </w:r>
            <w:r w:rsidRPr="00EE6A63">
              <w:rPr>
                <w:rFonts w:ascii="Simplified Arabic" w:hAnsi="Simplified Arabic" w:cs="Simplified Arabic" w:hint="cs"/>
                <w:bCs/>
                <w:sz w:val="18"/>
                <w:szCs w:val="18"/>
                <w:rtl/>
                <w:lang w:bidi="ar-EG"/>
              </w:rPr>
              <w:t>4</w:t>
            </w:r>
          </w:p>
        </w:tc>
      </w:tr>
      <w:tr w:rsidR="005C5DDF" w:rsidRPr="00EE6A63" w14:paraId="2846FFCC" w14:textId="77777777" w:rsidTr="004D6DA4">
        <w:tc>
          <w:tcPr>
            <w:tcW w:w="7149" w:type="dxa"/>
            <w:shd w:val="clear" w:color="auto" w:fill="FFFFFF" w:themeFill="background1"/>
          </w:tcPr>
          <w:p w14:paraId="580FB0BE" w14:textId="5B20B50A" w:rsidR="005C5DDF" w:rsidRPr="00EE6A63" w:rsidRDefault="005C5DDF"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1- 3اهداف الدراسة</w:t>
            </w:r>
          </w:p>
        </w:tc>
        <w:tc>
          <w:tcPr>
            <w:tcW w:w="1695" w:type="dxa"/>
            <w:shd w:val="clear" w:color="auto" w:fill="FFFFFF" w:themeFill="background1"/>
          </w:tcPr>
          <w:p w14:paraId="6CFC5B49" w14:textId="389109FD" w:rsidR="005C5DDF" w:rsidRPr="00EE6A63" w:rsidRDefault="00F830D9" w:rsidP="00F21E64">
            <w:pPr>
              <w:tabs>
                <w:tab w:val="left" w:pos="240"/>
                <w:tab w:val="center" w:pos="739"/>
              </w:tabs>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4</w:t>
            </w:r>
          </w:p>
        </w:tc>
      </w:tr>
      <w:tr w:rsidR="007163FD" w:rsidRPr="00EE6A63" w14:paraId="457FBCE2" w14:textId="77777777" w:rsidTr="004D6DA4">
        <w:tc>
          <w:tcPr>
            <w:tcW w:w="7149" w:type="dxa"/>
            <w:shd w:val="clear" w:color="auto" w:fill="FFFFFF" w:themeFill="background1"/>
          </w:tcPr>
          <w:p w14:paraId="0D18306F" w14:textId="1B5EC5CF" w:rsidR="007163FD" w:rsidRPr="00EE6A63" w:rsidRDefault="005E6A05"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1-4 </w:t>
            </w:r>
            <w:r w:rsidR="008C7A96" w:rsidRPr="00EE6A63">
              <w:rPr>
                <w:rFonts w:ascii="Simplified Arabic" w:hAnsi="Simplified Arabic" w:cs="Simplified Arabic" w:hint="cs"/>
                <w:bCs/>
                <w:sz w:val="18"/>
                <w:szCs w:val="18"/>
                <w:rtl/>
                <w:lang w:bidi="ar-EG"/>
              </w:rPr>
              <w:t xml:space="preserve">اهمية البحث </w:t>
            </w:r>
          </w:p>
        </w:tc>
        <w:tc>
          <w:tcPr>
            <w:tcW w:w="1695" w:type="dxa"/>
            <w:shd w:val="clear" w:color="auto" w:fill="FFFFFF" w:themeFill="background1"/>
          </w:tcPr>
          <w:p w14:paraId="7406D755" w14:textId="155181E8" w:rsidR="007163FD" w:rsidRPr="00EE6A63" w:rsidRDefault="008C7A96"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5</w:t>
            </w:r>
          </w:p>
        </w:tc>
      </w:tr>
      <w:tr w:rsidR="007163FD" w:rsidRPr="00EE6A63" w14:paraId="4D129BA8" w14:textId="77777777" w:rsidTr="004D6DA4">
        <w:tc>
          <w:tcPr>
            <w:tcW w:w="7149" w:type="dxa"/>
            <w:shd w:val="clear" w:color="auto" w:fill="FFFFFF" w:themeFill="background1"/>
          </w:tcPr>
          <w:p w14:paraId="5AD31733" w14:textId="5507F3CF" w:rsidR="007163FD" w:rsidRPr="00EE6A63" w:rsidRDefault="005E6A05"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1-5 </w:t>
            </w:r>
            <w:r w:rsidR="00383E21" w:rsidRPr="00EE6A63">
              <w:rPr>
                <w:rFonts w:ascii="Simplified Arabic" w:hAnsi="Simplified Arabic" w:cs="Simplified Arabic" w:hint="cs"/>
                <w:bCs/>
                <w:sz w:val="18"/>
                <w:szCs w:val="18"/>
                <w:rtl/>
                <w:lang w:bidi="ar-EG"/>
              </w:rPr>
              <w:t xml:space="preserve">تساؤلات البحث </w:t>
            </w:r>
          </w:p>
        </w:tc>
        <w:tc>
          <w:tcPr>
            <w:tcW w:w="1695" w:type="dxa"/>
            <w:shd w:val="clear" w:color="auto" w:fill="FFFFFF" w:themeFill="background1"/>
          </w:tcPr>
          <w:p w14:paraId="6F2DDA0A" w14:textId="00C4273E" w:rsidR="007163FD" w:rsidRPr="00EE6A63" w:rsidRDefault="00383E21"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6</w:t>
            </w:r>
          </w:p>
        </w:tc>
      </w:tr>
      <w:tr w:rsidR="005C5DDF" w:rsidRPr="00EE6A63" w14:paraId="504D0005" w14:textId="77777777" w:rsidTr="004D6DA4">
        <w:tc>
          <w:tcPr>
            <w:tcW w:w="7149" w:type="dxa"/>
            <w:shd w:val="clear" w:color="auto" w:fill="FFFFFF" w:themeFill="background1"/>
          </w:tcPr>
          <w:p w14:paraId="1EB1DF08" w14:textId="02EC25D6" w:rsidR="005C5DDF" w:rsidRPr="00EE6A63" w:rsidRDefault="005C5DDF"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1-6 منهجية البحث</w:t>
            </w:r>
          </w:p>
        </w:tc>
        <w:tc>
          <w:tcPr>
            <w:tcW w:w="1695" w:type="dxa"/>
            <w:shd w:val="clear" w:color="auto" w:fill="FFFFFF" w:themeFill="background1"/>
          </w:tcPr>
          <w:p w14:paraId="28C608D1" w14:textId="7AB791FF" w:rsidR="005C5DDF" w:rsidRPr="00EE6A63" w:rsidRDefault="00F830D9"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6</w:t>
            </w:r>
          </w:p>
        </w:tc>
      </w:tr>
      <w:tr w:rsidR="005C5DDF" w:rsidRPr="00EE6A63" w14:paraId="5181DD51" w14:textId="77777777" w:rsidTr="004D6DA4">
        <w:tc>
          <w:tcPr>
            <w:tcW w:w="7149" w:type="dxa"/>
            <w:shd w:val="clear" w:color="auto" w:fill="FFFFFF" w:themeFill="background1"/>
          </w:tcPr>
          <w:p w14:paraId="34C4CE03" w14:textId="6DFF9E80" w:rsidR="005C5DDF" w:rsidRPr="00EE6A63" w:rsidRDefault="005C5DDF"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1-7 حدود البحث</w:t>
            </w:r>
          </w:p>
        </w:tc>
        <w:tc>
          <w:tcPr>
            <w:tcW w:w="1695" w:type="dxa"/>
            <w:shd w:val="clear" w:color="auto" w:fill="FFFFFF" w:themeFill="background1"/>
          </w:tcPr>
          <w:p w14:paraId="7D200C39" w14:textId="77808782" w:rsidR="005C5DDF" w:rsidRPr="00EE6A63" w:rsidRDefault="00F830D9"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6</w:t>
            </w:r>
          </w:p>
        </w:tc>
      </w:tr>
      <w:tr w:rsidR="00A57E6D" w:rsidRPr="00EE6A63" w14:paraId="63289398" w14:textId="77777777" w:rsidTr="004D6DA4">
        <w:tc>
          <w:tcPr>
            <w:tcW w:w="7149" w:type="dxa"/>
            <w:shd w:val="clear" w:color="auto" w:fill="FFFFFF" w:themeFill="background1"/>
          </w:tcPr>
          <w:p w14:paraId="52DE6F83" w14:textId="2CA4ECAE" w:rsidR="00A57E6D" w:rsidRPr="00EE6A63" w:rsidRDefault="002906F8" w:rsidP="00F21E64">
            <w:pPr>
              <w:rPr>
                <w:rFonts w:ascii="Simplified Arabic" w:hAnsi="Simplified Arabic" w:cs="Simplified Arabic"/>
                <w:bCs/>
                <w:sz w:val="18"/>
                <w:szCs w:val="18"/>
                <w:rtl/>
                <w:lang w:bidi="ar-EG"/>
              </w:rPr>
            </w:pPr>
            <w:r w:rsidRPr="00EE6A63">
              <w:rPr>
                <w:rFonts w:ascii="Simplified Arabic" w:eastAsia="Simplified Arabic" w:hAnsi="Simplified Arabic" w:cs="Simplified Arabic" w:hint="cs"/>
                <w:bCs/>
                <w:color w:val="000000"/>
                <w:sz w:val="18"/>
                <w:szCs w:val="18"/>
                <w:rtl/>
              </w:rPr>
              <w:t xml:space="preserve">1-8 </w:t>
            </w:r>
            <w:r w:rsidR="00A57E6D" w:rsidRPr="00EE6A63">
              <w:rPr>
                <w:rFonts w:ascii="Simplified Arabic" w:eastAsia="Simplified Arabic" w:hAnsi="Simplified Arabic" w:cs="Simplified Arabic" w:hint="cs"/>
                <w:bCs/>
                <w:color w:val="000000"/>
                <w:sz w:val="18"/>
                <w:szCs w:val="18"/>
                <w:rtl/>
              </w:rPr>
              <w:t>المبحث الاول (الوضع الراهن للمنظمات والجهود في رفع قدراتها وتفعيل ادوارها)</w:t>
            </w:r>
          </w:p>
        </w:tc>
        <w:tc>
          <w:tcPr>
            <w:tcW w:w="1695" w:type="dxa"/>
            <w:shd w:val="clear" w:color="auto" w:fill="FFFFFF" w:themeFill="background1"/>
          </w:tcPr>
          <w:p w14:paraId="3A68D7B8" w14:textId="209F8A05" w:rsidR="00A57E6D" w:rsidRPr="00EE6A63" w:rsidRDefault="009D6C11"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12-7</w:t>
            </w:r>
          </w:p>
        </w:tc>
      </w:tr>
      <w:tr w:rsidR="00BB73D1" w:rsidRPr="00EE6A63" w14:paraId="0857C0EF" w14:textId="77777777" w:rsidTr="004D6DA4">
        <w:tc>
          <w:tcPr>
            <w:tcW w:w="7149" w:type="dxa"/>
            <w:shd w:val="clear" w:color="auto" w:fill="FFFFFF" w:themeFill="background1"/>
          </w:tcPr>
          <w:p w14:paraId="435DF3CF" w14:textId="135C7C41" w:rsidR="00BB73D1" w:rsidRPr="00EE6A63" w:rsidRDefault="00BB73D1" w:rsidP="00F21E64">
            <w:pPr>
              <w:rPr>
                <w:rFonts w:ascii="Simplified Arabic" w:eastAsia="Simplified Arabic" w:hAnsi="Simplified Arabic" w:cs="Simplified Arabic" w:hint="cs"/>
                <w:bCs/>
                <w:color w:val="000000"/>
                <w:sz w:val="18"/>
                <w:szCs w:val="18"/>
                <w:rtl/>
              </w:rPr>
            </w:pPr>
            <w:r w:rsidRPr="00EE6A63">
              <w:rPr>
                <w:rFonts w:ascii="Simplified Arabic" w:hAnsi="Simplified Arabic" w:cs="Simplified Arabic" w:hint="cs"/>
                <w:b/>
                <w:bCs/>
                <w:sz w:val="18"/>
                <w:szCs w:val="18"/>
                <w:rtl/>
              </w:rPr>
              <w:t xml:space="preserve">1-8-1 </w:t>
            </w:r>
            <w:r w:rsidRPr="00EE6A63">
              <w:rPr>
                <w:rFonts w:ascii="Simplified Arabic" w:hAnsi="Simplified Arabic" w:cs="Simplified Arabic"/>
                <w:b/>
                <w:bCs/>
                <w:sz w:val="18"/>
                <w:szCs w:val="18"/>
                <w:rtl/>
              </w:rPr>
              <w:t>مؤسسات المجتمع المد</w:t>
            </w:r>
            <w:r w:rsidRPr="00EE6A63">
              <w:rPr>
                <w:rFonts w:ascii="Simplified Arabic" w:hAnsi="Simplified Arabic" w:cs="Simplified Arabic" w:hint="cs"/>
                <w:b/>
                <w:bCs/>
                <w:sz w:val="18"/>
                <w:szCs w:val="18"/>
                <w:rtl/>
              </w:rPr>
              <w:t>ني في الريف المعني بها البحث</w:t>
            </w:r>
          </w:p>
        </w:tc>
        <w:tc>
          <w:tcPr>
            <w:tcW w:w="1695" w:type="dxa"/>
            <w:shd w:val="clear" w:color="auto" w:fill="FFFFFF" w:themeFill="background1"/>
          </w:tcPr>
          <w:p w14:paraId="065F1290" w14:textId="46F2BC7E"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7</w:t>
            </w:r>
          </w:p>
        </w:tc>
      </w:tr>
      <w:tr w:rsidR="00BB73D1" w:rsidRPr="00EE6A63" w14:paraId="5F6479A5" w14:textId="77777777" w:rsidTr="004D6DA4">
        <w:tc>
          <w:tcPr>
            <w:tcW w:w="7149" w:type="dxa"/>
            <w:shd w:val="clear" w:color="auto" w:fill="FFFFFF" w:themeFill="background1"/>
          </w:tcPr>
          <w:p w14:paraId="4022F40E" w14:textId="67BAAD83" w:rsidR="00BB73D1" w:rsidRPr="00EE6A63" w:rsidRDefault="00BB73D1" w:rsidP="00BB73D1">
            <w:pPr>
              <w:spacing w:line="276" w:lineRule="auto"/>
              <w:jc w:val="both"/>
              <w:rPr>
                <w:rFonts w:ascii="Simplified Arabic" w:hAnsi="Simplified Arabic" w:cs="Simplified Arabic" w:hint="cs"/>
                <w:b/>
                <w:bCs/>
                <w:sz w:val="18"/>
                <w:szCs w:val="18"/>
                <w:rtl/>
              </w:rPr>
            </w:pPr>
            <w:r w:rsidRPr="00EE6A63">
              <w:rPr>
                <w:rFonts w:ascii="Simplified Arabic" w:hAnsi="Simplified Arabic" w:cs="Simplified Arabic" w:hint="cs"/>
                <w:b/>
                <w:bCs/>
                <w:sz w:val="18"/>
                <w:szCs w:val="18"/>
                <w:rtl/>
              </w:rPr>
              <w:t>1-8-2 القانون الذي ينظم عمل هذه المنظمات</w:t>
            </w:r>
          </w:p>
        </w:tc>
        <w:tc>
          <w:tcPr>
            <w:tcW w:w="1695" w:type="dxa"/>
            <w:shd w:val="clear" w:color="auto" w:fill="FFFFFF" w:themeFill="background1"/>
          </w:tcPr>
          <w:p w14:paraId="17F9A610" w14:textId="5FA1AE23"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8</w:t>
            </w:r>
          </w:p>
        </w:tc>
      </w:tr>
      <w:tr w:rsidR="00BB73D1" w:rsidRPr="00EE6A63" w14:paraId="230DD79B" w14:textId="77777777" w:rsidTr="004D6DA4">
        <w:tc>
          <w:tcPr>
            <w:tcW w:w="7149" w:type="dxa"/>
            <w:shd w:val="clear" w:color="auto" w:fill="FFFFFF" w:themeFill="background1"/>
          </w:tcPr>
          <w:p w14:paraId="513DCA77" w14:textId="411F4217" w:rsidR="00BB73D1" w:rsidRPr="00EE6A63" w:rsidRDefault="00CD38BE" w:rsidP="00F21E64">
            <w:pPr>
              <w:rPr>
                <w:rFonts w:ascii="Simplified Arabic" w:eastAsia="Simplified Arabic" w:hAnsi="Simplified Arabic" w:cs="Simplified Arabic" w:hint="cs"/>
                <w:bCs/>
                <w:color w:val="000000"/>
                <w:sz w:val="18"/>
                <w:szCs w:val="18"/>
                <w:rtl/>
              </w:rPr>
            </w:pPr>
            <w:r w:rsidRPr="00EE6A63">
              <w:rPr>
                <w:rFonts w:ascii="Simplified Arabic" w:hAnsi="Simplified Arabic" w:cs="Simplified Arabic" w:hint="cs"/>
                <w:b/>
                <w:bCs/>
                <w:sz w:val="18"/>
                <w:szCs w:val="18"/>
                <w:rtl/>
              </w:rPr>
              <w:t xml:space="preserve">1-8-3 </w:t>
            </w:r>
            <w:r w:rsidRPr="00EE6A63">
              <w:rPr>
                <w:rFonts w:ascii="Simplified Arabic" w:eastAsia="Simplified Arabic" w:hAnsi="Simplified Arabic" w:cs="Simplified Arabic" w:hint="cs"/>
                <w:bCs/>
                <w:color w:val="000000"/>
                <w:sz w:val="18"/>
                <w:szCs w:val="18"/>
                <w:rtl/>
              </w:rPr>
              <w:t>الجهود المنشودة مؤخرا للارتقاء بمنظمات المجتمع المدني في مصر بشكل عام</w:t>
            </w:r>
          </w:p>
        </w:tc>
        <w:tc>
          <w:tcPr>
            <w:tcW w:w="1695" w:type="dxa"/>
            <w:shd w:val="clear" w:color="auto" w:fill="FFFFFF" w:themeFill="background1"/>
          </w:tcPr>
          <w:p w14:paraId="4A8D1FE8" w14:textId="1F92C8A0" w:rsidR="00BB73D1" w:rsidRPr="00EE6A63" w:rsidRDefault="00CD38BE"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10</w:t>
            </w:r>
          </w:p>
        </w:tc>
      </w:tr>
      <w:tr w:rsidR="00A57E6D" w:rsidRPr="00EE6A63" w14:paraId="1D72AA65" w14:textId="77777777" w:rsidTr="004D6DA4">
        <w:tc>
          <w:tcPr>
            <w:tcW w:w="7149" w:type="dxa"/>
            <w:shd w:val="clear" w:color="auto" w:fill="FFFFFF" w:themeFill="background1"/>
          </w:tcPr>
          <w:p w14:paraId="7A53F36C" w14:textId="389EDDDF" w:rsidR="00A57E6D" w:rsidRPr="00EE6A63" w:rsidRDefault="00A57E6D"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1-9 </w:t>
            </w:r>
            <w:r w:rsidR="00EB616C" w:rsidRPr="00EE6A63">
              <w:rPr>
                <w:rFonts w:ascii="Simplified Arabic" w:hAnsi="Simplified Arabic" w:cs="Simplified Arabic" w:hint="cs"/>
                <w:bCs/>
                <w:sz w:val="18"/>
                <w:szCs w:val="18"/>
                <w:rtl/>
                <w:lang w:bidi="ar-EG"/>
              </w:rPr>
              <w:t xml:space="preserve">المبحث الثاني ( </w:t>
            </w:r>
            <w:r w:rsidRPr="00EE6A63">
              <w:rPr>
                <w:rFonts w:ascii="Simplified Arabic" w:hAnsi="Simplified Arabic" w:cs="Simplified Arabic" w:hint="cs"/>
                <w:bCs/>
                <w:sz w:val="18"/>
                <w:szCs w:val="18"/>
                <w:rtl/>
                <w:lang w:bidi="ar-EG"/>
              </w:rPr>
              <w:t xml:space="preserve">الدراسات السابقة </w:t>
            </w:r>
            <w:r w:rsidR="00EB616C" w:rsidRPr="00EE6A63">
              <w:rPr>
                <w:rFonts w:ascii="Simplified Arabic" w:hAnsi="Simplified Arabic" w:cs="Simplified Arabic" w:hint="cs"/>
                <w:bCs/>
                <w:sz w:val="18"/>
                <w:szCs w:val="18"/>
                <w:rtl/>
                <w:lang w:bidi="ar-EG"/>
              </w:rPr>
              <w:t>)</w:t>
            </w:r>
          </w:p>
        </w:tc>
        <w:tc>
          <w:tcPr>
            <w:tcW w:w="1695" w:type="dxa"/>
            <w:shd w:val="clear" w:color="auto" w:fill="FFFFFF" w:themeFill="background1"/>
          </w:tcPr>
          <w:p w14:paraId="01AE795E" w14:textId="34F19E7A" w:rsidR="00A57E6D" w:rsidRPr="00EE6A63" w:rsidRDefault="00437C70"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21-13</w:t>
            </w:r>
          </w:p>
        </w:tc>
      </w:tr>
      <w:tr w:rsidR="00A57E6D" w:rsidRPr="00EE6A63" w14:paraId="02718E9F" w14:textId="77777777" w:rsidTr="004D6DA4">
        <w:tc>
          <w:tcPr>
            <w:tcW w:w="7149" w:type="dxa"/>
            <w:shd w:val="clear" w:color="auto" w:fill="FFFFFF" w:themeFill="background1"/>
          </w:tcPr>
          <w:p w14:paraId="3F0ED97D" w14:textId="7B7602FC" w:rsidR="00A57E6D" w:rsidRPr="00EE6A63" w:rsidRDefault="00A57E6D"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القسم الثاني: </w:t>
            </w:r>
            <w:r w:rsidR="00CE782C" w:rsidRPr="00EE6A63">
              <w:rPr>
                <w:rFonts w:ascii="Simplified Arabic" w:hAnsi="Simplified Arabic" w:cs="Simplified Arabic" w:hint="cs"/>
                <w:bCs/>
                <w:sz w:val="18"/>
                <w:szCs w:val="18"/>
                <w:rtl/>
                <w:lang w:bidi="ar-EG"/>
              </w:rPr>
              <w:t>2-</w:t>
            </w:r>
            <w:r w:rsidRPr="00EE6A63">
              <w:rPr>
                <w:rFonts w:ascii="Simplified Arabic" w:hAnsi="Simplified Arabic" w:cs="Simplified Arabic" w:hint="cs"/>
                <w:bCs/>
                <w:sz w:val="18"/>
                <w:szCs w:val="18"/>
                <w:rtl/>
                <w:lang w:bidi="ar-EG"/>
              </w:rPr>
              <w:t xml:space="preserve">الدراسة التطبيقية </w:t>
            </w:r>
          </w:p>
        </w:tc>
        <w:tc>
          <w:tcPr>
            <w:tcW w:w="1695" w:type="dxa"/>
            <w:shd w:val="clear" w:color="auto" w:fill="FFFFFF" w:themeFill="background1"/>
          </w:tcPr>
          <w:p w14:paraId="37BA5592" w14:textId="1EB7E223" w:rsidR="00A0506D" w:rsidRPr="00EE6A63" w:rsidRDefault="00EB616C"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29-22</w:t>
            </w:r>
          </w:p>
        </w:tc>
      </w:tr>
      <w:tr w:rsidR="00BB73D1" w:rsidRPr="00EE6A63" w14:paraId="647D9B8C" w14:textId="77777777" w:rsidTr="004D6DA4">
        <w:tc>
          <w:tcPr>
            <w:tcW w:w="7149" w:type="dxa"/>
            <w:shd w:val="clear" w:color="auto" w:fill="FFFFFF" w:themeFill="background1"/>
          </w:tcPr>
          <w:p w14:paraId="6B10BFB7" w14:textId="1973BD95" w:rsidR="00BB73D1" w:rsidRPr="00EE6A63" w:rsidRDefault="00CD38BE" w:rsidP="00F21E64">
            <w:pPr>
              <w:rPr>
                <w:rFonts w:ascii="Simplified Arabic" w:hAnsi="Simplified Arabic" w:cs="Simplified Arabic" w:hint="cs"/>
                <w:bCs/>
                <w:sz w:val="18"/>
                <w:szCs w:val="18"/>
                <w:rtl/>
                <w:lang w:bidi="ar-EG"/>
              </w:rPr>
            </w:pPr>
            <w:r w:rsidRPr="00EE6A63">
              <w:rPr>
                <w:rFonts w:ascii="Simplified Arabic" w:eastAsia="Simplified Arabic" w:hAnsi="Simplified Arabic" w:cs="Simplified Arabic" w:hint="cs"/>
                <w:bCs/>
                <w:color w:val="000000"/>
                <w:sz w:val="18"/>
                <w:szCs w:val="18"/>
                <w:rtl/>
              </w:rPr>
              <w:t>2-1 ادوات وعينة الدراسة الميدانية</w:t>
            </w:r>
          </w:p>
        </w:tc>
        <w:tc>
          <w:tcPr>
            <w:tcW w:w="1695" w:type="dxa"/>
            <w:shd w:val="clear" w:color="auto" w:fill="FFFFFF" w:themeFill="background1"/>
          </w:tcPr>
          <w:p w14:paraId="7C97BEBF" w14:textId="251C084F" w:rsidR="00BB73D1" w:rsidRPr="00EE6A63" w:rsidRDefault="00CD38BE"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22</w:t>
            </w:r>
          </w:p>
        </w:tc>
      </w:tr>
      <w:tr w:rsidR="00BB73D1" w:rsidRPr="00EE6A63" w14:paraId="5D68920A" w14:textId="77777777" w:rsidTr="004D6DA4">
        <w:tc>
          <w:tcPr>
            <w:tcW w:w="7149" w:type="dxa"/>
            <w:shd w:val="clear" w:color="auto" w:fill="FFFFFF" w:themeFill="background1"/>
          </w:tcPr>
          <w:p w14:paraId="7C445024" w14:textId="60A617BB" w:rsidR="00BB73D1" w:rsidRPr="00EE6A63" w:rsidRDefault="00CD38BE" w:rsidP="00F21E64">
            <w:pPr>
              <w:rPr>
                <w:rFonts w:ascii="Simplified Arabic" w:hAnsi="Simplified Arabic" w:cs="Simplified Arabic" w:hint="cs"/>
                <w:bCs/>
                <w:sz w:val="18"/>
                <w:szCs w:val="18"/>
                <w:rtl/>
                <w:lang w:bidi="ar-EG"/>
              </w:rPr>
            </w:pPr>
            <w:r w:rsidRPr="00EE6A63">
              <w:rPr>
                <w:rFonts w:ascii="Simplified Arabic" w:eastAsia="Simplified Arabic" w:hAnsi="Simplified Arabic" w:cs="Simplified Arabic" w:hint="cs"/>
                <w:bCs/>
                <w:color w:val="000000"/>
                <w:sz w:val="18"/>
                <w:szCs w:val="18"/>
                <w:rtl/>
              </w:rPr>
              <w:t>2-2 الحدود المكانية للدراسة</w:t>
            </w:r>
          </w:p>
        </w:tc>
        <w:tc>
          <w:tcPr>
            <w:tcW w:w="1695" w:type="dxa"/>
            <w:shd w:val="clear" w:color="auto" w:fill="FFFFFF" w:themeFill="background1"/>
          </w:tcPr>
          <w:p w14:paraId="63C37B93" w14:textId="4E74ABED" w:rsidR="00BB73D1" w:rsidRPr="00EE6A63" w:rsidRDefault="00CD38BE"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22</w:t>
            </w:r>
          </w:p>
        </w:tc>
      </w:tr>
      <w:tr w:rsidR="00CD38BE" w:rsidRPr="00EE6A63" w14:paraId="4AE791C4" w14:textId="77777777" w:rsidTr="004D6DA4">
        <w:tc>
          <w:tcPr>
            <w:tcW w:w="7149" w:type="dxa"/>
            <w:shd w:val="clear" w:color="auto" w:fill="FFFFFF" w:themeFill="background1"/>
          </w:tcPr>
          <w:p w14:paraId="2698FEA5" w14:textId="7D4DCE9A" w:rsidR="00CD38BE" w:rsidRPr="00EE6A63" w:rsidRDefault="00CD38BE" w:rsidP="00F21E64">
            <w:pP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rPr>
              <w:t>2-3 الحدود الزمنية للدراسة</w:t>
            </w:r>
          </w:p>
        </w:tc>
        <w:tc>
          <w:tcPr>
            <w:tcW w:w="1695" w:type="dxa"/>
            <w:shd w:val="clear" w:color="auto" w:fill="FFFFFF" w:themeFill="background1"/>
          </w:tcPr>
          <w:p w14:paraId="566DBC8F" w14:textId="0A7F51B4" w:rsidR="00CD38BE" w:rsidRPr="00EE6A63" w:rsidRDefault="00CD38BE"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22</w:t>
            </w:r>
          </w:p>
        </w:tc>
      </w:tr>
      <w:tr w:rsidR="00CD38BE" w:rsidRPr="00EE6A63" w14:paraId="4C786EFF" w14:textId="77777777" w:rsidTr="004D6DA4">
        <w:tc>
          <w:tcPr>
            <w:tcW w:w="7149" w:type="dxa"/>
            <w:shd w:val="clear" w:color="auto" w:fill="FFFFFF" w:themeFill="background1"/>
          </w:tcPr>
          <w:p w14:paraId="531DAD4C" w14:textId="76F787CE" w:rsidR="00CD38BE" w:rsidRPr="00EE6A63" w:rsidRDefault="00CD38BE" w:rsidP="00F21E64">
            <w:pPr>
              <w:rPr>
                <w:rFonts w:ascii="Simplified Arabic" w:hAnsi="Simplified Arabic" w:cs="Simplified Arabic" w:hint="cs"/>
                <w:bCs/>
                <w:sz w:val="18"/>
                <w:szCs w:val="18"/>
                <w:rtl/>
                <w:lang w:bidi="ar-EG"/>
              </w:rPr>
            </w:pPr>
            <w:r w:rsidRPr="00EE6A63">
              <w:rPr>
                <w:rFonts w:ascii="Simplified Arabic" w:eastAsia="Simplified Arabic" w:hAnsi="Simplified Arabic" w:cs="Simplified Arabic" w:hint="cs"/>
                <w:bCs/>
                <w:color w:val="000000"/>
                <w:sz w:val="18"/>
                <w:szCs w:val="18"/>
                <w:rtl/>
                <w:lang w:bidi="ar-EG"/>
              </w:rPr>
              <w:t>2-4 : نتائج الدراسة الميدانية</w:t>
            </w:r>
          </w:p>
        </w:tc>
        <w:tc>
          <w:tcPr>
            <w:tcW w:w="1695" w:type="dxa"/>
            <w:shd w:val="clear" w:color="auto" w:fill="FFFFFF" w:themeFill="background1"/>
          </w:tcPr>
          <w:p w14:paraId="348E26EF" w14:textId="4399C260" w:rsidR="00CD38BE" w:rsidRPr="00EE6A63" w:rsidRDefault="00CD38BE"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29-22</w:t>
            </w:r>
          </w:p>
        </w:tc>
      </w:tr>
      <w:tr w:rsidR="00A57E6D" w:rsidRPr="00EE6A63" w14:paraId="2EFF2B7C" w14:textId="77777777" w:rsidTr="004D6DA4">
        <w:tc>
          <w:tcPr>
            <w:tcW w:w="7149" w:type="dxa"/>
            <w:shd w:val="clear" w:color="auto" w:fill="FFFFFF" w:themeFill="background1"/>
          </w:tcPr>
          <w:p w14:paraId="1E43121D" w14:textId="03513A80" w:rsidR="00A57E6D" w:rsidRPr="00EE6A63" w:rsidRDefault="00A57E6D"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النتائج</w:t>
            </w:r>
          </w:p>
        </w:tc>
        <w:tc>
          <w:tcPr>
            <w:tcW w:w="1695" w:type="dxa"/>
            <w:shd w:val="clear" w:color="auto" w:fill="FFFFFF" w:themeFill="background1"/>
          </w:tcPr>
          <w:p w14:paraId="0E1AA380" w14:textId="6AA69B4A" w:rsidR="00A57E6D" w:rsidRPr="00EE6A63" w:rsidRDefault="00B876B1"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31-30</w:t>
            </w:r>
          </w:p>
        </w:tc>
      </w:tr>
      <w:tr w:rsidR="00A57E6D" w:rsidRPr="00EE6A63" w14:paraId="3F97AD08" w14:textId="77777777" w:rsidTr="004D6DA4">
        <w:tc>
          <w:tcPr>
            <w:tcW w:w="7149" w:type="dxa"/>
            <w:shd w:val="clear" w:color="auto" w:fill="FFFFFF" w:themeFill="background1"/>
          </w:tcPr>
          <w:p w14:paraId="2A43CD20" w14:textId="70710927" w:rsidR="00A57E6D" w:rsidRPr="00EE6A63" w:rsidRDefault="00A57E6D"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 xml:space="preserve">التوصيات </w:t>
            </w:r>
          </w:p>
        </w:tc>
        <w:tc>
          <w:tcPr>
            <w:tcW w:w="1695" w:type="dxa"/>
            <w:shd w:val="clear" w:color="auto" w:fill="FFFFFF" w:themeFill="background1"/>
          </w:tcPr>
          <w:p w14:paraId="06211E65" w14:textId="46E5C7B0" w:rsidR="00A57E6D" w:rsidRPr="00EE6A63" w:rsidRDefault="00B876B1"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32</w:t>
            </w:r>
          </w:p>
        </w:tc>
      </w:tr>
      <w:tr w:rsidR="00A57E6D" w:rsidRPr="00EE6A63" w14:paraId="6AF1662D" w14:textId="77777777" w:rsidTr="004D6DA4">
        <w:tc>
          <w:tcPr>
            <w:tcW w:w="7149" w:type="dxa"/>
            <w:shd w:val="clear" w:color="auto" w:fill="FFFFFF" w:themeFill="background1"/>
          </w:tcPr>
          <w:p w14:paraId="1745BDD7" w14:textId="4356D576" w:rsidR="00A57E6D" w:rsidRPr="00EE6A63" w:rsidRDefault="00A57E6D" w:rsidP="00F21E64">
            <w:pP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المراجع</w:t>
            </w:r>
          </w:p>
        </w:tc>
        <w:tc>
          <w:tcPr>
            <w:tcW w:w="1695" w:type="dxa"/>
            <w:shd w:val="clear" w:color="auto" w:fill="FFFFFF" w:themeFill="background1"/>
          </w:tcPr>
          <w:p w14:paraId="699096AD" w14:textId="15F149E3" w:rsidR="00A57E6D" w:rsidRPr="00EE6A63" w:rsidRDefault="00B876B1"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34-33</w:t>
            </w:r>
          </w:p>
        </w:tc>
      </w:tr>
    </w:tbl>
    <w:p w14:paraId="6A8F91D1" w14:textId="71310670" w:rsidR="00CE5024" w:rsidRPr="00EE6A63" w:rsidRDefault="00CD38BE" w:rsidP="00CD38BE">
      <w:pPr>
        <w:jc w:val="center"/>
        <w:rPr>
          <w:rFonts w:cs="Times New Roman"/>
          <w:bCs/>
          <w:color w:val="000000" w:themeColor="text1"/>
          <w:sz w:val="18"/>
          <w:szCs w:val="18"/>
          <w:rtl/>
          <w:lang w:bidi="ar-EG"/>
        </w:rPr>
      </w:pPr>
      <w:r w:rsidRPr="00EE6A63">
        <w:rPr>
          <w:rFonts w:cs="Times New Roman" w:hint="cs"/>
          <w:bCs/>
          <w:color w:val="000000" w:themeColor="text1"/>
          <w:sz w:val="18"/>
          <w:szCs w:val="18"/>
          <w:rtl/>
          <w:lang w:bidi="ar-EG"/>
        </w:rPr>
        <w:t>قائمة المحتويات</w:t>
      </w:r>
    </w:p>
    <w:p w14:paraId="66EF32EC" w14:textId="2AF166D3" w:rsidR="00375CE7" w:rsidRPr="00EE6A63" w:rsidRDefault="007163FD"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bCs/>
          <w:sz w:val="18"/>
          <w:szCs w:val="18"/>
          <w:rtl/>
          <w:lang w:bidi="ar-EG"/>
        </w:rPr>
        <w:t>قائمة الجداول</w:t>
      </w:r>
    </w:p>
    <w:tbl>
      <w:tblPr>
        <w:tblStyle w:val="TableGrid"/>
        <w:bidiVisual/>
        <w:tblW w:w="0" w:type="auto"/>
        <w:tblLook w:val="04A0" w:firstRow="1" w:lastRow="0" w:firstColumn="1" w:lastColumn="0" w:noHBand="0" w:noVBand="1"/>
      </w:tblPr>
      <w:tblGrid>
        <w:gridCol w:w="7163"/>
        <w:gridCol w:w="1681"/>
      </w:tblGrid>
      <w:tr w:rsidR="0020361C" w:rsidRPr="00EE6A63" w14:paraId="1D1824D2" w14:textId="77777777" w:rsidTr="00366403">
        <w:trPr>
          <w:trHeight w:val="366"/>
        </w:trPr>
        <w:tc>
          <w:tcPr>
            <w:tcW w:w="7163" w:type="dxa"/>
            <w:shd w:val="clear" w:color="auto" w:fill="D9D9D9" w:themeFill="background1" w:themeFillShade="D9"/>
          </w:tcPr>
          <w:p w14:paraId="35A85CD2" w14:textId="44E2D888" w:rsidR="0020361C" w:rsidRPr="00EE6A63" w:rsidRDefault="0020361C"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الجدول</w:t>
            </w:r>
          </w:p>
        </w:tc>
        <w:tc>
          <w:tcPr>
            <w:tcW w:w="1681" w:type="dxa"/>
            <w:shd w:val="clear" w:color="auto" w:fill="D9D9D9" w:themeFill="background1" w:themeFillShade="D9"/>
          </w:tcPr>
          <w:p w14:paraId="16FDAE65" w14:textId="7A187D13" w:rsidR="0020361C" w:rsidRPr="00EE6A63" w:rsidRDefault="0020361C"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رقم الصفحة</w:t>
            </w:r>
          </w:p>
        </w:tc>
      </w:tr>
      <w:tr w:rsidR="0020361C" w:rsidRPr="00EE6A63" w14:paraId="240F9839" w14:textId="77777777" w:rsidTr="00366403">
        <w:trPr>
          <w:trHeight w:val="380"/>
        </w:trPr>
        <w:tc>
          <w:tcPr>
            <w:tcW w:w="7163" w:type="dxa"/>
          </w:tcPr>
          <w:p w14:paraId="31E37A08" w14:textId="083011B4" w:rsidR="0020361C" w:rsidRPr="00EE6A63" w:rsidRDefault="00D85573" w:rsidP="00F21E64">
            <w:pPr>
              <w:pBdr>
                <w:top w:val="nil"/>
                <w:left w:val="nil"/>
                <w:bottom w:val="nil"/>
                <w:right w:val="nil"/>
                <w:between w:val="nil"/>
              </w:pBdr>
              <w:rPr>
                <w:rFonts w:ascii="Simplified Arabic" w:eastAsia="Simplified Arabic" w:hAnsi="Simplified Arabic" w:cs="Simplified Arabic"/>
                <w:bCs/>
                <w:color w:val="000000"/>
                <w:sz w:val="18"/>
                <w:szCs w:val="18"/>
                <w:rtl/>
                <w:lang w:bidi="ar-EG"/>
              </w:rPr>
            </w:pPr>
            <w:r w:rsidRPr="00EE6A63">
              <w:rPr>
                <w:rFonts w:ascii="Simplified Arabic" w:eastAsia="Simplified Arabic" w:hAnsi="Simplified Arabic" w:cs="Simplified Arabic" w:hint="cs"/>
                <w:bCs/>
                <w:color w:val="000000"/>
                <w:sz w:val="18"/>
                <w:szCs w:val="18"/>
                <w:rtl/>
                <w:lang w:bidi="ar-EG"/>
              </w:rPr>
              <w:t>جدول رقم (1 )</w:t>
            </w:r>
            <w:r w:rsidR="00BB73D1" w:rsidRPr="00EE6A63">
              <w:rPr>
                <w:rFonts w:ascii="Simplified Arabic" w:eastAsia="Simplified Arabic" w:hAnsi="Simplified Arabic" w:cs="Simplified Arabic" w:hint="cs"/>
                <w:bCs/>
                <w:color w:val="000000"/>
                <w:sz w:val="18"/>
                <w:szCs w:val="18"/>
                <w:rtl/>
                <w:lang w:bidi="ar-EG"/>
              </w:rPr>
              <w:t xml:space="preserve"> </w:t>
            </w:r>
            <w:r w:rsidRPr="00EE6A63">
              <w:rPr>
                <w:rFonts w:ascii="Simplified Arabic" w:eastAsia="Simplified Arabic" w:hAnsi="Simplified Arabic" w:cs="Simplified Arabic" w:hint="cs"/>
                <w:bCs/>
                <w:color w:val="000000"/>
                <w:sz w:val="18"/>
                <w:szCs w:val="18"/>
                <w:rtl/>
                <w:lang w:bidi="ar-EG"/>
              </w:rPr>
              <w:t>التوزيع النسبي لعينة الدراسة وفقا لنوع المبحوث الاجتماعي</w:t>
            </w:r>
            <w:r w:rsidR="00D07395" w:rsidRPr="00EE6A63">
              <w:rPr>
                <w:rFonts w:ascii="Simplified Arabic" w:eastAsia="Simplified Arabic" w:hAnsi="Simplified Arabic" w:cs="Simplified Arabic" w:hint="cs"/>
                <w:bCs/>
                <w:color w:val="000000"/>
                <w:sz w:val="18"/>
                <w:szCs w:val="18"/>
                <w:rtl/>
                <w:lang w:bidi="ar-EG"/>
              </w:rPr>
              <w:t>.</w:t>
            </w:r>
          </w:p>
        </w:tc>
        <w:tc>
          <w:tcPr>
            <w:tcW w:w="1681" w:type="dxa"/>
          </w:tcPr>
          <w:p w14:paraId="7ECD4651" w14:textId="05E28318" w:rsidR="0020361C" w:rsidRPr="00EE6A63" w:rsidRDefault="00BF122D"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22</w:t>
            </w:r>
          </w:p>
        </w:tc>
      </w:tr>
      <w:tr w:rsidR="0020361C" w:rsidRPr="00EE6A63" w14:paraId="34550906" w14:textId="77777777" w:rsidTr="00366403">
        <w:trPr>
          <w:trHeight w:val="366"/>
        </w:trPr>
        <w:tc>
          <w:tcPr>
            <w:tcW w:w="7163" w:type="dxa"/>
          </w:tcPr>
          <w:p w14:paraId="6709ECB4" w14:textId="02875E04" w:rsidR="0020361C" w:rsidRPr="00EE6A63" w:rsidRDefault="00D07395" w:rsidP="00BB73D1">
            <w:pPr>
              <w:pBdr>
                <w:top w:val="nil"/>
                <w:left w:val="nil"/>
                <w:bottom w:val="nil"/>
                <w:right w:val="nil"/>
                <w:between w:val="nil"/>
              </w:pBdr>
              <w:rPr>
                <w:rFonts w:ascii="Simplified Arabic" w:eastAsia="Simplified Arabic" w:hAnsi="Simplified Arabic" w:cs="Simplified Arabic"/>
                <w:bCs/>
                <w:color w:val="000000"/>
                <w:sz w:val="18"/>
                <w:szCs w:val="18"/>
                <w:rtl/>
              </w:rPr>
            </w:pPr>
            <w:r w:rsidRPr="00EE6A63">
              <w:rPr>
                <w:rFonts w:ascii="Simplified Arabic" w:eastAsia="Simplified Arabic" w:hAnsi="Simplified Arabic" w:cs="Simplified Arabic" w:hint="cs"/>
                <w:bCs/>
                <w:color w:val="000000"/>
                <w:sz w:val="18"/>
                <w:szCs w:val="18"/>
                <w:rtl/>
              </w:rPr>
              <w:t>جدول رقم (2 )</w:t>
            </w:r>
            <w:r w:rsidR="00BB73D1" w:rsidRPr="00EE6A63">
              <w:rPr>
                <w:rFonts w:ascii="Simplified Arabic" w:eastAsia="Simplified Arabic" w:hAnsi="Simplified Arabic" w:cs="Simplified Arabic" w:hint="cs"/>
                <w:bCs/>
                <w:color w:val="000000"/>
                <w:sz w:val="18"/>
                <w:szCs w:val="18"/>
                <w:rtl/>
              </w:rPr>
              <w:t xml:space="preserve"> </w:t>
            </w:r>
            <w:r w:rsidRPr="00EE6A63">
              <w:rPr>
                <w:rFonts w:ascii="Simplified Arabic" w:eastAsia="Simplified Arabic" w:hAnsi="Simplified Arabic" w:cs="Simplified Arabic" w:hint="cs"/>
                <w:bCs/>
                <w:color w:val="000000"/>
                <w:sz w:val="18"/>
                <w:szCs w:val="18"/>
                <w:rtl/>
                <w:lang w:bidi="ar-EG"/>
              </w:rPr>
              <w:t>التوزيع النسبي لعينة الدراسة وفقا لعمر المبحوث</w:t>
            </w:r>
            <w:r w:rsidRPr="00EE6A63">
              <w:rPr>
                <w:rFonts w:ascii="Simplified Arabic" w:eastAsia="Simplified Arabic" w:hAnsi="Simplified Arabic" w:cs="Simplified Arabic" w:hint="cs"/>
                <w:bCs/>
                <w:color w:val="000000"/>
                <w:sz w:val="18"/>
                <w:szCs w:val="18"/>
                <w:rtl/>
              </w:rPr>
              <w:t xml:space="preserve"> .</w:t>
            </w:r>
          </w:p>
        </w:tc>
        <w:tc>
          <w:tcPr>
            <w:tcW w:w="1681" w:type="dxa"/>
          </w:tcPr>
          <w:p w14:paraId="02CAACD5" w14:textId="22919076" w:rsidR="0020361C" w:rsidRPr="00EE6A63" w:rsidRDefault="00D85573"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w:t>
            </w:r>
            <w:r w:rsidR="00BF122D" w:rsidRPr="00EE6A63">
              <w:rPr>
                <w:rFonts w:ascii="Simplified Arabic" w:hAnsi="Simplified Arabic" w:cs="Simplified Arabic" w:hint="cs"/>
                <w:bCs/>
                <w:sz w:val="18"/>
                <w:szCs w:val="18"/>
                <w:rtl/>
                <w:lang w:bidi="ar-EG"/>
              </w:rPr>
              <w:t>3</w:t>
            </w:r>
          </w:p>
        </w:tc>
      </w:tr>
      <w:tr w:rsidR="00BB73D1" w:rsidRPr="00EE6A63" w14:paraId="0C3090D1" w14:textId="77777777" w:rsidTr="00366403">
        <w:trPr>
          <w:trHeight w:val="366"/>
        </w:trPr>
        <w:tc>
          <w:tcPr>
            <w:tcW w:w="7163" w:type="dxa"/>
          </w:tcPr>
          <w:p w14:paraId="6BFF51DD" w14:textId="0BD8154E"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rPr>
              <w:t xml:space="preserve">جدول رقم (3) </w:t>
            </w:r>
            <w:r w:rsidRPr="00EE6A63">
              <w:rPr>
                <w:rFonts w:ascii="Simplified Arabic" w:eastAsia="Simplified Arabic" w:hAnsi="Simplified Arabic" w:cs="Simplified Arabic" w:hint="cs"/>
                <w:bCs/>
                <w:color w:val="000000"/>
                <w:sz w:val="18"/>
                <w:szCs w:val="18"/>
                <w:rtl/>
                <w:lang w:bidi="ar-EG"/>
              </w:rPr>
              <w:t>التوزيع النسبي لعينة الدراسة وفقا للمستوي التعليمي المبحوث</w:t>
            </w:r>
            <w:r w:rsidRPr="00EE6A63">
              <w:rPr>
                <w:rFonts w:ascii="Simplified Arabic" w:eastAsia="Simplified Arabic" w:hAnsi="Simplified Arabic" w:cs="Simplified Arabic" w:hint="cs"/>
                <w:bCs/>
                <w:color w:val="000000"/>
                <w:sz w:val="18"/>
                <w:szCs w:val="18"/>
                <w:rtl/>
              </w:rPr>
              <w:t>.</w:t>
            </w:r>
          </w:p>
        </w:tc>
        <w:tc>
          <w:tcPr>
            <w:tcW w:w="1681" w:type="dxa"/>
          </w:tcPr>
          <w:p w14:paraId="3CF488CA" w14:textId="45C6DE65"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33</w:t>
            </w:r>
          </w:p>
        </w:tc>
      </w:tr>
      <w:tr w:rsidR="001E0E52" w:rsidRPr="00EE6A63" w14:paraId="0FA726FC" w14:textId="77777777" w:rsidTr="00366403">
        <w:trPr>
          <w:trHeight w:val="366"/>
        </w:trPr>
        <w:tc>
          <w:tcPr>
            <w:tcW w:w="7163" w:type="dxa"/>
          </w:tcPr>
          <w:p w14:paraId="7821AE09" w14:textId="5A113127" w:rsidR="001E0E52" w:rsidRPr="00EE6A63" w:rsidRDefault="00D85573" w:rsidP="00BB73D1">
            <w:pPr>
              <w:pBdr>
                <w:top w:val="nil"/>
                <w:left w:val="nil"/>
                <w:bottom w:val="nil"/>
                <w:right w:val="nil"/>
                <w:between w:val="nil"/>
              </w:pBdr>
              <w:rPr>
                <w:rFonts w:ascii="Simplified Arabic" w:eastAsia="Simplified Arabic" w:hAnsi="Simplified Arabic" w:cs="Simplified Arabic"/>
                <w:bCs/>
                <w:color w:val="000000"/>
                <w:sz w:val="18"/>
                <w:szCs w:val="18"/>
                <w:rtl/>
              </w:rPr>
            </w:pPr>
            <w:r w:rsidRPr="00EE6A63">
              <w:rPr>
                <w:rFonts w:ascii="Simplified Arabic" w:eastAsia="Simplified Arabic" w:hAnsi="Simplified Arabic" w:cs="Simplified Arabic" w:hint="cs"/>
                <w:bCs/>
                <w:color w:val="000000"/>
                <w:sz w:val="18"/>
                <w:szCs w:val="18"/>
                <w:rtl/>
              </w:rPr>
              <w:t>جدول رقم (4)</w:t>
            </w:r>
            <w:r w:rsidR="00BB73D1" w:rsidRPr="00EE6A63">
              <w:rPr>
                <w:rFonts w:ascii="Simplified Arabic" w:eastAsia="Simplified Arabic" w:hAnsi="Simplified Arabic" w:cs="Simplified Arabic" w:hint="cs"/>
                <w:bCs/>
                <w:color w:val="000000"/>
                <w:sz w:val="18"/>
                <w:szCs w:val="18"/>
                <w:rtl/>
                <w:lang w:bidi="ar-EG"/>
              </w:rPr>
              <w:t xml:space="preserve"> </w:t>
            </w:r>
            <w:r w:rsidRPr="00EE6A63">
              <w:rPr>
                <w:rFonts w:ascii="Simplified Arabic" w:eastAsia="Simplified Arabic" w:hAnsi="Simplified Arabic" w:cs="Simplified Arabic" w:hint="cs"/>
                <w:bCs/>
                <w:color w:val="000000"/>
                <w:sz w:val="18"/>
                <w:szCs w:val="18"/>
                <w:rtl/>
                <w:lang w:bidi="ar-EG"/>
              </w:rPr>
              <w:t>التوزيع النسبي لعينة الد</w:t>
            </w:r>
            <w:r w:rsidR="00BF122D" w:rsidRPr="00EE6A63">
              <w:rPr>
                <w:rFonts w:ascii="Simplified Arabic" w:eastAsia="Simplified Arabic" w:hAnsi="Simplified Arabic" w:cs="Simplified Arabic" w:hint="cs"/>
                <w:bCs/>
                <w:color w:val="000000"/>
                <w:sz w:val="18"/>
                <w:szCs w:val="18"/>
                <w:rtl/>
                <w:lang w:bidi="ar-EG"/>
              </w:rPr>
              <w:t>راسة وفقا لنوع المؤسسه</w:t>
            </w:r>
            <w:r w:rsidR="00D07395" w:rsidRPr="00EE6A63">
              <w:rPr>
                <w:rFonts w:ascii="Simplified Arabic" w:eastAsia="Simplified Arabic" w:hAnsi="Simplified Arabic" w:cs="Simplified Arabic" w:hint="cs"/>
                <w:bCs/>
                <w:color w:val="000000"/>
                <w:sz w:val="18"/>
                <w:szCs w:val="18"/>
                <w:rtl/>
              </w:rPr>
              <w:t>.</w:t>
            </w:r>
          </w:p>
        </w:tc>
        <w:tc>
          <w:tcPr>
            <w:tcW w:w="1681" w:type="dxa"/>
          </w:tcPr>
          <w:p w14:paraId="3F1E7CD1" w14:textId="58E967CA" w:rsidR="001E0E52" w:rsidRPr="00EE6A63" w:rsidRDefault="00BF122D" w:rsidP="00F21E64">
            <w:pPr>
              <w:jc w:val="center"/>
              <w:rPr>
                <w:rFonts w:ascii="Simplified Arabic" w:hAnsi="Simplified Arabic" w:cs="Simplified Arabic"/>
                <w:bCs/>
                <w:sz w:val="18"/>
                <w:szCs w:val="18"/>
                <w:rtl/>
              </w:rPr>
            </w:pPr>
            <w:r w:rsidRPr="00EE6A63">
              <w:rPr>
                <w:rFonts w:ascii="Simplified Arabic" w:hAnsi="Simplified Arabic" w:cs="Simplified Arabic" w:hint="cs"/>
                <w:bCs/>
                <w:sz w:val="18"/>
                <w:szCs w:val="18"/>
                <w:rtl/>
              </w:rPr>
              <w:t>24</w:t>
            </w:r>
          </w:p>
        </w:tc>
      </w:tr>
      <w:tr w:rsidR="00BB73D1" w:rsidRPr="00EE6A63" w14:paraId="53A46348" w14:textId="77777777" w:rsidTr="00366403">
        <w:trPr>
          <w:trHeight w:val="366"/>
        </w:trPr>
        <w:tc>
          <w:tcPr>
            <w:tcW w:w="7163" w:type="dxa"/>
          </w:tcPr>
          <w:p w14:paraId="7639EE3A" w14:textId="715CE568"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lang w:bidi="ar-EG"/>
              </w:rPr>
            </w:pPr>
            <w:r w:rsidRPr="00EE6A63">
              <w:rPr>
                <w:rFonts w:ascii="Simplified Arabic" w:eastAsia="Simplified Arabic" w:hAnsi="Simplified Arabic" w:cs="Simplified Arabic" w:hint="cs"/>
                <w:bCs/>
                <w:color w:val="000000"/>
                <w:sz w:val="18"/>
                <w:szCs w:val="18"/>
                <w:rtl/>
              </w:rPr>
              <w:t>جدول (5)</w:t>
            </w:r>
            <w:r w:rsidRPr="00EE6A63">
              <w:rPr>
                <w:rFonts w:ascii="Simplified Arabic" w:eastAsia="Simplified Arabic" w:hAnsi="Simplified Arabic" w:cs="Simplified Arabic" w:hint="cs"/>
                <w:bCs/>
                <w:color w:val="000000"/>
                <w:sz w:val="18"/>
                <w:szCs w:val="18"/>
                <w:rtl/>
                <w:lang w:bidi="ar-EG"/>
              </w:rPr>
              <w:t xml:space="preserve"> التوزيع النسبي لعينة الدراسة وفقا لنوع عمل المبحوث في المؤسسه</w:t>
            </w:r>
          </w:p>
        </w:tc>
        <w:tc>
          <w:tcPr>
            <w:tcW w:w="1681" w:type="dxa"/>
          </w:tcPr>
          <w:p w14:paraId="277521F4" w14:textId="3EBABA63" w:rsidR="00BB73D1" w:rsidRPr="00EE6A63" w:rsidRDefault="00BB73D1" w:rsidP="00F21E64">
            <w:pPr>
              <w:jc w:val="center"/>
              <w:rPr>
                <w:rFonts w:ascii="Simplified Arabic" w:hAnsi="Simplified Arabic" w:cs="Simplified Arabic" w:hint="cs"/>
                <w:bCs/>
                <w:sz w:val="18"/>
                <w:szCs w:val="18"/>
                <w:rtl/>
              </w:rPr>
            </w:pPr>
            <w:r w:rsidRPr="00EE6A63">
              <w:rPr>
                <w:rFonts w:ascii="Simplified Arabic" w:hAnsi="Simplified Arabic" w:cs="Simplified Arabic" w:hint="cs"/>
                <w:bCs/>
                <w:sz w:val="18"/>
                <w:szCs w:val="18"/>
                <w:rtl/>
              </w:rPr>
              <w:t>24</w:t>
            </w:r>
          </w:p>
        </w:tc>
      </w:tr>
      <w:tr w:rsidR="001E0E52" w:rsidRPr="00EE6A63" w14:paraId="2AF62F52" w14:textId="77777777" w:rsidTr="00366403">
        <w:trPr>
          <w:trHeight w:val="366"/>
        </w:trPr>
        <w:tc>
          <w:tcPr>
            <w:tcW w:w="7163" w:type="dxa"/>
          </w:tcPr>
          <w:p w14:paraId="2B9E5FA9" w14:textId="44A7581A" w:rsidR="001E0E52" w:rsidRPr="00EE6A63" w:rsidRDefault="00D85573" w:rsidP="00F21E64">
            <w:pPr>
              <w:pBdr>
                <w:top w:val="nil"/>
                <w:left w:val="nil"/>
                <w:bottom w:val="nil"/>
                <w:right w:val="nil"/>
                <w:between w:val="nil"/>
              </w:pBdr>
              <w:rPr>
                <w:rFonts w:ascii="Simplified Arabic" w:eastAsia="Simplified Arabic" w:hAnsi="Simplified Arabic" w:cs="Simplified Arabic"/>
                <w:bCs/>
                <w:color w:val="000000"/>
                <w:sz w:val="18"/>
                <w:szCs w:val="18"/>
                <w:rtl/>
              </w:rPr>
            </w:pPr>
            <w:r w:rsidRPr="00EE6A63">
              <w:rPr>
                <w:rFonts w:ascii="Simplified Arabic" w:eastAsia="Simplified Arabic" w:hAnsi="Simplified Arabic" w:cs="Simplified Arabic" w:hint="cs"/>
                <w:bCs/>
                <w:color w:val="000000"/>
                <w:sz w:val="18"/>
                <w:szCs w:val="18"/>
                <w:rtl/>
              </w:rPr>
              <w:t>جدول (6)</w:t>
            </w:r>
            <w:r w:rsidR="00BB73D1" w:rsidRPr="00EE6A63">
              <w:rPr>
                <w:rFonts w:ascii="Simplified Arabic" w:eastAsia="Simplified Arabic" w:hAnsi="Simplified Arabic" w:cs="Simplified Arabic" w:hint="cs"/>
                <w:bCs/>
                <w:color w:val="000000"/>
                <w:sz w:val="18"/>
                <w:szCs w:val="18"/>
                <w:rtl/>
              </w:rPr>
              <w:t xml:space="preserve"> </w:t>
            </w:r>
            <w:r w:rsidRPr="00EE6A63">
              <w:rPr>
                <w:rFonts w:ascii="Simplified Arabic" w:eastAsia="Simplified Arabic" w:hAnsi="Simplified Arabic" w:cs="Simplified Arabic" w:hint="cs"/>
                <w:bCs/>
                <w:color w:val="000000"/>
                <w:sz w:val="18"/>
                <w:szCs w:val="18"/>
                <w:rtl/>
                <w:lang w:bidi="ar-EG"/>
              </w:rPr>
              <w:t>التوزيع النسبي لعينة الدراسة وفقا لعدد سني</w:t>
            </w:r>
            <w:r w:rsidR="00D07395" w:rsidRPr="00EE6A63">
              <w:rPr>
                <w:rFonts w:ascii="Simplified Arabic" w:eastAsia="Simplified Arabic" w:hAnsi="Simplified Arabic" w:cs="Simplified Arabic" w:hint="cs"/>
                <w:bCs/>
                <w:color w:val="000000"/>
                <w:sz w:val="18"/>
                <w:szCs w:val="18"/>
                <w:rtl/>
                <w:lang w:bidi="ar-EG"/>
              </w:rPr>
              <w:t>ن خبرة المبحوث .</w:t>
            </w:r>
          </w:p>
        </w:tc>
        <w:tc>
          <w:tcPr>
            <w:tcW w:w="1681" w:type="dxa"/>
          </w:tcPr>
          <w:p w14:paraId="75C89482" w14:textId="7BA4E321" w:rsidR="001E0E52" w:rsidRPr="00EE6A63" w:rsidRDefault="00D85573" w:rsidP="00F21E64">
            <w:pPr>
              <w:jc w:val="center"/>
              <w:rPr>
                <w:rFonts w:ascii="Simplified Arabic" w:hAnsi="Simplified Arabic" w:cs="Simplified Arabic"/>
                <w:bCs/>
                <w:sz w:val="18"/>
                <w:szCs w:val="18"/>
                <w:rtl/>
              </w:rPr>
            </w:pPr>
            <w:r w:rsidRPr="00EE6A63">
              <w:rPr>
                <w:rFonts w:ascii="Simplified Arabic" w:hAnsi="Simplified Arabic" w:cs="Simplified Arabic" w:hint="cs"/>
                <w:bCs/>
                <w:sz w:val="18"/>
                <w:szCs w:val="18"/>
                <w:rtl/>
              </w:rPr>
              <w:t>2</w:t>
            </w:r>
            <w:r w:rsidR="00BF122D" w:rsidRPr="00EE6A63">
              <w:rPr>
                <w:rFonts w:ascii="Simplified Arabic" w:hAnsi="Simplified Arabic" w:cs="Simplified Arabic" w:hint="cs"/>
                <w:bCs/>
                <w:sz w:val="18"/>
                <w:szCs w:val="18"/>
                <w:rtl/>
              </w:rPr>
              <w:t>5</w:t>
            </w:r>
          </w:p>
        </w:tc>
      </w:tr>
      <w:tr w:rsidR="001E0E52" w:rsidRPr="00EE6A63" w14:paraId="138462CD" w14:textId="77777777" w:rsidTr="00366403">
        <w:trPr>
          <w:trHeight w:val="366"/>
        </w:trPr>
        <w:tc>
          <w:tcPr>
            <w:tcW w:w="7163" w:type="dxa"/>
          </w:tcPr>
          <w:p w14:paraId="1DABD629" w14:textId="4D0ABC94" w:rsidR="00BF122D" w:rsidRPr="00EE6A63" w:rsidRDefault="00D85573" w:rsidP="00BB73D1">
            <w:pPr>
              <w:pBdr>
                <w:top w:val="nil"/>
                <w:left w:val="nil"/>
                <w:bottom w:val="nil"/>
                <w:right w:val="nil"/>
                <w:between w:val="nil"/>
              </w:pBdr>
              <w:rPr>
                <w:rFonts w:ascii="Simplified Arabic" w:eastAsia="Simplified Arabic" w:hAnsi="Simplified Arabic" w:cs="Simplified Arabic"/>
                <w:bCs/>
                <w:color w:val="000000"/>
                <w:sz w:val="18"/>
                <w:szCs w:val="18"/>
                <w:rtl/>
                <w:lang w:bidi="ar-EG"/>
              </w:rPr>
            </w:pPr>
            <w:r w:rsidRPr="00EE6A63">
              <w:rPr>
                <w:rFonts w:ascii="Simplified Arabic" w:eastAsia="Simplified Arabic" w:hAnsi="Simplified Arabic" w:cs="Simplified Arabic" w:hint="cs"/>
                <w:bCs/>
                <w:color w:val="000000"/>
                <w:sz w:val="18"/>
                <w:szCs w:val="18"/>
                <w:rtl/>
                <w:lang w:bidi="ar-EG"/>
              </w:rPr>
              <w:t>جدول (7) التوزيع النسبي للعينة وفقا نوع الخدمات والمشروعات</w:t>
            </w:r>
            <w:r w:rsidR="00D07395" w:rsidRPr="00EE6A63">
              <w:rPr>
                <w:rFonts w:ascii="Simplified Arabic" w:eastAsia="Simplified Arabic" w:hAnsi="Simplified Arabic" w:cs="Simplified Arabic" w:hint="cs"/>
                <w:bCs/>
                <w:color w:val="000000"/>
                <w:sz w:val="18"/>
                <w:szCs w:val="18"/>
                <w:rtl/>
                <w:lang w:bidi="ar-EG"/>
              </w:rPr>
              <w:t>.</w:t>
            </w:r>
          </w:p>
        </w:tc>
        <w:tc>
          <w:tcPr>
            <w:tcW w:w="1681" w:type="dxa"/>
          </w:tcPr>
          <w:p w14:paraId="6443AE58" w14:textId="35CCA597" w:rsidR="001E0E52" w:rsidRPr="00EE6A63" w:rsidRDefault="00D85573"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w:t>
            </w:r>
            <w:r w:rsidR="00BF122D" w:rsidRPr="00EE6A63">
              <w:rPr>
                <w:rFonts w:ascii="Simplified Arabic" w:hAnsi="Simplified Arabic" w:cs="Simplified Arabic" w:hint="cs"/>
                <w:bCs/>
                <w:sz w:val="18"/>
                <w:szCs w:val="18"/>
                <w:rtl/>
                <w:lang w:bidi="ar-EG"/>
              </w:rPr>
              <w:t>6</w:t>
            </w:r>
          </w:p>
        </w:tc>
      </w:tr>
      <w:tr w:rsidR="00BB73D1" w:rsidRPr="00EE6A63" w14:paraId="5AE7D552" w14:textId="77777777" w:rsidTr="00366403">
        <w:trPr>
          <w:trHeight w:val="366"/>
        </w:trPr>
        <w:tc>
          <w:tcPr>
            <w:tcW w:w="7163" w:type="dxa"/>
          </w:tcPr>
          <w:p w14:paraId="72CE798C" w14:textId="6948D954"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lang w:bidi="ar-EG"/>
              </w:rPr>
              <w:t>جدول (8) التوزيع النسبي للعينة وفقا لنوع الفئة الاكثر استهدافا</w:t>
            </w:r>
            <w:r w:rsidRPr="00EE6A63">
              <w:rPr>
                <w:rFonts w:ascii="Simplified Arabic" w:eastAsia="Simplified Arabic" w:hAnsi="Simplified Arabic" w:cs="Simplified Arabic" w:hint="cs"/>
                <w:bCs/>
                <w:color w:val="000000"/>
                <w:sz w:val="18"/>
                <w:szCs w:val="18"/>
                <w:rtl/>
              </w:rPr>
              <w:t>.</w:t>
            </w:r>
          </w:p>
        </w:tc>
        <w:tc>
          <w:tcPr>
            <w:tcW w:w="1681" w:type="dxa"/>
          </w:tcPr>
          <w:p w14:paraId="7619E80B" w14:textId="7E21A6E8"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26</w:t>
            </w:r>
          </w:p>
        </w:tc>
      </w:tr>
      <w:tr w:rsidR="001E0E52" w:rsidRPr="00EE6A63" w14:paraId="47E0C179" w14:textId="77777777" w:rsidTr="00366403">
        <w:trPr>
          <w:trHeight w:val="366"/>
        </w:trPr>
        <w:tc>
          <w:tcPr>
            <w:tcW w:w="7163" w:type="dxa"/>
          </w:tcPr>
          <w:p w14:paraId="792F1B7F" w14:textId="7C093A86" w:rsidR="00CD43F6" w:rsidRPr="00EE6A63" w:rsidRDefault="00D85573" w:rsidP="00BB73D1">
            <w:pPr>
              <w:pBdr>
                <w:top w:val="nil"/>
                <w:left w:val="nil"/>
                <w:bottom w:val="nil"/>
                <w:right w:val="nil"/>
                <w:between w:val="nil"/>
              </w:pBdr>
              <w:rPr>
                <w:rFonts w:ascii="Simplified Arabic" w:eastAsia="Simplified Arabic" w:hAnsi="Simplified Arabic" w:cs="Simplified Arabic"/>
                <w:bCs/>
                <w:color w:val="000000"/>
                <w:sz w:val="18"/>
                <w:szCs w:val="18"/>
                <w:rtl/>
              </w:rPr>
            </w:pPr>
            <w:r w:rsidRPr="00EE6A63">
              <w:rPr>
                <w:rFonts w:ascii="Simplified Arabic" w:eastAsia="Simplified Arabic" w:hAnsi="Simplified Arabic" w:cs="Simplified Arabic" w:hint="cs"/>
                <w:bCs/>
                <w:color w:val="000000"/>
                <w:sz w:val="18"/>
                <w:szCs w:val="18"/>
                <w:rtl/>
              </w:rPr>
              <w:t>جدول (9)</w:t>
            </w:r>
            <w:r w:rsidR="00021EAC" w:rsidRPr="00EE6A63">
              <w:rPr>
                <w:rFonts w:ascii="Simplified Arabic" w:eastAsia="Simplified Arabic" w:hAnsi="Simplified Arabic" w:cs="Simplified Arabic" w:hint="cs"/>
                <w:bCs/>
                <w:color w:val="000000"/>
                <w:sz w:val="18"/>
                <w:szCs w:val="18"/>
                <w:rtl/>
              </w:rPr>
              <w:t xml:space="preserve"> </w:t>
            </w:r>
            <w:r w:rsidRPr="00EE6A63">
              <w:rPr>
                <w:rFonts w:ascii="Simplified Arabic" w:eastAsia="Simplified Arabic" w:hAnsi="Simplified Arabic" w:cs="Simplified Arabic" w:hint="cs"/>
                <w:bCs/>
                <w:color w:val="000000"/>
                <w:sz w:val="18"/>
                <w:szCs w:val="18"/>
                <w:rtl/>
              </w:rPr>
              <w:t>التوزيع النسبي للعينة وفقا للعدد المستهدف</w:t>
            </w:r>
            <w:r w:rsidR="00D07395" w:rsidRPr="00EE6A63">
              <w:rPr>
                <w:rFonts w:ascii="Simplified Arabic" w:eastAsia="Simplified Arabic" w:hAnsi="Simplified Arabic" w:cs="Simplified Arabic" w:hint="cs"/>
                <w:bCs/>
                <w:color w:val="000000"/>
                <w:sz w:val="18"/>
                <w:szCs w:val="18"/>
                <w:rtl/>
              </w:rPr>
              <w:t>.</w:t>
            </w:r>
          </w:p>
        </w:tc>
        <w:tc>
          <w:tcPr>
            <w:tcW w:w="1681" w:type="dxa"/>
          </w:tcPr>
          <w:p w14:paraId="1F3ED0E6" w14:textId="1527E3F1" w:rsidR="001E0E52" w:rsidRPr="00EE6A63" w:rsidRDefault="00D07395"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w:t>
            </w:r>
            <w:r w:rsidR="00CD43F6" w:rsidRPr="00EE6A63">
              <w:rPr>
                <w:rFonts w:ascii="Simplified Arabic" w:hAnsi="Simplified Arabic" w:cs="Simplified Arabic" w:hint="cs"/>
                <w:bCs/>
                <w:sz w:val="18"/>
                <w:szCs w:val="18"/>
                <w:rtl/>
                <w:lang w:bidi="ar-EG"/>
              </w:rPr>
              <w:t>7</w:t>
            </w:r>
          </w:p>
        </w:tc>
      </w:tr>
      <w:tr w:rsidR="00BB73D1" w:rsidRPr="00EE6A63" w14:paraId="23AE8768" w14:textId="77777777" w:rsidTr="00366403">
        <w:trPr>
          <w:trHeight w:val="366"/>
        </w:trPr>
        <w:tc>
          <w:tcPr>
            <w:tcW w:w="7163" w:type="dxa"/>
          </w:tcPr>
          <w:p w14:paraId="293F8ACB" w14:textId="1D84D272"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rPr>
              <w:t>جدول رقم (10) التوزيع النسبي للبرامج التدريبية للمؤسسة.</w:t>
            </w:r>
          </w:p>
        </w:tc>
        <w:tc>
          <w:tcPr>
            <w:tcW w:w="1681" w:type="dxa"/>
          </w:tcPr>
          <w:p w14:paraId="05BC4BA4" w14:textId="7C8D8BBF"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27</w:t>
            </w:r>
          </w:p>
        </w:tc>
      </w:tr>
      <w:tr w:rsidR="00021EAC" w:rsidRPr="00EE6A63" w14:paraId="45980049" w14:textId="77777777" w:rsidTr="00366403">
        <w:trPr>
          <w:trHeight w:val="366"/>
        </w:trPr>
        <w:tc>
          <w:tcPr>
            <w:tcW w:w="7163" w:type="dxa"/>
          </w:tcPr>
          <w:p w14:paraId="3545872F" w14:textId="5BCF72E8" w:rsidR="00021EAC" w:rsidRPr="00EE6A63" w:rsidRDefault="00021EAC" w:rsidP="00BB73D1">
            <w:pPr>
              <w:pBdr>
                <w:top w:val="nil"/>
                <w:left w:val="nil"/>
                <w:bottom w:val="nil"/>
                <w:right w:val="nil"/>
                <w:between w:val="nil"/>
              </w:pBdr>
              <w:rPr>
                <w:rFonts w:ascii="Simplified Arabic" w:eastAsia="Simplified Arabic" w:hAnsi="Simplified Arabic" w:cs="Simplified Arabic"/>
                <w:bCs/>
                <w:color w:val="000000"/>
                <w:sz w:val="18"/>
                <w:szCs w:val="18"/>
                <w:rtl/>
              </w:rPr>
            </w:pPr>
            <w:r w:rsidRPr="00EE6A63">
              <w:rPr>
                <w:rFonts w:ascii="Simplified Arabic" w:eastAsia="Simplified Arabic" w:hAnsi="Simplified Arabic" w:cs="Simplified Arabic" w:hint="cs"/>
                <w:bCs/>
                <w:color w:val="000000"/>
                <w:sz w:val="18"/>
                <w:szCs w:val="18"/>
                <w:rtl/>
                <w:lang w:bidi="ar-EG"/>
              </w:rPr>
              <w:t>جدول رقم (11)</w:t>
            </w:r>
            <w:r w:rsidR="00BB73D1" w:rsidRPr="00EE6A63">
              <w:rPr>
                <w:rFonts w:ascii="Simplified Arabic" w:eastAsia="Simplified Arabic" w:hAnsi="Simplified Arabic" w:cs="Simplified Arabic" w:hint="cs"/>
                <w:bCs/>
                <w:color w:val="000000"/>
                <w:sz w:val="18"/>
                <w:szCs w:val="18"/>
                <w:rtl/>
                <w:lang w:bidi="ar-EG"/>
              </w:rPr>
              <w:t xml:space="preserve"> </w:t>
            </w:r>
            <w:r w:rsidRPr="00EE6A63">
              <w:rPr>
                <w:rFonts w:ascii="Simplified Arabic" w:eastAsia="Simplified Arabic" w:hAnsi="Simplified Arabic" w:cs="Simplified Arabic" w:hint="cs"/>
                <w:bCs/>
                <w:color w:val="000000"/>
                <w:sz w:val="18"/>
                <w:szCs w:val="18"/>
                <w:rtl/>
                <w:lang w:bidi="ar-EG"/>
              </w:rPr>
              <w:t>التوزيع النسبي لمدي المعرفة باهداف التنمية المستدامة</w:t>
            </w:r>
            <w:r w:rsidR="00BB73D1" w:rsidRPr="00EE6A63">
              <w:rPr>
                <w:rFonts w:ascii="Simplified Arabic" w:eastAsia="Simplified Arabic" w:hAnsi="Simplified Arabic" w:cs="Simplified Arabic" w:hint="cs"/>
                <w:bCs/>
                <w:color w:val="000000"/>
                <w:sz w:val="18"/>
                <w:szCs w:val="18"/>
                <w:rtl/>
              </w:rPr>
              <w:t>.</w:t>
            </w:r>
          </w:p>
        </w:tc>
        <w:tc>
          <w:tcPr>
            <w:tcW w:w="1681" w:type="dxa"/>
          </w:tcPr>
          <w:p w14:paraId="475FE9C5" w14:textId="3AF4F39F" w:rsidR="00021EAC" w:rsidRPr="00EE6A63" w:rsidRDefault="00021EAC" w:rsidP="00F21E64">
            <w:pPr>
              <w:jc w:val="center"/>
              <w:rPr>
                <w:rFonts w:ascii="Simplified Arabic" w:hAnsi="Simplified Arabic" w:cs="Simplified Arabic"/>
                <w:bCs/>
                <w:sz w:val="18"/>
                <w:szCs w:val="18"/>
                <w:rtl/>
                <w:lang w:bidi="ar-EG"/>
              </w:rPr>
            </w:pPr>
            <w:r w:rsidRPr="00EE6A63">
              <w:rPr>
                <w:rFonts w:ascii="Simplified Arabic" w:hAnsi="Simplified Arabic" w:cs="Simplified Arabic" w:hint="cs"/>
                <w:bCs/>
                <w:sz w:val="18"/>
                <w:szCs w:val="18"/>
                <w:rtl/>
                <w:lang w:bidi="ar-EG"/>
              </w:rPr>
              <w:t>28</w:t>
            </w:r>
          </w:p>
        </w:tc>
      </w:tr>
      <w:tr w:rsidR="00BB73D1" w:rsidRPr="00EE6A63" w14:paraId="305E69F6" w14:textId="77777777" w:rsidTr="00366403">
        <w:trPr>
          <w:trHeight w:val="366"/>
        </w:trPr>
        <w:tc>
          <w:tcPr>
            <w:tcW w:w="7163" w:type="dxa"/>
          </w:tcPr>
          <w:p w14:paraId="6F8BBC68" w14:textId="685A7410"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rPr>
              <w:t>جدول رقم ( 12) التوزيع النسبي لمدي المعرفة بقانون تنظيم العمل الاهلي.</w:t>
            </w:r>
          </w:p>
        </w:tc>
        <w:tc>
          <w:tcPr>
            <w:tcW w:w="1681" w:type="dxa"/>
          </w:tcPr>
          <w:p w14:paraId="5EC7C1B0" w14:textId="7796AEC4" w:rsidR="00BB73D1" w:rsidRPr="00EE6A63" w:rsidRDefault="00BB73D1" w:rsidP="00F21E64">
            <w:pPr>
              <w:jc w:val="center"/>
              <w:rPr>
                <w:rFonts w:ascii="Simplified Arabic" w:hAnsi="Simplified Arabic" w:cs="Simplified Arabic" w:hint="cs"/>
                <w:bCs/>
                <w:sz w:val="18"/>
                <w:szCs w:val="18"/>
                <w:rtl/>
                <w:lang w:bidi="ar-EG"/>
              </w:rPr>
            </w:pPr>
            <w:r w:rsidRPr="00EE6A63">
              <w:rPr>
                <w:rFonts w:ascii="Simplified Arabic" w:hAnsi="Simplified Arabic" w:cs="Simplified Arabic" w:hint="cs"/>
                <w:bCs/>
                <w:sz w:val="18"/>
                <w:szCs w:val="18"/>
                <w:rtl/>
                <w:lang w:bidi="ar-EG"/>
              </w:rPr>
              <w:t>28</w:t>
            </w:r>
          </w:p>
        </w:tc>
      </w:tr>
      <w:tr w:rsidR="00021EAC" w:rsidRPr="00EE6A63" w14:paraId="03856308" w14:textId="77777777" w:rsidTr="00366403">
        <w:trPr>
          <w:trHeight w:val="366"/>
        </w:trPr>
        <w:tc>
          <w:tcPr>
            <w:tcW w:w="7163" w:type="dxa"/>
          </w:tcPr>
          <w:p w14:paraId="6CB1068C" w14:textId="6D4E9AF5" w:rsidR="00021EAC" w:rsidRPr="00EE6A63" w:rsidRDefault="00021EAC" w:rsidP="00BB73D1">
            <w:pPr>
              <w:pBdr>
                <w:top w:val="nil"/>
                <w:left w:val="nil"/>
                <w:bottom w:val="nil"/>
                <w:right w:val="nil"/>
                <w:between w:val="nil"/>
              </w:pBdr>
              <w:rPr>
                <w:rFonts w:ascii="Simplified Arabic" w:eastAsia="Simplified Arabic" w:hAnsi="Simplified Arabic" w:cs="Simplified Arabic"/>
                <w:bCs/>
                <w:color w:val="000000"/>
                <w:sz w:val="18"/>
                <w:szCs w:val="18"/>
                <w:rtl/>
                <w:lang w:bidi="ar-EG"/>
              </w:rPr>
            </w:pPr>
            <w:r w:rsidRPr="00EE6A63">
              <w:rPr>
                <w:rFonts w:ascii="Simplified Arabic" w:eastAsia="Simplified Arabic" w:hAnsi="Simplified Arabic" w:cs="Simplified Arabic" w:hint="cs"/>
                <w:bCs/>
                <w:color w:val="000000"/>
                <w:sz w:val="18"/>
                <w:szCs w:val="18"/>
                <w:rtl/>
                <w:lang w:bidi="ar-EG"/>
              </w:rPr>
              <w:t>جدول رقم (13) التوزيع النبسي لاراء المبحوثين حول التغلب علي المعوقات.</w:t>
            </w:r>
          </w:p>
        </w:tc>
        <w:tc>
          <w:tcPr>
            <w:tcW w:w="1681" w:type="dxa"/>
          </w:tcPr>
          <w:p w14:paraId="5E552550" w14:textId="5DA680C1" w:rsidR="00021EAC" w:rsidRPr="00EE6A63" w:rsidRDefault="00021EAC" w:rsidP="00F21E64">
            <w:pPr>
              <w:jc w:val="center"/>
              <w:rPr>
                <w:rFonts w:ascii="Simplified Arabic" w:hAnsi="Simplified Arabic" w:cs="Simplified Arabic"/>
                <w:bCs/>
                <w:sz w:val="18"/>
                <w:szCs w:val="18"/>
                <w:rtl/>
              </w:rPr>
            </w:pPr>
            <w:r w:rsidRPr="00EE6A63">
              <w:rPr>
                <w:rFonts w:ascii="Simplified Arabic" w:hAnsi="Simplified Arabic" w:cs="Simplified Arabic" w:hint="cs"/>
                <w:bCs/>
                <w:sz w:val="18"/>
                <w:szCs w:val="18"/>
                <w:rtl/>
              </w:rPr>
              <w:t>29</w:t>
            </w:r>
          </w:p>
        </w:tc>
      </w:tr>
      <w:tr w:rsidR="00BB73D1" w:rsidRPr="00EE6A63" w14:paraId="3C258659" w14:textId="77777777" w:rsidTr="00366403">
        <w:trPr>
          <w:trHeight w:val="366"/>
        </w:trPr>
        <w:tc>
          <w:tcPr>
            <w:tcW w:w="7163" w:type="dxa"/>
          </w:tcPr>
          <w:p w14:paraId="74D36AC8" w14:textId="579BEEDF" w:rsidR="00BB73D1" w:rsidRPr="00EE6A63" w:rsidRDefault="00BB73D1" w:rsidP="00BB73D1">
            <w:pPr>
              <w:pBdr>
                <w:top w:val="nil"/>
                <w:left w:val="nil"/>
                <w:bottom w:val="nil"/>
                <w:right w:val="nil"/>
                <w:between w:val="nil"/>
              </w:pBdr>
              <w:rPr>
                <w:rFonts w:ascii="Simplified Arabic" w:eastAsia="Simplified Arabic" w:hAnsi="Simplified Arabic" w:cs="Simplified Arabic" w:hint="cs"/>
                <w:bCs/>
                <w:color w:val="000000"/>
                <w:sz w:val="18"/>
                <w:szCs w:val="18"/>
                <w:rtl/>
              </w:rPr>
            </w:pPr>
            <w:r w:rsidRPr="00EE6A63">
              <w:rPr>
                <w:rFonts w:ascii="Simplified Arabic" w:eastAsia="Simplified Arabic" w:hAnsi="Simplified Arabic" w:cs="Simplified Arabic" w:hint="cs"/>
                <w:bCs/>
                <w:color w:val="000000"/>
                <w:sz w:val="18"/>
                <w:szCs w:val="18"/>
                <w:rtl/>
              </w:rPr>
              <w:t>جدول (14) التوزيع النسبي لبيان المعوقات للمؤسسات محل الدراسة.</w:t>
            </w:r>
          </w:p>
        </w:tc>
        <w:tc>
          <w:tcPr>
            <w:tcW w:w="1681" w:type="dxa"/>
          </w:tcPr>
          <w:p w14:paraId="6DB46221" w14:textId="56F3A39E" w:rsidR="00BB73D1" w:rsidRPr="00EE6A63" w:rsidRDefault="00BB73D1" w:rsidP="00F21E64">
            <w:pPr>
              <w:jc w:val="center"/>
              <w:rPr>
                <w:rFonts w:ascii="Simplified Arabic" w:hAnsi="Simplified Arabic" w:cs="Simplified Arabic" w:hint="cs"/>
                <w:bCs/>
                <w:sz w:val="18"/>
                <w:szCs w:val="18"/>
                <w:rtl/>
              </w:rPr>
            </w:pPr>
            <w:r w:rsidRPr="00EE6A63">
              <w:rPr>
                <w:rFonts w:ascii="Simplified Arabic" w:hAnsi="Simplified Arabic" w:cs="Simplified Arabic" w:hint="cs"/>
                <w:bCs/>
                <w:sz w:val="18"/>
                <w:szCs w:val="18"/>
                <w:rtl/>
              </w:rPr>
              <w:t>29</w:t>
            </w:r>
          </w:p>
        </w:tc>
      </w:tr>
    </w:tbl>
    <w:p w14:paraId="70E5EB82" w14:textId="77777777" w:rsidR="00021EAC" w:rsidRPr="00CD38BE" w:rsidRDefault="00021EAC" w:rsidP="00F21E64">
      <w:pPr>
        <w:rPr>
          <w:rFonts w:ascii="Simplified Arabic" w:hAnsi="Simplified Arabic" w:cs="Simplified Arabic"/>
          <w:bCs/>
          <w:sz w:val="16"/>
          <w:szCs w:val="16"/>
          <w:u w:val="single"/>
          <w:rtl/>
          <w:lang w:bidi="ar-EG"/>
        </w:rPr>
      </w:pPr>
    </w:p>
    <w:p w14:paraId="18F135B7" w14:textId="727AED13" w:rsidR="00D07395" w:rsidRPr="00D07395" w:rsidRDefault="00D07395" w:rsidP="001A1D57">
      <w:pPr>
        <w:rPr>
          <w:rFonts w:ascii="Simplified Arabic" w:hAnsi="Simplified Arabic" w:cs="Simplified Arabic"/>
          <w:bCs/>
          <w:sz w:val="28"/>
          <w:szCs w:val="28"/>
          <w:u w:val="single"/>
          <w:lang w:bidi="ar-EG"/>
        </w:rPr>
      </w:pPr>
      <w:r w:rsidRPr="00D07395">
        <w:rPr>
          <w:rFonts w:ascii="Simplified Arabic" w:hAnsi="Simplified Arabic" w:cs="Simplified Arabic" w:hint="cs"/>
          <w:bCs/>
          <w:sz w:val="28"/>
          <w:szCs w:val="28"/>
          <w:u w:val="single"/>
          <w:rtl/>
          <w:lang w:bidi="ar-EG"/>
        </w:rPr>
        <w:lastRenderedPageBreak/>
        <w:t xml:space="preserve">الملخص </w:t>
      </w:r>
    </w:p>
    <w:p w14:paraId="05FF2B67" w14:textId="3BC5700C" w:rsidR="00CD7465" w:rsidRPr="00FF1118" w:rsidRDefault="00FF1118" w:rsidP="001A1D57">
      <w:pPr>
        <w:spacing w:line="276" w:lineRule="auto"/>
        <w:jc w:val="both"/>
        <w:rPr>
          <w:rFonts w:ascii="Simplified Arabic" w:hAnsi="Simplified Arabic" w:cs="Simplified Arabic"/>
          <w:b/>
          <w:sz w:val="24"/>
          <w:szCs w:val="24"/>
          <w:rtl/>
        </w:rPr>
      </w:pPr>
      <w:r w:rsidRPr="00FF1118">
        <w:rPr>
          <w:rFonts w:ascii="Simplified Arabic" w:hAnsi="Simplified Arabic" w:cs="Simplified Arabic"/>
          <w:b/>
          <w:sz w:val="24"/>
          <w:szCs w:val="24"/>
          <w:rtl/>
        </w:rPr>
        <w:t>تعد منظمات المجتمع المدني هي الشريك الثالث في تحقيق التنمية المستدامة ورؤية مصر 2030 بجانب القطاع الحكومي والقطاع الخاص كما أنها الأقرب للإ</w:t>
      </w:r>
      <w:r w:rsidR="001A1D57">
        <w:rPr>
          <w:rFonts w:ascii="Simplified Arabic" w:hAnsi="Simplified Arabic" w:cs="Simplified Arabic"/>
          <w:b/>
          <w:sz w:val="24"/>
          <w:szCs w:val="24"/>
          <w:rtl/>
        </w:rPr>
        <w:t xml:space="preserve">نسان والميداني الواقعي والمحقق </w:t>
      </w:r>
      <w:r w:rsidR="001A1D57">
        <w:rPr>
          <w:rFonts w:ascii="Simplified Arabic" w:hAnsi="Simplified Arabic" w:cs="Simplified Arabic" w:hint="cs"/>
          <w:b/>
          <w:sz w:val="24"/>
          <w:szCs w:val="24"/>
          <w:rtl/>
        </w:rPr>
        <w:t xml:space="preserve">. </w:t>
      </w:r>
      <w:r w:rsidRPr="00FF1118">
        <w:rPr>
          <w:rFonts w:ascii="Simplified Arabic" w:hAnsi="Simplified Arabic" w:cs="Simplified Arabic"/>
          <w:b/>
          <w:sz w:val="24"/>
          <w:szCs w:val="24"/>
          <w:rtl/>
        </w:rPr>
        <w:t>إستهدفت الدراسة التعرف علي طرق ومعوقات تفعيل دور بعض منظمات المجتمع المدني العاملة الريفية في تحقيق أهداف التنمية المستدامة ودراسة الوضع الراهن لهذه المؤسسات والتعرف علي التصورات و</w:t>
      </w:r>
      <w:r>
        <w:rPr>
          <w:rFonts w:ascii="Simplified Arabic" w:hAnsi="Simplified Arabic" w:cs="Simplified Arabic"/>
          <w:b/>
          <w:sz w:val="24"/>
          <w:szCs w:val="24"/>
          <w:rtl/>
        </w:rPr>
        <w:t xml:space="preserve">الجهود التي تدعم تفعيل أدوارها </w:t>
      </w:r>
      <w:r>
        <w:rPr>
          <w:rFonts w:ascii="Simplified Arabic" w:hAnsi="Simplified Arabic" w:cs="Simplified Arabic" w:hint="cs"/>
          <w:b/>
          <w:sz w:val="24"/>
          <w:szCs w:val="24"/>
          <w:rtl/>
        </w:rPr>
        <w:t>.</w:t>
      </w:r>
      <w:r w:rsidRPr="00FF1118">
        <w:rPr>
          <w:rFonts w:ascii="Simplified Arabic" w:hAnsi="Simplified Arabic" w:cs="Simplified Arabic"/>
          <w:b/>
          <w:sz w:val="24"/>
          <w:szCs w:val="24"/>
          <w:rtl/>
        </w:rPr>
        <w:t>إعتمدت الدراسة المنهج الوصفي التحليلي الذي تم تطبيقه من خلال الجانب النظري لتغطية الجهود والمواضيع ذات الصلة و البحوث  والدراسات السابقة ، والجانب التطبيقي في شكل استبيان الكتروني لعينة عشوائية من العاملين في بعض هذه المؤسسات ، في حدود الوقت المتاح للبحث ،</w:t>
      </w:r>
      <w:r>
        <w:rPr>
          <w:rFonts w:ascii="Simplified Arabic" w:hAnsi="Simplified Arabic" w:cs="Simplified Arabic" w:hint="cs"/>
          <w:b/>
          <w:sz w:val="24"/>
          <w:szCs w:val="24"/>
          <w:rtl/>
        </w:rPr>
        <w:t xml:space="preserve"> </w:t>
      </w:r>
      <w:r w:rsidRPr="00FF1118">
        <w:rPr>
          <w:rFonts w:ascii="Simplified Arabic" w:hAnsi="Simplified Arabic" w:cs="Simplified Arabic"/>
          <w:b/>
          <w:sz w:val="24"/>
          <w:szCs w:val="24"/>
          <w:rtl/>
        </w:rPr>
        <w:t>وثمثلت نتائج البحث في تحديد مدي فهم وتعميق اهداف التنمية المستدامة لدي المؤسسات المعني بها البحث ، مدي معرفة العاملين فيها بالقانون الذي ينظم عملها ، الوضع الراهن لهذه المؤسسات بالنسبة لمستهدفيها والخدمات التي تقدمها ومعوقات ذلك ، الجهود الوطنية والدولية لدعم هذه المؤسسات</w:t>
      </w:r>
      <w:r>
        <w:rPr>
          <w:rFonts w:hint="cs"/>
          <w:b/>
          <w:sz w:val="32"/>
          <w:szCs w:val="32"/>
          <w:rtl/>
        </w:rPr>
        <w:t>.</w:t>
      </w:r>
    </w:p>
    <w:p w14:paraId="5E862B33" w14:textId="3A9E66C2" w:rsidR="00E830D7" w:rsidRDefault="00FF1118" w:rsidP="001A1D57">
      <w:pPr>
        <w:jc w:val="right"/>
        <w:rPr>
          <w:b/>
          <w:color w:val="C00000"/>
          <w:sz w:val="32"/>
          <w:szCs w:val="32"/>
        </w:rPr>
      </w:pPr>
      <w:r>
        <w:rPr>
          <w:b/>
          <w:color w:val="000000"/>
          <w:sz w:val="32"/>
          <w:szCs w:val="32"/>
        </w:rPr>
        <w:t xml:space="preserve">Abstract </w:t>
      </w:r>
    </w:p>
    <w:p w14:paraId="3756A2F3" w14:textId="77777777" w:rsidR="00197E7F" w:rsidRPr="00197E7F" w:rsidRDefault="00197E7F" w:rsidP="00197E7F">
      <w:pPr>
        <w:jc w:val="right"/>
        <w:rPr>
          <w:bCs/>
          <w:sz w:val="24"/>
          <w:szCs w:val="24"/>
        </w:rPr>
      </w:pPr>
      <w:r w:rsidRPr="00197E7F">
        <w:rPr>
          <w:bCs/>
          <w:sz w:val="24"/>
          <w:szCs w:val="24"/>
        </w:rPr>
        <w:t>Civil society organizations are considered the third partner in accomplishing sustainable development objectives and Egypt's Vision 2030, alongside the official and private sectors; they are the closest to the real-life field and the Egyptian citizens in all governorates. This study aims to identify the methods and obstacles to activating the role of some rural working civil society organizations in achieving sustainable development goals, studying their contemporary status, and figuring out the perceptions and efforts that support the activation of their roles.</w:t>
      </w:r>
    </w:p>
    <w:p w14:paraId="11B6289C" w14:textId="77777777" w:rsidR="00197E7F" w:rsidRPr="00197E7F" w:rsidRDefault="00197E7F" w:rsidP="00197E7F">
      <w:pPr>
        <w:jc w:val="right"/>
        <w:rPr>
          <w:bCs/>
          <w:sz w:val="24"/>
          <w:szCs w:val="24"/>
        </w:rPr>
      </w:pPr>
      <w:r w:rsidRPr="00197E7F">
        <w:rPr>
          <w:bCs/>
          <w:sz w:val="24"/>
          <w:szCs w:val="24"/>
        </w:rPr>
        <w:t xml:space="preserve">The study adopts the descriptive analytical approach that was applied through the theoretical process to contain the efforts, related topics, previous literature, and the practical analysis in the form of an electronic questionnaire for a random sample of workers in some of these institutions within the time frame available for this research. </w:t>
      </w:r>
    </w:p>
    <w:p w14:paraId="49DE3592" w14:textId="5CD395FB" w:rsidR="00B876B1" w:rsidRDefault="00197E7F" w:rsidP="00BB73D1">
      <w:pPr>
        <w:jc w:val="right"/>
        <w:rPr>
          <w:bCs/>
          <w:sz w:val="24"/>
          <w:szCs w:val="24"/>
        </w:rPr>
      </w:pPr>
      <w:r w:rsidRPr="00197E7F">
        <w:rPr>
          <w:bCs/>
          <w:sz w:val="24"/>
          <w:szCs w:val="24"/>
        </w:rPr>
        <w:t>Results represented in determining the understanding and Deeping the sustainable development goals for the intended institutions; they also conclude how aware the workers in civil society organizations are of their internal laws and regulations. Moreover, this study’s outcome focuses on how the targeted audience sees the current status of these societal organizations, the services they provide, the obstacles they face, and finally, supporting these institutions nationally and internationally.</w:t>
      </w:r>
    </w:p>
    <w:p w14:paraId="3C2DA583" w14:textId="28DB6FF6" w:rsidR="00366403" w:rsidRDefault="00366403" w:rsidP="00BB73D1">
      <w:pPr>
        <w:jc w:val="right"/>
        <w:rPr>
          <w:bCs/>
          <w:sz w:val="24"/>
          <w:szCs w:val="24"/>
        </w:rPr>
      </w:pPr>
    </w:p>
    <w:p w14:paraId="7E35D348" w14:textId="3E408B71" w:rsidR="00366403" w:rsidRPr="00BB73D1" w:rsidRDefault="00366403" w:rsidP="00BB73D1">
      <w:pPr>
        <w:jc w:val="right"/>
        <w:rPr>
          <w:rFonts w:hint="cs"/>
          <w:bCs/>
          <w:sz w:val="24"/>
          <w:szCs w:val="24"/>
          <w:rtl/>
          <w:lang w:bidi="ar-EG"/>
        </w:rPr>
      </w:pPr>
    </w:p>
    <w:p w14:paraId="5E1CCD6F" w14:textId="0A742F00" w:rsidR="00BB7709" w:rsidRPr="00966FB5" w:rsidRDefault="00BB7709" w:rsidP="00BB7709">
      <w:pPr>
        <w:rPr>
          <w:rFonts w:ascii="Simplified Arabic" w:hAnsi="Simplified Arabic" w:cs="Simplified Arabic"/>
          <w:bCs/>
          <w:sz w:val="28"/>
          <w:szCs w:val="28"/>
          <w:rtl/>
          <w:lang w:bidi="ar-EG"/>
        </w:rPr>
      </w:pPr>
      <w:r w:rsidRPr="00966FB5">
        <w:rPr>
          <w:rFonts w:ascii="Simplified Arabic" w:hAnsi="Simplified Arabic" w:cs="Simplified Arabic"/>
          <w:bCs/>
          <w:sz w:val="28"/>
          <w:szCs w:val="28"/>
          <w:rtl/>
          <w:lang w:bidi="ar-EG"/>
        </w:rPr>
        <w:t>الكلمات المفتاحية :</w:t>
      </w:r>
    </w:p>
    <w:p w14:paraId="12020906" w14:textId="77777777" w:rsidR="00BB7709" w:rsidRPr="00966FB5" w:rsidRDefault="00BB7709" w:rsidP="00BB7709">
      <w:pPr>
        <w:rPr>
          <w:rFonts w:ascii="Simplified Arabic" w:hAnsi="Simplified Arabic" w:cs="Simplified Arabic"/>
          <w:b/>
          <w:color w:val="C00000"/>
          <w:sz w:val="24"/>
          <w:szCs w:val="24"/>
          <w:lang w:bidi="ar-EG"/>
        </w:rPr>
      </w:pPr>
      <w:r w:rsidRPr="00966FB5">
        <w:rPr>
          <w:rFonts w:ascii="Simplified Arabic" w:hAnsi="Simplified Arabic" w:cs="Simplified Arabic"/>
          <w:b/>
          <w:sz w:val="24"/>
          <w:szCs w:val="24"/>
          <w:rtl/>
          <w:lang w:bidi="ar-EG"/>
        </w:rPr>
        <w:t>المجتمع المدني ، التنمية المستدامة ، الريف المصري .</w:t>
      </w:r>
    </w:p>
    <w:p w14:paraId="7320DBA8" w14:textId="77777777" w:rsidR="00BB7709" w:rsidRPr="00966FB5" w:rsidRDefault="00BB7709" w:rsidP="00BB7709">
      <w:pPr>
        <w:jc w:val="right"/>
        <w:rPr>
          <w:rFonts w:ascii="Simplified Arabic" w:hAnsi="Simplified Arabic" w:cs="Simplified Arabic"/>
          <w:sz w:val="28"/>
          <w:szCs w:val="28"/>
        </w:rPr>
      </w:pPr>
      <w:r w:rsidRPr="00966FB5">
        <w:rPr>
          <w:rFonts w:ascii="Simplified Arabic" w:hAnsi="Simplified Arabic" w:cs="Simplified Arabic"/>
          <w:b/>
          <w:color w:val="000000"/>
          <w:sz w:val="28"/>
          <w:szCs w:val="28"/>
        </w:rPr>
        <w:t>Keywords:</w:t>
      </w:r>
    </w:p>
    <w:p w14:paraId="4E97A9E0" w14:textId="09755308" w:rsidR="00BB7709" w:rsidRDefault="00BB7709" w:rsidP="00CE5024">
      <w:pPr>
        <w:jc w:val="right"/>
        <w:rPr>
          <w:rFonts w:ascii="Simplified Arabic" w:hAnsi="Simplified Arabic" w:cs="Simplified Arabic"/>
          <w:sz w:val="24"/>
          <w:szCs w:val="24"/>
        </w:rPr>
      </w:pPr>
      <w:r w:rsidRPr="00966FB5">
        <w:rPr>
          <w:rFonts w:ascii="Simplified Arabic" w:hAnsi="Simplified Arabic" w:cs="Simplified Arabic"/>
          <w:sz w:val="24"/>
          <w:szCs w:val="24"/>
          <w:lang w:bidi="ar-EG"/>
        </w:rPr>
        <w:t xml:space="preserve">Civil </w:t>
      </w:r>
      <w:proofErr w:type="gramStart"/>
      <w:r w:rsidRPr="00966FB5">
        <w:rPr>
          <w:rFonts w:ascii="Simplified Arabic" w:hAnsi="Simplified Arabic" w:cs="Simplified Arabic"/>
          <w:sz w:val="24"/>
          <w:szCs w:val="24"/>
          <w:lang w:bidi="ar-EG"/>
        </w:rPr>
        <w:t>society ,</w:t>
      </w:r>
      <w:proofErr w:type="gramEnd"/>
      <w:r w:rsidRPr="00966FB5">
        <w:rPr>
          <w:rFonts w:ascii="Simplified Arabic" w:hAnsi="Simplified Arabic" w:cs="Simplified Arabic"/>
          <w:sz w:val="24"/>
          <w:szCs w:val="24"/>
          <w:lang w:bidi="ar-EG"/>
        </w:rPr>
        <w:t xml:space="preserve"> Su</w:t>
      </w:r>
      <w:r w:rsidRPr="00966FB5">
        <w:rPr>
          <w:rFonts w:ascii="Simplified Arabic" w:hAnsi="Simplified Arabic" w:cs="Simplified Arabic"/>
          <w:sz w:val="24"/>
          <w:szCs w:val="24"/>
        </w:rPr>
        <w:t>stainable development , Egyptian rural.</w:t>
      </w:r>
    </w:p>
    <w:p w14:paraId="6FAB5111" w14:textId="61BB17D2" w:rsidR="00CE5024" w:rsidRPr="00CE5024" w:rsidRDefault="004E16B5" w:rsidP="004E16B5">
      <w:pPr>
        <w:pBdr>
          <w:top w:val="nil"/>
          <w:left w:val="nil"/>
          <w:bottom w:val="nil"/>
          <w:right w:val="nil"/>
          <w:between w:val="nil"/>
        </w:pBdr>
        <w:spacing w:after="0" w:line="276" w:lineRule="auto"/>
        <w:rPr>
          <w:rFonts w:ascii="Simplified Arabic" w:eastAsia="Simplified Arabic" w:hAnsi="Simplified Arabic" w:cs="Simplified Arabic"/>
          <w:bCs/>
          <w:sz w:val="28"/>
          <w:szCs w:val="28"/>
          <w:rtl/>
        </w:rPr>
      </w:pPr>
      <w:r>
        <w:rPr>
          <w:rFonts w:ascii="Simplified Arabic" w:eastAsia="Simplified Arabic" w:hAnsi="Simplified Arabic" w:cs="Simplified Arabic" w:hint="cs"/>
          <w:bCs/>
          <w:color w:val="000000"/>
          <w:sz w:val="28"/>
          <w:szCs w:val="28"/>
          <w:rtl/>
        </w:rPr>
        <w:lastRenderedPageBreak/>
        <w:t>1-1</w:t>
      </w:r>
      <w:r w:rsidR="00465359" w:rsidRPr="00CE5024">
        <w:rPr>
          <w:rFonts w:ascii="Simplified Arabic" w:eastAsia="Simplified Arabic" w:hAnsi="Simplified Arabic" w:cs="Simplified Arabic"/>
          <w:bCs/>
          <w:color w:val="000000"/>
          <w:sz w:val="28"/>
          <w:szCs w:val="28"/>
          <w:rtl/>
        </w:rPr>
        <w:t>المقدمة</w:t>
      </w:r>
      <w:r w:rsidR="0059454D" w:rsidRPr="00CE5024">
        <w:rPr>
          <w:rFonts w:ascii="Simplified Arabic" w:eastAsia="Simplified Arabic" w:hAnsi="Simplified Arabic" w:cs="Simplified Arabic" w:hint="cs"/>
          <w:b/>
          <w:sz w:val="28"/>
          <w:szCs w:val="28"/>
          <w:rtl/>
        </w:rPr>
        <w:t>:-</w:t>
      </w:r>
    </w:p>
    <w:p w14:paraId="04ED4D7B" w14:textId="653CBC12" w:rsidR="00E640D3" w:rsidRDefault="00465359" w:rsidP="00693C30">
      <w:pPr>
        <w:pBdr>
          <w:top w:val="nil"/>
          <w:left w:val="nil"/>
          <w:bottom w:val="nil"/>
          <w:right w:val="nil"/>
          <w:between w:val="nil"/>
        </w:pBdr>
        <w:spacing w:after="0" w:line="276" w:lineRule="auto"/>
        <w:ind w:left="360"/>
        <w:jc w:val="both"/>
        <w:rPr>
          <w:rFonts w:ascii="Simplified Arabic" w:hAnsi="Simplified Arabic" w:cs="Simplified Arabic"/>
          <w:color w:val="000000"/>
          <w:sz w:val="24"/>
          <w:szCs w:val="24"/>
          <w:rtl/>
        </w:rPr>
      </w:pPr>
      <w:r w:rsidRPr="00966FB5">
        <w:rPr>
          <w:rFonts w:ascii="Simplified Arabic" w:hAnsi="Simplified Arabic" w:cs="Simplified Arabic"/>
          <w:color w:val="000000"/>
          <w:sz w:val="24"/>
          <w:szCs w:val="24"/>
          <w:rtl/>
        </w:rPr>
        <w:t>علي الرغم من الجهود العالمية والمحلية المبذو</w:t>
      </w:r>
      <w:r w:rsidR="00D241B8">
        <w:rPr>
          <w:rFonts w:ascii="Simplified Arabic" w:hAnsi="Simplified Arabic" w:cs="Simplified Arabic"/>
          <w:color w:val="000000"/>
          <w:sz w:val="24"/>
          <w:szCs w:val="24"/>
          <w:rtl/>
        </w:rPr>
        <w:t xml:space="preserve">لة </w:t>
      </w:r>
      <w:r w:rsidRPr="00966FB5">
        <w:rPr>
          <w:rFonts w:ascii="Simplified Arabic" w:hAnsi="Simplified Arabic" w:cs="Simplified Arabic"/>
          <w:color w:val="000000"/>
          <w:sz w:val="24"/>
          <w:szCs w:val="24"/>
          <w:rtl/>
        </w:rPr>
        <w:t xml:space="preserve">لتحقيق أهداف التنمية المستدامة علي المستوي العالمي والمحلي </w:t>
      </w:r>
      <w:r w:rsidR="00C2508D" w:rsidRPr="00966FB5">
        <w:rPr>
          <w:rFonts w:ascii="Simplified Arabic" w:hAnsi="Simplified Arabic" w:cs="Simplified Arabic"/>
          <w:color w:val="000000"/>
          <w:sz w:val="24"/>
          <w:szCs w:val="24"/>
          <w:rtl/>
        </w:rPr>
        <w:t xml:space="preserve">وبالطبع في </w:t>
      </w:r>
      <w:r w:rsidR="00D241B8">
        <w:rPr>
          <w:rFonts w:ascii="Simplified Arabic" w:hAnsi="Simplified Arabic" w:cs="Simplified Arabic" w:hint="cs"/>
          <w:color w:val="000000"/>
          <w:sz w:val="24"/>
          <w:szCs w:val="24"/>
          <w:rtl/>
        </w:rPr>
        <w:t xml:space="preserve">الريف </w:t>
      </w:r>
      <w:r w:rsidR="00410718" w:rsidRPr="006B3336">
        <w:rPr>
          <w:rFonts w:ascii="Simplified Arabic" w:hAnsi="Simplified Arabic" w:cs="Simplified Arabic"/>
          <w:color w:val="000000"/>
          <w:sz w:val="24"/>
          <w:szCs w:val="24"/>
          <w:rtl/>
        </w:rPr>
        <w:t>،</w:t>
      </w:r>
      <w:r w:rsidR="00B570A5" w:rsidRPr="006B3336">
        <w:rPr>
          <w:rFonts w:ascii="Simplified Arabic" w:hAnsi="Simplified Arabic" w:cs="Simplified Arabic" w:hint="cs"/>
          <w:color w:val="000000"/>
          <w:sz w:val="24"/>
          <w:szCs w:val="24"/>
          <w:rtl/>
        </w:rPr>
        <w:t xml:space="preserve"> </w:t>
      </w:r>
      <w:r w:rsidR="008A3628" w:rsidRPr="006B3336">
        <w:rPr>
          <w:rFonts w:ascii="Simplified Arabic" w:hAnsi="Simplified Arabic" w:cs="Simplified Arabic"/>
          <w:color w:val="000000"/>
          <w:sz w:val="24"/>
          <w:szCs w:val="24"/>
          <w:rtl/>
        </w:rPr>
        <w:t xml:space="preserve">تمثل نسبة </w:t>
      </w:r>
      <w:r w:rsidR="006B3336" w:rsidRPr="006B3336">
        <w:rPr>
          <w:rFonts w:ascii="Simplified Arabic" w:hAnsi="Simplified Arabic" w:cs="Simplified Arabic"/>
          <w:color w:val="000000"/>
          <w:sz w:val="24"/>
          <w:szCs w:val="24"/>
          <w:rtl/>
        </w:rPr>
        <w:t>سكان الريف 57.1% من سكان</w:t>
      </w:r>
      <w:r w:rsidR="006B3336" w:rsidRPr="006B3336">
        <w:rPr>
          <w:rFonts w:ascii="Simplified Arabic" w:hAnsi="Simplified Arabic" w:cs="Simplified Arabic" w:hint="cs"/>
          <w:color w:val="000000"/>
          <w:sz w:val="24"/>
          <w:szCs w:val="24"/>
          <w:rtl/>
        </w:rPr>
        <w:t xml:space="preserve"> مصر طبقا لتوزعهم النسبي في منتصف الاعوام (1990-2020)</w:t>
      </w:r>
      <w:r w:rsidR="008A3628" w:rsidRPr="006B3336">
        <w:rPr>
          <w:rStyle w:val="FootnoteReference"/>
          <w:rFonts w:ascii="Simplified Arabic" w:hAnsi="Simplified Arabic" w:cs="Simplified Arabic"/>
          <w:color w:val="000000"/>
          <w:sz w:val="24"/>
          <w:szCs w:val="24"/>
          <w:rtl/>
        </w:rPr>
        <w:footnoteReference w:id="1"/>
      </w:r>
      <w:r w:rsidR="008A3628" w:rsidRPr="00966FB5">
        <w:rPr>
          <w:rFonts w:ascii="Simplified Arabic" w:hAnsi="Simplified Arabic" w:cs="Simplified Arabic"/>
          <w:color w:val="000000"/>
          <w:sz w:val="24"/>
          <w:szCs w:val="24"/>
          <w:rtl/>
        </w:rPr>
        <w:t xml:space="preserve"> </w:t>
      </w:r>
      <w:r w:rsidRPr="00966FB5">
        <w:rPr>
          <w:rFonts w:ascii="Simplified Arabic" w:hAnsi="Simplified Arabic" w:cs="Simplified Arabic"/>
          <w:color w:val="000000"/>
          <w:sz w:val="24"/>
          <w:szCs w:val="24"/>
          <w:rtl/>
        </w:rPr>
        <w:t>،</w:t>
      </w:r>
      <w:r w:rsidR="00B2147B">
        <w:rPr>
          <w:rFonts w:ascii="Simplified Arabic" w:hAnsi="Simplified Arabic" w:cs="Simplified Arabic" w:hint="cs"/>
          <w:color w:val="000000"/>
          <w:sz w:val="24"/>
          <w:szCs w:val="24"/>
          <w:rtl/>
        </w:rPr>
        <w:t xml:space="preserve"> و</w:t>
      </w:r>
      <w:r w:rsidR="00C2508D" w:rsidRPr="00966FB5">
        <w:rPr>
          <w:rFonts w:ascii="Simplified Arabic" w:hAnsi="Simplified Arabic" w:cs="Simplified Arabic"/>
          <w:color w:val="000000"/>
          <w:sz w:val="24"/>
          <w:szCs w:val="24"/>
          <w:rtl/>
        </w:rPr>
        <w:t xml:space="preserve">قد ذكرت إدارة الشؤون الاقتصادية والاجتماعية في الامم المتحدة في مقال بعنوان </w:t>
      </w:r>
      <w:r w:rsidR="00410718" w:rsidRPr="00966FB5">
        <w:rPr>
          <w:rFonts w:ascii="Simplified Arabic" w:hAnsi="Simplified Arabic" w:cs="Simplified Arabic"/>
          <w:color w:val="000000"/>
          <w:sz w:val="24"/>
          <w:szCs w:val="24"/>
          <w:rtl/>
        </w:rPr>
        <w:t>"لا للتخلي عن الق</w:t>
      </w:r>
      <w:r w:rsidR="00410718" w:rsidRPr="00D241B8">
        <w:rPr>
          <w:rFonts w:ascii="Simplified Arabic" w:hAnsi="Simplified Arabic" w:cs="Simplified Arabic"/>
          <w:color w:val="000000"/>
          <w:sz w:val="24"/>
          <w:szCs w:val="24"/>
          <w:rtl/>
        </w:rPr>
        <w:t>رية</w:t>
      </w:r>
      <w:r w:rsidR="00066B1D">
        <w:rPr>
          <w:rFonts w:ascii="Simplified Arabic" w:hAnsi="Simplified Arabic" w:cs="Simplified Arabic" w:hint="cs"/>
          <w:color w:val="000000"/>
          <w:sz w:val="24"/>
          <w:szCs w:val="24"/>
          <w:rtl/>
        </w:rPr>
        <w:t>"</w:t>
      </w:r>
      <w:r w:rsidR="00066B1D">
        <w:rPr>
          <w:rStyle w:val="FootnoteReference"/>
          <w:rFonts w:ascii="Simplified Arabic" w:hAnsi="Simplified Arabic" w:cs="Simplified Arabic"/>
          <w:color w:val="000000"/>
          <w:sz w:val="24"/>
          <w:szCs w:val="24"/>
          <w:rtl/>
        </w:rPr>
        <w:footnoteReference w:id="2"/>
      </w:r>
      <w:r w:rsidR="000533EE">
        <w:rPr>
          <w:rFonts w:ascii="Simplified Arabic" w:hAnsi="Simplified Arabic" w:cs="Simplified Arabic" w:hint="cs"/>
          <w:color w:val="000000"/>
          <w:sz w:val="24"/>
          <w:szCs w:val="24"/>
          <w:rtl/>
        </w:rPr>
        <w:t xml:space="preserve"> إ</w:t>
      </w:r>
      <w:r w:rsidR="00C2508D" w:rsidRPr="00966FB5">
        <w:rPr>
          <w:rFonts w:ascii="Simplified Arabic" w:hAnsi="Simplified Arabic" w:cs="Simplified Arabic"/>
          <w:color w:val="000000"/>
          <w:sz w:val="24"/>
          <w:szCs w:val="24"/>
          <w:rtl/>
        </w:rPr>
        <w:t>نه</w:t>
      </w:r>
      <w:r w:rsidR="000533EE">
        <w:rPr>
          <w:rFonts w:ascii="Simplified Arabic" w:hAnsi="Simplified Arabic" w:cs="Simplified Arabic"/>
          <w:color w:val="000000"/>
          <w:sz w:val="24"/>
          <w:szCs w:val="24"/>
          <w:rtl/>
        </w:rPr>
        <w:t xml:space="preserve"> في مختلف مناطق العالم ، يواجه </w:t>
      </w:r>
      <w:r w:rsidR="000533EE">
        <w:rPr>
          <w:rFonts w:ascii="Simplified Arabic" w:hAnsi="Simplified Arabic" w:cs="Simplified Arabic" w:hint="cs"/>
          <w:color w:val="000000"/>
          <w:sz w:val="24"/>
          <w:szCs w:val="24"/>
          <w:rtl/>
        </w:rPr>
        <w:t>ا</w:t>
      </w:r>
      <w:r w:rsidR="00C2508D" w:rsidRPr="00966FB5">
        <w:rPr>
          <w:rFonts w:ascii="Simplified Arabic" w:hAnsi="Simplified Arabic" w:cs="Simplified Arabic"/>
          <w:color w:val="000000"/>
          <w:sz w:val="24"/>
          <w:szCs w:val="24"/>
          <w:rtl/>
        </w:rPr>
        <w:t xml:space="preserve">ربعة من </w:t>
      </w:r>
      <w:r w:rsidR="00722F1D">
        <w:rPr>
          <w:rFonts w:ascii="Simplified Arabic" w:hAnsi="Simplified Arabic" w:cs="Simplified Arabic" w:hint="cs"/>
          <w:color w:val="000000"/>
          <w:sz w:val="24"/>
          <w:szCs w:val="24"/>
          <w:rtl/>
        </w:rPr>
        <w:t>أ</w:t>
      </w:r>
      <w:r w:rsidR="00722F1D">
        <w:rPr>
          <w:rFonts w:ascii="Simplified Arabic" w:hAnsi="Simplified Arabic" w:cs="Simplified Arabic"/>
          <w:color w:val="000000"/>
          <w:sz w:val="24"/>
          <w:szCs w:val="24"/>
          <w:rtl/>
        </w:rPr>
        <w:t xml:space="preserve">صل خمسة </w:t>
      </w:r>
      <w:r w:rsidR="00722F1D">
        <w:rPr>
          <w:rFonts w:ascii="Simplified Arabic" w:hAnsi="Simplified Arabic" w:cs="Simplified Arabic" w:hint="cs"/>
          <w:color w:val="000000"/>
          <w:sz w:val="24"/>
          <w:szCs w:val="24"/>
          <w:rtl/>
        </w:rPr>
        <w:t>أ</w:t>
      </w:r>
      <w:r w:rsidR="00C2508D" w:rsidRPr="00966FB5">
        <w:rPr>
          <w:rFonts w:ascii="Simplified Arabic" w:hAnsi="Simplified Arabic" w:cs="Simplified Arabic"/>
          <w:color w:val="000000"/>
          <w:sz w:val="24"/>
          <w:szCs w:val="24"/>
          <w:rtl/>
        </w:rPr>
        <w:t>شخاص يعيشون في المناطق الريفية فقرا مدقع وتصل نسبة ذلك الي 18 بالمئة من سكا</w:t>
      </w:r>
      <w:r w:rsidR="00722F1D">
        <w:rPr>
          <w:rFonts w:ascii="Simplified Arabic" w:hAnsi="Simplified Arabic" w:cs="Simplified Arabic"/>
          <w:color w:val="000000"/>
          <w:sz w:val="24"/>
          <w:szCs w:val="24"/>
          <w:rtl/>
        </w:rPr>
        <w:t xml:space="preserve">ن الريف وتضح مشكلات التفاوت في </w:t>
      </w:r>
      <w:r w:rsidR="00722F1D">
        <w:rPr>
          <w:rFonts w:ascii="Simplified Arabic" w:hAnsi="Simplified Arabic" w:cs="Simplified Arabic" w:hint="cs"/>
          <w:color w:val="000000"/>
          <w:sz w:val="24"/>
          <w:szCs w:val="24"/>
          <w:rtl/>
        </w:rPr>
        <w:t>إ</w:t>
      </w:r>
      <w:r w:rsidR="00C2508D" w:rsidRPr="00966FB5">
        <w:rPr>
          <w:rFonts w:ascii="Simplified Arabic" w:hAnsi="Simplified Arabic" w:cs="Simplified Arabic"/>
          <w:color w:val="000000"/>
          <w:sz w:val="24"/>
          <w:szCs w:val="24"/>
          <w:rtl/>
        </w:rPr>
        <w:t>مكانية الحصول علي التعل</w:t>
      </w:r>
      <w:r w:rsidR="000533EE">
        <w:rPr>
          <w:rFonts w:ascii="Simplified Arabic" w:hAnsi="Simplified Arabic" w:cs="Simplified Arabic"/>
          <w:color w:val="000000"/>
          <w:sz w:val="24"/>
          <w:szCs w:val="24"/>
          <w:rtl/>
        </w:rPr>
        <w:t xml:space="preserve">يم والصحة والخدمات العامة </w:t>
      </w:r>
      <w:r w:rsidR="000533EE" w:rsidRPr="00E05279">
        <w:rPr>
          <w:rFonts w:ascii="Simplified Arabic" w:hAnsi="Simplified Arabic" w:cs="Simplified Arabic"/>
          <w:color w:val="000000"/>
          <w:sz w:val="24"/>
          <w:szCs w:val="24"/>
          <w:rtl/>
        </w:rPr>
        <w:t>ال</w:t>
      </w:r>
      <w:r w:rsidR="000533EE" w:rsidRPr="00E05279">
        <w:rPr>
          <w:rFonts w:ascii="Simplified Arabic" w:hAnsi="Simplified Arabic" w:cs="Simplified Arabic" w:hint="cs"/>
          <w:color w:val="000000"/>
          <w:sz w:val="24"/>
          <w:szCs w:val="24"/>
          <w:rtl/>
        </w:rPr>
        <w:t>أ</w:t>
      </w:r>
      <w:r w:rsidR="000533EE" w:rsidRPr="00E05279">
        <w:rPr>
          <w:rFonts w:ascii="Simplified Arabic" w:hAnsi="Simplified Arabic" w:cs="Simplified Arabic"/>
          <w:color w:val="000000"/>
          <w:sz w:val="24"/>
          <w:szCs w:val="24"/>
          <w:rtl/>
        </w:rPr>
        <w:t>خ</w:t>
      </w:r>
      <w:r w:rsidR="000533EE" w:rsidRPr="00E05279">
        <w:rPr>
          <w:rFonts w:ascii="Simplified Arabic" w:hAnsi="Simplified Arabic" w:cs="Simplified Arabic" w:hint="cs"/>
          <w:color w:val="000000"/>
          <w:sz w:val="24"/>
          <w:szCs w:val="24"/>
          <w:rtl/>
        </w:rPr>
        <w:t>ر</w:t>
      </w:r>
      <w:r w:rsidR="00C2508D" w:rsidRPr="00E05279">
        <w:rPr>
          <w:rFonts w:ascii="Simplified Arabic" w:hAnsi="Simplified Arabic" w:cs="Simplified Arabic"/>
          <w:color w:val="000000"/>
          <w:sz w:val="24"/>
          <w:szCs w:val="24"/>
          <w:rtl/>
        </w:rPr>
        <w:t>ي</w:t>
      </w:r>
      <w:r w:rsidR="00C2508D" w:rsidRPr="00966FB5">
        <w:rPr>
          <w:rFonts w:ascii="Simplified Arabic" w:hAnsi="Simplified Arabic" w:cs="Simplified Arabic"/>
          <w:color w:val="000000"/>
          <w:sz w:val="24"/>
          <w:szCs w:val="24"/>
          <w:rtl/>
        </w:rPr>
        <w:t xml:space="preserve"> </w:t>
      </w:r>
      <w:r w:rsidR="000533EE">
        <w:rPr>
          <w:rFonts w:ascii="Simplified Arabic" w:hAnsi="Simplified Arabic" w:cs="Simplified Arabic"/>
          <w:color w:val="000000"/>
          <w:sz w:val="24"/>
          <w:szCs w:val="24"/>
          <w:rtl/>
        </w:rPr>
        <w:t xml:space="preserve">كما </w:t>
      </w:r>
      <w:r w:rsidR="000533EE">
        <w:rPr>
          <w:rFonts w:ascii="Simplified Arabic" w:hAnsi="Simplified Arabic" w:cs="Simplified Arabic" w:hint="cs"/>
          <w:color w:val="000000"/>
          <w:sz w:val="24"/>
          <w:szCs w:val="24"/>
          <w:rtl/>
        </w:rPr>
        <w:t>أ</w:t>
      </w:r>
      <w:r w:rsidR="000533EE">
        <w:rPr>
          <w:rFonts w:ascii="Simplified Arabic" w:hAnsi="Simplified Arabic" w:cs="Simplified Arabic"/>
          <w:color w:val="000000"/>
          <w:sz w:val="24"/>
          <w:szCs w:val="24"/>
          <w:rtl/>
        </w:rPr>
        <w:t>ن سكان الريف هم ال</w:t>
      </w:r>
      <w:r w:rsidR="000533EE">
        <w:rPr>
          <w:rFonts w:ascii="Simplified Arabic" w:hAnsi="Simplified Arabic" w:cs="Simplified Arabic" w:hint="cs"/>
          <w:color w:val="000000"/>
          <w:sz w:val="24"/>
          <w:szCs w:val="24"/>
          <w:rtl/>
        </w:rPr>
        <w:t>أ</w:t>
      </w:r>
      <w:r w:rsidR="00A57832" w:rsidRPr="00966FB5">
        <w:rPr>
          <w:rFonts w:ascii="Simplified Arabic" w:hAnsi="Simplified Arabic" w:cs="Simplified Arabic"/>
          <w:color w:val="000000"/>
          <w:sz w:val="24"/>
          <w:szCs w:val="24"/>
          <w:rtl/>
        </w:rPr>
        <w:t>كثر عرضه لمواجهة</w:t>
      </w:r>
      <w:r w:rsidR="000533EE">
        <w:rPr>
          <w:rFonts w:ascii="Simplified Arabic" w:hAnsi="Simplified Arabic" w:cs="Simplified Arabic"/>
          <w:color w:val="000000"/>
          <w:sz w:val="24"/>
          <w:szCs w:val="24"/>
          <w:rtl/>
        </w:rPr>
        <w:t xml:space="preserve"> انتهاكات حقوق ال</w:t>
      </w:r>
      <w:r w:rsidR="000533EE">
        <w:rPr>
          <w:rFonts w:ascii="Simplified Arabic" w:hAnsi="Simplified Arabic" w:cs="Simplified Arabic" w:hint="cs"/>
          <w:color w:val="000000"/>
          <w:sz w:val="24"/>
          <w:szCs w:val="24"/>
          <w:rtl/>
        </w:rPr>
        <w:t>إ</w:t>
      </w:r>
      <w:r w:rsidR="00A57832" w:rsidRPr="00966FB5">
        <w:rPr>
          <w:rFonts w:ascii="Simplified Arabic" w:hAnsi="Simplified Arabic" w:cs="Simplified Arabic"/>
          <w:color w:val="000000"/>
          <w:sz w:val="24"/>
          <w:szCs w:val="24"/>
          <w:rtl/>
        </w:rPr>
        <w:t xml:space="preserve">نسان وعدم المساواة بين الجنسين وفرص </w:t>
      </w:r>
      <w:r w:rsidR="000533EE">
        <w:rPr>
          <w:rFonts w:ascii="Simplified Arabic" w:hAnsi="Simplified Arabic" w:cs="Simplified Arabic"/>
          <w:color w:val="000000"/>
          <w:sz w:val="24"/>
          <w:szCs w:val="24"/>
          <w:rtl/>
        </w:rPr>
        <w:t>عمل ضئيلة وخروقات حقوق ملكية ال</w:t>
      </w:r>
      <w:r w:rsidR="000533EE">
        <w:rPr>
          <w:rFonts w:ascii="Simplified Arabic" w:hAnsi="Simplified Arabic" w:cs="Simplified Arabic" w:hint="cs"/>
          <w:color w:val="000000"/>
          <w:sz w:val="24"/>
          <w:szCs w:val="24"/>
          <w:rtl/>
        </w:rPr>
        <w:t>أ</w:t>
      </w:r>
      <w:r w:rsidR="000533EE">
        <w:rPr>
          <w:rFonts w:ascii="Simplified Arabic" w:hAnsi="Simplified Arabic" w:cs="Simplified Arabic"/>
          <w:color w:val="000000"/>
          <w:sz w:val="24"/>
          <w:szCs w:val="24"/>
          <w:rtl/>
        </w:rPr>
        <w:t>راضي التابعة للسكان ال</w:t>
      </w:r>
      <w:r w:rsidR="000533EE">
        <w:rPr>
          <w:rFonts w:ascii="Simplified Arabic" w:hAnsi="Simplified Arabic" w:cs="Simplified Arabic" w:hint="cs"/>
          <w:color w:val="000000"/>
          <w:sz w:val="24"/>
          <w:szCs w:val="24"/>
          <w:rtl/>
        </w:rPr>
        <w:t>أ</w:t>
      </w:r>
      <w:r w:rsidR="000533EE">
        <w:rPr>
          <w:rFonts w:ascii="Simplified Arabic" w:hAnsi="Simplified Arabic" w:cs="Simplified Arabic"/>
          <w:color w:val="000000"/>
          <w:sz w:val="24"/>
          <w:szCs w:val="24"/>
          <w:rtl/>
        </w:rPr>
        <w:t>صليين</w:t>
      </w:r>
      <w:r w:rsidR="00A57832" w:rsidRPr="00966FB5">
        <w:rPr>
          <w:rFonts w:ascii="Simplified Arabic" w:hAnsi="Simplified Arabic" w:cs="Simplified Arabic"/>
          <w:color w:val="000000"/>
          <w:sz w:val="24"/>
          <w:szCs w:val="24"/>
          <w:rtl/>
        </w:rPr>
        <w:t>،</w:t>
      </w:r>
      <w:r w:rsidR="000533EE">
        <w:rPr>
          <w:rFonts w:ascii="Simplified Arabic" w:hAnsi="Simplified Arabic" w:cs="Simplified Arabic" w:hint="cs"/>
          <w:color w:val="000000"/>
          <w:sz w:val="24"/>
          <w:szCs w:val="24"/>
          <w:rtl/>
        </w:rPr>
        <w:t xml:space="preserve"> </w:t>
      </w:r>
      <w:r w:rsidR="00A57832" w:rsidRPr="00966FB5">
        <w:rPr>
          <w:rFonts w:ascii="Simplified Arabic" w:hAnsi="Simplified Arabic" w:cs="Simplified Arabic"/>
          <w:color w:val="000000"/>
          <w:sz w:val="24"/>
          <w:szCs w:val="24"/>
          <w:rtl/>
        </w:rPr>
        <w:t>كما تعاني مناطق ريفية من النضوب الشديد وت</w:t>
      </w:r>
      <w:r w:rsidR="007C63BD">
        <w:rPr>
          <w:rFonts w:ascii="Simplified Arabic" w:hAnsi="Simplified Arabic" w:cs="Simplified Arabic"/>
          <w:color w:val="000000"/>
          <w:sz w:val="24"/>
          <w:szCs w:val="24"/>
          <w:rtl/>
        </w:rPr>
        <w:t>دهور وتلوث مصادر المياة والتربة</w:t>
      </w:r>
      <w:r w:rsidR="007C63BD">
        <w:rPr>
          <w:rFonts w:ascii="Simplified Arabic" w:hAnsi="Simplified Arabic" w:cs="Simplified Arabic" w:hint="cs"/>
          <w:color w:val="000000"/>
          <w:sz w:val="24"/>
          <w:szCs w:val="24"/>
          <w:rtl/>
        </w:rPr>
        <w:t xml:space="preserve"> ، </w:t>
      </w:r>
      <w:r w:rsidR="00A57832" w:rsidRPr="00966FB5">
        <w:rPr>
          <w:rFonts w:ascii="Simplified Arabic" w:hAnsi="Simplified Arabic" w:cs="Simplified Arabic"/>
          <w:color w:val="000000"/>
          <w:sz w:val="24"/>
          <w:szCs w:val="24"/>
          <w:rtl/>
        </w:rPr>
        <w:t xml:space="preserve">وعلي مستوي </w:t>
      </w:r>
      <w:r w:rsidRPr="00966FB5">
        <w:rPr>
          <w:rFonts w:ascii="Simplified Arabic" w:hAnsi="Simplified Arabic" w:cs="Simplified Arabic"/>
          <w:color w:val="000000"/>
          <w:sz w:val="24"/>
          <w:szCs w:val="24"/>
          <w:rtl/>
        </w:rPr>
        <w:t>القرية المصرية</w:t>
      </w:r>
      <w:r w:rsidR="00722F1D">
        <w:rPr>
          <w:rFonts w:ascii="Simplified Arabic" w:hAnsi="Simplified Arabic" w:cs="Simplified Arabic" w:hint="cs"/>
          <w:color w:val="000000"/>
          <w:sz w:val="24"/>
          <w:szCs w:val="24"/>
          <w:rtl/>
        </w:rPr>
        <w:t xml:space="preserve"> ف</w:t>
      </w:r>
      <w:r w:rsidR="00D241B8">
        <w:rPr>
          <w:rFonts w:ascii="Simplified Arabic" w:hAnsi="Simplified Arabic" w:cs="Simplified Arabic" w:hint="cs"/>
          <w:color w:val="000000"/>
          <w:sz w:val="24"/>
          <w:szCs w:val="24"/>
          <w:rtl/>
        </w:rPr>
        <w:t xml:space="preserve">هناك </w:t>
      </w:r>
      <w:r w:rsidR="00D241B8">
        <w:rPr>
          <w:rFonts w:ascii="Simplified Arabic" w:hAnsi="Simplified Arabic" w:cs="Simplified Arabic"/>
          <w:color w:val="000000"/>
          <w:sz w:val="24"/>
          <w:szCs w:val="24"/>
          <w:rtl/>
        </w:rPr>
        <w:t xml:space="preserve">مشكلات </w:t>
      </w:r>
      <w:r w:rsidR="00D241B8">
        <w:rPr>
          <w:rFonts w:ascii="Simplified Arabic" w:hAnsi="Simplified Arabic" w:cs="Simplified Arabic" w:hint="cs"/>
          <w:color w:val="000000"/>
          <w:sz w:val="24"/>
          <w:szCs w:val="24"/>
          <w:rtl/>
        </w:rPr>
        <w:t xml:space="preserve">قد تعوق تحقيق </w:t>
      </w:r>
      <w:r w:rsidRPr="00966FB5">
        <w:rPr>
          <w:rFonts w:ascii="Simplified Arabic" w:hAnsi="Simplified Arabic" w:cs="Simplified Arabic"/>
          <w:color w:val="000000"/>
          <w:sz w:val="24"/>
          <w:szCs w:val="24"/>
          <w:rtl/>
        </w:rPr>
        <w:t xml:space="preserve">أهداف التنمية المستدامة ، </w:t>
      </w:r>
      <w:r w:rsidR="00FE5355">
        <w:rPr>
          <w:rFonts w:ascii="Simplified Arabic" w:hAnsi="Simplified Arabic" w:cs="Simplified Arabic" w:hint="cs"/>
          <w:color w:val="000000"/>
          <w:sz w:val="24"/>
          <w:szCs w:val="24"/>
          <w:rtl/>
        </w:rPr>
        <w:t xml:space="preserve">من أهمها </w:t>
      </w:r>
      <w:r w:rsidR="00E640D3">
        <w:rPr>
          <w:rFonts w:ascii="Simplified Arabic" w:hAnsi="Simplified Arabic" w:cs="Simplified Arabic" w:hint="cs"/>
          <w:color w:val="000000"/>
          <w:sz w:val="24"/>
          <w:szCs w:val="24"/>
          <w:rtl/>
        </w:rPr>
        <w:t>ارتفاع معدلات الفقر وتدهور المستويات المعيشية للسكان الريفيين بالإضافة الى انخفاض مستويات التعليم و</w:t>
      </w:r>
      <w:r w:rsidR="00E640D3" w:rsidRPr="00966FB5">
        <w:rPr>
          <w:rFonts w:ascii="Simplified Arabic" w:hAnsi="Simplified Arabic" w:cs="Simplified Arabic" w:hint="cs"/>
          <w:color w:val="000000"/>
          <w:sz w:val="24"/>
          <w:szCs w:val="24"/>
          <w:rtl/>
        </w:rPr>
        <w:t>التفاوتا</w:t>
      </w:r>
      <w:r w:rsidR="00E640D3" w:rsidRPr="00966FB5">
        <w:rPr>
          <w:rFonts w:ascii="Simplified Arabic" w:hAnsi="Simplified Arabic" w:cs="Simplified Arabic" w:hint="eastAsia"/>
          <w:color w:val="000000"/>
          <w:sz w:val="24"/>
          <w:szCs w:val="24"/>
          <w:rtl/>
        </w:rPr>
        <w:t>ت</w:t>
      </w:r>
      <w:r w:rsidR="000B15CD" w:rsidRPr="00966FB5">
        <w:rPr>
          <w:rFonts w:ascii="Simplified Arabic" w:hAnsi="Simplified Arabic" w:cs="Simplified Arabic"/>
          <w:color w:val="000000"/>
          <w:sz w:val="24"/>
          <w:szCs w:val="24"/>
          <w:rtl/>
        </w:rPr>
        <w:t xml:space="preserve"> في تعليم البنات والذكور ومشكلات التلوث البيئي وهدر الموارد الطبيعية </w:t>
      </w:r>
      <w:r w:rsidR="00FE5355">
        <w:rPr>
          <w:rFonts w:ascii="Simplified Arabic" w:hAnsi="Simplified Arabic" w:cs="Simplified Arabic" w:hint="cs"/>
          <w:color w:val="000000"/>
          <w:sz w:val="24"/>
          <w:szCs w:val="24"/>
          <w:rtl/>
        </w:rPr>
        <w:t>.</w:t>
      </w:r>
    </w:p>
    <w:p w14:paraId="6B1145F6" w14:textId="5498F913" w:rsidR="00905D19" w:rsidRPr="00722F1D" w:rsidRDefault="00E640D3" w:rsidP="00693C30">
      <w:pPr>
        <w:pBdr>
          <w:top w:val="nil"/>
          <w:left w:val="nil"/>
          <w:bottom w:val="nil"/>
          <w:right w:val="nil"/>
          <w:between w:val="nil"/>
        </w:pBdr>
        <w:spacing w:after="0" w:line="276" w:lineRule="auto"/>
        <w:ind w:left="360"/>
        <w:jc w:val="both"/>
        <w:rPr>
          <w:rFonts w:cs="Times New Roman"/>
          <w:color w:val="000000"/>
          <w:sz w:val="24"/>
          <w:szCs w:val="24"/>
          <w:rtl/>
        </w:rPr>
      </w:pPr>
      <w:r>
        <w:rPr>
          <w:rFonts w:ascii="Simplified Arabic" w:hAnsi="Simplified Arabic" w:cs="Simplified Arabic" w:hint="cs"/>
          <w:color w:val="000000"/>
          <w:sz w:val="24"/>
          <w:szCs w:val="24"/>
          <w:rtl/>
        </w:rPr>
        <w:t xml:space="preserve">يعتبر </w:t>
      </w:r>
      <w:r w:rsidR="00722F1D">
        <w:rPr>
          <w:rFonts w:ascii="Simplified Arabic" w:hAnsi="Simplified Arabic" w:cs="Simplified Arabic"/>
          <w:color w:val="000000"/>
          <w:sz w:val="24"/>
          <w:szCs w:val="24"/>
          <w:rtl/>
        </w:rPr>
        <w:t xml:space="preserve">ضعف </w:t>
      </w:r>
      <w:r w:rsidR="00722F1D">
        <w:rPr>
          <w:rFonts w:ascii="Simplified Arabic" w:hAnsi="Simplified Arabic" w:cs="Simplified Arabic" w:hint="cs"/>
          <w:color w:val="000000"/>
          <w:sz w:val="24"/>
          <w:szCs w:val="24"/>
          <w:rtl/>
        </w:rPr>
        <w:t>ا</w:t>
      </w:r>
      <w:r w:rsidR="00CD7465" w:rsidRPr="00966FB5">
        <w:rPr>
          <w:rFonts w:ascii="Simplified Arabic" w:hAnsi="Simplified Arabic" w:cs="Simplified Arabic"/>
          <w:color w:val="000000"/>
          <w:sz w:val="24"/>
          <w:szCs w:val="24"/>
          <w:rtl/>
        </w:rPr>
        <w:t>داء المنظمات الأهلية العاملة في الريف</w:t>
      </w:r>
      <w:r>
        <w:rPr>
          <w:rFonts w:ascii="Simplified Arabic" w:hAnsi="Simplified Arabic" w:cs="Simplified Arabic" w:hint="cs"/>
          <w:color w:val="000000"/>
          <w:sz w:val="24"/>
          <w:szCs w:val="24"/>
          <w:rtl/>
        </w:rPr>
        <w:t xml:space="preserve"> أيضا</w:t>
      </w:r>
      <w:r w:rsidR="00722F1D">
        <w:rPr>
          <w:rFonts w:ascii="Simplified Arabic" w:hAnsi="Simplified Arabic" w:cs="Simplified Arabic" w:hint="cs"/>
          <w:color w:val="000000"/>
          <w:sz w:val="24"/>
          <w:szCs w:val="24"/>
          <w:rtl/>
        </w:rPr>
        <w:t xml:space="preserve"> من أ</w:t>
      </w:r>
      <w:r w:rsidR="00FE5355">
        <w:rPr>
          <w:rFonts w:ascii="Simplified Arabic" w:hAnsi="Simplified Arabic" w:cs="Simplified Arabic" w:hint="cs"/>
          <w:color w:val="000000"/>
          <w:sz w:val="24"/>
          <w:szCs w:val="24"/>
          <w:rtl/>
        </w:rPr>
        <w:t xml:space="preserve">هم المشكلات التي تعوق </w:t>
      </w:r>
      <w:r>
        <w:rPr>
          <w:rFonts w:ascii="Simplified Arabic" w:hAnsi="Simplified Arabic" w:cs="Simplified Arabic" w:hint="cs"/>
          <w:color w:val="000000"/>
          <w:sz w:val="24"/>
          <w:szCs w:val="24"/>
          <w:rtl/>
        </w:rPr>
        <w:t>تحقيق التنمية الم</w:t>
      </w:r>
      <w:r w:rsidR="00722F1D">
        <w:rPr>
          <w:rFonts w:ascii="Simplified Arabic" w:hAnsi="Simplified Arabic" w:cs="Simplified Arabic" w:hint="cs"/>
          <w:color w:val="000000"/>
          <w:sz w:val="24"/>
          <w:szCs w:val="24"/>
          <w:rtl/>
        </w:rPr>
        <w:t>ستدامة نظرا لإ</w:t>
      </w:r>
      <w:r>
        <w:rPr>
          <w:rFonts w:ascii="Simplified Arabic" w:hAnsi="Simplified Arabic" w:cs="Simplified Arabic" w:hint="cs"/>
          <w:color w:val="000000"/>
          <w:sz w:val="24"/>
          <w:szCs w:val="24"/>
          <w:rtl/>
        </w:rPr>
        <w:t>رت</w:t>
      </w:r>
      <w:r w:rsidR="00FE5355">
        <w:rPr>
          <w:rFonts w:ascii="Simplified Arabic" w:hAnsi="Simplified Arabic" w:cs="Simplified Arabic" w:hint="cs"/>
          <w:color w:val="000000"/>
          <w:sz w:val="24"/>
          <w:szCs w:val="24"/>
          <w:rtl/>
        </w:rPr>
        <w:t xml:space="preserve">باط تلك المنظمات بحياة الريفيين ، </w:t>
      </w:r>
      <w:r w:rsidR="00905D19" w:rsidRPr="00966FB5">
        <w:rPr>
          <w:rFonts w:ascii="Simplified Arabic" w:hAnsi="Simplified Arabic" w:cs="Simplified Arabic"/>
          <w:color w:val="000000"/>
          <w:sz w:val="24"/>
          <w:szCs w:val="24"/>
          <w:rtl/>
        </w:rPr>
        <w:t>حيث تعاني المنظمات الريفية بمختلف أنواعها من ضعف الهياكل المكونة لها من جان</w:t>
      </w:r>
      <w:r w:rsidR="00FE5355">
        <w:rPr>
          <w:rFonts w:ascii="Simplified Arabic" w:hAnsi="Simplified Arabic" w:cs="Simplified Arabic"/>
          <w:color w:val="000000"/>
          <w:sz w:val="24"/>
          <w:szCs w:val="24"/>
          <w:rtl/>
        </w:rPr>
        <w:t>ب الكوادر المدربة و</w:t>
      </w:r>
      <w:r w:rsidR="00FE5355">
        <w:rPr>
          <w:rFonts w:ascii="Simplified Arabic" w:hAnsi="Simplified Arabic" w:cs="Simplified Arabic" w:hint="cs"/>
          <w:color w:val="000000"/>
          <w:sz w:val="24"/>
          <w:szCs w:val="24"/>
          <w:rtl/>
        </w:rPr>
        <w:t xml:space="preserve">من </w:t>
      </w:r>
      <w:r w:rsidR="00905D19" w:rsidRPr="00966FB5">
        <w:rPr>
          <w:rFonts w:ascii="Simplified Arabic" w:hAnsi="Simplified Arabic" w:cs="Simplified Arabic"/>
          <w:color w:val="000000"/>
          <w:sz w:val="24"/>
          <w:szCs w:val="24"/>
          <w:rtl/>
        </w:rPr>
        <w:t xml:space="preserve">جانب العلم والمعرفة </w:t>
      </w:r>
      <w:r w:rsidR="00722F1D">
        <w:rPr>
          <w:rFonts w:ascii="Simplified Arabic" w:hAnsi="Simplified Arabic" w:cs="Simplified Arabic"/>
          <w:color w:val="000000"/>
          <w:sz w:val="24"/>
          <w:szCs w:val="24"/>
          <w:rtl/>
        </w:rPr>
        <w:t>بدور المنظمة في المجتمع والمعرف</w:t>
      </w:r>
      <w:r w:rsidR="00722F1D">
        <w:rPr>
          <w:rFonts w:ascii="Simplified Arabic" w:hAnsi="Simplified Arabic" w:cs="Simplified Arabic" w:hint="cs"/>
          <w:color w:val="000000"/>
          <w:sz w:val="24"/>
          <w:szCs w:val="24"/>
          <w:rtl/>
        </w:rPr>
        <w:t>ة</w:t>
      </w:r>
      <w:r w:rsidR="00905D19" w:rsidRPr="00966FB5">
        <w:rPr>
          <w:rFonts w:ascii="Simplified Arabic" w:hAnsi="Simplified Arabic" w:cs="Simplified Arabic"/>
          <w:color w:val="000000"/>
          <w:sz w:val="24"/>
          <w:szCs w:val="24"/>
          <w:rtl/>
        </w:rPr>
        <w:t xml:space="preserve"> بالفهم المتعمق للتنمية المستدامة </w:t>
      </w:r>
      <w:r w:rsidR="00FE5355">
        <w:rPr>
          <w:rFonts w:ascii="Simplified Arabic" w:hAnsi="Simplified Arabic" w:cs="Simplified Arabic" w:hint="cs"/>
          <w:color w:val="000000"/>
          <w:sz w:val="24"/>
          <w:szCs w:val="24"/>
          <w:rtl/>
        </w:rPr>
        <w:t xml:space="preserve">، </w:t>
      </w:r>
      <w:r w:rsidR="00905D19" w:rsidRPr="00966FB5">
        <w:rPr>
          <w:rFonts w:ascii="Simplified Arabic" w:hAnsi="Simplified Arabic" w:cs="Simplified Arabic"/>
          <w:color w:val="000000"/>
          <w:sz w:val="24"/>
          <w:szCs w:val="24"/>
          <w:rtl/>
        </w:rPr>
        <w:t>وعلي وجه الخصوص المؤسسات ال</w:t>
      </w:r>
      <w:r w:rsidR="00722F1D">
        <w:rPr>
          <w:rFonts w:ascii="Simplified Arabic" w:hAnsi="Simplified Arabic" w:cs="Simplified Arabic"/>
          <w:color w:val="000000"/>
          <w:sz w:val="24"/>
          <w:szCs w:val="24"/>
          <w:rtl/>
        </w:rPr>
        <w:t>ريفية ال</w:t>
      </w:r>
      <w:r w:rsidR="00722F1D">
        <w:rPr>
          <w:rFonts w:ascii="Simplified Arabic" w:hAnsi="Simplified Arabic" w:cs="Simplified Arabic" w:hint="cs"/>
          <w:color w:val="000000"/>
          <w:sz w:val="24"/>
          <w:szCs w:val="24"/>
          <w:rtl/>
        </w:rPr>
        <w:t>أ</w:t>
      </w:r>
      <w:r w:rsidR="00722F1D">
        <w:rPr>
          <w:rFonts w:ascii="Simplified Arabic" w:hAnsi="Simplified Arabic" w:cs="Simplified Arabic"/>
          <w:color w:val="000000"/>
          <w:sz w:val="24"/>
          <w:szCs w:val="24"/>
          <w:rtl/>
        </w:rPr>
        <w:t>هلية ذات ال</w:t>
      </w:r>
      <w:r w:rsidR="00722F1D">
        <w:rPr>
          <w:rFonts w:ascii="Simplified Arabic" w:hAnsi="Simplified Arabic" w:cs="Simplified Arabic" w:hint="cs"/>
          <w:color w:val="000000"/>
          <w:sz w:val="24"/>
          <w:szCs w:val="24"/>
          <w:rtl/>
        </w:rPr>
        <w:t>أ</w:t>
      </w:r>
      <w:r w:rsidR="00722F1D">
        <w:rPr>
          <w:rFonts w:ascii="Simplified Arabic" w:hAnsi="Simplified Arabic" w:cs="Simplified Arabic"/>
          <w:color w:val="000000"/>
          <w:sz w:val="24"/>
          <w:szCs w:val="24"/>
          <w:rtl/>
        </w:rPr>
        <w:t>نشط</w:t>
      </w:r>
      <w:r w:rsidR="00722F1D">
        <w:rPr>
          <w:rFonts w:ascii="Simplified Arabic" w:hAnsi="Simplified Arabic" w:cs="Simplified Arabic" w:hint="cs"/>
          <w:color w:val="000000"/>
          <w:sz w:val="24"/>
          <w:szCs w:val="24"/>
          <w:rtl/>
        </w:rPr>
        <w:t>ة</w:t>
      </w:r>
      <w:r w:rsidR="00FE5355">
        <w:rPr>
          <w:rFonts w:ascii="Simplified Arabic" w:hAnsi="Simplified Arabic" w:cs="Simplified Arabic"/>
          <w:color w:val="000000"/>
          <w:sz w:val="24"/>
          <w:szCs w:val="24"/>
          <w:rtl/>
        </w:rPr>
        <w:t xml:space="preserve"> و</w:t>
      </w:r>
      <w:r w:rsidR="00905D19" w:rsidRPr="00966FB5">
        <w:rPr>
          <w:rFonts w:ascii="Simplified Arabic" w:hAnsi="Simplified Arabic" w:cs="Simplified Arabic"/>
          <w:color w:val="000000"/>
          <w:sz w:val="24"/>
          <w:szCs w:val="24"/>
          <w:rtl/>
        </w:rPr>
        <w:t>العم</w:t>
      </w:r>
      <w:r w:rsidR="00FE5355">
        <w:rPr>
          <w:rFonts w:ascii="Simplified Arabic" w:hAnsi="Simplified Arabic" w:cs="Simplified Arabic"/>
          <w:color w:val="000000"/>
          <w:sz w:val="24"/>
          <w:szCs w:val="24"/>
          <w:rtl/>
        </w:rPr>
        <w:t>ل التنموي</w:t>
      </w:r>
      <w:r w:rsidR="00FE5355">
        <w:rPr>
          <w:rFonts w:ascii="Simplified Arabic" w:hAnsi="Simplified Arabic" w:cs="Simplified Arabic" w:hint="cs"/>
          <w:color w:val="000000"/>
          <w:sz w:val="24"/>
          <w:szCs w:val="24"/>
          <w:rtl/>
        </w:rPr>
        <w:t xml:space="preserve"> </w:t>
      </w:r>
      <w:r w:rsidR="00722F1D">
        <w:rPr>
          <w:rFonts w:ascii="Simplified Arabic" w:hAnsi="Simplified Arabic" w:cs="Simplified Arabic"/>
          <w:color w:val="000000"/>
          <w:sz w:val="24"/>
          <w:szCs w:val="24"/>
          <w:rtl/>
        </w:rPr>
        <w:t>ال</w:t>
      </w:r>
      <w:r w:rsidR="00722F1D">
        <w:rPr>
          <w:rFonts w:ascii="Simplified Arabic" w:hAnsi="Simplified Arabic" w:cs="Simplified Arabic" w:hint="cs"/>
          <w:color w:val="000000"/>
          <w:sz w:val="24"/>
          <w:szCs w:val="24"/>
          <w:rtl/>
        </w:rPr>
        <w:t>إ</w:t>
      </w:r>
      <w:r w:rsidR="00FE5355">
        <w:rPr>
          <w:rFonts w:ascii="Simplified Arabic" w:hAnsi="Simplified Arabic" w:cs="Simplified Arabic"/>
          <w:color w:val="000000"/>
          <w:sz w:val="24"/>
          <w:szCs w:val="24"/>
          <w:rtl/>
        </w:rPr>
        <w:t>جتماعي</w:t>
      </w:r>
      <w:r w:rsidR="00722F1D">
        <w:rPr>
          <w:rFonts w:ascii="Simplified Arabic" w:hAnsi="Simplified Arabic" w:cs="Simplified Arabic"/>
          <w:color w:val="000000"/>
          <w:sz w:val="24"/>
          <w:szCs w:val="24"/>
          <w:rtl/>
        </w:rPr>
        <w:t xml:space="preserve"> ، ويمكن القول </w:t>
      </w:r>
      <w:r w:rsidR="00722F1D">
        <w:rPr>
          <w:rFonts w:ascii="Simplified Arabic" w:hAnsi="Simplified Arabic" w:cs="Simplified Arabic" w:hint="cs"/>
          <w:color w:val="000000"/>
          <w:sz w:val="24"/>
          <w:szCs w:val="24"/>
          <w:rtl/>
        </w:rPr>
        <w:t>أ</w:t>
      </w:r>
      <w:r w:rsidR="00905D19" w:rsidRPr="00966FB5">
        <w:rPr>
          <w:rFonts w:ascii="Simplified Arabic" w:hAnsi="Simplified Arabic" w:cs="Simplified Arabic"/>
          <w:color w:val="000000"/>
          <w:sz w:val="24"/>
          <w:szCs w:val="24"/>
          <w:rtl/>
        </w:rPr>
        <w:t>ن هناك منظمات ريفية تقوم علي فكر ا</w:t>
      </w:r>
      <w:r w:rsidR="00722F1D">
        <w:rPr>
          <w:rFonts w:ascii="Simplified Arabic" w:hAnsi="Simplified Arabic" w:cs="Simplified Arabic"/>
          <w:color w:val="000000"/>
          <w:sz w:val="24"/>
          <w:szCs w:val="24"/>
          <w:rtl/>
        </w:rPr>
        <w:t xml:space="preserve">لشخص الواحد والرأس المدبرة هذا </w:t>
      </w:r>
      <w:r w:rsidR="00722F1D">
        <w:rPr>
          <w:rFonts w:ascii="Simplified Arabic" w:hAnsi="Simplified Arabic" w:cs="Simplified Arabic" w:hint="cs"/>
          <w:color w:val="000000"/>
          <w:sz w:val="24"/>
          <w:szCs w:val="24"/>
          <w:rtl/>
        </w:rPr>
        <w:t>إ</w:t>
      </w:r>
      <w:r w:rsidR="00905D19" w:rsidRPr="00966FB5">
        <w:rPr>
          <w:rFonts w:ascii="Simplified Arabic" w:hAnsi="Simplified Arabic" w:cs="Simplified Arabic"/>
          <w:color w:val="000000"/>
          <w:sz w:val="24"/>
          <w:szCs w:val="24"/>
          <w:rtl/>
        </w:rPr>
        <w:t>لي جانب القصور في دور هذه المنظمات في العمل علي القضايا المهمة في الريف مثل</w:t>
      </w:r>
      <w:r w:rsidR="00722F1D">
        <w:rPr>
          <w:rFonts w:ascii="Simplified Arabic" w:hAnsi="Simplified Arabic" w:cs="Simplified Arabic"/>
          <w:color w:val="000000"/>
          <w:sz w:val="24"/>
          <w:szCs w:val="24"/>
          <w:rtl/>
        </w:rPr>
        <w:t xml:space="preserve"> التعليم والصحة والوعي البيئي و</w:t>
      </w:r>
      <w:r w:rsidR="00722F1D">
        <w:rPr>
          <w:rFonts w:ascii="Simplified Arabic" w:hAnsi="Simplified Arabic" w:cs="Simplified Arabic" w:hint="cs"/>
          <w:color w:val="000000"/>
          <w:sz w:val="24"/>
          <w:szCs w:val="24"/>
          <w:rtl/>
        </w:rPr>
        <w:t>إ</w:t>
      </w:r>
      <w:r w:rsidR="00722F1D">
        <w:rPr>
          <w:rFonts w:ascii="Simplified Arabic" w:hAnsi="Simplified Arabic" w:cs="Simplified Arabic"/>
          <w:color w:val="000000"/>
          <w:sz w:val="24"/>
          <w:szCs w:val="24"/>
          <w:rtl/>
        </w:rPr>
        <w:t>ن وجودت ف</w:t>
      </w:r>
      <w:r w:rsidR="00722F1D">
        <w:rPr>
          <w:rFonts w:ascii="Simplified Arabic" w:hAnsi="Simplified Arabic" w:cs="Simplified Arabic" w:hint="cs"/>
          <w:color w:val="000000"/>
          <w:sz w:val="24"/>
          <w:szCs w:val="24"/>
          <w:rtl/>
        </w:rPr>
        <w:t>إ</w:t>
      </w:r>
      <w:r w:rsidR="00905D19" w:rsidRPr="00966FB5">
        <w:rPr>
          <w:rFonts w:ascii="Simplified Arabic" w:hAnsi="Simplified Arabic" w:cs="Simplified Arabic"/>
          <w:color w:val="000000"/>
          <w:sz w:val="24"/>
          <w:szCs w:val="24"/>
          <w:rtl/>
        </w:rPr>
        <w:t xml:space="preserve">ن هذه </w:t>
      </w:r>
      <w:r w:rsidR="00722F1D">
        <w:rPr>
          <w:rFonts w:ascii="Simplified Arabic" w:hAnsi="Simplified Arabic" w:cs="Simplified Arabic"/>
          <w:color w:val="000000"/>
          <w:sz w:val="24"/>
          <w:szCs w:val="24"/>
          <w:rtl/>
        </w:rPr>
        <w:t xml:space="preserve">الخدمات تقدم بشكل بسيط غير قوي </w:t>
      </w:r>
      <w:r w:rsidR="00722F1D">
        <w:rPr>
          <w:rFonts w:ascii="Simplified Arabic" w:hAnsi="Simplified Arabic" w:cs="Simplified Arabic" w:hint="cs"/>
          <w:color w:val="000000"/>
          <w:sz w:val="24"/>
          <w:szCs w:val="24"/>
          <w:rtl/>
        </w:rPr>
        <w:t>أ</w:t>
      </w:r>
      <w:r w:rsidR="00905D19" w:rsidRPr="00966FB5">
        <w:rPr>
          <w:rFonts w:ascii="Simplified Arabic" w:hAnsi="Simplified Arabic" w:cs="Simplified Arabic"/>
          <w:color w:val="000000"/>
          <w:sz w:val="24"/>
          <w:szCs w:val="24"/>
          <w:rtl/>
        </w:rPr>
        <w:t>و مضمون نظرا لضعف التدريب والتطوع والتمويل</w:t>
      </w:r>
      <w:r w:rsidR="00905D19" w:rsidRPr="00966FB5">
        <w:rPr>
          <w:rFonts w:ascii="Simplified Arabic" w:hAnsi="Simplified Arabic" w:cs="Simplified Arabic"/>
          <w:b/>
          <w:color w:val="000000"/>
          <w:sz w:val="24"/>
          <w:szCs w:val="24"/>
        </w:rPr>
        <w:t xml:space="preserve"> .</w:t>
      </w:r>
    </w:p>
    <w:p w14:paraId="7730AE80" w14:textId="3AAA4B92" w:rsidR="00CD7465" w:rsidRDefault="00CD7465" w:rsidP="00693C30">
      <w:pPr>
        <w:pBdr>
          <w:top w:val="nil"/>
          <w:left w:val="nil"/>
          <w:bottom w:val="nil"/>
          <w:right w:val="nil"/>
          <w:between w:val="nil"/>
        </w:pBdr>
        <w:spacing w:after="0" w:line="276" w:lineRule="auto"/>
        <w:ind w:left="360"/>
        <w:jc w:val="both"/>
        <w:rPr>
          <w:rFonts w:ascii="Simplified Arabic" w:hAnsi="Simplified Arabic" w:cs="Simplified Arabic"/>
          <w:color w:val="000000"/>
          <w:sz w:val="24"/>
          <w:szCs w:val="24"/>
          <w:rtl/>
        </w:rPr>
      </w:pPr>
      <w:r w:rsidRPr="00966FB5">
        <w:rPr>
          <w:rFonts w:ascii="Simplified Arabic" w:hAnsi="Simplified Arabic" w:cs="Simplified Arabic"/>
          <w:color w:val="000000"/>
          <w:sz w:val="24"/>
          <w:szCs w:val="24"/>
          <w:rtl/>
        </w:rPr>
        <w:t>،</w:t>
      </w:r>
      <w:r w:rsidR="00FE5355">
        <w:rPr>
          <w:rFonts w:ascii="Simplified Arabic" w:hAnsi="Simplified Arabic" w:cs="Simplified Arabic" w:hint="cs"/>
          <w:color w:val="000000"/>
          <w:sz w:val="24"/>
          <w:szCs w:val="24"/>
          <w:rtl/>
        </w:rPr>
        <w:t xml:space="preserve"> </w:t>
      </w:r>
      <w:r w:rsidR="00465359" w:rsidRPr="00966FB5">
        <w:rPr>
          <w:rFonts w:ascii="Simplified Arabic" w:hAnsi="Simplified Arabic" w:cs="Simplified Arabic"/>
          <w:color w:val="000000"/>
          <w:sz w:val="24"/>
          <w:szCs w:val="24"/>
          <w:rtl/>
        </w:rPr>
        <w:t xml:space="preserve">وانطلاقا من اهتمام الدولة المصرية </w:t>
      </w:r>
      <w:r w:rsidR="00722F1D">
        <w:rPr>
          <w:rFonts w:ascii="Simplified Arabic" w:hAnsi="Simplified Arabic" w:cs="Simplified Arabic"/>
          <w:color w:val="000000"/>
          <w:sz w:val="24"/>
          <w:szCs w:val="24"/>
          <w:rtl/>
        </w:rPr>
        <w:t xml:space="preserve">بتطوير الريف المصري ، وانطلاقا </w:t>
      </w:r>
      <w:r w:rsidR="00722F1D">
        <w:rPr>
          <w:rFonts w:ascii="Simplified Arabic" w:hAnsi="Simplified Arabic" w:cs="Simplified Arabic" w:hint="cs"/>
          <w:color w:val="000000"/>
          <w:sz w:val="24"/>
          <w:szCs w:val="24"/>
          <w:rtl/>
        </w:rPr>
        <w:t>أ</w:t>
      </w:r>
      <w:r w:rsidR="00465359" w:rsidRPr="00966FB5">
        <w:rPr>
          <w:rFonts w:ascii="Simplified Arabic" w:hAnsi="Simplified Arabic" w:cs="Simplified Arabic"/>
          <w:color w:val="000000"/>
          <w:sz w:val="24"/>
          <w:szCs w:val="24"/>
          <w:rtl/>
        </w:rPr>
        <w:t xml:space="preserve">يضا من اهتمام </w:t>
      </w:r>
      <w:r w:rsidR="00722F1D">
        <w:rPr>
          <w:rFonts w:ascii="Simplified Arabic" w:hAnsi="Simplified Arabic" w:cs="Simplified Arabic"/>
          <w:color w:val="000000"/>
          <w:sz w:val="24"/>
          <w:szCs w:val="24"/>
          <w:rtl/>
        </w:rPr>
        <w:t>الدولة بمنظمات المجتمع المدني ب</w:t>
      </w:r>
      <w:r w:rsidR="00722F1D">
        <w:rPr>
          <w:rFonts w:ascii="Simplified Arabic" w:hAnsi="Simplified Arabic" w:cs="Simplified Arabic" w:hint="cs"/>
          <w:color w:val="000000"/>
          <w:sz w:val="24"/>
          <w:szCs w:val="24"/>
          <w:rtl/>
        </w:rPr>
        <w:t>إ</w:t>
      </w:r>
      <w:r w:rsidR="00465359" w:rsidRPr="00966FB5">
        <w:rPr>
          <w:rFonts w:ascii="Simplified Arabic" w:hAnsi="Simplified Arabic" w:cs="Simplified Arabic"/>
          <w:color w:val="000000"/>
          <w:sz w:val="24"/>
          <w:szCs w:val="24"/>
          <w:rtl/>
        </w:rPr>
        <w:t xml:space="preserve">عتبارها الشريك الثالث في صناعة التنمية بجانب القطاع الحكومي </w:t>
      </w:r>
      <w:r w:rsidR="00722F1D">
        <w:rPr>
          <w:rFonts w:ascii="Simplified Arabic" w:hAnsi="Simplified Arabic" w:cs="Simplified Arabic"/>
          <w:color w:val="000000"/>
          <w:sz w:val="24"/>
          <w:szCs w:val="24"/>
          <w:rtl/>
        </w:rPr>
        <w:t xml:space="preserve">والقطاع الخاص ، وتجلى ذلك في </w:t>
      </w:r>
      <w:r w:rsidR="00722F1D">
        <w:rPr>
          <w:rFonts w:ascii="Simplified Arabic" w:hAnsi="Simplified Arabic" w:cs="Simplified Arabic" w:hint="cs"/>
          <w:color w:val="000000"/>
          <w:sz w:val="24"/>
          <w:szCs w:val="24"/>
          <w:rtl/>
        </w:rPr>
        <w:t>إ</w:t>
      </w:r>
      <w:r w:rsidR="00465359" w:rsidRPr="00966FB5">
        <w:rPr>
          <w:rFonts w:ascii="Simplified Arabic" w:hAnsi="Simplified Arabic" w:cs="Simplified Arabic"/>
          <w:color w:val="000000"/>
          <w:sz w:val="24"/>
          <w:szCs w:val="24"/>
          <w:rtl/>
        </w:rPr>
        <w:t xml:space="preserve">علان </w:t>
      </w:r>
      <w:r w:rsidR="00722F1D">
        <w:rPr>
          <w:rFonts w:ascii="Simplified Arabic" w:hAnsi="Simplified Arabic" w:cs="Simplified Arabic"/>
          <w:color w:val="000000"/>
          <w:sz w:val="24"/>
          <w:szCs w:val="24"/>
          <w:rtl/>
        </w:rPr>
        <w:t xml:space="preserve">السيد الرئيس عبد الفتاح السيسي </w:t>
      </w:r>
      <w:r w:rsidR="00722F1D">
        <w:rPr>
          <w:rFonts w:ascii="Simplified Arabic" w:hAnsi="Simplified Arabic" w:cs="Simplified Arabic" w:hint="cs"/>
          <w:color w:val="000000"/>
          <w:sz w:val="24"/>
          <w:szCs w:val="24"/>
          <w:rtl/>
        </w:rPr>
        <w:t>أ</w:t>
      </w:r>
      <w:r w:rsidR="00465359" w:rsidRPr="00966FB5">
        <w:rPr>
          <w:rFonts w:ascii="Simplified Arabic" w:hAnsi="Simplified Arabic" w:cs="Simplified Arabic"/>
          <w:color w:val="000000"/>
          <w:sz w:val="24"/>
          <w:szCs w:val="24"/>
          <w:rtl/>
        </w:rPr>
        <w:t xml:space="preserve">ن عام 2022 هو عام المجتمع المدني </w:t>
      </w:r>
      <w:r w:rsidR="00FE5355">
        <w:rPr>
          <w:rFonts w:ascii="Simplified Arabic" w:hAnsi="Simplified Arabic" w:cs="Simplified Arabic" w:hint="cs"/>
          <w:color w:val="000000"/>
          <w:sz w:val="24"/>
          <w:szCs w:val="24"/>
          <w:rtl/>
        </w:rPr>
        <w:t>كما تم تش</w:t>
      </w:r>
      <w:r w:rsidR="00722F1D">
        <w:rPr>
          <w:rFonts w:ascii="Simplified Arabic" w:hAnsi="Simplified Arabic" w:cs="Simplified Arabic" w:hint="cs"/>
          <w:color w:val="000000"/>
          <w:sz w:val="24"/>
          <w:szCs w:val="24"/>
          <w:rtl/>
        </w:rPr>
        <w:t>كيل التحالف الوطني للعمل الأ</w:t>
      </w:r>
      <w:r w:rsidR="000900E8">
        <w:rPr>
          <w:rFonts w:ascii="Simplified Arabic" w:hAnsi="Simplified Arabic" w:cs="Simplified Arabic" w:hint="cs"/>
          <w:color w:val="000000"/>
          <w:sz w:val="24"/>
          <w:szCs w:val="24"/>
          <w:rtl/>
        </w:rPr>
        <w:t>هلي.</w:t>
      </w:r>
    </w:p>
    <w:p w14:paraId="4ECE39F1" w14:textId="46DB42D3" w:rsidR="000900E8" w:rsidRDefault="000900E8" w:rsidP="00693C30">
      <w:pPr>
        <w:pBdr>
          <w:top w:val="nil"/>
          <w:left w:val="nil"/>
          <w:bottom w:val="nil"/>
          <w:right w:val="nil"/>
          <w:between w:val="nil"/>
        </w:pBdr>
        <w:spacing w:after="0" w:line="276" w:lineRule="auto"/>
        <w:ind w:left="360"/>
        <w:jc w:val="both"/>
        <w:rPr>
          <w:rFonts w:ascii="Simplified Arabic" w:eastAsia="Simplified Arabic" w:hAnsi="Simplified Arabic" w:cs="Simplified Arabic"/>
          <w:b/>
          <w:color w:val="C00000"/>
          <w:sz w:val="24"/>
          <w:szCs w:val="24"/>
          <w:rtl/>
        </w:rPr>
      </w:pPr>
    </w:p>
    <w:p w14:paraId="6F5A53B1" w14:textId="57197778" w:rsidR="007F73C6" w:rsidRDefault="007F73C6" w:rsidP="00693C30">
      <w:pPr>
        <w:pBdr>
          <w:top w:val="nil"/>
          <w:left w:val="nil"/>
          <w:bottom w:val="nil"/>
          <w:right w:val="nil"/>
          <w:between w:val="nil"/>
        </w:pBdr>
        <w:spacing w:after="0" w:line="276" w:lineRule="auto"/>
        <w:rPr>
          <w:rFonts w:ascii="Simplified Arabic" w:eastAsia="Simplified Arabic" w:hAnsi="Simplified Arabic" w:cs="Simplified Arabic"/>
          <w:b/>
          <w:color w:val="C00000"/>
          <w:sz w:val="24"/>
          <w:szCs w:val="24"/>
        </w:rPr>
      </w:pPr>
    </w:p>
    <w:p w14:paraId="15103711" w14:textId="61F44862" w:rsidR="00CD7465" w:rsidRPr="00693C30" w:rsidRDefault="004E16B5" w:rsidP="00693C30">
      <w:pPr>
        <w:pBdr>
          <w:top w:val="nil"/>
          <w:left w:val="nil"/>
          <w:bottom w:val="nil"/>
          <w:right w:val="nil"/>
          <w:between w:val="nil"/>
        </w:pBdr>
        <w:spacing w:after="0" w:line="276" w:lineRule="auto"/>
        <w:rPr>
          <w:rFonts w:ascii="Simplified Arabic" w:eastAsia="Simplified Arabic" w:hAnsi="Simplified Arabic" w:cs="Simplified Arabic"/>
          <w:bCs/>
          <w:color w:val="000000" w:themeColor="text1"/>
          <w:sz w:val="28"/>
          <w:szCs w:val="28"/>
        </w:rPr>
      </w:pPr>
      <w:r>
        <w:rPr>
          <w:rFonts w:ascii="Simplified Arabic" w:eastAsia="Simplified Arabic" w:hAnsi="Simplified Arabic" w:cs="Simplified Arabic" w:hint="cs"/>
          <w:bCs/>
          <w:color w:val="000000" w:themeColor="text1"/>
          <w:sz w:val="28"/>
          <w:szCs w:val="28"/>
          <w:rtl/>
        </w:rPr>
        <w:lastRenderedPageBreak/>
        <w:t>1-2 المشكلة البحثية</w:t>
      </w:r>
      <w:r w:rsidR="00CD7465" w:rsidRPr="00693C30">
        <w:rPr>
          <w:rFonts w:ascii="Simplified Arabic" w:eastAsia="Simplified Arabic" w:hAnsi="Simplified Arabic" w:cs="Simplified Arabic" w:hint="cs"/>
          <w:bCs/>
          <w:color w:val="000000" w:themeColor="text1"/>
          <w:sz w:val="28"/>
          <w:szCs w:val="28"/>
          <w:rtl/>
        </w:rPr>
        <w:t xml:space="preserve"> : </w:t>
      </w:r>
    </w:p>
    <w:p w14:paraId="2CABE693" w14:textId="16A398B3" w:rsidR="00693C30" w:rsidRDefault="00722F1D"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themeColor="text1"/>
          <w:sz w:val="24"/>
          <w:szCs w:val="24"/>
          <w:rtl/>
        </w:rPr>
      </w:pPr>
      <w:r>
        <w:rPr>
          <w:rFonts w:ascii="Simplified Arabic" w:eastAsia="Simplified Arabic" w:hAnsi="Simplified Arabic" w:cs="Simplified Arabic" w:hint="cs"/>
          <w:b/>
          <w:color w:val="000000" w:themeColor="text1"/>
          <w:sz w:val="24"/>
          <w:szCs w:val="24"/>
          <w:rtl/>
          <w:lang w:bidi="ar-EG"/>
        </w:rPr>
        <w:t>تعانى المؤسسات</w:t>
      </w:r>
      <w:r w:rsidR="0011293A" w:rsidRPr="0011293A">
        <w:rPr>
          <w:rFonts w:ascii="Simplified Arabic" w:eastAsia="Simplified Arabic" w:hAnsi="Simplified Arabic" w:cs="Simplified Arabic" w:hint="cs"/>
          <w:b/>
          <w:color w:val="000000" w:themeColor="text1"/>
          <w:sz w:val="24"/>
          <w:szCs w:val="24"/>
          <w:rtl/>
          <w:lang w:bidi="ar-EG"/>
        </w:rPr>
        <w:t xml:space="preserve"> الريفية من العديد من المشكلات التي تتمثل في </w:t>
      </w:r>
      <w:r w:rsidR="0011293A" w:rsidRPr="0011293A">
        <w:rPr>
          <w:rFonts w:ascii="Simplified Arabic" w:eastAsia="Simplified Arabic" w:hAnsi="Simplified Arabic" w:cs="Simplified Arabic" w:hint="cs"/>
          <w:b/>
          <w:color w:val="000000" w:themeColor="text1"/>
          <w:sz w:val="24"/>
          <w:szCs w:val="24"/>
          <w:rtl/>
        </w:rPr>
        <w:t xml:space="preserve">القصور في تدريب وبناء قدرات العاملين داخل هذه المنظمات من ناحية الوعي بأهداف التنمية المستدامة </w:t>
      </w:r>
      <w:r w:rsidR="00B6420E">
        <w:rPr>
          <w:rFonts w:ascii="Simplified Arabic" w:eastAsia="Simplified Arabic" w:hAnsi="Simplified Arabic" w:cs="Simplified Arabic" w:hint="cs"/>
          <w:b/>
          <w:color w:val="000000" w:themeColor="text1"/>
          <w:sz w:val="24"/>
          <w:szCs w:val="24"/>
          <w:rtl/>
        </w:rPr>
        <w:t>وال</w:t>
      </w:r>
      <w:r>
        <w:rPr>
          <w:rFonts w:ascii="Simplified Arabic" w:eastAsia="Simplified Arabic" w:hAnsi="Simplified Arabic" w:cs="Simplified Arabic" w:hint="cs"/>
          <w:b/>
          <w:color w:val="000000" w:themeColor="text1"/>
          <w:sz w:val="24"/>
          <w:szCs w:val="24"/>
          <w:rtl/>
        </w:rPr>
        <w:t>قاونين المنظمة لعمل تلك المؤسسات</w:t>
      </w:r>
      <w:r w:rsidR="00B6420E">
        <w:rPr>
          <w:rFonts w:ascii="Simplified Arabic" w:eastAsia="Simplified Arabic" w:hAnsi="Simplified Arabic" w:cs="Simplified Arabic" w:hint="cs"/>
          <w:b/>
          <w:color w:val="000000" w:themeColor="text1"/>
          <w:sz w:val="24"/>
          <w:szCs w:val="24"/>
          <w:rtl/>
        </w:rPr>
        <w:t xml:space="preserve"> </w:t>
      </w:r>
      <w:r w:rsidR="0011293A" w:rsidRPr="0011293A">
        <w:rPr>
          <w:rFonts w:ascii="Simplified Arabic" w:eastAsia="Simplified Arabic" w:hAnsi="Simplified Arabic" w:cs="Simplified Arabic" w:hint="cs"/>
          <w:b/>
          <w:color w:val="000000" w:themeColor="text1"/>
          <w:sz w:val="24"/>
          <w:szCs w:val="24"/>
          <w:rtl/>
        </w:rPr>
        <w:t xml:space="preserve">، </w:t>
      </w:r>
      <w:r w:rsidR="00B6420E">
        <w:rPr>
          <w:rFonts w:ascii="Simplified Arabic" w:eastAsia="Simplified Arabic" w:hAnsi="Simplified Arabic" w:cs="Simplified Arabic" w:hint="cs"/>
          <w:b/>
          <w:color w:val="000000" w:themeColor="text1"/>
          <w:sz w:val="24"/>
          <w:szCs w:val="24"/>
          <w:rtl/>
        </w:rPr>
        <w:t>و</w:t>
      </w:r>
      <w:r w:rsidR="00155E06">
        <w:rPr>
          <w:rFonts w:ascii="Simplified Arabic" w:eastAsia="Simplified Arabic" w:hAnsi="Simplified Arabic" w:cs="Simplified Arabic" w:hint="cs"/>
          <w:b/>
          <w:color w:val="000000" w:themeColor="text1"/>
          <w:sz w:val="24"/>
          <w:szCs w:val="24"/>
          <w:rtl/>
        </w:rPr>
        <w:t>القصور</w:t>
      </w:r>
      <w:r w:rsidR="00F46AC4">
        <w:rPr>
          <w:rFonts w:ascii="Simplified Arabic" w:eastAsia="Simplified Arabic" w:hAnsi="Simplified Arabic" w:cs="Simplified Arabic" w:hint="cs"/>
          <w:b/>
          <w:color w:val="000000" w:themeColor="text1"/>
          <w:sz w:val="24"/>
          <w:szCs w:val="24"/>
          <w:rtl/>
        </w:rPr>
        <w:t xml:space="preserve"> </w:t>
      </w:r>
      <w:r w:rsidR="0011293A" w:rsidRPr="0011293A">
        <w:rPr>
          <w:rFonts w:ascii="Simplified Arabic" w:eastAsia="Simplified Arabic" w:hAnsi="Simplified Arabic" w:cs="Simplified Arabic" w:hint="cs"/>
          <w:b/>
          <w:color w:val="000000" w:themeColor="text1"/>
          <w:sz w:val="24"/>
          <w:szCs w:val="24"/>
          <w:rtl/>
        </w:rPr>
        <w:t xml:space="preserve">علي تنفيذ </w:t>
      </w:r>
      <w:r w:rsidR="00155E06">
        <w:rPr>
          <w:rFonts w:ascii="Simplified Arabic" w:eastAsia="Simplified Arabic" w:hAnsi="Simplified Arabic" w:cs="Simplified Arabic" w:hint="cs"/>
          <w:b/>
          <w:color w:val="000000" w:themeColor="text1"/>
          <w:sz w:val="24"/>
          <w:szCs w:val="24"/>
          <w:rtl/>
        </w:rPr>
        <w:t>المشروعات التنموية ذات الهدف الإ</w:t>
      </w:r>
      <w:r w:rsidR="0011293A" w:rsidRPr="0011293A">
        <w:rPr>
          <w:rFonts w:ascii="Simplified Arabic" w:eastAsia="Simplified Arabic" w:hAnsi="Simplified Arabic" w:cs="Simplified Arabic" w:hint="cs"/>
          <w:b/>
          <w:color w:val="000000" w:themeColor="text1"/>
          <w:sz w:val="24"/>
          <w:szCs w:val="24"/>
          <w:rtl/>
        </w:rPr>
        <w:t>جتماعي وضعف نسبة المشروع</w:t>
      </w:r>
      <w:r w:rsidR="00155E06">
        <w:rPr>
          <w:rFonts w:ascii="Simplified Arabic" w:eastAsia="Simplified Arabic" w:hAnsi="Simplified Arabic" w:cs="Simplified Arabic" w:hint="cs"/>
          <w:b/>
          <w:color w:val="000000" w:themeColor="text1"/>
          <w:sz w:val="24"/>
          <w:szCs w:val="24"/>
          <w:rtl/>
        </w:rPr>
        <w:t>ات ذات الصلة بالأهداف الاخري بالإضافة إ</w:t>
      </w:r>
      <w:r w:rsidR="008A30AA">
        <w:rPr>
          <w:rFonts w:ascii="Simplified Arabic" w:eastAsia="Simplified Arabic" w:hAnsi="Simplified Arabic" w:cs="Simplified Arabic" w:hint="cs"/>
          <w:b/>
          <w:color w:val="000000" w:themeColor="text1"/>
          <w:sz w:val="24"/>
          <w:szCs w:val="24"/>
          <w:rtl/>
        </w:rPr>
        <w:t xml:space="preserve">لي </w:t>
      </w:r>
      <w:r w:rsidR="00155E06">
        <w:rPr>
          <w:rFonts w:ascii="Simplified Arabic" w:eastAsia="Simplified Arabic" w:hAnsi="Simplified Arabic" w:cs="Simplified Arabic" w:hint="cs"/>
          <w:b/>
          <w:color w:val="000000" w:themeColor="text1"/>
          <w:sz w:val="24"/>
          <w:szCs w:val="24"/>
          <w:rtl/>
        </w:rPr>
        <w:t xml:space="preserve"> قصور دور بعض المنظمات علي الأ</w:t>
      </w:r>
      <w:r w:rsidR="0011293A" w:rsidRPr="0011293A">
        <w:rPr>
          <w:rFonts w:ascii="Simplified Arabic" w:eastAsia="Simplified Arabic" w:hAnsi="Simplified Arabic" w:cs="Simplified Arabic" w:hint="cs"/>
          <w:b/>
          <w:color w:val="000000" w:themeColor="text1"/>
          <w:sz w:val="24"/>
          <w:szCs w:val="24"/>
          <w:rtl/>
        </w:rPr>
        <w:t xml:space="preserve">عمال الخيرية وقلة الوعي بالعمل التنموي . ومن ثم </w:t>
      </w:r>
      <w:r w:rsidR="00CD7465" w:rsidRPr="0011293A">
        <w:rPr>
          <w:rFonts w:ascii="Simplified Arabic" w:eastAsia="Simplified Arabic" w:hAnsi="Simplified Arabic" w:cs="Simplified Arabic" w:hint="cs"/>
          <w:b/>
          <w:color w:val="000000" w:themeColor="text1"/>
          <w:sz w:val="24"/>
          <w:szCs w:val="24"/>
          <w:rtl/>
        </w:rPr>
        <w:t>تتمثل مشكلة الدراسة في</w:t>
      </w:r>
      <w:r w:rsidR="0011293A" w:rsidRPr="0011293A">
        <w:rPr>
          <w:rFonts w:ascii="Simplified Arabic" w:eastAsia="Simplified Arabic" w:hAnsi="Simplified Arabic" w:cs="Simplified Arabic"/>
          <w:b/>
          <w:color w:val="000000" w:themeColor="text1"/>
          <w:sz w:val="24"/>
          <w:szCs w:val="24"/>
        </w:rPr>
        <w:t xml:space="preserve"> </w:t>
      </w:r>
      <w:r w:rsidR="00155E06">
        <w:rPr>
          <w:rFonts w:ascii="Simplified Arabic" w:eastAsia="Simplified Arabic" w:hAnsi="Simplified Arabic" w:cs="Simplified Arabic" w:hint="cs"/>
          <w:b/>
          <w:color w:val="000000" w:themeColor="text1"/>
          <w:sz w:val="24"/>
          <w:szCs w:val="24"/>
          <w:rtl/>
        </w:rPr>
        <w:t xml:space="preserve"> ضعف دور المؤسسات الأ</w:t>
      </w:r>
      <w:r w:rsidR="00CD7465" w:rsidRPr="0011293A">
        <w:rPr>
          <w:rFonts w:ascii="Simplified Arabic" w:eastAsia="Simplified Arabic" w:hAnsi="Simplified Arabic" w:cs="Simplified Arabic" w:hint="cs"/>
          <w:b/>
          <w:color w:val="000000" w:themeColor="text1"/>
          <w:sz w:val="24"/>
          <w:szCs w:val="24"/>
          <w:rtl/>
        </w:rPr>
        <w:t>هل</w:t>
      </w:r>
      <w:r w:rsidR="00155E06">
        <w:rPr>
          <w:rFonts w:ascii="Simplified Arabic" w:eastAsia="Simplified Arabic" w:hAnsi="Simplified Arabic" w:cs="Simplified Arabic" w:hint="cs"/>
          <w:b/>
          <w:color w:val="000000" w:themeColor="text1"/>
          <w:sz w:val="24"/>
          <w:szCs w:val="24"/>
          <w:rtl/>
        </w:rPr>
        <w:t>ية العاملة في الريف وقصورها عن أ</w:t>
      </w:r>
      <w:r w:rsidR="00CD7465" w:rsidRPr="0011293A">
        <w:rPr>
          <w:rFonts w:ascii="Simplified Arabic" w:eastAsia="Simplified Arabic" w:hAnsi="Simplified Arabic" w:cs="Simplified Arabic" w:hint="cs"/>
          <w:b/>
          <w:color w:val="000000" w:themeColor="text1"/>
          <w:sz w:val="24"/>
          <w:szCs w:val="24"/>
          <w:rtl/>
        </w:rPr>
        <w:t>داء مسئولي</w:t>
      </w:r>
      <w:r w:rsidR="00155E06">
        <w:rPr>
          <w:rFonts w:ascii="Simplified Arabic" w:eastAsia="Simplified Arabic" w:hAnsi="Simplified Arabic" w:cs="Simplified Arabic" w:hint="cs"/>
          <w:b/>
          <w:color w:val="000000" w:themeColor="text1"/>
          <w:sz w:val="24"/>
          <w:szCs w:val="24"/>
          <w:rtl/>
        </w:rPr>
        <w:t>ا</w:t>
      </w:r>
      <w:r w:rsidR="00CD7465" w:rsidRPr="0011293A">
        <w:rPr>
          <w:rFonts w:ascii="Simplified Arabic" w:eastAsia="Simplified Arabic" w:hAnsi="Simplified Arabic" w:cs="Simplified Arabic" w:hint="cs"/>
          <w:b/>
          <w:color w:val="000000" w:themeColor="text1"/>
          <w:sz w:val="24"/>
          <w:szCs w:val="24"/>
          <w:rtl/>
        </w:rPr>
        <w:t>تها في تنمية الريف المصرى</w:t>
      </w:r>
      <w:r w:rsidR="00155E06">
        <w:rPr>
          <w:rFonts w:ascii="Simplified Arabic" w:eastAsia="Simplified Arabic" w:hAnsi="Simplified Arabic" w:cs="Simplified Arabic" w:hint="cs"/>
          <w:b/>
          <w:color w:val="000000" w:themeColor="text1"/>
          <w:sz w:val="24"/>
          <w:szCs w:val="24"/>
          <w:rtl/>
        </w:rPr>
        <w:t xml:space="preserve"> والإرتقاء به جنبا إ</w:t>
      </w:r>
      <w:r w:rsidR="006A46E5" w:rsidRPr="0011293A">
        <w:rPr>
          <w:rFonts w:ascii="Simplified Arabic" w:eastAsia="Simplified Arabic" w:hAnsi="Simplified Arabic" w:cs="Simplified Arabic" w:hint="cs"/>
          <w:b/>
          <w:color w:val="000000" w:themeColor="text1"/>
          <w:sz w:val="24"/>
          <w:szCs w:val="24"/>
          <w:rtl/>
        </w:rPr>
        <w:t>لى جنب مع الدولة و</w:t>
      </w:r>
      <w:r w:rsidR="00155E06">
        <w:rPr>
          <w:rFonts w:ascii="Simplified Arabic" w:eastAsia="Simplified Arabic" w:hAnsi="Simplified Arabic" w:cs="Simplified Arabic" w:hint="cs"/>
          <w:b/>
          <w:color w:val="000000" w:themeColor="text1"/>
          <w:sz w:val="24"/>
          <w:szCs w:val="24"/>
          <w:rtl/>
        </w:rPr>
        <w:t>ا</w:t>
      </w:r>
      <w:r w:rsidR="006A46E5" w:rsidRPr="0011293A">
        <w:rPr>
          <w:rFonts w:ascii="Simplified Arabic" w:eastAsia="Simplified Arabic" w:hAnsi="Simplified Arabic" w:cs="Simplified Arabic" w:hint="cs"/>
          <w:b/>
          <w:color w:val="000000" w:themeColor="text1"/>
          <w:sz w:val="24"/>
          <w:szCs w:val="24"/>
          <w:rtl/>
        </w:rPr>
        <w:t>لقطاع الخاص</w:t>
      </w:r>
      <w:r w:rsidR="00CD7465" w:rsidRPr="0011293A">
        <w:rPr>
          <w:rFonts w:ascii="Simplified Arabic" w:eastAsia="Simplified Arabic" w:hAnsi="Simplified Arabic" w:cs="Simplified Arabic" w:hint="cs"/>
          <w:b/>
          <w:color w:val="000000" w:themeColor="text1"/>
          <w:sz w:val="24"/>
          <w:szCs w:val="24"/>
          <w:rtl/>
        </w:rPr>
        <w:t xml:space="preserve"> </w:t>
      </w:r>
      <w:r w:rsidR="00F46AC4">
        <w:rPr>
          <w:rFonts w:ascii="Simplified Arabic" w:eastAsia="Simplified Arabic" w:hAnsi="Simplified Arabic" w:cs="Simplified Arabic" w:hint="cs"/>
          <w:b/>
          <w:color w:val="000000" w:themeColor="text1"/>
          <w:sz w:val="24"/>
          <w:szCs w:val="24"/>
          <w:rtl/>
        </w:rPr>
        <w:t>مما يحقق أهداف التنمية ورؤية مصر2030</w:t>
      </w:r>
      <w:r w:rsidR="0011293A">
        <w:rPr>
          <w:rFonts w:ascii="Simplified Arabic" w:eastAsia="Simplified Arabic" w:hAnsi="Simplified Arabic" w:cs="Simplified Arabic" w:hint="cs"/>
          <w:b/>
          <w:color w:val="000000" w:themeColor="text1"/>
          <w:sz w:val="24"/>
          <w:szCs w:val="24"/>
          <w:rtl/>
        </w:rPr>
        <w:t>.</w:t>
      </w:r>
    </w:p>
    <w:p w14:paraId="4E5C2FDB" w14:textId="77777777" w:rsidR="00693C30" w:rsidRDefault="00693C3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themeColor="text1"/>
          <w:sz w:val="24"/>
          <w:szCs w:val="24"/>
          <w:rtl/>
        </w:rPr>
      </w:pPr>
    </w:p>
    <w:p w14:paraId="774CEEBC" w14:textId="5E040AA4" w:rsidR="00B35C8E" w:rsidRPr="00693C30" w:rsidRDefault="004E16B5"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themeColor="text1"/>
          <w:sz w:val="24"/>
          <w:szCs w:val="24"/>
          <w:rtl/>
        </w:rPr>
      </w:pPr>
      <w:r>
        <w:rPr>
          <w:rFonts w:ascii="Simplified Arabic" w:eastAsia="Simplified Arabic" w:hAnsi="Simplified Arabic" w:cs="Simplified Arabic" w:hint="cs"/>
          <w:bCs/>
          <w:color w:val="000000"/>
          <w:sz w:val="28"/>
          <w:szCs w:val="28"/>
          <w:rtl/>
        </w:rPr>
        <w:t xml:space="preserve">1-3 </w:t>
      </w:r>
      <w:r w:rsidR="00465359" w:rsidRPr="00966FB5">
        <w:rPr>
          <w:rFonts w:ascii="Simplified Arabic" w:eastAsia="Simplified Arabic" w:hAnsi="Simplified Arabic" w:cs="Simplified Arabic"/>
          <w:bCs/>
          <w:color w:val="000000"/>
          <w:sz w:val="28"/>
          <w:szCs w:val="28"/>
          <w:rtl/>
        </w:rPr>
        <w:t>أهداف البحث</w:t>
      </w:r>
      <w:r w:rsidR="00966FB5">
        <w:rPr>
          <w:rFonts w:ascii="Simplified Arabic" w:eastAsia="Simplified Arabic" w:hAnsi="Simplified Arabic" w:cs="Simplified Arabic" w:hint="cs"/>
          <w:bCs/>
          <w:sz w:val="28"/>
          <w:szCs w:val="28"/>
          <w:rtl/>
        </w:rPr>
        <w:t xml:space="preserve"> :</w:t>
      </w:r>
    </w:p>
    <w:p w14:paraId="301CB925" w14:textId="067DAF13" w:rsidR="005A5B23" w:rsidRPr="005A5B23" w:rsidRDefault="00F46AC4" w:rsidP="00693C30">
      <w:pPr>
        <w:spacing w:line="276" w:lineRule="auto"/>
        <w:jc w:val="both"/>
        <w:rPr>
          <w:rFonts w:ascii="Simplified Arabic" w:hAnsi="Simplified Arabic" w:cs="Simplified Arabic"/>
          <w:b/>
          <w:sz w:val="24"/>
          <w:szCs w:val="24"/>
        </w:rPr>
      </w:pPr>
      <w:r>
        <w:rPr>
          <w:rFonts w:ascii="Simplified Arabic" w:eastAsia="Simplified Arabic" w:hAnsi="Simplified Arabic" w:cs="Simplified Arabic"/>
          <w:b/>
          <w:sz w:val="24"/>
          <w:szCs w:val="24"/>
          <w:rtl/>
        </w:rPr>
        <w:t xml:space="preserve"> يستهدف البحث بصفة أساسية</w:t>
      </w:r>
      <w:r>
        <w:rPr>
          <w:rFonts w:ascii="Simplified Arabic" w:eastAsia="Simplified Arabic" w:hAnsi="Simplified Arabic" w:cs="Simplified Arabic" w:hint="cs"/>
          <w:b/>
          <w:sz w:val="24"/>
          <w:szCs w:val="24"/>
          <w:rtl/>
        </w:rPr>
        <w:t xml:space="preserve"> </w:t>
      </w:r>
      <w:r w:rsidR="00240E88">
        <w:rPr>
          <w:rFonts w:ascii="Simplified Arabic" w:eastAsia="Simplified Arabic" w:hAnsi="Simplified Arabic" w:cs="Simplified Arabic"/>
          <w:b/>
          <w:sz w:val="24"/>
          <w:szCs w:val="24"/>
          <w:rtl/>
        </w:rPr>
        <w:t>وضع ال</w:t>
      </w:r>
      <w:r w:rsidR="00240E88">
        <w:rPr>
          <w:rFonts w:ascii="Simplified Arabic" w:eastAsia="Simplified Arabic" w:hAnsi="Simplified Arabic" w:cs="Simplified Arabic" w:hint="cs"/>
          <w:b/>
          <w:sz w:val="24"/>
          <w:szCs w:val="24"/>
          <w:rtl/>
        </w:rPr>
        <w:t>ا</w:t>
      </w:r>
      <w:r w:rsidR="0011293A" w:rsidRPr="00B6420E">
        <w:rPr>
          <w:rFonts w:ascii="Simplified Arabic" w:eastAsia="Simplified Arabic" w:hAnsi="Simplified Arabic" w:cs="Simplified Arabic"/>
          <w:b/>
          <w:sz w:val="24"/>
          <w:szCs w:val="24"/>
          <w:rtl/>
        </w:rPr>
        <w:t xml:space="preserve">ليات </w:t>
      </w:r>
      <w:r w:rsidR="00B35C8E" w:rsidRPr="00B6420E">
        <w:rPr>
          <w:rFonts w:ascii="Simplified Arabic" w:eastAsia="Simplified Arabic" w:hAnsi="Simplified Arabic" w:cs="Simplified Arabic"/>
          <w:b/>
          <w:sz w:val="24"/>
          <w:szCs w:val="24"/>
          <w:rtl/>
        </w:rPr>
        <w:t>اللازمة لتفعيل</w:t>
      </w:r>
      <w:r w:rsidR="0011293A" w:rsidRPr="00B6420E">
        <w:rPr>
          <w:rFonts w:ascii="Simplified Arabic" w:hAnsi="Simplified Arabic" w:cs="Simplified Arabic"/>
          <w:b/>
          <w:sz w:val="24"/>
          <w:szCs w:val="24"/>
          <w:rtl/>
        </w:rPr>
        <w:t xml:space="preserve"> دور منظمات المجتمع المدني الريفية في تحقيق أهداف التنمية المستدامة</w:t>
      </w:r>
      <w:r w:rsidR="00B35C8E" w:rsidRPr="00B6420E">
        <w:rPr>
          <w:rFonts w:ascii="Simplified Arabic" w:hAnsi="Simplified Arabic" w:cs="Simplified Arabic"/>
          <w:b/>
          <w:sz w:val="24"/>
          <w:szCs w:val="24"/>
          <w:rtl/>
        </w:rPr>
        <w:t xml:space="preserve"> وينبثق من هذا الهدف مجموعة من الأهداف الفرعية هي :</w:t>
      </w:r>
    </w:p>
    <w:p w14:paraId="0E5F3594" w14:textId="4E405A8C" w:rsidR="00E830D7" w:rsidRPr="00B6420E" w:rsidRDefault="00465359" w:rsidP="00693C30">
      <w:pPr>
        <w:numPr>
          <w:ilvl w:val="0"/>
          <w:numId w:val="1"/>
        </w:numPr>
        <w:pBdr>
          <w:top w:val="nil"/>
          <w:left w:val="nil"/>
          <w:bottom w:val="nil"/>
          <w:right w:val="nil"/>
          <w:between w:val="nil"/>
        </w:pBdr>
        <w:spacing w:after="0" w:line="276" w:lineRule="auto"/>
        <w:jc w:val="both"/>
        <w:rPr>
          <w:rFonts w:ascii="Simplified Arabic" w:hAnsi="Simplified Arabic" w:cs="Simplified Arabic"/>
          <w:color w:val="000000"/>
          <w:sz w:val="24"/>
          <w:szCs w:val="24"/>
          <w:u w:val="single"/>
        </w:rPr>
      </w:pPr>
      <w:r w:rsidRPr="00B6420E">
        <w:rPr>
          <w:rFonts w:ascii="Simplified Arabic" w:hAnsi="Simplified Arabic" w:cs="Simplified Arabic"/>
          <w:color w:val="000000"/>
          <w:sz w:val="24"/>
          <w:szCs w:val="24"/>
          <w:rtl/>
        </w:rPr>
        <w:t>الت</w:t>
      </w:r>
      <w:r w:rsidR="00240E88">
        <w:rPr>
          <w:rFonts w:ascii="Simplified Arabic" w:hAnsi="Simplified Arabic" w:cs="Simplified Arabic"/>
          <w:color w:val="000000"/>
          <w:sz w:val="24"/>
          <w:szCs w:val="24"/>
          <w:rtl/>
        </w:rPr>
        <w:t>عرف علي مدي فهم وتعميق مفهوم ال</w:t>
      </w:r>
      <w:r w:rsidR="00240E88">
        <w:rPr>
          <w:rFonts w:ascii="Simplified Arabic" w:hAnsi="Simplified Arabic" w:cs="Simplified Arabic" w:hint="cs"/>
          <w:color w:val="000000"/>
          <w:sz w:val="24"/>
          <w:szCs w:val="24"/>
          <w:rtl/>
        </w:rPr>
        <w:t>إ</w:t>
      </w:r>
      <w:r w:rsidR="00240E88">
        <w:rPr>
          <w:rFonts w:ascii="Simplified Arabic" w:hAnsi="Simplified Arabic" w:cs="Simplified Arabic"/>
          <w:color w:val="000000"/>
          <w:sz w:val="24"/>
          <w:szCs w:val="24"/>
          <w:rtl/>
        </w:rPr>
        <w:t>ستدامة و</w:t>
      </w:r>
      <w:r w:rsidR="00240E88">
        <w:rPr>
          <w:rFonts w:ascii="Simplified Arabic" w:hAnsi="Simplified Arabic" w:cs="Simplified Arabic" w:hint="cs"/>
          <w:color w:val="000000"/>
          <w:sz w:val="24"/>
          <w:szCs w:val="24"/>
          <w:rtl/>
        </w:rPr>
        <w:t>أ</w:t>
      </w:r>
      <w:r w:rsidRPr="00B6420E">
        <w:rPr>
          <w:rFonts w:ascii="Simplified Arabic" w:hAnsi="Simplified Arabic" w:cs="Simplified Arabic"/>
          <w:color w:val="000000"/>
          <w:sz w:val="24"/>
          <w:szCs w:val="24"/>
          <w:rtl/>
        </w:rPr>
        <w:t>هداف التنمية المستدامة في المؤسسات</w:t>
      </w:r>
      <w:r w:rsidR="00240E88">
        <w:rPr>
          <w:rFonts w:ascii="Simplified Arabic" w:hAnsi="Simplified Arabic" w:cs="Simplified Arabic"/>
          <w:color w:val="000000"/>
          <w:sz w:val="24"/>
          <w:szCs w:val="24"/>
          <w:rtl/>
        </w:rPr>
        <w:t xml:space="preserve"> ال</w:t>
      </w:r>
      <w:r w:rsidR="00240E88">
        <w:rPr>
          <w:rFonts w:ascii="Simplified Arabic" w:hAnsi="Simplified Arabic" w:cs="Simplified Arabic" w:hint="cs"/>
          <w:color w:val="000000"/>
          <w:sz w:val="24"/>
          <w:szCs w:val="24"/>
          <w:rtl/>
        </w:rPr>
        <w:t>أ</w:t>
      </w:r>
      <w:r w:rsidRPr="00B6420E">
        <w:rPr>
          <w:rFonts w:ascii="Simplified Arabic" w:hAnsi="Simplified Arabic" w:cs="Simplified Arabic"/>
          <w:color w:val="000000"/>
          <w:sz w:val="24"/>
          <w:szCs w:val="24"/>
          <w:rtl/>
        </w:rPr>
        <w:t>هلية الريفية.</w:t>
      </w:r>
    </w:p>
    <w:p w14:paraId="7705518F" w14:textId="6B8BCDC6" w:rsidR="005A5B23" w:rsidRDefault="005A5B23" w:rsidP="00693C30">
      <w:pPr>
        <w:numPr>
          <w:ilvl w:val="0"/>
          <w:numId w:val="1"/>
        </w:numPr>
        <w:pBdr>
          <w:top w:val="nil"/>
          <w:left w:val="nil"/>
          <w:bottom w:val="nil"/>
          <w:right w:val="nil"/>
          <w:between w:val="nil"/>
        </w:pBdr>
        <w:spacing w:after="0" w:line="276" w:lineRule="auto"/>
        <w:jc w:val="both"/>
        <w:rPr>
          <w:rFonts w:ascii="Simplified Arabic" w:hAnsi="Simplified Arabic" w:cs="Simplified Arabic"/>
          <w:color w:val="000000"/>
          <w:sz w:val="24"/>
          <w:szCs w:val="24"/>
          <w:u w:val="single"/>
        </w:rPr>
      </w:pPr>
      <w:r w:rsidRPr="00B6420E">
        <w:rPr>
          <w:rFonts w:ascii="Simplified Arabic" w:hAnsi="Simplified Arabic" w:cs="Simplified Arabic"/>
          <w:color w:val="000000"/>
          <w:sz w:val="24"/>
          <w:szCs w:val="24"/>
          <w:rtl/>
        </w:rPr>
        <w:t>التعرف عل</w:t>
      </w:r>
      <w:r w:rsidR="00240E88">
        <w:rPr>
          <w:rFonts w:ascii="Simplified Arabic" w:hAnsi="Simplified Arabic" w:cs="Simplified Arabic"/>
          <w:color w:val="000000"/>
          <w:sz w:val="24"/>
          <w:szCs w:val="24"/>
          <w:rtl/>
        </w:rPr>
        <w:t>ي المشكلات التي تواجه تفعيل دور</w:t>
      </w:r>
      <w:r w:rsidR="00240E88">
        <w:rPr>
          <w:rFonts w:ascii="Simplified Arabic" w:hAnsi="Simplified Arabic" w:cs="Simplified Arabic" w:hint="cs"/>
          <w:color w:val="000000"/>
          <w:sz w:val="24"/>
          <w:szCs w:val="24"/>
          <w:rtl/>
        </w:rPr>
        <w:t xml:space="preserve"> </w:t>
      </w:r>
      <w:r w:rsidRPr="00B6420E">
        <w:rPr>
          <w:rFonts w:ascii="Simplified Arabic" w:hAnsi="Simplified Arabic" w:cs="Simplified Arabic"/>
          <w:color w:val="000000"/>
          <w:sz w:val="24"/>
          <w:szCs w:val="24"/>
          <w:rtl/>
        </w:rPr>
        <w:t xml:space="preserve">المؤسسات الريفية في تحقيق التنمية المستدامة </w:t>
      </w:r>
      <w:r>
        <w:rPr>
          <w:rFonts w:ascii="Simplified Arabic" w:hAnsi="Simplified Arabic" w:cs="Simplified Arabic" w:hint="cs"/>
          <w:color w:val="000000"/>
          <w:sz w:val="24"/>
          <w:szCs w:val="24"/>
          <w:rtl/>
        </w:rPr>
        <w:t xml:space="preserve">، </w:t>
      </w:r>
      <w:r w:rsidR="00240E88">
        <w:rPr>
          <w:rFonts w:ascii="Simplified Arabic" w:hAnsi="Simplified Arabic" w:cs="Simplified Arabic"/>
          <w:color w:val="000000"/>
          <w:sz w:val="24"/>
          <w:szCs w:val="24"/>
          <w:rtl/>
        </w:rPr>
        <w:t>و</w:t>
      </w:r>
      <w:r w:rsidR="00240E88">
        <w:rPr>
          <w:rFonts w:ascii="Simplified Arabic" w:hAnsi="Simplified Arabic" w:cs="Simplified Arabic" w:hint="cs"/>
          <w:color w:val="000000"/>
          <w:sz w:val="24"/>
          <w:szCs w:val="24"/>
          <w:rtl/>
        </w:rPr>
        <w:t>أ</w:t>
      </w:r>
      <w:r w:rsidRPr="00B6420E">
        <w:rPr>
          <w:rFonts w:ascii="Simplified Arabic" w:hAnsi="Simplified Arabic" w:cs="Simplified Arabic"/>
          <w:color w:val="000000"/>
          <w:sz w:val="24"/>
          <w:szCs w:val="24"/>
          <w:rtl/>
        </w:rPr>
        <w:t>وجه التصدي لها وحلها والتعامل معها.</w:t>
      </w:r>
    </w:p>
    <w:p w14:paraId="523AD3AF" w14:textId="2B5DF741" w:rsidR="005A5B23" w:rsidRDefault="005A5B23" w:rsidP="00693C30">
      <w:pPr>
        <w:numPr>
          <w:ilvl w:val="0"/>
          <w:numId w:val="1"/>
        </w:numPr>
        <w:pBdr>
          <w:top w:val="nil"/>
          <w:left w:val="nil"/>
          <w:bottom w:val="nil"/>
          <w:right w:val="nil"/>
          <w:between w:val="nil"/>
        </w:pBdr>
        <w:spacing w:after="0" w:line="276" w:lineRule="auto"/>
        <w:jc w:val="both"/>
        <w:rPr>
          <w:rFonts w:ascii="Simplified Arabic" w:hAnsi="Simplified Arabic" w:cs="Simplified Arabic"/>
          <w:color w:val="000000"/>
          <w:sz w:val="24"/>
          <w:szCs w:val="24"/>
          <w:u w:val="single"/>
        </w:rPr>
      </w:pPr>
      <w:r w:rsidRPr="00B6420E">
        <w:rPr>
          <w:rFonts w:ascii="Simplified Arabic" w:hAnsi="Simplified Arabic" w:cs="Simplified Arabic"/>
          <w:color w:val="000000"/>
          <w:sz w:val="24"/>
          <w:szCs w:val="24"/>
          <w:rtl/>
        </w:rPr>
        <w:t>دراسة الوضع الراهن للمنظما</w:t>
      </w:r>
      <w:r w:rsidR="00670C28">
        <w:rPr>
          <w:rFonts w:ascii="Simplified Arabic" w:hAnsi="Simplified Arabic" w:cs="Simplified Arabic"/>
          <w:color w:val="000000"/>
          <w:sz w:val="24"/>
          <w:szCs w:val="24"/>
          <w:rtl/>
        </w:rPr>
        <w:t xml:space="preserve">ت المجتمع الاهلي الريفية </w:t>
      </w:r>
      <w:r w:rsidR="00B87CB2">
        <w:rPr>
          <w:rFonts w:ascii="Simplified Arabic" w:hAnsi="Simplified Arabic" w:cs="Simplified Arabic"/>
          <w:color w:val="000000"/>
          <w:sz w:val="24"/>
          <w:szCs w:val="24"/>
          <w:rtl/>
        </w:rPr>
        <w:t xml:space="preserve">وما هو واقع </w:t>
      </w:r>
      <w:r w:rsidR="00240E88">
        <w:rPr>
          <w:rFonts w:ascii="Simplified Arabic" w:hAnsi="Simplified Arabic" w:cs="Simplified Arabic" w:hint="cs"/>
          <w:color w:val="000000"/>
          <w:sz w:val="24"/>
          <w:szCs w:val="24"/>
          <w:rtl/>
        </w:rPr>
        <w:t>تقديم الخدمات ورأس المال الإ</w:t>
      </w:r>
      <w:r w:rsidR="00B87CB2">
        <w:rPr>
          <w:rFonts w:ascii="Simplified Arabic" w:hAnsi="Simplified Arabic" w:cs="Simplified Arabic" w:hint="cs"/>
          <w:color w:val="000000"/>
          <w:sz w:val="24"/>
          <w:szCs w:val="24"/>
          <w:rtl/>
        </w:rPr>
        <w:t>جتماعي</w:t>
      </w:r>
      <w:r w:rsidRPr="00B6420E">
        <w:rPr>
          <w:rFonts w:ascii="Simplified Arabic" w:hAnsi="Simplified Arabic" w:cs="Simplified Arabic"/>
          <w:color w:val="000000"/>
          <w:sz w:val="24"/>
          <w:szCs w:val="24"/>
          <w:rtl/>
        </w:rPr>
        <w:t xml:space="preserve"> فيها في عينة ميدانية للمؤسسات المجتمع المدني</w:t>
      </w:r>
      <w:r>
        <w:rPr>
          <w:rFonts w:ascii="Simplified Arabic" w:hAnsi="Simplified Arabic" w:cs="Simplified Arabic" w:hint="cs"/>
          <w:color w:val="000000"/>
          <w:sz w:val="24"/>
          <w:szCs w:val="24"/>
          <w:rtl/>
        </w:rPr>
        <w:t xml:space="preserve"> بمركز حوش عيسي بمحافظة البحيرة</w:t>
      </w:r>
      <w:r w:rsidR="00FD38E4">
        <w:rPr>
          <w:rFonts w:ascii="Simplified Arabic" w:hAnsi="Simplified Arabic" w:cs="Simplified Arabic" w:hint="cs"/>
          <w:color w:val="000000"/>
          <w:sz w:val="24"/>
          <w:szCs w:val="24"/>
          <w:u w:val="single"/>
          <w:rtl/>
        </w:rPr>
        <w:t>.</w:t>
      </w:r>
    </w:p>
    <w:p w14:paraId="303004E1" w14:textId="33640B76" w:rsidR="00016A76" w:rsidRDefault="00B87CB2" w:rsidP="00016A76">
      <w:pPr>
        <w:numPr>
          <w:ilvl w:val="0"/>
          <w:numId w:val="1"/>
        </w:numPr>
        <w:pBdr>
          <w:top w:val="nil"/>
          <w:left w:val="nil"/>
          <w:bottom w:val="nil"/>
          <w:right w:val="nil"/>
          <w:between w:val="nil"/>
        </w:pBdr>
        <w:spacing w:after="0" w:line="276" w:lineRule="auto"/>
        <w:jc w:val="both"/>
        <w:rPr>
          <w:rFonts w:ascii="Simplified Arabic" w:hAnsi="Simplified Arabic" w:cs="Simplified Arabic"/>
          <w:color w:val="000000"/>
          <w:sz w:val="24"/>
          <w:szCs w:val="24"/>
        </w:rPr>
      </w:pPr>
      <w:r>
        <w:rPr>
          <w:rFonts w:ascii="Simplified Arabic" w:hAnsi="Simplified Arabic" w:cs="Simplified Arabic" w:hint="cs"/>
          <w:color w:val="000000"/>
          <w:sz w:val="24"/>
          <w:szCs w:val="24"/>
          <w:rtl/>
        </w:rPr>
        <w:t>التعرف علي التصورات</w:t>
      </w:r>
      <w:r>
        <w:rPr>
          <w:rFonts w:ascii="Simplified Arabic" w:hAnsi="Simplified Arabic" w:cs="Simplified Arabic"/>
          <w:color w:val="000000"/>
          <w:sz w:val="24"/>
          <w:szCs w:val="24"/>
          <w:rtl/>
        </w:rPr>
        <w:t xml:space="preserve"> </w:t>
      </w:r>
      <w:r>
        <w:rPr>
          <w:rFonts w:ascii="Simplified Arabic" w:hAnsi="Simplified Arabic" w:cs="Simplified Arabic" w:hint="cs"/>
          <w:color w:val="000000"/>
          <w:sz w:val="24"/>
          <w:szCs w:val="24"/>
          <w:rtl/>
        </w:rPr>
        <w:t xml:space="preserve">الراهنة </w:t>
      </w:r>
      <w:r w:rsidRPr="00B6420E">
        <w:rPr>
          <w:rFonts w:ascii="Simplified Arabic" w:hAnsi="Simplified Arabic" w:cs="Simplified Arabic"/>
          <w:color w:val="000000"/>
          <w:sz w:val="24"/>
          <w:szCs w:val="24"/>
          <w:rtl/>
        </w:rPr>
        <w:t xml:space="preserve">لتفعيل دور المؤسسات </w:t>
      </w:r>
      <w:r w:rsidR="00240E88">
        <w:rPr>
          <w:rFonts w:ascii="Simplified Arabic" w:hAnsi="Simplified Arabic" w:cs="Simplified Arabic"/>
          <w:color w:val="000000"/>
          <w:sz w:val="24"/>
          <w:szCs w:val="24"/>
          <w:rtl/>
        </w:rPr>
        <w:t>الاهلية الريفية في تحقيق هذه ال</w:t>
      </w:r>
      <w:r w:rsidR="00240E88">
        <w:rPr>
          <w:rFonts w:ascii="Simplified Arabic" w:hAnsi="Simplified Arabic" w:cs="Simplified Arabic" w:hint="cs"/>
          <w:color w:val="000000"/>
          <w:sz w:val="24"/>
          <w:szCs w:val="24"/>
          <w:rtl/>
        </w:rPr>
        <w:t>أ</w:t>
      </w:r>
      <w:r w:rsidRPr="00B6420E">
        <w:rPr>
          <w:rFonts w:ascii="Simplified Arabic" w:hAnsi="Simplified Arabic" w:cs="Simplified Arabic"/>
          <w:color w:val="000000"/>
          <w:sz w:val="24"/>
          <w:szCs w:val="24"/>
          <w:rtl/>
        </w:rPr>
        <w:t>هداف ومدي اتساق التوجهات العملية لهذه المؤسسات مع أهداف التنمية المستدامة.</w:t>
      </w:r>
    </w:p>
    <w:p w14:paraId="0F42BBA8"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341C2BF9"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5C3E2372"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0F2C9609"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191AA213"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5A54090D" w14:textId="73FA1DC2"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5D549F93" w14:textId="0EDA1729" w:rsidR="007F73C6" w:rsidRDefault="007F73C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5FB73012" w14:textId="431BC015" w:rsidR="007F73C6" w:rsidRDefault="007F73C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1AA4B5BB" w14:textId="1E336857" w:rsidR="007F73C6" w:rsidRDefault="007F73C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3536A3A7" w14:textId="77777777" w:rsidR="007F73C6" w:rsidRDefault="007F73C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1B1198CC" w14:textId="77777777" w:rsidR="00016A76" w:rsidRDefault="00016A76"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tl/>
        </w:rPr>
      </w:pPr>
    </w:p>
    <w:p w14:paraId="12749B38" w14:textId="0F67D77B" w:rsidR="00E830D7" w:rsidRPr="00016A76" w:rsidRDefault="004E16B5" w:rsidP="00016A76">
      <w:pPr>
        <w:pBdr>
          <w:top w:val="nil"/>
          <w:left w:val="nil"/>
          <w:bottom w:val="nil"/>
          <w:right w:val="nil"/>
          <w:between w:val="nil"/>
        </w:pBdr>
        <w:spacing w:after="0" w:line="276" w:lineRule="auto"/>
        <w:jc w:val="both"/>
        <w:rPr>
          <w:rFonts w:ascii="Simplified Arabic" w:hAnsi="Simplified Arabic" w:cs="Simplified Arabic"/>
          <w:color w:val="000000"/>
          <w:sz w:val="24"/>
          <w:szCs w:val="24"/>
        </w:rPr>
      </w:pPr>
      <w:r w:rsidRPr="004E16B5">
        <w:rPr>
          <w:rFonts w:ascii="Simplified Arabic" w:hAnsi="Simplified Arabic" w:cs="Simplified Arabic" w:hint="cs"/>
          <w:b/>
          <w:bCs/>
          <w:color w:val="000000"/>
          <w:sz w:val="28"/>
          <w:szCs w:val="28"/>
          <w:rtl/>
        </w:rPr>
        <w:lastRenderedPageBreak/>
        <w:t xml:space="preserve">1-4 </w:t>
      </w:r>
      <w:r w:rsidR="00465359" w:rsidRPr="004E16B5">
        <w:rPr>
          <w:rFonts w:ascii="Simplified Arabic" w:eastAsia="Simplified Arabic" w:hAnsi="Simplified Arabic" w:cs="Simplified Arabic"/>
          <w:b/>
          <w:bCs/>
          <w:color w:val="000000"/>
          <w:sz w:val="28"/>
          <w:szCs w:val="28"/>
          <w:rtl/>
        </w:rPr>
        <w:t>أهمية</w:t>
      </w:r>
      <w:r w:rsidR="00465359" w:rsidRPr="00016A76">
        <w:rPr>
          <w:rFonts w:ascii="Simplified Arabic" w:eastAsia="Simplified Arabic" w:hAnsi="Simplified Arabic" w:cs="Simplified Arabic"/>
          <w:bCs/>
          <w:color w:val="000000"/>
          <w:sz w:val="28"/>
          <w:szCs w:val="28"/>
          <w:rtl/>
        </w:rPr>
        <w:t xml:space="preserve"> البحث</w:t>
      </w:r>
      <w:r w:rsidR="00966FB5" w:rsidRPr="00016A76">
        <w:rPr>
          <w:rFonts w:ascii="Simplified Arabic" w:eastAsia="Simplified Arabic" w:hAnsi="Simplified Arabic" w:cs="Simplified Arabic" w:hint="cs"/>
          <w:bCs/>
          <w:color w:val="000000"/>
          <w:sz w:val="28"/>
          <w:szCs w:val="28"/>
          <w:rtl/>
        </w:rPr>
        <w:t xml:space="preserve"> :</w:t>
      </w:r>
      <w:r w:rsidR="00465359" w:rsidRPr="00016A76">
        <w:rPr>
          <w:rFonts w:ascii="Simplified Arabic" w:eastAsia="Simplified Arabic" w:hAnsi="Simplified Arabic" w:cs="Simplified Arabic"/>
          <w:bCs/>
          <w:color w:val="000000"/>
          <w:sz w:val="28"/>
          <w:szCs w:val="28"/>
          <w:rtl/>
        </w:rPr>
        <w:t xml:space="preserve"> </w:t>
      </w:r>
    </w:p>
    <w:p w14:paraId="1E7377D5" w14:textId="3FFD1DD9" w:rsidR="00E830D7" w:rsidRPr="00966FB5" w:rsidRDefault="00465359" w:rsidP="00693C30">
      <w:pPr>
        <w:spacing w:line="276" w:lineRule="auto"/>
        <w:jc w:val="both"/>
        <w:rPr>
          <w:rFonts w:ascii="Simplified Arabic" w:hAnsi="Simplified Arabic" w:cs="Simplified Arabic"/>
          <w:sz w:val="24"/>
          <w:szCs w:val="24"/>
        </w:rPr>
      </w:pPr>
      <w:r w:rsidRPr="00966FB5">
        <w:rPr>
          <w:rFonts w:ascii="Simplified Arabic" w:hAnsi="Simplified Arabic" w:cs="Simplified Arabic"/>
          <w:sz w:val="24"/>
          <w:szCs w:val="24"/>
          <w:rtl/>
        </w:rPr>
        <w:t>الريف المص</w:t>
      </w:r>
      <w:r w:rsidR="00240E88">
        <w:rPr>
          <w:rFonts w:ascii="Simplified Arabic" w:hAnsi="Simplified Arabic" w:cs="Simplified Arabic"/>
          <w:sz w:val="24"/>
          <w:szCs w:val="24"/>
          <w:rtl/>
        </w:rPr>
        <w:t xml:space="preserve">ري هو الضمان والسند الحقيقي في </w:t>
      </w:r>
      <w:r w:rsidR="00240E88">
        <w:rPr>
          <w:rFonts w:ascii="Simplified Arabic" w:hAnsi="Simplified Arabic" w:cs="Simplified Arabic" w:hint="cs"/>
          <w:sz w:val="24"/>
          <w:szCs w:val="24"/>
          <w:rtl/>
        </w:rPr>
        <w:t>أ</w:t>
      </w:r>
      <w:r w:rsidR="00240E88">
        <w:rPr>
          <w:rFonts w:ascii="Simplified Arabic" w:hAnsi="Simplified Arabic" w:cs="Simplified Arabic"/>
          <w:sz w:val="24"/>
          <w:szCs w:val="24"/>
          <w:rtl/>
        </w:rPr>
        <w:t>ي عملية تن</w:t>
      </w:r>
      <w:r w:rsidR="00240E88">
        <w:rPr>
          <w:rFonts w:ascii="Simplified Arabic" w:hAnsi="Simplified Arabic" w:cs="Simplified Arabic" w:hint="cs"/>
          <w:sz w:val="24"/>
          <w:szCs w:val="24"/>
          <w:rtl/>
        </w:rPr>
        <w:t>موية</w:t>
      </w:r>
      <w:r w:rsidR="00240E88">
        <w:rPr>
          <w:rFonts w:ascii="Simplified Arabic" w:hAnsi="Simplified Arabic" w:cs="Simplified Arabic"/>
          <w:sz w:val="24"/>
          <w:szCs w:val="24"/>
          <w:rtl/>
        </w:rPr>
        <w:t xml:space="preserve"> ، بل هو عصب التنمية </w:t>
      </w:r>
      <w:r w:rsidR="00240E88">
        <w:rPr>
          <w:rFonts w:ascii="Simplified Arabic" w:hAnsi="Simplified Arabic" w:cs="Simplified Arabic" w:hint="cs"/>
          <w:sz w:val="24"/>
          <w:szCs w:val="24"/>
          <w:rtl/>
        </w:rPr>
        <w:t>إ</w:t>
      </w:r>
      <w:r w:rsidRPr="00966FB5">
        <w:rPr>
          <w:rFonts w:ascii="Simplified Arabic" w:hAnsi="Simplified Arabic" w:cs="Simplified Arabic"/>
          <w:sz w:val="24"/>
          <w:szCs w:val="24"/>
          <w:rtl/>
        </w:rPr>
        <w:t xml:space="preserve">ن </w:t>
      </w:r>
      <w:r w:rsidR="00240E88">
        <w:rPr>
          <w:rFonts w:ascii="Simplified Arabic" w:hAnsi="Simplified Arabic" w:cs="Simplified Arabic"/>
          <w:sz w:val="24"/>
          <w:szCs w:val="24"/>
          <w:rtl/>
        </w:rPr>
        <w:t xml:space="preserve">صح القول في الوقت الراهن بعدما </w:t>
      </w:r>
      <w:r w:rsidR="00240E88">
        <w:rPr>
          <w:rFonts w:ascii="Simplified Arabic" w:hAnsi="Simplified Arabic" w:cs="Simplified Arabic" w:hint="cs"/>
          <w:sz w:val="24"/>
          <w:szCs w:val="24"/>
          <w:rtl/>
        </w:rPr>
        <w:t>أ</w:t>
      </w:r>
      <w:r w:rsidRPr="00966FB5">
        <w:rPr>
          <w:rFonts w:ascii="Simplified Arabic" w:hAnsi="Simplified Arabic" w:cs="Simplified Arabic"/>
          <w:sz w:val="24"/>
          <w:szCs w:val="24"/>
          <w:rtl/>
        </w:rPr>
        <w:t>ثبتت التجارب خطأ الاعتماد علي القطاع الصناعي واهمال الزراعة</w:t>
      </w:r>
      <w:r w:rsidR="00AE43B5" w:rsidRPr="00966FB5">
        <w:rPr>
          <w:rStyle w:val="FootnoteReference"/>
          <w:rFonts w:ascii="Simplified Arabic" w:hAnsi="Simplified Arabic" w:cs="Simplified Arabic"/>
          <w:sz w:val="24"/>
          <w:szCs w:val="24"/>
        </w:rPr>
        <w:footnoteReference w:id="3"/>
      </w:r>
    </w:p>
    <w:p w14:paraId="4EC8DA9A" w14:textId="4CBDDCE6" w:rsidR="00E830D7" w:rsidRPr="00966FB5" w:rsidRDefault="006A1202" w:rsidP="00693C30">
      <w:pPr>
        <w:spacing w:line="276" w:lineRule="auto"/>
        <w:jc w:val="both"/>
        <w:rPr>
          <w:rFonts w:ascii="Simplified Arabic" w:hAnsi="Simplified Arabic" w:cs="Simplified Arabic"/>
          <w:sz w:val="24"/>
          <w:szCs w:val="24"/>
        </w:rPr>
      </w:pPr>
      <w:r w:rsidRPr="00966FB5">
        <w:rPr>
          <w:rFonts w:ascii="Simplified Arabic" w:hAnsi="Simplified Arabic" w:cs="Simplified Arabic"/>
          <w:sz w:val="24"/>
          <w:szCs w:val="24"/>
          <w:rtl/>
        </w:rPr>
        <w:t>المجتمع المدني المصري هو الشريك الثالث في صناعة التنمية بجانب القطاع الحكومي والقطاع الخاص ب</w:t>
      </w:r>
      <w:r w:rsidR="00BC0830">
        <w:rPr>
          <w:rFonts w:ascii="Simplified Arabic" w:hAnsi="Simplified Arabic" w:cs="Simplified Arabic"/>
          <w:sz w:val="24"/>
          <w:szCs w:val="24"/>
          <w:rtl/>
        </w:rPr>
        <w:t xml:space="preserve">ل له </w:t>
      </w:r>
      <w:r w:rsidR="00BC0830">
        <w:rPr>
          <w:rFonts w:ascii="Simplified Arabic" w:hAnsi="Simplified Arabic" w:cs="Simplified Arabic" w:hint="cs"/>
          <w:sz w:val="24"/>
          <w:szCs w:val="24"/>
          <w:rtl/>
        </w:rPr>
        <w:t>أ</w:t>
      </w:r>
      <w:r w:rsidR="00BC0830">
        <w:rPr>
          <w:rFonts w:ascii="Simplified Arabic" w:hAnsi="Simplified Arabic" w:cs="Simplified Arabic"/>
          <w:sz w:val="24"/>
          <w:szCs w:val="24"/>
          <w:rtl/>
        </w:rPr>
        <w:t>هميته الخاصة ل</w:t>
      </w:r>
      <w:r w:rsidR="00BC0830">
        <w:rPr>
          <w:rFonts w:ascii="Simplified Arabic" w:hAnsi="Simplified Arabic" w:cs="Simplified Arabic" w:hint="cs"/>
          <w:sz w:val="24"/>
          <w:szCs w:val="24"/>
          <w:rtl/>
        </w:rPr>
        <w:t>أ</w:t>
      </w:r>
      <w:r w:rsidR="00BC0830">
        <w:rPr>
          <w:rFonts w:ascii="Simplified Arabic" w:hAnsi="Simplified Arabic" w:cs="Simplified Arabic"/>
          <w:sz w:val="24"/>
          <w:szCs w:val="24"/>
          <w:rtl/>
        </w:rPr>
        <w:t>نه الشريك ال</w:t>
      </w:r>
      <w:r w:rsidR="00BC0830">
        <w:rPr>
          <w:rFonts w:ascii="Simplified Arabic" w:hAnsi="Simplified Arabic" w:cs="Simplified Arabic" w:hint="cs"/>
          <w:sz w:val="24"/>
          <w:szCs w:val="24"/>
          <w:rtl/>
        </w:rPr>
        <w:t>أ</w:t>
      </w:r>
      <w:r w:rsidRPr="00966FB5">
        <w:rPr>
          <w:rFonts w:ascii="Simplified Arabic" w:hAnsi="Simplified Arabic" w:cs="Simplified Arabic"/>
          <w:sz w:val="24"/>
          <w:szCs w:val="24"/>
          <w:rtl/>
        </w:rPr>
        <w:t>قرب للمجتمع وللعنصر البشري الذي يمثل م</w:t>
      </w:r>
      <w:r w:rsidR="00BC0830">
        <w:rPr>
          <w:rFonts w:ascii="Simplified Arabic" w:hAnsi="Simplified Arabic" w:cs="Simplified Arabic"/>
          <w:sz w:val="24"/>
          <w:szCs w:val="24"/>
          <w:rtl/>
        </w:rPr>
        <w:t xml:space="preserve">حور التنمية المستدامة ووسيلتها </w:t>
      </w:r>
      <w:r w:rsidR="00BC0830">
        <w:rPr>
          <w:rFonts w:ascii="Simplified Arabic" w:hAnsi="Simplified Arabic" w:cs="Simplified Arabic" w:hint="cs"/>
          <w:sz w:val="24"/>
          <w:szCs w:val="24"/>
          <w:rtl/>
        </w:rPr>
        <w:t>أ</w:t>
      </w:r>
      <w:r w:rsidR="00BC0830">
        <w:rPr>
          <w:rFonts w:ascii="Simplified Arabic" w:hAnsi="Simplified Arabic" w:cs="Simplified Arabic"/>
          <w:sz w:val="24"/>
          <w:szCs w:val="24"/>
          <w:rtl/>
        </w:rPr>
        <w:t xml:space="preserve">يضا ، </w:t>
      </w:r>
      <w:r w:rsidR="00BC0830">
        <w:rPr>
          <w:rFonts w:ascii="Simplified Arabic" w:hAnsi="Simplified Arabic" w:cs="Simplified Arabic" w:hint="cs"/>
          <w:sz w:val="24"/>
          <w:szCs w:val="24"/>
          <w:rtl/>
        </w:rPr>
        <w:t>أ</w:t>
      </w:r>
      <w:r w:rsidRPr="00966FB5">
        <w:rPr>
          <w:rFonts w:ascii="Simplified Arabic" w:hAnsi="Simplified Arabic" w:cs="Simplified Arabic"/>
          <w:sz w:val="24"/>
          <w:szCs w:val="24"/>
          <w:rtl/>
        </w:rPr>
        <w:t>ما عن مؤسسات القطاع الاهلي</w:t>
      </w:r>
      <w:r w:rsidR="00107122">
        <w:rPr>
          <w:rFonts w:ascii="Simplified Arabic" w:hAnsi="Simplified Arabic" w:cs="Simplified Arabic"/>
          <w:sz w:val="24"/>
          <w:szCs w:val="24"/>
          <w:rtl/>
        </w:rPr>
        <w:t xml:space="preserve"> تحديدا في الريف المصري فتتمثل </w:t>
      </w:r>
      <w:r w:rsidR="00107122">
        <w:rPr>
          <w:rFonts w:ascii="Simplified Arabic" w:hAnsi="Simplified Arabic" w:cs="Simplified Arabic" w:hint="cs"/>
          <w:sz w:val="24"/>
          <w:szCs w:val="24"/>
          <w:rtl/>
        </w:rPr>
        <w:t>أ</w:t>
      </w:r>
      <w:r w:rsidR="00107122">
        <w:rPr>
          <w:rFonts w:ascii="Simplified Arabic" w:hAnsi="Simplified Arabic" w:cs="Simplified Arabic"/>
          <w:sz w:val="24"/>
          <w:szCs w:val="24"/>
          <w:rtl/>
        </w:rPr>
        <w:t>هميتها في العديد من ال</w:t>
      </w:r>
      <w:r w:rsidR="00107122">
        <w:rPr>
          <w:rFonts w:ascii="Simplified Arabic" w:hAnsi="Simplified Arabic" w:cs="Simplified Arabic" w:hint="cs"/>
          <w:sz w:val="24"/>
          <w:szCs w:val="24"/>
          <w:rtl/>
        </w:rPr>
        <w:t>أ</w:t>
      </w:r>
      <w:r w:rsidR="00107122">
        <w:rPr>
          <w:rFonts w:ascii="Simplified Arabic" w:hAnsi="Simplified Arabic" w:cs="Simplified Arabic"/>
          <w:sz w:val="24"/>
          <w:szCs w:val="24"/>
          <w:rtl/>
        </w:rPr>
        <w:t>شكال داخل الريف منها ال</w:t>
      </w:r>
      <w:r w:rsidR="00107122">
        <w:rPr>
          <w:rFonts w:ascii="Simplified Arabic" w:hAnsi="Simplified Arabic" w:cs="Simplified Arabic" w:hint="cs"/>
          <w:sz w:val="24"/>
          <w:szCs w:val="24"/>
          <w:rtl/>
        </w:rPr>
        <w:t>ا</w:t>
      </w:r>
      <w:r w:rsidRPr="00966FB5">
        <w:rPr>
          <w:rFonts w:ascii="Simplified Arabic" w:hAnsi="Simplified Arabic" w:cs="Simplified Arabic"/>
          <w:sz w:val="24"/>
          <w:szCs w:val="24"/>
          <w:rtl/>
        </w:rPr>
        <w:t xml:space="preserve">تجاه الخيري والتنموي والخدمي </w:t>
      </w:r>
      <w:r w:rsidR="00107122">
        <w:rPr>
          <w:rFonts w:ascii="Simplified Arabic" w:hAnsi="Simplified Arabic" w:cs="Simplified Arabic" w:hint="cs"/>
          <w:sz w:val="24"/>
          <w:szCs w:val="24"/>
          <w:rtl/>
        </w:rPr>
        <w:t xml:space="preserve">، </w:t>
      </w:r>
      <w:r w:rsidR="00406116">
        <w:rPr>
          <w:rFonts w:ascii="Simplified Arabic" w:hAnsi="Simplified Arabic" w:cs="Simplified Arabic" w:hint="cs"/>
          <w:sz w:val="24"/>
          <w:szCs w:val="24"/>
          <w:rtl/>
        </w:rPr>
        <w:t>إ</w:t>
      </w:r>
      <w:r w:rsidRPr="00966FB5">
        <w:rPr>
          <w:rFonts w:ascii="Simplified Arabic" w:hAnsi="Simplified Arabic" w:cs="Simplified Arabic"/>
          <w:sz w:val="24"/>
          <w:szCs w:val="24"/>
          <w:rtl/>
        </w:rPr>
        <w:t>ذا ل</w:t>
      </w:r>
      <w:r w:rsidR="00107122">
        <w:rPr>
          <w:rFonts w:ascii="Simplified Arabic" w:hAnsi="Simplified Arabic" w:cs="Simplified Arabic"/>
          <w:sz w:val="24"/>
          <w:szCs w:val="24"/>
          <w:rtl/>
        </w:rPr>
        <w:t>م تمتلك هذه المؤسسات عوامل بشري</w:t>
      </w:r>
      <w:r w:rsidR="00107122">
        <w:rPr>
          <w:rFonts w:ascii="Simplified Arabic" w:hAnsi="Simplified Arabic" w:cs="Simplified Arabic" w:hint="cs"/>
          <w:sz w:val="24"/>
          <w:szCs w:val="24"/>
          <w:rtl/>
        </w:rPr>
        <w:t>ة</w:t>
      </w:r>
      <w:r w:rsidR="00406116">
        <w:rPr>
          <w:rFonts w:ascii="Simplified Arabic" w:hAnsi="Simplified Arabic" w:cs="Simplified Arabic"/>
          <w:sz w:val="24"/>
          <w:szCs w:val="24"/>
          <w:rtl/>
        </w:rPr>
        <w:t xml:space="preserve"> و</w:t>
      </w:r>
      <w:r w:rsidR="00406116">
        <w:rPr>
          <w:rFonts w:ascii="Simplified Arabic" w:hAnsi="Simplified Arabic" w:cs="Simplified Arabic" w:hint="cs"/>
          <w:sz w:val="24"/>
          <w:szCs w:val="24"/>
          <w:rtl/>
        </w:rPr>
        <w:t>إ</w:t>
      </w:r>
      <w:r w:rsidRPr="00966FB5">
        <w:rPr>
          <w:rFonts w:ascii="Simplified Arabic" w:hAnsi="Simplified Arabic" w:cs="Simplified Arabic"/>
          <w:sz w:val="24"/>
          <w:szCs w:val="24"/>
          <w:rtl/>
        </w:rPr>
        <w:t>دارية مدربة جيدا علي وعي تام بمقومات وتطورات ما تقم به فسوف تتفاقم المشكلات علي سبيل المثال مشكلات المتطوعين وخلق مقترحات وفرص للتمويل .</w:t>
      </w:r>
    </w:p>
    <w:p w14:paraId="0A7736F1" w14:textId="38874428" w:rsidR="00E830D7" w:rsidRPr="00966FB5" w:rsidRDefault="000B5DEC" w:rsidP="00286445">
      <w:pPr>
        <w:spacing w:line="276" w:lineRule="auto"/>
        <w:jc w:val="both"/>
        <w:rPr>
          <w:rFonts w:ascii="Simplified Arabic" w:hAnsi="Simplified Arabic" w:cs="Simplified Arabic"/>
          <w:sz w:val="24"/>
          <w:szCs w:val="24"/>
          <w:rtl/>
        </w:rPr>
      </w:pPr>
      <w:r w:rsidRPr="00966FB5">
        <w:rPr>
          <w:rFonts w:ascii="Simplified Arabic" w:hAnsi="Simplified Arabic" w:cs="Simplified Arabic" w:hint="cs"/>
          <w:sz w:val="24"/>
          <w:szCs w:val="24"/>
          <w:rtl/>
        </w:rPr>
        <w:t>تعتبر المنظما</w:t>
      </w:r>
      <w:r w:rsidRPr="00966FB5">
        <w:rPr>
          <w:rFonts w:ascii="Simplified Arabic" w:hAnsi="Simplified Arabic" w:cs="Simplified Arabic" w:hint="eastAsia"/>
          <w:sz w:val="24"/>
          <w:szCs w:val="24"/>
          <w:rtl/>
        </w:rPr>
        <w:t>ت</w:t>
      </w:r>
      <w:r w:rsidR="00465359" w:rsidRPr="00966FB5">
        <w:rPr>
          <w:rFonts w:ascii="Simplified Arabic" w:hAnsi="Simplified Arabic" w:cs="Simplified Arabic"/>
          <w:sz w:val="24"/>
          <w:szCs w:val="24"/>
          <w:rtl/>
        </w:rPr>
        <w:t xml:space="preserve"> الاليات الأساسية والرئيسية </w:t>
      </w:r>
      <w:r w:rsidR="00406116">
        <w:rPr>
          <w:rFonts w:ascii="Simplified Arabic" w:hAnsi="Simplified Arabic" w:cs="Simplified Arabic"/>
          <w:sz w:val="24"/>
          <w:szCs w:val="24"/>
          <w:rtl/>
        </w:rPr>
        <w:t xml:space="preserve">في المجتمع التي تسعى الي تحقيق </w:t>
      </w:r>
      <w:r w:rsidR="00406116">
        <w:rPr>
          <w:rFonts w:ascii="Simplified Arabic" w:hAnsi="Simplified Arabic" w:cs="Simplified Arabic" w:hint="cs"/>
          <w:sz w:val="24"/>
          <w:szCs w:val="24"/>
          <w:rtl/>
        </w:rPr>
        <w:t>أ</w:t>
      </w:r>
      <w:r w:rsidR="00406116">
        <w:rPr>
          <w:rFonts w:ascii="Simplified Arabic" w:hAnsi="Simplified Arabic" w:cs="Simplified Arabic"/>
          <w:sz w:val="24"/>
          <w:szCs w:val="24"/>
          <w:rtl/>
        </w:rPr>
        <w:t>هدافه و</w:t>
      </w:r>
      <w:r w:rsidR="00286445">
        <w:rPr>
          <w:rFonts w:ascii="Simplified Arabic" w:hAnsi="Simplified Arabic" w:cs="Simplified Arabic" w:hint="cs"/>
          <w:sz w:val="24"/>
          <w:szCs w:val="24"/>
          <w:rtl/>
        </w:rPr>
        <w:t>إ</w:t>
      </w:r>
      <w:r w:rsidR="00465359" w:rsidRPr="00966FB5">
        <w:rPr>
          <w:rFonts w:ascii="Simplified Arabic" w:hAnsi="Simplified Arabic" w:cs="Simplified Arabic"/>
          <w:sz w:val="24"/>
          <w:szCs w:val="24"/>
          <w:rtl/>
        </w:rPr>
        <w:t>نجاز مهامه في ق</w:t>
      </w:r>
      <w:r w:rsidR="00286445">
        <w:rPr>
          <w:rFonts w:ascii="Simplified Arabic" w:hAnsi="Simplified Arabic" w:cs="Simplified Arabic"/>
          <w:sz w:val="24"/>
          <w:szCs w:val="24"/>
          <w:rtl/>
        </w:rPr>
        <w:t xml:space="preserve">طاعاته المختلفة سواء زراعية </w:t>
      </w:r>
      <w:r w:rsidR="00286445">
        <w:rPr>
          <w:rFonts w:ascii="Simplified Arabic" w:hAnsi="Simplified Arabic" w:cs="Simplified Arabic" w:hint="cs"/>
          <w:sz w:val="24"/>
          <w:szCs w:val="24"/>
          <w:rtl/>
        </w:rPr>
        <w:t>أ</w:t>
      </w:r>
      <w:r w:rsidR="00286445">
        <w:rPr>
          <w:rFonts w:ascii="Simplified Arabic" w:hAnsi="Simplified Arabic" w:cs="Simplified Arabic"/>
          <w:sz w:val="24"/>
          <w:szCs w:val="24"/>
          <w:rtl/>
        </w:rPr>
        <w:t xml:space="preserve">و </w:t>
      </w:r>
      <w:r w:rsidR="00286445">
        <w:rPr>
          <w:rFonts w:ascii="Simplified Arabic" w:hAnsi="Simplified Arabic" w:cs="Simplified Arabic" w:hint="cs"/>
          <w:sz w:val="24"/>
          <w:szCs w:val="24"/>
          <w:rtl/>
        </w:rPr>
        <w:t>إ</w:t>
      </w:r>
      <w:r w:rsidR="00286445">
        <w:rPr>
          <w:rFonts w:ascii="Simplified Arabic" w:hAnsi="Simplified Arabic" w:cs="Simplified Arabic"/>
          <w:sz w:val="24"/>
          <w:szCs w:val="24"/>
          <w:rtl/>
        </w:rPr>
        <w:t xml:space="preserve">قتصادية </w:t>
      </w:r>
      <w:r w:rsidR="00286445">
        <w:rPr>
          <w:rFonts w:ascii="Simplified Arabic" w:hAnsi="Simplified Arabic" w:cs="Simplified Arabic" w:hint="cs"/>
          <w:sz w:val="24"/>
          <w:szCs w:val="24"/>
          <w:rtl/>
        </w:rPr>
        <w:t>أ</w:t>
      </w:r>
      <w:r w:rsidR="00286445">
        <w:rPr>
          <w:rFonts w:ascii="Simplified Arabic" w:hAnsi="Simplified Arabic" w:cs="Simplified Arabic"/>
          <w:sz w:val="24"/>
          <w:szCs w:val="24"/>
          <w:rtl/>
        </w:rPr>
        <w:t xml:space="preserve">و </w:t>
      </w:r>
      <w:r w:rsidR="00286445">
        <w:rPr>
          <w:rFonts w:ascii="Simplified Arabic" w:hAnsi="Simplified Arabic" w:cs="Simplified Arabic" w:hint="cs"/>
          <w:sz w:val="24"/>
          <w:szCs w:val="24"/>
          <w:rtl/>
        </w:rPr>
        <w:t>إ</w:t>
      </w:r>
      <w:r w:rsidR="00286445">
        <w:rPr>
          <w:rFonts w:ascii="Simplified Arabic" w:hAnsi="Simplified Arabic" w:cs="Simplified Arabic"/>
          <w:sz w:val="24"/>
          <w:szCs w:val="24"/>
          <w:rtl/>
        </w:rPr>
        <w:t xml:space="preserve">جتماعية </w:t>
      </w:r>
      <w:r w:rsidR="00286445">
        <w:rPr>
          <w:rFonts w:ascii="Simplified Arabic" w:hAnsi="Simplified Arabic" w:cs="Simplified Arabic" w:hint="cs"/>
          <w:sz w:val="24"/>
          <w:szCs w:val="24"/>
          <w:rtl/>
        </w:rPr>
        <w:t>أ</w:t>
      </w:r>
      <w:r w:rsidR="00465359" w:rsidRPr="00966FB5">
        <w:rPr>
          <w:rFonts w:ascii="Simplified Arabic" w:hAnsi="Simplified Arabic" w:cs="Simplified Arabic"/>
          <w:sz w:val="24"/>
          <w:szCs w:val="24"/>
          <w:rtl/>
        </w:rPr>
        <w:t>و صحية وقد ظهرت تلك المنظمات في المجتمع تلبية لحاجات المجتمع لتقوم بدور فعال فيه ل</w:t>
      </w:r>
      <w:r w:rsidR="00286445">
        <w:rPr>
          <w:rFonts w:ascii="Simplified Arabic" w:hAnsi="Simplified Arabic" w:cs="Simplified Arabic"/>
          <w:sz w:val="24"/>
          <w:szCs w:val="24"/>
          <w:rtl/>
        </w:rPr>
        <w:t xml:space="preserve">لعمل علي النهوض به وتحقيق حياة </w:t>
      </w:r>
      <w:r w:rsidR="00286445">
        <w:rPr>
          <w:rFonts w:ascii="Simplified Arabic" w:hAnsi="Simplified Arabic" w:cs="Simplified Arabic" w:hint="cs"/>
          <w:sz w:val="24"/>
          <w:szCs w:val="24"/>
          <w:rtl/>
        </w:rPr>
        <w:t>أ</w:t>
      </w:r>
      <w:r w:rsidR="00465359" w:rsidRPr="00966FB5">
        <w:rPr>
          <w:rFonts w:ascii="Simplified Arabic" w:hAnsi="Simplified Arabic" w:cs="Simplified Arabic"/>
          <w:sz w:val="24"/>
          <w:szCs w:val="24"/>
          <w:rtl/>
        </w:rPr>
        <w:t>فضل .</w:t>
      </w:r>
      <w:r w:rsidR="00AE43B5" w:rsidRPr="00966FB5">
        <w:rPr>
          <w:rStyle w:val="FootnoteReference"/>
          <w:rFonts w:ascii="Simplified Arabic" w:hAnsi="Simplified Arabic" w:cs="Simplified Arabic"/>
          <w:sz w:val="24"/>
          <w:szCs w:val="24"/>
        </w:rPr>
        <w:footnoteReference w:id="4"/>
      </w:r>
    </w:p>
    <w:p w14:paraId="31898B4A" w14:textId="0650B023" w:rsidR="00ED2995" w:rsidRPr="00966FB5" w:rsidRDefault="00ED2995" w:rsidP="00693C30">
      <w:pPr>
        <w:spacing w:line="276" w:lineRule="auto"/>
        <w:jc w:val="both"/>
        <w:rPr>
          <w:rFonts w:ascii="Simplified Arabic" w:hAnsi="Simplified Arabic" w:cs="Simplified Arabic"/>
          <w:sz w:val="24"/>
          <w:szCs w:val="24"/>
          <w:rtl/>
        </w:rPr>
      </w:pPr>
    </w:p>
    <w:p w14:paraId="33E3CE20" w14:textId="77777777" w:rsidR="00B6420E" w:rsidRDefault="00ED2995" w:rsidP="00693C30">
      <w:pPr>
        <w:spacing w:line="276" w:lineRule="auto"/>
        <w:jc w:val="both"/>
        <w:rPr>
          <w:rFonts w:ascii="Simplified Arabic" w:hAnsi="Simplified Arabic" w:cs="Simplified Arabic"/>
          <w:sz w:val="24"/>
          <w:szCs w:val="24"/>
          <w:rtl/>
        </w:rPr>
      </w:pPr>
      <w:r w:rsidRPr="00966FB5">
        <w:rPr>
          <w:rFonts w:ascii="Simplified Arabic" w:hAnsi="Simplified Arabic" w:cs="Simplified Arabic"/>
          <w:b/>
          <w:bCs/>
          <w:sz w:val="24"/>
          <w:szCs w:val="24"/>
          <w:u w:val="single"/>
          <w:rtl/>
        </w:rPr>
        <w:t>أولا</w:t>
      </w:r>
      <w:r w:rsidR="002C2B21" w:rsidRPr="00966FB5">
        <w:rPr>
          <w:rFonts w:ascii="Simplified Arabic" w:hAnsi="Simplified Arabic" w:cs="Simplified Arabic"/>
          <w:b/>
          <w:bCs/>
          <w:sz w:val="24"/>
          <w:szCs w:val="24"/>
          <w:u w:val="single"/>
          <w:rtl/>
        </w:rPr>
        <w:t xml:space="preserve"> :</w:t>
      </w:r>
      <w:r w:rsidRPr="00966FB5">
        <w:rPr>
          <w:rFonts w:ascii="Simplified Arabic" w:hAnsi="Simplified Arabic" w:cs="Simplified Arabic"/>
          <w:b/>
          <w:bCs/>
          <w:sz w:val="24"/>
          <w:szCs w:val="24"/>
          <w:u w:val="single"/>
          <w:rtl/>
        </w:rPr>
        <w:t xml:space="preserve"> الأهمية النظرية</w:t>
      </w:r>
      <w:r w:rsidRPr="00966FB5">
        <w:rPr>
          <w:rFonts w:ascii="Simplified Arabic" w:hAnsi="Simplified Arabic" w:cs="Simplified Arabic"/>
          <w:sz w:val="24"/>
          <w:szCs w:val="24"/>
          <w:u w:val="single"/>
          <w:rtl/>
        </w:rPr>
        <w:t xml:space="preserve"> :</w:t>
      </w:r>
      <w:r w:rsidRPr="00966FB5">
        <w:rPr>
          <w:rFonts w:ascii="Simplified Arabic" w:hAnsi="Simplified Arabic" w:cs="Simplified Arabic"/>
          <w:sz w:val="24"/>
          <w:szCs w:val="24"/>
          <w:rtl/>
        </w:rPr>
        <w:t xml:space="preserve"> </w:t>
      </w:r>
    </w:p>
    <w:p w14:paraId="7325A1E1" w14:textId="70FB2366" w:rsidR="00ED2995" w:rsidRPr="00966FB5" w:rsidRDefault="00B6420E" w:rsidP="00693C30">
      <w:pPr>
        <w:spacing w:line="276" w:lineRule="auto"/>
        <w:jc w:val="both"/>
        <w:rPr>
          <w:rFonts w:ascii="Simplified Arabic" w:hAnsi="Simplified Arabic" w:cs="Simplified Arabic"/>
          <w:b/>
          <w:bCs/>
          <w:sz w:val="28"/>
          <w:szCs w:val="28"/>
          <w:rtl/>
        </w:rPr>
      </w:pPr>
      <w:r>
        <w:rPr>
          <w:rFonts w:ascii="Simplified Arabic" w:hAnsi="Simplified Arabic" w:cs="Simplified Arabic" w:hint="cs"/>
          <w:sz w:val="24"/>
          <w:szCs w:val="24"/>
          <w:rtl/>
        </w:rPr>
        <w:t xml:space="preserve"> </w:t>
      </w:r>
      <w:r w:rsidR="00ED2995" w:rsidRPr="00966FB5">
        <w:rPr>
          <w:rFonts w:ascii="Simplified Arabic" w:hAnsi="Simplified Arabic" w:cs="Simplified Arabic"/>
          <w:sz w:val="24"/>
          <w:szCs w:val="24"/>
          <w:rtl/>
        </w:rPr>
        <w:t xml:space="preserve">بالرغم من وجود العديد من الدراسات التي تناولت دور منظمات المجتمع المدني في الريف إلا إن هذا البحث سوف يتناولها </w:t>
      </w:r>
      <w:r w:rsidR="00286445">
        <w:rPr>
          <w:rFonts w:ascii="Simplified Arabic" w:hAnsi="Simplified Arabic" w:cs="Simplified Arabic"/>
          <w:sz w:val="24"/>
          <w:szCs w:val="24"/>
          <w:rtl/>
        </w:rPr>
        <w:t>من زاوية أخرى وهى الوقوف علي ال</w:t>
      </w:r>
      <w:r w:rsidR="00286445">
        <w:rPr>
          <w:rFonts w:ascii="Simplified Arabic" w:hAnsi="Simplified Arabic" w:cs="Simplified Arabic" w:hint="cs"/>
          <w:sz w:val="24"/>
          <w:szCs w:val="24"/>
          <w:rtl/>
        </w:rPr>
        <w:t>أ</w:t>
      </w:r>
      <w:r w:rsidR="00ED2995" w:rsidRPr="00966FB5">
        <w:rPr>
          <w:rFonts w:ascii="Simplified Arabic" w:hAnsi="Simplified Arabic" w:cs="Simplified Arabic"/>
          <w:sz w:val="24"/>
          <w:szCs w:val="24"/>
          <w:rtl/>
        </w:rPr>
        <w:t>سباب التي تعوق هذه المنظمات</w:t>
      </w:r>
      <w:r w:rsidR="002C2B21" w:rsidRPr="00966FB5">
        <w:rPr>
          <w:rFonts w:ascii="Simplified Arabic" w:hAnsi="Simplified Arabic" w:cs="Simplified Arabic"/>
          <w:sz w:val="24"/>
          <w:szCs w:val="24"/>
          <w:rtl/>
        </w:rPr>
        <w:t xml:space="preserve"> من ناحية العاملين بها وبناء قدراتهم وخبراتهم</w:t>
      </w:r>
      <w:r>
        <w:rPr>
          <w:rFonts w:ascii="Simplified Arabic" w:hAnsi="Simplified Arabic" w:cs="Simplified Arabic" w:hint="cs"/>
          <w:sz w:val="24"/>
          <w:szCs w:val="24"/>
          <w:rtl/>
        </w:rPr>
        <w:t xml:space="preserve"> في مجال التنمية المستدامة </w:t>
      </w:r>
      <w:r w:rsidR="002C2B21" w:rsidRPr="00966FB5">
        <w:rPr>
          <w:rFonts w:ascii="Simplified Arabic" w:hAnsi="Simplified Arabic" w:cs="Simplified Arabic"/>
          <w:sz w:val="24"/>
          <w:szCs w:val="24"/>
          <w:rtl/>
        </w:rPr>
        <w:t>،</w:t>
      </w:r>
      <w:r w:rsidR="00286445">
        <w:rPr>
          <w:rFonts w:ascii="Simplified Arabic" w:hAnsi="Simplified Arabic" w:cs="Simplified Arabic"/>
          <w:sz w:val="24"/>
          <w:szCs w:val="24"/>
          <w:rtl/>
        </w:rPr>
        <w:t xml:space="preserve"> بال</w:t>
      </w:r>
      <w:r w:rsidR="00286445">
        <w:rPr>
          <w:rFonts w:ascii="Simplified Arabic" w:hAnsi="Simplified Arabic" w:cs="Simplified Arabic" w:hint="cs"/>
          <w:sz w:val="24"/>
          <w:szCs w:val="24"/>
          <w:rtl/>
        </w:rPr>
        <w:t>إ</w:t>
      </w:r>
      <w:r w:rsidR="00286445">
        <w:rPr>
          <w:rFonts w:ascii="Simplified Arabic" w:hAnsi="Simplified Arabic" w:cs="Simplified Arabic"/>
          <w:sz w:val="24"/>
          <w:szCs w:val="24"/>
          <w:rtl/>
        </w:rPr>
        <w:t xml:space="preserve">ضافة </w:t>
      </w:r>
      <w:r w:rsidR="00286445">
        <w:rPr>
          <w:rFonts w:ascii="Simplified Arabic" w:hAnsi="Simplified Arabic" w:cs="Simplified Arabic" w:hint="cs"/>
          <w:sz w:val="24"/>
          <w:szCs w:val="24"/>
          <w:rtl/>
        </w:rPr>
        <w:t>إ</w:t>
      </w:r>
      <w:r w:rsidR="00ED2995" w:rsidRPr="00966FB5">
        <w:rPr>
          <w:rFonts w:ascii="Simplified Arabic" w:hAnsi="Simplified Arabic" w:cs="Simplified Arabic"/>
          <w:sz w:val="24"/>
          <w:szCs w:val="24"/>
          <w:rtl/>
        </w:rPr>
        <w:t>لي الط</w:t>
      </w:r>
      <w:r w:rsidR="002C2B21" w:rsidRPr="00966FB5">
        <w:rPr>
          <w:rFonts w:ascii="Simplified Arabic" w:hAnsi="Simplified Arabic" w:cs="Simplified Arabic"/>
          <w:sz w:val="24"/>
          <w:szCs w:val="24"/>
          <w:rtl/>
        </w:rPr>
        <w:t>رق الت</w:t>
      </w:r>
      <w:r w:rsidR="00286445">
        <w:rPr>
          <w:rFonts w:ascii="Simplified Arabic" w:hAnsi="Simplified Arabic" w:cs="Simplified Arabic"/>
          <w:sz w:val="24"/>
          <w:szCs w:val="24"/>
          <w:rtl/>
        </w:rPr>
        <w:t>ي تساعد في تفعيل هذه ال</w:t>
      </w:r>
      <w:r w:rsidR="00286445">
        <w:rPr>
          <w:rFonts w:ascii="Simplified Arabic" w:hAnsi="Simplified Arabic" w:cs="Simplified Arabic" w:hint="cs"/>
          <w:sz w:val="24"/>
          <w:szCs w:val="24"/>
          <w:rtl/>
        </w:rPr>
        <w:t>أ</w:t>
      </w:r>
      <w:r w:rsidR="00BF2B0D">
        <w:rPr>
          <w:rFonts w:ascii="Simplified Arabic" w:hAnsi="Simplified Arabic" w:cs="Simplified Arabic"/>
          <w:sz w:val="24"/>
          <w:szCs w:val="24"/>
          <w:rtl/>
        </w:rPr>
        <w:t xml:space="preserve">دوار </w:t>
      </w:r>
      <w:r w:rsidR="002C2B21" w:rsidRPr="00966FB5">
        <w:rPr>
          <w:rFonts w:ascii="Simplified Arabic" w:hAnsi="Simplified Arabic" w:cs="Simplified Arabic"/>
          <w:sz w:val="24"/>
          <w:szCs w:val="24"/>
          <w:rtl/>
        </w:rPr>
        <w:t>.</w:t>
      </w:r>
      <w:r w:rsidR="00ED2995" w:rsidRPr="00966FB5">
        <w:rPr>
          <w:rFonts w:ascii="Simplified Arabic" w:hAnsi="Simplified Arabic" w:cs="Simplified Arabic"/>
          <w:sz w:val="24"/>
          <w:szCs w:val="24"/>
          <w:rtl/>
        </w:rPr>
        <w:t xml:space="preserve">  </w:t>
      </w:r>
    </w:p>
    <w:p w14:paraId="493243AF" w14:textId="77777777" w:rsidR="00B6420E" w:rsidRDefault="00ED2995" w:rsidP="00693C30">
      <w:pPr>
        <w:spacing w:line="276" w:lineRule="auto"/>
        <w:jc w:val="both"/>
        <w:rPr>
          <w:rFonts w:ascii="Simplified Arabic" w:hAnsi="Simplified Arabic" w:cs="Simplified Arabic"/>
          <w:b/>
          <w:bCs/>
          <w:sz w:val="32"/>
          <w:szCs w:val="32"/>
          <w:u w:val="single"/>
          <w:rtl/>
        </w:rPr>
      </w:pPr>
      <w:r w:rsidRPr="00966FB5">
        <w:rPr>
          <w:rFonts w:ascii="Simplified Arabic" w:hAnsi="Simplified Arabic" w:cs="Simplified Arabic"/>
          <w:b/>
          <w:bCs/>
          <w:sz w:val="24"/>
          <w:szCs w:val="24"/>
          <w:u w:val="single"/>
          <w:rtl/>
        </w:rPr>
        <w:t>ثانيا</w:t>
      </w:r>
      <w:r w:rsidR="002C2B21" w:rsidRPr="00966FB5">
        <w:rPr>
          <w:rFonts w:ascii="Simplified Arabic" w:hAnsi="Simplified Arabic" w:cs="Simplified Arabic"/>
          <w:b/>
          <w:bCs/>
          <w:sz w:val="24"/>
          <w:szCs w:val="24"/>
          <w:u w:val="single"/>
          <w:rtl/>
        </w:rPr>
        <w:t xml:space="preserve"> :</w:t>
      </w:r>
      <w:r w:rsidRPr="00966FB5">
        <w:rPr>
          <w:rFonts w:ascii="Simplified Arabic" w:hAnsi="Simplified Arabic" w:cs="Simplified Arabic"/>
          <w:b/>
          <w:bCs/>
          <w:sz w:val="24"/>
          <w:szCs w:val="24"/>
          <w:u w:val="single"/>
          <w:rtl/>
        </w:rPr>
        <w:t xml:space="preserve"> الأهمية العلمية :</w:t>
      </w:r>
      <w:r w:rsidR="002C2B21" w:rsidRPr="00966FB5">
        <w:rPr>
          <w:rFonts w:ascii="Simplified Arabic" w:hAnsi="Simplified Arabic" w:cs="Simplified Arabic"/>
          <w:b/>
          <w:bCs/>
          <w:sz w:val="32"/>
          <w:szCs w:val="32"/>
          <w:u w:val="single"/>
          <w:rtl/>
        </w:rPr>
        <w:t xml:space="preserve"> </w:t>
      </w:r>
      <w:r w:rsidR="00B6420E">
        <w:rPr>
          <w:rFonts w:ascii="Simplified Arabic" w:hAnsi="Simplified Arabic" w:cs="Simplified Arabic" w:hint="cs"/>
          <w:b/>
          <w:bCs/>
          <w:sz w:val="32"/>
          <w:szCs w:val="32"/>
          <w:u w:val="single"/>
          <w:rtl/>
        </w:rPr>
        <w:t xml:space="preserve"> </w:t>
      </w:r>
    </w:p>
    <w:p w14:paraId="4B766831" w14:textId="18A91CE1" w:rsidR="006A1202" w:rsidRPr="00966FB5" w:rsidRDefault="002C2B21" w:rsidP="00693C30">
      <w:pPr>
        <w:spacing w:line="276" w:lineRule="auto"/>
        <w:jc w:val="both"/>
        <w:rPr>
          <w:rFonts w:ascii="Simplified Arabic" w:hAnsi="Simplified Arabic" w:cs="Simplified Arabic"/>
          <w:b/>
          <w:bCs/>
          <w:sz w:val="28"/>
          <w:szCs w:val="28"/>
          <w:rtl/>
        </w:rPr>
      </w:pPr>
      <w:r w:rsidRPr="00966FB5">
        <w:rPr>
          <w:rFonts w:ascii="Simplified Arabic" w:hAnsi="Simplified Arabic" w:cs="Simplified Arabic"/>
          <w:sz w:val="24"/>
          <w:szCs w:val="24"/>
          <w:rtl/>
        </w:rPr>
        <w:t xml:space="preserve">ترجع أهمية هذا البحث </w:t>
      </w:r>
      <w:r w:rsidR="00ED2995" w:rsidRPr="00966FB5">
        <w:rPr>
          <w:rFonts w:ascii="Simplified Arabic" w:hAnsi="Simplified Arabic" w:cs="Simplified Arabic"/>
          <w:sz w:val="24"/>
          <w:szCs w:val="24"/>
          <w:rtl/>
        </w:rPr>
        <w:t>فى الوقوف على الدور</w:t>
      </w:r>
      <w:r w:rsidR="00286445">
        <w:rPr>
          <w:rFonts w:ascii="Simplified Arabic" w:hAnsi="Simplified Arabic" w:cs="Simplified Arabic"/>
          <w:sz w:val="24"/>
          <w:szCs w:val="24"/>
          <w:rtl/>
          <w:lang w:bidi="ar-EG"/>
        </w:rPr>
        <w:t xml:space="preserve"> الفعال الذي يجب </w:t>
      </w:r>
      <w:r w:rsidR="00286445">
        <w:rPr>
          <w:rFonts w:ascii="Simplified Arabic" w:hAnsi="Simplified Arabic" w:cs="Simplified Arabic" w:hint="cs"/>
          <w:sz w:val="24"/>
          <w:szCs w:val="24"/>
          <w:rtl/>
          <w:lang w:bidi="ar-EG"/>
        </w:rPr>
        <w:t>أ</w:t>
      </w:r>
      <w:r w:rsidRPr="00966FB5">
        <w:rPr>
          <w:rFonts w:ascii="Simplified Arabic" w:hAnsi="Simplified Arabic" w:cs="Simplified Arabic"/>
          <w:sz w:val="24"/>
          <w:szCs w:val="24"/>
          <w:rtl/>
          <w:lang w:bidi="ar-EG"/>
        </w:rPr>
        <w:t>ن</w:t>
      </w:r>
      <w:r w:rsidRPr="00966FB5">
        <w:rPr>
          <w:rFonts w:ascii="Simplified Arabic" w:hAnsi="Simplified Arabic" w:cs="Simplified Arabic"/>
          <w:sz w:val="24"/>
          <w:szCs w:val="24"/>
          <w:rtl/>
        </w:rPr>
        <w:t xml:space="preserve"> تلعبه منظمات المجتمع المدني في</w:t>
      </w:r>
      <w:r w:rsidR="00286445">
        <w:rPr>
          <w:rFonts w:ascii="Simplified Arabic" w:hAnsi="Simplified Arabic" w:cs="Simplified Arabic"/>
          <w:sz w:val="24"/>
          <w:szCs w:val="24"/>
          <w:rtl/>
        </w:rPr>
        <w:t xml:space="preserve"> تحقيق </w:t>
      </w:r>
      <w:r w:rsidR="00286445">
        <w:rPr>
          <w:rFonts w:ascii="Simplified Arabic" w:hAnsi="Simplified Arabic" w:cs="Simplified Arabic" w:hint="cs"/>
          <w:sz w:val="24"/>
          <w:szCs w:val="24"/>
          <w:rtl/>
        </w:rPr>
        <w:t>أ</w:t>
      </w:r>
      <w:r w:rsidR="00BF2B0D">
        <w:rPr>
          <w:rFonts w:ascii="Simplified Arabic" w:hAnsi="Simplified Arabic" w:cs="Simplified Arabic"/>
          <w:sz w:val="24"/>
          <w:szCs w:val="24"/>
          <w:rtl/>
        </w:rPr>
        <w:t xml:space="preserve">هداف التنمية المستدامة </w:t>
      </w:r>
      <w:r w:rsidR="00BF2B0D">
        <w:rPr>
          <w:rFonts w:ascii="Simplified Arabic" w:hAnsi="Simplified Arabic" w:cs="Simplified Arabic" w:hint="cs"/>
          <w:sz w:val="24"/>
          <w:szCs w:val="24"/>
          <w:rtl/>
        </w:rPr>
        <w:t>ومعوقات ذلك .</w:t>
      </w:r>
    </w:p>
    <w:p w14:paraId="5A64E0F5" w14:textId="4F327F9B" w:rsidR="00966FB5" w:rsidRDefault="00966FB5" w:rsidP="00693C30">
      <w:pPr>
        <w:spacing w:line="276" w:lineRule="auto"/>
        <w:jc w:val="both"/>
        <w:rPr>
          <w:rFonts w:ascii="Simplified Arabic" w:hAnsi="Simplified Arabic" w:cs="Simplified Arabic"/>
          <w:b/>
          <w:bCs/>
          <w:sz w:val="28"/>
          <w:szCs w:val="28"/>
          <w:rtl/>
        </w:rPr>
      </w:pPr>
    </w:p>
    <w:p w14:paraId="5F5644A2" w14:textId="2D29C1B8" w:rsidR="00827D8D" w:rsidRDefault="00827D8D" w:rsidP="00693C30">
      <w:pPr>
        <w:spacing w:line="276" w:lineRule="auto"/>
        <w:jc w:val="both"/>
        <w:rPr>
          <w:rFonts w:ascii="Simplified Arabic" w:hAnsi="Simplified Arabic" w:cs="Simplified Arabic"/>
          <w:b/>
          <w:bCs/>
          <w:sz w:val="28"/>
          <w:szCs w:val="28"/>
          <w:rtl/>
        </w:rPr>
      </w:pPr>
    </w:p>
    <w:p w14:paraId="35F97B26" w14:textId="2AE8437A" w:rsidR="007966A8" w:rsidRDefault="007966A8" w:rsidP="00693C30">
      <w:pPr>
        <w:spacing w:line="276" w:lineRule="auto"/>
        <w:jc w:val="both"/>
        <w:rPr>
          <w:rFonts w:ascii="Simplified Arabic" w:hAnsi="Simplified Arabic" w:cs="Simplified Arabic"/>
          <w:b/>
          <w:bCs/>
          <w:sz w:val="28"/>
          <w:szCs w:val="28"/>
          <w:rtl/>
        </w:rPr>
      </w:pPr>
    </w:p>
    <w:p w14:paraId="0EF5558C" w14:textId="604B90C2" w:rsidR="00966FB5" w:rsidRDefault="00966FB5" w:rsidP="00286445">
      <w:pPr>
        <w:pBdr>
          <w:top w:val="nil"/>
          <w:left w:val="nil"/>
          <w:bottom w:val="nil"/>
          <w:right w:val="nil"/>
          <w:between w:val="nil"/>
        </w:pBdr>
        <w:spacing w:after="0" w:line="276" w:lineRule="auto"/>
        <w:jc w:val="both"/>
        <w:rPr>
          <w:rFonts w:ascii="Simplified Arabic" w:hAnsi="Simplified Arabic" w:cs="Simplified Arabic"/>
          <w:b/>
          <w:bCs/>
          <w:sz w:val="28"/>
          <w:szCs w:val="28"/>
          <w:rtl/>
        </w:rPr>
      </w:pPr>
    </w:p>
    <w:p w14:paraId="4DFD472E" w14:textId="77777777" w:rsidR="00286445" w:rsidRPr="00966FB5" w:rsidRDefault="00286445" w:rsidP="00286445">
      <w:pPr>
        <w:pBdr>
          <w:top w:val="nil"/>
          <w:left w:val="nil"/>
          <w:bottom w:val="nil"/>
          <w:right w:val="nil"/>
          <w:between w:val="nil"/>
        </w:pBdr>
        <w:spacing w:after="0" w:line="276" w:lineRule="auto"/>
        <w:jc w:val="both"/>
        <w:rPr>
          <w:rFonts w:ascii="Simplified Arabic" w:eastAsia="Simplified Arabic" w:hAnsi="Simplified Arabic" w:cs="Simplified Arabic"/>
          <w:bCs/>
          <w:sz w:val="24"/>
          <w:szCs w:val="24"/>
          <w:lang w:bidi="ar-EG"/>
        </w:rPr>
      </w:pPr>
    </w:p>
    <w:p w14:paraId="37E8695A" w14:textId="43EE3413" w:rsidR="00B62DC5" w:rsidRPr="00966FB5" w:rsidRDefault="004E16B5" w:rsidP="00016A76">
      <w:pPr>
        <w:pBdr>
          <w:top w:val="nil"/>
          <w:left w:val="nil"/>
          <w:bottom w:val="nil"/>
          <w:right w:val="nil"/>
          <w:between w:val="nil"/>
        </w:pBdr>
        <w:spacing w:after="0" w:line="276" w:lineRule="auto"/>
        <w:jc w:val="both"/>
        <w:rPr>
          <w:rFonts w:ascii="Simplified Arabic" w:eastAsia="Simplified Arabic" w:hAnsi="Simplified Arabic" w:cs="Simplified Arabic"/>
          <w:bCs/>
          <w:sz w:val="28"/>
          <w:szCs w:val="28"/>
        </w:rPr>
      </w:pPr>
      <w:r>
        <w:rPr>
          <w:rFonts w:ascii="Simplified Arabic" w:eastAsia="Simplified Arabic" w:hAnsi="Simplified Arabic" w:cs="Simplified Arabic" w:hint="cs"/>
          <w:bCs/>
          <w:color w:val="000000"/>
          <w:sz w:val="28"/>
          <w:szCs w:val="28"/>
          <w:rtl/>
        </w:rPr>
        <w:lastRenderedPageBreak/>
        <w:t xml:space="preserve">1-5 </w:t>
      </w:r>
      <w:r w:rsidR="00465359" w:rsidRPr="00966FB5">
        <w:rPr>
          <w:rFonts w:ascii="Simplified Arabic" w:eastAsia="Simplified Arabic" w:hAnsi="Simplified Arabic" w:cs="Simplified Arabic"/>
          <w:bCs/>
          <w:color w:val="000000"/>
          <w:sz w:val="28"/>
          <w:szCs w:val="28"/>
          <w:rtl/>
        </w:rPr>
        <w:t xml:space="preserve">تساؤلات البحث </w:t>
      </w:r>
      <w:r w:rsidR="00966FB5" w:rsidRPr="00966FB5">
        <w:rPr>
          <w:rFonts w:ascii="Simplified Arabic" w:eastAsia="Simplified Arabic" w:hAnsi="Simplified Arabic" w:cs="Simplified Arabic" w:hint="cs"/>
          <w:bCs/>
          <w:sz w:val="28"/>
          <w:szCs w:val="28"/>
          <w:rtl/>
        </w:rPr>
        <w:t>:</w:t>
      </w:r>
    </w:p>
    <w:p w14:paraId="1595CF41" w14:textId="31E998CD" w:rsidR="00E830D7" w:rsidRPr="000C6FF0" w:rsidRDefault="00B62DC5" w:rsidP="00693C30">
      <w:pPr>
        <w:numPr>
          <w:ilvl w:val="0"/>
          <w:numId w:val="4"/>
        </w:num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r w:rsidRPr="000C6FF0">
        <w:rPr>
          <w:rFonts w:ascii="Simplified Arabic" w:eastAsia="Simplified Arabic" w:hAnsi="Simplified Arabic" w:cs="Simplified Arabic"/>
          <w:b/>
          <w:color w:val="000000"/>
          <w:sz w:val="24"/>
          <w:szCs w:val="24"/>
          <w:rtl/>
        </w:rPr>
        <w:t xml:space="preserve">ما </w:t>
      </w:r>
      <w:r w:rsidR="0059454D">
        <w:rPr>
          <w:rFonts w:ascii="Simplified Arabic" w:eastAsia="Simplified Arabic" w:hAnsi="Simplified Arabic" w:cs="Simplified Arabic" w:hint="cs"/>
          <w:b/>
          <w:color w:val="000000"/>
          <w:sz w:val="24"/>
          <w:szCs w:val="24"/>
          <w:rtl/>
        </w:rPr>
        <w:t xml:space="preserve">هو </w:t>
      </w:r>
      <w:r w:rsidR="00286445">
        <w:rPr>
          <w:rFonts w:ascii="Simplified Arabic" w:eastAsia="Simplified Arabic" w:hAnsi="Simplified Arabic" w:cs="Simplified Arabic"/>
          <w:b/>
          <w:color w:val="000000"/>
          <w:sz w:val="24"/>
          <w:szCs w:val="24"/>
          <w:rtl/>
        </w:rPr>
        <w:t>نوع مؤسسات المجتمع المدني ال</w:t>
      </w:r>
      <w:r w:rsidR="00286445">
        <w:rPr>
          <w:rFonts w:ascii="Simplified Arabic" w:eastAsia="Simplified Arabic" w:hAnsi="Simplified Arabic" w:cs="Simplified Arabic" w:hint="cs"/>
          <w:b/>
          <w:color w:val="000000"/>
          <w:sz w:val="24"/>
          <w:szCs w:val="24"/>
          <w:rtl/>
        </w:rPr>
        <w:t>أ</w:t>
      </w:r>
      <w:r w:rsidRPr="000C6FF0">
        <w:rPr>
          <w:rFonts w:ascii="Simplified Arabic" w:eastAsia="Simplified Arabic" w:hAnsi="Simplified Arabic" w:cs="Simplified Arabic"/>
          <w:b/>
          <w:color w:val="000000"/>
          <w:sz w:val="24"/>
          <w:szCs w:val="24"/>
          <w:rtl/>
        </w:rPr>
        <w:t>كثر فاعلية في ت</w:t>
      </w:r>
      <w:r w:rsidR="006A1202" w:rsidRPr="000C6FF0">
        <w:rPr>
          <w:rFonts w:ascii="Simplified Arabic" w:eastAsia="Simplified Arabic" w:hAnsi="Simplified Arabic" w:cs="Simplified Arabic"/>
          <w:b/>
          <w:color w:val="000000"/>
          <w:sz w:val="24"/>
          <w:szCs w:val="24"/>
          <w:rtl/>
        </w:rPr>
        <w:t>حقيق التنمية المستدامة في الريف ؟</w:t>
      </w:r>
    </w:p>
    <w:p w14:paraId="229BC15E" w14:textId="76CBAC89" w:rsidR="00644D25" w:rsidRPr="000C6FF0" w:rsidRDefault="00644D25" w:rsidP="00693C30">
      <w:pPr>
        <w:numPr>
          <w:ilvl w:val="0"/>
          <w:numId w:val="4"/>
        </w:num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r w:rsidRPr="000C6FF0">
        <w:rPr>
          <w:rFonts w:ascii="Simplified Arabic" w:eastAsia="Simplified Arabic" w:hAnsi="Simplified Arabic" w:cs="Simplified Arabic"/>
          <w:b/>
          <w:color w:val="000000"/>
          <w:sz w:val="24"/>
          <w:szCs w:val="24"/>
          <w:rtl/>
        </w:rPr>
        <w:t>ما هى ا</w:t>
      </w:r>
      <w:r w:rsidR="00286445">
        <w:rPr>
          <w:rFonts w:ascii="Simplified Arabic" w:eastAsia="Simplified Arabic" w:hAnsi="Simplified Arabic" w:cs="Simplified Arabic"/>
          <w:b/>
          <w:color w:val="000000"/>
          <w:sz w:val="24"/>
          <w:szCs w:val="24"/>
          <w:rtl/>
        </w:rPr>
        <w:t>ل</w:t>
      </w:r>
      <w:r w:rsidR="00286445">
        <w:rPr>
          <w:rFonts w:ascii="Simplified Arabic" w:eastAsia="Simplified Arabic" w:hAnsi="Simplified Arabic" w:cs="Simplified Arabic" w:hint="cs"/>
          <w:b/>
          <w:color w:val="000000"/>
          <w:sz w:val="24"/>
          <w:szCs w:val="24"/>
          <w:rtl/>
        </w:rPr>
        <w:t>أ</w:t>
      </w:r>
      <w:r w:rsidR="008A30AA">
        <w:rPr>
          <w:rFonts w:ascii="Simplified Arabic" w:eastAsia="Simplified Arabic" w:hAnsi="Simplified Arabic" w:cs="Simplified Arabic"/>
          <w:b/>
          <w:color w:val="000000"/>
          <w:sz w:val="24"/>
          <w:szCs w:val="24"/>
          <w:rtl/>
        </w:rPr>
        <w:t>دوار الفعلية التى تقوم بها تل</w:t>
      </w:r>
      <w:r w:rsidR="00286445">
        <w:rPr>
          <w:rFonts w:ascii="Simplified Arabic" w:eastAsia="Simplified Arabic" w:hAnsi="Simplified Arabic" w:cs="Simplified Arabic"/>
          <w:b/>
          <w:color w:val="000000"/>
          <w:sz w:val="24"/>
          <w:szCs w:val="24"/>
          <w:rtl/>
        </w:rPr>
        <w:t>ك المنظمات وما ه</w:t>
      </w:r>
      <w:r w:rsidR="00286445">
        <w:rPr>
          <w:rFonts w:ascii="Simplified Arabic" w:eastAsia="Simplified Arabic" w:hAnsi="Simplified Arabic" w:cs="Simplified Arabic" w:hint="cs"/>
          <w:b/>
          <w:color w:val="000000"/>
          <w:sz w:val="24"/>
          <w:szCs w:val="24"/>
          <w:rtl/>
        </w:rPr>
        <w:t>و</w:t>
      </w:r>
      <w:r w:rsidR="000C6FF0">
        <w:rPr>
          <w:rFonts w:ascii="Simplified Arabic" w:eastAsia="Simplified Arabic" w:hAnsi="Simplified Arabic" w:cs="Simplified Arabic" w:hint="cs"/>
          <w:b/>
          <w:color w:val="000000"/>
          <w:sz w:val="24"/>
          <w:szCs w:val="24"/>
          <w:rtl/>
        </w:rPr>
        <w:t xml:space="preserve"> مدي معرفتهم</w:t>
      </w:r>
      <w:r w:rsidRPr="000C6FF0">
        <w:rPr>
          <w:rFonts w:ascii="Simplified Arabic" w:eastAsia="Simplified Arabic" w:hAnsi="Simplified Arabic" w:cs="Simplified Arabic"/>
          <w:b/>
          <w:color w:val="000000"/>
          <w:sz w:val="24"/>
          <w:szCs w:val="24"/>
          <w:rtl/>
        </w:rPr>
        <w:t xml:space="preserve"> </w:t>
      </w:r>
      <w:r w:rsidR="000C6FF0">
        <w:rPr>
          <w:rFonts w:ascii="Simplified Arabic" w:eastAsia="Simplified Arabic" w:hAnsi="Simplified Arabic" w:cs="Simplified Arabic" w:hint="cs"/>
          <w:b/>
          <w:color w:val="000000"/>
          <w:sz w:val="24"/>
          <w:szCs w:val="24"/>
          <w:rtl/>
        </w:rPr>
        <w:t>ب</w:t>
      </w:r>
      <w:r w:rsidRPr="000C6FF0">
        <w:rPr>
          <w:rFonts w:ascii="Simplified Arabic" w:eastAsia="Simplified Arabic" w:hAnsi="Simplified Arabic" w:cs="Simplified Arabic"/>
          <w:b/>
          <w:color w:val="000000"/>
          <w:sz w:val="24"/>
          <w:szCs w:val="24"/>
          <w:rtl/>
        </w:rPr>
        <w:t xml:space="preserve">التشريعات والقوانين التى تحكم تلك المنظمات </w:t>
      </w:r>
      <w:r w:rsidR="00B62DC5" w:rsidRPr="000C6FF0">
        <w:rPr>
          <w:rFonts w:ascii="Simplified Arabic" w:eastAsia="Simplified Arabic" w:hAnsi="Simplified Arabic" w:cs="Simplified Arabic"/>
          <w:b/>
          <w:color w:val="000000"/>
          <w:sz w:val="24"/>
          <w:szCs w:val="24"/>
          <w:rtl/>
        </w:rPr>
        <w:t>؟</w:t>
      </w:r>
    </w:p>
    <w:p w14:paraId="44393A7C" w14:textId="0FE11E83" w:rsidR="00E830D7" w:rsidRPr="000C6FF0" w:rsidRDefault="00286445" w:rsidP="00693C30">
      <w:pPr>
        <w:numPr>
          <w:ilvl w:val="0"/>
          <w:numId w:val="4"/>
        </w:num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r>
        <w:rPr>
          <w:rFonts w:ascii="Simplified Arabic" w:hAnsi="Simplified Arabic" w:cs="Simplified Arabic"/>
          <w:color w:val="000000"/>
          <w:sz w:val="24"/>
          <w:szCs w:val="24"/>
          <w:rtl/>
        </w:rPr>
        <w:t>ما هي مجالات العمل ال</w:t>
      </w:r>
      <w:r>
        <w:rPr>
          <w:rFonts w:ascii="Simplified Arabic" w:hAnsi="Simplified Arabic" w:cs="Simplified Arabic" w:hint="cs"/>
          <w:color w:val="000000"/>
          <w:sz w:val="24"/>
          <w:szCs w:val="24"/>
          <w:rtl/>
        </w:rPr>
        <w:t>أ</w:t>
      </w:r>
      <w:r w:rsidR="00B62DC5" w:rsidRPr="000C6FF0">
        <w:rPr>
          <w:rFonts w:ascii="Simplified Arabic" w:hAnsi="Simplified Arabic" w:cs="Simplified Arabic"/>
          <w:color w:val="000000"/>
          <w:sz w:val="24"/>
          <w:szCs w:val="24"/>
          <w:rtl/>
        </w:rPr>
        <w:t xml:space="preserve">كثر انتشارا بين المؤسسات الريفية وعلاقتها بأهداف التنمية المستدامة </w:t>
      </w:r>
      <w:r w:rsidR="00465359" w:rsidRPr="000C6FF0">
        <w:rPr>
          <w:rFonts w:ascii="Simplified Arabic" w:hAnsi="Simplified Arabic" w:cs="Simplified Arabic"/>
          <w:color w:val="000000"/>
          <w:sz w:val="24"/>
          <w:szCs w:val="24"/>
          <w:rtl/>
        </w:rPr>
        <w:t>؟</w:t>
      </w:r>
    </w:p>
    <w:p w14:paraId="0EF1BB16" w14:textId="53588895" w:rsidR="00644D25" w:rsidRDefault="00B62DC5" w:rsidP="00693C30">
      <w:pPr>
        <w:numPr>
          <w:ilvl w:val="0"/>
          <w:numId w:val="4"/>
        </w:num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r w:rsidRPr="000C6FF0">
        <w:rPr>
          <w:rFonts w:ascii="Simplified Arabic" w:eastAsia="Simplified Arabic" w:hAnsi="Simplified Arabic" w:cs="Simplified Arabic"/>
          <w:b/>
          <w:color w:val="000000"/>
          <w:sz w:val="24"/>
          <w:szCs w:val="24"/>
          <w:rtl/>
        </w:rPr>
        <w:t>كيف يمكن تفعيل دور المؤسسات الريفية في تحقيق التنمية المستدامة ؟</w:t>
      </w:r>
    </w:p>
    <w:p w14:paraId="067C8B2F" w14:textId="77777777" w:rsidR="004E16B5" w:rsidRPr="000C6FF0" w:rsidRDefault="004E16B5" w:rsidP="004E16B5">
      <w:pPr>
        <w:pBdr>
          <w:top w:val="nil"/>
          <w:left w:val="nil"/>
          <w:bottom w:val="nil"/>
          <w:right w:val="nil"/>
          <w:between w:val="nil"/>
        </w:pBdr>
        <w:spacing w:after="0" w:line="276" w:lineRule="auto"/>
        <w:ind w:left="360"/>
        <w:jc w:val="both"/>
        <w:rPr>
          <w:rFonts w:ascii="Simplified Arabic" w:eastAsia="Simplified Arabic" w:hAnsi="Simplified Arabic" w:cs="Simplified Arabic"/>
          <w:b/>
          <w:color w:val="000000"/>
          <w:sz w:val="24"/>
          <w:szCs w:val="24"/>
        </w:rPr>
      </w:pPr>
    </w:p>
    <w:p w14:paraId="7FF78D58" w14:textId="185A54BB" w:rsidR="00966FB5" w:rsidRPr="00016A76" w:rsidRDefault="004E16B5" w:rsidP="00016A76">
      <w:pPr>
        <w:pBdr>
          <w:top w:val="nil"/>
          <w:left w:val="nil"/>
          <w:bottom w:val="nil"/>
          <w:right w:val="nil"/>
          <w:between w:val="nil"/>
        </w:pBdr>
        <w:spacing w:after="0" w:line="276" w:lineRule="auto"/>
        <w:rPr>
          <w:rFonts w:ascii="Simplified Arabic" w:eastAsia="Simplified Arabic" w:hAnsi="Simplified Arabic" w:cs="Simplified Arabic"/>
          <w:bCs/>
          <w:color w:val="000000"/>
          <w:sz w:val="28"/>
          <w:szCs w:val="28"/>
        </w:rPr>
      </w:pPr>
      <w:r>
        <w:rPr>
          <w:rFonts w:ascii="Simplified Arabic" w:eastAsia="Simplified Arabic" w:hAnsi="Simplified Arabic" w:cs="Simplified Arabic" w:hint="cs"/>
          <w:bCs/>
          <w:color w:val="000000"/>
          <w:sz w:val="28"/>
          <w:szCs w:val="28"/>
          <w:rtl/>
        </w:rPr>
        <w:t xml:space="preserve">1-6 </w:t>
      </w:r>
      <w:r w:rsidR="00792239" w:rsidRPr="00016A76">
        <w:rPr>
          <w:rFonts w:ascii="Simplified Arabic" w:eastAsia="Simplified Arabic" w:hAnsi="Simplified Arabic" w:cs="Simplified Arabic" w:hint="cs"/>
          <w:bCs/>
          <w:color w:val="000000"/>
          <w:sz w:val="28"/>
          <w:szCs w:val="28"/>
          <w:rtl/>
        </w:rPr>
        <w:t xml:space="preserve">منهجية البحث </w:t>
      </w:r>
      <w:r w:rsidR="00966FB5" w:rsidRPr="00016A76">
        <w:rPr>
          <w:rFonts w:ascii="Simplified Arabic" w:eastAsia="Simplified Arabic" w:hAnsi="Simplified Arabic" w:cs="Simplified Arabic" w:hint="cs"/>
          <w:bCs/>
          <w:color w:val="000000"/>
          <w:sz w:val="28"/>
          <w:szCs w:val="28"/>
          <w:rtl/>
        </w:rPr>
        <w:t>:</w:t>
      </w:r>
    </w:p>
    <w:p w14:paraId="15716687" w14:textId="6C10C8CE" w:rsidR="00C92B22" w:rsidRPr="00966FB5" w:rsidRDefault="00C92B22"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rtl/>
        </w:rPr>
      </w:pPr>
      <w:r w:rsidRPr="00966FB5">
        <w:rPr>
          <w:rFonts w:ascii="Simplified Arabic" w:eastAsia="Simplified Arabic" w:hAnsi="Simplified Arabic" w:cs="Simplified Arabic"/>
          <w:b/>
          <w:color w:val="000000"/>
          <w:sz w:val="24"/>
          <w:szCs w:val="24"/>
          <w:rtl/>
        </w:rPr>
        <w:t xml:space="preserve">تم </w:t>
      </w:r>
      <w:r w:rsidRPr="00966FB5">
        <w:rPr>
          <w:rFonts w:ascii="Simplified Arabic" w:hAnsi="Simplified Arabic" w:cs="Simplified Arabic"/>
          <w:b/>
          <w:sz w:val="24"/>
          <w:szCs w:val="24"/>
          <w:rtl/>
        </w:rPr>
        <w:t>استخدام المنهج الوصفي</w:t>
      </w:r>
      <w:r w:rsidR="000B5DEC">
        <w:rPr>
          <w:rFonts w:ascii="Simplified Arabic" w:hAnsi="Simplified Arabic" w:cs="Simplified Arabic" w:hint="cs"/>
          <w:b/>
          <w:sz w:val="24"/>
          <w:szCs w:val="24"/>
          <w:rtl/>
        </w:rPr>
        <w:t xml:space="preserve"> التحليلى </w:t>
      </w:r>
      <w:r w:rsidRPr="00966FB5">
        <w:rPr>
          <w:rFonts w:ascii="Simplified Arabic" w:hAnsi="Simplified Arabic" w:cs="Simplified Arabic"/>
          <w:b/>
          <w:sz w:val="24"/>
          <w:szCs w:val="24"/>
          <w:rtl/>
        </w:rPr>
        <w:t xml:space="preserve"> حيث يتناسب مع طبيعة البحث من حيث القيام بجمع المعلومات التي تخص البحث والإجابة على التساؤلات الخاصة بالوضع الحالي للفئة المستهدفة من البحث .</w:t>
      </w:r>
    </w:p>
    <w:p w14:paraId="3F7869DD" w14:textId="6244E8D1" w:rsidR="00702907" w:rsidRDefault="00702907" w:rsidP="007750A1">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0C6FF0">
        <w:rPr>
          <w:rFonts w:ascii="Simplified Arabic" w:eastAsia="Simplified Arabic" w:hAnsi="Simplified Arabic" w:cs="Simplified Arabic"/>
          <w:b/>
          <w:color w:val="000000"/>
          <w:sz w:val="24"/>
          <w:szCs w:val="24"/>
          <w:rtl/>
        </w:rPr>
        <w:t xml:space="preserve">وتم استخدام طريقة الاستبيان علي العينة التي تتمثل في مجموعة من العاملين والمتطوعين في </w:t>
      </w:r>
      <w:r w:rsidR="001E6C69" w:rsidRPr="000C6FF0">
        <w:rPr>
          <w:rFonts w:ascii="Simplified Arabic" w:eastAsia="Simplified Arabic" w:hAnsi="Simplified Arabic" w:cs="Simplified Arabic"/>
          <w:b/>
          <w:color w:val="000000"/>
          <w:sz w:val="24"/>
          <w:szCs w:val="24"/>
          <w:rtl/>
        </w:rPr>
        <w:t xml:space="preserve">منظمات المجتمع المدني في </w:t>
      </w:r>
      <w:r w:rsidR="00DA2003">
        <w:rPr>
          <w:rFonts w:ascii="Simplified Arabic" w:eastAsia="Simplified Arabic" w:hAnsi="Simplified Arabic" w:cs="Simplified Arabic" w:hint="cs"/>
          <w:b/>
          <w:color w:val="000000"/>
          <w:sz w:val="24"/>
          <w:szCs w:val="24"/>
          <w:rtl/>
        </w:rPr>
        <w:t>مركز حوش عيسي بمحافظة البحيرة .</w:t>
      </w:r>
    </w:p>
    <w:p w14:paraId="08A47531" w14:textId="77777777" w:rsidR="004E16B5" w:rsidRPr="007750A1" w:rsidRDefault="004E16B5" w:rsidP="007750A1">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p>
    <w:p w14:paraId="777B36DF" w14:textId="7BE7212C" w:rsidR="002C2B21" w:rsidRPr="00016A76" w:rsidRDefault="004E16B5" w:rsidP="00016A76">
      <w:pPr>
        <w:pBdr>
          <w:top w:val="nil"/>
          <w:left w:val="nil"/>
          <w:bottom w:val="nil"/>
          <w:right w:val="nil"/>
          <w:between w:val="nil"/>
        </w:pBdr>
        <w:spacing w:after="0" w:line="276" w:lineRule="auto"/>
        <w:rPr>
          <w:rFonts w:ascii="Simplified Arabic" w:eastAsia="Simplified Arabic" w:hAnsi="Simplified Arabic" w:cs="Simplified Arabic"/>
          <w:bCs/>
          <w:color w:val="C00000"/>
          <w:sz w:val="28"/>
          <w:szCs w:val="28"/>
        </w:rPr>
      </w:pPr>
      <w:r>
        <w:rPr>
          <w:rFonts w:ascii="Simplified Arabic" w:eastAsia="Simplified Arabic" w:hAnsi="Simplified Arabic" w:cs="Simplified Arabic" w:hint="cs"/>
          <w:bCs/>
          <w:color w:val="000000"/>
          <w:sz w:val="28"/>
          <w:szCs w:val="28"/>
          <w:rtl/>
        </w:rPr>
        <w:t xml:space="preserve">1-7 </w:t>
      </w:r>
      <w:r w:rsidR="002C2B21" w:rsidRPr="004E16B5">
        <w:rPr>
          <w:rFonts w:ascii="Simplified Arabic" w:eastAsia="Simplified Arabic" w:hAnsi="Simplified Arabic" w:cs="Simplified Arabic"/>
          <w:bCs/>
          <w:sz w:val="28"/>
          <w:szCs w:val="28"/>
          <w:rtl/>
        </w:rPr>
        <w:t xml:space="preserve">حدود البحث </w:t>
      </w:r>
      <w:r w:rsidRPr="004E16B5">
        <w:rPr>
          <w:rFonts w:ascii="Simplified Arabic" w:eastAsia="Simplified Arabic" w:hAnsi="Simplified Arabic" w:cs="Simplified Arabic" w:hint="cs"/>
          <w:bCs/>
          <w:sz w:val="28"/>
          <w:szCs w:val="28"/>
          <w:rtl/>
        </w:rPr>
        <w:t>:</w:t>
      </w:r>
    </w:p>
    <w:p w14:paraId="64CCB902" w14:textId="418CFEC8" w:rsidR="002C2B21" w:rsidRPr="006E5107" w:rsidRDefault="002C2B21" w:rsidP="00693C30">
      <w:pPr>
        <w:spacing w:line="276" w:lineRule="auto"/>
        <w:ind w:left="720"/>
        <w:jc w:val="both"/>
        <w:rPr>
          <w:rFonts w:ascii="Simplified Arabic" w:hAnsi="Simplified Arabic" w:cs="Simplified Arabic"/>
          <w:sz w:val="24"/>
          <w:szCs w:val="24"/>
        </w:rPr>
      </w:pPr>
      <w:r w:rsidRPr="006E5107">
        <w:rPr>
          <w:rFonts w:ascii="Simplified Arabic" w:hAnsi="Simplified Arabic" w:cs="Simplified Arabic"/>
          <w:sz w:val="24"/>
          <w:szCs w:val="24"/>
          <w:rtl/>
        </w:rPr>
        <w:t>اولا : الحدود الموضوعية:</w:t>
      </w:r>
    </w:p>
    <w:p w14:paraId="1CE26C34" w14:textId="6EC2EC5E" w:rsidR="002C2B21" w:rsidRPr="006E5107" w:rsidRDefault="00286445" w:rsidP="00693C30">
      <w:pPr>
        <w:spacing w:line="276" w:lineRule="auto"/>
        <w:ind w:left="720"/>
        <w:jc w:val="both"/>
        <w:rPr>
          <w:rFonts w:ascii="Simplified Arabic" w:hAnsi="Simplified Arabic" w:cs="Simplified Arabic"/>
          <w:sz w:val="24"/>
          <w:szCs w:val="24"/>
        </w:rPr>
      </w:pPr>
      <w:r>
        <w:rPr>
          <w:rFonts w:ascii="Simplified Arabic" w:hAnsi="Simplified Arabic" w:cs="Simplified Arabic"/>
          <w:sz w:val="24"/>
          <w:szCs w:val="24"/>
          <w:rtl/>
        </w:rPr>
        <w:t>سبل و</w:t>
      </w:r>
      <w:r>
        <w:rPr>
          <w:rFonts w:ascii="Simplified Arabic" w:hAnsi="Simplified Arabic" w:cs="Simplified Arabic" w:hint="cs"/>
          <w:sz w:val="24"/>
          <w:szCs w:val="24"/>
          <w:rtl/>
        </w:rPr>
        <w:t>أ</w:t>
      </w:r>
      <w:r w:rsidR="002C2B21" w:rsidRPr="006E5107">
        <w:rPr>
          <w:rFonts w:ascii="Simplified Arabic" w:hAnsi="Simplified Arabic" w:cs="Simplified Arabic"/>
          <w:sz w:val="24"/>
          <w:szCs w:val="24"/>
          <w:rtl/>
        </w:rPr>
        <w:t>دوات تفعيل دور منظمات ا</w:t>
      </w:r>
      <w:r>
        <w:rPr>
          <w:rFonts w:ascii="Simplified Arabic" w:hAnsi="Simplified Arabic" w:cs="Simplified Arabic"/>
          <w:sz w:val="24"/>
          <w:szCs w:val="24"/>
          <w:rtl/>
        </w:rPr>
        <w:t xml:space="preserve">لمجتمع المدني الريفية في تحقيق </w:t>
      </w:r>
      <w:r>
        <w:rPr>
          <w:rFonts w:ascii="Simplified Arabic" w:hAnsi="Simplified Arabic" w:cs="Simplified Arabic" w:hint="cs"/>
          <w:sz w:val="24"/>
          <w:szCs w:val="24"/>
          <w:rtl/>
        </w:rPr>
        <w:t>أ</w:t>
      </w:r>
      <w:r w:rsidR="002C2B21" w:rsidRPr="006E5107">
        <w:rPr>
          <w:rFonts w:ascii="Simplified Arabic" w:hAnsi="Simplified Arabic" w:cs="Simplified Arabic"/>
          <w:sz w:val="24"/>
          <w:szCs w:val="24"/>
          <w:rtl/>
        </w:rPr>
        <w:t>هداف التنمية المستدامة في ريف مصر .</w:t>
      </w:r>
    </w:p>
    <w:p w14:paraId="355DBEA3" w14:textId="07D3F5FA" w:rsidR="006E5107" w:rsidRPr="006E5107" w:rsidRDefault="002C2B21" w:rsidP="00693C30">
      <w:pPr>
        <w:spacing w:line="276" w:lineRule="auto"/>
        <w:ind w:left="720"/>
        <w:jc w:val="both"/>
        <w:rPr>
          <w:rFonts w:ascii="Simplified Arabic" w:hAnsi="Simplified Arabic" w:cs="Simplified Arabic"/>
          <w:sz w:val="24"/>
          <w:szCs w:val="24"/>
        </w:rPr>
      </w:pPr>
      <w:r w:rsidRPr="006E5107">
        <w:rPr>
          <w:rFonts w:ascii="Simplified Arabic" w:hAnsi="Simplified Arabic" w:cs="Simplified Arabic"/>
          <w:sz w:val="24"/>
          <w:szCs w:val="24"/>
          <w:rtl/>
        </w:rPr>
        <w:t xml:space="preserve">ثانيا : الحدود الزمنية:  </w:t>
      </w:r>
    </w:p>
    <w:p w14:paraId="68675272" w14:textId="1BF82646" w:rsidR="002C2B21" w:rsidRPr="006E5107" w:rsidRDefault="002C2B21" w:rsidP="00693C30">
      <w:pPr>
        <w:spacing w:line="276" w:lineRule="auto"/>
        <w:ind w:left="720"/>
        <w:jc w:val="both"/>
        <w:rPr>
          <w:rFonts w:ascii="Simplified Arabic" w:hAnsi="Simplified Arabic" w:cs="Simplified Arabic"/>
          <w:sz w:val="24"/>
          <w:szCs w:val="24"/>
        </w:rPr>
      </w:pPr>
      <w:r w:rsidRPr="006E5107">
        <w:rPr>
          <w:rFonts w:ascii="Simplified Arabic" w:hAnsi="Simplified Arabic" w:cs="Simplified Arabic"/>
          <w:sz w:val="24"/>
          <w:szCs w:val="24"/>
          <w:rtl/>
        </w:rPr>
        <w:t xml:space="preserve">من </w:t>
      </w:r>
      <w:r w:rsidR="006E5107" w:rsidRPr="006E5107">
        <w:rPr>
          <w:rFonts w:ascii="Simplified Arabic" w:hAnsi="Simplified Arabic" w:cs="Simplified Arabic"/>
          <w:sz w:val="24"/>
          <w:szCs w:val="24"/>
          <w:rtl/>
        </w:rPr>
        <w:t xml:space="preserve">أكتوبر 2021 الي ابريل </w:t>
      </w:r>
      <w:r w:rsidR="008A30AA">
        <w:rPr>
          <w:rFonts w:ascii="Simplified Arabic" w:hAnsi="Simplified Arabic" w:cs="Simplified Arabic" w:hint="cs"/>
          <w:sz w:val="24"/>
          <w:szCs w:val="24"/>
          <w:rtl/>
        </w:rPr>
        <w:t>2022.</w:t>
      </w:r>
    </w:p>
    <w:p w14:paraId="12956736" w14:textId="4C49990A" w:rsidR="006A46E5" w:rsidRPr="006E5107" w:rsidRDefault="002C2B21" w:rsidP="00693C30">
      <w:pPr>
        <w:spacing w:line="276" w:lineRule="auto"/>
        <w:ind w:left="720"/>
        <w:jc w:val="both"/>
        <w:rPr>
          <w:rFonts w:ascii="Simplified Arabic" w:hAnsi="Simplified Arabic" w:cs="Simplified Arabic"/>
          <w:sz w:val="24"/>
          <w:szCs w:val="24"/>
        </w:rPr>
      </w:pPr>
      <w:r w:rsidRPr="006E5107">
        <w:rPr>
          <w:rFonts w:ascii="Simplified Arabic" w:hAnsi="Simplified Arabic" w:cs="Simplified Arabic"/>
          <w:sz w:val="24"/>
          <w:szCs w:val="24"/>
          <w:rtl/>
        </w:rPr>
        <w:t>ثالثا:  الحدود المكانية</w:t>
      </w:r>
      <w:r w:rsidR="006E5107">
        <w:rPr>
          <w:rFonts w:ascii="Simplified Arabic" w:hAnsi="Simplified Arabic" w:cs="Simplified Arabic" w:hint="cs"/>
          <w:sz w:val="24"/>
          <w:szCs w:val="24"/>
          <w:rtl/>
        </w:rPr>
        <w:t xml:space="preserve"> </w:t>
      </w:r>
      <w:r w:rsidRPr="006E5107">
        <w:rPr>
          <w:rFonts w:ascii="Simplified Arabic" w:hAnsi="Simplified Arabic" w:cs="Simplified Arabic"/>
          <w:sz w:val="24"/>
          <w:szCs w:val="24"/>
          <w:rtl/>
        </w:rPr>
        <w:t>:</w:t>
      </w:r>
      <w:r w:rsidR="006E5107">
        <w:rPr>
          <w:rFonts w:ascii="Simplified Arabic" w:hAnsi="Simplified Arabic" w:cs="Simplified Arabic" w:hint="cs"/>
          <w:sz w:val="24"/>
          <w:szCs w:val="24"/>
          <w:rtl/>
        </w:rPr>
        <w:t xml:space="preserve"> محافظة البحيرة ،مركز حوش عيسي .</w:t>
      </w:r>
    </w:p>
    <w:p w14:paraId="2B98EE07" w14:textId="77777777" w:rsidR="00E830D7" w:rsidRDefault="00E830D7"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Pr>
      </w:pPr>
    </w:p>
    <w:p w14:paraId="51452972" w14:textId="33ACA5F7" w:rsidR="002C2B21" w:rsidRDefault="002C2B21"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0167B7B8" w14:textId="6A1AA7EF" w:rsidR="007B3C46" w:rsidRDefault="007B3C46"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1BA96CBE" w14:textId="1F61E91B" w:rsidR="007B3C46" w:rsidRDefault="007B3C46"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0A388568" w14:textId="77777777" w:rsidR="00286445" w:rsidRDefault="00286445"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61C91B87" w14:textId="77777777" w:rsidR="007B3C46" w:rsidRDefault="007B3C46"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59A523CF" w14:textId="4EDB445F" w:rsidR="00CF73DC" w:rsidRPr="002906F8" w:rsidRDefault="00CF73DC"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p>
    <w:p w14:paraId="640D00B8" w14:textId="28EA2090" w:rsidR="008755F5" w:rsidRDefault="00A358D8" w:rsidP="00A358D8">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lastRenderedPageBreak/>
        <w:t xml:space="preserve">1-8 </w:t>
      </w:r>
      <w:r w:rsidR="008755F5">
        <w:rPr>
          <w:rFonts w:ascii="Simplified Arabic" w:eastAsia="Simplified Arabic" w:hAnsi="Simplified Arabic" w:cs="Simplified Arabic" w:hint="cs"/>
          <w:bCs/>
          <w:color w:val="000000"/>
          <w:sz w:val="28"/>
          <w:szCs w:val="28"/>
          <w:u w:val="single"/>
          <w:rtl/>
        </w:rPr>
        <w:t>المبحث الأول</w:t>
      </w:r>
    </w:p>
    <w:p w14:paraId="61E182A3" w14:textId="723AE4C8" w:rsidR="008755F5" w:rsidRPr="0059454D" w:rsidRDefault="008755F5" w:rsidP="008755F5">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t xml:space="preserve">بعنوان: الوضع الراهن للمنظمات والجهود المحلية </w:t>
      </w:r>
      <w:r w:rsidR="00286445">
        <w:rPr>
          <w:rFonts w:ascii="Simplified Arabic" w:eastAsia="Simplified Arabic" w:hAnsi="Simplified Arabic" w:cs="Simplified Arabic" w:hint="cs"/>
          <w:bCs/>
          <w:color w:val="000000"/>
          <w:sz w:val="28"/>
          <w:szCs w:val="28"/>
          <w:u w:val="single"/>
          <w:rtl/>
        </w:rPr>
        <w:t>والدولية في رفع قدراتها وتفعيل ا</w:t>
      </w:r>
      <w:r>
        <w:rPr>
          <w:rFonts w:ascii="Simplified Arabic" w:eastAsia="Simplified Arabic" w:hAnsi="Simplified Arabic" w:cs="Simplified Arabic" w:hint="cs"/>
          <w:bCs/>
          <w:color w:val="000000"/>
          <w:sz w:val="28"/>
          <w:szCs w:val="28"/>
          <w:u w:val="single"/>
          <w:rtl/>
        </w:rPr>
        <w:t>دوارها</w:t>
      </w:r>
    </w:p>
    <w:p w14:paraId="235D815B" w14:textId="6D74BAFE" w:rsidR="008755F5" w:rsidRPr="000668C9" w:rsidRDefault="008755F5" w:rsidP="008755F5">
      <w:pPr>
        <w:spacing w:line="276" w:lineRule="auto"/>
        <w:jc w:val="both"/>
        <w:rPr>
          <w:rFonts w:ascii="Simplified Arabic" w:hAnsi="Simplified Arabic" w:cs="Simplified Arabic"/>
          <w:sz w:val="24"/>
          <w:szCs w:val="24"/>
          <w:rtl/>
        </w:rPr>
      </w:pPr>
      <w:r w:rsidRPr="00510059">
        <w:rPr>
          <w:rFonts w:ascii="Simplified Arabic" w:hAnsi="Simplified Arabic" w:cs="Simplified Arabic"/>
          <w:sz w:val="24"/>
          <w:szCs w:val="24"/>
          <w:rtl/>
        </w:rPr>
        <w:t>في هذا الفصل سوف يناقش ا</w:t>
      </w:r>
      <w:r>
        <w:rPr>
          <w:rFonts w:ascii="Simplified Arabic" w:hAnsi="Simplified Arabic" w:cs="Simplified Arabic"/>
          <w:sz w:val="24"/>
          <w:szCs w:val="24"/>
          <w:rtl/>
        </w:rPr>
        <w:t xml:space="preserve">لمفاهيم </w:t>
      </w:r>
      <w:r w:rsidR="006F3345">
        <w:rPr>
          <w:rFonts w:ascii="Simplified Arabic" w:hAnsi="Simplified Arabic" w:cs="Simplified Arabic" w:hint="cs"/>
          <w:sz w:val="24"/>
          <w:szCs w:val="24"/>
          <w:rtl/>
        </w:rPr>
        <w:t>والأ</w:t>
      </w:r>
      <w:r>
        <w:rPr>
          <w:rFonts w:ascii="Simplified Arabic" w:hAnsi="Simplified Arabic" w:cs="Simplified Arabic" w:hint="cs"/>
          <w:sz w:val="24"/>
          <w:szCs w:val="24"/>
          <w:rtl/>
        </w:rPr>
        <w:t>دوار الأساسية لهذه المنظمات بالإضافة الي الجهود المحلية والدولية التي تعمل في الوقت الراهن لبناء قدرات هذه المنظمات وتفعيل أدوارها...</w:t>
      </w:r>
    </w:p>
    <w:p w14:paraId="5538473D" w14:textId="6CBD7543" w:rsidR="008755F5" w:rsidRPr="005A5B23" w:rsidRDefault="002906F8" w:rsidP="008755F5">
      <w:pPr>
        <w:spacing w:line="276" w:lineRule="auto"/>
        <w:jc w:val="both"/>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1-8-1 </w:t>
      </w:r>
      <w:r w:rsidR="008755F5" w:rsidRPr="005A5B23">
        <w:rPr>
          <w:rFonts w:ascii="Simplified Arabic" w:hAnsi="Simplified Arabic" w:cs="Simplified Arabic"/>
          <w:b/>
          <w:bCs/>
          <w:sz w:val="24"/>
          <w:szCs w:val="24"/>
          <w:rtl/>
        </w:rPr>
        <w:t>مؤسسات المجتمع المد</w:t>
      </w:r>
      <w:r w:rsidR="008755F5" w:rsidRPr="005A5B23">
        <w:rPr>
          <w:rFonts w:ascii="Simplified Arabic" w:hAnsi="Simplified Arabic" w:cs="Simplified Arabic" w:hint="cs"/>
          <w:b/>
          <w:bCs/>
          <w:sz w:val="24"/>
          <w:szCs w:val="24"/>
          <w:rtl/>
        </w:rPr>
        <w:t>ني</w:t>
      </w:r>
      <w:r w:rsidR="008755F5">
        <w:rPr>
          <w:rFonts w:ascii="Simplified Arabic" w:hAnsi="Simplified Arabic" w:cs="Simplified Arabic" w:hint="cs"/>
          <w:b/>
          <w:bCs/>
          <w:sz w:val="24"/>
          <w:szCs w:val="24"/>
          <w:rtl/>
        </w:rPr>
        <w:t xml:space="preserve"> في الريف</w:t>
      </w:r>
      <w:r w:rsidR="008755F5" w:rsidRPr="005A5B23">
        <w:rPr>
          <w:rFonts w:ascii="Simplified Arabic" w:hAnsi="Simplified Arabic" w:cs="Simplified Arabic" w:hint="cs"/>
          <w:b/>
          <w:bCs/>
          <w:sz w:val="24"/>
          <w:szCs w:val="24"/>
          <w:rtl/>
        </w:rPr>
        <w:t xml:space="preserve"> المعني بها البحث :</w:t>
      </w:r>
    </w:p>
    <w:p w14:paraId="6B11DE6D" w14:textId="4228D6A9" w:rsidR="008755F5" w:rsidRPr="00A9399B" w:rsidRDefault="008755F5" w:rsidP="008755F5">
      <w:pPr>
        <w:spacing w:line="276" w:lineRule="auto"/>
        <w:jc w:val="both"/>
        <w:rPr>
          <w:rFonts w:ascii="Simplified Arabic" w:hAnsi="Simplified Arabic" w:cs="Simplified Arabic"/>
          <w:sz w:val="24"/>
          <w:szCs w:val="24"/>
        </w:rPr>
      </w:pPr>
      <w:r w:rsidRPr="006C7223">
        <w:rPr>
          <w:rFonts w:ascii="Simplified Arabic" w:hAnsi="Simplified Arabic" w:cs="Simplified Arabic" w:hint="cs"/>
          <w:b/>
          <w:bCs/>
          <w:sz w:val="24"/>
          <w:szCs w:val="24"/>
          <w:rtl/>
          <w:lang w:bidi="ar-EG"/>
        </w:rPr>
        <w:t xml:space="preserve">ماهو </w:t>
      </w:r>
      <w:r w:rsidRPr="006C7223">
        <w:rPr>
          <w:rFonts w:ascii="Simplified Arabic" w:hAnsi="Simplified Arabic" w:cs="Simplified Arabic" w:hint="cs"/>
          <w:b/>
          <w:bCs/>
          <w:sz w:val="24"/>
          <w:szCs w:val="24"/>
          <w:rtl/>
        </w:rPr>
        <w:t xml:space="preserve">المجتمع المدني ودوره في </w:t>
      </w:r>
      <w:r w:rsidRPr="00447502">
        <w:rPr>
          <w:rFonts w:ascii="Simplified Arabic" w:hAnsi="Simplified Arabic" w:cs="Simplified Arabic" w:hint="cs"/>
          <w:b/>
          <w:bCs/>
          <w:sz w:val="24"/>
          <w:szCs w:val="24"/>
          <w:rtl/>
        </w:rPr>
        <w:t>مصر</w:t>
      </w:r>
      <w:r w:rsidRPr="006C7223">
        <w:rPr>
          <w:rFonts w:ascii="Simplified Arabic" w:hAnsi="Simplified Arabic" w:cs="Simplified Arabic" w:hint="cs"/>
          <w:b/>
          <w:bCs/>
          <w:sz w:val="24"/>
          <w:szCs w:val="24"/>
          <w:rtl/>
        </w:rPr>
        <w:t>:</w:t>
      </w:r>
      <w:r w:rsidRPr="006C7223">
        <w:rPr>
          <w:rFonts w:ascii="Simplified Arabic" w:hAnsi="Simplified Arabic" w:cs="Simplified Arabic" w:hint="cs"/>
          <w:sz w:val="24"/>
          <w:szCs w:val="24"/>
          <w:rtl/>
        </w:rPr>
        <w:t xml:space="preserve"> المج</w:t>
      </w:r>
      <w:r>
        <w:rPr>
          <w:rFonts w:ascii="Simplified Arabic" w:hAnsi="Simplified Arabic" w:cs="Simplified Arabic" w:hint="cs"/>
          <w:sz w:val="24"/>
          <w:szCs w:val="24"/>
          <w:rtl/>
        </w:rPr>
        <w:t>تمع المدني ا</w:t>
      </w:r>
      <w:r w:rsidRPr="006C7223">
        <w:rPr>
          <w:rFonts w:ascii="Simplified Arabic" w:hAnsi="Simplified Arabic" w:cs="Simplified Arabic" w:hint="cs"/>
          <w:sz w:val="24"/>
          <w:szCs w:val="24"/>
          <w:rtl/>
        </w:rPr>
        <w:t>ك</w:t>
      </w:r>
      <w:r>
        <w:rPr>
          <w:rFonts w:ascii="Simplified Arabic" w:hAnsi="Simplified Arabic" w:cs="Simplified Arabic" w:hint="cs"/>
          <w:sz w:val="24"/>
          <w:szCs w:val="24"/>
          <w:rtl/>
        </w:rPr>
        <w:t>ب</w:t>
      </w:r>
      <w:r w:rsidRPr="006C7223">
        <w:rPr>
          <w:rFonts w:ascii="Simplified Arabic" w:hAnsi="Simplified Arabic" w:cs="Simplified Arabic" w:hint="cs"/>
          <w:sz w:val="24"/>
          <w:szCs w:val="24"/>
          <w:rtl/>
        </w:rPr>
        <w:t>ر من كونه منظمات وتنظيمات أهلية ، فهو حالة ارتباط وتفاعل بين المواطنين بعضهم ال</w:t>
      </w:r>
      <w:r w:rsidR="006F3345">
        <w:rPr>
          <w:rFonts w:ascii="Simplified Arabic" w:hAnsi="Simplified Arabic" w:cs="Simplified Arabic" w:hint="cs"/>
          <w:sz w:val="24"/>
          <w:szCs w:val="24"/>
          <w:rtl/>
        </w:rPr>
        <w:t>بعض ، وبينهم وبين الدولة ، علي أ</w:t>
      </w:r>
      <w:r w:rsidRPr="006C7223">
        <w:rPr>
          <w:rFonts w:ascii="Simplified Arabic" w:hAnsi="Simplified Arabic" w:cs="Simplified Arabic" w:hint="cs"/>
          <w:sz w:val="24"/>
          <w:szCs w:val="24"/>
          <w:rtl/>
        </w:rPr>
        <w:t>سس وقيم داعمة للحقوق والمواطنة والمشاركة في صنع السياسات الداعمة للحكومة</w:t>
      </w:r>
      <w:r>
        <w:rPr>
          <w:rFonts w:ascii="Simplified Arabic" w:hAnsi="Simplified Arabic" w:cs="Simplified Arabic" w:hint="cs"/>
          <w:sz w:val="24"/>
          <w:szCs w:val="24"/>
          <w:rtl/>
        </w:rPr>
        <w:t xml:space="preserve"> ، ومن الضروري تعزيز النهج التشاركي بين منظمات المجتمع المدني والقطاع الخاص والحكومة ، لتحقيق التنمية المنشودة ، وذلك في ضوء ما تتمتع به الجمعيات الاهلية من قدرة علي تفعيل المشاركة الشعبية في التنمية</w:t>
      </w:r>
      <w:r w:rsidRPr="006C7223">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customMarkFollows="1" w:id="5"/>
        <w:t>1</w:t>
      </w:r>
    </w:p>
    <w:p w14:paraId="278EF1B0" w14:textId="03AD7B05" w:rsidR="008755F5" w:rsidRDefault="008755F5" w:rsidP="008755F5">
      <w:pPr>
        <w:spacing w:line="276" w:lineRule="auto"/>
        <w:jc w:val="both"/>
        <w:rPr>
          <w:rFonts w:ascii="Simplified Arabic" w:hAnsi="Simplified Arabic" w:cs="Simplified Arabic"/>
          <w:sz w:val="24"/>
          <w:szCs w:val="24"/>
          <w:highlight w:val="yellow"/>
          <w:rtl/>
        </w:rPr>
      </w:pPr>
      <w:r w:rsidRPr="00D13E27">
        <w:rPr>
          <w:rFonts w:ascii="Simplified Arabic" w:hAnsi="Simplified Arabic" w:cs="Simplified Arabic" w:hint="cs"/>
          <w:b/>
          <w:bCs/>
          <w:sz w:val="24"/>
          <w:szCs w:val="24"/>
          <w:rtl/>
        </w:rPr>
        <w:t xml:space="preserve">الجمعيات </w:t>
      </w:r>
      <w:r w:rsidRPr="00D13E27">
        <w:rPr>
          <w:rFonts w:ascii="Simplified Arabic" w:hAnsi="Simplified Arabic" w:cs="Simplified Arabic"/>
          <w:b/>
          <w:bCs/>
          <w:sz w:val="24"/>
          <w:szCs w:val="24"/>
          <w:rtl/>
        </w:rPr>
        <w:t>الاهلية :</w:t>
      </w:r>
      <w:r w:rsidRPr="001E0173">
        <w:rPr>
          <w:rFonts w:ascii="Simplified Arabic" w:hAnsi="Simplified Arabic" w:cs="Simplified Arabic"/>
          <w:sz w:val="24"/>
          <w:szCs w:val="24"/>
          <w:rtl/>
        </w:rPr>
        <w:t xml:space="preserve"> </w:t>
      </w:r>
      <w:r w:rsidRPr="001E0173">
        <w:rPr>
          <w:rFonts w:ascii="Simplified Arabic" w:hAnsi="Simplified Arabic" w:cs="Simplified Arabic" w:hint="cs"/>
          <w:sz w:val="24"/>
          <w:szCs w:val="24"/>
          <w:rtl/>
        </w:rPr>
        <w:t>مجموعة من التنظيم</w:t>
      </w:r>
      <w:r w:rsidR="006F3345">
        <w:rPr>
          <w:rFonts w:ascii="Simplified Arabic" w:hAnsi="Simplified Arabic" w:cs="Simplified Arabic" w:hint="cs"/>
          <w:sz w:val="24"/>
          <w:szCs w:val="24"/>
          <w:rtl/>
        </w:rPr>
        <w:t>ات الحرة التطوعية لتحقيق مصالح أفرادها، وتهدف الي إ</w:t>
      </w:r>
      <w:r w:rsidRPr="001E0173">
        <w:rPr>
          <w:rFonts w:ascii="Simplified Arabic" w:hAnsi="Simplified Arabic" w:cs="Simplified Arabic" w:hint="cs"/>
          <w:sz w:val="24"/>
          <w:szCs w:val="24"/>
          <w:rtl/>
        </w:rPr>
        <w:t xml:space="preserve">قامة علاقات ثقافية مع المنظمات العاملة في المجتمع ، وهي نثق مفتوح يتأثر ويؤثر بالبيئة والمنظمات </w:t>
      </w:r>
      <w:r w:rsidRPr="00E67FF8">
        <w:rPr>
          <w:rFonts w:ascii="Simplified Arabic" w:hAnsi="Simplified Arabic" w:cs="Simplified Arabic" w:hint="cs"/>
          <w:sz w:val="24"/>
          <w:szCs w:val="24"/>
          <w:rtl/>
        </w:rPr>
        <w:t>المحيطة.</w:t>
      </w:r>
      <w:r w:rsidRPr="00E67FF8">
        <w:rPr>
          <w:rStyle w:val="FootnoteReference"/>
          <w:rFonts w:ascii="Simplified Arabic" w:hAnsi="Simplified Arabic" w:cs="Simplified Arabic"/>
          <w:sz w:val="24"/>
          <w:szCs w:val="24"/>
          <w:rtl/>
        </w:rPr>
        <w:footnoteReference w:customMarkFollows="1" w:id="6"/>
        <w:t>2</w:t>
      </w:r>
    </w:p>
    <w:p w14:paraId="31DAAA9B" w14:textId="798ECB20" w:rsidR="008755F5" w:rsidRDefault="008755F5" w:rsidP="008755F5">
      <w:pPr>
        <w:spacing w:line="276" w:lineRule="auto"/>
        <w:jc w:val="both"/>
        <w:rPr>
          <w:rFonts w:ascii="Simplified Arabic" w:hAnsi="Simplified Arabic" w:cs="Simplified Arabic"/>
          <w:sz w:val="24"/>
          <w:szCs w:val="24"/>
          <w:rtl/>
        </w:rPr>
      </w:pPr>
      <w:r w:rsidRPr="00F87177">
        <w:rPr>
          <w:rFonts w:ascii="Simplified Arabic" w:hAnsi="Simplified Arabic" w:cs="Simplified Arabic" w:hint="cs"/>
          <w:sz w:val="24"/>
          <w:szCs w:val="24"/>
          <w:rtl/>
        </w:rPr>
        <w:t>تشكل الجمعيات الاهلية عدد في جمهورية مصر العربية عموما عدد 48000 تعمل في العديد من الميادين والانشطة ا</w:t>
      </w:r>
      <w:r w:rsidR="006F3345">
        <w:rPr>
          <w:rFonts w:ascii="Simplified Arabic" w:hAnsi="Simplified Arabic" w:cs="Simplified Arabic" w:hint="cs"/>
          <w:sz w:val="24"/>
          <w:szCs w:val="24"/>
          <w:rtl/>
        </w:rPr>
        <w:t>لخاصة بالتنمية في مختلف أ</w:t>
      </w:r>
      <w:r>
        <w:rPr>
          <w:rFonts w:ascii="Simplified Arabic" w:hAnsi="Simplified Arabic" w:cs="Simplified Arabic" w:hint="cs"/>
          <w:sz w:val="24"/>
          <w:szCs w:val="24"/>
          <w:rtl/>
        </w:rPr>
        <w:t>نواعها ، وفي</w:t>
      </w:r>
      <w:r w:rsidR="006F3345">
        <w:rPr>
          <w:rFonts w:ascii="Simplified Arabic" w:hAnsi="Simplified Arabic" w:cs="Simplified Arabic" w:hint="cs"/>
          <w:sz w:val="24"/>
          <w:szCs w:val="24"/>
          <w:rtl/>
        </w:rPr>
        <w:t xml:space="preserve"> الشكل التالي بيان للاستفادة الإ</w:t>
      </w:r>
      <w:r>
        <w:rPr>
          <w:rFonts w:ascii="Simplified Arabic" w:hAnsi="Simplified Arabic" w:cs="Simplified Arabic" w:hint="cs"/>
          <w:sz w:val="24"/>
          <w:szCs w:val="24"/>
          <w:rtl/>
        </w:rPr>
        <w:t>جتماعية من الجمعيات الاهلية منذ عام 2013 حتي</w:t>
      </w: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عام2019 </w:t>
      </w:r>
      <w:r>
        <w:rPr>
          <w:rStyle w:val="FootnoteReference"/>
          <w:rFonts w:ascii="Simplified Arabic" w:hAnsi="Simplified Arabic" w:cs="Simplified Arabic"/>
          <w:sz w:val="24"/>
          <w:szCs w:val="24"/>
          <w:rtl/>
        </w:rPr>
        <w:footnoteReference w:customMarkFollows="1" w:id="7"/>
        <w:t>3</w:t>
      </w:r>
    </w:p>
    <w:p w14:paraId="2CCFC298" w14:textId="77777777" w:rsidR="008755F5" w:rsidRDefault="008755F5" w:rsidP="008755F5">
      <w:pPr>
        <w:spacing w:line="276" w:lineRule="auto"/>
        <w:jc w:val="both"/>
        <w:rPr>
          <w:rFonts w:ascii="Simplified Arabic" w:hAnsi="Simplified Arabic" w:cs="Simplified Arabic"/>
          <w:sz w:val="24"/>
          <w:szCs w:val="24"/>
          <w:rtl/>
        </w:rPr>
      </w:pPr>
    </w:p>
    <w:p w14:paraId="3969033B" w14:textId="77777777" w:rsidR="008755F5" w:rsidRDefault="008755F5" w:rsidP="008755F5">
      <w:pPr>
        <w:spacing w:line="276" w:lineRule="auto"/>
        <w:jc w:val="both"/>
        <w:rPr>
          <w:rFonts w:ascii="Simplified Arabic" w:hAnsi="Simplified Arabic" w:cs="Simplified Arabic"/>
          <w:sz w:val="24"/>
          <w:szCs w:val="24"/>
          <w:rtl/>
        </w:rPr>
      </w:pPr>
      <w:r>
        <w:rPr>
          <w:rFonts w:ascii="Simplified Arabic" w:hAnsi="Simplified Arabic" w:cs="Simplified Arabic"/>
          <w:noProof/>
          <w:sz w:val="24"/>
          <w:szCs w:val="24"/>
          <w:rtl/>
          <w:lang w:val="en-US"/>
        </w:rPr>
        <w:drawing>
          <wp:inline distT="0" distB="0" distL="0" distR="0" wp14:anchorId="7523E998" wp14:editId="7DC56779">
            <wp:extent cx="5818446" cy="15841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_20220509-125900.jpg"/>
                    <pic:cNvPicPr/>
                  </pic:nvPicPr>
                  <pic:blipFill rotWithShape="1">
                    <a:blip r:embed="rId9" cstate="print">
                      <a:extLst>
                        <a:ext uri="{28A0092B-C50C-407E-A947-70E740481C1C}">
                          <a14:useLocalDpi xmlns:a14="http://schemas.microsoft.com/office/drawing/2010/main" val="0"/>
                        </a:ext>
                      </a:extLst>
                    </a:blip>
                    <a:srcRect l="4159" t="3687" r="7337" b="9451"/>
                    <a:stretch/>
                  </pic:blipFill>
                  <pic:spPr bwMode="auto">
                    <a:xfrm>
                      <a:off x="0" y="0"/>
                      <a:ext cx="5850325" cy="1592828"/>
                    </a:xfrm>
                    <a:prstGeom prst="rect">
                      <a:avLst/>
                    </a:prstGeom>
                    <a:ln>
                      <a:noFill/>
                    </a:ln>
                    <a:extLst>
                      <a:ext uri="{53640926-AAD7-44D8-BBD7-CCE9431645EC}">
                        <a14:shadowObscured xmlns:a14="http://schemas.microsoft.com/office/drawing/2010/main"/>
                      </a:ext>
                    </a:extLst>
                  </pic:spPr>
                </pic:pic>
              </a:graphicData>
            </a:graphic>
          </wp:inline>
        </w:drawing>
      </w:r>
    </w:p>
    <w:p w14:paraId="0CADC940" w14:textId="77777777" w:rsidR="008755F5" w:rsidRDefault="008755F5" w:rsidP="008755F5">
      <w:pPr>
        <w:spacing w:line="276" w:lineRule="auto"/>
        <w:jc w:val="both"/>
        <w:rPr>
          <w:rFonts w:ascii="Simplified Arabic" w:hAnsi="Simplified Arabic" w:cs="Simplified Arabic"/>
          <w:sz w:val="24"/>
          <w:szCs w:val="24"/>
          <w:rtl/>
        </w:rPr>
      </w:pPr>
    </w:p>
    <w:p w14:paraId="020E556D" w14:textId="77777777" w:rsidR="008755F5" w:rsidRDefault="008755F5" w:rsidP="008755F5">
      <w:pPr>
        <w:spacing w:line="276" w:lineRule="auto"/>
        <w:jc w:val="both"/>
        <w:rPr>
          <w:rFonts w:ascii="Simplified Arabic" w:hAnsi="Simplified Arabic" w:cs="Simplified Arabic"/>
          <w:sz w:val="24"/>
          <w:szCs w:val="24"/>
          <w:rtl/>
        </w:rPr>
      </w:pPr>
    </w:p>
    <w:p w14:paraId="7AEFDA69" w14:textId="77777777" w:rsidR="008755F5" w:rsidRPr="008755F5" w:rsidRDefault="008755F5" w:rsidP="008755F5">
      <w:pPr>
        <w:spacing w:line="276" w:lineRule="auto"/>
        <w:jc w:val="both"/>
        <w:rPr>
          <w:rFonts w:ascii="Simplified Arabic" w:hAnsi="Simplified Arabic" w:cs="Simplified Arabic"/>
          <w:sz w:val="24"/>
          <w:szCs w:val="24"/>
          <w:rtl/>
          <w:lang w:bidi="ar-EG"/>
        </w:rPr>
      </w:pPr>
      <w:r w:rsidRPr="000668C9">
        <w:rPr>
          <w:rFonts w:ascii="Simplified Arabic" w:hAnsi="Simplified Arabic" w:cs="Simplified Arabic" w:hint="cs"/>
          <w:b/>
          <w:bCs/>
          <w:sz w:val="24"/>
          <w:szCs w:val="24"/>
          <w:rtl/>
        </w:rPr>
        <w:lastRenderedPageBreak/>
        <w:t xml:space="preserve">جمعيات </w:t>
      </w:r>
      <w:r w:rsidRPr="000668C9">
        <w:rPr>
          <w:rFonts w:ascii="Simplified Arabic" w:hAnsi="Simplified Arabic" w:cs="Simplified Arabic"/>
          <w:b/>
          <w:bCs/>
          <w:sz w:val="24"/>
          <w:szCs w:val="24"/>
          <w:rtl/>
        </w:rPr>
        <w:t>تنمية المجتمع</w:t>
      </w:r>
      <w:r w:rsidRPr="000668C9">
        <w:rPr>
          <w:rFonts w:ascii="Simplified Arabic" w:hAnsi="Simplified Arabic" w:cs="Simplified Arabic"/>
          <w:b/>
          <w:bCs/>
          <w:sz w:val="24"/>
          <w:szCs w:val="24"/>
        </w:rPr>
        <w:t xml:space="preserve"> :</w:t>
      </w:r>
      <w:r w:rsidRPr="000668C9">
        <w:rPr>
          <w:rFonts w:ascii="Simplified Arabic" w:hAnsi="Simplified Arabic" w:cs="Simplified Arabic"/>
          <w:sz w:val="24"/>
          <w:szCs w:val="24"/>
        </w:rPr>
        <w:t xml:space="preserve"> </w:t>
      </w:r>
      <w:r w:rsidRPr="000668C9">
        <w:rPr>
          <w:rFonts w:ascii="Simplified Arabic" w:hAnsi="Simplified Arabic" w:cs="Simplified Arabic" w:hint="cs"/>
          <w:sz w:val="24"/>
          <w:szCs w:val="24"/>
          <w:rtl/>
          <w:lang w:bidi="ar-EG"/>
        </w:rPr>
        <w:t xml:space="preserve">منظمة اهلية شعبية خاضعة لاشراف وزارة التضامن تعمل علي تحقيق اهداف المجتمع وسد احتياجاته ومعالجة مشاكله وتتنوع وتتعدد مجالات العمل بها وكذلك خدماتها بما يتوافق مع احتياجات البيئة ، والمقوم الاساسي فيها هو المشاركة الشعبية او مشاركة المواطنين في تقديم الجهود والمشروعات والبرامج التنوية التي يحتاج اليها افراد المجتمع ، الخلاصة ان جمعية تنمية المجتمع المحلي هي وسيلة المجتمع النامي وحل </w:t>
      </w:r>
      <w:r w:rsidRPr="00180B1E">
        <w:rPr>
          <w:rFonts w:ascii="Simplified Arabic" w:hAnsi="Simplified Arabic" w:cs="Simplified Arabic" w:hint="cs"/>
          <w:sz w:val="24"/>
          <w:szCs w:val="24"/>
          <w:rtl/>
          <w:lang w:bidi="ar-EG"/>
        </w:rPr>
        <w:t>مشكلاته.</w:t>
      </w:r>
      <w:r w:rsidRPr="00180B1E">
        <w:rPr>
          <w:rStyle w:val="FootnoteReference"/>
          <w:rFonts w:ascii="Simplified Arabic" w:hAnsi="Simplified Arabic" w:cs="Simplified Arabic"/>
          <w:sz w:val="24"/>
          <w:szCs w:val="24"/>
          <w:rtl/>
          <w:lang w:bidi="ar-EG"/>
        </w:rPr>
        <w:footnoteReference w:customMarkFollows="1" w:id="8"/>
        <w:t>4</w:t>
      </w:r>
    </w:p>
    <w:p w14:paraId="5E9AE79B" w14:textId="228D81DB" w:rsidR="008755F5" w:rsidRPr="005A5B23" w:rsidRDefault="00845E68" w:rsidP="008755F5">
      <w:pPr>
        <w:spacing w:line="276" w:lineRule="auto"/>
        <w:jc w:val="both"/>
        <w:rPr>
          <w:rFonts w:ascii="Simplified Arabic" w:hAnsi="Simplified Arabic" w:cs="Simplified Arabic"/>
          <w:b/>
          <w:bCs/>
          <w:sz w:val="24"/>
          <w:szCs w:val="24"/>
        </w:rPr>
      </w:pPr>
      <w:r>
        <w:rPr>
          <w:rFonts w:ascii="Simplified Arabic" w:hAnsi="Simplified Arabic" w:cs="Simplified Arabic" w:hint="cs"/>
          <w:b/>
          <w:bCs/>
          <w:sz w:val="24"/>
          <w:szCs w:val="24"/>
          <w:rtl/>
        </w:rPr>
        <w:t xml:space="preserve">1-8-2 </w:t>
      </w:r>
      <w:r w:rsidR="008755F5" w:rsidRPr="00B50F08">
        <w:rPr>
          <w:rFonts w:ascii="Simplified Arabic" w:hAnsi="Simplified Arabic" w:cs="Simplified Arabic" w:hint="cs"/>
          <w:b/>
          <w:bCs/>
          <w:sz w:val="24"/>
          <w:szCs w:val="24"/>
          <w:u w:val="single"/>
          <w:rtl/>
        </w:rPr>
        <w:t>القانون الذي ينظم عمل هذه المنظمات</w:t>
      </w:r>
      <w:r w:rsidR="008755F5" w:rsidRPr="005A5B23">
        <w:rPr>
          <w:rFonts w:ascii="Simplified Arabic" w:hAnsi="Simplified Arabic" w:cs="Simplified Arabic" w:hint="cs"/>
          <w:b/>
          <w:bCs/>
          <w:sz w:val="24"/>
          <w:szCs w:val="24"/>
          <w:rtl/>
        </w:rPr>
        <w:t xml:space="preserve"> :- </w:t>
      </w:r>
    </w:p>
    <w:p w14:paraId="77B400A5" w14:textId="5676397A" w:rsidR="008755F5" w:rsidRPr="00346F3C"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b/>
          <w:bCs/>
          <w:sz w:val="24"/>
          <w:szCs w:val="24"/>
          <w:rtl/>
        </w:rPr>
        <w:t xml:space="preserve">محتويات قانون تنظيم العمل الاهلي رقم 149 لسنة </w:t>
      </w:r>
      <w:r w:rsidRPr="00642C54">
        <w:rPr>
          <w:rFonts w:ascii="Simplified Arabic" w:hAnsi="Simplified Arabic" w:cs="Simplified Arabic" w:hint="cs"/>
          <w:b/>
          <w:bCs/>
          <w:sz w:val="24"/>
          <w:szCs w:val="24"/>
          <w:rtl/>
        </w:rPr>
        <w:t>2019</w:t>
      </w:r>
      <w:r w:rsidR="002B550F">
        <w:rPr>
          <w:rFonts w:ascii="Simplified Arabic" w:hAnsi="Simplified Arabic" w:cs="Simplified Arabic" w:hint="cs"/>
          <w:b/>
          <w:bCs/>
          <w:sz w:val="24"/>
          <w:szCs w:val="24"/>
          <w:rtl/>
        </w:rPr>
        <w:t xml:space="preserve"> </w:t>
      </w:r>
      <w:r w:rsidRPr="00642C54">
        <w:rPr>
          <w:rFonts w:ascii="Simplified Arabic" w:hAnsi="Simplified Arabic" w:cs="Simplified Arabic" w:hint="cs"/>
          <w:b/>
          <w:bCs/>
          <w:sz w:val="24"/>
          <w:szCs w:val="24"/>
          <w:rtl/>
        </w:rPr>
        <w:t>:</w:t>
      </w:r>
      <w:r w:rsidRPr="00642C54">
        <w:rPr>
          <w:rFonts w:ascii="Simplified Arabic" w:hAnsi="Simplified Arabic" w:cs="Simplified Arabic"/>
          <w:b/>
          <w:bCs/>
          <w:sz w:val="24"/>
          <w:szCs w:val="24"/>
          <w:rtl/>
          <w:lang w:bidi="ar-EG"/>
        </w:rPr>
        <w:t xml:space="preserve"> </w:t>
      </w:r>
    </w:p>
    <w:p w14:paraId="4F89A3E4" w14:textId="77777777" w:rsidR="008755F5" w:rsidRPr="00346F3C" w:rsidRDefault="008755F5" w:rsidP="008755F5">
      <w:pPr>
        <w:spacing w:line="276" w:lineRule="auto"/>
        <w:jc w:val="both"/>
        <w:rPr>
          <w:rFonts w:ascii="Simplified Arabic" w:hAnsi="Simplified Arabic" w:cs="Simplified Arabic"/>
          <w:sz w:val="24"/>
          <w:szCs w:val="24"/>
        </w:rPr>
      </w:pPr>
      <w:r>
        <w:t>)</w:t>
      </w:r>
      <w:r>
        <w:rPr>
          <w:rFonts w:hint="cs"/>
          <w:rtl/>
        </w:rPr>
        <w:t xml:space="preserve"> الماد</w:t>
      </w:r>
      <w:r>
        <w:rPr>
          <w:rFonts w:hint="eastAsia"/>
          <w:rtl/>
        </w:rPr>
        <w:t>ة</w:t>
      </w:r>
      <w:r>
        <w:rPr>
          <w:rtl/>
        </w:rPr>
        <w:t xml:space="preserve"> </w:t>
      </w:r>
      <w:r>
        <w:rPr>
          <w:rFonts w:hint="cs"/>
          <w:rtl/>
        </w:rPr>
        <w:t>الأولى</w:t>
      </w:r>
      <w:r>
        <w:t xml:space="preserve"> (</w:t>
      </w:r>
      <w:r>
        <w:rPr>
          <w:rFonts w:ascii="Simplified Arabic" w:hAnsi="Simplified Arabic" w:cs="Simplified Arabic" w:hint="cs"/>
          <w:sz w:val="24"/>
          <w:szCs w:val="24"/>
          <w:rtl/>
        </w:rPr>
        <w:t>بمراعاة</w:t>
      </w:r>
      <w:r w:rsidRPr="00642C54">
        <w:rPr>
          <w:rFonts w:ascii="Simplified Arabic" w:hAnsi="Simplified Arabic" w:cs="Simplified Arabic"/>
          <w:sz w:val="24"/>
          <w:szCs w:val="24"/>
          <w:rtl/>
        </w:rPr>
        <w:t xml:space="preserve"> ما ورد بنظم الجمعيات المنِشأة بقانون أو استنادًا إلى اتفاقيات دولية أبرمتها جمهورية مصر العربية، ومع عدم الإخلال بأحكام القانون رقم ٩١ لسنة ١٩٧١ والقانون رقم ١٠ لسنة ٢٠٠٩ والقوانين المنظمة للأنشطة المالية غير المصرفية، يعمل بأحكام القانون المرافق </w:t>
      </w:r>
      <w:r w:rsidRPr="00642C54">
        <w:rPr>
          <w:rFonts w:ascii="Simplified Arabic" w:hAnsi="Simplified Arabic" w:cs="Simplified Arabic" w:hint="cs"/>
          <w:sz w:val="24"/>
          <w:szCs w:val="24"/>
          <w:rtl/>
        </w:rPr>
        <w:t>في</w:t>
      </w:r>
      <w:r w:rsidRPr="00642C54">
        <w:rPr>
          <w:rFonts w:ascii="Simplified Arabic" w:hAnsi="Simplified Arabic" w:cs="Simplified Arabic"/>
          <w:sz w:val="24"/>
          <w:szCs w:val="24"/>
          <w:rtl/>
        </w:rPr>
        <w:t xml:space="preserve"> شأن تنظيم ممارسة العمل الأهلي</w:t>
      </w:r>
      <w:r w:rsidRPr="00642C54">
        <w:rPr>
          <w:rFonts w:ascii="Simplified Arabic" w:hAnsi="Simplified Arabic" w:cs="Simplified Arabic"/>
          <w:sz w:val="24"/>
          <w:szCs w:val="24"/>
        </w:rPr>
        <w:t>.</w:t>
      </w:r>
    </w:p>
    <w:p w14:paraId="6E6135AC" w14:textId="77777777" w:rsidR="008755F5"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t>وتلتزم جميع الجمعيات والمؤسسات الأهلية والمنظمات الإقليمية والأجنبية غير الحكومية، والاتحادات العاملة في هذا المجال في أنظمتها الأساسية وأنشطتها وتمويلها باحترام أحكام ومبادئ الدستور والقوانين المصرية والاتفاقيات الدولية التي صدقت عليها مصر</w:t>
      </w:r>
      <w:r w:rsidRPr="00642C54">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وتسري أحكامه على الجمعيات والمؤسسات الأهلية والمنظمات الإقليمية والأجنبية غير</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الحكومية والاتحادات العاملة فى هذا المجال، ويحظر ممارسة العمل الأهلى بالمخالفة لأحكام هذا القانون والقانون المرافق له</w:t>
      </w:r>
      <w:r>
        <w:rPr>
          <w:rFonts w:ascii="Simplified Arabic" w:hAnsi="Simplified Arabic" w:cs="Simplified Arabic"/>
          <w:sz w:val="24"/>
          <w:szCs w:val="24"/>
        </w:rPr>
        <w:t>.</w:t>
      </w:r>
    </w:p>
    <w:p w14:paraId="2254EB24"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642C54">
        <w:rPr>
          <w:rFonts w:ascii="Simplified Arabic" w:hAnsi="Simplified Arabic" w:cs="Simplified Arabic"/>
          <w:sz w:val="24"/>
          <w:szCs w:val="24"/>
          <w:rtl/>
        </w:rPr>
        <w:t>المادة الثانية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على جميع الجمعيات والمؤسسات الأهلية والاتحادات والمنظمات الإقليمية والأجنبية غير الحكومية والكيانات التي تمارس العمل الأهلي وفق التعريف المنصوص عليه فى القانون المرافق أن تقوم بتوفيق أوضاعها وفقًا لأحكامه خلال سنة من تاريخ العمل باللائحة التنفيذية للقانون المرافق وإلا قضت المحكمة المختصة بحلها. وتؤول أموالها إلى صندوق دعم مشروعات الجمعيات والمؤسسات الأهلية المنصوص عليه في القانون المرافق</w:t>
      </w:r>
      <w:r w:rsidRPr="00642C54">
        <w:rPr>
          <w:rFonts w:ascii="Simplified Arabic" w:hAnsi="Simplified Arabic" w:cs="Simplified Arabic"/>
          <w:sz w:val="24"/>
          <w:szCs w:val="24"/>
        </w:rPr>
        <w:t>.</w:t>
      </w:r>
    </w:p>
    <w:p w14:paraId="2ECD8E09" w14:textId="77777777" w:rsidR="008755F5" w:rsidRPr="00642C54"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t>ويكون توفيق الأوضاع بإخطار الوزارة المختصة بجميع بيانات الجمعية أو المؤسسة الأهلية أو الاتحاد أو المنظمة أو الكيان وأنشطتها ومصادر تمويلها وبرامجها وبروتوكولات ومذكرات التفاهم، وذلك على النموذج المعد لهذا الغرض ، وأن تقوم كذلك بتعديل نظمها بما يضمن أن تتوافق مع أحكام هذا القانون والقانون المرافق له</w:t>
      </w:r>
      <w:r w:rsidRPr="00642C54">
        <w:rPr>
          <w:rFonts w:ascii="Simplified Arabic" w:hAnsi="Simplified Arabic" w:cs="Simplified Arabic"/>
          <w:sz w:val="24"/>
          <w:szCs w:val="24"/>
        </w:rPr>
        <w:t>.</w:t>
      </w:r>
    </w:p>
    <w:p w14:paraId="1ECEAD76" w14:textId="77777777" w:rsidR="008755F5" w:rsidRPr="00642C54"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t>وفى جميع الأحوال يحظر توفيق أوضاع الجمعيات والمؤسسات الأهلية والكيانات التي صدر قرار بإدراجها علي قوائم الكيانات الإرهابية طوال مدة إدراجها أو التى حكم باشتراكها في إحدى جرائم الإرهاب وتشرف علي أنشطتها المتفقة مع أحكام القانون المرافق جمعية أخري تحددها الوزارة المختصة بشئون الجمعيات والعمل الأهلي، علي أن تؤول أموال الجمعيات والمؤسسات الأهلية والكيانات المدرجة علي قوائم الكيانات الإرهابية إلي صندوق دعم مشروعات الجمعيات والمؤسسات الأهلية المنصوص عليه في القانون المرافق في حاله صدور حكم نهائى بإدانتها بإحدى جرائم الإرهاب</w:t>
      </w:r>
      <w:r w:rsidRPr="00642C54">
        <w:rPr>
          <w:rFonts w:ascii="Simplified Arabic" w:hAnsi="Simplified Arabic" w:cs="Simplified Arabic"/>
          <w:sz w:val="24"/>
          <w:szCs w:val="24"/>
        </w:rPr>
        <w:t>.</w:t>
      </w:r>
    </w:p>
    <w:p w14:paraId="79E15890" w14:textId="77777777" w:rsidR="008755F5" w:rsidRPr="00642C54"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lastRenderedPageBreak/>
        <w:t>ويقف بقوة القانون كل نشاط يمارس بالمخالفة لأحكام هذه المادة</w:t>
      </w:r>
      <w:r w:rsidRPr="00642C54">
        <w:rPr>
          <w:rFonts w:ascii="Simplified Arabic" w:hAnsi="Simplified Arabic" w:cs="Simplified Arabic"/>
          <w:sz w:val="24"/>
          <w:szCs w:val="24"/>
        </w:rPr>
        <w:t>.</w:t>
      </w:r>
    </w:p>
    <w:p w14:paraId="550F7E34" w14:textId="77777777" w:rsidR="008755F5" w:rsidRPr="00642C54" w:rsidRDefault="008755F5" w:rsidP="008755F5">
      <w:pPr>
        <w:spacing w:line="276" w:lineRule="auto"/>
        <w:jc w:val="both"/>
        <w:rPr>
          <w:rFonts w:ascii="Simplified Arabic" w:hAnsi="Simplified Arabic" w:cs="Simplified Arabic"/>
          <w:sz w:val="24"/>
          <w:szCs w:val="24"/>
          <w:lang w:bidi="ar-EG"/>
        </w:rPr>
      </w:pPr>
      <w:proofErr w:type="gramStart"/>
      <w:r>
        <w:rPr>
          <w:rFonts w:ascii="Simplified Arabic" w:hAnsi="Simplified Arabic" w:cs="Simplified Arabic"/>
          <w:sz w:val="24"/>
          <w:szCs w:val="24"/>
        </w:rPr>
        <w:t>)</w:t>
      </w:r>
      <w:r w:rsidRPr="00642C54">
        <w:rPr>
          <w:rFonts w:ascii="Simplified Arabic" w:hAnsi="Simplified Arabic" w:cs="Simplified Arabic"/>
          <w:sz w:val="24"/>
          <w:szCs w:val="24"/>
          <w:rtl/>
        </w:rPr>
        <w:t>المادة</w:t>
      </w:r>
      <w:proofErr w:type="gramEnd"/>
      <w:r w:rsidRPr="00642C54">
        <w:rPr>
          <w:rFonts w:ascii="Simplified Arabic" w:hAnsi="Simplified Arabic" w:cs="Simplified Arabic"/>
          <w:sz w:val="24"/>
          <w:szCs w:val="24"/>
          <w:rtl/>
        </w:rPr>
        <w:t xml:space="preserve"> الثالثة</w:t>
      </w:r>
      <w:r>
        <w:rPr>
          <w:rFonts w:ascii="Simplified Arabic" w:hAnsi="Simplified Arabic" w:cs="Simplified Arabic"/>
          <w:sz w:val="24"/>
          <w:szCs w:val="24"/>
        </w:rPr>
        <w:t>(</w:t>
      </w:r>
      <w:r>
        <w:rPr>
          <w:rFonts w:ascii="Simplified Arabic" w:hAnsi="Simplified Arabic" w:cs="Simplified Arabic" w:hint="cs"/>
          <w:sz w:val="24"/>
          <w:szCs w:val="24"/>
          <w:rtl/>
          <w:lang w:bidi="ar-EG"/>
        </w:rPr>
        <w:t xml:space="preserve"> </w:t>
      </w:r>
      <w:r w:rsidRPr="00642C54">
        <w:rPr>
          <w:rFonts w:ascii="Simplified Arabic" w:hAnsi="Simplified Arabic" w:cs="Simplified Arabic"/>
          <w:sz w:val="24"/>
          <w:szCs w:val="24"/>
          <w:rtl/>
        </w:rPr>
        <w:t>تلتزم الجهة الإدارية بصفة دورية بحصر الكيانات التي لم تقوم بتوفيق أوضاعها وفق أحكام القانون المرافق. ويشكل الوزير المختص بشئون الجمعيات والعمل الأهلي لجنة أو أكثر من العاملين بالجهة الإدارية وغيرهم على أن تضم في عضويتها ممثلًا للمحافظة التي يقع مقر الكيان في دائرتها، تتولي تنفيذ وإتمام أعمال الحل بعد صدور الحكم القضائي بذلك، ويحدد القرار الصادر نظام عملها ومدة قيامها بتلك الأعمال</w:t>
      </w:r>
      <w:r w:rsidRPr="00642C54">
        <w:rPr>
          <w:rFonts w:ascii="Simplified Arabic" w:hAnsi="Simplified Arabic" w:cs="Simplified Arabic"/>
          <w:sz w:val="24"/>
          <w:szCs w:val="24"/>
        </w:rPr>
        <w:t>.</w:t>
      </w:r>
    </w:p>
    <w:p w14:paraId="4E696E53"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642C54">
        <w:rPr>
          <w:rFonts w:ascii="Simplified Arabic" w:hAnsi="Simplified Arabic" w:cs="Simplified Arabic"/>
          <w:sz w:val="24"/>
          <w:szCs w:val="24"/>
          <w:rtl/>
        </w:rPr>
        <w:t>المادة الرابعة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يحظر على أية جهة أو كيان ممارسة العمل الأهلي أو أي نشاط مما يدخل في أغراض الجمعيات وغيرها من مؤسسات المجتمع الأهلي الواردة في القانون المرافق دون الخضوع لأحكامه</w:t>
      </w:r>
      <w:r w:rsidRPr="00642C54">
        <w:rPr>
          <w:rFonts w:ascii="Simplified Arabic" w:hAnsi="Simplified Arabic" w:cs="Simplified Arabic"/>
          <w:sz w:val="24"/>
          <w:szCs w:val="24"/>
        </w:rPr>
        <w:t>.</w:t>
      </w:r>
    </w:p>
    <w:p w14:paraId="3DBA5366" w14:textId="77777777" w:rsidR="008755F5" w:rsidRPr="00642C54"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t>وعلى الكيانات التي تمارس أنشطة مرخص بها بخلاف العمل الأهلي وقامت بممارسة العمل الأهلي أو نشاط يدخل في أغراض الجمعيات الأهلية أن تقوم بتوفيق أوضاعها بمجرد العمل باللائحة التنفيذية للقانون المرافق أو بمجرد إخطارها بذلك من الوزارة المختصة بشئون الجمعيات والعمل الأهلي أيهما أقرب وإلا أصدرت الوزارة المختصة قرارًا بوقف النشاط المخالف فورًا وإخطار الجهة مصدرة الترخيص أو التصريح الأصلي أو المقيد لديها أو المسجل بها الكيان المشار إليه مبينا به أوجه المخالفة لإعمال شئونها لوقف الترخيص الأصلي لممارسه عمل خارج حدود الترخيص أو التصريح الصادر منها، واتخاذ الإجراءات القانونية وفقًا للقواعد المنظمة لها علي وجه السرعة</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كما يحظر على أية جهة عير الجهة الإدارية المختصة وفقًا لأحكام القانون المرافق أن تسمح أو ترخص، بأي شكل وتحت أي مسمي، بمزاولة أي عمل أهلي أو نشاط مما يدخل في أغراض مؤسسات المجتمع الأهلي ، ويكون هذا الترخيص منعدمًا منذ صدوره ولا يرتب أثرا</w:t>
      </w:r>
      <w:r>
        <w:rPr>
          <w:rFonts w:ascii="Simplified Arabic" w:hAnsi="Simplified Arabic" w:cs="Simplified Arabic" w:hint="cs"/>
          <w:sz w:val="24"/>
          <w:szCs w:val="24"/>
          <w:rtl/>
        </w:rPr>
        <w:t>.</w:t>
      </w:r>
    </w:p>
    <w:p w14:paraId="301E4374" w14:textId="77777777" w:rsidR="008755F5" w:rsidRPr="00642C54" w:rsidRDefault="008755F5" w:rsidP="008755F5">
      <w:pPr>
        <w:spacing w:line="276" w:lineRule="auto"/>
        <w:jc w:val="both"/>
        <w:rPr>
          <w:rFonts w:ascii="Simplified Arabic" w:hAnsi="Simplified Arabic" w:cs="Simplified Arabic"/>
          <w:sz w:val="24"/>
          <w:szCs w:val="24"/>
        </w:rPr>
      </w:pPr>
      <w:r w:rsidRPr="00642C54">
        <w:rPr>
          <w:rFonts w:ascii="Simplified Arabic" w:hAnsi="Simplified Arabic" w:cs="Simplified Arabic"/>
          <w:sz w:val="24"/>
          <w:szCs w:val="24"/>
          <w:rtl/>
        </w:rPr>
        <w:t>وللجهة الإدارية غلق مقر الكيانات التي تمارس العمل الأهلي منفردًا دون الحصول على ترخيص أو تصريح أو نشاط يدخل في أغراض مؤسسات المجتمع الأهلي وإيقاف نشاطها بقوة القانون وتؤول أموالها بحكم محكمة القضاء الإداري المختصة إلى صندوق دعم مشروعات الجمعيات والمؤسسات الأهلية</w:t>
      </w:r>
      <w:r w:rsidRPr="00642C54">
        <w:rPr>
          <w:rFonts w:ascii="Simplified Arabic" w:hAnsi="Simplified Arabic" w:cs="Simplified Arabic"/>
          <w:sz w:val="24"/>
          <w:szCs w:val="24"/>
        </w:rPr>
        <w:t>.</w:t>
      </w:r>
    </w:p>
    <w:p w14:paraId="140E72FD"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lang w:bidi="ar-EG"/>
        </w:rPr>
        <w:t>(</w:t>
      </w:r>
      <w:r w:rsidRPr="00642C54">
        <w:rPr>
          <w:rFonts w:ascii="Simplified Arabic" w:hAnsi="Simplified Arabic" w:cs="Simplified Arabic"/>
          <w:sz w:val="24"/>
          <w:szCs w:val="24"/>
          <w:rtl/>
        </w:rPr>
        <w:t>المادة الخامسة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إذا لم تقم الجهة مصدرة الترخيص أو التصريح لممارسة نشاط الكيان بإلغاء الترخيص أو التصريح لهذا الكيان يجوز للوزارة المختصة بشئون الجمعيات والعمل الأهلي اللجوء لمحكمة القضاء الإداري المختصة لإصدار حكمها بحل هذا الكيان على وجه السرعة</w:t>
      </w:r>
      <w:r w:rsidRPr="00642C54">
        <w:rPr>
          <w:rFonts w:ascii="Simplified Arabic" w:hAnsi="Simplified Arabic" w:cs="Simplified Arabic"/>
          <w:sz w:val="24"/>
          <w:szCs w:val="24"/>
        </w:rPr>
        <w:t>.</w:t>
      </w:r>
    </w:p>
    <w:p w14:paraId="095E1015"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rPr>
        <w:t>(</w:t>
      </w:r>
      <w:r w:rsidRPr="00642C54">
        <w:rPr>
          <w:rFonts w:ascii="Simplified Arabic" w:hAnsi="Simplified Arabic" w:cs="Simplified Arabic"/>
          <w:sz w:val="24"/>
          <w:szCs w:val="24"/>
          <w:rtl/>
        </w:rPr>
        <w:t>المادة السادسة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مع عدم الإخلال بأحكام القانون رقم ٨ لسنة ٢٠١٥ في شأن تنظيم قوائم الكيانات الإرهابية والإرهابيين، تستمر مجالس إدارات الجمعيات والمؤسسات الأهلية والاتحادات القائمة وقت العمل بالقانون المرافق وأجهزتها التنفيذية والإدارية في مباشرة عملها إلي أن يتم إعادة تشكليها وفقًا لأحكام هذا القانون والقانون المرافق له</w:t>
      </w:r>
      <w:r w:rsidRPr="00642C54">
        <w:rPr>
          <w:rFonts w:ascii="Simplified Arabic" w:hAnsi="Simplified Arabic" w:cs="Simplified Arabic"/>
          <w:sz w:val="24"/>
          <w:szCs w:val="24"/>
        </w:rPr>
        <w:t>.</w:t>
      </w:r>
    </w:p>
    <w:p w14:paraId="789BA3A2"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lang w:bidi="ar-EG"/>
        </w:rPr>
        <w:t>(</w:t>
      </w:r>
      <w:r w:rsidRPr="00642C54">
        <w:rPr>
          <w:rFonts w:ascii="Simplified Arabic" w:hAnsi="Simplified Arabic" w:cs="Simplified Arabic"/>
          <w:sz w:val="24"/>
          <w:szCs w:val="24"/>
          <w:rtl/>
        </w:rPr>
        <w:t>المادة السابعة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يُصدر رئيس مجلس الوزراء اللائحة التنفيذية للقانون المرافق خلال ستة أشهر من تاريخ العمل به، وإلى أن تصدر هذه اللائحة يستمر العمل باللائحة التنفيذية والقرارات القائمة بما لا يتعارض مع أحكام هذا القانون والقانون المرافق له</w:t>
      </w:r>
      <w:r w:rsidRPr="00642C54">
        <w:rPr>
          <w:rFonts w:ascii="Simplified Arabic" w:hAnsi="Simplified Arabic" w:cs="Simplified Arabic"/>
          <w:sz w:val="24"/>
          <w:szCs w:val="24"/>
        </w:rPr>
        <w:t>.</w:t>
      </w:r>
    </w:p>
    <w:p w14:paraId="05E16BED" w14:textId="77777777" w:rsidR="008755F5" w:rsidRPr="00642C54"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hint="cs"/>
          <w:sz w:val="24"/>
          <w:szCs w:val="24"/>
          <w:rtl/>
          <w:lang w:bidi="ar-EG"/>
        </w:rPr>
        <w:lastRenderedPageBreak/>
        <w:t>(</w:t>
      </w:r>
      <w:r w:rsidRPr="00642C54">
        <w:rPr>
          <w:rFonts w:ascii="Simplified Arabic" w:hAnsi="Simplified Arabic" w:cs="Simplified Arabic"/>
          <w:sz w:val="24"/>
          <w:szCs w:val="24"/>
          <w:rtl/>
        </w:rPr>
        <w:t>المادة الثامنة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يلغي قانون تنظيم عمل الجمعيات وغيرها من المؤسسات العاملة في مجال العمل الأهلي الصادر بالقانون رقم ٧٠ لسنة ٢٠١٧، كما يلغي كل حكم يخالف أحكام هذا القانون والقانون المرافق له</w:t>
      </w:r>
      <w:r w:rsidRPr="00642C54">
        <w:rPr>
          <w:rFonts w:ascii="Simplified Arabic" w:hAnsi="Simplified Arabic" w:cs="Simplified Arabic"/>
          <w:sz w:val="24"/>
          <w:szCs w:val="24"/>
        </w:rPr>
        <w:t>.</w:t>
      </w:r>
    </w:p>
    <w:p w14:paraId="33F61021" w14:textId="77777777" w:rsidR="008755F5" w:rsidRDefault="008755F5" w:rsidP="008755F5">
      <w:pPr>
        <w:spacing w:line="276" w:lineRule="auto"/>
        <w:jc w:val="both"/>
        <w:rPr>
          <w:rFonts w:ascii="Simplified Arabic" w:hAnsi="Simplified Arabic" w:cs="Simplified Arabic"/>
          <w:sz w:val="24"/>
          <w:szCs w:val="24"/>
          <w:rtl/>
        </w:rPr>
      </w:pPr>
      <w:r>
        <w:rPr>
          <w:rFonts w:ascii="Simplified Arabic" w:hAnsi="Simplified Arabic" w:cs="Simplified Arabic" w:hint="cs"/>
          <w:sz w:val="24"/>
          <w:szCs w:val="24"/>
          <w:rtl/>
          <w:lang w:bidi="ar-EG"/>
        </w:rPr>
        <w:t>(</w:t>
      </w:r>
      <w:r w:rsidRPr="00642C54">
        <w:rPr>
          <w:rFonts w:ascii="Simplified Arabic" w:hAnsi="Simplified Arabic" w:cs="Simplified Arabic"/>
          <w:sz w:val="24"/>
          <w:szCs w:val="24"/>
          <w:rtl/>
        </w:rPr>
        <w:t>المادة التاسعة</w:t>
      </w:r>
      <w:r>
        <w:rPr>
          <w:rFonts w:ascii="Simplified Arabic" w:hAnsi="Simplified Arabic" w:cs="Simplified Arabic"/>
          <w:sz w:val="24"/>
          <w:szCs w:val="24"/>
        </w:rPr>
        <w:t>(</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يُنشر</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هذا القانون في الجريدة الرسمية، ويُعمل به من اليوم التالي لتاريخ نشره</w:t>
      </w:r>
      <w:r>
        <w:rPr>
          <w:rFonts w:ascii="Simplified Arabic" w:hAnsi="Simplified Arabic" w:cs="Simplified Arabic"/>
          <w:sz w:val="24"/>
          <w:szCs w:val="24"/>
        </w:rPr>
        <w:t xml:space="preserve"> </w:t>
      </w:r>
      <w:r>
        <w:rPr>
          <w:rFonts w:ascii="Simplified Arabic" w:hAnsi="Simplified Arabic" w:cs="Simplified Arabic" w:hint="cs"/>
          <w:sz w:val="24"/>
          <w:szCs w:val="24"/>
          <w:rtl/>
          <w:lang w:bidi="ar-EG"/>
        </w:rPr>
        <w:t xml:space="preserve">، </w:t>
      </w:r>
      <w:r w:rsidRPr="00642C54">
        <w:rPr>
          <w:rFonts w:ascii="Simplified Arabic" w:hAnsi="Simplified Arabic" w:cs="Simplified Arabic"/>
          <w:sz w:val="24"/>
          <w:szCs w:val="24"/>
          <w:rtl/>
        </w:rPr>
        <w:t>ويُبصم هذا القانون بخاتم الدولة، ويُنفذ كقانون من قوانينها</w:t>
      </w:r>
      <w:r w:rsidRPr="00642C54">
        <w:rPr>
          <w:rFonts w:ascii="Simplified Arabic" w:hAnsi="Simplified Arabic" w:cs="Simplified Arabic"/>
          <w:sz w:val="24"/>
          <w:szCs w:val="24"/>
        </w:rPr>
        <w:t>.</w:t>
      </w:r>
    </w:p>
    <w:p w14:paraId="01D5A233" w14:textId="77777777" w:rsidR="008755F5" w:rsidRPr="00346F3C" w:rsidRDefault="008755F5" w:rsidP="008755F5">
      <w:pPr>
        <w:spacing w:line="276" w:lineRule="auto"/>
        <w:jc w:val="both"/>
        <w:rPr>
          <w:rFonts w:ascii="Simplified Arabic" w:hAnsi="Simplified Arabic" w:cs="Simplified Arabic"/>
          <w:b/>
          <w:bCs/>
          <w:sz w:val="24"/>
          <w:szCs w:val="24"/>
        </w:rPr>
      </w:pPr>
      <w:r w:rsidRPr="00346F3C">
        <w:rPr>
          <w:rFonts w:ascii="Simplified Arabic" w:hAnsi="Simplified Arabic" w:cs="Simplified Arabic" w:hint="cs"/>
          <w:b/>
          <w:bCs/>
          <w:sz w:val="24"/>
          <w:szCs w:val="24"/>
          <w:rtl/>
        </w:rPr>
        <w:t>محتويات القانون :-</w:t>
      </w:r>
    </w:p>
    <w:p w14:paraId="7BBC3AB1" w14:textId="77777777" w:rsidR="008755F5" w:rsidRDefault="008755F5" w:rsidP="008755F5">
      <w:pPr>
        <w:spacing w:line="276" w:lineRule="auto"/>
        <w:jc w:val="both"/>
        <w:rPr>
          <w:rFonts w:ascii="Simplified Arabic" w:hAnsi="Simplified Arabic" w:cs="Simplified Arabic"/>
          <w:sz w:val="24"/>
          <w:szCs w:val="24"/>
          <w:rtl/>
        </w:rPr>
      </w:pPr>
      <w:r w:rsidRPr="00642C54">
        <w:rPr>
          <w:rFonts w:ascii="Simplified Arabic" w:hAnsi="Simplified Arabic" w:cs="Simplified Arabic"/>
          <w:sz w:val="24"/>
          <w:szCs w:val="24"/>
          <w:rtl/>
        </w:rPr>
        <w:t>الباب الأول</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 التعريفات</w:t>
      </w:r>
      <w:r>
        <w:rPr>
          <w:rFonts w:ascii="Simplified Arabic" w:hAnsi="Simplified Arabic" w:cs="Simplified Arabic" w:hint="cs"/>
          <w:sz w:val="24"/>
          <w:szCs w:val="24"/>
          <w:rtl/>
        </w:rPr>
        <w:t xml:space="preserve"> ، </w:t>
      </w:r>
      <w:r w:rsidRPr="00642C54">
        <w:rPr>
          <w:rFonts w:ascii="Simplified Arabic" w:hAnsi="Simplified Arabic" w:cs="Simplified Arabic"/>
          <w:sz w:val="24"/>
          <w:szCs w:val="24"/>
          <w:rtl/>
        </w:rPr>
        <w:t>الباب الثاني: الجمعيات</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الفصل الأول: تأسيس الجمعيات</w:t>
      </w:r>
      <w:r>
        <w:rPr>
          <w:rFonts w:ascii="Simplified Arabic" w:hAnsi="Simplified Arabic" w:cs="Simplified Arabic" w:hint="cs"/>
          <w:sz w:val="24"/>
          <w:szCs w:val="24"/>
          <w:rtl/>
        </w:rPr>
        <w:t xml:space="preserve"> ، </w:t>
      </w:r>
      <w:r w:rsidRPr="00642C54">
        <w:rPr>
          <w:rFonts w:ascii="Simplified Arabic" w:hAnsi="Simplified Arabic" w:cs="Simplified Arabic"/>
          <w:sz w:val="24"/>
          <w:szCs w:val="24"/>
          <w:rtl/>
        </w:rPr>
        <w:t>الفصل الثاني: أغراض الجمعيات وحقوقها والتزاماتها</w:t>
      </w:r>
      <w:r>
        <w:rPr>
          <w:rFonts w:ascii="Simplified Arabic" w:hAnsi="Simplified Arabic" w:cs="Simplified Arabic" w:hint="cs"/>
          <w:sz w:val="24"/>
          <w:szCs w:val="24"/>
          <w:rtl/>
        </w:rPr>
        <w:t xml:space="preserve"> ، </w:t>
      </w:r>
      <w:r w:rsidRPr="00642C54">
        <w:rPr>
          <w:rFonts w:ascii="Simplified Arabic" w:hAnsi="Simplified Arabic" w:cs="Simplified Arabic"/>
          <w:sz w:val="24"/>
          <w:szCs w:val="24"/>
          <w:rtl/>
        </w:rPr>
        <w:t>الفصل الثالث: أجهزة الجمعية</w:t>
      </w:r>
      <w:r>
        <w:rPr>
          <w:rFonts w:ascii="Simplified Arabic" w:hAnsi="Simplified Arabic" w:cs="Simplified Arabic" w:hint="cs"/>
          <w:sz w:val="24"/>
          <w:szCs w:val="24"/>
          <w:rtl/>
        </w:rPr>
        <w:t xml:space="preserve"> : </w:t>
      </w:r>
    </w:p>
    <w:p w14:paraId="7F249308" w14:textId="77777777" w:rsidR="008755F5" w:rsidRDefault="008755F5" w:rsidP="008755F5">
      <w:pPr>
        <w:spacing w:line="276" w:lineRule="auto"/>
        <w:jc w:val="both"/>
        <w:rPr>
          <w:rFonts w:ascii="Simplified Arabic" w:hAnsi="Simplified Arabic" w:cs="Simplified Arabic"/>
          <w:sz w:val="24"/>
          <w:szCs w:val="24"/>
          <w:rtl/>
          <w:lang w:bidi="ar-EG"/>
        </w:rPr>
      </w:pPr>
      <w:r w:rsidRPr="00642C54">
        <w:rPr>
          <w:rFonts w:ascii="Simplified Arabic" w:hAnsi="Simplified Arabic" w:cs="Simplified Arabic"/>
          <w:sz w:val="24"/>
          <w:szCs w:val="24"/>
          <w:rtl/>
        </w:rPr>
        <w:t>أولًا: الجمعية العمومية</w:t>
      </w:r>
      <w:r>
        <w:rPr>
          <w:rFonts w:ascii="Simplified Arabic" w:hAnsi="Simplified Arabic" w:cs="Simplified Arabic" w:hint="cs"/>
          <w:sz w:val="24"/>
          <w:szCs w:val="24"/>
          <w:rtl/>
        </w:rPr>
        <w:t xml:space="preserve"> ، </w:t>
      </w:r>
      <w:r w:rsidRPr="00642C54">
        <w:rPr>
          <w:rFonts w:ascii="Simplified Arabic" w:hAnsi="Simplified Arabic" w:cs="Simplified Arabic"/>
          <w:sz w:val="24"/>
          <w:szCs w:val="24"/>
          <w:rtl/>
        </w:rPr>
        <w:t>ثانيًا: مجلس الإدارة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الفصل</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الرابع: وقف نشاط الجمعيات وحل مجالس إدارتها وحلها</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الباب الثالث: الجمعيات ذات النفع العام</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الباب الرابع</w:t>
      </w:r>
      <w:r>
        <w:rPr>
          <w:rFonts w:ascii="Simplified Arabic" w:hAnsi="Simplified Arabic" w:cs="Simplified Arabic" w:hint="cs"/>
          <w:sz w:val="24"/>
          <w:szCs w:val="24"/>
          <w:rtl/>
        </w:rPr>
        <w:t xml:space="preserve"> ، </w:t>
      </w:r>
      <w:r w:rsidRPr="00642C54">
        <w:rPr>
          <w:rFonts w:ascii="Simplified Arabic" w:hAnsi="Simplified Arabic" w:cs="Simplified Arabic"/>
          <w:sz w:val="24"/>
          <w:szCs w:val="24"/>
          <w:rtl/>
        </w:rPr>
        <w:t>المؤسسات الأهلية</w:t>
      </w:r>
      <w:r>
        <w:rPr>
          <w:rFonts w:ascii="Simplified Arabic" w:hAnsi="Simplified Arabic" w:cs="Simplified Arabic" w:hint="cs"/>
          <w:sz w:val="24"/>
          <w:szCs w:val="24"/>
          <w:rtl/>
        </w:rPr>
        <w:t xml:space="preserve">، </w:t>
      </w:r>
      <w:r w:rsidRPr="00642C54">
        <w:rPr>
          <w:rFonts w:ascii="Simplified Arabic" w:hAnsi="Simplified Arabic" w:cs="Simplified Arabic"/>
          <w:sz w:val="24"/>
          <w:szCs w:val="24"/>
          <w:rtl/>
        </w:rPr>
        <w:t>الباب الخامس: المنظمات الأجنبية غير الحكومية</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customMarkFollows="1" w:id="9"/>
        <w:t>1</w:t>
      </w:r>
    </w:p>
    <w:p w14:paraId="39299F0E" w14:textId="77777777" w:rsidR="008755F5" w:rsidRDefault="008755F5" w:rsidP="008755F5">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0CC7AD63" w14:textId="3DF6A661" w:rsidR="008755F5" w:rsidRDefault="00845E68" w:rsidP="00845E68">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Pr>
          <w:rFonts w:ascii="Simplified Arabic" w:hAnsi="Simplified Arabic" w:cs="Simplified Arabic" w:hint="cs"/>
          <w:b/>
          <w:bCs/>
          <w:sz w:val="24"/>
          <w:szCs w:val="24"/>
          <w:rtl/>
        </w:rPr>
        <w:t xml:space="preserve">1-8-3 </w:t>
      </w:r>
      <w:r w:rsidRPr="00845E68">
        <w:rPr>
          <w:rFonts w:ascii="Simplified Arabic" w:eastAsia="Simplified Arabic" w:hAnsi="Simplified Arabic" w:cs="Simplified Arabic" w:hint="cs"/>
          <w:bCs/>
          <w:color w:val="000000"/>
          <w:sz w:val="24"/>
          <w:szCs w:val="24"/>
          <w:rtl/>
        </w:rPr>
        <w:t>ال</w:t>
      </w:r>
      <w:r w:rsidR="008755F5" w:rsidRPr="00845E68">
        <w:rPr>
          <w:rFonts w:ascii="Simplified Arabic" w:eastAsia="Simplified Arabic" w:hAnsi="Simplified Arabic" w:cs="Simplified Arabic" w:hint="cs"/>
          <w:bCs/>
          <w:color w:val="000000"/>
          <w:sz w:val="24"/>
          <w:szCs w:val="24"/>
          <w:rtl/>
        </w:rPr>
        <w:t>جهود</w:t>
      </w:r>
      <w:r w:rsidR="008755F5" w:rsidRPr="005A5B23">
        <w:rPr>
          <w:rFonts w:ascii="Simplified Arabic" w:eastAsia="Simplified Arabic" w:hAnsi="Simplified Arabic" w:cs="Simplified Arabic" w:hint="cs"/>
          <w:bCs/>
          <w:color w:val="000000"/>
          <w:sz w:val="24"/>
          <w:szCs w:val="24"/>
          <w:rtl/>
        </w:rPr>
        <w:t xml:space="preserve"> المنشودة مؤخرا للارتقاء بمنظمات المجتمع المدني في مصر بشكل عام</w:t>
      </w:r>
      <w:r w:rsidR="008755F5">
        <w:rPr>
          <w:rFonts w:ascii="Simplified Arabic" w:eastAsia="Simplified Arabic" w:hAnsi="Simplified Arabic" w:cs="Simplified Arabic" w:hint="cs"/>
          <w:b/>
          <w:color w:val="000000"/>
          <w:sz w:val="24"/>
          <w:szCs w:val="24"/>
          <w:rtl/>
        </w:rPr>
        <w:t xml:space="preserve"> :</w:t>
      </w:r>
    </w:p>
    <w:p w14:paraId="3446B2EE" w14:textId="4B8D2AC1" w:rsidR="00A358D8" w:rsidRPr="00A358D8" w:rsidRDefault="008755F5" w:rsidP="00A358D8">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
          <w:color w:val="000000"/>
          <w:sz w:val="24"/>
          <w:szCs w:val="24"/>
          <w:rtl/>
        </w:rPr>
        <w:t xml:space="preserve">ومن ضمنها بالتأكد المؤسسات العاملة في الريف من اذ ان هناك اهتمام بالمؤسسات العاملة بالريف حيث انها شريك مدني في تنفيذ مشروع حياة كريمة في القري المصرية </w:t>
      </w:r>
      <w:r w:rsidR="00A358D8">
        <w:rPr>
          <w:rFonts w:ascii="Simplified Arabic" w:eastAsia="Simplified Arabic" w:hAnsi="Simplified Arabic" w:cs="Simplified Arabic" w:hint="cs"/>
          <w:bCs/>
          <w:color w:val="000000"/>
          <w:sz w:val="28"/>
          <w:szCs w:val="28"/>
          <w:u w:val="single"/>
          <w:rtl/>
        </w:rPr>
        <w:t>.</w:t>
      </w:r>
    </w:p>
    <w:p w14:paraId="174B3246" w14:textId="77777777" w:rsidR="00A358D8" w:rsidRPr="00A358D8" w:rsidRDefault="00A358D8" w:rsidP="00845E68">
      <w:pPr>
        <w:pStyle w:val="ListParagraph"/>
        <w:numPr>
          <w:ilvl w:val="0"/>
          <w:numId w:val="37"/>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A358D8">
        <w:rPr>
          <w:rFonts w:ascii="Simplified Arabic" w:eastAsia="Simplified Arabic" w:hAnsi="Simplified Arabic" w:cs="Simplified Arabic" w:hint="cs"/>
          <w:b/>
          <w:color w:val="000000"/>
          <w:sz w:val="24"/>
          <w:szCs w:val="24"/>
          <w:rtl/>
        </w:rPr>
        <w:t>تدشين التحالف الوطني للعمل الاهلي .</w:t>
      </w:r>
    </w:p>
    <w:p w14:paraId="3AD46ACA" w14:textId="77777777" w:rsidR="00A358D8" w:rsidRPr="00A358D8" w:rsidRDefault="00A358D8" w:rsidP="00845E68">
      <w:pPr>
        <w:pStyle w:val="ListParagraph"/>
        <w:numPr>
          <w:ilvl w:val="0"/>
          <w:numId w:val="37"/>
        </w:numPr>
        <w:pBdr>
          <w:top w:val="nil"/>
          <w:left w:val="nil"/>
          <w:bottom w:val="nil"/>
          <w:right w:val="nil"/>
          <w:between w:val="nil"/>
        </w:pBdr>
        <w:spacing w:after="0" w:line="276" w:lineRule="auto"/>
        <w:rPr>
          <w:rFonts w:ascii="Simplified Arabic" w:eastAsia="Simplified Arabic" w:hAnsi="Simplified Arabic" w:cs="Simplified Arabic"/>
          <w:bCs/>
          <w:color w:val="000000"/>
          <w:sz w:val="24"/>
          <w:szCs w:val="24"/>
          <w:u w:val="single"/>
        </w:rPr>
      </w:pPr>
      <w:r w:rsidRPr="00A358D8">
        <w:rPr>
          <w:rFonts w:ascii="Simplified Arabic" w:eastAsia="Simplified Arabic" w:hAnsi="Simplified Arabic" w:cs="Simplified Arabic" w:hint="cs"/>
          <w:b/>
          <w:color w:val="000000"/>
          <w:sz w:val="24"/>
          <w:szCs w:val="24"/>
          <w:rtl/>
          <w:lang w:bidi="ar-EG"/>
        </w:rPr>
        <w:t xml:space="preserve">برنامج دعم </w:t>
      </w:r>
      <w:r w:rsidRPr="00A358D8">
        <w:rPr>
          <w:rFonts w:ascii="Simplified Arabic" w:eastAsia="Simplified Arabic" w:hAnsi="Simplified Arabic" w:cs="Simplified Arabic"/>
          <w:b/>
          <w:color w:val="000000"/>
          <w:sz w:val="24"/>
          <w:szCs w:val="24"/>
          <w:rtl/>
          <w:lang w:bidi="ar-EG"/>
        </w:rPr>
        <w:t>وب</w:t>
      </w:r>
      <w:r w:rsidRPr="00A358D8">
        <w:rPr>
          <w:rFonts w:ascii="Simplified Arabic" w:eastAsia="Simplified Arabic" w:hAnsi="Simplified Arabic" w:cs="Simplified Arabic" w:hint="cs"/>
          <w:b/>
          <w:color w:val="000000"/>
          <w:sz w:val="24"/>
          <w:szCs w:val="24"/>
          <w:rtl/>
          <w:lang w:bidi="ar-EG"/>
        </w:rPr>
        <w:t xml:space="preserve">ناء قدرات الجمعيات والمؤسسات </w:t>
      </w:r>
      <w:r w:rsidRPr="00A358D8">
        <w:rPr>
          <w:rFonts w:ascii="Simplified Arabic" w:hAnsi="Simplified Arabic" w:cs="Simplified Arabic"/>
          <w:sz w:val="24"/>
          <w:szCs w:val="24"/>
          <w:rtl/>
        </w:rPr>
        <w:t>بالتعاون</w:t>
      </w:r>
      <w:r w:rsidRPr="00A358D8">
        <w:rPr>
          <w:rFonts w:ascii="Simplified Arabic" w:hAnsi="Simplified Arabic" w:cs="Simplified Arabic" w:hint="cs"/>
          <w:sz w:val="24"/>
          <w:szCs w:val="24"/>
          <w:rtl/>
        </w:rPr>
        <w:t xml:space="preserve"> من الوكالة الالمانية للتنمية </w:t>
      </w:r>
      <w:r w:rsidRPr="00A358D8">
        <w:rPr>
          <w:rFonts w:ascii="Simplified Arabic" w:hAnsi="Simplified Arabic" w:cs="Simplified Arabic"/>
          <w:sz w:val="24"/>
          <w:szCs w:val="24"/>
          <w:lang w:val="en-GB"/>
        </w:rPr>
        <w:t>GIZ</w:t>
      </w:r>
      <w:r w:rsidRPr="00A358D8">
        <w:rPr>
          <w:rFonts w:ascii="Simplified Arabic" w:hAnsi="Simplified Arabic" w:cs="Simplified Arabic" w:hint="cs"/>
          <w:sz w:val="24"/>
          <w:szCs w:val="24"/>
          <w:rtl/>
        </w:rPr>
        <w:t xml:space="preserve"> بالتعاون </w:t>
      </w:r>
      <w:r w:rsidRPr="00A358D8">
        <w:rPr>
          <w:rFonts w:ascii="Simplified Arabic" w:hAnsi="Simplified Arabic" w:cs="Simplified Arabic"/>
          <w:sz w:val="24"/>
          <w:szCs w:val="24"/>
          <w:rtl/>
        </w:rPr>
        <w:t>مع وزارة التضامن الاجتماعي</w:t>
      </w:r>
      <w:r w:rsidRPr="00A358D8">
        <w:rPr>
          <w:rFonts w:ascii="Simplified Arabic" w:eastAsia="Simplified Arabic" w:hAnsi="Simplified Arabic" w:cs="Simplified Arabic" w:hint="cs"/>
          <w:bCs/>
          <w:color w:val="000000"/>
          <w:sz w:val="24"/>
          <w:szCs w:val="24"/>
          <w:u w:val="single"/>
          <w:rtl/>
        </w:rPr>
        <w:t>.</w:t>
      </w:r>
    </w:p>
    <w:p w14:paraId="7DFA1028" w14:textId="44B01D84" w:rsidR="00A358D8" w:rsidRPr="009D6C11" w:rsidRDefault="00A358D8" w:rsidP="00845E68">
      <w:pPr>
        <w:pStyle w:val="ListParagraph"/>
        <w:numPr>
          <w:ilvl w:val="0"/>
          <w:numId w:val="37"/>
        </w:numPr>
        <w:pBdr>
          <w:top w:val="nil"/>
          <w:left w:val="nil"/>
          <w:bottom w:val="nil"/>
          <w:right w:val="nil"/>
          <w:between w:val="nil"/>
        </w:pBdr>
        <w:spacing w:after="0" w:line="276" w:lineRule="auto"/>
        <w:rPr>
          <w:rFonts w:ascii="Simplified Arabic" w:eastAsia="Simplified Arabic" w:hAnsi="Simplified Arabic" w:cs="Simplified Arabic"/>
          <w:bCs/>
          <w:color w:val="000000"/>
          <w:sz w:val="24"/>
          <w:szCs w:val="24"/>
          <w:u w:val="single"/>
          <w:rtl/>
        </w:rPr>
      </w:pPr>
      <w:r w:rsidRPr="00A358D8">
        <w:rPr>
          <w:rFonts w:ascii="Simplified Arabic" w:hAnsi="Simplified Arabic" w:cs="Simplified Arabic" w:hint="cs"/>
          <w:sz w:val="24"/>
          <w:szCs w:val="24"/>
          <w:rtl/>
        </w:rPr>
        <w:t xml:space="preserve">وحدة بناء قدرات المؤسسات الاهلية - </w:t>
      </w:r>
      <w:r w:rsidRPr="00A358D8">
        <w:rPr>
          <w:rFonts w:ascii="Simplified Arabic" w:hAnsi="Simplified Arabic" w:cs="Simplified Arabic"/>
          <w:sz w:val="24"/>
          <w:szCs w:val="24"/>
          <w:rtl/>
        </w:rPr>
        <w:t xml:space="preserve">مؤسسة مصر الخير </w:t>
      </w:r>
      <w:r w:rsidRPr="00A358D8">
        <w:rPr>
          <w:rFonts w:ascii="Simplified Arabic" w:hAnsi="Simplified Arabic" w:cs="Simplified Arabic" w:hint="cs"/>
          <w:sz w:val="24"/>
          <w:szCs w:val="24"/>
          <w:rtl/>
        </w:rPr>
        <w:t>التي</w:t>
      </w:r>
      <w:r w:rsidRPr="00A358D8">
        <w:rPr>
          <w:rFonts w:ascii="Simplified Arabic" w:hAnsi="Simplified Arabic" w:cs="Simplified Arabic" w:hint="cs"/>
          <w:b/>
          <w:bCs/>
          <w:sz w:val="24"/>
          <w:szCs w:val="24"/>
          <w:rtl/>
        </w:rPr>
        <w:t xml:space="preserve"> </w:t>
      </w:r>
      <w:r w:rsidRPr="00A358D8">
        <w:rPr>
          <w:rFonts w:ascii="Simplified Arabic" w:hAnsi="Simplified Arabic" w:cs="Simplified Arabic" w:hint="cs"/>
          <w:sz w:val="24"/>
          <w:szCs w:val="24"/>
          <w:rtl/>
        </w:rPr>
        <w:t>تهدف خدماتها</w:t>
      </w:r>
      <w:r w:rsidRPr="00A358D8">
        <w:rPr>
          <w:rFonts w:ascii="Simplified Arabic" w:hAnsi="Simplified Arabic" w:cs="Simplified Arabic" w:hint="cs"/>
          <w:b/>
          <w:bCs/>
          <w:sz w:val="24"/>
          <w:szCs w:val="24"/>
          <w:rtl/>
        </w:rPr>
        <w:t xml:space="preserve"> </w:t>
      </w:r>
      <w:r w:rsidRPr="00A358D8">
        <w:rPr>
          <w:rFonts w:ascii="Simplified Arabic" w:hAnsi="Simplified Arabic" w:cs="Simplified Arabic"/>
          <w:sz w:val="24"/>
          <w:szCs w:val="24"/>
          <w:rtl/>
        </w:rPr>
        <w:t>بالتدريب و بناء القدرات إلى العمل على تعزيز الكفايات الفردية لرواد العمل الأهلي و القدرات المؤسيسة لمنظمات العمل الأهلي</w:t>
      </w:r>
      <w:r w:rsidRPr="00A358D8">
        <w:rPr>
          <w:rFonts w:ascii="Simplified Arabic" w:eastAsia="Simplified Arabic" w:hAnsi="Simplified Arabic" w:cs="Simplified Arabic" w:hint="cs"/>
          <w:bCs/>
          <w:color w:val="000000"/>
          <w:sz w:val="24"/>
          <w:szCs w:val="24"/>
          <w:u w:val="single"/>
          <w:rtl/>
        </w:rPr>
        <w:t>.</w:t>
      </w:r>
    </w:p>
    <w:p w14:paraId="116A356C" w14:textId="77777777" w:rsidR="008755F5" w:rsidRPr="00612B9B" w:rsidRDefault="008755F5" w:rsidP="008755F5">
      <w:pPr>
        <w:spacing w:line="276" w:lineRule="auto"/>
        <w:jc w:val="both"/>
        <w:rPr>
          <w:rFonts w:ascii="Simplified Arabic" w:hAnsi="Simplified Arabic" w:cs="Simplified Arabic"/>
          <w:sz w:val="24"/>
          <w:szCs w:val="24"/>
        </w:rPr>
      </w:pPr>
      <w:r>
        <w:rPr>
          <w:rFonts w:ascii="Simplified Arabic" w:eastAsia="Simplified Arabic" w:hAnsi="Simplified Arabic" w:cs="Simplified Arabic" w:hint="cs"/>
          <w:bCs/>
          <w:color w:val="000000"/>
          <w:sz w:val="24"/>
          <w:szCs w:val="24"/>
          <w:rtl/>
        </w:rPr>
        <w:t>اولا</w:t>
      </w:r>
      <w:r w:rsidRPr="00FB153D">
        <w:rPr>
          <w:rFonts w:ascii="Simplified Arabic" w:eastAsia="Simplified Arabic" w:hAnsi="Simplified Arabic" w:cs="Simplified Arabic" w:hint="cs"/>
          <w:bCs/>
          <w:color w:val="000000"/>
          <w:sz w:val="24"/>
          <w:szCs w:val="24"/>
          <w:rtl/>
        </w:rPr>
        <w:t>:</w:t>
      </w:r>
      <w:r>
        <w:rPr>
          <w:rFonts w:ascii="Simplified Arabic" w:eastAsia="Simplified Arabic" w:hAnsi="Simplified Arabic" w:cs="Simplified Arabic" w:hint="cs"/>
          <w:bCs/>
          <w:color w:val="000000"/>
          <w:sz w:val="24"/>
          <w:szCs w:val="24"/>
          <w:rtl/>
        </w:rPr>
        <w:t xml:space="preserve"> التحالف الوطني للعمل الاهلي</w:t>
      </w:r>
      <w:r>
        <w:rPr>
          <w:rFonts w:ascii="Simplified Arabic" w:eastAsia="Simplified Arabic" w:hAnsi="Simplified Arabic" w:cs="Simplified Arabic" w:hint="cs"/>
          <w:b/>
          <w:color w:val="000000"/>
          <w:sz w:val="24"/>
          <w:szCs w:val="24"/>
          <w:rtl/>
        </w:rPr>
        <w:t xml:space="preserve"> : نشرت الصفحة الرسمية علي الفيسبوك لمشروع حياة كريمة في 7 من مارس 2022 حديثا عن بداية الجهود الوطنية في دعم المجتمع المدني ببداية الحديث عن التحالف الوطني للعمل الاهلي واعتبار عام 2022 عام المجتمع المدني ، وقد ورد في النص الاتي </w:t>
      </w:r>
      <w:r w:rsidRPr="00612B9B">
        <w:rPr>
          <w:rFonts w:ascii="Simplified Arabic" w:eastAsia="Simplified Arabic" w:hAnsi="Simplified Arabic" w:cs="Simplified Arabic"/>
          <w:b/>
          <w:color w:val="000000"/>
          <w:sz w:val="24"/>
          <w:szCs w:val="24"/>
          <w:rtl/>
        </w:rPr>
        <w:t xml:space="preserve">" </w:t>
      </w:r>
      <w:r w:rsidRPr="00612B9B">
        <w:rPr>
          <w:rFonts w:ascii="Simplified Arabic" w:hAnsi="Simplified Arabic" w:cs="Simplified Arabic"/>
          <w:sz w:val="24"/>
          <w:szCs w:val="24"/>
          <w:rtl/>
        </w:rPr>
        <w:t>سعداء بأول خطوة تستهدف توحيد جهود المجتمع المدني بمحبة قادرة على ملئ القلوب بنور يعين الدولة على المضي قدمًا في خطط التنمية الطموحة. ويعتبر المجتمع المدني هو واحد من أهم القطاعات التي تعمل دائما في صمت لخدمة التنمية في مصر وحبًا في الخير لبلدنا وأهلنا</w:t>
      </w:r>
      <w:r w:rsidRPr="00612B9B">
        <w:rPr>
          <w:rFonts w:ascii="Simplified Arabic" w:hAnsi="Simplified Arabic" w:cs="Simplified Arabic"/>
          <w:sz w:val="24"/>
          <w:szCs w:val="24"/>
        </w:rPr>
        <w:t>.</w:t>
      </w:r>
    </w:p>
    <w:p w14:paraId="32903A1D" w14:textId="77777777" w:rsidR="008755F5" w:rsidRPr="00612B9B" w:rsidRDefault="008755F5" w:rsidP="008755F5">
      <w:pPr>
        <w:spacing w:line="276" w:lineRule="auto"/>
        <w:jc w:val="both"/>
        <w:rPr>
          <w:rFonts w:ascii="Simplified Arabic" w:hAnsi="Simplified Arabic" w:cs="Simplified Arabic"/>
          <w:sz w:val="24"/>
          <w:szCs w:val="24"/>
        </w:rPr>
      </w:pPr>
      <w:r w:rsidRPr="00612B9B">
        <w:rPr>
          <w:rFonts w:ascii="Simplified Arabic" w:hAnsi="Simplified Arabic" w:cs="Simplified Arabic"/>
          <w:sz w:val="24"/>
          <w:szCs w:val="24"/>
          <w:rtl/>
        </w:rPr>
        <w:lastRenderedPageBreak/>
        <w:t>واستكمالًا لسلسة اللقاءات التنسيقية التي بدأت بلقاء كافة رؤساء الاتحادات النوعية والإقليمية، والتي يعقدها فريق العمل المكلف بتنفيذ التوصية الأولى للسيد الرئيس عبد الفتاح السيسي رئيس الجمهورية وهي تكليف إدارة منتدى شباب العالم والجهات والمؤسسات المعنية بإنشاء منصة حوار فعالة بين الدولة وشبابها ومؤسسات المجتمع المدني المحلية والدولية، عقدت د/ نهى طلعت ومؤسسة حياة كريمة لقاء موسع مع عدد من مؤسسات ا</w:t>
      </w:r>
      <w:r>
        <w:rPr>
          <w:rFonts w:ascii="Simplified Arabic" w:hAnsi="Simplified Arabic" w:cs="Simplified Arabic"/>
          <w:sz w:val="24"/>
          <w:szCs w:val="24"/>
          <w:rtl/>
        </w:rPr>
        <w:t>لمجتمع المدني والعاملة في مختلف</w:t>
      </w:r>
      <w:r>
        <w:rPr>
          <w:rFonts w:ascii="Simplified Arabic" w:hAnsi="Simplified Arabic" w:cs="Simplified Arabic" w:hint="cs"/>
          <w:sz w:val="24"/>
          <w:szCs w:val="24"/>
          <w:rtl/>
        </w:rPr>
        <w:t xml:space="preserve"> </w:t>
      </w:r>
      <w:r w:rsidRPr="00612B9B">
        <w:rPr>
          <w:rFonts w:ascii="Simplified Arabic" w:hAnsi="Simplified Arabic" w:cs="Simplified Arabic"/>
          <w:sz w:val="24"/>
          <w:szCs w:val="24"/>
          <w:rtl/>
        </w:rPr>
        <w:t>مجالات التنمية وذلك بغرفة العمليات المركزية للمشروع القومي حياة كريمة وذلك للتوافق حول نهج تشاركي لعمل هذه المؤسسات معا لتحقيق مبدأ التكامل وتوحيد الجهود مستهدفين بذلك تعظيم الجهود التنموية وتحسين أثرها على المواطن وتم هذا اللقاء بحضور مجموعة من السادة ممثلي المؤسسات والجمعيات الآتية</w:t>
      </w:r>
      <w:r w:rsidRPr="00612B9B">
        <w:rPr>
          <w:rFonts w:ascii="Simplified Arabic" w:hAnsi="Simplified Arabic" w:cs="Simplified Arabic"/>
          <w:sz w:val="24"/>
          <w:szCs w:val="24"/>
        </w:rPr>
        <w:t>:</w:t>
      </w:r>
      <w:r w:rsidRPr="00612B9B">
        <w:rPr>
          <w:rFonts w:ascii="Simplified Arabic" w:hAnsi="Simplified Arabic" w:cs="Simplified Arabic"/>
          <w:sz w:val="24"/>
          <w:szCs w:val="24"/>
          <w:rtl/>
        </w:rPr>
        <w:t xml:space="preserve"> مؤسسة بيت الزكاة المصري،مستشفى الناس، مؤسسة الاورمان ،بنك الطعام المصري، مؤسسة مصر الخير</w:t>
      </w:r>
      <w:r w:rsidRPr="00612B9B">
        <w:rPr>
          <w:rFonts w:ascii="Simplified Arabic" w:hAnsi="Simplified Arabic" w:cs="Simplified Arabic"/>
          <w:sz w:val="24"/>
          <w:szCs w:val="24"/>
        </w:rPr>
        <w:t xml:space="preserve"> </w:t>
      </w:r>
      <w:r w:rsidRPr="00612B9B">
        <w:rPr>
          <w:rFonts w:ascii="Simplified Arabic" w:hAnsi="Simplified Arabic" w:cs="Simplified Arabic"/>
          <w:sz w:val="24"/>
          <w:szCs w:val="24"/>
          <w:rtl/>
        </w:rPr>
        <w:t>، مؤسسة مجدي يعقوب ، المعهد القومي للاورام بكل فروعه، الهيئة، القبطية الانجيلية، مؤسسة بهية ، مؤسسة أهل مصر، مؤسسة صناع الحياة، مؤسسة صناع الخير، مؤسسة راعي مصر، الهلال الاحمر المصرى، جمعية رسالة، جمعية الباقيات الصالحات، جمعية الدكتور مصطفى محمود، مؤسسة العربي، مؤسسة ابو العينين</w:t>
      </w:r>
      <w:r w:rsidRPr="00612B9B">
        <w:rPr>
          <w:rFonts w:ascii="Simplified Arabic" w:hAnsi="Simplified Arabic" w:cs="Simplified Arabic"/>
          <w:sz w:val="24"/>
          <w:szCs w:val="24"/>
        </w:rPr>
        <w:t xml:space="preserve"> </w:t>
      </w:r>
      <w:r w:rsidRPr="00612B9B">
        <w:rPr>
          <w:rFonts w:ascii="Simplified Arabic" w:hAnsi="Simplified Arabic" w:cs="Simplified Arabic"/>
          <w:sz w:val="24"/>
          <w:szCs w:val="24"/>
          <w:rtl/>
        </w:rPr>
        <w:t>، مؤسسة كير.</w:t>
      </w:r>
      <w:r>
        <w:rPr>
          <w:rStyle w:val="FootnoteReference"/>
          <w:rFonts w:ascii="Simplified Arabic" w:hAnsi="Simplified Arabic" w:cs="Simplified Arabic"/>
          <w:sz w:val="24"/>
          <w:szCs w:val="24"/>
          <w:rtl/>
        </w:rPr>
        <w:footnoteReference w:customMarkFollows="1" w:id="10"/>
        <w:t>1</w:t>
      </w:r>
    </w:p>
    <w:p w14:paraId="6212481E" w14:textId="77777777" w:rsidR="008755F5" w:rsidRDefault="008755F5" w:rsidP="008755F5">
      <w:pPr>
        <w:spacing w:line="276" w:lineRule="auto"/>
        <w:jc w:val="both"/>
        <w:rPr>
          <w:rFonts w:ascii="Simplified Arabic" w:hAnsi="Simplified Arabic" w:cs="Simplified Arabic"/>
          <w:sz w:val="24"/>
          <w:szCs w:val="24"/>
          <w:rtl/>
          <w:lang w:bidi="ar-EG"/>
        </w:rPr>
      </w:pPr>
      <w:r>
        <w:rPr>
          <w:rFonts w:ascii="Simplified Arabic" w:hAnsi="Simplified Arabic" w:cs="Simplified Arabic" w:hint="cs"/>
          <w:sz w:val="24"/>
          <w:szCs w:val="24"/>
          <w:rtl/>
        </w:rPr>
        <w:t>ثم استكمل هذا الحديث في 13</w:t>
      </w:r>
      <w:r>
        <w:rPr>
          <w:rFonts w:ascii="Simplified Arabic" w:eastAsia="Simplified Arabic" w:hAnsi="Simplified Arabic" w:cs="Simplified Arabic" w:hint="cs"/>
          <w:b/>
          <w:color w:val="000000"/>
          <w:sz w:val="24"/>
          <w:szCs w:val="24"/>
          <w:rtl/>
        </w:rPr>
        <w:t xml:space="preserve"> من مارس 2022 "</w:t>
      </w:r>
      <w:r w:rsidRPr="00E6280E">
        <w:rPr>
          <w:rtl/>
        </w:rPr>
        <w:t xml:space="preserve"> </w:t>
      </w:r>
      <w:r w:rsidRPr="00FB153D">
        <w:rPr>
          <w:rFonts w:ascii="Simplified Arabic" w:hAnsi="Simplified Arabic" w:cs="Simplified Arabic"/>
          <w:sz w:val="24"/>
          <w:szCs w:val="24"/>
          <w:rtl/>
        </w:rPr>
        <w:t>تنفيذا لتوجيهات السيد الرئيس عبد الفتاح السيسي بإعلان عاما للمجتمع المدني، وإيمانا بأهمية الشراكة بين هيئات ومنظمات المجتمع المدني في تحقيق أهداف التنمية المستدامة؛ فقد تم إجراء حوار موسع مع شركاء المجتمع المدني في مصر على مدار الفترة الماضية، حول سبل تعزيز الشراكة وتوحيد جهود العمل الأهلي لخدمة الفئات المستهدفة لاسيما في ضوء توسع المبادرة الرئاسية "حياة كريمة" لتشمل مختلف محافظات الجمهورية</w:t>
      </w:r>
      <w:r w:rsidRPr="00FB153D">
        <w:rPr>
          <w:rFonts w:ascii="Simplified Arabic" w:hAnsi="Simplified Arabic" w:cs="Simplified Arabic"/>
          <w:sz w:val="24"/>
          <w:szCs w:val="24"/>
        </w:rPr>
        <w:t>.</w:t>
      </w:r>
      <w:r>
        <w:rPr>
          <w:rFonts w:ascii="Simplified Arabic" w:hAnsi="Simplified Arabic" w:cs="Simplified Arabic" w:hint="cs"/>
          <w:sz w:val="24"/>
          <w:szCs w:val="24"/>
          <w:rtl/>
          <w:lang w:bidi="ar-EG"/>
        </w:rPr>
        <w:t xml:space="preserve"> </w:t>
      </w:r>
      <w:r w:rsidRPr="00FB153D">
        <w:rPr>
          <w:rFonts w:ascii="Simplified Arabic" w:hAnsi="Simplified Arabic" w:cs="Simplified Arabic"/>
          <w:sz w:val="24"/>
          <w:szCs w:val="24"/>
          <w:rtl/>
        </w:rPr>
        <w:t>وقد انبثق عن هذا الحوار تأسيس "التحالف الوطني للعمل الأهلي التنموي"، وهو التحالف الأول من نوعه في مصر، والذي يضم الاتحاد العام للجمعيات وكافة الاتحادات الإقليمية والنوعية وأبرز مؤسسات وجمعيات المجتمع الأهلي الرائدة صاحبة الجهود المعروفة والتجارب الناجحة في مساعدة محدودي الداخل على امتداد الوطن</w:t>
      </w:r>
      <w:r>
        <w:rPr>
          <w:rFonts w:ascii="Simplified Arabic" w:hAnsi="Simplified Arabic" w:cs="Simplified Arabic" w:hint="cs"/>
          <w:sz w:val="24"/>
          <w:szCs w:val="24"/>
          <w:rtl/>
          <w:lang w:bidi="ar-EG"/>
        </w:rPr>
        <w:t xml:space="preserve">ي </w:t>
      </w:r>
      <w:r w:rsidRPr="00FB153D">
        <w:rPr>
          <w:rFonts w:ascii="Simplified Arabic" w:hAnsi="Simplified Arabic" w:cs="Simplified Arabic"/>
          <w:sz w:val="24"/>
          <w:szCs w:val="24"/>
          <w:rtl/>
        </w:rPr>
        <w:t>على أن يكون الباب مفتوحا أمام من يرغب في الانضمام من مؤسسات العمل الأهلي، لخدمة الأهداف التنموية للدولة المصرية ورؤية مصر</w:t>
      </w:r>
      <w:r w:rsidRPr="00FB153D">
        <w:rPr>
          <w:rFonts w:ascii="Simplified Arabic" w:hAnsi="Simplified Arabic" w:cs="Simplified Arabic"/>
          <w:sz w:val="24"/>
          <w:szCs w:val="24"/>
        </w:rPr>
        <w:t xml:space="preserve"> </w:t>
      </w:r>
      <w:r w:rsidRPr="00FB153D">
        <w:rPr>
          <w:rFonts w:ascii="Simplified Arabic" w:hAnsi="Simplified Arabic" w:cs="Simplified Arabic"/>
          <w:sz w:val="24"/>
          <w:szCs w:val="24"/>
          <w:rtl/>
        </w:rPr>
        <w:t>٢٠٣٠</w:t>
      </w:r>
      <w:r>
        <w:t>.</w:t>
      </w:r>
      <w:r>
        <w:rPr>
          <w:rFonts w:ascii="Simplified Arabic" w:hAnsi="Simplified Arabic" w:cs="Simplified Arabic" w:hint="cs"/>
          <w:sz w:val="24"/>
          <w:szCs w:val="24"/>
          <w:rtl/>
        </w:rPr>
        <w:t>،</w:t>
      </w:r>
      <w:r>
        <w:rPr>
          <w:rFonts w:hint="cs"/>
          <w:rtl/>
        </w:rPr>
        <w:t xml:space="preserve"> </w:t>
      </w:r>
      <w:r w:rsidRPr="00FB153D">
        <w:rPr>
          <w:rFonts w:ascii="Simplified Arabic" w:hAnsi="Simplified Arabic" w:cs="Simplified Arabic"/>
          <w:sz w:val="24"/>
          <w:szCs w:val="24"/>
          <w:rtl/>
        </w:rPr>
        <w:t>إن هذه الخطوة المهمة ستسهم في تحقيق نتائج إيجابية ملموسة على الأرض، بإذن الله، عبر التنسيق الفعال وتوزيع الجهود ووضع قاعدة بيانات موحدة يعمل من خلالها "التحالف الوطني للعمل الأهلي التنموي</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lang w:bidi="ar-EG"/>
        </w:rPr>
        <w:footnoteReference w:customMarkFollows="1" w:id="11"/>
        <w:t>2</w:t>
      </w:r>
    </w:p>
    <w:p w14:paraId="7265A214" w14:textId="619252F6" w:rsidR="008755F5" w:rsidRDefault="008755F5" w:rsidP="008755F5">
      <w:pPr>
        <w:spacing w:line="276" w:lineRule="auto"/>
        <w:jc w:val="both"/>
        <w:rPr>
          <w:rFonts w:ascii="Simplified Arabic" w:hAnsi="Simplified Arabic" w:cs="Simplified Arabic"/>
          <w:sz w:val="24"/>
          <w:szCs w:val="24"/>
          <w:rtl/>
          <w:lang w:bidi="ar-EG"/>
        </w:rPr>
      </w:pPr>
    </w:p>
    <w:p w14:paraId="45859044" w14:textId="3B6012F4" w:rsidR="00A358D8" w:rsidRDefault="00A358D8" w:rsidP="008755F5">
      <w:pPr>
        <w:spacing w:line="276" w:lineRule="auto"/>
        <w:jc w:val="both"/>
        <w:rPr>
          <w:rFonts w:ascii="Simplified Arabic" w:hAnsi="Simplified Arabic" w:cs="Simplified Arabic"/>
          <w:sz w:val="24"/>
          <w:szCs w:val="24"/>
          <w:rtl/>
          <w:lang w:bidi="ar-EG"/>
        </w:rPr>
      </w:pPr>
    </w:p>
    <w:p w14:paraId="6FC3E92A" w14:textId="20124A70" w:rsidR="00A358D8" w:rsidRDefault="00A358D8" w:rsidP="008755F5">
      <w:pPr>
        <w:spacing w:line="276" w:lineRule="auto"/>
        <w:jc w:val="both"/>
        <w:rPr>
          <w:rFonts w:ascii="Simplified Arabic" w:hAnsi="Simplified Arabic" w:cs="Simplified Arabic"/>
          <w:sz w:val="24"/>
          <w:szCs w:val="24"/>
          <w:rtl/>
          <w:lang w:bidi="ar-EG"/>
        </w:rPr>
      </w:pPr>
    </w:p>
    <w:p w14:paraId="4007CAC8" w14:textId="77777777" w:rsidR="008755F5" w:rsidRDefault="008755F5" w:rsidP="008755F5">
      <w:pPr>
        <w:spacing w:line="276" w:lineRule="auto"/>
        <w:jc w:val="both"/>
        <w:rPr>
          <w:rFonts w:cs="Times New Roman"/>
          <w:rtl/>
        </w:rPr>
      </w:pPr>
      <w:r w:rsidRPr="002965CA">
        <w:rPr>
          <w:rFonts w:ascii="Simplified Arabic" w:eastAsia="Simplified Arabic" w:hAnsi="Simplified Arabic" w:cs="Simplified Arabic" w:hint="cs"/>
          <w:bCs/>
          <w:color w:val="000000"/>
          <w:sz w:val="24"/>
          <w:szCs w:val="24"/>
          <w:rtl/>
          <w:lang w:bidi="ar-EG"/>
        </w:rPr>
        <w:lastRenderedPageBreak/>
        <w:t xml:space="preserve">ثانيا </w:t>
      </w:r>
      <w:r>
        <w:rPr>
          <w:rFonts w:ascii="Simplified Arabic" w:eastAsia="Simplified Arabic" w:hAnsi="Simplified Arabic" w:cs="Simplified Arabic" w:hint="cs"/>
          <w:bCs/>
          <w:color w:val="000000"/>
          <w:sz w:val="24"/>
          <w:szCs w:val="24"/>
          <w:rtl/>
          <w:lang w:bidi="ar-EG"/>
        </w:rPr>
        <w:t>: الوكالة</w:t>
      </w:r>
      <w:r w:rsidRPr="002965CA">
        <w:rPr>
          <w:rFonts w:ascii="Simplified Arabic" w:eastAsia="Simplified Arabic" w:hAnsi="Simplified Arabic" w:cs="Simplified Arabic" w:hint="cs"/>
          <w:bCs/>
          <w:color w:val="000000"/>
          <w:sz w:val="24"/>
          <w:szCs w:val="24"/>
          <w:rtl/>
          <w:lang w:bidi="ar-EG"/>
        </w:rPr>
        <w:t xml:space="preserve"> الالمانية للتنمية </w:t>
      </w:r>
      <w:r w:rsidRPr="002965CA">
        <w:rPr>
          <w:rFonts w:ascii="Simplified Arabic" w:eastAsia="Simplified Arabic" w:hAnsi="Simplified Arabic" w:cs="Simplified Arabic"/>
          <w:b/>
          <w:color w:val="000000"/>
          <w:sz w:val="24"/>
          <w:szCs w:val="24"/>
          <w:lang w:bidi="ar-EG"/>
        </w:rPr>
        <w:t>GIZ</w:t>
      </w:r>
      <w:r>
        <w:rPr>
          <w:rFonts w:ascii="Simplified Arabic" w:eastAsia="Simplified Arabic" w:hAnsi="Simplified Arabic" w:cs="Simplified Arabic" w:hint="cs"/>
          <w:bCs/>
          <w:color w:val="000000"/>
          <w:sz w:val="24"/>
          <w:szCs w:val="24"/>
          <w:rtl/>
          <w:lang w:bidi="ar-EG"/>
        </w:rPr>
        <w:t xml:space="preserve"> : </w:t>
      </w:r>
      <w:r>
        <w:rPr>
          <w:rFonts w:ascii="Simplified Arabic" w:eastAsia="Simplified Arabic" w:hAnsi="Simplified Arabic" w:cs="Simplified Arabic" w:hint="cs"/>
          <w:b/>
          <w:color w:val="000000"/>
          <w:sz w:val="24"/>
          <w:szCs w:val="24"/>
          <w:rtl/>
          <w:lang w:bidi="ar-EG"/>
        </w:rPr>
        <w:t xml:space="preserve">أعلنت مؤخرا الوكالة الالمانية للتنمية في 15 من مارس 2022 عن اطلاق برنامج دعم </w:t>
      </w:r>
      <w:r>
        <w:rPr>
          <w:rFonts w:ascii="Simplified Arabic" w:eastAsia="Simplified Arabic" w:hAnsi="Simplified Arabic" w:cs="Simplified Arabic"/>
          <w:b/>
          <w:color w:val="000000"/>
          <w:sz w:val="24"/>
          <w:szCs w:val="24"/>
          <w:rtl/>
          <w:lang w:bidi="ar-EG"/>
        </w:rPr>
        <w:t>وب</w:t>
      </w:r>
      <w:r>
        <w:rPr>
          <w:rFonts w:ascii="Simplified Arabic" w:eastAsia="Simplified Arabic" w:hAnsi="Simplified Arabic" w:cs="Simplified Arabic" w:hint="cs"/>
          <w:b/>
          <w:color w:val="000000"/>
          <w:sz w:val="24"/>
          <w:szCs w:val="24"/>
          <w:rtl/>
          <w:lang w:bidi="ar-EG"/>
        </w:rPr>
        <w:t xml:space="preserve">ناء قدرات الجمعيات والمؤسسات </w:t>
      </w:r>
      <w:r w:rsidRPr="002A017D">
        <w:rPr>
          <w:rFonts w:ascii="Simplified Arabic" w:hAnsi="Simplified Arabic" w:cs="Simplified Arabic"/>
          <w:sz w:val="24"/>
          <w:szCs w:val="24"/>
          <w:rtl/>
        </w:rPr>
        <w:t>بالتعاون مع وزارة التضامن الاجتماعي من خلال مشروع تكافؤ ال</w:t>
      </w:r>
      <w:r>
        <w:rPr>
          <w:rFonts w:ascii="Simplified Arabic" w:hAnsi="Simplified Arabic" w:cs="Simplified Arabic"/>
          <w:sz w:val="24"/>
          <w:szCs w:val="24"/>
          <w:rtl/>
        </w:rPr>
        <w:t xml:space="preserve">فرص الاجتماعية </w:t>
      </w:r>
      <w:r w:rsidRPr="002A017D">
        <w:rPr>
          <w:rFonts w:ascii="Simplified Arabic" w:hAnsi="Simplified Arabic" w:cs="Simplified Arabic"/>
          <w:sz w:val="24"/>
          <w:szCs w:val="24"/>
          <w:rtl/>
        </w:rPr>
        <w:t>، حيث يستهدف المشروع الشباب والشبات مع التركيز على الموضوعات الآتية</w:t>
      </w:r>
      <w:r>
        <w:rPr>
          <w:rFonts w:ascii="Simplified Arabic" w:hAnsi="Simplified Arabic" w:cs="Simplified Arabic" w:hint="cs"/>
          <w:sz w:val="24"/>
          <w:szCs w:val="24"/>
          <w:rtl/>
        </w:rPr>
        <w:t xml:space="preserve"> </w:t>
      </w:r>
      <w:r w:rsidRPr="002A017D">
        <w:rPr>
          <w:rFonts w:ascii="Simplified Arabic" w:hAnsi="Simplified Arabic" w:cs="Simplified Arabic"/>
          <w:sz w:val="24"/>
          <w:szCs w:val="24"/>
          <w:rtl/>
        </w:rPr>
        <w:t>: إدماج الأشخاص ذوي الإعاقة، والمساواة في النوع الإجتماعي، وقضايا السكان والصحة الإنجابية</w:t>
      </w:r>
      <w:r>
        <w:rPr>
          <w:rFonts w:ascii="Simplified Arabic" w:hAnsi="Simplified Arabic" w:cs="Simplified Arabic" w:hint="cs"/>
          <w:sz w:val="24"/>
          <w:szCs w:val="24"/>
          <w:rtl/>
        </w:rPr>
        <w:t xml:space="preserve"> </w:t>
      </w:r>
      <w:r w:rsidRPr="002A017D">
        <w:rPr>
          <w:rFonts w:ascii="Simplified Arabic" w:hAnsi="Simplified Arabic" w:cs="Simplified Arabic"/>
          <w:sz w:val="24"/>
          <w:szCs w:val="24"/>
          <w:rtl/>
        </w:rPr>
        <w:t>، والمشاركة المجتمعية للشباب</w:t>
      </w:r>
      <w:r>
        <w:rPr>
          <w:rFonts w:ascii="Simplified Arabic" w:hAnsi="Simplified Arabic" w:cs="Simplified Arabic"/>
          <w:sz w:val="24"/>
          <w:szCs w:val="24"/>
        </w:rPr>
        <w:t xml:space="preserve"> </w:t>
      </w:r>
      <w:r>
        <w:rPr>
          <w:rFonts w:ascii="Simplified Arabic" w:hAnsi="Simplified Arabic" w:cs="Simplified Arabic" w:hint="cs"/>
          <w:sz w:val="24"/>
          <w:szCs w:val="24"/>
          <w:rtl/>
          <w:lang w:bidi="ar-EG"/>
        </w:rPr>
        <w:t xml:space="preserve">، </w:t>
      </w:r>
      <w:r w:rsidRPr="002A017D">
        <w:rPr>
          <w:rFonts w:ascii="Simplified Arabic" w:hAnsi="Simplified Arabic" w:cs="Simplified Arabic"/>
          <w:sz w:val="24"/>
          <w:szCs w:val="24"/>
          <w:rtl/>
        </w:rPr>
        <w:t>كمرحلة أولى</w:t>
      </w:r>
      <w:r>
        <w:rPr>
          <w:rFonts w:ascii="Simplified Arabic" w:hAnsi="Simplified Arabic" w:cs="Simplified Arabic" w:hint="cs"/>
          <w:sz w:val="24"/>
          <w:szCs w:val="24"/>
          <w:rtl/>
        </w:rPr>
        <w:t>.</w:t>
      </w:r>
      <w:r>
        <w:rPr>
          <w:rStyle w:val="FootnoteReference"/>
          <w:rFonts w:cs="Times New Roman"/>
          <w:rtl/>
        </w:rPr>
        <w:footnoteReference w:customMarkFollows="1" w:id="12"/>
        <w:t>1</w:t>
      </w:r>
    </w:p>
    <w:p w14:paraId="149410E0" w14:textId="7A001378" w:rsidR="00A358D8" w:rsidRDefault="00A358D8" w:rsidP="008755F5">
      <w:pPr>
        <w:spacing w:line="276" w:lineRule="auto"/>
        <w:jc w:val="both"/>
        <w:rPr>
          <w:rFonts w:ascii="Simplified Arabic" w:hAnsi="Simplified Arabic" w:cs="Simplified Arabic"/>
          <w:b/>
          <w:bCs/>
          <w:sz w:val="24"/>
          <w:szCs w:val="24"/>
          <w:rtl/>
        </w:rPr>
      </w:pPr>
    </w:p>
    <w:p w14:paraId="05FB3BB1" w14:textId="014A25AD" w:rsidR="008755F5" w:rsidRDefault="008755F5" w:rsidP="008755F5">
      <w:pPr>
        <w:spacing w:line="276" w:lineRule="auto"/>
        <w:jc w:val="both"/>
        <w:rPr>
          <w:rFonts w:ascii="Simplified Arabic" w:hAnsi="Simplified Arabic" w:cs="Simplified Arabic"/>
          <w:b/>
          <w:bCs/>
          <w:sz w:val="24"/>
          <w:szCs w:val="24"/>
          <w:rtl/>
        </w:rPr>
      </w:pPr>
      <w:r w:rsidRPr="000E611D">
        <w:rPr>
          <w:rFonts w:ascii="Simplified Arabic" w:hAnsi="Simplified Arabic" w:cs="Simplified Arabic"/>
          <w:b/>
          <w:bCs/>
          <w:sz w:val="24"/>
          <w:szCs w:val="24"/>
          <w:rtl/>
        </w:rPr>
        <w:t xml:space="preserve">ثالثا : </w:t>
      </w:r>
      <w:r>
        <w:rPr>
          <w:rFonts w:ascii="Simplified Arabic" w:hAnsi="Simplified Arabic" w:cs="Simplified Arabic" w:hint="cs"/>
          <w:b/>
          <w:bCs/>
          <w:sz w:val="24"/>
          <w:szCs w:val="24"/>
          <w:rtl/>
        </w:rPr>
        <w:t xml:space="preserve">وحدة بناء قدرات المؤسسات الاهلية - </w:t>
      </w:r>
      <w:r w:rsidRPr="000E611D">
        <w:rPr>
          <w:rFonts w:ascii="Simplified Arabic" w:hAnsi="Simplified Arabic" w:cs="Simplified Arabic"/>
          <w:b/>
          <w:bCs/>
          <w:sz w:val="24"/>
          <w:szCs w:val="24"/>
          <w:rtl/>
        </w:rPr>
        <w:t>مؤسسة مصر الخير :</w:t>
      </w:r>
      <w:r>
        <w:rPr>
          <w:rFonts w:ascii="Simplified Arabic" w:hAnsi="Simplified Arabic" w:cs="Simplified Arabic" w:hint="cs"/>
          <w:b/>
          <w:bCs/>
          <w:sz w:val="24"/>
          <w:szCs w:val="24"/>
          <w:rtl/>
        </w:rPr>
        <w:t xml:space="preserve"> </w:t>
      </w:r>
    </w:p>
    <w:p w14:paraId="122DB165" w14:textId="77777777" w:rsidR="008755F5" w:rsidRDefault="008755F5" w:rsidP="008755F5">
      <w:pPr>
        <w:spacing w:line="276" w:lineRule="auto"/>
        <w:jc w:val="both"/>
        <w:rPr>
          <w:rFonts w:ascii="Simplified Arabic" w:hAnsi="Simplified Arabic" w:cs="Simplified Arabic"/>
          <w:sz w:val="24"/>
          <w:szCs w:val="24"/>
          <w:rtl/>
        </w:rPr>
      </w:pPr>
      <w:r w:rsidRPr="000E6F01">
        <w:rPr>
          <w:rFonts w:ascii="Simplified Arabic" w:hAnsi="Simplified Arabic" w:cs="Simplified Arabic" w:hint="cs"/>
          <w:sz w:val="24"/>
          <w:szCs w:val="24"/>
          <w:rtl/>
        </w:rPr>
        <w:t>تهدف خدماتها</w:t>
      </w:r>
      <w:r>
        <w:rPr>
          <w:rFonts w:ascii="Simplified Arabic" w:hAnsi="Simplified Arabic" w:cs="Simplified Arabic" w:hint="cs"/>
          <w:b/>
          <w:bCs/>
          <w:sz w:val="24"/>
          <w:szCs w:val="24"/>
          <w:rtl/>
        </w:rPr>
        <w:t xml:space="preserve"> </w:t>
      </w:r>
      <w:r w:rsidRPr="00DD293D">
        <w:rPr>
          <w:rFonts w:ascii="Simplified Arabic" w:hAnsi="Simplified Arabic" w:cs="Simplified Arabic"/>
          <w:sz w:val="24"/>
          <w:szCs w:val="24"/>
          <w:rtl/>
        </w:rPr>
        <w:t>بالتدريب و بناء القدرات إلى العمل على تعزيز الكفايات الفردية لرواد العمل الأهلي و القدرات المؤسيسة لمنظمات العمل الأهلي وتأتي خدماتنا في مجال التدريب وبناء القدرات دعماً لدور منظمات العمل الأهلي للمساهمة في تحقيق الأجندة العالمية للتنمية المستدامة ورؤية مصر الاستراتيجية</w:t>
      </w:r>
      <w:r w:rsidRPr="00DD293D">
        <w:rPr>
          <w:rFonts w:ascii="Simplified Arabic" w:hAnsi="Simplified Arabic" w:cs="Simplified Arabic"/>
          <w:sz w:val="24"/>
          <w:szCs w:val="24"/>
        </w:rPr>
        <w:t xml:space="preserve"> </w:t>
      </w:r>
      <w:r w:rsidRPr="00DD293D">
        <w:rPr>
          <w:rFonts w:ascii="Simplified Arabic" w:hAnsi="Simplified Arabic" w:cs="Simplified Arabic"/>
          <w:sz w:val="24"/>
          <w:szCs w:val="24"/>
          <w:rtl/>
        </w:rPr>
        <w:t>٢٠٣٠</w:t>
      </w:r>
      <w:r w:rsidRPr="00DD293D">
        <w:rPr>
          <w:rFonts w:ascii="Simplified Arabic" w:hAnsi="Simplified Arabic" w:cs="Simplified Arabic"/>
          <w:sz w:val="24"/>
          <w:szCs w:val="24"/>
        </w:rPr>
        <w:t>.</w:t>
      </w:r>
    </w:p>
    <w:p w14:paraId="7DFB3D17" w14:textId="77777777" w:rsidR="008755F5" w:rsidRPr="000E6F01" w:rsidRDefault="008755F5" w:rsidP="008755F5">
      <w:pPr>
        <w:spacing w:line="276" w:lineRule="auto"/>
        <w:jc w:val="both"/>
        <w:rPr>
          <w:rFonts w:ascii="Simplified Arabic" w:hAnsi="Simplified Arabic" w:cs="Simplified Arabic"/>
          <w:sz w:val="24"/>
          <w:szCs w:val="24"/>
        </w:rPr>
      </w:pPr>
      <w:r w:rsidRPr="000E6F01">
        <w:rPr>
          <w:rFonts w:ascii="Simplified Arabic" w:hAnsi="Simplified Arabic" w:cs="Simplified Arabic"/>
          <w:sz w:val="24"/>
          <w:szCs w:val="24"/>
          <w:rtl/>
        </w:rPr>
        <w:t>كما أن الوحدة تسعى إلى فتح باب التعاون والتنسيق مع المنظمات المعنية بتفعيل دور المنظمات الأهلية  سواء كانت منظمات حكومية أو أهلية أو دولية والعمل على نقل الخبرات المتميزة في تطوير وتحفيز المنظمات الأهلية العربية للمساهمة الفاعلة في تحقيق أهداف التنمية المستدامة والرؤى الوطنية للتنمية المستدامة 2030 ومنها الرؤية المصرية  بشكل أكثر فعالية واحترافية</w:t>
      </w:r>
      <w:r>
        <w:rPr>
          <w:rFonts w:ascii="Simplified Arabic" w:hAnsi="Simplified Arabic" w:cs="Simplified Arabic" w:hint="cs"/>
          <w:sz w:val="24"/>
          <w:szCs w:val="24"/>
          <w:rtl/>
        </w:rPr>
        <w:t>.</w:t>
      </w:r>
    </w:p>
    <w:p w14:paraId="2A638D8C" w14:textId="77777777" w:rsidR="008755F5" w:rsidRDefault="008755F5" w:rsidP="008755F5">
      <w:pPr>
        <w:spacing w:line="276" w:lineRule="auto"/>
        <w:jc w:val="both"/>
        <w:rPr>
          <w:rFonts w:ascii="Simplified Arabic" w:hAnsi="Simplified Arabic" w:cs="Simplified Arabic"/>
          <w:sz w:val="24"/>
          <w:szCs w:val="24"/>
        </w:rPr>
      </w:pPr>
      <w:r>
        <w:rPr>
          <w:rFonts w:ascii="Simplified Arabic" w:hAnsi="Simplified Arabic" w:cs="Simplified Arabic"/>
          <w:sz w:val="24"/>
          <w:szCs w:val="24"/>
          <w:rtl/>
        </w:rPr>
        <w:t xml:space="preserve">وتنقسم </w:t>
      </w:r>
      <w:r>
        <w:rPr>
          <w:rFonts w:ascii="Simplified Arabic" w:hAnsi="Simplified Arabic" w:cs="Simplified Arabic" w:hint="cs"/>
          <w:sz w:val="24"/>
          <w:szCs w:val="24"/>
          <w:rtl/>
        </w:rPr>
        <w:t>الخدمات</w:t>
      </w:r>
      <w:r w:rsidRPr="00DD293D">
        <w:rPr>
          <w:rFonts w:ascii="Simplified Arabic" w:hAnsi="Simplified Arabic" w:cs="Simplified Arabic"/>
          <w:sz w:val="24"/>
          <w:szCs w:val="24"/>
          <w:rtl/>
        </w:rPr>
        <w:t xml:space="preserve"> في مجال التدريب وبناء القدرات إلى</w:t>
      </w:r>
      <w:r w:rsidRPr="00DD293D">
        <w:rPr>
          <w:rFonts w:ascii="Simplified Arabic" w:hAnsi="Simplified Arabic" w:cs="Simplified Arabic"/>
          <w:sz w:val="24"/>
          <w:szCs w:val="24"/>
        </w:rPr>
        <w:t>:</w:t>
      </w:r>
    </w:p>
    <w:p w14:paraId="483A06CE" w14:textId="77777777" w:rsidR="008755F5" w:rsidRDefault="008755F5" w:rsidP="008755F5">
      <w:pPr>
        <w:spacing w:line="276" w:lineRule="auto"/>
        <w:jc w:val="both"/>
        <w:rPr>
          <w:rFonts w:ascii="Simplified Arabic" w:hAnsi="Simplified Arabic" w:cs="Simplified Arabic"/>
          <w:sz w:val="24"/>
          <w:szCs w:val="24"/>
          <w:rtl/>
        </w:rPr>
      </w:pPr>
      <w:r w:rsidRPr="00DD293D">
        <w:rPr>
          <w:rFonts w:ascii="Simplified Arabic" w:hAnsi="Simplified Arabic" w:cs="Simplified Arabic"/>
          <w:sz w:val="24"/>
          <w:szCs w:val="24"/>
          <w:rtl/>
        </w:rPr>
        <w:t>برامج تدريبية إقليمية متخصصة " ومعتمدة لدعم رواد العمل الأهلي العاملين في مجال التنمية بالمهارات والمعارف التي يمكن أن تساهم في تطوير ممارساتهم داخل المجت</w:t>
      </w:r>
      <w:r>
        <w:rPr>
          <w:rFonts w:ascii="Simplified Arabic" w:hAnsi="Simplified Arabic" w:cs="Simplified Arabic"/>
          <w:sz w:val="24"/>
          <w:szCs w:val="24"/>
          <w:rtl/>
        </w:rPr>
        <w:t>م</w:t>
      </w:r>
      <w:r>
        <w:rPr>
          <w:rFonts w:ascii="Simplified Arabic" w:hAnsi="Simplified Arabic" w:cs="Simplified Arabic" w:hint="cs"/>
          <w:sz w:val="24"/>
          <w:szCs w:val="24"/>
          <w:rtl/>
          <w:lang w:bidi="ar-EG"/>
        </w:rPr>
        <w:t>ع</w:t>
      </w:r>
      <w:r w:rsidRPr="00DD293D">
        <w:rPr>
          <w:rFonts w:ascii="Simplified Arabic" w:hAnsi="Simplified Arabic" w:cs="Simplified Arabic"/>
          <w:sz w:val="24"/>
          <w:szCs w:val="24"/>
        </w:rPr>
        <w:t xml:space="preserve"> </w:t>
      </w:r>
      <w:r>
        <w:rPr>
          <w:rFonts w:ascii="Simplified Arabic" w:hAnsi="Simplified Arabic" w:cs="Simplified Arabic" w:hint="cs"/>
          <w:sz w:val="24"/>
          <w:szCs w:val="24"/>
          <w:rtl/>
          <w:lang w:bidi="ar-EG"/>
        </w:rPr>
        <w:t xml:space="preserve">، </w:t>
      </w:r>
      <w:r w:rsidRPr="00DD293D">
        <w:rPr>
          <w:rFonts w:ascii="Simplified Arabic" w:hAnsi="Simplified Arabic" w:cs="Simplified Arabic"/>
          <w:sz w:val="24"/>
          <w:szCs w:val="24"/>
          <w:rtl/>
        </w:rPr>
        <w:t>دورات تدريبية لبناء القدرات للاستدامة المؤسسية :  وهي حزمة من الدورات التدريبية التي تستهدف تنمية الكفايات المهارية للعاملين بالمنظمات الأهلية في مجال الإدارة المؤسسية بجميع ابعادها وبما يضمن افضل اداء يمكن ان تحققه داخل المجتمع في ظل متطلبات التنمية المستدامة من تحقيق الاستدامة المؤسسية</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customMarkFollows="1" w:id="13"/>
        <w:t>2</w:t>
      </w:r>
      <w:r>
        <w:rPr>
          <w:rFonts w:ascii="Simplified Arabic" w:hAnsi="Simplified Arabic" w:cs="Simplified Arabic" w:hint="cs"/>
          <w:sz w:val="24"/>
          <w:szCs w:val="24"/>
          <w:rtl/>
        </w:rPr>
        <w:t xml:space="preserve"> </w:t>
      </w:r>
    </w:p>
    <w:p w14:paraId="651FE39B" w14:textId="67AB904B" w:rsidR="00383E21" w:rsidRDefault="00383E21"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rtl/>
        </w:rPr>
      </w:pPr>
    </w:p>
    <w:p w14:paraId="3BCB76D2" w14:textId="77777777" w:rsidR="00366403" w:rsidRDefault="00366403"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rtl/>
        </w:rPr>
      </w:pPr>
    </w:p>
    <w:p w14:paraId="4B2B6A22" w14:textId="6E4E67AB" w:rsidR="002906F8" w:rsidRDefault="002906F8" w:rsidP="002906F8">
      <w:pPr>
        <w:pBdr>
          <w:top w:val="nil"/>
          <w:left w:val="nil"/>
          <w:bottom w:val="nil"/>
          <w:right w:val="nil"/>
          <w:between w:val="nil"/>
        </w:pBdr>
        <w:spacing w:after="0" w:line="276" w:lineRule="auto"/>
        <w:rPr>
          <w:rFonts w:ascii="Simplified Arabic" w:eastAsia="Simplified Arabic" w:hAnsi="Simplified Arabic" w:cs="Simplified Arabic"/>
          <w:bCs/>
          <w:color w:val="000000"/>
          <w:sz w:val="28"/>
          <w:szCs w:val="28"/>
          <w:rtl/>
        </w:rPr>
      </w:pPr>
    </w:p>
    <w:p w14:paraId="7F02F537" w14:textId="567A9F1B" w:rsidR="003E0CA1" w:rsidRPr="003E0CA1" w:rsidRDefault="002906F8" w:rsidP="002906F8">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lastRenderedPageBreak/>
        <w:t>1-9 المبحث الثاني</w:t>
      </w:r>
    </w:p>
    <w:p w14:paraId="731EDABE" w14:textId="568C5AC4" w:rsidR="00827D8D" w:rsidRDefault="00827D8D" w:rsidP="002906F8">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sidRPr="003E0CA1">
        <w:rPr>
          <w:rFonts w:ascii="Simplified Arabic" w:eastAsia="Simplified Arabic" w:hAnsi="Simplified Arabic" w:cs="Simplified Arabic" w:hint="cs"/>
          <w:bCs/>
          <w:color w:val="000000"/>
          <w:sz w:val="28"/>
          <w:szCs w:val="28"/>
          <w:u w:val="single"/>
          <w:rtl/>
        </w:rPr>
        <w:t>الدرسات السابقة</w:t>
      </w:r>
    </w:p>
    <w:p w14:paraId="61830304" w14:textId="77777777" w:rsidR="00162D84" w:rsidRPr="00366403" w:rsidRDefault="00162D84" w:rsidP="002906F8">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u w:val="single"/>
          <w:rtl/>
        </w:rPr>
      </w:pPr>
    </w:p>
    <w:p w14:paraId="7DF2848D" w14:textId="16A8C233" w:rsidR="00827D8D" w:rsidRPr="00845E68" w:rsidRDefault="00845E68" w:rsidP="00845E68">
      <w:pPr>
        <w:pBdr>
          <w:top w:val="nil"/>
          <w:left w:val="nil"/>
          <w:bottom w:val="nil"/>
          <w:right w:val="nil"/>
          <w:between w:val="nil"/>
        </w:pBdr>
        <w:spacing w:after="0" w:line="276" w:lineRule="auto"/>
        <w:rPr>
          <w:rFonts w:ascii="Simplified Arabic" w:eastAsia="Simplified Arabic" w:hAnsi="Simplified Arabic" w:cs="Simplified Arabic"/>
          <w:bCs/>
          <w:color w:val="000000"/>
          <w:sz w:val="28"/>
          <w:szCs w:val="28"/>
          <w:rtl/>
        </w:rPr>
      </w:pPr>
      <w:r w:rsidRPr="00845E68">
        <w:rPr>
          <w:rFonts w:ascii="Simplified Arabic" w:eastAsia="Simplified Arabic" w:hAnsi="Simplified Arabic" w:cs="Simplified Arabic" w:hint="cs"/>
          <w:bCs/>
          <w:color w:val="000000"/>
          <w:sz w:val="24"/>
          <w:szCs w:val="24"/>
          <w:rtl/>
        </w:rPr>
        <w:t>1-9-1</w:t>
      </w:r>
      <w:r w:rsidR="00126AB1">
        <w:rPr>
          <w:rFonts w:ascii="Simplified Arabic" w:eastAsia="Simplified Arabic" w:hAnsi="Simplified Arabic" w:cs="Simplified Arabic" w:hint="cs"/>
          <w:bCs/>
          <w:color w:val="000000"/>
          <w:sz w:val="24"/>
          <w:szCs w:val="24"/>
          <w:rtl/>
        </w:rPr>
        <w:t xml:space="preserve"> </w:t>
      </w:r>
      <w:r w:rsidR="00B32412" w:rsidRPr="00845E68">
        <w:rPr>
          <w:rFonts w:ascii="Simplified Arabic" w:eastAsia="Simplified Arabic" w:hAnsi="Simplified Arabic" w:cs="Simplified Arabic"/>
          <w:b/>
          <w:color w:val="000000"/>
          <w:sz w:val="24"/>
          <w:szCs w:val="24"/>
          <w:rtl/>
        </w:rPr>
        <w:t>دراسة</w:t>
      </w:r>
      <w:r w:rsidR="00B32412" w:rsidRPr="00845E68">
        <w:rPr>
          <w:rFonts w:ascii="Simplified Arabic" w:eastAsia="Simplified Arabic" w:hAnsi="Simplified Arabic" w:cs="Simplified Arabic"/>
          <w:bCs/>
          <w:color w:val="000000"/>
          <w:sz w:val="24"/>
          <w:szCs w:val="24"/>
          <w:rtl/>
        </w:rPr>
        <w:t xml:space="preserve"> </w:t>
      </w:r>
      <w:r w:rsidR="007750A1" w:rsidRPr="00845E68">
        <w:rPr>
          <w:rFonts w:ascii="Simplified Arabic" w:eastAsia="Simplified Arabic" w:hAnsi="Simplified Arabic" w:cs="Simplified Arabic" w:hint="cs"/>
          <w:b/>
          <w:color w:val="000000"/>
          <w:sz w:val="24"/>
          <w:szCs w:val="24"/>
          <w:rtl/>
        </w:rPr>
        <w:t>(مصطفي</w:t>
      </w:r>
      <w:r w:rsidR="00B32412" w:rsidRPr="00845E68">
        <w:rPr>
          <w:rFonts w:ascii="Simplified Arabic" w:eastAsia="Simplified Arabic" w:hAnsi="Simplified Arabic" w:cs="Simplified Arabic"/>
          <w:b/>
          <w:color w:val="000000"/>
          <w:sz w:val="24"/>
          <w:szCs w:val="24"/>
          <w:rtl/>
        </w:rPr>
        <w:t xml:space="preserve"> محمد ،2022)</w:t>
      </w:r>
      <w:r w:rsidR="00AD7252" w:rsidRPr="00845E68">
        <w:rPr>
          <w:rStyle w:val="FootnoteReference"/>
          <w:rFonts w:ascii="Simplified Arabic" w:eastAsia="Simplified Arabic" w:hAnsi="Simplified Arabic" w:cs="Simplified Arabic"/>
          <w:b/>
          <w:color w:val="000000"/>
          <w:sz w:val="24"/>
          <w:szCs w:val="24"/>
          <w:rtl/>
        </w:rPr>
        <w:footnoteReference w:customMarkFollows="1" w:id="14"/>
        <w:t>1</w:t>
      </w:r>
      <w:r w:rsidR="007750A1" w:rsidRPr="00845E68">
        <w:rPr>
          <w:rFonts w:ascii="Simplified Arabic" w:eastAsia="Simplified Arabic" w:hAnsi="Simplified Arabic" w:cs="Simplified Arabic" w:hint="cs"/>
          <w:b/>
          <w:color w:val="000000"/>
          <w:sz w:val="24"/>
          <w:szCs w:val="24"/>
          <w:rtl/>
        </w:rPr>
        <w:t>بعنوان:</w:t>
      </w:r>
      <w:r w:rsidR="00B32412" w:rsidRPr="00845E68">
        <w:rPr>
          <w:rFonts w:ascii="Simplified Arabic" w:eastAsia="Simplified Arabic" w:hAnsi="Simplified Arabic" w:cs="Simplified Arabic"/>
          <w:b/>
          <w:color w:val="000000"/>
          <w:sz w:val="24"/>
          <w:szCs w:val="24"/>
          <w:rtl/>
        </w:rPr>
        <w:t xml:space="preserve"> دور منظمات المجتمع المدني في تحسين مستوي العملية التعليمية لتحقيق التنمية المستدامة في ضوء رؤية مصر 2030</w:t>
      </w:r>
      <w:r w:rsidR="00827D8D" w:rsidRPr="00845E68">
        <w:rPr>
          <w:rFonts w:ascii="Simplified Arabic" w:eastAsia="Simplified Arabic" w:hAnsi="Simplified Arabic" w:cs="Simplified Arabic" w:hint="cs"/>
          <w:b/>
          <w:color w:val="000000"/>
          <w:sz w:val="24"/>
          <w:szCs w:val="24"/>
          <w:rtl/>
        </w:rPr>
        <w:t>.</w:t>
      </w:r>
    </w:p>
    <w:p w14:paraId="41F378B9" w14:textId="77777777" w:rsidR="00845E68" w:rsidRDefault="00B32412"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Simplified Arabic" w:eastAsia="Simplified Arabic" w:hAnsi="Simplified Arabic" w:cs="Simplified Arabic"/>
          <w:b/>
          <w:color w:val="000000"/>
          <w:sz w:val="24"/>
          <w:szCs w:val="24"/>
          <w:rtl/>
        </w:rPr>
      </w:pPr>
      <w:r w:rsidRPr="00EF736F">
        <w:rPr>
          <w:rFonts w:ascii="Simplified Arabic" w:eastAsia="Simplified Arabic" w:hAnsi="Simplified Arabic" w:cs="Simplified Arabic"/>
          <w:b/>
          <w:color w:val="000000"/>
          <w:sz w:val="24"/>
          <w:szCs w:val="24"/>
          <w:rtl/>
        </w:rPr>
        <w:t xml:space="preserve"> دراس</w:t>
      </w:r>
      <w:r w:rsidR="00537B58">
        <w:rPr>
          <w:rFonts w:ascii="Simplified Arabic" w:eastAsia="Simplified Arabic" w:hAnsi="Simplified Arabic" w:cs="Simplified Arabic"/>
          <w:b/>
          <w:color w:val="000000"/>
          <w:sz w:val="24"/>
          <w:szCs w:val="24"/>
          <w:rtl/>
        </w:rPr>
        <w:t xml:space="preserve">ة تطبيقية علي الجمعيات الاهلية </w:t>
      </w:r>
      <w:r w:rsidR="00CE1BA8">
        <w:rPr>
          <w:rFonts w:ascii="Simplified Arabic" w:eastAsia="Simplified Arabic" w:hAnsi="Simplified Arabic" w:cs="Simplified Arabic" w:hint="cs"/>
          <w:b/>
          <w:color w:val="000000"/>
          <w:sz w:val="24"/>
          <w:szCs w:val="24"/>
          <w:rtl/>
        </w:rPr>
        <w:t>،</w:t>
      </w:r>
      <w:r w:rsidR="00AD7252" w:rsidRPr="00EF736F">
        <w:rPr>
          <w:rFonts w:ascii="Simplified Arabic" w:eastAsia="Simplified Arabic" w:hAnsi="Simplified Arabic" w:cs="Simplified Arabic"/>
          <w:b/>
          <w:color w:val="000000"/>
          <w:sz w:val="24"/>
          <w:szCs w:val="24"/>
          <w:rtl/>
        </w:rPr>
        <w:t xml:space="preserve">تهدف الدراسة الي التعرف علي دور الجمعيات الاهلية في تحقيق التنمية المستدامة في قطاع التعليم طبقا للرؤية الاستراتيجية للدولة 2030، وذلك من خلال محو الامية الهجائية والرقمية وتمكين الطلاب من التعليم ، بالاضافة الي العمل علي تحسين القدرة التنافسية للمنظومة </w:t>
      </w:r>
      <w:r w:rsidR="00845E68">
        <w:rPr>
          <w:rFonts w:ascii="Simplified Arabic" w:eastAsia="Simplified Arabic" w:hAnsi="Simplified Arabic" w:cs="Simplified Arabic"/>
          <w:b/>
          <w:color w:val="000000"/>
          <w:sz w:val="24"/>
          <w:szCs w:val="24"/>
          <w:rtl/>
        </w:rPr>
        <w:t xml:space="preserve">التعليمية علي المستوي القومي </w:t>
      </w:r>
      <w:r w:rsidR="00845E68">
        <w:rPr>
          <w:rFonts w:ascii="Simplified Arabic" w:eastAsia="Simplified Arabic" w:hAnsi="Simplified Arabic" w:cs="Simplified Arabic" w:hint="cs"/>
          <w:b/>
          <w:color w:val="000000"/>
          <w:sz w:val="24"/>
          <w:szCs w:val="24"/>
          <w:rtl/>
        </w:rPr>
        <w:t>.</w:t>
      </w:r>
    </w:p>
    <w:p w14:paraId="1F60111E" w14:textId="3C748CDB" w:rsidR="00F511CC" w:rsidRPr="00EF736F" w:rsidRDefault="00845E68"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w:t>
      </w:r>
      <w:r w:rsidR="00AD7252" w:rsidRPr="00EF736F">
        <w:rPr>
          <w:rFonts w:ascii="Simplified Arabic" w:eastAsia="Simplified Arabic" w:hAnsi="Simplified Arabic" w:cs="Simplified Arabic"/>
          <w:b/>
          <w:color w:val="000000"/>
          <w:sz w:val="24"/>
          <w:szCs w:val="24"/>
          <w:rtl/>
        </w:rPr>
        <w:t>عتمد</w:t>
      </w:r>
      <w:r>
        <w:rPr>
          <w:rFonts w:ascii="Simplified Arabic" w:eastAsia="Simplified Arabic" w:hAnsi="Simplified Arabic" w:cs="Simplified Arabic" w:hint="cs"/>
          <w:b/>
          <w:color w:val="000000"/>
          <w:sz w:val="24"/>
          <w:szCs w:val="24"/>
          <w:rtl/>
        </w:rPr>
        <w:t>ت</w:t>
      </w:r>
      <w:r w:rsidR="00AD7252" w:rsidRPr="00EF736F">
        <w:rPr>
          <w:rFonts w:ascii="Simplified Arabic" w:eastAsia="Simplified Arabic" w:hAnsi="Simplified Arabic" w:cs="Simplified Arabic"/>
          <w:b/>
          <w:color w:val="000000"/>
          <w:sz w:val="24"/>
          <w:szCs w:val="24"/>
          <w:rtl/>
        </w:rPr>
        <w:t xml:space="preserve"> الدراسة علي المنهج الوصفي في دراسة متغيرات الدراسة كما تعتمد علي المنهج التحليلي في معرفة اراء المستقصي منهم حول موض</w:t>
      </w:r>
      <w:r w:rsidR="00CE1BA8">
        <w:rPr>
          <w:rFonts w:ascii="Simplified Arabic" w:eastAsia="Simplified Arabic" w:hAnsi="Simplified Arabic" w:cs="Simplified Arabic"/>
          <w:b/>
          <w:color w:val="000000"/>
          <w:sz w:val="24"/>
          <w:szCs w:val="24"/>
          <w:rtl/>
        </w:rPr>
        <w:t xml:space="preserve">وع الدراسة </w:t>
      </w:r>
      <w:r w:rsidR="00CE1BA8">
        <w:rPr>
          <w:rFonts w:ascii="Simplified Arabic" w:eastAsia="Simplified Arabic" w:hAnsi="Simplified Arabic" w:cs="Simplified Arabic" w:hint="cs"/>
          <w:b/>
          <w:color w:val="000000"/>
          <w:sz w:val="24"/>
          <w:szCs w:val="24"/>
          <w:rtl/>
        </w:rPr>
        <w:t>،</w:t>
      </w:r>
      <w:r w:rsidR="00AD7252" w:rsidRPr="00EF736F">
        <w:rPr>
          <w:rFonts w:ascii="Simplified Arabic" w:eastAsia="Simplified Arabic" w:hAnsi="Simplified Arabic" w:cs="Simplified Arabic"/>
          <w:b/>
          <w:color w:val="000000"/>
          <w:sz w:val="24"/>
          <w:szCs w:val="24"/>
          <w:rtl/>
        </w:rPr>
        <w:t xml:space="preserve">كما تفترض هذه الدراسة وجود علاقة ذات دلالة احصائية بين دور الجمعيات الاهلية كاحدي منظمات المجتمع المدني في الارتقاء بالعملية التعليمية وبين تحقيق التنمية المستدامة في ضوء </w:t>
      </w:r>
      <w:r w:rsidR="00F511CC" w:rsidRPr="00EF736F">
        <w:rPr>
          <w:rFonts w:ascii="Simplified Arabic" w:eastAsia="Simplified Arabic" w:hAnsi="Simplified Arabic" w:cs="Simplified Arabic"/>
          <w:b/>
          <w:color w:val="000000"/>
          <w:sz w:val="24"/>
          <w:szCs w:val="24"/>
          <w:rtl/>
        </w:rPr>
        <w:t>الرؤية الاستراتيجية للدولة 2030 ونتيجة لاختبار الفرض الرئيس للدراسة والفروض الفرعية المنبثقة منها توصلت الدراسة الي مجموعة من النتائج من أهمها ان هناك علاقة ارتباطية طردية قوية بين المتغيرات الفرعية للمتغير المستقل "تفعيل دور الجمعيات الاهلية ، وتنمية وعي الجمعيات الاهلية ، وتبني الجمعيات الاهلية لاستراتجية التعليم " ومع المتغير التابع هو " تحقيق التنمية المستدامة في قطاع التعليم طبقا لرؤية الاستراتيجية للدولة 2030"</w:t>
      </w:r>
    </w:p>
    <w:p w14:paraId="2BBC5C40" w14:textId="1FB5BE87" w:rsidR="00AD7252" w:rsidRPr="00CE1BA8" w:rsidRDefault="00F511CC"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Simplified Arabic" w:eastAsia="Simplified Arabic" w:hAnsi="Simplified Arabic" w:cs="Simplified Arabic"/>
          <w:b/>
          <w:color w:val="000000"/>
          <w:sz w:val="24"/>
          <w:szCs w:val="24"/>
          <w:rtl/>
        </w:rPr>
      </w:pPr>
      <w:r w:rsidRPr="00EF736F">
        <w:rPr>
          <w:rFonts w:ascii="Simplified Arabic" w:eastAsia="Simplified Arabic" w:hAnsi="Simplified Arabic" w:cs="Simplified Arabic"/>
          <w:b/>
          <w:color w:val="000000"/>
          <w:sz w:val="24"/>
          <w:szCs w:val="24"/>
          <w:rtl/>
        </w:rPr>
        <w:t>كما توصلت الدراسة الي مجموعة من التوصيات من اهمها ضرورة وضع استراتيجيات لتحقيق الرؤية الاستراتيجية للدولة 2030 في اطار الشراكة الجادة والتي تتحول الي تفويض مجتمعي لادراة منظمات المجتمع المدني ، كما أوصت بضرورة اعتماد منظمات المجتمع المدني شريكا مع الحكومة في وضع برامج التخطيط والتنفيذ الجادة للعملية التنموية علي المستوي المحلي .</w:t>
      </w:r>
    </w:p>
    <w:p w14:paraId="40AE110A" w14:textId="46C5C661" w:rsidR="002D4CA5" w:rsidRDefault="002D4CA5"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2C585C9E" w14:textId="6FB45FD3" w:rsidR="00016A76" w:rsidRDefault="00016A76"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75CD2765" w14:textId="6C69CCA9" w:rsidR="00845E68" w:rsidRDefault="00845E68"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31DD4E68" w14:textId="2FEA4F06" w:rsidR="00845E68" w:rsidRDefault="00845E68"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4AE66335" w14:textId="77777777" w:rsidR="00845E68" w:rsidRDefault="00845E68"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156356A7" w14:textId="77777777" w:rsidR="00016A76" w:rsidRDefault="00016A76" w:rsidP="00BA29DF">
      <w:pPr>
        <w:pStyle w:val="ListParagraph"/>
        <w:pBdr>
          <w:top w:val="nil"/>
          <w:left w:val="nil"/>
          <w:bottom w:val="nil"/>
          <w:right w:val="nil"/>
          <w:between w:val="nil"/>
        </w:pBdr>
        <w:spacing w:before="0" w:beforeAutospacing="0" w:after="0" w:afterAutospacing="0" w:line="276" w:lineRule="auto"/>
        <w:ind w:left="0" w:firstLine="0"/>
        <w:contextualSpacing w:val="0"/>
        <w:rPr>
          <w:rFonts w:asciiTheme="majorHAnsi" w:eastAsia="Simplified Arabic" w:hAnsiTheme="majorHAnsi" w:cs="Times New Roman"/>
          <w:b/>
          <w:color w:val="000000"/>
          <w:sz w:val="24"/>
          <w:szCs w:val="24"/>
          <w:rtl/>
        </w:rPr>
      </w:pPr>
    </w:p>
    <w:p w14:paraId="370AE654" w14:textId="77777777" w:rsidR="00845E68" w:rsidRDefault="00845E68" w:rsidP="00845E68">
      <w:pPr>
        <w:pBdr>
          <w:top w:val="nil"/>
          <w:left w:val="nil"/>
          <w:bottom w:val="nil"/>
          <w:right w:val="nil"/>
          <w:between w:val="nil"/>
        </w:pBdr>
        <w:spacing w:after="0" w:line="276" w:lineRule="auto"/>
        <w:ind w:left="424"/>
        <w:rPr>
          <w:rFonts w:ascii="Simplified Arabic" w:eastAsia="Simplified Arabic" w:hAnsi="Simplified Arabic" w:cs="Simplified Arabic"/>
          <w:b/>
          <w:color w:val="000000"/>
          <w:sz w:val="24"/>
          <w:szCs w:val="24"/>
          <w:rtl/>
        </w:rPr>
      </w:pPr>
    </w:p>
    <w:p w14:paraId="004AAACB" w14:textId="77777777" w:rsidR="00845E68" w:rsidRDefault="00845E68" w:rsidP="00845E68">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p>
    <w:p w14:paraId="2395A612" w14:textId="3D740249" w:rsidR="0083378F" w:rsidRPr="00845E68" w:rsidRDefault="00597F75" w:rsidP="003E7CB4">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r w:rsidRPr="00597F75">
        <w:rPr>
          <w:rFonts w:ascii="Simplified Arabic" w:eastAsia="Simplified Arabic" w:hAnsi="Simplified Arabic" w:cs="Simplified Arabic" w:hint="cs"/>
          <w:bCs/>
          <w:color w:val="000000"/>
          <w:sz w:val="24"/>
          <w:szCs w:val="24"/>
          <w:rtl/>
        </w:rPr>
        <w:lastRenderedPageBreak/>
        <w:t>1-9-2</w:t>
      </w:r>
      <w:r w:rsidR="00126AB1">
        <w:rPr>
          <w:rFonts w:ascii="Simplified Arabic" w:eastAsia="Simplified Arabic" w:hAnsi="Simplified Arabic" w:cs="Simplified Arabic" w:hint="cs"/>
          <w:bCs/>
          <w:color w:val="000000"/>
          <w:sz w:val="24"/>
          <w:szCs w:val="24"/>
          <w:rtl/>
        </w:rPr>
        <w:t xml:space="preserve"> </w:t>
      </w:r>
      <w:r w:rsidR="0083378F" w:rsidRPr="00845E68">
        <w:rPr>
          <w:rFonts w:ascii="Simplified Arabic" w:eastAsia="Simplified Arabic" w:hAnsi="Simplified Arabic" w:cs="Simplified Arabic"/>
          <w:b/>
          <w:color w:val="000000"/>
          <w:sz w:val="24"/>
          <w:szCs w:val="24"/>
          <w:rtl/>
        </w:rPr>
        <w:t>دراسة ( مي مجيب ، 2022)</w:t>
      </w:r>
      <w:r w:rsidR="003E7CB4">
        <w:rPr>
          <w:rStyle w:val="FootnoteReference"/>
          <w:rFonts w:ascii="Simplified Arabic" w:eastAsia="Simplified Arabic" w:hAnsi="Simplified Arabic" w:cs="Simplified Arabic"/>
          <w:b/>
          <w:color w:val="000000"/>
          <w:sz w:val="24"/>
          <w:szCs w:val="24"/>
          <w:rtl/>
        </w:rPr>
        <w:footnoteReference w:customMarkFollows="1" w:id="15"/>
        <w:t>1</w:t>
      </w:r>
      <w:r w:rsidR="003E7CB4" w:rsidRPr="00845E68">
        <w:rPr>
          <w:rFonts w:ascii="Simplified Arabic" w:eastAsia="Simplified Arabic" w:hAnsi="Simplified Arabic" w:cs="Simplified Arabic" w:hint="cs"/>
          <w:b/>
          <w:color w:val="000000"/>
          <w:sz w:val="24"/>
          <w:szCs w:val="24"/>
          <w:rtl/>
        </w:rPr>
        <w:t xml:space="preserve"> </w:t>
      </w:r>
      <w:r w:rsidR="00063C2A" w:rsidRPr="00845E68">
        <w:rPr>
          <w:rFonts w:ascii="Simplified Arabic" w:eastAsia="Simplified Arabic" w:hAnsi="Simplified Arabic" w:cs="Simplified Arabic" w:hint="cs"/>
          <w:b/>
          <w:color w:val="000000"/>
          <w:sz w:val="24"/>
          <w:szCs w:val="24"/>
          <w:rtl/>
        </w:rPr>
        <w:t>ب</w:t>
      </w:r>
      <w:r w:rsidR="0083378F" w:rsidRPr="00845E68">
        <w:rPr>
          <w:rFonts w:ascii="Simplified Arabic" w:eastAsia="Simplified Arabic" w:hAnsi="Simplified Arabic" w:cs="Simplified Arabic"/>
          <w:b/>
          <w:color w:val="000000"/>
          <w:sz w:val="24"/>
          <w:szCs w:val="24"/>
          <w:rtl/>
        </w:rPr>
        <w:t>عنوان : العلاقة بين الحكومات وقوي المجتمع المدني في ظل جائحة كرونا وانعكاساتها علي ادارة الازمة.</w:t>
      </w:r>
    </w:p>
    <w:p w14:paraId="1502DE51" w14:textId="3736BCA3" w:rsidR="00537B58" w:rsidRDefault="0083378F"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537B58">
        <w:rPr>
          <w:rFonts w:ascii="Simplified Arabic" w:eastAsia="Simplified Arabic" w:hAnsi="Simplified Arabic" w:cs="Simplified Arabic"/>
          <w:b/>
          <w:color w:val="000000"/>
          <w:sz w:val="24"/>
          <w:szCs w:val="24"/>
          <w:rtl/>
        </w:rPr>
        <w:t xml:space="preserve">اشارات الدراسة الي وظيفة المجتمع المدني ومنظماته ، لما للمجتمع المدني دور محوري في تخفيف حدة المشاكل المجتمعية الناتجة عن الوباء وتبديدها ، وهو في الواقع دور حيوي ، واختبار قوة ومرونة منظمات المجتمع المدني في الحالات المختلفة ، </w:t>
      </w:r>
      <w:r w:rsidR="00CE1BA8">
        <w:rPr>
          <w:rFonts w:ascii="Simplified Arabic" w:eastAsia="Simplified Arabic" w:hAnsi="Simplified Arabic" w:cs="Simplified Arabic" w:hint="cs"/>
          <w:b/>
          <w:color w:val="000000"/>
          <w:sz w:val="24"/>
          <w:szCs w:val="24"/>
          <w:rtl/>
        </w:rPr>
        <w:t xml:space="preserve">حاولت </w:t>
      </w:r>
      <w:r w:rsidR="00FB67CC" w:rsidRPr="00537B58">
        <w:rPr>
          <w:rFonts w:ascii="Simplified Arabic" w:eastAsia="Simplified Arabic" w:hAnsi="Simplified Arabic" w:cs="Simplified Arabic"/>
          <w:b/>
          <w:color w:val="000000"/>
          <w:sz w:val="24"/>
          <w:szCs w:val="24"/>
          <w:rtl/>
        </w:rPr>
        <w:t xml:space="preserve">الدراسة استعراض طبيعة العلاقة بين الحكومات والمجتمع الدمني في عدة دول ديمقراطية مثل المملكة المتحدة والنمسا أو استبدادية مثل المجر وتركيا والصين للوقوف علي الاختلافات في طبيعة العلاقة الثنائية </w:t>
      </w:r>
      <w:r w:rsidR="00365263" w:rsidRPr="00537B58">
        <w:rPr>
          <w:rFonts w:ascii="Simplified Arabic" w:eastAsia="Simplified Arabic" w:hAnsi="Simplified Arabic" w:cs="Simplified Arabic"/>
          <w:b/>
          <w:color w:val="000000"/>
          <w:sz w:val="24"/>
          <w:szCs w:val="24"/>
          <w:rtl/>
        </w:rPr>
        <w:t>، وبيان مدي تأثيرها علي طريقة ادارة الازمة بين النجاح والاخفاق .فهناك حالات تجاهلت دور منظمات المجتمع المدني خلال الازمة ، بل واستغلت الازمة لمضاعفة القيود علي اداء تلك المنظمات من اجل المشاركة في تخفيف حدة اثار الجائحة ، بينما نجد ان دولا اخري دعت فيها الحكومات – سواء المحلية او الاجنبية – شركاء من المجتمع المدني للتعاون والتكاتف لمواجهة اثار الجائحة ، بل ونظمت تعاونا متعدد المستويات بين كافة القطاعات ، وزودت الشركاء بالموارد المالية اللازمة من أجل تمكين منظمات المجتمع المدني من المشاركة في عملية التصدي للوباء واثاره وفقا لمبادئ ال</w:t>
      </w:r>
      <w:r w:rsidR="00B32412" w:rsidRPr="00537B58">
        <w:rPr>
          <w:rFonts w:ascii="Simplified Arabic" w:eastAsia="Simplified Arabic" w:hAnsi="Simplified Arabic" w:cs="Simplified Arabic"/>
          <w:b/>
          <w:color w:val="000000"/>
          <w:sz w:val="24"/>
          <w:szCs w:val="24"/>
          <w:rtl/>
        </w:rPr>
        <w:t>ديمقراطية القائمة علي المشاركة .</w:t>
      </w:r>
    </w:p>
    <w:p w14:paraId="11B7B854" w14:textId="77777777" w:rsidR="00597F75" w:rsidRDefault="00597F75" w:rsidP="00597F75">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p>
    <w:p w14:paraId="3E8BA769" w14:textId="389CB1B5" w:rsidR="00BA29DF" w:rsidRPr="00597F75" w:rsidRDefault="00597F75" w:rsidP="003E7CB4">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597F75">
        <w:rPr>
          <w:rFonts w:ascii="Simplified Arabic" w:eastAsia="Simplified Arabic" w:hAnsi="Simplified Arabic" w:cs="Simplified Arabic" w:hint="cs"/>
          <w:bCs/>
          <w:color w:val="000000"/>
          <w:sz w:val="24"/>
          <w:szCs w:val="24"/>
          <w:rtl/>
        </w:rPr>
        <w:t>1-9-3</w:t>
      </w:r>
      <w:r w:rsidR="00126AB1">
        <w:rPr>
          <w:rFonts w:ascii="Simplified Arabic" w:eastAsia="Simplified Arabic" w:hAnsi="Simplified Arabic" w:cs="Simplified Arabic" w:hint="cs"/>
          <w:bCs/>
          <w:color w:val="000000"/>
          <w:sz w:val="24"/>
          <w:szCs w:val="24"/>
          <w:rtl/>
        </w:rPr>
        <w:t xml:space="preserve"> </w:t>
      </w:r>
      <w:r w:rsidR="004224F3" w:rsidRPr="00597F75">
        <w:rPr>
          <w:rFonts w:ascii="Simplified Arabic" w:eastAsia="Simplified Arabic" w:hAnsi="Simplified Arabic" w:cs="Simplified Arabic" w:hint="cs"/>
          <w:b/>
          <w:color w:val="000000"/>
          <w:sz w:val="24"/>
          <w:szCs w:val="24"/>
          <w:rtl/>
        </w:rPr>
        <w:t>دراسة ( ريهام مصطفي ، 2020)</w:t>
      </w:r>
      <w:r w:rsidR="003E7CB4">
        <w:rPr>
          <w:rStyle w:val="FootnoteReference"/>
          <w:rFonts w:ascii="Simplified Arabic" w:eastAsia="Simplified Arabic" w:hAnsi="Simplified Arabic" w:cs="Simplified Arabic"/>
          <w:b/>
          <w:color w:val="000000"/>
          <w:sz w:val="24"/>
          <w:szCs w:val="24"/>
          <w:rtl/>
        </w:rPr>
        <w:footnoteReference w:customMarkFollows="1" w:id="16"/>
        <w:t>2</w:t>
      </w:r>
      <w:r w:rsidR="003E7CB4" w:rsidRPr="00597F75">
        <w:rPr>
          <w:rFonts w:ascii="Simplified Arabic" w:eastAsia="Simplified Arabic" w:hAnsi="Simplified Arabic" w:cs="Simplified Arabic" w:hint="cs"/>
          <w:b/>
          <w:color w:val="000000"/>
          <w:sz w:val="24"/>
          <w:szCs w:val="24"/>
          <w:rtl/>
        </w:rPr>
        <w:t xml:space="preserve"> </w:t>
      </w:r>
      <w:r w:rsidR="004224F3" w:rsidRPr="00597F75">
        <w:rPr>
          <w:rFonts w:ascii="Simplified Arabic" w:eastAsia="Simplified Arabic" w:hAnsi="Simplified Arabic" w:cs="Simplified Arabic" w:hint="cs"/>
          <w:b/>
          <w:color w:val="000000"/>
          <w:sz w:val="24"/>
          <w:szCs w:val="24"/>
          <w:rtl/>
        </w:rPr>
        <w:t xml:space="preserve">بعنوان : </w:t>
      </w:r>
      <w:r w:rsidR="004224F3">
        <w:rPr>
          <w:rFonts w:hint="cs"/>
          <w:rtl/>
        </w:rPr>
        <w:t>العلاقة بين أبعاد الحكم الرشيد وتحقيق الجمعيات الاهلية لاهدافها</w:t>
      </w:r>
      <w:r w:rsidR="004224F3" w:rsidRPr="00597F75">
        <w:rPr>
          <w:rFonts w:ascii="Simplified Arabic" w:eastAsia="Simplified Arabic" w:hAnsi="Simplified Arabic" w:cs="Simplified Arabic" w:hint="cs"/>
          <w:b/>
          <w:color w:val="000000"/>
          <w:sz w:val="24"/>
          <w:szCs w:val="24"/>
          <w:rtl/>
        </w:rPr>
        <w:t>.</w:t>
      </w:r>
    </w:p>
    <w:p w14:paraId="35059610" w14:textId="37654717" w:rsidR="004224F3" w:rsidRDefault="004224F3" w:rsidP="00597F75">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BA29DF">
        <w:rPr>
          <w:rFonts w:ascii="Simplified Arabic" w:eastAsia="Simplified Arabic" w:hAnsi="Simplified Arabic" w:cs="Simplified Arabic" w:hint="cs"/>
          <w:b/>
          <w:color w:val="000000"/>
          <w:sz w:val="24"/>
          <w:szCs w:val="24"/>
          <w:rtl/>
        </w:rPr>
        <w:t xml:space="preserve">سعت الدراسة الي وصف العلاقة بين ابعاد الحكم الرشيد وتحقيق الجمعيات الاهلية لاهدافها ، وذلك من خلال تحديد ابعاد ممارسة الشفافية كاحد ابعاد الحكم الرشيد </w:t>
      </w:r>
      <w:r w:rsidR="0049473B" w:rsidRPr="00BA29DF">
        <w:rPr>
          <w:rFonts w:ascii="Simplified Arabic" w:eastAsia="Simplified Arabic" w:hAnsi="Simplified Arabic" w:cs="Simplified Arabic" w:hint="cs"/>
          <w:b/>
          <w:color w:val="000000"/>
          <w:sz w:val="24"/>
          <w:szCs w:val="24"/>
          <w:rtl/>
        </w:rPr>
        <w:t>، ووصف الدور الذي يمكن ان يقوم به المنظم الاجتماعي لدعم ممارسة الحوكمة في الحكم الرشيد وتحقيق الجمعيات الاهلية لاهدافها وسعت الدراسة لتحقيق بعض الفروض ، الفرض الرئيسي والاول : من المتوقع ان يكون مستوي ممارسة ابعاد الحكم الرشيد وتحقيق الجمعيات الاهلية لاهدافها متوسطا ، الفرض الرئيسي الثاني :من المتوقع ان يكون مستوي دور المنظم الاجتماعي في دعم ممارسة الحوكمة في الجمعيات الاهلية وتحقيق اهدافها متوسطا ، الفرض الرئيسي الثالث : من المتوقع ان يكون انعاكسات ممارسة ابعاد الحوكمة في الجمعيات الاهلية علي تحقيق اهداف التنمية متوسطا .</w:t>
      </w:r>
    </w:p>
    <w:p w14:paraId="4365007E" w14:textId="7C5AE7A0" w:rsidR="00BA29DF" w:rsidRDefault="00BA29DF" w:rsidP="00BA29DF">
      <w:pPr>
        <w:pBdr>
          <w:top w:val="nil"/>
          <w:left w:val="nil"/>
          <w:bottom w:val="nil"/>
          <w:right w:val="nil"/>
          <w:between w:val="nil"/>
        </w:pBdr>
        <w:spacing w:after="0" w:line="276" w:lineRule="auto"/>
        <w:ind w:left="425"/>
        <w:rPr>
          <w:rFonts w:ascii="Simplified Arabic" w:eastAsia="Simplified Arabic" w:hAnsi="Simplified Arabic" w:cs="Simplified Arabic"/>
          <w:b/>
          <w:color w:val="000000"/>
          <w:sz w:val="24"/>
          <w:szCs w:val="24"/>
          <w:rtl/>
        </w:rPr>
      </w:pPr>
    </w:p>
    <w:p w14:paraId="4674D1C5" w14:textId="3EA2EAEC" w:rsidR="00BA29DF" w:rsidRDefault="00BA29DF" w:rsidP="00BA29DF">
      <w:pPr>
        <w:pBdr>
          <w:top w:val="nil"/>
          <w:left w:val="nil"/>
          <w:bottom w:val="nil"/>
          <w:right w:val="nil"/>
          <w:between w:val="nil"/>
        </w:pBdr>
        <w:spacing w:after="0" w:line="276" w:lineRule="auto"/>
        <w:ind w:left="425"/>
        <w:rPr>
          <w:rFonts w:ascii="Simplified Arabic" w:eastAsia="Simplified Arabic" w:hAnsi="Simplified Arabic" w:cs="Simplified Arabic"/>
          <w:b/>
          <w:color w:val="000000"/>
          <w:sz w:val="24"/>
          <w:szCs w:val="24"/>
          <w:rtl/>
        </w:rPr>
      </w:pPr>
    </w:p>
    <w:p w14:paraId="5249B405" w14:textId="71FBBD28" w:rsidR="00597F75" w:rsidRDefault="00597F75" w:rsidP="00597F75">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p>
    <w:p w14:paraId="652533AD" w14:textId="072E6003" w:rsidR="00597F75" w:rsidRPr="00597F75" w:rsidRDefault="00597F75" w:rsidP="00597F75">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597F75">
        <w:rPr>
          <w:rFonts w:ascii="Simplified Arabic" w:eastAsia="Simplified Arabic" w:hAnsi="Simplified Arabic" w:cs="Simplified Arabic" w:hint="cs"/>
          <w:bCs/>
          <w:color w:val="000000"/>
          <w:sz w:val="24"/>
          <w:szCs w:val="24"/>
          <w:rtl/>
        </w:rPr>
        <w:lastRenderedPageBreak/>
        <w:t>1-9-4</w:t>
      </w:r>
      <w:r w:rsidR="00126AB1">
        <w:rPr>
          <w:rFonts w:ascii="Simplified Arabic" w:eastAsia="Simplified Arabic" w:hAnsi="Simplified Arabic" w:cs="Simplified Arabic" w:hint="cs"/>
          <w:bCs/>
          <w:color w:val="000000"/>
          <w:sz w:val="24"/>
          <w:szCs w:val="24"/>
          <w:rtl/>
        </w:rPr>
        <w:t xml:space="preserve"> </w:t>
      </w:r>
      <w:r w:rsidR="00AA28F8" w:rsidRPr="00597F75">
        <w:rPr>
          <w:rFonts w:ascii="Simplified Arabic" w:eastAsia="Simplified Arabic" w:hAnsi="Simplified Arabic" w:cs="Simplified Arabic"/>
          <w:b/>
          <w:color w:val="000000"/>
          <w:sz w:val="24"/>
          <w:szCs w:val="24"/>
          <w:rtl/>
        </w:rPr>
        <w:t>دراسة ( حنان رجائي واخرون،2020)</w:t>
      </w:r>
      <w:r w:rsidR="003F71B7" w:rsidRPr="00597F75">
        <w:rPr>
          <w:rStyle w:val="FootnoteReference"/>
          <w:rFonts w:ascii="Simplified Arabic" w:eastAsia="Simplified Arabic" w:hAnsi="Simplified Arabic" w:cs="Simplified Arabic"/>
          <w:b/>
          <w:color w:val="000000"/>
          <w:sz w:val="24"/>
          <w:szCs w:val="24"/>
          <w:rtl/>
        </w:rPr>
        <w:footnoteReference w:customMarkFollows="1" w:id="17"/>
        <w:t>1</w:t>
      </w:r>
      <w:r w:rsidR="00AA28F8" w:rsidRPr="00597F75">
        <w:rPr>
          <w:rFonts w:ascii="Simplified Arabic" w:eastAsia="Simplified Arabic" w:hAnsi="Simplified Arabic" w:cs="Simplified Arabic"/>
          <w:b/>
          <w:color w:val="000000"/>
          <w:sz w:val="24"/>
          <w:szCs w:val="24"/>
          <w:rtl/>
        </w:rPr>
        <w:t>بعنوان : متطلبات تنمية القرية المصرية في إطار رؤية مصر 2030.</w:t>
      </w:r>
    </w:p>
    <w:p w14:paraId="5CCEE349" w14:textId="7C8A6A84" w:rsidR="00537B58" w:rsidRPr="00597F75" w:rsidRDefault="00AA28F8" w:rsidP="00597F75">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597F75">
        <w:rPr>
          <w:rFonts w:ascii="Simplified Arabic" w:eastAsia="Simplified Arabic" w:hAnsi="Simplified Arabic" w:cs="Simplified Arabic"/>
          <w:b/>
          <w:color w:val="000000"/>
          <w:sz w:val="24"/>
          <w:szCs w:val="24"/>
          <w:rtl/>
        </w:rPr>
        <w:t>اشارت الدراسة</w:t>
      </w:r>
      <w:r w:rsidR="005A4E9B" w:rsidRPr="00597F75">
        <w:rPr>
          <w:rFonts w:ascii="Simplified Arabic" w:eastAsia="Simplified Arabic" w:hAnsi="Simplified Arabic" w:cs="Simplified Arabic" w:hint="cs"/>
          <w:b/>
          <w:color w:val="000000"/>
          <w:sz w:val="24"/>
          <w:szCs w:val="24"/>
          <w:rtl/>
        </w:rPr>
        <w:t xml:space="preserve"> في الجزء الذي يختص بالجمعيات الاهلية في القرية </w:t>
      </w:r>
      <w:r w:rsidR="005A4E9B" w:rsidRPr="00597F75">
        <w:rPr>
          <w:rFonts w:ascii="Simplified Arabic" w:eastAsia="Simplified Arabic" w:hAnsi="Simplified Arabic" w:cs="Simplified Arabic"/>
          <w:b/>
          <w:color w:val="000000"/>
          <w:sz w:val="24"/>
          <w:szCs w:val="24"/>
          <w:rtl/>
        </w:rPr>
        <w:t>الي</w:t>
      </w:r>
      <w:r w:rsidR="005A4E9B" w:rsidRPr="00597F75">
        <w:rPr>
          <w:rFonts w:ascii="Simplified Arabic" w:eastAsia="Simplified Arabic" w:hAnsi="Simplified Arabic" w:cs="Simplified Arabic" w:hint="cs"/>
          <w:b/>
          <w:color w:val="000000"/>
          <w:sz w:val="24"/>
          <w:szCs w:val="24"/>
          <w:rtl/>
        </w:rPr>
        <w:t xml:space="preserve"> بعض المتطلبات الخاصة بالجمعيات الاهلية ، ومنها 1- توفير البيئة التشريعية والسياسية المناسبة لحفز المجتمع المدني في تنفيذ برامج تنموية ريفية .2- اعفاء منظمات المجتمع المدني من الضرائب والجمارك لتحفيزها علي المشاركة في التنمية .3- </w:t>
      </w:r>
      <w:r w:rsidR="00822C20" w:rsidRPr="00597F75">
        <w:rPr>
          <w:rFonts w:ascii="Simplified Arabic" w:eastAsia="Simplified Arabic" w:hAnsi="Simplified Arabic" w:cs="Simplified Arabic" w:hint="cs"/>
          <w:b/>
          <w:color w:val="000000"/>
          <w:sz w:val="24"/>
          <w:szCs w:val="24"/>
          <w:rtl/>
        </w:rPr>
        <w:t>وجود الية للتنسيق والتعاون بين الجمعيات والمتطلبات الاهلية بالقري وبع</w:t>
      </w:r>
      <w:r w:rsidR="00122177" w:rsidRPr="00597F75">
        <w:rPr>
          <w:rFonts w:ascii="Simplified Arabic" w:eastAsia="Simplified Arabic" w:hAnsi="Simplified Arabic" w:cs="Simplified Arabic" w:hint="cs"/>
          <w:b/>
          <w:color w:val="000000"/>
          <w:sz w:val="24"/>
          <w:szCs w:val="24"/>
          <w:rtl/>
        </w:rPr>
        <w:t>ضها البعض وبين الدولة .4- توفير البيئة الداعمة للجمعيات الاهلية والعمل الاهلي والتطوعي</w:t>
      </w:r>
      <w:r w:rsidR="00535029" w:rsidRPr="00597F75">
        <w:rPr>
          <w:rFonts w:ascii="Simplified Arabic" w:eastAsia="Simplified Arabic" w:hAnsi="Simplified Arabic" w:cs="Simplified Arabic"/>
          <w:b/>
          <w:color w:val="000000"/>
          <w:sz w:val="24"/>
          <w:szCs w:val="24"/>
        </w:rPr>
        <w:t xml:space="preserve"> </w:t>
      </w:r>
      <w:r w:rsidR="00535029" w:rsidRPr="00597F75">
        <w:rPr>
          <w:rFonts w:ascii="Simplified Arabic" w:eastAsia="Simplified Arabic" w:hAnsi="Simplified Arabic" w:cs="Simplified Arabic" w:hint="cs"/>
          <w:b/>
          <w:color w:val="000000"/>
          <w:sz w:val="24"/>
          <w:szCs w:val="24"/>
          <w:rtl/>
          <w:lang w:bidi="ar-EG"/>
        </w:rPr>
        <w:t xml:space="preserve">، وخاصة في الريف من خلال تأمين الدولة لانشطها وتوفير التشريعات الملاءمة لها.5- وجود الية للرقابة علي اعمال الجمعيات الاهلية وخاصة في الريف بدون التدخل في عمل هذه الجمعيات حتي لا تتعارض مع الهدف من انشاءها وهو ان يكون محور للنشاط الاهلي معد من تدخل الحكومة ، وبشكل عام اشارت الدراسة الي </w:t>
      </w:r>
      <w:r w:rsidRPr="00597F75">
        <w:rPr>
          <w:rFonts w:ascii="Simplified Arabic" w:eastAsia="Simplified Arabic" w:hAnsi="Simplified Arabic" w:cs="Simplified Arabic"/>
          <w:b/>
          <w:color w:val="000000"/>
          <w:sz w:val="24"/>
          <w:szCs w:val="24"/>
          <w:rtl/>
        </w:rPr>
        <w:t>عدم وجود رؤية محددة لتنمية القرية المصرية وان الجهود العديدة التي بذلت كان ينقصها معرفة الاحتياجات والمتطلبات الحقيقة للقرية المصرية والفلاح المصري ،ومع عودة الدعوة مرة اخري لتنمية القرية في اطار استراتجية التنمية المستدامة ورؤية مصر 2030 من خلال البرنامج القومي لتطوير القري والمبادرات المتعددة لخفض الفقر في القري لم تكن ايضا هناك رؤية واضحة لمتطلبات تطوير القري او تحديد لأولويات التي يجب البدء بها لتحقيق التنمية المستدامة للقرية المصرية ، وكيف يمكن تحقيق التوازن والتكامل بين عناصر هذه التنمية ، وماهي ادوار المختلفة للجهات الفاعلية (</w:t>
      </w:r>
      <w:r w:rsidR="00535029" w:rsidRPr="00597F75">
        <w:rPr>
          <w:rFonts w:ascii="Simplified Arabic" w:eastAsia="Simplified Arabic" w:hAnsi="Simplified Arabic" w:cs="Simplified Arabic"/>
          <w:b/>
          <w:color w:val="000000"/>
          <w:sz w:val="24"/>
          <w:szCs w:val="24"/>
          <w:rtl/>
        </w:rPr>
        <w:t xml:space="preserve"> دولة ، قطاع خاص ، مجتمع مدني </w:t>
      </w:r>
      <w:r w:rsidRPr="00597F75">
        <w:rPr>
          <w:rFonts w:ascii="Simplified Arabic" w:eastAsia="Simplified Arabic" w:hAnsi="Simplified Arabic" w:cs="Simplified Arabic"/>
          <w:b/>
          <w:color w:val="000000"/>
          <w:sz w:val="24"/>
          <w:szCs w:val="24"/>
          <w:rtl/>
        </w:rPr>
        <w:t>) في تحقيق تلك المتطلبات .</w:t>
      </w:r>
    </w:p>
    <w:p w14:paraId="354DE53B" w14:textId="77777777" w:rsidR="00597F75" w:rsidRDefault="00597F75" w:rsidP="00597F75">
      <w:pPr>
        <w:spacing w:line="276" w:lineRule="auto"/>
        <w:rPr>
          <w:rFonts w:ascii="Simplified Arabic" w:hAnsi="Simplified Arabic" w:cs="Simplified Arabic"/>
          <w:sz w:val="24"/>
          <w:szCs w:val="24"/>
          <w:rtl/>
        </w:rPr>
      </w:pPr>
    </w:p>
    <w:p w14:paraId="35F44A94" w14:textId="792A8F44" w:rsidR="002D4CA5" w:rsidRPr="00597F75" w:rsidRDefault="00597F75" w:rsidP="00597F75">
      <w:pPr>
        <w:spacing w:line="276" w:lineRule="auto"/>
        <w:rPr>
          <w:rFonts w:ascii="Simplified Arabic" w:hAnsi="Simplified Arabic" w:cs="Simplified Arabic"/>
          <w:sz w:val="24"/>
          <w:szCs w:val="24"/>
          <w:rtl/>
          <w:lang w:bidi="ar-EG"/>
        </w:rPr>
      </w:pPr>
      <w:r w:rsidRPr="00597F75">
        <w:rPr>
          <w:rFonts w:ascii="Simplified Arabic" w:hAnsi="Simplified Arabic" w:cs="Simplified Arabic" w:hint="cs"/>
          <w:b/>
          <w:bCs/>
          <w:sz w:val="24"/>
          <w:szCs w:val="24"/>
          <w:rtl/>
        </w:rPr>
        <w:t>1-9-5</w:t>
      </w:r>
      <w:r w:rsidR="00126AB1">
        <w:rPr>
          <w:rFonts w:ascii="Simplified Arabic" w:hAnsi="Simplified Arabic" w:cs="Simplified Arabic" w:hint="cs"/>
          <w:b/>
          <w:bCs/>
          <w:sz w:val="24"/>
          <w:szCs w:val="24"/>
          <w:rtl/>
        </w:rPr>
        <w:t xml:space="preserve"> </w:t>
      </w:r>
      <w:r w:rsidR="00D66715" w:rsidRPr="00597F75">
        <w:rPr>
          <w:rFonts w:ascii="Simplified Arabic" w:hAnsi="Simplified Arabic" w:cs="Simplified Arabic"/>
          <w:sz w:val="24"/>
          <w:szCs w:val="24"/>
          <w:rtl/>
          <w:lang w:bidi="ar-EG"/>
        </w:rPr>
        <w:t>دراسة ( نها ممدوح ، 2020)</w:t>
      </w:r>
      <w:r w:rsidR="003F71B7" w:rsidRPr="00597F75">
        <w:rPr>
          <w:rStyle w:val="FootnoteReference"/>
          <w:rFonts w:ascii="Simplified Arabic" w:hAnsi="Simplified Arabic" w:cs="Simplified Arabic"/>
          <w:sz w:val="24"/>
          <w:szCs w:val="24"/>
          <w:rtl/>
          <w:lang w:bidi="ar-EG"/>
        </w:rPr>
        <w:footnoteReference w:customMarkFollows="1" w:id="18"/>
        <w:t>2</w:t>
      </w:r>
      <w:r w:rsidR="000F3189" w:rsidRPr="00597F75">
        <w:rPr>
          <w:rFonts w:ascii="Simplified Arabic" w:hAnsi="Simplified Arabic" w:cs="Simplified Arabic" w:hint="cs"/>
          <w:sz w:val="24"/>
          <w:szCs w:val="24"/>
          <w:rtl/>
          <w:lang w:bidi="ar-EG"/>
        </w:rPr>
        <w:t xml:space="preserve">  </w:t>
      </w:r>
      <w:r w:rsidR="00D66715" w:rsidRPr="00597F75">
        <w:rPr>
          <w:rFonts w:ascii="Simplified Arabic" w:hAnsi="Simplified Arabic" w:cs="Simplified Arabic"/>
          <w:sz w:val="24"/>
          <w:szCs w:val="24"/>
          <w:rtl/>
          <w:lang w:bidi="ar-EG"/>
        </w:rPr>
        <w:t>بعنوان : دور الجمعيات الاهلية لتنمية الوعي الصحي بالمجتمعات الريفية .</w:t>
      </w:r>
    </w:p>
    <w:p w14:paraId="11FE8FCF" w14:textId="1062E14A" w:rsidR="00535029" w:rsidRDefault="00D66715" w:rsidP="00A83CF4">
      <w:pPr>
        <w:spacing w:line="276" w:lineRule="auto"/>
        <w:jc w:val="both"/>
        <w:rPr>
          <w:rFonts w:ascii="Simplified Arabic" w:hAnsi="Simplified Arabic" w:cs="Simplified Arabic"/>
          <w:sz w:val="24"/>
          <w:szCs w:val="24"/>
          <w:rtl/>
          <w:lang w:bidi="ar-EG"/>
        </w:rPr>
      </w:pPr>
      <w:r w:rsidRPr="002D4CA5">
        <w:rPr>
          <w:rFonts w:ascii="Simplified Arabic" w:hAnsi="Simplified Arabic" w:cs="Simplified Arabic"/>
          <w:sz w:val="24"/>
          <w:szCs w:val="24"/>
          <w:rtl/>
          <w:lang w:bidi="ar-EG"/>
        </w:rPr>
        <w:t>تتناول الدراسة أهم أدوار الجمعيات الاهلية لتنمية الوعي الصحي بالمجتمعات ال</w:t>
      </w:r>
      <w:r w:rsidR="002D4CA5" w:rsidRPr="002D4CA5">
        <w:rPr>
          <w:rFonts w:ascii="Simplified Arabic" w:hAnsi="Simplified Arabic" w:cs="Simplified Arabic"/>
          <w:sz w:val="24"/>
          <w:szCs w:val="24"/>
          <w:rtl/>
          <w:lang w:bidi="ar-EG"/>
        </w:rPr>
        <w:t>ريفية واهمية التنسيق بين الجهود</w:t>
      </w:r>
      <w:r w:rsidR="002D4CA5" w:rsidRPr="002D4CA5">
        <w:rPr>
          <w:rFonts w:ascii="Simplified Arabic" w:hAnsi="Simplified Arabic" w:cs="Simplified Arabic" w:hint="cs"/>
          <w:sz w:val="24"/>
          <w:szCs w:val="24"/>
          <w:rtl/>
          <w:lang w:bidi="ar-EG"/>
        </w:rPr>
        <w:t xml:space="preserve"> </w:t>
      </w:r>
      <w:r w:rsidRPr="002D4CA5">
        <w:rPr>
          <w:rFonts w:ascii="Simplified Arabic" w:hAnsi="Simplified Arabic" w:cs="Simplified Arabic"/>
          <w:sz w:val="24"/>
          <w:szCs w:val="24"/>
          <w:rtl/>
          <w:lang w:bidi="ar-EG"/>
        </w:rPr>
        <w:t xml:space="preserve">الحكومية والاهلية لتحقيق التنمية وتحسين نوعية الحياة ، وهدفت الدراسة الي التعرف علي الحاجات الاقتصادي والاجتماعي والبيئي والسياسي </w:t>
      </w:r>
      <w:r w:rsidR="00284361" w:rsidRPr="002D4CA5">
        <w:rPr>
          <w:rFonts w:ascii="Simplified Arabic" w:hAnsi="Simplified Arabic" w:cs="Simplified Arabic"/>
          <w:sz w:val="24"/>
          <w:szCs w:val="24"/>
          <w:rtl/>
          <w:lang w:bidi="ar-EG"/>
        </w:rPr>
        <w:t xml:space="preserve">لتنمية الوعي الصحي بالمجتمعات الريفية وطبقت الدراسة علي (11) من أعضاء مجلس الادراة والاخصائيين الاجتماعين ، (120) من المستفدين من خدمات الجمعية بجمعية تنمية المجتمع بكوم علي بالغربية وتوصلت نتائج الدراسة الي ان التنسيق بين الجمعيات الاهلية يحقق التنمية والتعاون بين الجهود الحكومية والاهلية والمشاركة المجتمعية تساهم في تنمية المجتمع وتقدمه وتنمية الوعي الصحي ، كما أوصت الدراسة بضرورة التدريب لزيادة المهارات والخبرات للأخصائيين الاجتماعين ومع استخدام التكنولوجيا لتطوير الانشطه والخدمات الصحية المقدمة لتحسين نوعية الحياة في المجتمع </w:t>
      </w:r>
      <w:r w:rsidR="003E7CB4">
        <w:rPr>
          <w:rFonts w:ascii="Simplified Arabic" w:hAnsi="Simplified Arabic" w:cs="Simplified Arabic" w:hint="cs"/>
          <w:sz w:val="24"/>
          <w:szCs w:val="24"/>
          <w:rtl/>
          <w:lang w:bidi="ar-EG"/>
        </w:rPr>
        <w:t>.</w:t>
      </w:r>
    </w:p>
    <w:p w14:paraId="02637BF1" w14:textId="77777777" w:rsidR="00126AB1" w:rsidRDefault="00126AB1" w:rsidP="00A83CF4">
      <w:pPr>
        <w:spacing w:line="276" w:lineRule="auto"/>
        <w:jc w:val="both"/>
        <w:rPr>
          <w:rFonts w:ascii="Simplified Arabic" w:hAnsi="Simplified Arabic" w:cs="Simplified Arabic"/>
          <w:sz w:val="24"/>
          <w:szCs w:val="24"/>
          <w:rtl/>
          <w:lang w:bidi="ar-EG"/>
        </w:rPr>
      </w:pPr>
    </w:p>
    <w:p w14:paraId="791D3ED8" w14:textId="4A19BD0B" w:rsidR="00C96EF8" w:rsidRPr="00597F75" w:rsidRDefault="00162D84" w:rsidP="00597F75">
      <w:pPr>
        <w:spacing w:line="276" w:lineRule="auto"/>
        <w:rPr>
          <w:rFonts w:ascii="Simplified Arabic" w:hAnsi="Simplified Arabic" w:cs="Simplified Arabic"/>
          <w:sz w:val="24"/>
          <w:szCs w:val="24"/>
          <w:rtl/>
          <w:lang w:bidi="ar-EG"/>
        </w:rPr>
      </w:pPr>
      <w:r w:rsidRPr="00162D84">
        <w:rPr>
          <w:rFonts w:ascii="Simplified Arabic" w:hAnsi="Simplified Arabic" w:cs="Simplified Arabic" w:hint="cs"/>
          <w:b/>
          <w:bCs/>
          <w:sz w:val="24"/>
          <w:szCs w:val="24"/>
          <w:rtl/>
          <w:lang w:bidi="ar-EG"/>
        </w:rPr>
        <w:lastRenderedPageBreak/>
        <w:t>1-9-6</w:t>
      </w:r>
      <w:r w:rsidR="00126AB1">
        <w:rPr>
          <w:rFonts w:ascii="Simplified Arabic" w:hAnsi="Simplified Arabic" w:cs="Simplified Arabic" w:hint="cs"/>
          <w:b/>
          <w:bCs/>
          <w:sz w:val="24"/>
          <w:szCs w:val="24"/>
          <w:rtl/>
          <w:lang w:bidi="ar-EG"/>
        </w:rPr>
        <w:t xml:space="preserve"> </w:t>
      </w:r>
      <w:r w:rsidR="00AA28F8" w:rsidRPr="00162D84">
        <w:rPr>
          <w:rFonts w:ascii="Simplified Arabic" w:hAnsi="Simplified Arabic" w:cs="Simplified Arabic"/>
          <w:sz w:val="24"/>
          <w:szCs w:val="24"/>
          <w:rtl/>
          <w:lang w:bidi="ar-EG"/>
        </w:rPr>
        <w:t>دراسة</w:t>
      </w:r>
      <w:r w:rsidR="00AA28F8" w:rsidRPr="00597F75">
        <w:rPr>
          <w:rFonts w:ascii="Simplified Arabic" w:hAnsi="Simplified Arabic" w:cs="Simplified Arabic"/>
          <w:sz w:val="24"/>
          <w:szCs w:val="24"/>
          <w:rtl/>
          <w:lang w:bidi="ar-EG"/>
        </w:rPr>
        <w:t xml:space="preserve"> (</w:t>
      </w:r>
      <w:bookmarkStart w:id="0" w:name="_Hlk92044687"/>
      <w:r w:rsidR="00AA28F8" w:rsidRPr="00597F75">
        <w:rPr>
          <w:rFonts w:ascii="Simplified Arabic" w:hAnsi="Simplified Arabic" w:cs="Simplified Arabic"/>
          <w:sz w:val="24"/>
          <w:szCs w:val="24"/>
          <w:rtl/>
          <w:lang w:bidi="ar-EG"/>
        </w:rPr>
        <w:t>هويدا عدلي، 2019)</w:t>
      </w:r>
      <w:bookmarkEnd w:id="0"/>
      <w:r w:rsidR="003F71B7" w:rsidRPr="00597F75">
        <w:rPr>
          <w:rStyle w:val="FootnoteReference"/>
          <w:rFonts w:ascii="Simplified Arabic" w:hAnsi="Simplified Arabic" w:cs="Simplified Arabic"/>
          <w:sz w:val="24"/>
          <w:szCs w:val="24"/>
          <w:rtl/>
          <w:lang w:bidi="ar-EG"/>
        </w:rPr>
        <w:footnoteReference w:customMarkFollows="1" w:id="19"/>
        <w:t>1</w:t>
      </w:r>
      <w:r w:rsidR="00AA28F8" w:rsidRPr="00597F75">
        <w:rPr>
          <w:rFonts w:ascii="Simplified Arabic" w:hAnsi="Simplified Arabic" w:cs="Simplified Arabic"/>
          <w:sz w:val="24"/>
          <w:szCs w:val="24"/>
          <w:rtl/>
          <w:lang w:bidi="ar-EG"/>
        </w:rPr>
        <w:t xml:space="preserve">بعنوان : </w:t>
      </w:r>
      <w:bookmarkStart w:id="1" w:name="_Hlk92044716"/>
      <w:r w:rsidR="00AA28F8" w:rsidRPr="00597F75">
        <w:rPr>
          <w:rFonts w:ascii="Simplified Arabic" w:hAnsi="Simplified Arabic" w:cs="Simplified Arabic"/>
          <w:sz w:val="24"/>
          <w:szCs w:val="24"/>
          <w:rtl/>
          <w:lang w:bidi="ar-EG"/>
        </w:rPr>
        <w:t>دور مؤسسات العمل الخيري في التنمية ومواجهة الفقر</w:t>
      </w:r>
      <w:bookmarkEnd w:id="1"/>
      <w:r w:rsidR="00AA28F8" w:rsidRPr="00597F75">
        <w:rPr>
          <w:rFonts w:ascii="Simplified Arabic" w:hAnsi="Simplified Arabic" w:cs="Simplified Arabic"/>
          <w:sz w:val="24"/>
          <w:szCs w:val="24"/>
          <w:rtl/>
          <w:lang w:bidi="ar-EG"/>
        </w:rPr>
        <w:t>.</w:t>
      </w:r>
    </w:p>
    <w:p w14:paraId="0F215885" w14:textId="77777777" w:rsidR="00162D84" w:rsidRDefault="00AA28F8" w:rsidP="00162D84">
      <w:pPr>
        <w:spacing w:line="276" w:lineRule="auto"/>
        <w:jc w:val="both"/>
        <w:rPr>
          <w:rFonts w:ascii="Simplified Arabic" w:hAnsi="Simplified Arabic" w:cs="Simplified Arabic"/>
          <w:sz w:val="24"/>
          <w:szCs w:val="24"/>
          <w:rtl/>
          <w:lang w:bidi="ar-EG"/>
        </w:rPr>
      </w:pPr>
      <w:r w:rsidRPr="00597F75">
        <w:rPr>
          <w:rFonts w:ascii="Simplified Arabic" w:hAnsi="Simplified Arabic" w:cs="Simplified Arabic"/>
          <w:sz w:val="24"/>
          <w:szCs w:val="24"/>
          <w:rtl/>
          <w:lang w:bidi="ar-EG"/>
        </w:rPr>
        <w:t xml:space="preserve"> تناقش هذه الدراسة قضية الجمعيات الأهلية وجهودها في مجال الأعمال الخيرية والحد من الفقر، وتهتم باكتشاف جوانب الخلل في منهجية التعامل مع الفقر، من خلال العمل الخيري والرعائي، والعمل على طرح رؤية بديلة قد تمثل أرضية لحوار مجتمعي حول كيفية الحد من الفقر، وتنقسم إلى أربعة أقسام،</w:t>
      </w:r>
      <w:r w:rsidR="00597F75">
        <w:rPr>
          <w:rFonts w:ascii="Simplified Arabic" w:hAnsi="Simplified Arabic" w:cs="Simplified Arabic" w:hint="cs"/>
          <w:sz w:val="24"/>
          <w:szCs w:val="24"/>
          <w:rtl/>
          <w:lang w:bidi="ar-EG"/>
        </w:rPr>
        <w:t xml:space="preserve"> </w:t>
      </w:r>
      <w:r w:rsidRPr="00597F75">
        <w:rPr>
          <w:rFonts w:ascii="Simplified Arabic" w:hAnsi="Simplified Arabic" w:cs="Simplified Arabic"/>
          <w:b/>
          <w:bCs/>
          <w:sz w:val="24"/>
          <w:szCs w:val="24"/>
          <w:rtl/>
          <w:lang w:bidi="ar-EG"/>
        </w:rPr>
        <w:t>أولًا:</w:t>
      </w:r>
      <w:r w:rsidRPr="00597F75">
        <w:rPr>
          <w:rFonts w:ascii="Simplified Arabic" w:hAnsi="Simplified Arabic" w:cs="Simplified Arabic"/>
          <w:sz w:val="24"/>
          <w:szCs w:val="24"/>
          <w:rtl/>
          <w:lang w:bidi="ar-EG"/>
        </w:rPr>
        <w:t xml:space="preserve"> مؤشرات الفقر في مصر</w:t>
      </w:r>
      <w:r w:rsidR="00162D84">
        <w:rPr>
          <w:rFonts w:ascii="Simplified Arabic" w:hAnsi="Simplified Arabic" w:cs="Simplified Arabic" w:hint="cs"/>
          <w:sz w:val="24"/>
          <w:szCs w:val="24"/>
          <w:rtl/>
          <w:lang w:bidi="ar-EG"/>
        </w:rPr>
        <w:t xml:space="preserve">، </w:t>
      </w:r>
      <w:r w:rsidRPr="00162D84">
        <w:rPr>
          <w:rFonts w:ascii="Simplified Arabic" w:hAnsi="Simplified Arabic" w:cs="Simplified Arabic"/>
          <w:b/>
          <w:bCs/>
          <w:sz w:val="24"/>
          <w:szCs w:val="24"/>
          <w:rtl/>
          <w:lang w:bidi="ar-EG"/>
        </w:rPr>
        <w:t>ثانيًا:</w:t>
      </w:r>
      <w:r w:rsidRPr="00162D84">
        <w:rPr>
          <w:rFonts w:ascii="Simplified Arabic" w:hAnsi="Simplified Arabic" w:cs="Simplified Arabic"/>
          <w:sz w:val="24"/>
          <w:szCs w:val="24"/>
          <w:rtl/>
          <w:lang w:bidi="ar-EG"/>
        </w:rPr>
        <w:t xml:space="preserve"> الملامح العامة لخريطة أهم الجمعيات الأهلية الخيرية في مصر</w:t>
      </w:r>
      <w:r w:rsidR="00162D84">
        <w:rPr>
          <w:rFonts w:ascii="Simplified Arabic" w:hAnsi="Simplified Arabic" w:cs="Simplified Arabic" w:hint="cs"/>
          <w:sz w:val="24"/>
          <w:szCs w:val="24"/>
          <w:rtl/>
          <w:lang w:bidi="ar-EG"/>
        </w:rPr>
        <w:t xml:space="preserve">، </w:t>
      </w:r>
      <w:r w:rsidRPr="00162D84">
        <w:rPr>
          <w:rFonts w:ascii="Simplified Arabic" w:hAnsi="Simplified Arabic" w:cs="Simplified Arabic"/>
          <w:b/>
          <w:bCs/>
          <w:sz w:val="24"/>
          <w:szCs w:val="24"/>
          <w:rtl/>
          <w:lang w:bidi="ar-EG"/>
        </w:rPr>
        <w:t>ثالثًا:</w:t>
      </w:r>
      <w:r w:rsidRPr="00162D84">
        <w:rPr>
          <w:rFonts w:ascii="Simplified Arabic" w:hAnsi="Simplified Arabic" w:cs="Simplified Arabic"/>
          <w:sz w:val="24"/>
          <w:szCs w:val="24"/>
          <w:rtl/>
          <w:lang w:bidi="ar-EG"/>
        </w:rPr>
        <w:t xml:space="preserve"> جوانب الخلل في منهجية مكافحة الفقر، وأخيرًا بعض الأفكار حول الرؤية البديلة</w:t>
      </w:r>
      <w:r w:rsidR="00162D84">
        <w:rPr>
          <w:rFonts w:ascii="Simplified Arabic" w:hAnsi="Simplified Arabic" w:cs="Simplified Arabic" w:hint="cs"/>
          <w:sz w:val="24"/>
          <w:szCs w:val="24"/>
          <w:rtl/>
          <w:lang w:bidi="ar-EG"/>
        </w:rPr>
        <w:t xml:space="preserve"> ، </w:t>
      </w:r>
      <w:r w:rsidRPr="00162D84">
        <w:rPr>
          <w:rFonts w:ascii="Simplified Arabic" w:hAnsi="Simplified Arabic" w:cs="Simplified Arabic"/>
          <w:sz w:val="24"/>
          <w:szCs w:val="24"/>
          <w:rtl/>
          <w:lang w:bidi="ar-EG"/>
        </w:rPr>
        <w:t>استخدمت الدراسة المنهج الوصفي وا</w:t>
      </w:r>
      <w:r w:rsidR="00162D84">
        <w:rPr>
          <w:rFonts w:ascii="Simplified Arabic" w:hAnsi="Simplified Arabic" w:cs="Simplified Arabic"/>
          <w:sz w:val="24"/>
          <w:szCs w:val="24"/>
          <w:rtl/>
          <w:lang w:bidi="ar-EG"/>
        </w:rPr>
        <w:t xml:space="preserve">ستخدمت الاستبانة كأداة للدراسة </w:t>
      </w:r>
      <w:r w:rsidR="00162D84">
        <w:rPr>
          <w:rFonts w:ascii="Simplified Arabic" w:hAnsi="Simplified Arabic" w:cs="Simplified Arabic" w:hint="cs"/>
          <w:sz w:val="24"/>
          <w:szCs w:val="24"/>
          <w:rtl/>
          <w:lang w:bidi="ar-EG"/>
        </w:rPr>
        <w:t>.</w:t>
      </w:r>
    </w:p>
    <w:p w14:paraId="44541BA9" w14:textId="5338F9E2" w:rsidR="00D54CE4" w:rsidRDefault="00AA28F8" w:rsidP="00162D84">
      <w:pPr>
        <w:spacing w:line="276" w:lineRule="auto"/>
        <w:jc w:val="both"/>
        <w:rPr>
          <w:rFonts w:ascii="Simplified Arabic" w:hAnsi="Simplified Arabic" w:cs="Simplified Arabic"/>
          <w:sz w:val="24"/>
          <w:szCs w:val="24"/>
          <w:rtl/>
          <w:lang w:bidi="ar-EG"/>
        </w:rPr>
      </w:pPr>
      <w:r w:rsidRPr="00162D84">
        <w:rPr>
          <w:rFonts w:ascii="Simplified Arabic" w:hAnsi="Simplified Arabic" w:cs="Simplified Arabic"/>
          <w:sz w:val="24"/>
          <w:szCs w:val="24"/>
          <w:rtl/>
          <w:lang w:bidi="ar-EG"/>
        </w:rPr>
        <w:t xml:space="preserve"> وتوصلت الدراسة إلى عديد من النتائج منها: ا</w:t>
      </w:r>
      <w:r w:rsidRPr="00162D84">
        <w:rPr>
          <w:rFonts w:ascii="Simplified Arabic" w:hAnsi="Simplified Arabic" w:cs="Simplified Arabic"/>
          <w:sz w:val="24"/>
          <w:szCs w:val="24"/>
          <w:rtl/>
        </w:rPr>
        <w:t>عتماد برامج لتنمية الأســـــر الأشـــــد فقرًا، عن طريق تقديم فرص عمل جديدة، وتصـــــميم برامج تدريب وتأهيل للقوى العاملة؛ لإكســابها المزيد من المهارات والكفاءات.</w:t>
      </w:r>
    </w:p>
    <w:p w14:paraId="4BD73A0D" w14:textId="77777777" w:rsidR="00162D84" w:rsidRPr="00162D84" w:rsidRDefault="00162D84" w:rsidP="00162D84">
      <w:pPr>
        <w:spacing w:line="276" w:lineRule="auto"/>
        <w:jc w:val="both"/>
        <w:rPr>
          <w:rFonts w:ascii="Simplified Arabic" w:hAnsi="Simplified Arabic" w:cs="Simplified Arabic"/>
          <w:sz w:val="24"/>
          <w:szCs w:val="24"/>
          <w:rtl/>
          <w:lang w:bidi="ar-EG"/>
        </w:rPr>
      </w:pPr>
    </w:p>
    <w:p w14:paraId="08DC7517" w14:textId="519100F0" w:rsidR="001B7BF0" w:rsidRPr="00162D84" w:rsidRDefault="00162D84" w:rsidP="00162D84">
      <w:pPr>
        <w:spacing w:line="276" w:lineRule="auto"/>
        <w:rPr>
          <w:rFonts w:ascii="Simplified Arabic" w:hAnsi="Simplified Arabic" w:cs="Simplified Arabic"/>
          <w:sz w:val="24"/>
          <w:szCs w:val="24"/>
          <w:rtl/>
          <w:lang w:bidi="ar-EG"/>
        </w:rPr>
      </w:pPr>
      <w:r w:rsidRPr="00162D84">
        <w:rPr>
          <w:rFonts w:ascii="Simplified Arabic" w:hAnsi="Simplified Arabic" w:cs="Simplified Arabic" w:hint="cs"/>
          <w:b/>
          <w:bCs/>
          <w:sz w:val="24"/>
          <w:szCs w:val="24"/>
          <w:rtl/>
          <w:lang w:bidi="ar-EG"/>
        </w:rPr>
        <w:t>1-9-7</w:t>
      </w:r>
      <w:r w:rsidR="00126AB1">
        <w:rPr>
          <w:rFonts w:ascii="Simplified Arabic" w:hAnsi="Simplified Arabic" w:cs="Simplified Arabic" w:hint="cs"/>
          <w:b/>
          <w:bCs/>
          <w:sz w:val="24"/>
          <w:szCs w:val="24"/>
          <w:rtl/>
          <w:lang w:bidi="ar-EG"/>
        </w:rPr>
        <w:t xml:space="preserve"> </w:t>
      </w:r>
      <w:r w:rsidR="00D54CE4" w:rsidRPr="00162D84">
        <w:rPr>
          <w:rFonts w:ascii="Simplified Arabic" w:hAnsi="Simplified Arabic" w:cs="Simplified Arabic"/>
          <w:b/>
          <w:bCs/>
          <w:sz w:val="24"/>
          <w:szCs w:val="24"/>
          <w:rtl/>
          <w:lang w:bidi="ar-EG"/>
        </w:rPr>
        <w:t xml:space="preserve">دراسة </w:t>
      </w:r>
      <w:r w:rsidR="00D54CE4" w:rsidRPr="00162D84">
        <w:rPr>
          <w:rFonts w:ascii="Simplified Arabic" w:hAnsi="Simplified Arabic" w:cs="Simplified Arabic"/>
          <w:sz w:val="24"/>
          <w:szCs w:val="24"/>
          <w:rtl/>
          <w:lang w:bidi="ar-EG"/>
        </w:rPr>
        <w:t>( إسبر ، 2019 )</w:t>
      </w:r>
      <w:r w:rsidR="00D54CE4" w:rsidRPr="00162D84">
        <w:rPr>
          <w:rStyle w:val="FootnoteReference"/>
          <w:rFonts w:ascii="Simplified Arabic" w:hAnsi="Simplified Arabic" w:cs="Simplified Arabic"/>
          <w:sz w:val="24"/>
          <w:szCs w:val="24"/>
          <w:rtl/>
          <w:lang w:bidi="ar-EG"/>
        </w:rPr>
        <w:footnoteReference w:customMarkFollows="1" w:id="20"/>
        <w:t>2</w:t>
      </w:r>
      <w:r w:rsidR="001B7BF0" w:rsidRPr="00162D84">
        <w:rPr>
          <w:rFonts w:ascii="Simplified Arabic" w:hAnsi="Simplified Arabic" w:cs="Simplified Arabic"/>
          <w:sz w:val="24"/>
          <w:szCs w:val="24"/>
          <w:rtl/>
          <w:lang w:bidi="ar-EG"/>
        </w:rPr>
        <w:t xml:space="preserve">بعنوان : </w:t>
      </w:r>
      <w:r w:rsidR="001B7BF0" w:rsidRPr="00162D84">
        <w:rPr>
          <w:rFonts w:ascii="Simplified Arabic" w:hAnsi="Simplified Arabic" w:cs="Simplified Arabic"/>
          <w:sz w:val="24"/>
          <w:szCs w:val="24"/>
          <w:rtl/>
        </w:rPr>
        <w:t>دور الجمعيات الاهلية في تمكين الشباب اجتماعيا واقتصاديا :دراسة استطلاعية لاراء جمهور الجمعيات الاهلية الناشطة في مدينة دمشق</w:t>
      </w:r>
      <w:r w:rsidR="001B7BF0" w:rsidRPr="00162D84">
        <w:rPr>
          <w:rFonts w:ascii="Simplified Arabic" w:hAnsi="Simplified Arabic" w:cs="Simplified Arabic"/>
          <w:sz w:val="24"/>
          <w:szCs w:val="24"/>
          <w:rtl/>
          <w:lang w:bidi="ar-EG"/>
        </w:rPr>
        <w:t>.</w:t>
      </w:r>
    </w:p>
    <w:p w14:paraId="2C3FAAF5" w14:textId="77777777" w:rsidR="00162D84" w:rsidRDefault="001B7BF0" w:rsidP="00366403">
      <w:pPr>
        <w:spacing w:line="276" w:lineRule="auto"/>
        <w:jc w:val="both"/>
        <w:rPr>
          <w:rFonts w:ascii="Simplified Arabic" w:hAnsi="Simplified Arabic" w:cs="Simplified Arabic"/>
          <w:sz w:val="24"/>
          <w:szCs w:val="24"/>
          <w:rtl/>
          <w:lang w:bidi="ar-EG"/>
        </w:rPr>
      </w:pPr>
      <w:r w:rsidRPr="00162D84">
        <w:rPr>
          <w:rFonts w:ascii="Simplified Arabic" w:hAnsi="Simplified Arabic" w:cs="Simplified Arabic"/>
          <w:sz w:val="24"/>
          <w:szCs w:val="24"/>
          <w:rtl/>
          <w:lang w:bidi="ar-EG"/>
        </w:rPr>
        <w:t xml:space="preserve">هدفت الدراسة التعرف علي درجة مساهمة الجمعيات الاهلية في تميكن الشباب اقتصاديا واجتماعيا في المجتمع السوري من وجهة نظر الشباب المستفيد من برامجها ، ولتحقيق الهدف قامت الباحثة بتصميم استبانة موجهة لجمهور الشباب المرتاد الي الجمعيات الاهلية تضمنت علي عينة عشوائية بعدد (190) مستفيد من الجمعيات ، وقد اظهرت النتائج ان الجمعيات الاهلية تساهم في دعم الشباب من خلال </w:t>
      </w:r>
      <w:r w:rsidR="00162D84">
        <w:rPr>
          <w:rFonts w:ascii="Simplified Arabic" w:hAnsi="Simplified Arabic" w:cs="Simplified Arabic" w:hint="cs"/>
          <w:sz w:val="24"/>
          <w:szCs w:val="24"/>
          <w:rtl/>
          <w:lang w:bidi="ar-EG"/>
        </w:rPr>
        <w:t xml:space="preserve">، </w:t>
      </w:r>
      <w:r w:rsidRPr="00162D84">
        <w:rPr>
          <w:rFonts w:ascii="Simplified Arabic" w:hAnsi="Simplified Arabic" w:cs="Simplified Arabic"/>
          <w:sz w:val="24"/>
          <w:szCs w:val="24"/>
          <w:rtl/>
          <w:lang w:bidi="ar-EG"/>
        </w:rPr>
        <w:t>الاهتمام بمكافحة البطالة ، وتعليمهم طرق البحث عن عمل ، وتدريبيهم علي العمل التطوعي للانخ</w:t>
      </w:r>
      <w:r w:rsidR="00162D84">
        <w:rPr>
          <w:rFonts w:ascii="Simplified Arabic" w:hAnsi="Simplified Arabic" w:cs="Simplified Arabic"/>
          <w:sz w:val="24"/>
          <w:szCs w:val="24"/>
          <w:rtl/>
          <w:lang w:bidi="ar-EG"/>
        </w:rPr>
        <w:t xml:space="preserve">راط في الجمعيات واستثمار الوقت </w:t>
      </w:r>
      <w:r w:rsidR="00162D84">
        <w:rPr>
          <w:rFonts w:ascii="Simplified Arabic" w:hAnsi="Simplified Arabic" w:cs="Simplified Arabic" w:hint="cs"/>
          <w:sz w:val="24"/>
          <w:szCs w:val="24"/>
          <w:rtl/>
          <w:lang w:bidi="ar-EG"/>
        </w:rPr>
        <w:t>.</w:t>
      </w:r>
    </w:p>
    <w:p w14:paraId="61168B01" w14:textId="272E09EE" w:rsidR="00693C30" w:rsidRPr="00162D84" w:rsidRDefault="001B7BF0" w:rsidP="00366403">
      <w:pPr>
        <w:spacing w:line="276" w:lineRule="auto"/>
        <w:jc w:val="both"/>
        <w:rPr>
          <w:rFonts w:ascii="Simplified Arabic" w:hAnsi="Simplified Arabic" w:cs="Simplified Arabic"/>
          <w:sz w:val="24"/>
          <w:szCs w:val="24"/>
          <w:rtl/>
          <w:lang w:bidi="ar-EG"/>
        </w:rPr>
      </w:pPr>
      <w:r w:rsidRPr="00162D84">
        <w:rPr>
          <w:rFonts w:ascii="Simplified Arabic" w:hAnsi="Simplified Arabic" w:cs="Simplified Arabic"/>
          <w:sz w:val="24"/>
          <w:szCs w:val="24"/>
          <w:rtl/>
          <w:lang w:bidi="ar-EG"/>
        </w:rPr>
        <w:t>كما اظهر</w:t>
      </w:r>
      <w:bookmarkStart w:id="2" w:name="_GoBack"/>
      <w:bookmarkEnd w:id="2"/>
      <w:r w:rsidRPr="00162D84">
        <w:rPr>
          <w:rFonts w:ascii="Simplified Arabic" w:hAnsi="Simplified Arabic" w:cs="Simplified Arabic"/>
          <w:sz w:val="24"/>
          <w:szCs w:val="24"/>
          <w:rtl/>
          <w:lang w:bidi="ar-EG"/>
        </w:rPr>
        <w:t>ت الدراسة وجود فروق دالة احصائيا بين متوسط استجابات الشباب نحو دور الجمعيات الاهلية في التمكين الاقتصادي تعزي الي متغير المؤهل العل</w:t>
      </w:r>
      <w:r w:rsidR="008E4601" w:rsidRPr="00162D84">
        <w:rPr>
          <w:rFonts w:ascii="Simplified Arabic" w:hAnsi="Simplified Arabic" w:cs="Simplified Arabic"/>
          <w:sz w:val="24"/>
          <w:szCs w:val="24"/>
          <w:rtl/>
          <w:lang w:bidi="ar-EG"/>
        </w:rPr>
        <w:t>مي لصالح طلاب الدراسات العليا .</w:t>
      </w:r>
    </w:p>
    <w:p w14:paraId="501FD478" w14:textId="7AC3116C" w:rsidR="00597F75" w:rsidRDefault="00597F75" w:rsidP="00A83CF4">
      <w:pPr>
        <w:pStyle w:val="ListParagraph"/>
        <w:spacing w:line="276" w:lineRule="auto"/>
        <w:ind w:left="501" w:firstLine="0"/>
        <w:rPr>
          <w:rFonts w:ascii="Simplified Arabic" w:hAnsi="Simplified Arabic" w:cs="Simplified Arabic"/>
          <w:sz w:val="24"/>
          <w:szCs w:val="24"/>
          <w:rtl/>
          <w:lang w:val="en-GB" w:bidi="ar-EG"/>
        </w:rPr>
      </w:pPr>
    </w:p>
    <w:p w14:paraId="28804CB4" w14:textId="68EEF8D5" w:rsidR="00597F75" w:rsidRDefault="00597F75" w:rsidP="00A83CF4">
      <w:pPr>
        <w:pStyle w:val="ListParagraph"/>
        <w:spacing w:line="276" w:lineRule="auto"/>
        <w:ind w:left="501" w:firstLine="0"/>
        <w:rPr>
          <w:rFonts w:ascii="Simplified Arabic" w:hAnsi="Simplified Arabic" w:cs="Simplified Arabic"/>
          <w:sz w:val="24"/>
          <w:szCs w:val="24"/>
          <w:rtl/>
          <w:lang w:val="en-GB" w:bidi="ar-EG"/>
        </w:rPr>
      </w:pPr>
    </w:p>
    <w:p w14:paraId="32CD036F" w14:textId="5F59B002" w:rsidR="00126AB1" w:rsidRDefault="00126AB1" w:rsidP="00A83CF4">
      <w:pPr>
        <w:pStyle w:val="ListParagraph"/>
        <w:spacing w:line="276" w:lineRule="auto"/>
        <w:ind w:left="501" w:firstLine="0"/>
        <w:rPr>
          <w:rFonts w:ascii="Simplified Arabic" w:hAnsi="Simplified Arabic" w:cs="Simplified Arabic"/>
          <w:sz w:val="24"/>
          <w:szCs w:val="24"/>
          <w:rtl/>
          <w:lang w:val="en-GB" w:bidi="ar-EG"/>
        </w:rPr>
      </w:pPr>
    </w:p>
    <w:p w14:paraId="0EC22D7F" w14:textId="77777777" w:rsidR="00126AB1" w:rsidRDefault="00126AB1" w:rsidP="00A83CF4">
      <w:pPr>
        <w:pStyle w:val="ListParagraph"/>
        <w:spacing w:line="276" w:lineRule="auto"/>
        <w:ind w:left="501" w:firstLine="0"/>
        <w:rPr>
          <w:rFonts w:ascii="Simplified Arabic" w:hAnsi="Simplified Arabic" w:cs="Simplified Arabic"/>
          <w:sz w:val="24"/>
          <w:szCs w:val="24"/>
          <w:rtl/>
          <w:lang w:val="en-GB" w:bidi="ar-EG"/>
        </w:rPr>
      </w:pPr>
    </w:p>
    <w:p w14:paraId="1B6521E2" w14:textId="78C0EBCD" w:rsidR="00162D84" w:rsidRPr="00437C70" w:rsidRDefault="00162D84" w:rsidP="00437C70">
      <w:pPr>
        <w:spacing w:line="276" w:lineRule="auto"/>
        <w:rPr>
          <w:rFonts w:ascii="Simplified Arabic" w:hAnsi="Simplified Arabic" w:cs="Simplified Arabic"/>
          <w:sz w:val="24"/>
          <w:szCs w:val="24"/>
          <w:lang w:bidi="ar-EG"/>
        </w:rPr>
      </w:pPr>
    </w:p>
    <w:p w14:paraId="53C74687" w14:textId="1B7E92A3" w:rsidR="006752CF" w:rsidRPr="00162D84" w:rsidRDefault="00126AB1" w:rsidP="00162D84">
      <w:pPr>
        <w:spacing w:line="276" w:lineRule="auto"/>
        <w:rPr>
          <w:rFonts w:ascii="Simplified Arabic" w:hAnsi="Simplified Arabic" w:cs="Simplified Arabic"/>
          <w:sz w:val="24"/>
          <w:szCs w:val="24"/>
          <w:rtl/>
          <w:lang w:bidi="ar-EG"/>
        </w:rPr>
      </w:pPr>
      <w:r w:rsidRPr="00126AB1">
        <w:rPr>
          <w:rFonts w:ascii="Simplified Arabic" w:hAnsi="Simplified Arabic" w:cs="Simplified Arabic" w:hint="cs"/>
          <w:b/>
          <w:bCs/>
          <w:sz w:val="24"/>
          <w:szCs w:val="24"/>
          <w:rtl/>
          <w:lang w:bidi="ar-EG"/>
        </w:rPr>
        <w:lastRenderedPageBreak/>
        <w:t>1-9-8</w:t>
      </w:r>
      <w:r>
        <w:rPr>
          <w:rFonts w:ascii="Simplified Arabic" w:hAnsi="Simplified Arabic" w:cs="Simplified Arabic" w:hint="cs"/>
          <w:b/>
          <w:bCs/>
          <w:sz w:val="24"/>
          <w:szCs w:val="24"/>
          <w:rtl/>
          <w:lang w:bidi="ar-EG"/>
        </w:rPr>
        <w:t xml:space="preserve"> </w:t>
      </w:r>
      <w:r w:rsidR="00C96EF8" w:rsidRPr="00126AB1">
        <w:rPr>
          <w:rFonts w:ascii="Simplified Arabic" w:hAnsi="Simplified Arabic" w:cs="Simplified Arabic"/>
          <w:sz w:val="24"/>
          <w:szCs w:val="24"/>
          <w:rtl/>
          <w:lang w:bidi="ar-EG"/>
        </w:rPr>
        <w:t xml:space="preserve">دراسة </w:t>
      </w:r>
      <w:r w:rsidR="00CE1BA8" w:rsidRPr="00162D84">
        <w:rPr>
          <w:rFonts w:ascii="Simplified Arabic" w:hAnsi="Simplified Arabic" w:cs="Simplified Arabic" w:hint="cs"/>
          <w:sz w:val="24"/>
          <w:szCs w:val="24"/>
          <w:rtl/>
          <w:lang w:bidi="ar-EG"/>
        </w:rPr>
        <w:t>(</w:t>
      </w:r>
      <w:r w:rsidR="00CE1BA8" w:rsidRPr="00162D84">
        <w:rPr>
          <w:rFonts w:ascii="Simplified Arabic" w:hAnsi="Simplified Arabic" w:cs="Simplified Arabic"/>
          <w:sz w:val="24"/>
          <w:szCs w:val="24"/>
          <w:rtl/>
          <w:lang w:bidi="ar-EG"/>
        </w:rPr>
        <w:t xml:space="preserve">رمضان </w:t>
      </w:r>
      <w:r w:rsidR="00C96EF8" w:rsidRPr="00162D84">
        <w:rPr>
          <w:rFonts w:ascii="Simplified Arabic" w:hAnsi="Simplified Arabic" w:cs="Simplified Arabic"/>
          <w:sz w:val="24"/>
          <w:szCs w:val="24"/>
          <w:rtl/>
          <w:lang w:bidi="ar-EG"/>
        </w:rPr>
        <w:t>عبد المطلب</w:t>
      </w:r>
      <w:r w:rsidR="00CE1BA8" w:rsidRPr="00162D84">
        <w:rPr>
          <w:rFonts w:ascii="Simplified Arabic" w:hAnsi="Simplified Arabic" w:cs="Simplified Arabic" w:hint="cs"/>
          <w:sz w:val="24"/>
          <w:szCs w:val="24"/>
          <w:rtl/>
          <w:lang w:bidi="ar-EG"/>
        </w:rPr>
        <w:t xml:space="preserve">، </w:t>
      </w:r>
      <w:r w:rsidR="00C96EF8" w:rsidRPr="00162D84">
        <w:rPr>
          <w:rFonts w:ascii="Simplified Arabic" w:hAnsi="Simplified Arabic" w:cs="Simplified Arabic"/>
          <w:sz w:val="24"/>
          <w:szCs w:val="24"/>
          <w:rtl/>
          <w:lang w:bidi="ar-EG"/>
        </w:rPr>
        <w:t>2019).</w:t>
      </w:r>
      <w:r w:rsidR="006752CF" w:rsidRPr="00162D84">
        <w:rPr>
          <w:rStyle w:val="FootnoteReference"/>
          <w:rFonts w:ascii="Simplified Arabic" w:hAnsi="Simplified Arabic" w:cs="Simplified Arabic"/>
          <w:sz w:val="24"/>
          <w:szCs w:val="24"/>
          <w:rtl/>
          <w:lang w:bidi="ar-EG"/>
        </w:rPr>
        <w:footnoteReference w:customMarkFollows="1" w:id="21"/>
        <w:t>1</w:t>
      </w:r>
      <w:r w:rsidR="00C96EF8" w:rsidRPr="00162D84">
        <w:rPr>
          <w:rFonts w:ascii="Simplified Arabic" w:hAnsi="Simplified Arabic" w:cs="Simplified Arabic"/>
          <w:sz w:val="24"/>
          <w:szCs w:val="24"/>
          <w:rtl/>
          <w:lang w:bidi="ar-EG"/>
        </w:rPr>
        <w:t xml:space="preserve">بعنوان: </w:t>
      </w:r>
      <w:r w:rsidR="00C96EF8" w:rsidRPr="00162D84">
        <w:rPr>
          <w:rFonts w:ascii="Simplified Arabic" w:hAnsi="Simplified Arabic" w:cs="Simplified Arabic"/>
          <w:sz w:val="24"/>
          <w:szCs w:val="24"/>
          <w:rtl/>
        </w:rPr>
        <w:t>المشروعات الصغيرة كأحد آليات دعم فقيرات الريف من منظور التخطيط الاجتماعي.</w:t>
      </w:r>
    </w:p>
    <w:p w14:paraId="6DBE770E" w14:textId="77777777" w:rsidR="00126AB1" w:rsidRPr="006F3345" w:rsidRDefault="00C96EF8" w:rsidP="006F3345">
      <w:pPr>
        <w:spacing w:line="276" w:lineRule="auto"/>
        <w:jc w:val="both"/>
        <w:rPr>
          <w:rFonts w:ascii="Simplified Arabic" w:hAnsi="Simplified Arabic" w:cs="Simplified Arabic"/>
          <w:sz w:val="24"/>
          <w:szCs w:val="24"/>
          <w:rtl/>
          <w:lang w:bidi="ar-EG"/>
        </w:rPr>
      </w:pPr>
      <w:r w:rsidRPr="006F3345">
        <w:rPr>
          <w:rFonts w:ascii="Simplified Arabic" w:hAnsi="Simplified Arabic" w:cs="Simplified Arabic"/>
          <w:sz w:val="24"/>
          <w:szCs w:val="24"/>
          <w:rtl/>
        </w:rPr>
        <w:t>أشارت الدراسة إلى</w:t>
      </w:r>
      <w:r w:rsidRPr="006F3345">
        <w:rPr>
          <w:rFonts w:ascii="Simplified Arabic" w:hAnsi="Simplified Arabic" w:cs="Simplified Arabic"/>
          <w:b/>
          <w:bCs/>
          <w:sz w:val="24"/>
          <w:szCs w:val="24"/>
          <w:rtl/>
        </w:rPr>
        <w:t xml:space="preserve"> </w:t>
      </w:r>
      <w:r w:rsidRPr="006F3345">
        <w:rPr>
          <w:rFonts w:ascii="Simplified Arabic" w:hAnsi="Simplified Arabic" w:cs="Simplified Arabic"/>
          <w:b/>
          <w:bCs/>
          <w:color w:val="801C56"/>
          <w:sz w:val="24"/>
          <w:szCs w:val="24"/>
          <w:rtl/>
        </w:rPr>
        <w:t>ا</w:t>
      </w:r>
      <w:r w:rsidRPr="006F3345">
        <w:rPr>
          <w:rFonts w:ascii="Simplified Arabic" w:hAnsi="Simplified Arabic" w:cs="Simplified Arabic"/>
          <w:sz w:val="24"/>
          <w:szCs w:val="24"/>
          <w:rtl/>
          <w:lang w:bidi="ar-EG"/>
        </w:rPr>
        <w:t>لتأكيد على أنه على الرغم من الجهود المبذولة لزيادة معدل مشاركة المرأة بصفة عامة، والمرأة الريفية بصفة خاصة، لدفع عجلة التنمية سواء كانت هذه الجهود من خلال منظمات وهيئات ومؤسسات حكومية وأيضًا من خلال مشروعات عديدة، فإنه لم تتمكن هذه الجهود من تغيير وضع المرأة، وخاصة المرأة الريفية، فأصبحت أكثر حرمانًا وتهميشًا وفقرًا، وخاصة في المناطق الريفية المترامية الأطراف وفي المناطق النائية، وتهدف هذه الدراسة إلى التعرف على برامج المشروعات الصغيرة، ودورها في زيادة دخل فقيرات ال</w:t>
      </w:r>
      <w:r w:rsidR="003F71B7" w:rsidRPr="006F3345">
        <w:rPr>
          <w:rFonts w:ascii="Simplified Arabic" w:hAnsi="Simplified Arabic" w:cs="Simplified Arabic"/>
          <w:sz w:val="24"/>
          <w:szCs w:val="24"/>
          <w:rtl/>
          <w:lang w:bidi="ar-EG"/>
        </w:rPr>
        <w:t>ريف وإسهاماتها في مواجهة الفقر</w:t>
      </w:r>
      <w:r w:rsidR="003F71B7" w:rsidRPr="006F3345">
        <w:rPr>
          <w:rFonts w:ascii="Simplified Arabic" w:hAnsi="Simplified Arabic" w:cs="Simplified Arabic" w:hint="cs"/>
          <w:sz w:val="24"/>
          <w:szCs w:val="24"/>
          <w:rtl/>
          <w:lang w:bidi="ar-EG"/>
        </w:rPr>
        <w:t xml:space="preserve">، </w:t>
      </w:r>
      <w:r w:rsidRPr="006F3345">
        <w:rPr>
          <w:rFonts w:ascii="Simplified Arabic" w:hAnsi="Simplified Arabic" w:cs="Simplified Arabic"/>
          <w:sz w:val="24"/>
          <w:szCs w:val="24"/>
          <w:rtl/>
          <w:lang w:bidi="ar-EG"/>
        </w:rPr>
        <w:t xml:space="preserve">والتعرف أيضًا على الصعوبات التي تواجه تلك المشروعات، وتوصلت الدراسة إلى عديد من النتائج منها: </w:t>
      </w:r>
      <w:r w:rsidRPr="006F3345">
        <w:rPr>
          <w:rFonts w:ascii="Simplified Arabic" w:hAnsi="Simplified Arabic" w:cs="Simplified Arabic"/>
          <w:sz w:val="24"/>
          <w:szCs w:val="24"/>
          <w:rtl/>
        </w:rPr>
        <w:t>والعمل على إقامة شـــــــبكة مكاتب لمســـــــاعدة العاطلين عن العمل في إيجاد الوظائف الملائمة تعديل قوانين الحد الأقصى لدخل الأسرة؛ للحصول على مساعدات من وحدات الضمان الاجتماعي لتتناســـب مع الظروف الحالية وتتناســـب أيضًـــا مع أفراد الأســـرة، مع مراجعة معاش الضـــمان ليتناســــب مع عدد أفراد الأســــرة وأســــعار المواد الغذائية الأســــاســــية الحالية؛ لحماية الأسر الفقيرة وأبنائها</w:t>
      </w:r>
      <w:r w:rsidRPr="006F3345">
        <w:rPr>
          <w:rFonts w:ascii="Simplified Arabic" w:hAnsi="Simplified Arabic" w:cs="Simplified Arabic"/>
          <w:sz w:val="24"/>
          <w:szCs w:val="24"/>
        </w:rPr>
        <w:t xml:space="preserve"> </w:t>
      </w:r>
      <w:r w:rsidRPr="006F3345">
        <w:rPr>
          <w:rFonts w:ascii="Simplified Arabic" w:hAnsi="Simplified Arabic" w:cs="Simplified Arabic"/>
          <w:sz w:val="24"/>
          <w:szCs w:val="24"/>
          <w:rtl/>
        </w:rPr>
        <w:t>تشــكيل لجان من وحدات التضــامن الاجتماعي بالاشــتراك مع القيادات الشــعبية بالقرى الفقيرة لدراســـــــة حالات التعســـــــر في ســـــــداد القروض، وتقديم المعونة الفنية والمادية اللازمة لهم</w:t>
      </w:r>
      <w:r w:rsidRPr="006F3345">
        <w:rPr>
          <w:rFonts w:ascii="Simplified Arabic" w:hAnsi="Simplified Arabic" w:cs="Simplified Arabic"/>
          <w:sz w:val="24"/>
          <w:szCs w:val="24"/>
          <w:rtl/>
          <w:lang w:bidi="ar-EG"/>
        </w:rPr>
        <w:t>.</w:t>
      </w:r>
    </w:p>
    <w:p w14:paraId="3573FEA8" w14:textId="1571C4F6" w:rsidR="00624AE8" w:rsidRPr="00126AB1" w:rsidRDefault="00126AB1" w:rsidP="00126AB1">
      <w:pPr>
        <w:spacing w:line="276" w:lineRule="auto"/>
        <w:rPr>
          <w:rFonts w:ascii="Simplified Arabic" w:eastAsiaTheme="minorHAnsi" w:hAnsi="Simplified Arabic" w:cs="Simplified Arabic"/>
          <w:sz w:val="24"/>
          <w:szCs w:val="24"/>
          <w:rtl/>
          <w:lang w:bidi="ar-EG"/>
        </w:rPr>
      </w:pPr>
      <w:r w:rsidRPr="00126AB1">
        <w:rPr>
          <w:rFonts w:ascii="Simplified Arabic" w:eastAsia="Simplified Arabic" w:hAnsi="Simplified Arabic" w:cs="Simplified Arabic" w:hint="cs"/>
          <w:b/>
          <w:bCs/>
          <w:color w:val="000000"/>
          <w:sz w:val="24"/>
          <w:szCs w:val="24"/>
          <w:rtl/>
        </w:rPr>
        <w:t>1-9-9</w:t>
      </w:r>
      <w:r>
        <w:rPr>
          <w:rFonts w:ascii="Simplified Arabic" w:eastAsia="Simplified Arabic" w:hAnsi="Simplified Arabic" w:cs="Simplified Arabic" w:hint="cs"/>
          <w:color w:val="000000"/>
          <w:sz w:val="24"/>
          <w:szCs w:val="24"/>
          <w:rtl/>
        </w:rPr>
        <w:t xml:space="preserve"> دراسة </w:t>
      </w:r>
      <w:r w:rsidR="004A3B81" w:rsidRPr="00126AB1">
        <w:rPr>
          <w:rFonts w:ascii="Simplified Arabic" w:eastAsia="Simplified Arabic" w:hAnsi="Simplified Arabic" w:cs="Simplified Arabic"/>
          <w:color w:val="000000"/>
          <w:sz w:val="24"/>
          <w:szCs w:val="24"/>
          <w:rtl/>
        </w:rPr>
        <w:t>( ابراهيم محمد ، 2018)</w:t>
      </w:r>
      <w:r w:rsidR="003F71B7" w:rsidRPr="00126AB1">
        <w:rPr>
          <w:rStyle w:val="FootnoteReference"/>
          <w:rFonts w:ascii="Simplified Arabic" w:eastAsia="Simplified Arabic" w:hAnsi="Simplified Arabic" w:cs="Simplified Arabic"/>
          <w:color w:val="000000"/>
          <w:sz w:val="24"/>
          <w:szCs w:val="24"/>
          <w:rtl/>
        </w:rPr>
        <w:footnoteReference w:customMarkFollows="1" w:id="22"/>
        <w:t>2</w:t>
      </w:r>
      <w:r w:rsidR="00624AE8" w:rsidRPr="00126AB1">
        <w:rPr>
          <w:rFonts w:ascii="Simplified Arabic" w:eastAsia="Simplified Arabic" w:hAnsi="Simplified Arabic" w:cs="Simplified Arabic"/>
          <w:color w:val="000000"/>
          <w:sz w:val="24"/>
          <w:szCs w:val="24"/>
          <w:rtl/>
        </w:rPr>
        <w:t>بعنوان : الجمعيات الاهلية ودورها في تعزيز التنمية الاجتماعية المستدامة من منظور تنظيم المجتمع .</w:t>
      </w:r>
    </w:p>
    <w:p w14:paraId="3BCA60A0" w14:textId="1DD97D26" w:rsidR="0024721B" w:rsidRDefault="00624AE8" w:rsidP="00693C30">
      <w:pPr>
        <w:pBdr>
          <w:top w:val="nil"/>
          <w:left w:val="nil"/>
          <w:bottom w:val="nil"/>
          <w:right w:val="nil"/>
          <w:between w:val="nil"/>
        </w:pBdr>
        <w:spacing w:after="0" w:line="276" w:lineRule="auto"/>
        <w:ind w:left="141"/>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 xml:space="preserve">استعرضت الدراسة الجمعيات الاهلية ودورها في تعزيز التنمية الاجتماعية المستدامة من منظور طريقة تنظيم المجتمع ، باستخدام المنهج الوصفي .وجاءت الادوات متمثلة في استبانة لجمع المعلومات والبيانات ، وتم تطبيقها علي عينة من الاخصائيين الاجتماعيين العاملين بالجمعيات الاهلية بمحافظة كفر الشيخ ( مطوبس وفوة ) والبالغ عددهم (82) وتوصلت الدراسة الي عدة نتائج ومنها ، ان للتنمية الاجتماعية المستدامة عدة اهداف منها ، دعم وتعزيز مشاركة الجمعيات الاهلية الاهلية في النهوض بتنمية المجتمع  ، كما اوضحت الدراسة </w:t>
      </w:r>
      <w:r w:rsidR="005249CC" w:rsidRPr="00740684">
        <w:rPr>
          <w:rFonts w:ascii="Simplified Arabic" w:eastAsia="Simplified Arabic" w:hAnsi="Simplified Arabic" w:cs="Simplified Arabic"/>
          <w:color w:val="000000"/>
          <w:sz w:val="24"/>
          <w:szCs w:val="24"/>
          <w:rtl/>
        </w:rPr>
        <w:t xml:space="preserve">اليات تفعيل دور الجمعيات الاهلية لتعزيز التنمية ومنها تعبئة الموارد البشرية وارسال دعائم التنمية الاجتماعية المستدامة ومنها ، عدم توفير التمويل الكافي الذي اثر علي اداء الجمعيات الاهلية في كافة المجالات وتدخل وزارة التضامن الاجتماعي في انشطة الجمعيات الاهلية مما يشير الي المركزية الكبيرة والمعوقات البيروقراطية ، واختتمت الدراسة بعرض التصور المقترح من منظور طريقة تنظيم المجتمع لتعزيز دور الجمعيات الاهلية لتنمية الاجتماعية المستدامة موضوحا فيه مبرراته واهم العمليات الاجتماعية </w:t>
      </w:r>
      <w:r w:rsidR="005249CC" w:rsidRPr="00740684">
        <w:rPr>
          <w:rFonts w:ascii="Simplified Arabic" w:eastAsia="Simplified Arabic" w:hAnsi="Simplified Arabic" w:cs="Simplified Arabic"/>
          <w:color w:val="000000"/>
          <w:sz w:val="24"/>
          <w:szCs w:val="24"/>
          <w:rtl/>
        </w:rPr>
        <w:lastRenderedPageBreak/>
        <w:t>الاساسية التي تتضمنها التنمية الاجتماعية</w:t>
      </w:r>
      <w:r w:rsidR="00EF0F5D" w:rsidRPr="00740684">
        <w:rPr>
          <w:rFonts w:ascii="Simplified Arabic" w:eastAsia="Simplified Arabic" w:hAnsi="Simplified Arabic" w:cs="Simplified Arabic"/>
          <w:color w:val="000000"/>
          <w:sz w:val="24"/>
          <w:szCs w:val="24"/>
          <w:rtl/>
        </w:rPr>
        <w:t xml:space="preserve"> واهداف التصور المقترح واستراتيجياته التي يعتمد عليها ودور اخصائي تنظيم المجتمع في الجمعيات الاهلية ، والوسائل والادوات المستخدمة في التصور المقترح ومعايير قياس فاعلية الجمعيات .</w:t>
      </w:r>
    </w:p>
    <w:p w14:paraId="1B0A6123" w14:textId="3D2087FC" w:rsidR="00126AB1" w:rsidRDefault="00126AB1" w:rsidP="00126AB1">
      <w:p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tl/>
        </w:rPr>
      </w:pPr>
    </w:p>
    <w:p w14:paraId="240D9103" w14:textId="77777777" w:rsidR="00126AB1" w:rsidRDefault="00126AB1" w:rsidP="00126AB1">
      <w:p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tl/>
        </w:rPr>
      </w:pPr>
    </w:p>
    <w:p w14:paraId="7C29BE52" w14:textId="5004C809" w:rsidR="009828DB" w:rsidRPr="00126AB1" w:rsidRDefault="00126AB1" w:rsidP="00126AB1">
      <w:pPr>
        <w:pBdr>
          <w:top w:val="nil"/>
          <w:left w:val="nil"/>
          <w:bottom w:val="nil"/>
          <w:right w:val="nil"/>
          <w:between w:val="nil"/>
        </w:pBdr>
        <w:spacing w:after="0" w:line="276" w:lineRule="auto"/>
        <w:rPr>
          <w:rFonts w:ascii="Simplified Arabic" w:eastAsia="Simplified Arabic" w:hAnsi="Simplified Arabic" w:cs="Simplified Arabic"/>
          <w:b/>
          <w:bCs/>
          <w:color w:val="000000"/>
          <w:sz w:val="24"/>
          <w:szCs w:val="24"/>
          <w:rtl/>
        </w:rPr>
      </w:pPr>
      <w:r w:rsidRPr="00126AB1">
        <w:rPr>
          <w:rFonts w:ascii="Simplified Arabic" w:eastAsia="Simplified Arabic" w:hAnsi="Simplified Arabic" w:cs="Simplified Arabic" w:hint="cs"/>
          <w:b/>
          <w:bCs/>
          <w:color w:val="000000"/>
          <w:sz w:val="24"/>
          <w:szCs w:val="24"/>
          <w:rtl/>
        </w:rPr>
        <w:t>1-9-10</w:t>
      </w:r>
      <w:r>
        <w:rPr>
          <w:rFonts w:ascii="Simplified Arabic" w:eastAsia="Simplified Arabic" w:hAnsi="Simplified Arabic" w:cs="Simplified Arabic" w:hint="cs"/>
          <w:color w:val="000000"/>
          <w:sz w:val="24"/>
          <w:szCs w:val="24"/>
          <w:rtl/>
        </w:rPr>
        <w:t xml:space="preserve"> دراسة </w:t>
      </w:r>
      <w:r w:rsidR="009828DB" w:rsidRPr="00126AB1">
        <w:rPr>
          <w:rFonts w:ascii="Simplified Arabic" w:eastAsia="Simplified Arabic" w:hAnsi="Simplified Arabic" w:cs="Simplified Arabic"/>
          <w:color w:val="000000"/>
          <w:sz w:val="24"/>
          <w:szCs w:val="24"/>
          <w:rtl/>
        </w:rPr>
        <w:t>( عبد الله ، 2018 )</w:t>
      </w:r>
      <w:r w:rsidR="003F71B7" w:rsidRPr="00126AB1">
        <w:rPr>
          <w:rStyle w:val="FootnoteReference"/>
          <w:rFonts w:ascii="Simplified Arabic" w:eastAsia="Simplified Arabic" w:hAnsi="Simplified Arabic" w:cs="Simplified Arabic"/>
          <w:color w:val="000000"/>
          <w:sz w:val="24"/>
          <w:szCs w:val="24"/>
          <w:rtl/>
        </w:rPr>
        <w:footnoteReference w:customMarkFollows="1" w:id="23"/>
        <w:t>1</w:t>
      </w:r>
      <w:r w:rsidR="009828DB" w:rsidRPr="00126AB1">
        <w:rPr>
          <w:rFonts w:ascii="Simplified Arabic" w:eastAsia="Simplified Arabic" w:hAnsi="Simplified Arabic" w:cs="Simplified Arabic"/>
          <w:color w:val="000000"/>
          <w:sz w:val="24"/>
          <w:szCs w:val="24"/>
          <w:rtl/>
        </w:rPr>
        <w:t xml:space="preserve">بعنوان : </w:t>
      </w:r>
      <w:r w:rsidR="009828DB" w:rsidRPr="00126AB1">
        <w:rPr>
          <w:rFonts w:ascii="Simplified Arabic" w:hAnsi="Simplified Arabic" w:cs="Simplified Arabic"/>
          <w:sz w:val="24"/>
          <w:szCs w:val="24"/>
          <w:rtl/>
        </w:rPr>
        <w:t>اسهامات جمعيات حماية البيئة في تحقيق التنمية المستدامة</w:t>
      </w:r>
      <w:r w:rsidR="009828DB" w:rsidRPr="00126AB1">
        <w:rPr>
          <w:rFonts w:ascii="Simplified Arabic" w:eastAsia="Simplified Arabic" w:hAnsi="Simplified Arabic" w:cs="Simplified Arabic"/>
          <w:color w:val="000000"/>
          <w:sz w:val="24"/>
          <w:szCs w:val="24"/>
          <w:rtl/>
        </w:rPr>
        <w:t>.</w:t>
      </w:r>
    </w:p>
    <w:p w14:paraId="07BA0A70" w14:textId="77777777" w:rsidR="00126AB1" w:rsidRDefault="009828DB" w:rsidP="00693C30">
      <w:pPr>
        <w:pBdr>
          <w:top w:val="nil"/>
          <w:left w:val="nil"/>
          <w:bottom w:val="nil"/>
          <w:right w:val="nil"/>
          <w:between w:val="nil"/>
        </w:pBdr>
        <w:spacing w:after="0" w:line="276" w:lineRule="auto"/>
        <w:ind w:left="141"/>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سعت الدراسة الي تحديد مدي اسهامات جمعيات حماية البيئة تحقيق التنمية المستدامة ، واستخدمت الدراسة المنهج الوصفي التحليلي المعتمد علي منهج المسح الاجتماعي الشامل ، وتمثلت ادواتها في ثلاث استمارات استبيان مطبقة ع</w:t>
      </w:r>
      <w:r w:rsidR="0024721B" w:rsidRPr="00740684">
        <w:rPr>
          <w:rFonts w:ascii="Simplified Arabic" w:eastAsia="Simplified Arabic" w:hAnsi="Simplified Arabic" w:cs="Simplified Arabic"/>
          <w:color w:val="000000"/>
          <w:sz w:val="24"/>
          <w:szCs w:val="24"/>
          <w:rtl/>
        </w:rPr>
        <w:t>لي كلا من اعضاء مجلس الادارة ب</w:t>
      </w:r>
      <w:r w:rsidRPr="00740684">
        <w:rPr>
          <w:rFonts w:ascii="Simplified Arabic" w:eastAsia="Simplified Arabic" w:hAnsi="Simplified Arabic" w:cs="Simplified Arabic"/>
          <w:color w:val="000000"/>
          <w:sz w:val="24"/>
          <w:szCs w:val="24"/>
          <w:rtl/>
        </w:rPr>
        <w:t xml:space="preserve">جمعيات </w:t>
      </w:r>
      <w:r w:rsidR="0024721B" w:rsidRPr="00740684">
        <w:rPr>
          <w:rFonts w:ascii="Simplified Arabic" w:eastAsia="Simplified Arabic" w:hAnsi="Simplified Arabic" w:cs="Simplified Arabic"/>
          <w:color w:val="000000"/>
          <w:sz w:val="24"/>
          <w:szCs w:val="24"/>
          <w:rtl/>
        </w:rPr>
        <w:t>حماية البيئة وعلي العاملين بها وعلي المهتمين بالعمل في مجال حماية البيئة والبالغ عددهم (79) فرد ، وناقشت الدراسة مفهوم كلا من ، المؤسسات الاهلية ، البيئة ، التنمية المستدامة ، وتطرقت الدراسة الي عرض اهداف حماية البيئة والمشكلات المتعلقة بها وكذلك اهمية المؤسسات الاهلية كاحدي صور منظمات المجتمع المدني ، كما بينت المعوقات والمشكلات التي تواجه جمعيات حماية البيئة ، كما ذكرت الدراسة مبادئ التنمية المستدامة ،</w:t>
      </w:r>
      <w:r w:rsidR="00126AB1">
        <w:rPr>
          <w:rFonts w:ascii="Simplified Arabic" w:eastAsia="Simplified Arabic" w:hAnsi="Simplified Arabic" w:cs="Simplified Arabic"/>
          <w:color w:val="000000"/>
          <w:sz w:val="24"/>
          <w:szCs w:val="24"/>
          <w:rtl/>
        </w:rPr>
        <w:t xml:space="preserve">وكذلك الركائز التي تستند عليها </w:t>
      </w:r>
      <w:r w:rsidR="00126AB1">
        <w:rPr>
          <w:rFonts w:ascii="Simplified Arabic" w:eastAsia="Simplified Arabic" w:hAnsi="Simplified Arabic" w:cs="Simplified Arabic" w:hint="cs"/>
          <w:color w:val="000000"/>
          <w:sz w:val="24"/>
          <w:szCs w:val="24"/>
          <w:rtl/>
        </w:rPr>
        <w:t>.</w:t>
      </w:r>
    </w:p>
    <w:p w14:paraId="0E3CC908" w14:textId="6331C75C" w:rsidR="009828DB" w:rsidRPr="00740684" w:rsidRDefault="0024721B" w:rsidP="00693C30">
      <w:pPr>
        <w:pBdr>
          <w:top w:val="nil"/>
          <w:left w:val="nil"/>
          <w:bottom w:val="nil"/>
          <w:right w:val="nil"/>
          <w:between w:val="nil"/>
        </w:pBdr>
        <w:spacing w:after="0" w:line="276" w:lineRule="auto"/>
        <w:ind w:left="141"/>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 xml:space="preserve"> واشارت نتائج الدراسة الي ان الجمعيات اهتمت بتبادل الخبرات بين القيادات وبعضها فيما يتعلق بمشكلات البيئة من خلال عقد اللقاءات المنظمة ، كما ساهمت في تنظيم اكساب القيادات المجتمعية الوعي بأهمية الحفاظ علي البيئة ، واخيرا قدمت الدراسة رؤية مستقبلية من منظور طريقة تنظيم المجتمع لتحديد اسهامات جمعيات حماية البيئة في تحقيق التنمية المستدامة .</w:t>
      </w:r>
    </w:p>
    <w:p w14:paraId="043A0FD5" w14:textId="377DAA6C" w:rsidR="00537B58" w:rsidRDefault="00537B58"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6AFFB258" w14:textId="0AE4B10E" w:rsidR="00016A76" w:rsidRDefault="00016A76"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73FD5030" w14:textId="1E47C8F9" w:rsidR="00016A76" w:rsidRDefault="00016A76"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42F5B659" w14:textId="18F856E2" w:rsidR="00016A76" w:rsidRDefault="00016A76"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0A29E54F" w14:textId="6D8C79F0" w:rsidR="00126AB1" w:rsidRDefault="00126AB1"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412ED7DC" w14:textId="77777777" w:rsidR="006F3345" w:rsidRDefault="006F3345"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606EE410" w14:textId="306B61A4" w:rsidR="00126AB1" w:rsidRDefault="00126AB1"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228D9E0E" w14:textId="6D97630F" w:rsidR="00126AB1" w:rsidRDefault="00126AB1"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63C0245E" w14:textId="77777777" w:rsidR="00126AB1" w:rsidRPr="00740684" w:rsidRDefault="00126AB1"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val="en-US"/>
        </w:rPr>
      </w:pPr>
    </w:p>
    <w:p w14:paraId="459F4BCB" w14:textId="5A19B545" w:rsidR="000206AD" w:rsidRPr="00126AB1" w:rsidRDefault="00126AB1" w:rsidP="00126AB1">
      <w:p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tl/>
        </w:rPr>
      </w:pPr>
      <w:r w:rsidRPr="00126AB1">
        <w:rPr>
          <w:rFonts w:ascii="Simplified Arabic" w:eastAsia="Simplified Arabic" w:hAnsi="Simplified Arabic" w:cs="Simplified Arabic" w:hint="cs"/>
          <w:b/>
          <w:bCs/>
          <w:color w:val="000000"/>
          <w:sz w:val="24"/>
          <w:szCs w:val="24"/>
          <w:rtl/>
        </w:rPr>
        <w:lastRenderedPageBreak/>
        <w:t xml:space="preserve">1-9-11 </w:t>
      </w:r>
      <w:r w:rsidRPr="00126AB1">
        <w:rPr>
          <w:rFonts w:ascii="Simplified Arabic" w:eastAsia="Simplified Arabic" w:hAnsi="Simplified Arabic" w:cs="Simplified Arabic" w:hint="cs"/>
          <w:color w:val="000000"/>
          <w:sz w:val="24"/>
          <w:szCs w:val="24"/>
          <w:rtl/>
        </w:rPr>
        <w:t>دراسة</w:t>
      </w:r>
      <w:r>
        <w:rPr>
          <w:rFonts w:ascii="Simplified Arabic" w:eastAsia="Simplified Arabic" w:hAnsi="Simplified Arabic" w:cs="Simplified Arabic" w:hint="cs"/>
          <w:color w:val="000000"/>
          <w:sz w:val="24"/>
          <w:szCs w:val="24"/>
          <w:rtl/>
        </w:rPr>
        <w:t xml:space="preserve"> </w:t>
      </w:r>
      <w:r w:rsidR="009A0566" w:rsidRPr="00126AB1">
        <w:rPr>
          <w:rFonts w:ascii="Simplified Arabic" w:eastAsia="Simplified Arabic" w:hAnsi="Simplified Arabic" w:cs="Simplified Arabic"/>
          <w:color w:val="000000"/>
          <w:sz w:val="24"/>
          <w:szCs w:val="24"/>
          <w:rtl/>
        </w:rPr>
        <w:t>( أ</w:t>
      </w:r>
      <w:r w:rsidRPr="00126AB1">
        <w:rPr>
          <w:rFonts w:ascii="Simplified Arabic" w:eastAsia="Simplified Arabic" w:hAnsi="Simplified Arabic" w:cs="Simplified Arabic"/>
          <w:color w:val="000000"/>
          <w:sz w:val="24"/>
          <w:szCs w:val="24"/>
          <w:rtl/>
        </w:rPr>
        <w:t>سامة واخرون ، 201</w:t>
      </w:r>
      <w:r w:rsidRPr="00126AB1">
        <w:rPr>
          <w:rFonts w:ascii="Simplified Arabic" w:eastAsia="Simplified Arabic" w:hAnsi="Simplified Arabic" w:cs="Simplified Arabic" w:hint="cs"/>
          <w:color w:val="000000"/>
          <w:sz w:val="24"/>
          <w:szCs w:val="24"/>
          <w:rtl/>
        </w:rPr>
        <w:t>7)</w:t>
      </w:r>
      <w:r w:rsidRPr="00126AB1">
        <w:rPr>
          <w:rFonts w:ascii="Simplified Arabic" w:eastAsia="Simplified Arabic" w:hAnsi="Simplified Arabic" w:cs="Simplified Arabic"/>
          <w:color w:val="000000"/>
          <w:sz w:val="24"/>
          <w:szCs w:val="24"/>
          <w:rtl/>
        </w:rPr>
        <w:t xml:space="preserve"> </w:t>
      </w:r>
      <w:r w:rsidRPr="00126AB1">
        <w:rPr>
          <w:rStyle w:val="FootnoteReference"/>
          <w:rFonts w:ascii="Simplified Arabic" w:eastAsia="Simplified Arabic" w:hAnsi="Simplified Arabic" w:cs="Simplified Arabic"/>
          <w:color w:val="000000"/>
          <w:sz w:val="24"/>
          <w:szCs w:val="24"/>
          <w:rtl/>
        </w:rPr>
        <w:footnoteReference w:customMarkFollows="1" w:id="24"/>
        <w:t>1</w:t>
      </w:r>
      <w:r w:rsidR="009A0566" w:rsidRPr="00126AB1">
        <w:rPr>
          <w:rFonts w:ascii="Simplified Arabic" w:eastAsia="Simplified Arabic" w:hAnsi="Simplified Arabic" w:cs="Simplified Arabic"/>
          <w:color w:val="000000"/>
          <w:sz w:val="24"/>
          <w:szCs w:val="24"/>
          <w:rtl/>
        </w:rPr>
        <w:t>بعنوان : دور المنظمات الأهلية في تنمية المجتمعات الريفية في محافظة المنيا دراسة حالة جمعية الأورمان الخيرية .</w:t>
      </w:r>
    </w:p>
    <w:p w14:paraId="259F914D" w14:textId="5FB0CF37" w:rsidR="009A0566" w:rsidRPr="00740684" w:rsidRDefault="009A0566"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استهدفت الدراسة بصفة رئيسية التعرف علي دور جمعية الاورومان الخيرية في تنمية المجتمعات الريفية بحافظة المنيا وذلك من خلال اهداف فرعية تتمثل في :-</w:t>
      </w:r>
    </w:p>
    <w:p w14:paraId="1D0A6712" w14:textId="4FF2EB12" w:rsidR="009A0566" w:rsidRPr="00740684" w:rsidRDefault="009A0566" w:rsidP="00693C30">
      <w:pPr>
        <w:pStyle w:val="ListParagraph"/>
        <w:numPr>
          <w:ilvl w:val="0"/>
          <w:numId w:val="15"/>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 xml:space="preserve">التعرف علي الانشطة </w:t>
      </w:r>
      <w:r w:rsidR="00BF456F" w:rsidRPr="00740684">
        <w:rPr>
          <w:rFonts w:ascii="Simplified Arabic" w:eastAsia="Simplified Arabic" w:hAnsi="Simplified Arabic" w:cs="Simplified Arabic"/>
          <w:color w:val="000000"/>
          <w:sz w:val="24"/>
          <w:szCs w:val="24"/>
          <w:rtl/>
        </w:rPr>
        <w:t>المستقبلية التي يرغب المستفيدين في قيام جمعية الاورمان الخيرية بها</w:t>
      </w:r>
    </w:p>
    <w:p w14:paraId="2F6B0FEB" w14:textId="77777777" w:rsidR="00016A76" w:rsidRDefault="00BF456F" w:rsidP="00016A76">
      <w:pPr>
        <w:pStyle w:val="ListParagraph"/>
        <w:numPr>
          <w:ilvl w:val="0"/>
          <w:numId w:val="15"/>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التعرف علي مقترحات المبحوثين لتفعيل دور تلك المنظمات ( جمعية الاورمان الخيرية ) .</w:t>
      </w:r>
    </w:p>
    <w:p w14:paraId="145CDD10" w14:textId="54E34F6E" w:rsidR="000206AD" w:rsidRPr="00016A76" w:rsidRDefault="00BF456F" w:rsidP="00016A76">
      <w:p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tl/>
        </w:rPr>
      </w:pPr>
      <w:r w:rsidRPr="00016A76">
        <w:rPr>
          <w:rFonts w:ascii="Simplified Arabic" w:eastAsia="Simplified Arabic" w:hAnsi="Simplified Arabic" w:cs="Simplified Arabic"/>
          <w:color w:val="000000"/>
          <w:sz w:val="24"/>
          <w:szCs w:val="24"/>
          <w:rtl/>
        </w:rPr>
        <w:t>وتوصلت الدراسة الي اهم النتائج التالية :-</w:t>
      </w:r>
    </w:p>
    <w:p w14:paraId="7694788B" w14:textId="743D7BA3" w:rsidR="000206AD" w:rsidRPr="00740684" w:rsidRDefault="000206AD"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 xml:space="preserve">اولا </w:t>
      </w:r>
      <w:r w:rsidR="00BF456F" w:rsidRPr="00740684">
        <w:rPr>
          <w:rFonts w:ascii="Simplified Arabic" w:eastAsia="Simplified Arabic" w:hAnsi="Simplified Arabic" w:cs="Simplified Arabic"/>
          <w:color w:val="000000"/>
          <w:sz w:val="24"/>
          <w:szCs w:val="24"/>
          <w:rtl/>
        </w:rPr>
        <w:t xml:space="preserve">: التعرف علي الانشطة المستقبلية التي يرغب المستدفيدين قيام الجمعية بها : بالمقابلة الشخصية لعينة </w:t>
      </w:r>
      <w:r w:rsidRPr="00740684">
        <w:rPr>
          <w:rFonts w:ascii="Simplified Arabic" w:eastAsia="Simplified Arabic" w:hAnsi="Simplified Arabic" w:cs="Simplified Arabic"/>
          <w:color w:val="000000"/>
          <w:sz w:val="24"/>
          <w:szCs w:val="24"/>
          <w:rtl/>
        </w:rPr>
        <w:t xml:space="preserve">       </w:t>
      </w:r>
      <w:r w:rsidR="00BF456F" w:rsidRPr="00740684">
        <w:rPr>
          <w:rFonts w:ascii="Simplified Arabic" w:eastAsia="Simplified Arabic" w:hAnsi="Simplified Arabic" w:cs="Simplified Arabic"/>
          <w:color w:val="000000"/>
          <w:sz w:val="24"/>
          <w:szCs w:val="24"/>
          <w:rtl/>
        </w:rPr>
        <w:t>البحث</w:t>
      </w:r>
      <w:r w:rsidRPr="00740684">
        <w:rPr>
          <w:rFonts w:ascii="Simplified Arabic" w:eastAsia="Simplified Arabic" w:hAnsi="Simplified Arabic" w:cs="Simplified Arabic"/>
          <w:color w:val="000000"/>
          <w:sz w:val="24"/>
          <w:szCs w:val="24"/>
          <w:rtl/>
        </w:rPr>
        <w:t xml:space="preserve"> </w:t>
      </w:r>
      <w:r w:rsidR="00BF456F" w:rsidRPr="00740684">
        <w:rPr>
          <w:rFonts w:ascii="Simplified Arabic" w:eastAsia="Simplified Arabic" w:hAnsi="Simplified Arabic" w:cs="Simplified Arabic"/>
          <w:color w:val="000000"/>
          <w:sz w:val="24"/>
          <w:szCs w:val="24"/>
          <w:rtl/>
        </w:rPr>
        <w:t>عن طريق استمارة استبيان خصصت لذلك تم التوصل الي التعرف علي الانشطة المستقبلية التي يرغب المستفدين</w:t>
      </w:r>
      <w:r w:rsidRPr="00740684">
        <w:rPr>
          <w:rFonts w:ascii="Simplified Arabic" w:eastAsia="Simplified Arabic" w:hAnsi="Simplified Arabic" w:cs="Simplified Arabic"/>
          <w:color w:val="000000"/>
          <w:sz w:val="24"/>
          <w:szCs w:val="24"/>
          <w:rtl/>
        </w:rPr>
        <w:t xml:space="preserve"> قيام الجمعية بها</w:t>
      </w:r>
    </w:p>
    <w:p w14:paraId="22F1B593" w14:textId="5E95B2E7" w:rsidR="000206AD" w:rsidRPr="00740684" w:rsidRDefault="00BF456F" w:rsidP="00693C30">
      <w:pPr>
        <w:pStyle w:val="ListParagraph"/>
        <w:numPr>
          <w:ilvl w:val="0"/>
          <w:numId w:val="19"/>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انشاء وحدات صحية</w:t>
      </w:r>
      <w:r w:rsidR="002E55C7" w:rsidRPr="00740684">
        <w:rPr>
          <w:rFonts w:ascii="Simplified Arabic" w:eastAsia="Simplified Arabic" w:hAnsi="Simplified Arabic" w:cs="Simplified Arabic"/>
          <w:color w:val="000000"/>
          <w:sz w:val="24"/>
          <w:szCs w:val="24"/>
          <w:rtl/>
        </w:rPr>
        <w:t xml:space="preserve"> متنقلة .</w:t>
      </w:r>
    </w:p>
    <w:p w14:paraId="7A63BB00" w14:textId="47C06DB3" w:rsidR="00BF456F" w:rsidRPr="00740684" w:rsidRDefault="000206AD" w:rsidP="00693C30">
      <w:pPr>
        <w:pStyle w:val="ListParagraph"/>
        <w:numPr>
          <w:ilvl w:val="0"/>
          <w:numId w:val="19"/>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انشاء بعض المصانع الصغيرة التي يعمل بها شباب القرية كصناعات النسيج والفخار .</w:t>
      </w:r>
    </w:p>
    <w:p w14:paraId="3C3D3F20" w14:textId="08E6910C" w:rsidR="002E55C7" w:rsidRPr="00740684" w:rsidRDefault="002E55C7" w:rsidP="00693C30">
      <w:pPr>
        <w:pStyle w:val="ListParagraph"/>
        <w:numPr>
          <w:ilvl w:val="0"/>
          <w:numId w:val="19"/>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انشاء المشاريع الداجنة ضمن مشروعات جمعية الاورمان .</w:t>
      </w:r>
    </w:p>
    <w:p w14:paraId="105725F2" w14:textId="7FBF1CE1" w:rsidR="002E55C7" w:rsidRPr="00740684" w:rsidRDefault="002E55C7" w:rsidP="00693C30">
      <w:pPr>
        <w:pStyle w:val="ListParagraph"/>
        <w:numPr>
          <w:ilvl w:val="0"/>
          <w:numId w:val="19"/>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مساهمة ومشاركة الجمعية في الاعمال الزراعية كمستلزمات الانتاج والتقاوي.</w:t>
      </w:r>
    </w:p>
    <w:p w14:paraId="33B00525" w14:textId="77777777" w:rsidR="002E55C7" w:rsidRPr="00740684" w:rsidRDefault="000206AD" w:rsidP="00693C30">
      <w:pPr>
        <w:pStyle w:val="ListParagraph"/>
        <w:numPr>
          <w:ilvl w:val="0"/>
          <w:numId w:val="19"/>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رصف وتعبيد الطرق داخل القري .</w:t>
      </w:r>
    </w:p>
    <w:p w14:paraId="503C6B68" w14:textId="32243FCA" w:rsidR="000206AD" w:rsidRPr="00740684" w:rsidRDefault="000206AD"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rPr>
      </w:pPr>
      <w:r w:rsidRPr="00740684">
        <w:rPr>
          <w:rFonts w:ascii="Simplified Arabic" w:eastAsia="Simplified Arabic" w:hAnsi="Simplified Arabic" w:cs="Simplified Arabic"/>
          <w:color w:val="000000"/>
          <w:sz w:val="24"/>
          <w:szCs w:val="24"/>
          <w:rtl/>
        </w:rPr>
        <w:t>ثانيا : التعرف علي المقترحات التي يمكن أن توضع في الاعتبار لتفعيل دور تلك المنظمات ( جمعية الأورومان الخيرية ) وبالدراسة تم التوصل الي حصر تلك المقترحات التي توضع في عين الاعتبار لتفعيل دور تلك المنظمات من وجهة نظر المبحوثين وهي :</w:t>
      </w:r>
    </w:p>
    <w:p w14:paraId="4F91ED47" w14:textId="131873FF" w:rsidR="002E55C7" w:rsidRPr="00740684" w:rsidRDefault="002E55C7" w:rsidP="00693C30">
      <w:pPr>
        <w:pStyle w:val="ListParagraph"/>
        <w:numPr>
          <w:ilvl w:val="0"/>
          <w:numId w:val="18"/>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العمل علي التنسيق بين الجمعية وباقي الجمعيات في المنطقة لزيادة فاعلية الجمعية .</w:t>
      </w:r>
    </w:p>
    <w:p w14:paraId="2C26A86C" w14:textId="503C149F" w:rsidR="002E55C7" w:rsidRPr="00740684" w:rsidRDefault="002E55C7" w:rsidP="00693C30">
      <w:pPr>
        <w:pStyle w:val="ListParagraph"/>
        <w:numPr>
          <w:ilvl w:val="0"/>
          <w:numId w:val="18"/>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العمل علي رفع كفاءة ومستوي العاملين بالجمعية من خلال عقد دورات تدريبية لهم .</w:t>
      </w:r>
    </w:p>
    <w:p w14:paraId="2BEFF426" w14:textId="53132385" w:rsidR="002E55C7" w:rsidRPr="00740684" w:rsidRDefault="002E55C7" w:rsidP="00693C30">
      <w:pPr>
        <w:pStyle w:val="ListParagraph"/>
        <w:numPr>
          <w:ilvl w:val="0"/>
          <w:numId w:val="18"/>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توفير الامكانيات المادية للعاملين بالجمعية مثل وسائل الاتصال ، والتنقل الي أما</w:t>
      </w:r>
      <w:r w:rsidR="001867F7" w:rsidRPr="00740684">
        <w:rPr>
          <w:rFonts w:ascii="Simplified Arabic" w:eastAsia="Simplified Arabic" w:hAnsi="Simplified Arabic" w:cs="Simplified Arabic"/>
          <w:color w:val="000000"/>
          <w:sz w:val="24"/>
          <w:szCs w:val="24"/>
          <w:rtl/>
        </w:rPr>
        <w:t>كن تقديم الخدمة في القري .</w:t>
      </w:r>
    </w:p>
    <w:p w14:paraId="1C6A78F0" w14:textId="663E93A0" w:rsidR="002E55C7" w:rsidRDefault="00A94AC4" w:rsidP="00693C30">
      <w:pPr>
        <w:pStyle w:val="ListParagraph"/>
        <w:numPr>
          <w:ilvl w:val="0"/>
          <w:numId w:val="18"/>
        </w:numPr>
        <w:pBdr>
          <w:top w:val="nil"/>
          <w:left w:val="nil"/>
          <w:bottom w:val="nil"/>
          <w:right w:val="nil"/>
          <w:between w:val="nil"/>
        </w:pBdr>
        <w:spacing w:after="0" w:line="276" w:lineRule="auto"/>
        <w:rPr>
          <w:rFonts w:ascii="Simplified Arabic" w:eastAsia="Simplified Arabic" w:hAnsi="Simplified Arabic" w:cs="Simplified Arabic"/>
          <w:color w:val="000000"/>
          <w:sz w:val="24"/>
          <w:szCs w:val="24"/>
        </w:rPr>
      </w:pPr>
      <w:r w:rsidRPr="00740684">
        <w:rPr>
          <w:rFonts w:ascii="Simplified Arabic" w:eastAsia="Simplified Arabic" w:hAnsi="Simplified Arabic" w:cs="Simplified Arabic"/>
          <w:color w:val="000000"/>
          <w:sz w:val="24"/>
          <w:szCs w:val="24"/>
          <w:rtl/>
        </w:rPr>
        <w:t>انشاء مكاتب فرعية تمثل الجمعية بالقري لاختصار وقت تقديم الخدمات وتقليل الضغط علي الجمعية الام.</w:t>
      </w:r>
    </w:p>
    <w:p w14:paraId="09B240AA" w14:textId="77777777" w:rsidR="00126AB1" w:rsidRPr="00126AB1" w:rsidRDefault="00126AB1" w:rsidP="00126AB1">
      <w:pPr>
        <w:pBdr>
          <w:top w:val="nil"/>
          <w:left w:val="nil"/>
          <w:bottom w:val="nil"/>
          <w:right w:val="nil"/>
          <w:between w:val="nil"/>
        </w:pBdr>
        <w:spacing w:after="0" w:line="276" w:lineRule="auto"/>
        <w:ind w:left="360"/>
        <w:rPr>
          <w:rFonts w:ascii="Simplified Arabic" w:eastAsia="Simplified Arabic" w:hAnsi="Simplified Arabic" w:cs="Simplified Arabic"/>
          <w:color w:val="000000"/>
          <w:sz w:val="24"/>
          <w:szCs w:val="24"/>
        </w:rPr>
      </w:pPr>
    </w:p>
    <w:p w14:paraId="6D3B9E1B" w14:textId="42CC4DC8" w:rsidR="00437C70" w:rsidRPr="00437C70" w:rsidRDefault="00437C70" w:rsidP="006F3345">
      <w:pPr>
        <w:pBdr>
          <w:top w:val="nil"/>
          <w:left w:val="nil"/>
          <w:bottom w:val="nil"/>
          <w:right w:val="nil"/>
          <w:between w:val="nil"/>
        </w:pBdr>
        <w:spacing w:after="160" w:line="276" w:lineRule="auto"/>
        <w:rPr>
          <w:rFonts w:ascii="Simplified Arabic" w:hAnsi="Simplified Arabic" w:cs="Simplified Arabic"/>
          <w:color w:val="000000"/>
          <w:sz w:val="24"/>
          <w:szCs w:val="24"/>
        </w:rPr>
      </w:pPr>
      <w:r w:rsidRPr="00437C70">
        <w:rPr>
          <w:rFonts w:ascii="Simplified Arabic" w:hAnsi="Simplified Arabic" w:cs="Simplified Arabic" w:hint="cs"/>
          <w:b/>
          <w:bCs/>
          <w:color w:val="000000"/>
          <w:sz w:val="24"/>
          <w:szCs w:val="24"/>
          <w:rtl/>
        </w:rPr>
        <w:lastRenderedPageBreak/>
        <w:t>1-9-1</w:t>
      </w:r>
      <w:r w:rsidR="006F3345">
        <w:rPr>
          <w:rFonts w:ascii="Simplified Arabic" w:hAnsi="Simplified Arabic" w:cs="Simplified Arabic" w:hint="cs"/>
          <w:b/>
          <w:bCs/>
          <w:color w:val="000000"/>
          <w:sz w:val="24"/>
          <w:szCs w:val="24"/>
          <w:rtl/>
        </w:rPr>
        <w:t>2</w:t>
      </w:r>
      <w:r w:rsidRPr="00437C70">
        <w:rPr>
          <w:rFonts w:ascii="Simplified Arabic" w:hAnsi="Simplified Arabic" w:cs="Simplified Arabic" w:hint="cs"/>
          <w:b/>
          <w:bCs/>
          <w:color w:val="000000"/>
          <w:sz w:val="24"/>
          <w:szCs w:val="24"/>
          <w:rtl/>
        </w:rPr>
        <w:t xml:space="preserve"> </w:t>
      </w:r>
      <w:r w:rsidR="00616064" w:rsidRPr="00437C70">
        <w:rPr>
          <w:rFonts w:ascii="Simplified Arabic" w:hAnsi="Simplified Arabic" w:cs="Simplified Arabic"/>
          <w:color w:val="000000"/>
          <w:sz w:val="24"/>
          <w:szCs w:val="24"/>
          <w:rtl/>
        </w:rPr>
        <w:t xml:space="preserve">دراسة ( حنان رجائي ،2015 ) </w:t>
      </w:r>
      <w:r w:rsidR="00616064" w:rsidRPr="00437C70">
        <w:rPr>
          <w:rStyle w:val="FootnoteReference"/>
          <w:rFonts w:ascii="Simplified Arabic" w:hAnsi="Simplified Arabic" w:cs="Simplified Arabic"/>
          <w:color w:val="000000"/>
          <w:sz w:val="24"/>
          <w:szCs w:val="24"/>
          <w:rtl/>
        </w:rPr>
        <w:footnoteReference w:customMarkFollows="1" w:id="25"/>
        <w:t>1</w:t>
      </w:r>
      <w:r w:rsidR="00616064" w:rsidRPr="00437C70">
        <w:rPr>
          <w:rFonts w:ascii="Simplified Arabic" w:hAnsi="Simplified Arabic" w:cs="Simplified Arabic"/>
          <w:sz w:val="24"/>
          <w:szCs w:val="24"/>
          <w:rtl/>
        </w:rPr>
        <w:t>بعنوان :</w:t>
      </w:r>
      <w:r w:rsidR="00616064" w:rsidRPr="00437C70">
        <w:rPr>
          <w:rFonts w:ascii="Simplified Arabic" w:hAnsi="Simplified Arabic" w:cs="Simplified Arabic"/>
          <w:color w:val="000000"/>
          <w:sz w:val="24"/>
          <w:szCs w:val="24"/>
          <w:rtl/>
        </w:rPr>
        <w:t xml:space="preserve"> التغيرات الاقتصادية والاجتماعية في الريف المصري بعد ثورة يناير 2011</w:t>
      </w:r>
      <w:r w:rsidR="004224F3" w:rsidRPr="00437C70">
        <w:rPr>
          <w:rFonts w:ascii="Simplified Arabic" w:hAnsi="Simplified Arabic" w:cs="Simplified Arabic" w:hint="cs"/>
          <w:sz w:val="24"/>
          <w:szCs w:val="24"/>
          <w:rtl/>
        </w:rPr>
        <w:t>.</w:t>
      </w:r>
    </w:p>
    <w:p w14:paraId="3934B26D" w14:textId="71AD3F70" w:rsidR="00CA6CB7" w:rsidRPr="00437C70" w:rsidRDefault="00616064" w:rsidP="00437C70">
      <w:pPr>
        <w:pBdr>
          <w:top w:val="nil"/>
          <w:left w:val="nil"/>
          <w:bottom w:val="nil"/>
          <w:right w:val="nil"/>
          <w:between w:val="nil"/>
        </w:pBdr>
        <w:spacing w:after="160" w:line="276" w:lineRule="auto"/>
        <w:jc w:val="both"/>
        <w:rPr>
          <w:rFonts w:ascii="Simplified Arabic" w:hAnsi="Simplified Arabic" w:cs="Simplified Arabic"/>
          <w:color w:val="000000"/>
          <w:sz w:val="24"/>
          <w:szCs w:val="24"/>
        </w:rPr>
      </w:pPr>
      <w:r w:rsidRPr="00437C70">
        <w:rPr>
          <w:rFonts w:ascii="Simplified Arabic" w:hAnsi="Simplified Arabic" w:cs="Simplified Arabic"/>
          <w:sz w:val="24"/>
          <w:szCs w:val="24"/>
          <w:rtl/>
        </w:rPr>
        <w:t>اشارت الدراسة الي التغيرات بعد ثورة 25 يناير 2011 علي مستوي الاقتصاد الكلي والقطاع الزراعي والريفي وانعاكساتها علي جميع مكونات المجتمع المصري وخاصة الريفي بالاضافة الي الاثار الايجابية والسلبية وتوجيه ماهو سلبي منها .ومن ضمن ما توصلت اليه الدراسة تراجع أوضاع المؤسسات الريفية ورصدت الدراسة العديد من التغيرات الاجتماعية ومن اهمها تراجع اوضاع التنمية البشرية في الريف المصري من تعليم وصحة وزيادة معدلات الهجرة الريفية الغير شرعية ، بالاضافة الي استم</w:t>
      </w:r>
      <w:r w:rsidR="003F71B7" w:rsidRPr="00437C70">
        <w:rPr>
          <w:rFonts w:ascii="Simplified Arabic" w:hAnsi="Simplified Arabic" w:cs="Simplified Arabic"/>
          <w:sz w:val="24"/>
          <w:szCs w:val="24"/>
          <w:rtl/>
        </w:rPr>
        <w:t xml:space="preserve">رار تراجع دور الجمعيات الاهلية </w:t>
      </w:r>
      <w:r w:rsidRPr="00437C70">
        <w:rPr>
          <w:rFonts w:ascii="Simplified Arabic" w:hAnsi="Simplified Arabic" w:cs="Simplified Arabic"/>
          <w:sz w:val="24"/>
          <w:szCs w:val="24"/>
          <w:rtl/>
        </w:rPr>
        <w:t>تضمنت الدراسة احدي عشر فصلا اعتمت علي المنهج الوصفي التحليلي لعرض اهم المتغيرات الدراسية بالاضفة الي الاعتماد علي المنهج المقارن بين فترتين (2009-2010) و (2011-2012) ، كما تم الاستناد فيهاا الي نتائج استطلاعات الرأي الحديثة لبعض المراكز البحثية حين ذاك وتحليل المضمو</w:t>
      </w:r>
      <w:r w:rsidR="003F71B7" w:rsidRPr="00437C70">
        <w:rPr>
          <w:rFonts w:ascii="Simplified Arabic" w:hAnsi="Simplified Arabic" w:cs="Simplified Arabic"/>
          <w:sz w:val="24"/>
          <w:szCs w:val="24"/>
          <w:rtl/>
        </w:rPr>
        <w:t xml:space="preserve">ن لبعض ما جاء في الصحف الرسمية </w:t>
      </w:r>
      <w:r w:rsidR="003F71B7" w:rsidRPr="00437C70">
        <w:rPr>
          <w:rFonts w:ascii="Simplified Arabic" w:hAnsi="Simplified Arabic" w:cs="Simplified Arabic" w:hint="cs"/>
          <w:sz w:val="24"/>
          <w:szCs w:val="24"/>
          <w:rtl/>
        </w:rPr>
        <w:t xml:space="preserve">، </w:t>
      </w:r>
      <w:r w:rsidRPr="00437C70">
        <w:rPr>
          <w:rFonts w:ascii="Simplified Arabic" w:hAnsi="Simplified Arabic" w:cs="Simplified Arabic"/>
          <w:color w:val="000000"/>
          <w:sz w:val="24"/>
          <w:szCs w:val="24"/>
          <w:rtl/>
        </w:rPr>
        <w:t>وقد وضعت الدراسة العديد من التوصيات في اطار معالجة التغيرات السلبية بعد ثورة 25يناير من اهمها تهيئة المناخ الجاذب للاستثمار وخاصة في الزراعة وزيادة الانتاج الزراعي والمساحات الزراعية وتفعيل القوانين الخاصة بالتعدي علي الاراضي الزراعية ، اعادة هيكلة المؤسسات الريفية ، الاهتمام بالتنمية البشرية في الريف ، وضع خطاب اعلامي مناسب للريفين ، علي ان يرتبط ذلك كله بالدور الجديد للدولة بعد ثورة 25 يناير.</w:t>
      </w:r>
    </w:p>
    <w:p w14:paraId="4BC226D7" w14:textId="598A656D" w:rsidR="00616064" w:rsidRPr="00437C70" w:rsidRDefault="00437C70" w:rsidP="006F3345">
      <w:pPr>
        <w:spacing w:line="276" w:lineRule="auto"/>
        <w:rPr>
          <w:rFonts w:ascii="Simplified Arabic" w:hAnsi="Simplified Arabic" w:cs="Simplified Arabic"/>
          <w:sz w:val="24"/>
          <w:szCs w:val="24"/>
          <w:rtl/>
          <w:lang w:bidi="ar-EG"/>
        </w:rPr>
      </w:pPr>
      <w:r w:rsidRPr="00437C70">
        <w:rPr>
          <w:rFonts w:ascii="Simplified Arabic" w:hAnsi="Simplified Arabic" w:cs="Simplified Arabic" w:hint="cs"/>
          <w:b/>
          <w:bCs/>
          <w:sz w:val="24"/>
          <w:szCs w:val="24"/>
          <w:rtl/>
          <w:lang w:bidi="ar-EG"/>
        </w:rPr>
        <w:t>1-9-</w:t>
      </w:r>
      <w:r w:rsidR="006F3345">
        <w:rPr>
          <w:rFonts w:ascii="Simplified Arabic" w:hAnsi="Simplified Arabic" w:cs="Simplified Arabic" w:hint="cs"/>
          <w:b/>
          <w:bCs/>
          <w:sz w:val="24"/>
          <w:szCs w:val="24"/>
          <w:rtl/>
          <w:lang w:bidi="ar-EG"/>
        </w:rPr>
        <w:t>13</w:t>
      </w:r>
      <w:r>
        <w:rPr>
          <w:rFonts w:ascii="Simplified Arabic" w:hAnsi="Simplified Arabic" w:cs="Simplified Arabic" w:hint="cs"/>
          <w:sz w:val="24"/>
          <w:szCs w:val="24"/>
          <w:rtl/>
          <w:lang w:bidi="ar-EG"/>
        </w:rPr>
        <w:t xml:space="preserve"> </w:t>
      </w:r>
      <w:r w:rsidR="007C6AA3" w:rsidRPr="00437C70">
        <w:rPr>
          <w:rFonts w:ascii="Simplified Arabic" w:hAnsi="Simplified Arabic" w:cs="Simplified Arabic"/>
          <w:sz w:val="24"/>
          <w:szCs w:val="24"/>
          <w:rtl/>
          <w:lang w:bidi="ar-EG"/>
        </w:rPr>
        <w:t>دراسة (وفاء عبد الله ،2013</w:t>
      </w:r>
      <w:r w:rsidR="00AA28F8" w:rsidRPr="00437C70">
        <w:rPr>
          <w:rFonts w:ascii="Simplified Arabic" w:hAnsi="Simplified Arabic" w:cs="Simplified Arabic"/>
          <w:sz w:val="24"/>
          <w:szCs w:val="24"/>
          <w:rtl/>
          <w:lang w:bidi="ar-EG"/>
        </w:rPr>
        <w:t>)</w:t>
      </w:r>
      <w:r>
        <w:rPr>
          <w:rStyle w:val="FootnoteReference"/>
          <w:rFonts w:ascii="Simplified Arabic" w:hAnsi="Simplified Arabic" w:cs="Simplified Arabic"/>
          <w:sz w:val="24"/>
          <w:szCs w:val="24"/>
          <w:rtl/>
          <w:lang w:bidi="ar-EG"/>
        </w:rPr>
        <w:footnoteReference w:customMarkFollows="1" w:id="26"/>
        <w:t>2</w:t>
      </w:r>
      <w:r w:rsidRPr="009770A4">
        <w:rPr>
          <w:rFonts w:ascii="Simplified Arabic" w:hAnsi="Simplified Arabic" w:cs="Simplified Arabic"/>
          <w:color w:val="000000"/>
          <w:sz w:val="24"/>
          <w:szCs w:val="24"/>
          <w:rtl/>
        </w:rPr>
        <w:t xml:space="preserve"> </w:t>
      </w:r>
      <w:r w:rsidR="00AA28F8" w:rsidRPr="009770A4">
        <w:rPr>
          <w:rFonts w:ascii="Simplified Arabic" w:hAnsi="Simplified Arabic" w:cs="Simplified Arabic"/>
          <w:color w:val="000000"/>
          <w:sz w:val="24"/>
          <w:szCs w:val="24"/>
          <w:rtl/>
        </w:rPr>
        <w:t xml:space="preserve">عنوان: </w:t>
      </w:r>
      <w:r w:rsidR="00465359" w:rsidRPr="009770A4">
        <w:rPr>
          <w:rFonts w:ascii="Simplified Arabic" w:hAnsi="Simplified Arabic" w:cs="Simplified Arabic"/>
          <w:color w:val="000000"/>
          <w:sz w:val="24"/>
          <w:szCs w:val="24"/>
          <w:rtl/>
        </w:rPr>
        <w:t>المجتمع</w:t>
      </w:r>
      <w:r w:rsidR="00AA28F8" w:rsidRPr="009770A4">
        <w:rPr>
          <w:rFonts w:ascii="Simplified Arabic" w:hAnsi="Simplified Arabic" w:cs="Simplified Arabic"/>
          <w:color w:val="000000"/>
          <w:sz w:val="24"/>
          <w:szCs w:val="24"/>
          <w:rtl/>
        </w:rPr>
        <w:t xml:space="preserve"> المدني ومستقبل التنمية في مصر </w:t>
      </w:r>
      <w:r w:rsidR="00017419" w:rsidRPr="009770A4">
        <w:rPr>
          <w:rFonts w:ascii="Simplified Arabic" w:hAnsi="Simplified Arabic" w:cs="Simplified Arabic"/>
          <w:color w:val="000000"/>
          <w:sz w:val="24"/>
          <w:szCs w:val="24"/>
          <w:rtl/>
        </w:rPr>
        <w:t>.</w:t>
      </w:r>
    </w:p>
    <w:p w14:paraId="0133F0C3" w14:textId="7B7A3EC5" w:rsidR="00616064" w:rsidRPr="009770A4" w:rsidRDefault="00465359" w:rsidP="00693C30">
      <w:pPr>
        <w:spacing w:line="276" w:lineRule="auto"/>
        <w:jc w:val="both"/>
        <w:rPr>
          <w:rFonts w:ascii="Simplified Arabic" w:hAnsi="Simplified Arabic" w:cs="Simplified Arabic"/>
          <w:sz w:val="24"/>
          <w:szCs w:val="24"/>
          <w:rtl/>
        </w:rPr>
      </w:pPr>
      <w:r w:rsidRPr="009770A4">
        <w:rPr>
          <w:rFonts w:ascii="Simplified Arabic" w:hAnsi="Simplified Arabic" w:cs="Simplified Arabic"/>
          <w:sz w:val="24"/>
          <w:szCs w:val="24"/>
          <w:rtl/>
        </w:rPr>
        <w:t>اشارت الدراسة الي تصور للجانب الاهلي وفلسفته ودوافعه ومجالاته في مجالات التنمية والتأكيد الخاص علي دوره السياسي والتاريخي في أنشطته التنمية خلال العشرينات من القرن الماضي ، و استخدمت الدراسة المنهج الوصفي التحليلي والذي حاولت من خلاله الوصول الي هذا الهدف من خلال ثلاث فصول رئيسية يتناول كل فصل ثلاث مباحث فرعية حيث تناول الفصل الاول المجتمع المدني في مصر وظروف الحاضر المعاصر وفلسفته ودوره من خلال ثلاث مباحث فرعية ، اما الفصل الثاني فقد تعرض الي المجتمع المدني والعمل الاهلي وانظمته في التنمية الاجتماعية في مصر ، وتختم الدراسة بالفصل الثالث والاخير ثم قدمت الدراسة في نهايتها رؤية تحليلة حول المجتمع المدني والتحول الديمقراطي في مصر وتلقية الضوء علي المجتمع المدني ومستقبل التنمية في مصر .</w:t>
      </w:r>
    </w:p>
    <w:p w14:paraId="1BC6F61E" w14:textId="77777777" w:rsidR="003F71B7" w:rsidRPr="00740684" w:rsidRDefault="003F71B7" w:rsidP="00693C30">
      <w:pPr>
        <w:pStyle w:val="ListParagraph"/>
        <w:spacing w:line="276" w:lineRule="auto"/>
        <w:ind w:left="630" w:firstLine="0"/>
        <w:rPr>
          <w:rFonts w:ascii="Simplified Arabic" w:hAnsi="Simplified Arabic" w:cs="Simplified Arabic"/>
          <w:sz w:val="24"/>
          <w:szCs w:val="24"/>
          <w:rtl/>
        </w:rPr>
      </w:pPr>
    </w:p>
    <w:p w14:paraId="06A49E8D" w14:textId="59066606" w:rsidR="001B7BF0" w:rsidRPr="00437C70" w:rsidRDefault="00437C70" w:rsidP="006F3345">
      <w:pPr>
        <w:spacing w:line="276" w:lineRule="auto"/>
        <w:rPr>
          <w:rFonts w:ascii="Simplified Arabic" w:hAnsi="Simplified Arabic" w:cs="Simplified Arabic"/>
          <w:sz w:val="24"/>
          <w:szCs w:val="24"/>
          <w:rtl/>
          <w:lang w:bidi="ar-EG"/>
        </w:rPr>
      </w:pPr>
      <w:r w:rsidRPr="00437C70">
        <w:rPr>
          <w:rFonts w:ascii="Simplified Arabic" w:eastAsia="Simplified Arabic" w:hAnsi="Simplified Arabic" w:cs="Simplified Arabic" w:hint="cs"/>
          <w:b/>
          <w:bCs/>
          <w:color w:val="000000"/>
          <w:sz w:val="24"/>
          <w:szCs w:val="24"/>
          <w:rtl/>
        </w:rPr>
        <w:lastRenderedPageBreak/>
        <w:t>1-9-</w:t>
      </w:r>
      <w:r w:rsidR="006F3345">
        <w:rPr>
          <w:rFonts w:ascii="Simplified Arabic" w:eastAsia="Simplified Arabic" w:hAnsi="Simplified Arabic" w:cs="Simplified Arabic" w:hint="cs"/>
          <w:b/>
          <w:bCs/>
          <w:color w:val="000000"/>
          <w:sz w:val="24"/>
          <w:szCs w:val="24"/>
          <w:rtl/>
        </w:rPr>
        <w:t>14</w:t>
      </w:r>
      <w:r w:rsidRPr="00437C70">
        <w:rPr>
          <w:rFonts w:ascii="Simplified Arabic" w:eastAsia="Simplified Arabic" w:hAnsi="Simplified Arabic" w:cs="Simplified Arabic" w:hint="cs"/>
          <w:b/>
          <w:bCs/>
          <w:color w:val="000000"/>
          <w:sz w:val="24"/>
          <w:szCs w:val="24"/>
          <w:rtl/>
        </w:rPr>
        <w:t xml:space="preserve"> </w:t>
      </w:r>
      <w:r w:rsidR="00616064" w:rsidRPr="00437C70">
        <w:rPr>
          <w:rFonts w:ascii="Simplified Arabic" w:eastAsia="Simplified Arabic" w:hAnsi="Simplified Arabic" w:cs="Simplified Arabic"/>
          <w:color w:val="000000"/>
          <w:sz w:val="24"/>
          <w:szCs w:val="24"/>
          <w:rtl/>
        </w:rPr>
        <w:t>دراسة (أسامة أحمد حسن،2013)</w:t>
      </w:r>
      <w:bookmarkStart w:id="3" w:name="_gjdgxs" w:colFirst="0" w:colLast="0"/>
      <w:bookmarkEnd w:id="3"/>
      <w:r w:rsidRPr="00437C70">
        <w:rPr>
          <w:rStyle w:val="FootnoteReference"/>
          <w:rFonts w:ascii="Simplified Arabic" w:eastAsia="Simplified Arabic" w:hAnsi="Simplified Arabic" w:cs="Simplified Arabic"/>
          <w:color w:val="000000"/>
          <w:sz w:val="24"/>
          <w:szCs w:val="24"/>
          <w:rtl/>
        </w:rPr>
        <w:footnoteReference w:customMarkFollows="1" w:id="27"/>
        <w:t>1</w:t>
      </w:r>
      <w:r w:rsidR="001B7BF0" w:rsidRPr="00740684">
        <w:rPr>
          <w:rFonts w:ascii="Simplified Arabic" w:eastAsia="Simplified Arabic" w:hAnsi="Simplified Arabic" w:cs="Simplified Arabic"/>
          <w:color w:val="000000"/>
          <w:sz w:val="24"/>
          <w:szCs w:val="24"/>
          <w:rtl/>
        </w:rPr>
        <w:t>بعنوان : مؤشرات تخطيطية لتفعيل دور بعض منظمات المجتمع المدني في مواجهة الأزمات والكوارث.</w:t>
      </w:r>
    </w:p>
    <w:p w14:paraId="63E7E1E9" w14:textId="0BAF7562" w:rsidR="003F71B7" w:rsidRDefault="001B7BF0" w:rsidP="00693C30">
      <w:pPr>
        <w:pBdr>
          <w:top w:val="nil"/>
          <w:left w:val="nil"/>
          <w:bottom w:val="nil"/>
          <w:right w:val="nil"/>
          <w:between w:val="nil"/>
        </w:pBdr>
        <w:spacing w:after="0" w:line="276" w:lineRule="auto"/>
        <w:jc w:val="both"/>
        <w:rPr>
          <w:rFonts w:ascii="Simplified Arabic" w:eastAsia="Simplified Arabic" w:hAnsi="Simplified Arabic" w:cs="Simplified Arabic"/>
          <w:color w:val="000000"/>
          <w:sz w:val="24"/>
          <w:szCs w:val="24"/>
          <w:rtl/>
          <w:lang w:bidi="ar-EG"/>
        </w:rPr>
      </w:pPr>
      <w:r w:rsidRPr="00740684">
        <w:rPr>
          <w:rFonts w:ascii="Simplified Arabic" w:eastAsia="Simplified Arabic" w:hAnsi="Simplified Arabic" w:cs="Simplified Arabic"/>
          <w:color w:val="000000"/>
          <w:sz w:val="24"/>
          <w:szCs w:val="24"/>
          <w:rtl/>
        </w:rPr>
        <w:t xml:space="preserve">استهدفت الدراسة تقويم الدور المتوقع والفعلي لجمعية الهلال الاحمر المصري ومحاولة التوصل الي اهم المعوقات التي تحول دون فاعلية جمعية الهلال الاحمر في مواجهة الازمات والكوراث </w:t>
      </w:r>
      <w:r w:rsidRPr="00740684">
        <w:rPr>
          <w:rFonts w:ascii="Simplified Arabic" w:eastAsia="Simplified Arabic" w:hAnsi="Simplified Arabic" w:cs="Simplified Arabic"/>
          <w:color w:val="000000"/>
          <w:sz w:val="24"/>
          <w:szCs w:val="24"/>
          <w:rtl/>
          <w:lang w:bidi="ar-EG"/>
        </w:rPr>
        <w:t>، وقد تمت الدراسة في مسارين أحدهما الكفاءة والاخر الفاعلية وذلك من خلال قياس كفاءة العاملين والمسئولين والخبراء داخل جمعية الهلال الاحمر المصري ، وفاعلية الدور الفعلي لجمعية الهلال الاحمر المصري في تقديم الخدمات للمستفيدين</w:t>
      </w:r>
      <w:r w:rsidR="003F71B7">
        <w:rPr>
          <w:rFonts w:ascii="Simplified Arabic" w:eastAsia="Simplified Arabic" w:hAnsi="Simplified Arabic" w:cs="Simplified Arabic" w:hint="cs"/>
          <w:color w:val="000000"/>
          <w:sz w:val="24"/>
          <w:szCs w:val="24"/>
          <w:rtl/>
          <w:lang w:bidi="ar-EG"/>
        </w:rPr>
        <w:t>.</w:t>
      </w:r>
    </w:p>
    <w:p w14:paraId="0314726C" w14:textId="3A9E0199" w:rsidR="00791B36" w:rsidRDefault="001B7BF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r w:rsidRPr="00740684">
        <w:rPr>
          <w:rFonts w:ascii="Simplified Arabic" w:eastAsia="Simplified Arabic" w:hAnsi="Simplified Arabic" w:cs="Simplified Arabic"/>
          <w:color w:val="000000"/>
          <w:sz w:val="24"/>
          <w:szCs w:val="24"/>
          <w:rtl/>
          <w:lang w:bidi="ar-EG"/>
        </w:rPr>
        <w:t>وقد تم ذلك من خلال عدة ابعاد ( قدرة الجمعية علي تقديم الخدمة ، الاستمرارية في تقديم الخدمة ، السرعة في تقديم الخدمة ، العلاقات الانسانية الافقية والرأسية بين العاملين بعضهم البعض وبين المستفيدين) وتوصلت الدراسة الي العديد من الننائج من اهمها وجود قصور في ثقافة المشاركة المجتمعية لدي افراد المجتمع ووجود قلة في تدريب العاملين بالجمعية علي مواجهة الازمات و الكوارث ووجود نقص في عدد الباحثين الميدانيين المؤهلين في مجال الازمات والكوراث وصعوبة التنسيق بين الجمعية والجمعيات الممثالة العاملة في مجال الازمات والكوارث وضعف الحصول علي البيانات المناسبة لنشاط الجمعية</w:t>
      </w:r>
      <w:r w:rsidR="00791B36">
        <w:rPr>
          <w:rFonts w:ascii="Simplified Arabic" w:eastAsia="Simplified Arabic" w:hAnsi="Simplified Arabic" w:cs="Simplified Arabic" w:hint="cs"/>
          <w:b/>
          <w:color w:val="000000"/>
          <w:sz w:val="28"/>
          <w:szCs w:val="28"/>
          <w:u w:val="single"/>
          <w:rtl/>
        </w:rPr>
        <w:t>.</w:t>
      </w:r>
    </w:p>
    <w:p w14:paraId="12071FC2" w14:textId="3B8FA39A" w:rsidR="00CE2A07" w:rsidRDefault="00CE2A07"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7ACD5AB1" w14:textId="19423BBF" w:rsidR="00791B36" w:rsidRDefault="00DE6195" w:rsidP="00437C70">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u w:val="single"/>
          <w:rtl/>
          <w:lang w:bidi="ar-EG"/>
        </w:rPr>
      </w:pPr>
      <w:r w:rsidRPr="00437C70">
        <w:rPr>
          <w:rFonts w:ascii="Simplified Arabic" w:eastAsia="Simplified Arabic" w:hAnsi="Simplified Arabic" w:cs="Simplified Arabic"/>
          <w:bCs/>
          <w:color w:val="000000"/>
          <w:sz w:val="24"/>
          <w:szCs w:val="24"/>
          <w:u w:val="single"/>
          <w:rtl/>
          <w:lang w:bidi="ar-EG"/>
        </w:rPr>
        <w:t>التعليق</w:t>
      </w:r>
      <w:r w:rsidR="00616064" w:rsidRPr="00437C70">
        <w:rPr>
          <w:rFonts w:ascii="Simplified Arabic" w:eastAsia="Simplified Arabic" w:hAnsi="Simplified Arabic" w:cs="Simplified Arabic"/>
          <w:bCs/>
          <w:color w:val="000000"/>
          <w:sz w:val="24"/>
          <w:szCs w:val="24"/>
          <w:u w:val="single"/>
          <w:rtl/>
          <w:lang w:bidi="ar-EG"/>
        </w:rPr>
        <w:t xml:space="preserve"> علي الدراسات السابقة </w:t>
      </w:r>
      <w:r w:rsidR="00CE1BA8" w:rsidRPr="00437C70">
        <w:rPr>
          <w:rFonts w:ascii="Simplified Arabic" w:eastAsia="Simplified Arabic" w:hAnsi="Simplified Arabic" w:cs="Simplified Arabic"/>
          <w:bCs/>
          <w:color w:val="000000"/>
          <w:sz w:val="24"/>
          <w:szCs w:val="24"/>
          <w:u w:val="single"/>
          <w:rtl/>
          <w:lang w:bidi="ar-EG"/>
        </w:rPr>
        <w:t>:-</w:t>
      </w:r>
    </w:p>
    <w:p w14:paraId="64C07F77" w14:textId="0B3594EE" w:rsidR="000E6F01" w:rsidRDefault="004D2C19" w:rsidP="00083CD1">
      <w:pPr>
        <w:jc w:val="both"/>
        <w:rPr>
          <w:rFonts w:ascii="Simplified Arabic" w:hAnsi="Simplified Arabic" w:cs="Simplified Arabic"/>
          <w:sz w:val="24"/>
          <w:szCs w:val="24"/>
          <w:rtl/>
        </w:rPr>
      </w:pPr>
      <w:r w:rsidRPr="00437C70">
        <w:rPr>
          <w:rFonts w:ascii="Simplified Arabic" w:hAnsi="Simplified Arabic" w:cs="Simplified Arabic"/>
          <w:sz w:val="24"/>
          <w:szCs w:val="24"/>
          <w:rtl/>
        </w:rPr>
        <w:t>تري الباحثة أن الدراسات السابقة التي تدور في نفس موضوع البحث قد ناقشت ودارت حول المواضيع والمتغيرات</w:t>
      </w:r>
      <w:r w:rsidR="00083CD1">
        <w:rPr>
          <w:rFonts w:ascii="Simplified Arabic" w:hAnsi="Simplified Arabic" w:cs="Simplified Arabic"/>
          <w:sz w:val="24"/>
          <w:szCs w:val="24"/>
          <w:rtl/>
        </w:rPr>
        <w:t xml:space="preserve"> التالية كل علي حد</w:t>
      </w:r>
      <w:r w:rsidR="00083CD1">
        <w:rPr>
          <w:rFonts w:ascii="Simplified Arabic" w:hAnsi="Simplified Arabic" w:cs="Simplified Arabic" w:hint="cs"/>
          <w:sz w:val="24"/>
          <w:szCs w:val="24"/>
          <w:rtl/>
        </w:rPr>
        <w:t>ى</w:t>
      </w:r>
      <w:r w:rsidRPr="00437C70">
        <w:rPr>
          <w:rFonts w:ascii="Simplified Arabic" w:hAnsi="Simplified Arabic" w:cs="Simplified Arabic"/>
          <w:sz w:val="24"/>
          <w:szCs w:val="24"/>
          <w:rtl/>
        </w:rPr>
        <w:t xml:space="preserve"> : الوعي الصحي ودور الجمعيات الاهلية فيه والتنسيق بين الجمعيات الاهلية والحوكمة واستخدام التكنولوجيا ، ودور ا</w:t>
      </w:r>
      <w:r w:rsidR="00083CD1">
        <w:rPr>
          <w:rFonts w:ascii="Simplified Arabic" w:hAnsi="Simplified Arabic" w:cs="Simplified Arabic"/>
          <w:sz w:val="24"/>
          <w:szCs w:val="24"/>
          <w:rtl/>
        </w:rPr>
        <w:t>لجمعيات الاهلية في مواجهة الكو</w:t>
      </w:r>
      <w:r w:rsidR="00083CD1">
        <w:rPr>
          <w:rFonts w:ascii="Simplified Arabic" w:hAnsi="Simplified Arabic" w:cs="Simplified Arabic" w:hint="cs"/>
          <w:sz w:val="24"/>
          <w:szCs w:val="24"/>
          <w:rtl/>
        </w:rPr>
        <w:t>ار</w:t>
      </w:r>
      <w:r w:rsidRPr="00437C70">
        <w:rPr>
          <w:rFonts w:ascii="Simplified Arabic" w:hAnsi="Simplified Arabic" w:cs="Simplified Arabic"/>
          <w:sz w:val="24"/>
          <w:szCs w:val="24"/>
          <w:rtl/>
        </w:rPr>
        <w:t>ث ومعوقات ذلك ، التن</w:t>
      </w:r>
      <w:r w:rsidR="00016A76" w:rsidRPr="00437C70">
        <w:rPr>
          <w:rFonts w:ascii="Simplified Arabic" w:hAnsi="Simplified Arabic" w:cs="Simplified Arabic"/>
          <w:sz w:val="24"/>
          <w:szCs w:val="24"/>
          <w:rtl/>
        </w:rPr>
        <w:t>مية الاجتماعية والدور السياسي ،</w:t>
      </w:r>
      <w:r w:rsidRPr="00437C70">
        <w:rPr>
          <w:rFonts w:ascii="Simplified Arabic" w:hAnsi="Simplified Arabic" w:cs="Simplified Arabic"/>
          <w:sz w:val="24"/>
          <w:szCs w:val="24"/>
          <w:rtl/>
        </w:rPr>
        <w:t xml:space="preserve">وتناولت ايضا الدور السياسي والاجتماعي من التعليم والصحة بالتعرف علي اداء البحوثين </w:t>
      </w:r>
      <w:r w:rsidR="00791B36" w:rsidRPr="00437C70">
        <w:rPr>
          <w:rFonts w:ascii="Simplified Arabic" w:hAnsi="Simplified Arabic" w:cs="Simplified Arabic"/>
          <w:sz w:val="24"/>
          <w:szCs w:val="24"/>
          <w:rtl/>
        </w:rPr>
        <w:t>، التم</w:t>
      </w:r>
      <w:r w:rsidR="00016A76" w:rsidRPr="00437C70">
        <w:rPr>
          <w:rFonts w:ascii="Simplified Arabic" w:hAnsi="Simplified Arabic" w:cs="Simplified Arabic"/>
          <w:sz w:val="24"/>
          <w:szCs w:val="24"/>
          <w:rtl/>
        </w:rPr>
        <w:t xml:space="preserve">كين الاقتصادي للسيدات من </w:t>
      </w:r>
      <w:r w:rsidR="00791B36" w:rsidRPr="00437C70">
        <w:rPr>
          <w:rFonts w:ascii="Simplified Arabic" w:hAnsi="Simplified Arabic" w:cs="Simplified Arabic"/>
          <w:sz w:val="24"/>
          <w:szCs w:val="24"/>
          <w:rtl/>
        </w:rPr>
        <w:t>منظور التخطيط الاجتماعي ، تمكين الشباب بالاضافة الي الاعمال الخيرية والحد من الفقر ، التعليم ومحو الامية الرقم</w:t>
      </w:r>
      <w:r w:rsidR="00437C70" w:rsidRPr="00437C70">
        <w:rPr>
          <w:rFonts w:ascii="Simplified Arabic" w:hAnsi="Simplified Arabic" w:cs="Simplified Arabic"/>
          <w:sz w:val="24"/>
          <w:szCs w:val="24"/>
          <w:rtl/>
        </w:rPr>
        <w:t>ي</w:t>
      </w:r>
      <w:r w:rsidR="00083CD1">
        <w:rPr>
          <w:rFonts w:ascii="Simplified Arabic" w:hAnsi="Simplified Arabic" w:cs="Simplified Arabic"/>
          <w:sz w:val="24"/>
          <w:szCs w:val="24"/>
          <w:rtl/>
        </w:rPr>
        <w:t>ة ، واخيرا مواجهة جائحة كرونا ،</w:t>
      </w:r>
      <w:r w:rsidR="00083CD1">
        <w:rPr>
          <w:rFonts w:ascii="Simplified Arabic" w:hAnsi="Simplified Arabic" w:cs="Simplified Arabic" w:hint="cs"/>
          <w:sz w:val="24"/>
          <w:szCs w:val="24"/>
          <w:rtl/>
        </w:rPr>
        <w:t xml:space="preserve"> </w:t>
      </w:r>
      <w:r w:rsidRPr="00437C70">
        <w:rPr>
          <w:rFonts w:ascii="Simplified Arabic" w:hAnsi="Simplified Arabic" w:cs="Simplified Arabic"/>
          <w:sz w:val="24"/>
          <w:szCs w:val="24"/>
          <w:rtl/>
        </w:rPr>
        <w:t>بينما لم يتم تسليط الضوء بالشكل ال</w:t>
      </w:r>
      <w:r w:rsidR="00791B36" w:rsidRPr="00437C70">
        <w:rPr>
          <w:rFonts w:ascii="Simplified Arabic" w:hAnsi="Simplified Arabic" w:cs="Simplified Arabic"/>
          <w:sz w:val="24"/>
          <w:szCs w:val="24"/>
          <w:rtl/>
        </w:rPr>
        <w:t>كافي علي المعرفة والتعميق</w:t>
      </w:r>
      <w:r w:rsidRPr="00437C70">
        <w:rPr>
          <w:rFonts w:ascii="Simplified Arabic" w:hAnsi="Simplified Arabic" w:cs="Simplified Arabic"/>
          <w:sz w:val="24"/>
          <w:szCs w:val="24"/>
          <w:rtl/>
        </w:rPr>
        <w:t xml:space="preserve"> بالتنمية المستدامة لدي مؤسسات المجتمع المدني في الريف اذ ان هذه الدراسات تسلط الضوء علي التنفيذ لمحور واحد فقط أو هدف واحد فقط دون الالتفات لفكر الاستدامة الشاملة التي لابد من ربط المحور او هدف المنفذ بباقي المحاور او بعض الأهداف</w:t>
      </w:r>
      <w:r w:rsidR="00083CD1">
        <w:rPr>
          <w:rFonts w:ascii="Simplified Arabic" w:hAnsi="Simplified Arabic" w:cs="Simplified Arabic" w:hint="cs"/>
          <w:sz w:val="24"/>
          <w:szCs w:val="24"/>
          <w:rtl/>
        </w:rPr>
        <w:t xml:space="preserve"> </w:t>
      </w:r>
      <w:r w:rsidR="00791B36" w:rsidRPr="00437C70">
        <w:rPr>
          <w:rFonts w:ascii="Simplified Arabic" w:hAnsi="Simplified Arabic" w:cs="Simplified Arabic"/>
          <w:sz w:val="24"/>
          <w:szCs w:val="24"/>
          <w:rtl/>
        </w:rPr>
        <w:t>ومن هذا فمن المتوقع أن يتوصل هذا البحث الي تعميق هذا الفكر عن طريق معرفة مدي قدرة الاعضاء والعاملين والمتطوعين في المؤسسات الريفية وخططهم المستقبلية لبناء هذه القدرات اضافة الي التعرف علي المعوقات التي تحول دون تنفيذ المشروعات والمبادرات التنموية التي تسعي الي الهدف الرئيسي</w:t>
      </w:r>
      <w:r w:rsidR="00791B36" w:rsidRPr="00437C70">
        <w:rPr>
          <w:rFonts w:ascii="Simplified Arabic" w:eastAsia="Simplified Arabic" w:hAnsi="Simplified Arabic" w:cs="Simplified Arabic"/>
          <w:b/>
          <w:color w:val="000000"/>
          <w:sz w:val="24"/>
          <w:szCs w:val="24"/>
          <w:rtl/>
        </w:rPr>
        <w:t>.</w:t>
      </w:r>
    </w:p>
    <w:p w14:paraId="219F2649" w14:textId="65D4A8F1" w:rsidR="00083CD1" w:rsidRDefault="00083CD1" w:rsidP="00083CD1">
      <w:pPr>
        <w:rPr>
          <w:rFonts w:ascii="Simplified Arabic" w:hAnsi="Simplified Arabic" w:cs="Simplified Arabic"/>
          <w:sz w:val="24"/>
          <w:szCs w:val="24"/>
          <w:rtl/>
        </w:rPr>
      </w:pPr>
    </w:p>
    <w:p w14:paraId="2A6210ED" w14:textId="4A91AD7A" w:rsidR="00083CD1" w:rsidRDefault="00083CD1" w:rsidP="00083CD1">
      <w:pPr>
        <w:rPr>
          <w:rFonts w:ascii="Simplified Arabic" w:hAnsi="Simplified Arabic" w:cs="Simplified Arabic"/>
          <w:sz w:val="24"/>
          <w:szCs w:val="24"/>
          <w:rtl/>
        </w:rPr>
      </w:pPr>
    </w:p>
    <w:p w14:paraId="2D62CA2D" w14:textId="18CDD6D0" w:rsidR="003E7CB4" w:rsidRDefault="003E7CB4" w:rsidP="00054126">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lastRenderedPageBreak/>
        <w:t xml:space="preserve">2-الدراسة الميدانية </w:t>
      </w:r>
      <w:r w:rsidR="00054126">
        <w:rPr>
          <w:rFonts w:ascii="Simplified Arabic" w:eastAsia="Simplified Arabic" w:hAnsi="Simplified Arabic" w:cs="Simplified Arabic" w:hint="cs"/>
          <w:bCs/>
          <w:color w:val="000000"/>
          <w:sz w:val="28"/>
          <w:szCs w:val="28"/>
          <w:u w:val="single"/>
          <w:rtl/>
        </w:rPr>
        <w:t>( المبحث الثالث )</w:t>
      </w:r>
    </w:p>
    <w:p w14:paraId="71946E96" w14:textId="46F4D640" w:rsidR="00F661FC" w:rsidRDefault="000D248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2-1</w:t>
      </w:r>
      <w:r w:rsidR="006F3345">
        <w:rPr>
          <w:rFonts w:ascii="Simplified Arabic" w:eastAsia="Simplified Arabic" w:hAnsi="Simplified Arabic" w:cs="Simplified Arabic" w:hint="cs"/>
          <w:bCs/>
          <w:color w:val="000000"/>
          <w:sz w:val="24"/>
          <w:szCs w:val="24"/>
          <w:rtl/>
        </w:rPr>
        <w:t xml:space="preserve"> </w:t>
      </w:r>
      <w:r w:rsidR="004168D6">
        <w:rPr>
          <w:rFonts w:ascii="Simplified Arabic" w:eastAsia="Simplified Arabic" w:hAnsi="Simplified Arabic" w:cs="Simplified Arabic" w:hint="cs"/>
          <w:bCs/>
          <w:color w:val="000000"/>
          <w:sz w:val="24"/>
          <w:szCs w:val="24"/>
          <w:rtl/>
        </w:rPr>
        <w:t xml:space="preserve">ادوات </w:t>
      </w:r>
      <w:r w:rsidR="00054126">
        <w:rPr>
          <w:rFonts w:ascii="Simplified Arabic" w:eastAsia="Simplified Arabic" w:hAnsi="Simplified Arabic" w:cs="Simplified Arabic" w:hint="cs"/>
          <w:bCs/>
          <w:color w:val="000000"/>
          <w:sz w:val="24"/>
          <w:szCs w:val="24"/>
          <w:rtl/>
        </w:rPr>
        <w:t xml:space="preserve">وعينة </w:t>
      </w:r>
      <w:r w:rsidR="004168D6">
        <w:rPr>
          <w:rFonts w:ascii="Simplified Arabic" w:eastAsia="Simplified Arabic" w:hAnsi="Simplified Arabic" w:cs="Simplified Arabic" w:hint="cs"/>
          <w:bCs/>
          <w:color w:val="000000"/>
          <w:sz w:val="24"/>
          <w:szCs w:val="24"/>
          <w:rtl/>
        </w:rPr>
        <w:t>الدراسة الميدانية :-</w:t>
      </w:r>
    </w:p>
    <w:p w14:paraId="210F3AA4" w14:textId="4EDAD442" w:rsidR="004168D6" w:rsidRDefault="00012D62" w:rsidP="00054126">
      <w:p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 xml:space="preserve">تم عمل </w:t>
      </w:r>
      <w:r w:rsidR="004168D6" w:rsidRPr="00352049">
        <w:rPr>
          <w:rFonts w:ascii="Simplified Arabic" w:eastAsia="Simplified Arabic" w:hAnsi="Simplified Arabic" w:cs="Simplified Arabic" w:hint="cs"/>
          <w:b/>
          <w:color w:val="000000"/>
          <w:sz w:val="24"/>
          <w:szCs w:val="24"/>
          <w:rtl/>
        </w:rPr>
        <w:t>استبيان الكت</w:t>
      </w:r>
      <w:r w:rsidR="00054126">
        <w:rPr>
          <w:rFonts w:ascii="Simplified Arabic" w:eastAsia="Simplified Arabic" w:hAnsi="Simplified Arabic" w:cs="Simplified Arabic" w:hint="cs"/>
          <w:b/>
          <w:color w:val="000000"/>
          <w:sz w:val="24"/>
          <w:szCs w:val="24"/>
          <w:rtl/>
        </w:rPr>
        <w:t xml:space="preserve">روني لاستهداف عدد </w:t>
      </w:r>
      <w:r w:rsidR="004168D6" w:rsidRPr="00352049">
        <w:rPr>
          <w:rFonts w:ascii="Simplified Arabic" w:eastAsia="Simplified Arabic" w:hAnsi="Simplified Arabic" w:cs="Simplified Arabic" w:hint="cs"/>
          <w:b/>
          <w:color w:val="000000"/>
          <w:sz w:val="24"/>
          <w:szCs w:val="24"/>
          <w:rtl/>
        </w:rPr>
        <w:t>من المبحوثين</w:t>
      </w:r>
      <w:r w:rsidR="00E04F56" w:rsidRPr="00352049">
        <w:rPr>
          <w:rFonts w:ascii="Simplified Arabic" w:eastAsia="Simplified Arabic" w:hAnsi="Simplified Arabic" w:cs="Simplified Arabic" w:hint="cs"/>
          <w:b/>
          <w:color w:val="000000"/>
          <w:sz w:val="24"/>
          <w:szCs w:val="24"/>
          <w:rtl/>
        </w:rPr>
        <w:t xml:space="preserve"> بشكل عشوائي</w:t>
      </w:r>
      <w:r w:rsidR="00054126">
        <w:rPr>
          <w:rFonts w:ascii="Simplified Arabic" w:eastAsia="Simplified Arabic" w:hAnsi="Simplified Arabic" w:cs="Simplified Arabic" w:hint="cs"/>
          <w:b/>
          <w:color w:val="000000"/>
          <w:sz w:val="24"/>
          <w:szCs w:val="24"/>
          <w:rtl/>
        </w:rPr>
        <w:t xml:space="preserve"> ، يمثلون </w:t>
      </w:r>
      <w:r w:rsidR="00156AF4">
        <w:rPr>
          <w:rFonts w:ascii="Simplified Arabic" w:eastAsia="Simplified Arabic" w:hAnsi="Simplified Arabic" w:cs="Simplified Arabic" w:hint="cs"/>
          <w:b/>
          <w:color w:val="000000"/>
          <w:sz w:val="24"/>
          <w:szCs w:val="24"/>
          <w:rtl/>
        </w:rPr>
        <w:t>فئة أعضاء مجالس الادارة والمتطوعين والموظفين داخل الجمعية سواءا في الهيكل الادراي للمؤسسة أو موظف داخل مشروع تنموي تنفذ</w:t>
      </w:r>
      <w:r w:rsidR="00054126">
        <w:rPr>
          <w:rFonts w:ascii="Simplified Arabic" w:eastAsia="Simplified Arabic" w:hAnsi="Simplified Arabic" w:cs="Simplified Arabic" w:hint="cs"/>
          <w:b/>
          <w:color w:val="000000"/>
          <w:sz w:val="24"/>
          <w:szCs w:val="24"/>
          <w:rtl/>
        </w:rPr>
        <w:t xml:space="preserve">ه المؤسسة ، هؤلاء الفئات هم من يملكون الرؤية الواضحة </w:t>
      </w:r>
      <w:r>
        <w:rPr>
          <w:rFonts w:ascii="Simplified Arabic" w:eastAsia="Simplified Arabic" w:hAnsi="Simplified Arabic" w:cs="Simplified Arabic" w:hint="cs"/>
          <w:b/>
          <w:color w:val="000000"/>
          <w:sz w:val="24"/>
          <w:szCs w:val="24"/>
          <w:rtl/>
        </w:rPr>
        <w:t xml:space="preserve">حول الخدمات والمستهدفين ورؤية المؤسسة </w:t>
      </w:r>
      <w:r w:rsidR="00054126">
        <w:rPr>
          <w:rFonts w:ascii="Simplified Arabic" w:eastAsia="Simplified Arabic" w:hAnsi="Simplified Arabic" w:cs="Simplified Arabic" w:hint="cs"/>
          <w:b/>
          <w:color w:val="000000"/>
          <w:sz w:val="24"/>
          <w:szCs w:val="24"/>
          <w:rtl/>
        </w:rPr>
        <w:t xml:space="preserve">التي يعملون بها ، قام بملئ الاستبيان عدد (16) فرد </w:t>
      </w:r>
      <w:r w:rsidR="004168D6" w:rsidRPr="00352049">
        <w:rPr>
          <w:rFonts w:ascii="Simplified Arabic" w:eastAsia="Simplified Arabic" w:hAnsi="Simplified Arabic" w:cs="Simplified Arabic" w:hint="cs"/>
          <w:b/>
          <w:color w:val="000000"/>
          <w:sz w:val="24"/>
          <w:szCs w:val="24"/>
          <w:rtl/>
        </w:rPr>
        <w:t>داخل الجمعيات بمركز حوش عيسي</w:t>
      </w:r>
      <w:r w:rsidR="00054126">
        <w:rPr>
          <w:rFonts w:ascii="Simplified Arabic" w:eastAsia="Simplified Arabic" w:hAnsi="Simplified Arabic" w:cs="Simplified Arabic" w:hint="cs"/>
          <w:b/>
          <w:color w:val="000000"/>
          <w:sz w:val="24"/>
          <w:szCs w:val="24"/>
          <w:rtl/>
        </w:rPr>
        <w:t xml:space="preserve"> بمحافظة البحيرة.</w:t>
      </w:r>
    </w:p>
    <w:p w14:paraId="72E772FA" w14:textId="29DF4E19" w:rsidR="004F2E61" w:rsidRPr="004F2E61" w:rsidRDefault="000D2480" w:rsidP="00352049">
      <w:pPr>
        <w:pBdr>
          <w:top w:val="nil"/>
          <w:left w:val="nil"/>
          <w:bottom w:val="nil"/>
          <w:right w:val="nil"/>
          <w:between w:val="nil"/>
        </w:pBdr>
        <w:spacing w:after="0" w:line="276" w:lineRule="auto"/>
        <w:rPr>
          <w:rFonts w:ascii="Simplified Arabic" w:eastAsia="Simplified Arabic" w:hAnsi="Simplified Arabic" w:cs="Simplified Arabic"/>
          <w:bCs/>
          <w:color w:val="000000"/>
          <w:sz w:val="24"/>
          <w:szCs w:val="24"/>
          <w:u w:val="single"/>
        </w:rPr>
      </w:pPr>
      <w:r>
        <w:rPr>
          <w:rFonts w:ascii="Simplified Arabic" w:eastAsia="Simplified Arabic" w:hAnsi="Simplified Arabic" w:cs="Simplified Arabic" w:hint="cs"/>
          <w:bCs/>
          <w:color w:val="000000"/>
          <w:sz w:val="24"/>
          <w:szCs w:val="24"/>
          <w:u w:val="single"/>
          <w:rtl/>
        </w:rPr>
        <w:t>2-2</w:t>
      </w:r>
      <w:r w:rsidR="00CD38BE">
        <w:rPr>
          <w:rFonts w:ascii="Simplified Arabic" w:eastAsia="Simplified Arabic" w:hAnsi="Simplified Arabic" w:cs="Simplified Arabic" w:hint="cs"/>
          <w:bCs/>
          <w:color w:val="000000"/>
          <w:sz w:val="24"/>
          <w:szCs w:val="24"/>
          <w:u w:val="single"/>
          <w:rtl/>
        </w:rPr>
        <w:t xml:space="preserve"> </w:t>
      </w:r>
      <w:r w:rsidR="004F2E61" w:rsidRPr="004F2E61">
        <w:rPr>
          <w:rFonts w:ascii="Simplified Arabic" w:eastAsia="Simplified Arabic" w:hAnsi="Simplified Arabic" w:cs="Simplified Arabic" w:hint="cs"/>
          <w:bCs/>
          <w:color w:val="000000"/>
          <w:sz w:val="24"/>
          <w:szCs w:val="24"/>
          <w:u w:val="single"/>
          <w:rtl/>
        </w:rPr>
        <w:t xml:space="preserve">الحدود المكانية للدراسة </w:t>
      </w:r>
      <w:r>
        <w:rPr>
          <w:rFonts w:ascii="Simplified Arabic" w:eastAsia="Simplified Arabic" w:hAnsi="Simplified Arabic" w:cs="Simplified Arabic" w:hint="cs"/>
          <w:bCs/>
          <w:color w:val="000000"/>
          <w:sz w:val="24"/>
          <w:szCs w:val="24"/>
          <w:u w:val="single"/>
          <w:rtl/>
        </w:rPr>
        <w:t xml:space="preserve">: </w:t>
      </w:r>
    </w:p>
    <w:p w14:paraId="3B48CBCC" w14:textId="3747F713" w:rsidR="004168D6" w:rsidRDefault="000D248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 xml:space="preserve">2-2-1 </w:t>
      </w:r>
      <w:r w:rsidR="004168D6">
        <w:rPr>
          <w:rFonts w:ascii="Simplified Arabic" w:eastAsia="Simplified Arabic" w:hAnsi="Simplified Arabic" w:cs="Simplified Arabic" w:hint="cs"/>
          <w:bCs/>
          <w:color w:val="000000"/>
          <w:sz w:val="24"/>
          <w:szCs w:val="24"/>
          <w:rtl/>
        </w:rPr>
        <w:t xml:space="preserve">توصيف محافظة البحيرة والمركز محل عمل الدراسة :- </w:t>
      </w:r>
    </w:p>
    <w:p w14:paraId="04B258AF" w14:textId="15D7A2B2" w:rsidR="004168D6" w:rsidRDefault="00B938A1"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B938A1">
        <w:rPr>
          <w:rFonts w:ascii="Simplified Arabic" w:eastAsia="Simplified Arabic" w:hAnsi="Simplified Arabic" w:cs="Simplified Arabic" w:hint="cs"/>
          <w:b/>
          <w:color w:val="000000"/>
          <w:sz w:val="24"/>
          <w:szCs w:val="24"/>
          <w:rtl/>
        </w:rPr>
        <w:t>واحدة من محافظات الوجه البحري تقع في غرب الدلتا تبلغ مساحتها حوالي 9.117 كم مربع كما يبلغ عدد سكانها 6.632.497 في 1/1/2021 طبقا للكتاب</w:t>
      </w:r>
      <w:r>
        <w:rPr>
          <w:rFonts w:ascii="Simplified Arabic" w:eastAsia="Simplified Arabic" w:hAnsi="Simplified Arabic" w:cs="Simplified Arabic" w:hint="cs"/>
          <w:b/>
          <w:color w:val="000000"/>
          <w:sz w:val="24"/>
          <w:szCs w:val="24"/>
          <w:rtl/>
        </w:rPr>
        <w:t xml:space="preserve"> الاحصائي السنوي من الجهاز</w:t>
      </w:r>
      <w:r w:rsidRPr="00B938A1">
        <w:rPr>
          <w:rFonts w:ascii="Simplified Arabic" w:eastAsia="Simplified Arabic" w:hAnsi="Simplified Arabic" w:cs="Simplified Arabic" w:hint="cs"/>
          <w:b/>
          <w:color w:val="000000"/>
          <w:sz w:val="24"/>
          <w:szCs w:val="24"/>
          <w:rtl/>
        </w:rPr>
        <w:t xml:space="preserve"> المركزي للتعبئة العامة والاحصاء.</w:t>
      </w:r>
    </w:p>
    <w:p w14:paraId="722F3265" w14:textId="36AB3386" w:rsidR="00B938A1" w:rsidRDefault="000D248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 xml:space="preserve">2-2-2 </w:t>
      </w:r>
      <w:r w:rsidR="00B938A1" w:rsidRPr="00B938A1">
        <w:rPr>
          <w:rFonts w:ascii="Simplified Arabic" w:eastAsia="Simplified Arabic" w:hAnsi="Simplified Arabic" w:cs="Simplified Arabic" w:hint="cs"/>
          <w:bCs/>
          <w:color w:val="000000"/>
          <w:sz w:val="24"/>
          <w:szCs w:val="24"/>
          <w:rtl/>
        </w:rPr>
        <w:t xml:space="preserve">توصيف مركز حوش عيسي محل الدراسة :- </w:t>
      </w:r>
    </w:p>
    <w:p w14:paraId="60E465B5" w14:textId="23179138" w:rsidR="00054126" w:rsidRPr="00054126" w:rsidRDefault="00054126" w:rsidP="00054126">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r w:rsidRPr="00A91865">
        <w:rPr>
          <w:rFonts w:ascii="Simplified Arabic" w:eastAsia="Simplified Arabic" w:hAnsi="Simplified Arabic" w:cs="Simplified Arabic" w:hint="cs"/>
          <w:b/>
          <w:color w:val="000000"/>
          <w:sz w:val="24"/>
          <w:szCs w:val="24"/>
          <w:rtl/>
        </w:rPr>
        <w:t>واحد من مراكز محافظة البحيرة يقع شمالاه</w:t>
      </w:r>
      <w:r>
        <w:rPr>
          <w:rFonts w:ascii="Simplified Arabic" w:eastAsia="Simplified Arabic" w:hAnsi="Simplified Arabic" w:cs="Simplified Arabic" w:hint="cs"/>
          <w:b/>
          <w:color w:val="000000"/>
          <w:sz w:val="24"/>
          <w:szCs w:val="24"/>
          <w:rtl/>
        </w:rPr>
        <w:t xml:space="preserve">ا يتميز بموقع الاستراتيجي </w:t>
      </w:r>
      <w:r w:rsidRPr="00F333F9">
        <w:rPr>
          <w:rFonts w:ascii="Simplified Arabic" w:eastAsia="Simplified Arabic" w:hAnsi="Simplified Arabic" w:cs="Simplified Arabic" w:hint="cs"/>
          <w:b/>
          <w:color w:val="000000"/>
          <w:sz w:val="24"/>
          <w:szCs w:val="24"/>
          <w:rtl/>
        </w:rPr>
        <w:t>، عدد سكانها يبلغ</w:t>
      </w:r>
      <w:r>
        <w:rPr>
          <w:rFonts w:ascii="Simplified Arabic" w:eastAsia="Simplified Arabic" w:hAnsi="Simplified Arabic" w:cs="Simplified Arabic" w:hint="cs"/>
          <w:b/>
          <w:color w:val="000000"/>
          <w:sz w:val="24"/>
          <w:szCs w:val="24"/>
          <w:rtl/>
        </w:rPr>
        <w:t xml:space="preserve"> 76700</w:t>
      </w:r>
      <w:r w:rsidRPr="00A91865">
        <w:rPr>
          <w:rFonts w:ascii="Simplified Arabic" w:eastAsia="Simplified Arabic" w:hAnsi="Simplified Arabic" w:cs="Simplified Arabic" w:hint="cs"/>
          <w:b/>
          <w:color w:val="000000"/>
          <w:sz w:val="24"/>
          <w:szCs w:val="24"/>
          <w:rtl/>
          <w:lang w:bidi="ar-EG"/>
        </w:rPr>
        <w:t xml:space="preserve"> وتمتلك العديد من الجمعيات ومؤسسات المجتمع المدني المتعدد الانشطة بالاضافة الي انها من المراكز المستهدفة من مشروع حياة كريمة في محافظة البحيرة .</w:t>
      </w:r>
    </w:p>
    <w:p w14:paraId="1589B938" w14:textId="10DFB875" w:rsidR="000D2480" w:rsidRDefault="000D248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2</w:t>
      </w:r>
      <w:r w:rsidRPr="00054126">
        <w:rPr>
          <w:rFonts w:ascii="Simplified Arabic" w:eastAsia="Simplified Arabic" w:hAnsi="Simplified Arabic" w:cs="Simplified Arabic" w:hint="cs"/>
          <w:bCs/>
          <w:color w:val="000000"/>
          <w:sz w:val="24"/>
          <w:szCs w:val="24"/>
          <w:u w:val="single"/>
          <w:rtl/>
        </w:rPr>
        <w:t>-3 الحدود الزمنية للدراسة</w:t>
      </w:r>
      <w:r>
        <w:rPr>
          <w:rFonts w:ascii="Simplified Arabic" w:eastAsia="Simplified Arabic" w:hAnsi="Simplified Arabic" w:cs="Simplified Arabic" w:hint="cs"/>
          <w:bCs/>
          <w:color w:val="000000"/>
          <w:sz w:val="24"/>
          <w:szCs w:val="24"/>
          <w:rtl/>
        </w:rPr>
        <w:t xml:space="preserve"> </w:t>
      </w:r>
      <w:r w:rsidR="00054126">
        <w:rPr>
          <w:rFonts w:ascii="Simplified Arabic" w:eastAsia="Simplified Arabic" w:hAnsi="Simplified Arabic" w:cs="Simplified Arabic" w:hint="cs"/>
          <w:bCs/>
          <w:color w:val="000000"/>
          <w:sz w:val="24"/>
          <w:szCs w:val="24"/>
          <w:rtl/>
        </w:rPr>
        <w:t>:-</w:t>
      </w:r>
    </w:p>
    <w:p w14:paraId="71B40DE8" w14:textId="6AB079F2" w:rsidR="00054126" w:rsidRPr="00012D62" w:rsidRDefault="00054126"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012D62">
        <w:rPr>
          <w:rFonts w:ascii="Simplified Arabic" w:eastAsia="Simplified Arabic" w:hAnsi="Simplified Arabic" w:cs="Simplified Arabic" w:hint="cs"/>
          <w:b/>
          <w:color w:val="000000"/>
          <w:sz w:val="24"/>
          <w:szCs w:val="24"/>
          <w:rtl/>
        </w:rPr>
        <w:t>تمت الدراسة الميدانية بين 28 مارس 2022 الي 9 مايو 2022.</w:t>
      </w:r>
    </w:p>
    <w:p w14:paraId="28384116" w14:textId="43EC502E" w:rsidR="000D2480" w:rsidRPr="00623B7C" w:rsidRDefault="000D2480" w:rsidP="00352049">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u w:val="single"/>
        </w:rPr>
      </w:pPr>
      <w:r w:rsidRPr="00623B7C">
        <w:rPr>
          <w:rFonts w:ascii="Simplified Arabic" w:eastAsia="Simplified Arabic" w:hAnsi="Simplified Arabic" w:cs="Simplified Arabic" w:hint="cs"/>
          <w:bCs/>
          <w:color w:val="000000"/>
          <w:sz w:val="28"/>
          <w:szCs w:val="28"/>
          <w:rtl/>
          <w:lang w:bidi="ar-EG"/>
        </w:rPr>
        <w:t>2</w:t>
      </w:r>
      <w:r w:rsidRPr="00623B7C">
        <w:rPr>
          <w:rFonts w:ascii="Simplified Arabic" w:eastAsia="Simplified Arabic" w:hAnsi="Simplified Arabic" w:cs="Simplified Arabic" w:hint="cs"/>
          <w:bCs/>
          <w:color w:val="000000"/>
          <w:sz w:val="28"/>
          <w:szCs w:val="28"/>
          <w:u w:val="single"/>
          <w:rtl/>
          <w:lang w:bidi="ar-EG"/>
        </w:rPr>
        <w:t>-4 : نتائج الدراسة الميدانية :</w:t>
      </w:r>
    </w:p>
    <w:p w14:paraId="7A0D019C" w14:textId="59947D35" w:rsidR="00E114B9" w:rsidRPr="00352049" w:rsidRDefault="000D2480" w:rsidP="000D248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2</w:t>
      </w:r>
      <w:r w:rsidRPr="00AC7E2A">
        <w:rPr>
          <w:rFonts w:ascii="Simplified Arabic" w:eastAsia="Simplified Arabic" w:hAnsi="Simplified Arabic" w:cs="Simplified Arabic" w:hint="cs"/>
          <w:bCs/>
          <w:color w:val="000000"/>
          <w:sz w:val="24"/>
          <w:szCs w:val="24"/>
          <w:u w:val="single"/>
          <w:rtl/>
        </w:rPr>
        <w:t xml:space="preserve">-4-1 </w:t>
      </w:r>
      <w:r w:rsidR="00E114B9" w:rsidRPr="00AC7E2A">
        <w:rPr>
          <w:rFonts w:ascii="Simplified Arabic" w:eastAsia="Simplified Arabic" w:hAnsi="Simplified Arabic" w:cs="Simplified Arabic" w:hint="cs"/>
          <w:bCs/>
          <w:color w:val="000000"/>
          <w:sz w:val="24"/>
          <w:szCs w:val="24"/>
          <w:u w:val="single"/>
          <w:rtl/>
        </w:rPr>
        <w:t>خصائص عينة الدراسة :-</w:t>
      </w:r>
    </w:p>
    <w:p w14:paraId="6992503F" w14:textId="2766F76D" w:rsidR="00E04F56" w:rsidRDefault="00E114B9" w:rsidP="00016A76">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E114B9">
        <w:rPr>
          <w:rFonts w:ascii="Simplified Arabic" w:eastAsia="Simplified Arabic" w:hAnsi="Simplified Arabic" w:cs="Simplified Arabic" w:hint="cs"/>
          <w:b/>
          <w:color w:val="000000"/>
          <w:sz w:val="24"/>
          <w:szCs w:val="24"/>
          <w:rtl/>
        </w:rPr>
        <w:t xml:space="preserve">تتمثل خصائص العينة في النوع الاجتماعي ، العمر ، المؤهل التعليمي ، نوع المؤسسة التي يعمل بها ، نوع عمله داخل المؤسسة ، عدد سنين الخبرة في مجال العمل محل الدراسة </w:t>
      </w:r>
      <w:r w:rsidR="00E04F56">
        <w:rPr>
          <w:rFonts w:ascii="Simplified Arabic" w:eastAsia="Simplified Arabic" w:hAnsi="Simplified Arabic" w:cs="Simplified Arabic" w:hint="cs"/>
          <w:b/>
          <w:color w:val="000000"/>
          <w:sz w:val="24"/>
          <w:szCs w:val="24"/>
          <w:rtl/>
        </w:rPr>
        <w:t>وقد تم هذه من خلال الاست</w:t>
      </w:r>
      <w:r w:rsidR="00012D62">
        <w:rPr>
          <w:rFonts w:ascii="Simplified Arabic" w:eastAsia="Simplified Arabic" w:hAnsi="Simplified Arabic" w:cs="Simplified Arabic" w:hint="cs"/>
          <w:b/>
          <w:color w:val="000000"/>
          <w:sz w:val="24"/>
          <w:szCs w:val="24"/>
          <w:rtl/>
        </w:rPr>
        <w:t xml:space="preserve">بيان لعدد (16) عدد العينة </w:t>
      </w:r>
      <w:r w:rsidR="00E04F56">
        <w:rPr>
          <w:rFonts w:ascii="Simplified Arabic" w:eastAsia="Simplified Arabic" w:hAnsi="Simplified Arabic" w:cs="Simplified Arabic" w:hint="cs"/>
          <w:b/>
          <w:color w:val="000000"/>
          <w:sz w:val="24"/>
          <w:szCs w:val="24"/>
          <w:rtl/>
        </w:rPr>
        <w:t>محل الدراسة .</w:t>
      </w:r>
    </w:p>
    <w:p w14:paraId="6310E93C" w14:textId="387ABA77" w:rsidR="00E114B9" w:rsidRPr="00E114B9" w:rsidRDefault="000D248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 xml:space="preserve">2-4-1-1 </w:t>
      </w:r>
      <w:r w:rsidR="00E114B9" w:rsidRPr="00E114B9">
        <w:rPr>
          <w:rFonts w:ascii="Simplified Arabic" w:eastAsia="Simplified Arabic" w:hAnsi="Simplified Arabic" w:cs="Simplified Arabic" w:hint="cs"/>
          <w:bCs/>
          <w:color w:val="000000"/>
          <w:sz w:val="24"/>
          <w:szCs w:val="24"/>
          <w:rtl/>
        </w:rPr>
        <w:t xml:space="preserve">النوع </w:t>
      </w:r>
      <w:r w:rsidRPr="00E114B9">
        <w:rPr>
          <w:rFonts w:ascii="Simplified Arabic" w:eastAsia="Simplified Arabic" w:hAnsi="Simplified Arabic" w:cs="Simplified Arabic" w:hint="cs"/>
          <w:bCs/>
          <w:color w:val="000000"/>
          <w:sz w:val="24"/>
          <w:szCs w:val="24"/>
          <w:rtl/>
        </w:rPr>
        <w:t>الاجتماعي:</w:t>
      </w:r>
      <w:r w:rsidR="00E114B9" w:rsidRPr="00E114B9">
        <w:rPr>
          <w:rFonts w:ascii="Simplified Arabic" w:eastAsia="Simplified Arabic" w:hAnsi="Simplified Arabic" w:cs="Simplified Arabic" w:hint="cs"/>
          <w:bCs/>
          <w:color w:val="000000"/>
          <w:sz w:val="24"/>
          <w:szCs w:val="24"/>
          <w:rtl/>
        </w:rPr>
        <w:t>-</w:t>
      </w:r>
    </w:p>
    <w:p w14:paraId="78A342BC" w14:textId="642CE0AB" w:rsidR="00012D62" w:rsidRPr="00012D62" w:rsidRDefault="007E480C" w:rsidP="00012D62">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 xml:space="preserve">تم استخدام نوع المبحوثين لبيان متوسط النوع </w:t>
      </w:r>
      <w:r w:rsidR="000D2480">
        <w:rPr>
          <w:rFonts w:ascii="Simplified Arabic" w:eastAsia="Simplified Arabic" w:hAnsi="Simplified Arabic" w:cs="Simplified Arabic" w:hint="cs"/>
          <w:b/>
          <w:color w:val="000000"/>
          <w:sz w:val="24"/>
          <w:szCs w:val="24"/>
          <w:rtl/>
        </w:rPr>
        <w:t>الاجتماعي في</w:t>
      </w:r>
      <w:r>
        <w:rPr>
          <w:rFonts w:ascii="Simplified Arabic" w:eastAsia="Simplified Arabic" w:hAnsi="Simplified Arabic" w:cs="Simplified Arabic" w:hint="cs"/>
          <w:b/>
          <w:color w:val="000000"/>
          <w:sz w:val="24"/>
          <w:szCs w:val="24"/>
          <w:rtl/>
        </w:rPr>
        <w:t xml:space="preserve"> هذا </w:t>
      </w:r>
      <w:r w:rsidR="006F3345">
        <w:rPr>
          <w:rFonts w:ascii="Simplified Arabic" w:eastAsia="Simplified Arabic" w:hAnsi="Simplified Arabic" w:cs="Simplified Arabic" w:hint="cs"/>
          <w:b/>
          <w:color w:val="000000"/>
          <w:sz w:val="24"/>
          <w:szCs w:val="24"/>
          <w:rtl/>
        </w:rPr>
        <w:t>المتغير وكما يت</w:t>
      </w:r>
      <w:r w:rsidR="00C33CE1">
        <w:rPr>
          <w:rFonts w:ascii="Simplified Arabic" w:eastAsia="Simplified Arabic" w:hAnsi="Simplified Arabic" w:cs="Simplified Arabic" w:hint="cs"/>
          <w:b/>
          <w:color w:val="000000"/>
          <w:sz w:val="24"/>
          <w:szCs w:val="24"/>
          <w:rtl/>
        </w:rPr>
        <w:t xml:space="preserve">بين من </w:t>
      </w:r>
      <w:r w:rsidR="006F3345">
        <w:rPr>
          <w:rFonts w:ascii="Simplified Arabic" w:eastAsia="Simplified Arabic" w:hAnsi="Simplified Arabic" w:cs="Simplified Arabic" w:hint="cs"/>
          <w:b/>
          <w:color w:val="000000"/>
          <w:sz w:val="24"/>
          <w:szCs w:val="24"/>
          <w:rtl/>
        </w:rPr>
        <w:t>الجدول ، من ضمن إ</w:t>
      </w:r>
      <w:r w:rsidR="00E114B9">
        <w:rPr>
          <w:rFonts w:ascii="Simplified Arabic" w:eastAsia="Simplified Arabic" w:hAnsi="Simplified Arabic" w:cs="Simplified Arabic" w:hint="cs"/>
          <w:b/>
          <w:color w:val="000000"/>
          <w:sz w:val="24"/>
          <w:szCs w:val="24"/>
          <w:rtl/>
        </w:rPr>
        <w:t>جمالي عدد المبحوثي</w:t>
      </w:r>
      <w:r w:rsidR="006F3345">
        <w:rPr>
          <w:rFonts w:ascii="Simplified Arabic" w:eastAsia="Simplified Arabic" w:hAnsi="Simplified Arabic" w:cs="Simplified Arabic" w:hint="cs"/>
          <w:b/>
          <w:color w:val="000000"/>
          <w:sz w:val="24"/>
          <w:szCs w:val="24"/>
          <w:rtl/>
        </w:rPr>
        <w:t>ن (16) هناك 9 إ</w:t>
      </w:r>
      <w:r w:rsidR="005C57DD">
        <w:rPr>
          <w:rFonts w:ascii="Simplified Arabic" w:eastAsia="Simplified Arabic" w:hAnsi="Simplified Arabic" w:cs="Simplified Arabic" w:hint="cs"/>
          <w:b/>
          <w:color w:val="000000"/>
          <w:sz w:val="24"/>
          <w:szCs w:val="24"/>
          <w:rtl/>
        </w:rPr>
        <w:t xml:space="preserve">يناث بنسبة 56.3% </w:t>
      </w:r>
      <w:r w:rsidR="00C33CE1">
        <w:rPr>
          <w:rFonts w:ascii="Simplified Arabic" w:eastAsia="Simplified Arabic" w:hAnsi="Simplified Arabic" w:cs="Simplified Arabic" w:hint="cs"/>
          <w:b/>
          <w:color w:val="000000"/>
          <w:sz w:val="24"/>
          <w:szCs w:val="24"/>
          <w:rtl/>
        </w:rPr>
        <w:t>و</w:t>
      </w:r>
      <w:r w:rsidR="006F3345">
        <w:rPr>
          <w:rFonts w:ascii="Simplified Arabic" w:eastAsia="Simplified Arabic" w:hAnsi="Simplified Arabic" w:cs="Simplified Arabic" w:hint="cs"/>
          <w:b/>
          <w:color w:val="000000"/>
          <w:sz w:val="24"/>
          <w:szCs w:val="24"/>
          <w:rtl/>
        </w:rPr>
        <w:t xml:space="preserve">7 ذكور </w:t>
      </w:r>
      <w:r w:rsidR="00C33CE1">
        <w:rPr>
          <w:rFonts w:ascii="Simplified Arabic" w:eastAsia="Simplified Arabic" w:hAnsi="Simplified Arabic" w:cs="Simplified Arabic" w:hint="cs"/>
          <w:b/>
          <w:color w:val="000000"/>
          <w:sz w:val="24"/>
          <w:szCs w:val="24"/>
          <w:rtl/>
        </w:rPr>
        <w:t>بنسبة 43</w:t>
      </w:r>
      <w:r w:rsidR="00012D62">
        <w:rPr>
          <w:rFonts w:ascii="Simplified Arabic" w:eastAsia="Simplified Arabic" w:hAnsi="Simplified Arabic" w:cs="Simplified Arabic" w:hint="cs"/>
          <w:b/>
          <w:color w:val="000000"/>
          <w:sz w:val="24"/>
          <w:szCs w:val="24"/>
          <w:rtl/>
        </w:rPr>
        <w:t>.8</w:t>
      </w:r>
      <w:r w:rsidR="00C33CE1">
        <w:rPr>
          <w:rFonts w:ascii="Simplified Arabic" w:eastAsia="Simplified Arabic" w:hAnsi="Simplified Arabic" w:cs="Simplified Arabic" w:hint="cs"/>
          <w:b/>
          <w:color w:val="000000"/>
          <w:sz w:val="24"/>
          <w:szCs w:val="24"/>
          <w:rtl/>
        </w:rPr>
        <w:t xml:space="preserve">% </w:t>
      </w:r>
      <w:r w:rsidR="005C57DD">
        <w:rPr>
          <w:rFonts w:ascii="Simplified Arabic" w:eastAsia="Simplified Arabic" w:hAnsi="Simplified Arabic" w:cs="Simplified Arabic" w:hint="cs"/>
          <w:b/>
          <w:color w:val="000000"/>
          <w:sz w:val="24"/>
          <w:szCs w:val="24"/>
          <w:rtl/>
        </w:rPr>
        <w:t xml:space="preserve"> :</w:t>
      </w:r>
    </w:p>
    <w:p w14:paraId="54BB84C3" w14:textId="2C99D9D0" w:rsidR="00A91865" w:rsidRPr="00477CE5" w:rsidRDefault="00012D62"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Pr>
          <w:rFonts w:ascii="Simplified Arabic" w:eastAsia="Simplified Arabic" w:hAnsi="Simplified Arabic" w:cs="Simplified Arabic" w:hint="cs"/>
          <w:bCs/>
          <w:color w:val="000000"/>
          <w:sz w:val="24"/>
          <w:szCs w:val="24"/>
          <w:rtl/>
          <w:lang w:bidi="ar-EG"/>
        </w:rPr>
        <w:t xml:space="preserve">جدول رقم (1) </w:t>
      </w:r>
      <w:r w:rsidR="00A91865">
        <w:rPr>
          <w:rFonts w:ascii="Simplified Arabic" w:eastAsia="Simplified Arabic" w:hAnsi="Simplified Arabic" w:cs="Simplified Arabic" w:hint="cs"/>
          <w:bCs/>
          <w:color w:val="000000"/>
          <w:sz w:val="24"/>
          <w:szCs w:val="24"/>
          <w:rtl/>
          <w:lang w:bidi="ar-EG"/>
        </w:rPr>
        <w:t xml:space="preserve">التوزيع النسبي لعينة الدراسة وفقا </w:t>
      </w:r>
      <w:r w:rsidR="00B04605">
        <w:rPr>
          <w:rFonts w:ascii="Simplified Arabic" w:eastAsia="Simplified Arabic" w:hAnsi="Simplified Arabic" w:cs="Simplified Arabic" w:hint="cs"/>
          <w:bCs/>
          <w:color w:val="000000"/>
          <w:sz w:val="24"/>
          <w:szCs w:val="24"/>
          <w:rtl/>
          <w:lang w:bidi="ar-EG"/>
        </w:rPr>
        <w:t xml:space="preserve">لنوع </w:t>
      </w:r>
      <w:r w:rsidR="00A91865">
        <w:rPr>
          <w:rFonts w:ascii="Simplified Arabic" w:eastAsia="Simplified Arabic" w:hAnsi="Simplified Arabic" w:cs="Simplified Arabic" w:hint="cs"/>
          <w:bCs/>
          <w:color w:val="000000"/>
          <w:sz w:val="24"/>
          <w:szCs w:val="24"/>
          <w:rtl/>
          <w:lang w:bidi="ar-EG"/>
        </w:rPr>
        <w:t xml:space="preserve">المبحوث </w:t>
      </w:r>
      <w:r w:rsidR="00B04605">
        <w:rPr>
          <w:rFonts w:ascii="Simplified Arabic" w:eastAsia="Simplified Arabic" w:hAnsi="Simplified Arabic" w:cs="Simplified Arabic" w:hint="cs"/>
          <w:bCs/>
          <w:color w:val="000000"/>
          <w:sz w:val="24"/>
          <w:szCs w:val="24"/>
          <w:rtl/>
          <w:lang w:bidi="ar-EG"/>
        </w:rPr>
        <w:t>الاجتماعي</w:t>
      </w:r>
    </w:p>
    <w:tbl>
      <w:tblPr>
        <w:tblStyle w:val="TableGrid"/>
        <w:bidiVisual/>
        <w:tblW w:w="0" w:type="auto"/>
        <w:tblLook w:val="04A0" w:firstRow="1" w:lastRow="0" w:firstColumn="1" w:lastColumn="0" w:noHBand="0" w:noVBand="1"/>
      </w:tblPr>
      <w:tblGrid>
        <w:gridCol w:w="2966"/>
        <w:gridCol w:w="2817"/>
        <w:gridCol w:w="3063"/>
      </w:tblGrid>
      <w:tr w:rsidR="000814D6" w14:paraId="6105EF1D" w14:textId="77777777" w:rsidTr="00B04605">
        <w:tc>
          <w:tcPr>
            <w:tcW w:w="2966" w:type="dxa"/>
            <w:shd w:val="clear" w:color="auto" w:fill="DDD9C3" w:themeFill="background2" w:themeFillShade="E6"/>
          </w:tcPr>
          <w:p w14:paraId="736F1457" w14:textId="63433675" w:rsidR="000814D6" w:rsidRPr="00B87CB2" w:rsidRDefault="000814D6" w:rsidP="00016A76">
            <w:pPr>
              <w:jc w:val="center"/>
              <w:rPr>
                <w:rFonts w:ascii="Simplified Arabic" w:eastAsia="Simplified Arabic" w:hAnsi="Simplified Arabic" w:cs="Simplified Arabic"/>
                <w:b/>
                <w:color w:val="000000"/>
                <w:sz w:val="24"/>
                <w:szCs w:val="24"/>
                <w:rtl/>
                <w:lang w:bidi="ar-EG"/>
              </w:rPr>
            </w:pPr>
            <w:r w:rsidRPr="00B87CB2">
              <w:rPr>
                <w:rFonts w:ascii="Simplified Arabic" w:eastAsia="Simplified Arabic" w:hAnsi="Simplified Arabic" w:cs="Simplified Arabic" w:hint="cs"/>
                <w:b/>
                <w:color w:val="000000"/>
                <w:sz w:val="24"/>
                <w:szCs w:val="24"/>
                <w:rtl/>
                <w:lang w:bidi="ar-EG"/>
              </w:rPr>
              <w:t>النوع</w:t>
            </w:r>
          </w:p>
        </w:tc>
        <w:tc>
          <w:tcPr>
            <w:tcW w:w="2817" w:type="dxa"/>
            <w:shd w:val="clear" w:color="auto" w:fill="DDD9C3" w:themeFill="background2" w:themeFillShade="E6"/>
          </w:tcPr>
          <w:p w14:paraId="61A6FC9A" w14:textId="45BB9450" w:rsidR="000814D6" w:rsidRPr="00B87CB2" w:rsidRDefault="000814D6" w:rsidP="00016A76">
            <w:pPr>
              <w:jc w:val="center"/>
              <w:rPr>
                <w:rFonts w:ascii="Simplified Arabic" w:eastAsia="Simplified Arabic" w:hAnsi="Simplified Arabic" w:cs="Simplified Arabic"/>
                <w:b/>
                <w:color w:val="000000"/>
                <w:sz w:val="24"/>
                <w:szCs w:val="24"/>
                <w:rtl/>
                <w:lang w:bidi="ar-EG"/>
              </w:rPr>
            </w:pPr>
            <w:r w:rsidRPr="00B87CB2">
              <w:rPr>
                <w:rFonts w:ascii="Simplified Arabic" w:eastAsia="Simplified Arabic" w:hAnsi="Simplified Arabic" w:cs="Simplified Arabic" w:hint="cs"/>
                <w:b/>
                <w:color w:val="000000"/>
                <w:sz w:val="24"/>
                <w:szCs w:val="24"/>
                <w:rtl/>
                <w:lang w:bidi="ar-EG"/>
              </w:rPr>
              <w:t>العدد</w:t>
            </w:r>
          </w:p>
        </w:tc>
        <w:tc>
          <w:tcPr>
            <w:tcW w:w="3063" w:type="dxa"/>
            <w:shd w:val="clear" w:color="auto" w:fill="DDD9C3" w:themeFill="background2" w:themeFillShade="E6"/>
          </w:tcPr>
          <w:p w14:paraId="076C4E56" w14:textId="53D65C7D" w:rsidR="000814D6" w:rsidRPr="00B87CB2" w:rsidRDefault="000814D6" w:rsidP="00016A76">
            <w:pPr>
              <w:jc w:val="center"/>
              <w:rPr>
                <w:rFonts w:ascii="Simplified Arabic" w:eastAsia="Simplified Arabic" w:hAnsi="Simplified Arabic" w:cs="Simplified Arabic"/>
                <w:b/>
                <w:color w:val="000000"/>
                <w:sz w:val="24"/>
                <w:szCs w:val="24"/>
                <w:rtl/>
                <w:lang w:bidi="ar-EG"/>
              </w:rPr>
            </w:pPr>
            <w:r w:rsidRPr="00B87CB2">
              <w:rPr>
                <w:rFonts w:ascii="Simplified Arabic" w:eastAsia="Simplified Arabic" w:hAnsi="Simplified Arabic" w:cs="Simplified Arabic" w:hint="cs"/>
                <w:b/>
                <w:color w:val="000000"/>
                <w:sz w:val="24"/>
                <w:szCs w:val="24"/>
                <w:rtl/>
                <w:lang w:bidi="ar-EG"/>
              </w:rPr>
              <w:t>النسبة</w:t>
            </w:r>
          </w:p>
        </w:tc>
      </w:tr>
      <w:tr w:rsidR="000814D6" w14:paraId="23EA39AE" w14:textId="77777777" w:rsidTr="000814D6">
        <w:tc>
          <w:tcPr>
            <w:tcW w:w="2966" w:type="dxa"/>
          </w:tcPr>
          <w:p w14:paraId="065C1BFD" w14:textId="69AE3523" w:rsidR="000814D6" w:rsidRPr="00477CE5" w:rsidRDefault="000814D6" w:rsidP="00016A76">
            <w:pPr>
              <w:jc w:val="center"/>
              <w:rPr>
                <w:rFonts w:ascii="Simplified Arabic" w:eastAsia="Simplified Arabic" w:hAnsi="Simplified Arabic" w:cs="Simplified Arabic"/>
                <w:b/>
                <w:color w:val="000000"/>
                <w:sz w:val="24"/>
                <w:szCs w:val="24"/>
                <w:rtl/>
                <w:lang w:bidi="ar-EG"/>
              </w:rPr>
            </w:pPr>
            <w:r w:rsidRPr="00012D62">
              <w:rPr>
                <w:rFonts w:ascii="Simplified Arabic" w:eastAsia="Simplified Arabic" w:hAnsi="Simplified Arabic" w:cs="Simplified Arabic" w:hint="cs"/>
                <w:b/>
                <w:color w:val="000000"/>
                <w:sz w:val="24"/>
                <w:szCs w:val="24"/>
                <w:rtl/>
                <w:lang w:bidi="ar-EG"/>
              </w:rPr>
              <w:t>إينا</w:t>
            </w:r>
            <w:r w:rsidRPr="00477CE5">
              <w:rPr>
                <w:rFonts w:ascii="Simplified Arabic" w:eastAsia="Simplified Arabic" w:hAnsi="Simplified Arabic" w:cs="Simplified Arabic" w:hint="cs"/>
                <w:b/>
                <w:color w:val="000000"/>
                <w:sz w:val="24"/>
                <w:szCs w:val="24"/>
                <w:rtl/>
                <w:lang w:bidi="ar-EG"/>
              </w:rPr>
              <w:t>ث</w:t>
            </w:r>
          </w:p>
        </w:tc>
        <w:tc>
          <w:tcPr>
            <w:tcW w:w="2817" w:type="dxa"/>
          </w:tcPr>
          <w:p w14:paraId="479322E7" w14:textId="3EC355AC" w:rsidR="000814D6" w:rsidRPr="00B87CB2" w:rsidRDefault="001F1904" w:rsidP="00016A76">
            <w:pPr>
              <w:jc w:val="center"/>
              <w:rPr>
                <w:rFonts w:ascii="Simplified Arabic" w:eastAsia="Simplified Arabic" w:hAnsi="Simplified Arabic" w:cs="Simplified Arabic"/>
                <w:b/>
                <w:color w:val="000000"/>
                <w:sz w:val="24"/>
                <w:szCs w:val="24"/>
                <w:lang w:bidi="ar-EG"/>
              </w:rPr>
            </w:pPr>
            <w:r w:rsidRPr="00B87CB2">
              <w:rPr>
                <w:rFonts w:ascii="Simplified Arabic" w:eastAsia="Simplified Arabic" w:hAnsi="Simplified Arabic" w:cs="Simplified Arabic" w:hint="cs"/>
                <w:b/>
                <w:color w:val="000000"/>
                <w:sz w:val="24"/>
                <w:szCs w:val="24"/>
                <w:rtl/>
                <w:lang w:bidi="ar-EG"/>
              </w:rPr>
              <w:t>9</w:t>
            </w:r>
          </w:p>
        </w:tc>
        <w:tc>
          <w:tcPr>
            <w:tcW w:w="3063" w:type="dxa"/>
          </w:tcPr>
          <w:p w14:paraId="16AA7229" w14:textId="5E358DF0" w:rsidR="000814D6" w:rsidRPr="00477CE5" w:rsidRDefault="000814D6" w:rsidP="00016A76">
            <w:pPr>
              <w:jc w:val="center"/>
              <w:rPr>
                <w:rFonts w:ascii="Simplified Arabic" w:eastAsia="Simplified Arabic" w:hAnsi="Simplified Arabic" w:cs="Simplified Arabic"/>
                <w:bCs/>
                <w:color w:val="000000"/>
                <w:sz w:val="24"/>
                <w:szCs w:val="24"/>
                <w:lang w:bidi="ar-EG"/>
              </w:rPr>
            </w:pPr>
            <w:r w:rsidRPr="00477CE5">
              <w:rPr>
                <w:rFonts w:ascii="Simplified Arabic" w:eastAsia="Simplified Arabic" w:hAnsi="Simplified Arabic" w:cs="Simplified Arabic"/>
                <w:bCs/>
                <w:color w:val="000000"/>
                <w:sz w:val="24"/>
                <w:szCs w:val="24"/>
                <w:lang w:bidi="ar-EG"/>
              </w:rPr>
              <w:t>56.3</w:t>
            </w:r>
            <w:r w:rsidRPr="00477CE5">
              <w:rPr>
                <w:rFonts w:ascii="Simplified Arabic" w:eastAsia="Simplified Arabic" w:hAnsi="Simplified Arabic" w:cs="Simplified Arabic" w:hint="cs"/>
                <w:b/>
                <w:color w:val="000000"/>
                <w:sz w:val="24"/>
                <w:szCs w:val="24"/>
                <w:rtl/>
                <w:lang w:bidi="ar-EG"/>
              </w:rPr>
              <w:t>%</w:t>
            </w:r>
          </w:p>
        </w:tc>
      </w:tr>
      <w:tr w:rsidR="000814D6" w14:paraId="0FD6FB41" w14:textId="77777777" w:rsidTr="000814D6">
        <w:tc>
          <w:tcPr>
            <w:tcW w:w="2966" w:type="dxa"/>
          </w:tcPr>
          <w:p w14:paraId="1425776E" w14:textId="25A7018E" w:rsidR="000814D6" w:rsidRPr="00477CE5" w:rsidRDefault="000814D6" w:rsidP="00016A76">
            <w:pPr>
              <w:jc w:val="center"/>
              <w:rPr>
                <w:rFonts w:ascii="Simplified Arabic" w:eastAsia="Simplified Arabic" w:hAnsi="Simplified Arabic" w:cs="Simplified Arabic"/>
                <w:b/>
                <w:color w:val="000000"/>
                <w:sz w:val="24"/>
                <w:szCs w:val="24"/>
                <w:rtl/>
                <w:lang w:bidi="ar-EG"/>
              </w:rPr>
            </w:pPr>
            <w:r w:rsidRPr="00477CE5">
              <w:rPr>
                <w:rFonts w:ascii="Simplified Arabic" w:eastAsia="Simplified Arabic" w:hAnsi="Simplified Arabic" w:cs="Simplified Arabic" w:hint="cs"/>
                <w:b/>
                <w:color w:val="000000"/>
                <w:sz w:val="24"/>
                <w:szCs w:val="24"/>
                <w:rtl/>
                <w:lang w:bidi="ar-EG"/>
              </w:rPr>
              <w:t>ذكور</w:t>
            </w:r>
          </w:p>
        </w:tc>
        <w:tc>
          <w:tcPr>
            <w:tcW w:w="2817" w:type="dxa"/>
          </w:tcPr>
          <w:p w14:paraId="3838EB12" w14:textId="6E7422B3" w:rsidR="000814D6" w:rsidRPr="00B87CB2" w:rsidRDefault="004E3860" w:rsidP="00016A76">
            <w:pPr>
              <w:jc w:val="center"/>
              <w:rPr>
                <w:rFonts w:ascii="Simplified Arabic" w:eastAsia="Simplified Arabic" w:hAnsi="Simplified Arabic" w:cs="Simplified Arabic"/>
                <w:b/>
                <w:color w:val="000000"/>
                <w:sz w:val="24"/>
                <w:szCs w:val="24"/>
                <w:rtl/>
                <w:lang w:bidi="ar-EG"/>
              </w:rPr>
            </w:pPr>
            <w:r w:rsidRPr="00B87CB2">
              <w:rPr>
                <w:rFonts w:ascii="Simplified Arabic" w:eastAsia="Simplified Arabic" w:hAnsi="Simplified Arabic" w:cs="Simplified Arabic" w:hint="cs"/>
                <w:b/>
                <w:color w:val="000000"/>
                <w:sz w:val="24"/>
                <w:szCs w:val="24"/>
                <w:rtl/>
                <w:lang w:bidi="ar-EG"/>
              </w:rPr>
              <w:t>7</w:t>
            </w:r>
          </w:p>
        </w:tc>
        <w:tc>
          <w:tcPr>
            <w:tcW w:w="3063" w:type="dxa"/>
          </w:tcPr>
          <w:p w14:paraId="7C637D9D" w14:textId="72AED547" w:rsidR="000814D6" w:rsidRPr="00477CE5" w:rsidRDefault="000814D6" w:rsidP="00016A76">
            <w:pPr>
              <w:jc w:val="center"/>
              <w:rPr>
                <w:rFonts w:ascii="Simplified Arabic" w:eastAsia="Simplified Arabic" w:hAnsi="Simplified Arabic" w:cs="Simplified Arabic"/>
                <w:b/>
                <w:color w:val="000000"/>
                <w:sz w:val="24"/>
                <w:szCs w:val="24"/>
                <w:rtl/>
                <w:lang w:bidi="ar-EG"/>
              </w:rPr>
            </w:pPr>
            <w:r w:rsidRPr="00477CE5">
              <w:rPr>
                <w:rFonts w:ascii="Simplified Arabic" w:eastAsia="Simplified Arabic" w:hAnsi="Simplified Arabic" w:cs="Simplified Arabic" w:hint="cs"/>
                <w:b/>
                <w:color w:val="000000"/>
                <w:sz w:val="24"/>
                <w:szCs w:val="24"/>
                <w:rtl/>
                <w:lang w:bidi="ar-EG"/>
              </w:rPr>
              <w:t>43.8%</w:t>
            </w:r>
          </w:p>
        </w:tc>
      </w:tr>
      <w:tr w:rsidR="001F1904" w14:paraId="3DA3DC1A" w14:textId="77777777" w:rsidTr="00B04605">
        <w:tc>
          <w:tcPr>
            <w:tcW w:w="2966" w:type="dxa"/>
            <w:shd w:val="clear" w:color="auto" w:fill="DDD9C3" w:themeFill="background2" w:themeFillShade="E6"/>
          </w:tcPr>
          <w:p w14:paraId="28BEBA84" w14:textId="4717D527" w:rsidR="001F1904" w:rsidRPr="00477CE5" w:rsidRDefault="001F1904" w:rsidP="00016A76">
            <w:pPr>
              <w:jc w:val="cente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الاجمالي</w:t>
            </w:r>
          </w:p>
        </w:tc>
        <w:tc>
          <w:tcPr>
            <w:tcW w:w="2817" w:type="dxa"/>
            <w:shd w:val="clear" w:color="auto" w:fill="DDD9C3" w:themeFill="background2" w:themeFillShade="E6"/>
          </w:tcPr>
          <w:p w14:paraId="38062D0D" w14:textId="36A569B6" w:rsidR="001F1904" w:rsidRPr="00B87CB2" w:rsidRDefault="001F1904" w:rsidP="00016A76">
            <w:pPr>
              <w:jc w:val="center"/>
              <w:rPr>
                <w:rFonts w:ascii="Simplified Arabic" w:eastAsia="Simplified Arabic" w:hAnsi="Simplified Arabic" w:cs="Simplified Arabic"/>
                <w:b/>
                <w:color w:val="000000"/>
                <w:sz w:val="24"/>
                <w:szCs w:val="24"/>
                <w:rtl/>
                <w:lang w:bidi="ar-EG"/>
              </w:rPr>
            </w:pPr>
            <w:r w:rsidRPr="00B87CB2">
              <w:rPr>
                <w:rFonts w:ascii="Simplified Arabic" w:eastAsia="Simplified Arabic" w:hAnsi="Simplified Arabic" w:cs="Simplified Arabic" w:hint="cs"/>
                <w:b/>
                <w:color w:val="000000"/>
                <w:sz w:val="24"/>
                <w:szCs w:val="24"/>
                <w:rtl/>
                <w:lang w:bidi="ar-EG"/>
              </w:rPr>
              <w:t>16</w:t>
            </w:r>
          </w:p>
        </w:tc>
        <w:tc>
          <w:tcPr>
            <w:tcW w:w="3063" w:type="dxa"/>
            <w:shd w:val="clear" w:color="auto" w:fill="DDD9C3" w:themeFill="background2" w:themeFillShade="E6"/>
          </w:tcPr>
          <w:p w14:paraId="5FFB100E" w14:textId="00335ED3" w:rsidR="001F1904" w:rsidRPr="00477CE5" w:rsidRDefault="001F1904" w:rsidP="00016A76">
            <w:pPr>
              <w:jc w:val="cente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100%</w:t>
            </w:r>
          </w:p>
        </w:tc>
      </w:tr>
    </w:tbl>
    <w:p w14:paraId="72E13BC0" w14:textId="22A804B3" w:rsidR="00083CD1" w:rsidRDefault="00021EAC" w:rsidP="00083CD1">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lang w:bidi="ar-EG"/>
        </w:rPr>
      </w:pPr>
      <w:r>
        <w:rPr>
          <w:rFonts w:ascii="Simplified Arabic" w:eastAsia="Simplified Arabic" w:hAnsi="Simplified Arabic" w:cs="Simplified Arabic" w:hint="cs"/>
          <w:bCs/>
          <w:color w:val="000000"/>
          <w:sz w:val="24"/>
          <w:szCs w:val="24"/>
          <w:rtl/>
          <w:lang w:bidi="ar-EG"/>
        </w:rPr>
        <w:lastRenderedPageBreak/>
        <w:t>2</w:t>
      </w:r>
      <w:r w:rsidR="00083CD1">
        <w:rPr>
          <w:rFonts w:ascii="Simplified Arabic" w:eastAsia="Simplified Arabic" w:hAnsi="Simplified Arabic" w:cs="Simplified Arabic" w:hint="cs"/>
          <w:bCs/>
          <w:color w:val="000000"/>
          <w:sz w:val="24"/>
          <w:szCs w:val="24"/>
          <w:rtl/>
          <w:lang w:bidi="ar-EG"/>
        </w:rPr>
        <w:t xml:space="preserve">-4-1-2 </w:t>
      </w:r>
      <w:r w:rsidR="00083CD1" w:rsidRPr="00880AF0">
        <w:rPr>
          <w:rFonts w:ascii="Simplified Arabic" w:eastAsia="Simplified Arabic" w:hAnsi="Simplified Arabic" w:cs="Simplified Arabic" w:hint="cs"/>
          <w:bCs/>
          <w:color w:val="000000"/>
          <w:sz w:val="24"/>
          <w:szCs w:val="24"/>
          <w:rtl/>
          <w:lang w:bidi="ar-EG"/>
        </w:rPr>
        <w:t xml:space="preserve">عمر المبحوثين </w:t>
      </w:r>
      <w:r w:rsidR="00083CD1">
        <w:rPr>
          <w:rFonts w:ascii="Simplified Arabic" w:eastAsia="Simplified Arabic" w:hAnsi="Simplified Arabic" w:cs="Simplified Arabic" w:hint="cs"/>
          <w:bCs/>
          <w:color w:val="000000"/>
          <w:sz w:val="24"/>
          <w:szCs w:val="24"/>
          <w:rtl/>
          <w:lang w:bidi="ar-EG"/>
        </w:rPr>
        <w:t>:-</w:t>
      </w:r>
    </w:p>
    <w:p w14:paraId="3C11F69E" w14:textId="43D4B2C9" w:rsidR="00880AF0" w:rsidRPr="005C57DD" w:rsidRDefault="00880AF0" w:rsidP="004F2E61">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5C57DD">
        <w:rPr>
          <w:rFonts w:ascii="Simplified Arabic" w:eastAsia="Simplified Arabic" w:hAnsi="Simplified Arabic" w:cs="Simplified Arabic" w:hint="cs"/>
          <w:b/>
          <w:color w:val="000000"/>
          <w:sz w:val="24"/>
          <w:szCs w:val="24"/>
          <w:rtl/>
        </w:rPr>
        <w:t>تم استخدام عدد سنوات عمر المبحوثين ك</w:t>
      </w:r>
      <w:r w:rsidR="00012D62">
        <w:rPr>
          <w:rFonts w:ascii="Simplified Arabic" w:eastAsia="Simplified Arabic" w:hAnsi="Simplified Arabic" w:cs="Simplified Arabic" w:hint="cs"/>
          <w:b/>
          <w:color w:val="000000"/>
          <w:sz w:val="24"/>
          <w:szCs w:val="24"/>
          <w:rtl/>
        </w:rPr>
        <w:t>م</w:t>
      </w:r>
      <w:r w:rsidRPr="005C57DD">
        <w:rPr>
          <w:rFonts w:ascii="Simplified Arabic" w:eastAsia="Simplified Arabic" w:hAnsi="Simplified Arabic" w:cs="Simplified Arabic" w:hint="cs"/>
          <w:b/>
          <w:color w:val="000000"/>
          <w:sz w:val="24"/>
          <w:szCs w:val="24"/>
          <w:rtl/>
        </w:rPr>
        <w:t xml:space="preserve">ؤشر في هذا المتغير </w:t>
      </w:r>
      <w:r w:rsidR="004F2E61" w:rsidRPr="005C57DD">
        <w:rPr>
          <w:rFonts w:ascii="Simplified Arabic" w:eastAsia="Simplified Arabic" w:hAnsi="Simplified Arabic" w:cs="Simplified Arabic" w:hint="cs"/>
          <w:b/>
          <w:color w:val="000000"/>
          <w:sz w:val="24"/>
          <w:szCs w:val="24"/>
          <w:rtl/>
        </w:rPr>
        <w:t xml:space="preserve">وكما </w:t>
      </w:r>
      <w:r w:rsidR="004F2E61">
        <w:rPr>
          <w:rFonts w:ascii="Simplified Arabic" w:eastAsia="Simplified Arabic" w:hAnsi="Simplified Arabic" w:cs="Simplified Arabic" w:hint="cs"/>
          <w:b/>
          <w:color w:val="000000"/>
          <w:sz w:val="24"/>
          <w:szCs w:val="24"/>
          <w:rtl/>
        </w:rPr>
        <w:t xml:space="preserve">هو </w:t>
      </w:r>
      <w:r w:rsidRPr="005C57DD">
        <w:rPr>
          <w:rFonts w:ascii="Simplified Arabic" w:eastAsia="Simplified Arabic" w:hAnsi="Simplified Arabic" w:cs="Simplified Arabic" w:hint="cs"/>
          <w:b/>
          <w:color w:val="000000"/>
          <w:sz w:val="24"/>
          <w:szCs w:val="24"/>
          <w:rtl/>
        </w:rPr>
        <w:t>م</w:t>
      </w:r>
      <w:r w:rsidR="004F2E61">
        <w:rPr>
          <w:rFonts w:ascii="Simplified Arabic" w:eastAsia="Simplified Arabic" w:hAnsi="Simplified Arabic" w:cs="Simplified Arabic" w:hint="cs"/>
          <w:b/>
          <w:color w:val="000000"/>
          <w:sz w:val="24"/>
          <w:szCs w:val="24"/>
          <w:rtl/>
        </w:rPr>
        <w:t xml:space="preserve">بين </w:t>
      </w:r>
      <w:r w:rsidR="00F47A10">
        <w:rPr>
          <w:rFonts w:ascii="Simplified Arabic" w:eastAsia="Simplified Arabic" w:hAnsi="Simplified Arabic" w:cs="Simplified Arabic" w:hint="cs"/>
          <w:b/>
          <w:color w:val="000000"/>
          <w:sz w:val="24"/>
          <w:szCs w:val="24"/>
          <w:rtl/>
        </w:rPr>
        <w:t>من الجدول (2) من إ</w:t>
      </w:r>
      <w:r w:rsidRPr="005C57DD">
        <w:rPr>
          <w:rFonts w:ascii="Simplified Arabic" w:eastAsia="Simplified Arabic" w:hAnsi="Simplified Arabic" w:cs="Simplified Arabic" w:hint="cs"/>
          <w:b/>
          <w:color w:val="000000"/>
          <w:sz w:val="24"/>
          <w:szCs w:val="24"/>
          <w:rtl/>
        </w:rPr>
        <w:t xml:space="preserve">جمالي عدد المبحوثين (16) هناك 3 افراد متوسط </w:t>
      </w:r>
      <w:r w:rsidR="004F2E61">
        <w:rPr>
          <w:rFonts w:ascii="Simplified Arabic" w:eastAsia="Simplified Arabic" w:hAnsi="Simplified Arabic" w:cs="Simplified Arabic" w:hint="cs"/>
          <w:b/>
          <w:color w:val="000000"/>
          <w:sz w:val="24"/>
          <w:szCs w:val="24"/>
          <w:rtl/>
        </w:rPr>
        <w:t xml:space="preserve">أعمارهم </w:t>
      </w:r>
      <w:r w:rsidRPr="005C57DD">
        <w:rPr>
          <w:rFonts w:ascii="Simplified Arabic" w:eastAsia="Simplified Arabic" w:hAnsi="Simplified Arabic" w:cs="Simplified Arabic" w:hint="cs"/>
          <w:b/>
          <w:color w:val="000000"/>
          <w:sz w:val="24"/>
          <w:szCs w:val="24"/>
          <w:rtl/>
        </w:rPr>
        <w:t xml:space="preserve">ما بين 20 الي 30 عام </w:t>
      </w:r>
      <w:r w:rsidR="005C57DD" w:rsidRPr="005C57DD">
        <w:rPr>
          <w:rFonts w:ascii="Simplified Arabic" w:eastAsia="Simplified Arabic" w:hAnsi="Simplified Arabic" w:cs="Simplified Arabic" w:hint="cs"/>
          <w:b/>
          <w:color w:val="000000"/>
          <w:sz w:val="24"/>
          <w:szCs w:val="24"/>
          <w:rtl/>
        </w:rPr>
        <w:t xml:space="preserve">بنسبة 18.8% ، و7 افراد متوسط عمر بين 30 الي 40 عام بنسبة 43.8% ، و6 افراد متوسط عمر بين 40 الي اكثر بنسبة 37.5% </w:t>
      </w:r>
      <w:r w:rsidR="004F2E61">
        <w:rPr>
          <w:rFonts w:ascii="Simplified Arabic" w:eastAsia="Simplified Arabic" w:hAnsi="Simplified Arabic" w:cs="Simplified Arabic" w:hint="cs"/>
          <w:b/>
          <w:color w:val="000000"/>
          <w:sz w:val="24"/>
          <w:szCs w:val="24"/>
          <w:rtl/>
        </w:rPr>
        <w:t>,</w:t>
      </w:r>
    </w:p>
    <w:p w14:paraId="6F1D2EE0" w14:textId="77777777" w:rsidR="00411750" w:rsidRDefault="00411750"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p>
    <w:p w14:paraId="38BA25C0" w14:textId="5BB94F1F" w:rsidR="00B04605" w:rsidRDefault="00477CE5"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جدول رقم (</w:t>
      </w:r>
      <w:r w:rsidR="004E3860">
        <w:rPr>
          <w:rFonts w:ascii="Simplified Arabic" w:eastAsia="Simplified Arabic" w:hAnsi="Simplified Arabic" w:cs="Simplified Arabic" w:hint="cs"/>
          <w:bCs/>
          <w:color w:val="000000"/>
          <w:sz w:val="24"/>
          <w:szCs w:val="24"/>
          <w:rtl/>
        </w:rPr>
        <w:t>2</w:t>
      </w:r>
      <w:r>
        <w:rPr>
          <w:rFonts w:ascii="Simplified Arabic" w:eastAsia="Simplified Arabic" w:hAnsi="Simplified Arabic" w:cs="Simplified Arabic" w:hint="cs"/>
          <w:bCs/>
          <w:color w:val="000000"/>
          <w:sz w:val="24"/>
          <w:szCs w:val="24"/>
          <w:rtl/>
        </w:rPr>
        <w:t xml:space="preserve"> )</w:t>
      </w:r>
    </w:p>
    <w:p w14:paraId="0D5ED60B" w14:textId="1F94D6F3" w:rsidR="00B04605" w:rsidRPr="00B04605" w:rsidRDefault="00B04605"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Pr>
      </w:pPr>
      <w:r>
        <w:rPr>
          <w:rFonts w:ascii="Simplified Arabic" w:eastAsia="Simplified Arabic" w:hAnsi="Simplified Arabic" w:cs="Simplified Arabic" w:hint="cs"/>
          <w:bCs/>
          <w:color w:val="000000"/>
          <w:sz w:val="24"/>
          <w:szCs w:val="24"/>
          <w:rtl/>
          <w:lang w:bidi="ar-EG"/>
        </w:rPr>
        <w:t>التوزيع النسبي لعينة الدراسة وفقا لعمر المبحوث</w:t>
      </w:r>
    </w:p>
    <w:tbl>
      <w:tblPr>
        <w:tblStyle w:val="TableGrid"/>
        <w:bidiVisual/>
        <w:tblW w:w="0" w:type="auto"/>
        <w:tblLook w:val="04A0" w:firstRow="1" w:lastRow="0" w:firstColumn="1" w:lastColumn="0" w:noHBand="0" w:noVBand="1"/>
      </w:tblPr>
      <w:tblGrid>
        <w:gridCol w:w="2963"/>
        <w:gridCol w:w="2819"/>
        <w:gridCol w:w="3064"/>
      </w:tblGrid>
      <w:tr w:rsidR="001F1904" w14:paraId="1F1DB473" w14:textId="77777777" w:rsidTr="00B04605">
        <w:tc>
          <w:tcPr>
            <w:tcW w:w="2963" w:type="dxa"/>
            <w:shd w:val="clear" w:color="auto" w:fill="DDD9C3" w:themeFill="background2" w:themeFillShade="E6"/>
          </w:tcPr>
          <w:p w14:paraId="367E510E" w14:textId="4EB9F534" w:rsidR="001F1904" w:rsidRPr="00B87CB2" w:rsidRDefault="001F1904"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السن</w:t>
            </w:r>
          </w:p>
        </w:tc>
        <w:tc>
          <w:tcPr>
            <w:tcW w:w="2819" w:type="dxa"/>
            <w:shd w:val="clear" w:color="auto" w:fill="DDD9C3" w:themeFill="background2" w:themeFillShade="E6"/>
          </w:tcPr>
          <w:p w14:paraId="3A38C329" w14:textId="53780B0B" w:rsidR="001F1904" w:rsidRPr="00B87CB2" w:rsidRDefault="001F1904"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العدد</w:t>
            </w:r>
          </w:p>
        </w:tc>
        <w:tc>
          <w:tcPr>
            <w:tcW w:w="3064" w:type="dxa"/>
            <w:shd w:val="clear" w:color="auto" w:fill="DDD9C3" w:themeFill="background2" w:themeFillShade="E6"/>
          </w:tcPr>
          <w:p w14:paraId="26F84FE4" w14:textId="5212E71A" w:rsidR="001F1904" w:rsidRPr="00B87CB2" w:rsidRDefault="001F1904"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النسبة</w:t>
            </w:r>
          </w:p>
        </w:tc>
      </w:tr>
      <w:tr w:rsidR="001F1904" w14:paraId="1C02B16A" w14:textId="77777777" w:rsidTr="001F1904">
        <w:tc>
          <w:tcPr>
            <w:tcW w:w="2963" w:type="dxa"/>
          </w:tcPr>
          <w:p w14:paraId="23BBF8DB" w14:textId="0F96FE56" w:rsidR="001F1904" w:rsidRPr="00477CE5" w:rsidRDefault="001F1904" w:rsidP="00016A76">
            <w:pPr>
              <w:jc w:val="cente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من 20 الي 30 عام</w:t>
            </w:r>
          </w:p>
        </w:tc>
        <w:tc>
          <w:tcPr>
            <w:tcW w:w="2819" w:type="dxa"/>
          </w:tcPr>
          <w:p w14:paraId="5ED278E4" w14:textId="165E3D79" w:rsidR="001F1904" w:rsidRPr="008A15E3" w:rsidRDefault="004E386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3</w:t>
            </w:r>
          </w:p>
        </w:tc>
        <w:tc>
          <w:tcPr>
            <w:tcW w:w="3064" w:type="dxa"/>
          </w:tcPr>
          <w:p w14:paraId="7D46B109" w14:textId="2EA3D942" w:rsidR="001F1904" w:rsidRPr="008A15E3" w:rsidRDefault="001F1904" w:rsidP="00016A76">
            <w:pPr>
              <w:jc w:val="center"/>
              <w:rPr>
                <w:rFonts w:ascii="Simplified Arabic" w:eastAsia="Simplified Arabic" w:hAnsi="Simplified Arabic" w:cs="Simplified Arabic"/>
                <w:b/>
                <w:color w:val="000000"/>
                <w:sz w:val="24"/>
                <w:szCs w:val="24"/>
              </w:rPr>
            </w:pPr>
            <w:r w:rsidRPr="008A15E3">
              <w:rPr>
                <w:rFonts w:ascii="Simplified Arabic" w:eastAsia="Simplified Arabic" w:hAnsi="Simplified Arabic" w:cs="Simplified Arabic" w:hint="cs"/>
                <w:b/>
                <w:color w:val="000000"/>
                <w:sz w:val="24"/>
                <w:szCs w:val="24"/>
                <w:rtl/>
              </w:rPr>
              <w:t>18.8%</w:t>
            </w:r>
          </w:p>
        </w:tc>
      </w:tr>
      <w:tr w:rsidR="001F1904" w14:paraId="6E5CE74F" w14:textId="77777777" w:rsidTr="001F1904">
        <w:tc>
          <w:tcPr>
            <w:tcW w:w="2963" w:type="dxa"/>
          </w:tcPr>
          <w:p w14:paraId="34EB3CFA" w14:textId="2C06DA55" w:rsidR="001F1904" w:rsidRPr="003631FB" w:rsidRDefault="001F1904" w:rsidP="00016A76">
            <w:pPr>
              <w:jc w:val="center"/>
              <w:rPr>
                <w:rFonts w:ascii="Simplified Arabic" w:eastAsia="Simplified Arabic" w:hAnsi="Simplified Arabic" w:cs="Simplified Arabic"/>
                <w:b/>
                <w:color w:val="000000"/>
                <w:sz w:val="24"/>
                <w:szCs w:val="24"/>
                <w:rtl/>
              </w:rPr>
            </w:pPr>
            <w:r w:rsidRPr="003631FB">
              <w:rPr>
                <w:rFonts w:ascii="Simplified Arabic" w:eastAsia="Simplified Arabic" w:hAnsi="Simplified Arabic" w:cs="Simplified Arabic" w:hint="cs"/>
                <w:b/>
                <w:color w:val="000000"/>
                <w:sz w:val="24"/>
                <w:szCs w:val="24"/>
                <w:rtl/>
              </w:rPr>
              <w:t>من 30 الي 40 عام</w:t>
            </w:r>
          </w:p>
        </w:tc>
        <w:tc>
          <w:tcPr>
            <w:tcW w:w="2819" w:type="dxa"/>
          </w:tcPr>
          <w:p w14:paraId="535201CD" w14:textId="786B6F48" w:rsidR="001F1904" w:rsidRPr="008A15E3" w:rsidRDefault="004E3860" w:rsidP="00016A76">
            <w:pPr>
              <w:jc w:val="cente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7</w:t>
            </w:r>
          </w:p>
        </w:tc>
        <w:tc>
          <w:tcPr>
            <w:tcW w:w="3064" w:type="dxa"/>
          </w:tcPr>
          <w:p w14:paraId="3F8F0FC6" w14:textId="4B749A58" w:rsidR="001F1904" w:rsidRPr="008A15E3" w:rsidRDefault="001F1904" w:rsidP="00016A76">
            <w:pPr>
              <w:jc w:val="center"/>
              <w:rPr>
                <w:rFonts w:ascii="Simplified Arabic" w:eastAsia="Simplified Arabic" w:hAnsi="Simplified Arabic" w:cs="Simplified Arabic"/>
                <w:b/>
                <w:color w:val="000000"/>
                <w:sz w:val="24"/>
                <w:szCs w:val="24"/>
                <w:rtl/>
                <w:lang w:bidi="ar-EG"/>
              </w:rPr>
            </w:pPr>
            <w:r w:rsidRPr="008A15E3">
              <w:rPr>
                <w:rFonts w:ascii="Simplified Arabic" w:eastAsia="Simplified Arabic" w:hAnsi="Simplified Arabic" w:cs="Simplified Arabic" w:hint="cs"/>
                <w:b/>
                <w:color w:val="000000"/>
                <w:sz w:val="24"/>
                <w:szCs w:val="24"/>
                <w:rtl/>
                <w:lang w:bidi="ar-EG"/>
              </w:rPr>
              <w:t>43.8%</w:t>
            </w:r>
          </w:p>
        </w:tc>
      </w:tr>
      <w:tr w:rsidR="001F1904" w14:paraId="382ACD7F" w14:textId="77777777" w:rsidTr="001F1904">
        <w:tc>
          <w:tcPr>
            <w:tcW w:w="2963" w:type="dxa"/>
          </w:tcPr>
          <w:p w14:paraId="2CB65659" w14:textId="3468C680" w:rsidR="001F1904" w:rsidRPr="003631FB" w:rsidRDefault="001F1904"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من 40 ا</w:t>
            </w:r>
            <w:r w:rsidR="004E3860">
              <w:rPr>
                <w:rFonts w:ascii="Simplified Arabic" w:eastAsia="Simplified Arabic" w:hAnsi="Simplified Arabic" w:cs="Simplified Arabic" w:hint="cs"/>
                <w:b/>
                <w:color w:val="000000"/>
                <w:sz w:val="24"/>
                <w:szCs w:val="24"/>
                <w:rtl/>
              </w:rPr>
              <w:t>لي اكثر</w:t>
            </w:r>
            <w:r>
              <w:rPr>
                <w:rFonts w:ascii="Simplified Arabic" w:eastAsia="Simplified Arabic" w:hAnsi="Simplified Arabic" w:cs="Simplified Arabic" w:hint="cs"/>
                <w:b/>
                <w:color w:val="000000"/>
                <w:sz w:val="24"/>
                <w:szCs w:val="24"/>
                <w:rtl/>
              </w:rPr>
              <w:t xml:space="preserve"> عام</w:t>
            </w:r>
          </w:p>
        </w:tc>
        <w:tc>
          <w:tcPr>
            <w:tcW w:w="2819" w:type="dxa"/>
          </w:tcPr>
          <w:p w14:paraId="288D2CA8" w14:textId="5A721F9B" w:rsidR="001F1904" w:rsidRPr="008A15E3" w:rsidRDefault="004E386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6</w:t>
            </w:r>
          </w:p>
        </w:tc>
        <w:tc>
          <w:tcPr>
            <w:tcW w:w="3064" w:type="dxa"/>
          </w:tcPr>
          <w:p w14:paraId="6A1B6627" w14:textId="0C1BFB87" w:rsidR="001F1904" w:rsidRPr="008A15E3" w:rsidRDefault="001F1904"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37.5%</w:t>
            </w:r>
          </w:p>
        </w:tc>
      </w:tr>
      <w:tr w:rsidR="004E3860" w14:paraId="2321D103" w14:textId="77777777" w:rsidTr="00B04605">
        <w:tc>
          <w:tcPr>
            <w:tcW w:w="2963" w:type="dxa"/>
            <w:shd w:val="clear" w:color="auto" w:fill="DDD9C3" w:themeFill="background2" w:themeFillShade="E6"/>
          </w:tcPr>
          <w:p w14:paraId="389E9C12" w14:textId="3BE1C419" w:rsidR="004E3860" w:rsidRDefault="004E386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الاجمالي</w:t>
            </w:r>
          </w:p>
        </w:tc>
        <w:tc>
          <w:tcPr>
            <w:tcW w:w="2819" w:type="dxa"/>
            <w:shd w:val="clear" w:color="auto" w:fill="DDD9C3" w:themeFill="background2" w:themeFillShade="E6"/>
          </w:tcPr>
          <w:p w14:paraId="37D62486" w14:textId="320DC33C" w:rsidR="004E3860" w:rsidRPr="008A15E3" w:rsidRDefault="004E386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16</w:t>
            </w:r>
          </w:p>
        </w:tc>
        <w:tc>
          <w:tcPr>
            <w:tcW w:w="3064" w:type="dxa"/>
            <w:shd w:val="clear" w:color="auto" w:fill="DDD9C3" w:themeFill="background2" w:themeFillShade="E6"/>
          </w:tcPr>
          <w:p w14:paraId="2D43F52F" w14:textId="160FA7BA" w:rsidR="004E3860" w:rsidRPr="008A15E3" w:rsidRDefault="004E386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100%</w:t>
            </w:r>
          </w:p>
        </w:tc>
      </w:tr>
    </w:tbl>
    <w:p w14:paraId="2DF0B795" w14:textId="2CA0DE5C" w:rsidR="00E830D7" w:rsidRDefault="00E830D7" w:rsidP="00016A76">
      <w:pPr>
        <w:pBdr>
          <w:top w:val="nil"/>
          <w:left w:val="nil"/>
          <w:bottom w:val="nil"/>
          <w:right w:val="nil"/>
          <w:between w:val="nil"/>
        </w:pBdr>
        <w:spacing w:after="0"/>
        <w:jc w:val="center"/>
        <w:rPr>
          <w:rFonts w:ascii="Simplified Arabic" w:eastAsia="Simplified Arabic" w:hAnsi="Simplified Arabic" w:cs="Simplified Arabic"/>
          <w:b/>
          <w:color w:val="000000"/>
          <w:sz w:val="28"/>
          <w:szCs w:val="28"/>
          <w:u w:val="single"/>
          <w:rtl/>
        </w:rPr>
      </w:pPr>
    </w:p>
    <w:p w14:paraId="327F2A8B" w14:textId="401AF000" w:rsidR="004E3860" w:rsidRDefault="00F47A10"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 xml:space="preserve">2-4-1-3 </w:t>
      </w:r>
      <w:r w:rsidR="005C57DD" w:rsidRPr="005C57DD">
        <w:rPr>
          <w:rFonts w:ascii="Simplified Arabic" w:eastAsia="Simplified Arabic" w:hAnsi="Simplified Arabic" w:cs="Simplified Arabic" w:hint="cs"/>
          <w:bCs/>
          <w:color w:val="000000"/>
          <w:sz w:val="24"/>
          <w:szCs w:val="24"/>
          <w:rtl/>
        </w:rPr>
        <w:t>المستوي التعليمي للمبحوثين</w:t>
      </w:r>
      <w:r w:rsidR="005C57DD">
        <w:rPr>
          <w:rFonts w:ascii="Simplified Arabic" w:eastAsia="Simplified Arabic" w:hAnsi="Simplified Arabic" w:cs="Simplified Arabic" w:hint="cs"/>
          <w:bCs/>
          <w:color w:val="000000"/>
          <w:sz w:val="24"/>
          <w:szCs w:val="24"/>
          <w:rtl/>
        </w:rPr>
        <w:t>:-</w:t>
      </w:r>
    </w:p>
    <w:p w14:paraId="17A86FC8" w14:textId="0C15D9A8" w:rsidR="005E5ED6" w:rsidRPr="005E5ED6" w:rsidRDefault="005C57DD"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5E5ED6">
        <w:rPr>
          <w:rFonts w:ascii="Simplified Arabic" w:eastAsia="Simplified Arabic" w:hAnsi="Simplified Arabic" w:cs="Simplified Arabic" w:hint="cs"/>
          <w:b/>
          <w:color w:val="000000"/>
          <w:sz w:val="24"/>
          <w:szCs w:val="24"/>
          <w:rtl/>
        </w:rPr>
        <w:t xml:space="preserve">يتبين من الجدول </w:t>
      </w:r>
      <w:r w:rsidR="005E5ED6" w:rsidRPr="005E5ED6">
        <w:rPr>
          <w:rFonts w:ascii="Simplified Arabic" w:eastAsia="Simplified Arabic" w:hAnsi="Simplified Arabic" w:cs="Simplified Arabic" w:hint="cs"/>
          <w:b/>
          <w:color w:val="000000"/>
          <w:sz w:val="24"/>
          <w:szCs w:val="24"/>
          <w:rtl/>
        </w:rPr>
        <w:t>نسبة المستوي التعليمي للمبحوثين محل الدراسة ما بين التعليم المتوسط والتعليم الجامعي والدراسات العليا</w:t>
      </w:r>
      <w:r w:rsidR="002D25A3">
        <w:rPr>
          <w:rFonts w:ascii="Simplified Arabic" w:eastAsia="Simplified Arabic" w:hAnsi="Simplified Arabic" w:cs="Simplified Arabic" w:hint="cs"/>
          <w:b/>
          <w:color w:val="000000"/>
          <w:sz w:val="24"/>
          <w:szCs w:val="24"/>
          <w:rtl/>
        </w:rPr>
        <w:t xml:space="preserve"> ، حيث تبين من عدد العينة (16) أن هناك عدد 7 أ</w:t>
      </w:r>
      <w:r w:rsidR="005E5ED6" w:rsidRPr="005E5ED6">
        <w:rPr>
          <w:rFonts w:ascii="Simplified Arabic" w:eastAsia="Simplified Arabic" w:hAnsi="Simplified Arabic" w:cs="Simplified Arabic" w:hint="cs"/>
          <w:b/>
          <w:color w:val="000000"/>
          <w:sz w:val="24"/>
          <w:szCs w:val="24"/>
          <w:rtl/>
        </w:rPr>
        <w:t>فراد من خريجي ا</w:t>
      </w:r>
      <w:r w:rsidR="00F47A10">
        <w:rPr>
          <w:rFonts w:ascii="Simplified Arabic" w:eastAsia="Simplified Arabic" w:hAnsi="Simplified Arabic" w:cs="Simplified Arabic" w:hint="cs"/>
          <w:b/>
          <w:color w:val="000000"/>
          <w:sz w:val="24"/>
          <w:szCs w:val="24"/>
          <w:rtl/>
        </w:rPr>
        <w:t xml:space="preserve">لتعليم المتوسط بنسبة 43.8%، و 6 </w:t>
      </w:r>
      <w:r w:rsidR="005E5ED6" w:rsidRPr="005E5ED6">
        <w:rPr>
          <w:rFonts w:ascii="Simplified Arabic" w:eastAsia="Simplified Arabic" w:hAnsi="Simplified Arabic" w:cs="Simplified Arabic" w:hint="cs"/>
          <w:b/>
          <w:color w:val="000000"/>
          <w:sz w:val="24"/>
          <w:szCs w:val="24"/>
          <w:rtl/>
        </w:rPr>
        <w:t>من التعليم الجامعي بنسبة 37.5% ومن الدراسات العليا عدد 3 افراد بنسبة 18.8% من النسبة الكلية .</w:t>
      </w:r>
    </w:p>
    <w:p w14:paraId="591C46C1" w14:textId="77777777" w:rsidR="004E3860" w:rsidRPr="005E5ED6" w:rsidRDefault="004E386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Pr>
      </w:pPr>
    </w:p>
    <w:p w14:paraId="240C6739" w14:textId="4750CD06" w:rsidR="00B04605" w:rsidRDefault="00B04605"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جدول رقم (3)</w:t>
      </w:r>
    </w:p>
    <w:p w14:paraId="4BED6628" w14:textId="34A7CA65" w:rsidR="00B04605" w:rsidRPr="00B04605" w:rsidRDefault="00B04605"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Pr>
      </w:pPr>
      <w:r>
        <w:rPr>
          <w:rFonts w:ascii="Simplified Arabic" w:eastAsia="Simplified Arabic" w:hAnsi="Simplified Arabic" w:cs="Simplified Arabic" w:hint="cs"/>
          <w:bCs/>
          <w:color w:val="000000"/>
          <w:sz w:val="24"/>
          <w:szCs w:val="24"/>
          <w:rtl/>
          <w:lang w:bidi="ar-EG"/>
        </w:rPr>
        <w:t>التوزيع النسبي لعينة الدراسة وفقا للمستوي التعليمي المبحوث</w:t>
      </w:r>
    </w:p>
    <w:tbl>
      <w:tblPr>
        <w:tblStyle w:val="TableGrid"/>
        <w:bidiVisual/>
        <w:tblW w:w="8859" w:type="dxa"/>
        <w:tblInd w:w="-8" w:type="dxa"/>
        <w:tblLook w:val="04A0" w:firstRow="1" w:lastRow="0" w:firstColumn="1" w:lastColumn="0" w:noHBand="0" w:noVBand="1"/>
      </w:tblPr>
      <w:tblGrid>
        <w:gridCol w:w="2904"/>
        <w:gridCol w:w="2835"/>
        <w:gridCol w:w="3120"/>
      </w:tblGrid>
      <w:tr w:rsidR="00E82FD0" w14:paraId="177623D6" w14:textId="77777777" w:rsidTr="00B04605">
        <w:tc>
          <w:tcPr>
            <w:tcW w:w="2904" w:type="dxa"/>
            <w:shd w:val="clear" w:color="auto" w:fill="DDD9C3" w:themeFill="background2" w:themeFillShade="E6"/>
          </w:tcPr>
          <w:p w14:paraId="052F8A61" w14:textId="08854579"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التعليم</w:t>
            </w:r>
          </w:p>
        </w:tc>
        <w:tc>
          <w:tcPr>
            <w:tcW w:w="2835" w:type="dxa"/>
            <w:shd w:val="clear" w:color="auto" w:fill="DDD9C3" w:themeFill="background2" w:themeFillShade="E6"/>
          </w:tcPr>
          <w:p w14:paraId="33AF4363" w14:textId="6D0EE8C6"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العدد</w:t>
            </w:r>
          </w:p>
        </w:tc>
        <w:tc>
          <w:tcPr>
            <w:tcW w:w="3120" w:type="dxa"/>
            <w:shd w:val="clear" w:color="auto" w:fill="DDD9C3" w:themeFill="background2" w:themeFillShade="E6"/>
          </w:tcPr>
          <w:p w14:paraId="1F1C3050" w14:textId="4B521552"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النسبة</w:t>
            </w:r>
          </w:p>
        </w:tc>
      </w:tr>
      <w:tr w:rsidR="00E82FD0" w14:paraId="57992C60" w14:textId="77777777" w:rsidTr="00E82FD0">
        <w:tc>
          <w:tcPr>
            <w:tcW w:w="2904" w:type="dxa"/>
          </w:tcPr>
          <w:p w14:paraId="7CD75BD9" w14:textId="558E6DE1"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تعليم متوسط</w:t>
            </w:r>
          </w:p>
        </w:tc>
        <w:tc>
          <w:tcPr>
            <w:tcW w:w="2835" w:type="dxa"/>
          </w:tcPr>
          <w:p w14:paraId="6CEB7E74" w14:textId="0F0DB178" w:rsidR="00E82FD0" w:rsidRPr="008A15E3"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7</w:t>
            </w:r>
          </w:p>
        </w:tc>
        <w:tc>
          <w:tcPr>
            <w:tcW w:w="3120" w:type="dxa"/>
          </w:tcPr>
          <w:p w14:paraId="215F1444" w14:textId="541A3C7D"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43.8%</w:t>
            </w:r>
          </w:p>
        </w:tc>
      </w:tr>
      <w:tr w:rsidR="00E82FD0" w14:paraId="6EFCECB8" w14:textId="77777777" w:rsidTr="00E82FD0">
        <w:tc>
          <w:tcPr>
            <w:tcW w:w="2904" w:type="dxa"/>
          </w:tcPr>
          <w:p w14:paraId="64AA2E6A" w14:textId="00F89EA4"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تعليم جامعي</w:t>
            </w:r>
          </w:p>
        </w:tc>
        <w:tc>
          <w:tcPr>
            <w:tcW w:w="2835" w:type="dxa"/>
          </w:tcPr>
          <w:p w14:paraId="058EE6CA" w14:textId="5F72B17B" w:rsidR="00E82FD0" w:rsidRPr="008A15E3"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6</w:t>
            </w:r>
          </w:p>
        </w:tc>
        <w:tc>
          <w:tcPr>
            <w:tcW w:w="3120" w:type="dxa"/>
          </w:tcPr>
          <w:p w14:paraId="38C16999" w14:textId="65B90202"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37.5%</w:t>
            </w:r>
          </w:p>
        </w:tc>
      </w:tr>
      <w:tr w:rsidR="00E82FD0" w14:paraId="0F051AC9" w14:textId="77777777" w:rsidTr="00E82FD0">
        <w:tc>
          <w:tcPr>
            <w:tcW w:w="2904" w:type="dxa"/>
          </w:tcPr>
          <w:p w14:paraId="6EA39161" w14:textId="47E0C18F"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دراسات عليا</w:t>
            </w:r>
          </w:p>
        </w:tc>
        <w:tc>
          <w:tcPr>
            <w:tcW w:w="2835" w:type="dxa"/>
          </w:tcPr>
          <w:p w14:paraId="50D140A5" w14:textId="0256281A" w:rsidR="00E82FD0" w:rsidRPr="008A15E3"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3</w:t>
            </w:r>
          </w:p>
        </w:tc>
        <w:tc>
          <w:tcPr>
            <w:tcW w:w="3120" w:type="dxa"/>
          </w:tcPr>
          <w:p w14:paraId="5A83D812" w14:textId="5638819D" w:rsidR="00E82FD0" w:rsidRPr="008A15E3" w:rsidRDefault="00E82FD0" w:rsidP="00016A76">
            <w:pPr>
              <w:jc w:val="center"/>
              <w:rPr>
                <w:rFonts w:ascii="Simplified Arabic" w:eastAsia="Simplified Arabic" w:hAnsi="Simplified Arabic" w:cs="Simplified Arabic"/>
                <w:b/>
                <w:color w:val="000000"/>
                <w:sz w:val="24"/>
                <w:szCs w:val="24"/>
                <w:rtl/>
              </w:rPr>
            </w:pPr>
            <w:r w:rsidRPr="008A15E3">
              <w:rPr>
                <w:rFonts w:ascii="Simplified Arabic" w:eastAsia="Simplified Arabic" w:hAnsi="Simplified Arabic" w:cs="Simplified Arabic" w:hint="cs"/>
                <w:b/>
                <w:color w:val="000000"/>
                <w:sz w:val="24"/>
                <w:szCs w:val="24"/>
                <w:rtl/>
              </w:rPr>
              <w:t>18.8%</w:t>
            </w:r>
          </w:p>
        </w:tc>
      </w:tr>
      <w:tr w:rsidR="00E82FD0" w14:paraId="0EA7F8A6" w14:textId="77777777" w:rsidTr="00B04605">
        <w:tc>
          <w:tcPr>
            <w:tcW w:w="2904" w:type="dxa"/>
            <w:shd w:val="clear" w:color="auto" w:fill="DDD9C3" w:themeFill="background2" w:themeFillShade="E6"/>
          </w:tcPr>
          <w:p w14:paraId="1C3AFD4E" w14:textId="01D645E9"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الاجمالي</w:t>
            </w:r>
          </w:p>
        </w:tc>
        <w:tc>
          <w:tcPr>
            <w:tcW w:w="2835" w:type="dxa"/>
            <w:shd w:val="clear" w:color="auto" w:fill="DDD9C3" w:themeFill="background2" w:themeFillShade="E6"/>
          </w:tcPr>
          <w:p w14:paraId="3F19CFB4" w14:textId="333AFE94"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16</w:t>
            </w:r>
          </w:p>
        </w:tc>
        <w:tc>
          <w:tcPr>
            <w:tcW w:w="3120" w:type="dxa"/>
            <w:shd w:val="clear" w:color="auto" w:fill="DDD9C3" w:themeFill="background2" w:themeFillShade="E6"/>
          </w:tcPr>
          <w:p w14:paraId="1E145FB2" w14:textId="35486FA5" w:rsidR="00E82FD0" w:rsidRPr="008A15E3" w:rsidRDefault="00E82FD0"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100%</w:t>
            </w:r>
          </w:p>
        </w:tc>
      </w:tr>
    </w:tbl>
    <w:p w14:paraId="250BD416" w14:textId="52BF3AE5" w:rsidR="005E5ED6" w:rsidRDefault="005E5ED6"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0D4337A4" w14:textId="3F3A1B58" w:rsidR="00F47A10" w:rsidRDefault="00F47A1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3337C840" w14:textId="4CDB7AEE" w:rsidR="00F47A10" w:rsidRDefault="00F47A1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1B07D4EB" w14:textId="52698F88" w:rsidR="00F47A10" w:rsidRDefault="00F47A10"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66E26B2C" w14:textId="46A6EEB2" w:rsidR="00406650" w:rsidRDefault="00406650" w:rsidP="0040665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093FC1D4" w14:textId="3D6486FF" w:rsidR="00411750" w:rsidRPr="00406650" w:rsidRDefault="00406650" w:rsidP="0040665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lastRenderedPageBreak/>
        <w:t xml:space="preserve">2-4-1-4 </w:t>
      </w:r>
      <w:r w:rsidRPr="005E5ED6">
        <w:rPr>
          <w:rFonts w:ascii="Simplified Arabic" w:eastAsia="Simplified Arabic" w:hAnsi="Simplified Arabic" w:cs="Simplified Arabic" w:hint="cs"/>
          <w:bCs/>
          <w:color w:val="000000"/>
          <w:sz w:val="24"/>
          <w:szCs w:val="24"/>
          <w:rtl/>
        </w:rPr>
        <w:t>نوع المؤسسات محل عمل المبحوثين :-</w:t>
      </w:r>
    </w:p>
    <w:p w14:paraId="3A2CF6DF" w14:textId="7B806F6E" w:rsidR="005E5ED6" w:rsidRPr="00021EAC" w:rsidRDefault="005E5ED6" w:rsidP="00021EAC">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r w:rsidRPr="006832D1">
        <w:rPr>
          <w:rFonts w:ascii="Simplified Arabic" w:eastAsia="Simplified Arabic" w:hAnsi="Simplified Arabic" w:cs="Simplified Arabic" w:hint="cs"/>
          <w:b/>
          <w:color w:val="000000"/>
          <w:sz w:val="24"/>
          <w:szCs w:val="24"/>
          <w:rtl/>
        </w:rPr>
        <w:t xml:space="preserve">في سياق موضوع الدراسة كان لابد من استهداف </w:t>
      </w:r>
      <w:r w:rsidR="006832D1" w:rsidRPr="006832D1">
        <w:rPr>
          <w:rFonts w:ascii="Simplified Arabic" w:eastAsia="Simplified Arabic" w:hAnsi="Simplified Arabic" w:cs="Simplified Arabic" w:hint="cs"/>
          <w:b/>
          <w:color w:val="000000"/>
          <w:sz w:val="24"/>
          <w:szCs w:val="24"/>
          <w:rtl/>
        </w:rPr>
        <w:t>نوع المؤسسة التي يعمل بها المبحوثين وقد تبين من بين عدد العينة (16) ان هناك عدد 5 اشخاص بنسبة 31.3% يعملون في جمعية اهلية ، وعدد 11 شخص بنسبة 68.8% يعملو</w:t>
      </w:r>
      <w:r w:rsidR="00083CD1">
        <w:rPr>
          <w:rFonts w:ascii="Simplified Arabic" w:eastAsia="Simplified Arabic" w:hAnsi="Simplified Arabic" w:cs="Simplified Arabic" w:hint="cs"/>
          <w:b/>
          <w:color w:val="000000"/>
          <w:sz w:val="24"/>
          <w:szCs w:val="24"/>
          <w:rtl/>
        </w:rPr>
        <w:t xml:space="preserve">ن في جمعية تنمية المجتمع ، </w:t>
      </w:r>
      <w:r w:rsidR="002D25A3">
        <w:rPr>
          <w:rFonts w:ascii="Simplified Arabic" w:eastAsia="Simplified Arabic" w:hAnsi="Simplified Arabic" w:cs="Simplified Arabic" w:hint="cs"/>
          <w:b/>
          <w:color w:val="000000"/>
          <w:sz w:val="24"/>
          <w:szCs w:val="24"/>
          <w:rtl/>
        </w:rPr>
        <w:t xml:space="preserve">وهو </w:t>
      </w:r>
      <w:r w:rsidR="006832D1" w:rsidRPr="006832D1">
        <w:rPr>
          <w:rFonts w:ascii="Simplified Arabic" w:eastAsia="Simplified Arabic" w:hAnsi="Simplified Arabic" w:cs="Simplified Arabic" w:hint="cs"/>
          <w:b/>
          <w:color w:val="000000"/>
          <w:sz w:val="24"/>
          <w:szCs w:val="24"/>
          <w:rtl/>
        </w:rPr>
        <w:t>ما يوضحه الجدول التالي :</w:t>
      </w:r>
    </w:p>
    <w:p w14:paraId="0B004671" w14:textId="6B646920" w:rsidR="00B04605" w:rsidRDefault="00AD344E"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sidRPr="00AD344E">
        <w:rPr>
          <w:rFonts w:ascii="Simplified Arabic" w:eastAsia="Simplified Arabic" w:hAnsi="Simplified Arabic" w:cs="Simplified Arabic" w:hint="cs"/>
          <w:bCs/>
          <w:color w:val="000000"/>
          <w:sz w:val="24"/>
          <w:szCs w:val="24"/>
          <w:rtl/>
        </w:rPr>
        <w:t>جدول</w:t>
      </w:r>
      <w:r>
        <w:rPr>
          <w:rFonts w:ascii="Simplified Arabic" w:eastAsia="Simplified Arabic" w:hAnsi="Simplified Arabic" w:cs="Simplified Arabic" w:hint="cs"/>
          <w:bCs/>
          <w:color w:val="000000"/>
          <w:sz w:val="24"/>
          <w:szCs w:val="24"/>
          <w:rtl/>
        </w:rPr>
        <w:t xml:space="preserve"> رقم (</w:t>
      </w:r>
      <w:r w:rsidR="00B04605">
        <w:rPr>
          <w:rFonts w:ascii="Simplified Arabic" w:eastAsia="Simplified Arabic" w:hAnsi="Simplified Arabic" w:cs="Simplified Arabic" w:hint="cs"/>
          <w:bCs/>
          <w:color w:val="000000"/>
          <w:sz w:val="24"/>
          <w:szCs w:val="24"/>
          <w:rtl/>
        </w:rPr>
        <w:t>4</w:t>
      </w:r>
      <w:r>
        <w:rPr>
          <w:rFonts w:ascii="Simplified Arabic" w:eastAsia="Simplified Arabic" w:hAnsi="Simplified Arabic" w:cs="Simplified Arabic" w:hint="cs"/>
          <w:bCs/>
          <w:color w:val="000000"/>
          <w:sz w:val="24"/>
          <w:szCs w:val="24"/>
          <w:rtl/>
        </w:rPr>
        <w:t>)</w:t>
      </w:r>
    </w:p>
    <w:p w14:paraId="06B19B2B" w14:textId="34CA1F17" w:rsidR="00AD344E" w:rsidRPr="00AD344E" w:rsidRDefault="00B04605" w:rsidP="00016A7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Pr>
      </w:pPr>
      <w:r>
        <w:rPr>
          <w:rFonts w:ascii="Simplified Arabic" w:eastAsia="Simplified Arabic" w:hAnsi="Simplified Arabic" w:cs="Simplified Arabic" w:hint="cs"/>
          <w:bCs/>
          <w:color w:val="000000"/>
          <w:sz w:val="24"/>
          <w:szCs w:val="24"/>
          <w:rtl/>
          <w:lang w:bidi="ar-EG"/>
        </w:rPr>
        <w:t>التوزيع النسبي لعينة الدراسة وف</w:t>
      </w:r>
      <w:r w:rsidR="00BF122D">
        <w:rPr>
          <w:rFonts w:ascii="Simplified Arabic" w:eastAsia="Simplified Arabic" w:hAnsi="Simplified Arabic" w:cs="Simplified Arabic" w:hint="cs"/>
          <w:bCs/>
          <w:color w:val="000000"/>
          <w:sz w:val="24"/>
          <w:szCs w:val="24"/>
          <w:rtl/>
          <w:lang w:bidi="ar-EG"/>
        </w:rPr>
        <w:t>قا لنوع المؤسسة</w:t>
      </w:r>
    </w:p>
    <w:tbl>
      <w:tblPr>
        <w:tblStyle w:val="TableGrid"/>
        <w:bidiVisual/>
        <w:tblW w:w="0" w:type="auto"/>
        <w:tblLook w:val="04A0" w:firstRow="1" w:lastRow="0" w:firstColumn="1" w:lastColumn="0" w:noHBand="0" w:noVBand="1"/>
      </w:tblPr>
      <w:tblGrid>
        <w:gridCol w:w="3044"/>
        <w:gridCol w:w="2775"/>
        <w:gridCol w:w="3027"/>
      </w:tblGrid>
      <w:tr w:rsidR="00AD344E" w14:paraId="07B40599" w14:textId="77777777" w:rsidTr="00B04605">
        <w:tc>
          <w:tcPr>
            <w:tcW w:w="3044" w:type="dxa"/>
            <w:shd w:val="clear" w:color="auto" w:fill="DDD9C3" w:themeFill="background2" w:themeFillShade="E6"/>
          </w:tcPr>
          <w:p w14:paraId="7AA887BC" w14:textId="588666F0" w:rsidR="00AD344E" w:rsidRPr="00B87CB2" w:rsidRDefault="00AD344E"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نوع المؤسسة</w:t>
            </w:r>
          </w:p>
        </w:tc>
        <w:tc>
          <w:tcPr>
            <w:tcW w:w="2775" w:type="dxa"/>
            <w:shd w:val="clear" w:color="auto" w:fill="DDD9C3" w:themeFill="background2" w:themeFillShade="E6"/>
          </w:tcPr>
          <w:p w14:paraId="0282536E" w14:textId="7A65E5A1" w:rsidR="00AD344E" w:rsidRPr="00B87CB2" w:rsidRDefault="00AD344E"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العدد</w:t>
            </w:r>
          </w:p>
        </w:tc>
        <w:tc>
          <w:tcPr>
            <w:tcW w:w="3027" w:type="dxa"/>
            <w:shd w:val="clear" w:color="auto" w:fill="DDD9C3" w:themeFill="background2" w:themeFillShade="E6"/>
          </w:tcPr>
          <w:p w14:paraId="2E6C3182" w14:textId="3AAFBA14" w:rsidR="00AD344E" w:rsidRPr="00B87CB2" w:rsidRDefault="00AD344E" w:rsidP="00016A76">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النسبة</w:t>
            </w:r>
          </w:p>
        </w:tc>
      </w:tr>
      <w:tr w:rsidR="00AD344E" w14:paraId="05CAE8D1" w14:textId="77777777" w:rsidTr="00B04605">
        <w:tc>
          <w:tcPr>
            <w:tcW w:w="3044" w:type="dxa"/>
            <w:tcBorders>
              <w:bottom w:val="single" w:sz="4" w:space="0" w:color="auto"/>
            </w:tcBorders>
          </w:tcPr>
          <w:p w14:paraId="5F0499F6" w14:textId="6ECEBAD0" w:rsidR="00AD344E" w:rsidRPr="00F03097" w:rsidRDefault="00AD344E" w:rsidP="00016A76">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جمعية أهلية</w:t>
            </w:r>
          </w:p>
        </w:tc>
        <w:tc>
          <w:tcPr>
            <w:tcW w:w="2775" w:type="dxa"/>
            <w:tcBorders>
              <w:bottom w:val="single" w:sz="4" w:space="0" w:color="auto"/>
            </w:tcBorders>
          </w:tcPr>
          <w:p w14:paraId="6887DEA0" w14:textId="0DC2C6C4" w:rsidR="00AD344E" w:rsidRPr="00F03097"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5</w:t>
            </w:r>
          </w:p>
        </w:tc>
        <w:tc>
          <w:tcPr>
            <w:tcW w:w="3027" w:type="dxa"/>
            <w:tcBorders>
              <w:bottom w:val="single" w:sz="4" w:space="0" w:color="auto"/>
            </w:tcBorders>
          </w:tcPr>
          <w:p w14:paraId="4E935905" w14:textId="5CC76559" w:rsidR="00AD344E" w:rsidRPr="00F03097" w:rsidRDefault="00AD344E" w:rsidP="00016A76">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31.3%</w:t>
            </w:r>
          </w:p>
        </w:tc>
      </w:tr>
      <w:tr w:rsidR="00AD344E" w14:paraId="7988F3EF" w14:textId="77777777" w:rsidTr="00B04605">
        <w:tc>
          <w:tcPr>
            <w:tcW w:w="3044" w:type="dxa"/>
            <w:tcBorders>
              <w:bottom w:val="single" w:sz="4" w:space="0" w:color="auto"/>
            </w:tcBorders>
          </w:tcPr>
          <w:p w14:paraId="7353DD93" w14:textId="4A878371" w:rsidR="00AD344E" w:rsidRPr="00F03097" w:rsidRDefault="00AD344E" w:rsidP="00016A76">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جمعية تنمية مجتمع</w:t>
            </w:r>
          </w:p>
        </w:tc>
        <w:tc>
          <w:tcPr>
            <w:tcW w:w="2775" w:type="dxa"/>
            <w:tcBorders>
              <w:bottom w:val="single" w:sz="4" w:space="0" w:color="auto"/>
            </w:tcBorders>
          </w:tcPr>
          <w:p w14:paraId="7368503A" w14:textId="4BCA6B47" w:rsidR="00AD344E"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11</w:t>
            </w:r>
          </w:p>
        </w:tc>
        <w:tc>
          <w:tcPr>
            <w:tcW w:w="3027" w:type="dxa"/>
            <w:tcBorders>
              <w:bottom w:val="single" w:sz="4" w:space="0" w:color="auto"/>
            </w:tcBorders>
          </w:tcPr>
          <w:p w14:paraId="03DABCC8" w14:textId="2F826BD8" w:rsidR="00AD344E" w:rsidRPr="00F03097" w:rsidRDefault="00AD344E" w:rsidP="00016A76">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68.8%</w:t>
            </w:r>
          </w:p>
        </w:tc>
      </w:tr>
      <w:tr w:rsidR="00AD344E" w14:paraId="4E5B33B7" w14:textId="77777777" w:rsidTr="00B04605">
        <w:tc>
          <w:tcPr>
            <w:tcW w:w="304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D0F4F8F" w14:textId="3A864C2E" w:rsidR="00AD344E" w:rsidRPr="00F03097"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الاجمالي</w:t>
            </w:r>
          </w:p>
        </w:tc>
        <w:tc>
          <w:tcPr>
            <w:tcW w:w="27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3AE3C6F" w14:textId="61BCAF26" w:rsidR="00AD344E" w:rsidRPr="00F03097"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16</w:t>
            </w:r>
          </w:p>
        </w:tc>
        <w:tc>
          <w:tcPr>
            <w:tcW w:w="302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F6C0726" w14:textId="368521EE" w:rsidR="00AD344E" w:rsidRPr="00F03097" w:rsidRDefault="00AD344E" w:rsidP="00016A76">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100</w:t>
            </w:r>
            <w:r w:rsidRPr="00F03097">
              <w:rPr>
                <w:rFonts w:ascii="Simplified Arabic" w:eastAsia="Simplified Arabic" w:hAnsi="Simplified Arabic" w:cs="Simplified Arabic" w:hint="cs"/>
                <w:b/>
                <w:color w:val="000000"/>
                <w:sz w:val="24"/>
                <w:szCs w:val="24"/>
                <w:rtl/>
              </w:rPr>
              <w:t>%</w:t>
            </w:r>
          </w:p>
        </w:tc>
      </w:tr>
    </w:tbl>
    <w:p w14:paraId="12E54E04" w14:textId="4A5BF8AA" w:rsidR="00E830D7" w:rsidRDefault="00E830D7"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455F7989" w14:textId="77777777" w:rsidR="006832D1" w:rsidRDefault="006832D1"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100F94B6" w14:textId="4F91F5AA" w:rsidR="00AD344E" w:rsidRDefault="00083CD1"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 xml:space="preserve">2-4-1-5 </w:t>
      </w:r>
      <w:r w:rsidR="006832D1">
        <w:rPr>
          <w:rFonts w:ascii="Simplified Arabic" w:eastAsia="Simplified Arabic" w:hAnsi="Simplified Arabic" w:cs="Simplified Arabic" w:hint="cs"/>
          <w:bCs/>
          <w:color w:val="000000"/>
          <w:sz w:val="24"/>
          <w:szCs w:val="24"/>
          <w:rtl/>
        </w:rPr>
        <w:t>نوع عمل المبحوثين داخل المؤسسة :-</w:t>
      </w:r>
    </w:p>
    <w:p w14:paraId="3D5077EF" w14:textId="2A0CA1BA" w:rsidR="006832D1" w:rsidRPr="006832D1" w:rsidRDefault="006832D1"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6832D1">
        <w:rPr>
          <w:rFonts w:ascii="Simplified Arabic" w:eastAsia="Simplified Arabic" w:hAnsi="Simplified Arabic" w:cs="Simplified Arabic" w:hint="cs"/>
          <w:b/>
          <w:color w:val="000000"/>
          <w:sz w:val="24"/>
          <w:szCs w:val="24"/>
          <w:rtl/>
        </w:rPr>
        <w:t xml:space="preserve">من الجدول التالي يتبين نوعية عمل المبحوثين داخل مؤسساتهم بواقع (16) فرد عدد العينة ، تبين منهم عدد 5 من اعضاء مجالس الادارات بنسبة 31.3% ، وعدد 7 من المتطوعين بنسبة 43.8% ، وعدد 2 من موظفي المشروعات </w:t>
      </w:r>
      <w:r w:rsidR="00083CD1">
        <w:rPr>
          <w:rFonts w:ascii="Simplified Arabic" w:eastAsia="Simplified Arabic" w:hAnsi="Simplified Arabic" w:cs="Simplified Arabic" w:hint="cs"/>
          <w:b/>
          <w:color w:val="000000"/>
          <w:sz w:val="24"/>
          <w:szCs w:val="24"/>
          <w:rtl/>
        </w:rPr>
        <w:t xml:space="preserve">التنموية التي تنفذها المؤسسة بنسبة 12.5 </w:t>
      </w:r>
      <w:r w:rsidRPr="006832D1">
        <w:rPr>
          <w:rFonts w:ascii="Simplified Arabic" w:eastAsia="Simplified Arabic" w:hAnsi="Simplified Arabic" w:cs="Simplified Arabic" w:hint="cs"/>
          <w:b/>
          <w:color w:val="000000"/>
          <w:sz w:val="24"/>
          <w:szCs w:val="24"/>
          <w:rtl/>
        </w:rPr>
        <w:t>و 2 من موظفي الجمعيات</w:t>
      </w:r>
      <w:r w:rsidR="00083CD1">
        <w:rPr>
          <w:rFonts w:ascii="Simplified Arabic" w:eastAsia="Simplified Arabic" w:hAnsi="Simplified Arabic" w:cs="Simplified Arabic" w:hint="cs"/>
          <w:b/>
          <w:color w:val="000000"/>
          <w:sz w:val="24"/>
          <w:szCs w:val="24"/>
          <w:rtl/>
        </w:rPr>
        <w:t xml:space="preserve"> بنسبة</w:t>
      </w:r>
      <w:r w:rsidRPr="006832D1">
        <w:rPr>
          <w:rFonts w:ascii="Simplified Arabic" w:eastAsia="Simplified Arabic" w:hAnsi="Simplified Arabic" w:cs="Simplified Arabic" w:hint="cs"/>
          <w:b/>
          <w:color w:val="000000"/>
          <w:sz w:val="24"/>
          <w:szCs w:val="24"/>
          <w:rtl/>
        </w:rPr>
        <w:t xml:space="preserve"> 12.5%.</w:t>
      </w:r>
    </w:p>
    <w:p w14:paraId="75F0EA9A" w14:textId="77777777" w:rsidR="00AD344E" w:rsidRDefault="00AD344E"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p>
    <w:p w14:paraId="6B79C92A" w14:textId="77777777" w:rsidR="00DC4420" w:rsidRDefault="00F03097" w:rsidP="00CE12B3">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sidRPr="00F03097">
        <w:rPr>
          <w:rFonts w:ascii="Simplified Arabic" w:eastAsia="Simplified Arabic" w:hAnsi="Simplified Arabic" w:cs="Simplified Arabic" w:hint="cs"/>
          <w:bCs/>
          <w:color w:val="000000"/>
          <w:sz w:val="24"/>
          <w:szCs w:val="24"/>
          <w:rtl/>
        </w:rPr>
        <w:t>جدول (</w:t>
      </w:r>
      <w:r w:rsidR="00B04605">
        <w:rPr>
          <w:rFonts w:ascii="Simplified Arabic" w:eastAsia="Simplified Arabic" w:hAnsi="Simplified Arabic" w:cs="Simplified Arabic" w:hint="cs"/>
          <w:bCs/>
          <w:color w:val="000000"/>
          <w:sz w:val="24"/>
          <w:szCs w:val="24"/>
          <w:rtl/>
        </w:rPr>
        <w:t>5</w:t>
      </w:r>
      <w:r w:rsidRPr="00F03097">
        <w:rPr>
          <w:rFonts w:ascii="Simplified Arabic" w:eastAsia="Simplified Arabic" w:hAnsi="Simplified Arabic" w:cs="Simplified Arabic" w:hint="cs"/>
          <w:bCs/>
          <w:color w:val="000000"/>
          <w:sz w:val="24"/>
          <w:szCs w:val="24"/>
          <w:rtl/>
        </w:rPr>
        <w:t>)</w:t>
      </w:r>
    </w:p>
    <w:p w14:paraId="67EC9035" w14:textId="2CB76950" w:rsidR="00AD344E" w:rsidRPr="00F03097" w:rsidRDefault="00DC4420" w:rsidP="00CE12B3">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lang w:bidi="ar-EG"/>
        </w:rPr>
      </w:pPr>
      <w:r>
        <w:rPr>
          <w:rFonts w:ascii="Simplified Arabic" w:eastAsia="Simplified Arabic" w:hAnsi="Simplified Arabic" w:cs="Simplified Arabic" w:hint="cs"/>
          <w:bCs/>
          <w:color w:val="000000"/>
          <w:sz w:val="24"/>
          <w:szCs w:val="24"/>
          <w:rtl/>
          <w:lang w:bidi="ar-EG"/>
        </w:rPr>
        <w:t>التوزيع النسبي لعينة الدراسة</w:t>
      </w:r>
      <w:r w:rsidR="00BF122D">
        <w:rPr>
          <w:rFonts w:ascii="Simplified Arabic" w:eastAsia="Simplified Arabic" w:hAnsi="Simplified Arabic" w:cs="Simplified Arabic" w:hint="cs"/>
          <w:bCs/>
          <w:color w:val="000000"/>
          <w:sz w:val="24"/>
          <w:szCs w:val="24"/>
          <w:rtl/>
          <w:lang w:bidi="ar-EG"/>
        </w:rPr>
        <w:t xml:space="preserve"> وفقا لنوع عمل المبحوث في المؤسسه</w:t>
      </w:r>
    </w:p>
    <w:tbl>
      <w:tblPr>
        <w:tblStyle w:val="TableGrid"/>
        <w:bidiVisual/>
        <w:tblW w:w="0" w:type="auto"/>
        <w:tblLook w:val="04A0" w:firstRow="1" w:lastRow="0" w:firstColumn="1" w:lastColumn="0" w:noHBand="0" w:noVBand="1"/>
      </w:tblPr>
      <w:tblGrid>
        <w:gridCol w:w="3044"/>
        <w:gridCol w:w="2775"/>
        <w:gridCol w:w="3027"/>
      </w:tblGrid>
      <w:tr w:rsidR="00AD344E" w14:paraId="4FE20661" w14:textId="77777777" w:rsidTr="00B04605">
        <w:tc>
          <w:tcPr>
            <w:tcW w:w="3044" w:type="dxa"/>
            <w:shd w:val="clear" w:color="auto" w:fill="DDD9C3" w:themeFill="background2" w:themeFillShade="E6"/>
          </w:tcPr>
          <w:p w14:paraId="60D00681" w14:textId="046957EA" w:rsidR="00AD344E" w:rsidRPr="00B87CB2" w:rsidRDefault="00AD344E" w:rsidP="00CE12B3">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نوع العمل مع المؤسسة</w:t>
            </w:r>
          </w:p>
        </w:tc>
        <w:tc>
          <w:tcPr>
            <w:tcW w:w="2775" w:type="dxa"/>
            <w:shd w:val="clear" w:color="auto" w:fill="DDD9C3" w:themeFill="background2" w:themeFillShade="E6"/>
          </w:tcPr>
          <w:p w14:paraId="181646E9" w14:textId="41CBFF86" w:rsidR="00AD344E" w:rsidRPr="00B87CB2" w:rsidRDefault="00AD344E" w:rsidP="00CE12B3">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العدد</w:t>
            </w:r>
          </w:p>
        </w:tc>
        <w:tc>
          <w:tcPr>
            <w:tcW w:w="3027" w:type="dxa"/>
            <w:shd w:val="clear" w:color="auto" w:fill="DDD9C3" w:themeFill="background2" w:themeFillShade="E6"/>
          </w:tcPr>
          <w:p w14:paraId="2796665F" w14:textId="7AAB48D7" w:rsidR="00AD344E" w:rsidRPr="00B87CB2" w:rsidRDefault="00AD344E" w:rsidP="00CE12B3">
            <w:pPr>
              <w:jc w:val="center"/>
              <w:rPr>
                <w:rFonts w:ascii="Simplified Arabic" w:eastAsia="Simplified Arabic" w:hAnsi="Simplified Arabic" w:cs="Simplified Arabic"/>
                <w:b/>
                <w:color w:val="000000"/>
                <w:sz w:val="24"/>
                <w:szCs w:val="24"/>
                <w:rtl/>
              </w:rPr>
            </w:pPr>
            <w:r w:rsidRPr="00B87CB2">
              <w:rPr>
                <w:rFonts w:ascii="Simplified Arabic" w:eastAsia="Simplified Arabic" w:hAnsi="Simplified Arabic" w:cs="Simplified Arabic" w:hint="cs"/>
                <w:b/>
                <w:color w:val="000000"/>
                <w:sz w:val="24"/>
                <w:szCs w:val="24"/>
                <w:rtl/>
              </w:rPr>
              <w:t>النسبة</w:t>
            </w:r>
          </w:p>
        </w:tc>
      </w:tr>
      <w:tr w:rsidR="00AD344E" w14:paraId="18EEF041" w14:textId="77777777" w:rsidTr="00AD344E">
        <w:tc>
          <w:tcPr>
            <w:tcW w:w="3044" w:type="dxa"/>
          </w:tcPr>
          <w:p w14:paraId="2D1B9619" w14:textId="4550F884" w:rsidR="00AD344E" w:rsidRPr="00F03097" w:rsidRDefault="00AD344E" w:rsidP="00CE12B3">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عضو مجلس ادارة</w:t>
            </w:r>
          </w:p>
        </w:tc>
        <w:tc>
          <w:tcPr>
            <w:tcW w:w="2775" w:type="dxa"/>
          </w:tcPr>
          <w:p w14:paraId="233344F8" w14:textId="780E8C61"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5</w:t>
            </w:r>
          </w:p>
        </w:tc>
        <w:tc>
          <w:tcPr>
            <w:tcW w:w="3027" w:type="dxa"/>
          </w:tcPr>
          <w:p w14:paraId="165A1547" w14:textId="29AB1437" w:rsidR="00AD344E" w:rsidRPr="00354C90" w:rsidRDefault="00AD344E" w:rsidP="00CE12B3">
            <w:pPr>
              <w:jc w:val="center"/>
              <w:rPr>
                <w:rFonts w:ascii="Simplified Arabic" w:eastAsia="Simplified Arabic" w:hAnsi="Simplified Arabic" w:cs="Simplified Arabic"/>
                <w:b/>
                <w:color w:val="000000"/>
                <w:sz w:val="24"/>
                <w:szCs w:val="24"/>
                <w:rtl/>
              </w:rPr>
            </w:pPr>
            <w:r w:rsidRPr="00354C90">
              <w:rPr>
                <w:rFonts w:ascii="Simplified Arabic" w:eastAsia="Simplified Arabic" w:hAnsi="Simplified Arabic" w:cs="Simplified Arabic" w:hint="cs"/>
                <w:b/>
                <w:color w:val="000000"/>
                <w:sz w:val="24"/>
                <w:szCs w:val="24"/>
                <w:rtl/>
              </w:rPr>
              <w:t>31.3%</w:t>
            </w:r>
          </w:p>
        </w:tc>
      </w:tr>
      <w:tr w:rsidR="00AD344E" w14:paraId="00C77742" w14:textId="77777777" w:rsidTr="00AD344E">
        <w:tc>
          <w:tcPr>
            <w:tcW w:w="3044" w:type="dxa"/>
          </w:tcPr>
          <w:p w14:paraId="2183AE94" w14:textId="73E7FE41" w:rsidR="00AD344E" w:rsidRPr="00F03097" w:rsidRDefault="00AD344E" w:rsidP="00CE12B3">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متطوع</w:t>
            </w:r>
          </w:p>
        </w:tc>
        <w:tc>
          <w:tcPr>
            <w:tcW w:w="2775" w:type="dxa"/>
          </w:tcPr>
          <w:p w14:paraId="1DBB861B" w14:textId="3C573F6C"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7</w:t>
            </w:r>
          </w:p>
        </w:tc>
        <w:tc>
          <w:tcPr>
            <w:tcW w:w="3027" w:type="dxa"/>
          </w:tcPr>
          <w:p w14:paraId="53CD29BF" w14:textId="00E9A069" w:rsidR="00AD344E" w:rsidRPr="00354C90" w:rsidRDefault="00AD344E" w:rsidP="00CE12B3">
            <w:pPr>
              <w:jc w:val="center"/>
              <w:rPr>
                <w:rFonts w:ascii="Simplified Arabic" w:eastAsia="Simplified Arabic" w:hAnsi="Simplified Arabic" w:cs="Simplified Arabic"/>
                <w:b/>
                <w:color w:val="000000"/>
                <w:sz w:val="24"/>
                <w:szCs w:val="24"/>
                <w:rtl/>
              </w:rPr>
            </w:pPr>
            <w:r w:rsidRPr="00354C90">
              <w:rPr>
                <w:rFonts w:ascii="Simplified Arabic" w:eastAsia="Simplified Arabic" w:hAnsi="Simplified Arabic" w:cs="Simplified Arabic" w:hint="cs"/>
                <w:b/>
                <w:color w:val="000000"/>
                <w:sz w:val="24"/>
                <w:szCs w:val="24"/>
                <w:rtl/>
              </w:rPr>
              <w:t>43.8%</w:t>
            </w:r>
          </w:p>
        </w:tc>
      </w:tr>
      <w:tr w:rsidR="00AD344E" w14:paraId="4B0E1212" w14:textId="77777777" w:rsidTr="00AD344E">
        <w:tc>
          <w:tcPr>
            <w:tcW w:w="3044" w:type="dxa"/>
          </w:tcPr>
          <w:p w14:paraId="7F36BD8B" w14:textId="4E5AB811" w:rsidR="00AD344E" w:rsidRPr="00F03097" w:rsidRDefault="00AD344E" w:rsidP="00CE12B3">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موظف في مشروع تنموي</w:t>
            </w:r>
          </w:p>
        </w:tc>
        <w:tc>
          <w:tcPr>
            <w:tcW w:w="2775" w:type="dxa"/>
          </w:tcPr>
          <w:p w14:paraId="34D3371A" w14:textId="5B1B36A7"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2</w:t>
            </w:r>
          </w:p>
        </w:tc>
        <w:tc>
          <w:tcPr>
            <w:tcW w:w="3027" w:type="dxa"/>
          </w:tcPr>
          <w:p w14:paraId="721281E5" w14:textId="3E1488DC" w:rsidR="00AD344E" w:rsidRPr="00354C90" w:rsidRDefault="00AD344E" w:rsidP="00CE12B3">
            <w:pPr>
              <w:jc w:val="center"/>
              <w:rPr>
                <w:rFonts w:ascii="Simplified Arabic" w:eastAsia="Simplified Arabic" w:hAnsi="Simplified Arabic" w:cs="Simplified Arabic"/>
                <w:b/>
                <w:color w:val="000000"/>
                <w:sz w:val="24"/>
                <w:szCs w:val="24"/>
                <w:rtl/>
              </w:rPr>
            </w:pPr>
            <w:r w:rsidRPr="00354C90">
              <w:rPr>
                <w:rFonts w:ascii="Simplified Arabic" w:eastAsia="Simplified Arabic" w:hAnsi="Simplified Arabic" w:cs="Simplified Arabic" w:hint="cs"/>
                <w:b/>
                <w:color w:val="000000"/>
                <w:sz w:val="24"/>
                <w:szCs w:val="24"/>
                <w:rtl/>
              </w:rPr>
              <w:t>12.5%</w:t>
            </w:r>
          </w:p>
        </w:tc>
      </w:tr>
      <w:tr w:rsidR="00AD344E" w14:paraId="64DF02CC" w14:textId="77777777" w:rsidTr="00AD344E">
        <w:tc>
          <w:tcPr>
            <w:tcW w:w="3044" w:type="dxa"/>
          </w:tcPr>
          <w:p w14:paraId="640EED82" w14:textId="4FF10061" w:rsidR="00AD344E" w:rsidRPr="00F03097" w:rsidRDefault="00AD344E" w:rsidP="00CE12B3">
            <w:pPr>
              <w:jc w:val="center"/>
              <w:rPr>
                <w:rFonts w:ascii="Simplified Arabic" w:eastAsia="Simplified Arabic" w:hAnsi="Simplified Arabic" w:cs="Simplified Arabic"/>
                <w:b/>
                <w:color w:val="000000"/>
                <w:sz w:val="24"/>
                <w:szCs w:val="24"/>
                <w:rtl/>
              </w:rPr>
            </w:pPr>
            <w:r w:rsidRPr="00F03097">
              <w:rPr>
                <w:rFonts w:ascii="Simplified Arabic" w:eastAsia="Simplified Arabic" w:hAnsi="Simplified Arabic" w:cs="Simplified Arabic" w:hint="cs"/>
                <w:b/>
                <w:color w:val="000000"/>
                <w:sz w:val="24"/>
                <w:szCs w:val="24"/>
                <w:rtl/>
              </w:rPr>
              <w:t>موظف داخل الجمعية</w:t>
            </w:r>
          </w:p>
        </w:tc>
        <w:tc>
          <w:tcPr>
            <w:tcW w:w="2775" w:type="dxa"/>
          </w:tcPr>
          <w:p w14:paraId="2BBA8B24" w14:textId="19200523"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2</w:t>
            </w:r>
          </w:p>
        </w:tc>
        <w:tc>
          <w:tcPr>
            <w:tcW w:w="3027" w:type="dxa"/>
          </w:tcPr>
          <w:p w14:paraId="2E78A1AC" w14:textId="6BA86E2A" w:rsidR="00AD344E" w:rsidRPr="00354C90" w:rsidRDefault="00AD344E" w:rsidP="00CE12B3">
            <w:pPr>
              <w:jc w:val="center"/>
              <w:rPr>
                <w:rFonts w:ascii="Simplified Arabic" w:eastAsia="Simplified Arabic" w:hAnsi="Simplified Arabic" w:cs="Simplified Arabic"/>
                <w:b/>
                <w:color w:val="000000"/>
                <w:sz w:val="24"/>
                <w:szCs w:val="24"/>
                <w:rtl/>
              </w:rPr>
            </w:pPr>
            <w:r w:rsidRPr="00354C90">
              <w:rPr>
                <w:rFonts w:ascii="Simplified Arabic" w:eastAsia="Simplified Arabic" w:hAnsi="Simplified Arabic" w:cs="Simplified Arabic" w:hint="cs"/>
                <w:b/>
                <w:color w:val="000000"/>
                <w:sz w:val="24"/>
                <w:szCs w:val="24"/>
                <w:rtl/>
              </w:rPr>
              <w:t>12.5%</w:t>
            </w:r>
          </w:p>
        </w:tc>
      </w:tr>
      <w:tr w:rsidR="00AD344E" w14:paraId="6A8A08D1" w14:textId="77777777" w:rsidTr="00B04605">
        <w:tc>
          <w:tcPr>
            <w:tcW w:w="3044" w:type="dxa"/>
            <w:shd w:val="clear" w:color="auto" w:fill="DDD9C3" w:themeFill="background2" w:themeFillShade="E6"/>
          </w:tcPr>
          <w:p w14:paraId="75D81B52" w14:textId="6D49360F" w:rsidR="00AD344E" w:rsidRPr="00F03097"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الاجمالي</w:t>
            </w:r>
          </w:p>
        </w:tc>
        <w:tc>
          <w:tcPr>
            <w:tcW w:w="2775" w:type="dxa"/>
            <w:shd w:val="clear" w:color="auto" w:fill="DDD9C3" w:themeFill="background2" w:themeFillShade="E6"/>
          </w:tcPr>
          <w:p w14:paraId="5E09BEED" w14:textId="0250F5F6"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16</w:t>
            </w:r>
          </w:p>
        </w:tc>
        <w:tc>
          <w:tcPr>
            <w:tcW w:w="3027" w:type="dxa"/>
            <w:shd w:val="clear" w:color="auto" w:fill="DDD9C3" w:themeFill="background2" w:themeFillShade="E6"/>
          </w:tcPr>
          <w:p w14:paraId="7E9D105F" w14:textId="5327A9A7" w:rsidR="00AD344E" w:rsidRPr="00354C90" w:rsidRDefault="00AD344E" w:rsidP="00CE12B3">
            <w:pPr>
              <w:jc w:val="center"/>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100%</w:t>
            </w:r>
          </w:p>
        </w:tc>
      </w:tr>
    </w:tbl>
    <w:p w14:paraId="0CC1EEE7" w14:textId="417BEAD3" w:rsidR="00E830D7" w:rsidRDefault="00E830D7" w:rsidP="00CE12B3">
      <w:pPr>
        <w:pBdr>
          <w:top w:val="nil"/>
          <w:left w:val="nil"/>
          <w:bottom w:val="nil"/>
          <w:right w:val="nil"/>
          <w:between w:val="nil"/>
        </w:pBdr>
        <w:spacing w:after="0"/>
        <w:jc w:val="center"/>
        <w:rPr>
          <w:rFonts w:ascii="Simplified Arabic" w:eastAsia="Simplified Arabic" w:hAnsi="Simplified Arabic" w:cs="Simplified Arabic"/>
          <w:b/>
          <w:color w:val="000000"/>
          <w:sz w:val="28"/>
          <w:szCs w:val="28"/>
          <w:u w:val="single"/>
        </w:rPr>
      </w:pPr>
    </w:p>
    <w:p w14:paraId="5630BDC3" w14:textId="237EC6AA" w:rsidR="00D97BF3" w:rsidRDefault="00D97BF3"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lang w:bidi="ar-EG"/>
        </w:rPr>
      </w:pPr>
    </w:p>
    <w:p w14:paraId="51983F80" w14:textId="7E8FD635" w:rsidR="00083CD1" w:rsidRDefault="00083CD1"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lang w:bidi="ar-EG"/>
        </w:rPr>
      </w:pPr>
    </w:p>
    <w:p w14:paraId="6F19AD48" w14:textId="77777777" w:rsidR="00021EAC" w:rsidRDefault="00021EA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lang w:bidi="ar-EG"/>
        </w:rPr>
      </w:pPr>
    </w:p>
    <w:p w14:paraId="4C018D2E" w14:textId="77777777" w:rsidR="00083CD1" w:rsidRDefault="00083CD1"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lang w:bidi="ar-EG"/>
        </w:rPr>
      </w:pPr>
    </w:p>
    <w:p w14:paraId="318FDE07" w14:textId="5E0B36A6" w:rsidR="00D97BF3" w:rsidRPr="00297F73" w:rsidRDefault="00083CD1"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lang w:bidi="ar-EG"/>
        </w:rPr>
      </w:pPr>
      <w:r>
        <w:rPr>
          <w:rFonts w:ascii="Simplified Arabic" w:eastAsia="Simplified Arabic" w:hAnsi="Simplified Arabic" w:cs="Simplified Arabic" w:hint="cs"/>
          <w:bCs/>
          <w:color w:val="000000"/>
          <w:sz w:val="24"/>
          <w:szCs w:val="24"/>
          <w:rtl/>
          <w:lang w:bidi="ar-EG"/>
        </w:rPr>
        <w:lastRenderedPageBreak/>
        <w:t xml:space="preserve">2-4-1-5-6 </w:t>
      </w:r>
      <w:r w:rsidR="00E04F56" w:rsidRPr="00E04F56">
        <w:rPr>
          <w:rFonts w:ascii="Simplified Arabic" w:eastAsia="Simplified Arabic" w:hAnsi="Simplified Arabic" w:cs="Simplified Arabic" w:hint="cs"/>
          <w:bCs/>
          <w:color w:val="000000"/>
          <w:sz w:val="24"/>
          <w:szCs w:val="24"/>
          <w:rtl/>
          <w:lang w:bidi="ar-EG"/>
        </w:rPr>
        <w:t xml:space="preserve">عدد سنوات خبرة المبحوثين في الموضوع محل الدراسة </w:t>
      </w:r>
      <w:r w:rsidR="00E04F56">
        <w:rPr>
          <w:rFonts w:ascii="Simplified Arabic" w:eastAsia="Simplified Arabic" w:hAnsi="Simplified Arabic" w:cs="Simplified Arabic" w:hint="cs"/>
          <w:bCs/>
          <w:color w:val="000000"/>
          <w:sz w:val="24"/>
          <w:szCs w:val="24"/>
          <w:rtl/>
          <w:lang w:bidi="ar-EG"/>
        </w:rPr>
        <w:t>:-</w:t>
      </w:r>
    </w:p>
    <w:p w14:paraId="694604B4" w14:textId="16121004" w:rsidR="00E04F56" w:rsidRPr="00E04F56" w:rsidRDefault="002D25A3"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استهدف الإ</w:t>
      </w:r>
      <w:r w:rsidR="00E04F56" w:rsidRPr="00E04F56">
        <w:rPr>
          <w:rFonts w:ascii="Simplified Arabic" w:eastAsia="Simplified Arabic" w:hAnsi="Simplified Arabic" w:cs="Simplified Arabic" w:hint="cs"/>
          <w:b/>
          <w:color w:val="000000"/>
          <w:sz w:val="24"/>
          <w:szCs w:val="24"/>
          <w:rtl/>
          <w:lang w:bidi="ar-EG"/>
        </w:rPr>
        <w:t xml:space="preserve">ستبيان معرفة عدد سنوات </w:t>
      </w:r>
      <w:r w:rsidR="00E04F56">
        <w:rPr>
          <w:rFonts w:ascii="Simplified Arabic" w:eastAsia="Simplified Arabic" w:hAnsi="Simplified Arabic" w:cs="Simplified Arabic" w:hint="cs"/>
          <w:b/>
          <w:color w:val="000000"/>
          <w:sz w:val="24"/>
          <w:szCs w:val="24"/>
          <w:rtl/>
          <w:lang w:bidi="ar-EG"/>
        </w:rPr>
        <w:t>خبرة العمل لل</w:t>
      </w:r>
      <w:r w:rsidR="00E04F56" w:rsidRPr="00E04F56">
        <w:rPr>
          <w:rFonts w:ascii="Simplified Arabic" w:eastAsia="Simplified Arabic" w:hAnsi="Simplified Arabic" w:cs="Simplified Arabic" w:hint="cs"/>
          <w:b/>
          <w:color w:val="000000"/>
          <w:sz w:val="24"/>
          <w:szCs w:val="24"/>
          <w:rtl/>
          <w:lang w:bidi="ar-EG"/>
        </w:rPr>
        <w:t>مبحوثين في مجال المؤسسات المدنية وال</w:t>
      </w:r>
      <w:r>
        <w:rPr>
          <w:rFonts w:ascii="Simplified Arabic" w:eastAsia="Simplified Arabic" w:hAnsi="Simplified Arabic" w:cs="Simplified Arabic" w:hint="cs"/>
          <w:b/>
          <w:color w:val="000000"/>
          <w:sz w:val="24"/>
          <w:szCs w:val="24"/>
          <w:rtl/>
          <w:lang w:bidi="ar-EG"/>
        </w:rPr>
        <w:t>جمعيات لما يمثل هذا المتغير من أهمية في الدراسة ، يوضوح</w:t>
      </w:r>
      <w:r w:rsidR="00E04F56" w:rsidRPr="00E04F56">
        <w:rPr>
          <w:rFonts w:ascii="Simplified Arabic" w:eastAsia="Simplified Arabic" w:hAnsi="Simplified Arabic" w:cs="Simplified Arabic" w:hint="cs"/>
          <w:b/>
          <w:color w:val="000000"/>
          <w:sz w:val="24"/>
          <w:szCs w:val="24"/>
          <w:rtl/>
          <w:lang w:bidi="ar-EG"/>
        </w:rPr>
        <w:t xml:space="preserve"> الجدول التالي بواقع عدد (16) من افراد العينة </w:t>
      </w:r>
      <w:r>
        <w:rPr>
          <w:rFonts w:ascii="Simplified Arabic" w:eastAsia="Simplified Arabic" w:hAnsi="Simplified Arabic" w:cs="Simplified Arabic" w:hint="cs"/>
          <w:b/>
          <w:color w:val="000000"/>
          <w:sz w:val="24"/>
          <w:szCs w:val="24"/>
          <w:rtl/>
          <w:lang w:bidi="ar-EG"/>
        </w:rPr>
        <w:t>عدد 3 اشخاص بنسبة 18.8% خبرتهم أ</w:t>
      </w:r>
      <w:r w:rsidR="00E04F56" w:rsidRPr="00E04F56">
        <w:rPr>
          <w:rFonts w:ascii="Simplified Arabic" w:eastAsia="Simplified Arabic" w:hAnsi="Simplified Arabic" w:cs="Simplified Arabic" w:hint="cs"/>
          <w:b/>
          <w:color w:val="000000"/>
          <w:sz w:val="24"/>
          <w:szCs w:val="24"/>
          <w:rtl/>
          <w:lang w:bidi="ar-EG"/>
        </w:rPr>
        <w:t xml:space="preserve">قل </w:t>
      </w:r>
      <w:r>
        <w:rPr>
          <w:rFonts w:ascii="Simplified Arabic" w:eastAsia="Simplified Arabic" w:hAnsi="Simplified Arabic" w:cs="Simplified Arabic" w:hint="cs"/>
          <w:b/>
          <w:color w:val="000000"/>
          <w:sz w:val="24"/>
          <w:szCs w:val="24"/>
          <w:rtl/>
          <w:lang w:bidi="ar-EG"/>
        </w:rPr>
        <w:t>من 5 سنوات في هذا المجال ، و 5 أ</w:t>
      </w:r>
      <w:r w:rsidR="00E04F56" w:rsidRPr="00E04F56">
        <w:rPr>
          <w:rFonts w:ascii="Simplified Arabic" w:eastAsia="Simplified Arabic" w:hAnsi="Simplified Arabic" w:cs="Simplified Arabic" w:hint="cs"/>
          <w:b/>
          <w:color w:val="000000"/>
          <w:sz w:val="24"/>
          <w:szCs w:val="24"/>
          <w:rtl/>
          <w:lang w:bidi="ar-EG"/>
        </w:rPr>
        <w:t>شخاص بنسبة</w:t>
      </w:r>
      <w:r>
        <w:rPr>
          <w:rFonts w:ascii="Simplified Arabic" w:eastAsia="Simplified Arabic" w:hAnsi="Simplified Arabic" w:cs="Simplified Arabic" w:hint="cs"/>
          <w:b/>
          <w:color w:val="000000"/>
          <w:sz w:val="24"/>
          <w:szCs w:val="24"/>
          <w:rtl/>
          <w:lang w:bidi="ar-EG"/>
        </w:rPr>
        <w:t xml:space="preserve"> 31.3% يعملون بخبرة متوسط من 5 إلي 10 سنوات في هذا المجال ، و8 أ</w:t>
      </w:r>
      <w:r w:rsidR="00E04F56" w:rsidRPr="00E04F56">
        <w:rPr>
          <w:rFonts w:ascii="Simplified Arabic" w:eastAsia="Simplified Arabic" w:hAnsi="Simplified Arabic" w:cs="Simplified Arabic" w:hint="cs"/>
          <w:b/>
          <w:color w:val="000000"/>
          <w:sz w:val="24"/>
          <w:szCs w:val="24"/>
          <w:rtl/>
          <w:lang w:bidi="ar-EG"/>
        </w:rPr>
        <w:t>شخاص بنسبة 50% يعملون بخبرة اكثر من 10 سنوات في هذا المجال :</w:t>
      </w:r>
    </w:p>
    <w:p w14:paraId="5A54D173" w14:textId="77777777" w:rsidR="00DC4420" w:rsidRDefault="00903A7A" w:rsidP="00CE12B3">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rtl/>
        </w:rPr>
      </w:pPr>
      <w:r w:rsidRPr="00903A7A">
        <w:rPr>
          <w:rFonts w:ascii="Simplified Arabic" w:eastAsia="Simplified Arabic" w:hAnsi="Simplified Arabic" w:cs="Simplified Arabic" w:hint="cs"/>
          <w:bCs/>
          <w:color w:val="000000"/>
          <w:sz w:val="24"/>
          <w:szCs w:val="24"/>
          <w:rtl/>
        </w:rPr>
        <w:t>جدول (</w:t>
      </w:r>
      <w:r w:rsidR="00DC4420">
        <w:rPr>
          <w:rFonts w:ascii="Simplified Arabic" w:eastAsia="Simplified Arabic" w:hAnsi="Simplified Arabic" w:cs="Simplified Arabic" w:hint="cs"/>
          <w:bCs/>
          <w:color w:val="000000"/>
          <w:sz w:val="24"/>
          <w:szCs w:val="24"/>
          <w:rtl/>
        </w:rPr>
        <w:t>6</w:t>
      </w:r>
      <w:r w:rsidRPr="00903A7A">
        <w:rPr>
          <w:rFonts w:ascii="Simplified Arabic" w:eastAsia="Simplified Arabic" w:hAnsi="Simplified Arabic" w:cs="Simplified Arabic" w:hint="cs"/>
          <w:bCs/>
          <w:color w:val="000000"/>
          <w:sz w:val="24"/>
          <w:szCs w:val="24"/>
          <w:rtl/>
        </w:rPr>
        <w:t>)</w:t>
      </w:r>
    </w:p>
    <w:p w14:paraId="63F94D38" w14:textId="3076FE84" w:rsidR="00B04605" w:rsidRPr="00903A7A" w:rsidRDefault="00DC4420" w:rsidP="00CE12B3">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lang w:bidi="ar-EG"/>
        </w:rPr>
      </w:pPr>
      <w:r>
        <w:rPr>
          <w:rFonts w:ascii="Simplified Arabic" w:eastAsia="Simplified Arabic" w:hAnsi="Simplified Arabic" w:cs="Simplified Arabic" w:hint="cs"/>
          <w:bCs/>
          <w:color w:val="000000"/>
          <w:sz w:val="24"/>
          <w:szCs w:val="24"/>
          <w:rtl/>
          <w:lang w:bidi="ar-EG"/>
        </w:rPr>
        <w:t>التوزيع النسبي لعينة الدراسة وفقا لعدد سنين خبرة المبحوث في المجتمع المدني</w:t>
      </w:r>
    </w:p>
    <w:tbl>
      <w:tblPr>
        <w:tblStyle w:val="TableGrid"/>
        <w:bidiVisual/>
        <w:tblW w:w="0" w:type="auto"/>
        <w:tblLook w:val="04A0" w:firstRow="1" w:lastRow="0" w:firstColumn="1" w:lastColumn="0" w:noHBand="0" w:noVBand="1"/>
      </w:tblPr>
      <w:tblGrid>
        <w:gridCol w:w="3022"/>
        <w:gridCol w:w="2787"/>
        <w:gridCol w:w="3037"/>
      </w:tblGrid>
      <w:tr w:rsidR="00B04605" w14:paraId="61F686B4" w14:textId="77777777" w:rsidTr="00B04605">
        <w:tc>
          <w:tcPr>
            <w:tcW w:w="3022" w:type="dxa"/>
            <w:shd w:val="clear" w:color="auto" w:fill="DDD9C3" w:themeFill="background2" w:themeFillShade="E6"/>
          </w:tcPr>
          <w:p w14:paraId="1E739BA3" w14:textId="4B1CCE54"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عدد سنين الخبرة في المجتمع المدني</w:t>
            </w:r>
          </w:p>
        </w:tc>
        <w:tc>
          <w:tcPr>
            <w:tcW w:w="2787" w:type="dxa"/>
            <w:shd w:val="clear" w:color="auto" w:fill="DDD9C3" w:themeFill="background2" w:themeFillShade="E6"/>
          </w:tcPr>
          <w:p w14:paraId="73407DD9" w14:textId="27202A2E"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العدد</w:t>
            </w:r>
          </w:p>
        </w:tc>
        <w:tc>
          <w:tcPr>
            <w:tcW w:w="3037" w:type="dxa"/>
            <w:shd w:val="clear" w:color="auto" w:fill="DDD9C3" w:themeFill="background2" w:themeFillShade="E6"/>
          </w:tcPr>
          <w:p w14:paraId="5426722A" w14:textId="669813E7"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النسبة</w:t>
            </w:r>
          </w:p>
        </w:tc>
      </w:tr>
      <w:tr w:rsidR="00B04605" w14:paraId="0C017862" w14:textId="77777777" w:rsidTr="00B04605">
        <w:tc>
          <w:tcPr>
            <w:tcW w:w="3022" w:type="dxa"/>
          </w:tcPr>
          <w:p w14:paraId="499A923D" w14:textId="576D1B5C"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أقل من 5 سنوات</w:t>
            </w:r>
          </w:p>
        </w:tc>
        <w:tc>
          <w:tcPr>
            <w:tcW w:w="2787" w:type="dxa"/>
          </w:tcPr>
          <w:p w14:paraId="1A37D5E6" w14:textId="17791B7B"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3</w:t>
            </w:r>
          </w:p>
        </w:tc>
        <w:tc>
          <w:tcPr>
            <w:tcW w:w="3037" w:type="dxa"/>
          </w:tcPr>
          <w:p w14:paraId="49E908C0" w14:textId="0C28F47B"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18.8%</w:t>
            </w:r>
          </w:p>
        </w:tc>
      </w:tr>
      <w:tr w:rsidR="00B04605" w14:paraId="7C144062" w14:textId="77777777" w:rsidTr="00B04605">
        <w:tc>
          <w:tcPr>
            <w:tcW w:w="3022" w:type="dxa"/>
          </w:tcPr>
          <w:p w14:paraId="2F73F7C8" w14:textId="55C55D58"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من 5 سنوات الي 10</w:t>
            </w:r>
          </w:p>
        </w:tc>
        <w:tc>
          <w:tcPr>
            <w:tcW w:w="2787" w:type="dxa"/>
          </w:tcPr>
          <w:p w14:paraId="3445451B" w14:textId="08B02B67"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5</w:t>
            </w:r>
          </w:p>
        </w:tc>
        <w:tc>
          <w:tcPr>
            <w:tcW w:w="3037" w:type="dxa"/>
          </w:tcPr>
          <w:p w14:paraId="0EF585A2" w14:textId="6B158968"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31.3%</w:t>
            </w:r>
          </w:p>
        </w:tc>
      </w:tr>
      <w:tr w:rsidR="00B04605" w14:paraId="04E565A4" w14:textId="77777777" w:rsidTr="00B04605">
        <w:tc>
          <w:tcPr>
            <w:tcW w:w="3022" w:type="dxa"/>
          </w:tcPr>
          <w:p w14:paraId="626C7E0D" w14:textId="3E150717"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من 10 ل أكثر</w:t>
            </w:r>
          </w:p>
        </w:tc>
        <w:tc>
          <w:tcPr>
            <w:tcW w:w="2787" w:type="dxa"/>
          </w:tcPr>
          <w:p w14:paraId="1A2B2088" w14:textId="2D22D92B"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8</w:t>
            </w:r>
          </w:p>
        </w:tc>
        <w:tc>
          <w:tcPr>
            <w:tcW w:w="3037" w:type="dxa"/>
          </w:tcPr>
          <w:p w14:paraId="772C988E" w14:textId="47BDDFD0"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50%</w:t>
            </w:r>
          </w:p>
        </w:tc>
      </w:tr>
      <w:tr w:rsidR="00B04605" w14:paraId="422296A3" w14:textId="77777777" w:rsidTr="00B04605">
        <w:tc>
          <w:tcPr>
            <w:tcW w:w="3022" w:type="dxa"/>
            <w:shd w:val="clear" w:color="auto" w:fill="DDD9C3" w:themeFill="background2" w:themeFillShade="E6"/>
          </w:tcPr>
          <w:p w14:paraId="2FF6FA12" w14:textId="7ECA226C"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الاجمالي</w:t>
            </w:r>
          </w:p>
        </w:tc>
        <w:tc>
          <w:tcPr>
            <w:tcW w:w="2787" w:type="dxa"/>
            <w:shd w:val="clear" w:color="auto" w:fill="DDD9C3" w:themeFill="background2" w:themeFillShade="E6"/>
          </w:tcPr>
          <w:p w14:paraId="25E5A2E4" w14:textId="08B63115"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16</w:t>
            </w:r>
          </w:p>
        </w:tc>
        <w:tc>
          <w:tcPr>
            <w:tcW w:w="3037" w:type="dxa"/>
            <w:shd w:val="clear" w:color="auto" w:fill="DDD9C3" w:themeFill="background2" w:themeFillShade="E6"/>
          </w:tcPr>
          <w:p w14:paraId="30E451CB" w14:textId="32545E4A" w:rsidR="00B04605" w:rsidRPr="00FD38E4" w:rsidRDefault="00B04605" w:rsidP="00CE12B3">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100%</w:t>
            </w:r>
          </w:p>
        </w:tc>
      </w:tr>
    </w:tbl>
    <w:p w14:paraId="419E1E27" w14:textId="77777777" w:rsidR="00E830D7" w:rsidRDefault="00E830D7"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Pr>
      </w:pPr>
    </w:p>
    <w:p w14:paraId="2C66FBE9" w14:textId="320231E0" w:rsidR="00BF122D" w:rsidRDefault="00BF122D"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0373B350" w14:textId="2F36E7DF" w:rsidR="00FC3617" w:rsidRPr="00021EAC" w:rsidRDefault="00AC7E2A" w:rsidP="00021EAC">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t xml:space="preserve">2-4-2  </w:t>
      </w:r>
      <w:r w:rsidR="00297F73" w:rsidRPr="00297F73">
        <w:rPr>
          <w:rFonts w:ascii="Simplified Arabic" w:eastAsia="Simplified Arabic" w:hAnsi="Simplified Arabic" w:cs="Simplified Arabic" w:hint="cs"/>
          <w:bCs/>
          <w:color w:val="000000"/>
          <w:sz w:val="28"/>
          <w:szCs w:val="28"/>
          <w:u w:val="single"/>
          <w:rtl/>
        </w:rPr>
        <w:t>اراء المبحوثين في الموضوعات محل الدراسة :-</w:t>
      </w:r>
    </w:p>
    <w:p w14:paraId="4C622644" w14:textId="1E89FEB8" w:rsidR="00297F73" w:rsidRDefault="00297F73"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تم استخدام مجموعة من المتغيرات وطرحها في شكل اسئلة داخل الاستبيان لقياس مدي معرفة المبحوثين</w:t>
      </w:r>
      <w:r w:rsidR="006D0D67">
        <w:rPr>
          <w:rFonts w:ascii="Simplified Arabic" w:eastAsia="Simplified Arabic" w:hAnsi="Simplified Arabic" w:cs="Simplified Arabic" w:hint="cs"/>
          <w:b/>
          <w:color w:val="000000"/>
          <w:sz w:val="24"/>
          <w:szCs w:val="24"/>
          <w:rtl/>
        </w:rPr>
        <w:t xml:space="preserve"> واراءهم</w:t>
      </w:r>
      <w:r>
        <w:rPr>
          <w:rFonts w:ascii="Simplified Arabic" w:eastAsia="Simplified Arabic" w:hAnsi="Simplified Arabic" w:cs="Simplified Arabic" w:hint="cs"/>
          <w:b/>
          <w:color w:val="000000"/>
          <w:sz w:val="24"/>
          <w:szCs w:val="24"/>
          <w:rtl/>
        </w:rPr>
        <w:t xml:space="preserve"> داخل مؤسسات المجتمع المدني محل الدراسة ومنها التالي :</w:t>
      </w:r>
    </w:p>
    <w:p w14:paraId="17ABB703" w14:textId="399687DD"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ماهو نوع الخدمات او المشروعات التي تقدمها ا</w:t>
      </w:r>
      <w:r w:rsidR="006E4805">
        <w:rPr>
          <w:rFonts w:ascii="Simplified Arabic" w:eastAsia="Simplified Arabic" w:hAnsi="Simplified Arabic" w:cs="Simplified Arabic" w:hint="cs"/>
          <w:b/>
          <w:color w:val="000000"/>
          <w:sz w:val="24"/>
          <w:szCs w:val="24"/>
          <w:rtl/>
        </w:rPr>
        <w:t>لمؤسسة للمستهدفين</w:t>
      </w:r>
      <w:r>
        <w:rPr>
          <w:rFonts w:ascii="Simplified Arabic" w:eastAsia="Simplified Arabic" w:hAnsi="Simplified Arabic" w:cs="Simplified Arabic" w:hint="cs"/>
          <w:b/>
          <w:color w:val="000000"/>
          <w:sz w:val="24"/>
          <w:szCs w:val="24"/>
          <w:rtl/>
        </w:rPr>
        <w:t xml:space="preserve"> ؟</w:t>
      </w:r>
    </w:p>
    <w:p w14:paraId="3582F06A" w14:textId="2B4C3657"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ماهي الفئة الاكثر استهدافا من مشروعات وخدمات المؤسسة ؟</w:t>
      </w:r>
    </w:p>
    <w:p w14:paraId="25CD820C" w14:textId="22307697"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ماهو عدد المستهدفين من الخدمات والمشروعات التي تنفذها المؤسسة ؟</w:t>
      </w:r>
    </w:p>
    <w:p w14:paraId="38424CB5" w14:textId="45F3E36F"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ماهي المعوقات والتحديات التي تواجهها المؤسسة ؟</w:t>
      </w:r>
    </w:p>
    <w:p w14:paraId="38690260" w14:textId="2B38C5F4"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كيف تتغلب المؤسسة علي هذه المعوقات ؟</w:t>
      </w:r>
    </w:p>
    <w:p w14:paraId="3C0EFC14" w14:textId="67A3D28F"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اذكر انواع التدريبات التي حصل عليها العاملين ومجلس الادراة في المؤسسة ؟</w:t>
      </w:r>
    </w:p>
    <w:p w14:paraId="12D1A7F8" w14:textId="43A93A67" w:rsidR="00297F73" w:rsidRDefault="00297F73" w:rsidP="00693C30">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ماذا تعرف عن أهداف التنمية المستدامة ورؤية مصر 2030؟</w:t>
      </w:r>
    </w:p>
    <w:p w14:paraId="00C1BB7F" w14:textId="758550A9" w:rsidR="00352049" w:rsidRPr="00AC7E2A" w:rsidRDefault="00297F73" w:rsidP="00AC7E2A">
      <w:pPr>
        <w:pStyle w:val="ListParagraph"/>
        <w:numPr>
          <w:ilvl w:val="0"/>
          <w:numId w:val="30"/>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ماذا تعرف عن اللائحة التنفيذية لقانون تنظيم ممارسة العمل الاهلي ؟</w:t>
      </w:r>
    </w:p>
    <w:p w14:paraId="76BDD6C7" w14:textId="5D2949DB" w:rsidR="00021EAC" w:rsidRDefault="00021EA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407339AD" w14:textId="77777777" w:rsidR="00021EAC" w:rsidRDefault="00021EA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15A84D20" w14:textId="0E7E1856" w:rsidR="00AF13A7" w:rsidRPr="00BA6402" w:rsidRDefault="00021EA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Pr>
          <w:rFonts w:ascii="Simplified Arabic" w:eastAsia="Simplified Arabic" w:hAnsi="Simplified Arabic" w:cs="Simplified Arabic" w:hint="cs"/>
          <w:bCs/>
          <w:color w:val="000000"/>
          <w:sz w:val="24"/>
          <w:szCs w:val="24"/>
          <w:u w:val="single"/>
          <w:rtl/>
        </w:rPr>
        <w:lastRenderedPageBreak/>
        <w:t>2</w:t>
      </w:r>
      <w:r w:rsidR="00AC7E2A">
        <w:rPr>
          <w:rFonts w:ascii="Simplified Arabic" w:eastAsia="Simplified Arabic" w:hAnsi="Simplified Arabic" w:cs="Simplified Arabic" w:hint="cs"/>
          <w:bCs/>
          <w:color w:val="000000"/>
          <w:sz w:val="24"/>
          <w:szCs w:val="24"/>
          <w:u w:val="single"/>
          <w:rtl/>
        </w:rPr>
        <w:t xml:space="preserve">-4-2-1 </w:t>
      </w:r>
      <w:r w:rsidR="00BA6402" w:rsidRPr="00BA6402">
        <w:rPr>
          <w:rFonts w:ascii="Simplified Arabic" w:eastAsia="Simplified Arabic" w:hAnsi="Simplified Arabic" w:cs="Simplified Arabic" w:hint="cs"/>
          <w:bCs/>
          <w:color w:val="000000"/>
          <w:sz w:val="24"/>
          <w:szCs w:val="24"/>
          <w:u w:val="single"/>
          <w:rtl/>
        </w:rPr>
        <w:t xml:space="preserve">نوع الخدمات والمشروعات </w:t>
      </w:r>
      <w:r w:rsidR="004B2C91">
        <w:rPr>
          <w:rFonts w:ascii="Simplified Arabic" w:eastAsia="Simplified Arabic" w:hAnsi="Simplified Arabic" w:cs="Simplified Arabic" w:hint="cs"/>
          <w:bCs/>
          <w:color w:val="000000"/>
          <w:sz w:val="24"/>
          <w:szCs w:val="24"/>
          <w:u w:val="single"/>
          <w:rtl/>
        </w:rPr>
        <w:t>:-</w:t>
      </w:r>
    </w:p>
    <w:p w14:paraId="55A85E93" w14:textId="42636325" w:rsidR="00EA73BB" w:rsidRDefault="00AC7E2A" w:rsidP="00CF4215">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r w:rsidRPr="00CF4215">
        <w:rPr>
          <w:rFonts w:ascii="Simplified Arabic" w:eastAsia="Simplified Arabic" w:hAnsi="Simplified Arabic" w:cs="Simplified Arabic" w:hint="cs"/>
          <w:b/>
          <w:color w:val="000000"/>
          <w:sz w:val="24"/>
          <w:szCs w:val="24"/>
          <w:rtl/>
        </w:rPr>
        <w:t>يوضح الجدول رقم (7) نوع الأنش</w:t>
      </w:r>
      <w:r w:rsidR="00CF4215" w:rsidRPr="00CF4215">
        <w:rPr>
          <w:rFonts w:ascii="Simplified Arabic" w:eastAsia="Simplified Arabic" w:hAnsi="Simplified Arabic" w:cs="Simplified Arabic" w:hint="cs"/>
          <w:b/>
          <w:color w:val="000000"/>
          <w:sz w:val="24"/>
          <w:szCs w:val="24"/>
          <w:rtl/>
        </w:rPr>
        <w:t xml:space="preserve">طة والخدمات التي تقدمها المؤسسات ، </w:t>
      </w:r>
      <w:r w:rsidRPr="00CF4215">
        <w:rPr>
          <w:rFonts w:ascii="Simplified Arabic" w:eastAsia="Simplified Arabic" w:hAnsi="Simplified Arabic" w:cs="Simplified Arabic" w:hint="cs"/>
          <w:b/>
          <w:color w:val="000000"/>
          <w:sz w:val="24"/>
          <w:szCs w:val="24"/>
          <w:rtl/>
        </w:rPr>
        <w:t xml:space="preserve">الإعانات </w:t>
      </w:r>
      <w:r w:rsidR="00CF4215" w:rsidRPr="00CF4215">
        <w:rPr>
          <w:rFonts w:ascii="Simplified Arabic" w:eastAsia="Simplified Arabic" w:hAnsi="Simplified Arabic" w:cs="Simplified Arabic" w:hint="cs"/>
          <w:b/>
          <w:color w:val="000000"/>
          <w:sz w:val="24"/>
          <w:szCs w:val="24"/>
          <w:rtl/>
        </w:rPr>
        <w:t xml:space="preserve">المالية بواقع 25% من </w:t>
      </w:r>
      <w:r w:rsidR="008B3D8B" w:rsidRPr="00CF4215">
        <w:rPr>
          <w:rFonts w:ascii="Simplified Arabic" w:eastAsia="Simplified Arabic" w:hAnsi="Simplified Arabic" w:cs="Simplified Arabic" w:hint="cs"/>
          <w:b/>
          <w:color w:val="000000"/>
          <w:sz w:val="24"/>
          <w:szCs w:val="24"/>
          <w:rtl/>
        </w:rPr>
        <w:t xml:space="preserve">العينة ، </w:t>
      </w:r>
      <w:r w:rsidR="00BA6402" w:rsidRPr="00CF4215">
        <w:rPr>
          <w:rFonts w:ascii="Simplified Arabic" w:eastAsia="Simplified Arabic" w:hAnsi="Simplified Arabic" w:cs="Simplified Arabic" w:hint="cs"/>
          <w:b/>
          <w:color w:val="000000"/>
          <w:sz w:val="24"/>
          <w:szCs w:val="24"/>
          <w:rtl/>
          <w:lang w:bidi="ar-EG"/>
        </w:rPr>
        <w:t>و</w:t>
      </w:r>
      <w:r w:rsidR="00CF4215">
        <w:rPr>
          <w:rFonts w:ascii="Simplified Arabic" w:eastAsia="Simplified Arabic" w:hAnsi="Simplified Arabic" w:cs="Simplified Arabic" w:hint="cs"/>
          <w:b/>
          <w:color w:val="000000"/>
          <w:sz w:val="24"/>
          <w:szCs w:val="24"/>
          <w:rtl/>
          <w:lang w:bidi="ar-EG"/>
        </w:rPr>
        <w:t>الخدمات الصحية بنسبة 37.5% ،  واطعام الطعام للفقراء والايتام</w:t>
      </w:r>
      <w:r w:rsidR="008B3D8B" w:rsidRPr="00CF4215">
        <w:rPr>
          <w:rFonts w:ascii="Simplified Arabic" w:eastAsia="Simplified Arabic" w:hAnsi="Simplified Arabic" w:cs="Simplified Arabic" w:hint="cs"/>
          <w:b/>
          <w:color w:val="000000"/>
          <w:sz w:val="24"/>
          <w:szCs w:val="24"/>
          <w:rtl/>
          <w:lang w:bidi="ar-EG"/>
        </w:rPr>
        <w:t xml:space="preserve"> بواقع 37,5%</w:t>
      </w:r>
      <w:r w:rsidR="00CF4215">
        <w:rPr>
          <w:rFonts w:ascii="Simplified Arabic" w:eastAsia="Simplified Arabic" w:hAnsi="Simplified Arabic" w:cs="Simplified Arabic" w:hint="cs"/>
          <w:b/>
          <w:color w:val="000000"/>
          <w:sz w:val="24"/>
          <w:szCs w:val="24"/>
          <w:rtl/>
          <w:lang w:bidi="ar-EG"/>
        </w:rPr>
        <w:t xml:space="preserve"> ايضا</w:t>
      </w:r>
      <w:r w:rsidR="00CF4215" w:rsidRPr="00CF4215">
        <w:rPr>
          <w:rFonts w:ascii="Simplified Arabic" w:eastAsia="Simplified Arabic" w:hAnsi="Simplified Arabic" w:cs="Simplified Arabic" w:hint="cs"/>
          <w:b/>
          <w:color w:val="000000"/>
          <w:sz w:val="24"/>
          <w:szCs w:val="24"/>
          <w:rtl/>
          <w:lang w:bidi="ar-EG"/>
        </w:rPr>
        <w:t xml:space="preserve"> من العينة</w:t>
      </w:r>
      <w:r w:rsidR="00BA6402" w:rsidRPr="00CF4215">
        <w:rPr>
          <w:rFonts w:ascii="Simplified Arabic" w:eastAsia="Simplified Arabic" w:hAnsi="Simplified Arabic" w:cs="Simplified Arabic" w:hint="cs"/>
          <w:b/>
          <w:color w:val="000000"/>
          <w:sz w:val="24"/>
          <w:szCs w:val="24"/>
          <w:rtl/>
          <w:lang w:bidi="ar-EG"/>
        </w:rPr>
        <w:t xml:space="preserve"> </w:t>
      </w:r>
      <w:r w:rsidR="00CF4215" w:rsidRPr="00CF4215">
        <w:rPr>
          <w:rFonts w:ascii="Simplified Arabic" w:eastAsia="Simplified Arabic" w:hAnsi="Simplified Arabic" w:cs="Simplified Arabic" w:hint="cs"/>
          <w:b/>
          <w:color w:val="000000"/>
          <w:sz w:val="24"/>
          <w:szCs w:val="24"/>
          <w:rtl/>
          <w:lang w:bidi="ar-EG"/>
        </w:rPr>
        <w:t xml:space="preserve">، والخدمات التعليمية والتوعية بنسبة </w:t>
      </w:r>
      <w:r w:rsidR="00CF4215">
        <w:rPr>
          <w:rFonts w:ascii="Simplified Arabic" w:eastAsia="Simplified Arabic" w:hAnsi="Simplified Arabic" w:cs="Simplified Arabic" w:hint="cs"/>
          <w:b/>
          <w:color w:val="000000"/>
          <w:sz w:val="24"/>
          <w:szCs w:val="24"/>
          <w:rtl/>
          <w:lang w:bidi="ar-EG"/>
        </w:rPr>
        <w:t>31.3%</w:t>
      </w:r>
      <w:r w:rsidR="00CF4215" w:rsidRPr="00CF4215">
        <w:rPr>
          <w:rFonts w:ascii="Simplified Arabic" w:eastAsia="Simplified Arabic" w:hAnsi="Simplified Arabic" w:cs="Simplified Arabic" w:hint="cs"/>
          <w:b/>
          <w:color w:val="000000"/>
          <w:sz w:val="24"/>
          <w:szCs w:val="24"/>
          <w:rtl/>
          <w:lang w:bidi="ar-EG"/>
        </w:rPr>
        <w:t xml:space="preserve"> من العينة ، </w:t>
      </w:r>
      <w:r w:rsidR="00BA6402" w:rsidRPr="00CF4215">
        <w:rPr>
          <w:rFonts w:ascii="Simplified Arabic" w:eastAsia="Simplified Arabic" w:hAnsi="Simplified Arabic" w:cs="Simplified Arabic" w:hint="cs"/>
          <w:b/>
          <w:color w:val="000000"/>
          <w:sz w:val="24"/>
          <w:szCs w:val="24"/>
          <w:rtl/>
          <w:lang w:bidi="ar-EG"/>
        </w:rPr>
        <w:t xml:space="preserve">تقديم الكساء بنسبة 18.8 </w:t>
      </w:r>
      <w:r w:rsidR="00CF4215" w:rsidRPr="00CF4215">
        <w:rPr>
          <w:rFonts w:ascii="Simplified Arabic" w:eastAsia="Simplified Arabic" w:hAnsi="Simplified Arabic" w:cs="Simplified Arabic" w:hint="cs"/>
          <w:b/>
          <w:color w:val="000000"/>
          <w:sz w:val="24"/>
          <w:szCs w:val="24"/>
          <w:rtl/>
          <w:lang w:bidi="ar-EG"/>
        </w:rPr>
        <w:t xml:space="preserve">من العينة وتقديم المشروعات الخدمية بنسبة 12.05% من العينة </w:t>
      </w:r>
      <w:r w:rsidR="00BA6402" w:rsidRPr="00CF4215">
        <w:rPr>
          <w:rFonts w:ascii="Simplified Arabic" w:eastAsia="Simplified Arabic" w:hAnsi="Simplified Arabic" w:cs="Simplified Arabic" w:hint="cs"/>
          <w:b/>
          <w:color w:val="000000"/>
          <w:sz w:val="24"/>
          <w:szCs w:val="24"/>
          <w:rtl/>
          <w:lang w:bidi="ar-EG"/>
        </w:rPr>
        <w:t>، هذه النسب من واقع عدد (16) من المبحوثين بشكل عشو</w:t>
      </w:r>
      <w:r w:rsidR="00CF4215" w:rsidRPr="00CF4215">
        <w:rPr>
          <w:rFonts w:ascii="Simplified Arabic" w:eastAsia="Simplified Arabic" w:hAnsi="Simplified Arabic" w:cs="Simplified Arabic" w:hint="cs"/>
          <w:b/>
          <w:color w:val="000000"/>
          <w:sz w:val="24"/>
          <w:szCs w:val="24"/>
          <w:rtl/>
          <w:lang w:bidi="ar-EG"/>
        </w:rPr>
        <w:t>ائي عاملين في الجمعيات الاهلية ،</w:t>
      </w:r>
      <w:r w:rsidR="006E4805">
        <w:rPr>
          <w:rFonts w:ascii="Simplified Arabic" w:eastAsia="Simplified Arabic" w:hAnsi="Simplified Arabic" w:cs="Simplified Arabic" w:hint="cs"/>
          <w:b/>
          <w:color w:val="000000"/>
          <w:sz w:val="24"/>
          <w:szCs w:val="24"/>
          <w:rtl/>
          <w:lang w:bidi="ar-EG"/>
        </w:rPr>
        <w:t xml:space="preserve"> تتمثل </w:t>
      </w:r>
      <w:r w:rsidR="00CF4215" w:rsidRPr="00CF4215">
        <w:rPr>
          <w:rFonts w:ascii="Simplified Arabic" w:eastAsia="Simplified Arabic" w:hAnsi="Simplified Arabic" w:cs="Simplified Arabic" w:hint="cs"/>
          <w:b/>
          <w:color w:val="000000"/>
          <w:sz w:val="24"/>
          <w:szCs w:val="24"/>
          <w:rtl/>
          <w:lang w:bidi="ar-EG"/>
        </w:rPr>
        <w:t xml:space="preserve">اكثر تفصيلا في </w:t>
      </w:r>
      <w:r w:rsidR="006E4805">
        <w:rPr>
          <w:rFonts w:ascii="Simplified Arabic" w:eastAsia="Simplified Arabic" w:hAnsi="Simplified Arabic" w:cs="Simplified Arabic" w:hint="cs"/>
          <w:b/>
          <w:color w:val="000000"/>
          <w:sz w:val="24"/>
          <w:szCs w:val="24"/>
          <w:rtl/>
          <w:lang w:bidi="ar-EG"/>
        </w:rPr>
        <w:t>"</w:t>
      </w:r>
      <w:r w:rsidR="00BA6402" w:rsidRPr="00CF4215">
        <w:rPr>
          <w:rFonts w:ascii="Simplified Arabic" w:eastAsia="Simplified Arabic" w:hAnsi="Simplified Arabic" w:cs="Simplified Arabic"/>
          <w:b/>
          <w:color w:val="000000"/>
          <w:sz w:val="24"/>
          <w:szCs w:val="24"/>
          <w:rtl/>
          <w:lang w:bidi="ar-EG"/>
        </w:rPr>
        <w:t>حملة افطار صائم واعانات مالية</w:t>
      </w:r>
      <w:r w:rsidR="003F4B9B" w:rsidRPr="00CF4215">
        <w:rPr>
          <w:rFonts w:ascii="Simplified Arabic" w:eastAsia="Simplified Arabic" w:hAnsi="Simplified Arabic" w:cs="Simplified Arabic" w:hint="cs"/>
          <w:b/>
          <w:color w:val="000000"/>
          <w:sz w:val="24"/>
          <w:szCs w:val="24"/>
          <w:rtl/>
          <w:lang w:bidi="ar-EG"/>
        </w:rPr>
        <w:t xml:space="preserve"> ،</w:t>
      </w:r>
      <w:r w:rsidR="003F4B9B" w:rsidRPr="00CF4215">
        <w:rPr>
          <w:rtl/>
        </w:rPr>
        <w:t xml:space="preserve"> </w:t>
      </w:r>
      <w:r w:rsidR="003F4B9B" w:rsidRPr="00CF4215">
        <w:rPr>
          <w:rFonts w:ascii="Simplified Arabic" w:eastAsia="Simplified Arabic" w:hAnsi="Simplified Arabic" w:cs="Simplified Arabic"/>
          <w:b/>
          <w:color w:val="000000"/>
          <w:sz w:val="24"/>
          <w:szCs w:val="24"/>
          <w:rtl/>
          <w:lang w:bidi="ar-EG"/>
        </w:rPr>
        <w:t>مساعده الفقراء والمحتاجين من الأرامل والمطلقات وذوى الاحتياجات الخاصة</w:t>
      </w:r>
      <w:r w:rsidR="003F4B9B" w:rsidRPr="00CF4215">
        <w:rPr>
          <w:rFonts w:ascii="Simplified Arabic" w:eastAsia="Simplified Arabic" w:hAnsi="Simplified Arabic" w:cs="Simplified Arabic" w:hint="cs"/>
          <w:b/>
          <w:color w:val="000000"/>
          <w:sz w:val="24"/>
          <w:szCs w:val="24"/>
          <w:rtl/>
          <w:lang w:bidi="ar-EG"/>
        </w:rPr>
        <w:t xml:space="preserve"> ،</w:t>
      </w:r>
      <w:r w:rsidR="003F4B9B" w:rsidRPr="00CF4215">
        <w:rPr>
          <w:rtl/>
        </w:rPr>
        <w:t xml:space="preserve"> </w:t>
      </w:r>
      <w:r w:rsidR="00EA73BB" w:rsidRPr="002D25A3">
        <w:rPr>
          <w:rFonts w:hint="cs"/>
          <w:rtl/>
          <w:lang w:bidi="ar-EG"/>
        </w:rPr>
        <w:t>قوافل</w:t>
      </w:r>
      <w:r w:rsidR="00FB5F59" w:rsidRPr="002D25A3">
        <w:rPr>
          <w:rFonts w:hint="cs"/>
          <w:rtl/>
          <w:lang w:bidi="ar-EG"/>
        </w:rPr>
        <w:t xml:space="preserve"> </w:t>
      </w:r>
      <w:r w:rsidR="00EA73BB" w:rsidRPr="002D25A3">
        <w:rPr>
          <w:rFonts w:ascii="Simplified Arabic" w:eastAsia="Simplified Arabic" w:hAnsi="Simplified Arabic" w:cs="Simplified Arabic"/>
          <w:color w:val="000000"/>
          <w:sz w:val="24"/>
          <w:szCs w:val="24"/>
          <w:rtl/>
          <w:lang w:bidi="ar-EG"/>
        </w:rPr>
        <w:t>عيون</w:t>
      </w:r>
      <w:r w:rsidR="00EA73BB" w:rsidRPr="002D25A3">
        <w:rPr>
          <w:rFonts w:ascii="Simplified Arabic" w:eastAsia="Simplified Arabic" w:hAnsi="Simplified Arabic" w:cs="Simplified Arabic" w:hint="cs"/>
          <w:color w:val="000000"/>
          <w:sz w:val="24"/>
          <w:szCs w:val="24"/>
          <w:rtl/>
          <w:lang w:bidi="ar-EG"/>
        </w:rPr>
        <w:t xml:space="preserve"> </w:t>
      </w:r>
      <w:r w:rsidR="00EA73BB" w:rsidRPr="002D25A3">
        <w:rPr>
          <w:rFonts w:ascii="Simplified Arabic" w:eastAsia="Simplified Arabic" w:hAnsi="Simplified Arabic" w:cs="Simplified Arabic"/>
          <w:color w:val="000000"/>
          <w:sz w:val="24"/>
          <w:szCs w:val="24"/>
          <w:rtl/>
          <w:lang w:bidi="ar-EG"/>
        </w:rPr>
        <w:t>مواد غذائيه</w:t>
      </w:r>
      <w:r w:rsidR="00EA73BB" w:rsidRPr="002D25A3">
        <w:rPr>
          <w:rFonts w:ascii="Simplified Arabic" w:eastAsia="Simplified Arabic" w:hAnsi="Simplified Arabic" w:cs="Simplified Arabic" w:hint="cs"/>
          <w:color w:val="000000"/>
          <w:sz w:val="24"/>
          <w:szCs w:val="24"/>
          <w:rtl/>
          <w:lang w:bidi="ar-EG"/>
        </w:rPr>
        <w:t xml:space="preserve"> </w:t>
      </w:r>
      <w:r w:rsidR="00EA73BB" w:rsidRPr="002D25A3">
        <w:rPr>
          <w:rFonts w:ascii="Simplified Arabic" w:eastAsia="Simplified Arabic" w:hAnsi="Simplified Arabic" w:cs="Simplified Arabic"/>
          <w:color w:val="000000"/>
          <w:sz w:val="24"/>
          <w:szCs w:val="24"/>
          <w:rtl/>
          <w:lang w:bidi="ar-EG"/>
        </w:rPr>
        <w:t>علاج</w:t>
      </w:r>
      <w:r w:rsidR="00EA73BB" w:rsidRPr="002D25A3">
        <w:rPr>
          <w:rFonts w:ascii="Simplified Arabic" w:eastAsia="Simplified Arabic" w:hAnsi="Simplified Arabic" w:cs="Simplified Arabic" w:hint="cs"/>
          <w:color w:val="000000"/>
          <w:sz w:val="24"/>
          <w:szCs w:val="24"/>
          <w:rtl/>
          <w:lang w:bidi="ar-EG"/>
        </w:rPr>
        <w:t xml:space="preserve"> </w:t>
      </w:r>
      <w:r w:rsidR="00EA73BB" w:rsidRPr="002D25A3">
        <w:rPr>
          <w:rFonts w:ascii="Simplified Arabic" w:eastAsia="Simplified Arabic" w:hAnsi="Simplified Arabic" w:cs="Simplified Arabic"/>
          <w:color w:val="000000"/>
          <w:sz w:val="24"/>
          <w:szCs w:val="24"/>
          <w:rtl/>
          <w:lang w:bidi="ar-EG"/>
        </w:rPr>
        <w:t>تغطية اسطح</w:t>
      </w:r>
      <w:r w:rsidR="00EA73BB" w:rsidRPr="002D25A3">
        <w:rPr>
          <w:rFonts w:ascii="Simplified Arabic" w:eastAsia="Simplified Arabic" w:hAnsi="Simplified Arabic" w:cs="Simplified Arabic" w:hint="cs"/>
          <w:color w:val="000000"/>
          <w:sz w:val="24"/>
          <w:szCs w:val="24"/>
          <w:rtl/>
          <w:lang w:bidi="ar-EG"/>
        </w:rPr>
        <w:t xml:space="preserve"> </w:t>
      </w:r>
      <w:r w:rsidR="003F4B9B" w:rsidRPr="002D25A3">
        <w:rPr>
          <w:rFonts w:ascii="Simplified Arabic" w:eastAsia="Simplified Arabic" w:hAnsi="Simplified Arabic" w:cs="Simplified Arabic"/>
          <w:color w:val="000000"/>
          <w:sz w:val="24"/>
          <w:szCs w:val="24"/>
          <w:rtl/>
          <w:lang w:bidi="ar-EG"/>
        </w:rPr>
        <w:t>عمليات قلب</w:t>
      </w:r>
      <w:r w:rsidR="003F4B9B" w:rsidRPr="002D25A3">
        <w:rPr>
          <w:rFonts w:ascii="Simplified Arabic" w:eastAsia="Simplified Arabic" w:hAnsi="Simplified Arabic" w:cs="Simplified Arabic" w:hint="cs"/>
          <w:color w:val="000000"/>
          <w:sz w:val="24"/>
          <w:szCs w:val="24"/>
          <w:rtl/>
          <w:lang w:bidi="ar-EG"/>
        </w:rPr>
        <w:t xml:space="preserve"> ،</w:t>
      </w:r>
      <w:r w:rsidR="003F4B9B" w:rsidRPr="002D25A3">
        <w:rPr>
          <w:rtl/>
        </w:rPr>
        <w:t xml:space="preserve"> </w:t>
      </w:r>
      <w:r w:rsidR="002D25A3">
        <w:rPr>
          <w:rFonts w:ascii="Simplified Arabic" w:eastAsia="Simplified Arabic" w:hAnsi="Simplified Arabic" w:cs="Simplified Arabic"/>
          <w:color w:val="000000"/>
          <w:sz w:val="24"/>
          <w:szCs w:val="24"/>
          <w:rtl/>
          <w:lang w:bidi="ar-EG"/>
        </w:rPr>
        <w:t>مشروعات خدمي</w:t>
      </w:r>
      <w:r w:rsidR="002D25A3">
        <w:rPr>
          <w:rFonts w:ascii="Simplified Arabic" w:eastAsia="Simplified Arabic" w:hAnsi="Simplified Arabic" w:cs="Simplified Arabic" w:hint="cs"/>
          <w:color w:val="000000"/>
          <w:sz w:val="24"/>
          <w:szCs w:val="24"/>
          <w:rtl/>
          <w:lang w:bidi="ar-EG"/>
        </w:rPr>
        <w:t>ة</w:t>
      </w:r>
      <w:r w:rsidR="002D25A3">
        <w:rPr>
          <w:rFonts w:ascii="Simplified Arabic" w:eastAsia="Simplified Arabic" w:hAnsi="Simplified Arabic" w:cs="Simplified Arabic"/>
          <w:color w:val="000000"/>
          <w:sz w:val="24"/>
          <w:szCs w:val="24"/>
          <w:rtl/>
          <w:lang w:bidi="ar-EG"/>
        </w:rPr>
        <w:t xml:space="preserve"> وتنموي</w:t>
      </w:r>
      <w:r w:rsidR="002D25A3">
        <w:rPr>
          <w:rFonts w:ascii="Simplified Arabic" w:eastAsia="Simplified Arabic" w:hAnsi="Simplified Arabic" w:cs="Simplified Arabic" w:hint="cs"/>
          <w:color w:val="000000"/>
          <w:sz w:val="24"/>
          <w:szCs w:val="24"/>
          <w:rtl/>
          <w:lang w:bidi="ar-EG"/>
        </w:rPr>
        <w:t>ة</w:t>
      </w:r>
      <w:r w:rsidR="003F4B9B" w:rsidRPr="002D25A3">
        <w:rPr>
          <w:rFonts w:ascii="Simplified Arabic" w:eastAsia="Simplified Arabic" w:hAnsi="Simplified Arabic" w:cs="Simplified Arabic" w:hint="cs"/>
          <w:color w:val="000000"/>
          <w:sz w:val="24"/>
          <w:szCs w:val="24"/>
          <w:rtl/>
          <w:lang w:bidi="ar-EG"/>
        </w:rPr>
        <w:t xml:space="preserve"> ، </w:t>
      </w:r>
      <w:r w:rsidR="002D25A3">
        <w:rPr>
          <w:rFonts w:ascii="Simplified Arabic" w:eastAsia="Simplified Arabic" w:hAnsi="Simplified Arabic" w:cs="Simplified Arabic"/>
          <w:color w:val="000000"/>
          <w:sz w:val="24"/>
          <w:szCs w:val="24"/>
          <w:rtl/>
          <w:lang w:bidi="ar-EG"/>
        </w:rPr>
        <w:t>تخاطب وتنمي</w:t>
      </w:r>
      <w:r w:rsidR="002D25A3">
        <w:rPr>
          <w:rFonts w:ascii="Simplified Arabic" w:eastAsia="Simplified Arabic" w:hAnsi="Simplified Arabic" w:cs="Simplified Arabic" w:hint="cs"/>
          <w:color w:val="000000"/>
          <w:sz w:val="24"/>
          <w:szCs w:val="24"/>
          <w:rtl/>
          <w:lang w:bidi="ar-EG"/>
        </w:rPr>
        <w:t>ة</w:t>
      </w:r>
      <w:r w:rsidR="003F4B9B" w:rsidRPr="002D25A3">
        <w:rPr>
          <w:rFonts w:ascii="Simplified Arabic" w:eastAsia="Simplified Arabic" w:hAnsi="Simplified Arabic" w:cs="Simplified Arabic"/>
          <w:color w:val="000000"/>
          <w:sz w:val="24"/>
          <w:szCs w:val="24"/>
          <w:rtl/>
          <w:lang w:bidi="ar-EG"/>
        </w:rPr>
        <w:t xml:space="preserve"> مهارات</w:t>
      </w:r>
      <w:r w:rsidR="003F4B9B" w:rsidRPr="002D25A3">
        <w:rPr>
          <w:rFonts w:ascii="Simplified Arabic" w:eastAsia="Simplified Arabic" w:hAnsi="Simplified Arabic" w:cs="Simplified Arabic" w:hint="cs"/>
          <w:color w:val="000000"/>
          <w:sz w:val="24"/>
          <w:szCs w:val="24"/>
          <w:rtl/>
          <w:lang w:bidi="ar-EG"/>
        </w:rPr>
        <w:t xml:space="preserve"> ،</w:t>
      </w:r>
      <w:r w:rsidR="003F4B9B" w:rsidRPr="002D25A3">
        <w:rPr>
          <w:rtl/>
        </w:rPr>
        <w:t xml:space="preserve"> </w:t>
      </w:r>
      <w:r w:rsidR="003F4B9B" w:rsidRPr="002D25A3">
        <w:rPr>
          <w:rFonts w:ascii="Simplified Arabic" w:eastAsia="Simplified Arabic" w:hAnsi="Simplified Arabic" w:cs="Simplified Arabic"/>
          <w:color w:val="000000"/>
          <w:sz w:val="24"/>
          <w:szCs w:val="24"/>
          <w:rtl/>
          <w:lang w:bidi="ar-EG"/>
        </w:rPr>
        <w:t>كساء جانب صحي اطعام</w:t>
      </w:r>
      <w:r w:rsidR="006E4805">
        <w:rPr>
          <w:rFonts w:ascii="Simplified Arabic" w:eastAsia="Simplified Arabic" w:hAnsi="Simplified Arabic" w:cs="Simplified Arabic" w:hint="cs"/>
          <w:b/>
          <w:color w:val="000000"/>
          <w:sz w:val="24"/>
          <w:szCs w:val="24"/>
          <w:rtl/>
          <w:lang w:bidi="ar-EG"/>
        </w:rPr>
        <w:t>"</w:t>
      </w:r>
      <w:r w:rsidR="00EA73BB" w:rsidRPr="00CF4215">
        <w:rPr>
          <w:rFonts w:ascii="Simplified Arabic" w:eastAsia="Simplified Arabic" w:hAnsi="Simplified Arabic" w:cs="Simplified Arabic" w:hint="cs"/>
          <w:b/>
          <w:color w:val="000000"/>
          <w:sz w:val="24"/>
          <w:szCs w:val="24"/>
          <w:rtl/>
          <w:lang w:bidi="ar-EG"/>
        </w:rPr>
        <w:t xml:space="preserve"> .</w:t>
      </w:r>
    </w:p>
    <w:p w14:paraId="027EE7A2" w14:textId="426F726A" w:rsidR="00BA6402" w:rsidRPr="00EA73BB" w:rsidRDefault="00EA73BB" w:rsidP="00CE12B3">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sidRPr="00EA73BB">
        <w:rPr>
          <w:rFonts w:ascii="Simplified Arabic" w:eastAsia="Simplified Arabic" w:hAnsi="Simplified Arabic" w:cs="Simplified Arabic" w:hint="cs"/>
          <w:bCs/>
          <w:color w:val="000000"/>
          <w:sz w:val="24"/>
          <w:szCs w:val="24"/>
          <w:rtl/>
          <w:lang w:bidi="ar-EG"/>
        </w:rPr>
        <w:t>جدول (7)</w:t>
      </w:r>
    </w:p>
    <w:p w14:paraId="32788F7D" w14:textId="623E3FE9" w:rsidR="00EA73BB" w:rsidRPr="00BA6402" w:rsidRDefault="00CF4215" w:rsidP="00CE12B3">
      <w:pPr>
        <w:pBdr>
          <w:top w:val="nil"/>
          <w:left w:val="nil"/>
          <w:bottom w:val="nil"/>
          <w:right w:val="nil"/>
          <w:between w:val="nil"/>
        </w:pBdr>
        <w:spacing w:after="0"/>
        <w:jc w:val="cente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Cs/>
          <w:color w:val="000000"/>
          <w:sz w:val="24"/>
          <w:szCs w:val="24"/>
          <w:rtl/>
          <w:lang w:bidi="ar-EG"/>
        </w:rPr>
        <w:t>التوزيع النسبي للمؤسسات</w:t>
      </w:r>
      <w:r w:rsidR="00EA73BB" w:rsidRPr="00EA73BB">
        <w:rPr>
          <w:rFonts w:ascii="Simplified Arabic" w:eastAsia="Simplified Arabic" w:hAnsi="Simplified Arabic" w:cs="Simplified Arabic" w:hint="cs"/>
          <w:bCs/>
          <w:color w:val="000000"/>
          <w:sz w:val="24"/>
          <w:szCs w:val="24"/>
          <w:rtl/>
          <w:lang w:bidi="ar-EG"/>
        </w:rPr>
        <w:t xml:space="preserve"> وفقا نوع الخدمات والمشروعات</w:t>
      </w:r>
    </w:p>
    <w:tbl>
      <w:tblPr>
        <w:tblStyle w:val="TableGrid"/>
        <w:bidiVisual/>
        <w:tblW w:w="8846" w:type="dxa"/>
        <w:tblLook w:val="04A0" w:firstRow="1" w:lastRow="0" w:firstColumn="1" w:lastColumn="0" w:noHBand="0" w:noVBand="1"/>
      </w:tblPr>
      <w:tblGrid>
        <w:gridCol w:w="3568"/>
        <w:gridCol w:w="2696"/>
        <w:gridCol w:w="2582"/>
      </w:tblGrid>
      <w:tr w:rsidR="00F841DC" w14:paraId="6A7EB9A5" w14:textId="0A228CA2" w:rsidTr="001B6C9C">
        <w:tc>
          <w:tcPr>
            <w:tcW w:w="3568" w:type="dxa"/>
            <w:shd w:val="clear" w:color="auto" w:fill="DDD9C3" w:themeFill="background2" w:themeFillShade="E6"/>
          </w:tcPr>
          <w:p w14:paraId="13AB025D" w14:textId="166921E2"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نوع الخدمات او المشروعات</w:t>
            </w:r>
          </w:p>
        </w:tc>
        <w:tc>
          <w:tcPr>
            <w:tcW w:w="2696" w:type="dxa"/>
            <w:shd w:val="clear" w:color="auto" w:fill="DDD9C3" w:themeFill="background2" w:themeFillShade="E6"/>
          </w:tcPr>
          <w:p w14:paraId="1A8344AF" w14:textId="50F55DDF"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العدد</w:t>
            </w:r>
          </w:p>
        </w:tc>
        <w:tc>
          <w:tcPr>
            <w:tcW w:w="2582" w:type="dxa"/>
            <w:shd w:val="clear" w:color="auto" w:fill="DDD9C3" w:themeFill="background2" w:themeFillShade="E6"/>
          </w:tcPr>
          <w:p w14:paraId="6A79D50D" w14:textId="67C1E867"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النسبة</w:t>
            </w:r>
          </w:p>
        </w:tc>
      </w:tr>
      <w:tr w:rsidR="00F841DC" w14:paraId="1E1F22CE" w14:textId="5EEF4862" w:rsidTr="00F841DC">
        <w:tc>
          <w:tcPr>
            <w:tcW w:w="3568" w:type="dxa"/>
          </w:tcPr>
          <w:p w14:paraId="1993CCA7" w14:textId="5D7EB60D"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الاعانات المالية</w:t>
            </w:r>
          </w:p>
        </w:tc>
        <w:tc>
          <w:tcPr>
            <w:tcW w:w="2696" w:type="dxa"/>
          </w:tcPr>
          <w:p w14:paraId="77F48C15" w14:textId="2AD8059B" w:rsidR="00F841DC" w:rsidRPr="00FD38E4" w:rsidRDefault="005F67B9" w:rsidP="00CE12B3">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4</w:t>
            </w:r>
          </w:p>
        </w:tc>
        <w:tc>
          <w:tcPr>
            <w:tcW w:w="2582" w:type="dxa"/>
          </w:tcPr>
          <w:p w14:paraId="1CB8D0B0" w14:textId="540715E6"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25%</w:t>
            </w:r>
          </w:p>
        </w:tc>
      </w:tr>
      <w:tr w:rsidR="00F841DC" w14:paraId="652FA568" w14:textId="792AB7CA" w:rsidTr="00F841DC">
        <w:tc>
          <w:tcPr>
            <w:tcW w:w="3568" w:type="dxa"/>
          </w:tcPr>
          <w:p w14:paraId="4BC19AD3" w14:textId="611AEE75"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الخدمات الصحية</w:t>
            </w:r>
          </w:p>
        </w:tc>
        <w:tc>
          <w:tcPr>
            <w:tcW w:w="2696" w:type="dxa"/>
          </w:tcPr>
          <w:p w14:paraId="5D5D73C8" w14:textId="1B5CBBEB" w:rsidR="00F841DC" w:rsidRPr="00FD38E4" w:rsidRDefault="005F67B9"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6</w:t>
            </w:r>
          </w:p>
        </w:tc>
        <w:tc>
          <w:tcPr>
            <w:tcW w:w="2582" w:type="dxa"/>
          </w:tcPr>
          <w:p w14:paraId="76D9C800" w14:textId="10056AE3"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37.5%</w:t>
            </w:r>
          </w:p>
        </w:tc>
      </w:tr>
      <w:tr w:rsidR="00F841DC" w14:paraId="11950ED7" w14:textId="1BDA9F83" w:rsidTr="00F841DC">
        <w:tc>
          <w:tcPr>
            <w:tcW w:w="3568" w:type="dxa"/>
          </w:tcPr>
          <w:p w14:paraId="30B95458" w14:textId="097DFFA4"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اطعام</w:t>
            </w:r>
          </w:p>
        </w:tc>
        <w:tc>
          <w:tcPr>
            <w:tcW w:w="2696" w:type="dxa"/>
          </w:tcPr>
          <w:p w14:paraId="50E58E68" w14:textId="0C70BB4B"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6</w:t>
            </w:r>
          </w:p>
        </w:tc>
        <w:tc>
          <w:tcPr>
            <w:tcW w:w="2582" w:type="dxa"/>
          </w:tcPr>
          <w:p w14:paraId="2D2633A4" w14:textId="5ADB8F94"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37.5%</w:t>
            </w:r>
          </w:p>
        </w:tc>
      </w:tr>
      <w:tr w:rsidR="00F841DC" w14:paraId="2D47AA02" w14:textId="2D97E642" w:rsidTr="00F841DC">
        <w:tc>
          <w:tcPr>
            <w:tcW w:w="3568" w:type="dxa"/>
          </w:tcPr>
          <w:p w14:paraId="0D0E0465" w14:textId="613AE142"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توعية وتعليم</w:t>
            </w:r>
          </w:p>
        </w:tc>
        <w:tc>
          <w:tcPr>
            <w:tcW w:w="2696" w:type="dxa"/>
          </w:tcPr>
          <w:p w14:paraId="6DCB59F9" w14:textId="2CF97C78" w:rsidR="00F841DC" w:rsidRPr="00FD38E4" w:rsidRDefault="003F4B9B"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5</w:t>
            </w:r>
          </w:p>
        </w:tc>
        <w:tc>
          <w:tcPr>
            <w:tcW w:w="2582" w:type="dxa"/>
          </w:tcPr>
          <w:p w14:paraId="376936FD" w14:textId="7D84D87D" w:rsidR="00F841DC" w:rsidRPr="00FD38E4" w:rsidRDefault="003F4B9B"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31.3%</w:t>
            </w:r>
          </w:p>
        </w:tc>
      </w:tr>
      <w:tr w:rsidR="00F841DC" w14:paraId="25F79743" w14:textId="5A6F468D" w:rsidTr="00F841DC">
        <w:tc>
          <w:tcPr>
            <w:tcW w:w="3568" w:type="dxa"/>
          </w:tcPr>
          <w:p w14:paraId="10C02241" w14:textId="713C5FF4" w:rsidR="00F841DC" w:rsidRPr="00FD38E4" w:rsidRDefault="00F841DC"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كساء</w:t>
            </w:r>
          </w:p>
        </w:tc>
        <w:tc>
          <w:tcPr>
            <w:tcW w:w="2696" w:type="dxa"/>
          </w:tcPr>
          <w:p w14:paraId="35EED1E9" w14:textId="747C19BE"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w:t>
            </w:r>
          </w:p>
        </w:tc>
        <w:tc>
          <w:tcPr>
            <w:tcW w:w="2582" w:type="dxa"/>
          </w:tcPr>
          <w:p w14:paraId="79F2635D" w14:textId="5FC79D03" w:rsidR="00F841DC"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18.8%</w:t>
            </w:r>
          </w:p>
        </w:tc>
      </w:tr>
      <w:tr w:rsidR="00BB260A" w14:paraId="68E3708C" w14:textId="77777777" w:rsidTr="00F841DC">
        <w:tc>
          <w:tcPr>
            <w:tcW w:w="3568" w:type="dxa"/>
          </w:tcPr>
          <w:p w14:paraId="099AD822" w14:textId="0138A7A0" w:rsidR="00BB260A"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مشروعات خدمية</w:t>
            </w:r>
          </w:p>
        </w:tc>
        <w:tc>
          <w:tcPr>
            <w:tcW w:w="2696" w:type="dxa"/>
          </w:tcPr>
          <w:p w14:paraId="14624D45" w14:textId="597A52C7" w:rsidR="00BB260A"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2</w:t>
            </w:r>
          </w:p>
        </w:tc>
        <w:tc>
          <w:tcPr>
            <w:tcW w:w="2582" w:type="dxa"/>
          </w:tcPr>
          <w:p w14:paraId="1A3B1D65" w14:textId="167E9D4B" w:rsidR="00BB260A" w:rsidRPr="00FD38E4" w:rsidRDefault="00BB260A" w:rsidP="00CE12B3">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12.5%</w:t>
            </w:r>
          </w:p>
        </w:tc>
      </w:tr>
    </w:tbl>
    <w:p w14:paraId="1CB66D3B" w14:textId="77777777" w:rsidR="00CE12B3" w:rsidRDefault="00CE12B3"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682FBA27" w14:textId="1735AE12" w:rsidR="00697B07" w:rsidRPr="007C4B27" w:rsidRDefault="007C4B27"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lang w:bidi="ar-EG"/>
        </w:rPr>
      </w:pPr>
      <w:r w:rsidRPr="007C4B27">
        <w:rPr>
          <w:rFonts w:ascii="Simplified Arabic" w:eastAsia="Simplified Arabic" w:hAnsi="Simplified Arabic" w:cs="Simplified Arabic" w:hint="cs"/>
          <w:bCs/>
          <w:color w:val="000000"/>
          <w:sz w:val="24"/>
          <w:szCs w:val="24"/>
          <w:u w:val="single"/>
          <w:rtl/>
        </w:rPr>
        <w:t xml:space="preserve">2-4-2-2 </w:t>
      </w:r>
      <w:r w:rsidR="00697B07" w:rsidRPr="007C4B27">
        <w:rPr>
          <w:rFonts w:ascii="Simplified Arabic" w:eastAsia="Simplified Arabic" w:hAnsi="Simplified Arabic" w:cs="Simplified Arabic" w:hint="cs"/>
          <w:bCs/>
          <w:color w:val="000000"/>
          <w:sz w:val="24"/>
          <w:szCs w:val="24"/>
          <w:u w:val="single"/>
          <w:rtl/>
        </w:rPr>
        <w:t>الفئة الاكثر استهدافا من الجمعيات الاهلية :-</w:t>
      </w:r>
    </w:p>
    <w:p w14:paraId="0C7B22AF" w14:textId="5B0E830C" w:rsidR="00BB5E5C" w:rsidRPr="007C4B27" w:rsidRDefault="00AD34AC" w:rsidP="007C4B27">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r w:rsidRPr="00AE33EA">
        <w:rPr>
          <w:rFonts w:ascii="Simplified Arabic" w:eastAsia="Simplified Arabic" w:hAnsi="Simplified Arabic" w:cs="Simplified Arabic" w:hint="cs"/>
          <w:b/>
          <w:color w:val="000000"/>
          <w:sz w:val="24"/>
          <w:szCs w:val="24"/>
          <w:rtl/>
          <w:lang w:bidi="ar-EG"/>
        </w:rPr>
        <w:t>وفقا لما يوضحه الجدول</w:t>
      </w:r>
      <w:r w:rsidR="00A60D33" w:rsidRPr="00AE33EA">
        <w:rPr>
          <w:rFonts w:ascii="Simplified Arabic" w:eastAsia="Simplified Arabic" w:hAnsi="Simplified Arabic" w:cs="Simplified Arabic" w:hint="cs"/>
          <w:b/>
          <w:color w:val="000000"/>
          <w:sz w:val="24"/>
          <w:szCs w:val="24"/>
          <w:rtl/>
          <w:lang w:bidi="ar-EG"/>
        </w:rPr>
        <w:t xml:space="preserve"> التالي</w:t>
      </w:r>
      <w:r w:rsidR="00BB5E5C">
        <w:rPr>
          <w:rFonts w:ascii="Simplified Arabic" w:eastAsia="Simplified Arabic" w:hAnsi="Simplified Arabic" w:cs="Simplified Arabic" w:hint="cs"/>
          <w:b/>
          <w:color w:val="000000"/>
          <w:sz w:val="24"/>
          <w:szCs w:val="24"/>
          <w:rtl/>
          <w:lang w:bidi="ar-EG"/>
        </w:rPr>
        <w:t xml:space="preserve"> جدول(8)</w:t>
      </w:r>
      <w:r w:rsidR="007C4B27">
        <w:rPr>
          <w:rFonts w:ascii="Simplified Arabic" w:eastAsia="Simplified Arabic" w:hAnsi="Simplified Arabic" w:cs="Simplified Arabic" w:hint="cs"/>
          <w:b/>
          <w:color w:val="000000"/>
          <w:sz w:val="24"/>
          <w:szCs w:val="24"/>
          <w:rtl/>
          <w:lang w:bidi="ar-EG"/>
        </w:rPr>
        <w:t xml:space="preserve"> </w:t>
      </w:r>
      <w:r w:rsidR="00A60D33" w:rsidRPr="00AE33EA">
        <w:rPr>
          <w:rFonts w:ascii="Simplified Arabic" w:eastAsia="Simplified Arabic" w:hAnsi="Simplified Arabic" w:cs="Simplified Arabic" w:hint="cs"/>
          <w:b/>
          <w:color w:val="000000"/>
          <w:sz w:val="24"/>
          <w:szCs w:val="24"/>
          <w:rtl/>
          <w:lang w:bidi="ar-EG"/>
        </w:rPr>
        <w:t>عن نوع الفئة المستهدفة من المؤسسات محل عمل الدراس</w:t>
      </w:r>
      <w:r w:rsidR="007C4B27">
        <w:rPr>
          <w:rFonts w:ascii="Simplified Arabic" w:eastAsia="Simplified Arabic" w:hAnsi="Simplified Arabic" w:cs="Simplified Arabic" w:hint="cs"/>
          <w:b/>
          <w:color w:val="000000"/>
          <w:sz w:val="24"/>
          <w:szCs w:val="24"/>
          <w:rtl/>
          <w:lang w:bidi="ar-EG"/>
        </w:rPr>
        <w:t xml:space="preserve">ة فان </w:t>
      </w:r>
      <w:r w:rsidR="00907D40">
        <w:rPr>
          <w:rFonts w:ascii="Simplified Arabic" w:eastAsia="Simplified Arabic" w:hAnsi="Simplified Arabic" w:cs="Simplified Arabic" w:hint="cs"/>
          <w:b/>
          <w:color w:val="000000"/>
          <w:sz w:val="24"/>
          <w:szCs w:val="24"/>
          <w:rtl/>
          <w:lang w:bidi="ar-EG"/>
        </w:rPr>
        <w:t>نسبة 18.8% فئة</w:t>
      </w:r>
      <w:r w:rsidR="00A60D33" w:rsidRPr="00AE33EA">
        <w:rPr>
          <w:rFonts w:ascii="Simplified Arabic" w:eastAsia="Simplified Arabic" w:hAnsi="Simplified Arabic" w:cs="Simplified Arabic" w:hint="cs"/>
          <w:b/>
          <w:color w:val="000000"/>
          <w:sz w:val="24"/>
          <w:szCs w:val="24"/>
          <w:rtl/>
          <w:lang w:bidi="ar-EG"/>
        </w:rPr>
        <w:t xml:space="preserve"> </w:t>
      </w:r>
      <w:r w:rsidR="00907D40">
        <w:rPr>
          <w:rFonts w:ascii="Simplified Arabic" w:eastAsia="Simplified Arabic" w:hAnsi="Simplified Arabic" w:cs="Simplified Arabic" w:hint="cs"/>
          <w:b/>
          <w:color w:val="000000"/>
          <w:sz w:val="24"/>
          <w:szCs w:val="24"/>
          <w:rtl/>
          <w:lang w:bidi="ar-EG"/>
        </w:rPr>
        <w:t xml:space="preserve">الارامل والايتام </w:t>
      </w:r>
      <w:r w:rsidR="007C4B27">
        <w:rPr>
          <w:rFonts w:ascii="Simplified Arabic" w:eastAsia="Simplified Arabic" w:hAnsi="Simplified Arabic" w:cs="Simplified Arabic" w:hint="cs"/>
          <w:b/>
          <w:color w:val="000000"/>
          <w:sz w:val="24"/>
          <w:szCs w:val="24"/>
          <w:rtl/>
          <w:lang w:bidi="ar-EG"/>
        </w:rPr>
        <w:t xml:space="preserve">، وبنسبة 25% </w:t>
      </w:r>
      <w:r w:rsidR="00AE33EA">
        <w:rPr>
          <w:rFonts w:ascii="Simplified Arabic" w:eastAsia="Simplified Arabic" w:hAnsi="Simplified Arabic" w:cs="Simplified Arabic" w:hint="cs"/>
          <w:b/>
          <w:color w:val="000000"/>
          <w:sz w:val="24"/>
          <w:szCs w:val="24"/>
          <w:rtl/>
          <w:lang w:bidi="ar-EG"/>
        </w:rPr>
        <w:t xml:space="preserve">المرأة المعيلة </w:t>
      </w:r>
      <w:r w:rsidR="007C4B27">
        <w:rPr>
          <w:rFonts w:ascii="Simplified Arabic" w:eastAsia="Simplified Arabic" w:hAnsi="Simplified Arabic" w:cs="Simplified Arabic" w:hint="cs"/>
          <w:b/>
          <w:color w:val="000000"/>
          <w:sz w:val="24"/>
          <w:szCs w:val="24"/>
          <w:rtl/>
          <w:lang w:bidi="ar-EG"/>
        </w:rPr>
        <w:t xml:space="preserve">، و25% تنطبق </w:t>
      </w:r>
      <w:r w:rsidR="00AE33EA">
        <w:rPr>
          <w:rFonts w:ascii="Simplified Arabic" w:eastAsia="Simplified Arabic" w:hAnsi="Simplified Arabic" w:cs="Simplified Arabic" w:hint="cs"/>
          <w:b/>
          <w:color w:val="000000"/>
          <w:sz w:val="24"/>
          <w:szCs w:val="24"/>
          <w:rtl/>
          <w:lang w:bidi="ar-EG"/>
        </w:rPr>
        <w:t xml:space="preserve">علي كل الفئات التي تقع تحت مسمي الاكثر فقرا </w:t>
      </w:r>
      <w:r w:rsidR="007C4B27">
        <w:rPr>
          <w:rFonts w:ascii="Simplified Arabic" w:eastAsia="Simplified Arabic" w:hAnsi="Simplified Arabic" w:cs="Simplified Arabic" w:hint="cs"/>
          <w:b/>
          <w:color w:val="000000"/>
          <w:sz w:val="24"/>
          <w:szCs w:val="24"/>
          <w:rtl/>
          <w:lang w:bidi="ar-EG"/>
        </w:rPr>
        <w:t>، بينما نسبة 12.5% ذوي</w:t>
      </w:r>
      <w:r w:rsidR="002D25A3">
        <w:rPr>
          <w:rFonts w:ascii="Simplified Arabic" w:eastAsia="Simplified Arabic" w:hAnsi="Simplified Arabic" w:cs="Simplified Arabic" w:hint="cs"/>
          <w:b/>
          <w:color w:val="000000"/>
          <w:sz w:val="24"/>
          <w:szCs w:val="24"/>
          <w:rtl/>
          <w:lang w:bidi="ar-EG"/>
        </w:rPr>
        <w:t xml:space="preserve"> الإحتياجات</w:t>
      </w:r>
      <w:r w:rsidR="00AE33EA">
        <w:rPr>
          <w:rFonts w:ascii="Simplified Arabic" w:eastAsia="Simplified Arabic" w:hAnsi="Simplified Arabic" w:cs="Simplified Arabic" w:hint="cs"/>
          <w:b/>
          <w:color w:val="000000"/>
          <w:sz w:val="24"/>
          <w:szCs w:val="24"/>
          <w:rtl/>
          <w:lang w:bidi="ar-EG"/>
        </w:rPr>
        <w:t xml:space="preserve"> الخاصة </w:t>
      </w:r>
      <w:r w:rsidR="005A5DA7">
        <w:rPr>
          <w:rFonts w:ascii="Simplified Arabic" w:eastAsia="Simplified Arabic" w:hAnsi="Simplified Arabic" w:cs="Simplified Arabic" w:hint="cs"/>
          <w:b/>
          <w:color w:val="000000"/>
          <w:sz w:val="24"/>
          <w:szCs w:val="24"/>
          <w:rtl/>
          <w:lang w:bidi="ar-EG"/>
        </w:rPr>
        <w:t xml:space="preserve">، </w:t>
      </w:r>
      <w:r w:rsidR="007C4B27">
        <w:rPr>
          <w:rFonts w:ascii="Simplified Arabic" w:eastAsia="Simplified Arabic" w:hAnsi="Simplified Arabic" w:cs="Simplified Arabic" w:hint="cs"/>
          <w:b/>
          <w:color w:val="000000"/>
          <w:sz w:val="24"/>
          <w:szCs w:val="24"/>
          <w:rtl/>
          <w:lang w:bidi="ar-EG"/>
        </w:rPr>
        <w:t>و</w:t>
      </w:r>
      <w:r w:rsidR="00D7569E">
        <w:rPr>
          <w:rFonts w:ascii="Simplified Arabic" w:eastAsia="Simplified Arabic" w:hAnsi="Simplified Arabic" w:cs="Simplified Arabic" w:hint="cs"/>
          <w:b/>
          <w:color w:val="000000"/>
          <w:sz w:val="24"/>
          <w:szCs w:val="24"/>
          <w:rtl/>
          <w:lang w:bidi="ar-EG"/>
        </w:rPr>
        <w:t>بنسبة 6.</w:t>
      </w:r>
      <w:r w:rsidR="00650BAA">
        <w:rPr>
          <w:rFonts w:ascii="Simplified Arabic" w:eastAsia="Simplified Arabic" w:hAnsi="Simplified Arabic" w:cs="Simplified Arabic" w:hint="cs"/>
          <w:b/>
          <w:color w:val="000000"/>
          <w:sz w:val="24"/>
          <w:szCs w:val="24"/>
          <w:rtl/>
          <w:lang w:bidi="ar-EG"/>
        </w:rPr>
        <w:t>2</w:t>
      </w:r>
      <w:r w:rsidR="00D7569E">
        <w:rPr>
          <w:rFonts w:ascii="Simplified Arabic" w:eastAsia="Simplified Arabic" w:hAnsi="Simplified Arabic" w:cs="Simplified Arabic" w:hint="cs"/>
          <w:b/>
          <w:color w:val="000000"/>
          <w:sz w:val="24"/>
          <w:szCs w:val="24"/>
          <w:rtl/>
          <w:lang w:bidi="ar-EG"/>
        </w:rPr>
        <w:t>5%</w:t>
      </w:r>
      <w:r w:rsidR="007C4B27">
        <w:rPr>
          <w:rFonts w:ascii="Simplified Arabic" w:eastAsia="Simplified Arabic" w:hAnsi="Simplified Arabic" w:cs="Simplified Arabic" w:hint="cs"/>
          <w:b/>
          <w:color w:val="000000"/>
          <w:sz w:val="24"/>
          <w:szCs w:val="24"/>
          <w:rtl/>
          <w:lang w:bidi="ar-EG"/>
        </w:rPr>
        <w:t xml:space="preserve"> لفئة الشباب</w:t>
      </w:r>
      <w:r w:rsidR="00D7569E">
        <w:rPr>
          <w:rFonts w:ascii="Simplified Arabic" w:eastAsia="Simplified Arabic" w:hAnsi="Simplified Arabic" w:cs="Simplified Arabic" w:hint="cs"/>
          <w:b/>
          <w:color w:val="000000"/>
          <w:sz w:val="24"/>
          <w:szCs w:val="24"/>
          <w:rtl/>
          <w:lang w:bidi="ar-EG"/>
        </w:rPr>
        <w:t xml:space="preserve"> ، ذلك بواقع عدد </w:t>
      </w:r>
      <w:r w:rsidR="007C4B27">
        <w:rPr>
          <w:rFonts w:ascii="Simplified Arabic" w:eastAsia="Simplified Arabic" w:hAnsi="Simplified Arabic" w:cs="Simplified Arabic" w:hint="cs"/>
          <w:b/>
          <w:color w:val="000000"/>
          <w:sz w:val="24"/>
          <w:szCs w:val="24"/>
          <w:rtl/>
          <w:lang w:bidi="ar-EG"/>
        </w:rPr>
        <w:t>العينة</w:t>
      </w:r>
      <w:r w:rsidR="00D7569E">
        <w:rPr>
          <w:rFonts w:ascii="Simplified Arabic" w:eastAsia="Simplified Arabic" w:hAnsi="Simplified Arabic" w:cs="Simplified Arabic" w:hint="cs"/>
          <w:b/>
          <w:color w:val="000000"/>
          <w:sz w:val="24"/>
          <w:szCs w:val="24"/>
          <w:rtl/>
          <w:lang w:bidi="ar-EG"/>
        </w:rPr>
        <w:t>( 16) من المبحو</w:t>
      </w:r>
      <w:r w:rsidR="007C4B27">
        <w:rPr>
          <w:rFonts w:ascii="Simplified Arabic" w:eastAsia="Simplified Arabic" w:hAnsi="Simplified Arabic" w:cs="Simplified Arabic" w:hint="cs"/>
          <w:b/>
          <w:color w:val="000000"/>
          <w:sz w:val="24"/>
          <w:szCs w:val="24"/>
          <w:rtl/>
          <w:lang w:bidi="ar-EG"/>
        </w:rPr>
        <w:t xml:space="preserve">ثين ، </w:t>
      </w:r>
      <w:r w:rsidR="00D7569E">
        <w:rPr>
          <w:rFonts w:ascii="Simplified Arabic" w:eastAsia="Simplified Arabic" w:hAnsi="Simplified Arabic" w:cs="Simplified Arabic" w:hint="cs"/>
          <w:b/>
          <w:color w:val="000000"/>
          <w:sz w:val="24"/>
          <w:szCs w:val="24"/>
          <w:rtl/>
          <w:lang w:bidi="ar-EG"/>
        </w:rPr>
        <w:t>يتكرر المبحوث الواحد داخل النسبة الواحدة اكثر من مرة .</w:t>
      </w:r>
    </w:p>
    <w:p w14:paraId="752EDA81" w14:textId="73A14258" w:rsidR="00697B07" w:rsidRDefault="00697B07" w:rsidP="00BB5E5C">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Pr>
          <w:rFonts w:ascii="Simplified Arabic" w:eastAsia="Simplified Arabic" w:hAnsi="Simplified Arabic" w:cs="Simplified Arabic" w:hint="cs"/>
          <w:bCs/>
          <w:color w:val="000000"/>
          <w:sz w:val="24"/>
          <w:szCs w:val="24"/>
          <w:rtl/>
          <w:lang w:bidi="ar-EG"/>
        </w:rPr>
        <w:t>جدول (</w:t>
      </w:r>
      <w:r w:rsidR="001B6C9C">
        <w:rPr>
          <w:rFonts w:ascii="Simplified Arabic" w:eastAsia="Simplified Arabic" w:hAnsi="Simplified Arabic" w:cs="Simplified Arabic" w:hint="cs"/>
          <w:bCs/>
          <w:color w:val="000000"/>
          <w:sz w:val="24"/>
          <w:szCs w:val="24"/>
          <w:rtl/>
          <w:lang w:bidi="ar-EG"/>
        </w:rPr>
        <w:t>8</w:t>
      </w:r>
      <w:r>
        <w:rPr>
          <w:rFonts w:ascii="Simplified Arabic" w:eastAsia="Simplified Arabic" w:hAnsi="Simplified Arabic" w:cs="Simplified Arabic" w:hint="cs"/>
          <w:bCs/>
          <w:color w:val="000000"/>
          <w:sz w:val="24"/>
          <w:szCs w:val="24"/>
          <w:rtl/>
          <w:lang w:bidi="ar-EG"/>
        </w:rPr>
        <w:t>)</w:t>
      </w:r>
    </w:p>
    <w:p w14:paraId="1056350F" w14:textId="1E7DC09F" w:rsidR="00697B07" w:rsidRDefault="00697B07" w:rsidP="00BB5E5C">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Pr>
          <w:rFonts w:ascii="Simplified Arabic" w:eastAsia="Simplified Arabic" w:hAnsi="Simplified Arabic" w:cs="Simplified Arabic" w:hint="cs"/>
          <w:bCs/>
          <w:color w:val="000000"/>
          <w:sz w:val="24"/>
          <w:szCs w:val="24"/>
          <w:rtl/>
          <w:lang w:bidi="ar-EG"/>
        </w:rPr>
        <w:t>التوزيع النسبي للعينة وفقا لنوع الفئة الاكثر استهدافا</w:t>
      </w:r>
    </w:p>
    <w:tbl>
      <w:tblPr>
        <w:tblStyle w:val="TableGrid"/>
        <w:bidiVisual/>
        <w:tblW w:w="0" w:type="auto"/>
        <w:tblLook w:val="04A0" w:firstRow="1" w:lastRow="0" w:firstColumn="1" w:lastColumn="0" w:noHBand="0" w:noVBand="1"/>
      </w:tblPr>
      <w:tblGrid>
        <w:gridCol w:w="2948"/>
        <w:gridCol w:w="2949"/>
        <w:gridCol w:w="2949"/>
      </w:tblGrid>
      <w:tr w:rsidR="00697B07" w14:paraId="5C5FB841" w14:textId="77777777" w:rsidTr="00650BAA">
        <w:tc>
          <w:tcPr>
            <w:tcW w:w="2948" w:type="dxa"/>
            <w:shd w:val="clear" w:color="auto" w:fill="DDD9C3" w:themeFill="background2" w:themeFillShade="E6"/>
          </w:tcPr>
          <w:p w14:paraId="770E3CB3" w14:textId="38C784B2"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نوع الفئة</w:t>
            </w:r>
          </w:p>
        </w:tc>
        <w:tc>
          <w:tcPr>
            <w:tcW w:w="2949" w:type="dxa"/>
            <w:shd w:val="clear" w:color="auto" w:fill="DDD9C3" w:themeFill="background2" w:themeFillShade="E6"/>
          </w:tcPr>
          <w:p w14:paraId="783BA958" w14:textId="5E36BEFF"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العدد</w:t>
            </w:r>
          </w:p>
        </w:tc>
        <w:tc>
          <w:tcPr>
            <w:tcW w:w="2949" w:type="dxa"/>
            <w:shd w:val="clear" w:color="auto" w:fill="DDD9C3" w:themeFill="background2" w:themeFillShade="E6"/>
          </w:tcPr>
          <w:p w14:paraId="23DC7ACC" w14:textId="7C69A1E6"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النسبة</w:t>
            </w:r>
          </w:p>
        </w:tc>
      </w:tr>
      <w:tr w:rsidR="00697B07" w14:paraId="180B370B" w14:textId="77777777" w:rsidTr="00697B07">
        <w:tc>
          <w:tcPr>
            <w:tcW w:w="2948" w:type="dxa"/>
          </w:tcPr>
          <w:p w14:paraId="5F2C6EC7" w14:textId="149000F7"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الارامل والايتام</w:t>
            </w:r>
          </w:p>
        </w:tc>
        <w:tc>
          <w:tcPr>
            <w:tcW w:w="2949" w:type="dxa"/>
          </w:tcPr>
          <w:p w14:paraId="46A2A7FA" w14:textId="3C4F9378"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3</w:t>
            </w:r>
          </w:p>
        </w:tc>
        <w:tc>
          <w:tcPr>
            <w:tcW w:w="2949" w:type="dxa"/>
          </w:tcPr>
          <w:p w14:paraId="6912F9EF" w14:textId="52013872"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18.8%</w:t>
            </w:r>
          </w:p>
        </w:tc>
      </w:tr>
      <w:tr w:rsidR="00697B07" w14:paraId="096D1515" w14:textId="77777777" w:rsidTr="00697B07">
        <w:trPr>
          <w:trHeight w:val="408"/>
        </w:trPr>
        <w:tc>
          <w:tcPr>
            <w:tcW w:w="2948" w:type="dxa"/>
          </w:tcPr>
          <w:p w14:paraId="014B6616" w14:textId="3C0809CE"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المرأة المعيلة</w:t>
            </w:r>
          </w:p>
        </w:tc>
        <w:tc>
          <w:tcPr>
            <w:tcW w:w="2949" w:type="dxa"/>
          </w:tcPr>
          <w:p w14:paraId="4497F93D" w14:textId="36078F0F"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4</w:t>
            </w:r>
          </w:p>
        </w:tc>
        <w:tc>
          <w:tcPr>
            <w:tcW w:w="2949" w:type="dxa"/>
          </w:tcPr>
          <w:p w14:paraId="15416930" w14:textId="2720821A"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25%</w:t>
            </w:r>
          </w:p>
        </w:tc>
      </w:tr>
      <w:tr w:rsidR="00697B07" w14:paraId="14AB51EC" w14:textId="77777777" w:rsidTr="00697B07">
        <w:trPr>
          <w:trHeight w:val="408"/>
        </w:trPr>
        <w:tc>
          <w:tcPr>
            <w:tcW w:w="2948" w:type="dxa"/>
          </w:tcPr>
          <w:p w14:paraId="7CF8007D" w14:textId="7A36F107"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جميع الفئات الاكثر فقرا</w:t>
            </w:r>
          </w:p>
        </w:tc>
        <w:tc>
          <w:tcPr>
            <w:tcW w:w="2949" w:type="dxa"/>
          </w:tcPr>
          <w:p w14:paraId="5137A5A8" w14:textId="1075EC3E"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4</w:t>
            </w:r>
          </w:p>
        </w:tc>
        <w:tc>
          <w:tcPr>
            <w:tcW w:w="2949" w:type="dxa"/>
          </w:tcPr>
          <w:p w14:paraId="5EDB0DBF" w14:textId="6C16D4B8"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25%</w:t>
            </w:r>
          </w:p>
        </w:tc>
      </w:tr>
      <w:tr w:rsidR="00697B07" w14:paraId="30255567" w14:textId="77777777" w:rsidTr="00697B07">
        <w:trPr>
          <w:trHeight w:val="408"/>
        </w:trPr>
        <w:tc>
          <w:tcPr>
            <w:tcW w:w="2948" w:type="dxa"/>
          </w:tcPr>
          <w:p w14:paraId="4539E106" w14:textId="76450CC0"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ذوي الاحتياجات الخاصة</w:t>
            </w:r>
          </w:p>
        </w:tc>
        <w:tc>
          <w:tcPr>
            <w:tcW w:w="2949" w:type="dxa"/>
          </w:tcPr>
          <w:p w14:paraId="587A6C29" w14:textId="2330423D"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2</w:t>
            </w:r>
          </w:p>
        </w:tc>
        <w:tc>
          <w:tcPr>
            <w:tcW w:w="2949" w:type="dxa"/>
          </w:tcPr>
          <w:p w14:paraId="6B943796" w14:textId="49BD6E08"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12.5%</w:t>
            </w:r>
          </w:p>
        </w:tc>
      </w:tr>
      <w:tr w:rsidR="00697B07" w14:paraId="7D6BA66F" w14:textId="77777777" w:rsidTr="00697B07">
        <w:trPr>
          <w:trHeight w:val="408"/>
        </w:trPr>
        <w:tc>
          <w:tcPr>
            <w:tcW w:w="2948" w:type="dxa"/>
          </w:tcPr>
          <w:p w14:paraId="3C6373EA" w14:textId="3AC55B90" w:rsidR="00697B07" w:rsidRPr="00FD38E4" w:rsidRDefault="00697B07"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الشباب</w:t>
            </w:r>
          </w:p>
        </w:tc>
        <w:tc>
          <w:tcPr>
            <w:tcW w:w="2949" w:type="dxa"/>
          </w:tcPr>
          <w:p w14:paraId="4E62AB8D" w14:textId="652B005A"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1</w:t>
            </w:r>
          </w:p>
        </w:tc>
        <w:tc>
          <w:tcPr>
            <w:tcW w:w="2949" w:type="dxa"/>
          </w:tcPr>
          <w:p w14:paraId="3A5C2E5E" w14:textId="3D29572D" w:rsidR="00697B07" w:rsidRPr="00FD38E4" w:rsidRDefault="00AD34AC" w:rsidP="00BB5E5C">
            <w:pPr>
              <w:jc w:val="center"/>
              <w:rPr>
                <w:rFonts w:ascii="Simplified Arabic" w:eastAsia="Simplified Arabic" w:hAnsi="Simplified Arabic" w:cs="Simplified Arabic"/>
                <w:b/>
                <w:color w:val="000000"/>
                <w:sz w:val="24"/>
                <w:szCs w:val="24"/>
                <w:rtl/>
                <w:lang w:bidi="ar-EG"/>
              </w:rPr>
            </w:pPr>
            <w:r w:rsidRPr="00FD38E4">
              <w:rPr>
                <w:rFonts w:ascii="Simplified Arabic" w:eastAsia="Simplified Arabic" w:hAnsi="Simplified Arabic" w:cs="Simplified Arabic" w:hint="cs"/>
                <w:b/>
                <w:color w:val="000000"/>
                <w:sz w:val="24"/>
                <w:szCs w:val="24"/>
                <w:rtl/>
                <w:lang w:bidi="ar-EG"/>
              </w:rPr>
              <w:t>6.</w:t>
            </w:r>
            <w:r w:rsidR="002342B3" w:rsidRPr="00FD38E4">
              <w:rPr>
                <w:rFonts w:ascii="Simplified Arabic" w:eastAsia="Simplified Arabic" w:hAnsi="Simplified Arabic" w:cs="Simplified Arabic" w:hint="cs"/>
                <w:b/>
                <w:color w:val="000000"/>
                <w:sz w:val="24"/>
                <w:szCs w:val="24"/>
                <w:rtl/>
                <w:lang w:bidi="ar-EG"/>
              </w:rPr>
              <w:t>2</w:t>
            </w:r>
            <w:r w:rsidRPr="00FD38E4">
              <w:rPr>
                <w:rFonts w:ascii="Simplified Arabic" w:eastAsia="Simplified Arabic" w:hAnsi="Simplified Arabic" w:cs="Simplified Arabic" w:hint="cs"/>
                <w:b/>
                <w:color w:val="000000"/>
                <w:sz w:val="24"/>
                <w:szCs w:val="24"/>
                <w:rtl/>
                <w:lang w:bidi="ar-EG"/>
              </w:rPr>
              <w:t>5%</w:t>
            </w:r>
          </w:p>
        </w:tc>
      </w:tr>
    </w:tbl>
    <w:p w14:paraId="3A4B8A7F" w14:textId="09390948" w:rsidR="001B6C9C" w:rsidRPr="004B2C91" w:rsidRDefault="007C4B27"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sidRPr="004B2C91">
        <w:rPr>
          <w:rFonts w:ascii="Simplified Arabic" w:eastAsia="Simplified Arabic" w:hAnsi="Simplified Arabic" w:cs="Simplified Arabic" w:hint="cs"/>
          <w:bCs/>
          <w:color w:val="000000"/>
          <w:sz w:val="24"/>
          <w:szCs w:val="24"/>
          <w:u w:val="single"/>
          <w:rtl/>
          <w:lang w:bidi="ar-EG"/>
        </w:rPr>
        <w:lastRenderedPageBreak/>
        <w:t xml:space="preserve">2-4-2-3 </w:t>
      </w:r>
      <w:r w:rsidR="005A5DA7" w:rsidRPr="004B2C91">
        <w:rPr>
          <w:rFonts w:ascii="Simplified Arabic" w:eastAsia="Simplified Arabic" w:hAnsi="Simplified Arabic" w:cs="Simplified Arabic" w:hint="cs"/>
          <w:bCs/>
          <w:color w:val="000000"/>
          <w:sz w:val="24"/>
          <w:szCs w:val="24"/>
          <w:u w:val="single"/>
          <w:rtl/>
        </w:rPr>
        <w:t>عدد المستهدفين من الجمعيات محل الدراسة :-</w:t>
      </w:r>
    </w:p>
    <w:p w14:paraId="1AD1B47C" w14:textId="158B9E5F" w:rsidR="00021EAC" w:rsidRPr="00D7569E" w:rsidRDefault="00D7569E" w:rsidP="0040665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D7569E">
        <w:rPr>
          <w:rFonts w:ascii="Simplified Arabic" w:eastAsia="Simplified Arabic" w:hAnsi="Simplified Arabic" w:cs="Simplified Arabic" w:hint="cs"/>
          <w:b/>
          <w:color w:val="000000"/>
          <w:sz w:val="24"/>
          <w:szCs w:val="24"/>
          <w:rtl/>
        </w:rPr>
        <w:t>من حيث عدد ا</w:t>
      </w:r>
      <w:r w:rsidR="006D4BDD">
        <w:rPr>
          <w:rFonts w:ascii="Simplified Arabic" w:eastAsia="Simplified Arabic" w:hAnsi="Simplified Arabic" w:cs="Simplified Arabic" w:hint="cs"/>
          <w:b/>
          <w:color w:val="000000"/>
          <w:sz w:val="24"/>
          <w:szCs w:val="24"/>
          <w:rtl/>
        </w:rPr>
        <w:t xml:space="preserve">لمستهدفين الذين تقدم لهم المؤسسات خدماتها ، تبين عدم المعرفة بعدد المستهدف بواقع </w:t>
      </w:r>
      <w:r w:rsidRPr="00D7569E">
        <w:rPr>
          <w:rFonts w:ascii="Simplified Arabic" w:eastAsia="Simplified Arabic" w:hAnsi="Simplified Arabic" w:cs="Simplified Arabic" w:hint="cs"/>
          <w:b/>
          <w:color w:val="000000"/>
          <w:sz w:val="24"/>
          <w:szCs w:val="24"/>
          <w:rtl/>
        </w:rPr>
        <w:t>نسبة 1</w:t>
      </w:r>
      <w:r w:rsidR="006D4BDD">
        <w:rPr>
          <w:rFonts w:ascii="Simplified Arabic" w:eastAsia="Simplified Arabic" w:hAnsi="Simplified Arabic" w:cs="Simplified Arabic" w:hint="cs"/>
          <w:b/>
          <w:color w:val="000000"/>
          <w:sz w:val="24"/>
          <w:szCs w:val="24"/>
          <w:rtl/>
        </w:rPr>
        <w:t xml:space="preserve">8.8% ، وبنسبة 43.85% </w:t>
      </w:r>
      <w:r w:rsidR="00144C55">
        <w:rPr>
          <w:rFonts w:ascii="Simplified Arabic" w:eastAsia="Simplified Arabic" w:hAnsi="Simplified Arabic" w:cs="Simplified Arabic" w:hint="cs"/>
          <w:b/>
          <w:color w:val="000000"/>
          <w:sz w:val="24"/>
          <w:szCs w:val="24"/>
          <w:rtl/>
        </w:rPr>
        <w:t xml:space="preserve">يتراوح </w:t>
      </w:r>
      <w:r w:rsidR="006D4BDD">
        <w:rPr>
          <w:rFonts w:ascii="Simplified Arabic" w:eastAsia="Simplified Arabic" w:hAnsi="Simplified Arabic" w:cs="Simplified Arabic" w:hint="cs"/>
          <w:b/>
          <w:color w:val="000000"/>
          <w:sz w:val="24"/>
          <w:szCs w:val="24"/>
          <w:rtl/>
        </w:rPr>
        <w:t xml:space="preserve">عدد المستهدفين </w:t>
      </w:r>
      <w:r w:rsidR="00144C55">
        <w:rPr>
          <w:rFonts w:ascii="Simplified Arabic" w:eastAsia="Simplified Arabic" w:hAnsi="Simplified Arabic" w:cs="Simplified Arabic" w:hint="cs"/>
          <w:b/>
          <w:color w:val="000000"/>
          <w:sz w:val="24"/>
          <w:szCs w:val="24"/>
          <w:rtl/>
        </w:rPr>
        <w:t>من 1 الي10</w:t>
      </w:r>
      <w:r w:rsidR="00522A49">
        <w:rPr>
          <w:rFonts w:ascii="Simplified Arabic" w:eastAsia="Simplified Arabic" w:hAnsi="Simplified Arabic" w:cs="Simplified Arabic" w:hint="cs"/>
          <w:b/>
          <w:color w:val="000000"/>
          <w:sz w:val="24"/>
          <w:szCs w:val="24"/>
          <w:rtl/>
        </w:rPr>
        <w:t>00 بحساب الأ</w:t>
      </w:r>
      <w:r w:rsidR="00144C55">
        <w:rPr>
          <w:rFonts w:ascii="Simplified Arabic" w:eastAsia="Simplified Arabic" w:hAnsi="Simplified Arabic" w:cs="Simplified Arabic" w:hint="cs"/>
          <w:b/>
          <w:color w:val="000000"/>
          <w:sz w:val="24"/>
          <w:szCs w:val="24"/>
          <w:rtl/>
        </w:rPr>
        <w:t xml:space="preserve">سرة وليس الفرد </w:t>
      </w:r>
      <w:r w:rsidR="006D4BDD">
        <w:rPr>
          <w:rFonts w:ascii="Simplified Arabic" w:eastAsia="Simplified Arabic" w:hAnsi="Simplified Arabic" w:cs="Simplified Arabic" w:hint="cs"/>
          <w:b/>
          <w:color w:val="000000"/>
          <w:sz w:val="24"/>
          <w:szCs w:val="24"/>
          <w:rtl/>
        </w:rPr>
        <w:t xml:space="preserve">، بينما بنسبة 31.3% يتراوح العدد المستهدف </w:t>
      </w:r>
      <w:r w:rsidRPr="00D7569E">
        <w:rPr>
          <w:rFonts w:ascii="Simplified Arabic" w:eastAsia="Simplified Arabic" w:hAnsi="Simplified Arabic" w:cs="Simplified Arabic" w:hint="cs"/>
          <w:b/>
          <w:color w:val="000000"/>
          <w:sz w:val="24"/>
          <w:szCs w:val="24"/>
          <w:rtl/>
        </w:rPr>
        <w:t xml:space="preserve">بين 1000الي 3000 </w:t>
      </w:r>
      <w:r w:rsidR="00144C55">
        <w:rPr>
          <w:rFonts w:ascii="Simplified Arabic" w:eastAsia="Simplified Arabic" w:hAnsi="Simplified Arabic" w:cs="Simplified Arabic" w:hint="cs"/>
          <w:b/>
          <w:color w:val="000000"/>
          <w:sz w:val="24"/>
          <w:szCs w:val="24"/>
          <w:rtl/>
        </w:rPr>
        <w:t xml:space="preserve">فرد </w:t>
      </w:r>
      <w:r w:rsidR="006D4BDD">
        <w:rPr>
          <w:rFonts w:ascii="Simplified Arabic" w:eastAsia="Simplified Arabic" w:hAnsi="Simplified Arabic" w:cs="Simplified Arabic" w:hint="cs"/>
          <w:b/>
          <w:color w:val="000000"/>
          <w:sz w:val="24"/>
          <w:szCs w:val="24"/>
          <w:rtl/>
        </w:rPr>
        <w:t>، و</w:t>
      </w:r>
      <w:r w:rsidRPr="00D7569E">
        <w:rPr>
          <w:rFonts w:ascii="Simplified Arabic" w:eastAsia="Simplified Arabic" w:hAnsi="Simplified Arabic" w:cs="Simplified Arabic" w:hint="cs"/>
          <w:b/>
          <w:color w:val="000000"/>
          <w:sz w:val="24"/>
          <w:szCs w:val="24"/>
          <w:rtl/>
        </w:rPr>
        <w:t>فقط بنسبة 6.</w:t>
      </w:r>
      <w:r w:rsidR="00650BAA">
        <w:rPr>
          <w:rFonts w:ascii="Simplified Arabic" w:eastAsia="Simplified Arabic" w:hAnsi="Simplified Arabic" w:cs="Simplified Arabic" w:hint="cs"/>
          <w:b/>
          <w:color w:val="000000"/>
          <w:sz w:val="24"/>
          <w:szCs w:val="24"/>
          <w:rtl/>
        </w:rPr>
        <w:t>2</w:t>
      </w:r>
      <w:r w:rsidR="006D4BDD">
        <w:rPr>
          <w:rFonts w:ascii="Simplified Arabic" w:eastAsia="Simplified Arabic" w:hAnsi="Simplified Arabic" w:cs="Simplified Arabic" w:hint="cs"/>
          <w:b/>
          <w:color w:val="000000"/>
          <w:sz w:val="24"/>
          <w:szCs w:val="24"/>
          <w:rtl/>
        </w:rPr>
        <w:t xml:space="preserve">5% العدد المستهدف </w:t>
      </w:r>
      <w:r w:rsidRPr="00D7569E">
        <w:rPr>
          <w:rFonts w:ascii="Simplified Arabic" w:eastAsia="Simplified Arabic" w:hAnsi="Simplified Arabic" w:cs="Simplified Arabic" w:hint="cs"/>
          <w:b/>
          <w:color w:val="000000"/>
          <w:sz w:val="24"/>
          <w:szCs w:val="24"/>
          <w:rtl/>
        </w:rPr>
        <w:t xml:space="preserve">يتخطي ال 3000 </w:t>
      </w:r>
      <w:r w:rsidR="00144C55">
        <w:rPr>
          <w:rFonts w:ascii="Simplified Arabic" w:eastAsia="Simplified Arabic" w:hAnsi="Simplified Arabic" w:cs="Simplified Arabic" w:hint="cs"/>
          <w:b/>
          <w:color w:val="000000"/>
          <w:sz w:val="24"/>
          <w:szCs w:val="24"/>
          <w:rtl/>
        </w:rPr>
        <w:t xml:space="preserve">فرد </w:t>
      </w:r>
      <w:r w:rsidR="00522A49">
        <w:rPr>
          <w:rFonts w:ascii="Simplified Arabic" w:eastAsia="Simplified Arabic" w:hAnsi="Simplified Arabic" w:cs="Simplified Arabic" w:hint="cs"/>
          <w:b/>
          <w:color w:val="000000"/>
          <w:sz w:val="24"/>
          <w:szCs w:val="24"/>
          <w:rtl/>
        </w:rPr>
        <w:t xml:space="preserve">فأكثر، كما </w:t>
      </w:r>
      <w:r w:rsidR="00393301">
        <w:rPr>
          <w:rFonts w:ascii="Simplified Arabic" w:eastAsia="Simplified Arabic" w:hAnsi="Simplified Arabic" w:cs="Simplified Arabic" w:hint="cs"/>
          <w:b/>
          <w:color w:val="000000"/>
          <w:sz w:val="24"/>
          <w:szCs w:val="24"/>
          <w:rtl/>
        </w:rPr>
        <w:t>يتضح من الجدول التالي :</w:t>
      </w:r>
    </w:p>
    <w:p w14:paraId="552BD36F" w14:textId="0C552F5D" w:rsidR="001B6C9C" w:rsidRDefault="001B6C9C" w:rsidP="00BB5E5C">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جدول (9)</w:t>
      </w:r>
    </w:p>
    <w:p w14:paraId="3B06C6F8" w14:textId="325B996C" w:rsidR="001B6C9C" w:rsidRPr="005A5DA7" w:rsidRDefault="001B6C9C" w:rsidP="00BB5E5C">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التوزيع النسبي للعينة وفقا للعدد المستهدف</w:t>
      </w:r>
    </w:p>
    <w:tbl>
      <w:tblPr>
        <w:tblStyle w:val="TableGrid"/>
        <w:bidiVisual/>
        <w:tblW w:w="0" w:type="auto"/>
        <w:tblLook w:val="04A0" w:firstRow="1" w:lastRow="0" w:firstColumn="1" w:lastColumn="0" w:noHBand="0" w:noVBand="1"/>
      </w:tblPr>
      <w:tblGrid>
        <w:gridCol w:w="2948"/>
        <w:gridCol w:w="2949"/>
        <w:gridCol w:w="2949"/>
      </w:tblGrid>
      <w:tr w:rsidR="001B6C9C" w14:paraId="260AD031" w14:textId="77777777" w:rsidTr="001B6C9C">
        <w:tc>
          <w:tcPr>
            <w:tcW w:w="2948" w:type="dxa"/>
            <w:shd w:val="clear" w:color="auto" w:fill="DDD9C3" w:themeFill="background2" w:themeFillShade="E6"/>
          </w:tcPr>
          <w:p w14:paraId="3FC7DC76" w14:textId="271276D6" w:rsidR="001B6C9C" w:rsidRPr="00FD38E4" w:rsidRDefault="001B6C9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متوسط عدد المستهدفين</w:t>
            </w:r>
          </w:p>
        </w:tc>
        <w:tc>
          <w:tcPr>
            <w:tcW w:w="2949" w:type="dxa"/>
            <w:shd w:val="clear" w:color="auto" w:fill="DDD9C3" w:themeFill="background2" w:themeFillShade="E6"/>
          </w:tcPr>
          <w:p w14:paraId="71616438" w14:textId="26F043D4" w:rsidR="001B6C9C" w:rsidRPr="00FD38E4" w:rsidRDefault="001B6C9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العدد</w:t>
            </w:r>
          </w:p>
        </w:tc>
        <w:tc>
          <w:tcPr>
            <w:tcW w:w="2949" w:type="dxa"/>
            <w:shd w:val="clear" w:color="auto" w:fill="DDD9C3" w:themeFill="background2" w:themeFillShade="E6"/>
          </w:tcPr>
          <w:p w14:paraId="404EB1E1" w14:textId="037BA437" w:rsidR="001B6C9C" w:rsidRPr="00FD38E4" w:rsidRDefault="001B6C9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النسبة</w:t>
            </w:r>
          </w:p>
        </w:tc>
      </w:tr>
      <w:tr w:rsidR="001B6C9C" w14:paraId="12A00AAF" w14:textId="77777777" w:rsidTr="001B6C9C">
        <w:tc>
          <w:tcPr>
            <w:tcW w:w="2948" w:type="dxa"/>
          </w:tcPr>
          <w:p w14:paraId="07E1BE46" w14:textId="0B899300" w:rsidR="001B6C9C" w:rsidRPr="00FD38E4" w:rsidRDefault="001B6C9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 xml:space="preserve">عدد كثير </w:t>
            </w:r>
            <w:r w:rsidR="00B109AC" w:rsidRPr="00FD38E4">
              <w:rPr>
                <w:rFonts w:ascii="Simplified Arabic" w:eastAsia="Simplified Arabic" w:hAnsi="Simplified Arabic" w:cs="Simplified Arabic" w:hint="cs"/>
                <w:b/>
                <w:color w:val="000000"/>
                <w:sz w:val="24"/>
                <w:szCs w:val="24"/>
                <w:rtl/>
              </w:rPr>
              <w:t>(ليس لدي المبحوث علم )</w:t>
            </w:r>
          </w:p>
        </w:tc>
        <w:tc>
          <w:tcPr>
            <w:tcW w:w="2949" w:type="dxa"/>
          </w:tcPr>
          <w:p w14:paraId="7A4D2811" w14:textId="344E2858"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w:t>
            </w:r>
          </w:p>
        </w:tc>
        <w:tc>
          <w:tcPr>
            <w:tcW w:w="2949" w:type="dxa"/>
          </w:tcPr>
          <w:p w14:paraId="7D070D8E" w14:textId="09A4E6CD"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18.8%</w:t>
            </w:r>
          </w:p>
        </w:tc>
      </w:tr>
      <w:tr w:rsidR="001B6C9C" w14:paraId="11C1969A" w14:textId="77777777" w:rsidTr="001B6C9C">
        <w:tc>
          <w:tcPr>
            <w:tcW w:w="2948" w:type="dxa"/>
          </w:tcPr>
          <w:p w14:paraId="20C68610" w14:textId="2EB5FBAE" w:rsidR="001B6C9C" w:rsidRPr="00FD38E4" w:rsidRDefault="00144C55"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من</w:t>
            </w:r>
            <w:r w:rsidR="00522A49">
              <w:rPr>
                <w:rFonts w:ascii="Simplified Arabic" w:eastAsia="Simplified Arabic" w:hAnsi="Simplified Arabic" w:cs="Simplified Arabic" w:hint="cs"/>
                <w:b/>
                <w:color w:val="000000"/>
                <w:sz w:val="24"/>
                <w:szCs w:val="24"/>
                <w:rtl/>
              </w:rPr>
              <w:t xml:space="preserve"> 1</w:t>
            </w:r>
            <w:r w:rsidRPr="00FD38E4">
              <w:rPr>
                <w:rFonts w:ascii="Simplified Arabic" w:eastAsia="Simplified Arabic" w:hAnsi="Simplified Arabic" w:cs="Simplified Arabic" w:hint="cs"/>
                <w:b/>
                <w:color w:val="000000"/>
                <w:sz w:val="24"/>
                <w:szCs w:val="24"/>
                <w:rtl/>
              </w:rPr>
              <w:t xml:space="preserve"> الي 1000 اسرة</w:t>
            </w:r>
          </w:p>
        </w:tc>
        <w:tc>
          <w:tcPr>
            <w:tcW w:w="2949" w:type="dxa"/>
          </w:tcPr>
          <w:p w14:paraId="7B11C6E9" w14:textId="321859A0"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7</w:t>
            </w:r>
          </w:p>
        </w:tc>
        <w:tc>
          <w:tcPr>
            <w:tcW w:w="2949" w:type="dxa"/>
          </w:tcPr>
          <w:p w14:paraId="7408D433" w14:textId="2B23A131"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43.85%</w:t>
            </w:r>
          </w:p>
        </w:tc>
      </w:tr>
      <w:tr w:rsidR="001B6C9C" w14:paraId="5CD1D8E0" w14:textId="77777777" w:rsidTr="001B6C9C">
        <w:tc>
          <w:tcPr>
            <w:tcW w:w="2948" w:type="dxa"/>
          </w:tcPr>
          <w:p w14:paraId="1DC720F4" w14:textId="72F26911"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من 1000 الي 3000</w:t>
            </w:r>
            <w:r w:rsidR="00144C55" w:rsidRPr="00FD38E4">
              <w:rPr>
                <w:rFonts w:ascii="Simplified Arabic" w:eastAsia="Simplified Arabic" w:hAnsi="Simplified Arabic" w:cs="Simplified Arabic" w:hint="cs"/>
                <w:b/>
                <w:color w:val="000000"/>
                <w:sz w:val="24"/>
                <w:szCs w:val="24"/>
                <w:rtl/>
              </w:rPr>
              <w:t xml:space="preserve"> فرد</w:t>
            </w:r>
          </w:p>
        </w:tc>
        <w:tc>
          <w:tcPr>
            <w:tcW w:w="2949" w:type="dxa"/>
          </w:tcPr>
          <w:p w14:paraId="7B480202" w14:textId="4523B4BD"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5</w:t>
            </w:r>
          </w:p>
        </w:tc>
        <w:tc>
          <w:tcPr>
            <w:tcW w:w="2949" w:type="dxa"/>
          </w:tcPr>
          <w:p w14:paraId="148210F9" w14:textId="0DD34807" w:rsidR="001B6C9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31.3%</w:t>
            </w:r>
          </w:p>
        </w:tc>
      </w:tr>
      <w:tr w:rsidR="00B109AC" w14:paraId="18E3BDD3" w14:textId="77777777" w:rsidTr="001B6C9C">
        <w:tc>
          <w:tcPr>
            <w:tcW w:w="2948" w:type="dxa"/>
          </w:tcPr>
          <w:p w14:paraId="06B01700" w14:textId="65FF3691" w:rsidR="00B109A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 xml:space="preserve">من 3000 الي اكثر </w:t>
            </w:r>
            <w:r w:rsidR="00144C55" w:rsidRPr="00FD38E4">
              <w:rPr>
                <w:rFonts w:ascii="Simplified Arabic" w:eastAsia="Simplified Arabic" w:hAnsi="Simplified Arabic" w:cs="Simplified Arabic" w:hint="cs"/>
                <w:b/>
                <w:color w:val="000000"/>
                <w:sz w:val="24"/>
                <w:szCs w:val="24"/>
                <w:rtl/>
              </w:rPr>
              <w:t>فرد</w:t>
            </w:r>
          </w:p>
        </w:tc>
        <w:tc>
          <w:tcPr>
            <w:tcW w:w="2949" w:type="dxa"/>
          </w:tcPr>
          <w:p w14:paraId="2C6F106D" w14:textId="237BC9BA" w:rsidR="00B109AC" w:rsidRPr="00FD38E4" w:rsidRDefault="00B109AC"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w:t>
            </w:r>
          </w:p>
        </w:tc>
        <w:tc>
          <w:tcPr>
            <w:tcW w:w="2949" w:type="dxa"/>
          </w:tcPr>
          <w:p w14:paraId="3BD5ECA1" w14:textId="7F9706E0" w:rsidR="00B109AC" w:rsidRPr="00FD38E4" w:rsidRDefault="00D7569E" w:rsidP="00BB5E5C">
            <w:pPr>
              <w:spacing w:line="276" w:lineRule="auto"/>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6.</w:t>
            </w:r>
            <w:r w:rsidR="002342B3" w:rsidRPr="00FD38E4">
              <w:rPr>
                <w:rFonts w:ascii="Simplified Arabic" w:eastAsia="Simplified Arabic" w:hAnsi="Simplified Arabic" w:cs="Simplified Arabic" w:hint="cs"/>
                <w:b/>
                <w:color w:val="000000"/>
                <w:sz w:val="24"/>
                <w:szCs w:val="24"/>
                <w:rtl/>
              </w:rPr>
              <w:t>2</w:t>
            </w:r>
            <w:r w:rsidRPr="00FD38E4">
              <w:rPr>
                <w:rFonts w:ascii="Simplified Arabic" w:eastAsia="Simplified Arabic" w:hAnsi="Simplified Arabic" w:cs="Simplified Arabic" w:hint="cs"/>
                <w:b/>
                <w:color w:val="000000"/>
                <w:sz w:val="24"/>
                <w:szCs w:val="24"/>
                <w:rtl/>
              </w:rPr>
              <w:t>5%</w:t>
            </w:r>
          </w:p>
        </w:tc>
      </w:tr>
    </w:tbl>
    <w:p w14:paraId="68934A2E" w14:textId="4B175F5B" w:rsidR="00BF122D" w:rsidRDefault="00BF122D" w:rsidP="006E4805">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19ADF193" w14:textId="1C2C4FAF" w:rsidR="006E4805" w:rsidRPr="004B2C91" w:rsidRDefault="00BF122D" w:rsidP="006E4805">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Pr>
          <w:rFonts w:ascii="Simplified Arabic" w:eastAsia="Simplified Arabic" w:hAnsi="Simplified Arabic" w:cs="Simplified Arabic" w:hint="cs"/>
          <w:bCs/>
          <w:color w:val="000000"/>
          <w:sz w:val="24"/>
          <w:szCs w:val="24"/>
          <w:u w:val="single"/>
          <w:rtl/>
        </w:rPr>
        <w:t>2</w:t>
      </w:r>
      <w:r w:rsidR="006E4805" w:rsidRPr="004B2C91">
        <w:rPr>
          <w:rFonts w:ascii="Simplified Arabic" w:eastAsia="Simplified Arabic" w:hAnsi="Simplified Arabic" w:cs="Simplified Arabic" w:hint="cs"/>
          <w:bCs/>
          <w:color w:val="000000"/>
          <w:sz w:val="24"/>
          <w:szCs w:val="24"/>
          <w:u w:val="single"/>
          <w:rtl/>
        </w:rPr>
        <w:t>-4-2-4 البرامج التدريبية التي حصل عليها القائمون على المؤسسة :-</w:t>
      </w:r>
    </w:p>
    <w:p w14:paraId="411957C3" w14:textId="3265E693" w:rsidR="006E4805" w:rsidRPr="00481323" w:rsidRDefault="006E4805" w:rsidP="007D23A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lang w:bidi="ar-EG"/>
        </w:rPr>
      </w:pPr>
      <w:r w:rsidRPr="007D23A0">
        <w:rPr>
          <w:rFonts w:ascii="Simplified Arabic" w:eastAsia="Simplified Arabic" w:hAnsi="Simplified Arabic" w:cs="Simplified Arabic" w:hint="cs"/>
          <w:b/>
          <w:color w:val="000000"/>
          <w:sz w:val="24"/>
          <w:szCs w:val="24"/>
          <w:rtl/>
        </w:rPr>
        <w:t xml:space="preserve">يوضح الجدول التالى البرامج التدريبية التي حصل عليها أعضاء المؤسسة ، </w:t>
      </w:r>
      <w:r w:rsidR="007D23A0" w:rsidRPr="007D23A0">
        <w:rPr>
          <w:rFonts w:ascii="Simplified Arabic" w:eastAsia="Simplified Arabic" w:hAnsi="Simplified Arabic" w:cs="Simplified Arabic" w:hint="cs"/>
          <w:b/>
          <w:color w:val="000000"/>
          <w:sz w:val="24"/>
          <w:szCs w:val="24"/>
          <w:rtl/>
        </w:rPr>
        <w:t xml:space="preserve">تبين </w:t>
      </w:r>
      <w:r w:rsidRPr="007D23A0">
        <w:rPr>
          <w:rFonts w:ascii="Simplified Arabic" w:eastAsia="Simplified Arabic" w:hAnsi="Simplified Arabic" w:cs="Simplified Arabic" w:hint="cs"/>
          <w:b/>
          <w:color w:val="000000"/>
          <w:sz w:val="24"/>
          <w:szCs w:val="24"/>
          <w:rtl/>
        </w:rPr>
        <w:t xml:space="preserve">نسبة 18.8% </w:t>
      </w:r>
      <w:r w:rsidR="007D23A0" w:rsidRPr="007D23A0">
        <w:rPr>
          <w:rFonts w:ascii="Simplified Arabic" w:eastAsia="Simplified Arabic" w:hAnsi="Simplified Arabic" w:cs="Simplified Arabic" w:hint="cs"/>
          <w:b/>
          <w:color w:val="000000"/>
          <w:sz w:val="24"/>
          <w:szCs w:val="24"/>
          <w:rtl/>
        </w:rPr>
        <w:t xml:space="preserve">حصولهم على برامج تدريبية بعنوان </w:t>
      </w:r>
      <w:r w:rsidRPr="007D23A0">
        <w:rPr>
          <w:rFonts w:ascii="Simplified Arabic" w:eastAsia="Simplified Arabic" w:hAnsi="Simplified Arabic" w:cs="Simplified Arabic" w:hint="cs"/>
          <w:b/>
          <w:color w:val="000000"/>
          <w:sz w:val="24"/>
          <w:szCs w:val="24"/>
          <w:rtl/>
        </w:rPr>
        <w:t xml:space="preserve">التخطيط واعداد الموازنات والادارة </w:t>
      </w:r>
      <w:r w:rsidR="007D23A0">
        <w:rPr>
          <w:rFonts w:ascii="Simplified Arabic" w:eastAsia="Simplified Arabic" w:hAnsi="Simplified Arabic" w:cs="Simplified Arabic" w:hint="cs"/>
          <w:b/>
          <w:color w:val="000000"/>
          <w:sz w:val="24"/>
          <w:szCs w:val="24"/>
          <w:rtl/>
        </w:rPr>
        <w:t xml:space="preserve">، وبنسبة 25% </w:t>
      </w:r>
      <w:r w:rsidRPr="007D23A0">
        <w:rPr>
          <w:rFonts w:ascii="Simplified Arabic" w:eastAsia="Simplified Arabic" w:hAnsi="Simplified Arabic" w:cs="Simplified Arabic" w:hint="cs"/>
          <w:b/>
          <w:color w:val="000000"/>
          <w:sz w:val="24"/>
          <w:szCs w:val="24"/>
          <w:rtl/>
        </w:rPr>
        <w:t>حصولهم على برامج</w:t>
      </w:r>
      <w:r w:rsidR="007D23A0">
        <w:rPr>
          <w:rFonts w:ascii="Simplified Arabic" w:eastAsia="Simplified Arabic" w:hAnsi="Simplified Arabic" w:cs="Simplified Arabic" w:hint="cs"/>
          <w:b/>
          <w:color w:val="000000"/>
          <w:sz w:val="24"/>
          <w:szCs w:val="24"/>
          <w:rtl/>
        </w:rPr>
        <w:t xml:space="preserve"> </w:t>
      </w:r>
      <w:r w:rsidR="007D23A0" w:rsidRPr="00481323">
        <w:rPr>
          <w:rFonts w:ascii="Simplified Arabic" w:eastAsia="Simplified Arabic" w:hAnsi="Simplified Arabic" w:cs="Simplified Arabic" w:hint="cs"/>
          <w:b/>
          <w:color w:val="000000"/>
          <w:sz w:val="24"/>
          <w:szCs w:val="24"/>
          <w:rtl/>
          <w:lang w:bidi="ar-EG"/>
        </w:rPr>
        <w:t>التي تدور حول موضوعات تخص الامومة والطفولة</w:t>
      </w:r>
      <w:r w:rsidRPr="007D23A0">
        <w:rPr>
          <w:rFonts w:ascii="Simplified Arabic" w:eastAsia="Simplified Arabic" w:hAnsi="Simplified Arabic" w:cs="Simplified Arabic" w:hint="cs"/>
          <w:b/>
          <w:color w:val="000000"/>
          <w:sz w:val="24"/>
          <w:szCs w:val="24"/>
          <w:rtl/>
        </w:rPr>
        <w:t xml:space="preserve"> </w:t>
      </w:r>
      <w:r w:rsidR="007D23A0">
        <w:rPr>
          <w:rFonts w:ascii="Simplified Arabic" w:eastAsia="Simplified Arabic" w:hAnsi="Simplified Arabic" w:cs="Simplified Arabic" w:hint="cs"/>
          <w:b/>
          <w:color w:val="000000"/>
          <w:sz w:val="24"/>
          <w:szCs w:val="24"/>
          <w:rtl/>
        </w:rPr>
        <w:t>، وبنسبة 18.8% حصلوا علي برامج تدريبية حول موضوعات التنمية البشرية وتنمية الموارد</w:t>
      </w:r>
      <w:r w:rsidR="007D23A0">
        <w:rPr>
          <w:rFonts w:ascii="Simplified Arabic" w:eastAsia="Simplified Arabic" w:hAnsi="Simplified Arabic" w:cs="Simplified Arabic" w:hint="cs"/>
          <w:b/>
          <w:color w:val="000000"/>
          <w:sz w:val="24"/>
          <w:szCs w:val="24"/>
          <w:rtl/>
          <w:lang w:bidi="ar-EG"/>
        </w:rPr>
        <w:t xml:space="preserve">، وبنسبة 6.25% </w:t>
      </w:r>
      <w:r w:rsidRPr="00481323">
        <w:rPr>
          <w:rFonts w:ascii="Simplified Arabic" w:eastAsia="Simplified Arabic" w:hAnsi="Simplified Arabic" w:cs="Simplified Arabic" w:hint="cs"/>
          <w:b/>
          <w:color w:val="000000"/>
          <w:sz w:val="24"/>
          <w:szCs w:val="24"/>
          <w:rtl/>
          <w:lang w:bidi="ar-EG"/>
        </w:rPr>
        <w:t xml:space="preserve">حصلت مؤسسته علي التدريبات التخصصية والحاسب الالي ، </w:t>
      </w:r>
      <w:r w:rsidR="00522A49">
        <w:rPr>
          <w:rFonts w:ascii="Simplified Arabic" w:eastAsia="Simplified Arabic" w:hAnsi="Simplified Arabic" w:cs="Simplified Arabic" w:hint="cs"/>
          <w:b/>
          <w:color w:val="000000"/>
          <w:sz w:val="24"/>
          <w:szCs w:val="24"/>
          <w:rtl/>
          <w:lang w:bidi="ar-EG"/>
        </w:rPr>
        <w:t>ف</w:t>
      </w:r>
      <w:r w:rsidR="007D23A0">
        <w:rPr>
          <w:rFonts w:ascii="Simplified Arabic" w:eastAsia="Simplified Arabic" w:hAnsi="Simplified Arabic" w:cs="Simplified Arabic" w:hint="cs"/>
          <w:b/>
          <w:color w:val="000000"/>
          <w:sz w:val="24"/>
          <w:szCs w:val="24"/>
          <w:rtl/>
          <w:lang w:bidi="ar-EG"/>
        </w:rPr>
        <w:t xml:space="preserve">بنسبة 25% حصلوا علي البرامج التدريبية </w:t>
      </w:r>
      <w:r w:rsidR="007D23A0" w:rsidRPr="00481323">
        <w:rPr>
          <w:rFonts w:ascii="Simplified Arabic" w:eastAsia="Simplified Arabic" w:hAnsi="Simplified Arabic" w:cs="Simplified Arabic" w:hint="cs"/>
          <w:b/>
          <w:color w:val="000000"/>
          <w:sz w:val="24"/>
          <w:szCs w:val="24"/>
          <w:rtl/>
          <w:lang w:bidi="ar-EG"/>
        </w:rPr>
        <w:t xml:space="preserve">التي تدور موضوعاتها حول التوعية لجلب المتوطوعين والباحثين والتدريبات </w:t>
      </w:r>
      <w:r w:rsidR="007D23A0">
        <w:rPr>
          <w:rFonts w:ascii="Simplified Arabic" w:eastAsia="Simplified Arabic" w:hAnsi="Simplified Arabic" w:cs="Simplified Arabic" w:hint="cs"/>
          <w:b/>
          <w:color w:val="000000"/>
          <w:sz w:val="24"/>
          <w:szCs w:val="24"/>
          <w:rtl/>
          <w:lang w:bidi="ar-EG"/>
        </w:rPr>
        <w:t xml:space="preserve">التي تختص بالمتطوعين ،  بينما بنسبة 6.25% لم تحصل مؤسسة </w:t>
      </w:r>
      <w:r w:rsidRPr="00481323">
        <w:rPr>
          <w:rFonts w:ascii="Simplified Arabic" w:eastAsia="Simplified Arabic" w:hAnsi="Simplified Arabic" w:cs="Simplified Arabic" w:hint="cs"/>
          <w:b/>
          <w:color w:val="000000"/>
          <w:sz w:val="24"/>
          <w:szCs w:val="24"/>
          <w:rtl/>
          <w:lang w:bidi="ar-EG"/>
        </w:rPr>
        <w:t>مطلقا علي اي نوع من التدريب</w:t>
      </w:r>
      <w:r w:rsidR="007D23A0">
        <w:rPr>
          <w:rFonts w:ascii="Simplified Arabic" w:eastAsia="Simplified Arabic" w:hAnsi="Simplified Arabic" w:cs="Simplified Arabic" w:hint="cs"/>
          <w:b/>
          <w:color w:val="000000"/>
          <w:sz w:val="24"/>
          <w:szCs w:val="24"/>
          <w:rtl/>
          <w:lang w:bidi="ar-EG"/>
        </w:rPr>
        <w:t>ات ، ذلك لعدد العينة (16)</w:t>
      </w:r>
      <w:r>
        <w:rPr>
          <w:rFonts w:ascii="Simplified Arabic" w:eastAsia="Simplified Arabic" w:hAnsi="Simplified Arabic" w:cs="Simplified Arabic" w:hint="cs"/>
          <w:b/>
          <w:color w:val="000000"/>
          <w:sz w:val="24"/>
          <w:szCs w:val="24"/>
          <w:rtl/>
        </w:rPr>
        <w:t>.</w:t>
      </w:r>
    </w:p>
    <w:p w14:paraId="0448B8FF" w14:textId="620FE928" w:rsidR="006E4805" w:rsidRDefault="006E4805" w:rsidP="00CD43F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جدول رقم (1</w:t>
      </w:r>
      <w:r w:rsidR="00CD43F6">
        <w:rPr>
          <w:rFonts w:ascii="Simplified Arabic" w:eastAsia="Simplified Arabic" w:hAnsi="Simplified Arabic" w:cs="Simplified Arabic" w:hint="cs"/>
          <w:bCs/>
          <w:color w:val="000000"/>
          <w:sz w:val="24"/>
          <w:szCs w:val="24"/>
          <w:rtl/>
        </w:rPr>
        <w:t>0</w:t>
      </w:r>
      <w:r>
        <w:rPr>
          <w:rFonts w:ascii="Simplified Arabic" w:eastAsia="Simplified Arabic" w:hAnsi="Simplified Arabic" w:cs="Simplified Arabic" w:hint="cs"/>
          <w:bCs/>
          <w:color w:val="000000"/>
          <w:sz w:val="24"/>
          <w:szCs w:val="24"/>
          <w:rtl/>
        </w:rPr>
        <w:t>)</w:t>
      </w:r>
    </w:p>
    <w:p w14:paraId="74EDCA5A" w14:textId="25F1C139" w:rsidR="006E4805" w:rsidRDefault="007D23A0" w:rsidP="006E4805">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sidRPr="007D23A0">
        <w:rPr>
          <w:rFonts w:ascii="Simplified Arabic" w:eastAsia="Simplified Arabic" w:hAnsi="Simplified Arabic" w:cs="Simplified Arabic" w:hint="cs"/>
          <w:bCs/>
          <w:color w:val="000000"/>
          <w:sz w:val="24"/>
          <w:szCs w:val="24"/>
          <w:rtl/>
        </w:rPr>
        <w:t xml:space="preserve">التوزيع النسبي </w:t>
      </w:r>
      <w:r w:rsidR="006E4805" w:rsidRPr="007D23A0">
        <w:rPr>
          <w:rFonts w:ascii="Simplified Arabic" w:eastAsia="Simplified Arabic" w:hAnsi="Simplified Arabic" w:cs="Simplified Arabic" w:hint="cs"/>
          <w:bCs/>
          <w:color w:val="000000"/>
          <w:sz w:val="24"/>
          <w:szCs w:val="24"/>
          <w:rtl/>
        </w:rPr>
        <w:t>للبرامج التدريبية التي</w:t>
      </w:r>
      <w:r w:rsidR="006E4805">
        <w:rPr>
          <w:rFonts w:ascii="Simplified Arabic" w:eastAsia="Simplified Arabic" w:hAnsi="Simplified Arabic" w:cs="Simplified Arabic" w:hint="cs"/>
          <w:bCs/>
          <w:color w:val="000000"/>
          <w:sz w:val="24"/>
          <w:szCs w:val="24"/>
          <w:rtl/>
        </w:rPr>
        <w:t xml:space="preserve"> حصلت عليها المؤسسات محل الدراسة</w:t>
      </w:r>
    </w:p>
    <w:tbl>
      <w:tblPr>
        <w:tblStyle w:val="TableGrid"/>
        <w:bidiVisual/>
        <w:tblW w:w="0" w:type="auto"/>
        <w:tblLook w:val="04A0" w:firstRow="1" w:lastRow="0" w:firstColumn="1" w:lastColumn="0" w:noHBand="0" w:noVBand="1"/>
      </w:tblPr>
      <w:tblGrid>
        <w:gridCol w:w="2948"/>
        <w:gridCol w:w="2949"/>
        <w:gridCol w:w="2949"/>
      </w:tblGrid>
      <w:tr w:rsidR="006E4805" w14:paraId="22C5FE1D" w14:textId="77777777" w:rsidTr="000533EE">
        <w:tc>
          <w:tcPr>
            <w:tcW w:w="2948" w:type="dxa"/>
            <w:shd w:val="clear" w:color="auto" w:fill="DDD9C3" w:themeFill="background2" w:themeFillShade="E6"/>
          </w:tcPr>
          <w:p w14:paraId="6178D5FB"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انواع التدريبات</w:t>
            </w:r>
          </w:p>
        </w:tc>
        <w:tc>
          <w:tcPr>
            <w:tcW w:w="2949" w:type="dxa"/>
            <w:shd w:val="clear" w:color="auto" w:fill="DDD9C3" w:themeFill="background2" w:themeFillShade="E6"/>
          </w:tcPr>
          <w:p w14:paraId="73B5DE9D"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العدد</w:t>
            </w:r>
          </w:p>
        </w:tc>
        <w:tc>
          <w:tcPr>
            <w:tcW w:w="2949" w:type="dxa"/>
            <w:shd w:val="clear" w:color="auto" w:fill="DDD9C3" w:themeFill="background2" w:themeFillShade="E6"/>
          </w:tcPr>
          <w:p w14:paraId="232A2479"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النسبة</w:t>
            </w:r>
          </w:p>
        </w:tc>
      </w:tr>
      <w:tr w:rsidR="006E4805" w14:paraId="179BBD2A" w14:textId="77777777" w:rsidTr="000533EE">
        <w:tc>
          <w:tcPr>
            <w:tcW w:w="2948" w:type="dxa"/>
          </w:tcPr>
          <w:p w14:paraId="20B2754E"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التخطيط واعداد الموازنة والادارة</w:t>
            </w:r>
          </w:p>
        </w:tc>
        <w:tc>
          <w:tcPr>
            <w:tcW w:w="2949" w:type="dxa"/>
          </w:tcPr>
          <w:p w14:paraId="794AF1D9"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w:t>
            </w:r>
          </w:p>
        </w:tc>
        <w:tc>
          <w:tcPr>
            <w:tcW w:w="2949" w:type="dxa"/>
          </w:tcPr>
          <w:p w14:paraId="4B2CFABB"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18.8%</w:t>
            </w:r>
          </w:p>
        </w:tc>
      </w:tr>
      <w:tr w:rsidR="006E4805" w14:paraId="2636FB6F" w14:textId="77777777" w:rsidTr="000533EE">
        <w:tc>
          <w:tcPr>
            <w:tcW w:w="2948" w:type="dxa"/>
          </w:tcPr>
          <w:p w14:paraId="4CB4B6F2"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تدريبات حول الامومة والطفولة</w:t>
            </w:r>
          </w:p>
        </w:tc>
        <w:tc>
          <w:tcPr>
            <w:tcW w:w="2949" w:type="dxa"/>
          </w:tcPr>
          <w:p w14:paraId="4BDB2EB7"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4</w:t>
            </w:r>
          </w:p>
        </w:tc>
        <w:tc>
          <w:tcPr>
            <w:tcW w:w="2949" w:type="dxa"/>
          </w:tcPr>
          <w:p w14:paraId="329C034A"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25%</w:t>
            </w:r>
          </w:p>
        </w:tc>
      </w:tr>
      <w:tr w:rsidR="006E4805" w14:paraId="63F31337" w14:textId="77777777" w:rsidTr="000533EE">
        <w:tc>
          <w:tcPr>
            <w:tcW w:w="2948" w:type="dxa"/>
          </w:tcPr>
          <w:p w14:paraId="2658AB17"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تنمية بشرية وتنمية موارد</w:t>
            </w:r>
          </w:p>
        </w:tc>
        <w:tc>
          <w:tcPr>
            <w:tcW w:w="2949" w:type="dxa"/>
          </w:tcPr>
          <w:p w14:paraId="32A85C0F"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3</w:t>
            </w:r>
          </w:p>
        </w:tc>
        <w:tc>
          <w:tcPr>
            <w:tcW w:w="2949" w:type="dxa"/>
          </w:tcPr>
          <w:p w14:paraId="7FE088F5"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18.8%</w:t>
            </w:r>
          </w:p>
        </w:tc>
      </w:tr>
      <w:tr w:rsidR="006E4805" w14:paraId="634A90DF" w14:textId="77777777" w:rsidTr="000533EE">
        <w:tc>
          <w:tcPr>
            <w:tcW w:w="2948" w:type="dxa"/>
          </w:tcPr>
          <w:p w14:paraId="7F351AB0"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تدريبات تخصصية وحاسب الي</w:t>
            </w:r>
          </w:p>
        </w:tc>
        <w:tc>
          <w:tcPr>
            <w:tcW w:w="2949" w:type="dxa"/>
          </w:tcPr>
          <w:p w14:paraId="334DDFDA"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1</w:t>
            </w:r>
          </w:p>
        </w:tc>
        <w:tc>
          <w:tcPr>
            <w:tcW w:w="2949" w:type="dxa"/>
          </w:tcPr>
          <w:p w14:paraId="4D91893C"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6.25%</w:t>
            </w:r>
          </w:p>
        </w:tc>
      </w:tr>
      <w:tr w:rsidR="006E4805" w14:paraId="527FAFD7" w14:textId="77777777" w:rsidTr="000533EE">
        <w:tc>
          <w:tcPr>
            <w:tcW w:w="2948" w:type="dxa"/>
          </w:tcPr>
          <w:p w14:paraId="3EA49F31"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جذب المتطوعين والباحثين</w:t>
            </w:r>
          </w:p>
        </w:tc>
        <w:tc>
          <w:tcPr>
            <w:tcW w:w="2949" w:type="dxa"/>
          </w:tcPr>
          <w:p w14:paraId="4C7BEF05"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4</w:t>
            </w:r>
          </w:p>
        </w:tc>
        <w:tc>
          <w:tcPr>
            <w:tcW w:w="2949" w:type="dxa"/>
          </w:tcPr>
          <w:p w14:paraId="498D72F3" w14:textId="77777777" w:rsidR="006E4805" w:rsidRPr="00FD38E4" w:rsidRDefault="006E4805" w:rsidP="000533EE">
            <w:pPr>
              <w:jc w:val="center"/>
              <w:rPr>
                <w:rFonts w:ascii="Simplified Arabic" w:eastAsia="Simplified Arabic" w:hAnsi="Simplified Arabic" w:cs="Simplified Arabic"/>
                <w:b/>
                <w:color w:val="000000"/>
                <w:sz w:val="24"/>
                <w:szCs w:val="24"/>
                <w:rtl/>
              </w:rPr>
            </w:pPr>
            <w:r w:rsidRPr="00FD38E4">
              <w:rPr>
                <w:rFonts w:ascii="Simplified Arabic" w:eastAsia="Simplified Arabic" w:hAnsi="Simplified Arabic" w:cs="Simplified Arabic" w:hint="cs"/>
                <w:b/>
                <w:color w:val="000000"/>
                <w:sz w:val="24"/>
                <w:szCs w:val="24"/>
                <w:rtl/>
              </w:rPr>
              <w:t>25%</w:t>
            </w:r>
          </w:p>
        </w:tc>
      </w:tr>
    </w:tbl>
    <w:p w14:paraId="26464CE0" w14:textId="61119D89" w:rsidR="00406650" w:rsidRDefault="00406650" w:rsidP="0040665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7BD57B3D" w14:textId="77777777" w:rsidR="00406650" w:rsidRDefault="00406650" w:rsidP="0040665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3BD29DE2" w14:textId="2C35A5CA" w:rsidR="00406650" w:rsidRPr="00406650" w:rsidRDefault="00406650" w:rsidP="0040665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Pr>
          <w:rFonts w:ascii="Simplified Arabic" w:eastAsia="Simplified Arabic" w:hAnsi="Simplified Arabic" w:cs="Simplified Arabic" w:hint="cs"/>
          <w:bCs/>
          <w:color w:val="000000"/>
          <w:sz w:val="24"/>
          <w:szCs w:val="24"/>
          <w:u w:val="single"/>
          <w:rtl/>
        </w:rPr>
        <w:lastRenderedPageBreak/>
        <w:t>2</w:t>
      </w:r>
      <w:r w:rsidRPr="004B2C91">
        <w:rPr>
          <w:rFonts w:ascii="Simplified Arabic" w:eastAsia="Simplified Arabic" w:hAnsi="Simplified Arabic" w:cs="Simplified Arabic" w:hint="cs"/>
          <w:bCs/>
          <w:color w:val="000000"/>
          <w:sz w:val="24"/>
          <w:szCs w:val="24"/>
          <w:u w:val="single"/>
          <w:rtl/>
        </w:rPr>
        <w:t>-4-2-5 المعرفة باهداف التنمية المستدامة ورؤية مصر2030 :-</w:t>
      </w:r>
    </w:p>
    <w:p w14:paraId="208D411A" w14:textId="099BDF4F" w:rsidR="006E4805" w:rsidRDefault="006E4805" w:rsidP="004B2C91">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55735D">
        <w:rPr>
          <w:rFonts w:ascii="Simplified Arabic" w:eastAsia="Simplified Arabic" w:hAnsi="Simplified Arabic" w:cs="Simplified Arabic" w:hint="cs"/>
          <w:b/>
          <w:color w:val="000000"/>
          <w:sz w:val="24"/>
          <w:szCs w:val="24"/>
          <w:rtl/>
        </w:rPr>
        <w:t xml:space="preserve">يتبين من الجدول التالي </w:t>
      </w:r>
      <w:r w:rsidR="00522A49">
        <w:rPr>
          <w:rFonts w:ascii="Simplified Arabic" w:eastAsia="Simplified Arabic" w:hAnsi="Simplified Arabic" w:cs="Simplified Arabic" w:hint="cs"/>
          <w:b/>
          <w:color w:val="000000"/>
          <w:sz w:val="24"/>
          <w:szCs w:val="24"/>
          <w:rtl/>
        </w:rPr>
        <w:t>أ</w:t>
      </w:r>
      <w:r w:rsidR="004B2C91">
        <w:rPr>
          <w:rFonts w:ascii="Simplified Arabic" w:eastAsia="Simplified Arabic" w:hAnsi="Simplified Arabic" w:cs="Simplified Arabic" w:hint="cs"/>
          <w:b/>
          <w:color w:val="000000"/>
          <w:sz w:val="24"/>
          <w:szCs w:val="24"/>
          <w:rtl/>
        </w:rPr>
        <w:t xml:space="preserve">ن هناك </w:t>
      </w:r>
      <w:r>
        <w:rPr>
          <w:rFonts w:ascii="Simplified Arabic" w:eastAsia="Simplified Arabic" w:hAnsi="Simplified Arabic" w:cs="Simplified Arabic" w:hint="cs"/>
          <w:b/>
          <w:color w:val="000000"/>
          <w:sz w:val="24"/>
          <w:szCs w:val="24"/>
          <w:rtl/>
        </w:rPr>
        <w:t>نسبة 31.3</w:t>
      </w:r>
      <w:r w:rsidR="004B2C91">
        <w:rPr>
          <w:rFonts w:ascii="Simplified Arabic" w:eastAsia="Simplified Arabic" w:hAnsi="Simplified Arabic" w:cs="Simplified Arabic" w:hint="cs"/>
          <w:b/>
          <w:color w:val="000000"/>
          <w:sz w:val="24"/>
          <w:szCs w:val="24"/>
          <w:rtl/>
        </w:rPr>
        <w:t>% لديهم معرفة بأ</w:t>
      </w:r>
      <w:r>
        <w:rPr>
          <w:rFonts w:ascii="Simplified Arabic" w:eastAsia="Simplified Arabic" w:hAnsi="Simplified Arabic" w:cs="Simplified Arabic" w:hint="cs"/>
          <w:b/>
          <w:color w:val="000000"/>
          <w:sz w:val="24"/>
          <w:szCs w:val="24"/>
          <w:rtl/>
        </w:rPr>
        <w:t>هداف التنمية ال</w:t>
      </w:r>
      <w:r w:rsidR="004B2C91">
        <w:rPr>
          <w:rFonts w:ascii="Simplified Arabic" w:eastAsia="Simplified Arabic" w:hAnsi="Simplified Arabic" w:cs="Simplified Arabic" w:hint="cs"/>
          <w:b/>
          <w:color w:val="000000"/>
          <w:sz w:val="24"/>
          <w:szCs w:val="24"/>
          <w:rtl/>
        </w:rPr>
        <w:t>مستدامة متمثلة ومختصرة في (</w:t>
      </w:r>
      <w:r w:rsidRPr="0055735D">
        <w:rPr>
          <w:rFonts w:ascii="Simplified Arabic" w:eastAsia="Simplified Arabic" w:hAnsi="Simplified Arabic" w:cs="Simplified Arabic"/>
          <w:b/>
          <w:color w:val="000000"/>
          <w:sz w:val="24"/>
          <w:szCs w:val="24"/>
          <w:rtl/>
        </w:rPr>
        <w:t>القضاء على الفقر، القضاء على الجوع التام</w:t>
      </w:r>
      <w:r>
        <w:rPr>
          <w:rFonts w:ascii="Simplified Arabic" w:eastAsia="Simplified Arabic" w:hAnsi="Simplified Arabic" w:cs="Simplified Arabic" w:hint="cs"/>
          <w:b/>
          <w:color w:val="000000"/>
          <w:sz w:val="24"/>
          <w:szCs w:val="24"/>
          <w:rtl/>
        </w:rPr>
        <w:t xml:space="preserve"> </w:t>
      </w:r>
      <w:r w:rsidRPr="0055735D">
        <w:rPr>
          <w:rFonts w:ascii="Simplified Arabic" w:eastAsia="Simplified Arabic" w:hAnsi="Simplified Arabic" w:cs="Simplified Arabic"/>
          <w:b/>
          <w:color w:val="000000"/>
          <w:sz w:val="24"/>
          <w:szCs w:val="24"/>
          <w:rtl/>
        </w:rPr>
        <w:t>، الصحة الجيدة والرفاة</w:t>
      </w:r>
      <w:r>
        <w:rPr>
          <w:rFonts w:ascii="Simplified Arabic" w:eastAsia="Simplified Arabic" w:hAnsi="Simplified Arabic" w:cs="Simplified Arabic" w:hint="cs"/>
          <w:b/>
          <w:color w:val="000000"/>
          <w:sz w:val="24"/>
          <w:szCs w:val="24"/>
          <w:rtl/>
        </w:rPr>
        <w:t xml:space="preserve"> </w:t>
      </w:r>
      <w:r w:rsidRPr="0055735D">
        <w:rPr>
          <w:rFonts w:ascii="Simplified Arabic" w:eastAsia="Simplified Arabic" w:hAnsi="Simplified Arabic" w:cs="Simplified Arabic"/>
          <w:b/>
          <w:color w:val="000000"/>
          <w:sz w:val="24"/>
          <w:szCs w:val="24"/>
          <w:rtl/>
        </w:rPr>
        <w:t>، التعليم الجيد،</w:t>
      </w:r>
      <w:r>
        <w:rPr>
          <w:rFonts w:ascii="Simplified Arabic" w:eastAsia="Simplified Arabic" w:hAnsi="Simplified Arabic" w:cs="Simplified Arabic" w:hint="cs"/>
          <w:b/>
          <w:color w:val="000000"/>
          <w:sz w:val="24"/>
          <w:szCs w:val="24"/>
          <w:rtl/>
        </w:rPr>
        <w:t xml:space="preserve"> </w:t>
      </w:r>
      <w:r w:rsidR="00522A49">
        <w:rPr>
          <w:rFonts w:ascii="Simplified Arabic" w:eastAsia="Simplified Arabic" w:hAnsi="Simplified Arabic" w:cs="Simplified Arabic"/>
          <w:b/>
          <w:color w:val="000000"/>
          <w:sz w:val="24"/>
          <w:szCs w:val="24"/>
          <w:rtl/>
        </w:rPr>
        <w:t>المساواة بين الجنسين الميا</w:t>
      </w:r>
      <w:r w:rsidR="00522A49">
        <w:rPr>
          <w:rFonts w:ascii="Simplified Arabic" w:eastAsia="Simplified Arabic" w:hAnsi="Simplified Arabic" w:cs="Simplified Arabic" w:hint="cs"/>
          <w:b/>
          <w:color w:val="000000"/>
          <w:sz w:val="24"/>
          <w:szCs w:val="24"/>
          <w:rtl/>
        </w:rPr>
        <w:t>ه</w:t>
      </w:r>
      <w:r w:rsidRPr="0055735D">
        <w:rPr>
          <w:rFonts w:ascii="Simplified Arabic" w:eastAsia="Simplified Arabic" w:hAnsi="Simplified Arabic" w:cs="Simplified Arabic"/>
          <w:b/>
          <w:color w:val="000000"/>
          <w:sz w:val="24"/>
          <w:szCs w:val="24"/>
          <w:rtl/>
        </w:rPr>
        <w:t xml:space="preserve"> النظيفة والنظافة الصحية</w:t>
      </w:r>
      <w:r>
        <w:rPr>
          <w:rFonts w:ascii="Simplified Arabic" w:eastAsia="Simplified Arabic" w:hAnsi="Simplified Arabic" w:cs="Simplified Arabic" w:hint="cs"/>
          <w:b/>
          <w:color w:val="000000"/>
          <w:sz w:val="24"/>
          <w:szCs w:val="24"/>
          <w:rtl/>
        </w:rPr>
        <w:t xml:space="preserve"> ، </w:t>
      </w:r>
      <w:r w:rsidR="00522A49">
        <w:rPr>
          <w:rFonts w:ascii="Simplified Arabic" w:eastAsia="Simplified Arabic" w:hAnsi="Simplified Arabic" w:cs="Simplified Arabic"/>
          <w:b/>
          <w:color w:val="000000"/>
          <w:sz w:val="24"/>
          <w:szCs w:val="24"/>
          <w:rtl/>
        </w:rPr>
        <w:t>ال</w:t>
      </w:r>
      <w:r w:rsidR="00522A49">
        <w:rPr>
          <w:rFonts w:ascii="Simplified Arabic" w:eastAsia="Simplified Arabic" w:hAnsi="Simplified Arabic" w:cs="Simplified Arabic" w:hint="cs"/>
          <w:b/>
          <w:color w:val="000000"/>
          <w:sz w:val="24"/>
          <w:szCs w:val="24"/>
          <w:rtl/>
        </w:rPr>
        <w:t>أ</w:t>
      </w:r>
      <w:r w:rsidR="004D517A">
        <w:rPr>
          <w:rFonts w:ascii="Simplified Arabic" w:eastAsia="Simplified Arabic" w:hAnsi="Simplified Arabic" w:cs="Simplified Arabic"/>
          <w:b/>
          <w:color w:val="000000"/>
          <w:sz w:val="24"/>
          <w:szCs w:val="24"/>
          <w:rtl/>
        </w:rPr>
        <w:t xml:space="preserve">هداف الأممية التى </w:t>
      </w:r>
      <w:r w:rsidR="004D517A">
        <w:rPr>
          <w:rFonts w:ascii="Simplified Arabic" w:eastAsia="Simplified Arabic" w:hAnsi="Simplified Arabic" w:cs="Simplified Arabic" w:hint="cs"/>
          <w:b/>
          <w:color w:val="000000"/>
          <w:sz w:val="24"/>
          <w:szCs w:val="24"/>
          <w:rtl/>
        </w:rPr>
        <w:t>أ</w:t>
      </w:r>
      <w:r w:rsidRPr="0055735D">
        <w:rPr>
          <w:rFonts w:ascii="Simplified Arabic" w:eastAsia="Simplified Arabic" w:hAnsi="Simplified Arabic" w:cs="Simplified Arabic"/>
          <w:b/>
          <w:color w:val="000000"/>
          <w:sz w:val="24"/>
          <w:szCs w:val="24"/>
          <w:rtl/>
        </w:rPr>
        <w:t>تفق عليها المجتمع الدولى لتحسين معيشة المواطن</w:t>
      </w:r>
      <w:r>
        <w:rPr>
          <w:rFonts w:ascii="Simplified Arabic" w:eastAsia="Simplified Arabic" w:hAnsi="Simplified Arabic" w:cs="Simplified Arabic" w:hint="cs"/>
          <w:b/>
          <w:color w:val="000000"/>
          <w:sz w:val="24"/>
          <w:szCs w:val="24"/>
          <w:rtl/>
        </w:rPr>
        <w:t xml:space="preserve"> ، </w:t>
      </w:r>
      <w:r w:rsidR="004D517A">
        <w:rPr>
          <w:rFonts w:ascii="Simplified Arabic" w:eastAsia="Simplified Arabic" w:hAnsi="Simplified Arabic" w:cs="Simplified Arabic"/>
          <w:b/>
          <w:color w:val="000000"/>
          <w:sz w:val="24"/>
          <w:szCs w:val="24"/>
          <w:rtl/>
        </w:rPr>
        <w:t>ال</w:t>
      </w:r>
      <w:r w:rsidR="004D517A">
        <w:rPr>
          <w:rFonts w:ascii="Simplified Arabic" w:eastAsia="Simplified Arabic" w:hAnsi="Simplified Arabic" w:cs="Simplified Arabic" w:hint="cs"/>
          <w:b/>
          <w:color w:val="000000"/>
          <w:sz w:val="24"/>
          <w:szCs w:val="24"/>
          <w:rtl/>
        </w:rPr>
        <w:t>أ</w:t>
      </w:r>
      <w:r w:rsidRPr="0055735D">
        <w:rPr>
          <w:rFonts w:ascii="Simplified Arabic" w:eastAsia="Simplified Arabic" w:hAnsi="Simplified Arabic" w:cs="Simplified Arabic"/>
          <w:b/>
          <w:color w:val="000000"/>
          <w:sz w:val="24"/>
          <w:szCs w:val="24"/>
          <w:rtl/>
        </w:rPr>
        <w:t>هداف الأممية التى اتفق عليها المجتمع الدولى لتحسين معيشة المواطن</w:t>
      </w:r>
      <w:r>
        <w:rPr>
          <w:rFonts w:ascii="Simplified Arabic" w:eastAsia="Simplified Arabic" w:hAnsi="Simplified Arabic" w:cs="Simplified Arabic" w:hint="cs"/>
          <w:b/>
          <w:color w:val="000000"/>
          <w:sz w:val="24"/>
          <w:szCs w:val="24"/>
          <w:rtl/>
        </w:rPr>
        <w:t xml:space="preserve"> </w:t>
      </w:r>
      <w:r w:rsidRPr="0055735D">
        <w:rPr>
          <w:rFonts w:ascii="Simplified Arabic" w:eastAsia="Simplified Arabic" w:hAnsi="Simplified Arabic" w:cs="Simplified Arabic"/>
          <w:b/>
          <w:color w:val="000000"/>
          <w:sz w:val="24"/>
          <w:szCs w:val="24"/>
          <w:rtl/>
        </w:rPr>
        <w:t>وتطورت من ثمانية أهداف إلى 15 هدف تشمل جميع جوانب تنمية الفرد والمجتمع</w:t>
      </w:r>
      <w:r>
        <w:rPr>
          <w:rFonts w:ascii="Simplified Arabic" w:eastAsia="Simplified Arabic" w:hAnsi="Simplified Arabic" w:cs="Simplified Arabic" w:hint="cs"/>
          <w:b/>
          <w:color w:val="000000"/>
          <w:sz w:val="24"/>
          <w:szCs w:val="24"/>
          <w:rtl/>
        </w:rPr>
        <w:t xml:space="preserve"> </w:t>
      </w:r>
      <w:r w:rsidRPr="0055735D">
        <w:rPr>
          <w:rFonts w:ascii="Simplified Arabic" w:eastAsia="Simplified Arabic" w:hAnsi="Simplified Arabic" w:cs="Simplified Arabic"/>
          <w:b/>
          <w:color w:val="000000"/>
          <w:sz w:val="24"/>
          <w:szCs w:val="24"/>
          <w:rtl/>
        </w:rPr>
        <w:t>هي تحسين الخد</w:t>
      </w:r>
      <w:r w:rsidR="004D517A">
        <w:rPr>
          <w:rFonts w:ascii="Simplified Arabic" w:eastAsia="Simplified Arabic" w:hAnsi="Simplified Arabic" w:cs="Simplified Arabic"/>
          <w:b/>
          <w:color w:val="000000"/>
          <w:sz w:val="24"/>
          <w:szCs w:val="24"/>
          <w:rtl/>
        </w:rPr>
        <w:t>مات دون ال</w:t>
      </w:r>
      <w:r w:rsidR="004D517A">
        <w:rPr>
          <w:rFonts w:ascii="Simplified Arabic" w:eastAsia="Simplified Arabic" w:hAnsi="Simplified Arabic" w:cs="Simplified Arabic" w:hint="cs"/>
          <w:b/>
          <w:color w:val="000000"/>
          <w:sz w:val="24"/>
          <w:szCs w:val="24"/>
          <w:rtl/>
        </w:rPr>
        <w:t>إ</w:t>
      </w:r>
      <w:r w:rsidR="004D517A">
        <w:rPr>
          <w:rFonts w:ascii="Simplified Arabic" w:eastAsia="Simplified Arabic" w:hAnsi="Simplified Arabic" w:cs="Simplified Arabic"/>
          <w:b/>
          <w:color w:val="000000"/>
          <w:sz w:val="24"/>
          <w:szCs w:val="24"/>
          <w:rtl/>
        </w:rPr>
        <w:t>ضرار بال</w:t>
      </w:r>
      <w:r w:rsidR="004D517A">
        <w:rPr>
          <w:rFonts w:ascii="Simplified Arabic" w:eastAsia="Simplified Arabic" w:hAnsi="Simplified Arabic" w:cs="Simplified Arabic" w:hint="cs"/>
          <w:b/>
          <w:color w:val="000000"/>
          <w:sz w:val="24"/>
          <w:szCs w:val="24"/>
          <w:rtl/>
        </w:rPr>
        <w:t>أ</w:t>
      </w:r>
      <w:r>
        <w:rPr>
          <w:rFonts w:ascii="Simplified Arabic" w:eastAsia="Simplified Arabic" w:hAnsi="Simplified Arabic" w:cs="Simplified Arabic"/>
          <w:b/>
          <w:color w:val="000000"/>
          <w:sz w:val="24"/>
          <w:szCs w:val="24"/>
          <w:rtl/>
        </w:rPr>
        <w:t>جيال القادم</w:t>
      </w:r>
      <w:r w:rsidR="004B2C91">
        <w:rPr>
          <w:rFonts w:ascii="Simplified Arabic" w:eastAsia="Simplified Arabic" w:hAnsi="Simplified Arabic" w:cs="Simplified Arabic" w:hint="cs"/>
          <w:b/>
          <w:color w:val="000000"/>
          <w:sz w:val="24"/>
          <w:szCs w:val="24"/>
          <w:rtl/>
        </w:rPr>
        <w:t>ة ).</w:t>
      </w:r>
    </w:p>
    <w:p w14:paraId="66073AA4" w14:textId="2C6DA915" w:rsidR="006E4805" w:rsidRDefault="004B2C91" w:rsidP="004D517A">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lang w:bidi="ar-EG"/>
        </w:rPr>
      </w:pPr>
      <w:r>
        <w:rPr>
          <w:rFonts w:ascii="Simplified Arabic" w:eastAsia="Simplified Arabic" w:hAnsi="Simplified Arabic" w:cs="Simplified Arabic" w:hint="cs"/>
          <w:b/>
          <w:color w:val="000000"/>
          <w:sz w:val="24"/>
          <w:szCs w:val="24"/>
          <w:rtl/>
        </w:rPr>
        <w:t xml:space="preserve">ثم تبين بنسبة </w:t>
      </w:r>
      <w:r w:rsidR="004D517A">
        <w:rPr>
          <w:rFonts w:ascii="Simplified Arabic" w:eastAsia="Simplified Arabic" w:hAnsi="Simplified Arabic" w:cs="Simplified Arabic" w:hint="cs"/>
          <w:b/>
          <w:color w:val="000000"/>
          <w:sz w:val="24"/>
          <w:szCs w:val="24"/>
          <w:rtl/>
        </w:rPr>
        <w:t>68.7% بأ</w:t>
      </w:r>
      <w:r>
        <w:rPr>
          <w:rFonts w:ascii="Simplified Arabic" w:eastAsia="Simplified Arabic" w:hAnsi="Simplified Arabic" w:cs="Simplified Arabic" w:hint="cs"/>
          <w:b/>
          <w:color w:val="000000"/>
          <w:sz w:val="24"/>
          <w:szCs w:val="24"/>
          <w:rtl/>
        </w:rPr>
        <w:t>ن المعرفة لديهم بأ</w:t>
      </w:r>
      <w:r w:rsidR="006E4805">
        <w:rPr>
          <w:rFonts w:ascii="Simplified Arabic" w:eastAsia="Simplified Arabic" w:hAnsi="Simplified Arabic" w:cs="Simplified Arabic" w:hint="cs"/>
          <w:b/>
          <w:color w:val="000000"/>
          <w:sz w:val="24"/>
          <w:szCs w:val="24"/>
          <w:rtl/>
        </w:rPr>
        <w:t>هداف التن</w:t>
      </w:r>
      <w:r w:rsidR="004D517A">
        <w:rPr>
          <w:rFonts w:ascii="Simplified Arabic" w:eastAsia="Simplified Arabic" w:hAnsi="Simplified Arabic" w:cs="Simplified Arabic" w:hint="cs"/>
          <w:b/>
          <w:color w:val="000000"/>
          <w:sz w:val="24"/>
          <w:szCs w:val="24"/>
          <w:rtl/>
        </w:rPr>
        <w:t>مية المستدامة بعيدة تماما عن الأ</w:t>
      </w:r>
      <w:r w:rsidR="006E4805">
        <w:rPr>
          <w:rFonts w:ascii="Simplified Arabic" w:eastAsia="Simplified Arabic" w:hAnsi="Simplified Arabic" w:cs="Simplified Arabic" w:hint="cs"/>
          <w:b/>
          <w:color w:val="000000"/>
          <w:sz w:val="24"/>
          <w:szCs w:val="24"/>
          <w:rtl/>
        </w:rPr>
        <w:t>هداف بل هي معرفة سطحية جدا بالخدمات العادية التي تقدمها مؤسسات المجتمع المدني وليست معرفة م</w:t>
      </w:r>
      <w:r w:rsidR="004D517A">
        <w:rPr>
          <w:rFonts w:ascii="Simplified Arabic" w:eastAsia="Simplified Arabic" w:hAnsi="Simplified Arabic" w:cs="Simplified Arabic" w:hint="cs"/>
          <w:b/>
          <w:color w:val="000000"/>
          <w:sz w:val="24"/>
          <w:szCs w:val="24"/>
          <w:rtl/>
        </w:rPr>
        <w:t>تعمقة بماهية التنمية المستدامة أ</w:t>
      </w:r>
      <w:r w:rsidR="006E4805">
        <w:rPr>
          <w:rFonts w:ascii="Simplified Arabic" w:eastAsia="Simplified Arabic" w:hAnsi="Simplified Arabic" w:cs="Simplified Arabic" w:hint="cs"/>
          <w:b/>
          <w:color w:val="000000"/>
          <w:sz w:val="24"/>
          <w:szCs w:val="24"/>
          <w:rtl/>
        </w:rPr>
        <w:t>و رؤية</w:t>
      </w:r>
      <w:r>
        <w:rPr>
          <w:rFonts w:ascii="Simplified Arabic" w:eastAsia="Simplified Arabic" w:hAnsi="Simplified Arabic" w:cs="Simplified Arabic" w:hint="cs"/>
          <w:b/>
          <w:color w:val="000000"/>
          <w:sz w:val="24"/>
          <w:szCs w:val="24"/>
          <w:rtl/>
        </w:rPr>
        <w:t xml:space="preserve"> مصر 2030 ،</w:t>
      </w:r>
      <w:r w:rsidR="004D517A">
        <w:rPr>
          <w:rFonts w:ascii="Simplified Arabic" w:eastAsia="Simplified Arabic" w:hAnsi="Simplified Arabic" w:cs="Simplified Arabic" w:hint="cs"/>
          <w:b/>
          <w:color w:val="000000"/>
          <w:sz w:val="24"/>
          <w:szCs w:val="24"/>
          <w:rtl/>
        </w:rPr>
        <w:t xml:space="preserve"> </w:t>
      </w:r>
      <w:r>
        <w:rPr>
          <w:rFonts w:ascii="Simplified Arabic" w:eastAsia="Simplified Arabic" w:hAnsi="Simplified Arabic" w:cs="Simplified Arabic" w:hint="cs"/>
          <w:b/>
          <w:color w:val="000000"/>
          <w:sz w:val="24"/>
          <w:szCs w:val="24"/>
          <w:rtl/>
        </w:rPr>
        <w:t xml:space="preserve">تتمثل معرفتهم في ( </w:t>
      </w:r>
      <w:r w:rsidR="006E4805" w:rsidRPr="007E4A25">
        <w:rPr>
          <w:rFonts w:ascii="Simplified Arabic" w:eastAsia="Simplified Arabic" w:hAnsi="Simplified Arabic" w:cs="Simplified Arabic"/>
          <w:b/>
          <w:color w:val="000000"/>
          <w:sz w:val="24"/>
          <w:szCs w:val="24"/>
          <w:rtl/>
        </w:rPr>
        <w:t>مشاريع طويلة المدى</w:t>
      </w:r>
      <w:r w:rsidR="006E4805">
        <w:rPr>
          <w:rFonts w:ascii="Simplified Arabic" w:eastAsia="Simplified Arabic" w:hAnsi="Simplified Arabic" w:cs="Simplified Arabic" w:hint="cs"/>
          <w:b/>
          <w:color w:val="000000"/>
          <w:sz w:val="24"/>
          <w:szCs w:val="24"/>
          <w:rtl/>
        </w:rPr>
        <w:t xml:space="preserve"> ، </w:t>
      </w:r>
      <w:r>
        <w:rPr>
          <w:rFonts w:ascii="Simplified Arabic" w:eastAsia="Simplified Arabic" w:hAnsi="Simplified Arabic" w:cs="Simplified Arabic"/>
          <w:b/>
          <w:color w:val="000000"/>
          <w:sz w:val="24"/>
          <w:szCs w:val="24"/>
          <w:rtl/>
        </w:rPr>
        <w:t>توفير حياة كريم</w:t>
      </w:r>
      <w:r>
        <w:rPr>
          <w:rFonts w:ascii="Simplified Arabic" w:eastAsia="Simplified Arabic" w:hAnsi="Simplified Arabic" w:cs="Simplified Arabic" w:hint="cs"/>
          <w:b/>
          <w:color w:val="000000"/>
          <w:sz w:val="24"/>
          <w:szCs w:val="24"/>
          <w:rtl/>
        </w:rPr>
        <w:t>ة</w:t>
      </w:r>
      <w:r w:rsidR="006E4805" w:rsidRPr="007E4A25">
        <w:rPr>
          <w:rFonts w:ascii="Simplified Arabic" w:eastAsia="Simplified Arabic" w:hAnsi="Simplified Arabic" w:cs="Simplified Arabic"/>
          <w:b/>
          <w:color w:val="000000"/>
          <w:sz w:val="24"/>
          <w:szCs w:val="24"/>
          <w:rtl/>
        </w:rPr>
        <w:t xml:space="preserve"> ومستوى معيشي متقدم</w:t>
      </w:r>
      <w:r w:rsidR="006E4805">
        <w:rPr>
          <w:rFonts w:ascii="Simplified Arabic" w:eastAsia="Simplified Arabic" w:hAnsi="Simplified Arabic" w:cs="Simplified Arabic" w:hint="cs"/>
          <w:b/>
          <w:color w:val="000000"/>
          <w:sz w:val="24"/>
          <w:szCs w:val="24"/>
          <w:rtl/>
        </w:rPr>
        <w:t xml:space="preserve"> ،</w:t>
      </w:r>
      <w:r w:rsidR="006E4805" w:rsidRPr="007E4A25">
        <w:rPr>
          <w:rFonts w:ascii="Simplified Arabic" w:eastAsia="Simplified Arabic" w:hAnsi="Simplified Arabic" w:cs="Simplified Arabic"/>
          <w:b/>
          <w:color w:val="000000"/>
          <w:sz w:val="24"/>
          <w:szCs w:val="24"/>
          <w:rtl/>
        </w:rPr>
        <w:t>مصر في ثوبها الجديد</w:t>
      </w:r>
      <w:r w:rsidR="006E4805">
        <w:rPr>
          <w:rFonts w:ascii="Simplified Arabic" w:eastAsia="Simplified Arabic" w:hAnsi="Simplified Arabic" w:cs="Simplified Arabic" w:hint="cs"/>
          <w:b/>
          <w:color w:val="000000"/>
          <w:sz w:val="24"/>
          <w:szCs w:val="24"/>
          <w:rtl/>
        </w:rPr>
        <w:t xml:space="preserve"> ، </w:t>
      </w:r>
      <w:r w:rsidR="004D517A">
        <w:rPr>
          <w:rFonts w:ascii="Simplified Arabic" w:eastAsia="Simplified Arabic" w:hAnsi="Simplified Arabic" w:cs="Simplified Arabic" w:hint="cs"/>
          <w:b/>
          <w:color w:val="000000"/>
          <w:sz w:val="24"/>
          <w:szCs w:val="24"/>
          <w:rtl/>
        </w:rPr>
        <w:t>إ</w:t>
      </w:r>
      <w:r w:rsidR="006E4805" w:rsidRPr="007E4A25">
        <w:rPr>
          <w:rFonts w:ascii="Simplified Arabic" w:eastAsia="Simplified Arabic" w:hAnsi="Simplified Arabic" w:cs="Simplified Arabic"/>
          <w:b/>
          <w:color w:val="000000"/>
          <w:sz w:val="24"/>
          <w:szCs w:val="24"/>
          <w:rtl/>
        </w:rPr>
        <w:t>قامة المشروعات</w:t>
      </w:r>
      <w:r>
        <w:rPr>
          <w:rFonts w:ascii="Simplified Arabic" w:eastAsia="Simplified Arabic" w:hAnsi="Simplified Arabic" w:cs="Simplified Arabic" w:hint="cs"/>
          <w:b/>
          <w:color w:val="000000"/>
          <w:sz w:val="24"/>
          <w:szCs w:val="24"/>
          <w:rtl/>
        </w:rPr>
        <w:t>)</w:t>
      </w:r>
      <w:r w:rsidR="006E4805">
        <w:rPr>
          <w:rFonts w:ascii="Simplified Arabic" w:eastAsia="Simplified Arabic" w:hAnsi="Simplified Arabic" w:cs="Simplified Arabic" w:hint="cs"/>
          <w:b/>
          <w:color w:val="000000"/>
          <w:sz w:val="24"/>
          <w:szCs w:val="24"/>
          <w:rtl/>
        </w:rPr>
        <w:t xml:space="preserve"> .</w:t>
      </w:r>
    </w:p>
    <w:p w14:paraId="3E618842" w14:textId="1135D40F" w:rsidR="006E4805" w:rsidRPr="00C8300B" w:rsidRDefault="006E4805" w:rsidP="00CD43F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sidRPr="00C8300B">
        <w:rPr>
          <w:rFonts w:ascii="Simplified Arabic" w:eastAsia="Simplified Arabic" w:hAnsi="Simplified Arabic" w:cs="Simplified Arabic" w:hint="cs"/>
          <w:bCs/>
          <w:color w:val="000000"/>
          <w:sz w:val="24"/>
          <w:szCs w:val="24"/>
          <w:rtl/>
          <w:lang w:bidi="ar-EG"/>
        </w:rPr>
        <w:t>جدول رقم (1</w:t>
      </w:r>
      <w:r w:rsidR="00CD43F6">
        <w:rPr>
          <w:rFonts w:ascii="Simplified Arabic" w:eastAsia="Simplified Arabic" w:hAnsi="Simplified Arabic" w:cs="Simplified Arabic" w:hint="cs"/>
          <w:bCs/>
          <w:color w:val="000000"/>
          <w:sz w:val="24"/>
          <w:szCs w:val="24"/>
          <w:rtl/>
          <w:lang w:bidi="ar-EG"/>
        </w:rPr>
        <w:t>1</w:t>
      </w:r>
      <w:r w:rsidRPr="00C8300B">
        <w:rPr>
          <w:rFonts w:ascii="Simplified Arabic" w:eastAsia="Simplified Arabic" w:hAnsi="Simplified Arabic" w:cs="Simplified Arabic" w:hint="cs"/>
          <w:bCs/>
          <w:color w:val="000000"/>
          <w:sz w:val="24"/>
          <w:szCs w:val="24"/>
          <w:rtl/>
          <w:lang w:bidi="ar-EG"/>
        </w:rPr>
        <w:t>)</w:t>
      </w:r>
    </w:p>
    <w:p w14:paraId="3EB52E48" w14:textId="77777777" w:rsidR="006E4805" w:rsidRPr="0055735D" w:rsidRDefault="006E4805" w:rsidP="006E4805">
      <w:pPr>
        <w:pBdr>
          <w:top w:val="nil"/>
          <w:left w:val="nil"/>
          <w:bottom w:val="nil"/>
          <w:right w:val="nil"/>
          <w:between w:val="nil"/>
        </w:pBdr>
        <w:spacing w:after="0"/>
        <w:jc w:val="center"/>
        <w:rPr>
          <w:rFonts w:ascii="Simplified Arabic" w:eastAsia="Simplified Arabic" w:hAnsi="Simplified Arabic" w:cs="Simplified Arabic"/>
          <w:b/>
          <w:color w:val="000000"/>
          <w:sz w:val="24"/>
          <w:szCs w:val="24"/>
          <w:rtl/>
          <w:lang w:bidi="ar-EG"/>
        </w:rPr>
      </w:pPr>
      <w:r w:rsidRPr="00C8300B">
        <w:rPr>
          <w:rFonts w:ascii="Simplified Arabic" w:eastAsia="Simplified Arabic" w:hAnsi="Simplified Arabic" w:cs="Simplified Arabic" w:hint="cs"/>
          <w:bCs/>
          <w:color w:val="000000"/>
          <w:sz w:val="24"/>
          <w:szCs w:val="24"/>
          <w:rtl/>
          <w:lang w:bidi="ar-EG"/>
        </w:rPr>
        <w:t>التوزيع النسبي لمدي المعرفة باهداف التنمية المستدامة</w:t>
      </w:r>
    </w:p>
    <w:tbl>
      <w:tblPr>
        <w:tblStyle w:val="TableGrid"/>
        <w:bidiVisual/>
        <w:tblW w:w="0" w:type="auto"/>
        <w:tblLook w:val="04A0" w:firstRow="1" w:lastRow="0" w:firstColumn="1" w:lastColumn="0" w:noHBand="0" w:noVBand="1"/>
      </w:tblPr>
      <w:tblGrid>
        <w:gridCol w:w="2948"/>
        <w:gridCol w:w="2949"/>
        <w:gridCol w:w="2949"/>
      </w:tblGrid>
      <w:tr w:rsidR="006E4805" w14:paraId="5C0E5606" w14:textId="77777777" w:rsidTr="000533EE">
        <w:tc>
          <w:tcPr>
            <w:tcW w:w="2948" w:type="dxa"/>
            <w:shd w:val="clear" w:color="auto" w:fill="DDD9C3" w:themeFill="background2" w:themeFillShade="E6"/>
          </w:tcPr>
          <w:p w14:paraId="47BD65FC" w14:textId="77777777" w:rsidR="006E4805" w:rsidRPr="00E96298" w:rsidRDefault="006E4805" w:rsidP="000533EE">
            <w:pPr>
              <w:rPr>
                <w:rFonts w:ascii="Simplified Arabic" w:eastAsia="Simplified Arabic" w:hAnsi="Simplified Arabic" w:cs="Simplified Arabic"/>
                <w:b/>
                <w:color w:val="000000"/>
                <w:sz w:val="24"/>
                <w:szCs w:val="24"/>
                <w:rtl/>
                <w:lang w:bidi="ar-EG"/>
              </w:rPr>
            </w:pPr>
            <w:r>
              <w:rPr>
                <w:rFonts w:ascii="Simplified Arabic" w:eastAsia="Simplified Arabic" w:hAnsi="Simplified Arabic" w:cs="Simplified Arabic" w:hint="cs"/>
                <w:b/>
                <w:color w:val="000000"/>
                <w:sz w:val="24"/>
                <w:szCs w:val="24"/>
                <w:rtl/>
                <w:lang w:bidi="ar-EG"/>
              </w:rPr>
              <w:t xml:space="preserve">مدي وشكل معرفة الاهداف </w:t>
            </w:r>
            <w:r w:rsidRPr="00E96298">
              <w:rPr>
                <w:rFonts w:ascii="Simplified Arabic" w:eastAsia="Simplified Arabic" w:hAnsi="Simplified Arabic" w:cs="Simplified Arabic" w:hint="cs"/>
                <w:b/>
                <w:color w:val="000000"/>
                <w:sz w:val="24"/>
                <w:szCs w:val="24"/>
                <w:rtl/>
                <w:lang w:bidi="ar-EG"/>
              </w:rPr>
              <w:t>والرؤية</w:t>
            </w:r>
          </w:p>
        </w:tc>
        <w:tc>
          <w:tcPr>
            <w:tcW w:w="2949" w:type="dxa"/>
            <w:shd w:val="clear" w:color="auto" w:fill="DDD9C3" w:themeFill="background2" w:themeFillShade="E6"/>
          </w:tcPr>
          <w:p w14:paraId="47FE489E"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العدد</w:t>
            </w:r>
          </w:p>
        </w:tc>
        <w:tc>
          <w:tcPr>
            <w:tcW w:w="2949" w:type="dxa"/>
            <w:shd w:val="clear" w:color="auto" w:fill="DDD9C3" w:themeFill="background2" w:themeFillShade="E6"/>
          </w:tcPr>
          <w:p w14:paraId="0134A799"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النسبة</w:t>
            </w:r>
          </w:p>
        </w:tc>
      </w:tr>
      <w:tr w:rsidR="006E4805" w14:paraId="539F9D71" w14:textId="77777777" w:rsidTr="000533EE">
        <w:tc>
          <w:tcPr>
            <w:tcW w:w="2948" w:type="dxa"/>
          </w:tcPr>
          <w:p w14:paraId="2D06FBEC" w14:textId="77777777" w:rsidR="006E4805" w:rsidRPr="00E96298" w:rsidRDefault="006E4805" w:rsidP="000533EE">
            <w:pP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المعرفة بالاهداف بشكل جيد</w:t>
            </w:r>
          </w:p>
        </w:tc>
        <w:tc>
          <w:tcPr>
            <w:tcW w:w="2949" w:type="dxa"/>
          </w:tcPr>
          <w:p w14:paraId="7FFB6692"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5</w:t>
            </w:r>
          </w:p>
        </w:tc>
        <w:tc>
          <w:tcPr>
            <w:tcW w:w="2949" w:type="dxa"/>
          </w:tcPr>
          <w:p w14:paraId="6A9AE712"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31.3%</w:t>
            </w:r>
          </w:p>
        </w:tc>
      </w:tr>
      <w:tr w:rsidR="006E4805" w14:paraId="6A582B57" w14:textId="77777777" w:rsidTr="000533EE">
        <w:tc>
          <w:tcPr>
            <w:tcW w:w="2948" w:type="dxa"/>
          </w:tcPr>
          <w:p w14:paraId="2D67D437" w14:textId="77777777" w:rsidR="006E4805" w:rsidRPr="00E96298" w:rsidRDefault="006E4805" w:rsidP="000533EE">
            <w:pP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المعرفة بالاهداف بشكل بعيد</w:t>
            </w:r>
          </w:p>
        </w:tc>
        <w:tc>
          <w:tcPr>
            <w:tcW w:w="2949" w:type="dxa"/>
          </w:tcPr>
          <w:p w14:paraId="0345057F"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11</w:t>
            </w:r>
          </w:p>
        </w:tc>
        <w:tc>
          <w:tcPr>
            <w:tcW w:w="2949" w:type="dxa"/>
          </w:tcPr>
          <w:p w14:paraId="09F07F81" w14:textId="77777777" w:rsidR="006E4805" w:rsidRPr="00E96298" w:rsidRDefault="006E4805" w:rsidP="000533EE">
            <w:pPr>
              <w:jc w:val="center"/>
              <w:rPr>
                <w:rFonts w:ascii="Simplified Arabic" w:eastAsia="Simplified Arabic" w:hAnsi="Simplified Arabic" w:cs="Simplified Arabic"/>
                <w:b/>
                <w:color w:val="000000"/>
                <w:sz w:val="24"/>
                <w:szCs w:val="24"/>
                <w:rtl/>
                <w:lang w:bidi="ar-EG"/>
              </w:rPr>
            </w:pPr>
            <w:r w:rsidRPr="00E96298">
              <w:rPr>
                <w:rFonts w:ascii="Simplified Arabic" w:eastAsia="Simplified Arabic" w:hAnsi="Simplified Arabic" w:cs="Simplified Arabic" w:hint="cs"/>
                <w:b/>
                <w:color w:val="000000"/>
                <w:sz w:val="24"/>
                <w:szCs w:val="24"/>
                <w:rtl/>
                <w:lang w:bidi="ar-EG"/>
              </w:rPr>
              <w:t>68.7%</w:t>
            </w:r>
          </w:p>
        </w:tc>
      </w:tr>
    </w:tbl>
    <w:p w14:paraId="1305FA56" w14:textId="0CF9836C" w:rsidR="00EB616C" w:rsidRDefault="00EB616C" w:rsidP="006E4805">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5B3390C9" w14:textId="77777777" w:rsidR="00EB616C" w:rsidRDefault="00EB616C" w:rsidP="006E4805">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32"/>
          <w:szCs w:val="32"/>
          <w:rtl/>
        </w:rPr>
      </w:pPr>
    </w:p>
    <w:p w14:paraId="7968EB77" w14:textId="4AD97262" w:rsidR="006E4805" w:rsidRPr="00EE457D" w:rsidRDefault="004B2C91" w:rsidP="006E4805">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sidRPr="00EE457D">
        <w:rPr>
          <w:rFonts w:ascii="Simplified Arabic" w:eastAsia="Simplified Arabic" w:hAnsi="Simplified Arabic" w:cs="Simplified Arabic" w:hint="cs"/>
          <w:bCs/>
          <w:color w:val="000000"/>
          <w:sz w:val="24"/>
          <w:szCs w:val="24"/>
          <w:u w:val="single"/>
          <w:rtl/>
        </w:rPr>
        <w:t xml:space="preserve">2-4-2-6 </w:t>
      </w:r>
      <w:r w:rsidR="006E4805" w:rsidRPr="00EE457D">
        <w:rPr>
          <w:rFonts w:ascii="Simplified Arabic" w:eastAsia="Simplified Arabic" w:hAnsi="Simplified Arabic" w:cs="Simplified Arabic" w:hint="cs"/>
          <w:bCs/>
          <w:color w:val="000000"/>
          <w:sz w:val="24"/>
          <w:szCs w:val="24"/>
          <w:u w:val="single"/>
          <w:rtl/>
        </w:rPr>
        <w:t>المعرفة بالقانون تنظيم العمل الاهلي :-</w:t>
      </w:r>
    </w:p>
    <w:p w14:paraId="491E278B" w14:textId="3BAF2A98" w:rsidR="006E4805" w:rsidRDefault="006E4805" w:rsidP="00EE457D">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 xml:space="preserve">يتبين من الجدول التالي مدي معرفة عينة المبحوثين (16) </w:t>
      </w:r>
      <w:r w:rsidRPr="00E66AD3">
        <w:rPr>
          <w:rFonts w:ascii="Simplified Arabic" w:eastAsia="Simplified Arabic" w:hAnsi="Simplified Arabic" w:cs="Simplified Arabic" w:hint="cs"/>
          <w:b/>
          <w:color w:val="000000"/>
          <w:sz w:val="24"/>
          <w:szCs w:val="24"/>
          <w:rtl/>
          <w:lang w:bidi="ar-EG"/>
        </w:rPr>
        <w:t xml:space="preserve">فرد </w:t>
      </w:r>
      <w:r w:rsidRPr="00E66AD3">
        <w:rPr>
          <w:rFonts w:ascii="Simplified Arabic" w:eastAsia="Simplified Arabic" w:hAnsi="Simplified Arabic" w:cs="Simplified Arabic" w:hint="cs"/>
          <w:b/>
          <w:color w:val="000000"/>
          <w:sz w:val="24"/>
          <w:szCs w:val="24"/>
          <w:rtl/>
        </w:rPr>
        <w:t xml:space="preserve">بالقانون والائحة التي تنظم عمل المؤسسات العاملين بها وهو قانون " </w:t>
      </w:r>
      <w:r w:rsidRPr="00E66AD3">
        <w:rPr>
          <w:rFonts w:ascii="Simplified Arabic" w:hAnsi="Simplified Arabic" w:cs="Simplified Arabic"/>
          <w:b/>
          <w:sz w:val="24"/>
          <w:szCs w:val="24"/>
          <w:rtl/>
        </w:rPr>
        <w:t xml:space="preserve">قانون تنظيم العمل الاهلي رقم 149 لسنة </w:t>
      </w:r>
      <w:r w:rsidRPr="00E66AD3">
        <w:rPr>
          <w:rFonts w:ascii="Simplified Arabic" w:hAnsi="Simplified Arabic" w:cs="Simplified Arabic" w:hint="cs"/>
          <w:b/>
          <w:sz w:val="24"/>
          <w:szCs w:val="24"/>
          <w:rtl/>
        </w:rPr>
        <w:t>2019</w:t>
      </w:r>
      <w:r w:rsidR="004B2C91">
        <w:rPr>
          <w:rFonts w:ascii="Simplified Arabic" w:eastAsia="Simplified Arabic" w:hAnsi="Simplified Arabic" w:cs="Simplified Arabic" w:hint="cs"/>
          <w:b/>
          <w:color w:val="000000"/>
          <w:sz w:val="24"/>
          <w:szCs w:val="24"/>
          <w:rtl/>
        </w:rPr>
        <w:t>" فقد تبين</w:t>
      </w:r>
      <w:r w:rsidRPr="00E66AD3">
        <w:rPr>
          <w:rFonts w:ascii="Simplified Arabic" w:eastAsia="Simplified Arabic" w:hAnsi="Simplified Arabic" w:cs="Simplified Arabic" w:hint="cs"/>
          <w:b/>
          <w:color w:val="000000"/>
          <w:sz w:val="24"/>
          <w:szCs w:val="24"/>
          <w:rtl/>
        </w:rPr>
        <w:t xml:space="preserve"> نسبة 12.5% لديهم معر</w:t>
      </w:r>
      <w:r w:rsidR="004B2C91">
        <w:rPr>
          <w:rFonts w:ascii="Simplified Arabic" w:eastAsia="Simplified Arabic" w:hAnsi="Simplified Arabic" w:cs="Simplified Arabic" w:hint="cs"/>
          <w:b/>
          <w:color w:val="000000"/>
          <w:sz w:val="24"/>
          <w:szCs w:val="24"/>
          <w:rtl/>
        </w:rPr>
        <w:t>فة جيدة بالقانون بواقع ،</w:t>
      </w:r>
      <w:r w:rsidRPr="00E66AD3">
        <w:rPr>
          <w:rFonts w:ascii="Simplified Arabic" w:eastAsia="Simplified Arabic" w:hAnsi="Simplified Arabic" w:cs="Simplified Arabic" w:hint="cs"/>
          <w:b/>
          <w:color w:val="000000"/>
          <w:sz w:val="24"/>
          <w:szCs w:val="24"/>
          <w:rtl/>
        </w:rPr>
        <w:t xml:space="preserve"> بينما كانت نسبة المعرف</w:t>
      </w:r>
      <w:r w:rsidR="004B2C91">
        <w:rPr>
          <w:rFonts w:ascii="Simplified Arabic" w:eastAsia="Simplified Arabic" w:hAnsi="Simplified Arabic" w:cs="Simplified Arabic" w:hint="cs"/>
          <w:b/>
          <w:color w:val="000000"/>
          <w:sz w:val="24"/>
          <w:szCs w:val="24"/>
          <w:rtl/>
        </w:rPr>
        <w:t>ة المتوسطه والغير 37.</w:t>
      </w:r>
      <w:r w:rsidR="00EE457D">
        <w:rPr>
          <w:rFonts w:ascii="Simplified Arabic" w:eastAsia="Simplified Arabic" w:hAnsi="Simplified Arabic" w:cs="Simplified Arabic" w:hint="cs"/>
          <w:b/>
          <w:color w:val="000000"/>
          <w:sz w:val="24"/>
          <w:szCs w:val="24"/>
          <w:rtl/>
        </w:rPr>
        <w:t>5%</w:t>
      </w:r>
      <w:r w:rsidR="004B2C91">
        <w:rPr>
          <w:rFonts w:ascii="Simplified Arabic" w:eastAsia="Simplified Arabic" w:hAnsi="Simplified Arabic" w:cs="Simplified Arabic" w:hint="cs"/>
          <w:b/>
          <w:color w:val="000000"/>
          <w:sz w:val="24"/>
          <w:szCs w:val="24"/>
          <w:rtl/>
        </w:rPr>
        <w:t>، و</w:t>
      </w:r>
      <w:r w:rsidRPr="00E66AD3">
        <w:rPr>
          <w:rFonts w:ascii="Simplified Arabic" w:eastAsia="Simplified Arabic" w:hAnsi="Simplified Arabic" w:cs="Simplified Arabic" w:hint="cs"/>
          <w:b/>
          <w:color w:val="000000"/>
          <w:sz w:val="24"/>
          <w:szCs w:val="24"/>
          <w:rtl/>
        </w:rPr>
        <w:t>النسبة الاكبر في عدم المع</w:t>
      </w:r>
      <w:r w:rsidR="00EE457D">
        <w:rPr>
          <w:rFonts w:ascii="Simplified Arabic" w:eastAsia="Simplified Arabic" w:hAnsi="Simplified Arabic" w:cs="Simplified Arabic" w:hint="cs"/>
          <w:b/>
          <w:color w:val="000000"/>
          <w:sz w:val="24"/>
          <w:szCs w:val="24"/>
          <w:rtl/>
        </w:rPr>
        <w:t>رفة مطلقا بالقانون</w:t>
      </w:r>
      <w:r w:rsidRPr="00E66AD3">
        <w:rPr>
          <w:rFonts w:ascii="Simplified Arabic" w:eastAsia="Simplified Arabic" w:hAnsi="Simplified Arabic" w:cs="Simplified Arabic" w:hint="cs"/>
          <w:b/>
          <w:color w:val="000000"/>
          <w:sz w:val="24"/>
          <w:szCs w:val="24"/>
          <w:rtl/>
        </w:rPr>
        <w:t xml:space="preserve"> بنسبة </w:t>
      </w:r>
      <w:r w:rsidR="00EE457D">
        <w:rPr>
          <w:rFonts w:ascii="Simplified Arabic" w:eastAsia="Simplified Arabic" w:hAnsi="Simplified Arabic" w:cs="Simplified Arabic" w:hint="cs"/>
          <w:b/>
          <w:color w:val="000000"/>
          <w:sz w:val="24"/>
          <w:szCs w:val="24"/>
          <w:rtl/>
        </w:rPr>
        <w:t>50</w:t>
      </w:r>
      <w:r w:rsidRPr="00E66AD3">
        <w:rPr>
          <w:rFonts w:ascii="Simplified Arabic" w:eastAsia="Simplified Arabic" w:hAnsi="Simplified Arabic" w:cs="Simplified Arabic" w:hint="cs"/>
          <w:b/>
          <w:color w:val="000000"/>
          <w:sz w:val="24"/>
          <w:szCs w:val="24"/>
          <w:rtl/>
        </w:rPr>
        <w:t>%.</w:t>
      </w:r>
    </w:p>
    <w:p w14:paraId="4A01E3A8" w14:textId="77777777" w:rsidR="00EB616C" w:rsidRPr="00E66AD3" w:rsidRDefault="00EB616C" w:rsidP="00EE457D">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Pr>
      </w:pPr>
    </w:p>
    <w:p w14:paraId="24DFEE51" w14:textId="0D4E8E39" w:rsidR="006E4805" w:rsidRDefault="006E4805" w:rsidP="00CD43F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جدول رقم ( 1</w:t>
      </w:r>
      <w:r w:rsidR="00CD43F6">
        <w:rPr>
          <w:rFonts w:ascii="Simplified Arabic" w:eastAsia="Simplified Arabic" w:hAnsi="Simplified Arabic" w:cs="Simplified Arabic" w:hint="cs"/>
          <w:bCs/>
          <w:color w:val="000000"/>
          <w:sz w:val="24"/>
          <w:szCs w:val="24"/>
          <w:rtl/>
        </w:rPr>
        <w:t>2</w:t>
      </w:r>
      <w:r>
        <w:rPr>
          <w:rFonts w:ascii="Simplified Arabic" w:eastAsia="Simplified Arabic" w:hAnsi="Simplified Arabic" w:cs="Simplified Arabic" w:hint="cs"/>
          <w:bCs/>
          <w:color w:val="000000"/>
          <w:sz w:val="24"/>
          <w:szCs w:val="24"/>
          <w:rtl/>
        </w:rPr>
        <w:t>)</w:t>
      </w:r>
    </w:p>
    <w:p w14:paraId="3DC665B4" w14:textId="77777777" w:rsidR="006E4805" w:rsidRPr="00C8300B" w:rsidRDefault="006E4805" w:rsidP="006E4805">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Pr>
          <w:rFonts w:ascii="Simplified Arabic" w:eastAsia="Simplified Arabic" w:hAnsi="Simplified Arabic" w:cs="Simplified Arabic" w:hint="cs"/>
          <w:bCs/>
          <w:color w:val="000000"/>
          <w:sz w:val="24"/>
          <w:szCs w:val="24"/>
          <w:rtl/>
        </w:rPr>
        <w:t>التوزيع النسبي لمدي المعرفة بقانون تنظيم العمل الاهلي</w:t>
      </w:r>
    </w:p>
    <w:tbl>
      <w:tblPr>
        <w:tblStyle w:val="TableGrid"/>
        <w:bidiVisual/>
        <w:tblW w:w="0" w:type="auto"/>
        <w:tblLook w:val="04A0" w:firstRow="1" w:lastRow="0" w:firstColumn="1" w:lastColumn="0" w:noHBand="0" w:noVBand="1"/>
      </w:tblPr>
      <w:tblGrid>
        <w:gridCol w:w="2948"/>
        <w:gridCol w:w="2949"/>
        <w:gridCol w:w="2949"/>
      </w:tblGrid>
      <w:tr w:rsidR="006E4805" w14:paraId="22807F6D" w14:textId="77777777" w:rsidTr="000533EE">
        <w:tc>
          <w:tcPr>
            <w:tcW w:w="2948" w:type="dxa"/>
            <w:shd w:val="clear" w:color="auto" w:fill="DDD9C3" w:themeFill="background2" w:themeFillShade="E6"/>
          </w:tcPr>
          <w:p w14:paraId="7F3880C8"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مدي المعرفة بالقانون</w:t>
            </w:r>
          </w:p>
        </w:tc>
        <w:tc>
          <w:tcPr>
            <w:tcW w:w="2949" w:type="dxa"/>
            <w:shd w:val="clear" w:color="auto" w:fill="DDD9C3" w:themeFill="background2" w:themeFillShade="E6"/>
          </w:tcPr>
          <w:p w14:paraId="35B1630E"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العدد</w:t>
            </w:r>
          </w:p>
        </w:tc>
        <w:tc>
          <w:tcPr>
            <w:tcW w:w="2949" w:type="dxa"/>
            <w:shd w:val="clear" w:color="auto" w:fill="DDD9C3" w:themeFill="background2" w:themeFillShade="E6"/>
          </w:tcPr>
          <w:p w14:paraId="7131E73A"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النسبة</w:t>
            </w:r>
          </w:p>
        </w:tc>
      </w:tr>
      <w:tr w:rsidR="006E4805" w14:paraId="54A8C943" w14:textId="77777777" w:rsidTr="000533EE">
        <w:tc>
          <w:tcPr>
            <w:tcW w:w="2948" w:type="dxa"/>
          </w:tcPr>
          <w:p w14:paraId="36A54D0B"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معرفة جيدة بالقانون</w:t>
            </w:r>
          </w:p>
        </w:tc>
        <w:tc>
          <w:tcPr>
            <w:tcW w:w="2949" w:type="dxa"/>
          </w:tcPr>
          <w:p w14:paraId="7E896DAB"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2</w:t>
            </w:r>
          </w:p>
        </w:tc>
        <w:tc>
          <w:tcPr>
            <w:tcW w:w="2949" w:type="dxa"/>
          </w:tcPr>
          <w:p w14:paraId="79412EAE"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12.5%</w:t>
            </w:r>
          </w:p>
        </w:tc>
      </w:tr>
      <w:tr w:rsidR="006E4805" w14:paraId="6F7505B3" w14:textId="77777777" w:rsidTr="000533EE">
        <w:tc>
          <w:tcPr>
            <w:tcW w:w="2948" w:type="dxa"/>
          </w:tcPr>
          <w:p w14:paraId="6A3DF983"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معرفة متوسطه بالقانون</w:t>
            </w:r>
          </w:p>
        </w:tc>
        <w:tc>
          <w:tcPr>
            <w:tcW w:w="2949" w:type="dxa"/>
          </w:tcPr>
          <w:p w14:paraId="6699FF30"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6</w:t>
            </w:r>
          </w:p>
        </w:tc>
        <w:tc>
          <w:tcPr>
            <w:tcW w:w="2949" w:type="dxa"/>
          </w:tcPr>
          <w:p w14:paraId="3CDFC428"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37.5%</w:t>
            </w:r>
          </w:p>
        </w:tc>
      </w:tr>
      <w:tr w:rsidR="006E4805" w14:paraId="7A9C0B2D" w14:textId="77777777" w:rsidTr="000533EE">
        <w:tc>
          <w:tcPr>
            <w:tcW w:w="2948" w:type="dxa"/>
          </w:tcPr>
          <w:p w14:paraId="776895B1"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عدم المعرفة بالقانون</w:t>
            </w:r>
          </w:p>
        </w:tc>
        <w:tc>
          <w:tcPr>
            <w:tcW w:w="2949" w:type="dxa"/>
          </w:tcPr>
          <w:p w14:paraId="02439646"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8</w:t>
            </w:r>
          </w:p>
        </w:tc>
        <w:tc>
          <w:tcPr>
            <w:tcW w:w="2949" w:type="dxa"/>
          </w:tcPr>
          <w:p w14:paraId="75E8AF5A" w14:textId="77777777" w:rsidR="006E4805" w:rsidRPr="00E66AD3" w:rsidRDefault="006E4805" w:rsidP="000533EE">
            <w:pPr>
              <w:jc w:val="center"/>
              <w:rPr>
                <w:rFonts w:ascii="Simplified Arabic" w:eastAsia="Simplified Arabic" w:hAnsi="Simplified Arabic" w:cs="Simplified Arabic"/>
                <w:b/>
                <w:color w:val="000000"/>
                <w:sz w:val="24"/>
                <w:szCs w:val="24"/>
                <w:rtl/>
              </w:rPr>
            </w:pPr>
            <w:r w:rsidRPr="00E66AD3">
              <w:rPr>
                <w:rFonts w:ascii="Simplified Arabic" w:eastAsia="Simplified Arabic" w:hAnsi="Simplified Arabic" w:cs="Simplified Arabic" w:hint="cs"/>
                <w:b/>
                <w:color w:val="000000"/>
                <w:sz w:val="24"/>
                <w:szCs w:val="24"/>
                <w:rtl/>
              </w:rPr>
              <w:t>50%</w:t>
            </w:r>
          </w:p>
        </w:tc>
      </w:tr>
    </w:tbl>
    <w:p w14:paraId="1AEBE183" w14:textId="4F84A0EA" w:rsidR="00406650" w:rsidRDefault="00406650" w:rsidP="00EE457D">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2E1E1A49" w14:textId="77777777" w:rsidR="00406650" w:rsidRDefault="00406650" w:rsidP="00EE457D">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79AB22C7" w14:textId="52F95453" w:rsidR="00297F73" w:rsidRPr="00EE457D" w:rsidRDefault="00406650" w:rsidP="00EE457D">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Pr>
          <w:rFonts w:ascii="Simplified Arabic" w:eastAsia="Simplified Arabic" w:hAnsi="Simplified Arabic" w:cs="Simplified Arabic" w:hint="cs"/>
          <w:bCs/>
          <w:color w:val="000000"/>
          <w:sz w:val="24"/>
          <w:szCs w:val="24"/>
          <w:u w:val="single"/>
          <w:rtl/>
        </w:rPr>
        <w:lastRenderedPageBreak/>
        <w:t>1</w:t>
      </w:r>
      <w:r w:rsidR="00EE457D" w:rsidRPr="00EE457D">
        <w:rPr>
          <w:rFonts w:ascii="Simplified Arabic" w:eastAsia="Simplified Arabic" w:hAnsi="Simplified Arabic" w:cs="Simplified Arabic" w:hint="cs"/>
          <w:bCs/>
          <w:color w:val="000000"/>
          <w:sz w:val="24"/>
          <w:szCs w:val="24"/>
          <w:u w:val="single"/>
          <w:rtl/>
        </w:rPr>
        <w:t xml:space="preserve">-4-2-7 </w:t>
      </w:r>
      <w:r w:rsidR="00D7569E" w:rsidRPr="00EE457D">
        <w:rPr>
          <w:rFonts w:ascii="Simplified Arabic" w:eastAsia="Simplified Arabic" w:hAnsi="Simplified Arabic" w:cs="Simplified Arabic" w:hint="cs"/>
          <w:bCs/>
          <w:color w:val="000000"/>
          <w:sz w:val="24"/>
          <w:szCs w:val="24"/>
          <w:u w:val="single"/>
          <w:rtl/>
        </w:rPr>
        <w:t>المعوقات التي تحول دون تفعيل دور المؤسسة</w:t>
      </w:r>
      <w:r w:rsidR="002342B3" w:rsidRPr="00EE457D">
        <w:rPr>
          <w:rFonts w:ascii="Simplified Arabic" w:eastAsia="Simplified Arabic" w:hAnsi="Simplified Arabic" w:cs="Simplified Arabic" w:hint="cs"/>
          <w:bCs/>
          <w:color w:val="000000"/>
          <w:sz w:val="24"/>
          <w:szCs w:val="24"/>
          <w:u w:val="single"/>
          <w:rtl/>
        </w:rPr>
        <w:t>:-</w:t>
      </w:r>
    </w:p>
    <w:p w14:paraId="2CE98130" w14:textId="65120895" w:rsidR="00331480" w:rsidRDefault="00EE457D" w:rsidP="00EE457D">
      <w:pPr>
        <w:jc w:val="both"/>
        <w:rPr>
          <w:rFonts w:ascii="Simplified Arabic" w:eastAsia="Simplified Arabic" w:hAnsi="Simplified Arabic" w:cs="Simplified Arabic"/>
          <w:color w:val="000000"/>
          <w:sz w:val="24"/>
          <w:szCs w:val="24"/>
          <w:rtl/>
        </w:rPr>
      </w:pPr>
      <w:r>
        <w:rPr>
          <w:rFonts w:ascii="Simplified Arabic" w:eastAsia="Simplified Arabic" w:hAnsi="Simplified Arabic" w:cs="Simplified Arabic" w:hint="cs"/>
          <w:b/>
          <w:color w:val="000000"/>
          <w:sz w:val="24"/>
          <w:szCs w:val="24"/>
          <w:rtl/>
        </w:rPr>
        <w:t xml:space="preserve">يتضح من الجدول التالي </w:t>
      </w:r>
      <w:r w:rsidR="00650BAA" w:rsidRPr="00EE457D">
        <w:rPr>
          <w:rFonts w:ascii="Simplified Arabic" w:eastAsia="Simplified Arabic" w:hAnsi="Simplified Arabic" w:cs="Simplified Arabic" w:hint="cs"/>
          <w:b/>
          <w:color w:val="000000"/>
          <w:sz w:val="24"/>
          <w:szCs w:val="24"/>
          <w:rtl/>
        </w:rPr>
        <w:t>المعوقات التي تحول دون تق</w:t>
      </w:r>
      <w:r>
        <w:rPr>
          <w:rFonts w:ascii="Simplified Arabic" w:eastAsia="Simplified Arabic" w:hAnsi="Simplified Arabic" w:cs="Simplified Arabic" w:hint="cs"/>
          <w:b/>
          <w:color w:val="000000"/>
          <w:sz w:val="24"/>
          <w:szCs w:val="24"/>
          <w:rtl/>
        </w:rPr>
        <w:t xml:space="preserve">يدم الخدمات وتفعيل دور المؤسسات ، </w:t>
      </w:r>
      <w:r w:rsidR="00650BAA" w:rsidRPr="00EE457D">
        <w:rPr>
          <w:rFonts w:ascii="Simplified Arabic" w:eastAsia="Simplified Arabic" w:hAnsi="Simplified Arabic" w:cs="Simplified Arabic" w:hint="cs"/>
          <w:b/>
          <w:color w:val="000000"/>
          <w:sz w:val="24"/>
          <w:szCs w:val="24"/>
          <w:rtl/>
        </w:rPr>
        <w:t>نسبة 75% في ان المعوق الرأ</w:t>
      </w:r>
      <w:r w:rsidR="004D517A">
        <w:rPr>
          <w:rFonts w:ascii="Simplified Arabic" w:eastAsia="Simplified Arabic" w:hAnsi="Simplified Arabic" w:cs="Simplified Arabic" w:hint="cs"/>
          <w:b/>
          <w:color w:val="000000"/>
          <w:sz w:val="24"/>
          <w:szCs w:val="24"/>
          <w:rtl/>
        </w:rPr>
        <w:t>ي</w:t>
      </w:r>
      <w:r w:rsidR="00650BAA" w:rsidRPr="00EE457D">
        <w:rPr>
          <w:rFonts w:ascii="Simplified Arabic" w:eastAsia="Simplified Arabic" w:hAnsi="Simplified Arabic" w:cs="Simplified Arabic" w:hint="cs"/>
          <w:b/>
          <w:color w:val="000000"/>
          <w:sz w:val="24"/>
          <w:szCs w:val="24"/>
          <w:rtl/>
        </w:rPr>
        <w:t>سي هو ضعف الت</w:t>
      </w:r>
      <w:r>
        <w:rPr>
          <w:rFonts w:ascii="Simplified Arabic" w:eastAsia="Simplified Arabic" w:hAnsi="Simplified Arabic" w:cs="Simplified Arabic" w:hint="cs"/>
          <w:b/>
          <w:color w:val="000000"/>
          <w:sz w:val="24"/>
          <w:szCs w:val="24"/>
          <w:rtl/>
        </w:rPr>
        <w:t>مويل وجمع التبرعات ، وبنسبة 12.5% هناك معوق يتمثل في قلة وضعف أعداد المتطوعين ، و</w:t>
      </w:r>
      <w:r w:rsidR="00650BAA" w:rsidRPr="00EE457D">
        <w:rPr>
          <w:rFonts w:ascii="Simplified Arabic" w:eastAsia="Simplified Arabic" w:hAnsi="Simplified Arabic" w:cs="Simplified Arabic" w:hint="cs"/>
          <w:b/>
          <w:color w:val="000000"/>
          <w:sz w:val="24"/>
          <w:szCs w:val="24"/>
          <w:rtl/>
        </w:rPr>
        <w:t>بنسبة 6.25%</w:t>
      </w:r>
      <w:r>
        <w:rPr>
          <w:rFonts w:ascii="Simplified Arabic" w:eastAsia="Simplified Arabic" w:hAnsi="Simplified Arabic" w:cs="Simplified Arabic" w:hint="cs"/>
          <w:b/>
          <w:color w:val="000000"/>
          <w:sz w:val="24"/>
          <w:szCs w:val="24"/>
          <w:rtl/>
        </w:rPr>
        <w:t xml:space="preserve"> </w:t>
      </w:r>
      <w:r w:rsidRPr="00EE457D">
        <w:rPr>
          <w:rFonts w:ascii="Simplified Arabic" w:eastAsia="Simplified Arabic" w:hAnsi="Simplified Arabic" w:cs="Simplified Arabic" w:hint="cs"/>
          <w:b/>
          <w:color w:val="000000"/>
          <w:sz w:val="24"/>
          <w:szCs w:val="24"/>
          <w:rtl/>
        </w:rPr>
        <w:t>الانتشار الجغرافي والعادات والتقاليد</w:t>
      </w:r>
      <w:r>
        <w:rPr>
          <w:rFonts w:ascii="Simplified Arabic" w:eastAsia="Simplified Arabic" w:hAnsi="Simplified Arabic" w:cs="Simplified Arabic" w:hint="cs"/>
          <w:color w:val="000000"/>
          <w:sz w:val="24"/>
          <w:szCs w:val="24"/>
          <w:rtl/>
        </w:rPr>
        <w:t xml:space="preserve"> ، وايضا 6.25%</w:t>
      </w:r>
      <w:r>
        <w:rPr>
          <w:rFonts w:ascii="Simplified Arabic" w:eastAsia="Simplified Arabic" w:hAnsi="Simplified Arabic" w:cs="Simplified Arabic" w:hint="cs"/>
          <w:b/>
          <w:color w:val="000000"/>
          <w:sz w:val="24"/>
          <w:szCs w:val="24"/>
          <w:rtl/>
        </w:rPr>
        <w:t xml:space="preserve"> </w:t>
      </w:r>
      <w:r w:rsidR="00650BAA" w:rsidRPr="00EE457D">
        <w:rPr>
          <w:rFonts w:ascii="Simplified Arabic" w:eastAsia="Simplified Arabic" w:hAnsi="Simplified Arabic" w:cs="Simplified Arabic" w:hint="cs"/>
          <w:b/>
          <w:color w:val="000000"/>
          <w:sz w:val="24"/>
          <w:szCs w:val="24"/>
          <w:rtl/>
        </w:rPr>
        <w:t>تمثل عد</w:t>
      </w:r>
      <w:r>
        <w:rPr>
          <w:rFonts w:ascii="Simplified Arabic" w:eastAsia="Simplified Arabic" w:hAnsi="Simplified Arabic" w:cs="Simplified Arabic" w:hint="cs"/>
          <w:b/>
          <w:color w:val="000000"/>
          <w:sz w:val="24"/>
          <w:szCs w:val="24"/>
          <w:rtl/>
        </w:rPr>
        <w:t xml:space="preserve">م موجود معوقات </w:t>
      </w:r>
      <w:r w:rsidR="00144C55" w:rsidRPr="00EE457D">
        <w:rPr>
          <w:rFonts w:ascii="Simplified Arabic" w:eastAsia="Simplified Arabic" w:hAnsi="Simplified Arabic" w:cs="Simplified Arabic" w:hint="cs"/>
          <w:b/>
          <w:color w:val="000000"/>
          <w:sz w:val="24"/>
          <w:szCs w:val="24"/>
          <w:rtl/>
        </w:rPr>
        <w:t>، ذلك بواقع العينة التي تمثل (16) من الع</w:t>
      </w:r>
      <w:r>
        <w:rPr>
          <w:rFonts w:ascii="Simplified Arabic" w:eastAsia="Simplified Arabic" w:hAnsi="Simplified Arabic" w:cs="Simplified Arabic" w:hint="cs"/>
          <w:b/>
          <w:color w:val="000000"/>
          <w:sz w:val="24"/>
          <w:szCs w:val="24"/>
          <w:rtl/>
        </w:rPr>
        <w:t>ينة.</w:t>
      </w:r>
    </w:p>
    <w:p w14:paraId="201DD643" w14:textId="77777777" w:rsidR="00021EAC" w:rsidRPr="00EE457D" w:rsidRDefault="00021EAC" w:rsidP="00EE457D">
      <w:pPr>
        <w:jc w:val="both"/>
        <w:rPr>
          <w:rFonts w:ascii="Simplified Arabic" w:eastAsia="Simplified Arabic" w:hAnsi="Simplified Arabic" w:cs="Simplified Arabic"/>
          <w:color w:val="000000"/>
          <w:sz w:val="24"/>
          <w:szCs w:val="24"/>
          <w:rtl/>
        </w:rPr>
      </w:pPr>
    </w:p>
    <w:p w14:paraId="1BD0F174" w14:textId="6AE0643E" w:rsidR="00694508" w:rsidRPr="00EE457D" w:rsidRDefault="00694508" w:rsidP="00CD43F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sidRPr="00EE457D">
        <w:rPr>
          <w:rFonts w:ascii="Simplified Arabic" w:eastAsia="Simplified Arabic" w:hAnsi="Simplified Arabic" w:cs="Simplified Arabic" w:hint="cs"/>
          <w:bCs/>
          <w:color w:val="000000"/>
          <w:sz w:val="24"/>
          <w:szCs w:val="24"/>
          <w:rtl/>
        </w:rPr>
        <w:t>جدول (1</w:t>
      </w:r>
      <w:r w:rsidR="00CD43F6">
        <w:rPr>
          <w:rFonts w:ascii="Simplified Arabic" w:eastAsia="Simplified Arabic" w:hAnsi="Simplified Arabic" w:cs="Simplified Arabic" w:hint="cs"/>
          <w:bCs/>
          <w:color w:val="000000"/>
          <w:sz w:val="24"/>
          <w:szCs w:val="24"/>
          <w:rtl/>
        </w:rPr>
        <w:t>3</w:t>
      </w:r>
      <w:r w:rsidRPr="00EE457D">
        <w:rPr>
          <w:rFonts w:ascii="Simplified Arabic" w:eastAsia="Simplified Arabic" w:hAnsi="Simplified Arabic" w:cs="Simplified Arabic" w:hint="cs"/>
          <w:bCs/>
          <w:color w:val="000000"/>
          <w:sz w:val="24"/>
          <w:szCs w:val="24"/>
          <w:rtl/>
        </w:rPr>
        <w:t>)</w:t>
      </w:r>
    </w:p>
    <w:p w14:paraId="68E89F3B" w14:textId="475F91DC" w:rsidR="00694508" w:rsidRPr="00EE457D" w:rsidRDefault="00694508" w:rsidP="00BB5E5C">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rPr>
      </w:pPr>
      <w:r w:rsidRPr="00EE457D">
        <w:rPr>
          <w:rFonts w:ascii="Simplified Arabic" w:eastAsia="Simplified Arabic" w:hAnsi="Simplified Arabic" w:cs="Simplified Arabic" w:hint="cs"/>
          <w:bCs/>
          <w:color w:val="000000"/>
          <w:sz w:val="24"/>
          <w:szCs w:val="24"/>
          <w:rtl/>
        </w:rPr>
        <w:t>التوزيع النسبي لبيان المعوقات للمؤسسات محل الدراسة</w:t>
      </w:r>
    </w:p>
    <w:tbl>
      <w:tblPr>
        <w:tblStyle w:val="TableGrid"/>
        <w:bidiVisual/>
        <w:tblW w:w="0" w:type="auto"/>
        <w:tblLook w:val="04A0" w:firstRow="1" w:lastRow="0" w:firstColumn="1" w:lastColumn="0" w:noHBand="0" w:noVBand="1"/>
      </w:tblPr>
      <w:tblGrid>
        <w:gridCol w:w="2948"/>
        <w:gridCol w:w="2949"/>
        <w:gridCol w:w="2949"/>
      </w:tblGrid>
      <w:tr w:rsidR="00694508" w:rsidRPr="00EE457D" w14:paraId="0126BB09" w14:textId="77777777" w:rsidTr="00331480">
        <w:tc>
          <w:tcPr>
            <w:tcW w:w="2948" w:type="dxa"/>
            <w:shd w:val="clear" w:color="auto" w:fill="DDD9C3" w:themeFill="background2" w:themeFillShade="E6"/>
          </w:tcPr>
          <w:p w14:paraId="02714D7A" w14:textId="0DEBC26E" w:rsidR="00694508" w:rsidRPr="00EE457D" w:rsidRDefault="00B37FC1"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نوع المعوقات</w:t>
            </w:r>
          </w:p>
        </w:tc>
        <w:tc>
          <w:tcPr>
            <w:tcW w:w="2949" w:type="dxa"/>
            <w:shd w:val="clear" w:color="auto" w:fill="DDD9C3" w:themeFill="background2" w:themeFillShade="E6"/>
          </w:tcPr>
          <w:p w14:paraId="4FB5F41F" w14:textId="48C4EA37" w:rsidR="00694508" w:rsidRPr="00EE457D" w:rsidRDefault="00331480"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العدد</w:t>
            </w:r>
          </w:p>
        </w:tc>
        <w:tc>
          <w:tcPr>
            <w:tcW w:w="2949" w:type="dxa"/>
            <w:shd w:val="clear" w:color="auto" w:fill="DDD9C3" w:themeFill="background2" w:themeFillShade="E6"/>
          </w:tcPr>
          <w:p w14:paraId="126328F3" w14:textId="5BD49E6E" w:rsidR="00694508" w:rsidRPr="00EE457D" w:rsidRDefault="00331480"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النسبة</w:t>
            </w:r>
          </w:p>
        </w:tc>
      </w:tr>
      <w:tr w:rsidR="00694508" w:rsidRPr="00EE457D" w14:paraId="0E79C613" w14:textId="77777777" w:rsidTr="00694508">
        <w:tc>
          <w:tcPr>
            <w:tcW w:w="2948" w:type="dxa"/>
          </w:tcPr>
          <w:p w14:paraId="3392A762" w14:textId="28AB8450" w:rsidR="00694508" w:rsidRPr="00EE457D" w:rsidRDefault="00331480"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ضعف التمويل</w:t>
            </w:r>
          </w:p>
        </w:tc>
        <w:tc>
          <w:tcPr>
            <w:tcW w:w="2949" w:type="dxa"/>
          </w:tcPr>
          <w:p w14:paraId="1C2C22FC" w14:textId="6E777548" w:rsidR="00694508" w:rsidRPr="00EE457D" w:rsidRDefault="00331480"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12</w:t>
            </w:r>
          </w:p>
        </w:tc>
        <w:tc>
          <w:tcPr>
            <w:tcW w:w="2949" w:type="dxa"/>
          </w:tcPr>
          <w:p w14:paraId="6446E2DB" w14:textId="6E37819A" w:rsidR="00E5090B" w:rsidRPr="00EE457D" w:rsidRDefault="002342B3"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75%</w:t>
            </w:r>
          </w:p>
        </w:tc>
      </w:tr>
      <w:tr w:rsidR="00331480" w:rsidRPr="00EE457D" w14:paraId="5C3FD1C9" w14:textId="77777777" w:rsidTr="00694508">
        <w:tc>
          <w:tcPr>
            <w:tcW w:w="2948" w:type="dxa"/>
          </w:tcPr>
          <w:p w14:paraId="4CD9E110" w14:textId="11980A79" w:rsidR="00331480"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قلة اعداد المتطوعين</w:t>
            </w:r>
          </w:p>
        </w:tc>
        <w:tc>
          <w:tcPr>
            <w:tcW w:w="2949" w:type="dxa"/>
          </w:tcPr>
          <w:p w14:paraId="5D9BF3E2" w14:textId="215D0142" w:rsidR="00331480"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2</w:t>
            </w:r>
          </w:p>
        </w:tc>
        <w:tc>
          <w:tcPr>
            <w:tcW w:w="2949" w:type="dxa"/>
          </w:tcPr>
          <w:p w14:paraId="42E81379" w14:textId="7310B493" w:rsidR="00331480" w:rsidRPr="00EE457D" w:rsidRDefault="002342B3"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12.5%</w:t>
            </w:r>
          </w:p>
        </w:tc>
      </w:tr>
      <w:tr w:rsidR="00331480" w:rsidRPr="00EE457D" w14:paraId="396052C1" w14:textId="77777777" w:rsidTr="00694508">
        <w:tc>
          <w:tcPr>
            <w:tcW w:w="2948" w:type="dxa"/>
          </w:tcPr>
          <w:p w14:paraId="528237FD" w14:textId="621AD2C5" w:rsidR="00331480"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الانتشار الجغرافي والعادات والتقاليد</w:t>
            </w:r>
          </w:p>
        </w:tc>
        <w:tc>
          <w:tcPr>
            <w:tcW w:w="2949" w:type="dxa"/>
          </w:tcPr>
          <w:p w14:paraId="68AAC8F0" w14:textId="32A51208" w:rsidR="00331480"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1</w:t>
            </w:r>
          </w:p>
        </w:tc>
        <w:tc>
          <w:tcPr>
            <w:tcW w:w="2949" w:type="dxa"/>
          </w:tcPr>
          <w:p w14:paraId="7AEB8BD5" w14:textId="444AA974" w:rsidR="00331480" w:rsidRPr="00EE457D" w:rsidRDefault="002342B3"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6.25%</w:t>
            </w:r>
          </w:p>
        </w:tc>
      </w:tr>
      <w:tr w:rsidR="00E5090B" w:rsidRPr="00EE457D" w14:paraId="7187BFE5" w14:textId="77777777" w:rsidTr="00694508">
        <w:tc>
          <w:tcPr>
            <w:tcW w:w="2948" w:type="dxa"/>
          </w:tcPr>
          <w:p w14:paraId="0E56C17E" w14:textId="32DD3994" w:rsidR="00E5090B"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عدم وجود معوقات</w:t>
            </w:r>
          </w:p>
        </w:tc>
        <w:tc>
          <w:tcPr>
            <w:tcW w:w="2949" w:type="dxa"/>
          </w:tcPr>
          <w:p w14:paraId="3149C4E8" w14:textId="49909CB2" w:rsidR="00E5090B" w:rsidRPr="00EE457D" w:rsidRDefault="00E5090B"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1</w:t>
            </w:r>
          </w:p>
        </w:tc>
        <w:tc>
          <w:tcPr>
            <w:tcW w:w="2949" w:type="dxa"/>
          </w:tcPr>
          <w:p w14:paraId="7613D2B7" w14:textId="750813B2" w:rsidR="00E5090B" w:rsidRPr="00EE457D" w:rsidRDefault="002342B3"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6.25%</w:t>
            </w:r>
          </w:p>
        </w:tc>
      </w:tr>
    </w:tbl>
    <w:p w14:paraId="04F8ED3F" w14:textId="776BAE86" w:rsidR="00E830D7" w:rsidRPr="00EE457D" w:rsidRDefault="00E830D7"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8"/>
          <w:szCs w:val="28"/>
          <w:u w:val="single"/>
          <w:rtl/>
        </w:rPr>
      </w:pPr>
    </w:p>
    <w:p w14:paraId="5CB235DE" w14:textId="25BEDBAF" w:rsidR="00E830D7" w:rsidRPr="008D6A1A" w:rsidRDefault="00EE457D"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sidRPr="008D6A1A">
        <w:rPr>
          <w:rFonts w:ascii="Simplified Arabic" w:eastAsia="Simplified Arabic" w:hAnsi="Simplified Arabic" w:cs="Simplified Arabic" w:hint="cs"/>
          <w:bCs/>
          <w:color w:val="000000"/>
          <w:sz w:val="24"/>
          <w:szCs w:val="24"/>
          <w:u w:val="single"/>
          <w:rtl/>
        </w:rPr>
        <w:t xml:space="preserve">2-4-2-8 </w:t>
      </w:r>
      <w:r w:rsidR="00144C55" w:rsidRPr="008D6A1A">
        <w:rPr>
          <w:rFonts w:ascii="Simplified Arabic" w:eastAsia="Simplified Arabic" w:hAnsi="Simplified Arabic" w:cs="Simplified Arabic" w:hint="cs"/>
          <w:bCs/>
          <w:color w:val="000000"/>
          <w:sz w:val="24"/>
          <w:szCs w:val="24"/>
          <w:u w:val="single"/>
          <w:rtl/>
        </w:rPr>
        <w:t>التغلب علي المعوقات :-</w:t>
      </w:r>
      <w:r w:rsidR="00325694" w:rsidRPr="008D6A1A">
        <w:rPr>
          <w:rFonts w:ascii="Simplified Arabic" w:eastAsia="Simplified Arabic" w:hAnsi="Simplified Arabic" w:cs="Simplified Arabic" w:hint="cs"/>
          <w:bCs/>
          <w:color w:val="000000"/>
          <w:sz w:val="24"/>
          <w:szCs w:val="24"/>
          <w:u w:val="single"/>
          <w:rtl/>
        </w:rPr>
        <w:t xml:space="preserve"> </w:t>
      </w:r>
    </w:p>
    <w:p w14:paraId="78C1D6E3" w14:textId="59EAEC0D" w:rsidR="00393301" w:rsidRPr="00EE457D" w:rsidRDefault="00027FAE" w:rsidP="00693C30">
      <w:pPr>
        <w:pBdr>
          <w:top w:val="nil"/>
          <w:left w:val="nil"/>
          <w:bottom w:val="nil"/>
          <w:right w:val="nil"/>
          <w:between w:val="nil"/>
        </w:pBdr>
        <w:spacing w:after="0" w:line="276" w:lineRule="auto"/>
        <w:jc w:val="both"/>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 xml:space="preserve">يتضح من الجدول التالي </w:t>
      </w:r>
      <w:r w:rsidR="00393301" w:rsidRPr="00EE457D">
        <w:rPr>
          <w:rFonts w:ascii="Simplified Arabic" w:eastAsia="Simplified Arabic" w:hAnsi="Simplified Arabic" w:cs="Simplified Arabic" w:hint="cs"/>
          <w:b/>
          <w:color w:val="000000"/>
          <w:sz w:val="24"/>
          <w:szCs w:val="24"/>
          <w:rtl/>
        </w:rPr>
        <w:t>طرق</w:t>
      </w:r>
      <w:r>
        <w:rPr>
          <w:rFonts w:ascii="Simplified Arabic" w:eastAsia="Simplified Arabic" w:hAnsi="Simplified Arabic" w:cs="Simplified Arabic" w:hint="cs"/>
          <w:b/>
          <w:color w:val="000000"/>
          <w:sz w:val="24"/>
          <w:szCs w:val="24"/>
          <w:rtl/>
        </w:rPr>
        <w:t xml:space="preserve"> ومقترحات</w:t>
      </w:r>
      <w:r w:rsidR="00393301" w:rsidRPr="00EE457D">
        <w:rPr>
          <w:rFonts w:ascii="Simplified Arabic" w:eastAsia="Simplified Arabic" w:hAnsi="Simplified Arabic" w:cs="Simplified Arabic" w:hint="cs"/>
          <w:b/>
          <w:color w:val="000000"/>
          <w:sz w:val="24"/>
          <w:szCs w:val="24"/>
          <w:rtl/>
        </w:rPr>
        <w:t xml:space="preserve"> التغل</w:t>
      </w:r>
      <w:r>
        <w:rPr>
          <w:rFonts w:ascii="Simplified Arabic" w:eastAsia="Simplified Arabic" w:hAnsi="Simplified Arabic" w:cs="Simplified Arabic" w:hint="cs"/>
          <w:b/>
          <w:color w:val="000000"/>
          <w:sz w:val="24"/>
          <w:szCs w:val="24"/>
          <w:rtl/>
        </w:rPr>
        <w:t xml:space="preserve">ب علي المعوقات </w:t>
      </w:r>
      <w:r w:rsidR="00393301" w:rsidRPr="00EE457D">
        <w:rPr>
          <w:rFonts w:ascii="Simplified Arabic" w:eastAsia="Simplified Arabic" w:hAnsi="Simplified Arabic" w:cs="Simplified Arabic" w:hint="cs"/>
          <w:b/>
          <w:color w:val="000000"/>
          <w:sz w:val="24"/>
          <w:szCs w:val="24"/>
          <w:rtl/>
        </w:rPr>
        <w:t>بنسبة 50% علي عمل حملات لجمع ال</w:t>
      </w:r>
      <w:r>
        <w:rPr>
          <w:rFonts w:ascii="Simplified Arabic" w:eastAsia="Simplified Arabic" w:hAnsi="Simplified Arabic" w:cs="Simplified Arabic" w:hint="cs"/>
          <w:b/>
          <w:color w:val="000000"/>
          <w:sz w:val="24"/>
          <w:szCs w:val="24"/>
          <w:rtl/>
        </w:rPr>
        <w:t>تبرعات ، و</w:t>
      </w:r>
      <w:r w:rsidR="00393301" w:rsidRPr="00EE457D">
        <w:rPr>
          <w:rFonts w:ascii="Simplified Arabic" w:eastAsia="Simplified Arabic" w:hAnsi="Simplified Arabic" w:cs="Simplified Arabic" w:hint="cs"/>
          <w:b/>
          <w:color w:val="000000"/>
          <w:sz w:val="24"/>
          <w:szCs w:val="24"/>
          <w:rtl/>
        </w:rPr>
        <w:t>بنسبة 31.3% في دعم العمل والنشاط والتعاون بين ا</w:t>
      </w:r>
      <w:r>
        <w:rPr>
          <w:rFonts w:ascii="Simplified Arabic" w:eastAsia="Simplified Arabic" w:hAnsi="Simplified Arabic" w:cs="Simplified Arabic" w:hint="cs"/>
          <w:b/>
          <w:color w:val="000000"/>
          <w:sz w:val="24"/>
          <w:szCs w:val="24"/>
          <w:rtl/>
        </w:rPr>
        <w:t>فراد المؤسسة ، و</w:t>
      </w:r>
      <w:r w:rsidR="00393301" w:rsidRPr="00EE457D">
        <w:rPr>
          <w:rFonts w:ascii="Simplified Arabic" w:eastAsia="Simplified Arabic" w:hAnsi="Simplified Arabic" w:cs="Simplified Arabic" w:hint="cs"/>
          <w:b/>
          <w:color w:val="000000"/>
          <w:sz w:val="24"/>
          <w:szCs w:val="24"/>
          <w:rtl/>
        </w:rPr>
        <w:t xml:space="preserve">بنسبة 12.5% </w:t>
      </w:r>
      <w:r w:rsidR="00502D6D" w:rsidRPr="00EE457D">
        <w:rPr>
          <w:rFonts w:ascii="Simplified Arabic" w:eastAsia="Simplified Arabic" w:hAnsi="Simplified Arabic" w:cs="Simplified Arabic" w:hint="cs"/>
          <w:b/>
          <w:color w:val="000000"/>
          <w:sz w:val="24"/>
          <w:szCs w:val="24"/>
          <w:rtl/>
        </w:rPr>
        <w:t>حول التوعية للمجتمع لجلب ال</w:t>
      </w:r>
      <w:r>
        <w:rPr>
          <w:rFonts w:ascii="Simplified Arabic" w:eastAsia="Simplified Arabic" w:hAnsi="Simplified Arabic" w:cs="Simplified Arabic" w:hint="cs"/>
          <w:b/>
          <w:color w:val="000000"/>
          <w:sz w:val="24"/>
          <w:szCs w:val="24"/>
          <w:rtl/>
        </w:rPr>
        <w:t>متطوعين ، بينما</w:t>
      </w:r>
      <w:r w:rsidR="00502D6D" w:rsidRPr="00EE457D">
        <w:rPr>
          <w:rFonts w:ascii="Simplified Arabic" w:eastAsia="Simplified Arabic" w:hAnsi="Simplified Arabic" w:cs="Simplified Arabic" w:hint="cs"/>
          <w:b/>
          <w:color w:val="000000"/>
          <w:sz w:val="24"/>
          <w:szCs w:val="24"/>
          <w:rtl/>
        </w:rPr>
        <w:t xml:space="preserve"> بنسبة 6.25% انه للتغلب علي معوقات مؤسسته لابد من العمل علي جلب المشروعات التنموية .ذلك ب</w:t>
      </w:r>
      <w:r w:rsidR="00481323" w:rsidRPr="00EE457D">
        <w:rPr>
          <w:rFonts w:ascii="Simplified Arabic" w:eastAsia="Simplified Arabic" w:hAnsi="Simplified Arabic" w:cs="Simplified Arabic" w:hint="cs"/>
          <w:b/>
          <w:color w:val="000000"/>
          <w:sz w:val="24"/>
          <w:szCs w:val="24"/>
          <w:rtl/>
        </w:rPr>
        <w:t>واقع اراء العينة التي تمثل (16)</w:t>
      </w:r>
      <w:r>
        <w:rPr>
          <w:rFonts w:ascii="Simplified Arabic" w:eastAsia="Simplified Arabic" w:hAnsi="Simplified Arabic" w:cs="Simplified Arabic" w:hint="cs"/>
          <w:b/>
          <w:color w:val="000000"/>
          <w:sz w:val="24"/>
          <w:szCs w:val="24"/>
          <w:rtl/>
        </w:rPr>
        <w:t xml:space="preserve"> </w:t>
      </w:r>
      <w:r w:rsidR="00502D6D" w:rsidRPr="00EE457D">
        <w:rPr>
          <w:rFonts w:ascii="Simplified Arabic" w:eastAsia="Simplified Arabic" w:hAnsi="Simplified Arabic" w:cs="Simplified Arabic" w:hint="cs"/>
          <w:b/>
          <w:color w:val="000000"/>
          <w:sz w:val="24"/>
          <w:szCs w:val="24"/>
          <w:rtl/>
        </w:rPr>
        <w:t>محل الدراسة .</w:t>
      </w:r>
    </w:p>
    <w:p w14:paraId="4BA4F15A" w14:textId="77777777" w:rsidR="006D0D67" w:rsidRPr="00EE457D" w:rsidRDefault="006D0D67"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Pr>
      </w:pPr>
    </w:p>
    <w:p w14:paraId="33F299A3" w14:textId="51985B8D" w:rsidR="00C7029D" w:rsidRPr="00EE457D" w:rsidRDefault="00144C55" w:rsidP="00CD43F6">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rtl/>
          <w:lang w:bidi="ar-EG"/>
        </w:rPr>
      </w:pPr>
      <w:r w:rsidRPr="00EE457D">
        <w:rPr>
          <w:rFonts w:ascii="Simplified Arabic" w:eastAsia="Simplified Arabic" w:hAnsi="Simplified Arabic" w:cs="Simplified Arabic" w:hint="cs"/>
          <w:bCs/>
          <w:color w:val="000000"/>
          <w:sz w:val="24"/>
          <w:szCs w:val="24"/>
          <w:rtl/>
          <w:lang w:bidi="ar-EG"/>
        </w:rPr>
        <w:t>جدول رقم</w:t>
      </w:r>
      <w:r w:rsidR="00C7029D" w:rsidRPr="00EE457D">
        <w:rPr>
          <w:rFonts w:ascii="Simplified Arabic" w:eastAsia="Simplified Arabic" w:hAnsi="Simplified Arabic" w:cs="Simplified Arabic" w:hint="cs"/>
          <w:bCs/>
          <w:color w:val="000000"/>
          <w:sz w:val="24"/>
          <w:szCs w:val="24"/>
          <w:rtl/>
          <w:lang w:bidi="ar-EG"/>
        </w:rPr>
        <w:t xml:space="preserve"> </w:t>
      </w:r>
      <w:r w:rsidRPr="00EE457D">
        <w:rPr>
          <w:rFonts w:ascii="Simplified Arabic" w:eastAsia="Simplified Arabic" w:hAnsi="Simplified Arabic" w:cs="Simplified Arabic" w:hint="cs"/>
          <w:bCs/>
          <w:color w:val="000000"/>
          <w:sz w:val="24"/>
          <w:szCs w:val="24"/>
          <w:rtl/>
          <w:lang w:bidi="ar-EG"/>
        </w:rPr>
        <w:t>(1</w:t>
      </w:r>
      <w:r w:rsidR="00CD43F6">
        <w:rPr>
          <w:rFonts w:ascii="Simplified Arabic" w:eastAsia="Simplified Arabic" w:hAnsi="Simplified Arabic" w:cs="Simplified Arabic" w:hint="cs"/>
          <w:bCs/>
          <w:color w:val="000000"/>
          <w:sz w:val="24"/>
          <w:szCs w:val="24"/>
          <w:rtl/>
          <w:lang w:bidi="ar-EG"/>
        </w:rPr>
        <w:t>4</w:t>
      </w:r>
      <w:r w:rsidRPr="00EE457D">
        <w:rPr>
          <w:rFonts w:ascii="Simplified Arabic" w:eastAsia="Simplified Arabic" w:hAnsi="Simplified Arabic" w:cs="Simplified Arabic" w:hint="cs"/>
          <w:bCs/>
          <w:color w:val="000000"/>
          <w:sz w:val="24"/>
          <w:szCs w:val="24"/>
          <w:rtl/>
          <w:lang w:bidi="ar-EG"/>
        </w:rPr>
        <w:t>)</w:t>
      </w:r>
    </w:p>
    <w:p w14:paraId="50682FC2" w14:textId="78C4A384" w:rsidR="00144C55" w:rsidRPr="00EE457D" w:rsidRDefault="00144C55" w:rsidP="00BB5E5C">
      <w:pPr>
        <w:pBdr>
          <w:top w:val="nil"/>
          <w:left w:val="nil"/>
          <w:bottom w:val="nil"/>
          <w:right w:val="nil"/>
          <w:between w:val="nil"/>
        </w:pBdr>
        <w:spacing w:after="0"/>
        <w:jc w:val="center"/>
        <w:rPr>
          <w:rFonts w:ascii="Simplified Arabic" w:eastAsia="Simplified Arabic" w:hAnsi="Simplified Arabic" w:cs="Simplified Arabic"/>
          <w:bCs/>
          <w:color w:val="000000"/>
          <w:sz w:val="24"/>
          <w:szCs w:val="24"/>
          <w:lang w:bidi="ar-EG"/>
        </w:rPr>
      </w:pPr>
      <w:r w:rsidRPr="00EE457D">
        <w:rPr>
          <w:rFonts w:ascii="Simplified Arabic" w:eastAsia="Simplified Arabic" w:hAnsi="Simplified Arabic" w:cs="Simplified Arabic" w:hint="cs"/>
          <w:bCs/>
          <w:color w:val="000000"/>
          <w:sz w:val="24"/>
          <w:szCs w:val="24"/>
          <w:rtl/>
          <w:lang w:bidi="ar-EG"/>
        </w:rPr>
        <w:t>التوزيع النبسي لاراء المبحوثين حول التغلب علي المعوقات</w:t>
      </w:r>
    </w:p>
    <w:tbl>
      <w:tblPr>
        <w:tblStyle w:val="TableGrid"/>
        <w:bidiVisual/>
        <w:tblW w:w="0" w:type="auto"/>
        <w:tblLook w:val="04A0" w:firstRow="1" w:lastRow="0" w:firstColumn="1" w:lastColumn="0" w:noHBand="0" w:noVBand="1"/>
      </w:tblPr>
      <w:tblGrid>
        <w:gridCol w:w="2948"/>
        <w:gridCol w:w="2949"/>
        <w:gridCol w:w="2949"/>
      </w:tblGrid>
      <w:tr w:rsidR="00254D58" w:rsidRPr="00EE457D" w14:paraId="30FF5A05" w14:textId="77777777" w:rsidTr="006D0D67">
        <w:tc>
          <w:tcPr>
            <w:tcW w:w="2948" w:type="dxa"/>
            <w:shd w:val="clear" w:color="auto" w:fill="DDD9C3" w:themeFill="background2" w:themeFillShade="E6"/>
          </w:tcPr>
          <w:p w14:paraId="5807FB0C" w14:textId="36336F30" w:rsidR="00254D58" w:rsidRPr="00EE457D" w:rsidRDefault="006D0D67"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رأي المبحوثين</w:t>
            </w:r>
          </w:p>
        </w:tc>
        <w:tc>
          <w:tcPr>
            <w:tcW w:w="2949" w:type="dxa"/>
            <w:shd w:val="clear" w:color="auto" w:fill="DDD9C3" w:themeFill="background2" w:themeFillShade="E6"/>
          </w:tcPr>
          <w:p w14:paraId="4536E7A1" w14:textId="7ABFB1A3" w:rsidR="00254D58" w:rsidRPr="00EE457D" w:rsidRDefault="006D0D67"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العدد</w:t>
            </w:r>
          </w:p>
        </w:tc>
        <w:tc>
          <w:tcPr>
            <w:tcW w:w="2949" w:type="dxa"/>
            <w:shd w:val="clear" w:color="auto" w:fill="DDD9C3" w:themeFill="background2" w:themeFillShade="E6"/>
          </w:tcPr>
          <w:p w14:paraId="6660F762" w14:textId="006AB08D" w:rsidR="00254D58" w:rsidRPr="00EE457D" w:rsidRDefault="006D0D67"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النسبة</w:t>
            </w:r>
          </w:p>
        </w:tc>
      </w:tr>
      <w:tr w:rsidR="00254D58" w:rsidRPr="00EE457D" w14:paraId="28D6F039" w14:textId="77777777" w:rsidTr="00254D58">
        <w:tc>
          <w:tcPr>
            <w:tcW w:w="2948" w:type="dxa"/>
          </w:tcPr>
          <w:p w14:paraId="4F2D4F7A" w14:textId="73CFE668" w:rsidR="00254D58" w:rsidRPr="00EE457D" w:rsidRDefault="006D0D67"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حملات جمع تبرع</w:t>
            </w:r>
          </w:p>
        </w:tc>
        <w:tc>
          <w:tcPr>
            <w:tcW w:w="2949" w:type="dxa"/>
          </w:tcPr>
          <w:p w14:paraId="184ED71C" w14:textId="6FCEF6E4" w:rsidR="00254D58" w:rsidRPr="00EE457D" w:rsidRDefault="00706816"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8</w:t>
            </w:r>
          </w:p>
        </w:tc>
        <w:tc>
          <w:tcPr>
            <w:tcW w:w="2949" w:type="dxa"/>
          </w:tcPr>
          <w:p w14:paraId="239F1435" w14:textId="6C3E15F3" w:rsidR="00254D58" w:rsidRPr="00EE457D" w:rsidRDefault="00706816" w:rsidP="00BB5E5C">
            <w:pPr>
              <w:jc w:val="center"/>
              <w:rPr>
                <w:rFonts w:ascii="Simplified Arabic" w:eastAsia="Simplified Arabic" w:hAnsi="Simplified Arabic" w:cs="Simplified Arabic"/>
                <w:b/>
                <w:color w:val="000000"/>
                <w:sz w:val="24"/>
                <w:szCs w:val="24"/>
              </w:rPr>
            </w:pPr>
            <w:r w:rsidRPr="00EE457D">
              <w:rPr>
                <w:rFonts w:ascii="Simplified Arabic" w:eastAsia="Simplified Arabic" w:hAnsi="Simplified Arabic" w:cs="Simplified Arabic" w:hint="cs"/>
                <w:b/>
                <w:color w:val="000000"/>
                <w:sz w:val="24"/>
                <w:szCs w:val="24"/>
                <w:rtl/>
              </w:rPr>
              <w:t>50%</w:t>
            </w:r>
          </w:p>
        </w:tc>
      </w:tr>
      <w:tr w:rsidR="006D0D67" w:rsidRPr="00EE457D" w14:paraId="54DCB586" w14:textId="77777777" w:rsidTr="00254D58">
        <w:tc>
          <w:tcPr>
            <w:tcW w:w="2948" w:type="dxa"/>
          </w:tcPr>
          <w:p w14:paraId="5BBA636B" w14:textId="2F3972A7" w:rsidR="006D0D67" w:rsidRPr="00EE457D" w:rsidRDefault="006D0D67"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دعم التعاون</w:t>
            </w:r>
            <w:r w:rsidR="00393301" w:rsidRPr="00EE457D">
              <w:rPr>
                <w:rFonts w:ascii="Simplified Arabic" w:eastAsia="Simplified Arabic" w:hAnsi="Simplified Arabic" w:cs="Simplified Arabic" w:hint="cs"/>
                <w:b/>
                <w:color w:val="000000"/>
                <w:sz w:val="24"/>
                <w:szCs w:val="24"/>
                <w:rtl/>
              </w:rPr>
              <w:t xml:space="preserve"> والنشاط</w:t>
            </w:r>
            <w:r w:rsidRPr="00EE457D">
              <w:rPr>
                <w:rFonts w:ascii="Simplified Arabic" w:eastAsia="Simplified Arabic" w:hAnsi="Simplified Arabic" w:cs="Simplified Arabic" w:hint="cs"/>
                <w:b/>
                <w:color w:val="000000"/>
                <w:sz w:val="24"/>
                <w:szCs w:val="24"/>
                <w:rtl/>
              </w:rPr>
              <w:t xml:space="preserve"> داخل المؤسسة</w:t>
            </w:r>
          </w:p>
        </w:tc>
        <w:tc>
          <w:tcPr>
            <w:tcW w:w="2949" w:type="dxa"/>
          </w:tcPr>
          <w:p w14:paraId="1884DD4F" w14:textId="6C881FFC" w:rsidR="006D0D67" w:rsidRPr="00EE457D" w:rsidRDefault="00706816"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5</w:t>
            </w:r>
          </w:p>
        </w:tc>
        <w:tc>
          <w:tcPr>
            <w:tcW w:w="2949" w:type="dxa"/>
          </w:tcPr>
          <w:p w14:paraId="3C2AE695" w14:textId="2F2C6E2B" w:rsidR="006D0D67" w:rsidRPr="00EE457D" w:rsidRDefault="00706816" w:rsidP="00BB5E5C">
            <w:pPr>
              <w:jc w:val="center"/>
              <w:rPr>
                <w:rFonts w:ascii="Simplified Arabic" w:eastAsia="Simplified Arabic" w:hAnsi="Simplified Arabic" w:cs="Simplified Arabic"/>
                <w:b/>
                <w:color w:val="000000"/>
                <w:sz w:val="24"/>
                <w:szCs w:val="24"/>
              </w:rPr>
            </w:pPr>
            <w:r w:rsidRPr="00EE457D">
              <w:rPr>
                <w:rFonts w:ascii="Simplified Arabic" w:eastAsia="Simplified Arabic" w:hAnsi="Simplified Arabic" w:cs="Simplified Arabic" w:hint="cs"/>
                <w:b/>
                <w:color w:val="000000"/>
                <w:sz w:val="24"/>
                <w:szCs w:val="24"/>
                <w:rtl/>
              </w:rPr>
              <w:t>31.3%</w:t>
            </w:r>
          </w:p>
        </w:tc>
      </w:tr>
      <w:tr w:rsidR="00706816" w:rsidRPr="00EE457D" w14:paraId="09F246DC" w14:textId="77777777" w:rsidTr="00254D58">
        <w:tc>
          <w:tcPr>
            <w:tcW w:w="2948" w:type="dxa"/>
          </w:tcPr>
          <w:p w14:paraId="1C6F6EF2" w14:textId="496386D6" w:rsidR="00706816" w:rsidRPr="00EE457D" w:rsidRDefault="00706816"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التوعية لجلب المتطوعين</w:t>
            </w:r>
          </w:p>
        </w:tc>
        <w:tc>
          <w:tcPr>
            <w:tcW w:w="2949" w:type="dxa"/>
          </w:tcPr>
          <w:p w14:paraId="79FFF148" w14:textId="7F6D585E" w:rsidR="00706816" w:rsidRPr="00EE457D" w:rsidRDefault="00393301"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2</w:t>
            </w:r>
          </w:p>
        </w:tc>
        <w:tc>
          <w:tcPr>
            <w:tcW w:w="2949" w:type="dxa"/>
          </w:tcPr>
          <w:p w14:paraId="6AD86046" w14:textId="5E7CD153" w:rsidR="00706816" w:rsidRPr="00EE457D" w:rsidRDefault="00393301" w:rsidP="00BB5E5C">
            <w:pPr>
              <w:jc w:val="center"/>
              <w:rPr>
                <w:rFonts w:ascii="Simplified Arabic" w:eastAsia="Simplified Arabic" w:hAnsi="Simplified Arabic" w:cs="Simplified Arabic"/>
                <w:b/>
                <w:color w:val="000000"/>
                <w:sz w:val="24"/>
                <w:szCs w:val="24"/>
              </w:rPr>
            </w:pPr>
            <w:r w:rsidRPr="00EE457D">
              <w:rPr>
                <w:rFonts w:ascii="Simplified Arabic" w:eastAsia="Simplified Arabic" w:hAnsi="Simplified Arabic" w:cs="Simplified Arabic" w:hint="cs"/>
                <w:b/>
                <w:color w:val="000000"/>
                <w:sz w:val="24"/>
                <w:szCs w:val="24"/>
                <w:rtl/>
              </w:rPr>
              <w:t>12.5%</w:t>
            </w:r>
          </w:p>
        </w:tc>
      </w:tr>
      <w:tr w:rsidR="00706816" w14:paraId="25E8A039" w14:textId="77777777" w:rsidTr="00254D58">
        <w:tc>
          <w:tcPr>
            <w:tcW w:w="2948" w:type="dxa"/>
          </w:tcPr>
          <w:p w14:paraId="059FF20D" w14:textId="01DE8270" w:rsidR="00706816" w:rsidRPr="00EE457D" w:rsidRDefault="00706816"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جلب المشروعات التنموية للجمعية</w:t>
            </w:r>
          </w:p>
        </w:tc>
        <w:tc>
          <w:tcPr>
            <w:tcW w:w="2949" w:type="dxa"/>
          </w:tcPr>
          <w:p w14:paraId="6415A1CE" w14:textId="382E5756" w:rsidR="00706816" w:rsidRPr="00EE457D" w:rsidRDefault="00393301" w:rsidP="00BB5E5C">
            <w:pPr>
              <w:jc w:val="center"/>
              <w:rPr>
                <w:rFonts w:ascii="Simplified Arabic" w:eastAsia="Simplified Arabic" w:hAnsi="Simplified Arabic" w:cs="Simplified Arabic"/>
                <w:b/>
                <w:color w:val="000000"/>
                <w:sz w:val="24"/>
                <w:szCs w:val="24"/>
                <w:rtl/>
              </w:rPr>
            </w:pPr>
            <w:r w:rsidRPr="00EE457D">
              <w:rPr>
                <w:rFonts w:ascii="Simplified Arabic" w:eastAsia="Simplified Arabic" w:hAnsi="Simplified Arabic" w:cs="Simplified Arabic" w:hint="cs"/>
                <w:b/>
                <w:color w:val="000000"/>
                <w:sz w:val="24"/>
                <w:szCs w:val="24"/>
                <w:rtl/>
              </w:rPr>
              <w:t>1</w:t>
            </w:r>
          </w:p>
        </w:tc>
        <w:tc>
          <w:tcPr>
            <w:tcW w:w="2949" w:type="dxa"/>
          </w:tcPr>
          <w:p w14:paraId="2CED47CF" w14:textId="6B0737AC" w:rsidR="00706816" w:rsidRPr="00FD38E4" w:rsidRDefault="00393301" w:rsidP="00BB5E5C">
            <w:pPr>
              <w:jc w:val="center"/>
              <w:rPr>
                <w:rFonts w:ascii="Simplified Arabic" w:eastAsia="Simplified Arabic" w:hAnsi="Simplified Arabic" w:cs="Simplified Arabic"/>
                <w:b/>
                <w:color w:val="000000"/>
                <w:sz w:val="24"/>
                <w:szCs w:val="24"/>
              </w:rPr>
            </w:pPr>
            <w:r w:rsidRPr="00EE457D">
              <w:rPr>
                <w:rFonts w:ascii="Simplified Arabic" w:eastAsia="Simplified Arabic" w:hAnsi="Simplified Arabic" w:cs="Simplified Arabic" w:hint="cs"/>
                <w:b/>
                <w:color w:val="000000"/>
                <w:sz w:val="24"/>
                <w:szCs w:val="24"/>
                <w:rtl/>
              </w:rPr>
              <w:t>6.25%</w:t>
            </w:r>
          </w:p>
        </w:tc>
      </w:tr>
    </w:tbl>
    <w:p w14:paraId="70CF77AF" w14:textId="47CE51CC" w:rsidR="00BB5E5C" w:rsidRDefault="00BB5E5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p>
    <w:p w14:paraId="5124C996" w14:textId="4AE832C1" w:rsidR="00027FAE" w:rsidRDefault="00027FAE"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p>
    <w:p w14:paraId="48EFF233" w14:textId="77777777" w:rsidR="004D517A" w:rsidRDefault="004D517A"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p>
    <w:p w14:paraId="2E82C3EE" w14:textId="77777777" w:rsidR="00BB5E5C" w:rsidRDefault="00BB5E5C" w:rsidP="00BB5E5C">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8"/>
          <w:szCs w:val="28"/>
          <w:rtl/>
        </w:rPr>
      </w:pPr>
    </w:p>
    <w:p w14:paraId="5C40A94B" w14:textId="75E91E69" w:rsidR="006533C1" w:rsidRDefault="006533C1" w:rsidP="00EE457D">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lastRenderedPageBreak/>
        <w:t>النتائج والتوصيات :-</w:t>
      </w:r>
    </w:p>
    <w:p w14:paraId="0B40A99E" w14:textId="7A848E4A" w:rsidR="006533C1" w:rsidRDefault="006533C1" w:rsidP="006533C1">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Pr>
          <w:rFonts w:ascii="Simplified Arabic" w:eastAsia="Simplified Arabic" w:hAnsi="Simplified Arabic" w:cs="Simplified Arabic" w:hint="cs"/>
          <w:bCs/>
          <w:color w:val="000000"/>
          <w:sz w:val="28"/>
          <w:szCs w:val="28"/>
          <w:u w:val="single"/>
          <w:rtl/>
        </w:rPr>
        <w:t>النتائج</w:t>
      </w:r>
    </w:p>
    <w:p w14:paraId="7FD4B1B8" w14:textId="2AD8DA6F" w:rsidR="00E830D7" w:rsidRPr="008C3265" w:rsidRDefault="00B87CB2"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sidRPr="008C3265">
        <w:rPr>
          <w:rFonts w:ascii="Simplified Arabic" w:eastAsia="Simplified Arabic" w:hAnsi="Simplified Arabic" w:cs="Simplified Arabic" w:hint="cs"/>
          <w:bCs/>
          <w:color w:val="000000"/>
          <w:sz w:val="24"/>
          <w:szCs w:val="24"/>
          <w:u w:val="single"/>
          <w:rtl/>
        </w:rPr>
        <w:t>اولا</w:t>
      </w:r>
      <w:r w:rsidR="008C3265" w:rsidRPr="008C3265">
        <w:rPr>
          <w:rFonts w:ascii="Simplified Arabic" w:eastAsia="Simplified Arabic" w:hAnsi="Simplified Arabic" w:cs="Simplified Arabic" w:hint="cs"/>
          <w:bCs/>
          <w:color w:val="000000"/>
          <w:sz w:val="24"/>
          <w:szCs w:val="24"/>
          <w:u w:val="single"/>
          <w:rtl/>
        </w:rPr>
        <w:t>:</w:t>
      </w:r>
      <w:r w:rsidRPr="008C3265">
        <w:rPr>
          <w:rFonts w:ascii="Simplified Arabic" w:eastAsia="Simplified Arabic" w:hAnsi="Simplified Arabic" w:cs="Simplified Arabic" w:hint="cs"/>
          <w:bCs/>
          <w:color w:val="000000"/>
          <w:sz w:val="24"/>
          <w:szCs w:val="24"/>
          <w:u w:val="single"/>
          <w:rtl/>
        </w:rPr>
        <w:t xml:space="preserve"> </w:t>
      </w:r>
      <w:r w:rsidR="008C3265" w:rsidRPr="008C3265">
        <w:rPr>
          <w:rFonts w:ascii="Simplified Arabic" w:eastAsia="Simplified Arabic" w:hAnsi="Simplified Arabic" w:cs="Simplified Arabic" w:hint="cs"/>
          <w:bCs/>
          <w:color w:val="000000"/>
          <w:sz w:val="24"/>
          <w:szCs w:val="24"/>
          <w:u w:val="single"/>
          <w:rtl/>
        </w:rPr>
        <w:t xml:space="preserve">فيما يتعلق بمدي فهم وتعميق أهداف التنمية المستدامة في المؤسسات محل الدراسة </w:t>
      </w:r>
    </w:p>
    <w:p w14:paraId="007D229E" w14:textId="394FAC97" w:rsidR="00AB3E73" w:rsidRDefault="008C3265" w:rsidP="00693C30">
      <w:pPr>
        <w:pStyle w:val="ListParagraph"/>
        <w:numPr>
          <w:ilvl w:val="0"/>
          <w:numId w:val="26"/>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lang w:bidi="ar-EG"/>
        </w:rPr>
        <w:t>ضعف الفهم المتعم</w:t>
      </w:r>
      <w:r w:rsidR="004D517A">
        <w:rPr>
          <w:rFonts w:ascii="Simplified Arabic" w:eastAsia="Simplified Arabic" w:hAnsi="Simplified Arabic" w:cs="Simplified Arabic" w:hint="cs"/>
          <w:b/>
          <w:color w:val="000000"/>
          <w:sz w:val="24"/>
          <w:szCs w:val="24"/>
          <w:rtl/>
          <w:lang w:bidi="ar-EG"/>
        </w:rPr>
        <w:t>ق بأ</w:t>
      </w:r>
      <w:r>
        <w:rPr>
          <w:rFonts w:ascii="Simplified Arabic" w:eastAsia="Simplified Arabic" w:hAnsi="Simplified Arabic" w:cs="Simplified Arabic" w:hint="cs"/>
          <w:b/>
          <w:color w:val="000000"/>
          <w:sz w:val="24"/>
          <w:szCs w:val="24"/>
          <w:rtl/>
          <w:lang w:bidi="ar-EG"/>
        </w:rPr>
        <w:t>هداف التنمية ال</w:t>
      </w:r>
      <w:r>
        <w:rPr>
          <w:rFonts w:ascii="Simplified Arabic" w:eastAsia="Simplified Arabic" w:hAnsi="Simplified Arabic" w:cs="Simplified Arabic" w:hint="cs"/>
          <w:b/>
          <w:color w:val="000000"/>
          <w:sz w:val="24"/>
          <w:szCs w:val="24"/>
          <w:rtl/>
        </w:rPr>
        <w:t>مستدامة لدي العاملين في المؤسسات محل الدراسة</w:t>
      </w:r>
      <w:r w:rsidR="004D517A">
        <w:rPr>
          <w:rFonts w:ascii="Simplified Arabic" w:eastAsia="Simplified Arabic" w:hAnsi="Simplified Arabic" w:cs="Simplified Arabic" w:hint="cs"/>
          <w:b/>
          <w:color w:val="000000"/>
          <w:sz w:val="24"/>
          <w:szCs w:val="24"/>
          <w:rtl/>
        </w:rPr>
        <w:t xml:space="preserve"> ، فقد تبين أ</w:t>
      </w:r>
      <w:r>
        <w:rPr>
          <w:rFonts w:ascii="Simplified Arabic" w:eastAsia="Simplified Arabic" w:hAnsi="Simplified Arabic" w:cs="Simplified Arabic" w:hint="cs"/>
          <w:b/>
          <w:color w:val="000000"/>
          <w:sz w:val="24"/>
          <w:szCs w:val="24"/>
          <w:rtl/>
        </w:rPr>
        <w:t xml:space="preserve">ن نسبة 13.3% فقط من عينة الدراسة لديهم فهم </w:t>
      </w:r>
      <w:r w:rsidR="004D517A">
        <w:rPr>
          <w:rFonts w:ascii="Simplified Arabic" w:eastAsia="Simplified Arabic" w:hAnsi="Simplified Arabic" w:cs="Simplified Arabic" w:hint="cs"/>
          <w:b/>
          <w:color w:val="000000"/>
          <w:sz w:val="24"/>
          <w:szCs w:val="24"/>
          <w:rtl/>
        </w:rPr>
        <w:t>ومعرفه بأ</w:t>
      </w:r>
      <w:r w:rsidR="00046227">
        <w:rPr>
          <w:rFonts w:ascii="Simplified Arabic" w:eastAsia="Simplified Arabic" w:hAnsi="Simplified Arabic" w:cs="Simplified Arabic" w:hint="cs"/>
          <w:b/>
          <w:color w:val="000000"/>
          <w:sz w:val="24"/>
          <w:szCs w:val="24"/>
          <w:rtl/>
        </w:rPr>
        <w:t>هد</w:t>
      </w:r>
      <w:r w:rsidR="004D517A">
        <w:rPr>
          <w:rFonts w:ascii="Simplified Arabic" w:eastAsia="Simplified Arabic" w:hAnsi="Simplified Arabic" w:cs="Simplified Arabic" w:hint="cs"/>
          <w:b/>
          <w:color w:val="000000"/>
          <w:sz w:val="24"/>
          <w:szCs w:val="24"/>
          <w:rtl/>
        </w:rPr>
        <w:t>اف التنمية المستدامة والنسبة الأكبر بنسبة 68.7% معرفتهم بالأهداف سطحية جدا أو بعيدة تماما عن الأ</w:t>
      </w:r>
      <w:r w:rsidR="00046227">
        <w:rPr>
          <w:rFonts w:ascii="Simplified Arabic" w:eastAsia="Simplified Arabic" w:hAnsi="Simplified Arabic" w:cs="Simplified Arabic" w:hint="cs"/>
          <w:b/>
          <w:color w:val="000000"/>
          <w:sz w:val="24"/>
          <w:szCs w:val="24"/>
          <w:rtl/>
        </w:rPr>
        <w:t>هداف بمفهومها الصحيح.</w:t>
      </w:r>
    </w:p>
    <w:p w14:paraId="2A51A843" w14:textId="65FB1E0C" w:rsidR="00046227" w:rsidRDefault="00046227" w:rsidP="00693C30">
      <w:pPr>
        <w:pStyle w:val="ListParagraph"/>
        <w:numPr>
          <w:ilvl w:val="0"/>
          <w:numId w:val="26"/>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عدم اتساق الخدم</w:t>
      </w:r>
      <w:r w:rsidR="004D517A">
        <w:rPr>
          <w:rFonts w:ascii="Simplified Arabic" w:eastAsia="Simplified Arabic" w:hAnsi="Simplified Arabic" w:cs="Simplified Arabic" w:hint="cs"/>
          <w:b/>
          <w:color w:val="000000"/>
          <w:sz w:val="24"/>
          <w:szCs w:val="24"/>
          <w:rtl/>
        </w:rPr>
        <w:t>ات التي تقدمها هذه المؤسسات مع أ</w:t>
      </w:r>
      <w:r>
        <w:rPr>
          <w:rFonts w:ascii="Simplified Arabic" w:eastAsia="Simplified Arabic" w:hAnsi="Simplified Arabic" w:cs="Simplified Arabic" w:hint="cs"/>
          <w:b/>
          <w:color w:val="000000"/>
          <w:sz w:val="24"/>
          <w:szCs w:val="24"/>
          <w:rtl/>
        </w:rPr>
        <w:t xml:space="preserve">هداف التنمية المستدامة </w:t>
      </w:r>
      <w:r w:rsidR="004D517A">
        <w:rPr>
          <w:rFonts w:ascii="Simplified Arabic" w:eastAsia="Simplified Arabic" w:hAnsi="Simplified Arabic" w:cs="Simplified Arabic" w:hint="cs"/>
          <w:b/>
          <w:color w:val="000000"/>
          <w:sz w:val="24"/>
          <w:szCs w:val="24"/>
          <w:rtl/>
        </w:rPr>
        <w:t>فقط هي خدمات خيرية من التراز الأول أ</w:t>
      </w:r>
      <w:r>
        <w:rPr>
          <w:rFonts w:ascii="Simplified Arabic" w:eastAsia="Simplified Arabic" w:hAnsi="Simplified Arabic" w:cs="Simplified Arabic" w:hint="cs"/>
          <w:b/>
          <w:color w:val="000000"/>
          <w:sz w:val="24"/>
          <w:szCs w:val="24"/>
          <w:rtl/>
        </w:rPr>
        <w:t>و ت</w:t>
      </w:r>
      <w:r w:rsidR="004D517A">
        <w:rPr>
          <w:rFonts w:ascii="Simplified Arabic" w:eastAsia="Simplified Arabic" w:hAnsi="Simplified Arabic" w:cs="Simplified Arabic" w:hint="cs"/>
          <w:b/>
          <w:color w:val="000000"/>
          <w:sz w:val="24"/>
          <w:szCs w:val="24"/>
          <w:rtl/>
        </w:rPr>
        <w:t>وعوية بشكل سطحي غير متسق تماما أو متسق من بعيد مع أ</w:t>
      </w:r>
      <w:r>
        <w:rPr>
          <w:rFonts w:ascii="Simplified Arabic" w:eastAsia="Simplified Arabic" w:hAnsi="Simplified Arabic" w:cs="Simplified Arabic" w:hint="cs"/>
          <w:b/>
          <w:color w:val="000000"/>
          <w:sz w:val="24"/>
          <w:szCs w:val="24"/>
          <w:rtl/>
        </w:rPr>
        <w:t>هداف التنمية .</w:t>
      </w:r>
    </w:p>
    <w:p w14:paraId="24299872" w14:textId="0249D54D" w:rsidR="00CC695A" w:rsidRPr="007A69D2" w:rsidRDefault="00046227" w:rsidP="00693C30">
      <w:pPr>
        <w:pStyle w:val="ListParagraph"/>
        <w:numPr>
          <w:ilvl w:val="0"/>
          <w:numId w:val="26"/>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 xml:space="preserve">عدم الوعي </w:t>
      </w:r>
      <w:r w:rsidR="004D517A">
        <w:rPr>
          <w:rFonts w:ascii="Simplified Arabic" w:eastAsia="Simplified Arabic" w:hAnsi="Simplified Arabic" w:cs="Simplified Arabic" w:hint="cs"/>
          <w:b/>
          <w:color w:val="000000"/>
          <w:sz w:val="24"/>
          <w:szCs w:val="24"/>
          <w:rtl/>
        </w:rPr>
        <w:t>برؤية مصر2030 وعايا كافيا ماهي أ</w:t>
      </w:r>
      <w:r>
        <w:rPr>
          <w:rFonts w:ascii="Simplified Arabic" w:eastAsia="Simplified Arabic" w:hAnsi="Simplified Arabic" w:cs="Simplified Arabic" w:hint="cs"/>
          <w:b/>
          <w:color w:val="000000"/>
          <w:sz w:val="24"/>
          <w:szCs w:val="24"/>
          <w:rtl/>
        </w:rPr>
        <w:t>هدافها ومحاورها فقط تدور المعرفة بها حول انها تعمل علي خطة مصرية للتنمية الشاملة بشكل سطحي غير مدرج في خطط هذه المؤسسات .</w:t>
      </w:r>
    </w:p>
    <w:p w14:paraId="161AFB31" w14:textId="442BF1D8" w:rsidR="00046227" w:rsidRPr="00046227" w:rsidRDefault="00F57A9F"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Pr>
      </w:pPr>
      <w:r>
        <w:rPr>
          <w:rFonts w:ascii="Simplified Arabic" w:eastAsia="Simplified Arabic" w:hAnsi="Simplified Arabic" w:cs="Simplified Arabic" w:hint="cs"/>
          <w:bCs/>
          <w:color w:val="000000"/>
          <w:sz w:val="24"/>
          <w:szCs w:val="24"/>
          <w:u w:val="single"/>
          <w:rtl/>
        </w:rPr>
        <w:t>ثانيا : فيما يتعلق بمدى</w:t>
      </w:r>
      <w:r w:rsidR="00046227" w:rsidRPr="00046227">
        <w:rPr>
          <w:rFonts w:ascii="Simplified Arabic" w:eastAsia="Simplified Arabic" w:hAnsi="Simplified Arabic" w:cs="Simplified Arabic" w:hint="cs"/>
          <w:bCs/>
          <w:color w:val="000000"/>
          <w:sz w:val="24"/>
          <w:szCs w:val="24"/>
          <w:u w:val="single"/>
          <w:rtl/>
        </w:rPr>
        <w:t xml:space="preserve"> الوعي بالقانون والتشريعات التي تنظم عمل هذه المؤسسات</w:t>
      </w:r>
    </w:p>
    <w:p w14:paraId="1DB2ED76" w14:textId="47182ADB" w:rsidR="00E830D7" w:rsidRDefault="002D5ECA" w:rsidP="00693C30">
      <w:pPr>
        <w:pStyle w:val="ListParagraph"/>
        <w:numPr>
          <w:ilvl w:val="0"/>
          <w:numId w:val="31"/>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2D5ECA">
        <w:rPr>
          <w:rFonts w:ascii="Simplified Arabic" w:eastAsia="Simplified Arabic" w:hAnsi="Simplified Arabic" w:cs="Simplified Arabic" w:hint="cs"/>
          <w:b/>
          <w:color w:val="000000"/>
          <w:sz w:val="24"/>
          <w:szCs w:val="24"/>
          <w:rtl/>
          <w:lang w:val="en-GB" w:bidi="ar-EG"/>
        </w:rPr>
        <w:t xml:space="preserve">ضعف </w:t>
      </w:r>
      <w:r>
        <w:rPr>
          <w:rFonts w:ascii="Simplified Arabic" w:eastAsia="Simplified Arabic" w:hAnsi="Simplified Arabic" w:cs="Simplified Arabic" w:hint="cs"/>
          <w:b/>
          <w:color w:val="000000"/>
          <w:sz w:val="24"/>
          <w:szCs w:val="24"/>
          <w:rtl/>
          <w:lang w:val="en-GB" w:bidi="ar-EG"/>
        </w:rPr>
        <w:t>المعر</w:t>
      </w:r>
      <w:r w:rsidR="00CC695A">
        <w:rPr>
          <w:rFonts w:ascii="Simplified Arabic" w:eastAsia="Simplified Arabic" w:hAnsi="Simplified Arabic" w:cs="Simplified Arabic" w:hint="cs"/>
          <w:b/>
          <w:color w:val="000000"/>
          <w:sz w:val="24"/>
          <w:szCs w:val="24"/>
          <w:rtl/>
          <w:lang w:val="en-GB" w:bidi="ar-EG"/>
        </w:rPr>
        <w:t>فة بالقانون الذي ينظم عمل المؤسسات وهو قانون</w:t>
      </w:r>
      <w:r w:rsidR="00CC695A">
        <w:rPr>
          <w:rFonts w:ascii="Simplified Arabic" w:eastAsia="Simplified Arabic" w:hAnsi="Simplified Arabic" w:cs="Simplified Arabic" w:hint="cs"/>
          <w:b/>
          <w:color w:val="000000"/>
          <w:sz w:val="24"/>
          <w:szCs w:val="24"/>
          <w:rtl/>
        </w:rPr>
        <w:t xml:space="preserve"> </w:t>
      </w:r>
      <w:r w:rsidR="00CC695A" w:rsidRPr="00E66AD3">
        <w:rPr>
          <w:rFonts w:ascii="Simplified Arabic" w:eastAsia="Simplified Arabic" w:hAnsi="Simplified Arabic" w:cs="Simplified Arabic" w:hint="cs"/>
          <w:b/>
          <w:color w:val="000000"/>
          <w:sz w:val="24"/>
          <w:szCs w:val="24"/>
          <w:rtl/>
        </w:rPr>
        <w:t xml:space="preserve">" </w:t>
      </w:r>
      <w:r w:rsidR="00CC695A" w:rsidRPr="00E66AD3">
        <w:rPr>
          <w:rFonts w:ascii="Simplified Arabic" w:hAnsi="Simplified Arabic" w:cs="Simplified Arabic"/>
          <w:b/>
          <w:sz w:val="24"/>
          <w:szCs w:val="24"/>
          <w:rtl/>
        </w:rPr>
        <w:t xml:space="preserve">قانون تنظيم العمل الاهلي رقم 149 لسنة </w:t>
      </w:r>
      <w:r w:rsidR="00CC695A" w:rsidRPr="00E66AD3">
        <w:rPr>
          <w:rFonts w:ascii="Simplified Arabic" w:hAnsi="Simplified Arabic" w:cs="Simplified Arabic" w:hint="cs"/>
          <w:b/>
          <w:sz w:val="24"/>
          <w:szCs w:val="24"/>
          <w:rtl/>
        </w:rPr>
        <w:t>2019</w:t>
      </w:r>
      <w:r w:rsidR="00CC695A" w:rsidRPr="00E66AD3">
        <w:rPr>
          <w:rFonts w:ascii="Simplified Arabic" w:eastAsia="Simplified Arabic" w:hAnsi="Simplified Arabic" w:cs="Simplified Arabic" w:hint="cs"/>
          <w:b/>
          <w:color w:val="000000"/>
          <w:sz w:val="24"/>
          <w:szCs w:val="24"/>
          <w:rtl/>
        </w:rPr>
        <w:t>"</w:t>
      </w:r>
      <w:r w:rsidR="00CC695A">
        <w:rPr>
          <w:rFonts w:ascii="Simplified Arabic" w:eastAsia="Simplified Arabic" w:hAnsi="Simplified Arabic" w:cs="Simplified Arabic" w:hint="cs"/>
          <w:b/>
          <w:color w:val="000000"/>
          <w:sz w:val="24"/>
          <w:szCs w:val="24"/>
          <w:rtl/>
        </w:rPr>
        <w:t xml:space="preserve"> فقط من نسبة المبحوثين ظهر فقط 12.5% من لديهم معرفة بالقانون .</w:t>
      </w:r>
    </w:p>
    <w:p w14:paraId="0530F39F" w14:textId="22DB00AB" w:rsidR="00CC695A" w:rsidRDefault="00F57A9F" w:rsidP="00693C30">
      <w:pPr>
        <w:pStyle w:val="ListParagraph"/>
        <w:numPr>
          <w:ilvl w:val="0"/>
          <w:numId w:val="31"/>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إ</w:t>
      </w:r>
      <w:r w:rsidR="00CC695A">
        <w:rPr>
          <w:rFonts w:ascii="Simplified Arabic" w:eastAsia="Simplified Arabic" w:hAnsi="Simplified Arabic" w:cs="Simplified Arabic" w:hint="cs"/>
          <w:b/>
          <w:color w:val="000000"/>
          <w:sz w:val="24"/>
          <w:szCs w:val="24"/>
          <w:rtl/>
        </w:rPr>
        <w:t>تاحة اللائحة التنفيذية للقانون ونشرها من</w:t>
      </w:r>
      <w:r>
        <w:rPr>
          <w:rFonts w:ascii="Simplified Arabic" w:eastAsia="Simplified Arabic" w:hAnsi="Simplified Arabic" w:cs="Simplified Arabic" w:hint="cs"/>
          <w:b/>
          <w:color w:val="000000"/>
          <w:sz w:val="24"/>
          <w:szCs w:val="24"/>
          <w:rtl/>
        </w:rPr>
        <w:t xml:space="preserve"> قبل الدولة وعلي الرغم من ذلك فإ</w:t>
      </w:r>
      <w:r w:rsidR="00CC695A">
        <w:rPr>
          <w:rFonts w:ascii="Simplified Arabic" w:eastAsia="Simplified Arabic" w:hAnsi="Simplified Arabic" w:cs="Simplified Arabic" w:hint="cs"/>
          <w:b/>
          <w:color w:val="000000"/>
          <w:sz w:val="24"/>
          <w:szCs w:val="24"/>
          <w:rtl/>
        </w:rPr>
        <w:t>ن المؤسسات لم تكن تسعي لهذه المعرفة .</w:t>
      </w:r>
    </w:p>
    <w:p w14:paraId="23BE9F07" w14:textId="4BE99F5C" w:rsidR="00CC695A" w:rsidRDefault="00CC695A" w:rsidP="00693C30">
      <w:pPr>
        <w:pStyle w:val="ListParagraph"/>
        <w:numPr>
          <w:ilvl w:val="0"/>
          <w:numId w:val="31"/>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وضع خطط وتقديم خدمات وتعامل مع مست</w:t>
      </w:r>
      <w:r w:rsidR="007A69D2">
        <w:rPr>
          <w:rFonts w:ascii="Simplified Arabic" w:eastAsia="Simplified Arabic" w:hAnsi="Simplified Arabic" w:cs="Simplified Arabic" w:hint="cs"/>
          <w:b/>
          <w:color w:val="000000"/>
          <w:sz w:val="24"/>
          <w:szCs w:val="24"/>
          <w:rtl/>
        </w:rPr>
        <w:t>هدفين وجلب للمتطوعين من قبل المؤسسة بدون علم باللائحة التنفيذية للقانون الذي ينظم عملها.</w:t>
      </w:r>
    </w:p>
    <w:p w14:paraId="5C937372" w14:textId="3D94176C" w:rsidR="007A69D2" w:rsidRDefault="007A69D2"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r w:rsidRPr="007A69D2">
        <w:rPr>
          <w:rFonts w:ascii="Simplified Arabic" w:eastAsia="Simplified Arabic" w:hAnsi="Simplified Arabic" w:cs="Simplified Arabic" w:hint="cs"/>
          <w:bCs/>
          <w:color w:val="000000"/>
          <w:sz w:val="24"/>
          <w:szCs w:val="24"/>
          <w:u w:val="single"/>
          <w:rtl/>
        </w:rPr>
        <w:t xml:space="preserve">ثالثا : فيما يخص الوضع الراهن للمؤسسات الريفية محل الدراسة </w:t>
      </w:r>
      <w:r w:rsidR="00EE457D">
        <w:rPr>
          <w:rFonts w:ascii="Simplified Arabic" w:eastAsia="Simplified Arabic" w:hAnsi="Simplified Arabic" w:cs="Simplified Arabic" w:hint="cs"/>
          <w:bCs/>
          <w:color w:val="000000"/>
          <w:sz w:val="24"/>
          <w:szCs w:val="24"/>
          <w:u w:val="single"/>
          <w:rtl/>
        </w:rPr>
        <w:t>:-</w:t>
      </w:r>
    </w:p>
    <w:p w14:paraId="06B630C8" w14:textId="261FEE50" w:rsidR="000B1217" w:rsidRDefault="00F57A9F"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الإنتشار الأ</w:t>
      </w:r>
      <w:r w:rsidR="000B1217">
        <w:rPr>
          <w:rFonts w:ascii="Simplified Arabic" w:eastAsia="Simplified Arabic" w:hAnsi="Simplified Arabic" w:cs="Simplified Arabic" w:hint="cs"/>
          <w:b/>
          <w:color w:val="000000"/>
          <w:sz w:val="24"/>
          <w:szCs w:val="24"/>
          <w:rtl/>
        </w:rPr>
        <w:t>وسع لجمعيات تنمية المجتمع عنه من الجمعيات الاهلية بناءا علي ما تم في العينة العشوائية التي اختيرت كعينة للدراسة بواقع (16) من العاملين في المؤسسات الاهلية في ريف مركز حوش عيسي بمحافظة البحيرة بنسبة 68.8% لجمعيات تنمية المجتمع و 31.3% للجمعيات الاهلية .</w:t>
      </w:r>
    </w:p>
    <w:p w14:paraId="0068355F" w14:textId="1E7D2C85" w:rsidR="007A69D2" w:rsidRPr="00D63CCE" w:rsidRDefault="00E43859"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D63CCE">
        <w:rPr>
          <w:rFonts w:ascii="Simplified Arabic" w:eastAsia="Simplified Arabic" w:hAnsi="Simplified Arabic" w:cs="Simplified Arabic" w:hint="cs"/>
          <w:b/>
          <w:color w:val="000000"/>
          <w:sz w:val="24"/>
          <w:szCs w:val="24"/>
          <w:rtl/>
        </w:rPr>
        <w:t xml:space="preserve">النسبة الاكبر من العاملين في المؤسسات فوق سن الشباب </w:t>
      </w:r>
      <w:r w:rsidR="00F57A9F">
        <w:rPr>
          <w:rFonts w:ascii="Simplified Arabic" w:eastAsia="Simplified Arabic" w:hAnsi="Simplified Arabic" w:cs="Simplified Arabic" w:hint="cs"/>
          <w:b/>
          <w:color w:val="000000"/>
          <w:sz w:val="24"/>
          <w:szCs w:val="24"/>
          <w:rtl/>
        </w:rPr>
        <w:t xml:space="preserve">، </w:t>
      </w:r>
      <w:r w:rsidRPr="00D63CCE">
        <w:rPr>
          <w:rFonts w:ascii="Simplified Arabic" w:eastAsia="Simplified Arabic" w:hAnsi="Simplified Arabic" w:cs="Simplified Arabic" w:hint="cs"/>
          <w:b/>
          <w:color w:val="000000"/>
          <w:sz w:val="24"/>
          <w:szCs w:val="24"/>
          <w:rtl/>
        </w:rPr>
        <w:t>فتتمثل</w:t>
      </w:r>
      <w:r w:rsidR="00F57A9F">
        <w:rPr>
          <w:rFonts w:ascii="Simplified Arabic" w:eastAsia="Simplified Arabic" w:hAnsi="Simplified Arabic" w:cs="Simplified Arabic" w:hint="cs"/>
          <w:b/>
          <w:color w:val="000000"/>
          <w:sz w:val="24"/>
          <w:szCs w:val="24"/>
          <w:rtl/>
        </w:rPr>
        <w:t xml:space="preserve"> النسبة الأ</w:t>
      </w:r>
      <w:r w:rsidR="00D63CCE" w:rsidRPr="00D63CCE">
        <w:rPr>
          <w:rFonts w:ascii="Simplified Arabic" w:eastAsia="Simplified Arabic" w:hAnsi="Simplified Arabic" w:cs="Simplified Arabic" w:hint="cs"/>
          <w:b/>
          <w:color w:val="000000"/>
          <w:sz w:val="24"/>
          <w:szCs w:val="24"/>
          <w:rtl/>
        </w:rPr>
        <w:t xml:space="preserve">قل للشباب وهو ما انعكس بالطبع </w:t>
      </w:r>
      <w:r w:rsidR="00325694" w:rsidRPr="00D63CCE">
        <w:rPr>
          <w:rFonts w:ascii="Simplified Arabic" w:eastAsia="Simplified Arabic" w:hAnsi="Simplified Arabic" w:cs="Simplified Arabic" w:hint="cs"/>
          <w:b/>
          <w:color w:val="000000"/>
          <w:sz w:val="24"/>
          <w:szCs w:val="24"/>
          <w:rtl/>
        </w:rPr>
        <w:t>على</w:t>
      </w:r>
      <w:r w:rsidR="00D63CCE" w:rsidRPr="00D63CCE">
        <w:rPr>
          <w:rFonts w:ascii="Simplified Arabic" w:eastAsia="Simplified Arabic" w:hAnsi="Simplified Arabic" w:cs="Simplified Arabic" w:hint="cs"/>
          <w:b/>
          <w:color w:val="000000"/>
          <w:sz w:val="24"/>
          <w:szCs w:val="24"/>
          <w:rtl/>
        </w:rPr>
        <w:t xml:space="preserve"> مستوي سنين الخبرة لدي المؤسسات ال</w:t>
      </w:r>
      <w:r w:rsidR="00F57A9F">
        <w:rPr>
          <w:rFonts w:ascii="Simplified Arabic" w:eastAsia="Simplified Arabic" w:hAnsi="Simplified Arabic" w:cs="Simplified Arabic" w:hint="cs"/>
          <w:b/>
          <w:color w:val="000000"/>
          <w:sz w:val="24"/>
          <w:szCs w:val="24"/>
          <w:rtl/>
        </w:rPr>
        <w:t>ا</w:t>
      </w:r>
      <w:r w:rsidR="00D63CCE" w:rsidRPr="00D63CCE">
        <w:rPr>
          <w:rFonts w:ascii="Simplified Arabic" w:eastAsia="Simplified Arabic" w:hAnsi="Simplified Arabic" w:cs="Simplified Arabic" w:hint="cs"/>
          <w:b/>
          <w:color w:val="000000"/>
          <w:sz w:val="24"/>
          <w:szCs w:val="24"/>
          <w:rtl/>
        </w:rPr>
        <w:t>هلية وال</w:t>
      </w:r>
      <w:r w:rsidR="00F57A9F">
        <w:rPr>
          <w:rFonts w:ascii="Simplified Arabic" w:eastAsia="Simplified Arabic" w:hAnsi="Simplified Arabic" w:cs="Simplified Arabic" w:hint="cs"/>
          <w:b/>
          <w:color w:val="000000"/>
          <w:sz w:val="24"/>
          <w:szCs w:val="24"/>
          <w:rtl/>
        </w:rPr>
        <w:t>مدنية ولكن علي الناحية الاخري فإ</w:t>
      </w:r>
      <w:r w:rsidR="00D63CCE" w:rsidRPr="00D63CCE">
        <w:rPr>
          <w:rFonts w:ascii="Simplified Arabic" w:eastAsia="Simplified Arabic" w:hAnsi="Simplified Arabic" w:cs="Simplified Arabic" w:hint="cs"/>
          <w:b/>
          <w:color w:val="000000"/>
          <w:sz w:val="24"/>
          <w:szCs w:val="24"/>
          <w:rtl/>
        </w:rPr>
        <w:t>ن د</w:t>
      </w:r>
      <w:r w:rsidR="00F57A9F">
        <w:rPr>
          <w:rFonts w:ascii="Simplified Arabic" w:eastAsia="Simplified Arabic" w:hAnsi="Simplified Arabic" w:cs="Simplified Arabic" w:hint="cs"/>
          <w:b/>
          <w:color w:val="000000"/>
          <w:sz w:val="24"/>
          <w:szCs w:val="24"/>
          <w:rtl/>
        </w:rPr>
        <w:t>ور الشباب في هذه المؤسسات منخفض.</w:t>
      </w:r>
    </w:p>
    <w:p w14:paraId="54DEAC3D" w14:textId="5CC76F0A" w:rsidR="00D63CCE" w:rsidRPr="00D63CCE" w:rsidRDefault="00D63CCE"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D63CCE">
        <w:rPr>
          <w:rFonts w:ascii="Simplified Arabic" w:eastAsia="Simplified Arabic" w:hAnsi="Simplified Arabic" w:cs="Simplified Arabic" w:hint="cs"/>
          <w:b/>
          <w:color w:val="000000"/>
          <w:sz w:val="24"/>
          <w:szCs w:val="24"/>
          <w:rtl/>
        </w:rPr>
        <w:t>يتمثل ايضا انخفاض دور الشباب في ضعف نسبة المتطوعين ، وهو ما ظهر في المعوقات التي تعوق اداء عمل المؤسسات وتفعيل دورها بشكل جيد .</w:t>
      </w:r>
    </w:p>
    <w:p w14:paraId="2AF47F1A" w14:textId="48BBD8A8" w:rsidR="00C33CE1" w:rsidRDefault="008D6A1A"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lastRenderedPageBreak/>
        <w:t>نسبة</w:t>
      </w:r>
      <w:r w:rsidR="00325694">
        <w:rPr>
          <w:rFonts w:ascii="Simplified Arabic" w:eastAsia="Simplified Arabic" w:hAnsi="Simplified Arabic" w:cs="Simplified Arabic" w:hint="cs"/>
          <w:b/>
          <w:color w:val="000000"/>
          <w:sz w:val="24"/>
          <w:szCs w:val="24"/>
          <w:rtl/>
        </w:rPr>
        <w:t xml:space="preserve"> </w:t>
      </w:r>
      <w:r>
        <w:rPr>
          <w:rFonts w:ascii="Simplified Arabic" w:eastAsia="Simplified Arabic" w:hAnsi="Simplified Arabic" w:cs="Simplified Arabic" w:hint="cs"/>
          <w:b/>
          <w:color w:val="000000"/>
          <w:sz w:val="24"/>
          <w:szCs w:val="24"/>
          <w:rtl/>
        </w:rPr>
        <w:t>السيدات</w:t>
      </w:r>
      <w:r w:rsidR="00F57A9F">
        <w:rPr>
          <w:rFonts w:ascii="Simplified Arabic" w:eastAsia="Simplified Arabic" w:hAnsi="Simplified Arabic" w:cs="Simplified Arabic" w:hint="cs"/>
          <w:b/>
          <w:color w:val="000000"/>
          <w:sz w:val="24"/>
          <w:szCs w:val="24"/>
          <w:rtl/>
        </w:rPr>
        <w:t xml:space="preserve"> هي</w:t>
      </w:r>
      <w:r>
        <w:rPr>
          <w:rFonts w:ascii="Simplified Arabic" w:eastAsia="Simplified Arabic" w:hAnsi="Simplified Arabic" w:cs="Simplified Arabic" w:hint="cs"/>
          <w:b/>
          <w:color w:val="000000"/>
          <w:sz w:val="24"/>
          <w:szCs w:val="24"/>
          <w:rtl/>
        </w:rPr>
        <w:t xml:space="preserve"> </w:t>
      </w:r>
      <w:r w:rsidR="00C33CE1" w:rsidRPr="00C33CE1">
        <w:rPr>
          <w:rFonts w:ascii="Simplified Arabic" w:eastAsia="Simplified Arabic" w:hAnsi="Simplified Arabic" w:cs="Simplified Arabic" w:hint="cs"/>
          <w:b/>
          <w:color w:val="000000"/>
          <w:sz w:val="24"/>
          <w:szCs w:val="24"/>
          <w:rtl/>
        </w:rPr>
        <w:t>النسبة الاكبر لدي المؤسسات</w:t>
      </w:r>
      <w:r>
        <w:rPr>
          <w:rFonts w:ascii="Simplified Arabic" w:eastAsia="Simplified Arabic" w:hAnsi="Simplified Arabic" w:cs="Simplified Arabic" w:hint="cs"/>
          <w:b/>
          <w:color w:val="000000"/>
          <w:sz w:val="24"/>
          <w:szCs w:val="24"/>
          <w:rtl/>
        </w:rPr>
        <w:t xml:space="preserve"> محل الدراسة تمثل</w:t>
      </w:r>
      <w:r w:rsidR="00C33CE1" w:rsidRPr="00C33CE1">
        <w:rPr>
          <w:rFonts w:ascii="Simplified Arabic" w:eastAsia="Simplified Arabic" w:hAnsi="Simplified Arabic" w:cs="Simplified Arabic" w:hint="cs"/>
          <w:b/>
          <w:color w:val="000000"/>
          <w:sz w:val="24"/>
          <w:szCs w:val="24"/>
          <w:rtl/>
        </w:rPr>
        <w:t xml:space="preserve"> 56</w:t>
      </w:r>
      <w:r w:rsidR="00C33CE1">
        <w:rPr>
          <w:rFonts w:ascii="Simplified Arabic" w:eastAsia="Simplified Arabic" w:hAnsi="Simplified Arabic" w:cs="Simplified Arabic" w:hint="cs"/>
          <w:b/>
          <w:color w:val="000000"/>
          <w:sz w:val="24"/>
          <w:szCs w:val="24"/>
          <w:rtl/>
        </w:rPr>
        <w:t>.3%</w:t>
      </w:r>
      <w:r w:rsidR="00C33CE1">
        <w:rPr>
          <w:rFonts w:ascii="Simplified Arabic" w:eastAsia="Simplified Arabic" w:hAnsi="Simplified Arabic" w:cs="Simplified Arabic" w:hint="cs"/>
          <w:bCs/>
          <w:color w:val="000000"/>
          <w:sz w:val="24"/>
          <w:szCs w:val="24"/>
          <w:u w:val="single"/>
          <w:rtl/>
        </w:rPr>
        <w:t xml:space="preserve"> </w:t>
      </w:r>
      <w:r w:rsidR="00C33CE1" w:rsidRPr="00C33CE1">
        <w:rPr>
          <w:rFonts w:ascii="Simplified Arabic" w:eastAsia="Simplified Arabic" w:hAnsi="Simplified Arabic" w:cs="Simplified Arabic" w:hint="cs"/>
          <w:b/>
          <w:color w:val="000000"/>
          <w:sz w:val="24"/>
          <w:szCs w:val="24"/>
          <w:rtl/>
        </w:rPr>
        <w:t xml:space="preserve">، وما يتضح انها نسبة ايجابية وجيدة نظرا لوقوع هذه المؤسسات في الريف اذا هناك مساحة لعمل المرأة ومشاركتها في القطاع المدني </w:t>
      </w:r>
      <w:r w:rsidR="00C33CE1">
        <w:rPr>
          <w:rFonts w:ascii="Simplified Arabic" w:eastAsia="Simplified Arabic" w:hAnsi="Simplified Arabic" w:cs="Simplified Arabic" w:hint="cs"/>
          <w:b/>
          <w:color w:val="000000"/>
          <w:sz w:val="24"/>
          <w:szCs w:val="24"/>
          <w:rtl/>
        </w:rPr>
        <w:t>.</w:t>
      </w:r>
    </w:p>
    <w:p w14:paraId="4B27F148" w14:textId="2AA392B9" w:rsidR="00D63CCE" w:rsidRDefault="00D63CCE"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 xml:space="preserve">من ناحية المؤهل العلمي للعاملين في المؤسسات محل الدراسة بناء علي عينة الدراسة فقد تقاربت النسب بين المتعلمين تعليم متوسط وتعليم جامعي بنسب </w:t>
      </w:r>
      <w:r w:rsidRPr="008A15E3">
        <w:rPr>
          <w:rFonts w:ascii="Simplified Arabic" w:eastAsia="Simplified Arabic" w:hAnsi="Simplified Arabic" w:cs="Simplified Arabic" w:hint="cs"/>
          <w:b/>
          <w:color w:val="000000"/>
          <w:sz w:val="24"/>
          <w:szCs w:val="24"/>
          <w:rtl/>
        </w:rPr>
        <w:t>43.8</w:t>
      </w:r>
      <w:r>
        <w:rPr>
          <w:rFonts w:ascii="Simplified Arabic" w:eastAsia="Simplified Arabic" w:hAnsi="Simplified Arabic" w:cs="Simplified Arabic" w:hint="cs"/>
          <w:b/>
          <w:color w:val="000000"/>
          <w:sz w:val="24"/>
          <w:szCs w:val="24"/>
          <w:rtl/>
        </w:rPr>
        <w:t xml:space="preserve">% للتعليم المتوسط و </w:t>
      </w:r>
      <w:r w:rsidRPr="008A15E3">
        <w:rPr>
          <w:rFonts w:ascii="Simplified Arabic" w:eastAsia="Simplified Arabic" w:hAnsi="Simplified Arabic" w:cs="Simplified Arabic" w:hint="cs"/>
          <w:b/>
          <w:color w:val="000000"/>
          <w:sz w:val="24"/>
          <w:szCs w:val="24"/>
          <w:rtl/>
        </w:rPr>
        <w:t>37.5</w:t>
      </w:r>
      <w:r>
        <w:rPr>
          <w:rFonts w:ascii="Simplified Arabic" w:eastAsia="Simplified Arabic" w:hAnsi="Simplified Arabic" w:cs="Simplified Arabic" w:hint="cs"/>
          <w:b/>
          <w:color w:val="000000"/>
          <w:sz w:val="24"/>
          <w:szCs w:val="24"/>
          <w:rtl/>
        </w:rPr>
        <w:t>% وهو ما ينعكس بالطبع علي مدي المعارف والمهارات التي يتميز بها خريجوا التعليم الجامعي عنه في التعليم المتوسط.</w:t>
      </w:r>
    </w:p>
    <w:p w14:paraId="604086DE" w14:textId="7F16592D" w:rsidR="000B1217" w:rsidRDefault="000B1217"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تتمحور الخدمات التي تقدمها هذه المؤسسات في الريف حول مجموعة تكاد تكون متشابه ومشتركة بين المؤسسات منها ،</w:t>
      </w:r>
      <w:r w:rsidRPr="00BA6402">
        <w:rPr>
          <w:rFonts w:ascii="Simplified Arabic" w:eastAsia="Simplified Arabic" w:hAnsi="Simplified Arabic" w:cs="Simplified Arabic" w:hint="cs"/>
          <w:b/>
          <w:color w:val="000000"/>
          <w:sz w:val="24"/>
          <w:szCs w:val="24"/>
          <w:rtl/>
        </w:rPr>
        <w:t xml:space="preserve"> 25% </w:t>
      </w:r>
      <w:r w:rsidR="004946B2">
        <w:rPr>
          <w:rFonts w:ascii="Simplified Arabic" w:eastAsia="Simplified Arabic" w:hAnsi="Simplified Arabic" w:cs="Simplified Arabic" w:hint="cs"/>
          <w:b/>
          <w:color w:val="000000"/>
          <w:sz w:val="24"/>
          <w:szCs w:val="24"/>
          <w:rtl/>
        </w:rPr>
        <w:t xml:space="preserve">تتمثل في </w:t>
      </w:r>
      <w:r w:rsidR="004946B2">
        <w:rPr>
          <w:rFonts w:ascii="Simplified Arabic" w:eastAsia="Simplified Arabic" w:hAnsi="Simplified Arabic" w:cs="Simplified Arabic" w:hint="cs"/>
          <w:b/>
          <w:color w:val="000000"/>
          <w:sz w:val="24"/>
          <w:szCs w:val="24"/>
          <w:rtl/>
          <w:lang w:bidi="ar-EG"/>
        </w:rPr>
        <w:t>الإ</w:t>
      </w:r>
      <w:r>
        <w:rPr>
          <w:rFonts w:ascii="Simplified Arabic" w:eastAsia="Simplified Arabic" w:hAnsi="Simplified Arabic" w:cs="Simplified Arabic" w:hint="cs"/>
          <w:b/>
          <w:color w:val="000000"/>
          <w:sz w:val="24"/>
          <w:szCs w:val="24"/>
          <w:rtl/>
          <w:lang w:bidi="ar-EG"/>
        </w:rPr>
        <w:t>عا</w:t>
      </w:r>
      <w:r w:rsidR="00EB1F04">
        <w:rPr>
          <w:rFonts w:ascii="Simplified Arabic" w:eastAsia="Simplified Arabic" w:hAnsi="Simplified Arabic" w:cs="Simplified Arabic" w:hint="cs"/>
          <w:b/>
          <w:color w:val="000000"/>
          <w:sz w:val="24"/>
          <w:szCs w:val="24"/>
          <w:rtl/>
          <w:lang w:bidi="ar-EG"/>
        </w:rPr>
        <w:t>نات المالية و</w:t>
      </w:r>
      <w:r>
        <w:rPr>
          <w:rFonts w:ascii="Simplified Arabic" w:eastAsia="Simplified Arabic" w:hAnsi="Simplified Arabic" w:cs="Simplified Arabic" w:hint="cs"/>
          <w:b/>
          <w:color w:val="000000"/>
          <w:sz w:val="24"/>
          <w:szCs w:val="24"/>
          <w:rtl/>
          <w:lang w:bidi="ar-EG"/>
        </w:rPr>
        <w:t xml:space="preserve"> 3</w:t>
      </w:r>
      <w:r w:rsidR="00EB1F04">
        <w:rPr>
          <w:rFonts w:ascii="Simplified Arabic" w:eastAsia="Simplified Arabic" w:hAnsi="Simplified Arabic" w:cs="Simplified Arabic" w:hint="cs"/>
          <w:b/>
          <w:color w:val="000000"/>
          <w:sz w:val="24"/>
          <w:szCs w:val="24"/>
          <w:rtl/>
          <w:lang w:bidi="ar-EG"/>
        </w:rPr>
        <w:t>7.5% يعملون علي تقديم الخدمات</w:t>
      </w:r>
      <w:r>
        <w:rPr>
          <w:rFonts w:ascii="Simplified Arabic" w:eastAsia="Simplified Arabic" w:hAnsi="Simplified Arabic" w:cs="Simplified Arabic" w:hint="cs"/>
          <w:b/>
          <w:color w:val="000000"/>
          <w:sz w:val="24"/>
          <w:szCs w:val="24"/>
          <w:rtl/>
          <w:lang w:bidi="ar-EG"/>
        </w:rPr>
        <w:t xml:space="preserve"> </w:t>
      </w:r>
      <w:r w:rsidR="00EB1F04">
        <w:rPr>
          <w:rFonts w:ascii="Simplified Arabic" w:eastAsia="Simplified Arabic" w:hAnsi="Simplified Arabic" w:cs="Simplified Arabic" w:hint="cs"/>
          <w:b/>
          <w:color w:val="000000"/>
          <w:sz w:val="24"/>
          <w:szCs w:val="24"/>
          <w:rtl/>
          <w:lang w:bidi="ar-EG"/>
        </w:rPr>
        <w:t xml:space="preserve">و </w:t>
      </w:r>
      <w:r w:rsidR="008D6A1A">
        <w:rPr>
          <w:rFonts w:ascii="Simplified Arabic" w:eastAsia="Simplified Arabic" w:hAnsi="Simplified Arabic" w:cs="Simplified Arabic" w:hint="cs"/>
          <w:b/>
          <w:color w:val="000000"/>
          <w:sz w:val="24"/>
          <w:szCs w:val="24"/>
          <w:rtl/>
          <w:lang w:bidi="ar-EG"/>
        </w:rPr>
        <w:t>بواقع نفس النسبة ل</w:t>
      </w:r>
      <w:r>
        <w:rPr>
          <w:rFonts w:ascii="Simplified Arabic" w:eastAsia="Simplified Arabic" w:hAnsi="Simplified Arabic" w:cs="Simplified Arabic" w:hint="cs"/>
          <w:b/>
          <w:color w:val="000000"/>
          <w:sz w:val="24"/>
          <w:szCs w:val="24"/>
          <w:rtl/>
          <w:lang w:bidi="ar-EG"/>
        </w:rPr>
        <w:t>خدمات الاطعام</w:t>
      </w:r>
      <w:r w:rsidR="00EB1F04">
        <w:rPr>
          <w:rFonts w:ascii="Simplified Arabic" w:eastAsia="Simplified Arabic" w:hAnsi="Simplified Arabic" w:cs="Simplified Arabic" w:hint="cs"/>
          <w:b/>
          <w:color w:val="000000"/>
          <w:sz w:val="24"/>
          <w:szCs w:val="24"/>
          <w:rtl/>
          <w:lang w:bidi="ar-EG"/>
        </w:rPr>
        <w:t xml:space="preserve"> للايتام والفقراء، و</w:t>
      </w:r>
      <w:r>
        <w:rPr>
          <w:rFonts w:ascii="Simplified Arabic" w:eastAsia="Simplified Arabic" w:hAnsi="Simplified Arabic" w:cs="Simplified Arabic" w:hint="cs"/>
          <w:b/>
          <w:color w:val="000000"/>
          <w:sz w:val="24"/>
          <w:szCs w:val="24"/>
          <w:rtl/>
          <w:lang w:bidi="ar-EG"/>
        </w:rPr>
        <w:t>بنسبة 25% يقوم بتقديم الخدمات التعليم</w:t>
      </w:r>
      <w:r w:rsidR="00EB1F04">
        <w:rPr>
          <w:rFonts w:ascii="Simplified Arabic" w:eastAsia="Simplified Arabic" w:hAnsi="Simplified Arabic" w:cs="Simplified Arabic" w:hint="cs"/>
          <w:b/>
          <w:color w:val="000000"/>
          <w:sz w:val="24"/>
          <w:szCs w:val="24"/>
          <w:rtl/>
          <w:lang w:bidi="ar-EG"/>
        </w:rPr>
        <w:t>ية والتوعية و</w:t>
      </w:r>
      <w:r>
        <w:rPr>
          <w:rFonts w:ascii="Simplified Arabic" w:eastAsia="Simplified Arabic" w:hAnsi="Simplified Arabic" w:cs="Simplified Arabic" w:hint="cs"/>
          <w:b/>
          <w:color w:val="000000"/>
          <w:sz w:val="24"/>
          <w:szCs w:val="24"/>
          <w:rtl/>
          <w:lang w:bidi="ar-EG"/>
        </w:rPr>
        <w:t>العمل في تقديم الكساء</w:t>
      </w:r>
      <w:r w:rsidR="00EB1F04">
        <w:rPr>
          <w:rFonts w:ascii="Simplified Arabic" w:eastAsia="Simplified Arabic" w:hAnsi="Simplified Arabic" w:cs="Simplified Arabic" w:hint="cs"/>
          <w:b/>
          <w:color w:val="000000"/>
          <w:sz w:val="24"/>
          <w:szCs w:val="24"/>
          <w:rtl/>
          <w:lang w:bidi="ar-EG"/>
        </w:rPr>
        <w:t xml:space="preserve"> بنسبة 18.8 و</w:t>
      </w:r>
      <w:r>
        <w:rPr>
          <w:rFonts w:ascii="Simplified Arabic" w:eastAsia="Simplified Arabic" w:hAnsi="Simplified Arabic" w:cs="Simplified Arabic" w:hint="cs"/>
          <w:b/>
          <w:color w:val="000000"/>
          <w:sz w:val="24"/>
          <w:szCs w:val="24"/>
          <w:rtl/>
          <w:lang w:bidi="ar-EG"/>
        </w:rPr>
        <w:t>بنسبة 12.05% العمل في تقديم المشروعات الخد</w:t>
      </w:r>
      <w:r w:rsidR="00EB1F04">
        <w:rPr>
          <w:rFonts w:ascii="Simplified Arabic" w:eastAsia="Simplified Arabic" w:hAnsi="Simplified Arabic" w:cs="Simplified Arabic" w:hint="cs"/>
          <w:b/>
          <w:color w:val="000000"/>
          <w:sz w:val="24"/>
          <w:szCs w:val="24"/>
          <w:rtl/>
          <w:lang w:bidi="ar-EG"/>
        </w:rPr>
        <w:t>مية ، هذه النسب من واقع ع</w:t>
      </w:r>
      <w:r w:rsidR="004946B2">
        <w:rPr>
          <w:rFonts w:ascii="Simplified Arabic" w:eastAsia="Simplified Arabic" w:hAnsi="Simplified Arabic" w:cs="Simplified Arabic" w:hint="cs"/>
          <w:b/>
          <w:color w:val="000000"/>
          <w:sz w:val="24"/>
          <w:szCs w:val="24"/>
          <w:rtl/>
          <w:lang w:bidi="ar-EG"/>
        </w:rPr>
        <w:t>دد (16 شخص عينة الدراسة</w:t>
      </w:r>
      <w:r w:rsidR="00EB1F04">
        <w:rPr>
          <w:rFonts w:ascii="Simplified Arabic" w:eastAsia="Simplified Arabic" w:hAnsi="Simplified Arabic" w:cs="Simplified Arabic" w:hint="cs"/>
          <w:b/>
          <w:color w:val="000000"/>
          <w:sz w:val="24"/>
          <w:szCs w:val="24"/>
          <w:rtl/>
          <w:lang w:bidi="ar-EG"/>
        </w:rPr>
        <w:t>) .</w:t>
      </w:r>
    </w:p>
    <w:p w14:paraId="73A72EE0" w14:textId="1EF78FDD" w:rsidR="00907D40" w:rsidRPr="00907D40" w:rsidRDefault="00EB1F04"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r w:rsidRPr="00907D40">
        <w:rPr>
          <w:rFonts w:ascii="Simplified Arabic" w:eastAsia="Simplified Arabic" w:hAnsi="Simplified Arabic" w:cs="Simplified Arabic" w:hint="cs"/>
          <w:b/>
          <w:color w:val="000000"/>
          <w:sz w:val="24"/>
          <w:szCs w:val="24"/>
          <w:rtl/>
        </w:rPr>
        <w:t xml:space="preserve">تستهدف هذه المؤسسات عدد كبير من المستهدفون يتمثلون في فئات متشابه واخري غير متاشبه وايضا باعداد متقاربة في المستهدفين </w:t>
      </w:r>
      <w:r w:rsidR="00907D40" w:rsidRPr="00907D40">
        <w:rPr>
          <w:rFonts w:ascii="Simplified Arabic" w:eastAsia="Simplified Arabic" w:hAnsi="Simplified Arabic" w:cs="Simplified Arabic" w:hint="cs"/>
          <w:b/>
          <w:color w:val="000000"/>
          <w:sz w:val="24"/>
          <w:szCs w:val="24"/>
          <w:rtl/>
          <w:lang w:bidi="ar-EG"/>
        </w:rPr>
        <w:t>بنسبة 18.8% فئة الارامل والايتام</w:t>
      </w:r>
      <w:r w:rsidR="00A34E2D" w:rsidRPr="00907D40">
        <w:rPr>
          <w:rFonts w:ascii="Simplified Arabic" w:eastAsia="Simplified Arabic" w:hAnsi="Simplified Arabic" w:cs="Simplified Arabic" w:hint="cs"/>
          <w:b/>
          <w:color w:val="000000"/>
          <w:sz w:val="24"/>
          <w:szCs w:val="24"/>
          <w:rtl/>
          <w:lang w:bidi="ar-EG"/>
        </w:rPr>
        <w:t>، وعدد 4 اشخاص بنسبة 25% افادوا بان من ضمن الفئة المستهدفة المرأة المعيلة وتنطبق نفس النسبة علي كل الفئات ا</w:t>
      </w:r>
      <w:r w:rsidR="00907D40" w:rsidRPr="00907D40">
        <w:rPr>
          <w:rFonts w:ascii="Simplified Arabic" w:eastAsia="Simplified Arabic" w:hAnsi="Simplified Arabic" w:cs="Simplified Arabic" w:hint="cs"/>
          <w:b/>
          <w:color w:val="000000"/>
          <w:sz w:val="24"/>
          <w:szCs w:val="24"/>
          <w:rtl/>
          <w:lang w:bidi="ar-EG"/>
        </w:rPr>
        <w:t>لتي تقع تحت مسمي الاكثر فقرا ، و</w:t>
      </w:r>
      <w:r w:rsidR="00A34E2D" w:rsidRPr="00907D40">
        <w:rPr>
          <w:rFonts w:ascii="Simplified Arabic" w:eastAsia="Simplified Arabic" w:hAnsi="Simplified Arabic" w:cs="Simplified Arabic" w:hint="cs"/>
          <w:b/>
          <w:color w:val="000000"/>
          <w:sz w:val="24"/>
          <w:szCs w:val="24"/>
          <w:rtl/>
          <w:lang w:bidi="ar-EG"/>
        </w:rPr>
        <w:t xml:space="preserve">بنسبة 12.5% بان من ضمن الفئة المستهدفة ذي الاحياجات الخاصة ، </w:t>
      </w:r>
      <w:r w:rsidR="00907D40" w:rsidRPr="00907D40">
        <w:rPr>
          <w:rFonts w:ascii="Simplified Arabic" w:eastAsia="Simplified Arabic" w:hAnsi="Simplified Arabic" w:cs="Simplified Arabic" w:hint="cs"/>
          <w:b/>
          <w:color w:val="000000"/>
          <w:sz w:val="24"/>
          <w:szCs w:val="24"/>
          <w:rtl/>
          <w:lang w:bidi="ar-EG"/>
        </w:rPr>
        <w:t>و</w:t>
      </w:r>
      <w:r w:rsidR="00A34E2D" w:rsidRPr="00907D40">
        <w:rPr>
          <w:rFonts w:ascii="Simplified Arabic" w:eastAsia="Simplified Arabic" w:hAnsi="Simplified Arabic" w:cs="Simplified Arabic" w:hint="cs"/>
          <w:b/>
          <w:color w:val="000000"/>
          <w:sz w:val="24"/>
          <w:szCs w:val="24"/>
          <w:rtl/>
          <w:lang w:bidi="ar-EG"/>
        </w:rPr>
        <w:t>بنسبة 6.25% ، ذلك بواقع عدد ( 16)</w:t>
      </w:r>
      <w:r w:rsidR="00907D40" w:rsidRPr="00907D40">
        <w:rPr>
          <w:rFonts w:ascii="Simplified Arabic" w:eastAsia="Simplified Arabic" w:hAnsi="Simplified Arabic" w:cs="Simplified Arabic" w:hint="cs"/>
          <w:b/>
          <w:color w:val="000000"/>
          <w:sz w:val="24"/>
          <w:szCs w:val="24"/>
          <w:rtl/>
        </w:rPr>
        <w:t xml:space="preserve"> البعض بعدم معرفته او بكثرة العدد المستهدف دون تحديده بنسبة 18.8% ، هذا بعدد مستهدف بنسبة 43.85% العدد المستهدف لديهم يتراوح من 1 الي1000 بحساب الاسرة وليس الفرد ، وبنسبة 31.3% العدد المستهدف لديهم يتراوح بين 1000الي 3000 فرد ، وبنسبة قليلة تمثل 6.25% من العينة عدد المستهدف لمؤسسته يتخطي ال 3000 فرد فاكثر.</w:t>
      </w:r>
    </w:p>
    <w:p w14:paraId="69C55451" w14:textId="3BA5254E" w:rsidR="00F234A1" w:rsidRDefault="004946B2"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تلقت</w:t>
      </w:r>
      <w:r w:rsidR="00B72792">
        <w:rPr>
          <w:rFonts w:ascii="Simplified Arabic" w:eastAsia="Simplified Arabic" w:hAnsi="Simplified Arabic" w:cs="Simplified Arabic" w:hint="cs"/>
          <w:b/>
          <w:color w:val="000000"/>
          <w:sz w:val="24"/>
          <w:szCs w:val="24"/>
          <w:rtl/>
        </w:rPr>
        <w:t xml:space="preserve"> المؤسسات </w:t>
      </w:r>
      <w:r>
        <w:rPr>
          <w:rFonts w:ascii="Simplified Arabic" w:eastAsia="Simplified Arabic" w:hAnsi="Simplified Arabic" w:cs="Simplified Arabic" w:hint="cs"/>
          <w:b/>
          <w:color w:val="000000"/>
          <w:sz w:val="24"/>
          <w:szCs w:val="24"/>
          <w:rtl/>
        </w:rPr>
        <w:t>محل الدراسة علي عدد من البرامج التدريبية</w:t>
      </w:r>
      <w:r w:rsidR="00B72792">
        <w:rPr>
          <w:rFonts w:ascii="Simplified Arabic" w:eastAsia="Simplified Arabic" w:hAnsi="Simplified Arabic" w:cs="Simplified Arabic" w:hint="cs"/>
          <w:b/>
          <w:color w:val="000000"/>
          <w:sz w:val="24"/>
          <w:szCs w:val="24"/>
          <w:rtl/>
        </w:rPr>
        <w:t xml:space="preserve"> اختل</w:t>
      </w:r>
      <w:r>
        <w:rPr>
          <w:rFonts w:ascii="Simplified Arabic" w:eastAsia="Simplified Arabic" w:hAnsi="Simplified Arabic" w:cs="Simplified Arabic" w:hint="cs"/>
          <w:b/>
          <w:color w:val="000000"/>
          <w:sz w:val="24"/>
          <w:szCs w:val="24"/>
          <w:rtl/>
        </w:rPr>
        <w:t>فت وتشابهت لدي البعض منهم ، ومنها :</w:t>
      </w:r>
      <w:r w:rsidR="00B72792">
        <w:rPr>
          <w:rFonts w:ascii="Simplified Arabic" w:eastAsia="Simplified Arabic" w:hAnsi="Simplified Arabic" w:cs="Simplified Arabic" w:hint="cs"/>
          <w:b/>
          <w:color w:val="000000"/>
          <w:sz w:val="24"/>
          <w:szCs w:val="24"/>
          <w:rtl/>
        </w:rPr>
        <w:t xml:space="preserve"> التخطيط واعداد الموازنة والادارة ، تدريبات حول موضوعات الطفولة والامومة ، تدريبات حول موضوعات التنمية البشرية وتنمية الموارد ، تدريبات حول جذب المتطوعين والباحثين ، وتدريبات متخصصة وحاسب الي ومنهم من لم يحصل علي تدريبات مطلقا .</w:t>
      </w:r>
    </w:p>
    <w:p w14:paraId="6ED043E9" w14:textId="604A30D1" w:rsidR="00BB5E5C" w:rsidRDefault="00F234A1" w:rsidP="00693C30">
      <w:pPr>
        <w:pStyle w:val="ListParagraph"/>
        <w:numPr>
          <w:ilvl w:val="0"/>
          <w:numId w:val="32"/>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F234A1">
        <w:rPr>
          <w:rFonts w:ascii="Simplified Arabic" w:eastAsia="Simplified Arabic" w:hAnsi="Simplified Arabic" w:cs="Simplified Arabic" w:hint="cs"/>
          <w:b/>
          <w:color w:val="000000"/>
          <w:sz w:val="24"/>
          <w:szCs w:val="24"/>
          <w:rtl/>
        </w:rPr>
        <w:t xml:space="preserve">المعوقات التي تحول دون تحقيق هذه المؤسسات لاهدافها </w:t>
      </w:r>
      <w:r w:rsidR="00EB0C62">
        <w:rPr>
          <w:rFonts w:ascii="Simplified Arabic" w:eastAsia="Simplified Arabic" w:hAnsi="Simplified Arabic" w:cs="Simplified Arabic" w:hint="cs"/>
          <w:b/>
          <w:color w:val="000000"/>
          <w:sz w:val="24"/>
          <w:szCs w:val="24"/>
          <w:rtl/>
        </w:rPr>
        <w:t xml:space="preserve">تمثل </w:t>
      </w:r>
      <w:r w:rsidRPr="00F234A1">
        <w:rPr>
          <w:rFonts w:ascii="Simplified Arabic" w:eastAsia="Simplified Arabic" w:hAnsi="Simplified Arabic" w:cs="Simplified Arabic" w:hint="cs"/>
          <w:b/>
          <w:color w:val="000000"/>
          <w:sz w:val="24"/>
          <w:szCs w:val="24"/>
          <w:rtl/>
        </w:rPr>
        <w:t xml:space="preserve"> المعوق الر</w:t>
      </w:r>
      <w:r w:rsidR="00EB0C62">
        <w:rPr>
          <w:rFonts w:ascii="Simplified Arabic" w:eastAsia="Simplified Arabic" w:hAnsi="Simplified Arabic" w:cs="Simplified Arabic" w:hint="cs"/>
          <w:b/>
          <w:color w:val="000000"/>
          <w:sz w:val="24"/>
          <w:szCs w:val="24"/>
          <w:rtl/>
        </w:rPr>
        <w:t>ئي</w:t>
      </w:r>
      <w:r w:rsidRPr="00F234A1">
        <w:rPr>
          <w:rFonts w:ascii="Simplified Arabic" w:eastAsia="Simplified Arabic" w:hAnsi="Simplified Arabic" w:cs="Simplified Arabic" w:hint="cs"/>
          <w:b/>
          <w:color w:val="000000"/>
          <w:sz w:val="24"/>
          <w:szCs w:val="24"/>
          <w:rtl/>
        </w:rPr>
        <w:t xml:space="preserve">سي </w:t>
      </w:r>
      <w:r w:rsidR="00EB0C62">
        <w:rPr>
          <w:rFonts w:ascii="Simplified Arabic" w:eastAsia="Simplified Arabic" w:hAnsi="Simplified Arabic" w:cs="Simplified Arabic" w:hint="cs"/>
          <w:b/>
          <w:color w:val="000000"/>
          <w:sz w:val="24"/>
          <w:szCs w:val="24"/>
          <w:rtl/>
        </w:rPr>
        <w:t>في</w:t>
      </w:r>
      <w:r w:rsidRPr="00F234A1">
        <w:rPr>
          <w:rFonts w:ascii="Simplified Arabic" w:eastAsia="Simplified Arabic" w:hAnsi="Simplified Arabic" w:cs="Simplified Arabic" w:hint="cs"/>
          <w:b/>
          <w:color w:val="000000"/>
          <w:sz w:val="24"/>
          <w:szCs w:val="24"/>
          <w:rtl/>
        </w:rPr>
        <w:t xml:space="preserve"> ضعف الت</w:t>
      </w:r>
      <w:r>
        <w:rPr>
          <w:rFonts w:ascii="Simplified Arabic" w:eastAsia="Simplified Arabic" w:hAnsi="Simplified Arabic" w:cs="Simplified Arabic" w:hint="cs"/>
          <w:b/>
          <w:color w:val="000000"/>
          <w:sz w:val="24"/>
          <w:szCs w:val="24"/>
          <w:rtl/>
        </w:rPr>
        <w:t xml:space="preserve">مويل </w:t>
      </w:r>
      <w:r w:rsidR="00EB0C62">
        <w:rPr>
          <w:rFonts w:ascii="Simplified Arabic" w:eastAsia="Simplified Arabic" w:hAnsi="Simplified Arabic" w:cs="Simplified Arabic" w:hint="cs"/>
          <w:b/>
          <w:color w:val="000000"/>
          <w:sz w:val="24"/>
          <w:szCs w:val="24"/>
          <w:rtl/>
        </w:rPr>
        <w:t>واللجوء ل</w:t>
      </w:r>
      <w:r>
        <w:rPr>
          <w:rFonts w:ascii="Simplified Arabic" w:eastAsia="Simplified Arabic" w:hAnsi="Simplified Arabic" w:cs="Simplified Arabic" w:hint="cs"/>
          <w:b/>
          <w:color w:val="000000"/>
          <w:sz w:val="24"/>
          <w:szCs w:val="24"/>
          <w:rtl/>
        </w:rPr>
        <w:t xml:space="preserve">جمع التبرعات </w:t>
      </w:r>
      <w:r w:rsidR="00EB0C62">
        <w:rPr>
          <w:rFonts w:ascii="Simplified Arabic" w:eastAsia="Simplified Arabic" w:hAnsi="Simplified Arabic" w:cs="Simplified Arabic" w:hint="cs"/>
          <w:b/>
          <w:color w:val="000000"/>
          <w:sz w:val="24"/>
          <w:szCs w:val="24"/>
          <w:rtl/>
        </w:rPr>
        <w:t>ب</w:t>
      </w:r>
      <w:r w:rsidR="00EB0C62" w:rsidRPr="00F234A1">
        <w:rPr>
          <w:rFonts w:ascii="Simplified Arabic" w:eastAsia="Simplified Arabic" w:hAnsi="Simplified Arabic" w:cs="Simplified Arabic" w:hint="cs"/>
          <w:b/>
          <w:color w:val="000000"/>
          <w:sz w:val="24"/>
          <w:szCs w:val="24"/>
          <w:rtl/>
        </w:rPr>
        <w:t xml:space="preserve">نسبة 75% </w:t>
      </w:r>
      <w:r>
        <w:rPr>
          <w:rFonts w:ascii="Simplified Arabic" w:eastAsia="Simplified Arabic" w:hAnsi="Simplified Arabic" w:cs="Simplified Arabic" w:hint="cs"/>
          <w:b/>
          <w:color w:val="000000"/>
          <w:sz w:val="24"/>
          <w:szCs w:val="24"/>
          <w:rtl/>
        </w:rPr>
        <w:t xml:space="preserve">، </w:t>
      </w:r>
      <w:r w:rsidR="00EB0C62">
        <w:rPr>
          <w:rFonts w:ascii="Simplified Arabic" w:eastAsia="Simplified Arabic" w:hAnsi="Simplified Arabic" w:cs="Simplified Arabic" w:hint="cs"/>
          <w:b/>
          <w:color w:val="000000"/>
          <w:sz w:val="24"/>
          <w:szCs w:val="24"/>
          <w:rtl/>
        </w:rPr>
        <w:t xml:space="preserve">ثم </w:t>
      </w:r>
      <w:r w:rsidRPr="00F234A1">
        <w:rPr>
          <w:rFonts w:ascii="Simplified Arabic" w:eastAsia="Simplified Arabic" w:hAnsi="Simplified Arabic" w:cs="Simplified Arabic" w:hint="cs"/>
          <w:b/>
          <w:color w:val="000000"/>
          <w:sz w:val="24"/>
          <w:szCs w:val="24"/>
          <w:rtl/>
        </w:rPr>
        <w:t xml:space="preserve"> </w:t>
      </w:r>
      <w:r w:rsidR="00EB0C62" w:rsidRPr="00F234A1">
        <w:rPr>
          <w:rFonts w:ascii="Simplified Arabic" w:eastAsia="Simplified Arabic" w:hAnsi="Simplified Arabic" w:cs="Simplified Arabic" w:hint="cs"/>
          <w:b/>
          <w:color w:val="000000"/>
          <w:sz w:val="24"/>
          <w:szCs w:val="24"/>
          <w:rtl/>
        </w:rPr>
        <w:t xml:space="preserve">قلة وضعف </w:t>
      </w:r>
      <w:r w:rsidR="00EB0C62">
        <w:rPr>
          <w:rFonts w:ascii="Simplified Arabic" w:eastAsia="Simplified Arabic" w:hAnsi="Simplified Arabic" w:cs="Simplified Arabic" w:hint="cs"/>
          <w:b/>
          <w:color w:val="000000"/>
          <w:sz w:val="24"/>
          <w:szCs w:val="24"/>
          <w:rtl/>
        </w:rPr>
        <w:t xml:space="preserve">اعداد المتطوعين </w:t>
      </w:r>
      <w:r w:rsidRPr="008D6A1A">
        <w:rPr>
          <w:rFonts w:ascii="Simplified Arabic" w:eastAsia="Simplified Arabic" w:hAnsi="Simplified Arabic" w:cs="Simplified Arabic" w:hint="cs"/>
          <w:b/>
          <w:color w:val="000000"/>
          <w:sz w:val="24"/>
          <w:szCs w:val="24"/>
          <w:rtl/>
        </w:rPr>
        <w:t>12.5</w:t>
      </w:r>
      <w:r w:rsidR="00EB0C62" w:rsidRPr="008D6A1A">
        <w:rPr>
          <w:rFonts w:ascii="Simplified Arabic" w:eastAsia="Simplified Arabic" w:hAnsi="Simplified Arabic" w:cs="Simplified Arabic" w:hint="cs"/>
          <w:b/>
          <w:color w:val="000000"/>
          <w:sz w:val="24"/>
          <w:szCs w:val="24"/>
          <w:rtl/>
        </w:rPr>
        <w:t xml:space="preserve"> بنسبة </w:t>
      </w:r>
      <w:r w:rsidRPr="008D6A1A">
        <w:rPr>
          <w:rFonts w:ascii="Simplified Arabic" w:eastAsia="Simplified Arabic" w:hAnsi="Simplified Arabic" w:cs="Simplified Arabic" w:hint="cs"/>
          <w:b/>
          <w:color w:val="000000"/>
          <w:sz w:val="24"/>
          <w:szCs w:val="24"/>
          <w:rtl/>
        </w:rPr>
        <w:t>%</w:t>
      </w:r>
      <w:r w:rsidRPr="00F234A1">
        <w:rPr>
          <w:rFonts w:ascii="Simplified Arabic" w:eastAsia="Simplified Arabic" w:hAnsi="Simplified Arabic" w:cs="Simplified Arabic" w:hint="cs"/>
          <w:b/>
          <w:color w:val="000000"/>
          <w:sz w:val="24"/>
          <w:szCs w:val="24"/>
          <w:rtl/>
        </w:rPr>
        <w:t xml:space="preserve"> في ان هناك معوق يتمثل في </w:t>
      </w:r>
    </w:p>
    <w:p w14:paraId="1707EC1D" w14:textId="3514821C" w:rsidR="00F234A1" w:rsidRPr="00F234A1" w:rsidRDefault="00F234A1" w:rsidP="00BB5E5C">
      <w:pPr>
        <w:pStyle w:val="ListParagraph"/>
        <w:pBdr>
          <w:top w:val="nil"/>
          <w:left w:val="nil"/>
          <w:bottom w:val="nil"/>
          <w:right w:val="nil"/>
          <w:between w:val="nil"/>
        </w:pBdr>
        <w:spacing w:after="0" w:line="276" w:lineRule="auto"/>
        <w:ind w:firstLine="0"/>
        <w:rPr>
          <w:rFonts w:ascii="Simplified Arabic" w:eastAsia="Simplified Arabic" w:hAnsi="Simplified Arabic" w:cs="Simplified Arabic"/>
          <w:b/>
          <w:color w:val="000000"/>
          <w:sz w:val="24"/>
          <w:szCs w:val="24"/>
          <w:rtl/>
        </w:rPr>
      </w:pPr>
      <w:r>
        <w:rPr>
          <w:rFonts w:ascii="Simplified Arabic" w:eastAsia="Simplified Arabic" w:hAnsi="Simplified Arabic" w:cs="Simplified Arabic" w:hint="cs"/>
          <w:b/>
          <w:color w:val="000000"/>
          <w:sz w:val="24"/>
          <w:szCs w:val="24"/>
          <w:rtl/>
        </w:rPr>
        <w:t>.</w:t>
      </w:r>
    </w:p>
    <w:p w14:paraId="780DEB53" w14:textId="77777777" w:rsidR="00BB5E5C" w:rsidRDefault="00BB5E5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1853FD41" w14:textId="77777777" w:rsidR="00BB5E5C" w:rsidRDefault="00BB5E5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060FB242" w14:textId="77777777" w:rsidR="00BB5E5C" w:rsidRDefault="00BB5E5C"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u w:val="single"/>
          <w:rtl/>
        </w:rPr>
      </w:pPr>
    </w:p>
    <w:p w14:paraId="60437955" w14:textId="16B8E0AB" w:rsidR="00E830D7" w:rsidRDefault="00183089" w:rsidP="00693C30">
      <w:pPr>
        <w:pBdr>
          <w:top w:val="nil"/>
          <w:left w:val="nil"/>
          <w:bottom w:val="nil"/>
          <w:right w:val="nil"/>
          <w:between w:val="nil"/>
        </w:pBdr>
        <w:spacing w:after="0" w:line="276" w:lineRule="auto"/>
        <w:jc w:val="center"/>
        <w:rPr>
          <w:rFonts w:ascii="Simplified Arabic" w:eastAsia="Simplified Arabic" w:hAnsi="Simplified Arabic" w:cs="Simplified Arabic"/>
          <w:bCs/>
          <w:color w:val="000000"/>
          <w:sz w:val="28"/>
          <w:szCs w:val="28"/>
          <w:u w:val="single"/>
          <w:rtl/>
        </w:rPr>
      </w:pPr>
      <w:r w:rsidRPr="00183089">
        <w:rPr>
          <w:rFonts w:ascii="Simplified Arabic" w:eastAsia="Simplified Arabic" w:hAnsi="Simplified Arabic" w:cs="Simplified Arabic" w:hint="cs"/>
          <w:bCs/>
          <w:color w:val="000000"/>
          <w:sz w:val="28"/>
          <w:szCs w:val="28"/>
          <w:u w:val="single"/>
          <w:rtl/>
        </w:rPr>
        <w:lastRenderedPageBreak/>
        <w:t>التوصيات</w:t>
      </w:r>
    </w:p>
    <w:p w14:paraId="2CB5F9A3" w14:textId="35382999" w:rsidR="00183089" w:rsidRDefault="00183089" w:rsidP="00693C30">
      <w:pPr>
        <w:pBdr>
          <w:top w:val="nil"/>
          <w:left w:val="nil"/>
          <w:bottom w:val="nil"/>
          <w:right w:val="nil"/>
          <w:between w:val="nil"/>
        </w:pBdr>
        <w:spacing w:after="0" w:line="276" w:lineRule="auto"/>
        <w:jc w:val="both"/>
        <w:rPr>
          <w:rFonts w:ascii="Simplified Arabic" w:eastAsia="Simplified Arabic" w:hAnsi="Simplified Arabic" w:cs="Simplified Arabic"/>
          <w:bCs/>
          <w:color w:val="000000"/>
          <w:sz w:val="24"/>
          <w:szCs w:val="24"/>
          <w:rtl/>
        </w:rPr>
      </w:pPr>
      <w:r w:rsidRPr="00183089">
        <w:rPr>
          <w:rFonts w:ascii="Simplified Arabic" w:eastAsia="Simplified Arabic" w:hAnsi="Simplified Arabic" w:cs="Simplified Arabic" w:hint="cs"/>
          <w:bCs/>
          <w:color w:val="000000"/>
          <w:sz w:val="24"/>
          <w:szCs w:val="24"/>
          <w:rtl/>
        </w:rPr>
        <w:t xml:space="preserve">بناء علي النتائج السابقة ، يوصي الباحث </w:t>
      </w:r>
      <w:r w:rsidR="009032D1">
        <w:rPr>
          <w:rFonts w:ascii="Simplified Arabic" w:eastAsia="Simplified Arabic" w:hAnsi="Simplified Arabic" w:cs="Simplified Arabic" w:hint="cs"/>
          <w:bCs/>
          <w:color w:val="000000"/>
          <w:sz w:val="24"/>
          <w:szCs w:val="24"/>
          <w:rtl/>
        </w:rPr>
        <w:t>بما يلى لتفع</w:t>
      </w:r>
      <w:r w:rsidR="008D6A1A">
        <w:rPr>
          <w:rFonts w:ascii="Simplified Arabic" w:eastAsia="Simplified Arabic" w:hAnsi="Simplified Arabic" w:cs="Simplified Arabic" w:hint="cs"/>
          <w:bCs/>
          <w:color w:val="000000"/>
          <w:sz w:val="24"/>
          <w:szCs w:val="24"/>
          <w:rtl/>
        </w:rPr>
        <w:t xml:space="preserve">يل دور الجمعيات في تحقيق اهداف التنمية المستدامة </w:t>
      </w:r>
      <w:r>
        <w:rPr>
          <w:rFonts w:ascii="Simplified Arabic" w:eastAsia="Simplified Arabic" w:hAnsi="Simplified Arabic" w:cs="Simplified Arabic" w:hint="cs"/>
          <w:bCs/>
          <w:color w:val="000000"/>
          <w:sz w:val="24"/>
          <w:szCs w:val="24"/>
          <w:rtl/>
        </w:rPr>
        <w:t>:-</w:t>
      </w:r>
    </w:p>
    <w:p w14:paraId="14384F9D" w14:textId="29B5443A" w:rsidR="00183089" w:rsidRPr="00183089" w:rsidRDefault="00183089"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183089">
        <w:rPr>
          <w:rFonts w:ascii="Simplified Arabic" w:eastAsia="Simplified Arabic" w:hAnsi="Simplified Arabic" w:cs="Simplified Arabic" w:hint="cs"/>
          <w:b/>
          <w:color w:val="000000"/>
          <w:sz w:val="24"/>
          <w:szCs w:val="24"/>
          <w:rtl/>
        </w:rPr>
        <w:t>الاهتمام بالجمعيات ومؤسسات المجتمع المدني العاملة في الريف من ناحية التوعية بأهدا</w:t>
      </w:r>
      <w:r w:rsidR="004946B2">
        <w:rPr>
          <w:rFonts w:ascii="Simplified Arabic" w:eastAsia="Simplified Arabic" w:hAnsi="Simplified Arabic" w:cs="Simplified Arabic" w:hint="cs"/>
          <w:b/>
          <w:color w:val="000000"/>
          <w:sz w:val="24"/>
          <w:szCs w:val="24"/>
          <w:rtl/>
        </w:rPr>
        <w:t>ف التنمية المستدامة والربط بين أنشطة هذه المؤسسات والأ</w:t>
      </w:r>
      <w:r w:rsidRPr="00183089">
        <w:rPr>
          <w:rFonts w:ascii="Simplified Arabic" w:eastAsia="Simplified Arabic" w:hAnsi="Simplified Arabic" w:cs="Simplified Arabic" w:hint="cs"/>
          <w:b/>
          <w:color w:val="000000"/>
          <w:sz w:val="24"/>
          <w:szCs w:val="24"/>
          <w:rtl/>
        </w:rPr>
        <w:t xml:space="preserve">هداف التي تتثق </w:t>
      </w:r>
      <w:r w:rsidR="00F53A77" w:rsidRPr="00183089">
        <w:rPr>
          <w:rFonts w:ascii="Simplified Arabic" w:eastAsia="Simplified Arabic" w:hAnsi="Simplified Arabic" w:cs="Simplified Arabic" w:hint="cs"/>
          <w:b/>
          <w:color w:val="000000"/>
          <w:sz w:val="24"/>
          <w:szCs w:val="24"/>
          <w:rtl/>
        </w:rPr>
        <w:t>معها.</w:t>
      </w:r>
    </w:p>
    <w:p w14:paraId="335347C6" w14:textId="49EFB6E1" w:rsidR="00183089" w:rsidRPr="00183089" w:rsidRDefault="004946B2"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 xml:space="preserve">الإهتمام بمجال بناء القدرات </w:t>
      </w:r>
      <w:r w:rsidR="00F53A77">
        <w:rPr>
          <w:rFonts w:ascii="Simplified Arabic" w:eastAsia="Simplified Arabic" w:hAnsi="Simplified Arabic" w:cs="Simplified Arabic" w:hint="cs"/>
          <w:b/>
          <w:color w:val="000000"/>
          <w:sz w:val="24"/>
          <w:szCs w:val="24"/>
          <w:rtl/>
        </w:rPr>
        <w:t>ل</w:t>
      </w:r>
      <w:r w:rsidR="00183089" w:rsidRPr="00183089">
        <w:rPr>
          <w:rFonts w:ascii="Simplified Arabic" w:eastAsia="Simplified Arabic" w:hAnsi="Simplified Arabic" w:cs="Simplified Arabic" w:hint="cs"/>
          <w:b/>
          <w:color w:val="000000"/>
          <w:sz w:val="24"/>
          <w:szCs w:val="24"/>
          <w:rtl/>
        </w:rPr>
        <w:t>لعاملين لدي مؤسسات المجتمع المدني .</w:t>
      </w:r>
    </w:p>
    <w:p w14:paraId="5D06190B" w14:textId="616F88DA" w:rsidR="00183089" w:rsidRPr="00CA56D8" w:rsidRDefault="00183089"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CA56D8">
        <w:rPr>
          <w:rFonts w:ascii="Simplified Arabic" w:eastAsia="Simplified Arabic" w:hAnsi="Simplified Arabic" w:cs="Simplified Arabic" w:hint="cs"/>
          <w:b/>
          <w:color w:val="000000"/>
          <w:sz w:val="24"/>
          <w:szCs w:val="24"/>
          <w:rtl/>
        </w:rPr>
        <w:t xml:space="preserve">تقديم مجموعة </w:t>
      </w:r>
      <w:r w:rsidR="004946B2">
        <w:rPr>
          <w:rFonts w:ascii="Simplified Arabic" w:eastAsia="Simplified Arabic" w:hAnsi="Simplified Arabic" w:cs="Simplified Arabic" w:hint="cs"/>
          <w:b/>
          <w:color w:val="000000"/>
          <w:sz w:val="24"/>
          <w:szCs w:val="24"/>
          <w:rtl/>
        </w:rPr>
        <w:t>من التدريبات للاعضاء الفاعلين وأ</w:t>
      </w:r>
      <w:r w:rsidRPr="00CA56D8">
        <w:rPr>
          <w:rFonts w:ascii="Simplified Arabic" w:eastAsia="Simplified Arabic" w:hAnsi="Simplified Arabic" w:cs="Simplified Arabic" w:hint="cs"/>
          <w:b/>
          <w:color w:val="000000"/>
          <w:sz w:val="24"/>
          <w:szCs w:val="24"/>
          <w:rtl/>
        </w:rPr>
        <w:t>صحاب القرار في هذه المؤسسات</w:t>
      </w:r>
      <w:r w:rsidR="004946B2">
        <w:rPr>
          <w:rFonts w:ascii="Simplified Arabic" w:eastAsia="Simplified Arabic" w:hAnsi="Simplified Arabic" w:cs="Simplified Arabic" w:hint="cs"/>
          <w:b/>
          <w:color w:val="000000"/>
          <w:sz w:val="24"/>
          <w:szCs w:val="24"/>
          <w:rtl/>
        </w:rPr>
        <w:t xml:space="preserve"> ،</w:t>
      </w:r>
      <w:r w:rsidRPr="00CA56D8">
        <w:rPr>
          <w:rFonts w:ascii="Simplified Arabic" w:eastAsia="Simplified Arabic" w:hAnsi="Simplified Arabic" w:cs="Simplified Arabic" w:hint="cs"/>
          <w:b/>
          <w:color w:val="000000"/>
          <w:sz w:val="24"/>
          <w:szCs w:val="24"/>
          <w:rtl/>
        </w:rPr>
        <w:t xml:space="preserve"> لل</w:t>
      </w:r>
      <w:r w:rsidR="004946B2">
        <w:rPr>
          <w:rFonts w:ascii="Simplified Arabic" w:eastAsia="Simplified Arabic" w:hAnsi="Simplified Arabic" w:cs="Simplified Arabic" w:hint="cs"/>
          <w:b/>
          <w:color w:val="000000"/>
          <w:sz w:val="24"/>
          <w:szCs w:val="24"/>
          <w:rtl/>
        </w:rPr>
        <w:t>ت</w:t>
      </w:r>
      <w:r w:rsidRPr="00CA56D8">
        <w:rPr>
          <w:rFonts w:ascii="Simplified Arabic" w:eastAsia="Simplified Arabic" w:hAnsi="Simplified Arabic" w:cs="Simplified Arabic" w:hint="cs"/>
          <w:b/>
          <w:color w:val="000000"/>
          <w:sz w:val="24"/>
          <w:szCs w:val="24"/>
          <w:rtl/>
        </w:rPr>
        <w:t xml:space="preserve">غلب علي مشكلات ضعف التمويل مثل ( كتابة المقترحات التمويلة للمشروعات ، عمل حملات جمع التبرعات ، التسويق </w:t>
      </w:r>
      <w:r w:rsidR="00CA56D8" w:rsidRPr="00CA56D8">
        <w:rPr>
          <w:rFonts w:ascii="Simplified Arabic" w:eastAsia="Simplified Arabic" w:hAnsi="Simplified Arabic" w:cs="Simplified Arabic" w:hint="cs"/>
          <w:b/>
          <w:color w:val="000000"/>
          <w:sz w:val="24"/>
          <w:szCs w:val="24"/>
          <w:rtl/>
        </w:rPr>
        <w:t>)</w:t>
      </w:r>
    </w:p>
    <w:p w14:paraId="7F211067" w14:textId="5600B180" w:rsidR="00CA56D8" w:rsidRPr="00CA56D8" w:rsidRDefault="004946B2"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التوسع في إ</w:t>
      </w:r>
      <w:r w:rsidR="00CA56D8" w:rsidRPr="00CA56D8">
        <w:rPr>
          <w:rFonts w:ascii="Simplified Arabic" w:eastAsia="Simplified Arabic" w:hAnsi="Simplified Arabic" w:cs="Simplified Arabic" w:hint="cs"/>
          <w:b/>
          <w:color w:val="000000"/>
          <w:sz w:val="24"/>
          <w:szCs w:val="24"/>
          <w:rtl/>
        </w:rPr>
        <w:t>دماج المؤسسات ضمن المبادرات والتحالفات التي تدعم عمل المؤسسات الاهلية .</w:t>
      </w:r>
    </w:p>
    <w:p w14:paraId="571051DD" w14:textId="40BDD5C0" w:rsidR="00CA56D8" w:rsidRPr="00CA56D8" w:rsidRDefault="004946B2"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التوعية العامة بأ</w:t>
      </w:r>
      <w:r w:rsidR="00CA56D8" w:rsidRPr="00CA56D8">
        <w:rPr>
          <w:rFonts w:ascii="Simplified Arabic" w:eastAsia="Simplified Arabic" w:hAnsi="Simplified Arabic" w:cs="Simplified Arabic" w:hint="cs"/>
          <w:b/>
          <w:color w:val="000000"/>
          <w:sz w:val="24"/>
          <w:szCs w:val="24"/>
          <w:rtl/>
        </w:rPr>
        <w:t>همية التطوع والتشجيع عليه داخل هذه المؤسسات .</w:t>
      </w:r>
    </w:p>
    <w:p w14:paraId="0E77D943" w14:textId="6FCA0E14" w:rsidR="00CA56D8" w:rsidRPr="00CA56D8" w:rsidRDefault="004946B2"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تقديم المساعدات والتسهيلات مثل إ</w:t>
      </w:r>
      <w:r w:rsidR="00CA56D8" w:rsidRPr="00CA56D8">
        <w:rPr>
          <w:rFonts w:ascii="Simplified Arabic" w:eastAsia="Simplified Arabic" w:hAnsi="Simplified Arabic" w:cs="Simplified Arabic" w:hint="cs"/>
          <w:b/>
          <w:color w:val="000000"/>
          <w:sz w:val="24"/>
          <w:szCs w:val="24"/>
          <w:rtl/>
        </w:rPr>
        <w:t>تاحة البيانات والتصريحات المختلفة لهذه المؤسسات حتي تق</w:t>
      </w:r>
      <w:r>
        <w:rPr>
          <w:rFonts w:ascii="Simplified Arabic" w:eastAsia="Simplified Arabic" w:hAnsi="Simplified Arabic" w:cs="Simplified Arabic" w:hint="cs"/>
          <w:b/>
          <w:color w:val="000000"/>
          <w:sz w:val="24"/>
          <w:szCs w:val="24"/>
          <w:rtl/>
        </w:rPr>
        <w:t>وم بالوصول لمستهدفيها والقيام بأ</w:t>
      </w:r>
      <w:r w:rsidR="00CA56D8" w:rsidRPr="00CA56D8">
        <w:rPr>
          <w:rFonts w:ascii="Simplified Arabic" w:eastAsia="Simplified Arabic" w:hAnsi="Simplified Arabic" w:cs="Simplified Arabic" w:hint="cs"/>
          <w:b/>
          <w:color w:val="000000"/>
          <w:sz w:val="24"/>
          <w:szCs w:val="24"/>
          <w:rtl/>
        </w:rPr>
        <w:t>دوارها .</w:t>
      </w:r>
    </w:p>
    <w:p w14:paraId="74DAEF26" w14:textId="10B11436" w:rsidR="00CA56D8" w:rsidRPr="00CA56D8" w:rsidRDefault="00CA56D8"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CA56D8">
        <w:rPr>
          <w:rFonts w:ascii="Simplified Arabic" w:eastAsia="Simplified Arabic" w:hAnsi="Simplified Arabic" w:cs="Simplified Arabic" w:hint="cs"/>
          <w:b/>
          <w:color w:val="000000"/>
          <w:sz w:val="24"/>
          <w:szCs w:val="24"/>
          <w:rtl/>
        </w:rPr>
        <w:t>تقعيل الدور الرقابي والمتابعة والتقي</w:t>
      </w:r>
      <w:r w:rsidR="008E6435">
        <w:rPr>
          <w:rFonts w:ascii="Simplified Arabic" w:eastAsia="Simplified Arabic" w:hAnsi="Simplified Arabic" w:cs="Simplified Arabic" w:hint="cs"/>
          <w:b/>
          <w:color w:val="000000"/>
          <w:sz w:val="24"/>
          <w:szCs w:val="24"/>
          <w:rtl/>
        </w:rPr>
        <w:t>ي</w:t>
      </w:r>
      <w:r w:rsidRPr="00CA56D8">
        <w:rPr>
          <w:rFonts w:ascii="Simplified Arabic" w:eastAsia="Simplified Arabic" w:hAnsi="Simplified Arabic" w:cs="Simplified Arabic" w:hint="cs"/>
          <w:b/>
          <w:color w:val="000000"/>
          <w:sz w:val="24"/>
          <w:szCs w:val="24"/>
          <w:rtl/>
        </w:rPr>
        <w:t>م المستمرة لهذه المؤسسات من قبل الادارة المتخصصة بها بوزارة التضامن الاجتماعي .</w:t>
      </w:r>
    </w:p>
    <w:p w14:paraId="636A215F" w14:textId="20D60E80" w:rsidR="00CA56D8" w:rsidRPr="00CA56D8" w:rsidRDefault="008E6435"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اعادة النظر في قوائم الأ</w:t>
      </w:r>
      <w:r w:rsidR="00CA56D8" w:rsidRPr="00CA56D8">
        <w:rPr>
          <w:rFonts w:ascii="Simplified Arabic" w:eastAsia="Simplified Arabic" w:hAnsi="Simplified Arabic" w:cs="Simplified Arabic" w:hint="cs"/>
          <w:b/>
          <w:color w:val="000000"/>
          <w:sz w:val="24"/>
          <w:szCs w:val="24"/>
          <w:rtl/>
        </w:rPr>
        <w:t>عض</w:t>
      </w:r>
      <w:r>
        <w:rPr>
          <w:rFonts w:ascii="Simplified Arabic" w:eastAsia="Simplified Arabic" w:hAnsi="Simplified Arabic" w:cs="Simplified Arabic" w:hint="cs"/>
          <w:b/>
          <w:color w:val="000000"/>
          <w:sz w:val="24"/>
          <w:szCs w:val="24"/>
          <w:rtl/>
        </w:rPr>
        <w:t>اء في هذه الجمعيات والبحث عن الأ</w:t>
      </w:r>
      <w:r w:rsidR="00CA56D8" w:rsidRPr="00CA56D8">
        <w:rPr>
          <w:rFonts w:ascii="Simplified Arabic" w:eastAsia="Simplified Arabic" w:hAnsi="Simplified Arabic" w:cs="Simplified Arabic" w:hint="cs"/>
          <w:b/>
          <w:color w:val="000000"/>
          <w:sz w:val="24"/>
          <w:szCs w:val="24"/>
          <w:rtl/>
        </w:rPr>
        <w:t>عضاء الفاعلين بيها للاهتمام بهم وبناء قدراتهم .</w:t>
      </w:r>
    </w:p>
    <w:p w14:paraId="783B2872" w14:textId="69541031" w:rsidR="00CA56D8" w:rsidRPr="00CA56D8" w:rsidRDefault="00CA56D8"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CA56D8">
        <w:rPr>
          <w:rFonts w:ascii="Simplified Arabic" w:eastAsia="Simplified Arabic" w:hAnsi="Simplified Arabic" w:cs="Simplified Arabic" w:hint="cs"/>
          <w:b/>
          <w:color w:val="000000"/>
          <w:sz w:val="24"/>
          <w:szCs w:val="24"/>
          <w:rtl/>
        </w:rPr>
        <w:t>تقد</w:t>
      </w:r>
      <w:r w:rsidR="008E6435">
        <w:rPr>
          <w:rFonts w:ascii="Simplified Arabic" w:eastAsia="Simplified Arabic" w:hAnsi="Simplified Arabic" w:cs="Simplified Arabic" w:hint="cs"/>
          <w:b/>
          <w:color w:val="000000"/>
          <w:sz w:val="24"/>
          <w:szCs w:val="24"/>
          <w:rtl/>
        </w:rPr>
        <w:t>يم ما يلزم من تدريبات وتوعية حول</w:t>
      </w:r>
      <w:r w:rsidRPr="00CA56D8">
        <w:rPr>
          <w:rFonts w:ascii="Simplified Arabic" w:eastAsia="Simplified Arabic" w:hAnsi="Simplified Arabic" w:cs="Simplified Arabic" w:hint="cs"/>
          <w:b/>
          <w:color w:val="000000"/>
          <w:sz w:val="24"/>
          <w:szCs w:val="24"/>
          <w:rtl/>
        </w:rPr>
        <w:t xml:space="preserve"> ا</w:t>
      </w:r>
      <w:r w:rsidR="008E6435">
        <w:rPr>
          <w:rFonts w:ascii="Simplified Arabic" w:eastAsia="Simplified Arabic" w:hAnsi="Simplified Arabic" w:cs="Simplified Arabic" w:hint="cs"/>
          <w:b/>
          <w:color w:val="000000"/>
          <w:sz w:val="24"/>
          <w:szCs w:val="24"/>
          <w:rtl/>
        </w:rPr>
        <w:t>لقانون الذي ينظم العمل الاهلي وإ</w:t>
      </w:r>
      <w:r w:rsidRPr="00CA56D8">
        <w:rPr>
          <w:rFonts w:ascii="Simplified Arabic" w:eastAsia="Simplified Arabic" w:hAnsi="Simplified Arabic" w:cs="Simplified Arabic" w:hint="cs"/>
          <w:b/>
          <w:color w:val="000000"/>
          <w:sz w:val="24"/>
          <w:szCs w:val="24"/>
          <w:rtl/>
        </w:rPr>
        <w:t xml:space="preserve">تاحة القانون في قنوات سهلة الوصول اليها </w:t>
      </w:r>
      <w:r w:rsidR="008E6435">
        <w:rPr>
          <w:rFonts w:ascii="Simplified Arabic" w:eastAsia="Simplified Arabic" w:hAnsi="Simplified Arabic" w:cs="Simplified Arabic" w:hint="cs"/>
          <w:b/>
          <w:color w:val="000000"/>
          <w:sz w:val="24"/>
          <w:szCs w:val="24"/>
          <w:rtl/>
        </w:rPr>
        <w:t>للتعرف عليه من قبل الجميع من الأ</w:t>
      </w:r>
      <w:r w:rsidRPr="00CA56D8">
        <w:rPr>
          <w:rFonts w:ascii="Simplified Arabic" w:eastAsia="Simplified Arabic" w:hAnsi="Simplified Arabic" w:cs="Simplified Arabic" w:hint="cs"/>
          <w:b/>
          <w:color w:val="000000"/>
          <w:sz w:val="24"/>
          <w:szCs w:val="24"/>
          <w:rtl/>
        </w:rPr>
        <w:t>عضاء والعاملين .</w:t>
      </w:r>
    </w:p>
    <w:p w14:paraId="7E766D1B" w14:textId="73C10D4C" w:rsidR="00CA56D8" w:rsidRPr="00CA56D8" w:rsidRDefault="00CA56D8"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sidRPr="00CA56D8">
        <w:rPr>
          <w:rFonts w:ascii="Simplified Arabic" w:eastAsia="Simplified Arabic" w:hAnsi="Simplified Arabic" w:cs="Simplified Arabic" w:hint="cs"/>
          <w:b/>
          <w:color w:val="000000"/>
          <w:sz w:val="24"/>
          <w:szCs w:val="24"/>
          <w:rtl/>
        </w:rPr>
        <w:t>تفع</w:t>
      </w:r>
      <w:r w:rsidR="008E6435">
        <w:rPr>
          <w:rFonts w:ascii="Simplified Arabic" w:eastAsia="Simplified Arabic" w:hAnsi="Simplified Arabic" w:cs="Simplified Arabic" w:hint="cs"/>
          <w:b/>
          <w:color w:val="000000"/>
          <w:sz w:val="24"/>
          <w:szCs w:val="24"/>
          <w:rtl/>
        </w:rPr>
        <w:t>يل دور الشباب في هذه المؤسسات وإ</w:t>
      </w:r>
      <w:r w:rsidRPr="00CA56D8">
        <w:rPr>
          <w:rFonts w:ascii="Simplified Arabic" w:eastAsia="Simplified Arabic" w:hAnsi="Simplified Arabic" w:cs="Simplified Arabic" w:hint="cs"/>
          <w:b/>
          <w:color w:val="000000"/>
          <w:sz w:val="24"/>
          <w:szCs w:val="24"/>
          <w:rtl/>
        </w:rPr>
        <w:t>عطاء الفرصه لهم في مجالس ا</w:t>
      </w:r>
      <w:r w:rsidR="008E6435">
        <w:rPr>
          <w:rFonts w:ascii="Simplified Arabic" w:eastAsia="Simplified Arabic" w:hAnsi="Simplified Arabic" w:cs="Simplified Arabic" w:hint="cs"/>
          <w:b/>
          <w:color w:val="000000"/>
          <w:sz w:val="24"/>
          <w:szCs w:val="24"/>
          <w:rtl/>
        </w:rPr>
        <w:t>لادارة حتي يتجلي فكر الشباب بالإ</w:t>
      </w:r>
      <w:r w:rsidRPr="00CA56D8">
        <w:rPr>
          <w:rFonts w:ascii="Simplified Arabic" w:eastAsia="Simplified Arabic" w:hAnsi="Simplified Arabic" w:cs="Simplified Arabic" w:hint="cs"/>
          <w:b/>
          <w:color w:val="000000"/>
          <w:sz w:val="24"/>
          <w:szCs w:val="24"/>
          <w:rtl/>
        </w:rPr>
        <w:t xml:space="preserve">ضافة الي </w:t>
      </w:r>
      <w:r w:rsidR="008E6435">
        <w:rPr>
          <w:rFonts w:ascii="Simplified Arabic" w:eastAsia="Simplified Arabic" w:hAnsi="Simplified Arabic" w:cs="Simplified Arabic" w:hint="cs"/>
          <w:b/>
          <w:color w:val="000000"/>
          <w:sz w:val="24"/>
          <w:szCs w:val="24"/>
          <w:rtl/>
        </w:rPr>
        <w:t>وجود عنصر التعليم الجامعي بشكل أ</w:t>
      </w:r>
      <w:r w:rsidRPr="00CA56D8">
        <w:rPr>
          <w:rFonts w:ascii="Simplified Arabic" w:eastAsia="Simplified Arabic" w:hAnsi="Simplified Arabic" w:cs="Simplified Arabic" w:hint="cs"/>
          <w:b/>
          <w:color w:val="000000"/>
          <w:sz w:val="24"/>
          <w:szCs w:val="24"/>
          <w:rtl/>
        </w:rPr>
        <w:t>كبر .</w:t>
      </w:r>
    </w:p>
    <w:p w14:paraId="789CFA8A" w14:textId="7068CC9B" w:rsidR="00CA56D8" w:rsidRPr="00CA56D8" w:rsidRDefault="00B17ACF" w:rsidP="00693C30">
      <w:pPr>
        <w:pStyle w:val="ListParagraph"/>
        <w:numPr>
          <w:ilvl w:val="0"/>
          <w:numId w:val="34"/>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Pr>
      </w:pPr>
      <w:r>
        <w:rPr>
          <w:rFonts w:ascii="Simplified Arabic" w:eastAsia="Simplified Arabic" w:hAnsi="Simplified Arabic" w:cs="Simplified Arabic" w:hint="cs"/>
          <w:b/>
          <w:color w:val="000000"/>
          <w:sz w:val="24"/>
          <w:szCs w:val="24"/>
          <w:rtl/>
        </w:rPr>
        <w:t>المساعدة في البحث</w:t>
      </w:r>
      <w:r w:rsidR="008E6435">
        <w:rPr>
          <w:rFonts w:ascii="Simplified Arabic" w:eastAsia="Simplified Arabic" w:hAnsi="Simplified Arabic" w:cs="Simplified Arabic" w:hint="cs"/>
          <w:b/>
          <w:color w:val="000000"/>
          <w:sz w:val="24"/>
          <w:szCs w:val="24"/>
          <w:rtl/>
        </w:rPr>
        <w:t xml:space="preserve"> العلمي</w:t>
      </w:r>
      <w:r>
        <w:rPr>
          <w:rFonts w:ascii="Simplified Arabic" w:eastAsia="Simplified Arabic" w:hAnsi="Simplified Arabic" w:cs="Simplified Arabic" w:hint="cs"/>
          <w:b/>
          <w:color w:val="000000"/>
          <w:sz w:val="24"/>
          <w:szCs w:val="24"/>
          <w:rtl/>
        </w:rPr>
        <w:t xml:space="preserve"> حول موضوعات مثل ضعف انتشار الفكر التطوعي لدي الشباب.</w:t>
      </w:r>
    </w:p>
    <w:p w14:paraId="7E70D0EB"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6FCEC69E"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304F9397"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5BCC89E9"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4DD86350"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4C43689E"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0CBEF56F" w14:textId="77777777" w:rsidR="008D6A1A" w:rsidRDefault="008D6A1A" w:rsidP="00D55FE9">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p>
    <w:p w14:paraId="181AB2BB" w14:textId="16575B35" w:rsidR="00D55FE9" w:rsidRPr="00406650" w:rsidRDefault="00465359" w:rsidP="00406650">
      <w:pPr>
        <w:pBdr>
          <w:top w:val="nil"/>
          <w:left w:val="nil"/>
          <w:bottom w:val="nil"/>
          <w:right w:val="nil"/>
          <w:between w:val="nil"/>
        </w:pBdr>
        <w:spacing w:after="0"/>
        <w:jc w:val="center"/>
        <w:rPr>
          <w:rFonts w:ascii="Simplified Arabic" w:eastAsia="Simplified Arabic" w:hAnsi="Simplified Arabic" w:cs="Simplified Arabic"/>
          <w:b/>
          <w:color w:val="000000"/>
          <w:sz w:val="32"/>
          <w:szCs w:val="32"/>
          <w:u w:val="single"/>
          <w:rtl/>
        </w:rPr>
      </w:pPr>
      <w:r w:rsidRPr="00D55FE9">
        <w:rPr>
          <w:rFonts w:ascii="Simplified Arabic" w:eastAsia="Simplified Arabic" w:hAnsi="Simplified Arabic" w:cs="Simplified Arabic"/>
          <w:b/>
          <w:color w:val="000000"/>
          <w:sz w:val="32"/>
          <w:szCs w:val="32"/>
          <w:u w:val="single"/>
          <w:rtl/>
        </w:rPr>
        <w:lastRenderedPageBreak/>
        <w:t>المراجع</w:t>
      </w:r>
    </w:p>
    <w:p w14:paraId="77752584" w14:textId="77777777" w:rsidR="00D55FE9" w:rsidRPr="00D55FE9" w:rsidRDefault="00D55FE9" w:rsidP="00D55FE9">
      <w:pPr>
        <w:pStyle w:val="ListParagraph"/>
        <w:numPr>
          <w:ilvl w:val="0"/>
          <w:numId w:val="35"/>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u w:val="single"/>
        </w:rPr>
      </w:pPr>
      <w:r w:rsidRPr="00D55FE9">
        <w:rPr>
          <w:rFonts w:hint="cs"/>
          <w:sz w:val="24"/>
          <w:szCs w:val="24"/>
          <w:rtl/>
        </w:rPr>
        <w:t>ابراهيم محمد (2018) ، الجمعيات الاهلية ودورها في تعزيز التنمية الاجتماعية من منظور طريقة تنظيم المجتمع ، مجلة الخدمة الاجتماعية ، الجمعية المصرية للاخصائيين الاجتماعيين ، صفحات ( 305-350).مصر</w:t>
      </w:r>
    </w:p>
    <w:p w14:paraId="642D38DB" w14:textId="77777777" w:rsidR="00D55FE9" w:rsidRPr="00D55FE9" w:rsidRDefault="00D55FE9" w:rsidP="00D55FE9">
      <w:pPr>
        <w:pStyle w:val="ListParagraph"/>
        <w:numPr>
          <w:ilvl w:val="0"/>
          <w:numId w:val="35"/>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u w:val="single"/>
        </w:rPr>
      </w:pPr>
      <w:r w:rsidRPr="00D55FE9">
        <w:rPr>
          <w:rFonts w:hint="cs"/>
          <w:sz w:val="24"/>
          <w:szCs w:val="24"/>
          <w:rtl/>
        </w:rPr>
        <w:t xml:space="preserve">أسامة أبو المكارم واخرون - دور المنظمات الريفية في تنمية المجتمعات الريفية في محافظة المنيا دراسة حالة جمعية الاورمان الخيرية ،قسم الاجتماع الريفي- كلية الزراعة جامعة المنيا  </w:t>
      </w:r>
      <w:r w:rsidRPr="00D55FE9">
        <w:rPr>
          <w:rFonts w:cs="Times New Roman" w:hint="cs"/>
          <w:sz w:val="24"/>
          <w:szCs w:val="24"/>
          <w:rtl/>
        </w:rPr>
        <w:t>(2017).</w:t>
      </w:r>
    </w:p>
    <w:p w14:paraId="35EB05CC" w14:textId="77777777" w:rsidR="00D55FE9" w:rsidRPr="00D55FE9" w:rsidRDefault="00D55FE9" w:rsidP="00D55FE9">
      <w:pPr>
        <w:pStyle w:val="ListParagraph"/>
        <w:numPr>
          <w:ilvl w:val="0"/>
          <w:numId w:val="35"/>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rPr>
      </w:pPr>
      <w:r w:rsidRPr="00D55FE9">
        <w:rPr>
          <w:rFonts w:hint="cs"/>
          <w:sz w:val="24"/>
          <w:szCs w:val="24"/>
          <w:rtl/>
          <w:lang w:bidi="ar-EG"/>
        </w:rPr>
        <w:t xml:space="preserve">أسامة احمد حسن (2013)  </w:t>
      </w:r>
      <w:r w:rsidRPr="00D55FE9">
        <w:rPr>
          <w:rFonts w:ascii="Simplified Arabic" w:eastAsia="Simplified Arabic" w:hAnsi="Simplified Arabic" w:cs="Simplified Arabic"/>
          <w:color w:val="000000"/>
          <w:sz w:val="24"/>
          <w:szCs w:val="24"/>
          <w:rtl/>
        </w:rPr>
        <w:t>مؤشرات تخطيطية لتفعيل دور بعض منظمات المجتمع المدني في مواجهة الأزمات والكوارث</w:t>
      </w:r>
      <w:r w:rsidRPr="00D55FE9">
        <w:rPr>
          <w:rFonts w:hint="cs"/>
          <w:sz w:val="24"/>
          <w:szCs w:val="24"/>
          <w:rtl/>
        </w:rPr>
        <w:t xml:space="preserve"> ، القاهرة </w:t>
      </w:r>
      <w:r w:rsidRPr="00D55FE9">
        <w:rPr>
          <w:sz w:val="24"/>
          <w:szCs w:val="24"/>
          <w:rtl/>
        </w:rPr>
        <w:t>–</w:t>
      </w:r>
      <w:r w:rsidRPr="00D55FE9">
        <w:rPr>
          <w:rFonts w:hint="cs"/>
          <w:sz w:val="24"/>
          <w:szCs w:val="24"/>
          <w:rtl/>
        </w:rPr>
        <w:t xml:space="preserve"> جامعة الازهر  </w:t>
      </w:r>
    </w:p>
    <w:p w14:paraId="144A2D97" w14:textId="77777777" w:rsidR="00D55FE9" w:rsidRPr="00D55FE9" w:rsidRDefault="00D55FE9" w:rsidP="00D55FE9">
      <w:pPr>
        <w:pStyle w:val="FootnoteText"/>
        <w:numPr>
          <w:ilvl w:val="0"/>
          <w:numId w:val="35"/>
        </w:numPr>
        <w:spacing w:line="276" w:lineRule="auto"/>
        <w:rPr>
          <w:sz w:val="24"/>
          <w:szCs w:val="24"/>
        </w:rPr>
      </w:pPr>
      <w:r w:rsidRPr="00D55FE9">
        <w:rPr>
          <w:rFonts w:hint="cs"/>
          <w:sz w:val="24"/>
          <w:szCs w:val="24"/>
          <w:rtl/>
        </w:rPr>
        <w:t>اسبر وئام ، (2019) دور الجمعيات الاهلية في تمكين الشباب اجتماعيا واقتصاديا :دراسة استطلاعية لاراء جمهور الجمعيات الاهلية الناشطة في مدينة دمشق ، مجلة جامعة البعث للعلوم الانسانية ، جامعة البعث ، سوريا.</w:t>
      </w:r>
    </w:p>
    <w:p w14:paraId="7CC3C275" w14:textId="77777777" w:rsidR="00D55FE9" w:rsidRPr="00D55FE9" w:rsidRDefault="00D55FE9" w:rsidP="00D55FE9">
      <w:pPr>
        <w:pStyle w:val="FootnoteText"/>
        <w:numPr>
          <w:ilvl w:val="0"/>
          <w:numId w:val="35"/>
        </w:numPr>
        <w:spacing w:line="276" w:lineRule="auto"/>
        <w:rPr>
          <w:rFonts w:cs="Times New Roman"/>
          <w:sz w:val="24"/>
          <w:szCs w:val="24"/>
          <w:rtl/>
          <w:lang w:bidi="ar-EG"/>
        </w:rPr>
      </w:pPr>
      <w:r w:rsidRPr="00D55FE9">
        <w:rPr>
          <w:rFonts w:hint="cs"/>
          <w:sz w:val="24"/>
          <w:szCs w:val="24"/>
          <w:rtl/>
        </w:rPr>
        <w:t xml:space="preserve">أيمن السيد </w:t>
      </w:r>
      <w:r w:rsidRPr="00D55FE9">
        <w:rPr>
          <w:sz w:val="24"/>
          <w:szCs w:val="24"/>
          <w:rtl/>
        </w:rPr>
        <w:t>–</w:t>
      </w:r>
      <w:r w:rsidRPr="00D55FE9">
        <w:rPr>
          <w:rFonts w:hint="cs"/>
          <w:sz w:val="24"/>
          <w:szCs w:val="24"/>
          <w:rtl/>
        </w:rPr>
        <w:t xml:space="preserve"> نحو مجتمع مدني جديد </w:t>
      </w:r>
      <w:r w:rsidRPr="00D55FE9">
        <w:rPr>
          <w:sz w:val="24"/>
          <w:szCs w:val="24"/>
          <w:rtl/>
        </w:rPr>
        <w:t>–</w:t>
      </w:r>
      <w:r w:rsidRPr="00D55FE9">
        <w:rPr>
          <w:rFonts w:hint="cs"/>
          <w:sz w:val="24"/>
          <w:szCs w:val="24"/>
          <w:rtl/>
        </w:rPr>
        <w:t xml:space="preserve">افاق استراتيجية </w:t>
      </w:r>
      <w:r w:rsidRPr="00D55FE9">
        <w:rPr>
          <w:sz w:val="24"/>
          <w:szCs w:val="24"/>
          <w:rtl/>
        </w:rPr>
        <w:t>–</w:t>
      </w:r>
      <w:r w:rsidRPr="00D55FE9">
        <w:rPr>
          <w:rFonts w:hint="cs"/>
          <w:sz w:val="24"/>
          <w:szCs w:val="24"/>
          <w:rtl/>
        </w:rPr>
        <w:t xml:space="preserve"> العدد(3) </w:t>
      </w:r>
      <w:r w:rsidRPr="00D55FE9">
        <w:rPr>
          <w:sz w:val="24"/>
          <w:szCs w:val="24"/>
          <w:rtl/>
        </w:rPr>
        <w:t>–</w:t>
      </w:r>
      <w:r w:rsidRPr="00D55FE9">
        <w:rPr>
          <w:rFonts w:hint="cs"/>
          <w:sz w:val="24"/>
          <w:szCs w:val="24"/>
          <w:rtl/>
        </w:rPr>
        <w:t xml:space="preserve"> مركز المعلومات ودعم اتخاذ القرار </w:t>
      </w:r>
      <w:r w:rsidRPr="00D55FE9">
        <w:rPr>
          <w:sz w:val="24"/>
          <w:szCs w:val="24"/>
          <w:rtl/>
        </w:rPr>
        <w:t>–</w:t>
      </w:r>
      <w:r w:rsidRPr="00D55FE9">
        <w:rPr>
          <w:rFonts w:hint="cs"/>
          <w:sz w:val="24"/>
          <w:szCs w:val="24"/>
          <w:rtl/>
        </w:rPr>
        <w:t xml:space="preserve"> مجلس الوزراء </w:t>
      </w:r>
      <w:r w:rsidRPr="00D55FE9">
        <w:rPr>
          <w:sz w:val="24"/>
          <w:szCs w:val="24"/>
          <w:rtl/>
        </w:rPr>
        <w:t>–</w:t>
      </w:r>
      <w:r w:rsidRPr="00D55FE9">
        <w:rPr>
          <w:rFonts w:hint="cs"/>
          <w:sz w:val="24"/>
          <w:szCs w:val="24"/>
          <w:rtl/>
        </w:rPr>
        <w:t xml:space="preserve"> يونيو2021.</w:t>
      </w:r>
    </w:p>
    <w:p w14:paraId="7D080314" w14:textId="77777777" w:rsidR="00D55FE9" w:rsidRPr="00D55FE9" w:rsidRDefault="00D55FE9" w:rsidP="00D55FE9">
      <w:pPr>
        <w:pStyle w:val="ListParagraph"/>
        <w:numPr>
          <w:ilvl w:val="0"/>
          <w:numId w:val="35"/>
        </w:numPr>
        <w:spacing w:line="276" w:lineRule="auto"/>
        <w:rPr>
          <w:sz w:val="24"/>
          <w:szCs w:val="24"/>
          <w:rtl/>
          <w:lang w:bidi="ar-EG"/>
        </w:rPr>
      </w:pPr>
      <w:r w:rsidRPr="00D55FE9">
        <w:rPr>
          <w:sz w:val="24"/>
          <w:szCs w:val="24"/>
          <w:rtl/>
        </w:rPr>
        <w:t>الجريدة الرسمية – العدد 33 مكرر (ب) – السنة الثانية والست</w:t>
      </w:r>
      <w:r w:rsidRPr="00D55FE9">
        <w:rPr>
          <w:rFonts w:hint="cs"/>
          <w:sz w:val="24"/>
          <w:szCs w:val="24"/>
          <w:rtl/>
        </w:rPr>
        <w:t xml:space="preserve">ون </w:t>
      </w:r>
      <w:r w:rsidRPr="00D55FE9">
        <w:rPr>
          <w:sz w:val="24"/>
          <w:szCs w:val="24"/>
        </w:rPr>
        <w:t xml:space="preserve">-18- </w:t>
      </w:r>
      <w:r w:rsidRPr="00D55FE9">
        <w:rPr>
          <w:sz w:val="24"/>
          <w:szCs w:val="24"/>
          <w:rtl/>
        </w:rPr>
        <w:t>ذى الحجة سنة 1440هـ، الموافق 19 أغسطس سنة 2019م</w:t>
      </w:r>
      <w:r w:rsidRPr="00D55FE9">
        <w:rPr>
          <w:rFonts w:hint="cs"/>
          <w:sz w:val="24"/>
          <w:szCs w:val="24"/>
          <w:rtl/>
        </w:rPr>
        <w:t xml:space="preserve"> ، </w:t>
      </w:r>
      <w:r w:rsidRPr="00D55FE9">
        <w:rPr>
          <w:sz w:val="24"/>
          <w:szCs w:val="24"/>
          <w:rtl/>
        </w:rPr>
        <w:t>قانون رقم 149 لسنة 2019 بإصدار قانون تنظيم ممارسة العمل الأهلى</w:t>
      </w:r>
      <w:r w:rsidRPr="00D55FE9">
        <w:rPr>
          <w:sz w:val="24"/>
          <w:szCs w:val="24"/>
        </w:rPr>
        <w:t xml:space="preserve"> .</w:t>
      </w:r>
    </w:p>
    <w:p w14:paraId="376B0AC8" w14:textId="77777777" w:rsidR="00D55FE9" w:rsidRPr="00D55FE9" w:rsidRDefault="00D55FE9" w:rsidP="00D55FE9">
      <w:pPr>
        <w:pStyle w:val="FootnoteText"/>
        <w:numPr>
          <w:ilvl w:val="0"/>
          <w:numId w:val="35"/>
        </w:numPr>
        <w:spacing w:line="276" w:lineRule="auto"/>
        <w:rPr>
          <w:rFonts w:ascii="Simplified Arabic" w:hAnsi="Simplified Arabic" w:cs="Simplified Arabic"/>
          <w:sz w:val="24"/>
          <w:szCs w:val="24"/>
          <w:u w:val="single"/>
        </w:rPr>
      </w:pPr>
      <w:r w:rsidRPr="00D55FE9">
        <w:rPr>
          <w:rFonts w:ascii="Simplified Arabic" w:hAnsi="Simplified Arabic" w:cs="Simplified Arabic" w:hint="cs"/>
          <w:sz w:val="24"/>
          <w:szCs w:val="24"/>
          <w:rtl/>
        </w:rPr>
        <w:t xml:space="preserve">الجهاز المركزي للتعبئة العامة والاحصاء </w:t>
      </w:r>
      <w:r w:rsidRPr="00D55FE9">
        <w:rPr>
          <w:rFonts w:ascii="Simplified Arabic" w:hAnsi="Simplified Arabic" w:cs="Simplified Arabic"/>
          <w:sz w:val="24"/>
          <w:szCs w:val="24"/>
          <w:rtl/>
        </w:rPr>
        <w:t>–</w:t>
      </w:r>
      <w:r w:rsidRPr="00D55FE9">
        <w:rPr>
          <w:rFonts w:ascii="Simplified Arabic" w:hAnsi="Simplified Arabic" w:cs="Simplified Arabic" w:hint="cs"/>
          <w:sz w:val="24"/>
          <w:szCs w:val="24"/>
          <w:rtl/>
        </w:rPr>
        <w:t xml:space="preserve"> الكتاب الاحصائي السنوي </w:t>
      </w:r>
      <w:r w:rsidRPr="00D55FE9">
        <w:rPr>
          <w:rFonts w:ascii="Simplified Arabic" w:hAnsi="Simplified Arabic" w:cs="Simplified Arabic"/>
          <w:sz w:val="24"/>
          <w:szCs w:val="24"/>
          <w:rtl/>
        </w:rPr>
        <w:t>–</w:t>
      </w:r>
      <w:r w:rsidRPr="00D55FE9">
        <w:rPr>
          <w:rFonts w:ascii="Simplified Arabic" w:hAnsi="Simplified Arabic" w:cs="Simplified Arabic" w:hint="cs"/>
          <w:sz w:val="24"/>
          <w:szCs w:val="24"/>
          <w:rtl/>
        </w:rPr>
        <w:t xml:space="preserve"> السكان </w:t>
      </w:r>
      <w:r w:rsidRPr="00D55FE9">
        <w:rPr>
          <w:rFonts w:ascii="Simplified Arabic" w:hAnsi="Simplified Arabic" w:cs="Simplified Arabic"/>
          <w:sz w:val="24"/>
          <w:szCs w:val="24"/>
          <w:rtl/>
        </w:rPr>
        <w:t>–</w:t>
      </w:r>
      <w:r w:rsidRPr="00D55FE9">
        <w:rPr>
          <w:rFonts w:ascii="Simplified Arabic" w:hAnsi="Simplified Arabic" w:cs="Simplified Arabic" w:hint="cs"/>
          <w:sz w:val="24"/>
          <w:szCs w:val="24"/>
          <w:rtl/>
        </w:rPr>
        <w:t xml:space="preserve"> (2-3 تقدير عدد السكان طبقا للحضر والريف وتوزيعهم النسبي في منتصف الاعوام 1990-2020) 2021.</w:t>
      </w:r>
    </w:p>
    <w:p w14:paraId="20895F85" w14:textId="77777777" w:rsidR="00D55FE9" w:rsidRPr="00D55FE9" w:rsidRDefault="00D55FE9" w:rsidP="00D55FE9">
      <w:pPr>
        <w:pStyle w:val="FootnoteText"/>
        <w:numPr>
          <w:ilvl w:val="0"/>
          <w:numId w:val="35"/>
        </w:numPr>
        <w:spacing w:line="276" w:lineRule="auto"/>
        <w:rPr>
          <w:rFonts w:cs="Times New Roman"/>
          <w:sz w:val="24"/>
          <w:szCs w:val="24"/>
          <w:rtl/>
          <w:lang w:bidi="ar-EG"/>
        </w:rPr>
      </w:pPr>
      <w:r w:rsidRPr="00D55FE9">
        <w:rPr>
          <w:rFonts w:hint="cs"/>
          <w:sz w:val="24"/>
          <w:szCs w:val="24"/>
          <w:rtl/>
          <w:lang w:bidi="ar-EG"/>
        </w:rPr>
        <w:t xml:space="preserve">الجهاز المركزي للتعبئة العامة والاحصاء </w:t>
      </w:r>
      <w:r w:rsidRPr="00D55FE9">
        <w:rPr>
          <w:sz w:val="24"/>
          <w:szCs w:val="24"/>
          <w:rtl/>
          <w:lang w:bidi="ar-EG"/>
        </w:rPr>
        <w:t>–</w:t>
      </w:r>
      <w:r w:rsidRPr="00D55FE9">
        <w:rPr>
          <w:rFonts w:hint="cs"/>
          <w:sz w:val="24"/>
          <w:szCs w:val="24"/>
          <w:rtl/>
          <w:lang w:bidi="ar-EG"/>
        </w:rPr>
        <w:t xml:space="preserve"> الكتاب الاحصائي السنوي </w:t>
      </w:r>
      <w:r w:rsidRPr="00D55FE9">
        <w:rPr>
          <w:sz w:val="24"/>
          <w:szCs w:val="24"/>
          <w:rtl/>
          <w:lang w:bidi="ar-EG"/>
        </w:rPr>
        <w:t>–</w:t>
      </w:r>
      <w:r w:rsidRPr="00D55FE9">
        <w:rPr>
          <w:rFonts w:hint="cs"/>
          <w:sz w:val="24"/>
          <w:szCs w:val="24"/>
          <w:rtl/>
          <w:lang w:bidi="ar-EG"/>
        </w:rPr>
        <w:t xml:space="preserve"> الجمعيات والنقابات </w:t>
      </w:r>
      <w:r w:rsidRPr="00D55FE9">
        <w:rPr>
          <w:sz w:val="24"/>
          <w:szCs w:val="24"/>
          <w:rtl/>
          <w:lang w:bidi="ar-EG"/>
        </w:rPr>
        <w:t>–</w:t>
      </w:r>
      <w:r w:rsidRPr="00D55FE9">
        <w:rPr>
          <w:rFonts w:hint="cs"/>
          <w:sz w:val="24"/>
          <w:szCs w:val="24"/>
          <w:rtl/>
          <w:lang w:bidi="ar-EG"/>
        </w:rPr>
        <w:t xml:space="preserve"> الباب الخامس.2019.</w:t>
      </w:r>
    </w:p>
    <w:p w14:paraId="51222205" w14:textId="77777777" w:rsidR="00D55FE9" w:rsidRPr="00D55FE9" w:rsidRDefault="00D55FE9" w:rsidP="00D55FE9">
      <w:pPr>
        <w:pStyle w:val="FootnoteText"/>
        <w:numPr>
          <w:ilvl w:val="0"/>
          <w:numId w:val="35"/>
        </w:numPr>
        <w:spacing w:line="276" w:lineRule="auto"/>
        <w:rPr>
          <w:rFonts w:cs="Times New Roman"/>
          <w:sz w:val="24"/>
          <w:szCs w:val="24"/>
          <w:rtl/>
        </w:rPr>
      </w:pPr>
      <w:r w:rsidRPr="00D55FE9">
        <w:rPr>
          <w:rFonts w:hint="cs"/>
          <w:sz w:val="24"/>
          <w:szCs w:val="24"/>
          <w:rtl/>
        </w:rPr>
        <w:t xml:space="preserve">حنان رجائي </w:t>
      </w:r>
      <w:r w:rsidRPr="00D55FE9">
        <w:rPr>
          <w:sz w:val="24"/>
          <w:szCs w:val="24"/>
          <w:rtl/>
        </w:rPr>
        <w:t>–</w:t>
      </w:r>
      <w:r w:rsidRPr="00D55FE9">
        <w:rPr>
          <w:rFonts w:hint="cs"/>
          <w:sz w:val="24"/>
          <w:szCs w:val="24"/>
          <w:rtl/>
        </w:rPr>
        <w:t xml:space="preserve"> المنظمات الريفية ودورها في تنمية الريف المصري في ظل سياسة الاقتصاد الحر </w:t>
      </w:r>
      <w:r w:rsidRPr="00D55FE9">
        <w:rPr>
          <w:sz w:val="24"/>
          <w:szCs w:val="24"/>
          <w:rtl/>
        </w:rPr>
        <w:t>–</w:t>
      </w:r>
      <w:r w:rsidRPr="00D55FE9">
        <w:rPr>
          <w:rFonts w:hint="cs"/>
          <w:sz w:val="24"/>
          <w:szCs w:val="24"/>
          <w:rtl/>
        </w:rPr>
        <w:t xml:space="preserve"> قسم المجتمع الريفي والارشاد الزراعي </w:t>
      </w:r>
      <w:r w:rsidRPr="00D55FE9">
        <w:rPr>
          <w:sz w:val="24"/>
          <w:szCs w:val="24"/>
          <w:rtl/>
        </w:rPr>
        <w:t>–</w:t>
      </w:r>
      <w:r w:rsidRPr="00D55FE9">
        <w:rPr>
          <w:rFonts w:hint="cs"/>
          <w:sz w:val="24"/>
          <w:szCs w:val="24"/>
          <w:rtl/>
        </w:rPr>
        <w:t xml:space="preserve"> كلية الزراعة </w:t>
      </w:r>
      <w:r w:rsidRPr="00D55FE9">
        <w:rPr>
          <w:sz w:val="24"/>
          <w:szCs w:val="24"/>
          <w:rtl/>
        </w:rPr>
        <w:t>–</w:t>
      </w:r>
      <w:r w:rsidRPr="00D55FE9">
        <w:rPr>
          <w:rFonts w:hint="cs"/>
          <w:sz w:val="24"/>
          <w:szCs w:val="24"/>
          <w:rtl/>
        </w:rPr>
        <w:t xml:space="preserve"> جامعة عين شمس -2003.</w:t>
      </w:r>
    </w:p>
    <w:p w14:paraId="257FF634" w14:textId="77777777" w:rsidR="00D55FE9" w:rsidRPr="00D55FE9" w:rsidRDefault="00D55FE9" w:rsidP="00D55FE9">
      <w:pPr>
        <w:pStyle w:val="FootnoteText"/>
        <w:numPr>
          <w:ilvl w:val="0"/>
          <w:numId w:val="35"/>
        </w:numPr>
        <w:spacing w:line="276" w:lineRule="auto"/>
        <w:rPr>
          <w:rFonts w:cs="Times New Roman"/>
          <w:sz w:val="24"/>
          <w:szCs w:val="24"/>
          <w:rtl/>
        </w:rPr>
      </w:pPr>
      <w:r w:rsidRPr="00D55FE9">
        <w:rPr>
          <w:color w:val="000000"/>
          <w:sz w:val="24"/>
          <w:szCs w:val="24"/>
          <w:rtl/>
        </w:rPr>
        <w:t>حنان رجائي</w:t>
      </w:r>
      <w:r w:rsidRPr="00D55FE9">
        <w:rPr>
          <w:rFonts w:hint="cs"/>
          <w:color w:val="000000"/>
          <w:sz w:val="24"/>
          <w:szCs w:val="24"/>
          <w:rtl/>
        </w:rPr>
        <w:t>- المنظمات الريفية ودورها في تنمية الريف المصري في ظل سياسة الاقتصاد الحر</w:t>
      </w:r>
      <w:r w:rsidRPr="00D55FE9">
        <w:rPr>
          <w:color w:val="000000"/>
          <w:sz w:val="24"/>
          <w:szCs w:val="24"/>
          <w:rtl/>
        </w:rPr>
        <w:t xml:space="preserve"> </w:t>
      </w:r>
      <w:r w:rsidRPr="00D55FE9">
        <w:rPr>
          <w:rFonts w:hint="cs"/>
          <w:color w:val="000000"/>
          <w:sz w:val="24"/>
          <w:szCs w:val="24"/>
          <w:rtl/>
        </w:rPr>
        <w:t>-ك</w:t>
      </w:r>
      <w:r w:rsidRPr="00D55FE9">
        <w:rPr>
          <w:color w:val="000000"/>
          <w:sz w:val="24"/>
          <w:szCs w:val="24"/>
          <w:rtl/>
        </w:rPr>
        <w:t>لية الزراعة جامعة عين شمس،2003.</w:t>
      </w:r>
    </w:p>
    <w:p w14:paraId="75DFF40F" w14:textId="77777777" w:rsidR="00D55FE9" w:rsidRPr="00D55FE9" w:rsidRDefault="00D55FE9" w:rsidP="00D55FE9">
      <w:pPr>
        <w:pStyle w:val="ListParagraph"/>
        <w:numPr>
          <w:ilvl w:val="0"/>
          <w:numId w:val="35"/>
        </w:numPr>
        <w:pBdr>
          <w:top w:val="nil"/>
          <w:left w:val="nil"/>
          <w:bottom w:val="nil"/>
          <w:right w:val="nil"/>
          <w:between w:val="nil"/>
        </w:pBdr>
        <w:tabs>
          <w:tab w:val="center" w:pos="4153"/>
          <w:tab w:val="right" w:pos="8306"/>
        </w:tabs>
        <w:spacing w:after="0" w:line="276" w:lineRule="auto"/>
        <w:rPr>
          <w:color w:val="000000"/>
          <w:sz w:val="24"/>
          <w:szCs w:val="24"/>
          <w:rtl/>
        </w:rPr>
      </w:pPr>
      <w:r w:rsidRPr="00D55FE9">
        <w:rPr>
          <w:color w:val="000000"/>
          <w:sz w:val="24"/>
          <w:szCs w:val="24"/>
          <w:rtl/>
        </w:rPr>
        <w:t>حنان رجائي واخرون،القاهرة –</w:t>
      </w:r>
      <w:r w:rsidRPr="00D55FE9">
        <w:rPr>
          <w:rFonts w:hint="cs"/>
          <w:color w:val="000000"/>
          <w:sz w:val="24"/>
          <w:szCs w:val="24"/>
          <w:rtl/>
        </w:rPr>
        <w:t xml:space="preserve"> متطلبات تنمية القرية المصرية في اطار رؤية مصر 2030 -</w:t>
      </w:r>
      <w:r w:rsidRPr="00D55FE9">
        <w:rPr>
          <w:color w:val="000000"/>
          <w:sz w:val="24"/>
          <w:szCs w:val="24"/>
          <w:rtl/>
        </w:rPr>
        <w:t>معهد التخطيط القومي</w:t>
      </w:r>
      <w:r w:rsidRPr="00D55FE9">
        <w:rPr>
          <w:rFonts w:hint="cs"/>
          <w:color w:val="000000"/>
          <w:sz w:val="24"/>
          <w:szCs w:val="24"/>
          <w:rtl/>
        </w:rPr>
        <w:t xml:space="preserve"> </w:t>
      </w:r>
      <w:r w:rsidRPr="00D55FE9">
        <w:rPr>
          <w:color w:val="000000"/>
          <w:sz w:val="24"/>
          <w:szCs w:val="24"/>
          <w:rtl/>
        </w:rPr>
        <w:t>–</w:t>
      </w:r>
      <w:r w:rsidRPr="00D55FE9">
        <w:rPr>
          <w:rFonts w:hint="cs"/>
          <w:color w:val="000000"/>
          <w:sz w:val="24"/>
          <w:szCs w:val="24"/>
          <w:rtl/>
        </w:rPr>
        <w:t xml:space="preserve">سلسة قضايا التخطيط والتنمية رقم (312) </w:t>
      </w:r>
      <w:r w:rsidRPr="00D55FE9">
        <w:rPr>
          <w:color w:val="000000"/>
          <w:sz w:val="24"/>
          <w:szCs w:val="24"/>
          <w:rtl/>
        </w:rPr>
        <w:t>مارس2020.</w:t>
      </w:r>
    </w:p>
    <w:p w14:paraId="2BA2E4C7" w14:textId="77777777" w:rsidR="00D55FE9" w:rsidRPr="00D55FE9" w:rsidRDefault="00D55FE9" w:rsidP="00D55FE9">
      <w:pPr>
        <w:pStyle w:val="FootnoteText"/>
        <w:numPr>
          <w:ilvl w:val="0"/>
          <w:numId w:val="35"/>
        </w:numPr>
        <w:spacing w:line="276" w:lineRule="auto"/>
        <w:rPr>
          <w:sz w:val="24"/>
          <w:szCs w:val="24"/>
        </w:rPr>
      </w:pPr>
      <w:r w:rsidRPr="00D55FE9">
        <w:rPr>
          <w:rFonts w:ascii="Simplified Arabic" w:hAnsi="Simplified Arabic" w:cs="Simplified Arabic"/>
          <w:sz w:val="24"/>
          <w:szCs w:val="24"/>
          <w:rtl/>
        </w:rPr>
        <w:t>رمضان أحمد عبد المطلب</w:t>
      </w:r>
      <w:r w:rsidRPr="00D55FE9">
        <w:rPr>
          <w:rFonts w:ascii="Simplified Arabic" w:hAnsi="Simplified Arabic" w:cs="Simplified Arabic" w:hint="cs"/>
          <w:sz w:val="24"/>
          <w:szCs w:val="24"/>
          <w:rtl/>
        </w:rPr>
        <w:t xml:space="preserve"> ، </w:t>
      </w:r>
      <w:r w:rsidRPr="00D55FE9">
        <w:rPr>
          <w:rFonts w:ascii="Simplified Arabic" w:hAnsi="Simplified Arabic" w:cs="Simplified Arabic"/>
          <w:sz w:val="24"/>
          <w:szCs w:val="24"/>
          <w:rtl/>
        </w:rPr>
        <w:t>المشروعات الصغيرة كأحد آليات دعم فقيرات الريف من منظور التخطيط الاجتماعي، مجلة دراسات الخدمة الاجتماعية والعلوم الإنسانية</w:t>
      </w:r>
      <w:r w:rsidRPr="00D55FE9">
        <w:rPr>
          <w:rFonts w:ascii="Simplified Arabic" w:hAnsi="Simplified Arabic" w:cs="Simplified Arabic" w:hint="cs"/>
          <w:sz w:val="24"/>
          <w:szCs w:val="24"/>
          <w:rtl/>
        </w:rPr>
        <w:t>.2019</w:t>
      </w:r>
    </w:p>
    <w:p w14:paraId="232F6D8D" w14:textId="77777777" w:rsidR="00D55FE9" w:rsidRPr="00D55FE9" w:rsidRDefault="00D55FE9" w:rsidP="00D55FE9">
      <w:pPr>
        <w:pStyle w:val="FootnoteText"/>
        <w:numPr>
          <w:ilvl w:val="0"/>
          <w:numId w:val="35"/>
        </w:numPr>
        <w:spacing w:line="276" w:lineRule="auto"/>
        <w:rPr>
          <w:sz w:val="24"/>
          <w:szCs w:val="24"/>
        </w:rPr>
      </w:pPr>
      <w:r w:rsidRPr="00D55FE9">
        <w:rPr>
          <w:rFonts w:hint="cs"/>
          <w:sz w:val="24"/>
          <w:szCs w:val="24"/>
          <w:rtl/>
        </w:rPr>
        <w:t xml:space="preserve">ريهام الجوهري </w:t>
      </w:r>
      <w:r w:rsidRPr="00D55FE9">
        <w:rPr>
          <w:sz w:val="24"/>
          <w:szCs w:val="24"/>
          <w:rtl/>
        </w:rPr>
        <w:t>–</w:t>
      </w:r>
      <w:r w:rsidRPr="00D55FE9">
        <w:rPr>
          <w:rFonts w:hint="cs"/>
          <w:sz w:val="24"/>
          <w:szCs w:val="24"/>
          <w:rtl/>
        </w:rPr>
        <w:t xml:space="preserve"> العلاقة بين أبعاد الحكم الرشيد وتحقيق الجمعيات الاهلية لاهدافها- مجلة دراسات في الخدمة الاجتماعية والعلوم الانسانية </w:t>
      </w:r>
      <w:r w:rsidRPr="00D55FE9">
        <w:rPr>
          <w:sz w:val="24"/>
          <w:szCs w:val="24"/>
          <w:rtl/>
        </w:rPr>
        <w:t>–</w:t>
      </w:r>
      <w:r w:rsidRPr="00D55FE9">
        <w:rPr>
          <w:rFonts w:hint="cs"/>
          <w:sz w:val="24"/>
          <w:szCs w:val="24"/>
          <w:rtl/>
        </w:rPr>
        <w:t xml:space="preserve"> العدد (51 )المجلد (1) </w:t>
      </w:r>
      <w:r w:rsidRPr="00D55FE9">
        <w:rPr>
          <w:sz w:val="24"/>
          <w:szCs w:val="24"/>
          <w:rtl/>
        </w:rPr>
        <w:t>–</w:t>
      </w:r>
      <w:r w:rsidRPr="00D55FE9">
        <w:rPr>
          <w:rFonts w:hint="cs"/>
          <w:sz w:val="24"/>
          <w:szCs w:val="24"/>
          <w:rtl/>
        </w:rPr>
        <w:t xml:space="preserve"> يوليو 2020.</w:t>
      </w:r>
    </w:p>
    <w:p w14:paraId="6D8A8A18" w14:textId="77777777" w:rsidR="00D55FE9" w:rsidRPr="00D55FE9" w:rsidRDefault="00D55FE9" w:rsidP="00D55FE9">
      <w:pPr>
        <w:pStyle w:val="FootnoteText"/>
        <w:numPr>
          <w:ilvl w:val="0"/>
          <w:numId w:val="35"/>
        </w:numPr>
        <w:spacing w:line="276" w:lineRule="auto"/>
        <w:rPr>
          <w:rFonts w:cs="Times New Roman"/>
          <w:sz w:val="24"/>
          <w:szCs w:val="24"/>
          <w:rtl/>
          <w:lang w:bidi="ar-EG"/>
        </w:rPr>
      </w:pPr>
      <w:r w:rsidRPr="00D55FE9">
        <w:rPr>
          <w:rFonts w:hint="cs"/>
          <w:sz w:val="24"/>
          <w:szCs w:val="24"/>
          <w:rtl/>
        </w:rPr>
        <w:t xml:space="preserve">ريهام الجوهري </w:t>
      </w:r>
      <w:r w:rsidRPr="00D55FE9">
        <w:rPr>
          <w:sz w:val="24"/>
          <w:szCs w:val="24"/>
          <w:rtl/>
        </w:rPr>
        <w:t>–</w:t>
      </w:r>
      <w:r w:rsidRPr="00D55FE9">
        <w:rPr>
          <w:rFonts w:hint="cs"/>
          <w:sz w:val="24"/>
          <w:szCs w:val="24"/>
          <w:rtl/>
        </w:rPr>
        <w:t xml:space="preserve"> العلاقة بين أبعاد الحكم الرشيد وتحقيق الجمعيات الاهلية لاهدافها- مجلة دراسات في الخدمة الاجتماعية والعلوم الانسانية </w:t>
      </w:r>
      <w:r w:rsidRPr="00D55FE9">
        <w:rPr>
          <w:sz w:val="24"/>
          <w:szCs w:val="24"/>
          <w:rtl/>
        </w:rPr>
        <w:t>–</w:t>
      </w:r>
      <w:r w:rsidRPr="00D55FE9">
        <w:rPr>
          <w:rFonts w:hint="cs"/>
          <w:sz w:val="24"/>
          <w:szCs w:val="24"/>
          <w:rtl/>
        </w:rPr>
        <w:t xml:space="preserve"> العدد (51 )المجلد (1) </w:t>
      </w:r>
      <w:r w:rsidRPr="00D55FE9">
        <w:rPr>
          <w:sz w:val="24"/>
          <w:szCs w:val="24"/>
          <w:rtl/>
        </w:rPr>
        <w:t>–</w:t>
      </w:r>
      <w:r w:rsidRPr="00D55FE9">
        <w:rPr>
          <w:rFonts w:hint="cs"/>
          <w:sz w:val="24"/>
          <w:szCs w:val="24"/>
          <w:rtl/>
        </w:rPr>
        <w:t xml:space="preserve"> يوليو 2020.</w:t>
      </w:r>
    </w:p>
    <w:p w14:paraId="76E0ACAF" w14:textId="33D9B70E" w:rsidR="00D55FE9" w:rsidRPr="00D55FE9" w:rsidRDefault="00D55FE9" w:rsidP="00D55FE9">
      <w:pPr>
        <w:pStyle w:val="FootnoteText"/>
        <w:numPr>
          <w:ilvl w:val="0"/>
          <w:numId w:val="35"/>
        </w:numPr>
        <w:spacing w:line="276" w:lineRule="auto"/>
        <w:rPr>
          <w:sz w:val="24"/>
          <w:szCs w:val="24"/>
          <w:lang w:bidi="ar-EG"/>
        </w:rPr>
      </w:pPr>
      <w:r w:rsidRPr="00D55FE9">
        <w:rPr>
          <w:rFonts w:hint="cs"/>
          <w:sz w:val="24"/>
          <w:szCs w:val="24"/>
          <w:rtl/>
        </w:rPr>
        <w:t>الصفحة الرسمية للوكالة الالمانية للتنمية- منشور الفيسبو</w:t>
      </w:r>
      <w:r w:rsidRPr="00D55FE9">
        <w:rPr>
          <w:rFonts w:hint="cs"/>
          <w:sz w:val="24"/>
          <w:szCs w:val="24"/>
          <w:rtl/>
          <w:lang w:bidi="ar-EG"/>
        </w:rPr>
        <w:t>ك</w:t>
      </w:r>
      <w:r w:rsidRPr="00D55FE9">
        <w:rPr>
          <w:color w:val="1155CC"/>
          <w:sz w:val="24"/>
          <w:szCs w:val="24"/>
          <w:u w:val="single"/>
        </w:rPr>
        <w:t>https://doroobegypt.org/ngo</w:t>
      </w:r>
      <w:hyperlink r:id="rId10">
        <w:r w:rsidRPr="00D55FE9">
          <w:rPr>
            <w:color w:val="1155CC"/>
            <w:sz w:val="24"/>
            <w:szCs w:val="24"/>
            <w:u w:val="single"/>
          </w:rPr>
          <w:t>https://www.facebook.com/201011980077381/posts/2099435756901651/</w:t>
        </w:r>
      </w:hyperlink>
      <w:r w:rsidRPr="00D55FE9">
        <w:rPr>
          <w:sz w:val="24"/>
          <w:szCs w:val="24"/>
        </w:rPr>
        <w:t xml:space="preserve"> </w:t>
      </w:r>
    </w:p>
    <w:p w14:paraId="501BD4E4" w14:textId="7F2647F3" w:rsidR="00D55FE9" w:rsidRPr="002E4777" w:rsidRDefault="00D55FE9" w:rsidP="002E4777">
      <w:pPr>
        <w:pStyle w:val="ListParagraph"/>
        <w:numPr>
          <w:ilvl w:val="0"/>
          <w:numId w:val="35"/>
        </w:numPr>
        <w:spacing w:line="276" w:lineRule="auto"/>
        <w:rPr>
          <w:rFonts w:ascii="Simplified Arabic" w:eastAsia="Simplified Arabic" w:hAnsi="Simplified Arabic" w:cs="Simplified Arabic"/>
          <w:b/>
          <w:color w:val="000000"/>
          <w:sz w:val="24"/>
          <w:szCs w:val="24"/>
          <w:rtl/>
          <w:lang w:val="en-GB" w:bidi="ar-EG"/>
        </w:rPr>
      </w:pPr>
      <w:r>
        <w:rPr>
          <w:rFonts w:hint="cs"/>
          <w:rtl/>
        </w:rPr>
        <w:lastRenderedPageBreak/>
        <w:t xml:space="preserve">الصفحة الرسمية لمشروع حياة كريمة </w:t>
      </w:r>
      <w:r>
        <w:rPr>
          <w:rtl/>
        </w:rPr>
        <w:t>–</w:t>
      </w:r>
      <w:r>
        <w:rPr>
          <w:rFonts w:hint="cs"/>
          <w:rtl/>
        </w:rPr>
        <w:t xml:space="preserve"> منشور فيسبوك </w:t>
      </w:r>
      <w:hyperlink r:id="rId11" w:history="1">
        <w:r w:rsidRPr="00750B5D">
          <w:rPr>
            <w:rStyle w:val="Hyperlink"/>
          </w:rPr>
          <w:t>https://m.facebook.com/story.php?story_fbid=336798511810776&amp;id</w:t>
        </w:r>
        <w:r w:rsidRPr="00750B5D">
          <w:rPr>
            <w:rStyle w:val="Hyperlink"/>
            <w:rtl/>
          </w:rPr>
          <w:t>=100064418903686</w:t>
        </w:r>
      </w:hyperlink>
    </w:p>
    <w:p w14:paraId="56C30572" w14:textId="77777777" w:rsidR="00D55FE9" w:rsidRPr="00D55FE9" w:rsidRDefault="00D55FE9" w:rsidP="00D55FE9">
      <w:pPr>
        <w:pStyle w:val="FootnoteText"/>
        <w:numPr>
          <w:ilvl w:val="0"/>
          <w:numId w:val="35"/>
        </w:numPr>
        <w:spacing w:line="276" w:lineRule="auto"/>
        <w:rPr>
          <w:sz w:val="24"/>
          <w:szCs w:val="24"/>
        </w:rPr>
      </w:pPr>
      <w:r w:rsidRPr="00D55FE9">
        <w:rPr>
          <w:rFonts w:hint="cs"/>
          <w:sz w:val="24"/>
          <w:szCs w:val="24"/>
          <w:rtl/>
        </w:rPr>
        <w:t>عبد الله احسان - اسهامات جمعيات حماية البيئة في تحقيق التنمية المستدامة ، مجلة الخدمة الاجتماعية ، الجمعية المصرية للاخصائيين الاجتماعيين ، صفحات (134-204)مصر.(2018).</w:t>
      </w:r>
    </w:p>
    <w:p w14:paraId="12B4BF5B" w14:textId="77777777" w:rsidR="00D55FE9" w:rsidRPr="00D55FE9" w:rsidRDefault="00D55FE9" w:rsidP="00D55FE9">
      <w:pPr>
        <w:pStyle w:val="FootnoteText"/>
        <w:numPr>
          <w:ilvl w:val="0"/>
          <w:numId w:val="35"/>
        </w:numPr>
        <w:spacing w:line="276" w:lineRule="auto"/>
        <w:rPr>
          <w:rFonts w:cs="Times New Roman"/>
          <w:color w:val="000000" w:themeColor="text1"/>
          <w:sz w:val="24"/>
          <w:szCs w:val="24"/>
          <w:rtl/>
        </w:rPr>
      </w:pPr>
      <w:r w:rsidRPr="00D55FE9">
        <w:rPr>
          <w:rFonts w:hint="cs"/>
          <w:color w:val="000000" w:themeColor="text1"/>
          <w:sz w:val="24"/>
          <w:szCs w:val="24"/>
          <w:rtl/>
        </w:rPr>
        <w:t xml:space="preserve">مصطفي محمد علي- </w:t>
      </w:r>
      <w:r w:rsidRPr="00D55FE9">
        <w:rPr>
          <w:rFonts w:ascii="Simplified Arabic" w:eastAsia="Simplified Arabic" w:hAnsi="Simplified Arabic" w:cs="Simplified Arabic"/>
          <w:color w:val="000000" w:themeColor="text1"/>
          <w:sz w:val="24"/>
          <w:szCs w:val="24"/>
          <w:rtl/>
        </w:rPr>
        <w:t>دور منظمات المجتمع المدني في تحسين مستوي العملية التعليمية لتحقيق التنمية المستدامة في ضوء رؤية مصر –</w:t>
      </w:r>
      <w:r w:rsidRPr="00D55FE9">
        <w:rPr>
          <w:rFonts w:ascii="Simplified Arabic" w:eastAsia="Simplified Arabic" w:hAnsi="Simplified Arabic" w:cs="Simplified Arabic" w:hint="cs"/>
          <w:color w:val="000000" w:themeColor="text1"/>
          <w:sz w:val="24"/>
          <w:szCs w:val="24"/>
          <w:rtl/>
        </w:rPr>
        <w:t xml:space="preserve"> </w:t>
      </w:r>
      <w:r w:rsidRPr="00D55FE9">
        <w:rPr>
          <w:rFonts w:ascii="Simplified Arabic" w:eastAsia="Simplified Arabic" w:hAnsi="Simplified Arabic" w:cs="Simplified Arabic"/>
          <w:color w:val="000000" w:themeColor="text1"/>
          <w:sz w:val="24"/>
          <w:szCs w:val="24"/>
          <w:rtl/>
        </w:rPr>
        <w:t>2030</w:t>
      </w:r>
      <w:r w:rsidRPr="00D55FE9">
        <w:rPr>
          <w:rFonts w:hint="cs"/>
          <w:color w:val="000000" w:themeColor="text1"/>
          <w:sz w:val="24"/>
          <w:szCs w:val="24"/>
          <w:rtl/>
        </w:rPr>
        <w:t xml:space="preserve"> ، كلية العلوم الادارية ، اكاديمية السادات للعلوم الادارية 2022.</w:t>
      </w:r>
    </w:p>
    <w:p w14:paraId="3B1DD0D6" w14:textId="77777777" w:rsidR="00D55FE9" w:rsidRPr="00D55FE9" w:rsidRDefault="00D55FE9" w:rsidP="00D55FE9">
      <w:pPr>
        <w:pStyle w:val="FootnoteText"/>
        <w:numPr>
          <w:ilvl w:val="0"/>
          <w:numId w:val="35"/>
        </w:numPr>
        <w:spacing w:line="276" w:lineRule="auto"/>
        <w:rPr>
          <w:rFonts w:ascii="Simplified Arabic" w:hAnsi="Simplified Arabic" w:cs="Simplified Arabic"/>
          <w:sz w:val="24"/>
          <w:szCs w:val="24"/>
          <w:u w:val="single"/>
        </w:rPr>
      </w:pPr>
      <w:r w:rsidRPr="00D55FE9">
        <w:rPr>
          <w:rFonts w:ascii="Simplified Arabic" w:hAnsi="Simplified Arabic" w:cs="Simplified Arabic"/>
          <w:sz w:val="24"/>
          <w:szCs w:val="24"/>
          <w:rtl/>
        </w:rPr>
        <w:t xml:space="preserve">موقع الامم المتحدة- </w:t>
      </w:r>
      <w:r w:rsidRPr="00D55FE9">
        <w:rPr>
          <w:rFonts w:ascii="Simplified Arabic" w:hAnsi="Simplified Arabic" w:cs="Simplified Arabic"/>
          <w:color w:val="000000"/>
          <w:sz w:val="24"/>
          <w:szCs w:val="24"/>
          <w:rtl/>
        </w:rPr>
        <w:t xml:space="preserve">إدارة الشؤون الاقتصادية والاجتماعية في الامم المتحدة – مقال " لا للتخلي عن القرية " </w:t>
      </w:r>
      <w:r w:rsidRPr="00D55FE9">
        <w:rPr>
          <w:rFonts w:ascii="Simplified Arabic" w:hAnsi="Simplified Arabic" w:cs="Simplified Arabic"/>
          <w:sz w:val="24"/>
          <w:szCs w:val="24"/>
          <w:rtl/>
        </w:rPr>
        <w:t>مايو 2021</w:t>
      </w:r>
      <w:r w:rsidRPr="00D55FE9">
        <w:rPr>
          <w:rFonts w:ascii="Simplified Arabic" w:hAnsi="Simplified Arabic" w:cs="Simplified Arabic"/>
          <w:color w:val="1155CC"/>
          <w:sz w:val="24"/>
          <w:szCs w:val="24"/>
          <w:u w:val="single"/>
        </w:rPr>
        <w:t>https://www.un.org/development/desa/ar/news/policy/world-social-report-2021.html</w:t>
      </w:r>
    </w:p>
    <w:p w14:paraId="01E1863A" w14:textId="4329F14E" w:rsidR="00D55FE9" w:rsidRPr="00D55FE9" w:rsidRDefault="00D55FE9" w:rsidP="00D55FE9">
      <w:pPr>
        <w:pStyle w:val="ListParagraph"/>
        <w:numPr>
          <w:ilvl w:val="0"/>
          <w:numId w:val="35"/>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rtl/>
          <w:lang w:val="en-GB" w:bidi="ar-EG"/>
        </w:rPr>
      </w:pPr>
      <w:r w:rsidRPr="00D55FE9">
        <w:rPr>
          <w:rFonts w:hint="cs"/>
          <w:sz w:val="24"/>
          <w:szCs w:val="24"/>
          <w:rtl/>
          <w:lang w:bidi="ar-EG"/>
        </w:rPr>
        <w:t>الموقع الرسمي لو</w:t>
      </w:r>
      <w:r>
        <w:rPr>
          <w:rFonts w:hint="cs"/>
          <w:sz w:val="24"/>
          <w:szCs w:val="24"/>
          <w:rtl/>
          <w:lang w:bidi="ar-EG"/>
        </w:rPr>
        <w:t xml:space="preserve">حدة بناء قدرات المؤسسات الاهلية - </w:t>
      </w:r>
      <w:r w:rsidRPr="00D55FE9">
        <w:rPr>
          <w:rFonts w:hint="cs"/>
          <w:sz w:val="24"/>
          <w:szCs w:val="24"/>
          <w:rtl/>
          <w:lang w:bidi="ar-EG"/>
        </w:rPr>
        <w:t xml:space="preserve">مؤسسة مصر الخير </w:t>
      </w:r>
      <w:hyperlink r:id="rId12" w:history="1">
        <w:r w:rsidRPr="00D55FE9">
          <w:rPr>
            <w:rStyle w:val="Hyperlink"/>
            <w:sz w:val="24"/>
            <w:szCs w:val="24"/>
          </w:rPr>
          <w:t>https://tanmwy2030.mekeg.org</w:t>
        </w:r>
      </w:hyperlink>
    </w:p>
    <w:p w14:paraId="43E70270" w14:textId="77777777" w:rsidR="00D55FE9" w:rsidRPr="00D55FE9" w:rsidRDefault="00D55FE9" w:rsidP="00D55FE9">
      <w:pPr>
        <w:pStyle w:val="ListParagraph"/>
        <w:numPr>
          <w:ilvl w:val="0"/>
          <w:numId w:val="35"/>
        </w:numPr>
        <w:pBdr>
          <w:top w:val="nil"/>
          <w:left w:val="nil"/>
          <w:bottom w:val="nil"/>
          <w:right w:val="nil"/>
          <w:between w:val="nil"/>
        </w:pBdr>
        <w:spacing w:after="0" w:line="276" w:lineRule="auto"/>
        <w:rPr>
          <w:rFonts w:ascii="Simplified Arabic" w:eastAsia="Simplified Arabic" w:hAnsi="Simplified Arabic" w:cs="Simplified Arabic"/>
          <w:b/>
          <w:color w:val="000000"/>
          <w:sz w:val="24"/>
          <w:szCs w:val="24"/>
          <w:u w:val="single"/>
          <w:lang w:bidi="ar-EG"/>
        </w:rPr>
      </w:pPr>
      <w:r w:rsidRPr="00D55FE9">
        <w:rPr>
          <w:rFonts w:hint="cs"/>
          <w:color w:val="000000" w:themeColor="text1"/>
          <w:sz w:val="24"/>
          <w:szCs w:val="24"/>
          <w:rtl/>
          <w:lang w:bidi="ar-EG"/>
        </w:rPr>
        <w:t xml:space="preserve">مي مجيب عبد المنعم مسعد - </w:t>
      </w:r>
      <w:r w:rsidRPr="00D55FE9">
        <w:rPr>
          <w:rFonts w:ascii="Simplified Arabic" w:eastAsia="Simplified Arabic" w:hAnsi="Simplified Arabic" w:cs="Simplified Arabic"/>
          <w:color w:val="000000" w:themeColor="text1"/>
          <w:sz w:val="24"/>
          <w:szCs w:val="24"/>
          <w:rtl/>
        </w:rPr>
        <w:t>العلاقة بين الحكومات وقوي المجتمع المدني في ظل جائحة كرونا وانعكاساتها علي ادارة الازمة.</w:t>
      </w:r>
      <w:r w:rsidRPr="00D55FE9">
        <w:rPr>
          <w:rFonts w:hint="cs"/>
          <w:color w:val="000000" w:themeColor="text1"/>
          <w:sz w:val="24"/>
          <w:szCs w:val="24"/>
          <w:rtl/>
          <w:lang w:bidi="ar-EG"/>
        </w:rPr>
        <w:t xml:space="preserve">- كلية الاقتصاد </w:t>
      </w:r>
      <w:r w:rsidRPr="00D55FE9">
        <w:rPr>
          <w:color w:val="000000" w:themeColor="text1"/>
          <w:sz w:val="24"/>
          <w:szCs w:val="24"/>
          <w:rtl/>
          <w:lang w:bidi="ar-EG"/>
        </w:rPr>
        <w:t>–</w:t>
      </w:r>
      <w:r w:rsidRPr="00D55FE9">
        <w:rPr>
          <w:rFonts w:hint="cs"/>
          <w:color w:val="000000" w:themeColor="text1"/>
          <w:sz w:val="24"/>
          <w:szCs w:val="24"/>
          <w:rtl/>
          <w:lang w:bidi="ar-EG"/>
        </w:rPr>
        <w:t xml:space="preserve"> جامعة القاهرة ، 2022.</w:t>
      </w:r>
    </w:p>
    <w:p w14:paraId="10555258" w14:textId="77777777" w:rsidR="00D55FE9" w:rsidRPr="00D55FE9" w:rsidRDefault="00D55FE9" w:rsidP="00D55FE9">
      <w:pPr>
        <w:pStyle w:val="FootnoteText"/>
        <w:numPr>
          <w:ilvl w:val="0"/>
          <w:numId w:val="35"/>
        </w:numPr>
        <w:spacing w:line="276" w:lineRule="auto"/>
        <w:rPr>
          <w:sz w:val="24"/>
          <w:szCs w:val="24"/>
          <w:lang w:bidi="ar-EG"/>
        </w:rPr>
      </w:pPr>
      <w:r w:rsidRPr="00D55FE9">
        <w:rPr>
          <w:rFonts w:hint="cs"/>
          <w:sz w:val="24"/>
          <w:szCs w:val="24"/>
          <w:rtl/>
        </w:rPr>
        <w:t>نها ممدوح ، دور الجمعيات الاهلية لتنمية الوعي الصحي بالمجتمعات الريفية ، مجلة كلية الخدمة الاجتماعية للدراسات والبحوث الاجتماعية ، المقالة 18 ، مج 20 الجزء الاول ، ص 863-824.(2020)</w:t>
      </w:r>
    </w:p>
    <w:p w14:paraId="3444A14F" w14:textId="77777777" w:rsidR="00D55FE9" w:rsidRPr="00D55FE9" w:rsidRDefault="00D55FE9" w:rsidP="00D55FE9">
      <w:pPr>
        <w:pStyle w:val="FootnoteText"/>
        <w:numPr>
          <w:ilvl w:val="0"/>
          <w:numId w:val="35"/>
        </w:numPr>
        <w:spacing w:line="276" w:lineRule="auto"/>
        <w:rPr>
          <w:sz w:val="24"/>
          <w:szCs w:val="24"/>
          <w:lang w:bidi="ar-EG"/>
        </w:rPr>
      </w:pPr>
      <w:r w:rsidRPr="00D55FE9">
        <w:rPr>
          <w:rFonts w:ascii="Simplified Arabic" w:hAnsi="Simplified Arabic" w:cs="Simplified Arabic"/>
          <w:sz w:val="24"/>
          <w:szCs w:val="24"/>
          <w:rtl/>
          <w:lang w:bidi="ar-EG"/>
        </w:rPr>
        <w:t>هويدا عدلي</w:t>
      </w:r>
      <w:r w:rsidRPr="00D55FE9">
        <w:rPr>
          <w:rFonts w:ascii="Simplified Arabic" w:hAnsi="Simplified Arabic" w:cs="Simplified Arabic" w:hint="cs"/>
          <w:sz w:val="24"/>
          <w:szCs w:val="24"/>
          <w:rtl/>
          <w:lang w:bidi="ar-EG"/>
        </w:rPr>
        <w:t>(2019)</w:t>
      </w:r>
      <w:r w:rsidRPr="00D55FE9">
        <w:rPr>
          <w:rFonts w:ascii="Simplified Arabic" w:hAnsi="Simplified Arabic" w:cs="Simplified Arabic"/>
          <w:sz w:val="24"/>
          <w:szCs w:val="24"/>
          <w:rtl/>
          <w:lang w:bidi="ar-EG"/>
        </w:rPr>
        <w:t xml:space="preserve"> </w:t>
      </w:r>
      <w:r w:rsidRPr="00D55FE9">
        <w:rPr>
          <w:rFonts w:ascii="Simplified Arabic" w:hAnsi="Simplified Arabic" w:cs="Simplified Arabic" w:hint="cs"/>
          <w:sz w:val="24"/>
          <w:szCs w:val="24"/>
          <w:rtl/>
          <w:lang w:bidi="ar-EG"/>
        </w:rPr>
        <w:t>دور مؤسسات العمل الخيري في التنمية ومواجهة الفقر، مجلة رؤى مصرية، مركز الأهرام للدراسات الاجتماعية والتاريخية، مصر.</w:t>
      </w:r>
    </w:p>
    <w:p w14:paraId="47ED1509" w14:textId="77777777" w:rsidR="00D55FE9" w:rsidRPr="00D55FE9" w:rsidRDefault="00D55FE9" w:rsidP="00D55FE9">
      <w:pPr>
        <w:pStyle w:val="FootnoteText"/>
        <w:numPr>
          <w:ilvl w:val="0"/>
          <w:numId w:val="35"/>
        </w:numPr>
        <w:spacing w:line="276" w:lineRule="auto"/>
        <w:rPr>
          <w:sz w:val="24"/>
          <w:szCs w:val="24"/>
          <w:lang w:bidi="ar-EG"/>
        </w:rPr>
      </w:pPr>
      <w:r w:rsidRPr="00D55FE9">
        <w:rPr>
          <w:rFonts w:hint="cs"/>
          <w:sz w:val="24"/>
          <w:szCs w:val="24"/>
          <w:rtl/>
          <w:lang w:bidi="ar-EG"/>
        </w:rPr>
        <w:t>وفاء احمد عبدالله ، المجتمع المدني ومستقبل التنمية في مصر ( بالتركيز علي دور الجمعيات الاهلية في مجالات التنمية الاجتماعية ) ، سلسة قضايا التخطيط والتنمية رقم (241) معهد التخطيط القومي (2013)</w:t>
      </w:r>
    </w:p>
    <w:sectPr w:rsidR="00D55FE9" w:rsidRPr="00D55FE9" w:rsidSect="004E29DC">
      <w:headerReference w:type="default" r:id="rId13"/>
      <w:footerReference w:type="default" r:id="rId14"/>
      <w:pgSz w:w="11906" w:h="16838"/>
      <w:pgMar w:top="1871" w:right="1525" w:bottom="1440" w:left="1525" w:header="618" w:footer="61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0ADF1" w14:textId="77777777" w:rsidR="00236494" w:rsidRDefault="00236494">
      <w:pPr>
        <w:spacing w:after="0"/>
      </w:pPr>
      <w:r>
        <w:separator/>
      </w:r>
    </w:p>
  </w:endnote>
  <w:endnote w:type="continuationSeparator" w:id="0">
    <w:p w14:paraId="57C4BB59" w14:textId="77777777" w:rsidR="00236494" w:rsidRDefault="002364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Rounded">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08168830"/>
      <w:docPartObj>
        <w:docPartGallery w:val="Page Numbers (Bottom of Page)"/>
        <w:docPartUnique/>
      </w:docPartObj>
    </w:sdtPr>
    <w:sdtContent>
      <w:p w14:paraId="25526B6B" w14:textId="26DC99FE" w:rsidR="00BB73D1" w:rsidRDefault="00BB73D1">
        <w:pPr>
          <w:pStyle w:val="Footer"/>
          <w:jc w:val="center"/>
        </w:pPr>
        <w:r>
          <w:fldChar w:fldCharType="begin"/>
        </w:r>
        <w:r>
          <w:instrText xml:space="preserve"> PAGE   \* MERGEFORMAT </w:instrText>
        </w:r>
        <w:r>
          <w:fldChar w:fldCharType="separate"/>
        </w:r>
        <w:r w:rsidR="00366403">
          <w:rPr>
            <w:noProof/>
            <w:rtl/>
          </w:rPr>
          <w:t>33</w:t>
        </w:r>
        <w:r>
          <w:rPr>
            <w:noProof/>
          </w:rPr>
          <w:fldChar w:fldCharType="end"/>
        </w:r>
      </w:p>
    </w:sdtContent>
  </w:sdt>
  <w:p w14:paraId="5C4512A6" w14:textId="18402C70" w:rsidR="00BB73D1" w:rsidRPr="004E29DC" w:rsidRDefault="00BB73D1" w:rsidP="004E29DC">
    <w:pPr>
      <w:rPr>
        <w:rFonts w:cs="Times New Roman"/>
        <w:color w:val="000000"/>
        <w:sz w:val="24"/>
        <w:szCs w:val="24"/>
        <w:rtl/>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177FA" w14:textId="77777777" w:rsidR="00236494" w:rsidRDefault="00236494">
      <w:pPr>
        <w:spacing w:after="0"/>
      </w:pPr>
      <w:r>
        <w:separator/>
      </w:r>
    </w:p>
  </w:footnote>
  <w:footnote w:type="continuationSeparator" w:id="0">
    <w:p w14:paraId="1DDB585F" w14:textId="77777777" w:rsidR="00236494" w:rsidRDefault="00236494">
      <w:pPr>
        <w:spacing w:after="0"/>
      </w:pPr>
      <w:r>
        <w:continuationSeparator/>
      </w:r>
    </w:p>
  </w:footnote>
  <w:footnote w:id="1">
    <w:p w14:paraId="1727AF25" w14:textId="414FB0A2" w:rsidR="00BB73D1" w:rsidRPr="009D6C11" w:rsidRDefault="00BB73D1" w:rsidP="0059454D">
      <w:pPr>
        <w:pStyle w:val="FootnoteText"/>
        <w:rPr>
          <w:rFonts w:ascii="Simplified Arabic" w:hAnsi="Simplified Arabic" w:cs="Simplified Arabic"/>
          <w:u w:val="single"/>
          <w:rtl/>
        </w:rPr>
      </w:pPr>
      <w:r w:rsidRPr="00F5572F">
        <w:rPr>
          <w:rStyle w:val="FootnoteReference"/>
        </w:rPr>
        <w:footnoteRef/>
      </w:r>
      <w:r w:rsidRPr="00F5572F">
        <w:rPr>
          <w:rtl/>
        </w:rPr>
        <w:t xml:space="preserve"> </w:t>
      </w:r>
      <w:r w:rsidRPr="009D6C11">
        <w:rPr>
          <w:rFonts w:ascii="Simplified Arabic" w:hAnsi="Simplified Arabic" w:cs="Simplified Arabic"/>
          <w:rtl/>
        </w:rPr>
        <w:t>الجهاز المركزي للتعبئة العامة والاحصاء – الكتاب الاحصائي السنوي – السكان – (2-3 تقدير عدد السكان طبقا للحضر والريف وتوزيعهم النسبي في منتصف الاعوام 1990-2020) 2021.</w:t>
      </w:r>
    </w:p>
  </w:footnote>
  <w:footnote w:id="2">
    <w:p w14:paraId="1182A57C" w14:textId="77777777" w:rsidR="00BB73D1" w:rsidRPr="009D6C11" w:rsidRDefault="00BB73D1" w:rsidP="00066B1D">
      <w:pPr>
        <w:pStyle w:val="FootnoteText"/>
        <w:jc w:val="both"/>
        <w:rPr>
          <w:rFonts w:ascii="Simplified Arabic" w:hAnsi="Simplified Arabic" w:cs="Simplified Arabic"/>
          <w:rtl/>
          <w:lang w:bidi="ar-EG"/>
        </w:rPr>
      </w:pPr>
      <w:r w:rsidRPr="009D6C11">
        <w:rPr>
          <w:rStyle w:val="FootnoteReference"/>
          <w:rFonts w:ascii="Simplified Arabic" w:hAnsi="Simplified Arabic" w:cs="Simplified Arabic"/>
        </w:rPr>
        <w:footnoteRef/>
      </w:r>
      <w:r w:rsidRPr="009D6C11">
        <w:rPr>
          <w:rFonts w:ascii="Simplified Arabic" w:hAnsi="Simplified Arabic" w:cs="Simplified Arabic"/>
          <w:rtl/>
        </w:rPr>
        <w:t xml:space="preserve"> موقع الامم المتحدة- </w:t>
      </w:r>
      <w:r w:rsidRPr="009D6C11">
        <w:rPr>
          <w:rFonts w:ascii="Simplified Arabic" w:hAnsi="Simplified Arabic" w:cs="Simplified Arabic"/>
          <w:color w:val="000000"/>
          <w:rtl/>
        </w:rPr>
        <w:t xml:space="preserve">إدارة الشؤون الاقتصادية والاجتماعية في الامم المتحدة – مقال " لا للتخلي عن القرية " </w:t>
      </w:r>
      <w:r w:rsidRPr="009D6C11">
        <w:rPr>
          <w:rFonts w:ascii="Simplified Arabic" w:hAnsi="Simplified Arabic" w:cs="Simplified Arabic"/>
          <w:rtl/>
        </w:rPr>
        <w:t>مايو 2021</w:t>
      </w:r>
      <w:r w:rsidRPr="009D6C11">
        <w:rPr>
          <w:rFonts w:ascii="Simplified Arabic" w:hAnsi="Simplified Arabic" w:cs="Simplified Arabic"/>
          <w:rtl/>
          <w:lang w:bidi="ar-EG"/>
        </w:rPr>
        <w:t>.</w:t>
      </w:r>
    </w:p>
    <w:p w14:paraId="5C134390" w14:textId="77777777" w:rsidR="00BB73D1" w:rsidRPr="009D6C11" w:rsidRDefault="00BB73D1" w:rsidP="00066B1D">
      <w:pPr>
        <w:pStyle w:val="FootnoteText"/>
        <w:rPr>
          <w:rFonts w:ascii="Simplified Arabic" w:hAnsi="Simplified Arabic" w:cs="Simplified Arabic"/>
          <w:u w:val="single"/>
        </w:rPr>
      </w:pPr>
      <w:hyperlink r:id="rId1">
        <w:r w:rsidRPr="009D6C11">
          <w:rPr>
            <w:rFonts w:ascii="Simplified Arabic" w:hAnsi="Simplified Arabic" w:cs="Simplified Arabic"/>
            <w:color w:val="1155CC"/>
            <w:u w:val="single"/>
          </w:rPr>
          <w:t>https://www.un.org/development/desa/ar/news/policy/world-social-report-2021.html</w:t>
        </w:r>
      </w:hyperlink>
    </w:p>
    <w:p w14:paraId="4B65E41F" w14:textId="126E948D" w:rsidR="00BB73D1" w:rsidRPr="009D6C11" w:rsidRDefault="00BB73D1">
      <w:pPr>
        <w:pStyle w:val="FootnoteText"/>
        <w:rPr>
          <w:rFonts w:ascii="Simplified Arabic" w:hAnsi="Simplified Arabic" w:cs="Simplified Arabic"/>
        </w:rPr>
      </w:pPr>
    </w:p>
  </w:footnote>
  <w:footnote w:id="3">
    <w:p w14:paraId="7D52A6BF" w14:textId="2E5E83FA" w:rsidR="00BB73D1" w:rsidRPr="00286445" w:rsidRDefault="00BB73D1" w:rsidP="009D6C11">
      <w:pPr>
        <w:pBdr>
          <w:top w:val="nil"/>
          <w:left w:val="nil"/>
          <w:bottom w:val="nil"/>
          <w:right w:val="nil"/>
          <w:between w:val="nil"/>
        </w:pBdr>
        <w:tabs>
          <w:tab w:val="center" w:pos="4153"/>
          <w:tab w:val="right" w:pos="8306"/>
        </w:tabs>
        <w:spacing w:after="0"/>
        <w:rPr>
          <w:rFonts w:ascii="Simplified Arabic" w:hAnsi="Simplified Arabic" w:cs="Simplified Arabic"/>
          <w:color w:val="000000"/>
          <w:sz w:val="20"/>
          <w:szCs w:val="20"/>
          <w:rtl/>
        </w:rPr>
      </w:pPr>
      <w:r w:rsidRPr="00286445">
        <w:rPr>
          <w:rStyle w:val="FootnoteReference"/>
          <w:rFonts w:ascii="Simplified Arabic" w:hAnsi="Simplified Arabic" w:cs="Simplified Arabic"/>
          <w:sz w:val="20"/>
          <w:szCs w:val="20"/>
        </w:rPr>
        <w:footnoteRef/>
      </w:r>
      <w:r w:rsidRPr="00286445">
        <w:rPr>
          <w:rFonts w:ascii="Simplified Arabic" w:hAnsi="Simplified Arabic" w:cs="Simplified Arabic"/>
          <w:sz w:val="20"/>
          <w:szCs w:val="20"/>
          <w:rtl/>
        </w:rPr>
        <w:t xml:space="preserve"> </w:t>
      </w:r>
      <w:r w:rsidRPr="00286445">
        <w:rPr>
          <w:rFonts w:ascii="Simplified Arabic" w:hAnsi="Simplified Arabic" w:cs="Simplified Arabic"/>
          <w:color w:val="000000"/>
          <w:sz w:val="20"/>
          <w:szCs w:val="20"/>
          <w:rtl/>
        </w:rPr>
        <w:t>حنان رجائي واخرون،القاهرة – متطلبات تنمية القرية المصرية في اطار رؤية مصر 2030 -معهد التخطيط القومي –سلسة قضايا التخطيط والتنمية رقم (312) مارس2020.</w:t>
      </w:r>
    </w:p>
  </w:footnote>
  <w:footnote w:id="4">
    <w:p w14:paraId="7E598825" w14:textId="43A58E91" w:rsidR="00BB73D1" w:rsidRPr="00286445" w:rsidRDefault="00BB73D1">
      <w:pPr>
        <w:pStyle w:val="FootnoteText"/>
        <w:rPr>
          <w:rFonts w:ascii="Simplified Arabic" w:hAnsi="Simplified Arabic" w:cs="Simplified Arabic"/>
          <w:rtl/>
        </w:rPr>
      </w:pPr>
      <w:r w:rsidRPr="00286445">
        <w:rPr>
          <w:rStyle w:val="FootnoteReference"/>
          <w:rFonts w:ascii="Simplified Arabic" w:hAnsi="Simplified Arabic" w:cs="Simplified Arabic"/>
        </w:rPr>
        <w:footnoteRef/>
      </w:r>
      <w:r w:rsidRPr="00286445">
        <w:rPr>
          <w:rFonts w:ascii="Simplified Arabic" w:hAnsi="Simplified Arabic" w:cs="Simplified Arabic"/>
          <w:rtl/>
        </w:rPr>
        <w:t xml:space="preserve"> </w:t>
      </w:r>
      <w:r w:rsidRPr="00286445">
        <w:rPr>
          <w:rFonts w:ascii="Simplified Arabic" w:hAnsi="Simplified Arabic" w:cs="Simplified Arabic"/>
          <w:color w:val="000000"/>
          <w:rtl/>
        </w:rPr>
        <w:t>حنان رجائي- المنظمات الريفية ودورها في تنمية الريف المصري في ظل سياسة الاقتصاد الحر -كلية الزراعة جامعة عين شمس،2003.</w:t>
      </w:r>
    </w:p>
  </w:footnote>
  <w:footnote w:id="5">
    <w:p w14:paraId="191F8585" w14:textId="77777777" w:rsidR="00BB73D1" w:rsidRPr="00A358D8" w:rsidRDefault="00BB73D1" w:rsidP="008755F5">
      <w:pPr>
        <w:pStyle w:val="FootnoteText"/>
        <w:rPr>
          <w:rFonts w:ascii="Simplified Arabic" w:hAnsi="Simplified Arabic" w:cs="Simplified Arabic"/>
          <w:rtl/>
          <w:lang w:bidi="ar-EG"/>
        </w:rPr>
      </w:pPr>
      <w:r>
        <w:rPr>
          <w:rStyle w:val="FootnoteReference"/>
          <w:rtl/>
        </w:rPr>
        <w:t>1</w:t>
      </w:r>
      <w:r>
        <w:rPr>
          <w:rtl/>
        </w:rPr>
        <w:t xml:space="preserve"> </w:t>
      </w:r>
      <w:r w:rsidRPr="00A358D8">
        <w:rPr>
          <w:rFonts w:ascii="Simplified Arabic" w:hAnsi="Simplified Arabic" w:cs="Simplified Arabic"/>
          <w:rtl/>
        </w:rPr>
        <w:t>ايمن السيد – نحو مجتمع مدني جديد –افاق استراتيجية – العدد(3) – مركز المعلومات ودعم اتخاذ القرار – مجلس الوزراء – يونيو2021.</w:t>
      </w:r>
    </w:p>
  </w:footnote>
  <w:footnote w:id="6">
    <w:p w14:paraId="6951FCD5" w14:textId="77777777" w:rsidR="00BB73D1" w:rsidRPr="00A358D8" w:rsidRDefault="00BB73D1" w:rsidP="008755F5">
      <w:pPr>
        <w:pStyle w:val="FootnoteText"/>
        <w:rPr>
          <w:rFonts w:ascii="Simplified Arabic" w:hAnsi="Simplified Arabic" w:cs="Simplified Arabic"/>
          <w:rtl/>
          <w:lang w:bidi="ar-EG"/>
        </w:rPr>
      </w:pPr>
      <w:r w:rsidRPr="00A358D8">
        <w:rPr>
          <w:rStyle w:val="FootnoteReference"/>
          <w:rFonts w:ascii="Simplified Arabic" w:hAnsi="Simplified Arabic" w:cs="Simplified Arabic"/>
          <w:rtl/>
        </w:rPr>
        <w:t>2</w:t>
      </w:r>
      <w:r w:rsidRPr="00A358D8">
        <w:rPr>
          <w:rFonts w:ascii="Simplified Arabic" w:hAnsi="Simplified Arabic" w:cs="Simplified Arabic"/>
          <w:rtl/>
        </w:rPr>
        <w:t xml:space="preserve"> ريهام الجوهري – العلاقة بين أبعاد الحكم الرشيد وتحقيق الجمعيات الاهلية لاهدافها- مجلة دراسات في الخدمة الاجتماعية والعلوم الانسانية – العدد (51 )المجلد (1) – يوليو 2020.</w:t>
      </w:r>
    </w:p>
  </w:footnote>
  <w:footnote w:id="7">
    <w:p w14:paraId="095D5618" w14:textId="77777777" w:rsidR="00BB73D1" w:rsidRPr="00A358D8" w:rsidRDefault="00BB73D1" w:rsidP="008755F5">
      <w:pPr>
        <w:pStyle w:val="FootnoteText"/>
        <w:rPr>
          <w:rFonts w:ascii="Simplified Arabic" w:hAnsi="Simplified Arabic" w:cs="Simplified Arabic"/>
          <w:rtl/>
          <w:lang w:bidi="ar-EG"/>
        </w:rPr>
      </w:pPr>
      <w:r w:rsidRPr="00A358D8">
        <w:rPr>
          <w:rStyle w:val="FootnoteReference"/>
          <w:rFonts w:ascii="Simplified Arabic" w:hAnsi="Simplified Arabic" w:cs="Simplified Arabic"/>
          <w:rtl/>
        </w:rPr>
        <w:t>3</w:t>
      </w:r>
      <w:r w:rsidRPr="00A358D8">
        <w:rPr>
          <w:rFonts w:ascii="Simplified Arabic" w:hAnsi="Simplified Arabic" w:cs="Simplified Arabic"/>
          <w:rtl/>
        </w:rPr>
        <w:t xml:space="preserve"> </w:t>
      </w:r>
      <w:r w:rsidRPr="00A358D8">
        <w:rPr>
          <w:rFonts w:ascii="Simplified Arabic" w:hAnsi="Simplified Arabic" w:cs="Simplified Arabic"/>
          <w:rtl/>
          <w:lang w:bidi="ar-EG"/>
        </w:rPr>
        <w:t>الجهاز المركزي للتعبئة العامة والاحصاء – الكتاب الاحصائي السنوي – الجمعيات والنقابات – الباب الخامس.2019.</w:t>
      </w:r>
    </w:p>
  </w:footnote>
  <w:footnote w:id="8">
    <w:p w14:paraId="5CBC7A9C" w14:textId="77777777" w:rsidR="00BB73D1" w:rsidRPr="002B550F" w:rsidRDefault="00BB73D1" w:rsidP="008755F5">
      <w:pPr>
        <w:pStyle w:val="FootnoteText"/>
        <w:rPr>
          <w:rFonts w:ascii="Simplified Arabic" w:hAnsi="Simplified Arabic" w:cs="Simplified Arabic"/>
        </w:rPr>
      </w:pPr>
      <w:r w:rsidRPr="002B550F">
        <w:rPr>
          <w:rStyle w:val="FootnoteReference"/>
          <w:rFonts w:ascii="Simplified Arabic" w:hAnsi="Simplified Arabic" w:cs="Simplified Arabic"/>
          <w:rtl/>
        </w:rPr>
        <w:t>4</w:t>
      </w:r>
      <w:r w:rsidRPr="002B550F">
        <w:rPr>
          <w:rFonts w:ascii="Simplified Arabic" w:hAnsi="Simplified Arabic" w:cs="Simplified Arabic"/>
          <w:rtl/>
        </w:rPr>
        <w:t xml:space="preserve"> حنان رجائي – المنظمات الريفية ودورها في تنمية الريف المصري في ظل سياسة الاقتصاد الحر – قسم المجتمع الريفي والارشاد الزراعي – كلية الزراعة – جامعة عين شمس -2003.</w:t>
      </w:r>
    </w:p>
  </w:footnote>
  <w:footnote w:id="9">
    <w:p w14:paraId="45B88CBC" w14:textId="77777777" w:rsidR="00BB73D1" w:rsidRPr="00346F3C" w:rsidRDefault="00BB73D1" w:rsidP="008755F5">
      <w:pPr>
        <w:rPr>
          <w:lang w:val="en-US" w:bidi="ar-EG"/>
        </w:rPr>
      </w:pPr>
      <w:r>
        <w:rPr>
          <w:rStyle w:val="FootnoteReference"/>
          <w:rtl/>
        </w:rPr>
        <w:t>1</w:t>
      </w:r>
      <w:r>
        <w:rPr>
          <w:rtl/>
        </w:rPr>
        <w:t xml:space="preserve"> </w:t>
      </w:r>
      <w:r w:rsidRPr="00A358D8">
        <w:rPr>
          <w:rFonts w:ascii="Simplified Arabic" w:hAnsi="Simplified Arabic" w:cs="Simplified Arabic"/>
          <w:sz w:val="20"/>
          <w:szCs w:val="20"/>
          <w:rtl/>
        </w:rPr>
        <w:t xml:space="preserve">الجريدة الرسمية – العدد 33 مكرر (ب) – السنة الثانية والستون </w:t>
      </w:r>
      <w:r w:rsidRPr="00A358D8">
        <w:rPr>
          <w:rFonts w:ascii="Simplified Arabic" w:hAnsi="Simplified Arabic" w:cs="Simplified Arabic"/>
          <w:sz w:val="20"/>
          <w:szCs w:val="20"/>
          <w:lang w:val="en-US"/>
        </w:rPr>
        <w:t xml:space="preserve">-18- </w:t>
      </w:r>
      <w:r w:rsidRPr="00A358D8">
        <w:rPr>
          <w:rFonts w:ascii="Simplified Arabic" w:hAnsi="Simplified Arabic" w:cs="Simplified Arabic"/>
          <w:sz w:val="20"/>
          <w:szCs w:val="20"/>
          <w:rtl/>
        </w:rPr>
        <w:t>ذى الحجة سنة 1440هـ، الموافق 19 أغسطس سنة 2019م ، قانون رقم 149 لسنة 2019 بإصدار قانون تنظيم ممارسة العمل الأهلى</w:t>
      </w:r>
      <w:r w:rsidRPr="00A358D8">
        <w:rPr>
          <w:rFonts w:ascii="Simplified Arabic" w:hAnsi="Simplified Arabic" w:cs="Simplified Arabic"/>
          <w:sz w:val="20"/>
          <w:szCs w:val="20"/>
        </w:rPr>
        <w:t xml:space="preserve"> .</w:t>
      </w:r>
    </w:p>
    <w:p w14:paraId="53FBEEDF" w14:textId="77777777" w:rsidR="00BB73D1" w:rsidRPr="00346F3C" w:rsidRDefault="00BB73D1" w:rsidP="008755F5">
      <w:pPr>
        <w:pStyle w:val="FootnoteText"/>
        <w:rPr>
          <w:rFonts w:cs="Times New Roman"/>
          <w:rtl/>
          <w:lang w:bidi="ar-EG"/>
        </w:rPr>
      </w:pPr>
    </w:p>
  </w:footnote>
  <w:footnote w:id="10">
    <w:p w14:paraId="5E6C42C4" w14:textId="15638620" w:rsidR="00BB73D1" w:rsidRPr="00A358D8" w:rsidRDefault="00BB73D1" w:rsidP="00A358D8">
      <w:pPr>
        <w:pStyle w:val="FootnoteText"/>
        <w:rPr>
          <w:rFonts w:ascii="Simplified Arabic" w:hAnsi="Simplified Arabic" w:cs="Simplified Arabic"/>
          <w:rtl/>
        </w:rPr>
      </w:pPr>
      <w:r>
        <w:rPr>
          <w:rStyle w:val="FootnoteReference"/>
          <w:rtl/>
        </w:rPr>
        <w:t>1</w:t>
      </w:r>
      <w:r>
        <w:rPr>
          <w:rFonts w:hint="cs"/>
          <w:rtl/>
        </w:rPr>
        <w:t xml:space="preserve"> </w:t>
      </w:r>
      <w:r w:rsidRPr="00A358D8">
        <w:rPr>
          <w:rFonts w:ascii="Simplified Arabic" w:hAnsi="Simplified Arabic" w:cs="Simplified Arabic"/>
          <w:rtl/>
        </w:rPr>
        <w:t xml:space="preserve">الصفحة الرسمية لمشروع حياة كريمة – منشور فيسبوك </w:t>
      </w:r>
      <w:hyperlink r:id="rId2" w:history="1">
        <w:r w:rsidRPr="00A358D8">
          <w:rPr>
            <w:rStyle w:val="Hyperlink"/>
            <w:rFonts w:ascii="Simplified Arabic" w:hAnsi="Simplified Arabic" w:cs="Simplified Arabic"/>
          </w:rPr>
          <w:t>https://m.facebook.com/story.php?story_fbid=336798511810776&amp;id</w:t>
        </w:r>
        <w:r w:rsidRPr="00A358D8">
          <w:rPr>
            <w:rStyle w:val="Hyperlink"/>
            <w:rFonts w:ascii="Simplified Arabic" w:hAnsi="Simplified Arabic" w:cs="Simplified Arabic"/>
            <w:rtl/>
          </w:rPr>
          <w:t>=100064418903686</w:t>
        </w:r>
      </w:hyperlink>
    </w:p>
  </w:footnote>
  <w:footnote w:id="11">
    <w:p w14:paraId="7A4A40C1" w14:textId="77777777" w:rsidR="00BB73D1" w:rsidRPr="00A358D8" w:rsidRDefault="00BB73D1" w:rsidP="008755F5">
      <w:pPr>
        <w:rPr>
          <w:rFonts w:ascii="Simplified Arabic" w:hAnsi="Simplified Arabic" w:cs="Simplified Arabic"/>
          <w:sz w:val="20"/>
          <w:szCs w:val="20"/>
          <w:lang w:val="en-US"/>
        </w:rPr>
      </w:pPr>
      <w:r w:rsidRPr="00A358D8">
        <w:rPr>
          <w:rStyle w:val="FootnoteReference"/>
          <w:rFonts w:ascii="Simplified Arabic" w:hAnsi="Simplified Arabic" w:cs="Simplified Arabic"/>
          <w:sz w:val="20"/>
          <w:szCs w:val="20"/>
        </w:rPr>
        <w:t>2</w:t>
      </w:r>
      <w:r w:rsidRPr="00A358D8">
        <w:rPr>
          <w:rFonts w:ascii="Simplified Arabic" w:hAnsi="Simplified Arabic" w:cs="Simplified Arabic"/>
          <w:sz w:val="20"/>
          <w:szCs w:val="20"/>
          <w:rtl/>
        </w:rPr>
        <w:t xml:space="preserve"> </w:t>
      </w:r>
      <w:r w:rsidRPr="00A358D8">
        <w:rPr>
          <w:rFonts w:ascii="Simplified Arabic" w:hAnsi="Simplified Arabic" w:cs="Simplified Arabic"/>
          <w:sz w:val="20"/>
          <w:szCs w:val="20"/>
          <w:rtl/>
          <w:lang w:val="en-US"/>
        </w:rPr>
        <w:t>الصفحة الرسمية لمشروع حياة كريمة – منشور الفيسبوك .</w:t>
      </w:r>
    </w:p>
    <w:p w14:paraId="0DA31E02" w14:textId="77777777" w:rsidR="00BB73D1" w:rsidRPr="00A358D8" w:rsidRDefault="00BB73D1" w:rsidP="008755F5">
      <w:pPr>
        <w:pStyle w:val="FootnoteText"/>
        <w:rPr>
          <w:rFonts w:ascii="Simplified Arabic" w:hAnsi="Simplified Arabic" w:cs="Simplified Arabic"/>
          <w:vertAlign w:val="superscript"/>
          <w:rtl/>
        </w:rPr>
      </w:pPr>
      <w:r w:rsidRPr="00A358D8">
        <w:rPr>
          <w:rFonts w:ascii="Simplified Arabic" w:hAnsi="Simplified Arabic" w:cs="Simplified Arabic"/>
          <w:color w:val="1155CC"/>
          <w:u w:val="single"/>
        </w:rPr>
        <w:t>https://m.facebook.com/story.php?story_fbid=340517368105557&amp;id=10006441</w:t>
      </w:r>
    </w:p>
  </w:footnote>
  <w:footnote w:id="12">
    <w:p w14:paraId="45C2E9CD" w14:textId="77777777" w:rsidR="00BB73D1" w:rsidRPr="00A358D8" w:rsidRDefault="00BB73D1" w:rsidP="008755F5">
      <w:pPr>
        <w:rPr>
          <w:rFonts w:ascii="Simplified Arabic" w:hAnsi="Simplified Arabic" w:cs="Simplified Arabic"/>
          <w:sz w:val="20"/>
          <w:szCs w:val="20"/>
        </w:rPr>
      </w:pPr>
      <w:r w:rsidRPr="00A358D8">
        <w:rPr>
          <w:rStyle w:val="FootnoteReference"/>
          <w:rFonts w:ascii="Simplified Arabic" w:hAnsi="Simplified Arabic" w:cs="Simplified Arabic"/>
          <w:sz w:val="20"/>
          <w:szCs w:val="20"/>
          <w:rtl/>
        </w:rPr>
        <w:t>1</w:t>
      </w:r>
      <w:r w:rsidRPr="00A358D8">
        <w:rPr>
          <w:rFonts w:ascii="Simplified Arabic" w:hAnsi="Simplified Arabic" w:cs="Simplified Arabic"/>
          <w:sz w:val="20"/>
          <w:szCs w:val="20"/>
          <w:rtl/>
        </w:rPr>
        <w:t xml:space="preserve"> الصفحة الرسمية للوكالة الالمانية للتنمية- منشور الفيسبوك. </w:t>
      </w:r>
      <w:hyperlink r:id="rId3">
        <w:r w:rsidRPr="00A358D8">
          <w:rPr>
            <w:rFonts w:ascii="Simplified Arabic" w:hAnsi="Simplified Arabic" w:cs="Simplified Arabic"/>
            <w:color w:val="1155CC"/>
            <w:sz w:val="20"/>
            <w:szCs w:val="20"/>
            <w:u w:val="single"/>
          </w:rPr>
          <w:t>https://doroobegypt.org/ngo</w:t>
        </w:r>
      </w:hyperlink>
      <w:r w:rsidRPr="00A358D8">
        <w:rPr>
          <w:rFonts w:ascii="Simplified Arabic" w:hAnsi="Simplified Arabic" w:cs="Simplified Arabic"/>
          <w:sz w:val="20"/>
          <w:szCs w:val="20"/>
        </w:rPr>
        <w:t xml:space="preserve"> </w:t>
      </w:r>
    </w:p>
    <w:p w14:paraId="6190245A" w14:textId="77777777" w:rsidR="00BB73D1" w:rsidRDefault="00BB73D1" w:rsidP="008755F5">
      <w:pPr>
        <w:pStyle w:val="FootnoteText"/>
        <w:rPr>
          <w:lang w:bidi="ar-EG"/>
        </w:rPr>
      </w:pPr>
      <w:hyperlink r:id="rId4">
        <w:r w:rsidRPr="00A358D8">
          <w:rPr>
            <w:rFonts w:ascii="Simplified Arabic" w:hAnsi="Simplified Arabic" w:cs="Simplified Arabic"/>
            <w:color w:val="1155CC"/>
            <w:u w:val="single"/>
          </w:rPr>
          <w:t>https://www.facebook.com/201011980077381/posts/2099435756901651/</w:t>
        </w:r>
      </w:hyperlink>
    </w:p>
  </w:footnote>
  <w:footnote w:id="13">
    <w:p w14:paraId="71CF8A73" w14:textId="77777777" w:rsidR="00BB73D1" w:rsidRPr="00A358D8" w:rsidRDefault="00BB73D1" w:rsidP="008755F5">
      <w:pPr>
        <w:pStyle w:val="FootnoteText"/>
        <w:rPr>
          <w:rFonts w:ascii="Simplified Arabic" w:hAnsi="Simplified Arabic" w:cs="Simplified Arabic"/>
          <w:rtl/>
          <w:lang w:bidi="ar-EG"/>
        </w:rPr>
      </w:pPr>
      <w:r>
        <w:rPr>
          <w:rStyle w:val="FootnoteReference"/>
          <w:rtl/>
        </w:rPr>
        <w:t>2</w:t>
      </w:r>
      <w:r>
        <w:rPr>
          <w:rtl/>
        </w:rPr>
        <w:t xml:space="preserve"> </w:t>
      </w:r>
      <w:r w:rsidRPr="00A358D8">
        <w:rPr>
          <w:rFonts w:ascii="Simplified Arabic" w:hAnsi="Simplified Arabic" w:cs="Simplified Arabic"/>
          <w:rtl/>
          <w:lang w:bidi="ar-EG"/>
        </w:rPr>
        <w:t xml:space="preserve">الموقع الرسمي لوحدة بناء قدرات المؤسسات الاهلية – مؤسسة مصر الخير  </w:t>
      </w:r>
    </w:p>
    <w:p w14:paraId="41FF6459" w14:textId="77777777" w:rsidR="00BB73D1" w:rsidRPr="00BA7755" w:rsidRDefault="00BB73D1" w:rsidP="008755F5">
      <w:pPr>
        <w:rPr>
          <w:rFonts w:cs="Times New Roman"/>
          <w:rtl/>
          <w:lang w:val="en-US" w:bidi="ar-EG"/>
        </w:rPr>
      </w:pPr>
      <w:hyperlink r:id="rId5" w:history="1">
        <w:r w:rsidRPr="00A358D8">
          <w:rPr>
            <w:rStyle w:val="Hyperlink"/>
            <w:rFonts w:ascii="Simplified Arabic" w:hAnsi="Simplified Arabic" w:cs="Simplified Arabic"/>
            <w:sz w:val="20"/>
            <w:szCs w:val="20"/>
          </w:rPr>
          <w:t>https://tanmwy2030.mekeg.org</w:t>
        </w:r>
      </w:hyperlink>
    </w:p>
  </w:footnote>
  <w:footnote w:id="14">
    <w:p w14:paraId="536CFC1B" w14:textId="77777777" w:rsidR="00BB73D1" w:rsidRDefault="00BB73D1" w:rsidP="0093003B">
      <w:pPr>
        <w:pStyle w:val="FootnoteText"/>
        <w:rPr>
          <w:rFonts w:cs="Times New Roman"/>
          <w:color w:val="000000" w:themeColor="text1"/>
          <w:rtl/>
        </w:rPr>
      </w:pPr>
      <w:r w:rsidRPr="00ED56D6">
        <w:rPr>
          <w:rStyle w:val="FootnoteReference"/>
          <w:color w:val="000000" w:themeColor="text1"/>
          <w:rtl/>
        </w:rPr>
        <w:t>1</w:t>
      </w:r>
      <w:r w:rsidRPr="00ED56D6">
        <w:rPr>
          <w:color w:val="000000" w:themeColor="text1"/>
          <w:rtl/>
        </w:rPr>
        <w:t xml:space="preserve"> </w:t>
      </w:r>
      <w:r>
        <w:rPr>
          <w:rFonts w:hint="cs"/>
          <w:color w:val="000000" w:themeColor="text1"/>
          <w:rtl/>
        </w:rPr>
        <w:t>مصطفي محمد علي-</w:t>
      </w:r>
      <w:r w:rsidRPr="00ED56D6">
        <w:rPr>
          <w:rFonts w:hint="cs"/>
          <w:color w:val="000000" w:themeColor="text1"/>
          <w:rtl/>
        </w:rPr>
        <w:t xml:space="preserve"> </w:t>
      </w:r>
      <w:r w:rsidRPr="00ED56D6">
        <w:rPr>
          <w:rFonts w:ascii="Simplified Arabic" w:eastAsia="Simplified Arabic" w:hAnsi="Simplified Arabic" w:cs="Simplified Arabic"/>
          <w:color w:val="000000" w:themeColor="text1"/>
          <w:rtl/>
        </w:rPr>
        <w:t xml:space="preserve">دور منظمات المجتمع المدني في تحسين مستوي العملية التعليمية لتحقيق التنمية المستدامة في ضوء رؤية مصر </w:t>
      </w:r>
      <w:r>
        <w:rPr>
          <w:rFonts w:ascii="Simplified Arabic" w:eastAsia="Simplified Arabic" w:hAnsi="Simplified Arabic" w:cs="Simplified Arabic"/>
          <w:color w:val="000000" w:themeColor="text1"/>
          <w:rtl/>
        </w:rPr>
        <w:t>–</w:t>
      </w:r>
      <w:r>
        <w:rPr>
          <w:rFonts w:ascii="Simplified Arabic" w:eastAsia="Simplified Arabic" w:hAnsi="Simplified Arabic" w:cs="Simplified Arabic" w:hint="cs"/>
          <w:color w:val="000000" w:themeColor="text1"/>
          <w:rtl/>
        </w:rPr>
        <w:t xml:space="preserve"> </w:t>
      </w:r>
      <w:r w:rsidRPr="00ED56D6">
        <w:rPr>
          <w:rFonts w:ascii="Simplified Arabic" w:eastAsia="Simplified Arabic" w:hAnsi="Simplified Arabic" w:cs="Simplified Arabic"/>
          <w:color w:val="000000" w:themeColor="text1"/>
          <w:rtl/>
        </w:rPr>
        <w:t>2030</w:t>
      </w:r>
      <w:r>
        <w:rPr>
          <w:rFonts w:hint="cs"/>
          <w:color w:val="000000" w:themeColor="text1"/>
          <w:rtl/>
        </w:rPr>
        <w:t xml:space="preserve"> ، </w:t>
      </w:r>
      <w:r w:rsidRPr="00ED56D6">
        <w:rPr>
          <w:rFonts w:hint="cs"/>
          <w:color w:val="000000" w:themeColor="text1"/>
          <w:rtl/>
        </w:rPr>
        <w:t xml:space="preserve">كلية العلوم الادارية ، اكاديمية السادات </w:t>
      </w:r>
      <w:r w:rsidRPr="0093003B">
        <w:rPr>
          <w:rFonts w:hint="cs"/>
          <w:color w:val="000000" w:themeColor="text1"/>
          <w:rtl/>
        </w:rPr>
        <w:t>للعلوم الادارية 2022</w:t>
      </w:r>
      <w:r>
        <w:rPr>
          <w:rFonts w:hint="cs"/>
          <w:color w:val="000000" w:themeColor="text1"/>
          <w:rtl/>
        </w:rPr>
        <w:t>.</w:t>
      </w:r>
    </w:p>
    <w:p w14:paraId="09E36300" w14:textId="564941C5" w:rsidR="00BB73D1" w:rsidRPr="00ED56D6" w:rsidRDefault="00BB73D1" w:rsidP="0093003B">
      <w:pPr>
        <w:pStyle w:val="FootnoteText"/>
        <w:rPr>
          <w:color w:val="000000" w:themeColor="text1"/>
        </w:rPr>
      </w:pPr>
      <w:r w:rsidRPr="00ED56D6">
        <w:rPr>
          <w:rFonts w:hint="cs"/>
          <w:color w:val="000000" w:themeColor="text1"/>
          <w:rtl/>
        </w:rPr>
        <w:t xml:space="preserve"> </w:t>
      </w:r>
    </w:p>
  </w:footnote>
  <w:footnote w:id="15">
    <w:p w14:paraId="268883B0" w14:textId="22CCF5C4" w:rsidR="00BB73D1" w:rsidRPr="003E7CB4" w:rsidRDefault="00BB73D1" w:rsidP="003E7CB4">
      <w:pPr>
        <w:pBdr>
          <w:top w:val="nil"/>
          <w:left w:val="nil"/>
          <w:bottom w:val="nil"/>
          <w:right w:val="nil"/>
          <w:between w:val="nil"/>
        </w:pBdr>
        <w:spacing w:after="0"/>
        <w:rPr>
          <w:rFonts w:ascii="Simplified Arabic" w:eastAsia="Simplified Arabic" w:hAnsi="Simplified Arabic" w:cs="Simplified Arabic"/>
          <w:b/>
          <w:color w:val="000000"/>
          <w:sz w:val="20"/>
          <w:szCs w:val="20"/>
        </w:rPr>
      </w:pPr>
      <w:r w:rsidRPr="003E7CB4">
        <w:rPr>
          <w:rStyle w:val="FootnoteReference"/>
          <w:rFonts w:ascii="Simplified Arabic" w:hAnsi="Simplified Arabic" w:cs="Simplified Arabic"/>
          <w:sz w:val="20"/>
          <w:szCs w:val="20"/>
          <w:rtl/>
        </w:rPr>
        <w:t>1</w:t>
      </w:r>
      <w:r w:rsidRPr="003E7CB4">
        <w:rPr>
          <w:rFonts w:ascii="Simplified Arabic" w:hAnsi="Simplified Arabic" w:cs="Simplified Arabic"/>
          <w:sz w:val="20"/>
          <w:szCs w:val="20"/>
          <w:rtl/>
        </w:rPr>
        <w:t xml:space="preserve"> </w:t>
      </w:r>
      <w:r w:rsidRPr="003E7CB4">
        <w:rPr>
          <w:rFonts w:ascii="Simplified Arabic" w:hAnsi="Simplified Arabic" w:cs="Simplified Arabic"/>
          <w:color w:val="000000" w:themeColor="text1"/>
          <w:sz w:val="20"/>
          <w:szCs w:val="20"/>
          <w:rtl/>
          <w:lang w:bidi="ar-EG"/>
        </w:rPr>
        <w:t xml:space="preserve">مي مجيب عبد المنعم مسعد - </w:t>
      </w:r>
      <w:r w:rsidRPr="003E7CB4">
        <w:rPr>
          <w:rFonts w:ascii="Simplified Arabic" w:eastAsia="Simplified Arabic" w:hAnsi="Simplified Arabic" w:cs="Simplified Arabic"/>
          <w:color w:val="000000" w:themeColor="text1"/>
          <w:sz w:val="20"/>
          <w:szCs w:val="20"/>
          <w:rtl/>
        </w:rPr>
        <w:t>العلاقة بين الحكومات وقوي المجتمع المدني في ظل جائحة كرونا وانعكاساتها علي ادارة الازمة.</w:t>
      </w:r>
      <w:r w:rsidRPr="003E7CB4">
        <w:rPr>
          <w:rFonts w:ascii="Simplified Arabic" w:hAnsi="Simplified Arabic" w:cs="Simplified Arabic"/>
          <w:color w:val="000000" w:themeColor="text1"/>
          <w:sz w:val="20"/>
          <w:szCs w:val="20"/>
          <w:rtl/>
          <w:lang w:bidi="ar-EG"/>
        </w:rPr>
        <w:t>- كلية الاقتصاد – جامعة القاهرة ، 2022.</w:t>
      </w:r>
    </w:p>
  </w:footnote>
  <w:footnote w:id="16">
    <w:p w14:paraId="34674148" w14:textId="77777777" w:rsidR="00BB73D1" w:rsidRPr="003E7CB4" w:rsidRDefault="00BB73D1" w:rsidP="003E7CB4">
      <w:pPr>
        <w:pStyle w:val="FootnoteText"/>
        <w:rPr>
          <w:rFonts w:ascii="Simplified Arabic" w:hAnsi="Simplified Arabic" w:cs="Simplified Arabic"/>
        </w:rPr>
      </w:pPr>
      <w:r w:rsidRPr="003E7CB4">
        <w:rPr>
          <w:rStyle w:val="FootnoteReference"/>
          <w:rFonts w:ascii="Simplified Arabic" w:hAnsi="Simplified Arabic" w:cs="Simplified Arabic"/>
          <w:rtl/>
        </w:rPr>
        <w:t>2</w:t>
      </w:r>
      <w:r w:rsidRPr="003E7CB4">
        <w:rPr>
          <w:rFonts w:ascii="Simplified Arabic" w:hAnsi="Simplified Arabic" w:cs="Simplified Arabic"/>
          <w:rtl/>
        </w:rPr>
        <w:t xml:space="preserve"> ريهام الجوهري – العلاقة بين أبعاد الحكم الرشيد وتحقيق الجمعيات الاهلية لاهدافها- مجلة دراسات في الخدمة الاجتماعية والعلوم الانسانية – العدد (51 )المجلد (1) – يوليو 2020.</w:t>
      </w:r>
    </w:p>
    <w:p w14:paraId="6E5A4218" w14:textId="6BBB60ED" w:rsidR="00BB73D1" w:rsidRPr="003E7CB4" w:rsidRDefault="00BB73D1">
      <w:pPr>
        <w:pStyle w:val="FootnoteText"/>
      </w:pPr>
    </w:p>
  </w:footnote>
  <w:footnote w:id="17">
    <w:p w14:paraId="011E7662" w14:textId="24E6510F" w:rsidR="00BB73D1" w:rsidRDefault="00BB73D1">
      <w:pPr>
        <w:pStyle w:val="FootnoteText"/>
        <w:rPr>
          <w:lang w:bidi="ar-EG"/>
        </w:rPr>
      </w:pPr>
      <w:r>
        <w:rPr>
          <w:rStyle w:val="FootnoteReference"/>
          <w:rtl/>
        </w:rPr>
        <w:t>1</w:t>
      </w:r>
      <w:r>
        <w:rPr>
          <w:rtl/>
        </w:rPr>
        <w:t xml:space="preserve"> </w:t>
      </w:r>
      <w:r>
        <w:rPr>
          <w:rFonts w:hint="cs"/>
          <w:rtl/>
          <w:lang w:bidi="ar-EG"/>
        </w:rPr>
        <w:t xml:space="preserve">حنان رجائي واخرون ، القاهرة ، معهد التخطيط القومي ، سلسلة قضايا التخطيط والتنمية رقم (312) </w:t>
      </w:r>
      <w:r>
        <w:rPr>
          <w:rtl/>
          <w:lang w:bidi="ar-EG"/>
        </w:rPr>
        <w:t>–</w:t>
      </w:r>
      <w:r>
        <w:rPr>
          <w:rFonts w:hint="cs"/>
          <w:rtl/>
          <w:lang w:bidi="ar-EG"/>
        </w:rPr>
        <w:t xml:space="preserve"> مارس 2020</w:t>
      </w:r>
    </w:p>
  </w:footnote>
  <w:footnote w:id="18">
    <w:p w14:paraId="0F7ABCC9" w14:textId="44A865BE" w:rsidR="00BB73D1" w:rsidRDefault="00BB73D1">
      <w:pPr>
        <w:pStyle w:val="FootnoteText"/>
        <w:rPr>
          <w:lang w:bidi="ar-EG"/>
        </w:rPr>
      </w:pPr>
      <w:r>
        <w:rPr>
          <w:rStyle w:val="FootnoteReference"/>
          <w:rtl/>
        </w:rPr>
        <w:t>2</w:t>
      </w:r>
      <w:r>
        <w:rPr>
          <w:rtl/>
        </w:rPr>
        <w:t xml:space="preserve"> </w:t>
      </w:r>
      <w:r>
        <w:rPr>
          <w:rFonts w:hint="cs"/>
          <w:rtl/>
        </w:rPr>
        <w:t>نها ممدوح ، دور الجمعيات الاهلية لتنمية الوعي الصحي بالمجتمعات الريفية ، مجلة كلية الخدمة الاجتماعية للدراسات والبحوث الاجتماعية ، المقالة 18 ، مج 20 الجزء الاول ، ص 863-824.(2020)</w:t>
      </w:r>
    </w:p>
  </w:footnote>
  <w:footnote w:id="19">
    <w:p w14:paraId="13744A2D" w14:textId="082C0E7C" w:rsidR="00BB73D1" w:rsidRPr="00126AB1" w:rsidRDefault="00BB73D1" w:rsidP="00D54CE4">
      <w:pPr>
        <w:pStyle w:val="FootnoteText"/>
        <w:rPr>
          <w:rFonts w:ascii="Simplified Arabic" w:hAnsi="Simplified Arabic" w:cs="Simplified Arabic"/>
          <w:lang w:bidi="ar-EG"/>
        </w:rPr>
      </w:pPr>
      <w:r>
        <w:rPr>
          <w:rStyle w:val="FootnoteReference"/>
          <w:rtl/>
        </w:rPr>
        <w:t>1</w:t>
      </w:r>
      <w:r>
        <w:rPr>
          <w:rtl/>
        </w:rPr>
        <w:t xml:space="preserve"> </w:t>
      </w:r>
      <w:r w:rsidRPr="00126AB1">
        <w:rPr>
          <w:rFonts w:ascii="Simplified Arabic" w:hAnsi="Simplified Arabic" w:cs="Simplified Arabic"/>
          <w:rtl/>
          <w:lang w:bidi="ar-EG"/>
        </w:rPr>
        <w:t>هويدا عدلي(2019) دور مؤسسات العمل الخيري في التنمية ومواجهة الفقر، مجلة رؤى مصرية، مركز الأهرام للدراسات الاجتماعية والتاريخية، مصر.</w:t>
      </w:r>
    </w:p>
  </w:footnote>
  <w:footnote w:id="20">
    <w:p w14:paraId="4D73689C" w14:textId="5448883C" w:rsidR="00BB73D1" w:rsidRPr="00126AB1" w:rsidRDefault="00BB73D1" w:rsidP="00404B62">
      <w:pPr>
        <w:pStyle w:val="FootnoteText"/>
        <w:rPr>
          <w:rFonts w:ascii="Simplified Arabic" w:hAnsi="Simplified Arabic" w:cs="Simplified Arabic"/>
        </w:rPr>
      </w:pPr>
      <w:r w:rsidRPr="00126AB1">
        <w:rPr>
          <w:rStyle w:val="FootnoteReference"/>
          <w:rFonts w:ascii="Simplified Arabic" w:hAnsi="Simplified Arabic" w:cs="Simplified Arabic"/>
          <w:rtl/>
        </w:rPr>
        <w:t>2</w:t>
      </w:r>
      <w:r w:rsidRPr="00126AB1">
        <w:rPr>
          <w:rFonts w:ascii="Simplified Arabic" w:hAnsi="Simplified Arabic" w:cs="Simplified Arabic"/>
          <w:rtl/>
        </w:rPr>
        <w:t xml:space="preserve"> اسبر وئام ، (2019) دور الجمعيات الاهلية في تمكين الشباب اجتماعيا واقتصاديا :دراسة استطلاعية لاراء جمهور الجمعيات الاهلية الناشطة في مدينة دمشق ، مجلة جامعة البعث للعلوم الانسانية ، جامعة البعث ، سوريا.</w:t>
      </w:r>
    </w:p>
  </w:footnote>
  <w:footnote w:id="21">
    <w:p w14:paraId="7F1DF029" w14:textId="2E4ABF84" w:rsidR="00BB73D1" w:rsidRPr="00126AB1" w:rsidRDefault="00BB73D1" w:rsidP="004D2C19">
      <w:pPr>
        <w:pStyle w:val="FootnoteText"/>
        <w:rPr>
          <w:rFonts w:ascii="Simplified Arabic" w:hAnsi="Simplified Arabic" w:cs="Simplified Arabic"/>
        </w:rPr>
      </w:pPr>
      <w:r>
        <w:rPr>
          <w:rStyle w:val="FootnoteReference"/>
          <w:rtl/>
        </w:rPr>
        <w:t>1</w:t>
      </w:r>
      <w:r>
        <w:rPr>
          <w:rtl/>
        </w:rPr>
        <w:t xml:space="preserve"> </w:t>
      </w:r>
      <w:r w:rsidRPr="00126AB1">
        <w:rPr>
          <w:rFonts w:ascii="Simplified Arabic" w:hAnsi="Simplified Arabic" w:cs="Simplified Arabic"/>
          <w:rtl/>
        </w:rPr>
        <w:t>رمضان أحمد عبد المطلب ، المشروعات الصغيرة كأحد آليات دعم فقيرات الريف من منظور التخطيط الاجتماعي، مجلة دراسات الخدمة الاجتماعية والعلوم الإنسانية.2019</w:t>
      </w:r>
    </w:p>
  </w:footnote>
  <w:footnote w:id="22">
    <w:p w14:paraId="2DA66A34" w14:textId="057E85F4" w:rsidR="00BB73D1" w:rsidRPr="00126AB1" w:rsidRDefault="00BB73D1">
      <w:pPr>
        <w:pStyle w:val="FootnoteText"/>
        <w:rPr>
          <w:rFonts w:ascii="Simplified Arabic" w:hAnsi="Simplified Arabic" w:cs="Simplified Arabic"/>
          <w:lang w:bidi="ar-EG"/>
        </w:rPr>
      </w:pPr>
      <w:r w:rsidRPr="00126AB1">
        <w:rPr>
          <w:rStyle w:val="FootnoteReference"/>
          <w:rFonts w:ascii="Simplified Arabic" w:hAnsi="Simplified Arabic" w:cs="Simplified Arabic"/>
          <w:rtl/>
        </w:rPr>
        <w:t>2</w:t>
      </w:r>
      <w:r w:rsidRPr="00126AB1">
        <w:rPr>
          <w:rFonts w:ascii="Simplified Arabic" w:hAnsi="Simplified Arabic" w:cs="Simplified Arabic"/>
          <w:rtl/>
        </w:rPr>
        <w:t xml:space="preserve"> ابراهيم محمد (2018) ، الجمعيات الاهلية ودورها في تعزيز التنمية الاجتماعية من منظور طريقة تنظيم المجتمع ، مجلة الخدمة الاجتماعية ، الجمعية المصرية للاخصائيين الاجتماعيين ، صفحات ( 305-350).مصر.</w:t>
      </w:r>
    </w:p>
  </w:footnote>
  <w:footnote w:id="23">
    <w:p w14:paraId="3973061E" w14:textId="53D9C25C" w:rsidR="00BB73D1" w:rsidRDefault="00BB73D1" w:rsidP="009828DB">
      <w:pPr>
        <w:pStyle w:val="FootnoteText"/>
      </w:pPr>
      <w:r>
        <w:rPr>
          <w:rStyle w:val="FootnoteReference"/>
          <w:rtl/>
        </w:rPr>
        <w:t>1</w:t>
      </w:r>
      <w:r>
        <w:rPr>
          <w:rtl/>
        </w:rPr>
        <w:t xml:space="preserve"> </w:t>
      </w:r>
      <w:r>
        <w:rPr>
          <w:rFonts w:hint="cs"/>
          <w:rtl/>
        </w:rPr>
        <w:t>عبد الله احسان - اسهامات جمعيات حماية البيئة في تحقيق التنمية المستدامة ، مجلة الخدمة الاجتماعية ، الجمعية المصرية للاخصائيين الاجتماعيين ، صفحات (134-204)مصر.(2018).</w:t>
      </w:r>
    </w:p>
  </w:footnote>
  <w:footnote w:id="24">
    <w:p w14:paraId="632005C1" w14:textId="4945EDB9" w:rsidR="00BB73D1" w:rsidRDefault="00BB73D1" w:rsidP="00126AB1">
      <w:pPr>
        <w:pStyle w:val="FootnoteText"/>
        <w:rPr>
          <w:rFonts w:cs="Times New Roman"/>
          <w:rtl/>
        </w:rPr>
      </w:pPr>
      <w:r>
        <w:rPr>
          <w:rStyle w:val="FootnoteReference"/>
          <w:rtl/>
        </w:rPr>
        <w:t>1</w:t>
      </w:r>
      <w:r>
        <w:rPr>
          <w:rtl/>
        </w:rPr>
        <w:t xml:space="preserve"> </w:t>
      </w:r>
      <w:r>
        <w:rPr>
          <w:rFonts w:hint="cs"/>
          <w:rtl/>
        </w:rPr>
        <w:t xml:space="preserve">اسامة أبو المكارم واخرون - دور المنظمات الريفية في تنمية المجتمعات الريفية في محافظة المنيا دراسة حالة جمعية الاورمان الخيرية ،قسم الاجتماع الريفي- كلية الزراعة جامعة المنيا  </w:t>
      </w:r>
      <w:r>
        <w:rPr>
          <w:rFonts w:cs="Times New Roman" w:hint="cs"/>
          <w:rtl/>
        </w:rPr>
        <w:t>(2017).</w:t>
      </w:r>
    </w:p>
    <w:p w14:paraId="159CA41C" w14:textId="6D2C31E5" w:rsidR="00BB73D1" w:rsidRDefault="00BB73D1">
      <w:pPr>
        <w:pStyle w:val="FootnoteText"/>
      </w:pPr>
    </w:p>
  </w:footnote>
  <w:footnote w:id="25">
    <w:p w14:paraId="0E619DC0" w14:textId="77777777" w:rsidR="00BB73D1" w:rsidRPr="00437C70" w:rsidRDefault="00BB73D1" w:rsidP="00616064">
      <w:pPr>
        <w:pStyle w:val="FootnoteText"/>
        <w:rPr>
          <w:rFonts w:ascii="Simplified Arabic" w:hAnsi="Simplified Arabic" w:cs="Simplified Arabic"/>
        </w:rPr>
      </w:pPr>
      <w:r>
        <w:rPr>
          <w:rStyle w:val="FootnoteReference"/>
          <w:rtl/>
        </w:rPr>
        <w:t>1</w:t>
      </w:r>
      <w:r>
        <w:rPr>
          <w:rtl/>
        </w:rPr>
        <w:t xml:space="preserve"> </w:t>
      </w:r>
      <w:r w:rsidRPr="00437C70">
        <w:rPr>
          <w:rFonts w:ascii="Simplified Arabic" w:hAnsi="Simplified Arabic" w:cs="Simplified Arabic"/>
          <w:rtl/>
          <w:lang w:bidi="ar-EG"/>
        </w:rPr>
        <w:t xml:space="preserve">حنان رجائي عبد اللطيف ، </w:t>
      </w:r>
      <w:r w:rsidRPr="00437C70">
        <w:rPr>
          <w:rFonts w:ascii="Simplified Arabic" w:hAnsi="Simplified Arabic" w:cs="Simplified Arabic"/>
          <w:color w:val="000000"/>
          <w:rtl/>
        </w:rPr>
        <w:t>التغيرات الاقتصادية والاجتماعية في الريف المصري بعد ثورة يناير 2011</w:t>
      </w:r>
      <w:r w:rsidRPr="00437C70">
        <w:rPr>
          <w:rFonts w:ascii="Simplified Arabic" w:hAnsi="Simplified Arabic" w:cs="Simplified Arabic"/>
          <w:rtl/>
        </w:rPr>
        <w:t xml:space="preserve"> ، سلسلة قضايا التخطيط والتنمية رقم (256) معهد التخطيط القومي ( يناير 2015).</w:t>
      </w:r>
    </w:p>
  </w:footnote>
  <w:footnote w:id="26">
    <w:p w14:paraId="3F7FEB7B" w14:textId="77777777" w:rsidR="00BB73D1" w:rsidRDefault="00BB73D1" w:rsidP="00437C70">
      <w:pPr>
        <w:pStyle w:val="FootnoteText"/>
        <w:rPr>
          <w:lang w:bidi="ar-EG"/>
        </w:rPr>
      </w:pPr>
      <w:r w:rsidRPr="00437C70">
        <w:rPr>
          <w:rStyle w:val="FootnoteReference"/>
          <w:rFonts w:ascii="Simplified Arabic" w:hAnsi="Simplified Arabic" w:cs="Simplified Arabic"/>
          <w:rtl/>
        </w:rPr>
        <w:t>2</w:t>
      </w:r>
      <w:r w:rsidRPr="00437C70">
        <w:rPr>
          <w:rFonts w:ascii="Simplified Arabic" w:hAnsi="Simplified Arabic" w:cs="Simplified Arabic"/>
          <w:rtl/>
        </w:rPr>
        <w:t xml:space="preserve"> </w:t>
      </w:r>
      <w:r w:rsidRPr="00437C70">
        <w:rPr>
          <w:rFonts w:ascii="Simplified Arabic" w:hAnsi="Simplified Arabic" w:cs="Simplified Arabic"/>
          <w:rtl/>
          <w:lang w:bidi="ar-EG"/>
        </w:rPr>
        <w:t>وفاء احمد عبدالله ، المجتمع المدني ومستقبل التنمية في مصر ( بالتركيز علي دور الجمعيات الاهلية في مجالات التنمية الاجتماعية ) ، سلسة قضايا التخطيط والتنمية رقم (241) معهد التخطيط القومي (2013)</w:t>
      </w:r>
    </w:p>
    <w:p w14:paraId="0C33F504" w14:textId="2771AD2C" w:rsidR="00BB73D1" w:rsidRPr="00437C70" w:rsidRDefault="00BB73D1">
      <w:pPr>
        <w:pStyle w:val="FootnoteText"/>
      </w:pPr>
    </w:p>
  </w:footnote>
  <w:footnote w:id="27">
    <w:p w14:paraId="2A8A5018" w14:textId="77777777" w:rsidR="00BB73D1" w:rsidRDefault="00BB73D1" w:rsidP="00437C70">
      <w:pPr>
        <w:pStyle w:val="FootnoteText"/>
      </w:pPr>
      <w:r>
        <w:rPr>
          <w:rStyle w:val="FootnoteReference"/>
          <w:rtl/>
        </w:rPr>
        <w:t>1</w:t>
      </w:r>
      <w:r>
        <w:rPr>
          <w:rtl/>
        </w:rPr>
        <w:t xml:space="preserve"> </w:t>
      </w:r>
      <w:r w:rsidRPr="00437C70">
        <w:rPr>
          <w:rFonts w:ascii="Simplified Arabic" w:hAnsi="Simplified Arabic" w:cs="Simplified Arabic"/>
          <w:rtl/>
          <w:lang w:bidi="ar-EG"/>
        </w:rPr>
        <w:t xml:space="preserve">اسامة احمد حسن (2013)  </w:t>
      </w:r>
      <w:r w:rsidRPr="00437C70">
        <w:rPr>
          <w:rFonts w:ascii="Simplified Arabic" w:eastAsia="Simplified Arabic" w:hAnsi="Simplified Arabic" w:cs="Simplified Arabic"/>
          <w:color w:val="000000"/>
          <w:rtl/>
        </w:rPr>
        <w:t>مؤشرات تخطيطية لتفعيل دور بعض منظمات المجتمع المدني في مواجهة الأزمات والكوارث</w:t>
      </w:r>
      <w:r w:rsidRPr="00437C70">
        <w:rPr>
          <w:rFonts w:ascii="Simplified Arabic" w:hAnsi="Simplified Arabic" w:cs="Simplified Arabic"/>
          <w:rtl/>
        </w:rPr>
        <w:t xml:space="preserve"> ، القاهرة – جامعة الازهر</w:t>
      </w:r>
      <w:r>
        <w:rPr>
          <w:rFonts w:hint="cs"/>
          <w:rtl/>
        </w:rPr>
        <w:t xml:space="preserve">  </w:t>
      </w:r>
    </w:p>
    <w:p w14:paraId="31EAE88B" w14:textId="28A663AC" w:rsidR="00BB73D1" w:rsidRPr="00437C70" w:rsidRDefault="00BB73D1">
      <w:pPr>
        <w:pStyle w:val="FootnoteText"/>
        <w:rPr>
          <w:lang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88AE0" w14:textId="77777777" w:rsidR="00BB73D1" w:rsidRDefault="00BB73D1">
    <w:pPr>
      <w:pBdr>
        <w:top w:val="nil"/>
        <w:left w:val="nil"/>
        <w:bottom w:val="nil"/>
        <w:right w:val="nil"/>
        <w:between w:val="nil"/>
      </w:pBdr>
      <w:tabs>
        <w:tab w:val="center" w:pos="4153"/>
        <w:tab w:val="right" w:pos="8306"/>
      </w:tabs>
      <w:spacing w:after="0"/>
      <w:jc w:val="center"/>
      <w:rPr>
        <w:color w:val="000000"/>
      </w:rPr>
    </w:pPr>
    <w:r>
      <w:rPr>
        <w:noProof/>
        <w:color w:val="000000"/>
        <w:lang w:val="en-US"/>
      </w:rPr>
      <mc:AlternateContent>
        <mc:Choice Requires="wps">
          <w:drawing>
            <wp:anchor distT="0" distB="0" distL="118745" distR="118745" simplePos="0" relativeHeight="251658240" behindDoc="0" locked="0" layoutInCell="1" hidden="0" allowOverlap="1" wp14:anchorId="34E55EED" wp14:editId="5E777865">
              <wp:simplePos x="0" y="0"/>
              <wp:positionH relativeFrom="margin">
                <wp:align>center</wp:align>
              </wp:positionH>
              <wp:positionV relativeFrom="page">
                <wp:posOffset>480694</wp:posOffset>
              </wp:positionV>
              <wp:extent cx="5950039" cy="270457"/>
              <wp:effectExtent l="0" t="0" r="2540" b="8255"/>
              <wp:wrapSquare wrapText="bothSides" distT="0" distB="0" distL="118745" distR="118745"/>
              <wp:docPr id="2" name="Rectangle 2"/>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CEB96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28"/>
                              <w:szCs w:val="28"/>
                              <w:rtl/>
                            </w:rPr>
                            <w:alias w:val="Title"/>
                            <w:tag w:val=""/>
                            <w:id w:val="711305489"/>
                            <w:showingPlcHdr/>
                            <w:dataBinding w:prefixMappings="xmlns:ns0='http://purl.org/dc/elements/1.1/' xmlns:ns1='http://schemas.openxmlformats.org/package/2006/metadata/core-properties' " w:xpath="/ns1:coreProperties[1]/ns0:title[1]" w:storeItemID="{6C3C8BC8-F283-45AE-878A-BAB7291924A1}"/>
                            <w:text/>
                          </w:sdtPr>
                          <w:sdtContent>
                            <w:p w14:paraId="48E4A098" w14:textId="77777777" w:rsidR="00BB73D1" w:rsidRPr="000C0218" w:rsidRDefault="00BB73D1" w:rsidP="000C0CB3">
                              <w:pPr>
                                <w:jc w:val="center"/>
                                <w:rPr>
                                  <w:b/>
                                  <w:bCs/>
                                  <w:caps/>
                                  <w:color w:val="FFFFFF" w:themeColor="background1"/>
                                  <w:sz w:val="28"/>
                                  <w:szCs w:val="28"/>
                                </w:rPr>
                              </w:pPr>
                              <w:r>
                                <w:rPr>
                                  <w:b/>
                                  <w:bCs/>
                                  <w:caps/>
                                  <w:color w:val="FFFFFF" w:themeColor="background1"/>
                                  <w:sz w:val="28"/>
                                  <w:szCs w:val="28"/>
                                  <w:rtl/>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34E55EED" id="Rectangle 2" o:spid="_x0000_s1028" style="position:absolute;left:0;text-align:left;margin-left:0;margin-top:37.85pt;width:468.5pt;height:21.3pt;z-index:251658240;visibility:visible;mso-wrap-style:square;mso-wrap-distance-left:9.35pt;mso-wrap-distance-top:0;mso-wrap-distance-right:9.35pt;mso-wrap-distance-bottom:0;mso-position-horizontal:center;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" fillcolor="#ceb966" stroked="f" strokeweight="2pt">
              <v:textbox style="mso-fit-shape-to-text:t">
                <w:txbxContent>
                  <w:sdt>
                    <w:sdtPr>
                      <w:rPr>
                        <w:b/>
                        <w:bCs/>
                        <w:caps/>
                        <w:color w:val="FFFFFF" w:themeColor="background1"/>
                        <w:sz w:val="28"/>
                        <w:szCs w:val="28"/>
                        <w:rtl/>
                      </w:rPr>
                      <w:alias w:val="Title"/>
                      <w:tag w:val=""/>
                      <w:id w:val="711305489"/>
                      <w:showingPlcHdr/>
                      <w:dataBinding w:prefixMappings="xmlns:ns0='http://purl.org/dc/elements/1.1/' xmlns:ns1='http://schemas.openxmlformats.org/package/2006/metadata/core-properties' " w:xpath="/ns1:coreProperties[1]/ns0:title[1]" w:storeItemID="{6C3C8BC8-F283-45AE-878A-BAB7291924A1}"/>
                      <w:text/>
                    </w:sdtPr>
                    <w:sdtContent>
                      <w:p w14:paraId="48E4A098" w14:textId="77777777" w:rsidR="00B65A6D" w:rsidRPr="000C0218" w:rsidRDefault="00B65A6D" w:rsidP="000C0CB3">
                        <w:pPr>
                          <w:jc w:val="center"/>
                          <w:rPr>
                            <w:b/>
                            <w:bCs/>
                            <w:caps/>
                            <w:color w:val="FFFFFF" w:themeColor="background1"/>
                            <w:sz w:val="28"/>
                            <w:szCs w:val="28"/>
                          </w:rPr>
                        </w:pPr>
                        <w:r>
                          <w:rPr>
                            <w:b/>
                            <w:bCs/>
                            <w:caps/>
                            <w:color w:val="FFFFFF" w:themeColor="background1"/>
                            <w:sz w:val="28"/>
                            <w:szCs w:val="28"/>
                            <w:rtl/>
                          </w:rPr>
                          <w:t xml:space="preserve">     </w:t>
                        </w:r>
                      </w:p>
                    </w:sdtContent>
                  </w:sdt>
                </w:txbxContent>
              </v:textbox>
              <w10:wrap type="square" anchorx="margin" anchory="page"/>
            </v:rect>
          </w:pict>
        </mc:Fallback>
      </mc:AlternateContent>
    </w:r>
    <w:r>
      <w:rPr>
        <w:noProof/>
        <w:lang w:val="en-US"/>
      </w:rPr>
      <mc:AlternateContent>
        <mc:Choice Requires="wps">
          <w:drawing>
            <wp:anchor distT="0" distB="0" distL="114300" distR="114300" simplePos="0" relativeHeight="251659264" behindDoc="0" locked="0" layoutInCell="1" hidden="0" allowOverlap="1" wp14:anchorId="2852B3C7" wp14:editId="07C7A127">
              <wp:simplePos x="0" y="0"/>
              <wp:positionH relativeFrom="column">
                <wp:posOffset>-416373</wp:posOffset>
              </wp:positionH>
              <wp:positionV relativeFrom="paragraph">
                <wp:posOffset>482113</wp:posOffset>
              </wp:positionV>
              <wp:extent cx="6436659" cy="0"/>
              <wp:effectExtent l="0" t="19050" r="21590" b="19050"/>
              <wp:wrapNone/>
              <wp:docPr id="6" name="Straight Connector 6"/>
              <wp:cNvGraphicFramePr/>
              <a:graphic xmlns:a="http://schemas.openxmlformats.org/drawingml/2006/main">
                <a:graphicData uri="http://schemas.microsoft.com/office/word/2010/wordprocessingShape">
                  <wps:wsp>
                    <wps:cNvCnPr/>
                    <wps:spPr>
                      <a:xfrm>
                        <a:off x="0" y="0"/>
                        <a:ext cx="6436659" cy="0"/>
                      </a:xfrm>
                      <a:prstGeom prst="line">
                        <a:avLst/>
                      </a:prstGeom>
                      <a:ln w="28575">
                        <a:solidFill>
                          <a:schemeClr val="bg1">
                            <a:lumMod val="50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75CD727" id="Straight Connector 6"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2.8pt,37.95pt" to="474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" strokecolor="#7f7f7f [1612]" strokeweight="2.25pt">
              <v:stroke dashstyle="1 1"/>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483B"/>
    <w:multiLevelType w:val="hybridMultilevel"/>
    <w:tmpl w:val="9590186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808FA"/>
    <w:multiLevelType w:val="hybridMultilevel"/>
    <w:tmpl w:val="34A4E5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71AFF"/>
    <w:multiLevelType w:val="hybridMultilevel"/>
    <w:tmpl w:val="72689832"/>
    <w:lvl w:ilvl="0" w:tplc="CB5C3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B1136"/>
    <w:multiLevelType w:val="multilevel"/>
    <w:tmpl w:val="F22ADD5C"/>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4" w15:restartNumberingAfterBreak="0">
    <w:nsid w:val="17DD2E1C"/>
    <w:multiLevelType w:val="hybridMultilevel"/>
    <w:tmpl w:val="422AC094"/>
    <w:lvl w:ilvl="0" w:tplc="08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67C34"/>
    <w:multiLevelType w:val="multilevel"/>
    <w:tmpl w:val="6964AD26"/>
    <w:lvl w:ilvl="0">
      <w:start w:val="1"/>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C83D94"/>
    <w:multiLevelType w:val="multilevel"/>
    <w:tmpl w:val="463AACF4"/>
    <w:lvl w:ilvl="0">
      <w:start w:val="4"/>
      <w:numFmt w:val="decimal"/>
      <w:lvlText w:val="%1"/>
      <w:lvlJc w:val="left"/>
      <w:pPr>
        <w:ind w:left="360" w:hanging="360"/>
      </w:pPr>
      <w:rPr>
        <w:rFonts w:hint="default"/>
      </w:rPr>
    </w:lvl>
    <w:lvl w:ilvl="1">
      <w:start w:val="8"/>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7" w15:restartNumberingAfterBreak="0">
    <w:nsid w:val="1DD52DB3"/>
    <w:multiLevelType w:val="multilevel"/>
    <w:tmpl w:val="B0623DAA"/>
    <w:lvl w:ilvl="0">
      <w:start w:val="1"/>
      <w:numFmt w:val="decimal"/>
      <w:lvlText w:val="%1"/>
      <w:lvlJc w:val="left"/>
      <w:pPr>
        <w:ind w:left="600" w:hanging="600"/>
      </w:pPr>
      <w:rPr>
        <w:rFonts w:hint="default"/>
      </w:rPr>
    </w:lvl>
    <w:lvl w:ilvl="1">
      <w:start w:val="8"/>
      <w:numFmt w:val="decimal"/>
      <w:lvlText w:val="%1-%2"/>
      <w:lvlJc w:val="left"/>
      <w:pPr>
        <w:ind w:left="932" w:hanging="720"/>
      </w:pPr>
      <w:rPr>
        <w:rFonts w:hint="default"/>
      </w:rPr>
    </w:lvl>
    <w:lvl w:ilvl="2">
      <w:start w:val="2"/>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8" w15:restartNumberingAfterBreak="0">
    <w:nsid w:val="1F09583A"/>
    <w:multiLevelType w:val="hybridMultilevel"/>
    <w:tmpl w:val="EA9AAB3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7221A"/>
    <w:multiLevelType w:val="multilevel"/>
    <w:tmpl w:val="EB384DF6"/>
    <w:lvl w:ilvl="0">
      <w:start w:val="1"/>
      <w:numFmt w:val="decimal"/>
      <w:lvlText w:val="%1"/>
      <w:lvlJc w:val="left"/>
      <w:pPr>
        <w:ind w:left="360" w:hanging="360"/>
      </w:pPr>
      <w:rPr>
        <w:rFonts w:hint="default"/>
      </w:rPr>
    </w:lvl>
    <w:lvl w:ilvl="1">
      <w:start w:val="8"/>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0" w15:restartNumberingAfterBreak="0">
    <w:nsid w:val="237E4F98"/>
    <w:multiLevelType w:val="hybridMultilevel"/>
    <w:tmpl w:val="227EB3CE"/>
    <w:lvl w:ilvl="0" w:tplc="704A267A">
      <w:start w:val="1"/>
      <w:numFmt w:val="decimal"/>
      <w:lvlText w:val="%1-"/>
      <w:lvlJc w:val="left"/>
      <w:pPr>
        <w:ind w:left="501" w:hanging="360"/>
      </w:pPr>
      <w:rPr>
        <w:rFonts w:ascii="Simplified Arabic" w:eastAsia="Simplified Arabic" w:hAnsi="Simplified Arabic" w:cs="Simplified Arabic"/>
      </w:rPr>
    </w:lvl>
    <w:lvl w:ilvl="1" w:tplc="04090003" w:tentative="1">
      <w:start w:val="1"/>
      <w:numFmt w:val="bullet"/>
      <w:lvlText w:val="o"/>
      <w:lvlJc w:val="left"/>
      <w:pPr>
        <w:ind w:left="1311" w:hanging="360"/>
      </w:pPr>
      <w:rPr>
        <w:rFonts w:ascii="Courier New" w:hAnsi="Courier New" w:cs="Courier New" w:hint="default"/>
      </w:rPr>
    </w:lvl>
    <w:lvl w:ilvl="2" w:tplc="04090005" w:tentative="1">
      <w:start w:val="1"/>
      <w:numFmt w:val="bullet"/>
      <w:lvlText w:val=""/>
      <w:lvlJc w:val="left"/>
      <w:pPr>
        <w:ind w:left="2031" w:hanging="360"/>
      </w:pPr>
      <w:rPr>
        <w:rFonts w:ascii="Wingdings" w:hAnsi="Wingdings" w:hint="default"/>
      </w:rPr>
    </w:lvl>
    <w:lvl w:ilvl="3" w:tplc="04090001" w:tentative="1">
      <w:start w:val="1"/>
      <w:numFmt w:val="bullet"/>
      <w:lvlText w:val=""/>
      <w:lvlJc w:val="left"/>
      <w:pPr>
        <w:ind w:left="2751" w:hanging="360"/>
      </w:pPr>
      <w:rPr>
        <w:rFonts w:ascii="Symbol" w:hAnsi="Symbol" w:hint="default"/>
      </w:rPr>
    </w:lvl>
    <w:lvl w:ilvl="4" w:tplc="04090003" w:tentative="1">
      <w:start w:val="1"/>
      <w:numFmt w:val="bullet"/>
      <w:lvlText w:val="o"/>
      <w:lvlJc w:val="left"/>
      <w:pPr>
        <w:ind w:left="3471" w:hanging="360"/>
      </w:pPr>
      <w:rPr>
        <w:rFonts w:ascii="Courier New" w:hAnsi="Courier New" w:cs="Courier New" w:hint="default"/>
      </w:rPr>
    </w:lvl>
    <w:lvl w:ilvl="5" w:tplc="04090005" w:tentative="1">
      <w:start w:val="1"/>
      <w:numFmt w:val="bullet"/>
      <w:lvlText w:val=""/>
      <w:lvlJc w:val="left"/>
      <w:pPr>
        <w:ind w:left="4191" w:hanging="360"/>
      </w:pPr>
      <w:rPr>
        <w:rFonts w:ascii="Wingdings" w:hAnsi="Wingdings" w:hint="default"/>
      </w:rPr>
    </w:lvl>
    <w:lvl w:ilvl="6" w:tplc="04090001" w:tentative="1">
      <w:start w:val="1"/>
      <w:numFmt w:val="bullet"/>
      <w:lvlText w:val=""/>
      <w:lvlJc w:val="left"/>
      <w:pPr>
        <w:ind w:left="4911" w:hanging="360"/>
      </w:pPr>
      <w:rPr>
        <w:rFonts w:ascii="Symbol" w:hAnsi="Symbol" w:hint="default"/>
      </w:rPr>
    </w:lvl>
    <w:lvl w:ilvl="7" w:tplc="04090003" w:tentative="1">
      <w:start w:val="1"/>
      <w:numFmt w:val="bullet"/>
      <w:lvlText w:val="o"/>
      <w:lvlJc w:val="left"/>
      <w:pPr>
        <w:ind w:left="5631" w:hanging="360"/>
      </w:pPr>
      <w:rPr>
        <w:rFonts w:ascii="Courier New" w:hAnsi="Courier New" w:cs="Courier New" w:hint="default"/>
      </w:rPr>
    </w:lvl>
    <w:lvl w:ilvl="8" w:tplc="04090005" w:tentative="1">
      <w:start w:val="1"/>
      <w:numFmt w:val="bullet"/>
      <w:lvlText w:val=""/>
      <w:lvlJc w:val="left"/>
      <w:pPr>
        <w:ind w:left="6351" w:hanging="360"/>
      </w:pPr>
      <w:rPr>
        <w:rFonts w:ascii="Wingdings" w:hAnsi="Wingdings" w:hint="default"/>
      </w:rPr>
    </w:lvl>
  </w:abstractNum>
  <w:abstractNum w:abstractNumId="11" w15:restartNumberingAfterBreak="0">
    <w:nsid w:val="289F1864"/>
    <w:multiLevelType w:val="hybridMultilevel"/>
    <w:tmpl w:val="E9CCDE20"/>
    <w:lvl w:ilvl="0" w:tplc="034AA92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CB2DFE"/>
    <w:multiLevelType w:val="hybridMultilevel"/>
    <w:tmpl w:val="F7087D54"/>
    <w:lvl w:ilvl="0" w:tplc="54AA69AA">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8A4392B"/>
    <w:multiLevelType w:val="hybridMultilevel"/>
    <w:tmpl w:val="DC1EE8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5E7184"/>
    <w:multiLevelType w:val="hybridMultilevel"/>
    <w:tmpl w:val="9FA2AFCE"/>
    <w:lvl w:ilvl="0" w:tplc="4ED23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3041C"/>
    <w:multiLevelType w:val="hybridMultilevel"/>
    <w:tmpl w:val="DF403EDE"/>
    <w:lvl w:ilvl="0" w:tplc="463AAB20">
      <w:start w:val="1"/>
      <w:numFmt w:val="decimal"/>
      <w:lvlText w:val="%1-"/>
      <w:lvlJc w:val="left"/>
      <w:pPr>
        <w:ind w:left="1919" w:hanging="360"/>
      </w:pPr>
      <w:rPr>
        <w:rFonts w:hint="default"/>
        <w:lang w:val="en-GB"/>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6" w15:restartNumberingAfterBreak="0">
    <w:nsid w:val="3F1B2960"/>
    <w:multiLevelType w:val="multilevel"/>
    <w:tmpl w:val="E234992C"/>
    <w:lvl w:ilvl="0">
      <w:start w:val="1"/>
      <w:numFmt w:val="decimal"/>
      <w:lvlText w:val="%1."/>
      <w:lvlJc w:val="left"/>
      <w:pPr>
        <w:ind w:left="720" w:hanging="360"/>
      </w:pPr>
      <w:rPr>
        <w:b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9D7353"/>
    <w:multiLevelType w:val="hybridMultilevel"/>
    <w:tmpl w:val="3026759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A5E3C61"/>
    <w:multiLevelType w:val="hybridMultilevel"/>
    <w:tmpl w:val="2A626B9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D3462"/>
    <w:multiLevelType w:val="multilevel"/>
    <w:tmpl w:val="C0225C4A"/>
    <w:lvl w:ilvl="0">
      <w:start w:val="2"/>
      <w:numFmt w:val="decimal"/>
      <w:lvlText w:val="%1"/>
      <w:lvlJc w:val="left"/>
      <w:pPr>
        <w:ind w:left="360" w:hanging="360"/>
      </w:pPr>
      <w:rPr>
        <w:rFonts w:hint="default"/>
      </w:rPr>
    </w:lvl>
    <w:lvl w:ilvl="1">
      <w:start w:val="8"/>
      <w:numFmt w:val="decimal"/>
      <w:lvlText w:val="%1-%2"/>
      <w:lvlJc w:val="left"/>
      <w:pPr>
        <w:ind w:left="785"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0" w15:restartNumberingAfterBreak="0">
    <w:nsid w:val="4EC82323"/>
    <w:multiLevelType w:val="multilevel"/>
    <w:tmpl w:val="7DE6561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29019D4"/>
    <w:multiLevelType w:val="hybridMultilevel"/>
    <w:tmpl w:val="0160237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2A3001"/>
    <w:multiLevelType w:val="multilevel"/>
    <w:tmpl w:val="B190680E"/>
    <w:lvl w:ilvl="0">
      <w:start w:val="1"/>
      <w:numFmt w:val="decimal"/>
      <w:lvlText w:val="%1-"/>
      <w:lvlJc w:val="left"/>
      <w:pPr>
        <w:ind w:left="2486" w:hanging="360"/>
      </w:pPr>
    </w:lvl>
    <w:lvl w:ilvl="1">
      <w:start w:val="1"/>
      <w:numFmt w:val="lowerLetter"/>
      <w:lvlText w:val="%2."/>
      <w:lvlJc w:val="left"/>
      <w:pPr>
        <w:ind w:left="3206" w:hanging="360"/>
      </w:pPr>
    </w:lvl>
    <w:lvl w:ilvl="2">
      <w:start w:val="1"/>
      <w:numFmt w:val="lowerRoman"/>
      <w:lvlText w:val="%3."/>
      <w:lvlJc w:val="right"/>
      <w:pPr>
        <w:ind w:left="3926" w:hanging="180"/>
      </w:pPr>
    </w:lvl>
    <w:lvl w:ilvl="3">
      <w:start w:val="1"/>
      <w:numFmt w:val="decimal"/>
      <w:lvlText w:val="%4."/>
      <w:lvlJc w:val="left"/>
      <w:pPr>
        <w:ind w:left="4646" w:hanging="360"/>
      </w:pPr>
    </w:lvl>
    <w:lvl w:ilvl="4">
      <w:start w:val="1"/>
      <w:numFmt w:val="lowerLetter"/>
      <w:lvlText w:val="%5."/>
      <w:lvlJc w:val="left"/>
      <w:pPr>
        <w:ind w:left="5366" w:hanging="360"/>
      </w:pPr>
    </w:lvl>
    <w:lvl w:ilvl="5">
      <w:start w:val="1"/>
      <w:numFmt w:val="lowerRoman"/>
      <w:lvlText w:val="%6."/>
      <w:lvlJc w:val="right"/>
      <w:pPr>
        <w:ind w:left="6086" w:hanging="180"/>
      </w:pPr>
    </w:lvl>
    <w:lvl w:ilvl="6">
      <w:start w:val="1"/>
      <w:numFmt w:val="decimal"/>
      <w:lvlText w:val="%7."/>
      <w:lvlJc w:val="left"/>
      <w:pPr>
        <w:ind w:left="6806" w:hanging="360"/>
      </w:pPr>
    </w:lvl>
    <w:lvl w:ilvl="7">
      <w:start w:val="1"/>
      <w:numFmt w:val="lowerLetter"/>
      <w:lvlText w:val="%8."/>
      <w:lvlJc w:val="left"/>
      <w:pPr>
        <w:ind w:left="7526" w:hanging="360"/>
      </w:pPr>
    </w:lvl>
    <w:lvl w:ilvl="8">
      <w:start w:val="1"/>
      <w:numFmt w:val="lowerRoman"/>
      <w:lvlText w:val="%9."/>
      <w:lvlJc w:val="right"/>
      <w:pPr>
        <w:ind w:left="8246" w:hanging="180"/>
      </w:pPr>
    </w:lvl>
  </w:abstractNum>
  <w:abstractNum w:abstractNumId="23" w15:restartNumberingAfterBreak="0">
    <w:nsid w:val="54213AD0"/>
    <w:multiLevelType w:val="multilevel"/>
    <w:tmpl w:val="D7403BDC"/>
    <w:lvl w:ilvl="0">
      <w:start w:val="1"/>
      <w:numFmt w:val="decimal"/>
      <w:lvlText w:val="%1"/>
      <w:lvlJc w:val="left"/>
      <w:pPr>
        <w:ind w:left="600" w:hanging="600"/>
      </w:pPr>
      <w:rPr>
        <w:rFonts w:hint="default"/>
        <w:b/>
        <w:sz w:val="24"/>
      </w:rPr>
    </w:lvl>
    <w:lvl w:ilvl="1">
      <w:start w:val="9"/>
      <w:numFmt w:val="decimal"/>
      <w:lvlText w:val="%1-%2"/>
      <w:lvlJc w:val="left"/>
      <w:pPr>
        <w:ind w:left="720" w:hanging="720"/>
      </w:pPr>
      <w:rPr>
        <w:rFonts w:hint="default"/>
        <w:b/>
        <w:sz w:val="24"/>
      </w:rPr>
    </w:lvl>
    <w:lvl w:ilvl="2">
      <w:start w:val="1"/>
      <w:numFmt w:val="decimal"/>
      <w:lvlText w:val="%1-%2-%3"/>
      <w:lvlJc w:val="left"/>
      <w:pPr>
        <w:ind w:left="1080" w:hanging="108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24" w15:restartNumberingAfterBreak="0">
    <w:nsid w:val="5AA11B29"/>
    <w:multiLevelType w:val="hybridMultilevel"/>
    <w:tmpl w:val="32FA0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B45393"/>
    <w:multiLevelType w:val="multilevel"/>
    <w:tmpl w:val="D2E2A7CC"/>
    <w:lvl w:ilvl="0">
      <w:start w:val="2"/>
      <w:numFmt w:val="decimal"/>
      <w:lvlText w:val="%1"/>
      <w:lvlJc w:val="left"/>
      <w:pPr>
        <w:ind w:left="600" w:hanging="600"/>
      </w:pPr>
      <w:rPr>
        <w:rFonts w:hint="default"/>
      </w:rPr>
    </w:lvl>
    <w:lvl w:ilvl="1">
      <w:start w:val="9"/>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C142CE4"/>
    <w:multiLevelType w:val="hybridMultilevel"/>
    <w:tmpl w:val="227EB3CE"/>
    <w:lvl w:ilvl="0" w:tplc="704A267A">
      <w:start w:val="1"/>
      <w:numFmt w:val="decimal"/>
      <w:lvlText w:val="%1-"/>
      <w:lvlJc w:val="left"/>
      <w:pPr>
        <w:ind w:left="501" w:hanging="360"/>
      </w:pPr>
      <w:rPr>
        <w:rFonts w:ascii="Simplified Arabic" w:eastAsia="Simplified Arabic" w:hAnsi="Simplified Arabic" w:cs="Simplified Arabic"/>
      </w:rPr>
    </w:lvl>
    <w:lvl w:ilvl="1" w:tplc="04090003" w:tentative="1">
      <w:start w:val="1"/>
      <w:numFmt w:val="bullet"/>
      <w:lvlText w:val="o"/>
      <w:lvlJc w:val="left"/>
      <w:pPr>
        <w:ind w:left="1311" w:hanging="360"/>
      </w:pPr>
      <w:rPr>
        <w:rFonts w:ascii="Courier New" w:hAnsi="Courier New" w:cs="Courier New" w:hint="default"/>
      </w:rPr>
    </w:lvl>
    <w:lvl w:ilvl="2" w:tplc="04090005" w:tentative="1">
      <w:start w:val="1"/>
      <w:numFmt w:val="bullet"/>
      <w:lvlText w:val=""/>
      <w:lvlJc w:val="left"/>
      <w:pPr>
        <w:ind w:left="2031" w:hanging="360"/>
      </w:pPr>
      <w:rPr>
        <w:rFonts w:ascii="Wingdings" w:hAnsi="Wingdings" w:hint="default"/>
      </w:rPr>
    </w:lvl>
    <w:lvl w:ilvl="3" w:tplc="04090001" w:tentative="1">
      <w:start w:val="1"/>
      <w:numFmt w:val="bullet"/>
      <w:lvlText w:val=""/>
      <w:lvlJc w:val="left"/>
      <w:pPr>
        <w:ind w:left="2751" w:hanging="360"/>
      </w:pPr>
      <w:rPr>
        <w:rFonts w:ascii="Symbol" w:hAnsi="Symbol" w:hint="default"/>
      </w:rPr>
    </w:lvl>
    <w:lvl w:ilvl="4" w:tplc="04090003" w:tentative="1">
      <w:start w:val="1"/>
      <w:numFmt w:val="bullet"/>
      <w:lvlText w:val="o"/>
      <w:lvlJc w:val="left"/>
      <w:pPr>
        <w:ind w:left="3471" w:hanging="360"/>
      </w:pPr>
      <w:rPr>
        <w:rFonts w:ascii="Courier New" w:hAnsi="Courier New" w:cs="Courier New" w:hint="default"/>
      </w:rPr>
    </w:lvl>
    <w:lvl w:ilvl="5" w:tplc="04090005" w:tentative="1">
      <w:start w:val="1"/>
      <w:numFmt w:val="bullet"/>
      <w:lvlText w:val=""/>
      <w:lvlJc w:val="left"/>
      <w:pPr>
        <w:ind w:left="4191" w:hanging="360"/>
      </w:pPr>
      <w:rPr>
        <w:rFonts w:ascii="Wingdings" w:hAnsi="Wingdings" w:hint="default"/>
      </w:rPr>
    </w:lvl>
    <w:lvl w:ilvl="6" w:tplc="04090001" w:tentative="1">
      <w:start w:val="1"/>
      <w:numFmt w:val="bullet"/>
      <w:lvlText w:val=""/>
      <w:lvlJc w:val="left"/>
      <w:pPr>
        <w:ind w:left="4911" w:hanging="360"/>
      </w:pPr>
      <w:rPr>
        <w:rFonts w:ascii="Symbol" w:hAnsi="Symbol" w:hint="default"/>
      </w:rPr>
    </w:lvl>
    <w:lvl w:ilvl="7" w:tplc="04090003" w:tentative="1">
      <w:start w:val="1"/>
      <w:numFmt w:val="bullet"/>
      <w:lvlText w:val="o"/>
      <w:lvlJc w:val="left"/>
      <w:pPr>
        <w:ind w:left="5631" w:hanging="360"/>
      </w:pPr>
      <w:rPr>
        <w:rFonts w:ascii="Courier New" w:hAnsi="Courier New" w:cs="Courier New" w:hint="default"/>
      </w:rPr>
    </w:lvl>
    <w:lvl w:ilvl="8" w:tplc="04090005" w:tentative="1">
      <w:start w:val="1"/>
      <w:numFmt w:val="bullet"/>
      <w:lvlText w:val=""/>
      <w:lvlJc w:val="left"/>
      <w:pPr>
        <w:ind w:left="6351" w:hanging="360"/>
      </w:pPr>
      <w:rPr>
        <w:rFonts w:ascii="Wingdings" w:hAnsi="Wingdings" w:hint="default"/>
      </w:rPr>
    </w:lvl>
  </w:abstractNum>
  <w:abstractNum w:abstractNumId="27" w15:restartNumberingAfterBreak="0">
    <w:nsid w:val="5D6F35F8"/>
    <w:multiLevelType w:val="hybridMultilevel"/>
    <w:tmpl w:val="DD0A84B6"/>
    <w:lvl w:ilvl="0" w:tplc="3D22AE86">
      <w:start w:val="1"/>
      <w:numFmt w:val="decimal"/>
      <w:lvlText w:val="%1-"/>
      <w:lvlJc w:val="left"/>
      <w:pPr>
        <w:ind w:left="785"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50009C"/>
    <w:multiLevelType w:val="hybridMultilevel"/>
    <w:tmpl w:val="401003E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D36BB1"/>
    <w:multiLevelType w:val="hybridMultilevel"/>
    <w:tmpl w:val="227EB3CE"/>
    <w:lvl w:ilvl="0" w:tplc="704A267A">
      <w:start w:val="1"/>
      <w:numFmt w:val="decimal"/>
      <w:lvlText w:val="%1-"/>
      <w:lvlJc w:val="left"/>
      <w:pPr>
        <w:ind w:left="501" w:hanging="360"/>
      </w:pPr>
      <w:rPr>
        <w:rFonts w:ascii="Simplified Arabic" w:eastAsia="Simplified Arabic" w:hAnsi="Simplified Arabic" w:cs="Simplified Arabic"/>
      </w:rPr>
    </w:lvl>
    <w:lvl w:ilvl="1" w:tplc="04090003" w:tentative="1">
      <w:start w:val="1"/>
      <w:numFmt w:val="bullet"/>
      <w:lvlText w:val="o"/>
      <w:lvlJc w:val="left"/>
      <w:pPr>
        <w:ind w:left="1311" w:hanging="360"/>
      </w:pPr>
      <w:rPr>
        <w:rFonts w:ascii="Courier New" w:hAnsi="Courier New" w:cs="Courier New" w:hint="default"/>
      </w:rPr>
    </w:lvl>
    <w:lvl w:ilvl="2" w:tplc="04090005" w:tentative="1">
      <w:start w:val="1"/>
      <w:numFmt w:val="bullet"/>
      <w:lvlText w:val=""/>
      <w:lvlJc w:val="left"/>
      <w:pPr>
        <w:ind w:left="2031" w:hanging="360"/>
      </w:pPr>
      <w:rPr>
        <w:rFonts w:ascii="Wingdings" w:hAnsi="Wingdings" w:hint="default"/>
      </w:rPr>
    </w:lvl>
    <w:lvl w:ilvl="3" w:tplc="04090001" w:tentative="1">
      <w:start w:val="1"/>
      <w:numFmt w:val="bullet"/>
      <w:lvlText w:val=""/>
      <w:lvlJc w:val="left"/>
      <w:pPr>
        <w:ind w:left="2751" w:hanging="360"/>
      </w:pPr>
      <w:rPr>
        <w:rFonts w:ascii="Symbol" w:hAnsi="Symbol" w:hint="default"/>
      </w:rPr>
    </w:lvl>
    <w:lvl w:ilvl="4" w:tplc="04090003" w:tentative="1">
      <w:start w:val="1"/>
      <w:numFmt w:val="bullet"/>
      <w:lvlText w:val="o"/>
      <w:lvlJc w:val="left"/>
      <w:pPr>
        <w:ind w:left="3471" w:hanging="360"/>
      </w:pPr>
      <w:rPr>
        <w:rFonts w:ascii="Courier New" w:hAnsi="Courier New" w:cs="Courier New" w:hint="default"/>
      </w:rPr>
    </w:lvl>
    <w:lvl w:ilvl="5" w:tplc="04090005" w:tentative="1">
      <w:start w:val="1"/>
      <w:numFmt w:val="bullet"/>
      <w:lvlText w:val=""/>
      <w:lvlJc w:val="left"/>
      <w:pPr>
        <w:ind w:left="4191" w:hanging="360"/>
      </w:pPr>
      <w:rPr>
        <w:rFonts w:ascii="Wingdings" w:hAnsi="Wingdings" w:hint="default"/>
      </w:rPr>
    </w:lvl>
    <w:lvl w:ilvl="6" w:tplc="04090001" w:tentative="1">
      <w:start w:val="1"/>
      <w:numFmt w:val="bullet"/>
      <w:lvlText w:val=""/>
      <w:lvlJc w:val="left"/>
      <w:pPr>
        <w:ind w:left="4911" w:hanging="360"/>
      </w:pPr>
      <w:rPr>
        <w:rFonts w:ascii="Symbol" w:hAnsi="Symbol" w:hint="default"/>
      </w:rPr>
    </w:lvl>
    <w:lvl w:ilvl="7" w:tplc="04090003" w:tentative="1">
      <w:start w:val="1"/>
      <w:numFmt w:val="bullet"/>
      <w:lvlText w:val="o"/>
      <w:lvlJc w:val="left"/>
      <w:pPr>
        <w:ind w:left="5631" w:hanging="360"/>
      </w:pPr>
      <w:rPr>
        <w:rFonts w:ascii="Courier New" w:hAnsi="Courier New" w:cs="Courier New" w:hint="default"/>
      </w:rPr>
    </w:lvl>
    <w:lvl w:ilvl="8" w:tplc="04090005" w:tentative="1">
      <w:start w:val="1"/>
      <w:numFmt w:val="bullet"/>
      <w:lvlText w:val=""/>
      <w:lvlJc w:val="left"/>
      <w:pPr>
        <w:ind w:left="6351" w:hanging="360"/>
      </w:pPr>
      <w:rPr>
        <w:rFonts w:ascii="Wingdings" w:hAnsi="Wingdings" w:hint="default"/>
      </w:rPr>
    </w:lvl>
  </w:abstractNum>
  <w:abstractNum w:abstractNumId="30" w15:restartNumberingAfterBreak="0">
    <w:nsid w:val="6E6141C7"/>
    <w:multiLevelType w:val="hybridMultilevel"/>
    <w:tmpl w:val="64F0B89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F0D22"/>
    <w:multiLevelType w:val="hybridMultilevel"/>
    <w:tmpl w:val="23AE5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C34E3"/>
    <w:multiLevelType w:val="hybridMultilevel"/>
    <w:tmpl w:val="4A4EE70C"/>
    <w:lvl w:ilvl="0" w:tplc="9F40FC1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3" w15:restartNumberingAfterBreak="0">
    <w:nsid w:val="77D159B8"/>
    <w:multiLevelType w:val="hybridMultilevel"/>
    <w:tmpl w:val="549A1BF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2BFA"/>
    <w:multiLevelType w:val="multilevel"/>
    <w:tmpl w:val="C4A46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CB1639B"/>
    <w:multiLevelType w:val="hybridMultilevel"/>
    <w:tmpl w:val="D7E4D95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405377"/>
    <w:multiLevelType w:val="hybridMultilevel"/>
    <w:tmpl w:val="A63496C8"/>
    <w:lvl w:ilvl="0" w:tplc="08090005">
      <w:start w:val="1"/>
      <w:numFmt w:val="bullet"/>
      <w:lvlText w:val=""/>
      <w:lvlJc w:val="left"/>
      <w:pPr>
        <w:ind w:left="1941" w:hanging="360"/>
      </w:pPr>
      <w:rPr>
        <w:rFonts w:ascii="Wingdings" w:hAnsi="Wingdings" w:hint="default"/>
      </w:rPr>
    </w:lvl>
    <w:lvl w:ilvl="1" w:tplc="04090003" w:tentative="1">
      <w:start w:val="1"/>
      <w:numFmt w:val="bullet"/>
      <w:lvlText w:val="o"/>
      <w:lvlJc w:val="left"/>
      <w:pPr>
        <w:ind w:left="2661" w:hanging="360"/>
      </w:pPr>
      <w:rPr>
        <w:rFonts w:ascii="Courier New" w:hAnsi="Courier New" w:cs="Courier New" w:hint="default"/>
      </w:rPr>
    </w:lvl>
    <w:lvl w:ilvl="2" w:tplc="04090005" w:tentative="1">
      <w:start w:val="1"/>
      <w:numFmt w:val="bullet"/>
      <w:lvlText w:val=""/>
      <w:lvlJc w:val="left"/>
      <w:pPr>
        <w:ind w:left="3381" w:hanging="360"/>
      </w:pPr>
      <w:rPr>
        <w:rFonts w:ascii="Wingdings" w:hAnsi="Wingdings" w:hint="default"/>
      </w:rPr>
    </w:lvl>
    <w:lvl w:ilvl="3" w:tplc="04090001" w:tentative="1">
      <w:start w:val="1"/>
      <w:numFmt w:val="bullet"/>
      <w:lvlText w:val=""/>
      <w:lvlJc w:val="left"/>
      <w:pPr>
        <w:ind w:left="4101" w:hanging="360"/>
      </w:pPr>
      <w:rPr>
        <w:rFonts w:ascii="Symbol" w:hAnsi="Symbol" w:hint="default"/>
      </w:rPr>
    </w:lvl>
    <w:lvl w:ilvl="4" w:tplc="04090003" w:tentative="1">
      <w:start w:val="1"/>
      <w:numFmt w:val="bullet"/>
      <w:lvlText w:val="o"/>
      <w:lvlJc w:val="left"/>
      <w:pPr>
        <w:ind w:left="4821" w:hanging="360"/>
      </w:pPr>
      <w:rPr>
        <w:rFonts w:ascii="Courier New" w:hAnsi="Courier New" w:cs="Courier New" w:hint="default"/>
      </w:rPr>
    </w:lvl>
    <w:lvl w:ilvl="5" w:tplc="04090005" w:tentative="1">
      <w:start w:val="1"/>
      <w:numFmt w:val="bullet"/>
      <w:lvlText w:val=""/>
      <w:lvlJc w:val="left"/>
      <w:pPr>
        <w:ind w:left="5541" w:hanging="360"/>
      </w:pPr>
      <w:rPr>
        <w:rFonts w:ascii="Wingdings" w:hAnsi="Wingdings" w:hint="default"/>
      </w:rPr>
    </w:lvl>
    <w:lvl w:ilvl="6" w:tplc="04090001" w:tentative="1">
      <w:start w:val="1"/>
      <w:numFmt w:val="bullet"/>
      <w:lvlText w:val=""/>
      <w:lvlJc w:val="left"/>
      <w:pPr>
        <w:ind w:left="6261" w:hanging="360"/>
      </w:pPr>
      <w:rPr>
        <w:rFonts w:ascii="Symbol" w:hAnsi="Symbol" w:hint="default"/>
      </w:rPr>
    </w:lvl>
    <w:lvl w:ilvl="7" w:tplc="04090003" w:tentative="1">
      <w:start w:val="1"/>
      <w:numFmt w:val="bullet"/>
      <w:lvlText w:val="o"/>
      <w:lvlJc w:val="left"/>
      <w:pPr>
        <w:ind w:left="6981" w:hanging="360"/>
      </w:pPr>
      <w:rPr>
        <w:rFonts w:ascii="Courier New" w:hAnsi="Courier New" w:cs="Courier New" w:hint="default"/>
      </w:rPr>
    </w:lvl>
    <w:lvl w:ilvl="8" w:tplc="04090005" w:tentative="1">
      <w:start w:val="1"/>
      <w:numFmt w:val="bullet"/>
      <w:lvlText w:val=""/>
      <w:lvlJc w:val="left"/>
      <w:pPr>
        <w:ind w:left="7701" w:hanging="360"/>
      </w:pPr>
      <w:rPr>
        <w:rFonts w:ascii="Wingdings" w:hAnsi="Wingdings" w:hint="default"/>
      </w:rPr>
    </w:lvl>
  </w:abstractNum>
  <w:abstractNum w:abstractNumId="37" w15:restartNumberingAfterBreak="0">
    <w:nsid w:val="7E0B5126"/>
    <w:multiLevelType w:val="hybridMultilevel"/>
    <w:tmpl w:val="DF0C6A8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E3E7B"/>
    <w:multiLevelType w:val="hybridMultilevel"/>
    <w:tmpl w:val="66B49018"/>
    <w:lvl w:ilvl="0" w:tplc="08090005">
      <w:start w:val="1"/>
      <w:numFmt w:val="bullet"/>
      <w:lvlText w:val=""/>
      <w:lvlJc w:val="left"/>
      <w:pPr>
        <w:ind w:left="1221" w:hanging="360"/>
      </w:pPr>
      <w:rPr>
        <w:rFonts w:ascii="Wingdings" w:hAnsi="Wingdings"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39" w15:restartNumberingAfterBreak="0">
    <w:nsid w:val="7FBC14D5"/>
    <w:multiLevelType w:val="hybridMultilevel"/>
    <w:tmpl w:val="D9B0C27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16"/>
  </w:num>
  <w:num w:numId="4">
    <w:abstractNumId w:val="20"/>
  </w:num>
  <w:num w:numId="5">
    <w:abstractNumId w:val="34"/>
  </w:num>
  <w:num w:numId="6">
    <w:abstractNumId w:val="26"/>
  </w:num>
  <w:num w:numId="7">
    <w:abstractNumId w:val="32"/>
  </w:num>
  <w:num w:numId="8">
    <w:abstractNumId w:val="10"/>
  </w:num>
  <w:num w:numId="9">
    <w:abstractNumId w:val="17"/>
  </w:num>
  <w:num w:numId="10">
    <w:abstractNumId w:val="11"/>
  </w:num>
  <w:num w:numId="11">
    <w:abstractNumId w:val="12"/>
  </w:num>
  <w:num w:numId="12">
    <w:abstractNumId w:val="38"/>
  </w:num>
  <w:num w:numId="13">
    <w:abstractNumId w:val="36"/>
  </w:num>
  <w:num w:numId="14">
    <w:abstractNumId w:val="39"/>
  </w:num>
  <w:num w:numId="15">
    <w:abstractNumId w:val="18"/>
  </w:num>
  <w:num w:numId="16">
    <w:abstractNumId w:val="21"/>
  </w:num>
  <w:num w:numId="17">
    <w:abstractNumId w:val="35"/>
  </w:num>
  <w:num w:numId="18">
    <w:abstractNumId w:val="13"/>
  </w:num>
  <w:num w:numId="19">
    <w:abstractNumId w:val="1"/>
  </w:num>
  <w:num w:numId="20">
    <w:abstractNumId w:val="29"/>
  </w:num>
  <w:num w:numId="21">
    <w:abstractNumId w:val="9"/>
  </w:num>
  <w:num w:numId="22">
    <w:abstractNumId w:val="19"/>
  </w:num>
  <w:num w:numId="23">
    <w:abstractNumId w:val="5"/>
  </w:num>
  <w:num w:numId="24">
    <w:abstractNumId w:val="6"/>
  </w:num>
  <w:num w:numId="25">
    <w:abstractNumId w:val="27"/>
  </w:num>
  <w:num w:numId="26">
    <w:abstractNumId w:val="31"/>
  </w:num>
  <w:num w:numId="27">
    <w:abstractNumId w:val="2"/>
  </w:num>
  <w:num w:numId="28">
    <w:abstractNumId w:val="15"/>
  </w:num>
  <w:num w:numId="29">
    <w:abstractNumId w:val="14"/>
  </w:num>
  <w:num w:numId="30">
    <w:abstractNumId w:val="37"/>
  </w:num>
  <w:num w:numId="31">
    <w:abstractNumId w:val="0"/>
  </w:num>
  <w:num w:numId="32">
    <w:abstractNumId w:val="8"/>
  </w:num>
  <w:num w:numId="33">
    <w:abstractNumId w:val="33"/>
  </w:num>
  <w:num w:numId="34">
    <w:abstractNumId w:val="28"/>
  </w:num>
  <w:num w:numId="35">
    <w:abstractNumId w:val="30"/>
  </w:num>
  <w:num w:numId="36">
    <w:abstractNumId w:val="24"/>
  </w:num>
  <w:num w:numId="37">
    <w:abstractNumId w:val="4"/>
  </w:num>
  <w:num w:numId="38">
    <w:abstractNumId w:val="23"/>
  </w:num>
  <w:num w:numId="39">
    <w:abstractNumId w:val="7"/>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0D7"/>
    <w:rsid w:val="00010419"/>
    <w:rsid w:val="00012D62"/>
    <w:rsid w:val="00016A76"/>
    <w:rsid w:val="00017419"/>
    <w:rsid w:val="00017E67"/>
    <w:rsid w:val="000206AD"/>
    <w:rsid w:val="00021EAC"/>
    <w:rsid w:val="00027FAE"/>
    <w:rsid w:val="000429B9"/>
    <w:rsid w:val="00042EF6"/>
    <w:rsid w:val="00046227"/>
    <w:rsid w:val="000533EE"/>
    <w:rsid w:val="00054126"/>
    <w:rsid w:val="00061AB8"/>
    <w:rsid w:val="00063C2A"/>
    <w:rsid w:val="000668C9"/>
    <w:rsid w:val="00066B1D"/>
    <w:rsid w:val="000814D6"/>
    <w:rsid w:val="000835EB"/>
    <w:rsid w:val="00083CD1"/>
    <w:rsid w:val="000900E8"/>
    <w:rsid w:val="000A3F7C"/>
    <w:rsid w:val="000A5728"/>
    <w:rsid w:val="000B1217"/>
    <w:rsid w:val="000B15CD"/>
    <w:rsid w:val="000B1CC4"/>
    <w:rsid w:val="000B2E47"/>
    <w:rsid w:val="000B5DEC"/>
    <w:rsid w:val="000B7C51"/>
    <w:rsid w:val="000C0CB3"/>
    <w:rsid w:val="000C6FF0"/>
    <w:rsid w:val="000D2480"/>
    <w:rsid w:val="000E611D"/>
    <w:rsid w:val="000E6F01"/>
    <w:rsid w:val="000F0C02"/>
    <w:rsid w:val="000F0EA9"/>
    <w:rsid w:val="000F3189"/>
    <w:rsid w:val="00107122"/>
    <w:rsid w:val="0011293A"/>
    <w:rsid w:val="00122177"/>
    <w:rsid w:val="00126AB1"/>
    <w:rsid w:val="00130A23"/>
    <w:rsid w:val="001377CD"/>
    <w:rsid w:val="001379B7"/>
    <w:rsid w:val="00143E58"/>
    <w:rsid w:val="00144C55"/>
    <w:rsid w:val="00155E06"/>
    <w:rsid w:val="00156AF4"/>
    <w:rsid w:val="00162D84"/>
    <w:rsid w:val="00173140"/>
    <w:rsid w:val="0017511C"/>
    <w:rsid w:val="00176AD0"/>
    <w:rsid w:val="00180B1E"/>
    <w:rsid w:val="00183089"/>
    <w:rsid w:val="001867F7"/>
    <w:rsid w:val="00192168"/>
    <w:rsid w:val="00192EEF"/>
    <w:rsid w:val="00197E7F"/>
    <w:rsid w:val="001A1164"/>
    <w:rsid w:val="001A1D57"/>
    <w:rsid w:val="001B6C9C"/>
    <w:rsid w:val="001B7BF0"/>
    <w:rsid w:val="001D388B"/>
    <w:rsid w:val="001E0173"/>
    <w:rsid w:val="001E0E52"/>
    <w:rsid w:val="001E6C69"/>
    <w:rsid w:val="001F183C"/>
    <w:rsid w:val="001F1904"/>
    <w:rsid w:val="0020361C"/>
    <w:rsid w:val="002317C3"/>
    <w:rsid w:val="002342B3"/>
    <w:rsid w:val="00236494"/>
    <w:rsid w:val="00237175"/>
    <w:rsid w:val="00240E88"/>
    <w:rsid w:val="00241A46"/>
    <w:rsid w:val="002460F8"/>
    <w:rsid w:val="0024721B"/>
    <w:rsid w:val="00252BC4"/>
    <w:rsid w:val="00254D58"/>
    <w:rsid w:val="00262C18"/>
    <w:rsid w:val="00284361"/>
    <w:rsid w:val="0028438D"/>
    <w:rsid w:val="00286445"/>
    <w:rsid w:val="002906F8"/>
    <w:rsid w:val="00292067"/>
    <w:rsid w:val="002965CA"/>
    <w:rsid w:val="00296E63"/>
    <w:rsid w:val="00297F73"/>
    <w:rsid w:val="002A017D"/>
    <w:rsid w:val="002A3F1C"/>
    <w:rsid w:val="002B550F"/>
    <w:rsid w:val="002C2B21"/>
    <w:rsid w:val="002C6788"/>
    <w:rsid w:val="002D25A3"/>
    <w:rsid w:val="002D4CA5"/>
    <w:rsid w:val="002D5ECA"/>
    <w:rsid w:val="002E4777"/>
    <w:rsid w:val="002E55C7"/>
    <w:rsid w:val="002F2692"/>
    <w:rsid w:val="00301FF4"/>
    <w:rsid w:val="00322319"/>
    <w:rsid w:val="00325694"/>
    <w:rsid w:val="00331480"/>
    <w:rsid w:val="00337973"/>
    <w:rsid w:val="00341479"/>
    <w:rsid w:val="00346F3C"/>
    <w:rsid w:val="00352049"/>
    <w:rsid w:val="00354C90"/>
    <w:rsid w:val="00355607"/>
    <w:rsid w:val="003631FB"/>
    <w:rsid w:val="00365263"/>
    <w:rsid w:val="00366403"/>
    <w:rsid w:val="003714D7"/>
    <w:rsid w:val="00375CE7"/>
    <w:rsid w:val="00383E21"/>
    <w:rsid w:val="00392B1A"/>
    <w:rsid w:val="00393301"/>
    <w:rsid w:val="003A4EFF"/>
    <w:rsid w:val="003A7480"/>
    <w:rsid w:val="003B7554"/>
    <w:rsid w:val="003B7903"/>
    <w:rsid w:val="003C5978"/>
    <w:rsid w:val="003C6BF9"/>
    <w:rsid w:val="003D1190"/>
    <w:rsid w:val="003D567F"/>
    <w:rsid w:val="003E0CA1"/>
    <w:rsid w:val="003E7CB4"/>
    <w:rsid w:val="003F4B9B"/>
    <w:rsid w:val="003F71B7"/>
    <w:rsid w:val="00404B62"/>
    <w:rsid w:val="00406116"/>
    <w:rsid w:val="00406650"/>
    <w:rsid w:val="00410718"/>
    <w:rsid w:val="00411750"/>
    <w:rsid w:val="004124E5"/>
    <w:rsid w:val="004168D6"/>
    <w:rsid w:val="004224F3"/>
    <w:rsid w:val="00423BBD"/>
    <w:rsid w:val="004254AA"/>
    <w:rsid w:val="004262F3"/>
    <w:rsid w:val="00430E54"/>
    <w:rsid w:val="00437C70"/>
    <w:rsid w:val="00447502"/>
    <w:rsid w:val="00447E06"/>
    <w:rsid w:val="00452352"/>
    <w:rsid w:val="00465359"/>
    <w:rsid w:val="00475A7D"/>
    <w:rsid w:val="004769D5"/>
    <w:rsid w:val="00477CE5"/>
    <w:rsid w:val="00481323"/>
    <w:rsid w:val="004946B2"/>
    <w:rsid w:val="0049473B"/>
    <w:rsid w:val="00494849"/>
    <w:rsid w:val="0049746C"/>
    <w:rsid w:val="004A3B81"/>
    <w:rsid w:val="004A75B8"/>
    <w:rsid w:val="004B2C91"/>
    <w:rsid w:val="004C4EAB"/>
    <w:rsid w:val="004D2C19"/>
    <w:rsid w:val="004D517A"/>
    <w:rsid w:val="004D57A0"/>
    <w:rsid w:val="004D6DA4"/>
    <w:rsid w:val="004E16B5"/>
    <w:rsid w:val="004E1D6E"/>
    <w:rsid w:val="004E29DC"/>
    <w:rsid w:val="004E3860"/>
    <w:rsid w:val="004E554C"/>
    <w:rsid w:val="004E62BE"/>
    <w:rsid w:val="004E7A8C"/>
    <w:rsid w:val="004F2E61"/>
    <w:rsid w:val="004F3A4B"/>
    <w:rsid w:val="00500050"/>
    <w:rsid w:val="00502D6D"/>
    <w:rsid w:val="00504FB1"/>
    <w:rsid w:val="00510059"/>
    <w:rsid w:val="00513CA3"/>
    <w:rsid w:val="00520D98"/>
    <w:rsid w:val="00522A49"/>
    <w:rsid w:val="005249CC"/>
    <w:rsid w:val="00535029"/>
    <w:rsid w:val="00535903"/>
    <w:rsid w:val="00537B58"/>
    <w:rsid w:val="005508E1"/>
    <w:rsid w:val="0055735D"/>
    <w:rsid w:val="00561AF7"/>
    <w:rsid w:val="00582D8A"/>
    <w:rsid w:val="00587200"/>
    <w:rsid w:val="0059454D"/>
    <w:rsid w:val="005948AB"/>
    <w:rsid w:val="00597F75"/>
    <w:rsid w:val="005A4E9B"/>
    <w:rsid w:val="005A5B23"/>
    <w:rsid w:val="005A5DA7"/>
    <w:rsid w:val="005A7902"/>
    <w:rsid w:val="005C3478"/>
    <w:rsid w:val="005C57DD"/>
    <w:rsid w:val="005C5DDF"/>
    <w:rsid w:val="005C709D"/>
    <w:rsid w:val="005E5ED6"/>
    <w:rsid w:val="005E6A05"/>
    <w:rsid w:val="005E7482"/>
    <w:rsid w:val="005F67B9"/>
    <w:rsid w:val="00612B9B"/>
    <w:rsid w:val="00616064"/>
    <w:rsid w:val="00623B7C"/>
    <w:rsid w:val="00624AE8"/>
    <w:rsid w:val="00640871"/>
    <w:rsid w:val="00642C54"/>
    <w:rsid w:val="00644D25"/>
    <w:rsid w:val="00650BAA"/>
    <w:rsid w:val="006533C1"/>
    <w:rsid w:val="00667799"/>
    <w:rsid w:val="00670C28"/>
    <w:rsid w:val="0067438E"/>
    <w:rsid w:val="006752CF"/>
    <w:rsid w:val="006832D1"/>
    <w:rsid w:val="00683AEB"/>
    <w:rsid w:val="00693C30"/>
    <w:rsid w:val="00694508"/>
    <w:rsid w:val="00697B07"/>
    <w:rsid w:val="006A1202"/>
    <w:rsid w:val="006A3550"/>
    <w:rsid w:val="006A46E5"/>
    <w:rsid w:val="006B3336"/>
    <w:rsid w:val="006B3E0C"/>
    <w:rsid w:val="006C7223"/>
    <w:rsid w:val="006D0D15"/>
    <w:rsid w:val="006D0D67"/>
    <w:rsid w:val="006D2DF5"/>
    <w:rsid w:val="006D4BDD"/>
    <w:rsid w:val="006E4805"/>
    <w:rsid w:val="006E5107"/>
    <w:rsid w:val="006F3345"/>
    <w:rsid w:val="00702907"/>
    <w:rsid w:val="00706816"/>
    <w:rsid w:val="00712591"/>
    <w:rsid w:val="007163FD"/>
    <w:rsid w:val="00722F1D"/>
    <w:rsid w:val="007248E7"/>
    <w:rsid w:val="0072757B"/>
    <w:rsid w:val="00740684"/>
    <w:rsid w:val="00746144"/>
    <w:rsid w:val="00762D91"/>
    <w:rsid w:val="00763F1C"/>
    <w:rsid w:val="0076414F"/>
    <w:rsid w:val="007750A1"/>
    <w:rsid w:val="00791B36"/>
    <w:rsid w:val="00792239"/>
    <w:rsid w:val="007966A8"/>
    <w:rsid w:val="007A3F3C"/>
    <w:rsid w:val="007A5E79"/>
    <w:rsid w:val="007A69D2"/>
    <w:rsid w:val="007B2E3E"/>
    <w:rsid w:val="007B3C46"/>
    <w:rsid w:val="007C4B27"/>
    <w:rsid w:val="007C63BD"/>
    <w:rsid w:val="007C6AA3"/>
    <w:rsid w:val="007D23A0"/>
    <w:rsid w:val="007D7B7B"/>
    <w:rsid w:val="007E074E"/>
    <w:rsid w:val="007E475F"/>
    <w:rsid w:val="007E480C"/>
    <w:rsid w:val="007E4A25"/>
    <w:rsid w:val="007E6D47"/>
    <w:rsid w:val="007F73C6"/>
    <w:rsid w:val="008038C0"/>
    <w:rsid w:val="00822C20"/>
    <w:rsid w:val="00827D8D"/>
    <w:rsid w:val="0083378F"/>
    <w:rsid w:val="00843F68"/>
    <w:rsid w:val="00845E68"/>
    <w:rsid w:val="00851FBB"/>
    <w:rsid w:val="00855A8F"/>
    <w:rsid w:val="0087240E"/>
    <w:rsid w:val="008755F5"/>
    <w:rsid w:val="00880AF0"/>
    <w:rsid w:val="008879C8"/>
    <w:rsid w:val="008A15E3"/>
    <w:rsid w:val="008A30AA"/>
    <w:rsid w:val="008A3552"/>
    <w:rsid w:val="008A3628"/>
    <w:rsid w:val="008A7A56"/>
    <w:rsid w:val="008B005B"/>
    <w:rsid w:val="008B3D8B"/>
    <w:rsid w:val="008C3265"/>
    <w:rsid w:val="008C6F03"/>
    <w:rsid w:val="008C7A96"/>
    <w:rsid w:val="008D6A1A"/>
    <w:rsid w:val="008E10B7"/>
    <w:rsid w:val="008E4601"/>
    <w:rsid w:val="008E6435"/>
    <w:rsid w:val="008F1F5B"/>
    <w:rsid w:val="00902C48"/>
    <w:rsid w:val="009032D1"/>
    <w:rsid w:val="00903A7A"/>
    <w:rsid w:val="009044E6"/>
    <w:rsid w:val="00905D19"/>
    <w:rsid w:val="0090721F"/>
    <w:rsid w:val="00907D40"/>
    <w:rsid w:val="0093003B"/>
    <w:rsid w:val="00937568"/>
    <w:rsid w:val="00952CB3"/>
    <w:rsid w:val="00956545"/>
    <w:rsid w:val="00966FB5"/>
    <w:rsid w:val="009733E2"/>
    <w:rsid w:val="0097540A"/>
    <w:rsid w:val="009770A4"/>
    <w:rsid w:val="009828DB"/>
    <w:rsid w:val="009A0566"/>
    <w:rsid w:val="009A3F37"/>
    <w:rsid w:val="009B0192"/>
    <w:rsid w:val="009B7AA1"/>
    <w:rsid w:val="009D5D79"/>
    <w:rsid w:val="009D6C11"/>
    <w:rsid w:val="00A0506D"/>
    <w:rsid w:val="00A11509"/>
    <w:rsid w:val="00A2346E"/>
    <w:rsid w:val="00A30D2E"/>
    <w:rsid w:val="00A34E2D"/>
    <w:rsid w:val="00A358D8"/>
    <w:rsid w:val="00A43E35"/>
    <w:rsid w:val="00A46B6C"/>
    <w:rsid w:val="00A53612"/>
    <w:rsid w:val="00A57832"/>
    <w:rsid w:val="00A57E6D"/>
    <w:rsid w:val="00A60D33"/>
    <w:rsid w:val="00A743E5"/>
    <w:rsid w:val="00A83CF4"/>
    <w:rsid w:val="00A83E50"/>
    <w:rsid w:val="00A91865"/>
    <w:rsid w:val="00A9399B"/>
    <w:rsid w:val="00A94AC4"/>
    <w:rsid w:val="00AA129E"/>
    <w:rsid w:val="00AA28F8"/>
    <w:rsid w:val="00AA7858"/>
    <w:rsid w:val="00AB3E73"/>
    <w:rsid w:val="00AC7E2A"/>
    <w:rsid w:val="00AD0810"/>
    <w:rsid w:val="00AD344E"/>
    <w:rsid w:val="00AD34AC"/>
    <w:rsid w:val="00AD7252"/>
    <w:rsid w:val="00AD7DEF"/>
    <w:rsid w:val="00AE33EA"/>
    <w:rsid w:val="00AE3BEF"/>
    <w:rsid w:val="00AE43B5"/>
    <w:rsid w:val="00AF13A7"/>
    <w:rsid w:val="00AF1939"/>
    <w:rsid w:val="00AF3F14"/>
    <w:rsid w:val="00B021F1"/>
    <w:rsid w:val="00B03779"/>
    <w:rsid w:val="00B04605"/>
    <w:rsid w:val="00B109AC"/>
    <w:rsid w:val="00B17ACF"/>
    <w:rsid w:val="00B2147B"/>
    <w:rsid w:val="00B266E9"/>
    <w:rsid w:val="00B320AC"/>
    <w:rsid w:val="00B32412"/>
    <w:rsid w:val="00B35C8E"/>
    <w:rsid w:val="00B37FC1"/>
    <w:rsid w:val="00B50F08"/>
    <w:rsid w:val="00B570A5"/>
    <w:rsid w:val="00B62DC5"/>
    <w:rsid w:val="00B6420E"/>
    <w:rsid w:val="00B643F1"/>
    <w:rsid w:val="00B65A6D"/>
    <w:rsid w:val="00B72792"/>
    <w:rsid w:val="00B85D1A"/>
    <w:rsid w:val="00B876B1"/>
    <w:rsid w:val="00B87CB2"/>
    <w:rsid w:val="00B91314"/>
    <w:rsid w:val="00B938A1"/>
    <w:rsid w:val="00B95350"/>
    <w:rsid w:val="00BA29DF"/>
    <w:rsid w:val="00BA6402"/>
    <w:rsid w:val="00BA7755"/>
    <w:rsid w:val="00BB0B5F"/>
    <w:rsid w:val="00BB260A"/>
    <w:rsid w:val="00BB5E5C"/>
    <w:rsid w:val="00BB6A31"/>
    <w:rsid w:val="00BB73D1"/>
    <w:rsid w:val="00BB7709"/>
    <w:rsid w:val="00BC0830"/>
    <w:rsid w:val="00BE5001"/>
    <w:rsid w:val="00BF122D"/>
    <w:rsid w:val="00BF2B0D"/>
    <w:rsid w:val="00BF42B6"/>
    <w:rsid w:val="00BF456F"/>
    <w:rsid w:val="00BF7776"/>
    <w:rsid w:val="00C12195"/>
    <w:rsid w:val="00C1543D"/>
    <w:rsid w:val="00C2508D"/>
    <w:rsid w:val="00C331D3"/>
    <w:rsid w:val="00C33CE1"/>
    <w:rsid w:val="00C5291C"/>
    <w:rsid w:val="00C7029D"/>
    <w:rsid w:val="00C8300B"/>
    <w:rsid w:val="00C92B22"/>
    <w:rsid w:val="00C96EF8"/>
    <w:rsid w:val="00CA56D8"/>
    <w:rsid w:val="00CA6CB7"/>
    <w:rsid w:val="00CC3EF7"/>
    <w:rsid w:val="00CC695A"/>
    <w:rsid w:val="00CD02D9"/>
    <w:rsid w:val="00CD38BE"/>
    <w:rsid w:val="00CD43F6"/>
    <w:rsid w:val="00CD48A3"/>
    <w:rsid w:val="00CD7465"/>
    <w:rsid w:val="00CE12B3"/>
    <w:rsid w:val="00CE1BA8"/>
    <w:rsid w:val="00CE2A07"/>
    <w:rsid w:val="00CE5024"/>
    <w:rsid w:val="00CE782C"/>
    <w:rsid w:val="00CF2643"/>
    <w:rsid w:val="00CF4215"/>
    <w:rsid w:val="00CF73DC"/>
    <w:rsid w:val="00CF75D1"/>
    <w:rsid w:val="00D07395"/>
    <w:rsid w:val="00D13E27"/>
    <w:rsid w:val="00D1529F"/>
    <w:rsid w:val="00D16296"/>
    <w:rsid w:val="00D241B8"/>
    <w:rsid w:val="00D3713D"/>
    <w:rsid w:val="00D5140B"/>
    <w:rsid w:val="00D54CE4"/>
    <w:rsid w:val="00D5511D"/>
    <w:rsid w:val="00D55FE9"/>
    <w:rsid w:val="00D600FF"/>
    <w:rsid w:val="00D63CCE"/>
    <w:rsid w:val="00D66715"/>
    <w:rsid w:val="00D7569E"/>
    <w:rsid w:val="00D85573"/>
    <w:rsid w:val="00D85C30"/>
    <w:rsid w:val="00D95B4A"/>
    <w:rsid w:val="00D97BF3"/>
    <w:rsid w:val="00DA2003"/>
    <w:rsid w:val="00DC4420"/>
    <w:rsid w:val="00DD293D"/>
    <w:rsid w:val="00DD5D31"/>
    <w:rsid w:val="00DE6195"/>
    <w:rsid w:val="00DF48E4"/>
    <w:rsid w:val="00E025CB"/>
    <w:rsid w:val="00E028E5"/>
    <w:rsid w:val="00E04F56"/>
    <w:rsid w:val="00E05279"/>
    <w:rsid w:val="00E0772B"/>
    <w:rsid w:val="00E114B9"/>
    <w:rsid w:val="00E43859"/>
    <w:rsid w:val="00E465FB"/>
    <w:rsid w:val="00E46E3C"/>
    <w:rsid w:val="00E5090B"/>
    <w:rsid w:val="00E6280E"/>
    <w:rsid w:val="00E63155"/>
    <w:rsid w:val="00E640D3"/>
    <w:rsid w:val="00E66AD3"/>
    <w:rsid w:val="00E67FF8"/>
    <w:rsid w:val="00E82FD0"/>
    <w:rsid w:val="00E830D7"/>
    <w:rsid w:val="00E83C96"/>
    <w:rsid w:val="00E95A1E"/>
    <w:rsid w:val="00E96298"/>
    <w:rsid w:val="00EA4DDE"/>
    <w:rsid w:val="00EA73BB"/>
    <w:rsid w:val="00EB0C62"/>
    <w:rsid w:val="00EB1F04"/>
    <w:rsid w:val="00EB616C"/>
    <w:rsid w:val="00ED2995"/>
    <w:rsid w:val="00ED56D6"/>
    <w:rsid w:val="00EE338C"/>
    <w:rsid w:val="00EE457D"/>
    <w:rsid w:val="00EE4CB7"/>
    <w:rsid w:val="00EE6A63"/>
    <w:rsid w:val="00EF0E52"/>
    <w:rsid w:val="00EF0F5D"/>
    <w:rsid w:val="00EF736F"/>
    <w:rsid w:val="00F03097"/>
    <w:rsid w:val="00F1008C"/>
    <w:rsid w:val="00F21E64"/>
    <w:rsid w:val="00F234A1"/>
    <w:rsid w:val="00F23DB2"/>
    <w:rsid w:val="00F2523A"/>
    <w:rsid w:val="00F333F9"/>
    <w:rsid w:val="00F348A9"/>
    <w:rsid w:val="00F34F59"/>
    <w:rsid w:val="00F46AC4"/>
    <w:rsid w:val="00F47A10"/>
    <w:rsid w:val="00F511CC"/>
    <w:rsid w:val="00F53A77"/>
    <w:rsid w:val="00F54D61"/>
    <w:rsid w:val="00F5572F"/>
    <w:rsid w:val="00F57A9F"/>
    <w:rsid w:val="00F60B46"/>
    <w:rsid w:val="00F61F67"/>
    <w:rsid w:val="00F661FC"/>
    <w:rsid w:val="00F830D9"/>
    <w:rsid w:val="00F841DC"/>
    <w:rsid w:val="00F87177"/>
    <w:rsid w:val="00FA432D"/>
    <w:rsid w:val="00FB02E9"/>
    <w:rsid w:val="00FB153D"/>
    <w:rsid w:val="00FB2BAA"/>
    <w:rsid w:val="00FB37F4"/>
    <w:rsid w:val="00FB4129"/>
    <w:rsid w:val="00FB5F59"/>
    <w:rsid w:val="00FB6417"/>
    <w:rsid w:val="00FB67CC"/>
    <w:rsid w:val="00FC08F7"/>
    <w:rsid w:val="00FC3617"/>
    <w:rsid w:val="00FD38E4"/>
    <w:rsid w:val="00FD3AD6"/>
    <w:rsid w:val="00FD68E1"/>
    <w:rsid w:val="00FE07D1"/>
    <w:rsid w:val="00FE5355"/>
    <w:rsid w:val="00FF11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B8E5"/>
  <w15:docId w15:val="{1955E29D-2E41-4AD6-AD73-1AF7B5FF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US" w:bidi="ar-SA"/>
      </w:rPr>
    </w:rPrDefault>
    <w:pPrDefault>
      <w:pPr>
        <w:bidi/>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3D1"/>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mbria" w:eastAsia="Cambria" w:hAnsi="Cambria" w:cs="Cambria"/>
      <w:b/>
      <w:i/>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rPr>
      <w:rFonts w:ascii="Cambria" w:eastAsia="Cambria" w:hAnsi="Cambria" w:cs="Cambria"/>
      <w:i/>
      <w:color w:val="4F81BD"/>
      <w:sz w:val="24"/>
      <w:szCs w:val="24"/>
    </w:rPr>
  </w:style>
  <w:style w:type="paragraph" w:styleId="FootnoteText">
    <w:name w:val="footnote text"/>
    <w:basedOn w:val="Normal"/>
    <w:link w:val="FootnoteTextChar"/>
    <w:uiPriority w:val="99"/>
    <w:unhideWhenUsed/>
    <w:rsid w:val="008A3628"/>
    <w:pPr>
      <w:spacing w:after="0"/>
    </w:pPr>
    <w:rPr>
      <w:sz w:val="20"/>
      <w:szCs w:val="20"/>
    </w:rPr>
  </w:style>
  <w:style w:type="character" w:customStyle="1" w:styleId="FootnoteTextChar">
    <w:name w:val="Footnote Text Char"/>
    <w:basedOn w:val="DefaultParagraphFont"/>
    <w:link w:val="FootnoteText"/>
    <w:uiPriority w:val="99"/>
    <w:rsid w:val="008A3628"/>
    <w:rPr>
      <w:sz w:val="20"/>
      <w:szCs w:val="20"/>
    </w:rPr>
  </w:style>
  <w:style w:type="character" w:styleId="FootnoteReference">
    <w:name w:val="footnote reference"/>
    <w:basedOn w:val="DefaultParagraphFont"/>
    <w:uiPriority w:val="99"/>
    <w:semiHidden/>
    <w:unhideWhenUsed/>
    <w:rsid w:val="008A3628"/>
    <w:rPr>
      <w:vertAlign w:val="superscript"/>
    </w:rPr>
  </w:style>
  <w:style w:type="paragraph" w:styleId="ListParagraph">
    <w:name w:val="List Paragraph"/>
    <w:basedOn w:val="Normal"/>
    <w:qFormat/>
    <w:rsid w:val="00AA28F8"/>
    <w:pPr>
      <w:spacing w:before="100" w:beforeAutospacing="1" w:after="100" w:afterAutospacing="1"/>
      <w:ind w:left="720" w:hanging="720"/>
      <w:contextualSpacing/>
      <w:jc w:val="both"/>
    </w:pPr>
    <w:rPr>
      <w:rFonts w:asciiTheme="minorHAnsi" w:eastAsiaTheme="minorHAnsi" w:hAnsiTheme="minorHAnsi" w:cstheme="minorBidi"/>
      <w:lang w:val="en-US"/>
    </w:rPr>
  </w:style>
  <w:style w:type="paragraph" w:styleId="EndnoteText">
    <w:name w:val="endnote text"/>
    <w:basedOn w:val="Normal"/>
    <w:link w:val="EndnoteTextChar"/>
    <w:uiPriority w:val="99"/>
    <w:semiHidden/>
    <w:unhideWhenUsed/>
    <w:rsid w:val="003A7480"/>
    <w:pPr>
      <w:spacing w:after="0"/>
    </w:pPr>
    <w:rPr>
      <w:sz w:val="20"/>
      <w:szCs w:val="20"/>
    </w:rPr>
  </w:style>
  <w:style w:type="character" w:customStyle="1" w:styleId="EndnoteTextChar">
    <w:name w:val="Endnote Text Char"/>
    <w:basedOn w:val="DefaultParagraphFont"/>
    <w:link w:val="EndnoteText"/>
    <w:uiPriority w:val="99"/>
    <w:semiHidden/>
    <w:rsid w:val="003A7480"/>
    <w:rPr>
      <w:sz w:val="20"/>
      <w:szCs w:val="20"/>
    </w:rPr>
  </w:style>
  <w:style w:type="character" w:styleId="EndnoteReference">
    <w:name w:val="endnote reference"/>
    <w:basedOn w:val="DefaultParagraphFont"/>
    <w:uiPriority w:val="99"/>
    <w:semiHidden/>
    <w:unhideWhenUsed/>
    <w:rsid w:val="003A7480"/>
    <w:rPr>
      <w:vertAlign w:val="superscript"/>
    </w:rPr>
  </w:style>
  <w:style w:type="character" w:styleId="Hyperlink">
    <w:name w:val="Hyperlink"/>
    <w:basedOn w:val="DefaultParagraphFont"/>
    <w:uiPriority w:val="99"/>
    <w:unhideWhenUsed/>
    <w:rsid w:val="00612B9B"/>
    <w:rPr>
      <w:color w:val="0000FF" w:themeColor="hyperlink"/>
      <w:u w:val="single"/>
    </w:rPr>
  </w:style>
  <w:style w:type="paragraph" w:styleId="Header">
    <w:name w:val="header"/>
    <w:basedOn w:val="Normal"/>
    <w:link w:val="HeaderChar"/>
    <w:uiPriority w:val="99"/>
    <w:unhideWhenUsed/>
    <w:rsid w:val="00346F3C"/>
    <w:pPr>
      <w:tabs>
        <w:tab w:val="center" w:pos="4513"/>
        <w:tab w:val="right" w:pos="9026"/>
      </w:tabs>
      <w:spacing w:after="0"/>
    </w:pPr>
  </w:style>
  <w:style w:type="character" w:customStyle="1" w:styleId="HeaderChar">
    <w:name w:val="Header Char"/>
    <w:basedOn w:val="DefaultParagraphFont"/>
    <w:link w:val="Header"/>
    <w:uiPriority w:val="99"/>
    <w:rsid w:val="00346F3C"/>
  </w:style>
  <w:style w:type="paragraph" w:styleId="Footer">
    <w:name w:val="footer"/>
    <w:basedOn w:val="Normal"/>
    <w:link w:val="FooterChar"/>
    <w:uiPriority w:val="99"/>
    <w:unhideWhenUsed/>
    <w:rsid w:val="00346F3C"/>
    <w:pPr>
      <w:tabs>
        <w:tab w:val="center" w:pos="4513"/>
        <w:tab w:val="right" w:pos="9026"/>
      </w:tabs>
      <w:spacing w:after="0"/>
    </w:pPr>
  </w:style>
  <w:style w:type="character" w:customStyle="1" w:styleId="FooterChar">
    <w:name w:val="Footer Char"/>
    <w:basedOn w:val="DefaultParagraphFont"/>
    <w:link w:val="Footer"/>
    <w:uiPriority w:val="99"/>
    <w:rsid w:val="00346F3C"/>
  </w:style>
  <w:style w:type="table" w:styleId="TableGrid">
    <w:name w:val="Table Grid"/>
    <w:basedOn w:val="TableNormal"/>
    <w:uiPriority w:val="39"/>
    <w:rsid w:val="00375C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49757">
      <w:bodyDiv w:val="1"/>
      <w:marLeft w:val="0"/>
      <w:marRight w:val="0"/>
      <w:marTop w:val="0"/>
      <w:marBottom w:val="0"/>
      <w:divBdr>
        <w:top w:val="none" w:sz="0" w:space="0" w:color="auto"/>
        <w:left w:val="none" w:sz="0" w:space="0" w:color="auto"/>
        <w:bottom w:val="none" w:sz="0" w:space="0" w:color="auto"/>
        <w:right w:val="none" w:sz="0" w:space="0" w:color="auto"/>
      </w:divBdr>
    </w:div>
    <w:div w:id="1129322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nmwy2030.mekeg.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acebook.com/story.php?story_fbid=336798511810776&amp;id=1000644189036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201011980077381/posts/209943575690165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oroobegypt.org/ngo" TargetMode="External"/><Relationship Id="rId2" Type="http://schemas.openxmlformats.org/officeDocument/2006/relationships/hyperlink" Target="https://m.facebook.com/story.php?story_fbid=336798511810776&amp;id=100064418903686" TargetMode="External"/><Relationship Id="rId1" Type="http://schemas.openxmlformats.org/officeDocument/2006/relationships/hyperlink" Target="https://www.un.org/development/desa/ar/news/policy/world-social-report-2021.html" TargetMode="External"/><Relationship Id="rId5" Type="http://schemas.openxmlformats.org/officeDocument/2006/relationships/hyperlink" Target="https://tanmwy2030.mekeg.org" TargetMode="External"/><Relationship Id="rId4" Type="http://schemas.openxmlformats.org/officeDocument/2006/relationships/hyperlink" Target="https://www.facebook.com/201011980077381/posts/2099435756901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8CEB7-7124-48E0-B725-B4172972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1170</TotalTime>
  <Pages>35</Pages>
  <Words>8919</Words>
  <Characters>50841</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General</dc:creator>
  <cp:keywords/>
  <dc:description/>
  <cp:lastModifiedBy>General</cp:lastModifiedBy>
  <cp:revision>38</cp:revision>
  <cp:lastPrinted>2022-05-16T20:01:00Z</cp:lastPrinted>
  <dcterms:created xsi:type="dcterms:W3CDTF">2022-05-12T03:34:00Z</dcterms:created>
  <dcterms:modified xsi:type="dcterms:W3CDTF">2022-05-18T06:38:00Z</dcterms:modified>
</cp:coreProperties>
</file>