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681F9778" w:rsidR="005F7179" w:rsidRPr="00E77429" w:rsidRDefault="00983E22" w:rsidP="00BF0783">
      <w:pPr>
        <w:spacing w:after="0"/>
        <w:ind w:right="634"/>
        <w:jc w:val="both"/>
        <w:rPr>
          <w:rFonts w:ascii="Simplified Arabic" w:hAnsi="Simplified Arabic" w:cs="Simplified Arabic"/>
          <w:b/>
          <w:bCs/>
          <w:color w:val="333333"/>
          <w:sz w:val="28"/>
          <w:szCs w:val="28"/>
          <w:rtl/>
          <w:lang w:bidi="ar-EG"/>
        </w:rPr>
      </w:pPr>
      <w:r w:rsidRPr="00E77429">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55447C" w:rsidRPr="008C3A53" w:rsidRDefault="0055447C"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55447C" w:rsidRDefault="0055447C"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5447C" w:rsidRPr="008C3A53" w:rsidRDefault="0055447C"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55447C" w:rsidRPr="008C3A53" w:rsidRDefault="0055447C"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55447C" w:rsidRDefault="0055447C"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5447C" w:rsidRPr="008C3A53" w:rsidRDefault="0055447C"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E77429">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105C2"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E77429">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BD4351"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E77429">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55447C" w:rsidRPr="008C3A53" w:rsidRDefault="0055447C"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55447C" w:rsidRPr="008C3A53" w:rsidRDefault="0055447C"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E77429">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55447C" w:rsidRDefault="0055447C"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55447C" w:rsidRDefault="0055447C"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r w:rsidR="001E1DB2" w:rsidRPr="00E77429">
        <w:rPr>
          <w:rFonts w:ascii="Simplified Arabic" w:hAnsi="Simplified Arabic" w:cs="Simplified Arabic"/>
          <w:b/>
          <w:bCs/>
          <w:color w:val="333333"/>
          <w:sz w:val="28"/>
          <w:szCs w:val="28"/>
          <w:rtl/>
          <w:lang w:bidi="ar-EG"/>
        </w:rPr>
        <w:t xml:space="preserve"> </w:t>
      </w:r>
    </w:p>
    <w:p w14:paraId="7E9C8835" w14:textId="0B5987BD" w:rsidR="00E236E1" w:rsidRPr="00E77429" w:rsidRDefault="00E236E1" w:rsidP="00BF0783">
      <w:pPr>
        <w:jc w:val="both"/>
        <w:rPr>
          <w:rFonts w:ascii="Simplified Arabic" w:hAnsi="Simplified Arabic" w:cs="Simplified Arabic"/>
          <w:b/>
          <w:bCs/>
          <w:sz w:val="28"/>
          <w:szCs w:val="28"/>
          <w:u w:val="single"/>
          <w:rtl/>
          <w:lang w:bidi="ar-EG"/>
        </w:rPr>
      </w:pPr>
    </w:p>
    <w:p w14:paraId="3941B2B1" w14:textId="77777777" w:rsidR="002C0D4E" w:rsidRPr="00E77429" w:rsidRDefault="002C0D4E" w:rsidP="00BF0783">
      <w:pPr>
        <w:spacing w:after="0"/>
        <w:jc w:val="both"/>
        <w:rPr>
          <w:rFonts w:ascii="Simplified Arabic" w:hAnsi="Simplified Arabic" w:cs="Simplified Arabic"/>
          <w:b/>
          <w:bCs/>
          <w:sz w:val="28"/>
          <w:szCs w:val="28"/>
          <w:rtl/>
          <w:lang w:bidi="ar-EG"/>
        </w:rPr>
      </w:pPr>
    </w:p>
    <w:p w14:paraId="5E165372" w14:textId="77777777" w:rsidR="008C3A53" w:rsidRPr="00E77429" w:rsidRDefault="008C3A53" w:rsidP="00BF0783">
      <w:pPr>
        <w:spacing w:after="0"/>
        <w:jc w:val="both"/>
        <w:rPr>
          <w:rFonts w:ascii="Simplified Arabic" w:hAnsi="Simplified Arabic" w:cs="Simplified Arabic"/>
          <w:b/>
          <w:bCs/>
          <w:sz w:val="28"/>
          <w:szCs w:val="28"/>
          <w:rtl/>
          <w:lang w:bidi="ar-EG"/>
        </w:rPr>
      </w:pPr>
    </w:p>
    <w:p w14:paraId="198C32A8" w14:textId="77777777" w:rsidR="008C3A53" w:rsidRPr="00E77429" w:rsidRDefault="008C3A53" w:rsidP="00BF0783">
      <w:pPr>
        <w:spacing w:after="0"/>
        <w:jc w:val="both"/>
        <w:rPr>
          <w:rFonts w:ascii="Simplified Arabic" w:hAnsi="Simplified Arabic" w:cs="Simplified Arabic"/>
          <w:b/>
          <w:bCs/>
          <w:sz w:val="28"/>
          <w:szCs w:val="28"/>
          <w:rtl/>
          <w:lang w:bidi="ar-EG"/>
        </w:rPr>
      </w:pPr>
    </w:p>
    <w:p w14:paraId="684CE2D7" w14:textId="77777777" w:rsidR="00983E22" w:rsidRPr="00E77429" w:rsidRDefault="00983E22" w:rsidP="00BF0783">
      <w:pPr>
        <w:spacing w:after="0"/>
        <w:jc w:val="both"/>
        <w:rPr>
          <w:rFonts w:ascii="Simplified Arabic" w:hAnsi="Simplified Arabic" w:cs="Simplified Arabic"/>
          <w:b/>
          <w:bCs/>
          <w:sz w:val="28"/>
          <w:szCs w:val="28"/>
          <w:rtl/>
          <w:lang w:bidi="ar-EG"/>
        </w:rPr>
      </w:pPr>
    </w:p>
    <w:p w14:paraId="2A3ACA0C" w14:textId="77777777" w:rsidR="002C0D4E" w:rsidRPr="00E77429" w:rsidRDefault="002C0D4E" w:rsidP="00BF0783">
      <w:pPr>
        <w:spacing w:after="0"/>
        <w:jc w:val="both"/>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6"/>
        <w:gridCol w:w="6678"/>
      </w:tblGrid>
      <w:tr w:rsidR="0077422B" w:rsidRPr="00E77429"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E77429" w:rsidRDefault="008C3A53" w:rsidP="0030501F">
            <w:pPr>
              <w:rPr>
                <w:rFonts w:ascii="Simplified Arabic" w:hAnsi="Simplified Arabic" w:cs="Simplified Arabic"/>
                <w:b/>
                <w:bCs/>
                <w:sz w:val="32"/>
                <w:szCs w:val="32"/>
                <w:rtl/>
                <w:lang w:bidi="ar-EG"/>
              </w:rPr>
            </w:pPr>
            <w:r w:rsidRPr="00E77429">
              <w:rPr>
                <w:rFonts w:ascii="Simplified Arabic" w:hAnsi="Simplified Arabic" w:cs="Simplified Arabic"/>
                <w:b/>
                <w:bCs/>
                <w:sz w:val="32"/>
                <w:szCs w:val="32"/>
                <w:rtl/>
                <w:lang w:bidi="ar-EG"/>
              </w:rPr>
              <w:t>عنوان البحث باللغة العربية</w:t>
            </w:r>
          </w:p>
        </w:tc>
        <w:tc>
          <w:tcPr>
            <w:tcW w:w="6937" w:type="dxa"/>
            <w:tcBorders>
              <w:left w:val="thinThickSmallGap" w:sz="24" w:space="0" w:color="auto"/>
            </w:tcBorders>
          </w:tcPr>
          <w:p w14:paraId="4406E7D3" w14:textId="20967808" w:rsidR="0077422B" w:rsidRPr="0030501F" w:rsidRDefault="00EC0965" w:rsidP="0030501F">
            <w:pPr>
              <w:pStyle w:val="ListParagraph"/>
              <w:ind w:left="470"/>
              <w:rPr>
                <w:rFonts w:ascii="Simplified Arabic" w:hAnsi="Simplified Arabic" w:cs="Simplified Arabic"/>
                <w:b/>
                <w:bCs/>
                <w:sz w:val="32"/>
                <w:szCs w:val="32"/>
                <w:u w:val="single"/>
                <w:rtl/>
                <w:lang w:bidi="ar-EG"/>
              </w:rPr>
            </w:pPr>
            <w:r>
              <w:rPr>
                <w:rFonts w:ascii="Simplified Arabic" w:hAnsi="Simplified Arabic" w:cs="Simplified Arabic"/>
                <w:sz w:val="32"/>
                <w:szCs w:val="32"/>
                <w:rtl/>
                <w:lang w:bidi="ar-EG"/>
              </w:rPr>
              <w:t xml:space="preserve">دراسة تقييم </w:t>
            </w:r>
            <w:r>
              <w:rPr>
                <w:rFonts w:ascii="Simplified Arabic" w:hAnsi="Simplified Arabic" w:cs="Simplified Arabic" w:hint="cs"/>
                <w:sz w:val="32"/>
                <w:szCs w:val="32"/>
                <w:rtl/>
                <w:lang w:bidi="ar-EG"/>
              </w:rPr>
              <w:t>أ</w:t>
            </w:r>
            <w:r>
              <w:rPr>
                <w:rFonts w:ascii="Simplified Arabic" w:hAnsi="Simplified Arabic" w:cs="Simplified Arabic"/>
                <w:sz w:val="32"/>
                <w:szCs w:val="32"/>
                <w:rtl/>
                <w:lang w:bidi="ar-EG"/>
              </w:rPr>
              <w:t>ثر الأنشطة التوعوية عل</w:t>
            </w:r>
            <w:r>
              <w:rPr>
                <w:rFonts w:ascii="Simplified Arabic" w:hAnsi="Simplified Arabic" w:cs="Simplified Arabic" w:hint="cs"/>
                <w:sz w:val="32"/>
                <w:szCs w:val="32"/>
                <w:rtl/>
                <w:lang w:bidi="ar-EG"/>
              </w:rPr>
              <w:t>ى</w:t>
            </w:r>
            <w:r>
              <w:rPr>
                <w:rFonts w:ascii="Simplified Arabic" w:hAnsi="Simplified Arabic" w:cs="Simplified Arabic"/>
                <w:sz w:val="32"/>
                <w:szCs w:val="32"/>
                <w:rtl/>
                <w:lang w:bidi="ar-EG"/>
              </w:rPr>
              <w:t xml:space="preserve"> تغيير توجهات مجتمع السوريين ف</w:t>
            </w:r>
            <w:r>
              <w:rPr>
                <w:rFonts w:ascii="Simplified Arabic" w:hAnsi="Simplified Arabic" w:cs="Simplified Arabic" w:hint="cs"/>
                <w:sz w:val="32"/>
                <w:szCs w:val="32"/>
                <w:rtl/>
                <w:lang w:bidi="ar-EG"/>
              </w:rPr>
              <w:t>ي</w:t>
            </w:r>
            <w:r>
              <w:rPr>
                <w:rFonts w:ascii="Simplified Arabic" w:hAnsi="Simplified Arabic" w:cs="Simplified Arabic"/>
                <w:sz w:val="32"/>
                <w:szCs w:val="32"/>
                <w:rtl/>
                <w:lang w:bidi="ar-EG"/>
              </w:rPr>
              <w:t xml:space="preserve"> مصر تجاه قضية زواج الأطفال </w:t>
            </w:r>
          </w:p>
        </w:tc>
      </w:tr>
      <w:tr w:rsidR="00F03084" w:rsidRPr="00E77429"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E77429" w:rsidRDefault="008C3A53" w:rsidP="0030501F">
            <w:pPr>
              <w:rPr>
                <w:rFonts w:ascii="Simplified Arabic" w:hAnsi="Simplified Arabic" w:cs="Simplified Arabic"/>
                <w:b/>
                <w:bCs/>
                <w:sz w:val="32"/>
                <w:szCs w:val="32"/>
                <w:rtl/>
                <w:lang w:bidi="ar-EG"/>
              </w:rPr>
            </w:pPr>
            <w:r w:rsidRPr="00E77429">
              <w:rPr>
                <w:rFonts w:ascii="Simplified Arabic" w:hAnsi="Simplified Arabic" w:cs="Simplified Arabic"/>
                <w:b/>
                <w:bCs/>
                <w:sz w:val="32"/>
                <w:szCs w:val="32"/>
                <w:rtl/>
                <w:lang w:bidi="ar-EG"/>
              </w:rPr>
              <w:t>عنوان البحث باللغة الإنجليزية</w:t>
            </w:r>
          </w:p>
        </w:tc>
        <w:tc>
          <w:tcPr>
            <w:tcW w:w="6937" w:type="dxa"/>
            <w:tcBorders>
              <w:left w:val="thinThickSmallGap" w:sz="24" w:space="0" w:color="auto"/>
            </w:tcBorders>
          </w:tcPr>
          <w:p w14:paraId="023C01FA" w14:textId="6B250065" w:rsidR="00F03084" w:rsidRPr="0030501F" w:rsidRDefault="001E1DB2" w:rsidP="00DF2128">
            <w:pPr>
              <w:tabs>
                <w:tab w:val="center" w:pos="3231"/>
              </w:tabs>
              <w:bidi w:val="0"/>
              <w:rPr>
                <w:rFonts w:ascii="Simplified Arabic" w:hAnsi="Simplified Arabic" w:cs="Simplified Arabic"/>
                <w:b/>
                <w:bCs/>
                <w:sz w:val="32"/>
                <w:szCs w:val="32"/>
                <w:lang w:bidi="ar-EG"/>
              </w:rPr>
            </w:pPr>
            <w:r w:rsidRPr="0030501F">
              <w:rPr>
                <w:rFonts w:ascii="Simplified Arabic" w:hAnsi="Simplified Arabic" w:cs="Simplified Arabic"/>
                <w:b/>
                <w:bCs/>
                <w:sz w:val="32"/>
                <w:szCs w:val="32"/>
                <w:lang w:bidi="ar-EG"/>
              </w:rPr>
              <w:t xml:space="preserve">A Study to evaluate the impact of the awareness raising activities on the attitude change of the Syrian community at Egypt toward the child marriage  </w:t>
            </w:r>
          </w:p>
        </w:tc>
      </w:tr>
      <w:tr w:rsidR="00F03084" w:rsidRPr="0030501F"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E77429" w:rsidRDefault="008C3A53" w:rsidP="00BF0783">
            <w:pPr>
              <w:jc w:val="both"/>
              <w:rPr>
                <w:rFonts w:ascii="Simplified Arabic" w:hAnsi="Simplified Arabic" w:cs="Simplified Arabic"/>
                <w:b/>
                <w:bCs/>
                <w:sz w:val="32"/>
                <w:szCs w:val="32"/>
                <w:rtl/>
                <w:lang w:bidi="ar-EG"/>
              </w:rPr>
            </w:pPr>
            <w:r w:rsidRPr="00E77429">
              <w:rPr>
                <w:rFonts w:ascii="Simplified Arabic" w:hAnsi="Simplified Arabic" w:cs="Simplified Arabic"/>
                <w:b/>
                <w:bCs/>
                <w:sz w:val="32"/>
                <w:szCs w:val="32"/>
                <w:rtl/>
                <w:lang w:bidi="ar-EG"/>
              </w:rPr>
              <w:t>إعداد</w:t>
            </w:r>
          </w:p>
        </w:tc>
        <w:tc>
          <w:tcPr>
            <w:tcW w:w="6937" w:type="dxa"/>
            <w:tcBorders>
              <w:left w:val="thinThickSmallGap" w:sz="24" w:space="0" w:color="auto"/>
            </w:tcBorders>
          </w:tcPr>
          <w:p w14:paraId="3C71F30D" w14:textId="77777777" w:rsidR="0030501F" w:rsidRPr="0030501F" w:rsidRDefault="0030501F" w:rsidP="00BF0783">
            <w:pPr>
              <w:jc w:val="both"/>
              <w:rPr>
                <w:rFonts w:ascii="Simplified Arabic" w:hAnsi="Simplified Arabic" w:cs="Simplified Arabic"/>
                <w:b/>
                <w:bCs/>
                <w:sz w:val="32"/>
                <w:szCs w:val="32"/>
                <w:lang w:bidi="ar-EG"/>
              </w:rPr>
            </w:pPr>
          </w:p>
          <w:p w14:paraId="616AF908" w14:textId="2A8C3464" w:rsidR="00F03084" w:rsidRPr="0030501F" w:rsidRDefault="001E1DB2" w:rsidP="00BF0783">
            <w:pPr>
              <w:jc w:val="both"/>
              <w:rPr>
                <w:rFonts w:ascii="Simplified Arabic" w:hAnsi="Simplified Arabic" w:cs="Simplified Arabic"/>
                <w:b/>
                <w:bCs/>
                <w:sz w:val="32"/>
                <w:szCs w:val="32"/>
                <w:rtl/>
                <w:lang w:bidi="ar-EG"/>
              </w:rPr>
            </w:pPr>
            <w:bookmarkStart w:id="0" w:name="_GoBack"/>
            <w:r w:rsidRPr="0030501F">
              <w:rPr>
                <w:rFonts w:ascii="Simplified Arabic" w:hAnsi="Simplified Arabic" w:cs="Simplified Arabic"/>
                <w:b/>
                <w:bCs/>
                <w:sz w:val="32"/>
                <w:szCs w:val="32"/>
                <w:rtl/>
                <w:lang w:bidi="ar-EG"/>
              </w:rPr>
              <w:t>سمر سلامة</w:t>
            </w:r>
            <w:r w:rsidR="00EC0965">
              <w:rPr>
                <w:rFonts w:ascii="Simplified Arabic" w:hAnsi="Simplified Arabic" w:cs="Simplified Arabic"/>
                <w:b/>
                <w:bCs/>
                <w:sz w:val="32"/>
                <w:szCs w:val="32"/>
                <w:rtl/>
                <w:lang w:bidi="ar-EG"/>
              </w:rPr>
              <w:t xml:space="preserve"> محمد فتح</w:t>
            </w:r>
            <w:r w:rsidR="00EC0965">
              <w:rPr>
                <w:rFonts w:ascii="Simplified Arabic" w:hAnsi="Simplified Arabic" w:cs="Simplified Arabic" w:hint="cs"/>
                <w:b/>
                <w:bCs/>
                <w:sz w:val="32"/>
                <w:szCs w:val="32"/>
                <w:rtl/>
                <w:lang w:bidi="ar-EG"/>
              </w:rPr>
              <w:t>ي</w:t>
            </w:r>
            <w:bookmarkEnd w:id="0"/>
          </w:p>
        </w:tc>
      </w:tr>
      <w:tr w:rsidR="00F03084" w:rsidRPr="0030501F"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E77429" w:rsidRDefault="008C3A53" w:rsidP="00BF0783">
            <w:pPr>
              <w:jc w:val="both"/>
              <w:rPr>
                <w:rFonts w:ascii="Simplified Arabic" w:hAnsi="Simplified Arabic" w:cs="Simplified Arabic"/>
                <w:b/>
                <w:bCs/>
                <w:sz w:val="32"/>
                <w:szCs w:val="32"/>
                <w:rtl/>
                <w:lang w:bidi="ar-EG"/>
              </w:rPr>
            </w:pPr>
            <w:r w:rsidRPr="00E77429">
              <w:rPr>
                <w:rFonts w:ascii="Simplified Arabic" w:hAnsi="Simplified Arabic" w:cs="Simplified Arabic"/>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Pr="0030501F" w:rsidRDefault="00F03084" w:rsidP="00BF0783">
            <w:pPr>
              <w:jc w:val="both"/>
              <w:rPr>
                <w:rFonts w:ascii="Simplified Arabic" w:hAnsi="Simplified Arabic" w:cs="Simplified Arabic"/>
                <w:b/>
                <w:bCs/>
                <w:sz w:val="32"/>
                <w:szCs w:val="32"/>
                <w:rtl/>
                <w:lang w:bidi="ar-EG"/>
              </w:rPr>
            </w:pPr>
          </w:p>
          <w:p w14:paraId="1852DF17" w14:textId="060F499C" w:rsidR="0077422B" w:rsidRPr="0030501F" w:rsidRDefault="001E1DB2" w:rsidP="00BF0783">
            <w:pPr>
              <w:jc w:val="both"/>
              <w:rPr>
                <w:rFonts w:ascii="Simplified Arabic" w:hAnsi="Simplified Arabic" w:cs="Simplified Arabic"/>
                <w:b/>
                <w:bCs/>
                <w:sz w:val="32"/>
                <w:szCs w:val="32"/>
                <w:rtl/>
                <w:lang w:bidi="ar-EG"/>
              </w:rPr>
            </w:pPr>
            <w:r w:rsidRPr="0030501F">
              <w:rPr>
                <w:rFonts w:ascii="Simplified Arabic" w:hAnsi="Simplified Arabic" w:cs="Simplified Arabic"/>
                <w:b/>
                <w:bCs/>
                <w:sz w:val="32"/>
                <w:szCs w:val="32"/>
                <w:rtl/>
                <w:lang w:bidi="ar-EG"/>
              </w:rPr>
              <w:t>د/</w:t>
            </w:r>
            <w:r w:rsidR="0030501F" w:rsidRPr="0030501F">
              <w:rPr>
                <w:rFonts w:ascii="Simplified Arabic" w:hAnsi="Simplified Arabic" w:cs="Simplified Arabic"/>
                <w:b/>
                <w:bCs/>
                <w:sz w:val="32"/>
                <w:szCs w:val="32"/>
                <w:lang w:bidi="ar-EG"/>
              </w:rPr>
              <w:t xml:space="preserve"> </w:t>
            </w:r>
            <w:r w:rsidRPr="0030501F">
              <w:rPr>
                <w:rFonts w:ascii="Simplified Arabic" w:hAnsi="Simplified Arabic" w:cs="Simplified Arabic"/>
                <w:b/>
                <w:bCs/>
                <w:sz w:val="32"/>
                <w:szCs w:val="32"/>
                <w:rtl/>
                <w:lang w:bidi="ar-EG"/>
              </w:rPr>
              <w:t>م</w:t>
            </w:r>
            <w:r w:rsidR="0030501F">
              <w:rPr>
                <w:rFonts w:ascii="Simplified Arabic" w:hAnsi="Simplified Arabic" w:cs="Simplified Arabic" w:hint="cs"/>
                <w:b/>
                <w:bCs/>
                <w:sz w:val="32"/>
                <w:szCs w:val="32"/>
                <w:rtl/>
                <w:lang w:bidi="ar-EG"/>
              </w:rPr>
              <w:t>ُ</w:t>
            </w:r>
            <w:r w:rsidRPr="0030501F">
              <w:rPr>
                <w:rFonts w:ascii="Simplified Arabic" w:hAnsi="Simplified Arabic" w:cs="Simplified Arabic"/>
                <w:b/>
                <w:bCs/>
                <w:sz w:val="32"/>
                <w:szCs w:val="32"/>
                <w:rtl/>
                <w:lang w:bidi="ar-EG"/>
              </w:rPr>
              <w:t>جدة</w:t>
            </w:r>
            <w:r w:rsidR="0030501F" w:rsidRPr="0030501F">
              <w:rPr>
                <w:rFonts w:ascii="Simplified Arabic" w:hAnsi="Simplified Arabic" w:cs="Simplified Arabic" w:hint="cs"/>
                <w:b/>
                <w:bCs/>
                <w:sz w:val="32"/>
                <w:szCs w:val="32"/>
                <w:rtl/>
                <w:lang w:bidi="ar-EG"/>
              </w:rPr>
              <w:t xml:space="preserve"> إمــام</w:t>
            </w:r>
          </w:p>
        </w:tc>
      </w:tr>
    </w:tbl>
    <w:p w14:paraId="6F3BF7AB" w14:textId="77777777" w:rsidR="001A6070" w:rsidRPr="00E77429" w:rsidRDefault="001A6070" w:rsidP="00BF0783">
      <w:pPr>
        <w:ind w:firstLine="720"/>
        <w:jc w:val="both"/>
        <w:rPr>
          <w:rFonts w:ascii="Simplified Arabic" w:hAnsi="Simplified Arabic" w:cs="Simplified Arabic"/>
          <w:b/>
          <w:bCs/>
          <w:sz w:val="2"/>
          <w:szCs w:val="2"/>
          <w:u w:val="single"/>
          <w:lang w:bidi="ar-EG"/>
        </w:rPr>
      </w:pPr>
    </w:p>
    <w:p w14:paraId="33E03D5E" w14:textId="59BF8E47" w:rsidR="00F03084" w:rsidRPr="00E77429" w:rsidRDefault="00F03084" w:rsidP="00BF0783">
      <w:pPr>
        <w:jc w:val="both"/>
        <w:rPr>
          <w:rFonts w:ascii="Simplified Arabic" w:hAnsi="Simplified Arabic" w:cs="Simplified Arabic"/>
          <w:b/>
          <w:bCs/>
          <w:sz w:val="16"/>
          <w:szCs w:val="16"/>
          <w:u w:val="single"/>
          <w:rtl/>
          <w:lang w:bidi="ar-EG"/>
        </w:rPr>
      </w:pPr>
    </w:p>
    <w:p w14:paraId="7E5E4E2D" w14:textId="4EBC70FC" w:rsidR="00F03084" w:rsidRPr="00E77429" w:rsidRDefault="00F03084" w:rsidP="00BF0783">
      <w:pPr>
        <w:jc w:val="both"/>
        <w:rPr>
          <w:rFonts w:ascii="Simplified Arabic" w:hAnsi="Simplified Arabic" w:cs="Simplified Arabic"/>
          <w:b/>
          <w:bCs/>
          <w:sz w:val="36"/>
          <w:szCs w:val="36"/>
          <w:rtl/>
          <w:lang w:bidi="ar-EG"/>
        </w:rPr>
      </w:pPr>
    </w:p>
    <w:p w14:paraId="0A9C28DF" w14:textId="3C1B645E" w:rsidR="00D97E7D" w:rsidRPr="00E77429" w:rsidRDefault="00DE4C61" w:rsidP="00BF0783">
      <w:pPr>
        <w:tabs>
          <w:tab w:val="left" w:pos="6659"/>
        </w:tabs>
        <w:jc w:val="both"/>
        <w:rPr>
          <w:rFonts w:ascii="Simplified Arabic" w:hAnsi="Simplified Arabic" w:cs="Simplified Arabic"/>
          <w:sz w:val="2"/>
          <w:szCs w:val="2"/>
          <w:rtl/>
        </w:rPr>
      </w:pPr>
      <w:r w:rsidRPr="00E77429">
        <w:rPr>
          <w:rFonts w:ascii="Simplified Arabic" w:hAnsi="Simplified Arabic" w:cs="Simplified Arabic"/>
          <w:sz w:val="18"/>
          <w:szCs w:val="18"/>
          <w:rtl/>
        </w:rPr>
        <w:tab/>
      </w:r>
    </w:p>
    <w:p w14:paraId="0E3F3E56" w14:textId="77777777" w:rsidR="008C3A53" w:rsidRPr="00E77429" w:rsidRDefault="008C3A53" w:rsidP="00BF0783">
      <w:pPr>
        <w:jc w:val="center"/>
        <w:rPr>
          <w:rFonts w:ascii="Simplified Arabic" w:eastAsia="Arial Unicode MS" w:hAnsi="Simplified Arabic" w:cs="Simplified Arabic"/>
          <w:b/>
          <w:bCs/>
          <w:sz w:val="40"/>
          <w:szCs w:val="44"/>
          <w:rtl/>
        </w:rPr>
      </w:pPr>
      <w:r w:rsidRPr="00E77429">
        <w:rPr>
          <w:rFonts w:ascii="Simplified Arabic" w:eastAsia="Arial Unicode MS" w:hAnsi="Simplified Arabic" w:cs="Simplified Arabic"/>
          <w:b/>
          <w:bCs/>
          <w:sz w:val="40"/>
          <w:szCs w:val="44"/>
          <w:rtl/>
        </w:rPr>
        <w:t>لاستكمال متطلبات</w:t>
      </w:r>
    </w:p>
    <w:p w14:paraId="642C4D68" w14:textId="20DC0AA9" w:rsidR="008C3A53" w:rsidRPr="00E77429" w:rsidRDefault="008C3A53" w:rsidP="00BF0783">
      <w:pPr>
        <w:jc w:val="center"/>
        <w:rPr>
          <w:rFonts w:ascii="Simplified Arabic" w:eastAsia="Arial Unicode MS" w:hAnsi="Simplified Arabic" w:cs="Simplified Arabic"/>
          <w:b/>
          <w:bCs/>
          <w:sz w:val="40"/>
          <w:szCs w:val="44"/>
          <w:rtl/>
        </w:rPr>
      </w:pPr>
      <w:r w:rsidRPr="00E77429">
        <w:rPr>
          <w:rFonts w:ascii="Simplified Arabic" w:eastAsia="Arial Unicode MS" w:hAnsi="Simplified Arabic" w:cs="Simplified Arabic"/>
          <w:b/>
          <w:bCs/>
          <w:sz w:val="40"/>
          <w:szCs w:val="44"/>
          <w:rtl/>
        </w:rPr>
        <w:t>الحصول على الماجستير المهني "التخطيط للتنمية المستدامة"</w:t>
      </w:r>
    </w:p>
    <w:p w14:paraId="4C922CA3" w14:textId="4CDE954A" w:rsidR="00BF0783" w:rsidRDefault="0004508A" w:rsidP="00155D33">
      <w:pPr>
        <w:jc w:val="center"/>
        <w:rPr>
          <w:rFonts w:ascii="Simplified Arabic" w:hAnsi="Simplified Arabic" w:cs="Simplified Arabic"/>
          <w:b/>
          <w:bCs/>
          <w:sz w:val="36"/>
          <w:szCs w:val="36"/>
        </w:rPr>
      </w:pPr>
      <w:r w:rsidRPr="00E77429">
        <w:rPr>
          <w:rFonts w:ascii="Simplified Arabic" w:eastAsia="Arial Unicode MS" w:hAnsi="Simplified Arabic" w:cs="Simplified Arabic"/>
          <w:b/>
          <w:bCs/>
          <w:sz w:val="44"/>
          <w:szCs w:val="48"/>
          <w:rtl/>
        </w:rPr>
        <w:t>2020/2021</w:t>
      </w:r>
      <w:r w:rsidR="0077422B" w:rsidRPr="00E77429">
        <w:rPr>
          <w:rFonts w:ascii="Simplified Arabic" w:hAnsi="Simplified Arabic" w:cs="Simplified Arabic"/>
          <w:b/>
          <w:bCs/>
          <w:sz w:val="36"/>
          <w:szCs w:val="36"/>
          <w:rtl/>
        </w:rPr>
        <w:br w:type="page"/>
      </w:r>
    </w:p>
    <w:sdt>
      <w:sdtPr>
        <w:rPr>
          <w:rFonts w:asciiTheme="minorHAnsi" w:eastAsiaTheme="minorHAnsi" w:hAnsiTheme="minorHAnsi" w:cstheme="minorBidi"/>
          <w:color w:val="auto"/>
          <w:sz w:val="22"/>
          <w:szCs w:val="22"/>
          <w:rtl/>
        </w:rPr>
        <w:id w:val="1427301132"/>
        <w:docPartObj>
          <w:docPartGallery w:val="Table of Contents"/>
          <w:docPartUnique/>
        </w:docPartObj>
      </w:sdtPr>
      <w:sdtEndPr>
        <w:rPr>
          <w:b/>
          <w:bCs/>
          <w:noProof/>
        </w:rPr>
      </w:sdtEndPr>
      <w:sdtContent>
        <w:p w14:paraId="45A67785" w14:textId="3FED9C60" w:rsidR="00340BC5" w:rsidRPr="008B3659" w:rsidRDefault="00340BC5" w:rsidP="00340BC5">
          <w:pPr>
            <w:pStyle w:val="TOCHeading"/>
            <w:bidi/>
            <w:rPr>
              <w:rFonts w:ascii="Simplified Arabic" w:hAnsi="Simplified Arabic" w:cs="Simplified Arabic"/>
              <w:sz w:val="26"/>
              <w:szCs w:val="26"/>
              <w:rtl/>
              <w:lang w:bidi="ar-EG"/>
            </w:rPr>
          </w:pPr>
          <w:r w:rsidRPr="008B3659">
            <w:rPr>
              <w:rFonts w:hint="cs"/>
              <w:sz w:val="26"/>
              <w:szCs w:val="26"/>
              <w:rtl/>
              <w:lang w:bidi="ar-EG"/>
            </w:rPr>
            <w:t>محتوي البحث</w:t>
          </w:r>
        </w:p>
        <w:p w14:paraId="7E88DC5D" w14:textId="5E528684" w:rsidR="008B3659" w:rsidRPr="008B3659" w:rsidRDefault="00340BC5">
          <w:pPr>
            <w:pStyle w:val="TOC1"/>
            <w:tabs>
              <w:tab w:val="right" w:leader="dot" w:pos="8844"/>
            </w:tabs>
            <w:rPr>
              <w:rFonts w:eastAsiaTheme="minorEastAsia"/>
              <w:noProof/>
              <w:sz w:val="26"/>
              <w:szCs w:val="26"/>
              <w:rtl/>
            </w:rPr>
          </w:pPr>
          <w:r w:rsidRPr="008B3659">
            <w:rPr>
              <w:rFonts w:ascii="Simplified Arabic" w:hAnsi="Simplified Arabic" w:cs="Simplified Arabic"/>
              <w:sz w:val="26"/>
              <w:szCs w:val="26"/>
            </w:rPr>
            <w:fldChar w:fldCharType="begin"/>
          </w:r>
          <w:r w:rsidRPr="008B3659">
            <w:rPr>
              <w:rFonts w:ascii="Simplified Arabic" w:hAnsi="Simplified Arabic" w:cs="Simplified Arabic"/>
              <w:sz w:val="26"/>
              <w:szCs w:val="26"/>
            </w:rPr>
            <w:instrText xml:space="preserve"> TOC \o "1-3" \h \z \u </w:instrText>
          </w:r>
          <w:r w:rsidRPr="008B3659">
            <w:rPr>
              <w:rFonts w:ascii="Simplified Arabic" w:hAnsi="Simplified Arabic" w:cs="Simplified Arabic"/>
              <w:sz w:val="26"/>
              <w:szCs w:val="26"/>
            </w:rPr>
            <w:fldChar w:fldCharType="separate"/>
          </w:r>
          <w:hyperlink w:anchor="_Toc74466397" w:history="1">
            <w:r w:rsidR="008B3659" w:rsidRPr="008B3659">
              <w:rPr>
                <w:rStyle w:val="Hyperlink"/>
                <w:rFonts w:ascii="Simplified Arabic" w:hAnsi="Simplified Arabic" w:cs="Simplified Arabic"/>
                <w:noProof/>
                <w:sz w:val="26"/>
                <w:szCs w:val="26"/>
                <w:rtl/>
              </w:rPr>
              <w:t>ملخص البحث التطبيقي</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Toc74466397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2</w:t>
            </w:r>
            <w:r w:rsidR="008B3659" w:rsidRPr="008B3659">
              <w:rPr>
                <w:noProof/>
                <w:webHidden/>
                <w:sz w:val="26"/>
                <w:szCs w:val="26"/>
                <w:rtl/>
              </w:rPr>
              <w:fldChar w:fldCharType="end"/>
            </w:r>
          </w:hyperlink>
        </w:p>
        <w:p w14:paraId="637ADF82" w14:textId="5A801398" w:rsidR="008B3659" w:rsidRPr="008B3659" w:rsidRDefault="00E43A82">
          <w:pPr>
            <w:pStyle w:val="TOC1"/>
            <w:tabs>
              <w:tab w:val="right" w:leader="dot" w:pos="8844"/>
            </w:tabs>
            <w:rPr>
              <w:rFonts w:eastAsiaTheme="minorEastAsia"/>
              <w:noProof/>
              <w:sz w:val="26"/>
              <w:szCs w:val="26"/>
              <w:rtl/>
            </w:rPr>
          </w:pPr>
          <w:hyperlink w:anchor="_Toc74466398" w:history="1">
            <w:r w:rsidR="008B3659" w:rsidRPr="008B3659">
              <w:rPr>
                <w:rStyle w:val="Hyperlink"/>
                <w:rFonts w:ascii="Simplified Arabic" w:hAnsi="Simplified Arabic" w:cs="Simplified Arabic"/>
                <w:noProof/>
                <w:sz w:val="26"/>
                <w:szCs w:val="26"/>
                <w:lang w:val="en-GB"/>
              </w:rPr>
              <w:t>Abstract</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Toc74466398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3</w:t>
            </w:r>
            <w:r w:rsidR="008B3659" w:rsidRPr="008B3659">
              <w:rPr>
                <w:noProof/>
                <w:webHidden/>
                <w:sz w:val="26"/>
                <w:szCs w:val="26"/>
                <w:rtl/>
              </w:rPr>
              <w:fldChar w:fldCharType="end"/>
            </w:r>
          </w:hyperlink>
        </w:p>
        <w:p w14:paraId="7BDD64A6" w14:textId="0993A39A" w:rsidR="008B3659" w:rsidRPr="008B3659" w:rsidRDefault="00E43A82">
          <w:pPr>
            <w:pStyle w:val="TOC1"/>
            <w:tabs>
              <w:tab w:val="right" w:leader="dot" w:pos="8844"/>
            </w:tabs>
            <w:rPr>
              <w:rFonts w:eastAsiaTheme="minorEastAsia"/>
              <w:noProof/>
              <w:sz w:val="26"/>
              <w:szCs w:val="26"/>
              <w:rtl/>
            </w:rPr>
          </w:pPr>
          <w:hyperlink w:anchor="_Toc74466399" w:history="1">
            <w:r w:rsidR="008B3659" w:rsidRPr="008B3659">
              <w:rPr>
                <w:rStyle w:val="Hyperlink"/>
                <w:rFonts w:ascii="Simplified Arabic" w:hAnsi="Simplified Arabic" w:cs="Simplified Arabic"/>
                <w:noProof/>
                <w:sz w:val="26"/>
                <w:szCs w:val="26"/>
                <w:rtl/>
                <w:lang w:bidi="ar-EG"/>
              </w:rPr>
              <w:t>البحث</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Toc74466399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5</w:t>
            </w:r>
            <w:r w:rsidR="008B3659" w:rsidRPr="008B3659">
              <w:rPr>
                <w:noProof/>
                <w:webHidden/>
                <w:sz w:val="26"/>
                <w:szCs w:val="26"/>
                <w:rtl/>
              </w:rPr>
              <w:fldChar w:fldCharType="end"/>
            </w:r>
          </w:hyperlink>
        </w:p>
        <w:p w14:paraId="776B401E" w14:textId="66221B56" w:rsidR="008B3659" w:rsidRPr="008B3659" w:rsidRDefault="00E43A82">
          <w:pPr>
            <w:pStyle w:val="TOC2"/>
            <w:tabs>
              <w:tab w:val="right" w:leader="dot" w:pos="8844"/>
            </w:tabs>
            <w:bidi/>
            <w:rPr>
              <w:rFonts w:eastAsiaTheme="minorEastAsia"/>
              <w:noProof/>
              <w:sz w:val="26"/>
              <w:szCs w:val="26"/>
              <w:rtl/>
            </w:rPr>
          </w:pPr>
          <w:hyperlink w:anchor="_Toc74466400" w:history="1">
            <w:r w:rsidR="008B3659" w:rsidRPr="008B3659">
              <w:rPr>
                <w:rStyle w:val="Hyperlink"/>
                <w:rFonts w:ascii="Simplified Arabic" w:hAnsi="Simplified Arabic" w:cs="Simplified Arabic"/>
                <w:noProof/>
                <w:sz w:val="26"/>
                <w:szCs w:val="26"/>
                <w:rtl/>
                <w:lang w:bidi="ar-EG"/>
              </w:rPr>
              <w:t>المقدمة</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Toc74466400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5</w:t>
            </w:r>
            <w:r w:rsidR="008B3659" w:rsidRPr="008B3659">
              <w:rPr>
                <w:noProof/>
                <w:webHidden/>
                <w:sz w:val="26"/>
                <w:szCs w:val="26"/>
                <w:rtl/>
              </w:rPr>
              <w:fldChar w:fldCharType="end"/>
            </w:r>
          </w:hyperlink>
        </w:p>
        <w:p w14:paraId="6887BD00" w14:textId="4EB413AC" w:rsidR="008B3659" w:rsidRPr="008B3659" w:rsidRDefault="00E43A82">
          <w:pPr>
            <w:pStyle w:val="TOC2"/>
            <w:tabs>
              <w:tab w:val="right" w:leader="dot" w:pos="8844"/>
            </w:tabs>
            <w:bidi/>
            <w:rPr>
              <w:rFonts w:eastAsiaTheme="minorEastAsia"/>
              <w:noProof/>
              <w:sz w:val="26"/>
              <w:szCs w:val="26"/>
              <w:rtl/>
            </w:rPr>
          </w:pPr>
          <w:hyperlink w:anchor="_Toc74466401" w:history="1">
            <w:r w:rsidR="008B3659" w:rsidRPr="008B3659">
              <w:rPr>
                <w:rStyle w:val="Hyperlink"/>
                <w:rFonts w:ascii="Simplified Arabic" w:hAnsi="Simplified Arabic" w:cs="Simplified Arabic"/>
                <w:noProof/>
                <w:sz w:val="26"/>
                <w:szCs w:val="26"/>
                <w:rtl/>
                <w:lang w:bidi="ar-EG"/>
              </w:rPr>
              <w:t>هدف البحث</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Toc74466401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6</w:t>
            </w:r>
            <w:r w:rsidR="008B3659" w:rsidRPr="008B3659">
              <w:rPr>
                <w:noProof/>
                <w:webHidden/>
                <w:sz w:val="26"/>
                <w:szCs w:val="26"/>
                <w:rtl/>
              </w:rPr>
              <w:fldChar w:fldCharType="end"/>
            </w:r>
          </w:hyperlink>
        </w:p>
        <w:p w14:paraId="3A6A9DD0" w14:textId="1F1483C6" w:rsidR="008B3659" w:rsidRPr="008B3659" w:rsidRDefault="00E43A82">
          <w:pPr>
            <w:pStyle w:val="TOC2"/>
            <w:tabs>
              <w:tab w:val="right" w:leader="dot" w:pos="8844"/>
            </w:tabs>
            <w:bidi/>
            <w:rPr>
              <w:rFonts w:eastAsiaTheme="minorEastAsia"/>
              <w:noProof/>
              <w:sz w:val="26"/>
              <w:szCs w:val="26"/>
              <w:rtl/>
            </w:rPr>
          </w:pPr>
          <w:hyperlink w:anchor="_Toc74466402" w:history="1">
            <w:r w:rsidR="008B3659" w:rsidRPr="008B3659">
              <w:rPr>
                <w:rStyle w:val="Hyperlink"/>
                <w:rFonts w:ascii="Simplified Arabic" w:hAnsi="Simplified Arabic" w:cs="Simplified Arabic"/>
                <w:noProof/>
                <w:sz w:val="26"/>
                <w:szCs w:val="26"/>
                <w:rtl/>
                <w:lang w:bidi="ar-EG"/>
              </w:rPr>
              <w:t>مُصطلحات البحث</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Toc74466402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6</w:t>
            </w:r>
            <w:r w:rsidR="008B3659" w:rsidRPr="008B3659">
              <w:rPr>
                <w:noProof/>
                <w:webHidden/>
                <w:sz w:val="26"/>
                <w:szCs w:val="26"/>
                <w:rtl/>
              </w:rPr>
              <w:fldChar w:fldCharType="end"/>
            </w:r>
          </w:hyperlink>
        </w:p>
        <w:p w14:paraId="27351539" w14:textId="0F1EA66B" w:rsidR="008B3659" w:rsidRPr="008B3659" w:rsidRDefault="00E43A82">
          <w:pPr>
            <w:pStyle w:val="TOC2"/>
            <w:tabs>
              <w:tab w:val="right" w:leader="dot" w:pos="8844"/>
            </w:tabs>
            <w:bidi/>
            <w:rPr>
              <w:rFonts w:eastAsiaTheme="minorEastAsia"/>
              <w:noProof/>
              <w:sz w:val="26"/>
              <w:szCs w:val="26"/>
              <w:rtl/>
            </w:rPr>
          </w:pPr>
          <w:hyperlink w:anchor="_Toc74466403" w:history="1">
            <w:r w:rsidR="008B3659" w:rsidRPr="008B3659">
              <w:rPr>
                <w:rStyle w:val="Hyperlink"/>
                <w:rFonts w:ascii="Simplified Arabic" w:hAnsi="Simplified Arabic" w:cs="Simplified Arabic"/>
                <w:noProof/>
                <w:sz w:val="26"/>
                <w:szCs w:val="26"/>
                <w:rtl/>
              </w:rPr>
              <w:t>مفاهيم إجرائية متعلقة بالبحث</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Toc74466403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8</w:t>
            </w:r>
            <w:r w:rsidR="008B3659" w:rsidRPr="008B3659">
              <w:rPr>
                <w:noProof/>
                <w:webHidden/>
                <w:sz w:val="26"/>
                <w:szCs w:val="26"/>
                <w:rtl/>
              </w:rPr>
              <w:fldChar w:fldCharType="end"/>
            </w:r>
          </w:hyperlink>
        </w:p>
        <w:p w14:paraId="3A7BEB52" w14:textId="13473C0A" w:rsidR="008B3659" w:rsidRPr="008B3659" w:rsidRDefault="00E43A82">
          <w:pPr>
            <w:pStyle w:val="TOC2"/>
            <w:tabs>
              <w:tab w:val="right" w:leader="dot" w:pos="8844"/>
            </w:tabs>
            <w:bidi/>
            <w:rPr>
              <w:rFonts w:eastAsiaTheme="minorEastAsia"/>
              <w:noProof/>
              <w:sz w:val="26"/>
              <w:szCs w:val="26"/>
              <w:rtl/>
            </w:rPr>
          </w:pPr>
          <w:hyperlink w:anchor="_Toc74466404" w:history="1">
            <w:r w:rsidR="008B3659" w:rsidRPr="008B3659">
              <w:rPr>
                <w:rStyle w:val="Hyperlink"/>
                <w:rFonts w:ascii="Simplified Arabic" w:hAnsi="Simplified Arabic" w:cs="Simplified Arabic"/>
                <w:noProof/>
                <w:sz w:val="26"/>
                <w:szCs w:val="26"/>
                <w:rtl/>
                <w:lang w:bidi="ar-EG"/>
              </w:rPr>
              <w:t>أهمية البحث</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Toc74466404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11</w:t>
            </w:r>
            <w:r w:rsidR="008B3659" w:rsidRPr="008B3659">
              <w:rPr>
                <w:noProof/>
                <w:webHidden/>
                <w:sz w:val="26"/>
                <w:szCs w:val="26"/>
                <w:rtl/>
              </w:rPr>
              <w:fldChar w:fldCharType="end"/>
            </w:r>
          </w:hyperlink>
        </w:p>
        <w:p w14:paraId="3EFF8ACC" w14:textId="0B3ECD3E" w:rsidR="008B3659" w:rsidRPr="008B3659" w:rsidRDefault="00E43A82">
          <w:pPr>
            <w:pStyle w:val="TOC2"/>
            <w:tabs>
              <w:tab w:val="right" w:leader="dot" w:pos="8844"/>
            </w:tabs>
            <w:bidi/>
            <w:rPr>
              <w:rFonts w:eastAsiaTheme="minorEastAsia"/>
              <w:noProof/>
              <w:sz w:val="26"/>
              <w:szCs w:val="26"/>
              <w:rtl/>
            </w:rPr>
          </w:pPr>
          <w:hyperlink w:anchor="_Toc74466405" w:history="1">
            <w:r w:rsidR="008B3659" w:rsidRPr="008B3659">
              <w:rPr>
                <w:rStyle w:val="Hyperlink"/>
                <w:rFonts w:ascii="Simplified Arabic" w:hAnsi="Simplified Arabic" w:cs="Simplified Arabic"/>
                <w:noProof/>
                <w:sz w:val="26"/>
                <w:szCs w:val="26"/>
                <w:rtl/>
                <w:lang w:bidi="ar-EG"/>
              </w:rPr>
              <w:t>فروض أو تساؤلات البحث</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Toc74466405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11</w:t>
            </w:r>
            <w:r w:rsidR="008B3659" w:rsidRPr="008B3659">
              <w:rPr>
                <w:noProof/>
                <w:webHidden/>
                <w:sz w:val="26"/>
                <w:szCs w:val="26"/>
                <w:rtl/>
              </w:rPr>
              <w:fldChar w:fldCharType="end"/>
            </w:r>
          </w:hyperlink>
        </w:p>
        <w:p w14:paraId="6C7C7E10" w14:textId="58C81F4B" w:rsidR="008B3659" w:rsidRPr="008B3659" w:rsidRDefault="00E43A82">
          <w:pPr>
            <w:pStyle w:val="TOC2"/>
            <w:tabs>
              <w:tab w:val="right" w:leader="dot" w:pos="8844"/>
            </w:tabs>
            <w:bidi/>
            <w:rPr>
              <w:rFonts w:eastAsiaTheme="minorEastAsia"/>
              <w:noProof/>
              <w:sz w:val="26"/>
              <w:szCs w:val="26"/>
              <w:rtl/>
            </w:rPr>
          </w:pPr>
          <w:hyperlink w:anchor="_Toc74466406" w:history="1">
            <w:r w:rsidR="008B3659" w:rsidRPr="008B3659">
              <w:rPr>
                <w:rStyle w:val="Hyperlink"/>
                <w:rFonts w:ascii="Simplified Arabic" w:hAnsi="Simplified Arabic" w:cs="Simplified Arabic"/>
                <w:noProof/>
                <w:sz w:val="26"/>
                <w:szCs w:val="26"/>
                <w:rtl/>
                <w:lang w:bidi="ar-EG"/>
              </w:rPr>
              <w:t>حدود البحث</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Toc74466406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11</w:t>
            </w:r>
            <w:r w:rsidR="008B3659" w:rsidRPr="008B3659">
              <w:rPr>
                <w:noProof/>
                <w:webHidden/>
                <w:sz w:val="26"/>
                <w:szCs w:val="26"/>
                <w:rtl/>
              </w:rPr>
              <w:fldChar w:fldCharType="end"/>
            </w:r>
          </w:hyperlink>
        </w:p>
        <w:p w14:paraId="7EFD105D" w14:textId="1DDE8868" w:rsidR="008B3659" w:rsidRPr="008B3659" w:rsidRDefault="00E43A82">
          <w:pPr>
            <w:pStyle w:val="TOC2"/>
            <w:tabs>
              <w:tab w:val="right" w:leader="dot" w:pos="8844"/>
            </w:tabs>
            <w:bidi/>
            <w:rPr>
              <w:rFonts w:eastAsiaTheme="minorEastAsia"/>
              <w:noProof/>
              <w:sz w:val="26"/>
              <w:szCs w:val="26"/>
              <w:rtl/>
            </w:rPr>
          </w:pPr>
          <w:hyperlink w:anchor="_Toc74466407" w:history="1">
            <w:r w:rsidR="008B3659" w:rsidRPr="008B3659">
              <w:rPr>
                <w:rStyle w:val="Hyperlink"/>
                <w:rFonts w:ascii="Simplified Arabic" w:hAnsi="Simplified Arabic" w:cs="Simplified Arabic"/>
                <w:noProof/>
                <w:sz w:val="26"/>
                <w:szCs w:val="26"/>
                <w:rtl/>
                <w:lang w:bidi="ar-EG"/>
              </w:rPr>
              <w:t>الدراسات السابقة</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Toc74466407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12</w:t>
            </w:r>
            <w:r w:rsidR="008B3659" w:rsidRPr="008B3659">
              <w:rPr>
                <w:noProof/>
                <w:webHidden/>
                <w:sz w:val="26"/>
                <w:szCs w:val="26"/>
                <w:rtl/>
              </w:rPr>
              <w:fldChar w:fldCharType="end"/>
            </w:r>
          </w:hyperlink>
        </w:p>
        <w:p w14:paraId="4D69B6FF" w14:textId="60DD79E9" w:rsidR="008B3659" w:rsidRPr="008B3659" w:rsidRDefault="00E43A82">
          <w:pPr>
            <w:pStyle w:val="TOC2"/>
            <w:tabs>
              <w:tab w:val="right" w:leader="dot" w:pos="8844"/>
            </w:tabs>
            <w:bidi/>
            <w:rPr>
              <w:rFonts w:eastAsiaTheme="minorEastAsia"/>
              <w:noProof/>
              <w:sz w:val="26"/>
              <w:szCs w:val="26"/>
              <w:rtl/>
            </w:rPr>
          </w:pPr>
          <w:hyperlink w:anchor="_Toc74466408" w:history="1">
            <w:r w:rsidR="008B3659" w:rsidRPr="008B3659">
              <w:rPr>
                <w:rStyle w:val="Hyperlink"/>
                <w:rFonts w:ascii="Simplified Arabic" w:hAnsi="Simplified Arabic" w:cs="Simplified Arabic"/>
                <w:noProof/>
                <w:sz w:val="26"/>
                <w:szCs w:val="26"/>
                <w:rtl/>
                <w:lang w:bidi="ar-EG"/>
              </w:rPr>
              <w:t>اختبار ما ورد بفروض أو تساؤلات البحث حسب تسلسها مدعوماً بالجداول والنتائج التحليلية</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Toc74466408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20</w:t>
            </w:r>
            <w:r w:rsidR="008B3659" w:rsidRPr="008B3659">
              <w:rPr>
                <w:noProof/>
                <w:webHidden/>
                <w:sz w:val="26"/>
                <w:szCs w:val="26"/>
                <w:rtl/>
              </w:rPr>
              <w:fldChar w:fldCharType="end"/>
            </w:r>
          </w:hyperlink>
        </w:p>
        <w:p w14:paraId="6B9E2E2C" w14:textId="6AAAD1A1" w:rsidR="008B3659" w:rsidRPr="008B3659" w:rsidRDefault="00E43A82">
          <w:pPr>
            <w:pStyle w:val="TOC3"/>
            <w:tabs>
              <w:tab w:val="right" w:leader="dot" w:pos="8844"/>
            </w:tabs>
            <w:rPr>
              <w:rFonts w:eastAsiaTheme="minorEastAsia"/>
              <w:noProof/>
              <w:sz w:val="26"/>
              <w:szCs w:val="26"/>
              <w:rtl/>
            </w:rPr>
          </w:pPr>
          <w:hyperlink w:anchor="_Toc74466409" w:history="1">
            <w:r w:rsidR="008B3659" w:rsidRPr="008B3659">
              <w:rPr>
                <w:rStyle w:val="Hyperlink"/>
                <w:rFonts w:ascii="Simplified Arabic" w:hAnsi="Simplified Arabic" w:cs="Simplified Arabic"/>
                <w:noProof/>
                <w:sz w:val="26"/>
                <w:szCs w:val="26"/>
                <w:rtl/>
              </w:rPr>
              <w:t>الجزء الأول: أوضاع اللاجئيين السوريين في مصر</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Toc74466409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20</w:t>
            </w:r>
            <w:r w:rsidR="008B3659" w:rsidRPr="008B3659">
              <w:rPr>
                <w:noProof/>
                <w:webHidden/>
                <w:sz w:val="26"/>
                <w:szCs w:val="26"/>
                <w:rtl/>
              </w:rPr>
              <w:fldChar w:fldCharType="end"/>
            </w:r>
          </w:hyperlink>
        </w:p>
        <w:p w14:paraId="2E5E5083" w14:textId="43902AD7" w:rsidR="008B3659" w:rsidRPr="008B3659" w:rsidRDefault="00E43A82">
          <w:pPr>
            <w:pStyle w:val="TOC3"/>
            <w:tabs>
              <w:tab w:val="right" w:leader="dot" w:pos="8844"/>
            </w:tabs>
            <w:rPr>
              <w:rFonts w:eastAsiaTheme="minorEastAsia"/>
              <w:noProof/>
              <w:sz w:val="26"/>
              <w:szCs w:val="26"/>
              <w:rtl/>
            </w:rPr>
          </w:pPr>
          <w:hyperlink w:anchor="_Toc74466410" w:history="1">
            <w:r w:rsidR="008B3659" w:rsidRPr="008B3659">
              <w:rPr>
                <w:rStyle w:val="Hyperlink"/>
                <w:rFonts w:ascii="Simplified Arabic" w:hAnsi="Simplified Arabic" w:cs="Simplified Arabic"/>
                <w:noProof/>
                <w:sz w:val="26"/>
                <w:szCs w:val="26"/>
                <w:rtl/>
              </w:rPr>
              <w:t>الجزء الثاني : زواج الأطفال</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Toc74466410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22</w:t>
            </w:r>
            <w:r w:rsidR="008B3659" w:rsidRPr="008B3659">
              <w:rPr>
                <w:noProof/>
                <w:webHidden/>
                <w:sz w:val="26"/>
                <w:szCs w:val="26"/>
                <w:rtl/>
              </w:rPr>
              <w:fldChar w:fldCharType="end"/>
            </w:r>
          </w:hyperlink>
        </w:p>
        <w:p w14:paraId="7343753F" w14:textId="79411F80" w:rsidR="008B3659" w:rsidRPr="008B3659" w:rsidRDefault="00E43A82">
          <w:pPr>
            <w:pStyle w:val="TOC3"/>
            <w:tabs>
              <w:tab w:val="right" w:leader="dot" w:pos="8844"/>
            </w:tabs>
            <w:rPr>
              <w:rFonts w:eastAsiaTheme="minorEastAsia"/>
              <w:noProof/>
              <w:sz w:val="26"/>
              <w:szCs w:val="26"/>
              <w:rtl/>
            </w:rPr>
          </w:pPr>
          <w:hyperlink w:anchor="_Toc74466411" w:history="1">
            <w:r w:rsidR="008B3659" w:rsidRPr="008B3659">
              <w:rPr>
                <w:rStyle w:val="Hyperlink"/>
                <w:rFonts w:ascii="Simplified Arabic" w:hAnsi="Simplified Arabic" w:cs="Simplified Arabic"/>
                <w:noProof/>
                <w:sz w:val="26"/>
                <w:szCs w:val="26"/>
                <w:rtl/>
                <w:lang w:bidi="ar-EG"/>
              </w:rPr>
              <w:t>البحث الميداني</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Toc74466411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24</w:t>
            </w:r>
            <w:r w:rsidR="008B3659" w:rsidRPr="008B3659">
              <w:rPr>
                <w:noProof/>
                <w:webHidden/>
                <w:sz w:val="26"/>
                <w:szCs w:val="26"/>
                <w:rtl/>
              </w:rPr>
              <w:fldChar w:fldCharType="end"/>
            </w:r>
          </w:hyperlink>
        </w:p>
        <w:p w14:paraId="7DF5F2E9" w14:textId="25A558A8" w:rsidR="008B3659" w:rsidRPr="008B3659" w:rsidRDefault="00E43A82">
          <w:pPr>
            <w:pStyle w:val="TOC3"/>
            <w:tabs>
              <w:tab w:val="right" w:leader="dot" w:pos="8844"/>
            </w:tabs>
            <w:rPr>
              <w:rFonts w:eastAsiaTheme="minorEastAsia"/>
              <w:noProof/>
              <w:sz w:val="26"/>
              <w:szCs w:val="26"/>
              <w:rtl/>
            </w:rPr>
          </w:pPr>
          <w:hyperlink w:anchor="_Toc74466412" w:history="1">
            <w:r w:rsidR="008B3659" w:rsidRPr="008B3659">
              <w:rPr>
                <w:rStyle w:val="Hyperlink"/>
                <w:rFonts w:ascii="Simplified Arabic" w:hAnsi="Simplified Arabic" w:cs="Simplified Arabic"/>
                <w:noProof/>
                <w:sz w:val="26"/>
                <w:szCs w:val="26"/>
                <w:rtl/>
              </w:rPr>
              <w:t>عيِّنة البحث</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Toc74466412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24</w:t>
            </w:r>
            <w:r w:rsidR="008B3659" w:rsidRPr="008B3659">
              <w:rPr>
                <w:noProof/>
                <w:webHidden/>
                <w:sz w:val="26"/>
                <w:szCs w:val="26"/>
                <w:rtl/>
              </w:rPr>
              <w:fldChar w:fldCharType="end"/>
            </w:r>
          </w:hyperlink>
        </w:p>
        <w:p w14:paraId="5F74CCC1" w14:textId="635F3D32" w:rsidR="008B3659" w:rsidRPr="008B3659" w:rsidRDefault="00E43A82">
          <w:pPr>
            <w:pStyle w:val="TOC2"/>
            <w:tabs>
              <w:tab w:val="right" w:leader="dot" w:pos="8844"/>
            </w:tabs>
            <w:bidi/>
            <w:rPr>
              <w:rFonts w:eastAsiaTheme="minorEastAsia"/>
              <w:noProof/>
              <w:sz w:val="26"/>
              <w:szCs w:val="26"/>
              <w:rtl/>
            </w:rPr>
          </w:pPr>
          <w:hyperlink w:anchor="_Toc74466413" w:history="1">
            <w:r w:rsidR="008B3659" w:rsidRPr="008B3659">
              <w:rPr>
                <w:rStyle w:val="Hyperlink"/>
                <w:rFonts w:ascii="Simplified Arabic" w:hAnsi="Simplified Arabic" w:cs="Simplified Arabic"/>
                <w:noProof/>
                <w:sz w:val="26"/>
                <w:szCs w:val="26"/>
                <w:rtl/>
              </w:rPr>
              <w:t>حدود البحث</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Toc74466413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24</w:t>
            </w:r>
            <w:r w:rsidR="008B3659" w:rsidRPr="008B3659">
              <w:rPr>
                <w:noProof/>
                <w:webHidden/>
                <w:sz w:val="26"/>
                <w:szCs w:val="26"/>
                <w:rtl/>
              </w:rPr>
              <w:fldChar w:fldCharType="end"/>
            </w:r>
          </w:hyperlink>
        </w:p>
        <w:p w14:paraId="1EDFE88C" w14:textId="4F5F3463" w:rsidR="008B3659" w:rsidRPr="008B3659" w:rsidRDefault="00E43A82">
          <w:pPr>
            <w:pStyle w:val="TOC2"/>
            <w:tabs>
              <w:tab w:val="right" w:leader="dot" w:pos="8844"/>
            </w:tabs>
            <w:bidi/>
            <w:rPr>
              <w:rFonts w:eastAsiaTheme="minorEastAsia"/>
              <w:noProof/>
              <w:sz w:val="26"/>
              <w:szCs w:val="26"/>
              <w:rtl/>
            </w:rPr>
          </w:pPr>
          <w:hyperlink w:anchor="_Toc74466414" w:history="1">
            <w:r w:rsidR="008B3659" w:rsidRPr="008B3659">
              <w:rPr>
                <w:rStyle w:val="Hyperlink"/>
                <w:rFonts w:ascii="Simplified Arabic" w:hAnsi="Simplified Arabic" w:cs="Simplified Arabic"/>
                <w:noProof/>
                <w:sz w:val="26"/>
                <w:szCs w:val="26"/>
                <w:rtl/>
              </w:rPr>
              <w:t>أدوات البحث</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Toc74466414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25</w:t>
            </w:r>
            <w:r w:rsidR="008B3659" w:rsidRPr="008B3659">
              <w:rPr>
                <w:noProof/>
                <w:webHidden/>
                <w:sz w:val="26"/>
                <w:szCs w:val="26"/>
                <w:rtl/>
              </w:rPr>
              <w:fldChar w:fldCharType="end"/>
            </w:r>
          </w:hyperlink>
        </w:p>
        <w:p w14:paraId="0EE913EF" w14:textId="79F019A1" w:rsidR="008B3659" w:rsidRPr="008B3659" w:rsidRDefault="00E43A82">
          <w:pPr>
            <w:pStyle w:val="TOC2"/>
            <w:tabs>
              <w:tab w:val="right" w:leader="dot" w:pos="8844"/>
            </w:tabs>
            <w:bidi/>
            <w:rPr>
              <w:rFonts w:eastAsiaTheme="minorEastAsia"/>
              <w:noProof/>
              <w:sz w:val="26"/>
              <w:szCs w:val="26"/>
              <w:rtl/>
            </w:rPr>
          </w:pPr>
          <w:hyperlink w:anchor="_Toc74466415" w:history="1">
            <w:r w:rsidR="008B3659" w:rsidRPr="008B3659">
              <w:rPr>
                <w:rStyle w:val="Hyperlink"/>
                <w:rFonts w:ascii="Simplified Arabic" w:hAnsi="Simplified Arabic" w:cs="Simplified Arabic"/>
                <w:noProof/>
                <w:sz w:val="26"/>
                <w:szCs w:val="26"/>
                <w:rtl/>
              </w:rPr>
              <w:t>استعراض النتائج</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Toc74466415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26</w:t>
            </w:r>
            <w:r w:rsidR="008B3659" w:rsidRPr="008B3659">
              <w:rPr>
                <w:noProof/>
                <w:webHidden/>
                <w:sz w:val="26"/>
                <w:szCs w:val="26"/>
                <w:rtl/>
              </w:rPr>
              <w:fldChar w:fldCharType="end"/>
            </w:r>
          </w:hyperlink>
        </w:p>
        <w:p w14:paraId="1EAE7FD5" w14:textId="225C6D77" w:rsidR="008B3659" w:rsidRPr="008B3659" w:rsidRDefault="00E43A82">
          <w:pPr>
            <w:pStyle w:val="TOC2"/>
            <w:tabs>
              <w:tab w:val="right" w:leader="dot" w:pos="8844"/>
            </w:tabs>
            <w:bidi/>
            <w:rPr>
              <w:rFonts w:eastAsiaTheme="minorEastAsia"/>
              <w:noProof/>
              <w:sz w:val="26"/>
              <w:szCs w:val="26"/>
              <w:rtl/>
            </w:rPr>
          </w:pPr>
          <w:hyperlink w:anchor="_Toc74466416" w:history="1">
            <w:r w:rsidR="008B3659" w:rsidRPr="008B3659">
              <w:rPr>
                <w:rStyle w:val="Hyperlink"/>
                <w:rFonts w:ascii="Simplified Arabic" w:hAnsi="Simplified Arabic" w:cs="Simplified Arabic"/>
                <w:noProof/>
                <w:sz w:val="26"/>
                <w:szCs w:val="26"/>
                <w:rtl/>
              </w:rPr>
              <w:t>تحليل النتائج</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Toc74466416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28</w:t>
            </w:r>
            <w:r w:rsidR="008B3659" w:rsidRPr="008B3659">
              <w:rPr>
                <w:noProof/>
                <w:webHidden/>
                <w:sz w:val="26"/>
                <w:szCs w:val="26"/>
                <w:rtl/>
              </w:rPr>
              <w:fldChar w:fldCharType="end"/>
            </w:r>
          </w:hyperlink>
        </w:p>
        <w:p w14:paraId="276AD736" w14:textId="09EF721B" w:rsidR="008B3659" w:rsidRPr="008B3659" w:rsidRDefault="00E43A82">
          <w:pPr>
            <w:pStyle w:val="TOC2"/>
            <w:tabs>
              <w:tab w:val="right" w:leader="dot" w:pos="8844"/>
            </w:tabs>
            <w:bidi/>
            <w:rPr>
              <w:rFonts w:eastAsiaTheme="minorEastAsia"/>
              <w:noProof/>
              <w:sz w:val="26"/>
              <w:szCs w:val="26"/>
              <w:rtl/>
            </w:rPr>
          </w:pPr>
          <w:hyperlink w:anchor="_Toc74466417" w:history="1">
            <w:r w:rsidR="008B3659" w:rsidRPr="008B3659">
              <w:rPr>
                <w:rStyle w:val="Hyperlink"/>
                <w:rFonts w:ascii="Simplified Arabic" w:hAnsi="Simplified Arabic" w:cs="Simplified Arabic"/>
                <w:noProof/>
                <w:sz w:val="26"/>
                <w:szCs w:val="26"/>
                <w:rtl/>
                <w:lang w:bidi="ar-EG"/>
              </w:rPr>
              <w:t>نتائج البحث (المستخلصة من الدراسة النظرية والميدانية)</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Toc74466417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29</w:t>
            </w:r>
            <w:r w:rsidR="008B3659" w:rsidRPr="008B3659">
              <w:rPr>
                <w:noProof/>
                <w:webHidden/>
                <w:sz w:val="26"/>
                <w:szCs w:val="26"/>
                <w:rtl/>
              </w:rPr>
              <w:fldChar w:fldCharType="end"/>
            </w:r>
          </w:hyperlink>
        </w:p>
        <w:p w14:paraId="48CEFB5F" w14:textId="115AE88B" w:rsidR="008B3659" w:rsidRPr="008B3659" w:rsidRDefault="00E43A82">
          <w:pPr>
            <w:pStyle w:val="TOC2"/>
            <w:tabs>
              <w:tab w:val="right" w:leader="dot" w:pos="8844"/>
            </w:tabs>
            <w:bidi/>
            <w:rPr>
              <w:rFonts w:eastAsiaTheme="minorEastAsia"/>
              <w:noProof/>
              <w:sz w:val="26"/>
              <w:szCs w:val="26"/>
              <w:rtl/>
            </w:rPr>
          </w:pPr>
          <w:hyperlink w:anchor="_Toc74466418" w:history="1">
            <w:r w:rsidR="008B3659" w:rsidRPr="008B3659">
              <w:rPr>
                <w:rStyle w:val="Hyperlink"/>
                <w:rFonts w:ascii="Simplified Arabic" w:hAnsi="Simplified Arabic" w:cs="Simplified Arabic"/>
                <w:noProof/>
                <w:sz w:val="26"/>
                <w:szCs w:val="26"/>
                <w:rtl/>
                <w:lang w:bidi="ar-EG"/>
              </w:rPr>
              <w:t>توصيات البحث</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Toc74466418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31</w:t>
            </w:r>
            <w:r w:rsidR="008B3659" w:rsidRPr="008B3659">
              <w:rPr>
                <w:noProof/>
                <w:webHidden/>
                <w:sz w:val="26"/>
                <w:szCs w:val="26"/>
                <w:rtl/>
              </w:rPr>
              <w:fldChar w:fldCharType="end"/>
            </w:r>
          </w:hyperlink>
        </w:p>
        <w:p w14:paraId="478E53A9" w14:textId="491D5215" w:rsidR="008B3659" w:rsidRPr="008B3659" w:rsidRDefault="00E43A82">
          <w:pPr>
            <w:pStyle w:val="TOC1"/>
            <w:tabs>
              <w:tab w:val="right" w:leader="dot" w:pos="8844"/>
            </w:tabs>
            <w:rPr>
              <w:rFonts w:eastAsiaTheme="minorEastAsia"/>
              <w:noProof/>
              <w:sz w:val="26"/>
              <w:szCs w:val="26"/>
              <w:rtl/>
            </w:rPr>
          </w:pPr>
          <w:hyperlink w:anchor="_Toc74466419" w:history="1">
            <w:r w:rsidR="008B3659" w:rsidRPr="008B3659">
              <w:rPr>
                <w:rStyle w:val="Hyperlink"/>
                <w:rFonts w:ascii="Simplified Arabic" w:hAnsi="Simplified Arabic" w:cs="Simplified Arabic"/>
                <w:noProof/>
                <w:sz w:val="26"/>
                <w:szCs w:val="26"/>
                <w:rtl/>
                <w:lang w:bidi="ar-EG"/>
              </w:rPr>
              <w:t>المراجع</w:t>
            </w:r>
            <w:r w:rsidR="008B3659" w:rsidRPr="008B3659">
              <w:rPr>
                <w:noProof/>
                <w:webHidden/>
                <w:sz w:val="26"/>
                <w:szCs w:val="26"/>
                <w:rtl/>
              </w:rPr>
              <w:tab/>
            </w:r>
            <w:r w:rsidR="008B3659" w:rsidRPr="008B3659">
              <w:rPr>
                <w:noProof/>
                <w:webHidden/>
                <w:sz w:val="26"/>
                <w:szCs w:val="26"/>
                <w:rtl/>
              </w:rPr>
              <w:fldChar w:fldCharType="begin"/>
            </w:r>
            <w:r w:rsidR="008B3659" w:rsidRPr="008B3659">
              <w:rPr>
                <w:noProof/>
                <w:webHidden/>
                <w:sz w:val="26"/>
                <w:szCs w:val="26"/>
                <w:rtl/>
              </w:rPr>
              <w:instrText xml:space="preserve"> </w:instrText>
            </w:r>
            <w:r w:rsidR="008B3659" w:rsidRPr="008B3659">
              <w:rPr>
                <w:noProof/>
                <w:webHidden/>
                <w:sz w:val="26"/>
                <w:szCs w:val="26"/>
              </w:rPr>
              <w:instrText>PAGEREF</w:instrText>
            </w:r>
            <w:r w:rsidR="008B3659" w:rsidRPr="008B3659">
              <w:rPr>
                <w:noProof/>
                <w:webHidden/>
                <w:sz w:val="26"/>
                <w:szCs w:val="26"/>
                <w:rtl/>
              </w:rPr>
              <w:instrText xml:space="preserve"> _</w:instrText>
            </w:r>
            <w:r w:rsidR="008B3659" w:rsidRPr="008B3659">
              <w:rPr>
                <w:noProof/>
                <w:webHidden/>
                <w:sz w:val="26"/>
                <w:szCs w:val="26"/>
              </w:rPr>
              <w:instrText>Toc74466419 \h</w:instrText>
            </w:r>
            <w:r w:rsidR="008B3659" w:rsidRPr="008B3659">
              <w:rPr>
                <w:noProof/>
                <w:webHidden/>
                <w:sz w:val="26"/>
                <w:szCs w:val="26"/>
                <w:rtl/>
              </w:rPr>
              <w:instrText xml:space="preserve"> </w:instrText>
            </w:r>
            <w:r w:rsidR="008B3659" w:rsidRPr="008B3659">
              <w:rPr>
                <w:noProof/>
                <w:webHidden/>
                <w:sz w:val="26"/>
                <w:szCs w:val="26"/>
                <w:rtl/>
              </w:rPr>
            </w:r>
            <w:r w:rsidR="008B3659" w:rsidRPr="008B3659">
              <w:rPr>
                <w:noProof/>
                <w:webHidden/>
                <w:sz w:val="26"/>
                <w:szCs w:val="26"/>
                <w:rtl/>
              </w:rPr>
              <w:fldChar w:fldCharType="separate"/>
            </w:r>
            <w:r w:rsidR="008E4D3D">
              <w:rPr>
                <w:noProof/>
                <w:webHidden/>
                <w:sz w:val="26"/>
                <w:szCs w:val="26"/>
                <w:rtl/>
              </w:rPr>
              <w:t>31</w:t>
            </w:r>
            <w:r w:rsidR="008B3659" w:rsidRPr="008B3659">
              <w:rPr>
                <w:noProof/>
                <w:webHidden/>
                <w:sz w:val="26"/>
                <w:szCs w:val="26"/>
                <w:rtl/>
              </w:rPr>
              <w:fldChar w:fldCharType="end"/>
            </w:r>
          </w:hyperlink>
        </w:p>
        <w:p w14:paraId="5FB18442" w14:textId="0350AFDC" w:rsidR="00BF0783" w:rsidRPr="00340BC5" w:rsidRDefault="00340BC5" w:rsidP="00340BC5">
          <w:r w:rsidRPr="008B3659">
            <w:rPr>
              <w:rFonts w:ascii="Simplified Arabic" w:hAnsi="Simplified Arabic" w:cs="Simplified Arabic"/>
              <w:b/>
              <w:bCs/>
              <w:noProof/>
              <w:sz w:val="26"/>
              <w:szCs w:val="26"/>
            </w:rPr>
            <w:fldChar w:fldCharType="end"/>
          </w:r>
        </w:p>
      </w:sdtContent>
    </w:sdt>
    <w:p w14:paraId="546B73A7" w14:textId="77777777" w:rsidR="008B3659" w:rsidRDefault="008B3659" w:rsidP="008B3659">
      <w:pPr>
        <w:rPr>
          <w:rStyle w:val="Heading1Char"/>
          <w:rFonts w:ascii="Simplified Arabic" w:hAnsi="Simplified Arabic" w:cs="Simplified Arabic"/>
          <w:sz w:val="32"/>
          <w:szCs w:val="32"/>
          <w:rtl/>
        </w:rPr>
      </w:pPr>
      <w:bookmarkStart w:id="1" w:name="_Toc74466397"/>
    </w:p>
    <w:p w14:paraId="0997F916" w14:textId="11C3FE3A" w:rsidR="001F4909" w:rsidRPr="00E77429" w:rsidRDefault="001F4909" w:rsidP="00BF0783">
      <w:pPr>
        <w:jc w:val="center"/>
        <w:rPr>
          <w:rFonts w:ascii="Simplified Arabic" w:hAnsi="Simplified Arabic" w:cs="Simplified Arabic"/>
          <w:b/>
          <w:bCs/>
          <w:color w:val="C00000"/>
          <w:sz w:val="36"/>
          <w:szCs w:val="36"/>
          <w:rtl/>
        </w:rPr>
      </w:pPr>
      <w:r w:rsidRPr="00BF0783">
        <w:rPr>
          <w:rStyle w:val="Heading1Char"/>
          <w:rFonts w:ascii="Simplified Arabic" w:hAnsi="Simplified Arabic" w:cs="Simplified Arabic"/>
          <w:sz w:val="32"/>
          <w:szCs w:val="32"/>
          <w:rtl/>
        </w:rPr>
        <w:t xml:space="preserve">ملخص </w:t>
      </w:r>
      <w:r w:rsidR="00EA455C" w:rsidRPr="00BF0783">
        <w:rPr>
          <w:rStyle w:val="Heading1Char"/>
          <w:rFonts w:ascii="Simplified Arabic" w:hAnsi="Simplified Arabic" w:cs="Simplified Arabic"/>
          <w:sz w:val="32"/>
          <w:szCs w:val="32"/>
          <w:rtl/>
        </w:rPr>
        <w:t>البحث التطبيقي</w:t>
      </w:r>
      <w:bookmarkEnd w:id="1"/>
    </w:p>
    <w:p w14:paraId="530F6455" w14:textId="77777777" w:rsidR="001F4909" w:rsidRPr="00E77429" w:rsidRDefault="001F4909" w:rsidP="00BF0783">
      <w:pPr>
        <w:jc w:val="both"/>
        <w:rPr>
          <w:rFonts w:ascii="Simplified Arabic" w:hAnsi="Simplified Arabic" w:cs="Simplified Arabic"/>
          <w:b/>
          <w:bCs/>
          <w:color w:val="C00000"/>
          <w:sz w:val="36"/>
          <w:szCs w:val="36"/>
          <w:rtl/>
        </w:rPr>
      </w:pPr>
    </w:p>
    <w:p w14:paraId="5C0ACC90" w14:textId="77777777" w:rsidR="0085308B" w:rsidRDefault="0085308B" w:rsidP="00BF0783">
      <w:pPr>
        <w:jc w:val="both"/>
        <w:rPr>
          <w:rFonts w:ascii="Simplified Arabic" w:hAnsi="Simplified Arabic" w:cs="Simplified Arabic"/>
          <w:sz w:val="28"/>
          <w:szCs w:val="28"/>
          <w:rtl/>
        </w:rPr>
      </w:pPr>
      <w:r>
        <w:rPr>
          <w:rFonts w:ascii="Simplified Arabic" w:hAnsi="Simplified Arabic" w:cs="Simplified Arabic"/>
          <w:sz w:val="28"/>
          <w:szCs w:val="28"/>
          <w:rtl/>
        </w:rPr>
        <w:t xml:space="preserve">دراسة تقييم </w:t>
      </w:r>
      <w:r>
        <w:rPr>
          <w:rFonts w:ascii="Simplified Arabic" w:hAnsi="Simplified Arabic" w:cs="Simplified Arabic" w:hint="cs"/>
          <w:sz w:val="28"/>
          <w:szCs w:val="28"/>
          <w:rtl/>
        </w:rPr>
        <w:t>أ</w:t>
      </w:r>
      <w:r>
        <w:rPr>
          <w:rFonts w:ascii="Simplified Arabic" w:hAnsi="Simplified Arabic" w:cs="Simplified Arabic"/>
          <w:sz w:val="28"/>
          <w:szCs w:val="28"/>
          <w:rtl/>
        </w:rPr>
        <w:t>ثر الأنشطة التوعوية عل</w:t>
      </w:r>
      <w:r>
        <w:rPr>
          <w:rFonts w:ascii="Simplified Arabic" w:hAnsi="Simplified Arabic" w:cs="Simplified Arabic" w:hint="cs"/>
          <w:sz w:val="28"/>
          <w:szCs w:val="28"/>
          <w:rtl/>
        </w:rPr>
        <w:t>ى</w:t>
      </w:r>
      <w:r w:rsidR="00C010D3" w:rsidRPr="00E77429">
        <w:rPr>
          <w:rFonts w:ascii="Simplified Arabic" w:hAnsi="Simplified Arabic" w:cs="Simplified Arabic"/>
          <w:sz w:val="28"/>
          <w:szCs w:val="28"/>
          <w:rtl/>
        </w:rPr>
        <w:t xml:space="preserve"> تغيير توج</w:t>
      </w:r>
      <w:r>
        <w:rPr>
          <w:rFonts w:ascii="Simplified Arabic" w:hAnsi="Simplified Arabic" w:cs="Simplified Arabic"/>
          <w:sz w:val="28"/>
          <w:szCs w:val="28"/>
          <w:rtl/>
        </w:rPr>
        <w:t xml:space="preserve">هات مجتمع السوريين فى مصر تجاه </w:t>
      </w:r>
      <w:r>
        <w:rPr>
          <w:rFonts w:ascii="Simplified Arabic" w:hAnsi="Simplified Arabic" w:cs="Simplified Arabic" w:hint="cs"/>
          <w:sz w:val="28"/>
          <w:szCs w:val="28"/>
          <w:rtl/>
        </w:rPr>
        <w:t>إ</w:t>
      </w:r>
      <w:r>
        <w:rPr>
          <w:rFonts w:ascii="Simplified Arabic" w:hAnsi="Simplified Arabic" w:cs="Simplified Arabic"/>
          <w:sz w:val="28"/>
          <w:szCs w:val="28"/>
          <w:rtl/>
        </w:rPr>
        <w:t>حد</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قضايا العنف القائم عل</w:t>
      </w:r>
      <w:r>
        <w:rPr>
          <w:rFonts w:ascii="Simplified Arabic" w:hAnsi="Simplified Arabic" w:cs="Simplified Arabic" w:hint="cs"/>
          <w:sz w:val="28"/>
          <w:szCs w:val="28"/>
          <w:rtl/>
        </w:rPr>
        <w:t>ى</w:t>
      </w:r>
      <w:r w:rsidR="00C010D3" w:rsidRPr="00E77429">
        <w:rPr>
          <w:rFonts w:ascii="Simplified Arabic" w:hAnsi="Simplified Arabic" w:cs="Simplified Arabic"/>
          <w:sz w:val="28"/>
          <w:szCs w:val="28"/>
          <w:rtl/>
        </w:rPr>
        <w:t xml:space="preserve"> النوع الاجتماعي</w:t>
      </w:r>
      <w:r w:rsidR="004734FC" w:rsidRPr="00E77429">
        <w:rPr>
          <w:rFonts w:ascii="Simplified Arabic" w:hAnsi="Simplified Arabic" w:cs="Simplified Arabic"/>
          <w:sz w:val="28"/>
          <w:szCs w:val="28"/>
          <w:rtl/>
        </w:rPr>
        <w:t xml:space="preserve"> </w:t>
      </w:r>
      <w:r>
        <w:rPr>
          <w:rFonts w:ascii="Simplified Arabic" w:hAnsi="Simplified Arabic" w:cs="Simplified Arabic"/>
          <w:sz w:val="28"/>
          <w:szCs w:val="28"/>
          <w:rtl/>
        </w:rPr>
        <w:t>و</w:t>
      </w:r>
      <w:r w:rsidR="00C010D3" w:rsidRPr="00E77429">
        <w:rPr>
          <w:rFonts w:ascii="Simplified Arabic" w:hAnsi="Simplified Arabic" w:cs="Simplified Arabic"/>
          <w:sz w:val="28"/>
          <w:szCs w:val="28"/>
          <w:rtl/>
        </w:rPr>
        <w:t>هي قضية ز</w:t>
      </w:r>
      <w:r>
        <w:rPr>
          <w:rFonts w:ascii="Simplified Arabic" w:hAnsi="Simplified Arabic" w:cs="Simplified Arabic"/>
          <w:sz w:val="28"/>
          <w:szCs w:val="28"/>
          <w:rtl/>
        </w:rPr>
        <w:t>واج الأطفال في ظل ظروف النزوح واللجوء.</w:t>
      </w:r>
    </w:p>
    <w:p w14:paraId="1088F42A" w14:textId="52713F8A" w:rsidR="001F4909" w:rsidRPr="00E77429" w:rsidRDefault="0085308B" w:rsidP="00BF0783">
      <w:pPr>
        <w:jc w:val="both"/>
        <w:rPr>
          <w:rFonts w:ascii="Simplified Arabic" w:hAnsi="Simplified Arabic" w:cs="Simplified Arabic"/>
          <w:sz w:val="28"/>
          <w:szCs w:val="28"/>
          <w:rtl/>
        </w:rPr>
      </w:pPr>
      <w:r>
        <w:rPr>
          <w:rFonts w:ascii="Simplified Arabic" w:hAnsi="Simplified Arabic" w:cs="Simplified Arabic"/>
          <w:sz w:val="28"/>
          <w:szCs w:val="28"/>
          <w:rtl/>
        </w:rPr>
        <w:t xml:space="preserve"> وتفترض الدراسة وجود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ثر </w:t>
      </w:r>
      <w:r>
        <w:rPr>
          <w:rFonts w:ascii="Simplified Arabic" w:hAnsi="Simplified Arabic" w:cs="Simplified Arabic" w:hint="cs"/>
          <w:sz w:val="28"/>
          <w:szCs w:val="28"/>
          <w:rtl/>
        </w:rPr>
        <w:t>إ</w:t>
      </w:r>
      <w:r>
        <w:rPr>
          <w:rFonts w:ascii="Simplified Arabic" w:hAnsi="Simplified Arabic" w:cs="Simplified Arabic"/>
          <w:sz w:val="28"/>
          <w:szCs w:val="28"/>
          <w:rtl/>
        </w:rPr>
        <w:t>يجابي لل</w:t>
      </w:r>
      <w:r>
        <w:rPr>
          <w:rFonts w:ascii="Simplified Arabic" w:hAnsi="Simplified Arabic" w:cs="Simplified Arabic" w:hint="cs"/>
          <w:sz w:val="28"/>
          <w:szCs w:val="28"/>
          <w:rtl/>
        </w:rPr>
        <w:t>أ</w:t>
      </w:r>
      <w:r>
        <w:rPr>
          <w:rFonts w:ascii="Simplified Arabic" w:hAnsi="Simplified Arabic" w:cs="Simplified Arabic"/>
          <w:sz w:val="28"/>
          <w:szCs w:val="28"/>
          <w:rtl/>
        </w:rPr>
        <w:t>نشطة التوعوية المختلفة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تغيير توجهات مجتمع السوريين ف</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مصر تجاه قضية زواج الأطفال</w:t>
      </w:r>
      <w:r w:rsidR="004734FC" w:rsidRPr="00E77429">
        <w:rPr>
          <w:rFonts w:ascii="Simplified Arabic" w:hAnsi="Simplified Arabic" w:cs="Simplified Arabic"/>
          <w:sz w:val="28"/>
          <w:szCs w:val="28"/>
          <w:rtl/>
        </w:rPr>
        <w:t>.</w:t>
      </w:r>
    </w:p>
    <w:p w14:paraId="14FD9839" w14:textId="0727BF5B" w:rsidR="004734FC" w:rsidRPr="00E77429" w:rsidRDefault="0085308B" w:rsidP="0085308B">
      <w:pPr>
        <w:spacing w:after="160"/>
        <w:jc w:val="both"/>
        <w:rPr>
          <w:rFonts w:ascii="Simplified Arabic" w:hAnsi="Simplified Arabic" w:cs="Simplified Arabic"/>
          <w:sz w:val="28"/>
          <w:szCs w:val="28"/>
          <w:lang w:bidi="ar-EG"/>
        </w:rPr>
      </w:pPr>
      <w:r>
        <w:rPr>
          <w:rFonts w:ascii="Simplified Arabic" w:hAnsi="Simplified Arabic" w:cs="Simplified Arabic"/>
          <w:sz w:val="28"/>
          <w:szCs w:val="28"/>
          <w:rtl/>
        </w:rPr>
        <w:t>تم استخدام المنهج الوصفي والتحليلي في هذا البحث</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w:t>
      </w:r>
      <w:r>
        <w:rPr>
          <w:rFonts w:ascii="Simplified Arabic" w:hAnsi="Simplified Arabic" w:cs="Simplified Arabic" w:hint="cs"/>
          <w:sz w:val="28"/>
          <w:szCs w:val="28"/>
          <w:rtl/>
        </w:rPr>
        <w:t>جرى</w:t>
      </w:r>
      <w:r>
        <w:rPr>
          <w:rFonts w:ascii="Simplified Arabic" w:hAnsi="Simplified Arabic" w:cs="Simplified Arabic"/>
          <w:sz w:val="28"/>
          <w:szCs w:val="28"/>
          <w:rtl/>
        </w:rPr>
        <w:t xml:space="preserve"> اختبار الفرض المذكور و</w:t>
      </w:r>
      <w:r w:rsidR="004734FC" w:rsidRPr="00E77429">
        <w:rPr>
          <w:rFonts w:ascii="Simplified Arabic" w:hAnsi="Simplified Arabic" w:cs="Simplified Arabic"/>
          <w:sz w:val="28"/>
          <w:szCs w:val="28"/>
          <w:rtl/>
        </w:rPr>
        <w:t>جاءت نتيجة البحث تثبت الفرض</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حيث من خلال الاستمار</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الملحقة لاختبار </w:t>
      </w:r>
      <w:r>
        <w:rPr>
          <w:rFonts w:ascii="Simplified Arabic" w:hAnsi="Simplified Arabic" w:cs="Simplified Arabic" w:hint="cs"/>
          <w:sz w:val="28"/>
          <w:szCs w:val="28"/>
          <w:rtl/>
        </w:rPr>
        <w:t>أ</w:t>
      </w:r>
      <w:r>
        <w:rPr>
          <w:rFonts w:ascii="Simplified Arabic" w:hAnsi="Simplified Arabic" w:cs="Simplified Arabic"/>
          <w:sz w:val="28"/>
          <w:szCs w:val="28"/>
          <w:rtl/>
        </w:rPr>
        <w:t>ثر ال</w:t>
      </w:r>
      <w:r>
        <w:rPr>
          <w:rFonts w:ascii="Simplified Arabic" w:hAnsi="Simplified Arabic" w:cs="Simplified Arabic" w:hint="cs"/>
          <w:sz w:val="28"/>
          <w:szCs w:val="28"/>
          <w:rtl/>
        </w:rPr>
        <w:t>أ</w:t>
      </w:r>
      <w:r w:rsidR="001D47D0" w:rsidRPr="00E77429">
        <w:rPr>
          <w:rFonts w:ascii="Simplified Arabic" w:hAnsi="Simplified Arabic" w:cs="Simplified Arabic"/>
          <w:sz w:val="28"/>
          <w:szCs w:val="28"/>
          <w:rtl/>
        </w:rPr>
        <w:t>نشطة ال</w:t>
      </w:r>
      <w:r>
        <w:rPr>
          <w:rFonts w:ascii="Simplified Arabic" w:hAnsi="Simplified Arabic" w:cs="Simplified Arabic"/>
          <w:sz w:val="28"/>
          <w:szCs w:val="28"/>
          <w:rtl/>
        </w:rPr>
        <w:t>توعوية المختلفة مثل المحاضرات وورش العمل و</w:t>
      </w:r>
      <w:r>
        <w:rPr>
          <w:rFonts w:ascii="Simplified Arabic" w:hAnsi="Simplified Arabic" w:cs="Simplified Arabic" w:hint="cs"/>
          <w:sz w:val="28"/>
          <w:szCs w:val="28"/>
          <w:rtl/>
        </w:rPr>
        <w:t>ا</w:t>
      </w:r>
      <w:r>
        <w:rPr>
          <w:rFonts w:ascii="Simplified Arabic" w:hAnsi="Simplified Arabic" w:cs="Simplified Arabic"/>
          <w:sz w:val="28"/>
          <w:szCs w:val="28"/>
          <w:rtl/>
        </w:rPr>
        <w:t>لعروض المسرحية عل</w:t>
      </w:r>
      <w:r>
        <w:rPr>
          <w:rFonts w:ascii="Simplified Arabic" w:hAnsi="Simplified Arabic" w:cs="Simplified Arabic" w:hint="cs"/>
          <w:sz w:val="28"/>
          <w:szCs w:val="28"/>
          <w:rtl/>
        </w:rPr>
        <w:t>ى</w:t>
      </w:r>
      <w:r w:rsidR="001D47D0" w:rsidRPr="00E77429">
        <w:rPr>
          <w:rFonts w:ascii="Simplified Arabic" w:hAnsi="Simplified Arabic" w:cs="Simplified Arabic"/>
          <w:sz w:val="28"/>
          <w:szCs w:val="28"/>
          <w:rtl/>
        </w:rPr>
        <w:t xml:space="preserve"> توجه </w:t>
      </w:r>
      <w:r w:rsidR="004734FC" w:rsidRPr="00E77429">
        <w:rPr>
          <w:rFonts w:ascii="Simplified Arabic" w:hAnsi="Simplified Arabic" w:cs="Simplified Arabic"/>
          <w:sz w:val="28"/>
          <w:szCs w:val="28"/>
          <w:rtl/>
        </w:rPr>
        <w:t xml:space="preserve">60 </w:t>
      </w:r>
      <w:r>
        <w:rPr>
          <w:rFonts w:ascii="Simplified Arabic" w:hAnsi="Simplified Arabic" w:cs="Simplified Arabic"/>
          <w:sz w:val="28"/>
          <w:szCs w:val="28"/>
          <w:rtl/>
        </w:rPr>
        <w:t>سيدة سورية من المناطق التالية (</w:t>
      </w:r>
      <w:r w:rsidR="004734FC" w:rsidRPr="00E77429">
        <w:rPr>
          <w:rFonts w:ascii="Simplified Arabic" w:hAnsi="Simplified Arabic" w:cs="Simplified Arabic"/>
          <w:sz w:val="28"/>
          <w:szCs w:val="28"/>
          <w:rtl/>
        </w:rPr>
        <w:t>الهرم</w:t>
      </w:r>
      <w:r>
        <w:rPr>
          <w:rFonts w:ascii="Simplified Arabic" w:hAnsi="Simplified Arabic" w:cs="Simplified Arabic" w:hint="cs"/>
          <w:sz w:val="28"/>
          <w:szCs w:val="28"/>
          <w:rtl/>
        </w:rPr>
        <w:t xml:space="preserve"> بمحافظة الجيزة</w:t>
      </w:r>
      <w:r w:rsidR="004734FC" w:rsidRPr="00E77429">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004734FC" w:rsidRPr="00E77429">
        <w:rPr>
          <w:rFonts w:ascii="Simplified Arabic" w:hAnsi="Simplified Arabic" w:cs="Simplified Arabic"/>
          <w:sz w:val="28"/>
          <w:szCs w:val="28"/>
          <w:rtl/>
        </w:rPr>
        <w:t xml:space="preserve">العاشر </w:t>
      </w:r>
      <w:r>
        <w:rPr>
          <w:rFonts w:ascii="Simplified Arabic" w:hAnsi="Simplified Arabic" w:cs="Simplified Arabic"/>
          <w:sz w:val="28"/>
          <w:szCs w:val="28"/>
          <w:rtl/>
        </w:rPr>
        <w:t>من رمضان</w:t>
      </w:r>
      <w:r>
        <w:rPr>
          <w:rFonts w:ascii="Simplified Arabic" w:hAnsi="Simplified Arabic" w:cs="Simplified Arabic" w:hint="cs"/>
          <w:sz w:val="28"/>
          <w:szCs w:val="28"/>
          <w:rtl/>
        </w:rPr>
        <w:t xml:space="preserve"> بمحافظة</w:t>
      </w:r>
      <w:r w:rsidRPr="00E77429">
        <w:rPr>
          <w:rFonts w:ascii="Simplified Arabic" w:hAnsi="Simplified Arabic" w:cs="Simplified Arabic"/>
          <w:sz w:val="28"/>
          <w:szCs w:val="28"/>
          <w:rtl/>
        </w:rPr>
        <w:t xml:space="preserve"> الشرقية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دمياط الجديدة</w:t>
      </w:r>
      <w:r>
        <w:rPr>
          <w:rFonts w:ascii="Simplified Arabic" w:hAnsi="Simplified Arabic" w:cs="Simplified Arabic" w:hint="cs"/>
          <w:sz w:val="28"/>
          <w:szCs w:val="28"/>
          <w:rtl/>
        </w:rPr>
        <w:t xml:space="preserve"> بمحافظة دمياط</w:t>
      </w:r>
      <w:r w:rsidR="004734FC" w:rsidRPr="00E77429">
        <w:rPr>
          <w:rFonts w:ascii="Simplified Arabic" w:hAnsi="Simplified Arabic" w:cs="Simplified Arabic"/>
          <w:sz w:val="28"/>
          <w:szCs w:val="28"/>
          <w:rtl/>
        </w:rPr>
        <w:t xml:space="preserve">) </w:t>
      </w:r>
      <w:r>
        <w:rPr>
          <w:rFonts w:ascii="Simplified Arabic" w:hAnsi="Simplified Arabic" w:cs="Simplified Arabic"/>
          <w:sz w:val="28"/>
          <w:szCs w:val="28"/>
          <w:rtl/>
        </w:rPr>
        <w:t>وقد سبق لهم حضور ال</w:t>
      </w:r>
      <w:r>
        <w:rPr>
          <w:rFonts w:ascii="Simplified Arabic" w:hAnsi="Simplified Arabic" w:cs="Simplified Arabic" w:hint="cs"/>
          <w:sz w:val="28"/>
          <w:szCs w:val="28"/>
          <w:rtl/>
        </w:rPr>
        <w:t>أ</w:t>
      </w:r>
      <w:r w:rsidR="001D47D0" w:rsidRPr="00E77429">
        <w:rPr>
          <w:rFonts w:ascii="Simplified Arabic" w:hAnsi="Simplified Arabic" w:cs="Simplified Arabic"/>
          <w:sz w:val="28"/>
          <w:szCs w:val="28"/>
          <w:rtl/>
        </w:rPr>
        <w:t xml:space="preserve">نشطة المختلفة </w:t>
      </w:r>
      <w:r>
        <w:rPr>
          <w:rFonts w:ascii="Simplified Arabic" w:hAnsi="Simplified Arabic" w:cs="Simplified Arabic"/>
          <w:sz w:val="28"/>
          <w:szCs w:val="28"/>
          <w:rtl/>
        </w:rPr>
        <w:t>ومن خلال البحث تم التوصل لل</w:t>
      </w:r>
      <w:r>
        <w:rPr>
          <w:rFonts w:ascii="Simplified Arabic" w:hAnsi="Simplified Arabic" w:cs="Simplified Arabic" w:hint="cs"/>
          <w:sz w:val="28"/>
          <w:szCs w:val="28"/>
          <w:rtl/>
        </w:rPr>
        <w:t>آ</w:t>
      </w:r>
      <w:r>
        <w:rPr>
          <w:rFonts w:ascii="Simplified Arabic" w:hAnsi="Simplified Arabic" w:cs="Simplified Arabic"/>
          <w:sz w:val="28"/>
          <w:szCs w:val="28"/>
          <w:rtl/>
        </w:rPr>
        <w:t>تي</w:t>
      </w:r>
      <w:r w:rsidR="004734FC" w:rsidRPr="00E77429">
        <w:rPr>
          <w:rFonts w:ascii="Simplified Arabic" w:hAnsi="Simplified Arabic" w:cs="Simplified Arabic"/>
          <w:sz w:val="28"/>
          <w:szCs w:val="28"/>
          <w:rtl/>
        </w:rPr>
        <w:t>:</w:t>
      </w:r>
    </w:p>
    <w:p w14:paraId="5FC57655" w14:textId="4705CD88" w:rsidR="004734FC" w:rsidRPr="00E77429" w:rsidRDefault="0085308B" w:rsidP="001D5491">
      <w:pPr>
        <w:pStyle w:val="ListParagraph"/>
        <w:numPr>
          <w:ilvl w:val="0"/>
          <w:numId w:val="26"/>
        </w:numPr>
        <w:jc w:val="both"/>
        <w:rPr>
          <w:rFonts w:ascii="Simplified Arabic" w:hAnsi="Simplified Arabic" w:cs="Simplified Arabic"/>
          <w:sz w:val="28"/>
          <w:szCs w:val="28"/>
          <w:rtl/>
        </w:rPr>
      </w:pPr>
      <w:r>
        <w:rPr>
          <w:rFonts w:ascii="Simplified Arabic" w:hAnsi="Simplified Arabic" w:cs="Simplified Arabic"/>
          <w:sz w:val="28"/>
          <w:szCs w:val="28"/>
          <w:rtl/>
        </w:rPr>
        <w:t>100% مم</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 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نشطة التوعوية </w:t>
      </w:r>
      <w:r w:rsidR="001D5491">
        <w:rPr>
          <w:rFonts w:ascii="Simplified Arabic" w:hAnsi="Simplified Arabic" w:cs="Simplified Arabic" w:hint="cs"/>
          <w:sz w:val="28"/>
          <w:szCs w:val="28"/>
          <w:rtl/>
        </w:rPr>
        <w:t>جاوبن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بأنه</w:t>
      </w:r>
      <w:r w:rsidR="001D5491">
        <w:rPr>
          <w:rFonts w:ascii="Simplified Arabic" w:hAnsi="Simplified Arabic" w:cs="Simplified Arabic"/>
          <w:sz w:val="28"/>
          <w:szCs w:val="28"/>
          <w:rtl/>
        </w:rPr>
        <w:t>ن</w:t>
      </w:r>
      <w:r>
        <w:rPr>
          <w:rFonts w:ascii="Simplified Arabic" w:hAnsi="Simplified Arabic" w:cs="Simplified Arabic"/>
          <w:sz w:val="28"/>
          <w:szCs w:val="28"/>
          <w:rtl/>
        </w:rPr>
        <w:t xml:space="preserve"> </w:t>
      </w:r>
      <w:r w:rsidR="001D5491">
        <w:rPr>
          <w:rFonts w:ascii="Simplified Arabic" w:hAnsi="Simplified Arabic" w:cs="Simplified Arabic" w:hint="cs"/>
          <w:sz w:val="28"/>
          <w:szCs w:val="28"/>
          <w:rtl/>
        </w:rPr>
        <w:t>أ</w:t>
      </w:r>
      <w:r w:rsidR="001D5491">
        <w:rPr>
          <w:rFonts w:ascii="Simplified Arabic" w:hAnsi="Simplified Arabic" w:cs="Simplified Arabic"/>
          <w:sz w:val="28"/>
          <w:szCs w:val="28"/>
          <w:rtl/>
        </w:rPr>
        <w:t>صبح</w:t>
      </w:r>
      <w:r w:rsidR="001D5491">
        <w:rPr>
          <w:rFonts w:ascii="Simplified Arabic" w:hAnsi="Simplified Arabic" w:cs="Simplified Arabic" w:hint="cs"/>
          <w:sz w:val="28"/>
          <w:szCs w:val="28"/>
          <w:rtl/>
        </w:rPr>
        <w:t>ن</w:t>
      </w:r>
      <w:r w:rsidR="001D5491">
        <w:rPr>
          <w:rFonts w:ascii="Simplified Arabic" w:hAnsi="Simplified Arabic" w:cs="Simplified Arabic"/>
          <w:sz w:val="28"/>
          <w:szCs w:val="28"/>
          <w:rtl/>
        </w:rPr>
        <w:t xml:space="preserve"> </w:t>
      </w:r>
      <w:r>
        <w:rPr>
          <w:rFonts w:ascii="Simplified Arabic" w:hAnsi="Simplified Arabic" w:cs="Simplified Arabic"/>
          <w:sz w:val="28"/>
          <w:szCs w:val="28"/>
          <w:rtl/>
        </w:rPr>
        <w:t>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دراية ب</w:t>
      </w:r>
      <w:r>
        <w:rPr>
          <w:rFonts w:ascii="Simplified Arabic" w:hAnsi="Simplified Arabic" w:cs="Simplified Arabic" w:hint="cs"/>
          <w:sz w:val="28"/>
          <w:szCs w:val="28"/>
          <w:rtl/>
        </w:rPr>
        <w:t>أ</w:t>
      </w:r>
      <w:r>
        <w:rPr>
          <w:rFonts w:ascii="Simplified Arabic" w:hAnsi="Simplified Arabic" w:cs="Simplified Arabic"/>
          <w:sz w:val="28"/>
          <w:szCs w:val="28"/>
          <w:rtl/>
        </w:rPr>
        <w:t>ضرار و</w:t>
      </w:r>
      <w:r w:rsidR="004734FC" w:rsidRPr="00E77429">
        <w:rPr>
          <w:rFonts w:ascii="Simplified Arabic" w:hAnsi="Simplified Arabic" w:cs="Simplified Arabic"/>
          <w:sz w:val="28"/>
          <w:szCs w:val="28"/>
          <w:rtl/>
        </w:rPr>
        <w:t>عواقب</w:t>
      </w:r>
      <w:r>
        <w:rPr>
          <w:rFonts w:ascii="Simplified Arabic" w:hAnsi="Simplified Arabic" w:cs="Simplified Arabic"/>
          <w:sz w:val="28"/>
          <w:szCs w:val="28"/>
          <w:rtl/>
        </w:rPr>
        <w:t xml:space="preserve"> زواج ال</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طفال (الزواج قبل 18 </w:t>
      </w:r>
      <w:r>
        <w:rPr>
          <w:rFonts w:ascii="Simplified Arabic" w:hAnsi="Simplified Arabic" w:cs="Simplified Arabic" w:hint="cs"/>
          <w:sz w:val="28"/>
          <w:szCs w:val="28"/>
          <w:rtl/>
        </w:rPr>
        <w:t>عاما</w:t>
      </w:r>
      <w:r w:rsidR="004734FC" w:rsidRPr="00E77429">
        <w:rPr>
          <w:rFonts w:ascii="Simplified Arabic" w:hAnsi="Simplified Arabic" w:cs="Simplified Arabic"/>
          <w:sz w:val="28"/>
          <w:szCs w:val="28"/>
          <w:rtl/>
        </w:rPr>
        <w:t>) بعد حضور النشاط</w:t>
      </w:r>
      <w:r>
        <w:rPr>
          <w:rFonts w:ascii="Simplified Arabic" w:hAnsi="Simplified Arabic" w:cs="Simplified Arabic" w:hint="cs"/>
          <w:sz w:val="28"/>
          <w:szCs w:val="28"/>
          <w:rtl/>
        </w:rPr>
        <w:t>.</w:t>
      </w:r>
      <w:r w:rsidR="004734FC" w:rsidRPr="00E77429">
        <w:rPr>
          <w:rFonts w:ascii="Simplified Arabic" w:hAnsi="Simplified Arabic" w:cs="Simplified Arabic"/>
          <w:sz w:val="28"/>
          <w:szCs w:val="28"/>
          <w:rtl/>
        </w:rPr>
        <w:t xml:space="preserve"> </w:t>
      </w:r>
    </w:p>
    <w:p w14:paraId="35597A7D" w14:textId="112A3243" w:rsidR="004734FC" w:rsidRPr="00E77429" w:rsidRDefault="0085308B" w:rsidP="001D5491">
      <w:pPr>
        <w:pStyle w:val="ListParagraph"/>
        <w:numPr>
          <w:ilvl w:val="0"/>
          <w:numId w:val="26"/>
        </w:numPr>
        <w:jc w:val="both"/>
        <w:rPr>
          <w:rFonts w:ascii="Simplified Arabic" w:hAnsi="Simplified Arabic" w:cs="Simplified Arabic"/>
          <w:sz w:val="28"/>
          <w:szCs w:val="28"/>
          <w:rtl/>
        </w:rPr>
      </w:pPr>
      <w:r>
        <w:rPr>
          <w:rFonts w:ascii="Simplified Arabic" w:hAnsi="Simplified Arabic" w:cs="Simplified Arabic"/>
          <w:sz w:val="28"/>
          <w:szCs w:val="28"/>
          <w:rtl/>
        </w:rPr>
        <w:t>95% مم</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 وحض</w:t>
      </w:r>
      <w:r w:rsidR="001D5491">
        <w:rPr>
          <w:rFonts w:ascii="Simplified Arabic" w:hAnsi="Simplified Arabic" w:cs="Simplified Arabic" w:hint="cs"/>
          <w:sz w:val="28"/>
          <w:szCs w:val="28"/>
          <w:rtl/>
        </w:rPr>
        <w:t>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sidR="004734FC" w:rsidRPr="00E77429">
        <w:rPr>
          <w:rFonts w:ascii="Simplified Arabic" w:hAnsi="Simplified Arabic" w:cs="Simplified Arabic"/>
          <w:sz w:val="28"/>
          <w:szCs w:val="28"/>
          <w:rtl/>
        </w:rPr>
        <w:t xml:space="preserve">نشطة </w:t>
      </w:r>
      <w:r>
        <w:rPr>
          <w:rFonts w:ascii="Simplified Arabic" w:hAnsi="Simplified Arabic" w:cs="Simplified Arabic"/>
          <w:sz w:val="28"/>
          <w:szCs w:val="28"/>
          <w:rtl/>
        </w:rPr>
        <w:t xml:space="preserve">التوعوية </w:t>
      </w:r>
      <w:r w:rsidR="001D5491">
        <w:rPr>
          <w:rFonts w:ascii="Simplified Arabic" w:hAnsi="Simplified Arabic" w:cs="Simplified Arabic" w:hint="cs"/>
          <w:sz w:val="28"/>
          <w:szCs w:val="28"/>
          <w:rtl/>
        </w:rPr>
        <w:t>جاوبن</w:t>
      </w:r>
      <w:r w:rsidR="001D5491" w:rsidRPr="00E77429">
        <w:rPr>
          <w:rFonts w:ascii="Simplified Arabic" w:hAnsi="Simplified Arabic" w:cs="Simplified Arabic"/>
          <w:sz w:val="28"/>
          <w:szCs w:val="28"/>
          <w:rtl/>
        </w:rPr>
        <w:t xml:space="preserve"> </w:t>
      </w:r>
      <w:r w:rsidR="001D5491">
        <w:rPr>
          <w:rFonts w:ascii="Simplified Arabic" w:hAnsi="Simplified Arabic" w:cs="Simplified Arabic" w:hint="cs"/>
          <w:sz w:val="28"/>
          <w:szCs w:val="28"/>
          <w:rtl/>
        </w:rPr>
        <w:t>بأ</w:t>
      </w:r>
      <w:r w:rsidR="001D5491">
        <w:rPr>
          <w:rFonts w:ascii="Simplified Arabic" w:hAnsi="Simplified Arabic" w:cs="Simplified Arabic"/>
          <w:sz w:val="28"/>
          <w:szCs w:val="28"/>
          <w:rtl/>
        </w:rPr>
        <w:t>نه</w:t>
      </w:r>
      <w:r w:rsidR="001D5491">
        <w:rPr>
          <w:rFonts w:ascii="Simplified Arabic" w:hAnsi="Simplified Arabic" w:cs="Simplified Arabic" w:hint="cs"/>
          <w:sz w:val="28"/>
          <w:szCs w:val="28"/>
          <w:rtl/>
        </w:rPr>
        <w:t>ن</w:t>
      </w:r>
      <w:r w:rsidR="001D5491">
        <w:rPr>
          <w:rFonts w:ascii="Simplified Arabic" w:hAnsi="Simplified Arabic" w:cs="Simplified Arabic"/>
          <w:sz w:val="28"/>
          <w:szCs w:val="28"/>
          <w:rtl/>
        </w:rPr>
        <w:t xml:space="preserve"> </w:t>
      </w:r>
      <w:r w:rsidR="001D5491">
        <w:rPr>
          <w:rFonts w:ascii="Simplified Arabic" w:hAnsi="Simplified Arabic" w:cs="Simplified Arabic" w:hint="cs"/>
          <w:sz w:val="28"/>
          <w:szCs w:val="28"/>
          <w:rtl/>
        </w:rPr>
        <w:t>أ</w:t>
      </w:r>
      <w:r w:rsidR="001D5491">
        <w:rPr>
          <w:rFonts w:ascii="Simplified Arabic" w:hAnsi="Simplified Arabic" w:cs="Simplified Arabic"/>
          <w:sz w:val="28"/>
          <w:szCs w:val="28"/>
          <w:rtl/>
        </w:rPr>
        <w:t>صبح</w:t>
      </w:r>
      <w:r w:rsidR="001D5491">
        <w:rPr>
          <w:rFonts w:ascii="Simplified Arabic" w:hAnsi="Simplified Arabic" w:cs="Simplified Arabic" w:hint="cs"/>
          <w:sz w:val="28"/>
          <w:szCs w:val="28"/>
          <w:rtl/>
        </w:rPr>
        <w:t>ن</w:t>
      </w:r>
      <w:r w:rsidR="004734FC" w:rsidRPr="00E77429">
        <w:rPr>
          <w:rFonts w:ascii="Simplified Arabic" w:hAnsi="Simplified Arabic" w:cs="Simplified Arabic"/>
          <w:sz w:val="28"/>
          <w:szCs w:val="28"/>
          <w:rtl/>
        </w:rPr>
        <w:t xml:space="preserve"> ع</w:t>
      </w:r>
      <w:r w:rsidR="001D5491">
        <w:rPr>
          <w:rFonts w:ascii="Simplified Arabic" w:hAnsi="Simplified Arabic" w:cs="Simplified Arabic"/>
          <w:sz w:val="28"/>
          <w:szCs w:val="28"/>
          <w:rtl/>
        </w:rPr>
        <w:t>ل</w:t>
      </w:r>
      <w:r w:rsidR="001D5491">
        <w:rPr>
          <w:rFonts w:ascii="Simplified Arabic" w:hAnsi="Simplified Arabic" w:cs="Simplified Arabic" w:hint="cs"/>
          <w:sz w:val="28"/>
          <w:szCs w:val="28"/>
          <w:rtl/>
        </w:rPr>
        <w:t>ى</w:t>
      </w:r>
      <w:r w:rsidR="001D5491">
        <w:rPr>
          <w:rFonts w:ascii="Simplified Arabic" w:hAnsi="Simplified Arabic" w:cs="Simplified Arabic"/>
          <w:sz w:val="28"/>
          <w:szCs w:val="28"/>
          <w:rtl/>
        </w:rPr>
        <w:t xml:space="preserve"> دراية ب</w:t>
      </w:r>
      <w:r w:rsidR="001D5491">
        <w:rPr>
          <w:rFonts w:ascii="Simplified Arabic" w:hAnsi="Simplified Arabic" w:cs="Simplified Arabic" w:hint="cs"/>
          <w:sz w:val="28"/>
          <w:szCs w:val="28"/>
          <w:rtl/>
        </w:rPr>
        <w:t>أ</w:t>
      </w:r>
      <w:r w:rsidR="001D5491">
        <w:rPr>
          <w:rFonts w:ascii="Simplified Arabic" w:hAnsi="Simplified Arabic" w:cs="Simplified Arabic"/>
          <w:sz w:val="28"/>
          <w:szCs w:val="28"/>
          <w:rtl/>
        </w:rPr>
        <w:t>ضرار وعواقب زواج ال</w:t>
      </w:r>
      <w:r w:rsidR="001D5491">
        <w:rPr>
          <w:rFonts w:ascii="Simplified Arabic" w:hAnsi="Simplified Arabic" w:cs="Simplified Arabic" w:hint="cs"/>
          <w:sz w:val="28"/>
          <w:szCs w:val="28"/>
          <w:rtl/>
        </w:rPr>
        <w:t>أ</w:t>
      </w:r>
      <w:r w:rsidR="001D5491">
        <w:rPr>
          <w:rFonts w:ascii="Simplified Arabic" w:hAnsi="Simplified Arabic" w:cs="Simplified Arabic"/>
          <w:sz w:val="28"/>
          <w:szCs w:val="28"/>
          <w:rtl/>
        </w:rPr>
        <w:t xml:space="preserve">طفال (الزواج قبل 18 </w:t>
      </w:r>
      <w:r w:rsidR="001D5491">
        <w:rPr>
          <w:rFonts w:ascii="Simplified Arabic" w:hAnsi="Simplified Arabic" w:cs="Simplified Arabic" w:hint="cs"/>
          <w:sz w:val="28"/>
          <w:szCs w:val="28"/>
          <w:rtl/>
        </w:rPr>
        <w:t>عاما</w:t>
      </w:r>
      <w:r w:rsidR="001D5491">
        <w:rPr>
          <w:rFonts w:ascii="Simplified Arabic" w:hAnsi="Simplified Arabic" w:cs="Simplified Arabic"/>
          <w:sz w:val="28"/>
          <w:szCs w:val="28"/>
          <w:rtl/>
        </w:rPr>
        <w:t xml:space="preserve">) بعد حضور النشاط </w:t>
      </w:r>
      <w:r w:rsidR="001D5491">
        <w:rPr>
          <w:rFonts w:ascii="Simplified Arabic" w:hAnsi="Simplified Arabic" w:cs="Simplified Arabic" w:hint="cs"/>
          <w:sz w:val="28"/>
          <w:szCs w:val="28"/>
          <w:rtl/>
        </w:rPr>
        <w:t>أ</w:t>
      </w:r>
      <w:r w:rsidR="004734FC" w:rsidRPr="00E77429">
        <w:rPr>
          <w:rFonts w:ascii="Simplified Arabic" w:hAnsi="Simplified Arabic" w:cs="Simplified Arabic"/>
          <w:sz w:val="28"/>
          <w:szCs w:val="28"/>
          <w:rtl/>
        </w:rPr>
        <w:t>صبحت</w:t>
      </w:r>
      <w:r w:rsidR="001D5491">
        <w:rPr>
          <w:rFonts w:ascii="Simplified Arabic" w:hAnsi="Simplified Arabic" w:cs="Simplified Arabic"/>
          <w:sz w:val="28"/>
          <w:szCs w:val="28"/>
          <w:rtl/>
        </w:rPr>
        <w:t xml:space="preserve"> توجهاته</w:t>
      </w:r>
      <w:r w:rsidR="001D5491">
        <w:rPr>
          <w:rFonts w:ascii="Simplified Arabic" w:hAnsi="Simplified Arabic" w:cs="Simplified Arabic" w:hint="cs"/>
          <w:sz w:val="28"/>
          <w:szCs w:val="28"/>
          <w:rtl/>
        </w:rPr>
        <w:t>ن</w:t>
      </w:r>
      <w:r w:rsidR="001D5491">
        <w:rPr>
          <w:rFonts w:ascii="Simplified Arabic" w:hAnsi="Simplified Arabic" w:cs="Simplified Arabic"/>
          <w:sz w:val="28"/>
          <w:szCs w:val="28"/>
          <w:rtl/>
        </w:rPr>
        <w:t xml:space="preserve"> ضد زواج ال</w:t>
      </w:r>
      <w:r w:rsidR="001D5491">
        <w:rPr>
          <w:rFonts w:ascii="Simplified Arabic" w:hAnsi="Simplified Arabic" w:cs="Simplified Arabic" w:hint="cs"/>
          <w:sz w:val="28"/>
          <w:szCs w:val="28"/>
          <w:rtl/>
        </w:rPr>
        <w:t>أ</w:t>
      </w:r>
      <w:r w:rsidR="004734FC" w:rsidRPr="00E77429">
        <w:rPr>
          <w:rFonts w:ascii="Simplified Arabic" w:hAnsi="Simplified Arabic" w:cs="Simplified Arabic"/>
          <w:sz w:val="28"/>
          <w:szCs w:val="28"/>
          <w:rtl/>
        </w:rPr>
        <w:t>طفال</w:t>
      </w:r>
      <w:r w:rsidR="001D5491">
        <w:rPr>
          <w:rFonts w:ascii="Simplified Arabic" w:hAnsi="Simplified Arabic" w:cs="Simplified Arabic" w:hint="cs"/>
          <w:sz w:val="28"/>
          <w:szCs w:val="28"/>
          <w:rtl/>
        </w:rPr>
        <w:t>.</w:t>
      </w:r>
      <w:r w:rsidR="004734FC" w:rsidRPr="00E77429">
        <w:rPr>
          <w:rFonts w:ascii="Simplified Arabic" w:hAnsi="Simplified Arabic" w:cs="Simplified Arabic"/>
          <w:sz w:val="28"/>
          <w:szCs w:val="28"/>
          <w:rtl/>
        </w:rPr>
        <w:t xml:space="preserve"> </w:t>
      </w:r>
    </w:p>
    <w:p w14:paraId="44BCDE8F" w14:textId="7772298A" w:rsidR="004734FC" w:rsidRPr="00E77429" w:rsidRDefault="001D5491" w:rsidP="001D5491">
      <w:pPr>
        <w:pStyle w:val="ListParagraph"/>
        <w:numPr>
          <w:ilvl w:val="0"/>
          <w:numId w:val="26"/>
        </w:numPr>
        <w:jc w:val="both"/>
        <w:rPr>
          <w:rFonts w:ascii="Simplified Arabic" w:hAnsi="Simplified Arabic" w:cs="Simplified Arabic"/>
          <w:sz w:val="28"/>
          <w:szCs w:val="28"/>
          <w:rtl/>
        </w:rPr>
      </w:pPr>
      <w:r>
        <w:rPr>
          <w:rFonts w:ascii="Simplified Arabic" w:hAnsi="Simplified Arabic" w:cs="Simplified Arabic"/>
          <w:sz w:val="28"/>
          <w:szCs w:val="28"/>
          <w:rtl/>
        </w:rPr>
        <w:t>100% مما 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 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sidR="004734FC" w:rsidRPr="00E77429">
        <w:rPr>
          <w:rFonts w:ascii="Simplified Arabic" w:hAnsi="Simplified Arabic" w:cs="Simplified Arabic"/>
          <w:sz w:val="28"/>
          <w:szCs w:val="28"/>
          <w:rtl/>
        </w:rPr>
        <w:t xml:space="preserve">نشطة التوعوية </w:t>
      </w:r>
      <w:r>
        <w:rPr>
          <w:rFonts w:ascii="Simplified Arabic" w:hAnsi="Simplified Arabic" w:cs="Simplified Arabic" w:hint="cs"/>
          <w:sz w:val="28"/>
          <w:szCs w:val="28"/>
          <w:rtl/>
        </w:rPr>
        <w:t>جاوبن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بأن</w:t>
      </w:r>
      <w:r>
        <w:rPr>
          <w:rFonts w:ascii="Simplified Arabic" w:hAnsi="Simplified Arabic" w:cs="Simplified Arabic"/>
          <w:sz w:val="28"/>
          <w:szCs w:val="28"/>
          <w:rtl/>
        </w:rPr>
        <w:t>ه</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Pr>
          <w:rFonts w:ascii="Simplified Arabic" w:hAnsi="Simplified Arabic" w:cs="Simplified Arabic"/>
          <w:sz w:val="28"/>
          <w:szCs w:val="28"/>
          <w:rtl/>
        </w:rPr>
        <w:t>صبح</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دراية باضرار وعواقب زواج ال</w:t>
      </w:r>
      <w:r>
        <w:rPr>
          <w:rFonts w:ascii="Simplified Arabic" w:hAnsi="Simplified Arabic" w:cs="Simplified Arabic" w:hint="cs"/>
          <w:sz w:val="28"/>
          <w:szCs w:val="28"/>
          <w:rtl/>
        </w:rPr>
        <w:t>أ</w:t>
      </w:r>
      <w:r w:rsidR="004734FC" w:rsidRPr="00E77429">
        <w:rPr>
          <w:rFonts w:ascii="Simplified Arabic" w:hAnsi="Simplified Arabic" w:cs="Simplified Arabic"/>
          <w:sz w:val="28"/>
          <w:szCs w:val="28"/>
          <w:rtl/>
        </w:rPr>
        <w:t>طفا</w:t>
      </w:r>
      <w:r>
        <w:rPr>
          <w:rFonts w:ascii="Simplified Arabic" w:hAnsi="Simplified Arabic" w:cs="Simplified Arabic"/>
          <w:sz w:val="28"/>
          <w:szCs w:val="28"/>
          <w:rtl/>
        </w:rPr>
        <w:t xml:space="preserve">ل </w:t>
      </w:r>
      <w:r>
        <w:rPr>
          <w:rFonts w:ascii="Simplified Arabic" w:hAnsi="Simplified Arabic" w:cs="Simplified Arabic" w:hint="cs"/>
          <w:sz w:val="28"/>
          <w:szCs w:val="28"/>
          <w:rtl/>
        </w:rPr>
        <w:t>وأكدن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Pr>
          <w:rFonts w:ascii="Simplified Arabic" w:hAnsi="Simplified Arabic" w:cs="Simplified Arabic"/>
          <w:sz w:val="28"/>
          <w:szCs w:val="28"/>
          <w:rtl/>
        </w:rPr>
        <w:t>نه</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لن ي</w:t>
      </w:r>
      <w:r>
        <w:rPr>
          <w:rFonts w:ascii="Simplified Arabic" w:hAnsi="Simplified Arabic" w:cs="Simplified Arabic" w:hint="cs"/>
          <w:sz w:val="28"/>
          <w:szCs w:val="28"/>
          <w:rtl/>
        </w:rPr>
        <w:t>زوجوا</w:t>
      </w:r>
      <w:r w:rsidR="004734FC" w:rsidRPr="00E77429">
        <w:rPr>
          <w:rFonts w:ascii="Simplified Arabic" w:hAnsi="Simplified Arabic" w:cs="Simplified Arabic"/>
          <w:sz w:val="28"/>
          <w:szCs w:val="28"/>
          <w:rtl/>
        </w:rPr>
        <w:t xml:space="preserve"> </w:t>
      </w:r>
      <w:r>
        <w:rPr>
          <w:rFonts w:ascii="Simplified Arabic" w:hAnsi="Simplified Arabic" w:cs="Simplified Arabic"/>
          <w:sz w:val="28"/>
          <w:szCs w:val="28"/>
          <w:rtl/>
        </w:rPr>
        <w:t>بناته</w:t>
      </w:r>
      <w:r>
        <w:rPr>
          <w:rFonts w:ascii="Simplified Arabic" w:hAnsi="Simplified Arabic" w:cs="Simplified Arabic" w:hint="cs"/>
          <w:sz w:val="28"/>
          <w:szCs w:val="28"/>
          <w:rtl/>
        </w:rPr>
        <w:t>ن</w:t>
      </w:r>
      <w:r w:rsidR="004734FC" w:rsidRPr="00E77429">
        <w:rPr>
          <w:rFonts w:ascii="Simplified Arabic" w:hAnsi="Simplified Arabic" w:cs="Simplified Arabic"/>
          <w:sz w:val="28"/>
          <w:szCs w:val="28"/>
          <w:rtl/>
        </w:rPr>
        <w:t xml:space="preserve"> قبل عمر 18</w:t>
      </w:r>
      <w:r>
        <w:rPr>
          <w:rFonts w:ascii="Simplified Arabic" w:hAnsi="Simplified Arabic" w:cs="Simplified Arabic" w:hint="cs"/>
          <w:sz w:val="28"/>
          <w:szCs w:val="28"/>
          <w:rtl/>
        </w:rPr>
        <w:t>.</w:t>
      </w:r>
    </w:p>
    <w:p w14:paraId="1CB2E2ED" w14:textId="425C30C6" w:rsidR="004734FC" w:rsidRPr="00E77429" w:rsidRDefault="001D5491" w:rsidP="00BF0783">
      <w:pPr>
        <w:pStyle w:val="ListParagraph"/>
        <w:numPr>
          <w:ilvl w:val="0"/>
          <w:numId w:val="26"/>
        </w:numPr>
        <w:spacing w:after="160"/>
        <w:jc w:val="both"/>
        <w:rPr>
          <w:rFonts w:ascii="Simplified Arabic" w:hAnsi="Simplified Arabic" w:cs="Simplified Arabic"/>
          <w:sz w:val="28"/>
          <w:szCs w:val="28"/>
          <w:rtl/>
          <w:lang w:bidi="ar-EG"/>
        </w:rPr>
      </w:pPr>
      <w:r>
        <w:rPr>
          <w:rFonts w:ascii="Simplified Arabic" w:hAnsi="Simplified Arabic" w:cs="Simplified Arabic"/>
          <w:sz w:val="28"/>
          <w:szCs w:val="28"/>
          <w:rtl/>
        </w:rPr>
        <w:t>95% مما 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 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ا</w:t>
      </w:r>
      <w:r>
        <w:rPr>
          <w:rFonts w:ascii="Simplified Arabic" w:hAnsi="Simplified Arabic" w:cs="Simplified Arabic"/>
          <w:sz w:val="28"/>
          <w:szCs w:val="28"/>
          <w:rtl/>
        </w:rPr>
        <w:t>نشطة التوعوية سي</w:t>
      </w:r>
      <w:r w:rsidR="004734FC" w:rsidRPr="00E77429">
        <w:rPr>
          <w:rFonts w:ascii="Simplified Arabic" w:hAnsi="Simplified Arabic" w:cs="Simplified Arabic"/>
          <w:sz w:val="28"/>
          <w:szCs w:val="28"/>
          <w:rtl/>
        </w:rPr>
        <w:t>رفض</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حالات زواج ال</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طفال في </w:t>
      </w:r>
      <w:r>
        <w:rPr>
          <w:rFonts w:ascii="Simplified Arabic" w:hAnsi="Simplified Arabic" w:cs="Simplified Arabic" w:hint="cs"/>
          <w:sz w:val="28"/>
          <w:szCs w:val="28"/>
          <w:rtl/>
        </w:rPr>
        <w:t>أ</w:t>
      </w:r>
      <w:r>
        <w:rPr>
          <w:rFonts w:ascii="Simplified Arabic" w:hAnsi="Simplified Arabic" w:cs="Simplified Arabic"/>
          <w:sz w:val="28"/>
          <w:szCs w:val="28"/>
          <w:rtl/>
        </w:rPr>
        <w:t>سره</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ومجتمعه</w:t>
      </w:r>
      <w:r>
        <w:rPr>
          <w:rFonts w:ascii="Simplified Arabic" w:hAnsi="Simplified Arabic" w:cs="Simplified Arabic" w:hint="cs"/>
          <w:sz w:val="28"/>
          <w:szCs w:val="28"/>
          <w:rtl/>
        </w:rPr>
        <w:t>ن.</w:t>
      </w:r>
    </w:p>
    <w:p w14:paraId="0A007B15" w14:textId="77777777" w:rsidR="001F4909" w:rsidRPr="00E77429" w:rsidRDefault="001F4909" w:rsidP="00BF0783">
      <w:pPr>
        <w:jc w:val="both"/>
        <w:rPr>
          <w:rFonts w:ascii="Simplified Arabic" w:hAnsi="Simplified Arabic" w:cs="Simplified Arabic"/>
          <w:sz w:val="28"/>
          <w:szCs w:val="28"/>
          <w:lang w:bidi="ar-EG"/>
        </w:rPr>
      </w:pPr>
    </w:p>
    <w:p w14:paraId="5C68EEA7" w14:textId="77777777" w:rsidR="001D47D0" w:rsidRPr="00E77429" w:rsidRDefault="001D47D0" w:rsidP="00BF0783">
      <w:pPr>
        <w:jc w:val="both"/>
        <w:rPr>
          <w:rFonts w:ascii="Simplified Arabic" w:hAnsi="Simplified Arabic" w:cs="Simplified Arabic"/>
          <w:b/>
          <w:bCs/>
          <w:color w:val="C00000"/>
          <w:sz w:val="36"/>
          <w:szCs w:val="36"/>
        </w:rPr>
      </w:pPr>
    </w:p>
    <w:p w14:paraId="7A64111A" w14:textId="77777777" w:rsidR="001D47D0" w:rsidRPr="00E77429" w:rsidRDefault="001D47D0" w:rsidP="00BF0783">
      <w:pPr>
        <w:jc w:val="both"/>
        <w:rPr>
          <w:rFonts w:ascii="Simplified Arabic" w:hAnsi="Simplified Arabic" w:cs="Simplified Arabic"/>
          <w:b/>
          <w:bCs/>
          <w:color w:val="C00000"/>
          <w:sz w:val="36"/>
          <w:szCs w:val="36"/>
        </w:rPr>
      </w:pPr>
    </w:p>
    <w:p w14:paraId="6BF11D0F" w14:textId="77777777" w:rsidR="001D47D0" w:rsidRPr="00E77429" w:rsidRDefault="001D47D0" w:rsidP="00BF0783">
      <w:pPr>
        <w:jc w:val="both"/>
        <w:rPr>
          <w:rFonts w:ascii="Simplified Arabic" w:hAnsi="Simplified Arabic" w:cs="Simplified Arabic"/>
          <w:b/>
          <w:bCs/>
          <w:color w:val="C00000"/>
          <w:sz w:val="36"/>
          <w:szCs w:val="36"/>
        </w:rPr>
      </w:pPr>
    </w:p>
    <w:p w14:paraId="164588AF" w14:textId="77777777" w:rsidR="001D47D0" w:rsidRDefault="001D47D0" w:rsidP="00BF0783">
      <w:pPr>
        <w:jc w:val="both"/>
        <w:rPr>
          <w:rFonts w:ascii="Simplified Arabic" w:hAnsi="Simplified Arabic" w:cs="Simplified Arabic"/>
          <w:b/>
          <w:bCs/>
          <w:color w:val="C00000"/>
          <w:sz w:val="36"/>
          <w:szCs w:val="36"/>
          <w:rtl/>
        </w:rPr>
      </w:pPr>
    </w:p>
    <w:p w14:paraId="53D5F956" w14:textId="77777777" w:rsidR="00155D33" w:rsidRPr="00E77429" w:rsidRDefault="00155D33" w:rsidP="00BF0783">
      <w:pPr>
        <w:jc w:val="both"/>
        <w:rPr>
          <w:rFonts w:ascii="Simplified Arabic" w:hAnsi="Simplified Arabic" w:cs="Simplified Arabic"/>
          <w:b/>
          <w:bCs/>
          <w:color w:val="C00000"/>
          <w:sz w:val="36"/>
          <w:szCs w:val="36"/>
        </w:rPr>
      </w:pPr>
    </w:p>
    <w:p w14:paraId="4F7E7D8A" w14:textId="4720D863" w:rsidR="001F4909" w:rsidRPr="00E77429" w:rsidRDefault="00FE5796" w:rsidP="00BF0783">
      <w:pPr>
        <w:jc w:val="both"/>
        <w:rPr>
          <w:rFonts w:ascii="Simplified Arabic" w:hAnsi="Simplified Arabic" w:cs="Simplified Arabic"/>
          <w:b/>
          <w:bCs/>
          <w:color w:val="000000" w:themeColor="text1"/>
          <w:sz w:val="32"/>
          <w:szCs w:val="32"/>
        </w:rPr>
      </w:pPr>
      <w:r w:rsidRPr="00E77429">
        <w:rPr>
          <w:rFonts w:ascii="Simplified Arabic" w:hAnsi="Simplified Arabic" w:cs="Simplified Arabic"/>
          <w:b/>
          <w:bCs/>
          <w:color w:val="000000" w:themeColor="text1"/>
          <w:sz w:val="32"/>
          <w:szCs w:val="32"/>
          <w:rtl/>
        </w:rPr>
        <w:t>الكلمات ال</w:t>
      </w:r>
      <w:r w:rsidR="003579D7" w:rsidRPr="00E77429">
        <w:rPr>
          <w:rFonts w:ascii="Simplified Arabic" w:hAnsi="Simplified Arabic" w:cs="Simplified Arabic"/>
          <w:b/>
          <w:bCs/>
          <w:color w:val="000000" w:themeColor="text1"/>
          <w:sz w:val="32"/>
          <w:szCs w:val="32"/>
          <w:rtl/>
          <w:lang w:bidi="ar-EG"/>
        </w:rPr>
        <w:t>مفتاحية</w:t>
      </w:r>
      <w:r w:rsidRPr="00E77429">
        <w:rPr>
          <w:rFonts w:ascii="Simplified Arabic" w:hAnsi="Simplified Arabic" w:cs="Simplified Arabic"/>
          <w:b/>
          <w:bCs/>
          <w:color w:val="000000" w:themeColor="text1"/>
          <w:sz w:val="32"/>
          <w:szCs w:val="32"/>
          <w:rtl/>
        </w:rPr>
        <w:t>:</w:t>
      </w:r>
    </w:p>
    <w:p w14:paraId="42A2F7B7" w14:textId="4907DABC" w:rsidR="001F4909" w:rsidRPr="00E77429" w:rsidRDefault="001E1DB2" w:rsidP="00BF0783">
      <w:pPr>
        <w:jc w:val="both"/>
        <w:rPr>
          <w:rFonts w:ascii="Simplified Arabic" w:hAnsi="Simplified Arabic" w:cs="Simplified Arabic"/>
          <w:sz w:val="28"/>
          <w:szCs w:val="28"/>
          <w:rtl/>
        </w:rPr>
      </w:pPr>
      <w:r w:rsidRPr="00E77429">
        <w:rPr>
          <w:rFonts w:ascii="Simplified Arabic" w:hAnsi="Simplified Arabic" w:cs="Simplified Arabic"/>
          <w:b/>
          <w:bCs/>
          <w:sz w:val="28"/>
          <w:szCs w:val="28"/>
          <w:u w:val="single"/>
          <w:rtl/>
        </w:rPr>
        <w:t>زواج الأطفال:</w:t>
      </w:r>
      <w:r w:rsidRPr="00E77429">
        <w:rPr>
          <w:rFonts w:ascii="Simplified Arabic" w:hAnsi="Simplified Arabic" w:cs="Simplified Arabic"/>
          <w:sz w:val="28"/>
          <w:szCs w:val="28"/>
          <w:rtl/>
        </w:rPr>
        <w:t xml:space="preserve"> زواج رسمي أو اقتران غير رسمي قبل بلوغ سن 18</w:t>
      </w:r>
    </w:p>
    <w:p w14:paraId="52C426CF" w14:textId="0A9B81D3" w:rsidR="008B3119" w:rsidRPr="00E77429" w:rsidRDefault="008B3119" w:rsidP="00BF0783">
      <w:pPr>
        <w:jc w:val="both"/>
        <w:rPr>
          <w:rFonts w:ascii="Simplified Arabic" w:hAnsi="Simplified Arabic" w:cs="Simplified Arabic"/>
          <w:b/>
          <w:bCs/>
          <w:sz w:val="28"/>
          <w:szCs w:val="28"/>
          <w:u w:val="single"/>
          <w:rtl/>
        </w:rPr>
      </w:pPr>
      <w:r w:rsidRPr="00E77429">
        <w:rPr>
          <w:rFonts w:ascii="Simplified Arabic" w:hAnsi="Simplified Arabic" w:cs="Simplified Arabic"/>
          <w:b/>
          <w:bCs/>
          <w:sz w:val="28"/>
          <w:szCs w:val="28"/>
          <w:u w:val="single"/>
          <w:rtl/>
        </w:rPr>
        <w:t xml:space="preserve">العنف القائم على النوع </w:t>
      </w:r>
      <w:r w:rsidR="001D5491" w:rsidRPr="00E77429">
        <w:rPr>
          <w:rFonts w:ascii="Simplified Arabic" w:hAnsi="Simplified Arabic" w:cs="Simplified Arabic" w:hint="cs"/>
          <w:b/>
          <w:bCs/>
          <w:sz w:val="28"/>
          <w:szCs w:val="28"/>
          <w:u w:val="single"/>
          <w:rtl/>
        </w:rPr>
        <w:t>الاجتماعي</w:t>
      </w:r>
      <w:r w:rsidRPr="00E77429">
        <w:rPr>
          <w:rFonts w:ascii="Simplified Arabic" w:hAnsi="Simplified Arabic" w:cs="Simplified Arabic"/>
          <w:b/>
          <w:bCs/>
          <w:sz w:val="28"/>
          <w:szCs w:val="28"/>
          <w:u w:val="single"/>
          <w:rtl/>
        </w:rPr>
        <w:t xml:space="preserve">:  </w:t>
      </w:r>
      <w:r w:rsidRPr="00E77429">
        <w:rPr>
          <w:rFonts w:ascii="Simplified Arabic" w:hAnsi="Simplified Arabic" w:cs="Simplified Arabic"/>
          <w:sz w:val="28"/>
          <w:szCs w:val="28"/>
          <w:rtl/>
        </w:rPr>
        <w:t>هو مصطلح يشمل كل عمل ضار ي</w:t>
      </w:r>
      <w:r w:rsidR="001D5491">
        <w:rPr>
          <w:rFonts w:ascii="Simplified Arabic" w:hAnsi="Simplified Arabic" w:cs="Simplified Arabic" w:hint="cs"/>
          <w:sz w:val="28"/>
          <w:szCs w:val="28"/>
          <w:rtl/>
        </w:rPr>
        <w:t>ُ</w:t>
      </w:r>
      <w:r w:rsidRPr="00E77429">
        <w:rPr>
          <w:rFonts w:ascii="Simplified Arabic" w:hAnsi="Simplified Arabic" w:cs="Simplified Arabic"/>
          <w:sz w:val="28"/>
          <w:szCs w:val="28"/>
          <w:rtl/>
        </w:rPr>
        <w:t>رتكب ضد إرادة الشخص ويست</w:t>
      </w:r>
      <w:r w:rsidR="001D5491">
        <w:rPr>
          <w:rFonts w:ascii="Simplified Arabic" w:hAnsi="Simplified Arabic" w:cs="Simplified Arabic"/>
          <w:sz w:val="28"/>
          <w:szCs w:val="28"/>
          <w:rtl/>
        </w:rPr>
        <w:t xml:space="preserve">ند إلى فروق مكرسة اجتماعيا بين </w:t>
      </w:r>
      <w:r w:rsidRPr="00E77429">
        <w:rPr>
          <w:rFonts w:ascii="Simplified Arabic" w:hAnsi="Simplified Arabic" w:cs="Simplified Arabic"/>
          <w:sz w:val="28"/>
          <w:szCs w:val="28"/>
          <w:rtl/>
        </w:rPr>
        <w:t>الرجال والنساء. وتَنتهك</w:t>
      </w:r>
      <w:r w:rsidR="001D5491">
        <w:rPr>
          <w:rFonts w:ascii="Simplified Arabic" w:hAnsi="Simplified Arabic" w:cs="Simplified Arabic"/>
          <w:sz w:val="28"/>
          <w:szCs w:val="28"/>
          <w:rtl/>
        </w:rPr>
        <w:t xml:space="preserve">ُ أفعال العنف القائم على النوع </w:t>
      </w:r>
      <w:r w:rsidRPr="00E77429">
        <w:rPr>
          <w:rFonts w:ascii="Simplified Arabic" w:hAnsi="Simplified Arabic" w:cs="Simplified Arabic"/>
          <w:sz w:val="28"/>
          <w:szCs w:val="28"/>
          <w:rtl/>
        </w:rPr>
        <w:t>ال</w:t>
      </w:r>
      <w:r w:rsidR="001D5491">
        <w:rPr>
          <w:rFonts w:ascii="Simplified Arabic" w:hAnsi="Simplified Arabic" w:cs="Simplified Arabic" w:hint="cs"/>
          <w:sz w:val="28"/>
          <w:szCs w:val="28"/>
          <w:rtl/>
        </w:rPr>
        <w:t>ا</w:t>
      </w:r>
      <w:r w:rsidR="0094712D">
        <w:rPr>
          <w:rFonts w:ascii="Simplified Arabic" w:hAnsi="Simplified Arabic" w:cs="Simplified Arabic"/>
          <w:sz w:val="28"/>
          <w:szCs w:val="28"/>
          <w:rtl/>
        </w:rPr>
        <w:t>جتماعي عددا من حقوق ا</w:t>
      </w:r>
      <w:r w:rsidRPr="00E77429">
        <w:rPr>
          <w:rFonts w:ascii="Simplified Arabic" w:hAnsi="Simplified Arabic" w:cs="Simplified Arabic"/>
          <w:sz w:val="28"/>
          <w:szCs w:val="28"/>
          <w:rtl/>
        </w:rPr>
        <w:t>ل</w:t>
      </w:r>
      <w:r w:rsidR="0094712D">
        <w:rPr>
          <w:rFonts w:ascii="Simplified Arabic" w:hAnsi="Simplified Arabic" w:cs="Simplified Arabic" w:hint="cs"/>
          <w:sz w:val="28"/>
          <w:szCs w:val="28"/>
          <w:rtl/>
        </w:rPr>
        <w:t>إ</w:t>
      </w:r>
      <w:r w:rsidR="0094712D">
        <w:rPr>
          <w:rFonts w:ascii="Simplified Arabic" w:hAnsi="Simplified Arabic" w:cs="Simplified Arabic"/>
          <w:sz w:val="28"/>
          <w:szCs w:val="28"/>
          <w:rtl/>
        </w:rPr>
        <w:t xml:space="preserve">نسان العالمية </w:t>
      </w:r>
      <w:r w:rsidRPr="00E77429">
        <w:rPr>
          <w:rFonts w:ascii="Simplified Arabic" w:hAnsi="Simplified Arabic" w:cs="Simplified Arabic"/>
          <w:sz w:val="28"/>
          <w:szCs w:val="28"/>
          <w:rtl/>
        </w:rPr>
        <w:t xml:space="preserve"> المحمية بأدوات واتفاقيات دولية. </w:t>
      </w:r>
      <w:r w:rsidR="0094712D">
        <w:rPr>
          <w:rFonts w:ascii="Simplified Arabic" w:hAnsi="Simplified Arabic" w:cs="Simplified Arabic" w:hint="cs"/>
          <w:sz w:val="28"/>
          <w:szCs w:val="28"/>
          <w:rtl/>
        </w:rPr>
        <w:t>مع العلم أ</w:t>
      </w:r>
      <w:r w:rsidRPr="00E77429">
        <w:rPr>
          <w:rFonts w:ascii="Simplified Arabic" w:hAnsi="Simplified Arabic" w:cs="Simplified Arabic"/>
          <w:sz w:val="28"/>
          <w:szCs w:val="28"/>
          <w:rtl/>
        </w:rPr>
        <w:t>ن الكثير من أشكال العنف القائم على النوع الأجتماعي، وليس جميعها، غير قانونية، ومجرمة في القوانين والسياسات الوطنية</w:t>
      </w:r>
      <w:r w:rsidRPr="00E77429">
        <w:rPr>
          <w:rFonts w:ascii="Simplified Arabic" w:hAnsi="Simplified Arabic" w:cs="Simplified Arabic"/>
          <w:sz w:val="28"/>
          <w:szCs w:val="28"/>
        </w:rPr>
        <w:t>.</w:t>
      </w:r>
    </w:p>
    <w:p w14:paraId="4D5F2F72" w14:textId="77777777" w:rsidR="001E1DB2" w:rsidRPr="00E77429" w:rsidRDefault="001E1DB2" w:rsidP="00BF0783">
      <w:pPr>
        <w:jc w:val="both"/>
        <w:rPr>
          <w:rFonts w:ascii="Simplified Arabic" w:hAnsi="Simplified Arabic" w:cs="Simplified Arabic"/>
          <w:b/>
          <w:bCs/>
          <w:color w:val="C00000"/>
          <w:sz w:val="36"/>
          <w:szCs w:val="36"/>
        </w:rPr>
      </w:pPr>
    </w:p>
    <w:p w14:paraId="245118C8" w14:textId="024AD98F" w:rsidR="00290087" w:rsidRPr="00BF0783" w:rsidRDefault="001F4909" w:rsidP="00BF0783">
      <w:pPr>
        <w:pStyle w:val="Heading1"/>
        <w:bidi w:val="0"/>
        <w:rPr>
          <w:rFonts w:ascii="Simplified Arabic" w:hAnsi="Simplified Arabic" w:cs="Simplified Arabic"/>
          <w:color w:val="C00000"/>
          <w:sz w:val="32"/>
          <w:szCs w:val="32"/>
          <w:rtl/>
          <w:lang w:val="en-GB"/>
        </w:rPr>
      </w:pPr>
      <w:bookmarkStart w:id="2" w:name="_Toc74466398"/>
      <w:r w:rsidRPr="00BF0783">
        <w:rPr>
          <w:rFonts w:ascii="Simplified Arabic" w:hAnsi="Simplified Arabic" w:cs="Simplified Arabic"/>
          <w:sz w:val="32"/>
          <w:szCs w:val="32"/>
          <w:lang w:val="en-GB"/>
        </w:rPr>
        <w:t>Abstract</w:t>
      </w:r>
      <w:bookmarkEnd w:id="2"/>
      <w:r w:rsidRPr="00BF0783">
        <w:rPr>
          <w:rFonts w:ascii="Simplified Arabic" w:hAnsi="Simplified Arabic" w:cs="Simplified Arabic"/>
          <w:sz w:val="32"/>
          <w:szCs w:val="32"/>
          <w:lang w:val="en-GB"/>
        </w:rPr>
        <w:t xml:space="preserve"> </w:t>
      </w:r>
    </w:p>
    <w:p w14:paraId="67011F0F" w14:textId="6DE44BA5" w:rsidR="001D47D0" w:rsidRPr="00E77429" w:rsidRDefault="001D47D0" w:rsidP="00BF0783">
      <w:pPr>
        <w:bidi w:val="0"/>
        <w:jc w:val="both"/>
        <w:rPr>
          <w:rFonts w:ascii="Simplified Arabic" w:hAnsi="Simplified Arabic" w:cs="Simplified Arabic"/>
          <w:sz w:val="28"/>
          <w:szCs w:val="28"/>
          <w:rtl/>
        </w:rPr>
      </w:pPr>
      <w:r w:rsidRPr="00E77429">
        <w:rPr>
          <w:rFonts w:ascii="Simplified Arabic" w:hAnsi="Simplified Arabic" w:cs="Simplified Arabic"/>
          <w:sz w:val="28"/>
          <w:szCs w:val="28"/>
        </w:rPr>
        <w:t xml:space="preserve">A study to evaluate the impact of the awareness raising activities on the attitude change of the Syrian community at Egypt toward </w:t>
      </w:r>
      <w:r w:rsidR="008C1A90" w:rsidRPr="00E77429">
        <w:rPr>
          <w:rFonts w:ascii="Simplified Arabic" w:hAnsi="Simplified Arabic" w:cs="Simplified Arabic"/>
          <w:sz w:val="28"/>
          <w:szCs w:val="28"/>
        </w:rPr>
        <w:t xml:space="preserve">one </w:t>
      </w:r>
      <w:r w:rsidRPr="00E77429">
        <w:rPr>
          <w:rFonts w:ascii="Simplified Arabic" w:hAnsi="Simplified Arabic" w:cs="Simplified Arabic"/>
          <w:sz w:val="28"/>
          <w:szCs w:val="28"/>
        </w:rPr>
        <w:t xml:space="preserve">of gender based violence </w:t>
      </w:r>
      <w:r w:rsidR="002E6351" w:rsidRPr="00E77429">
        <w:rPr>
          <w:rFonts w:ascii="Simplified Arabic" w:hAnsi="Simplified Arabic" w:cs="Simplified Arabic"/>
          <w:sz w:val="28"/>
          <w:szCs w:val="28"/>
        </w:rPr>
        <w:t>(GBV) causes,</w:t>
      </w:r>
      <w:r w:rsidR="008C1A90" w:rsidRPr="00E77429">
        <w:rPr>
          <w:rFonts w:ascii="Simplified Arabic" w:hAnsi="Simplified Arabic" w:cs="Simplified Arabic"/>
          <w:sz w:val="28"/>
          <w:szCs w:val="28"/>
        </w:rPr>
        <w:t xml:space="preserve"> the Child marriage especially during the Humanitarian setting of war and </w:t>
      </w:r>
      <w:r w:rsidR="002E6351" w:rsidRPr="00E77429">
        <w:rPr>
          <w:rFonts w:ascii="Simplified Arabic" w:hAnsi="Simplified Arabic" w:cs="Simplified Arabic"/>
          <w:sz w:val="28"/>
          <w:szCs w:val="28"/>
        </w:rPr>
        <w:t xml:space="preserve">migration. </w:t>
      </w:r>
      <w:r w:rsidR="008C1A90" w:rsidRPr="00E77429">
        <w:rPr>
          <w:rFonts w:ascii="Simplified Arabic" w:hAnsi="Simplified Arabic" w:cs="Simplified Arabic"/>
          <w:sz w:val="28"/>
          <w:szCs w:val="28"/>
        </w:rPr>
        <w:t xml:space="preserve">The Study </w:t>
      </w:r>
      <w:r w:rsidR="002E6351" w:rsidRPr="00E77429">
        <w:rPr>
          <w:rFonts w:ascii="Simplified Arabic" w:hAnsi="Simplified Arabic" w:cs="Simplified Arabic"/>
          <w:sz w:val="28"/>
          <w:szCs w:val="28"/>
        </w:rPr>
        <w:t>assumes</w:t>
      </w:r>
      <w:r w:rsidR="008C1A90" w:rsidRPr="00E77429">
        <w:rPr>
          <w:rFonts w:ascii="Simplified Arabic" w:hAnsi="Simplified Arabic" w:cs="Simplified Arabic"/>
          <w:sz w:val="28"/>
          <w:szCs w:val="28"/>
        </w:rPr>
        <w:t xml:space="preserve"> that there is a positive impact of the raising awareness activities on the Syrian community attitude regarding the child marriage.</w:t>
      </w:r>
    </w:p>
    <w:p w14:paraId="2D702E1C" w14:textId="60902D32" w:rsidR="008C1A90" w:rsidRPr="00E77429" w:rsidRDefault="008C1A90" w:rsidP="00BF0783">
      <w:pPr>
        <w:bidi w:val="0"/>
        <w:spacing w:after="160"/>
        <w:jc w:val="both"/>
        <w:rPr>
          <w:rFonts w:ascii="Simplified Arabic" w:hAnsi="Simplified Arabic" w:cs="Simplified Arabic"/>
          <w:sz w:val="28"/>
          <w:szCs w:val="28"/>
        </w:rPr>
      </w:pPr>
      <w:r w:rsidRPr="00E77429">
        <w:rPr>
          <w:rFonts w:ascii="Simplified Arabic" w:hAnsi="Simplified Arabic" w:cs="Simplified Arabic"/>
          <w:sz w:val="28"/>
          <w:szCs w:val="28"/>
        </w:rPr>
        <w:t>The analytical approach was used in this research and the assumption was tested  and the results proved the assumption through a designed questionnaire to test the impact of the different awareness activities like sessions , workshops , theatre performances and sports for development on the attitude change of 60 female from three geographical areas (Giza – Sharqia – Dammiata).</w:t>
      </w:r>
    </w:p>
    <w:p w14:paraId="1622AE89" w14:textId="40C8AEBC" w:rsidR="008C1A90" w:rsidRPr="00E77429" w:rsidRDefault="008C1A90" w:rsidP="00BF0783">
      <w:pPr>
        <w:bidi w:val="0"/>
        <w:spacing w:after="160"/>
        <w:jc w:val="both"/>
        <w:rPr>
          <w:rFonts w:ascii="Simplified Arabic" w:hAnsi="Simplified Arabic" w:cs="Simplified Arabic"/>
          <w:sz w:val="28"/>
          <w:szCs w:val="28"/>
        </w:rPr>
      </w:pPr>
      <w:r w:rsidRPr="00E77429">
        <w:rPr>
          <w:rFonts w:ascii="Simplified Arabic" w:hAnsi="Simplified Arabic" w:cs="Simplified Arabic"/>
          <w:sz w:val="28"/>
          <w:szCs w:val="28"/>
        </w:rPr>
        <w:t xml:space="preserve">Through the research the following results were </w:t>
      </w:r>
      <w:r w:rsidR="002E6351" w:rsidRPr="00E77429">
        <w:rPr>
          <w:rFonts w:ascii="Simplified Arabic" w:hAnsi="Simplified Arabic" w:cs="Simplified Arabic"/>
          <w:sz w:val="28"/>
          <w:szCs w:val="28"/>
        </w:rPr>
        <w:t>found:</w:t>
      </w:r>
    </w:p>
    <w:p w14:paraId="1482BB20" w14:textId="77777777" w:rsidR="00E61754" w:rsidRPr="00E77429" w:rsidRDefault="008C1A90" w:rsidP="00BF0783">
      <w:pPr>
        <w:pStyle w:val="ListParagraph"/>
        <w:numPr>
          <w:ilvl w:val="0"/>
          <w:numId w:val="30"/>
        </w:numPr>
        <w:bidi w:val="0"/>
        <w:spacing w:after="160"/>
        <w:jc w:val="both"/>
        <w:rPr>
          <w:rFonts w:ascii="Simplified Arabic" w:hAnsi="Simplified Arabic" w:cs="Simplified Arabic"/>
          <w:sz w:val="28"/>
          <w:szCs w:val="28"/>
        </w:rPr>
      </w:pPr>
      <w:r w:rsidRPr="00E77429">
        <w:rPr>
          <w:rFonts w:ascii="Simplified Arabic" w:hAnsi="Simplified Arabic" w:cs="Simplified Arabic"/>
          <w:sz w:val="28"/>
          <w:szCs w:val="28"/>
        </w:rPr>
        <w:lastRenderedPageBreak/>
        <w:t xml:space="preserve">100 % of the survivors of child marriage who </w:t>
      </w:r>
      <w:r w:rsidR="00E61754" w:rsidRPr="00E77429">
        <w:rPr>
          <w:rFonts w:ascii="Simplified Arabic" w:hAnsi="Simplified Arabic" w:cs="Simplified Arabic"/>
          <w:sz w:val="28"/>
          <w:szCs w:val="28"/>
        </w:rPr>
        <w:t>previously attended awareness activities said that they became aware of the consequences of the child marriage after attending the activity.</w:t>
      </w:r>
    </w:p>
    <w:p w14:paraId="2EDB05CE" w14:textId="379E3880" w:rsidR="00E61754" w:rsidRPr="00E77429" w:rsidRDefault="00E61754" w:rsidP="00BF0783">
      <w:pPr>
        <w:pStyle w:val="ListParagraph"/>
        <w:numPr>
          <w:ilvl w:val="0"/>
          <w:numId w:val="30"/>
        </w:numPr>
        <w:bidi w:val="0"/>
        <w:spacing w:after="160"/>
        <w:jc w:val="both"/>
        <w:rPr>
          <w:rFonts w:ascii="Simplified Arabic" w:hAnsi="Simplified Arabic" w:cs="Simplified Arabic"/>
          <w:sz w:val="28"/>
          <w:szCs w:val="28"/>
        </w:rPr>
      </w:pPr>
      <w:r w:rsidRPr="00E77429">
        <w:rPr>
          <w:rFonts w:ascii="Simplified Arabic" w:hAnsi="Simplified Arabic" w:cs="Simplified Arabic"/>
          <w:sz w:val="28"/>
          <w:szCs w:val="28"/>
        </w:rPr>
        <w:t>95% of the survivors of child marriage who previously attended awareness activities and said that they became aware of the consequences of the child marriage after attending the activity, their attitude toward the child marriage was changed.</w:t>
      </w:r>
    </w:p>
    <w:p w14:paraId="0F379204" w14:textId="7A6B3BDE" w:rsidR="001D47D0" w:rsidRPr="00E77429" w:rsidRDefault="00E61754" w:rsidP="00BF0783">
      <w:pPr>
        <w:pStyle w:val="ListParagraph"/>
        <w:numPr>
          <w:ilvl w:val="0"/>
          <w:numId w:val="30"/>
        </w:numPr>
        <w:bidi w:val="0"/>
        <w:spacing w:after="160"/>
        <w:jc w:val="both"/>
        <w:rPr>
          <w:rFonts w:ascii="Simplified Arabic" w:hAnsi="Simplified Arabic" w:cs="Simplified Arabic"/>
          <w:sz w:val="28"/>
          <w:szCs w:val="28"/>
        </w:rPr>
      </w:pPr>
      <w:r w:rsidRPr="00E77429">
        <w:rPr>
          <w:rFonts w:ascii="Simplified Arabic" w:hAnsi="Simplified Arabic" w:cs="Simplified Arabic"/>
          <w:sz w:val="28"/>
          <w:szCs w:val="28"/>
        </w:rPr>
        <w:t>100% of the survivors of child marriage who previously attended awareness activities and said that they became aware of the consequences of the child marriage after attending the activity, said they will marry their daughters before 18.</w:t>
      </w:r>
    </w:p>
    <w:p w14:paraId="48309B41" w14:textId="401491B0" w:rsidR="00E61754" w:rsidRPr="00E77429" w:rsidRDefault="00E61754" w:rsidP="00BF0783">
      <w:pPr>
        <w:pStyle w:val="ListParagraph"/>
        <w:numPr>
          <w:ilvl w:val="0"/>
          <w:numId w:val="30"/>
        </w:numPr>
        <w:bidi w:val="0"/>
        <w:spacing w:after="160"/>
        <w:jc w:val="both"/>
        <w:rPr>
          <w:rFonts w:ascii="Simplified Arabic" w:hAnsi="Simplified Arabic" w:cs="Simplified Arabic"/>
          <w:sz w:val="28"/>
          <w:szCs w:val="28"/>
          <w:rtl/>
        </w:rPr>
      </w:pPr>
      <w:r w:rsidRPr="00E77429">
        <w:rPr>
          <w:rFonts w:ascii="Simplified Arabic" w:hAnsi="Simplified Arabic" w:cs="Simplified Arabic"/>
          <w:sz w:val="28"/>
          <w:szCs w:val="28"/>
        </w:rPr>
        <w:t>95% of the survivors of child marriage who previously attended awareness activities will advocate against the child marriage in their families and communities.</w:t>
      </w:r>
    </w:p>
    <w:p w14:paraId="13D6B65D" w14:textId="77777777" w:rsidR="00290087" w:rsidRPr="00E77429" w:rsidRDefault="00290087" w:rsidP="00BF0783">
      <w:pPr>
        <w:jc w:val="both"/>
        <w:rPr>
          <w:rFonts w:ascii="Simplified Arabic" w:hAnsi="Simplified Arabic" w:cs="Simplified Arabic"/>
          <w:b/>
          <w:bCs/>
          <w:color w:val="C00000"/>
          <w:sz w:val="32"/>
          <w:szCs w:val="32"/>
          <w:lang w:val="en-GB"/>
        </w:rPr>
      </w:pPr>
    </w:p>
    <w:p w14:paraId="28E7B2B7" w14:textId="77777777" w:rsidR="003579D7" w:rsidRPr="00E77429" w:rsidRDefault="003579D7" w:rsidP="00BF0783">
      <w:pPr>
        <w:bidi w:val="0"/>
        <w:jc w:val="both"/>
        <w:rPr>
          <w:rFonts w:ascii="Simplified Arabic" w:hAnsi="Simplified Arabic" w:cs="Simplified Arabic"/>
          <w:b/>
          <w:bCs/>
          <w:color w:val="C00000"/>
          <w:sz w:val="32"/>
          <w:szCs w:val="32"/>
          <w:rtl/>
          <w:lang w:val="en-GB" w:bidi="ar-EG"/>
        </w:rPr>
      </w:pPr>
    </w:p>
    <w:p w14:paraId="063A1DF9" w14:textId="7025D850" w:rsidR="00E236E1" w:rsidRPr="00E77429" w:rsidRDefault="00290087" w:rsidP="00BF0783">
      <w:pPr>
        <w:bidi w:val="0"/>
        <w:jc w:val="both"/>
        <w:rPr>
          <w:rFonts w:ascii="Simplified Arabic" w:hAnsi="Simplified Arabic" w:cs="Simplified Arabic"/>
          <w:b/>
          <w:bCs/>
          <w:sz w:val="28"/>
          <w:szCs w:val="28"/>
          <w:u w:val="single"/>
          <w:lang w:bidi="ar-EG"/>
        </w:rPr>
      </w:pPr>
      <w:r w:rsidRPr="00E77429">
        <w:rPr>
          <w:rFonts w:ascii="Simplified Arabic" w:hAnsi="Simplified Arabic" w:cs="Simplified Arabic"/>
          <w:b/>
          <w:bCs/>
          <w:color w:val="000000" w:themeColor="text1"/>
          <w:sz w:val="32"/>
          <w:szCs w:val="32"/>
        </w:rPr>
        <w:t>Keywords:</w:t>
      </w:r>
    </w:p>
    <w:p w14:paraId="76E87663" w14:textId="18CDC772" w:rsidR="00E61754" w:rsidRPr="00E77429" w:rsidRDefault="00E61754" w:rsidP="00BF0783">
      <w:pPr>
        <w:bidi w:val="0"/>
        <w:jc w:val="both"/>
        <w:rPr>
          <w:rFonts w:ascii="Simplified Arabic" w:hAnsi="Simplified Arabic" w:cs="Simplified Arabic"/>
          <w:b/>
          <w:bCs/>
          <w:sz w:val="28"/>
          <w:szCs w:val="28"/>
          <w:u w:val="single"/>
          <w:lang w:bidi="ar-EG"/>
        </w:rPr>
      </w:pPr>
      <w:r w:rsidRPr="00E77429">
        <w:rPr>
          <w:rFonts w:ascii="Simplified Arabic" w:hAnsi="Simplified Arabic" w:cs="Simplified Arabic"/>
          <w:b/>
          <w:bCs/>
          <w:sz w:val="28"/>
          <w:szCs w:val="28"/>
          <w:u w:val="single"/>
          <w:lang w:bidi="ar-EG"/>
        </w:rPr>
        <w:t>GBV : Gender based violence</w:t>
      </w:r>
    </w:p>
    <w:p w14:paraId="4F12A196" w14:textId="77777777" w:rsidR="00E61754" w:rsidRPr="00E77429" w:rsidRDefault="00E61754" w:rsidP="00BF0783">
      <w:pPr>
        <w:bidi w:val="0"/>
        <w:jc w:val="both"/>
        <w:rPr>
          <w:rFonts w:ascii="Simplified Arabic" w:hAnsi="Simplified Arabic" w:cs="Simplified Arabic"/>
          <w:b/>
          <w:bCs/>
          <w:sz w:val="28"/>
          <w:szCs w:val="28"/>
          <w:u w:val="single"/>
          <w:lang w:bidi="ar-EG"/>
        </w:rPr>
      </w:pPr>
    </w:p>
    <w:p w14:paraId="29690CA0" w14:textId="77777777" w:rsidR="00E61754" w:rsidRPr="00E77429" w:rsidRDefault="00E61754" w:rsidP="00BF0783">
      <w:pPr>
        <w:bidi w:val="0"/>
        <w:jc w:val="both"/>
        <w:rPr>
          <w:rFonts w:ascii="Simplified Arabic" w:hAnsi="Simplified Arabic" w:cs="Simplified Arabic"/>
          <w:b/>
          <w:bCs/>
          <w:sz w:val="28"/>
          <w:szCs w:val="28"/>
          <w:u w:val="single"/>
          <w:lang w:bidi="ar-EG"/>
        </w:rPr>
      </w:pPr>
    </w:p>
    <w:p w14:paraId="3E16100C" w14:textId="77777777" w:rsidR="00E61754" w:rsidRPr="00E77429" w:rsidRDefault="00E61754" w:rsidP="00BF0783">
      <w:pPr>
        <w:bidi w:val="0"/>
        <w:jc w:val="both"/>
        <w:rPr>
          <w:rFonts w:ascii="Simplified Arabic" w:hAnsi="Simplified Arabic" w:cs="Simplified Arabic"/>
          <w:b/>
          <w:bCs/>
          <w:sz w:val="28"/>
          <w:szCs w:val="28"/>
          <w:u w:val="single"/>
          <w:lang w:bidi="ar-EG"/>
        </w:rPr>
      </w:pPr>
    </w:p>
    <w:p w14:paraId="6F725F7E" w14:textId="77777777" w:rsidR="00E61754" w:rsidRPr="00E77429" w:rsidRDefault="00E61754" w:rsidP="00BF0783">
      <w:pPr>
        <w:bidi w:val="0"/>
        <w:jc w:val="both"/>
        <w:rPr>
          <w:rFonts w:ascii="Simplified Arabic" w:hAnsi="Simplified Arabic" w:cs="Simplified Arabic"/>
          <w:b/>
          <w:bCs/>
          <w:sz w:val="28"/>
          <w:szCs w:val="28"/>
          <w:u w:val="single"/>
          <w:lang w:bidi="ar-EG"/>
        </w:rPr>
      </w:pPr>
    </w:p>
    <w:p w14:paraId="11C65B63" w14:textId="77777777" w:rsidR="00E61754" w:rsidRPr="00E77429" w:rsidRDefault="00E61754" w:rsidP="00BF0783">
      <w:pPr>
        <w:bidi w:val="0"/>
        <w:jc w:val="both"/>
        <w:rPr>
          <w:rFonts w:ascii="Simplified Arabic" w:hAnsi="Simplified Arabic" w:cs="Simplified Arabic"/>
          <w:b/>
          <w:bCs/>
          <w:sz w:val="28"/>
          <w:szCs w:val="28"/>
          <w:u w:val="single"/>
          <w:lang w:bidi="ar-EG"/>
        </w:rPr>
      </w:pPr>
    </w:p>
    <w:p w14:paraId="01ACAD20" w14:textId="77777777" w:rsidR="00E61754" w:rsidRPr="00E77429" w:rsidRDefault="00E61754" w:rsidP="00BF0783">
      <w:pPr>
        <w:bidi w:val="0"/>
        <w:jc w:val="both"/>
        <w:rPr>
          <w:rFonts w:ascii="Simplified Arabic" w:hAnsi="Simplified Arabic" w:cs="Simplified Arabic"/>
          <w:b/>
          <w:bCs/>
          <w:sz w:val="28"/>
          <w:szCs w:val="28"/>
          <w:u w:val="single"/>
          <w:lang w:bidi="ar-EG"/>
        </w:rPr>
      </w:pPr>
    </w:p>
    <w:p w14:paraId="587A5507" w14:textId="77777777" w:rsidR="00E61754" w:rsidRPr="00E77429" w:rsidRDefault="00E61754" w:rsidP="00BF0783">
      <w:pPr>
        <w:bidi w:val="0"/>
        <w:jc w:val="both"/>
        <w:rPr>
          <w:rFonts w:ascii="Simplified Arabic" w:hAnsi="Simplified Arabic" w:cs="Simplified Arabic"/>
          <w:b/>
          <w:bCs/>
          <w:sz w:val="28"/>
          <w:szCs w:val="28"/>
          <w:u w:val="single"/>
          <w:rtl/>
          <w:lang w:bidi="ar-EG"/>
        </w:rPr>
      </w:pPr>
    </w:p>
    <w:p w14:paraId="770CE417" w14:textId="77777777" w:rsidR="00E61754" w:rsidRPr="00E77429" w:rsidRDefault="00E61754" w:rsidP="00BF0783">
      <w:pPr>
        <w:bidi w:val="0"/>
        <w:jc w:val="both"/>
        <w:rPr>
          <w:rFonts w:ascii="Simplified Arabic" w:hAnsi="Simplified Arabic" w:cs="Simplified Arabic"/>
          <w:b/>
          <w:bCs/>
          <w:sz w:val="28"/>
          <w:szCs w:val="28"/>
          <w:u w:val="single"/>
          <w:rtl/>
          <w:lang w:bidi="ar-EG"/>
        </w:rPr>
      </w:pPr>
    </w:p>
    <w:p w14:paraId="7C38D066" w14:textId="2A9FD450" w:rsidR="00BF0783" w:rsidRPr="00BF0783" w:rsidRDefault="00BF0783" w:rsidP="00BF0783">
      <w:pPr>
        <w:pStyle w:val="Heading1"/>
        <w:rPr>
          <w:rFonts w:ascii="Simplified Arabic" w:hAnsi="Simplified Arabic" w:cs="Simplified Arabic"/>
          <w:sz w:val="36"/>
          <w:szCs w:val="36"/>
          <w:rtl/>
        </w:rPr>
      </w:pPr>
      <w:bookmarkStart w:id="3" w:name="_Toc74466399"/>
      <w:r w:rsidRPr="00BF0783">
        <w:rPr>
          <w:rFonts w:ascii="Simplified Arabic" w:hAnsi="Simplified Arabic" w:cs="Simplified Arabic"/>
          <w:sz w:val="36"/>
          <w:szCs w:val="36"/>
          <w:rtl/>
          <w:lang w:bidi="ar-EG"/>
        </w:rPr>
        <w:lastRenderedPageBreak/>
        <w:t>البحث</w:t>
      </w:r>
      <w:bookmarkEnd w:id="3"/>
      <w:r w:rsidRPr="00BF0783">
        <w:rPr>
          <w:rFonts w:ascii="Simplified Arabic" w:hAnsi="Simplified Arabic" w:cs="Simplified Arabic"/>
          <w:sz w:val="36"/>
          <w:szCs w:val="36"/>
          <w:rtl/>
        </w:rPr>
        <w:t xml:space="preserve"> </w:t>
      </w:r>
    </w:p>
    <w:p w14:paraId="63F31EA2" w14:textId="507859A0" w:rsidR="003551B1" w:rsidRPr="00E77429" w:rsidRDefault="001F4909" w:rsidP="00BF0783">
      <w:pPr>
        <w:pStyle w:val="Heading2"/>
        <w:jc w:val="both"/>
        <w:rPr>
          <w:rFonts w:ascii="Simplified Arabic" w:hAnsi="Simplified Arabic" w:cs="Simplified Arabic"/>
          <w:sz w:val="32"/>
          <w:szCs w:val="32"/>
          <w:rtl/>
          <w:lang w:bidi="ar-EG"/>
        </w:rPr>
      </w:pPr>
      <w:bookmarkStart w:id="4" w:name="_Toc74466400"/>
      <w:r w:rsidRPr="00E77429">
        <w:rPr>
          <w:rFonts w:ascii="Simplified Arabic" w:hAnsi="Simplified Arabic" w:cs="Simplified Arabic"/>
          <w:sz w:val="32"/>
          <w:szCs w:val="32"/>
          <w:rtl/>
          <w:lang w:bidi="ar-EG"/>
        </w:rPr>
        <w:t>المقدمة</w:t>
      </w:r>
      <w:bookmarkEnd w:id="4"/>
      <w:r w:rsidRPr="00E77429">
        <w:rPr>
          <w:rFonts w:ascii="Simplified Arabic" w:hAnsi="Simplified Arabic" w:cs="Simplified Arabic"/>
          <w:sz w:val="32"/>
          <w:szCs w:val="32"/>
          <w:rtl/>
          <w:lang w:bidi="ar-EG"/>
        </w:rPr>
        <w:t xml:space="preserve"> </w:t>
      </w:r>
    </w:p>
    <w:p w14:paraId="7859168C" w14:textId="77777777" w:rsidR="001F53B6" w:rsidRDefault="0094712D" w:rsidP="0094712D">
      <w:pPr>
        <w:pStyle w:val="NoSpacing"/>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العنف القائم عل</w:t>
      </w:r>
      <w:r>
        <w:rPr>
          <w:rFonts w:ascii="Simplified Arabic" w:hAnsi="Simplified Arabic" w:cs="Simplified Arabic" w:hint="cs"/>
          <w:sz w:val="28"/>
          <w:szCs w:val="28"/>
          <w:rtl/>
          <w:lang w:bidi="ar-EG"/>
        </w:rPr>
        <w:t>ى</w:t>
      </w:r>
      <w:r>
        <w:rPr>
          <w:rFonts w:ascii="Simplified Arabic" w:hAnsi="Simplified Arabic" w:cs="Simplified Arabic"/>
          <w:sz w:val="28"/>
          <w:szCs w:val="28"/>
          <w:rtl/>
          <w:lang w:bidi="ar-EG"/>
        </w:rPr>
        <w:t xml:space="preserve"> النوع الاجتماعي </w:t>
      </w:r>
      <w:r>
        <w:rPr>
          <w:rFonts w:ascii="Simplified Arabic" w:hAnsi="Simplified Arabic" w:cs="Simplified Arabic" w:hint="cs"/>
          <w:sz w:val="28"/>
          <w:szCs w:val="28"/>
          <w:rtl/>
          <w:lang w:bidi="ar-EG"/>
        </w:rPr>
        <w:t>يسبب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ثار</w:t>
      </w:r>
      <w:r>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 xml:space="preserve"> مدمر</w:t>
      </w:r>
      <w:r>
        <w:rPr>
          <w:rFonts w:ascii="Simplified Arabic" w:hAnsi="Simplified Arabic" w:cs="Simplified Arabic" w:hint="cs"/>
          <w:sz w:val="28"/>
          <w:szCs w:val="28"/>
          <w:rtl/>
          <w:lang w:bidi="ar-EG"/>
        </w:rPr>
        <w:t>ة</w:t>
      </w:r>
      <w:r>
        <w:rPr>
          <w:rFonts w:ascii="Simplified Arabic" w:hAnsi="Simplified Arabic" w:cs="Simplified Arabic"/>
          <w:sz w:val="28"/>
          <w:szCs w:val="28"/>
          <w:rtl/>
          <w:lang w:bidi="ar-EG"/>
        </w:rPr>
        <w:t xml:space="preserve"> عل</w:t>
      </w:r>
      <w:r>
        <w:rPr>
          <w:rFonts w:ascii="Simplified Arabic" w:hAnsi="Simplified Arabic" w:cs="Simplified Arabic" w:hint="cs"/>
          <w:sz w:val="28"/>
          <w:szCs w:val="28"/>
          <w:rtl/>
          <w:lang w:bidi="ar-EG"/>
        </w:rPr>
        <w:t>ى</w:t>
      </w:r>
      <w:r>
        <w:rPr>
          <w:rFonts w:ascii="Simplified Arabic" w:hAnsi="Simplified Arabic" w:cs="Simplified Arabic"/>
          <w:sz w:val="28"/>
          <w:szCs w:val="28"/>
          <w:rtl/>
          <w:lang w:bidi="ar-EG"/>
        </w:rPr>
        <w:t xml:space="preserve"> المجتمع وخاصة </w:t>
      </w:r>
      <w:r>
        <w:rPr>
          <w:rFonts w:ascii="Simplified Arabic" w:hAnsi="Simplified Arabic" w:cs="Simplified Arabic" w:hint="cs"/>
          <w:sz w:val="28"/>
          <w:szCs w:val="28"/>
          <w:rtl/>
          <w:lang w:bidi="ar-EG"/>
        </w:rPr>
        <w:t>على صعيد</w:t>
      </w:r>
      <w:r>
        <w:rPr>
          <w:rFonts w:ascii="Simplified Arabic" w:hAnsi="Simplified Arabic" w:cs="Simplified Arabic"/>
          <w:sz w:val="28"/>
          <w:szCs w:val="28"/>
          <w:rtl/>
          <w:lang w:bidi="ar-EG"/>
        </w:rPr>
        <w:t xml:space="preserve"> ال</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وضاع ال</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نسانية</w:t>
      </w:r>
      <w:r>
        <w:rPr>
          <w:rFonts w:ascii="Simplified Arabic" w:hAnsi="Simplified Arabic" w:cs="Simplified Arabic" w:hint="cs"/>
          <w:sz w:val="28"/>
          <w:szCs w:val="28"/>
          <w:rtl/>
          <w:lang w:bidi="ar-EG"/>
        </w:rPr>
        <w:t>،</w:t>
      </w:r>
      <w:r w:rsidR="008B3119" w:rsidRPr="00E77429">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008B3119" w:rsidRPr="00E77429">
        <w:rPr>
          <w:rFonts w:ascii="Simplified Arabic" w:hAnsi="Simplified Arabic" w:cs="Simplified Arabic"/>
          <w:sz w:val="28"/>
          <w:szCs w:val="28"/>
          <w:rtl/>
          <w:lang w:bidi="ar-EG"/>
        </w:rPr>
        <w:t>في أوقات النزاع</w:t>
      </w:r>
      <w:r>
        <w:rPr>
          <w:rFonts w:ascii="Simplified Arabic" w:hAnsi="Simplified Arabic" w:cs="Simplified Arabic" w:hint="cs"/>
          <w:sz w:val="28"/>
          <w:szCs w:val="28"/>
          <w:rtl/>
          <w:lang w:bidi="ar-EG"/>
        </w:rPr>
        <w:t xml:space="preserve"> </w:t>
      </w:r>
      <w:r w:rsidR="008B3119" w:rsidRPr="00E77429">
        <w:rPr>
          <w:rFonts w:ascii="Simplified Arabic" w:hAnsi="Simplified Arabic" w:cs="Simplified Arabic"/>
          <w:sz w:val="28"/>
          <w:szCs w:val="28"/>
          <w:rtl/>
          <w:lang w:bidi="ar-EG"/>
        </w:rPr>
        <w:t xml:space="preserve"> يتأثر الجميع بالعنف، إلا أن النساء والفتيات على وجه الخصوص يكن أكثر عرضة لخطر العنف، وخاصة العنف القائم على النوع الاجتماعي، وذ</w:t>
      </w:r>
      <w:r w:rsidR="001F53B6">
        <w:rPr>
          <w:rFonts w:ascii="Simplified Arabic" w:hAnsi="Simplified Arabic" w:cs="Simplified Arabic"/>
          <w:sz w:val="28"/>
          <w:szCs w:val="28"/>
          <w:rtl/>
          <w:lang w:bidi="ar-EG"/>
        </w:rPr>
        <w:t>لك بسبب غياب الحماية الاجتماعية</w:t>
      </w:r>
      <w:r w:rsidR="001F53B6">
        <w:rPr>
          <w:rFonts w:ascii="Simplified Arabic" w:hAnsi="Simplified Arabic" w:cs="Simplified Arabic" w:hint="cs"/>
          <w:sz w:val="28"/>
          <w:szCs w:val="28"/>
          <w:rtl/>
          <w:lang w:bidi="ar-EG"/>
        </w:rPr>
        <w:t xml:space="preserve"> </w:t>
      </w:r>
      <w:r w:rsidR="008B3119" w:rsidRPr="00E77429">
        <w:rPr>
          <w:rFonts w:ascii="Simplified Arabic" w:hAnsi="Simplified Arabic" w:cs="Simplified Arabic"/>
          <w:sz w:val="28"/>
          <w:szCs w:val="28"/>
          <w:rtl/>
          <w:lang w:bidi="ar-EG"/>
        </w:rPr>
        <w:t xml:space="preserve"> والافتقار إلى الوصول الآمن إلى الخدمات. </w:t>
      </w:r>
    </w:p>
    <w:p w14:paraId="683B4BD3" w14:textId="56F02925" w:rsidR="008B3119" w:rsidRPr="00E77429" w:rsidRDefault="001F53B6" w:rsidP="0094712D">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008B3119" w:rsidRPr="00E77429">
        <w:rPr>
          <w:rFonts w:ascii="Simplified Arabic" w:hAnsi="Simplified Arabic" w:cs="Simplified Arabic"/>
          <w:sz w:val="28"/>
          <w:szCs w:val="28"/>
          <w:rtl/>
          <w:lang w:bidi="ar-EG"/>
        </w:rPr>
        <w:t>هناك اعتراف واسع النطاق بأن العنف القائم على النوع الاجتماعي ضد النساء والفتيات يزيد أثناء النزاع، بما في ذلك العنف المنزلي والعنف الجنسي والاستغلال الجنسي، وزواج الأط</w:t>
      </w:r>
      <w:r>
        <w:rPr>
          <w:rFonts w:ascii="Simplified Arabic" w:hAnsi="Simplified Arabic" w:cs="Simplified Arabic"/>
          <w:sz w:val="28"/>
          <w:szCs w:val="28"/>
          <w:rtl/>
          <w:lang w:bidi="ar-EG"/>
        </w:rPr>
        <w:t>فال</w:t>
      </w:r>
      <w:r>
        <w:rPr>
          <w:rFonts w:ascii="Simplified Arabic" w:hAnsi="Simplified Arabic" w:cs="Simplified Arabic" w:hint="cs"/>
          <w:sz w:val="28"/>
          <w:szCs w:val="28"/>
          <w:rtl/>
          <w:lang w:bidi="ar-EG"/>
        </w:rPr>
        <w:t>،</w:t>
      </w:r>
      <w:r w:rsidR="008B3119" w:rsidRPr="00E77429">
        <w:rPr>
          <w:rFonts w:ascii="Simplified Arabic" w:hAnsi="Simplified Arabic" w:cs="Simplified Arabic"/>
          <w:sz w:val="28"/>
          <w:szCs w:val="28"/>
          <w:rtl/>
          <w:lang w:bidi="ar-EG"/>
        </w:rPr>
        <w:t xml:space="preserve"> كما يتعرض الرجال والفتيان أيضا للعنف الجنسي، وبخاصة في سياق الاعتقال والتعذيب. </w:t>
      </w:r>
    </w:p>
    <w:p w14:paraId="45D8CB46" w14:textId="05723D71" w:rsidR="008B3119" w:rsidRPr="00E77429" w:rsidRDefault="001F53B6" w:rsidP="006A7C77">
      <w:pPr>
        <w:pStyle w:val="NoSpacing"/>
        <w:jc w:val="both"/>
        <w:rPr>
          <w:rFonts w:ascii="Simplified Arabic" w:hAnsi="Simplified Arabic" w:cs="Simplified Arabic"/>
          <w:sz w:val="28"/>
          <w:szCs w:val="28"/>
          <w:rtl/>
          <w:lang w:bidi="ar-EG"/>
        </w:rPr>
      </w:pPr>
      <w:r w:rsidRPr="008B3659">
        <w:rPr>
          <w:rFonts w:ascii="Simplified Arabic" w:hAnsi="Simplified Arabic" w:cs="Simplified Arabic"/>
          <w:sz w:val="28"/>
          <w:szCs w:val="28"/>
          <w:rtl/>
          <w:lang w:bidi="ar-EG"/>
        </w:rPr>
        <w:t>عل</w:t>
      </w:r>
      <w:r w:rsidRPr="008B3659">
        <w:rPr>
          <w:rFonts w:ascii="Simplified Arabic" w:hAnsi="Simplified Arabic" w:cs="Simplified Arabic" w:hint="cs"/>
          <w:sz w:val="28"/>
          <w:szCs w:val="28"/>
          <w:rtl/>
          <w:lang w:bidi="ar-EG"/>
        </w:rPr>
        <w:t>ى</w:t>
      </w:r>
      <w:r w:rsidR="006A7C77" w:rsidRPr="008B3659">
        <w:rPr>
          <w:rFonts w:ascii="Simplified Arabic" w:hAnsi="Simplified Arabic" w:cs="Simplified Arabic"/>
          <w:sz w:val="28"/>
          <w:szCs w:val="28"/>
          <w:rtl/>
          <w:lang w:bidi="ar-EG"/>
        </w:rPr>
        <w:t xml:space="preserve"> حسب المراجعة ال</w:t>
      </w:r>
      <w:r w:rsidR="006A7C77" w:rsidRPr="008B3659">
        <w:rPr>
          <w:rFonts w:ascii="Simplified Arabic" w:hAnsi="Simplified Arabic" w:cs="Simplified Arabic" w:hint="cs"/>
          <w:sz w:val="28"/>
          <w:szCs w:val="28"/>
          <w:rtl/>
          <w:lang w:bidi="ar-EG"/>
        </w:rPr>
        <w:t>إ</w:t>
      </w:r>
      <w:r w:rsidRPr="008B3659">
        <w:rPr>
          <w:rFonts w:ascii="Simplified Arabic" w:hAnsi="Simplified Arabic" w:cs="Simplified Arabic"/>
          <w:sz w:val="28"/>
          <w:szCs w:val="28"/>
          <w:rtl/>
          <w:lang w:bidi="ar-EG"/>
        </w:rPr>
        <w:t>قليمية: ال</w:t>
      </w:r>
      <w:r w:rsidRPr="008B3659">
        <w:rPr>
          <w:rFonts w:ascii="Simplified Arabic" w:hAnsi="Simplified Arabic" w:cs="Simplified Arabic" w:hint="cs"/>
          <w:sz w:val="28"/>
          <w:szCs w:val="28"/>
          <w:rtl/>
          <w:lang w:bidi="ar-EG"/>
        </w:rPr>
        <w:t>ا</w:t>
      </w:r>
      <w:r w:rsidRPr="008B3659">
        <w:rPr>
          <w:rFonts w:ascii="Simplified Arabic" w:hAnsi="Simplified Arabic" w:cs="Simplified Arabic"/>
          <w:sz w:val="28"/>
          <w:szCs w:val="28"/>
          <w:rtl/>
          <w:lang w:bidi="ar-EG"/>
        </w:rPr>
        <w:t>ستجاب</w:t>
      </w:r>
      <w:r w:rsidRPr="008B3659">
        <w:rPr>
          <w:rFonts w:ascii="Simplified Arabic" w:hAnsi="Simplified Arabic" w:cs="Simplified Arabic" w:hint="cs"/>
          <w:sz w:val="28"/>
          <w:szCs w:val="28"/>
          <w:rtl/>
          <w:lang w:bidi="ar-EG"/>
        </w:rPr>
        <w:t>ة</w:t>
      </w:r>
      <w:r w:rsidRPr="008B3659">
        <w:rPr>
          <w:rFonts w:ascii="Simplified Arabic" w:hAnsi="Simplified Arabic" w:cs="Simplified Arabic"/>
          <w:sz w:val="28"/>
          <w:szCs w:val="28"/>
          <w:rtl/>
          <w:lang w:bidi="ar-EG"/>
        </w:rPr>
        <w:t xml:space="preserve"> للعنف القائم عل</w:t>
      </w:r>
      <w:r w:rsidRPr="008B3659">
        <w:rPr>
          <w:rFonts w:ascii="Simplified Arabic" w:hAnsi="Simplified Arabic" w:cs="Simplified Arabic" w:hint="cs"/>
          <w:sz w:val="28"/>
          <w:szCs w:val="28"/>
          <w:rtl/>
          <w:lang w:bidi="ar-EG"/>
        </w:rPr>
        <w:t>ى</w:t>
      </w:r>
      <w:r w:rsidRPr="008B3659">
        <w:rPr>
          <w:rFonts w:ascii="Simplified Arabic" w:hAnsi="Simplified Arabic" w:cs="Simplified Arabic"/>
          <w:sz w:val="28"/>
          <w:szCs w:val="28"/>
          <w:rtl/>
          <w:lang w:bidi="ar-EG"/>
        </w:rPr>
        <w:t xml:space="preserve"> النوع الاجتماعي في ال</w:t>
      </w:r>
      <w:r w:rsidRPr="008B3659">
        <w:rPr>
          <w:rFonts w:ascii="Simplified Arabic" w:hAnsi="Simplified Arabic" w:cs="Simplified Arabic" w:hint="cs"/>
          <w:sz w:val="28"/>
          <w:szCs w:val="28"/>
          <w:rtl/>
          <w:lang w:bidi="ar-EG"/>
        </w:rPr>
        <w:t>أ</w:t>
      </w:r>
      <w:r w:rsidRPr="008B3659">
        <w:rPr>
          <w:rFonts w:ascii="Simplified Arabic" w:hAnsi="Simplified Arabic" w:cs="Simplified Arabic"/>
          <w:sz w:val="28"/>
          <w:szCs w:val="28"/>
          <w:rtl/>
          <w:lang w:bidi="ar-EG"/>
        </w:rPr>
        <w:t>زمة السورية</w:t>
      </w:r>
      <w:r w:rsidR="008B3119" w:rsidRPr="008B3659">
        <w:rPr>
          <w:rFonts w:ascii="Simplified Arabic" w:hAnsi="Simplified Arabic" w:cs="Simplified Arabic"/>
          <w:sz w:val="28"/>
          <w:szCs w:val="28"/>
          <w:rtl/>
          <w:lang w:bidi="ar-EG"/>
        </w:rPr>
        <w:t xml:space="preserve">، </w:t>
      </w:r>
      <w:r w:rsidR="006A7C77" w:rsidRPr="008B3659">
        <w:rPr>
          <w:rFonts w:ascii="Simplified Arabic" w:hAnsi="Simplified Arabic" w:cs="Simplified Arabic" w:hint="cs"/>
          <w:sz w:val="28"/>
          <w:szCs w:val="28"/>
          <w:rtl/>
          <w:lang w:bidi="ar-EG"/>
        </w:rPr>
        <w:t>و</w:t>
      </w:r>
      <w:r w:rsidR="008B3119" w:rsidRPr="008B3659">
        <w:rPr>
          <w:rFonts w:ascii="Simplified Arabic" w:hAnsi="Simplified Arabic" w:cs="Simplified Arabic"/>
          <w:sz w:val="28"/>
          <w:szCs w:val="28"/>
          <w:rtl/>
          <w:lang w:bidi="ar-EG"/>
        </w:rPr>
        <w:t>ت</w:t>
      </w:r>
      <w:r w:rsidR="006A7C77" w:rsidRPr="008B3659">
        <w:rPr>
          <w:rFonts w:ascii="Simplified Arabic" w:hAnsi="Simplified Arabic" w:cs="Simplified Arabic" w:hint="cs"/>
          <w:sz w:val="28"/>
          <w:szCs w:val="28"/>
          <w:rtl/>
          <w:lang w:bidi="ar-EG"/>
        </w:rPr>
        <w:t xml:space="preserve">شهد </w:t>
      </w:r>
      <w:r w:rsidR="008B3119" w:rsidRPr="008B3659">
        <w:rPr>
          <w:rFonts w:ascii="Simplified Arabic" w:hAnsi="Simplified Arabic" w:cs="Simplified Arabic"/>
          <w:sz w:val="28"/>
          <w:szCs w:val="28"/>
          <w:rtl/>
          <w:lang w:bidi="ar-EG"/>
        </w:rPr>
        <w:t>سوريا</w:t>
      </w:r>
      <w:r w:rsidR="006A7C77" w:rsidRPr="008B3659">
        <w:rPr>
          <w:rFonts w:ascii="Simplified Arabic" w:hAnsi="Simplified Arabic" w:cs="Simplified Arabic"/>
          <w:sz w:val="28"/>
          <w:szCs w:val="28"/>
          <w:rtl/>
          <w:lang w:bidi="ar-EG"/>
        </w:rPr>
        <w:t xml:space="preserve"> </w:t>
      </w:r>
      <w:r w:rsidR="006A7C77" w:rsidRPr="008B3659">
        <w:rPr>
          <w:rFonts w:ascii="Simplified Arabic" w:hAnsi="Simplified Arabic" w:cs="Simplified Arabic" w:hint="cs"/>
          <w:sz w:val="28"/>
          <w:szCs w:val="28"/>
          <w:rtl/>
          <w:lang w:bidi="ar-EG"/>
        </w:rPr>
        <w:t>أ</w:t>
      </w:r>
      <w:r w:rsidR="006A7C77" w:rsidRPr="008B3659">
        <w:rPr>
          <w:rFonts w:ascii="Simplified Arabic" w:hAnsi="Simplified Arabic" w:cs="Simplified Arabic"/>
          <w:sz w:val="28"/>
          <w:szCs w:val="28"/>
          <w:rtl/>
          <w:lang w:bidi="ar-EG"/>
        </w:rPr>
        <w:t>كبر نزوح ق</w:t>
      </w:r>
      <w:r w:rsidR="006A7C77" w:rsidRPr="008B3659">
        <w:rPr>
          <w:rFonts w:ascii="Simplified Arabic" w:hAnsi="Simplified Arabic" w:cs="Simplified Arabic" w:hint="cs"/>
          <w:sz w:val="28"/>
          <w:szCs w:val="28"/>
          <w:rtl/>
          <w:lang w:bidi="ar-EG"/>
        </w:rPr>
        <w:t>س</w:t>
      </w:r>
      <w:r w:rsidR="006A7C77" w:rsidRPr="008B3659">
        <w:rPr>
          <w:rFonts w:ascii="Simplified Arabic" w:hAnsi="Simplified Arabic" w:cs="Simplified Arabic"/>
          <w:sz w:val="28"/>
          <w:szCs w:val="28"/>
          <w:rtl/>
          <w:lang w:bidi="ar-EG"/>
        </w:rPr>
        <w:t xml:space="preserve">ري في العالم مما </w:t>
      </w:r>
      <w:r w:rsidR="006A7C77" w:rsidRPr="008B3659">
        <w:rPr>
          <w:rFonts w:ascii="Simplified Arabic" w:hAnsi="Simplified Arabic" w:cs="Simplified Arabic" w:hint="cs"/>
          <w:sz w:val="28"/>
          <w:szCs w:val="28"/>
          <w:rtl/>
          <w:lang w:bidi="ar-EG"/>
        </w:rPr>
        <w:t>أ</w:t>
      </w:r>
      <w:r w:rsidR="006A7C77" w:rsidRPr="008B3659">
        <w:rPr>
          <w:rFonts w:ascii="Simplified Arabic" w:hAnsi="Simplified Arabic" w:cs="Simplified Arabic"/>
          <w:sz w:val="28"/>
          <w:szCs w:val="28"/>
          <w:rtl/>
          <w:lang w:bidi="ar-EG"/>
        </w:rPr>
        <w:t>ثر بالفعل عل</w:t>
      </w:r>
      <w:r w:rsidR="006A7C77" w:rsidRPr="008B3659">
        <w:rPr>
          <w:rFonts w:ascii="Simplified Arabic" w:hAnsi="Simplified Arabic" w:cs="Simplified Arabic" w:hint="cs"/>
          <w:sz w:val="28"/>
          <w:szCs w:val="28"/>
          <w:rtl/>
          <w:lang w:bidi="ar-EG"/>
        </w:rPr>
        <w:t>ى</w:t>
      </w:r>
      <w:r w:rsidR="006A7C77" w:rsidRPr="008B3659">
        <w:rPr>
          <w:rFonts w:ascii="Simplified Arabic" w:hAnsi="Simplified Arabic" w:cs="Simplified Arabic"/>
          <w:sz w:val="28"/>
          <w:szCs w:val="28"/>
          <w:rtl/>
          <w:lang w:bidi="ar-EG"/>
        </w:rPr>
        <w:t xml:space="preserve"> النساء و</w:t>
      </w:r>
      <w:r w:rsidR="008B3119" w:rsidRPr="008B3659">
        <w:rPr>
          <w:rFonts w:ascii="Simplified Arabic" w:hAnsi="Simplified Arabic" w:cs="Simplified Arabic"/>
          <w:sz w:val="28"/>
          <w:szCs w:val="28"/>
          <w:rtl/>
          <w:lang w:bidi="ar-EG"/>
        </w:rPr>
        <w:t>الفتيات</w:t>
      </w:r>
      <w:r w:rsidR="006A7C77" w:rsidRPr="008B3659">
        <w:rPr>
          <w:rFonts w:ascii="Simplified Arabic" w:hAnsi="Simplified Arabic" w:cs="Simplified Arabic" w:hint="cs"/>
          <w:sz w:val="28"/>
          <w:szCs w:val="28"/>
          <w:rtl/>
          <w:lang w:bidi="ar-EG"/>
        </w:rPr>
        <w:t>،</w:t>
      </w:r>
      <w:r w:rsidR="008B3119" w:rsidRPr="008B3659">
        <w:rPr>
          <w:rFonts w:ascii="Simplified Arabic" w:hAnsi="Simplified Arabic" w:cs="Simplified Arabic"/>
          <w:sz w:val="28"/>
          <w:szCs w:val="28"/>
          <w:rtl/>
          <w:lang w:bidi="ar-EG"/>
        </w:rPr>
        <w:t xml:space="preserve"> حيث</w:t>
      </w:r>
      <w:r w:rsidR="006A7C77" w:rsidRPr="008B3659">
        <w:rPr>
          <w:rFonts w:ascii="Simplified Arabic" w:hAnsi="Simplified Arabic" w:cs="Simplified Arabic"/>
          <w:sz w:val="28"/>
          <w:szCs w:val="28"/>
          <w:rtl/>
          <w:lang w:bidi="ar-EG"/>
        </w:rPr>
        <w:t xml:space="preserve"> </w:t>
      </w:r>
      <w:r w:rsidR="006A7C77" w:rsidRPr="008B3659">
        <w:rPr>
          <w:rFonts w:ascii="Simplified Arabic" w:hAnsi="Simplified Arabic" w:cs="Simplified Arabic" w:hint="cs"/>
          <w:sz w:val="28"/>
          <w:szCs w:val="28"/>
          <w:rtl/>
          <w:lang w:bidi="ar-EG"/>
        </w:rPr>
        <w:t>أ</w:t>
      </w:r>
      <w:r w:rsidR="006A7C77" w:rsidRPr="008B3659">
        <w:rPr>
          <w:rFonts w:ascii="Simplified Arabic" w:hAnsi="Simplified Arabic" w:cs="Simplified Arabic"/>
          <w:sz w:val="28"/>
          <w:szCs w:val="28"/>
          <w:rtl/>
          <w:lang w:bidi="ar-EG"/>
        </w:rPr>
        <w:t>ن واحد</w:t>
      </w:r>
      <w:r w:rsidR="006A7C77" w:rsidRPr="008B3659">
        <w:rPr>
          <w:rFonts w:ascii="Simplified Arabic" w:hAnsi="Simplified Arabic" w:cs="Simplified Arabic" w:hint="cs"/>
          <w:sz w:val="28"/>
          <w:szCs w:val="28"/>
          <w:rtl/>
          <w:lang w:bidi="ar-EG"/>
        </w:rPr>
        <w:t>ة</w:t>
      </w:r>
      <w:r w:rsidR="006A7C77" w:rsidRPr="008B3659">
        <w:rPr>
          <w:rFonts w:ascii="Simplified Arabic" w:hAnsi="Simplified Arabic" w:cs="Simplified Arabic"/>
          <w:sz w:val="28"/>
          <w:szCs w:val="28"/>
          <w:rtl/>
          <w:lang w:bidi="ar-EG"/>
        </w:rPr>
        <w:t xml:space="preserve"> من كل ثلاثة نساء عل</w:t>
      </w:r>
      <w:r w:rsidR="006A7C77" w:rsidRPr="008B3659">
        <w:rPr>
          <w:rFonts w:ascii="Simplified Arabic" w:hAnsi="Simplified Arabic" w:cs="Simplified Arabic" w:hint="cs"/>
          <w:sz w:val="28"/>
          <w:szCs w:val="28"/>
          <w:rtl/>
          <w:lang w:bidi="ar-EG"/>
        </w:rPr>
        <w:t>ى</w:t>
      </w:r>
      <w:r w:rsidR="008B3119" w:rsidRPr="008B3659">
        <w:rPr>
          <w:rFonts w:ascii="Simplified Arabic" w:hAnsi="Simplified Arabic" w:cs="Simplified Arabic"/>
          <w:sz w:val="28"/>
          <w:szCs w:val="28"/>
          <w:rtl/>
          <w:lang w:bidi="ar-EG"/>
        </w:rPr>
        <w:t xml:space="preserve"> مستوي العالم</w:t>
      </w:r>
      <w:r w:rsidR="00013427" w:rsidRPr="008B3659">
        <w:rPr>
          <w:rFonts w:ascii="Simplified Arabic" w:hAnsi="Simplified Arabic" w:cs="Simplified Arabic" w:hint="cs"/>
          <w:sz w:val="28"/>
          <w:szCs w:val="28"/>
          <w:rtl/>
          <w:lang w:bidi="ar-EG"/>
        </w:rPr>
        <w:t xml:space="preserve"> تتعرض للعنف القائم على النوع الاجتماعي</w:t>
      </w:r>
      <w:r w:rsidR="00013427" w:rsidRPr="008B3659">
        <w:rPr>
          <w:rFonts w:ascii="Simplified Arabic" w:hAnsi="Simplified Arabic" w:cs="Simplified Arabic"/>
          <w:sz w:val="28"/>
          <w:szCs w:val="28"/>
          <w:rtl/>
          <w:lang w:bidi="ar-EG"/>
        </w:rPr>
        <w:t xml:space="preserve"> وتزيد هذه النسب</w:t>
      </w:r>
      <w:r w:rsidR="00013427" w:rsidRPr="008B3659">
        <w:rPr>
          <w:rFonts w:ascii="Simplified Arabic" w:hAnsi="Simplified Arabic" w:cs="Simplified Arabic" w:hint="cs"/>
          <w:sz w:val="28"/>
          <w:szCs w:val="28"/>
          <w:rtl/>
          <w:lang w:bidi="ar-EG"/>
        </w:rPr>
        <w:t>ة</w:t>
      </w:r>
      <w:r w:rsidR="00013427" w:rsidRPr="008B3659">
        <w:rPr>
          <w:rFonts w:ascii="Simplified Arabic" w:hAnsi="Simplified Arabic" w:cs="Simplified Arabic"/>
          <w:sz w:val="28"/>
          <w:szCs w:val="28"/>
          <w:rtl/>
          <w:lang w:bidi="ar-EG"/>
        </w:rPr>
        <w:t xml:space="preserve"> في ال</w:t>
      </w:r>
      <w:r w:rsidR="00013427" w:rsidRPr="008B3659">
        <w:rPr>
          <w:rFonts w:ascii="Simplified Arabic" w:hAnsi="Simplified Arabic" w:cs="Simplified Arabic" w:hint="cs"/>
          <w:sz w:val="28"/>
          <w:szCs w:val="28"/>
          <w:rtl/>
          <w:lang w:bidi="ar-EG"/>
        </w:rPr>
        <w:t>أ</w:t>
      </w:r>
      <w:r w:rsidR="00013427" w:rsidRPr="008B3659">
        <w:rPr>
          <w:rFonts w:ascii="Simplified Arabic" w:hAnsi="Simplified Arabic" w:cs="Simplified Arabic"/>
          <w:sz w:val="28"/>
          <w:szCs w:val="28"/>
          <w:rtl/>
          <w:lang w:bidi="ar-EG"/>
        </w:rPr>
        <w:t>وضاع ال</w:t>
      </w:r>
      <w:r w:rsidR="00013427" w:rsidRPr="008B3659">
        <w:rPr>
          <w:rFonts w:ascii="Simplified Arabic" w:hAnsi="Simplified Arabic" w:cs="Simplified Arabic" w:hint="cs"/>
          <w:sz w:val="28"/>
          <w:szCs w:val="28"/>
          <w:rtl/>
          <w:lang w:bidi="ar-EG"/>
        </w:rPr>
        <w:t>إ</w:t>
      </w:r>
      <w:r w:rsidR="00013427" w:rsidRPr="008B3659">
        <w:rPr>
          <w:rFonts w:ascii="Simplified Arabic" w:hAnsi="Simplified Arabic" w:cs="Simplified Arabic"/>
          <w:sz w:val="28"/>
          <w:szCs w:val="28"/>
          <w:rtl/>
          <w:lang w:bidi="ar-EG"/>
        </w:rPr>
        <w:t>نساني</w:t>
      </w:r>
      <w:r w:rsidR="00013427" w:rsidRPr="008B3659">
        <w:rPr>
          <w:rFonts w:ascii="Simplified Arabic" w:hAnsi="Simplified Arabic" w:cs="Simplified Arabic" w:hint="cs"/>
          <w:sz w:val="28"/>
          <w:szCs w:val="28"/>
          <w:rtl/>
          <w:lang w:bidi="ar-EG"/>
        </w:rPr>
        <w:t>ة المتردية</w:t>
      </w:r>
      <w:r w:rsidR="00013427" w:rsidRPr="008B3659">
        <w:rPr>
          <w:rFonts w:ascii="Simplified Arabic" w:hAnsi="Simplified Arabic" w:cs="Simplified Arabic"/>
          <w:sz w:val="28"/>
          <w:szCs w:val="28"/>
          <w:rtl/>
          <w:lang w:bidi="ar-EG"/>
        </w:rPr>
        <w:t xml:space="preserve"> والنزوح</w:t>
      </w:r>
      <w:r w:rsidR="008B3119" w:rsidRPr="008B3659">
        <w:rPr>
          <w:rFonts w:ascii="Simplified Arabic" w:hAnsi="Simplified Arabic" w:cs="Simplified Arabic"/>
          <w:sz w:val="28"/>
          <w:szCs w:val="28"/>
          <w:rtl/>
          <w:lang w:bidi="ar-EG"/>
        </w:rPr>
        <w:t>.</w:t>
      </w:r>
      <w:r w:rsidR="008B3119" w:rsidRPr="00E77429">
        <w:rPr>
          <w:rFonts w:ascii="Simplified Arabic" w:hAnsi="Simplified Arabic" w:cs="Simplified Arabic"/>
          <w:sz w:val="28"/>
          <w:szCs w:val="28"/>
          <w:rtl/>
          <w:lang w:bidi="ar-EG"/>
        </w:rPr>
        <w:t xml:space="preserve"> </w:t>
      </w:r>
    </w:p>
    <w:p w14:paraId="3413E1DF" w14:textId="08D3969B" w:rsidR="008B3119" w:rsidRPr="00E77429" w:rsidRDefault="008B3119"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تشمل بعض القضايا الرئيسية التي حددتها ا</w:t>
      </w:r>
      <w:r w:rsidR="006A7C77">
        <w:rPr>
          <w:rFonts w:ascii="Simplified Arabic" w:hAnsi="Simplified Arabic" w:cs="Simplified Arabic"/>
          <w:sz w:val="28"/>
          <w:szCs w:val="28"/>
          <w:rtl/>
          <w:lang w:bidi="ar-EG"/>
        </w:rPr>
        <w:t>لتقييمات والدراسات انعدام الأمن</w:t>
      </w:r>
      <w:r w:rsidR="00013427">
        <w:rPr>
          <w:rFonts w:ascii="Simplified Arabic" w:hAnsi="Simplified Arabic" w:cs="Simplified Arabic"/>
          <w:sz w:val="28"/>
          <w:szCs w:val="28"/>
          <w:rtl/>
          <w:lang w:bidi="ar-EG"/>
        </w:rPr>
        <w:t xml:space="preserve"> وال</w:t>
      </w:r>
      <w:r w:rsidR="00013427">
        <w:rPr>
          <w:rFonts w:ascii="Simplified Arabic" w:hAnsi="Simplified Arabic" w:cs="Simplified Arabic" w:hint="cs"/>
          <w:sz w:val="28"/>
          <w:szCs w:val="28"/>
          <w:rtl/>
          <w:lang w:bidi="ar-EG"/>
        </w:rPr>
        <w:t>تكدس السكاني</w:t>
      </w:r>
      <w:r w:rsidRPr="00E77429">
        <w:rPr>
          <w:rFonts w:ascii="Simplified Arabic" w:hAnsi="Simplified Arabic" w:cs="Simplified Arabic"/>
          <w:sz w:val="28"/>
          <w:szCs w:val="28"/>
          <w:rtl/>
          <w:lang w:bidi="ar-EG"/>
        </w:rPr>
        <w:t>، وعدم كفاية فرص الحصول على الخدمات الأساسية، وا</w:t>
      </w:r>
      <w:r w:rsidR="006A7C77">
        <w:rPr>
          <w:rFonts w:ascii="Simplified Arabic" w:hAnsi="Simplified Arabic" w:cs="Simplified Arabic"/>
          <w:sz w:val="28"/>
          <w:szCs w:val="28"/>
          <w:rtl/>
          <w:lang w:bidi="ar-EG"/>
        </w:rPr>
        <w:t>رتفاع أسعار المواد الغذائية وال</w:t>
      </w:r>
      <w:r w:rsidR="006A7C77">
        <w:rPr>
          <w:rFonts w:ascii="Simplified Arabic" w:hAnsi="Simplified Arabic" w:cs="Simplified Arabic" w:hint="cs"/>
          <w:sz w:val="28"/>
          <w:szCs w:val="28"/>
          <w:rtl/>
          <w:lang w:bidi="ar-EG"/>
        </w:rPr>
        <w:t>إ</w:t>
      </w:r>
      <w:r w:rsidRPr="00E77429">
        <w:rPr>
          <w:rFonts w:ascii="Simplified Arabic" w:hAnsi="Simplified Arabic" w:cs="Simplified Arabic"/>
          <w:sz w:val="28"/>
          <w:szCs w:val="28"/>
          <w:rtl/>
          <w:lang w:bidi="ar-EG"/>
        </w:rPr>
        <w:t>يجارات، والتنافس على فرص العمل المحدودة. هذه العوامل كلها تساهم في زيادة معدلات العنف القائم</w:t>
      </w:r>
      <w:r w:rsidRPr="00E77429">
        <w:rPr>
          <w:rFonts w:ascii="Simplified Arabic" w:hAnsi="Simplified Arabic" w:cs="Simplified Arabic"/>
          <w:rtl/>
        </w:rPr>
        <w:t xml:space="preserve"> </w:t>
      </w:r>
      <w:r w:rsidR="00013427">
        <w:rPr>
          <w:rFonts w:ascii="Simplified Arabic" w:hAnsi="Simplified Arabic" w:cs="Simplified Arabic"/>
          <w:sz w:val="28"/>
          <w:szCs w:val="28"/>
          <w:rtl/>
          <w:lang w:bidi="ar-EG"/>
        </w:rPr>
        <w:t xml:space="preserve">على النوع الاجتماعي </w:t>
      </w:r>
      <w:r w:rsidRPr="00E77429">
        <w:rPr>
          <w:rFonts w:ascii="Simplified Arabic" w:hAnsi="Simplified Arabic" w:cs="Simplified Arabic"/>
          <w:sz w:val="28"/>
          <w:szCs w:val="28"/>
          <w:rtl/>
          <w:lang w:bidi="ar-EG"/>
        </w:rPr>
        <w:t>والحاجة الملحة للوكالات الإنسانية لرفع مستوى استجابة مصممة خصيصا للحد من للعنف القائم على النوع الاجتماعي.</w:t>
      </w:r>
    </w:p>
    <w:p w14:paraId="00EB1F32" w14:textId="0FE355C3" w:rsidR="003551B1" w:rsidRPr="00E77429" w:rsidRDefault="006A7C77" w:rsidP="00511C2D">
      <w:pPr>
        <w:pStyle w:val="NoSpacing"/>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نتيجة النزوح واللجوء، </w:t>
      </w:r>
      <w:r w:rsidR="008B3119" w:rsidRPr="00E77429">
        <w:rPr>
          <w:rFonts w:ascii="Simplified Arabic" w:hAnsi="Simplified Arabic" w:cs="Simplified Arabic"/>
          <w:sz w:val="28"/>
          <w:szCs w:val="28"/>
          <w:rtl/>
          <w:lang w:bidi="ar-EG"/>
        </w:rPr>
        <w:t xml:space="preserve">تلجأ </w:t>
      </w:r>
      <w:r>
        <w:rPr>
          <w:rFonts w:ascii="Simplified Arabic" w:hAnsi="Simplified Arabic" w:cs="Simplified Arabic"/>
          <w:sz w:val="28"/>
          <w:szCs w:val="28"/>
          <w:rtl/>
          <w:lang w:bidi="ar-EG"/>
        </w:rPr>
        <w:t>الأسر</w:t>
      </w:r>
      <w:r w:rsidRPr="00E77429">
        <w:rPr>
          <w:rFonts w:ascii="Simplified Arabic" w:hAnsi="Simplified Arabic" w:cs="Simplified Arabic"/>
          <w:sz w:val="28"/>
          <w:szCs w:val="28"/>
          <w:rtl/>
          <w:lang w:bidi="ar-EG"/>
        </w:rPr>
        <w:t xml:space="preserve"> </w:t>
      </w:r>
      <w:r w:rsidR="008B3119" w:rsidRPr="00E77429">
        <w:rPr>
          <w:rFonts w:ascii="Simplified Arabic" w:hAnsi="Simplified Arabic" w:cs="Simplified Arabic"/>
          <w:sz w:val="28"/>
          <w:szCs w:val="28"/>
          <w:rtl/>
          <w:lang w:bidi="ar-EG"/>
        </w:rPr>
        <w:t xml:space="preserve">إلى تزويج فتياتها مبكرا، ومن الأسباب التي رصدتها الدراسة أنهم يزوجوهن من أجل السترة لضمان حماية بناتهن من ظروف اللجوء والاعتداءات الموجودة، </w:t>
      </w:r>
      <w:r w:rsidR="00511C2D">
        <w:rPr>
          <w:rFonts w:ascii="Simplified Arabic" w:hAnsi="Simplified Arabic" w:cs="Simplified Arabic" w:hint="cs"/>
          <w:sz w:val="28"/>
          <w:szCs w:val="28"/>
          <w:rtl/>
          <w:lang w:bidi="ar-EG"/>
        </w:rPr>
        <w:t>و</w:t>
      </w:r>
      <w:r w:rsidR="008B3119" w:rsidRPr="00E77429">
        <w:rPr>
          <w:rFonts w:ascii="Simplified Arabic" w:hAnsi="Simplified Arabic" w:cs="Simplified Arabic"/>
          <w:sz w:val="28"/>
          <w:szCs w:val="28"/>
          <w:rtl/>
          <w:lang w:bidi="ar-EG"/>
        </w:rPr>
        <w:t>هناك أسباب أخرى تساهم في هذا مثل الفقر حيث نفدت الموارد التي جاء بها السوريون م</w:t>
      </w:r>
      <w:r w:rsidR="00511C2D">
        <w:rPr>
          <w:rFonts w:ascii="Simplified Arabic" w:hAnsi="Simplified Arabic" w:cs="Simplified Arabic"/>
          <w:sz w:val="28"/>
          <w:szCs w:val="28"/>
          <w:rtl/>
          <w:lang w:bidi="ar-EG"/>
        </w:rPr>
        <w:t>ن بلادهم و</w:t>
      </w:r>
      <w:r w:rsidR="008B3119" w:rsidRPr="00E77429">
        <w:rPr>
          <w:rFonts w:ascii="Simplified Arabic" w:hAnsi="Simplified Arabic" w:cs="Simplified Arabic"/>
          <w:sz w:val="28"/>
          <w:szCs w:val="28"/>
          <w:rtl/>
          <w:lang w:bidi="ar-EG"/>
        </w:rPr>
        <w:t>هذا من عوامل التكيف السلبية، فضلا عن عوامل الانقطاع عن الدراسة، فالفتاة لا ترى مستقبلا أمامها فبالتالي ترى الخيار الموجود هو الزواج المبكر، للأسف كل هذه العوامل تساهم في الازدياد المضطرد للزواج المبكر</w:t>
      </w:r>
      <w:r w:rsidR="00737165" w:rsidRPr="00E77429">
        <w:rPr>
          <w:rStyle w:val="FootnoteReference"/>
          <w:rFonts w:ascii="Simplified Arabic" w:hAnsi="Simplified Arabic" w:cs="Simplified Arabic"/>
          <w:sz w:val="28"/>
          <w:szCs w:val="28"/>
          <w:rtl/>
          <w:lang w:bidi="ar-EG"/>
        </w:rPr>
        <w:footnoteReference w:id="1"/>
      </w:r>
      <w:r w:rsidR="008B3119" w:rsidRPr="00E77429">
        <w:rPr>
          <w:rFonts w:ascii="Simplified Arabic" w:hAnsi="Simplified Arabic" w:cs="Simplified Arabic"/>
          <w:sz w:val="28"/>
          <w:szCs w:val="28"/>
          <w:rtl/>
          <w:lang w:bidi="ar-EG"/>
        </w:rPr>
        <w:t xml:space="preserve"> .</w:t>
      </w:r>
    </w:p>
    <w:p w14:paraId="57187BAF" w14:textId="77777777" w:rsidR="003551B1" w:rsidRPr="00E77429" w:rsidRDefault="003551B1" w:rsidP="00BF0783">
      <w:pPr>
        <w:pStyle w:val="NoSpacing"/>
        <w:jc w:val="both"/>
        <w:rPr>
          <w:rFonts w:ascii="Simplified Arabic" w:hAnsi="Simplified Arabic" w:cs="Simplified Arabic"/>
          <w:sz w:val="28"/>
          <w:szCs w:val="28"/>
          <w:rtl/>
          <w:lang w:bidi="ar-EG"/>
        </w:rPr>
      </w:pPr>
    </w:p>
    <w:p w14:paraId="614DBD18" w14:textId="77777777" w:rsidR="003551B1" w:rsidRPr="00E77429" w:rsidRDefault="003551B1" w:rsidP="00BF0783">
      <w:pPr>
        <w:pStyle w:val="NoSpacing"/>
        <w:jc w:val="both"/>
        <w:rPr>
          <w:rFonts w:ascii="Simplified Arabic" w:hAnsi="Simplified Arabic" w:cs="Simplified Arabic"/>
          <w:sz w:val="28"/>
          <w:szCs w:val="28"/>
          <w:rtl/>
          <w:lang w:bidi="ar-EG"/>
        </w:rPr>
      </w:pPr>
    </w:p>
    <w:p w14:paraId="2FB0E214" w14:textId="77777777" w:rsidR="003551B1" w:rsidRPr="00E77429" w:rsidRDefault="003551B1" w:rsidP="00BF0783">
      <w:pPr>
        <w:pStyle w:val="NoSpacing"/>
        <w:jc w:val="both"/>
        <w:rPr>
          <w:rFonts w:ascii="Simplified Arabic" w:hAnsi="Simplified Arabic" w:cs="Simplified Arabic"/>
          <w:sz w:val="28"/>
          <w:szCs w:val="28"/>
          <w:rtl/>
          <w:lang w:bidi="ar-EG"/>
        </w:rPr>
      </w:pPr>
    </w:p>
    <w:p w14:paraId="344F467B" w14:textId="76927DE4" w:rsidR="001F4909" w:rsidRPr="00E77429" w:rsidRDefault="00737165" w:rsidP="00BF0783">
      <w:pPr>
        <w:pStyle w:val="Heading2"/>
        <w:jc w:val="both"/>
        <w:rPr>
          <w:rFonts w:ascii="Simplified Arabic" w:hAnsi="Simplified Arabic" w:cs="Simplified Arabic"/>
          <w:sz w:val="32"/>
          <w:szCs w:val="32"/>
          <w:rtl/>
          <w:lang w:bidi="ar-EG"/>
        </w:rPr>
      </w:pPr>
      <w:bookmarkStart w:id="5" w:name="_Toc74466401"/>
      <w:r w:rsidRPr="00E77429">
        <w:rPr>
          <w:rFonts w:ascii="Simplified Arabic" w:hAnsi="Simplified Arabic" w:cs="Simplified Arabic"/>
          <w:sz w:val="32"/>
          <w:szCs w:val="32"/>
          <w:rtl/>
          <w:lang w:bidi="ar-EG"/>
        </w:rPr>
        <w:t xml:space="preserve">هدف </w:t>
      </w:r>
      <w:r w:rsidR="00EA455C" w:rsidRPr="00E77429">
        <w:rPr>
          <w:rFonts w:ascii="Simplified Arabic" w:hAnsi="Simplified Arabic" w:cs="Simplified Arabic"/>
          <w:sz w:val="32"/>
          <w:szCs w:val="32"/>
          <w:rtl/>
          <w:lang w:bidi="ar-EG"/>
        </w:rPr>
        <w:t>البحث</w:t>
      </w:r>
      <w:bookmarkEnd w:id="5"/>
      <w:r w:rsidR="00EA455C" w:rsidRPr="00E77429">
        <w:rPr>
          <w:rFonts w:ascii="Simplified Arabic" w:hAnsi="Simplified Arabic" w:cs="Simplified Arabic"/>
          <w:sz w:val="32"/>
          <w:szCs w:val="32"/>
          <w:rtl/>
          <w:lang w:bidi="ar-EG"/>
        </w:rPr>
        <w:t xml:space="preserve"> </w:t>
      </w:r>
    </w:p>
    <w:p w14:paraId="4ED80FD2" w14:textId="20EA60A5" w:rsidR="008B3119" w:rsidRPr="00E77429" w:rsidRDefault="00511C2D" w:rsidP="00BF0783">
      <w:pPr>
        <w:pStyle w:val="NoSpacing"/>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دراسة </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ثر ال</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نشطة التوعوية عل</w:t>
      </w:r>
      <w:r>
        <w:rPr>
          <w:rFonts w:ascii="Simplified Arabic" w:hAnsi="Simplified Arabic" w:cs="Simplified Arabic" w:hint="cs"/>
          <w:sz w:val="28"/>
          <w:szCs w:val="28"/>
          <w:rtl/>
          <w:lang w:bidi="ar-EG"/>
        </w:rPr>
        <w:t>ى</w:t>
      </w:r>
      <w:r>
        <w:rPr>
          <w:rFonts w:ascii="Simplified Arabic" w:hAnsi="Simplified Arabic" w:cs="Simplified Arabic"/>
          <w:sz w:val="28"/>
          <w:szCs w:val="28"/>
          <w:rtl/>
          <w:lang w:bidi="ar-EG"/>
        </w:rPr>
        <w:t xml:space="preserve"> تغيير توجهات مجتمع اللاجئين السوريين تجاه العنف القائم عل</w:t>
      </w:r>
      <w:r>
        <w:rPr>
          <w:rFonts w:ascii="Simplified Arabic" w:hAnsi="Simplified Arabic" w:cs="Simplified Arabic" w:hint="cs"/>
          <w:sz w:val="28"/>
          <w:szCs w:val="28"/>
          <w:rtl/>
          <w:lang w:bidi="ar-EG"/>
        </w:rPr>
        <w:t>ى</w:t>
      </w:r>
      <w:r w:rsidR="008B3119" w:rsidRPr="00E77429">
        <w:rPr>
          <w:rFonts w:ascii="Simplified Arabic" w:hAnsi="Simplified Arabic" w:cs="Simplified Arabic"/>
          <w:sz w:val="28"/>
          <w:szCs w:val="28"/>
          <w:rtl/>
          <w:lang w:bidi="ar-EG"/>
        </w:rPr>
        <w:t xml:space="preserve"> النوع الاجتماعي (الزواج المبكر)</w:t>
      </w:r>
      <w:r w:rsidR="008B3119" w:rsidRPr="00E77429">
        <w:rPr>
          <w:rFonts w:ascii="Simplified Arabic" w:hAnsi="Simplified Arabic" w:cs="Simplified Arabic"/>
          <w:sz w:val="28"/>
          <w:szCs w:val="28"/>
          <w:lang w:bidi="ar-EG"/>
        </w:rPr>
        <w:t>.</w:t>
      </w:r>
      <w:r w:rsidR="00737165" w:rsidRPr="00E77429">
        <w:rPr>
          <w:rFonts w:ascii="Simplified Arabic" w:hAnsi="Simplified Arabic" w:cs="Simplified Arabic"/>
          <w:sz w:val="28"/>
          <w:szCs w:val="28"/>
          <w:rtl/>
          <w:lang w:bidi="ar-EG"/>
        </w:rPr>
        <w:t xml:space="preserve"> </w:t>
      </w:r>
    </w:p>
    <w:p w14:paraId="6BA5B82D" w14:textId="77777777" w:rsidR="00DF0E68" w:rsidRPr="00E77429" w:rsidRDefault="00DF0E68" w:rsidP="00BF0783">
      <w:pPr>
        <w:pStyle w:val="NoSpacing"/>
        <w:jc w:val="both"/>
        <w:rPr>
          <w:rFonts w:ascii="Simplified Arabic" w:hAnsi="Simplified Arabic" w:cs="Simplified Arabic"/>
          <w:sz w:val="28"/>
          <w:szCs w:val="28"/>
          <w:lang w:bidi="ar-EG"/>
        </w:rPr>
      </w:pPr>
    </w:p>
    <w:p w14:paraId="4F977FFF" w14:textId="77777777" w:rsidR="00DF0E68" w:rsidRPr="00E77429" w:rsidRDefault="00DF0E68" w:rsidP="00BF0783">
      <w:pPr>
        <w:pStyle w:val="Heading2"/>
        <w:jc w:val="both"/>
        <w:rPr>
          <w:rFonts w:ascii="Simplified Arabic" w:hAnsi="Simplified Arabic" w:cs="Simplified Arabic"/>
          <w:sz w:val="32"/>
          <w:szCs w:val="32"/>
          <w:rtl/>
          <w:lang w:bidi="ar-EG"/>
        </w:rPr>
      </w:pPr>
      <w:bookmarkStart w:id="6" w:name="_Toc74466402"/>
      <w:r w:rsidRPr="00E77429">
        <w:rPr>
          <w:rFonts w:ascii="Simplified Arabic" w:hAnsi="Simplified Arabic" w:cs="Simplified Arabic"/>
          <w:sz w:val="32"/>
          <w:szCs w:val="32"/>
          <w:rtl/>
          <w:lang w:bidi="ar-EG"/>
        </w:rPr>
        <w:t>مُصطلحات البحث</w:t>
      </w:r>
      <w:bookmarkEnd w:id="6"/>
    </w:p>
    <w:p w14:paraId="021637FA" w14:textId="09697549" w:rsidR="00DF0E68" w:rsidRPr="00E77429" w:rsidRDefault="00DF0E68" w:rsidP="00BF0783">
      <w:pPr>
        <w:jc w:val="both"/>
        <w:rPr>
          <w:rFonts w:ascii="Simplified Arabic" w:hAnsi="Simplified Arabic" w:cs="Simplified Arabic"/>
          <w:b/>
          <w:bCs/>
          <w:sz w:val="28"/>
          <w:szCs w:val="28"/>
          <w:u w:val="single"/>
          <w:rtl/>
        </w:rPr>
      </w:pPr>
      <w:r w:rsidRPr="00E77429">
        <w:rPr>
          <w:rFonts w:ascii="Simplified Arabic" w:hAnsi="Simplified Arabic" w:cs="Simplified Arabic"/>
          <w:b/>
          <w:bCs/>
          <w:sz w:val="28"/>
          <w:szCs w:val="28"/>
          <w:u w:val="single"/>
          <w:rtl/>
        </w:rPr>
        <w:t>اللاجيء</w:t>
      </w:r>
      <w:r w:rsidR="00511C2D">
        <w:rPr>
          <w:rFonts w:ascii="Simplified Arabic" w:hAnsi="Simplified Arabic" w:cs="Simplified Arabic" w:hint="cs"/>
          <w:b/>
          <w:bCs/>
          <w:sz w:val="28"/>
          <w:szCs w:val="28"/>
          <w:u w:val="single"/>
          <w:rtl/>
        </w:rPr>
        <w:t>:</w:t>
      </w:r>
      <w:r w:rsidRPr="00E77429">
        <w:rPr>
          <w:rFonts w:ascii="Simplified Arabic" w:hAnsi="Simplified Arabic" w:cs="Simplified Arabic"/>
          <w:b/>
          <w:bCs/>
          <w:sz w:val="28"/>
          <w:szCs w:val="28"/>
          <w:u w:val="single"/>
        </w:rPr>
        <w:t xml:space="preserve"> </w:t>
      </w:r>
    </w:p>
    <w:p w14:paraId="296E193C" w14:textId="3F42837B" w:rsidR="00DF0E68" w:rsidRPr="00E77429" w:rsidRDefault="00DF0E68"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هو "شخص مستوفي معايير الأهلية في تعريف اللاجئ التي تنص عليها صكوك اللاجئين الدولية أو الإقليمية ذات الصلة بموجب ولاية المفوضية، أو في التشريعات الوط</w:t>
      </w:r>
      <w:r w:rsidR="00CB7DBF">
        <w:rPr>
          <w:rFonts w:ascii="Simplified Arabic" w:hAnsi="Simplified Arabic" w:cs="Simplified Arabic"/>
          <w:sz w:val="28"/>
          <w:szCs w:val="28"/>
          <w:rtl/>
          <w:lang w:bidi="ar-EG"/>
        </w:rPr>
        <w:t>نية، أو كلتيهما و يعرف اللاجئ ب</w:t>
      </w:r>
      <w:r w:rsidR="00CB7DBF">
        <w:rPr>
          <w:rFonts w:ascii="Simplified Arabic" w:hAnsi="Simplified Arabic" w:cs="Simplified Arabic" w:hint="cs"/>
          <w:sz w:val="28"/>
          <w:szCs w:val="28"/>
          <w:rtl/>
          <w:lang w:bidi="ar-EG"/>
        </w:rPr>
        <w:t>أ</w:t>
      </w:r>
      <w:r w:rsidRPr="00E77429">
        <w:rPr>
          <w:rFonts w:ascii="Simplified Arabic" w:hAnsi="Simplified Arabic" w:cs="Simplified Arabic"/>
          <w:sz w:val="28"/>
          <w:szCs w:val="28"/>
          <w:rtl/>
          <w:lang w:bidi="ar-EG"/>
        </w:rPr>
        <w:t xml:space="preserve">نه شخص لا يستطيع العودة إلى بلده الأصلي بسبب خوف يستند إلى أسس وجيهة من التعرض للاضطهاد، أو تهديدات خطيرة وعشوائية لحياته، أو لسلامته البدنية، أو حريته" </w:t>
      </w:r>
      <w:r w:rsidRPr="00E77429">
        <w:rPr>
          <w:rFonts w:ascii="Simplified Arabic" w:hAnsi="Simplified Arabic" w:cs="Simplified Arabic"/>
          <w:sz w:val="28"/>
          <w:szCs w:val="28"/>
          <w:lang w:bidi="ar-EG"/>
        </w:rPr>
        <w:t>.</w:t>
      </w:r>
      <w:r w:rsidRPr="00E77429">
        <w:rPr>
          <w:rFonts w:ascii="Simplified Arabic" w:hAnsi="Simplified Arabic" w:cs="Simplified Arabic"/>
          <w:lang w:bidi="ar-EG"/>
        </w:rPr>
        <w:footnoteReference w:id="2"/>
      </w:r>
    </w:p>
    <w:p w14:paraId="7FCADB1A" w14:textId="049A52C5" w:rsidR="00DF0E68" w:rsidRPr="00E77429" w:rsidRDefault="00CB7DBF" w:rsidP="00BF0783">
      <w:pPr>
        <w:pStyle w:val="NoSpacing"/>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ي</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فسر </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يضا القانون الدولي ا</w:t>
      </w:r>
      <w:r>
        <w:rPr>
          <w:rFonts w:ascii="Simplified Arabic" w:hAnsi="Simplified Arabic" w:cs="Simplified Arabic" w:hint="cs"/>
          <w:sz w:val="28"/>
          <w:szCs w:val="28"/>
          <w:rtl/>
          <w:lang w:bidi="ar-EG"/>
        </w:rPr>
        <w:t>لإ</w:t>
      </w:r>
      <w:r w:rsidR="00DF0E68" w:rsidRPr="00E77429">
        <w:rPr>
          <w:rFonts w:ascii="Simplified Arabic" w:hAnsi="Simplified Arabic" w:cs="Simplified Arabic"/>
          <w:sz w:val="28"/>
          <w:szCs w:val="28"/>
          <w:rtl/>
          <w:lang w:bidi="ar-EG"/>
        </w:rPr>
        <w:t>نساني ال</w:t>
      </w:r>
      <w:r>
        <w:rPr>
          <w:rFonts w:ascii="Simplified Arabic" w:hAnsi="Simplified Arabic" w:cs="Simplified Arabic"/>
          <w:sz w:val="28"/>
          <w:szCs w:val="28"/>
          <w:rtl/>
          <w:lang w:bidi="ar-EG"/>
        </w:rPr>
        <w:t>لاج</w:t>
      </w:r>
      <w:r>
        <w:rPr>
          <w:rFonts w:ascii="Simplified Arabic" w:hAnsi="Simplified Arabic" w:cs="Simplified Arabic" w:hint="cs"/>
          <w:sz w:val="28"/>
          <w:szCs w:val="28"/>
          <w:rtl/>
          <w:lang w:bidi="ar-EG"/>
        </w:rPr>
        <w:t>ئي</w:t>
      </w:r>
      <w:r w:rsidR="00DF0E68" w:rsidRPr="00E77429">
        <w:rPr>
          <w:rFonts w:ascii="Simplified Arabic" w:hAnsi="Simplified Arabic" w:cs="Simplified Arabic"/>
          <w:sz w:val="28"/>
          <w:szCs w:val="28"/>
          <w:rtl/>
          <w:lang w:bidi="ar-EG"/>
        </w:rPr>
        <w:t xml:space="preserve">ن </w:t>
      </w:r>
      <w:r>
        <w:rPr>
          <w:rFonts w:ascii="Simplified Arabic" w:hAnsi="Simplified Arabic" w:cs="Simplified Arabic" w:hint="cs"/>
          <w:sz w:val="28"/>
          <w:szCs w:val="28"/>
          <w:rtl/>
          <w:lang w:bidi="ar-EG"/>
        </w:rPr>
        <w:t>بأن</w:t>
      </w:r>
      <w:r w:rsidR="00DF0E68" w:rsidRPr="00E77429">
        <w:rPr>
          <w:rFonts w:ascii="Simplified Arabic" w:hAnsi="Simplified Arabic" w:cs="Simplified Arabic"/>
          <w:sz w:val="28"/>
          <w:szCs w:val="28"/>
          <w:rtl/>
          <w:lang w:bidi="ar-EG"/>
        </w:rPr>
        <w:t>هم مدنيون لم يعد بإمكانهم الحصول على حماية حكوماتهم. وهكذا، يفسر القانون الدولي الإنساني مفهوم اللاجئين على نطاق واسع ليأخذ في الاعتبار عمليات نزوح السكان الناتجة عن النزاعات، ولا يعني هذا التعريف أنه يجب منح اللاجئين بصورة تلقائية ذلك الوضع بموجب القوانين الوطنية، ولكنه يثبت حقهم في الحصول على حماية ومساعدة دولية طالما استمرّ النزاع</w:t>
      </w:r>
      <w:r w:rsidR="00DF0E68" w:rsidRPr="00E77429">
        <w:rPr>
          <w:rFonts w:ascii="Simplified Arabic" w:hAnsi="Simplified Arabic" w:cs="Simplified Arabic"/>
          <w:sz w:val="28"/>
          <w:szCs w:val="28"/>
          <w:lang w:bidi="ar-EG"/>
        </w:rPr>
        <w:t>.</w:t>
      </w:r>
    </w:p>
    <w:p w14:paraId="09432306" w14:textId="77777777" w:rsidR="00CB7DBF" w:rsidRDefault="00DF0E68"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 xml:space="preserve">حيث يعتبر اللاجيء هو أي شخص، دفع بسبب خوفه المبرر من التعرض للاضطهاد بسبب عرقه أو دينه أو جنسيته أو انتمائه لفئة اجتماعية معينة أو </w:t>
      </w:r>
      <w:r w:rsidR="00CB7DBF">
        <w:rPr>
          <w:rFonts w:ascii="Simplified Arabic" w:hAnsi="Simplified Arabic" w:cs="Simplified Arabic"/>
          <w:sz w:val="28"/>
          <w:szCs w:val="28"/>
          <w:rtl/>
          <w:lang w:bidi="ar-EG"/>
        </w:rPr>
        <w:t>آرائه السياسية إلى خارج بلده ال</w:t>
      </w:r>
      <w:r w:rsidR="00CB7DBF">
        <w:rPr>
          <w:rFonts w:ascii="Simplified Arabic" w:hAnsi="Simplified Arabic" w:cs="Simplified Arabic" w:hint="cs"/>
          <w:sz w:val="28"/>
          <w:szCs w:val="28"/>
          <w:rtl/>
          <w:lang w:bidi="ar-EG"/>
        </w:rPr>
        <w:t>أ</w:t>
      </w:r>
      <w:r w:rsidRPr="00E77429">
        <w:rPr>
          <w:rFonts w:ascii="Simplified Arabic" w:hAnsi="Simplified Arabic" w:cs="Simplified Arabic"/>
          <w:sz w:val="28"/>
          <w:szCs w:val="28"/>
          <w:rtl/>
          <w:lang w:bidi="ar-EG"/>
        </w:rPr>
        <w:t xml:space="preserve">م، وهو غير قادر أو غير راغب في أن يستفيد من حماية في ذلك البلد. </w:t>
      </w:r>
    </w:p>
    <w:p w14:paraId="24447027" w14:textId="6FA359F2" w:rsidR="00DF0E68" w:rsidRPr="00E77429" w:rsidRDefault="00DF0E68"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ويمكن القول أن اللاجيء هو كل شخص لا يملك جنسية ويوجد خارج بلد إقامته المعتادة وغير قادر أو غير راغب في العودة إليها بسبب الخوف</w:t>
      </w:r>
      <w:r w:rsidRPr="00E77429">
        <w:rPr>
          <w:rFonts w:ascii="Simplified Arabic" w:hAnsi="Simplified Arabic" w:cs="Simplified Arabic"/>
          <w:sz w:val="28"/>
          <w:szCs w:val="28"/>
          <w:lang w:bidi="ar-EG"/>
        </w:rPr>
        <w:t>.</w:t>
      </w:r>
    </w:p>
    <w:p w14:paraId="708F5DCF" w14:textId="0ED5A7C5" w:rsidR="00DF0E68" w:rsidRPr="00E77429" w:rsidRDefault="00CB7DBF" w:rsidP="00BF0783">
      <w:pPr>
        <w:pStyle w:val="NoSpacing"/>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و</w:t>
      </w:r>
      <w:r w:rsidR="00DF0E68" w:rsidRPr="00E77429">
        <w:rPr>
          <w:rFonts w:ascii="Simplified Arabic" w:hAnsi="Simplified Arabic" w:cs="Simplified Arabic"/>
          <w:sz w:val="28"/>
          <w:szCs w:val="28"/>
          <w:rtl/>
          <w:lang w:bidi="ar-EG"/>
        </w:rPr>
        <w:t xml:space="preserve">تنص حقوق اللاجئين على سبيل المثال عدم جواز اعتبار اللاجئين أعداء بسبب جنسيتهم فحسب، حتى وإن كانوا يحملون جنسية الطرف الخصم في النزاع (اتفاقيّة جنيف 4 المادة 40). وإذا ما وجدوا أنفسهم في أرض احتلّتها فجأة الدولة التي فرّوا أصلًا منها، لا يحق لسلطة الاحتلال اعتقال، أو محاكمة أو إدانة </w:t>
      </w:r>
      <w:r w:rsidR="00DF0E68" w:rsidRPr="00E77429">
        <w:rPr>
          <w:rFonts w:ascii="Simplified Arabic" w:hAnsi="Simplified Arabic" w:cs="Simplified Arabic"/>
          <w:sz w:val="28"/>
          <w:szCs w:val="28"/>
          <w:rtl/>
          <w:lang w:bidi="ar-EG"/>
        </w:rPr>
        <w:lastRenderedPageBreak/>
        <w:t>أو إبعاد هؤلاء اللاجئين بسبب أعمال ارتكبت قبل اندلاع العمليات القتالية (اتفاقيّة جنيف 4 المادة 70). ويجب منحهم نفس الحماية التي يتمتّع بها المدنيون (البروتوكول ا 1 المادة 73، البروتوكول ا 2 المادة 4)</w:t>
      </w:r>
      <w:r>
        <w:rPr>
          <w:rFonts w:ascii="Simplified Arabic" w:hAnsi="Simplified Arabic" w:cs="Simplified Arabic" w:hint="cs"/>
          <w:sz w:val="28"/>
          <w:szCs w:val="28"/>
          <w:rtl/>
          <w:lang w:bidi="ar-EG"/>
        </w:rPr>
        <w:t>،</w:t>
      </w:r>
      <w:r w:rsidR="00DF0E68" w:rsidRPr="00E77429">
        <w:rPr>
          <w:rFonts w:ascii="Simplified Arabic" w:hAnsi="Simplified Arabic" w:cs="Simplified Arabic"/>
          <w:sz w:val="28"/>
          <w:szCs w:val="28"/>
          <w:lang w:bidi="ar-EG"/>
        </w:rPr>
        <w:t> </w:t>
      </w:r>
      <w:r w:rsidR="00DF0E68" w:rsidRPr="00E77429">
        <w:rPr>
          <w:rFonts w:ascii="Simplified Arabic" w:hAnsi="Simplified Arabic" w:cs="Simplified Arabic"/>
          <w:sz w:val="28"/>
          <w:szCs w:val="28"/>
          <w:rtl/>
          <w:lang w:bidi="ar-EG"/>
        </w:rPr>
        <w:t>حيث يؤكد القانون الدولي الإنساني أن لكلّ شخص الحقّ في [مغادرة بلاده]</w:t>
      </w:r>
      <w:r w:rsidR="00DF0E68" w:rsidRPr="00E77429">
        <w:rPr>
          <w:rFonts w:ascii="Simplified Arabic" w:hAnsi="Simplified Arabic" w:cs="Simplified Arabic"/>
          <w:sz w:val="28"/>
          <w:szCs w:val="28"/>
          <w:rtl/>
        </w:rPr>
        <w:t xml:space="preserve"> سعيًا للحصول </w:t>
      </w:r>
      <w:r w:rsidR="00DF0E68" w:rsidRPr="00E77429">
        <w:rPr>
          <w:rFonts w:ascii="Simplified Arabic" w:hAnsi="Simplified Arabic" w:cs="Simplified Arabic"/>
          <w:sz w:val="28"/>
          <w:szCs w:val="28"/>
          <w:rtl/>
          <w:lang w:bidi="ar-EG"/>
        </w:rPr>
        <w:t>على اللجوء والتمتع به في بلدان أخرى نتيجة الاضطهاد (المادة 14 من الإعلان العالمي لحقوق الإنسان)</w:t>
      </w:r>
      <w:r w:rsidR="00DF0E68" w:rsidRPr="00E77429">
        <w:rPr>
          <w:rFonts w:ascii="Simplified Arabic" w:hAnsi="Simplified Arabic" w:cs="Simplified Arabic"/>
          <w:sz w:val="28"/>
          <w:szCs w:val="28"/>
          <w:lang w:bidi="ar-EG"/>
        </w:rPr>
        <w:t>.</w:t>
      </w:r>
    </w:p>
    <w:p w14:paraId="470EBFA4" w14:textId="77777777" w:rsidR="00DF0E68" w:rsidRPr="00E77429" w:rsidRDefault="00DF0E68" w:rsidP="00BF0783">
      <w:pPr>
        <w:pStyle w:val="NormalWeb"/>
        <w:shd w:val="clear" w:color="auto" w:fill="FFFFFF"/>
        <w:bidi/>
        <w:spacing w:before="0" w:beforeAutospacing="0" w:after="158" w:afterAutospacing="0"/>
        <w:jc w:val="both"/>
        <w:rPr>
          <w:rFonts w:ascii="Simplified Arabic" w:eastAsiaTheme="minorHAnsi" w:hAnsi="Simplified Arabic" w:cs="Simplified Arabic"/>
          <w:sz w:val="28"/>
          <w:szCs w:val="28"/>
          <w:lang w:bidi="ar-EG"/>
        </w:rPr>
      </w:pPr>
      <w:r w:rsidRPr="00E77429">
        <w:rPr>
          <w:rFonts w:ascii="Simplified Arabic" w:eastAsiaTheme="minorHAnsi" w:hAnsi="Simplified Arabic" w:cs="Simplified Arabic"/>
          <w:sz w:val="28"/>
          <w:szCs w:val="28"/>
          <w:rtl/>
          <w:lang w:bidi="ar-EG"/>
        </w:rPr>
        <w:t>ولا تلزم الدول بمنح اللجوء لكافة الأشخاص الذين يطلبونه، ولكن يحق لكافة الأشخاص المعرضين للتهديد في بلدانهم مغادرتها وطلب اللجوء في مكان آخر. وهكذا هناك فجوة بين حقوق الأفراد وحقوق الدول وهي فجوة يملؤها الأشخاص الساعون إلى الحصول على لجوء</w:t>
      </w:r>
      <w:r w:rsidRPr="00E77429">
        <w:rPr>
          <w:rFonts w:ascii="Simplified Arabic" w:eastAsiaTheme="minorHAnsi" w:hAnsi="Simplified Arabic" w:cs="Simplified Arabic"/>
          <w:sz w:val="28"/>
          <w:szCs w:val="28"/>
          <w:lang w:bidi="ar-EG"/>
        </w:rPr>
        <w:t>.</w:t>
      </w:r>
    </w:p>
    <w:p w14:paraId="1BDAD0B8" w14:textId="391FC915" w:rsidR="00DF0E68" w:rsidRPr="00E77429" w:rsidRDefault="00DF0E68" w:rsidP="00BF0783">
      <w:pPr>
        <w:pStyle w:val="NormalWeb"/>
        <w:shd w:val="clear" w:color="auto" w:fill="FFFFFF"/>
        <w:bidi/>
        <w:spacing w:before="0" w:beforeAutospacing="0" w:after="158" w:afterAutospacing="0"/>
        <w:jc w:val="both"/>
        <w:rPr>
          <w:rFonts w:ascii="Simplified Arabic" w:eastAsiaTheme="minorHAnsi" w:hAnsi="Simplified Arabic" w:cs="Simplified Arabic"/>
          <w:sz w:val="28"/>
          <w:szCs w:val="28"/>
          <w:lang w:bidi="ar-EG"/>
        </w:rPr>
      </w:pPr>
      <w:r w:rsidRPr="00E77429">
        <w:rPr>
          <w:rFonts w:ascii="Simplified Arabic" w:eastAsiaTheme="minorHAnsi" w:hAnsi="Simplified Arabic" w:cs="Simplified Arabic"/>
          <w:sz w:val="28"/>
          <w:szCs w:val="28"/>
          <w:rtl/>
          <w:lang w:bidi="ar-EG"/>
        </w:rPr>
        <w:t>ولا يفي الكثير من اللاجئين بالمتطلبات التي تؤهلهم للحصول على وضع لاجئ بموجب الاتّفاقيّة الخاصة بوضع اللاجئين لعام 1951 وبالتالي لا يحصلون على الضمانات المقدمة للاجئين بموجب الاتّفاقيّة</w:t>
      </w:r>
      <w:r w:rsidR="00CB7DBF">
        <w:rPr>
          <w:rFonts w:ascii="Simplified Arabic" w:eastAsiaTheme="minorHAnsi" w:hAnsi="Simplified Arabic" w:cs="Simplified Arabic" w:hint="cs"/>
          <w:sz w:val="28"/>
          <w:szCs w:val="28"/>
          <w:rtl/>
          <w:lang w:bidi="ar-EG"/>
        </w:rPr>
        <w:t>.</w:t>
      </w:r>
      <w:r w:rsidRPr="00E77429">
        <w:rPr>
          <w:rFonts w:ascii="Simplified Arabic" w:eastAsiaTheme="minorHAnsi" w:hAnsi="Simplified Arabic" w:cs="Simplified Arabic"/>
          <w:sz w:val="28"/>
          <w:szCs w:val="28"/>
          <w:lang w:bidi="ar-EG"/>
        </w:rPr>
        <w:t> </w:t>
      </w:r>
    </w:p>
    <w:p w14:paraId="3485EA07" w14:textId="77777777" w:rsidR="00DF0E68" w:rsidRPr="00E77429" w:rsidRDefault="00DF0E68" w:rsidP="00BF0783">
      <w:pPr>
        <w:jc w:val="both"/>
        <w:rPr>
          <w:rFonts w:ascii="Simplified Arabic" w:hAnsi="Simplified Arabic" w:cs="Simplified Arabic"/>
          <w:sz w:val="28"/>
          <w:szCs w:val="28"/>
          <w:highlight w:val="yellow"/>
          <w:rtl/>
        </w:rPr>
      </w:pPr>
    </w:p>
    <w:p w14:paraId="106FD774" w14:textId="77777777" w:rsidR="00DF0E68" w:rsidRPr="00E77429" w:rsidRDefault="00DF0E68" w:rsidP="00BF0783">
      <w:pPr>
        <w:jc w:val="both"/>
        <w:rPr>
          <w:rFonts w:ascii="Simplified Arabic" w:hAnsi="Simplified Arabic" w:cs="Simplified Arabic"/>
          <w:b/>
          <w:bCs/>
          <w:sz w:val="28"/>
          <w:szCs w:val="28"/>
          <w:u w:val="single"/>
          <w:rtl/>
        </w:rPr>
      </w:pPr>
      <w:r w:rsidRPr="00E77429">
        <w:rPr>
          <w:rFonts w:ascii="Simplified Arabic" w:hAnsi="Simplified Arabic" w:cs="Simplified Arabic"/>
          <w:b/>
          <w:bCs/>
          <w:sz w:val="28"/>
          <w:szCs w:val="28"/>
          <w:u w:val="single"/>
          <w:rtl/>
        </w:rPr>
        <w:t xml:space="preserve">زواج الاطفال </w:t>
      </w:r>
    </w:p>
    <w:p w14:paraId="2DA92681" w14:textId="4363EFC1" w:rsidR="00DF0E68" w:rsidRPr="00E77429" w:rsidRDefault="00DF0E68" w:rsidP="00BF0783">
      <w:pPr>
        <w:pStyle w:val="NoSpacing"/>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 xml:space="preserve">يُعرف "الطفل"، </w:t>
      </w:r>
      <w:r w:rsidR="0074660C">
        <w:rPr>
          <w:rFonts w:ascii="Simplified Arabic" w:hAnsi="Simplified Arabic" w:cs="Simplified Arabic" w:hint="cs"/>
          <w:sz w:val="28"/>
          <w:szCs w:val="28"/>
          <w:rtl/>
          <w:lang w:bidi="ar-EG"/>
        </w:rPr>
        <w:t xml:space="preserve"> </w:t>
      </w:r>
      <w:r w:rsidRPr="00E77429">
        <w:rPr>
          <w:rFonts w:ascii="Simplified Arabic" w:hAnsi="Simplified Arabic" w:cs="Simplified Arabic"/>
          <w:sz w:val="28"/>
          <w:szCs w:val="28"/>
          <w:rtl/>
          <w:lang w:bidi="ar-EG"/>
        </w:rPr>
        <w:t>بحسب المادة الأولى من اتفاقية حقوق الطفل، على أنه: "كل إنسان لم يتجاوز الثامنة عشرة، ما لم يبلغ سن الرشد قبل ذلك بموجب القانون المنطبق عليه". أما الزواج فيُعرف على أنه: "عقد بين رجل وإمرأة تحل له شرعا يقوم على الرضا الكامل بهدف بناء الأسرة التي تشكل الخلية الأساس في المجتمع</w:t>
      </w:r>
      <w:r w:rsidR="0074660C">
        <w:rPr>
          <w:rFonts w:ascii="Simplified Arabic" w:hAnsi="Simplified Arabic" w:cs="Simplified Arabic" w:hint="cs"/>
          <w:sz w:val="28"/>
          <w:szCs w:val="28"/>
          <w:rtl/>
          <w:lang w:bidi="ar-EG"/>
        </w:rPr>
        <w:t xml:space="preserve"> </w:t>
      </w:r>
      <w:r w:rsidRPr="00E77429">
        <w:rPr>
          <w:rFonts w:ascii="Simplified Arabic" w:hAnsi="Simplified Arabic" w:cs="Simplified Arabic"/>
          <w:sz w:val="28"/>
          <w:szCs w:val="28"/>
          <w:lang w:bidi="ar-EG"/>
        </w:rPr>
        <w:t>".</w:t>
      </w:r>
      <w:r w:rsidR="00FC1719" w:rsidRPr="00E77429">
        <w:rPr>
          <w:rFonts w:ascii="Simplified Arabic" w:hAnsi="Simplified Arabic" w:cs="Simplified Arabic"/>
        </w:rPr>
        <w:footnoteReference w:id="3"/>
      </w:r>
    </w:p>
    <w:p w14:paraId="4D36E087" w14:textId="7137603F" w:rsidR="00DF0E68" w:rsidRPr="00E77429" w:rsidRDefault="00DF0E68" w:rsidP="00BF0783">
      <w:pPr>
        <w:pStyle w:val="NoSpacing"/>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من هنا جاءت معظم الإتفاقيات الدولية لتؤكد ضرورة توافر الوعي والنضج والإرادة السليمة لدى كل م</w:t>
      </w:r>
      <w:r w:rsidR="00FC1719" w:rsidRPr="00E77429">
        <w:rPr>
          <w:rFonts w:ascii="Simplified Arabic" w:hAnsi="Simplified Arabic" w:cs="Simplified Arabic"/>
          <w:sz w:val="28"/>
          <w:szCs w:val="28"/>
          <w:rtl/>
          <w:lang w:bidi="ar-EG"/>
        </w:rPr>
        <w:t>ن طرفيه، وأساس ذلك السن القانوني.</w:t>
      </w:r>
      <w:r w:rsidR="00FC1719" w:rsidRPr="00E77429">
        <w:rPr>
          <w:rFonts w:ascii="Simplified Arabic" w:hAnsi="Simplified Arabic" w:cs="Simplified Arabic"/>
          <w:sz w:val="28"/>
          <w:szCs w:val="28"/>
          <w:lang w:bidi="ar-EG"/>
        </w:rPr>
        <w:t xml:space="preserve"> </w:t>
      </w:r>
    </w:p>
    <w:p w14:paraId="4D5087B0" w14:textId="77777777" w:rsidR="00DF0E68" w:rsidRPr="00E77429" w:rsidRDefault="00DF0E68" w:rsidP="00BF0783">
      <w:pPr>
        <w:jc w:val="both"/>
        <w:rPr>
          <w:rFonts w:ascii="Simplified Arabic" w:hAnsi="Simplified Arabic" w:cs="Simplified Arabic"/>
          <w:b/>
          <w:bCs/>
          <w:sz w:val="28"/>
          <w:szCs w:val="28"/>
          <w:u w:val="single"/>
        </w:rPr>
      </w:pPr>
      <w:r w:rsidRPr="00E77429">
        <w:rPr>
          <w:rFonts w:ascii="Simplified Arabic" w:hAnsi="Simplified Arabic" w:cs="Simplified Arabic"/>
          <w:b/>
          <w:bCs/>
          <w:sz w:val="28"/>
          <w:szCs w:val="28"/>
          <w:u w:val="single"/>
          <w:rtl/>
        </w:rPr>
        <w:t>تعريف زواج الأطفال</w:t>
      </w:r>
    </w:p>
    <w:p w14:paraId="25725351" w14:textId="625001D4" w:rsidR="00DF0E68" w:rsidRPr="00E77429" w:rsidRDefault="00DF0E68" w:rsidP="0074660C">
      <w:pPr>
        <w:pStyle w:val="NoSpacing"/>
        <w:numPr>
          <w:ilvl w:val="0"/>
          <w:numId w:val="31"/>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تُعرف منظ</w:t>
      </w:r>
      <w:r w:rsidR="0074660C">
        <w:rPr>
          <w:rFonts w:ascii="Simplified Arabic" w:hAnsi="Simplified Arabic" w:cs="Simplified Arabic"/>
          <w:sz w:val="28"/>
          <w:szCs w:val="28"/>
          <w:rtl/>
          <w:lang w:bidi="ar-EG"/>
        </w:rPr>
        <w:t>مة اليونيسف، زواج الأطفال، بأنه</w:t>
      </w:r>
      <w:r w:rsidRPr="00E77429">
        <w:rPr>
          <w:rFonts w:ascii="Simplified Arabic" w:hAnsi="Simplified Arabic" w:cs="Simplified Arabic"/>
          <w:sz w:val="28"/>
          <w:szCs w:val="28"/>
          <w:rtl/>
          <w:lang w:bidi="ar-EG"/>
        </w:rPr>
        <w:t xml:space="preserve"> "زواج رسمي أو اقتران غير رسمي قبل بلوغ سن 18</w:t>
      </w:r>
      <w:r w:rsidR="0074660C">
        <w:rPr>
          <w:rFonts w:ascii="Simplified Arabic" w:hAnsi="Simplified Arabic" w:cs="Simplified Arabic" w:hint="cs"/>
          <w:sz w:val="28"/>
          <w:szCs w:val="28"/>
          <w:rtl/>
          <w:lang w:bidi="ar-EG"/>
        </w:rPr>
        <w:t xml:space="preserve"> </w:t>
      </w:r>
      <w:r w:rsidRPr="00E77429">
        <w:rPr>
          <w:rFonts w:ascii="Simplified Arabic" w:hAnsi="Simplified Arabic" w:cs="Simplified Arabic"/>
          <w:sz w:val="28"/>
          <w:szCs w:val="28"/>
          <w:lang w:bidi="ar-EG"/>
        </w:rPr>
        <w:t>"</w:t>
      </w:r>
      <w:r w:rsidR="00FC1719" w:rsidRPr="00E77429">
        <w:rPr>
          <w:rFonts w:ascii="Simplified Arabic" w:hAnsi="Simplified Arabic" w:cs="Simplified Arabic"/>
          <w:lang w:bidi="ar-EG"/>
        </w:rPr>
        <w:footnoteReference w:id="4"/>
      </w:r>
      <w:r w:rsidR="0074660C">
        <w:rPr>
          <w:rFonts w:ascii="Simplified Arabic" w:hAnsi="Simplified Arabic" w:cs="Simplified Arabic" w:hint="cs"/>
          <w:sz w:val="28"/>
          <w:szCs w:val="28"/>
          <w:rtl/>
          <w:lang w:bidi="ar-EG"/>
        </w:rPr>
        <w:t>.</w:t>
      </w:r>
    </w:p>
    <w:p w14:paraId="5E28B6E8" w14:textId="5C411B1B" w:rsidR="00DF0E68" w:rsidRPr="00E77429" w:rsidRDefault="00DF0E68" w:rsidP="0074660C">
      <w:pPr>
        <w:pStyle w:val="NoSpacing"/>
        <w:numPr>
          <w:ilvl w:val="0"/>
          <w:numId w:val="31"/>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lastRenderedPageBreak/>
        <w:t>ويُعرف المركز الفلسطيني للديمقراطية وحل النزاعات، "التزويج المبكر" على أنه</w:t>
      </w:r>
      <w:r w:rsidRPr="00E77429">
        <w:rPr>
          <w:rFonts w:ascii="Simplified Arabic" w:hAnsi="Simplified Arabic" w:cs="Simplified Arabic"/>
          <w:sz w:val="28"/>
          <w:szCs w:val="28"/>
          <w:lang w:bidi="ar-EG"/>
        </w:rPr>
        <w:t>:</w:t>
      </w:r>
      <w:r w:rsidR="00FC1719" w:rsidRPr="00E77429">
        <w:rPr>
          <w:rFonts w:ascii="Simplified Arabic" w:hAnsi="Simplified Arabic" w:cs="Simplified Arabic"/>
          <w:sz w:val="28"/>
          <w:szCs w:val="28"/>
          <w:rtl/>
          <w:lang w:bidi="ar-EG"/>
        </w:rPr>
        <w:t xml:space="preserve"> </w:t>
      </w:r>
      <w:r w:rsidR="0074660C">
        <w:rPr>
          <w:rFonts w:ascii="Simplified Arabic" w:hAnsi="Simplified Arabic" w:cs="Simplified Arabic"/>
          <w:sz w:val="28"/>
          <w:szCs w:val="28"/>
          <w:rtl/>
          <w:lang w:bidi="ar-EG"/>
        </w:rPr>
        <w:t xml:space="preserve">إكراه الفتيات على الزواج </w:t>
      </w:r>
      <w:r w:rsidRPr="00E77429">
        <w:rPr>
          <w:rFonts w:ascii="Simplified Arabic" w:hAnsi="Simplified Arabic" w:cs="Simplified Arabic"/>
          <w:sz w:val="28"/>
          <w:szCs w:val="28"/>
          <w:rtl/>
          <w:lang w:bidi="ar-EG"/>
        </w:rPr>
        <w:t>أو التغاضي عن زواج الفتيات الصغيرات في سن يقل عن سن الرشد المقرر قانونيًا للتمتع بالأهلية القانونية والنضج الكافي لاتخاذ قرار اختيار الشريك أو القبول به</w:t>
      </w:r>
      <w:r w:rsidR="0074660C">
        <w:rPr>
          <w:rFonts w:ascii="Simplified Arabic" w:hAnsi="Simplified Arabic" w:cs="Simplified Arabic" w:hint="cs"/>
          <w:sz w:val="28"/>
          <w:szCs w:val="28"/>
          <w:rtl/>
          <w:lang w:bidi="ar-EG"/>
        </w:rPr>
        <w:t xml:space="preserve"> </w:t>
      </w:r>
      <w:r w:rsidRPr="00E77429">
        <w:rPr>
          <w:rFonts w:ascii="Simplified Arabic" w:hAnsi="Simplified Arabic" w:cs="Simplified Arabic"/>
          <w:sz w:val="28"/>
          <w:szCs w:val="28"/>
          <w:lang w:bidi="ar-EG"/>
        </w:rPr>
        <w:t>.</w:t>
      </w:r>
      <w:r w:rsidR="00FC1719" w:rsidRPr="00E77429">
        <w:rPr>
          <w:rFonts w:ascii="Simplified Arabic" w:hAnsi="Simplified Arabic" w:cs="Simplified Arabic"/>
          <w:sz w:val="28"/>
          <w:szCs w:val="28"/>
          <w:lang w:bidi="ar-EG"/>
        </w:rPr>
        <w:t xml:space="preserve"> </w:t>
      </w:r>
      <w:r w:rsidR="00FC1719" w:rsidRPr="00E77429">
        <w:rPr>
          <w:rFonts w:ascii="Simplified Arabic" w:hAnsi="Simplified Arabic" w:cs="Simplified Arabic"/>
          <w:lang w:bidi="ar-EG"/>
        </w:rPr>
        <w:footnoteReference w:id="5"/>
      </w:r>
    </w:p>
    <w:p w14:paraId="5AFDD2D2" w14:textId="3310E337" w:rsidR="00DF0E68" w:rsidRPr="00E77429" w:rsidRDefault="0074660C" w:rsidP="00BF0783">
      <w:pPr>
        <w:pStyle w:val="NoSpacing"/>
        <w:numPr>
          <w:ilvl w:val="0"/>
          <w:numId w:val="31"/>
        </w:numPr>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ويحث البعض عل</w:t>
      </w:r>
      <w:r>
        <w:rPr>
          <w:rFonts w:ascii="Simplified Arabic" w:hAnsi="Simplified Arabic" w:cs="Simplified Arabic" w:hint="cs"/>
          <w:sz w:val="28"/>
          <w:szCs w:val="28"/>
          <w:rtl/>
          <w:lang w:bidi="ar-EG"/>
        </w:rPr>
        <w:t>ى</w:t>
      </w:r>
      <w:r w:rsidR="00DF0E68" w:rsidRPr="00E77429">
        <w:rPr>
          <w:rFonts w:ascii="Simplified Arabic" w:hAnsi="Simplified Arabic" w:cs="Simplified Arabic"/>
          <w:sz w:val="28"/>
          <w:szCs w:val="28"/>
          <w:rtl/>
          <w:lang w:bidi="ar-EG"/>
        </w:rPr>
        <w:t xml:space="preserve"> ضرورة استخدام مصطلح "التزويج المبكر" وليس "الزواج المبكر"، وتُعرف التزويج المبكر على أنه</w:t>
      </w:r>
      <w:r w:rsidR="00DF0E68" w:rsidRPr="00E77429">
        <w:rPr>
          <w:rFonts w:ascii="Simplified Arabic" w:hAnsi="Simplified Arabic" w:cs="Simplified Arabic"/>
          <w:sz w:val="28"/>
          <w:szCs w:val="28"/>
          <w:lang w:bidi="ar-EG"/>
        </w:rPr>
        <w:t>:</w:t>
      </w:r>
    </w:p>
    <w:p w14:paraId="568DBBBF" w14:textId="60E73A6A" w:rsidR="00DF0E68" w:rsidRPr="00E77429" w:rsidRDefault="00DF0E68" w:rsidP="0074660C">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زواج طفلة لا تملك المقومات الفكرية والقانونية و</w:t>
      </w:r>
      <w:r w:rsidR="0074660C">
        <w:rPr>
          <w:rFonts w:ascii="Simplified Arabic" w:hAnsi="Simplified Arabic" w:cs="Simplified Arabic"/>
          <w:sz w:val="28"/>
          <w:szCs w:val="28"/>
          <w:rtl/>
          <w:lang w:bidi="ar-EG"/>
        </w:rPr>
        <w:t>النفسية والصحية التي تؤهّلها لل</w:t>
      </w:r>
      <w:r w:rsidR="0074660C">
        <w:rPr>
          <w:rFonts w:ascii="Simplified Arabic" w:hAnsi="Simplified Arabic" w:cs="Simplified Arabic" w:hint="cs"/>
          <w:sz w:val="28"/>
          <w:szCs w:val="28"/>
          <w:rtl/>
          <w:lang w:bidi="ar-EG"/>
        </w:rPr>
        <w:t>ا</w:t>
      </w:r>
      <w:r w:rsidR="0074660C">
        <w:rPr>
          <w:rFonts w:ascii="Simplified Arabic" w:hAnsi="Simplified Arabic" w:cs="Simplified Arabic"/>
          <w:sz w:val="28"/>
          <w:szCs w:val="28"/>
          <w:rtl/>
          <w:lang w:bidi="ar-EG"/>
        </w:rPr>
        <w:t xml:space="preserve">ختيار بحرية ووعي </w:t>
      </w:r>
      <w:r w:rsidR="0074660C">
        <w:rPr>
          <w:rFonts w:ascii="Simplified Arabic" w:hAnsi="Simplified Arabic" w:cs="Simplified Arabic" w:hint="cs"/>
          <w:sz w:val="28"/>
          <w:szCs w:val="28"/>
          <w:rtl/>
          <w:lang w:bidi="ar-EG"/>
        </w:rPr>
        <w:t>أ</w:t>
      </w:r>
      <w:r w:rsidRPr="00E77429">
        <w:rPr>
          <w:rFonts w:ascii="Simplified Arabic" w:hAnsi="Simplified Arabic" w:cs="Simplified Arabic"/>
          <w:sz w:val="28"/>
          <w:szCs w:val="28"/>
          <w:rtl/>
          <w:lang w:bidi="ar-EG"/>
        </w:rPr>
        <w:t xml:space="preserve">و الالتزام بعقد، </w:t>
      </w:r>
      <w:r w:rsidR="0074660C">
        <w:rPr>
          <w:rFonts w:ascii="Simplified Arabic" w:hAnsi="Simplified Arabic" w:cs="Simplified Arabic" w:hint="cs"/>
          <w:sz w:val="28"/>
          <w:szCs w:val="28"/>
          <w:rtl/>
          <w:lang w:bidi="ar-EG"/>
        </w:rPr>
        <w:t>إ</w:t>
      </w:r>
      <w:r w:rsidR="0074660C">
        <w:rPr>
          <w:rFonts w:ascii="Simplified Arabic" w:hAnsi="Simplified Arabic" w:cs="Simplified Arabic"/>
          <w:sz w:val="28"/>
          <w:szCs w:val="28"/>
          <w:rtl/>
          <w:lang w:bidi="ar-EG"/>
        </w:rPr>
        <w:t xml:space="preserve">ذ هناك طرف آخر </w:t>
      </w:r>
      <w:r w:rsidR="0074660C">
        <w:rPr>
          <w:rFonts w:ascii="Simplified Arabic" w:hAnsi="Simplified Arabic" w:cs="Simplified Arabic" w:hint="cs"/>
          <w:sz w:val="28"/>
          <w:szCs w:val="28"/>
          <w:rtl/>
          <w:lang w:bidi="ar-EG"/>
        </w:rPr>
        <w:t>أ</w:t>
      </w:r>
      <w:r w:rsidRPr="00E77429">
        <w:rPr>
          <w:rFonts w:ascii="Simplified Arabic" w:hAnsi="Simplified Arabic" w:cs="Simplified Arabic"/>
          <w:sz w:val="28"/>
          <w:szCs w:val="28"/>
          <w:rtl/>
          <w:lang w:bidi="ar-EG"/>
        </w:rPr>
        <w:t xml:space="preserve">عطى لنفسه الحق بالاختيار بدلاً عنها واتخاذ القرار بتزويجها، لذا فهذا لا يسمى زواجاً وإنما هو تزويج قسري. وقد يقول البعض أن الفتاة في سن 15 أو 16 أو </w:t>
      </w:r>
      <w:r w:rsidR="0074660C">
        <w:rPr>
          <w:rFonts w:ascii="Simplified Arabic" w:hAnsi="Simplified Arabic" w:cs="Simplified Arabic"/>
          <w:sz w:val="28"/>
          <w:szCs w:val="28"/>
          <w:rtl/>
          <w:lang w:bidi="ar-EG"/>
        </w:rPr>
        <w:t xml:space="preserve">17 ليست طفلة وبالإمكان تزويجها </w:t>
      </w:r>
      <w:r w:rsidR="0074660C">
        <w:rPr>
          <w:rFonts w:ascii="Simplified Arabic" w:hAnsi="Simplified Arabic" w:cs="Simplified Arabic" w:hint="cs"/>
          <w:sz w:val="28"/>
          <w:szCs w:val="28"/>
          <w:rtl/>
          <w:lang w:bidi="ar-EG"/>
        </w:rPr>
        <w:t>إ</w:t>
      </w:r>
      <w:r w:rsidR="0074660C">
        <w:rPr>
          <w:rFonts w:ascii="Simplified Arabic" w:hAnsi="Simplified Arabic" w:cs="Simplified Arabic"/>
          <w:sz w:val="28"/>
          <w:szCs w:val="28"/>
          <w:rtl/>
          <w:lang w:bidi="ar-EG"/>
        </w:rPr>
        <w:t xml:space="preserve">ذا هي رغبت بذلك. وهنا </w:t>
      </w:r>
      <w:r w:rsidR="0074660C">
        <w:rPr>
          <w:rFonts w:ascii="Simplified Arabic" w:hAnsi="Simplified Arabic" w:cs="Simplified Arabic" w:hint="cs"/>
          <w:sz w:val="28"/>
          <w:szCs w:val="28"/>
          <w:rtl/>
          <w:lang w:bidi="ar-EG"/>
        </w:rPr>
        <w:t>يمكن الإجابة</w:t>
      </w:r>
      <w:r w:rsidRPr="00E77429">
        <w:rPr>
          <w:rFonts w:ascii="Simplified Arabic" w:hAnsi="Simplified Arabic" w:cs="Simplified Arabic"/>
          <w:sz w:val="28"/>
          <w:szCs w:val="28"/>
          <w:rtl/>
          <w:lang w:bidi="ar-EG"/>
        </w:rPr>
        <w:t xml:space="preserve"> أنه طالما أ</w:t>
      </w:r>
      <w:r w:rsidR="0074660C">
        <w:rPr>
          <w:rFonts w:ascii="Simplified Arabic" w:hAnsi="Simplified Arabic" w:cs="Simplified Arabic"/>
          <w:sz w:val="28"/>
          <w:szCs w:val="28"/>
          <w:rtl/>
          <w:lang w:bidi="ar-EG"/>
        </w:rPr>
        <w:t>ن هذه الفتاة لا تستطيع القيام ب</w:t>
      </w:r>
      <w:r w:rsidR="0074660C">
        <w:rPr>
          <w:rFonts w:ascii="Simplified Arabic" w:hAnsi="Simplified Arabic" w:cs="Simplified Arabic" w:hint="cs"/>
          <w:sz w:val="28"/>
          <w:szCs w:val="28"/>
          <w:rtl/>
          <w:lang w:bidi="ar-EG"/>
        </w:rPr>
        <w:t>أ</w:t>
      </w:r>
      <w:r w:rsidRPr="00E77429">
        <w:rPr>
          <w:rFonts w:ascii="Simplified Arabic" w:hAnsi="Simplified Arabic" w:cs="Simplified Arabic"/>
          <w:sz w:val="28"/>
          <w:szCs w:val="28"/>
          <w:rtl/>
          <w:lang w:bidi="ar-EG"/>
        </w:rPr>
        <w:t>ي تصرف قانوني خاص بها كالحصول على دف</w:t>
      </w:r>
      <w:r w:rsidR="0074660C">
        <w:rPr>
          <w:rFonts w:ascii="Simplified Arabic" w:hAnsi="Simplified Arabic" w:cs="Simplified Arabic"/>
          <w:sz w:val="28"/>
          <w:szCs w:val="28"/>
          <w:rtl/>
          <w:lang w:bidi="ar-EG"/>
        </w:rPr>
        <w:t xml:space="preserve">تر قيادة مثلاً فبالتالي رغبتها </w:t>
      </w:r>
      <w:r w:rsidR="0074660C">
        <w:rPr>
          <w:rFonts w:ascii="Simplified Arabic" w:hAnsi="Simplified Arabic" w:cs="Simplified Arabic" w:hint="cs"/>
          <w:sz w:val="28"/>
          <w:szCs w:val="28"/>
          <w:rtl/>
          <w:lang w:bidi="ar-EG"/>
        </w:rPr>
        <w:t xml:space="preserve">في </w:t>
      </w:r>
      <w:r w:rsidRPr="00E77429">
        <w:rPr>
          <w:rFonts w:ascii="Simplified Arabic" w:hAnsi="Simplified Arabic" w:cs="Simplified Arabic"/>
          <w:sz w:val="28"/>
          <w:szCs w:val="28"/>
          <w:rtl/>
          <w:lang w:bidi="ar-EG"/>
        </w:rPr>
        <w:t>الارتباط وعقد زواج مدى</w:t>
      </w:r>
      <w:r w:rsidR="0074660C">
        <w:rPr>
          <w:rFonts w:ascii="Simplified Arabic" w:hAnsi="Simplified Arabic" w:cs="Simplified Arabic"/>
          <w:sz w:val="28"/>
          <w:szCs w:val="28"/>
          <w:rtl/>
          <w:lang w:bidi="ar-EG"/>
        </w:rPr>
        <w:t xml:space="preserve"> الحياة وقيادة عائلة لا يمكن ال</w:t>
      </w:r>
      <w:r w:rsidR="0074660C">
        <w:rPr>
          <w:rFonts w:ascii="Simplified Arabic" w:hAnsi="Simplified Arabic" w:cs="Simplified Arabic" w:hint="cs"/>
          <w:sz w:val="28"/>
          <w:szCs w:val="28"/>
          <w:rtl/>
          <w:lang w:bidi="ar-EG"/>
        </w:rPr>
        <w:t>ا</w:t>
      </w:r>
      <w:r w:rsidRPr="00E77429">
        <w:rPr>
          <w:rFonts w:ascii="Simplified Arabic" w:hAnsi="Simplified Arabic" w:cs="Simplified Arabic"/>
          <w:sz w:val="28"/>
          <w:szCs w:val="28"/>
          <w:rtl/>
          <w:lang w:bidi="ar-EG"/>
        </w:rPr>
        <w:t>عتماد عليه كمبرّر للتزويج نظراً لعدم أهلية الطفلة وللمضاعفات الخطيرة التي يمكن أن تتركها هذه الخطوة</w:t>
      </w:r>
      <w:r w:rsidR="0074660C">
        <w:rPr>
          <w:rFonts w:ascii="Simplified Arabic" w:hAnsi="Simplified Arabic" w:cs="Simplified Arabic"/>
          <w:sz w:val="28"/>
          <w:szCs w:val="28"/>
          <w:rtl/>
          <w:lang w:bidi="ar-EG"/>
        </w:rPr>
        <w:t xml:space="preserve"> عليها. إن أي ف</w:t>
      </w:r>
      <w:r w:rsidR="0074660C">
        <w:rPr>
          <w:rFonts w:ascii="Simplified Arabic" w:hAnsi="Simplified Arabic" w:cs="Simplified Arabic" w:hint="cs"/>
          <w:sz w:val="28"/>
          <w:szCs w:val="28"/>
          <w:rtl/>
          <w:lang w:bidi="ar-EG"/>
        </w:rPr>
        <w:t>ت</w:t>
      </w:r>
      <w:r w:rsidRPr="00E77429">
        <w:rPr>
          <w:rFonts w:ascii="Simplified Arabic" w:hAnsi="Simplified Arabic" w:cs="Simplified Arabic"/>
          <w:sz w:val="28"/>
          <w:szCs w:val="28"/>
          <w:rtl/>
          <w:lang w:bidi="ar-EG"/>
        </w:rPr>
        <w:t>اة دون الثامنة عشرة وحتي لو بيوم واحد هي طفلة ومن حقّها التمتّع بالحماية القانونية من التزويج المبكر</w:t>
      </w:r>
      <w:r w:rsidRPr="00E77429">
        <w:rPr>
          <w:rFonts w:ascii="Simplified Arabic" w:hAnsi="Simplified Arabic" w:cs="Simplified Arabic"/>
          <w:sz w:val="28"/>
          <w:szCs w:val="28"/>
          <w:lang w:bidi="ar-EG"/>
        </w:rPr>
        <w:t>.</w:t>
      </w:r>
      <w:r w:rsidR="00FC1719" w:rsidRPr="00E77429">
        <w:rPr>
          <w:rFonts w:ascii="Simplified Arabic" w:hAnsi="Simplified Arabic" w:cs="Simplified Arabic"/>
          <w:sz w:val="28"/>
          <w:szCs w:val="28"/>
          <w:rtl/>
          <w:lang w:bidi="ar-EG"/>
        </w:rPr>
        <w:t xml:space="preserve"> </w:t>
      </w:r>
    </w:p>
    <w:p w14:paraId="16687916" w14:textId="50401AB4" w:rsidR="00DF0E68" w:rsidRPr="00E77429" w:rsidRDefault="0074660C" w:rsidP="00BF0783">
      <w:pPr>
        <w:pStyle w:val="Heading2"/>
        <w:jc w:val="both"/>
        <w:rPr>
          <w:rFonts w:ascii="Simplified Arabic" w:hAnsi="Simplified Arabic" w:cs="Simplified Arabic"/>
          <w:sz w:val="32"/>
          <w:szCs w:val="32"/>
          <w:rtl/>
        </w:rPr>
      </w:pPr>
      <w:bookmarkStart w:id="7" w:name="_Toc74466403"/>
      <w:r>
        <w:rPr>
          <w:rFonts w:ascii="Simplified Arabic" w:hAnsi="Simplified Arabic" w:cs="Simplified Arabic"/>
          <w:sz w:val="32"/>
          <w:szCs w:val="32"/>
          <w:rtl/>
        </w:rPr>
        <w:t xml:space="preserve">مفاهيم </w:t>
      </w:r>
      <w:r>
        <w:rPr>
          <w:rFonts w:ascii="Simplified Arabic" w:hAnsi="Simplified Arabic" w:cs="Simplified Arabic" w:hint="cs"/>
          <w:sz w:val="32"/>
          <w:szCs w:val="32"/>
          <w:rtl/>
        </w:rPr>
        <w:t>إ</w:t>
      </w:r>
      <w:r w:rsidR="00DF0E68" w:rsidRPr="00E77429">
        <w:rPr>
          <w:rFonts w:ascii="Simplified Arabic" w:hAnsi="Simplified Arabic" w:cs="Simplified Arabic"/>
          <w:sz w:val="32"/>
          <w:szCs w:val="32"/>
          <w:rtl/>
        </w:rPr>
        <w:t>جرائية متعلقة بالبحث</w:t>
      </w:r>
      <w:bookmarkEnd w:id="7"/>
    </w:p>
    <w:p w14:paraId="40FA0DA5" w14:textId="77777777" w:rsidR="00DF0E68" w:rsidRPr="00E77429" w:rsidRDefault="00DF0E68" w:rsidP="00BF0783">
      <w:pPr>
        <w:pStyle w:val="ListParagraph"/>
        <w:numPr>
          <w:ilvl w:val="0"/>
          <w:numId w:val="28"/>
        </w:numPr>
        <w:spacing w:after="160"/>
        <w:jc w:val="both"/>
        <w:rPr>
          <w:rFonts w:ascii="Simplified Arabic" w:hAnsi="Simplified Arabic" w:cs="Simplified Arabic"/>
          <w:sz w:val="28"/>
          <w:szCs w:val="28"/>
        </w:rPr>
      </w:pPr>
      <w:r w:rsidRPr="00E77429">
        <w:rPr>
          <w:rFonts w:ascii="Simplified Arabic" w:hAnsi="Simplified Arabic" w:cs="Simplified Arabic"/>
          <w:sz w:val="28"/>
          <w:szCs w:val="28"/>
          <w:rtl/>
        </w:rPr>
        <w:t>اللاجيء</w:t>
      </w:r>
    </w:p>
    <w:p w14:paraId="53EA45D0" w14:textId="77777777" w:rsidR="00DF0E68" w:rsidRPr="00E77429" w:rsidRDefault="00DF0E68" w:rsidP="00BF0783">
      <w:pPr>
        <w:pStyle w:val="ListParagraph"/>
        <w:numPr>
          <w:ilvl w:val="0"/>
          <w:numId w:val="28"/>
        </w:numPr>
        <w:spacing w:after="160"/>
        <w:jc w:val="both"/>
        <w:rPr>
          <w:rFonts w:ascii="Simplified Arabic" w:hAnsi="Simplified Arabic" w:cs="Simplified Arabic"/>
          <w:sz w:val="28"/>
          <w:szCs w:val="28"/>
        </w:rPr>
      </w:pPr>
      <w:r w:rsidRPr="00E77429">
        <w:rPr>
          <w:rFonts w:ascii="Simplified Arabic" w:hAnsi="Simplified Arabic" w:cs="Simplified Arabic"/>
          <w:sz w:val="28"/>
          <w:szCs w:val="28"/>
          <w:rtl/>
        </w:rPr>
        <w:t>العنف</w:t>
      </w:r>
    </w:p>
    <w:p w14:paraId="5D85125B" w14:textId="03B14AEE" w:rsidR="00DF0E68" w:rsidRPr="00E77429" w:rsidRDefault="0074660C" w:rsidP="00BF0783">
      <w:pPr>
        <w:pStyle w:val="ListParagraph"/>
        <w:numPr>
          <w:ilvl w:val="0"/>
          <w:numId w:val="28"/>
        </w:numPr>
        <w:spacing w:after="160"/>
        <w:jc w:val="both"/>
        <w:rPr>
          <w:rFonts w:ascii="Simplified Arabic" w:hAnsi="Simplified Arabic" w:cs="Simplified Arabic"/>
          <w:sz w:val="28"/>
          <w:szCs w:val="28"/>
        </w:rPr>
      </w:pPr>
      <w:r>
        <w:rPr>
          <w:rFonts w:ascii="Simplified Arabic" w:hAnsi="Simplified Arabic" w:cs="Simplified Arabic"/>
          <w:sz w:val="28"/>
          <w:szCs w:val="28"/>
          <w:rtl/>
        </w:rPr>
        <w:t>العنف القائم عل</w:t>
      </w:r>
      <w:r>
        <w:rPr>
          <w:rFonts w:ascii="Simplified Arabic" w:hAnsi="Simplified Arabic" w:cs="Simplified Arabic" w:hint="cs"/>
          <w:sz w:val="28"/>
          <w:szCs w:val="28"/>
          <w:rtl/>
        </w:rPr>
        <w:t>ى</w:t>
      </w:r>
      <w:r w:rsidR="00DF0E68" w:rsidRPr="00E77429">
        <w:rPr>
          <w:rFonts w:ascii="Simplified Arabic" w:hAnsi="Simplified Arabic" w:cs="Simplified Arabic"/>
          <w:sz w:val="28"/>
          <w:szCs w:val="28"/>
          <w:rtl/>
        </w:rPr>
        <w:t xml:space="preserve"> النوع الاجتماعي</w:t>
      </w:r>
    </w:p>
    <w:p w14:paraId="551E0613" w14:textId="1EBC052D" w:rsidR="00DF0E68" w:rsidRPr="00E77429" w:rsidRDefault="0074660C" w:rsidP="00BF0783">
      <w:pPr>
        <w:pStyle w:val="ListParagraph"/>
        <w:numPr>
          <w:ilvl w:val="0"/>
          <w:numId w:val="28"/>
        </w:numPr>
        <w:spacing w:after="160"/>
        <w:jc w:val="both"/>
        <w:rPr>
          <w:rFonts w:ascii="Simplified Arabic" w:hAnsi="Simplified Arabic" w:cs="Simplified Arabic"/>
          <w:sz w:val="28"/>
          <w:szCs w:val="28"/>
          <w:rtl/>
        </w:rPr>
      </w:pPr>
      <w:r>
        <w:rPr>
          <w:rFonts w:ascii="Simplified Arabic" w:hAnsi="Simplified Arabic" w:cs="Simplified Arabic" w:hint="cs"/>
          <w:sz w:val="28"/>
          <w:szCs w:val="28"/>
          <w:rtl/>
        </w:rPr>
        <w:t>أ</w:t>
      </w:r>
      <w:r>
        <w:rPr>
          <w:rFonts w:ascii="Simplified Arabic" w:hAnsi="Simplified Arabic" w:cs="Simplified Arabic"/>
          <w:sz w:val="28"/>
          <w:szCs w:val="28"/>
          <w:rtl/>
        </w:rPr>
        <w:t>نواع العنف القائم عل</w:t>
      </w:r>
      <w:r>
        <w:rPr>
          <w:rFonts w:ascii="Simplified Arabic" w:hAnsi="Simplified Arabic" w:cs="Simplified Arabic" w:hint="cs"/>
          <w:sz w:val="28"/>
          <w:szCs w:val="28"/>
          <w:rtl/>
        </w:rPr>
        <w:t>ى</w:t>
      </w:r>
      <w:r w:rsidR="00DF0E68" w:rsidRPr="00E77429">
        <w:rPr>
          <w:rFonts w:ascii="Simplified Arabic" w:hAnsi="Simplified Arabic" w:cs="Simplified Arabic"/>
          <w:sz w:val="28"/>
          <w:szCs w:val="28"/>
          <w:rtl/>
        </w:rPr>
        <w:t xml:space="preserve"> النوع الاجتماعي</w:t>
      </w:r>
    </w:p>
    <w:p w14:paraId="7BDBD8A5" w14:textId="77777777" w:rsidR="00DF0E68" w:rsidRPr="00E77429" w:rsidRDefault="00DF0E68" w:rsidP="00BF0783">
      <w:pPr>
        <w:jc w:val="both"/>
        <w:rPr>
          <w:rFonts w:ascii="Simplified Arabic" w:hAnsi="Simplified Arabic" w:cs="Simplified Arabic"/>
          <w:b/>
          <w:bCs/>
          <w:sz w:val="28"/>
          <w:szCs w:val="28"/>
          <w:u w:val="single"/>
          <w:rtl/>
        </w:rPr>
      </w:pPr>
      <w:r w:rsidRPr="00E77429">
        <w:rPr>
          <w:rFonts w:ascii="Simplified Arabic" w:hAnsi="Simplified Arabic" w:cs="Simplified Arabic"/>
          <w:b/>
          <w:bCs/>
          <w:sz w:val="28"/>
          <w:szCs w:val="28"/>
          <w:u w:val="single"/>
          <w:rtl/>
        </w:rPr>
        <w:t>اللاجيء</w:t>
      </w:r>
      <w:r w:rsidRPr="00E77429">
        <w:rPr>
          <w:rFonts w:ascii="Simplified Arabic" w:hAnsi="Simplified Arabic" w:cs="Simplified Arabic"/>
          <w:b/>
          <w:bCs/>
          <w:sz w:val="28"/>
          <w:szCs w:val="28"/>
          <w:u w:val="single"/>
        </w:rPr>
        <w:t xml:space="preserve">: </w:t>
      </w:r>
    </w:p>
    <w:p w14:paraId="3C1338AA" w14:textId="3D9F8A50" w:rsidR="00DF0E68" w:rsidRPr="00E77429" w:rsidRDefault="00DF0E68"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أي شخص، د</w:t>
      </w:r>
      <w:r w:rsidR="0074660C">
        <w:rPr>
          <w:rFonts w:ascii="Simplified Arabic" w:hAnsi="Simplified Arabic" w:cs="Simplified Arabic" w:hint="cs"/>
          <w:sz w:val="28"/>
          <w:szCs w:val="28"/>
          <w:rtl/>
        </w:rPr>
        <w:t>ُ</w:t>
      </w:r>
      <w:r w:rsidRPr="00E77429">
        <w:rPr>
          <w:rFonts w:ascii="Simplified Arabic" w:hAnsi="Simplified Arabic" w:cs="Simplified Arabic"/>
          <w:sz w:val="28"/>
          <w:szCs w:val="28"/>
          <w:rtl/>
        </w:rPr>
        <w:t xml:space="preserve">فع بسبب خوفه المبرر من التعرض للاضطهاد بسبب عرقه أو دينه أو جنسيته أو انتمائه لفئة اجتماعية معينة أو </w:t>
      </w:r>
      <w:r w:rsidR="0074660C">
        <w:rPr>
          <w:rFonts w:ascii="Simplified Arabic" w:hAnsi="Simplified Arabic" w:cs="Simplified Arabic"/>
          <w:sz w:val="28"/>
          <w:szCs w:val="28"/>
          <w:rtl/>
        </w:rPr>
        <w:t>آرائه السياسية إلى خارج بلده ال</w:t>
      </w:r>
      <w:r w:rsidR="0074660C">
        <w:rPr>
          <w:rFonts w:ascii="Simplified Arabic" w:hAnsi="Simplified Arabic" w:cs="Simplified Arabic" w:hint="cs"/>
          <w:sz w:val="28"/>
          <w:szCs w:val="28"/>
          <w:rtl/>
        </w:rPr>
        <w:t>أ</w:t>
      </w:r>
      <w:r w:rsidRPr="00E77429">
        <w:rPr>
          <w:rFonts w:ascii="Simplified Arabic" w:hAnsi="Simplified Arabic" w:cs="Simplified Arabic"/>
          <w:sz w:val="28"/>
          <w:szCs w:val="28"/>
          <w:rtl/>
        </w:rPr>
        <w:t>م، وهو غير قادر أو غير راغب في أن يستفيد من حماية في ذلك البلد. ويمكن القول أن اللاجيء هو كل شخص لا يملك جنسية ويوجد خارج بلد إقامته المعتادة وغير قادر أو غير راغب في العودة إليها بسبب الخوف</w:t>
      </w:r>
      <w:r w:rsidRPr="00E77429">
        <w:rPr>
          <w:rFonts w:ascii="Simplified Arabic" w:hAnsi="Simplified Arabic" w:cs="Simplified Arabic"/>
          <w:sz w:val="28"/>
          <w:szCs w:val="28"/>
        </w:rPr>
        <w:t>.</w:t>
      </w:r>
    </w:p>
    <w:p w14:paraId="5F579C7A" w14:textId="77777777" w:rsidR="00DF2128" w:rsidRDefault="00DF2128" w:rsidP="00BF0783">
      <w:pPr>
        <w:jc w:val="both"/>
        <w:rPr>
          <w:rFonts w:ascii="Simplified Arabic" w:hAnsi="Simplified Arabic" w:cs="Simplified Arabic"/>
          <w:b/>
          <w:bCs/>
          <w:sz w:val="28"/>
          <w:szCs w:val="28"/>
          <w:u w:val="single"/>
        </w:rPr>
      </w:pPr>
    </w:p>
    <w:p w14:paraId="3F1ACBB0" w14:textId="77777777" w:rsidR="00DF2128" w:rsidRDefault="00DF2128" w:rsidP="00BF0783">
      <w:pPr>
        <w:jc w:val="both"/>
        <w:rPr>
          <w:rFonts w:ascii="Simplified Arabic" w:hAnsi="Simplified Arabic" w:cs="Simplified Arabic"/>
          <w:b/>
          <w:bCs/>
          <w:sz w:val="28"/>
          <w:szCs w:val="28"/>
          <w:u w:val="single"/>
        </w:rPr>
      </w:pPr>
    </w:p>
    <w:p w14:paraId="48719C03" w14:textId="77777777" w:rsidR="00DF0E68" w:rsidRPr="00E77429" w:rsidRDefault="00DF0E68" w:rsidP="00BF0783">
      <w:pPr>
        <w:jc w:val="both"/>
        <w:rPr>
          <w:rFonts w:ascii="Simplified Arabic" w:hAnsi="Simplified Arabic" w:cs="Simplified Arabic"/>
          <w:b/>
          <w:bCs/>
          <w:sz w:val="28"/>
          <w:szCs w:val="28"/>
          <w:u w:val="single"/>
          <w:rtl/>
        </w:rPr>
      </w:pPr>
      <w:r w:rsidRPr="00E77429">
        <w:rPr>
          <w:rFonts w:ascii="Simplified Arabic" w:hAnsi="Simplified Arabic" w:cs="Simplified Arabic"/>
          <w:b/>
          <w:bCs/>
          <w:sz w:val="28"/>
          <w:szCs w:val="28"/>
          <w:u w:val="single"/>
          <w:rtl/>
        </w:rPr>
        <w:t>النوع الاجتماعي</w:t>
      </w:r>
      <w:r w:rsidRPr="00E77429">
        <w:rPr>
          <w:rFonts w:ascii="Simplified Arabic" w:hAnsi="Simplified Arabic" w:cs="Simplified Arabic"/>
          <w:b/>
          <w:bCs/>
          <w:sz w:val="28"/>
          <w:szCs w:val="28"/>
          <w:u w:val="single"/>
        </w:rPr>
        <w:t xml:space="preserve">: </w:t>
      </w:r>
    </w:p>
    <w:p w14:paraId="497AF927" w14:textId="249C99C3" w:rsidR="00DF0E68" w:rsidRPr="00E77429" w:rsidRDefault="00DF0E68"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يشير مصطل</w:t>
      </w:r>
      <w:r w:rsidR="0074660C">
        <w:rPr>
          <w:rFonts w:ascii="Simplified Arabic" w:hAnsi="Simplified Arabic" w:cs="Simplified Arabic"/>
          <w:sz w:val="28"/>
          <w:szCs w:val="28"/>
          <w:rtl/>
        </w:rPr>
        <w:t>ح النوع الأجتماعي إلى الفوارق ا</w:t>
      </w:r>
      <w:r w:rsidRPr="00E77429">
        <w:rPr>
          <w:rFonts w:ascii="Simplified Arabic" w:hAnsi="Simplified Arabic" w:cs="Simplified Arabic"/>
          <w:sz w:val="28"/>
          <w:szCs w:val="28"/>
          <w:rtl/>
        </w:rPr>
        <w:t>ل</w:t>
      </w:r>
      <w:r w:rsidR="0074660C">
        <w:rPr>
          <w:rFonts w:ascii="Simplified Arabic" w:hAnsi="Simplified Arabic" w:cs="Simplified Arabic" w:hint="cs"/>
          <w:sz w:val="28"/>
          <w:szCs w:val="28"/>
          <w:rtl/>
        </w:rPr>
        <w:t>ا</w:t>
      </w:r>
      <w:r w:rsidR="0074660C">
        <w:rPr>
          <w:rFonts w:ascii="Simplified Arabic" w:hAnsi="Simplified Arabic" w:cs="Simplified Arabic"/>
          <w:sz w:val="28"/>
          <w:szCs w:val="28"/>
          <w:rtl/>
        </w:rPr>
        <w:t>جتماعية المكتسبة بين الذكور وا</w:t>
      </w:r>
      <w:r w:rsidR="0074660C">
        <w:rPr>
          <w:rFonts w:ascii="Simplified Arabic" w:hAnsi="Simplified Arabic" w:cs="Simplified Arabic" w:hint="cs"/>
          <w:sz w:val="28"/>
          <w:szCs w:val="28"/>
          <w:rtl/>
        </w:rPr>
        <w:t>ل</w:t>
      </w:r>
      <w:r w:rsidR="0074660C">
        <w:rPr>
          <w:rFonts w:ascii="Simplified Arabic" w:hAnsi="Simplified Arabic" w:cs="Simplified Arabic"/>
          <w:sz w:val="28"/>
          <w:szCs w:val="28"/>
          <w:rtl/>
        </w:rPr>
        <w:t>إ</w:t>
      </w:r>
      <w:r w:rsidRPr="00E77429">
        <w:rPr>
          <w:rFonts w:ascii="Simplified Arabic" w:hAnsi="Simplified Arabic" w:cs="Simplified Arabic"/>
          <w:sz w:val="28"/>
          <w:szCs w:val="28"/>
          <w:rtl/>
        </w:rPr>
        <w:t xml:space="preserve">ناث. وعلى الرغم من أن هذه الفوارق الأجتماعية متجذرة بعمق في جميع الثقافات الا أنها قابلة للتغيير مع مرور الزمن، كما أن لها تنوعات كبيرة سواء داخل الثقافات أو فيما بينها. ويحدد </w:t>
      </w:r>
      <w:r w:rsidR="0074660C">
        <w:rPr>
          <w:rFonts w:ascii="Simplified Arabic" w:hAnsi="Simplified Arabic" w:cs="Simplified Arabic"/>
          <w:sz w:val="28"/>
          <w:szCs w:val="28"/>
          <w:rtl/>
        </w:rPr>
        <w:t>”النوع االجتماعي“ ما للذكور وا</w:t>
      </w:r>
      <w:r w:rsidR="0074660C">
        <w:rPr>
          <w:rFonts w:ascii="Simplified Arabic" w:hAnsi="Simplified Arabic" w:cs="Simplified Arabic" w:hint="cs"/>
          <w:sz w:val="28"/>
          <w:szCs w:val="28"/>
          <w:rtl/>
        </w:rPr>
        <w:t>ل</w:t>
      </w:r>
      <w:r w:rsidR="0074660C">
        <w:rPr>
          <w:rFonts w:ascii="Simplified Arabic" w:hAnsi="Simplified Arabic" w:cs="Simplified Arabic"/>
          <w:sz w:val="28"/>
          <w:szCs w:val="28"/>
          <w:rtl/>
        </w:rPr>
        <w:t>إ</w:t>
      </w:r>
      <w:r w:rsidRPr="00E77429">
        <w:rPr>
          <w:rFonts w:ascii="Simplified Arabic" w:hAnsi="Simplified Arabic" w:cs="Simplified Arabic"/>
          <w:sz w:val="28"/>
          <w:szCs w:val="28"/>
          <w:rtl/>
        </w:rPr>
        <w:t>ناث من أدوار ومسؤوليات وفرص وامتيازات وتوقعات وقيود في كل ثقافة</w:t>
      </w:r>
      <w:r w:rsidRPr="00E77429">
        <w:rPr>
          <w:rFonts w:ascii="Simplified Arabic" w:hAnsi="Simplified Arabic" w:cs="Simplified Arabic"/>
          <w:sz w:val="28"/>
          <w:szCs w:val="28"/>
        </w:rPr>
        <w:t>.</w:t>
      </w:r>
    </w:p>
    <w:p w14:paraId="0DB533C0" w14:textId="77777777" w:rsidR="00DF0E68" w:rsidRPr="00E77429" w:rsidRDefault="00DF0E68" w:rsidP="00BF0783">
      <w:pPr>
        <w:jc w:val="both"/>
        <w:rPr>
          <w:rFonts w:ascii="Simplified Arabic" w:hAnsi="Simplified Arabic" w:cs="Simplified Arabic"/>
          <w:b/>
          <w:bCs/>
          <w:sz w:val="28"/>
          <w:szCs w:val="28"/>
          <w:u w:val="single"/>
          <w:rtl/>
        </w:rPr>
      </w:pPr>
      <w:r w:rsidRPr="00E77429">
        <w:rPr>
          <w:rFonts w:ascii="Simplified Arabic" w:hAnsi="Simplified Arabic" w:cs="Simplified Arabic"/>
          <w:b/>
          <w:bCs/>
          <w:sz w:val="28"/>
          <w:szCs w:val="28"/>
          <w:u w:val="single"/>
          <w:rtl/>
        </w:rPr>
        <w:t>العنف</w:t>
      </w:r>
      <w:r w:rsidRPr="00E77429">
        <w:rPr>
          <w:rFonts w:ascii="Simplified Arabic" w:hAnsi="Simplified Arabic" w:cs="Simplified Arabic"/>
          <w:b/>
          <w:bCs/>
          <w:sz w:val="28"/>
          <w:szCs w:val="28"/>
          <w:u w:val="single"/>
        </w:rPr>
        <w:t xml:space="preserve">: </w:t>
      </w:r>
    </w:p>
    <w:p w14:paraId="7B8EF369" w14:textId="4B93D0D3" w:rsidR="00DF0E68" w:rsidRPr="00E77429" w:rsidRDefault="0074660C" w:rsidP="00BF0783">
      <w:pPr>
        <w:jc w:val="both"/>
        <w:rPr>
          <w:rFonts w:ascii="Simplified Arabic" w:hAnsi="Simplified Arabic" w:cs="Simplified Arabic"/>
          <w:sz w:val="28"/>
          <w:szCs w:val="28"/>
          <w:rtl/>
        </w:rPr>
      </w:pPr>
      <w:r>
        <w:rPr>
          <w:rFonts w:ascii="Simplified Arabic" w:hAnsi="Simplified Arabic" w:cs="Simplified Arabic"/>
          <w:sz w:val="28"/>
          <w:szCs w:val="28"/>
          <w:rtl/>
        </w:rPr>
        <w:t>هو ال</w:t>
      </w:r>
      <w:r>
        <w:rPr>
          <w:rFonts w:ascii="Simplified Arabic" w:hAnsi="Simplified Arabic" w:cs="Simplified Arabic" w:hint="cs"/>
          <w:sz w:val="28"/>
          <w:szCs w:val="28"/>
          <w:rtl/>
        </w:rPr>
        <w:t>ا</w:t>
      </w:r>
      <w:r w:rsidR="00DF0E68" w:rsidRPr="00E77429">
        <w:rPr>
          <w:rFonts w:ascii="Simplified Arabic" w:hAnsi="Simplified Arabic" w:cs="Simplified Arabic"/>
          <w:sz w:val="28"/>
          <w:szCs w:val="28"/>
          <w:rtl/>
        </w:rPr>
        <w:t>ستخدام المتعمد للقوة أو السلطة، سواء بالتهديد أو الفعل، ضد الذات أو</w:t>
      </w:r>
      <w:r>
        <w:rPr>
          <w:rFonts w:ascii="Simplified Arabic" w:hAnsi="Simplified Arabic" w:cs="Simplified Arabic"/>
          <w:sz w:val="28"/>
          <w:szCs w:val="28"/>
          <w:rtl/>
        </w:rPr>
        <w:t xml:space="preserve"> ضد شخص آخر أو ضد مجموعة من ال</w:t>
      </w:r>
      <w:r>
        <w:rPr>
          <w:rFonts w:ascii="Simplified Arabic" w:hAnsi="Simplified Arabic" w:cs="Simplified Arabic" w:hint="cs"/>
          <w:sz w:val="28"/>
          <w:szCs w:val="28"/>
          <w:rtl/>
        </w:rPr>
        <w:t>أ</w:t>
      </w:r>
      <w:r w:rsidR="00DF0E68" w:rsidRPr="00E77429">
        <w:rPr>
          <w:rFonts w:ascii="Simplified Arabic" w:hAnsi="Simplified Arabic" w:cs="Simplified Arabic"/>
          <w:sz w:val="28"/>
          <w:szCs w:val="28"/>
          <w:rtl/>
        </w:rPr>
        <w:t>شخاص أو ضد المجتمع ككل، مما قد يسفر بنسبة كبيرة عن إصابة أو وفاة أو أذى نفسي أو سوء نمو أو حرمان</w:t>
      </w:r>
      <w:r w:rsidR="00DF0E68" w:rsidRPr="00E77429">
        <w:rPr>
          <w:rFonts w:ascii="Simplified Arabic" w:hAnsi="Simplified Arabic" w:cs="Simplified Arabic"/>
          <w:sz w:val="28"/>
          <w:szCs w:val="28"/>
        </w:rPr>
        <w:t>.</w:t>
      </w:r>
    </w:p>
    <w:p w14:paraId="361CF8DC" w14:textId="77777777" w:rsidR="00DF0E68" w:rsidRPr="00E77429" w:rsidRDefault="00DF0E68" w:rsidP="00BF0783">
      <w:pPr>
        <w:jc w:val="both"/>
        <w:rPr>
          <w:rFonts w:ascii="Simplified Arabic" w:hAnsi="Simplified Arabic" w:cs="Simplified Arabic"/>
          <w:b/>
          <w:bCs/>
          <w:sz w:val="28"/>
          <w:szCs w:val="28"/>
          <w:u w:val="single"/>
          <w:rtl/>
        </w:rPr>
      </w:pPr>
      <w:r w:rsidRPr="00E77429">
        <w:rPr>
          <w:rFonts w:ascii="Simplified Arabic" w:hAnsi="Simplified Arabic" w:cs="Simplified Arabic"/>
          <w:b/>
          <w:bCs/>
          <w:sz w:val="28"/>
          <w:szCs w:val="28"/>
          <w:u w:val="single"/>
          <w:rtl/>
        </w:rPr>
        <w:t>العنف القائم على النوع الأجتماعي</w:t>
      </w:r>
      <w:r w:rsidRPr="00E77429">
        <w:rPr>
          <w:rFonts w:ascii="Simplified Arabic" w:hAnsi="Simplified Arabic" w:cs="Simplified Arabic"/>
          <w:b/>
          <w:bCs/>
          <w:sz w:val="28"/>
          <w:szCs w:val="28"/>
          <w:u w:val="single"/>
        </w:rPr>
        <w:t xml:space="preserve"> </w:t>
      </w:r>
      <w:r w:rsidRPr="00E77429">
        <w:rPr>
          <w:rFonts w:ascii="Simplified Arabic" w:hAnsi="Simplified Arabic" w:cs="Simplified Arabic"/>
          <w:b/>
          <w:bCs/>
          <w:sz w:val="28"/>
          <w:szCs w:val="28"/>
          <w:u w:val="single"/>
          <w:rtl/>
        </w:rPr>
        <w:t xml:space="preserve">: </w:t>
      </w:r>
    </w:p>
    <w:p w14:paraId="1083D130" w14:textId="111E7870" w:rsidR="00DF0E68" w:rsidRPr="00E77429" w:rsidRDefault="00DF0E68"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هو مصطلح يشمل كل عمل ضار يرتكب ضد إرادة الشخص ويستند إلى فروق مكرسة اجتماعيا بين ً الرجال والنساء. وتَنتهكُ</w:t>
      </w:r>
      <w:r w:rsidR="00394C78">
        <w:rPr>
          <w:rFonts w:ascii="Simplified Arabic" w:hAnsi="Simplified Arabic" w:cs="Simplified Arabic"/>
          <w:sz w:val="28"/>
          <w:szCs w:val="28"/>
          <w:rtl/>
        </w:rPr>
        <w:t xml:space="preserve"> أفعال العنف القائم على النوع ا</w:t>
      </w:r>
      <w:r w:rsidRPr="00E77429">
        <w:rPr>
          <w:rFonts w:ascii="Simplified Arabic" w:hAnsi="Simplified Arabic" w:cs="Simplified Arabic"/>
          <w:sz w:val="28"/>
          <w:szCs w:val="28"/>
          <w:rtl/>
        </w:rPr>
        <w:t>ل</w:t>
      </w:r>
      <w:r w:rsidR="00394C78">
        <w:rPr>
          <w:rFonts w:ascii="Simplified Arabic" w:hAnsi="Simplified Arabic" w:cs="Simplified Arabic" w:hint="cs"/>
          <w:sz w:val="28"/>
          <w:szCs w:val="28"/>
          <w:rtl/>
        </w:rPr>
        <w:t>ا</w:t>
      </w:r>
      <w:r w:rsidRPr="00E77429">
        <w:rPr>
          <w:rFonts w:ascii="Simplified Arabic" w:hAnsi="Simplified Arabic" w:cs="Simplified Arabic"/>
          <w:sz w:val="28"/>
          <w:szCs w:val="28"/>
          <w:rtl/>
        </w:rPr>
        <w:t xml:space="preserve">جتماعي عددا من حقوق اإلنسان العالمية ّ المحمية بأدوات واتفاقيات دولية. إن الكثير من </w:t>
      </w:r>
      <w:r w:rsidR="00394C78">
        <w:rPr>
          <w:rFonts w:ascii="Simplified Arabic" w:hAnsi="Simplified Arabic" w:cs="Simplified Arabic"/>
          <w:sz w:val="28"/>
          <w:szCs w:val="28"/>
          <w:rtl/>
        </w:rPr>
        <w:t>أشكال العنف القائم على النوع ال</w:t>
      </w:r>
      <w:r w:rsidR="00394C78">
        <w:rPr>
          <w:rFonts w:ascii="Simplified Arabic" w:hAnsi="Simplified Arabic" w:cs="Simplified Arabic" w:hint="cs"/>
          <w:sz w:val="28"/>
          <w:szCs w:val="28"/>
          <w:rtl/>
        </w:rPr>
        <w:t>ا</w:t>
      </w:r>
      <w:r w:rsidRPr="00E77429">
        <w:rPr>
          <w:rFonts w:ascii="Simplified Arabic" w:hAnsi="Simplified Arabic" w:cs="Simplified Arabic"/>
          <w:sz w:val="28"/>
          <w:szCs w:val="28"/>
          <w:rtl/>
        </w:rPr>
        <w:t>جتماعي، وليس جميعها، غير قانونية، ومجرمة في القوانين والسياسات الوطنية</w:t>
      </w:r>
      <w:r w:rsidRPr="00E77429">
        <w:rPr>
          <w:rFonts w:ascii="Simplified Arabic" w:hAnsi="Simplified Arabic" w:cs="Simplified Arabic"/>
          <w:sz w:val="28"/>
          <w:szCs w:val="28"/>
        </w:rPr>
        <w:t>.</w:t>
      </w:r>
    </w:p>
    <w:p w14:paraId="12DFAADF" w14:textId="77777777" w:rsidR="00DF0E68" w:rsidRPr="00E77429" w:rsidRDefault="00DF0E68" w:rsidP="00BF0783">
      <w:pPr>
        <w:jc w:val="both"/>
        <w:rPr>
          <w:rFonts w:ascii="Simplified Arabic" w:hAnsi="Simplified Arabic" w:cs="Simplified Arabic"/>
          <w:sz w:val="28"/>
          <w:szCs w:val="28"/>
          <w:rtl/>
        </w:rPr>
      </w:pPr>
    </w:p>
    <w:p w14:paraId="29AAD939" w14:textId="77777777" w:rsidR="00DF0E68" w:rsidRPr="00E77429" w:rsidRDefault="00DF0E68" w:rsidP="00BF0783">
      <w:pPr>
        <w:jc w:val="both"/>
        <w:rPr>
          <w:rFonts w:ascii="Simplified Arabic" w:hAnsi="Simplified Arabic" w:cs="Simplified Arabic"/>
          <w:b/>
          <w:bCs/>
          <w:sz w:val="28"/>
          <w:szCs w:val="28"/>
          <w:u w:val="single"/>
          <w:rtl/>
        </w:rPr>
      </w:pPr>
      <w:r w:rsidRPr="00E77429">
        <w:rPr>
          <w:rFonts w:ascii="Simplified Arabic" w:hAnsi="Simplified Arabic" w:cs="Simplified Arabic"/>
          <w:b/>
          <w:bCs/>
          <w:sz w:val="28"/>
          <w:szCs w:val="28"/>
          <w:u w:val="single"/>
          <w:rtl/>
        </w:rPr>
        <w:t>المقصود بالممارسات التقليدية الضارة</w:t>
      </w:r>
      <w:r w:rsidRPr="00E77429">
        <w:rPr>
          <w:rFonts w:ascii="Simplified Arabic" w:hAnsi="Simplified Arabic" w:cs="Simplified Arabic"/>
          <w:b/>
          <w:bCs/>
          <w:sz w:val="28"/>
          <w:szCs w:val="28"/>
          <w:u w:val="single"/>
        </w:rPr>
        <w:t xml:space="preserve">: </w:t>
      </w:r>
    </w:p>
    <w:p w14:paraId="5A4FF89F" w14:textId="3453CF0B" w:rsidR="00DF0E68" w:rsidRPr="00E77429" w:rsidRDefault="00DF0E68" w:rsidP="00495A5C">
      <w:pPr>
        <w:jc w:val="both"/>
        <w:rPr>
          <w:rFonts w:ascii="Simplified Arabic" w:hAnsi="Simplified Arabic" w:cs="Simplified Arabic"/>
          <w:sz w:val="28"/>
          <w:szCs w:val="28"/>
          <w:rtl/>
        </w:rPr>
      </w:pPr>
      <w:r w:rsidRPr="00E77429">
        <w:rPr>
          <w:rFonts w:ascii="Simplified Arabic" w:hAnsi="Simplified Arabic" w:cs="Simplified Arabic"/>
          <w:sz w:val="28"/>
          <w:szCs w:val="28"/>
          <w:rtl/>
        </w:rPr>
        <w:t>ه</w:t>
      </w:r>
      <w:r w:rsidR="00394C78">
        <w:rPr>
          <w:rFonts w:ascii="Simplified Arabic" w:hAnsi="Simplified Arabic" w:cs="Simplified Arabic"/>
          <w:sz w:val="28"/>
          <w:szCs w:val="28"/>
          <w:rtl/>
        </w:rPr>
        <w:t>ي العادات والتقاليد الثقافية وا</w:t>
      </w:r>
      <w:r w:rsidRPr="00E77429">
        <w:rPr>
          <w:rFonts w:ascii="Simplified Arabic" w:hAnsi="Simplified Arabic" w:cs="Simplified Arabic"/>
          <w:sz w:val="28"/>
          <w:szCs w:val="28"/>
          <w:rtl/>
        </w:rPr>
        <w:t>ل</w:t>
      </w:r>
      <w:r w:rsidR="00394C78">
        <w:rPr>
          <w:rFonts w:ascii="Simplified Arabic" w:hAnsi="Simplified Arabic" w:cs="Simplified Arabic" w:hint="cs"/>
          <w:sz w:val="28"/>
          <w:szCs w:val="28"/>
          <w:rtl/>
        </w:rPr>
        <w:t>ا</w:t>
      </w:r>
      <w:r w:rsidRPr="00E77429">
        <w:rPr>
          <w:rFonts w:ascii="Simplified Arabic" w:hAnsi="Simplified Arabic" w:cs="Simplified Arabic"/>
          <w:sz w:val="28"/>
          <w:szCs w:val="28"/>
          <w:rtl/>
        </w:rPr>
        <w:t>جتماعية والدينية التي من الممكن أن تكون ضارة</w:t>
      </w:r>
      <w:r w:rsidR="00394C78">
        <w:rPr>
          <w:rFonts w:ascii="Simplified Arabic" w:hAnsi="Simplified Arabic" w:cs="Simplified Arabic"/>
          <w:sz w:val="28"/>
          <w:szCs w:val="28"/>
          <w:rtl/>
        </w:rPr>
        <w:t xml:space="preserve"> بالصحة العقلية ً أو البدنية ل</w:t>
      </w:r>
      <w:r w:rsidR="00394C78">
        <w:rPr>
          <w:rFonts w:ascii="Simplified Arabic" w:hAnsi="Simplified Arabic" w:cs="Simplified Arabic" w:hint="cs"/>
          <w:sz w:val="28"/>
          <w:szCs w:val="28"/>
          <w:rtl/>
        </w:rPr>
        <w:t>ل</w:t>
      </w:r>
      <w:r w:rsidR="00394C78">
        <w:rPr>
          <w:rFonts w:ascii="Simplified Arabic" w:hAnsi="Simplified Arabic" w:cs="Simplified Arabic"/>
          <w:sz w:val="28"/>
          <w:szCs w:val="28"/>
          <w:rtl/>
        </w:rPr>
        <w:t>أ</w:t>
      </w:r>
      <w:r w:rsidRPr="00E77429">
        <w:rPr>
          <w:rFonts w:ascii="Simplified Arabic" w:hAnsi="Simplified Arabic" w:cs="Simplified Arabic"/>
          <w:sz w:val="28"/>
          <w:szCs w:val="28"/>
          <w:rtl/>
        </w:rPr>
        <w:t>شخاص. وغالبا ما تست</w:t>
      </w:r>
      <w:r w:rsidR="00394C78">
        <w:rPr>
          <w:rFonts w:ascii="Simplified Arabic" w:hAnsi="Simplified Arabic" w:cs="Simplified Arabic"/>
          <w:sz w:val="28"/>
          <w:szCs w:val="28"/>
          <w:rtl/>
        </w:rPr>
        <w:t>خدم في سياق جريمة ختان ا</w:t>
      </w:r>
      <w:r w:rsidR="00394C78">
        <w:rPr>
          <w:rFonts w:ascii="Simplified Arabic" w:hAnsi="Simplified Arabic" w:cs="Simplified Arabic" w:hint="cs"/>
          <w:sz w:val="28"/>
          <w:szCs w:val="28"/>
          <w:rtl/>
        </w:rPr>
        <w:t>ل</w:t>
      </w:r>
      <w:r w:rsidR="00394C78">
        <w:rPr>
          <w:rFonts w:ascii="Simplified Arabic" w:hAnsi="Simplified Arabic" w:cs="Simplified Arabic"/>
          <w:sz w:val="28"/>
          <w:szCs w:val="28"/>
          <w:rtl/>
        </w:rPr>
        <w:t>إناث</w:t>
      </w:r>
      <w:r w:rsidR="00394C78">
        <w:rPr>
          <w:rFonts w:ascii="Simplified Arabic" w:hAnsi="Simplified Arabic" w:cs="Simplified Arabic" w:hint="cs"/>
          <w:sz w:val="28"/>
          <w:szCs w:val="28"/>
          <w:rtl/>
        </w:rPr>
        <w:t xml:space="preserve"> </w:t>
      </w:r>
      <w:r w:rsidR="00394C78">
        <w:rPr>
          <w:rFonts w:ascii="Simplified Arabic" w:hAnsi="Simplified Arabic" w:cs="Simplified Arabic"/>
          <w:sz w:val="28"/>
          <w:szCs w:val="28"/>
          <w:rtl/>
        </w:rPr>
        <w:t>أو زواج ا</w:t>
      </w:r>
      <w:r w:rsidR="00394C78">
        <w:rPr>
          <w:rFonts w:ascii="Simplified Arabic" w:hAnsi="Simplified Arabic" w:cs="Simplified Arabic" w:hint="cs"/>
          <w:sz w:val="28"/>
          <w:szCs w:val="28"/>
          <w:rtl/>
        </w:rPr>
        <w:t>ل</w:t>
      </w:r>
      <w:r w:rsidR="00394C78">
        <w:rPr>
          <w:rFonts w:ascii="Simplified Arabic" w:hAnsi="Simplified Arabic" w:cs="Simplified Arabic"/>
          <w:sz w:val="28"/>
          <w:szCs w:val="28"/>
          <w:rtl/>
        </w:rPr>
        <w:t>أطفال</w:t>
      </w:r>
      <w:r w:rsidR="00394C78">
        <w:rPr>
          <w:rFonts w:ascii="Simplified Arabic" w:hAnsi="Simplified Arabic" w:cs="Simplified Arabic" w:hint="cs"/>
          <w:sz w:val="28"/>
          <w:szCs w:val="28"/>
          <w:rtl/>
        </w:rPr>
        <w:t xml:space="preserve"> </w:t>
      </w:r>
      <w:r w:rsidRPr="00E77429">
        <w:rPr>
          <w:rFonts w:ascii="Simplified Arabic" w:hAnsi="Simplified Arabic" w:cs="Simplified Arabic"/>
          <w:sz w:val="28"/>
          <w:szCs w:val="28"/>
          <w:rtl/>
        </w:rPr>
        <w:t>القسري</w:t>
      </w:r>
      <w:r w:rsidR="00394C78">
        <w:rPr>
          <w:rFonts w:ascii="Simplified Arabic" w:hAnsi="Simplified Arabic" w:cs="Simplified Arabic" w:hint="cs"/>
          <w:sz w:val="28"/>
          <w:szCs w:val="28"/>
          <w:rtl/>
        </w:rPr>
        <w:t xml:space="preserve"> </w:t>
      </w:r>
      <w:r w:rsidRPr="00E77429">
        <w:rPr>
          <w:rFonts w:ascii="Simplified Arabic" w:hAnsi="Simplified Arabic" w:cs="Simplified Arabic"/>
          <w:sz w:val="28"/>
          <w:szCs w:val="28"/>
          <w:rtl/>
        </w:rPr>
        <w:t>وت</w:t>
      </w:r>
      <w:r w:rsidR="00394C78">
        <w:rPr>
          <w:rFonts w:ascii="Simplified Arabic" w:hAnsi="Simplified Arabic" w:cs="Simplified Arabic"/>
          <w:sz w:val="28"/>
          <w:szCs w:val="28"/>
          <w:rtl/>
        </w:rPr>
        <w:t>شمل العادات والتقاليد الضارة ال</w:t>
      </w:r>
      <w:r w:rsidR="00394C78">
        <w:rPr>
          <w:rFonts w:ascii="Simplified Arabic" w:hAnsi="Simplified Arabic" w:cs="Simplified Arabic" w:hint="cs"/>
          <w:sz w:val="28"/>
          <w:szCs w:val="28"/>
          <w:rtl/>
        </w:rPr>
        <w:t>أ</w:t>
      </w:r>
      <w:r w:rsidRPr="00E77429">
        <w:rPr>
          <w:rFonts w:ascii="Simplified Arabic" w:hAnsi="Simplified Arabic" w:cs="Simplified Arabic"/>
          <w:sz w:val="28"/>
          <w:szCs w:val="28"/>
          <w:rtl/>
        </w:rPr>
        <w:t>خرى التي تؤثر على</w:t>
      </w:r>
      <w:r w:rsidR="00394C78">
        <w:rPr>
          <w:rFonts w:ascii="Simplified Arabic" w:hAnsi="Simplified Arabic" w:cs="Simplified Arabic"/>
          <w:sz w:val="28"/>
          <w:szCs w:val="28"/>
          <w:rtl/>
        </w:rPr>
        <w:t xml:space="preserve"> ال</w:t>
      </w:r>
      <w:r w:rsidR="00394C78">
        <w:rPr>
          <w:rFonts w:ascii="Simplified Arabic" w:hAnsi="Simplified Arabic" w:cs="Simplified Arabic" w:hint="cs"/>
          <w:sz w:val="28"/>
          <w:szCs w:val="28"/>
          <w:rtl/>
        </w:rPr>
        <w:t>أ</w:t>
      </w:r>
      <w:r w:rsidR="00394C78">
        <w:rPr>
          <w:rFonts w:ascii="Simplified Arabic" w:hAnsi="Simplified Arabic" w:cs="Simplified Arabic"/>
          <w:sz w:val="28"/>
          <w:szCs w:val="28"/>
          <w:rtl/>
        </w:rPr>
        <w:t>طفال ومن أمثلتها ال</w:t>
      </w:r>
      <w:r w:rsidR="00394C78">
        <w:rPr>
          <w:rFonts w:ascii="Simplified Arabic" w:hAnsi="Simplified Arabic" w:cs="Simplified Arabic" w:hint="cs"/>
          <w:sz w:val="28"/>
          <w:szCs w:val="28"/>
          <w:rtl/>
        </w:rPr>
        <w:t>أ</w:t>
      </w:r>
      <w:r w:rsidRPr="00E77429">
        <w:rPr>
          <w:rFonts w:ascii="Simplified Arabic" w:hAnsi="Simplified Arabic" w:cs="Simplified Arabic"/>
          <w:sz w:val="28"/>
          <w:szCs w:val="28"/>
          <w:rtl/>
        </w:rPr>
        <w:t>فع</w:t>
      </w:r>
      <w:r w:rsidR="00495A5C">
        <w:rPr>
          <w:rFonts w:ascii="Simplified Arabic" w:hAnsi="Simplified Arabic" w:cs="Simplified Arabic"/>
          <w:sz w:val="28"/>
          <w:szCs w:val="28"/>
          <w:rtl/>
        </w:rPr>
        <w:t>ال التالية:</w:t>
      </w:r>
      <w:r w:rsidR="00394C78">
        <w:rPr>
          <w:rFonts w:ascii="Simplified Arabic" w:hAnsi="Simplified Arabic" w:cs="Simplified Arabic"/>
          <w:sz w:val="28"/>
          <w:szCs w:val="28"/>
          <w:rtl/>
        </w:rPr>
        <w:t xml:space="preserve"> إحداث ال</w:t>
      </w:r>
      <w:r w:rsidR="00394C78">
        <w:rPr>
          <w:rFonts w:ascii="Simplified Arabic" w:hAnsi="Simplified Arabic" w:cs="Simplified Arabic" w:hint="cs"/>
          <w:sz w:val="28"/>
          <w:szCs w:val="28"/>
          <w:rtl/>
        </w:rPr>
        <w:t>جروح</w:t>
      </w:r>
      <w:r w:rsidRPr="00E77429">
        <w:rPr>
          <w:rFonts w:ascii="Simplified Arabic" w:hAnsi="Simplified Arabic" w:cs="Simplified Arabic"/>
          <w:sz w:val="28"/>
          <w:szCs w:val="28"/>
          <w:rtl/>
        </w:rPr>
        <w:t xml:space="preserve"> الدائمة، الحرق، الوسم بالنار، طقوس التدشين العنيفة، الزواج القسري، ”جرائم الشرف</w:t>
      </w:r>
      <w:r w:rsidRPr="00E77429">
        <w:rPr>
          <w:rFonts w:ascii="Simplified Arabic" w:hAnsi="Simplified Arabic" w:cs="Simplified Arabic"/>
          <w:sz w:val="28"/>
          <w:szCs w:val="28"/>
        </w:rPr>
        <w:t>“</w:t>
      </w:r>
      <w:r w:rsidRPr="00E77429">
        <w:rPr>
          <w:rFonts w:ascii="Simplified Arabic" w:hAnsi="Simplified Arabic" w:cs="Simplified Arabic"/>
          <w:sz w:val="28"/>
          <w:szCs w:val="28"/>
          <w:rtl/>
        </w:rPr>
        <w:t>، والعنف المتصل بالمهر، طرد األرواح الشريرة، أو ”السحر</w:t>
      </w:r>
      <w:r w:rsidRPr="00E77429">
        <w:rPr>
          <w:rFonts w:ascii="Simplified Arabic" w:hAnsi="Simplified Arabic" w:cs="Simplified Arabic"/>
          <w:sz w:val="28"/>
          <w:szCs w:val="28"/>
        </w:rPr>
        <w:t>“.</w:t>
      </w:r>
    </w:p>
    <w:p w14:paraId="4901E25F" w14:textId="77777777" w:rsidR="00DF0E68" w:rsidRPr="00E77429" w:rsidRDefault="00DF0E68" w:rsidP="00BF0783">
      <w:pPr>
        <w:jc w:val="both"/>
        <w:rPr>
          <w:rFonts w:ascii="Simplified Arabic" w:hAnsi="Simplified Arabic" w:cs="Simplified Arabic"/>
          <w:b/>
          <w:bCs/>
          <w:sz w:val="28"/>
          <w:szCs w:val="28"/>
          <w:u w:val="single"/>
          <w:rtl/>
        </w:rPr>
      </w:pPr>
      <w:r w:rsidRPr="00E77429">
        <w:rPr>
          <w:rFonts w:ascii="Simplified Arabic" w:hAnsi="Simplified Arabic" w:cs="Simplified Arabic"/>
          <w:b/>
          <w:bCs/>
          <w:sz w:val="28"/>
          <w:szCs w:val="28"/>
          <w:u w:val="single"/>
          <w:rtl/>
        </w:rPr>
        <w:t xml:space="preserve">مفهوم الحرمان من الموارد، أو الفرص، أو الخدمات </w:t>
      </w:r>
      <w:r w:rsidRPr="00E77429">
        <w:rPr>
          <w:rFonts w:ascii="Simplified Arabic" w:hAnsi="Simplified Arabic" w:cs="Simplified Arabic"/>
          <w:b/>
          <w:bCs/>
          <w:sz w:val="28"/>
          <w:szCs w:val="28"/>
          <w:u w:val="single"/>
        </w:rPr>
        <w:t>:</w:t>
      </w:r>
      <w:r w:rsidRPr="00E77429">
        <w:rPr>
          <w:rFonts w:ascii="Simplified Arabic" w:hAnsi="Simplified Arabic" w:cs="Simplified Arabic"/>
          <w:b/>
          <w:bCs/>
          <w:sz w:val="28"/>
          <w:szCs w:val="28"/>
          <w:u w:val="single"/>
          <w:rtl/>
        </w:rPr>
        <w:t xml:space="preserve"> </w:t>
      </w:r>
    </w:p>
    <w:p w14:paraId="4F3DAD5C" w14:textId="383A71B1" w:rsidR="00FC1719" w:rsidRPr="00E77429" w:rsidRDefault="00DF0E68"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Pr>
        <w:t xml:space="preserve"> </w:t>
      </w:r>
      <w:r w:rsidRPr="00E77429">
        <w:rPr>
          <w:rFonts w:ascii="Simplified Arabic" w:hAnsi="Simplified Arabic" w:cs="Simplified Arabic"/>
          <w:sz w:val="28"/>
          <w:szCs w:val="28"/>
          <w:rtl/>
        </w:rPr>
        <w:t>الحرمان من الوص</w:t>
      </w:r>
      <w:r w:rsidR="00495A5C">
        <w:rPr>
          <w:rFonts w:ascii="Simplified Arabic" w:hAnsi="Simplified Arabic" w:cs="Simplified Arabic"/>
          <w:sz w:val="28"/>
          <w:szCs w:val="28"/>
          <w:rtl/>
        </w:rPr>
        <w:t>ول العادل إلى الموارد/الأصول ال</w:t>
      </w:r>
      <w:r w:rsidR="00495A5C">
        <w:rPr>
          <w:rFonts w:ascii="Simplified Arabic" w:hAnsi="Simplified Arabic" w:cs="Simplified Arabic" w:hint="cs"/>
          <w:sz w:val="28"/>
          <w:szCs w:val="28"/>
          <w:rtl/>
          <w:lang w:bidi="ar-EG"/>
        </w:rPr>
        <w:t>ا</w:t>
      </w:r>
      <w:r w:rsidR="00495A5C" w:rsidRPr="00E77429">
        <w:rPr>
          <w:rFonts w:ascii="Simplified Arabic" w:hAnsi="Simplified Arabic" w:cs="Simplified Arabic" w:hint="cs"/>
          <w:sz w:val="28"/>
          <w:szCs w:val="28"/>
          <w:rtl/>
        </w:rPr>
        <w:t>قتصادي</w:t>
      </w:r>
      <w:r w:rsidR="00495A5C" w:rsidRPr="00E77429">
        <w:rPr>
          <w:rFonts w:ascii="Simplified Arabic" w:hAnsi="Simplified Arabic" w:cs="Simplified Arabic" w:hint="eastAsia"/>
          <w:sz w:val="28"/>
          <w:szCs w:val="28"/>
          <w:rtl/>
        </w:rPr>
        <w:t>ة</w:t>
      </w:r>
      <w:r w:rsidRPr="00E77429">
        <w:rPr>
          <w:rFonts w:ascii="Simplified Arabic" w:hAnsi="Simplified Arabic" w:cs="Simplified Arabic"/>
          <w:sz w:val="28"/>
          <w:szCs w:val="28"/>
          <w:rtl/>
        </w:rPr>
        <w:t xml:space="preserve"> أو فرص كسب الرزق، التعليم، الصحة أو غيرها من الخدمات الأجتماعية</w:t>
      </w:r>
      <w:r w:rsidR="00495A5C">
        <w:rPr>
          <w:rFonts w:ascii="Simplified Arabic" w:hAnsi="Simplified Arabic" w:cs="Simplified Arabic"/>
          <w:sz w:val="28"/>
          <w:szCs w:val="28"/>
          <w:rtl/>
        </w:rPr>
        <w:t>. وتشمل الأمثلة على ذلك: منع ا</w:t>
      </w:r>
      <w:r w:rsidR="00495A5C">
        <w:rPr>
          <w:rFonts w:ascii="Simplified Arabic" w:hAnsi="Simplified Arabic" w:cs="Simplified Arabic" w:hint="cs"/>
          <w:sz w:val="28"/>
          <w:szCs w:val="28"/>
          <w:rtl/>
        </w:rPr>
        <w:t>ل</w:t>
      </w:r>
      <w:r w:rsidR="00495A5C">
        <w:rPr>
          <w:rFonts w:ascii="Simplified Arabic" w:hAnsi="Simplified Arabic" w:cs="Simplified Arabic"/>
          <w:sz w:val="28"/>
          <w:szCs w:val="28"/>
          <w:rtl/>
        </w:rPr>
        <w:t>أرملة من الميراث، ال</w:t>
      </w:r>
      <w:r w:rsidR="00495A5C">
        <w:rPr>
          <w:rFonts w:ascii="Simplified Arabic" w:hAnsi="Simplified Arabic" w:cs="Simplified Arabic" w:hint="cs"/>
          <w:sz w:val="28"/>
          <w:szCs w:val="28"/>
          <w:rtl/>
        </w:rPr>
        <w:t>ل</w:t>
      </w:r>
      <w:r w:rsidR="00495A5C">
        <w:rPr>
          <w:rFonts w:ascii="Simplified Arabic" w:hAnsi="Simplified Arabic" w:cs="Simplified Arabic"/>
          <w:sz w:val="28"/>
          <w:szCs w:val="28"/>
          <w:rtl/>
        </w:rPr>
        <w:t>ستي</w:t>
      </w:r>
      <w:r w:rsidRPr="00E77429">
        <w:rPr>
          <w:rFonts w:ascii="Simplified Arabic" w:hAnsi="Simplified Arabic" w:cs="Simplified Arabic"/>
          <w:sz w:val="28"/>
          <w:szCs w:val="28"/>
          <w:rtl/>
        </w:rPr>
        <w:t>ل</w:t>
      </w:r>
      <w:r w:rsidR="00495A5C">
        <w:rPr>
          <w:rFonts w:ascii="Simplified Arabic" w:hAnsi="Simplified Arabic" w:cs="Simplified Arabic" w:hint="cs"/>
          <w:sz w:val="28"/>
          <w:szCs w:val="28"/>
          <w:rtl/>
        </w:rPr>
        <w:t>ا</w:t>
      </w:r>
      <w:r w:rsidRPr="00E77429">
        <w:rPr>
          <w:rFonts w:ascii="Simplified Arabic" w:hAnsi="Simplified Arabic" w:cs="Simplified Arabic"/>
          <w:sz w:val="28"/>
          <w:szCs w:val="28"/>
          <w:rtl/>
        </w:rPr>
        <w:t>ء عنوة على الأر</w:t>
      </w:r>
      <w:r w:rsidR="00495A5C">
        <w:rPr>
          <w:rFonts w:ascii="Simplified Arabic" w:hAnsi="Simplified Arabic" w:cs="Simplified Arabic"/>
          <w:sz w:val="28"/>
          <w:szCs w:val="28"/>
          <w:rtl/>
        </w:rPr>
        <w:t>باح من قبل شريك أو أحد أفراد ا</w:t>
      </w:r>
      <w:r w:rsidR="00495A5C">
        <w:rPr>
          <w:rFonts w:ascii="Simplified Arabic" w:hAnsi="Simplified Arabic" w:cs="Simplified Arabic" w:hint="cs"/>
          <w:sz w:val="28"/>
          <w:szCs w:val="28"/>
          <w:rtl/>
        </w:rPr>
        <w:t>ل</w:t>
      </w:r>
      <w:r w:rsidR="00495A5C">
        <w:rPr>
          <w:rFonts w:ascii="Simplified Arabic" w:hAnsi="Simplified Arabic" w:cs="Simplified Arabic"/>
          <w:sz w:val="28"/>
          <w:szCs w:val="28"/>
          <w:rtl/>
        </w:rPr>
        <w:t>أ</w:t>
      </w:r>
      <w:r w:rsidRPr="00E77429">
        <w:rPr>
          <w:rFonts w:ascii="Simplified Arabic" w:hAnsi="Simplified Arabic" w:cs="Simplified Arabic"/>
          <w:sz w:val="28"/>
          <w:szCs w:val="28"/>
          <w:rtl/>
        </w:rPr>
        <w:t>سرة، منع المرأة من استخدام وسائل تنظيم الأس</w:t>
      </w:r>
      <w:r w:rsidR="00495A5C">
        <w:rPr>
          <w:rFonts w:ascii="Simplified Arabic" w:hAnsi="Simplified Arabic" w:cs="Simplified Arabic"/>
          <w:sz w:val="28"/>
          <w:szCs w:val="28"/>
          <w:rtl/>
        </w:rPr>
        <w:t xml:space="preserve">رة، منع الفتاة </w:t>
      </w:r>
      <w:r w:rsidR="00495A5C">
        <w:rPr>
          <w:rFonts w:ascii="Simplified Arabic" w:hAnsi="Simplified Arabic" w:cs="Simplified Arabic"/>
          <w:sz w:val="28"/>
          <w:szCs w:val="28"/>
          <w:rtl/>
        </w:rPr>
        <w:lastRenderedPageBreak/>
        <w:t>من ال</w:t>
      </w:r>
      <w:r w:rsidRPr="00E77429">
        <w:rPr>
          <w:rFonts w:ascii="Simplified Arabic" w:hAnsi="Simplified Arabic" w:cs="Simplified Arabic"/>
          <w:sz w:val="28"/>
          <w:szCs w:val="28"/>
          <w:rtl/>
        </w:rPr>
        <w:t xml:space="preserve">نتظام في المدرسة، إلخ. وتشمل هذه </w:t>
      </w:r>
      <w:r w:rsidR="00CD0DEC" w:rsidRPr="00C50059">
        <w:rPr>
          <w:rFonts w:ascii="Simplified Arabic" w:hAnsi="Simplified Arabic" w:cs="Simplified Arabic"/>
          <w:sz w:val="28"/>
          <w:szCs w:val="28"/>
          <w:rtl/>
        </w:rPr>
        <w:t>الفئة ”ال</w:t>
      </w:r>
      <w:r w:rsidR="00CD0DEC" w:rsidRPr="00C50059">
        <w:rPr>
          <w:rFonts w:ascii="Simplified Arabic" w:hAnsi="Simplified Arabic" w:cs="Simplified Arabic" w:hint="cs"/>
          <w:sz w:val="28"/>
          <w:szCs w:val="28"/>
          <w:rtl/>
        </w:rPr>
        <w:t>إ</w:t>
      </w:r>
      <w:r w:rsidR="00CD0DEC" w:rsidRPr="00C50059">
        <w:rPr>
          <w:rFonts w:ascii="Simplified Arabic" w:hAnsi="Simplified Arabic" w:cs="Simplified Arabic"/>
          <w:sz w:val="28"/>
          <w:szCs w:val="28"/>
          <w:rtl/>
        </w:rPr>
        <w:t>ساءة ال</w:t>
      </w:r>
      <w:r w:rsidR="00CD0DEC" w:rsidRPr="00C50059">
        <w:rPr>
          <w:rFonts w:ascii="Simplified Arabic" w:hAnsi="Simplified Arabic" w:cs="Simplified Arabic" w:hint="cs"/>
          <w:sz w:val="28"/>
          <w:szCs w:val="28"/>
          <w:rtl/>
        </w:rPr>
        <w:t>ا</w:t>
      </w:r>
      <w:r w:rsidRPr="00C50059">
        <w:rPr>
          <w:rFonts w:ascii="Simplified Arabic" w:hAnsi="Simplified Arabic" w:cs="Simplified Arabic"/>
          <w:sz w:val="28"/>
          <w:szCs w:val="28"/>
          <w:rtl/>
        </w:rPr>
        <w:t>قتصادية“، كما يجوز أن تشمل بعض أفعال الحبس</w:t>
      </w:r>
      <w:r w:rsidRPr="00C50059">
        <w:rPr>
          <w:rFonts w:ascii="Simplified Arabic" w:hAnsi="Simplified Arabic" w:cs="Simplified Arabic"/>
          <w:sz w:val="28"/>
          <w:szCs w:val="28"/>
        </w:rPr>
        <w:t>.</w:t>
      </w:r>
    </w:p>
    <w:p w14:paraId="2DFCB579" w14:textId="77777777" w:rsidR="00DF0E68" w:rsidRPr="00E77429" w:rsidRDefault="00DF0E68" w:rsidP="00BF0783">
      <w:pPr>
        <w:jc w:val="both"/>
        <w:rPr>
          <w:rFonts w:ascii="Simplified Arabic" w:hAnsi="Simplified Arabic" w:cs="Simplified Arabic"/>
          <w:b/>
          <w:bCs/>
          <w:sz w:val="28"/>
          <w:szCs w:val="28"/>
          <w:u w:val="single"/>
          <w:rtl/>
        </w:rPr>
      </w:pPr>
      <w:r w:rsidRPr="00E77429">
        <w:rPr>
          <w:rFonts w:ascii="Simplified Arabic" w:hAnsi="Simplified Arabic" w:cs="Simplified Arabic"/>
          <w:b/>
          <w:bCs/>
          <w:sz w:val="28"/>
          <w:szCs w:val="28"/>
          <w:u w:val="single"/>
          <w:rtl/>
        </w:rPr>
        <w:t>زواج الأطفال</w:t>
      </w:r>
      <w:r w:rsidRPr="00E77429">
        <w:rPr>
          <w:rFonts w:ascii="Simplified Arabic" w:hAnsi="Simplified Arabic" w:cs="Simplified Arabic"/>
          <w:b/>
          <w:bCs/>
          <w:sz w:val="28"/>
          <w:szCs w:val="28"/>
          <w:u w:val="single"/>
        </w:rPr>
        <w:t xml:space="preserve">: </w:t>
      </w:r>
    </w:p>
    <w:p w14:paraId="52CAA51E" w14:textId="607EF61D" w:rsidR="00DF0E68" w:rsidRPr="00E77429" w:rsidRDefault="00DF0E68"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هو زواج رسمي أو ا</w:t>
      </w:r>
      <w:r w:rsidR="00495A5C">
        <w:rPr>
          <w:rFonts w:ascii="Simplified Arabic" w:hAnsi="Simplified Arabic" w:cs="Simplified Arabic"/>
          <w:sz w:val="28"/>
          <w:szCs w:val="28"/>
          <w:rtl/>
        </w:rPr>
        <w:t>قتران غير رسمي قبل بلوغ سن 18 ً</w:t>
      </w:r>
      <w:r w:rsidRPr="00E77429">
        <w:rPr>
          <w:rFonts w:ascii="Simplified Arabic" w:hAnsi="Simplified Arabic" w:cs="Simplified Arabic"/>
          <w:sz w:val="28"/>
          <w:szCs w:val="28"/>
          <w:rtl/>
        </w:rPr>
        <w:t>عاما، وهو حقيقة واقعة بالنسبة للفتيان ً والفتيات، على الرغم من أن الفتيات أكثر تضررا بشكل غير متناسب</w:t>
      </w:r>
      <w:r w:rsidRPr="00E77429">
        <w:rPr>
          <w:rFonts w:ascii="Simplified Arabic" w:hAnsi="Simplified Arabic" w:cs="Simplified Arabic"/>
          <w:sz w:val="28"/>
          <w:szCs w:val="28"/>
        </w:rPr>
        <w:t>.</w:t>
      </w:r>
    </w:p>
    <w:p w14:paraId="432D58A6" w14:textId="77777777" w:rsidR="00DF0E68" w:rsidRPr="00E77429" w:rsidRDefault="00DF0E68" w:rsidP="00BF0783">
      <w:pPr>
        <w:jc w:val="both"/>
        <w:rPr>
          <w:rFonts w:ascii="Simplified Arabic" w:hAnsi="Simplified Arabic" w:cs="Simplified Arabic"/>
          <w:sz w:val="28"/>
          <w:szCs w:val="28"/>
          <w:rtl/>
        </w:rPr>
      </w:pPr>
    </w:p>
    <w:p w14:paraId="3DAEAF99" w14:textId="1602FED9" w:rsidR="00DF0E68" w:rsidRPr="00E77429" w:rsidRDefault="00DF0E68" w:rsidP="00BF0783">
      <w:pPr>
        <w:jc w:val="both"/>
        <w:rPr>
          <w:rFonts w:ascii="Simplified Arabic" w:hAnsi="Simplified Arabic" w:cs="Simplified Arabic"/>
          <w:b/>
          <w:bCs/>
          <w:sz w:val="28"/>
          <w:szCs w:val="28"/>
          <w:u w:val="single"/>
          <w:rtl/>
        </w:rPr>
      </w:pPr>
      <w:r w:rsidRPr="00E77429">
        <w:rPr>
          <w:rFonts w:ascii="Simplified Arabic" w:hAnsi="Simplified Arabic" w:cs="Simplified Arabic"/>
          <w:b/>
          <w:bCs/>
          <w:sz w:val="28"/>
          <w:szCs w:val="28"/>
          <w:u w:val="single"/>
          <w:rtl/>
        </w:rPr>
        <w:t>العنف المبني عل</w:t>
      </w:r>
      <w:r w:rsidR="00495A5C">
        <w:rPr>
          <w:rFonts w:ascii="Simplified Arabic" w:hAnsi="Simplified Arabic" w:cs="Simplified Arabic"/>
          <w:b/>
          <w:bCs/>
          <w:sz w:val="28"/>
          <w:szCs w:val="28"/>
          <w:u w:val="single"/>
          <w:rtl/>
        </w:rPr>
        <w:t>ى النوع الأجتماعي في الحالات ال</w:t>
      </w:r>
      <w:r w:rsidR="00495A5C">
        <w:rPr>
          <w:rFonts w:ascii="Simplified Arabic" w:hAnsi="Simplified Arabic" w:cs="Simplified Arabic" w:hint="cs"/>
          <w:b/>
          <w:bCs/>
          <w:sz w:val="28"/>
          <w:szCs w:val="28"/>
          <w:u w:val="single"/>
          <w:rtl/>
        </w:rPr>
        <w:t>إ</w:t>
      </w:r>
      <w:r w:rsidRPr="00E77429">
        <w:rPr>
          <w:rFonts w:ascii="Simplified Arabic" w:hAnsi="Simplified Arabic" w:cs="Simplified Arabic"/>
          <w:b/>
          <w:bCs/>
          <w:sz w:val="28"/>
          <w:szCs w:val="28"/>
          <w:u w:val="single"/>
          <w:rtl/>
        </w:rPr>
        <w:t>نسانية</w:t>
      </w:r>
    </w:p>
    <w:p w14:paraId="71934B82" w14:textId="040A6AEC" w:rsidR="00DF0E68" w:rsidRPr="00E77429" w:rsidRDefault="00DF0E68" w:rsidP="00BF0783">
      <w:pPr>
        <w:pStyle w:val="ListParagraph"/>
        <w:numPr>
          <w:ilvl w:val="0"/>
          <w:numId w:val="29"/>
        </w:numPr>
        <w:spacing w:after="160"/>
        <w:jc w:val="both"/>
        <w:rPr>
          <w:rFonts w:ascii="Simplified Arabic" w:hAnsi="Simplified Arabic" w:cs="Simplified Arabic"/>
          <w:sz w:val="28"/>
          <w:szCs w:val="28"/>
          <w:rtl/>
        </w:rPr>
      </w:pPr>
      <w:r w:rsidRPr="00E77429">
        <w:rPr>
          <w:rFonts w:ascii="Simplified Arabic" w:hAnsi="Simplified Arabic" w:cs="Simplified Arabic"/>
          <w:sz w:val="28"/>
          <w:szCs w:val="28"/>
          <w:rtl/>
        </w:rPr>
        <w:t>تكمن الأسباب الجذري</w:t>
      </w:r>
      <w:r w:rsidR="00495A5C">
        <w:rPr>
          <w:rFonts w:ascii="Simplified Arabic" w:hAnsi="Simplified Arabic" w:cs="Simplified Arabic"/>
          <w:sz w:val="28"/>
          <w:szCs w:val="28"/>
          <w:rtl/>
        </w:rPr>
        <w:t>ة للعنف القائم على أساس النوع ا</w:t>
      </w:r>
      <w:r w:rsidRPr="00E77429">
        <w:rPr>
          <w:rFonts w:ascii="Simplified Arabic" w:hAnsi="Simplified Arabic" w:cs="Simplified Arabic"/>
          <w:sz w:val="28"/>
          <w:szCs w:val="28"/>
          <w:rtl/>
        </w:rPr>
        <w:t>ل</w:t>
      </w:r>
      <w:r w:rsidR="00495A5C">
        <w:rPr>
          <w:rFonts w:ascii="Simplified Arabic" w:hAnsi="Simplified Arabic" w:cs="Simplified Arabic" w:hint="cs"/>
          <w:sz w:val="28"/>
          <w:szCs w:val="28"/>
          <w:rtl/>
        </w:rPr>
        <w:t>ا</w:t>
      </w:r>
      <w:r w:rsidRPr="00E77429">
        <w:rPr>
          <w:rFonts w:ascii="Simplified Arabic" w:hAnsi="Simplified Arabic" w:cs="Simplified Arabic"/>
          <w:sz w:val="28"/>
          <w:szCs w:val="28"/>
          <w:rtl/>
        </w:rPr>
        <w:t>جتماعي في ممارسات التمييز بين الجنسين، ومواقف المجتمع تجاه ذلك التمييز والتي أدت بطبيعة الحال إلى اختلاف النظرة بين الرجل والمرأة من حيث القوة، حيث توجد المرأة في موقع أدنى من موقع الرجل</w:t>
      </w:r>
      <w:r w:rsidRPr="00E77429">
        <w:rPr>
          <w:rFonts w:ascii="Simplified Arabic" w:hAnsi="Simplified Arabic" w:cs="Simplified Arabic"/>
          <w:sz w:val="28"/>
          <w:szCs w:val="28"/>
        </w:rPr>
        <w:t>.</w:t>
      </w:r>
    </w:p>
    <w:p w14:paraId="3AC4ACA5" w14:textId="665B3339" w:rsidR="00DF0E68" w:rsidRPr="00E77429" w:rsidRDefault="00495A5C" w:rsidP="00BF0783">
      <w:pPr>
        <w:pStyle w:val="ListParagraph"/>
        <w:numPr>
          <w:ilvl w:val="0"/>
          <w:numId w:val="29"/>
        </w:numPr>
        <w:spacing w:after="160"/>
        <w:jc w:val="both"/>
        <w:rPr>
          <w:rFonts w:ascii="Simplified Arabic" w:hAnsi="Simplified Arabic" w:cs="Simplified Arabic"/>
          <w:sz w:val="28"/>
          <w:szCs w:val="28"/>
        </w:rPr>
      </w:pPr>
      <w:r>
        <w:rPr>
          <w:rFonts w:ascii="Simplified Arabic" w:hAnsi="Simplified Arabic" w:cs="Simplified Arabic" w:hint="cs"/>
          <w:sz w:val="28"/>
          <w:szCs w:val="28"/>
          <w:rtl/>
        </w:rPr>
        <w:t>يترتب على ا</w:t>
      </w:r>
      <w:r w:rsidR="00DF0E68" w:rsidRPr="00E77429">
        <w:rPr>
          <w:rFonts w:ascii="Simplified Arabic" w:hAnsi="Simplified Arabic" w:cs="Simplified Arabic"/>
          <w:sz w:val="28"/>
          <w:szCs w:val="28"/>
          <w:rtl/>
        </w:rPr>
        <w:t xml:space="preserve">لعنف المبني على النوع الأجتماعي في الحالات </w:t>
      </w:r>
      <w:r>
        <w:rPr>
          <w:rFonts w:ascii="Simplified Arabic" w:hAnsi="Simplified Arabic" w:cs="Simplified Arabic"/>
          <w:sz w:val="28"/>
          <w:szCs w:val="28"/>
          <w:rtl/>
        </w:rPr>
        <w:t>الانسانية العديد من النتائج وال</w:t>
      </w:r>
      <w:r>
        <w:rPr>
          <w:rFonts w:ascii="Simplified Arabic" w:hAnsi="Simplified Arabic" w:cs="Simplified Arabic" w:hint="cs"/>
          <w:sz w:val="28"/>
          <w:szCs w:val="28"/>
          <w:rtl/>
        </w:rPr>
        <w:t>آ</w:t>
      </w:r>
      <w:r w:rsidR="00DF0E68" w:rsidRPr="00E77429">
        <w:rPr>
          <w:rFonts w:ascii="Simplified Arabic" w:hAnsi="Simplified Arabic" w:cs="Simplified Arabic"/>
          <w:sz w:val="28"/>
          <w:szCs w:val="28"/>
          <w:rtl/>
        </w:rPr>
        <w:t>ثار على ا</w:t>
      </w:r>
      <w:r>
        <w:rPr>
          <w:rFonts w:ascii="Simplified Arabic" w:hAnsi="Simplified Arabic" w:cs="Simplified Arabic"/>
          <w:sz w:val="28"/>
          <w:szCs w:val="28"/>
          <w:rtl/>
        </w:rPr>
        <w:t>لمستوى الصحي الجسدي والسلوكي وا</w:t>
      </w:r>
      <w:r w:rsidR="00DF0E68" w:rsidRPr="00E77429">
        <w:rPr>
          <w:rFonts w:ascii="Simplified Arabic" w:hAnsi="Simplified Arabic" w:cs="Simplified Arabic"/>
          <w:sz w:val="28"/>
          <w:szCs w:val="28"/>
          <w:rtl/>
        </w:rPr>
        <w:t>ل</w:t>
      </w:r>
      <w:r>
        <w:rPr>
          <w:rFonts w:ascii="Simplified Arabic" w:hAnsi="Simplified Arabic" w:cs="Simplified Arabic" w:hint="cs"/>
          <w:sz w:val="28"/>
          <w:szCs w:val="28"/>
          <w:rtl/>
        </w:rPr>
        <w:t>ا</w:t>
      </w:r>
      <w:r w:rsidR="00DF0E68" w:rsidRPr="00E77429">
        <w:rPr>
          <w:rFonts w:ascii="Simplified Arabic" w:hAnsi="Simplified Arabic" w:cs="Simplified Arabic"/>
          <w:sz w:val="28"/>
          <w:szCs w:val="28"/>
          <w:rtl/>
        </w:rPr>
        <w:t>جتماعي، كما يؤثر على أسرة الناجي والمعالين من قبله كما يؤثر على المجتمع وعلى مرتكبي العنف بطبيعة الحال</w:t>
      </w:r>
      <w:r w:rsidR="00DF0E68" w:rsidRPr="00E77429">
        <w:rPr>
          <w:rFonts w:ascii="Simplified Arabic" w:hAnsi="Simplified Arabic" w:cs="Simplified Arabic"/>
          <w:sz w:val="28"/>
          <w:szCs w:val="28"/>
        </w:rPr>
        <w:t>.</w:t>
      </w:r>
    </w:p>
    <w:p w14:paraId="3366E73B" w14:textId="77777777" w:rsidR="00DF0E68" w:rsidRPr="00E77429" w:rsidRDefault="00DF0E68" w:rsidP="00BF0783">
      <w:pPr>
        <w:jc w:val="both"/>
        <w:rPr>
          <w:rFonts w:ascii="Simplified Arabic" w:hAnsi="Simplified Arabic" w:cs="Simplified Arabic"/>
          <w:sz w:val="28"/>
          <w:szCs w:val="28"/>
          <w:rtl/>
        </w:rPr>
      </w:pPr>
    </w:p>
    <w:p w14:paraId="0DC19455" w14:textId="77777777" w:rsidR="00DF0E68" w:rsidRPr="00E77429" w:rsidRDefault="00DF0E68" w:rsidP="00BF0783">
      <w:pPr>
        <w:jc w:val="both"/>
        <w:rPr>
          <w:rFonts w:ascii="Simplified Arabic" w:hAnsi="Simplified Arabic" w:cs="Simplified Arabic"/>
          <w:sz w:val="28"/>
          <w:szCs w:val="28"/>
          <w:rtl/>
        </w:rPr>
      </w:pPr>
    </w:p>
    <w:p w14:paraId="566448CF" w14:textId="77777777" w:rsidR="00DF0E68" w:rsidRPr="00E77429" w:rsidRDefault="00DF0E68" w:rsidP="00BF0783">
      <w:pPr>
        <w:jc w:val="both"/>
        <w:rPr>
          <w:rFonts w:ascii="Simplified Arabic" w:hAnsi="Simplified Arabic" w:cs="Simplified Arabic"/>
          <w:sz w:val="28"/>
          <w:szCs w:val="28"/>
          <w:rtl/>
        </w:rPr>
      </w:pPr>
    </w:p>
    <w:p w14:paraId="604A156C" w14:textId="77777777" w:rsidR="00DF0E68" w:rsidRPr="00E77429" w:rsidRDefault="00DF0E68" w:rsidP="00BF0783">
      <w:pPr>
        <w:jc w:val="both"/>
        <w:rPr>
          <w:rFonts w:ascii="Simplified Arabic" w:hAnsi="Simplified Arabic" w:cs="Simplified Arabic"/>
          <w:sz w:val="28"/>
          <w:szCs w:val="28"/>
          <w:rtl/>
        </w:rPr>
      </w:pPr>
    </w:p>
    <w:p w14:paraId="1524C37A" w14:textId="77777777" w:rsidR="00DF0E68" w:rsidRPr="00E77429" w:rsidRDefault="00DF0E68" w:rsidP="00BF0783">
      <w:pPr>
        <w:jc w:val="both"/>
        <w:rPr>
          <w:rFonts w:ascii="Simplified Arabic" w:hAnsi="Simplified Arabic" w:cs="Simplified Arabic"/>
          <w:sz w:val="28"/>
          <w:szCs w:val="28"/>
          <w:rtl/>
        </w:rPr>
      </w:pPr>
    </w:p>
    <w:p w14:paraId="419C8CD8" w14:textId="70AD58A1" w:rsidR="004C74E8" w:rsidRPr="00E77429" w:rsidRDefault="004C74E8"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br w:type="page"/>
      </w:r>
    </w:p>
    <w:p w14:paraId="686FE900" w14:textId="0CF12A12" w:rsidR="001F4909" w:rsidRPr="00E77429" w:rsidRDefault="00EA455C" w:rsidP="00BF0783">
      <w:pPr>
        <w:pStyle w:val="Heading2"/>
        <w:jc w:val="both"/>
        <w:rPr>
          <w:rFonts w:ascii="Simplified Arabic" w:hAnsi="Simplified Arabic" w:cs="Simplified Arabic"/>
          <w:sz w:val="32"/>
          <w:szCs w:val="32"/>
          <w:rtl/>
          <w:lang w:bidi="ar-EG"/>
        </w:rPr>
      </w:pPr>
      <w:bookmarkStart w:id="8" w:name="_Toc74466404"/>
      <w:r w:rsidRPr="00E77429">
        <w:rPr>
          <w:rFonts w:ascii="Simplified Arabic" w:hAnsi="Simplified Arabic" w:cs="Simplified Arabic"/>
          <w:sz w:val="32"/>
          <w:szCs w:val="32"/>
          <w:rtl/>
          <w:lang w:bidi="ar-EG"/>
        </w:rPr>
        <w:lastRenderedPageBreak/>
        <w:t>أهمية البحث</w:t>
      </w:r>
      <w:bookmarkEnd w:id="8"/>
      <w:r w:rsidRPr="00E77429">
        <w:rPr>
          <w:rFonts w:ascii="Simplified Arabic" w:hAnsi="Simplified Arabic" w:cs="Simplified Arabic"/>
          <w:sz w:val="32"/>
          <w:szCs w:val="32"/>
          <w:rtl/>
          <w:lang w:bidi="ar-EG"/>
        </w:rPr>
        <w:t xml:space="preserve"> </w:t>
      </w:r>
      <w:r w:rsidR="001F4909" w:rsidRPr="00E77429">
        <w:rPr>
          <w:rFonts w:ascii="Simplified Arabic" w:hAnsi="Simplified Arabic" w:cs="Simplified Arabic"/>
          <w:sz w:val="32"/>
          <w:szCs w:val="32"/>
          <w:rtl/>
          <w:lang w:bidi="ar-EG"/>
        </w:rPr>
        <w:t xml:space="preserve"> </w:t>
      </w:r>
    </w:p>
    <w:p w14:paraId="60A872CB" w14:textId="77777777" w:rsidR="00BF0783" w:rsidRDefault="00BF0783" w:rsidP="00BF0783">
      <w:pPr>
        <w:pStyle w:val="NoSpacing"/>
        <w:jc w:val="both"/>
        <w:rPr>
          <w:rFonts w:ascii="Simplified Arabic" w:hAnsi="Simplified Arabic" w:cs="Simplified Arabic"/>
          <w:sz w:val="28"/>
          <w:szCs w:val="28"/>
          <w:lang w:bidi="ar-EG"/>
        </w:rPr>
      </w:pPr>
    </w:p>
    <w:p w14:paraId="51FB25BB" w14:textId="6D545360" w:rsidR="008B3119" w:rsidRPr="00E77429" w:rsidRDefault="008B3119" w:rsidP="00495A5C">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 xml:space="preserve">يقارب معدل زواج الأطفال في الشرق الأوسط وشمال أفريقيا المعدل العالمي، حيث يتم زواج واحدة من بين كل خمس نساء صغيرات السن في المنطقة قبل سن الثامنة عشر، ويتم زواج طفلة من بين كل 25 قبل عيد ميلادها الخامس عشر. وهذا يعني، أن الإقليم يُعتبر الآن موطنا لما يقارب 40 مليون </w:t>
      </w:r>
      <w:r w:rsidR="00495A5C" w:rsidRPr="00E77429">
        <w:rPr>
          <w:rFonts w:ascii="Simplified Arabic" w:hAnsi="Simplified Arabic" w:cs="Simplified Arabic"/>
          <w:sz w:val="28"/>
          <w:szCs w:val="28"/>
          <w:rtl/>
          <w:lang w:bidi="ar-EG"/>
        </w:rPr>
        <w:t xml:space="preserve">عروس </w:t>
      </w:r>
      <w:r w:rsidRPr="00E77429">
        <w:rPr>
          <w:rFonts w:ascii="Simplified Arabic" w:hAnsi="Simplified Arabic" w:cs="Simplified Arabic"/>
          <w:sz w:val="28"/>
          <w:szCs w:val="28"/>
          <w:rtl/>
          <w:lang w:bidi="ar-EG"/>
        </w:rPr>
        <w:t>طفلة، بما في ذلك الطفلات المتزوجات الآن والنساء اللاتي تزوجن وهن طفلات. وحسب قواعد بيانات اليونيسيف لعام 2019، فإن 17 % من النساء في عمر يتراوح بين 20- 24 في مصر، و 13 % في المغرب، و28 % في العراق، و8 % في الاْردن، و6 % في لبنان، و3 % في الجزائر، تزوجن او أصبحن شريكات حياة قبل سن الثامنة عشر.</w:t>
      </w:r>
    </w:p>
    <w:p w14:paraId="4FDF915A" w14:textId="04B343F1" w:rsidR="008B3119" w:rsidRPr="00E77429" w:rsidRDefault="008B3119"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خلال الخمسة وعشرين عاما الماضية، تراجع انتشار زواج الأطفال من 1 من بين كل 3 إلى 1</w:t>
      </w:r>
      <w:r w:rsidR="00495A5C">
        <w:rPr>
          <w:rFonts w:ascii="Simplified Arabic" w:hAnsi="Simplified Arabic" w:cs="Simplified Arabic"/>
          <w:sz w:val="28"/>
          <w:szCs w:val="28"/>
          <w:rtl/>
          <w:lang w:bidi="ar-EG"/>
        </w:rPr>
        <w:t xml:space="preserve"> من بين كل 5 من النساء الصغيرات، ولكن، يبدو</w:t>
      </w:r>
      <w:r w:rsidRPr="00E77429">
        <w:rPr>
          <w:rFonts w:ascii="Simplified Arabic" w:hAnsi="Simplified Arabic" w:cs="Simplified Arabic"/>
          <w:sz w:val="28"/>
          <w:szCs w:val="28"/>
          <w:rtl/>
          <w:lang w:bidi="ar-EG"/>
        </w:rPr>
        <w:t xml:space="preserve"> أن التقدم توقف خلال العقد الماضي. وستكون هناك حاجة لتسريع الخطى لأقصى ما يمكن من أجل تلبية </w:t>
      </w:r>
      <w:hyperlink r:id="rId10" w:history="1">
        <w:r w:rsidRPr="00E77429">
          <w:rPr>
            <w:rFonts w:ascii="Simplified Arabic" w:hAnsi="Simplified Arabic" w:cs="Simplified Arabic"/>
            <w:sz w:val="28"/>
            <w:szCs w:val="28"/>
            <w:rtl/>
            <w:lang w:bidi="ar-EG"/>
          </w:rPr>
          <w:t>أهداف التنمية المستدامة</w:t>
        </w:r>
      </w:hyperlink>
      <w:r w:rsidRPr="00E77429">
        <w:rPr>
          <w:rFonts w:ascii="Simplified Arabic" w:hAnsi="Simplified Arabic" w:cs="Simplified Arabic"/>
          <w:sz w:val="28"/>
          <w:szCs w:val="28"/>
          <w:rtl/>
          <w:lang w:bidi="ar-EG"/>
        </w:rPr>
        <w:t> التي تستهدف القضاء على ممارسة زواج الأطفال بحلول عام 2030.</w:t>
      </w:r>
    </w:p>
    <w:p w14:paraId="4D2CDDE3" w14:textId="77777777" w:rsidR="00560BE0" w:rsidRPr="00E77429" w:rsidRDefault="00560BE0" w:rsidP="00BF0783">
      <w:pPr>
        <w:pStyle w:val="NoSpacing"/>
        <w:jc w:val="both"/>
        <w:rPr>
          <w:rFonts w:ascii="Simplified Arabic" w:hAnsi="Simplified Arabic" w:cs="Simplified Arabic"/>
          <w:sz w:val="28"/>
          <w:szCs w:val="28"/>
          <w:rtl/>
        </w:rPr>
      </w:pPr>
    </w:p>
    <w:p w14:paraId="242D0449"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18CCB72C" w14:textId="38579C49" w:rsidR="00EA455C" w:rsidRPr="00E77429" w:rsidRDefault="00EA455C" w:rsidP="00BF0783">
      <w:pPr>
        <w:pStyle w:val="Heading2"/>
        <w:jc w:val="both"/>
        <w:rPr>
          <w:rFonts w:ascii="Simplified Arabic" w:hAnsi="Simplified Arabic" w:cs="Simplified Arabic"/>
          <w:sz w:val="32"/>
          <w:szCs w:val="32"/>
          <w:rtl/>
          <w:lang w:bidi="ar-EG"/>
        </w:rPr>
      </w:pPr>
      <w:bookmarkStart w:id="9" w:name="_Toc74466405"/>
      <w:r w:rsidRPr="00E77429">
        <w:rPr>
          <w:rFonts w:ascii="Simplified Arabic" w:hAnsi="Simplified Arabic" w:cs="Simplified Arabic"/>
          <w:sz w:val="32"/>
          <w:szCs w:val="32"/>
          <w:rtl/>
          <w:lang w:bidi="ar-EG"/>
        </w:rPr>
        <w:t>فروض أو تساؤلات البحث</w:t>
      </w:r>
      <w:bookmarkEnd w:id="9"/>
      <w:r w:rsidRPr="00E77429">
        <w:rPr>
          <w:rFonts w:ascii="Simplified Arabic" w:hAnsi="Simplified Arabic" w:cs="Simplified Arabic"/>
          <w:sz w:val="32"/>
          <w:szCs w:val="32"/>
          <w:rtl/>
          <w:lang w:bidi="ar-EG"/>
        </w:rPr>
        <w:t xml:space="preserve">  </w:t>
      </w:r>
    </w:p>
    <w:p w14:paraId="285A60E7"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2E443DE8" w14:textId="479DE666" w:rsidR="001F4909" w:rsidRPr="00E77429" w:rsidRDefault="00495A5C" w:rsidP="00BF0783">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sz w:val="28"/>
          <w:szCs w:val="28"/>
          <w:rtl/>
          <w:lang w:bidi="ar-EG"/>
        </w:rPr>
        <w:t xml:space="preserve">يوجد </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 xml:space="preserve">ثر </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 xml:space="preserve">يجابي </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ثر الأنشطة التوعوية عل</w:t>
      </w:r>
      <w:r>
        <w:rPr>
          <w:rFonts w:ascii="Simplified Arabic" w:hAnsi="Simplified Arabic" w:cs="Simplified Arabic" w:hint="cs"/>
          <w:sz w:val="28"/>
          <w:szCs w:val="28"/>
          <w:rtl/>
          <w:lang w:bidi="ar-EG"/>
        </w:rPr>
        <w:t>ى</w:t>
      </w:r>
      <w:r w:rsidR="008B3119" w:rsidRPr="00E77429">
        <w:rPr>
          <w:rFonts w:ascii="Simplified Arabic" w:hAnsi="Simplified Arabic" w:cs="Simplified Arabic"/>
          <w:sz w:val="28"/>
          <w:szCs w:val="28"/>
          <w:rtl/>
          <w:lang w:bidi="ar-EG"/>
        </w:rPr>
        <w:t xml:space="preserve"> تغيير توجهات مجتمع اللاجئين </w:t>
      </w:r>
      <w:r>
        <w:rPr>
          <w:rFonts w:ascii="Simplified Arabic" w:hAnsi="Simplified Arabic" w:cs="Simplified Arabic"/>
          <w:sz w:val="28"/>
          <w:szCs w:val="28"/>
          <w:rtl/>
          <w:lang w:bidi="ar-EG"/>
        </w:rPr>
        <w:t>(السوريين) تجاه العنف القائم عل</w:t>
      </w:r>
      <w:r>
        <w:rPr>
          <w:rFonts w:ascii="Simplified Arabic" w:hAnsi="Simplified Arabic" w:cs="Simplified Arabic" w:hint="cs"/>
          <w:sz w:val="28"/>
          <w:szCs w:val="28"/>
          <w:rtl/>
          <w:lang w:bidi="ar-EG"/>
        </w:rPr>
        <w:t>ى</w:t>
      </w:r>
      <w:r w:rsidR="008B3119" w:rsidRPr="00E77429">
        <w:rPr>
          <w:rFonts w:ascii="Simplified Arabic" w:hAnsi="Simplified Arabic" w:cs="Simplified Arabic"/>
          <w:sz w:val="28"/>
          <w:szCs w:val="28"/>
          <w:rtl/>
          <w:lang w:bidi="ar-EG"/>
        </w:rPr>
        <w:t xml:space="preserve"> النوع الاجتماعي (الزواج المبكر).</w:t>
      </w:r>
    </w:p>
    <w:p w14:paraId="391F80E3"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3FC3DE77" w14:textId="732278E6" w:rsidR="00EA455C" w:rsidRPr="00E77429" w:rsidRDefault="00EA455C" w:rsidP="00BF0783">
      <w:pPr>
        <w:pStyle w:val="Heading2"/>
        <w:jc w:val="both"/>
        <w:rPr>
          <w:rFonts w:ascii="Simplified Arabic" w:hAnsi="Simplified Arabic" w:cs="Simplified Arabic"/>
          <w:sz w:val="32"/>
          <w:szCs w:val="32"/>
          <w:rtl/>
          <w:lang w:bidi="ar-EG"/>
        </w:rPr>
      </w:pPr>
      <w:bookmarkStart w:id="10" w:name="_Toc74466406"/>
      <w:r w:rsidRPr="00E77429">
        <w:rPr>
          <w:rFonts w:ascii="Simplified Arabic" w:hAnsi="Simplified Arabic" w:cs="Simplified Arabic"/>
          <w:sz w:val="32"/>
          <w:szCs w:val="32"/>
          <w:rtl/>
          <w:lang w:bidi="ar-EG"/>
        </w:rPr>
        <w:t>حدود البحث</w:t>
      </w:r>
      <w:bookmarkEnd w:id="10"/>
      <w:r w:rsidRPr="00E77429">
        <w:rPr>
          <w:rFonts w:ascii="Simplified Arabic" w:hAnsi="Simplified Arabic" w:cs="Simplified Arabic"/>
          <w:sz w:val="32"/>
          <w:szCs w:val="32"/>
          <w:rtl/>
          <w:lang w:bidi="ar-EG"/>
        </w:rPr>
        <w:t xml:space="preserve">  </w:t>
      </w:r>
    </w:p>
    <w:p w14:paraId="333CF5E7" w14:textId="70C25FD5" w:rsidR="008B3119" w:rsidRPr="00E77429" w:rsidRDefault="00495A5C" w:rsidP="00BF0783">
      <w:pPr>
        <w:pStyle w:val="NoSpacing"/>
        <w:numPr>
          <w:ilvl w:val="0"/>
          <w:numId w:val="2"/>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المجال الزمني: الفتر</w:t>
      </w:r>
      <w:r>
        <w:rPr>
          <w:rFonts w:ascii="Simplified Arabic" w:hAnsi="Simplified Arabic" w:cs="Simplified Arabic" w:hint="cs"/>
          <w:sz w:val="28"/>
          <w:szCs w:val="28"/>
          <w:rtl/>
          <w:lang w:bidi="ar-EG"/>
        </w:rPr>
        <w:t>ة</w:t>
      </w:r>
      <w:r>
        <w:rPr>
          <w:rFonts w:ascii="Simplified Arabic" w:hAnsi="Simplified Arabic" w:cs="Simplified Arabic"/>
          <w:sz w:val="28"/>
          <w:szCs w:val="28"/>
          <w:rtl/>
          <w:lang w:bidi="ar-EG"/>
        </w:rPr>
        <w:t xml:space="preserve"> الزمنية من شهر مارس 2021 </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ل</w:t>
      </w:r>
      <w:r>
        <w:rPr>
          <w:rFonts w:ascii="Simplified Arabic" w:hAnsi="Simplified Arabic" w:cs="Simplified Arabic" w:hint="cs"/>
          <w:sz w:val="28"/>
          <w:szCs w:val="28"/>
          <w:rtl/>
          <w:lang w:bidi="ar-EG"/>
        </w:rPr>
        <w:t>ى</w:t>
      </w:r>
      <w:r w:rsidR="008B3119" w:rsidRPr="00E77429">
        <w:rPr>
          <w:rFonts w:ascii="Simplified Arabic" w:hAnsi="Simplified Arabic" w:cs="Simplified Arabic"/>
          <w:sz w:val="28"/>
          <w:szCs w:val="28"/>
          <w:rtl/>
          <w:lang w:bidi="ar-EG"/>
        </w:rPr>
        <w:t xml:space="preserve"> شهر</w:t>
      </w:r>
      <w:r>
        <w:rPr>
          <w:rFonts w:ascii="Simplified Arabic" w:hAnsi="Simplified Arabic" w:cs="Simplified Arabic" w:hint="cs"/>
          <w:sz w:val="28"/>
          <w:szCs w:val="28"/>
          <w:rtl/>
          <w:lang w:bidi="ar-EG"/>
        </w:rPr>
        <w:t xml:space="preserve"> إ</w:t>
      </w:r>
      <w:r w:rsidR="008B3119" w:rsidRPr="00E77429">
        <w:rPr>
          <w:rFonts w:ascii="Simplified Arabic" w:hAnsi="Simplified Arabic" w:cs="Simplified Arabic"/>
          <w:sz w:val="28"/>
          <w:szCs w:val="28"/>
          <w:rtl/>
          <w:lang w:bidi="ar-EG"/>
        </w:rPr>
        <w:t>بريل 2021</w:t>
      </w:r>
    </w:p>
    <w:p w14:paraId="44B27DB4" w14:textId="59199A9B" w:rsidR="008B3119" w:rsidRPr="00E77429" w:rsidRDefault="00495A5C" w:rsidP="00BF0783">
      <w:pPr>
        <w:pStyle w:val="NoSpacing"/>
        <w:numPr>
          <w:ilvl w:val="0"/>
          <w:numId w:val="2"/>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المجال الجغرافي</w:t>
      </w:r>
      <w:r w:rsidR="008B3119" w:rsidRPr="00E77429">
        <w:rPr>
          <w:rFonts w:ascii="Simplified Arabic" w:hAnsi="Simplified Arabic" w:cs="Simplified Arabic"/>
          <w:sz w:val="28"/>
          <w:szCs w:val="28"/>
          <w:rtl/>
          <w:lang w:bidi="ar-EG"/>
        </w:rPr>
        <w:t>: محافظات تمر</w:t>
      </w:r>
      <w:r>
        <w:rPr>
          <w:rFonts w:ascii="Simplified Arabic" w:hAnsi="Simplified Arabic" w:cs="Simplified Arabic"/>
          <w:sz w:val="28"/>
          <w:szCs w:val="28"/>
          <w:rtl/>
          <w:lang w:bidi="ar-EG"/>
        </w:rPr>
        <w:t>كز السوريين بجمهورية مصر العربي</w:t>
      </w:r>
      <w:r>
        <w:rPr>
          <w:rFonts w:ascii="Simplified Arabic" w:hAnsi="Simplified Arabic" w:cs="Simplified Arabic" w:hint="cs"/>
          <w:sz w:val="28"/>
          <w:szCs w:val="28"/>
          <w:rtl/>
          <w:lang w:bidi="ar-EG"/>
        </w:rPr>
        <w:t>ة</w:t>
      </w:r>
      <w:r>
        <w:rPr>
          <w:rFonts w:ascii="Simplified Arabic" w:hAnsi="Simplified Arabic" w:cs="Simplified Arabic"/>
          <w:sz w:val="28"/>
          <w:szCs w:val="28"/>
          <w:rtl/>
          <w:lang w:bidi="ar-EG"/>
        </w:rPr>
        <w:t xml:space="preserve"> (الجيز</w:t>
      </w:r>
      <w:r>
        <w:rPr>
          <w:rFonts w:ascii="Simplified Arabic" w:hAnsi="Simplified Arabic" w:cs="Simplified Arabic" w:hint="cs"/>
          <w:sz w:val="28"/>
          <w:szCs w:val="28"/>
          <w:rtl/>
          <w:lang w:bidi="ar-EG"/>
        </w:rPr>
        <w:t>ة</w:t>
      </w:r>
      <w:r w:rsidR="008B3119" w:rsidRPr="00E77429">
        <w:rPr>
          <w:rFonts w:ascii="Simplified Arabic" w:hAnsi="Simplified Arabic" w:cs="Simplified Arabic"/>
          <w:sz w:val="28"/>
          <w:szCs w:val="28"/>
          <w:rtl/>
          <w:lang w:bidi="ar-EG"/>
        </w:rPr>
        <w:t xml:space="preserve">– </w:t>
      </w:r>
      <w:r w:rsidR="00322556">
        <w:rPr>
          <w:rFonts w:ascii="Simplified Arabic" w:hAnsi="Simplified Arabic" w:cs="Simplified Arabic" w:hint="cs"/>
          <w:sz w:val="28"/>
          <w:szCs w:val="28"/>
          <w:rtl/>
          <w:lang w:bidi="ar-EG"/>
        </w:rPr>
        <w:t xml:space="preserve">الشرقية - </w:t>
      </w:r>
      <w:r w:rsidR="008B3119" w:rsidRPr="00E77429">
        <w:rPr>
          <w:rFonts w:ascii="Simplified Arabic" w:hAnsi="Simplified Arabic" w:cs="Simplified Arabic"/>
          <w:sz w:val="28"/>
          <w:szCs w:val="28"/>
          <w:rtl/>
          <w:lang w:bidi="ar-EG"/>
        </w:rPr>
        <w:t>دمياط الجديدة)</w:t>
      </w:r>
    </w:p>
    <w:p w14:paraId="08A044FB" w14:textId="4DED178D" w:rsidR="001F4909" w:rsidRPr="00E77429" w:rsidRDefault="008B3119" w:rsidP="00BF0783">
      <w:pPr>
        <w:pStyle w:val="NoSpacing"/>
        <w:numPr>
          <w:ilvl w:val="0"/>
          <w:numId w:val="2"/>
        </w:numPr>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المجال</w:t>
      </w:r>
      <w:r w:rsidR="00322556">
        <w:rPr>
          <w:rFonts w:ascii="Simplified Arabic" w:hAnsi="Simplified Arabic" w:cs="Simplified Arabic"/>
          <w:sz w:val="28"/>
          <w:szCs w:val="28"/>
          <w:rtl/>
          <w:lang w:bidi="ar-EG"/>
        </w:rPr>
        <w:t xml:space="preserve"> البشري: اللاجئ</w:t>
      </w:r>
      <w:r w:rsidR="00322556">
        <w:rPr>
          <w:rFonts w:ascii="Simplified Arabic" w:hAnsi="Simplified Arabic" w:cs="Simplified Arabic" w:hint="cs"/>
          <w:sz w:val="28"/>
          <w:szCs w:val="28"/>
          <w:rtl/>
          <w:lang w:bidi="ar-EG"/>
        </w:rPr>
        <w:t>و</w:t>
      </w:r>
      <w:r w:rsidR="00322556">
        <w:rPr>
          <w:rFonts w:ascii="Simplified Arabic" w:hAnsi="Simplified Arabic" w:cs="Simplified Arabic"/>
          <w:sz w:val="28"/>
          <w:szCs w:val="28"/>
          <w:rtl/>
          <w:lang w:bidi="ar-EG"/>
        </w:rPr>
        <w:t>ن السوري</w:t>
      </w:r>
      <w:r w:rsidR="00322556">
        <w:rPr>
          <w:rFonts w:ascii="Simplified Arabic" w:hAnsi="Simplified Arabic" w:cs="Simplified Arabic" w:hint="cs"/>
          <w:sz w:val="28"/>
          <w:szCs w:val="28"/>
          <w:rtl/>
          <w:lang w:bidi="ar-EG"/>
        </w:rPr>
        <w:t>و</w:t>
      </w:r>
      <w:r w:rsidRPr="00E77429">
        <w:rPr>
          <w:rFonts w:ascii="Simplified Arabic" w:hAnsi="Simplified Arabic" w:cs="Simplified Arabic"/>
          <w:sz w:val="28"/>
          <w:szCs w:val="28"/>
          <w:rtl/>
          <w:lang w:bidi="ar-EG"/>
        </w:rPr>
        <w:t>ن في مصر</w:t>
      </w:r>
    </w:p>
    <w:p w14:paraId="078313B9"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3505027F"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p>
    <w:p w14:paraId="5607DAD7" w14:textId="77777777" w:rsidR="00ED67BB" w:rsidRPr="00E77429" w:rsidRDefault="00ED67BB" w:rsidP="00BF0783">
      <w:pPr>
        <w:pStyle w:val="NoSpacing"/>
        <w:jc w:val="both"/>
        <w:rPr>
          <w:rFonts w:ascii="Simplified Arabic" w:hAnsi="Simplified Arabic" w:cs="Simplified Arabic"/>
          <w:b/>
          <w:bCs/>
          <w:sz w:val="28"/>
          <w:szCs w:val="28"/>
          <w:u w:val="single"/>
          <w:rtl/>
          <w:lang w:bidi="ar-EG"/>
        </w:rPr>
      </w:pPr>
    </w:p>
    <w:p w14:paraId="5279F911" w14:textId="0663418D" w:rsidR="00EA455C" w:rsidRPr="00E77429" w:rsidRDefault="00EA455C" w:rsidP="00BF0783">
      <w:pPr>
        <w:pStyle w:val="Heading2"/>
        <w:jc w:val="both"/>
        <w:rPr>
          <w:rFonts w:ascii="Simplified Arabic" w:hAnsi="Simplified Arabic" w:cs="Simplified Arabic"/>
          <w:sz w:val="32"/>
          <w:szCs w:val="32"/>
          <w:rtl/>
          <w:lang w:bidi="ar-EG"/>
        </w:rPr>
      </w:pPr>
      <w:bookmarkStart w:id="11" w:name="_Toc74466407"/>
      <w:r w:rsidRPr="00E77429">
        <w:rPr>
          <w:rFonts w:ascii="Simplified Arabic" w:hAnsi="Simplified Arabic" w:cs="Simplified Arabic"/>
          <w:sz w:val="32"/>
          <w:szCs w:val="32"/>
          <w:rtl/>
          <w:lang w:bidi="ar-EG"/>
        </w:rPr>
        <w:t>الدراسات السابقة</w:t>
      </w:r>
      <w:bookmarkEnd w:id="11"/>
      <w:r w:rsidRPr="00E77429">
        <w:rPr>
          <w:rFonts w:ascii="Simplified Arabic" w:hAnsi="Simplified Arabic" w:cs="Simplified Arabic"/>
          <w:sz w:val="32"/>
          <w:szCs w:val="32"/>
          <w:rtl/>
          <w:lang w:bidi="ar-EG"/>
        </w:rPr>
        <w:t xml:space="preserve">  </w:t>
      </w:r>
    </w:p>
    <w:p w14:paraId="6D2E6373"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نهلة ناظم ياغي . (2018) . "ظاهرة زواج القاصرات في ظل الأزمة السورية دراسة ميدانية في مدينة جرمانا" . جامعة تشرين</w:t>
      </w:r>
    </w:p>
    <w:p w14:paraId="27AA32D5"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هدف البحث:</w:t>
      </w:r>
    </w:p>
    <w:p w14:paraId="476CD930" w14:textId="065D11DB"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sz w:val="28"/>
          <w:szCs w:val="28"/>
          <w:rtl/>
          <w:lang w:bidi="ar-EG"/>
        </w:rPr>
        <w:t>التعرّف على أهمّ الأسباب التي ساهمت في بروز ظاهرة زواج القاصرات في ظل الأزم</w:t>
      </w:r>
      <w:r w:rsidR="00322556">
        <w:rPr>
          <w:rFonts w:ascii="Simplified Arabic" w:hAnsi="Simplified Arabic" w:cs="Simplified Arabic"/>
          <w:sz w:val="28"/>
          <w:szCs w:val="28"/>
          <w:rtl/>
          <w:lang w:bidi="ar-EG"/>
        </w:rPr>
        <w:t>ة السورية، و</w:t>
      </w:r>
      <w:r w:rsidRPr="00E77429">
        <w:rPr>
          <w:rFonts w:ascii="Simplified Arabic" w:hAnsi="Simplified Arabic" w:cs="Simplified Arabic"/>
          <w:sz w:val="28"/>
          <w:szCs w:val="28"/>
          <w:rtl/>
          <w:lang w:bidi="ar-EG"/>
        </w:rPr>
        <w:t>الآثار النا</w:t>
      </w:r>
      <w:r w:rsidR="00322556">
        <w:rPr>
          <w:rFonts w:ascii="Simplified Arabic" w:hAnsi="Simplified Arabic" w:cs="Simplified Arabic"/>
          <w:sz w:val="28"/>
          <w:szCs w:val="28"/>
          <w:rtl/>
          <w:lang w:bidi="ar-EG"/>
        </w:rPr>
        <w:t>جمة على الفتاة القاصر خصوصاً، و</w:t>
      </w:r>
      <w:r w:rsidRPr="00E77429">
        <w:rPr>
          <w:rFonts w:ascii="Simplified Arabic" w:hAnsi="Simplified Arabic" w:cs="Simplified Arabic"/>
          <w:sz w:val="28"/>
          <w:szCs w:val="28"/>
          <w:rtl/>
          <w:lang w:bidi="ar-EG"/>
        </w:rPr>
        <w:t>على المجتمع كلّه عموماً، و تقديم التوصيات للتخفيف من انتشارها في المجتمع السوري</w:t>
      </w:r>
      <w:r w:rsidRPr="00E77429">
        <w:rPr>
          <w:rFonts w:ascii="Simplified Arabic" w:hAnsi="Simplified Arabic" w:cs="Simplified Arabic"/>
          <w:b/>
          <w:bCs/>
          <w:sz w:val="28"/>
          <w:szCs w:val="28"/>
          <w:u w:val="single"/>
          <w:rtl/>
          <w:lang w:bidi="ar-EG"/>
        </w:rPr>
        <w:t>.</w:t>
      </w:r>
    </w:p>
    <w:p w14:paraId="35D4EF0A"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المنهج :</w:t>
      </w:r>
    </w:p>
    <w:p w14:paraId="44E31BFD" w14:textId="571D9FB5" w:rsidR="004E6624" w:rsidRPr="00E77429" w:rsidRDefault="004E6624"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 xml:space="preserve"> استخدم في دراسة الظاه</w:t>
      </w:r>
      <w:r w:rsidR="00322556">
        <w:rPr>
          <w:rFonts w:ascii="Simplified Arabic" w:hAnsi="Simplified Arabic" w:cs="Simplified Arabic"/>
          <w:sz w:val="28"/>
          <w:szCs w:val="28"/>
          <w:rtl/>
          <w:lang w:bidi="ar-EG"/>
        </w:rPr>
        <w:t>رة، المنهجَ الوصفيّ التحليلي. و</w:t>
      </w:r>
      <w:r w:rsidRPr="00E77429">
        <w:rPr>
          <w:rFonts w:ascii="Simplified Arabic" w:hAnsi="Simplified Arabic" w:cs="Simplified Arabic"/>
          <w:sz w:val="28"/>
          <w:szCs w:val="28"/>
          <w:rtl/>
          <w:lang w:bidi="ar-EG"/>
        </w:rPr>
        <w:t>لتحقيق هدف البحث صمّمت استمارة، قُسمت إلى قسمين:</w:t>
      </w:r>
      <w:r w:rsidR="00322556">
        <w:rPr>
          <w:rFonts w:ascii="Simplified Arabic" w:hAnsi="Simplified Arabic" w:cs="Simplified Arabic" w:hint="cs"/>
          <w:sz w:val="28"/>
          <w:szCs w:val="28"/>
          <w:rtl/>
          <w:lang w:bidi="ar-EG"/>
        </w:rPr>
        <w:t xml:space="preserve"> </w:t>
      </w:r>
      <w:r w:rsidRPr="00E77429">
        <w:rPr>
          <w:rFonts w:ascii="Simplified Arabic" w:hAnsi="Simplified Arabic" w:cs="Simplified Arabic"/>
          <w:sz w:val="28"/>
          <w:szCs w:val="28"/>
          <w:rtl/>
          <w:lang w:bidi="ar-EG"/>
        </w:rPr>
        <w:t>استب</w:t>
      </w:r>
      <w:r w:rsidR="00322556">
        <w:rPr>
          <w:rFonts w:ascii="Simplified Arabic" w:hAnsi="Simplified Arabic" w:cs="Simplified Arabic" w:hint="cs"/>
          <w:sz w:val="28"/>
          <w:szCs w:val="28"/>
          <w:rtl/>
          <w:lang w:bidi="ar-EG"/>
        </w:rPr>
        <w:t>ي</w:t>
      </w:r>
      <w:r w:rsidR="00322556">
        <w:rPr>
          <w:rFonts w:ascii="Simplified Arabic" w:hAnsi="Simplified Arabic" w:cs="Simplified Arabic"/>
          <w:sz w:val="28"/>
          <w:szCs w:val="28"/>
          <w:rtl/>
          <w:lang w:bidi="ar-EG"/>
        </w:rPr>
        <w:t>ان</w:t>
      </w:r>
      <w:r w:rsidRPr="00E77429">
        <w:rPr>
          <w:rFonts w:ascii="Simplified Arabic" w:hAnsi="Simplified Arabic" w:cs="Simplified Arabic"/>
          <w:sz w:val="28"/>
          <w:szCs w:val="28"/>
          <w:rtl/>
          <w:lang w:bidi="ar-EG"/>
        </w:rPr>
        <w:t xml:space="preserve"> </w:t>
      </w:r>
      <w:r w:rsidR="00322556">
        <w:rPr>
          <w:rFonts w:ascii="Simplified Arabic" w:hAnsi="Simplified Arabic" w:cs="Simplified Arabic"/>
          <w:sz w:val="28"/>
          <w:szCs w:val="28"/>
          <w:rtl/>
          <w:lang w:bidi="ar-EG"/>
        </w:rPr>
        <w:t>خصائص أفراد العيّنة، و شملت</w:t>
      </w:r>
      <w:r w:rsidRPr="00E77429">
        <w:rPr>
          <w:rFonts w:ascii="Simplified Arabic" w:hAnsi="Simplified Arabic" w:cs="Simplified Arabic"/>
          <w:sz w:val="28"/>
          <w:szCs w:val="28"/>
          <w:rtl/>
          <w:lang w:bidi="ar-EG"/>
        </w:rPr>
        <w:t xml:space="preserve"> (12) عبارة، تقيس مجموعة من المتغيّرات الشخصية و الديموغرافية، مثل: عمر القاصر عند عقد الزواج، درجة القرابة مع الزوج، المستوى التعليمي للقاصر، الحالة المهنية للقاصر، الحالة الزواجية للقاصر، عدد الأولاد ...الخ, و استبانه حول ظاهرة تزويج القاصرات، و شملت على (20) عبارة، تبيّن العوامل التي أدت إلى تزويج القاصرات، و الآثار الناجمة عن هذا الزواج. و قد طُبِّقت هذه الاستلانة على عيّنة من المتزوجات القاصرات، المقيمات في مراكز الإيواء في مدينة جرمانا، و قد جرى اختيارها بالطريقة القصدية، و بلغ حجمها (62) امرأة، كما تأكدت الباحثة من صدق الاستبانة، و ذلك بعرض نموذج استبيان هذه الدراسة على عدد من المحكّمين ذوي الاختصاص، لأخذ موافقتهم و آرائهم، و قد وجدوا أن هذا الاستبيان يغطي معظم جوانب موضوع الدراسة، و بذلك خرج الاستبيان في صورته النهائية</w:t>
      </w:r>
    </w:p>
    <w:p w14:paraId="57B58C14"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 xml:space="preserve"> النتائج:</w:t>
      </w:r>
    </w:p>
    <w:p w14:paraId="6ACBCCEE" w14:textId="2A6ECB57" w:rsidR="004E6624" w:rsidRPr="00E77429" w:rsidRDefault="00322556" w:rsidP="00BF0783">
      <w:pPr>
        <w:pStyle w:val="NoSpacing"/>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توصلت الدراسة </w:t>
      </w:r>
      <w:r>
        <w:rPr>
          <w:rFonts w:ascii="Simplified Arabic" w:hAnsi="Simplified Arabic" w:cs="Simplified Arabic" w:hint="cs"/>
          <w:sz w:val="28"/>
          <w:szCs w:val="28"/>
          <w:rtl/>
          <w:lang w:bidi="ar-EG"/>
        </w:rPr>
        <w:t>إ</w:t>
      </w:r>
      <w:r w:rsidR="004E6624" w:rsidRPr="00E77429">
        <w:rPr>
          <w:rFonts w:ascii="Simplified Arabic" w:hAnsi="Simplified Arabic" w:cs="Simplified Arabic"/>
          <w:sz w:val="28"/>
          <w:szCs w:val="28"/>
          <w:rtl/>
          <w:lang w:bidi="ar-EG"/>
        </w:rPr>
        <w:t>لى نتائج عديدة أهمها : (أن سبب زواج القاصرات في ظل الأزمة السورية كان نتيجة للظروف القاسية التي عانت منها أسر أفراد العينة، و خاصة الظروف الأمنية و المادية و الاجتماعية، منطلقين من هاجس الخوف على بناتهن من التعرض لمشكلات تمسّ بشرفهن، و للتخفيف من الأعباء المادية، و بخاصة في العائلات ذات العدد الكبير من الأولاد, توجد علاقة ذات دلالة معنوية بين الحالة التعليمية للزوج، و العنف الممارس على الزوجة لدى أفراد عينة الدراسة, لا توجد علاقة ذات دلالة معنوية بين مهنة الزوج، و العنف الممارس على الزوجة لدى أفراد عينة الدراسة, يؤثر الزواج في سن مبكرة على الحالة الصحية و النفسية و الاجتماعية للفتاة القاصر.</w:t>
      </w:r>
    </w:p>
    <w:p w14:paraId="2781B55B" w14:textId="77777777" w:rsidR="004E6624" w:rsidRPr="00E77429" w:rsidRDefault="004E6624" w:rsidP="00BF0783">
      <w:pPr>
        <w:pStyle w:val="NoSpacing"/>
        <w:jc w:val="both"/>
        <w:rPr>
          <w:rFonts w:ascii="Simplified Arabic" w:hAnsi="Simplified Arabic" w:cs="Simplified Arabic"/>
          <w:sz w:val="28"/>
          <w:szCs w:val="28"/>
          <w:rtl/>
          <w:lang w:bidi="ar-EG"/>
        </w:rPr>
      </w:pPr>
    </w:p>
    <w:p w14:paraId="3617374E"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lastRenderedPageBreak/>
        <w:t>دراسة مسحية  -الأمم المتحدة، نيويورك/بيروت، لبنان –أجراها صندوق الأمم المتحدة للسكان والجامعة الأمريكية في بيروت وجمعية سوا للتنمية والإغاثة، بحدوث زيادة مقلقة في نسبة زواج الأطفال بين الفئات الأكثر استضعافا من اللاجئين السوريين في لبنان 2017.</w:t>
      </w:r>
    </w:p>
    <w:p w14:paraId="33B17D9C"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هدف البحث  :</w:t>
      </w:r>
    </w:p>
    <w:p w14:paraId="37538F40" w14:textId="45A65B86" w:rsidR="004E6624" w:rsidRPr="00E77429" w:rsidRDefault="004E6624"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دراسة حدوث زيادة مقلقة في نسبة زواج الأطفال بين الفئات الأكثر استضعافا من اللاجئين السوريين في لبنان.</w:t>
      </w:r>
    </w:p>
    <w:p w14:paraId="17822B2C" w14:textId="234C6AB5"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 xml:space="preserve">المنهج : دراسة مسحية </w:t>
      </w:r>
    </w:p>
    <w:p w14:paraId="718ECA0A" w14:textId="7A6C2ECD"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النتائج :</w:t>
      </w:r>
    </w:p>
    <w:p w14:paraId="0DE9C3DE" w14:textId="51350E56" w:rsidR="004E6624" w:rsidRPr="00E77429" w:rsidRDefault="004E6624" w:rsidP="00BF0783">
      <w:pPr>
        <w:pStyle w:val="NoSpacing"/>
        <w:numPr>
          <w:ilvl w:val="0"/>
          <w:numId w:val="3"/>
        </w:numPr>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أفادت الدراسة المسحية التي أجراها صندوق الأمم المتحدة للسكان والجامعة الأمريكية في بيروت وجمعية سوا للتنمية والإغاثة، بحدوث زيادة مقلقة في نسبة زواج الأطفال بين الفئات الأكثر استضعافا من اللاجئين السوريين في لبنان.</w:t>
      </w:r>
    </w:p>
    <w:p w14:paraId="5AA9E700" w14:textId="77777777" w:rsidR="004E6624" w:rsidRPr="00E77429" w:rsidRDefault="004E6624" w:rsidP="00BF0783">
      <w:pPr>
        <w:pStyle w:val="NoSpacing"/>
        <w:numPr>
          <w:ilvl w:val="0"/>
          <w:numId w:val="3"/>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وتوصلت الدراسة المسحية التي شملت نحو 2,400 من النساء والفتيات اللاجئات في البقاع الغربي إلى أن ما يزيد على ثلث من شملهن المسح و اللاتى تتراوح أعمارهن بين 20 و24 عاما، قد تزوجن قبل بلوغهن 18 عاما.</w:t>
      </w:r>
    </w:p>
    <w:p w14:paraId="08B9B035" w14:textId="77777777" w:rsidR="004E6624" w:rsidRPr="00E77429" w:rsidRDefault="004E6624" w:rsidP="00BF0783">
      <w:pPr>
        <w:pStyle w:val="NoSpacing"/>
        <w:numPr>
          <w:ilvl w:val="0"/>
          <w:numId w:val="3"/>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كما تزوجت 24 في المائة من الفتيات اللاجئات اللائي تتراوح أعمارهن حاليا بين 15 و17 عاما، بحسب الدراسة.</w:t>
      </w:r>
    </w:p>
    <w:p w14:paraId="4A9EA70B" w14:textId="77777777" w:rsidR="004E6624" w:rsidRPr="00E77429" w:rsidRDefault="004E6624" w:rsidP="00BF0783">
      <w:pPr>
        <w:pStyle w:val="NoSpacing"/>
        <w:numPr>
          <w:ilvl w:val="0"/>
          <w:numId w:val="3"/>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قبل اندلاع النزاع المدمر في سوريا، كان زواج الأطفال أقل شيوعا إلى حد كبير بين السوريات. تتفاوت التقديرات، ولكن بعضها أظهر أن معدلات زواج الأطفال صارت أعلى بواقع أربعة أضعاف بين اللاجئين السوريين مقارنة بما كانت عليه  بين السوريين قبل الأزمة.  ويشير هذا إلى أن النزوح وعدم الاستقرار والفقر هم العوامل الدافعة وراء الزواج دون السن القانونية.</w:t>
      </w:r>
    </w:p>
    <w:p w14:paraId="56482C60" w14:textId="77777777" w:rsidR="004E6624" w:rsidRPr="00E77429" w:rsidRDefault="004E6624" w:rsidP="00BF0783">
      <w:pPr>
        <w:pStyle w:val="NoSpacing"/>
        <w:numPr>
          <w:ilvl w:val="0"/>
          <w:numId w:val="3"/>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حتى أن عددا من جامعي البيانات الذين تم اختيارهم من المجتمع الذي تشمله الدراسة يعانون من  الضغوط الواقعة عليهم لتزويج فتياتهم</w:t>
      </w:r>
    </w:p>
    <w:p w14:paraId="183989E4" w14:textId="77777777" w:rsidR="004E6624" w:rsidRPr="00E77429" w:rsidRDefault="004E6624" w:rsidP="00BF0783">
      <w:pPr>
        <w:pStyle w:val="NoSpacing"/>
        <w:numPr>
          <w:ilvl w:val="0"/>
          <w:numId w:val="3"/>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أظهر المسح أن نسبة الالتحاق بالمدرسة تنخفض بين الفتيات كلما ازدادت أعمارهن، حيث تصل نسبة الفتيات الملتحقات بالمدرسة وتبلغ أعمارهن 9 سنوات إلى 70 في المائة  بينما تنخفض النسبة إلى 17 في المائة بين الفتيات اللاتي تبلغن  16 سنة. كما أشار التقرير إلى أن الفتيات الأقل تعليماً يكن أكثر عرضة لأن تصبحن زوجات طفلات.</w:t>
      </w:r>
    </w:p>
    <w:p w14:paraId="7A756CBB" w14:textId="77777777" w:rsidR="004E6624" w:rsidRPr="00E77429" w:rsidRDefault="004E6624" w:rsidP="00BF0783">
      <w:pPr>
        <w:pStyle w:val="NoSpacing"/>
        <w:numPr>
          <w:ilvl w:val="0"/>
          <w:numId w:val="3"/>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 xml:space="preserve">وقد تزوج ما يقرب من 35 في المائة من اللاجئات اللاتي شملتهن الدراسة وتتراوح أعمارهن بين 20 إلى 24، قبل بلوغ 18 عاما. ويمكن النظر للأرقام من زاوية أخرى – من حيث نسبة السيدات </w:t>
      </w:r>
      <w:r w:rsidRPr="00E77429">
        <w:rPr>
          <w:rFonts w:ascii="Simplified Arabic" w:hAnsi="Simplified Arabic" w:cs="Simplified Arabic"/>
          <w:sz w:val="28"/>
          <w:szCs w:val="28"/>
          <w:rtl/>
          <w:lang w:bidi="ar-EG"/>
        </w:rPr>
        <w:lastRenderedPageBreak/>
        <w:t>المتزوجات – وسيظهر هذا أن 47 في المائة من النساء المتزوجات بين 20 و24 عاما كنَ زوجات طفلات.</w:t>
      </w:r>
    </w:p>
    <w:p w14:paraId="0E6A2CBF" w14:textId="05D93FAB" w:rsidR="004E6624" w:rsidRPr="00E77429" w:rsidRDefault="004E6624" w:rsidP="00BF0783">
      <w:pPr>
        <w:pStyle w:val="NoSpacing"/>
        <w:numPr>
          <w:ilvl w:val="0"/>
          <w:numId w:val="3"/>
        </w:numPr>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كما قدمت الدراسة توصيات واضحة للتصدي لهذا الاتجاه. على سبيل المثال، دعت الدراسة إلى تحسين نسب التحاق الفتيات بالمدرسة، خاصة عند انتقالهن للمرحلة الثانوية، وإنفاذ سياسات أفضل تحظر زواج الأطفال.</w:t>
      </w:r>
    </w:p>
    <w:p w14:paraId="1A4363B2" w14:textId="77777777" w:rsidR="004E6624" w:rsidRPr="00E77429" w:rsidRDefault="004E6624" w:rsidP="00BF0783">
      <w:pPr>
        <w:pStyle w:val="NoSpacing"/>
        <w:bidi w:val="0"/>
        <w:jc w:val="both"/>
        <w:rPr>
          <w:rFonts w:ascii="Simplified Arabic" w:hAnsi="Simplified Arabic" w:cs="Simplified Arabic"/>
          <w:b/>
          <w:bCs/>
          <w:sz w:val="28"/>
          <w:szCs w:val="28"/>
          <w:u w:val="single"/>
          <w:lang w:bidi="ar-EG"/>
        </w:rPr>
      </w:pPr>
      <w:r w:rsidRPr="00E77429">
        <w:rPr>
          <w:rFonts w:ascii="Simplified Arabic" w:hAnsi="Simplified Arabic" w:cs="Simplified Arabic"/>
          <w:b/>
          <w:bCs/>
          <w:sz w:val="28"/>
          <w:szCs w:val="28"/>
          <w:u w:val="single"/>
          <w:lang w:bidi="ar-EG"/>
        </w:rPr>
        <w:t>A qualitative study exploring child marriage practices among Syrian conflict-affected populations in Lebanon</w:t>
      </w:r>
      <w:r w:rsidRPr="00E77429">
        <w:rPr>
          <w:rFonts w:ascii="Simplified Arabic" w:hAnsi="Simplified Arabic" w:cs="Simplified Arabic"/>
          <w:b/>
          <w:bCs/>
          <w:sz w:val="28"/>
          <w:szCs w:val="28"/>
          <w:u w:val="single"/>
          <w:rtl/>
          <w:lang w:bidi="ar-EG"/>
        </w:rPr>
        <w:t xml:space="preserve"> </w:t>
      </w:r>
    </w:p>
    <w:p w14:paraId="26546202" w14:textId="77777777" w:rsidR="004E6624" w:rsidRPr="00E77429" w:rsidRDefault="004E6624" w:rsidP="00BF0783">
      <w:pPr>
        <w:pStyle w:val="NoSpacing"/>
        <w:bidi w:val="0"/>
        <w:jc w:val="both"/>
        <w:rPr>
          <w:rFonts w:ascii="Simplified Arabic" w:hAnsi="Simplified Arabic" w:cs="Simplified Arabic"/>
          <w:b/>
          <w:bCs/>
          <w:sz w:val="28"/>
          <w:szCs w:val="28"/>
          <w:u w:val="single"/>
          <w:lang w:bidi="ar-EG"/>
        </w:rPr>
      </w:pPr>
      <w:r w:rsidRPr="00E77429">
        <w:rPr>
          <w:rFonts w:ascii="Simplified Arabic" w:hAnsi="Simplified Arabic" w:cs="Simplified Arabic"/>
          <w:b/>
          <w:bCs/>
          <w:sz w:val="28"/>
          <w:szCs w:val="28"/>
          <w:u w:val="single"/>
          <w:lang w:bidi="ar-EG"/>
        </w:rPr>
        <w:t>Published: 14 November 2017</w:t>
      </w:r>
    </w:p>
    <w:p w14:paraId="0E409F00" w14:textId="77777777" w:rsidR="004E6624" w:rsidRPr="00E77429" w:rsidRDefault="004E6624" w:rsidP="00BF0783">
      <w:pPr>
        <w:pStyle w:val="NoSpacing"/>
        <w:bidi w:val="0"/>
        <w:jc w:val="both"/>
        <w:rPr>
          <w:rFonts w:ascii="Simplified Arabic" w:hAnsi="Simplified Arabic" w:cs="Simplified Arabic"/>
          <w:b/>
          <w:bCs/>
          <w:sz w:val="28"/>
          <w:szCs w:val="28"/>
          <w:u w:val="single"/>
          <w:lang w:bidi="ar-EG"/>
        </w:rPr>
      </w:pPr>
      <w:r w:rsidRPr="00E77429">
        <w:rPr>
          <w:rFonts w:ascii="Simplified Arabic" w:hAnsi="Simplified Arabic" w:cs="Simplified Arabic"/>
          <w:b/>
          <w:bCs/>
          <w:sz w:val="28"/>
          <w:szCs w:val="28"/>
          <w:u w:val="single"/>
          <w:lang w:bidi="ar-EG"/>
        </w:rPr>
        <w:t>page : 54 , 57-61</w:t>
      </w:r>
      <w:r w:rsidRPr="00E77429">
        <w:rPr>
          <w:rFonts w:ascii="Simplified Arabic" w:hAnsi="Simplified Arabic" w:cs="Simplified Arabic"/>
          <w:b/>
          <w:bCs/>
          <w:sz w:val="28"/>
          <w:szCs w:val="28"/>
          <w:u w:val="single"/>
          <w:rtl/>
          <w:lang w:bidi="ar-EG"/>
        </w:rPr>
        <w:t xml:space="preserve"> </w:t>
      </w:r>
    </w:p>
    <w:p w14:paraId="60208649" w14:textId="77777777" w:rsidR="004E6624" w:rsidRPr="00E77429" w:rsidRDefault="004E6624" w:rsidP="00BF0783">
      <w:pPr>
        <w:pStyle w:val="NoSpacing"/>
        <w:bidi w:val="0"/>
        <w:jc w:val="both"/>
        <w:rPr>
          <w:rFonts w:ascii="Simplified Arabic" w:hAnsi="Simplified Arabic" w:cs="Simplified Arabic"/>
          <w:b/>
          <w:bCs/>
          <w:sz w:val="28"/>
          <w:szCs w:val="28"/>
          <w:u w:val="single"/>
          <w:lang w:bidi="ar-EG"/>
        </w:rPr>
      </w:pPr>
      <w:r w:rsidRPr="00E77429">
        <w:rPr>
          <w:rFonts w:ascii="Simplified Arabic" w:hAnsi="Simplified Arabic" w:cs="Simplified Arabic"/>
          <w:b/>
          <w:bCs/>
          <w:sz w:val="28"/>
          <w:szCs w:val="28"/>
          <w:u w:val="single"/>
          <w:lang w:bidi="ar-EG"/>
        </w:rPr>
        <w:t>The Author(s) Conflict and Health 2017, Rima Mourtada, Jennifer Schlecht &amp; Jocelyn DeJong</w:t>
      </w:r>
    </w:p>
    <w:p w14:paraId="5ACC7CB4"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(دراسة نوعية لاكتشاف ظاهرة زواج الاطفال بين السوريين في مناطق النزاع في لبنان )</w:t>
      </w:r>
    </w:p>
    <w:p w14:paraId="71D8EB97"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 xml:space="preserve">هدف الدراسة : </w:t>
      </w:r>
    </w:p>
    <w:p w14:paraId="1BADFA53" w14:textId="77777777" w:rsidR="004E6624" w:rsidRPr="00E77429" w:rsidRDefault="004E6624" w:rsidP="00BF0783">
      <w:pPr>
        <w:pStyle w:val="NoSpacing"/>
        <w:numPr>
          <w:ilvl w:val="0"/>
          <w:numId w:val="4"/>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جمع بيانات نوعية عن العوامل التي تشجع ممارسات زواج الأطفال بين اللاجئين السوريين في منطقة المرج في سهل البقاع بلبنان</w:t>
      </w:r>
    </w:p>
    <w:p w14:paraId="1D51A13C" w14:textId="7C690C1A" w:rsidR="004E6624" w:rsidRPr="00E77429" w:rsidRDefault="004E6624" w:rsidP="00BF0783">
      <w:pPr>
        <w:pStyle w:val="NoSpacing"/>
        <w:numPr>
          <w:ilvl w:val="0"/>
          <w:numId w:val="4"/>
        </w:numPr>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وضع توصيات بشأن كيفية التخفيف من دوافع وعواقب ممارسات زواج الأطفال استنادا إلى النتائج.</w:t>
      </w:r>
    </w:p>
    <w:p w14:paraId="5FA34114"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 xml:space="preserve">المنهج : </w:t>
      </w:r>
    </w:p>
    <w:p w14:paraId="69616264" w14:textId="2A2BD283" w:rsidR="004E6624" w:rsidRPr="00E77429" w:rsidRDefault="004E6624" w:rsidP="004C1C1F">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منهج دراسة الظواهر (</w:t>
      </w:r>
      <w:r w:rsidRPr="00E77429">
        <w:rPr>
          <w:rFonts w:ascii="Simplified Arabic" w:hAnsi="Simplified Arabic" w:cs="Simplified Arabic"/>
          <w:sz w:val="28"/>
          <w:szCs w:val="28"/>
          <w:lang w:bidi="ar-EG"/>
        </w:rPr>
        <w:t>phenomenological approach</w:t>
      </w:r>
      <w:r w:rsidRPr="00E77429">
        <w:rPr>
          <w:rFonts w:ascii="Simplified Arabic" w:hAnsi="Simplified Arabic" w:cs="Simplified Arabic"/>
          <w:sz w:val="28"/>
          <w:szCs w:val="28"/>
          <w:rtl/>
          <w:lang w:bidi="ar-EG"/>
        </w:rPr>
        <w:t>)</w:t>
      </w:r>
      <w:r w:rsidR="004C1C1F">
        <w:rPr>
          <w:rFonts w:ascii="Simplified Arabic" w:hAnsi="Simplified Arabic" w:cs="Simplified Arabic" w:hint="cs"/>
          <w:sz w:val="28"/>
          <w:szCs w:val="28"/>
          <w:rtl/>
          <w:lang w:bidi="ar-EG"/>
        </w:rPr>
        <w:t>، و</w:t>
      </w:r>
      <w:r w:rsidRPr="00E77429">
        <w:rPr>
          <w:rFonts w:ascii="Simplified Arabic" w:hAnsi="Simplified Arabic" w:cs="Simplified Arabic"/>
          <w:sz w:val="28"/>
          <w:szCs w:val="28"/>
          <w:rtl/>
          <w:lang w:bidi="ar-EG"/>
        </w:rPr>
        <w:t>أجريت ثماني مناقشات جماعية مركزة مع الشا</w:t>
      </w:r>
      <w:r w:rsidR="004C1C1F">
        <w:rPr>
          <w:rFonts w:ascii="Simplified Arabic" w:hAnsi="Simplified Arabic" w:cs="Simplified Arabic"/>
          <w:sz w:val="28"/>
          <w:szCs w:val="28"/>
          <w:rtl/>
          <w:lang w:bidi="ar-EG"/>
        </w:rPr>
        <w:t>بات المتزوجات وغير المتزوجات و</w:t>
      </w:r>
      <w:r w:rsidRPr="00E77429">
        <w:rPr>
          <w:rFonts w:ascii="Simplified Arabic" w:hAnsi="Simplified Arabic" w:cs="Simplified Arabic"/>
          <w:sz w:val="28"/>
          <w:szCs w:val="28"/>
          <w:rtl/>
          <w:lang w:bidi="ar-EG"/>
        </w:rPr>
        <w:t>أمهات</w:t>
      </w:r>
      <w:r w:rsidR="004C1C1F">
        <w:rPr>
          <w:rFonts w:ascii="Simplified Arabic" w:hAnsi="Simplified Arabic" w:cs="Simplified Arabic" w:hint="cs"/>
          <w:sz w:val="28"/>
          <w:szCs w:val="28"/>
          <w:rtl/>
          <w:lang w:bidi="ar-EG"/>
        </w:rPr>
        <w:t xml:space="preserve">هن وآبائهن، </w:t>
      </w:r>
      <w:r w:rsidRPr="00E77429">
        <w:rPr>
          <w:rFonts w:ascii="Simplified Arabic" w:hAnsi="Simplified Arabic" w:cs="Simplified Arabic"/>
          <w:sz w:val="28"/>
          <w:szCs w:val="28"/>
          <w:rtl/>
          <w:lang w:bidi="ar-EG"/>
        </w:rPr>
        <w:t>علاوة على ذلك، أجرى الباحثون 11 مقابلة مخبرية رئيسية مع مقدمي الخدمات وأصحاب المصلحة لفهم كيفية تأثير النزاع والنزوح على ممارسات زواج اللاجئين السوريين في مجتمع المرج.</w:t>
      </w:r>
    </w:p>
    <w:p w14:paraId="580875DC"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النتائج :</w:t>
      </w:r>
    </w:p>
    <w:p w14:paraId="6E37B218" w14:textId="77777777" w:rsidR="004C1C1F" w:rsidRDefault="004E6624"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على الرغم من أن زواج الأطفال كان ممارسة شائعة في سوريا قبل النزاع، يبدو أن هناك عوامل جديدة تساهم في زيادة خطر زواج الأطفال بين اللاجئين السوريين في لبنان.</w:t>
      </w:r>
    </w:p>
    <w:p w14:paraId="579E6977" w14:textId="12F2B24E" w:rsidR="004E6624" w:rsidRPr="00E77429" w:rsidRDefault="004E6624"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وأشار المجيبون إلى قضايا السلامة المتصلة بالنزاعات والنزوح والشعور بانعدام الأمن، وتدهور الظروف الاقتصادية، وتعطيل تعليم المراهقات كعوامل دافعة. كما أبلغ مقدمو الخدمات</w:t>
      </w:r>
      <w:r w:rsidR="004C1C1F">
        <w:rPr>
          <w:rFonts w:ascii="Simplified Arabic" w:hAnsi="Simplified Arabic" w:cs="Simplified Arabic"/>
          <w:sz w:val="28"/>
          <w:szCs w:val="28"/>
          <w:rtl/>
          <w:lang w:bidi="ar-EG"/>
        </w:rPr>
        <w:t xml:space="preserve"> والشابات والوالدان عن حدوث تغي</w:t>
      </w:r>
      <w:r w:rsidRPr="00E77429">
        <w:rPr>
          <w:rFonts w:ascii="Simplified Arabic" w:hAnsi="Simplified Arabic" w:cs="Simplified Arabic"/>
          <w:sz w:val="28"/>
          <w:szCs w:val="28"/>
          <w:rtl/>
          <w:lang w:bidi="ar-EG"/>
        </w:rPr>
        <w:t>رات في بعض ممارسات الزواج، بما في ذلك فترة خطوبة أقصر، وانخفاض سعر العروس، وتغيير ممارسات زواج ابن العم، وانخفاض السن عند الزواج.</w:t>
      </w:r>
    </w:p>
    <w:p w14:paraId="7340CD53" w14:textId="60745203" w:rsidR="004E6624" w:rsidRPr="00E77429" w:rsidRDefault="004E6624" w:rsidP="004C1C1F">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sz w:val="28"/>
          <w:szCs w:val="28"/>
          <w:rtl/>
          <w:lang w:bidi="ar-EG"/>
        </w:rPr>
        <w:lastRenderedPageBreak/>
        <w:t>وجاء معظم المشا</w:t>
      </w:r>
      <w:r w:rsidR="004C1C1F">
        <w:rPr>
          <w:rFonts w:ascii="Simplified Arabic" w:hAnsi="Simplified Arabic" w:cs="Simplified Arabic"/>
          <w:sz w:val="28"/>
          <w:szCs w:val="28"/>
          <w:rtl/>
          <w:lang w:bidi="ar-EG"/>
        </w:rPr>
        <w:t>ركين في المجموعات المركزة الذين</w:t>
      </w:r>
      <w:r w:rsidR="004C1C1F">
        <w:rPr>
          <w:rFonts w:ascii="Simplified Arabic" w:hAnsi="Simplified Arabic" w:cs="Simplified Arabic" w:hint="cs"/>
          <w:sz w:val="28"/>
          <w:szCs w:val="28"/>
          <w:rtl/>
          <w:lang w:bidi="ar-EG"/>
        </w:rPr>
        <w:t xml:space="preserve"> </w:t>
      </w:r>
      <w:r w:rsidR="004C1C1F">
        <w:rPr>
          <w:rFonts w:ascii="Simplified Arabic" w:hAnsi="Simplified Arabic" w:cs="Simplified Arabic"/>
          <w:sz w:val="28"/>
          <w:szCs w:val="28"/>
          <w:rtl/>
          <w:lang w:bidi="ar-EG"/>
        </w:rPr>
        <w:t>استهد</w:t>
      </w:r>
      <w:r w:rsidRPr="00E77429">
        <w:rPr>
          <w:rFonts w:ascii="Simplified Arabic" w:hAnsi="Simplified Arabic" w:cs="Simplified Arabic"/>
          <w:sz w:val="28"/>
          <w:szCs w:val="28"/>
          <w:rtl/>
          <w:lang w:bidi="ar-EG"/>
        </w:rPr>
        <w:t>ف</w:t>
      </w:r>
      <w:r w:rsidR="004C1C1F">
        <w:rPr>
          <w:rFonts w:ascii="Simplified Arabic" w:hAnsi="Simplified Arabic" w:cs="Simplified Arabic" w:hint="cs"/>
          <w:sz w:val="28"/>
          <w:szCs w:val="28"/>
          <w:rtl/>
          <w:lang w:bidi="ar-EG"/>
        </w:rPr>
        <w:t>ت</w:t>
      </w:r>
      <w:r w:rsidRPr="00E77429">
        <w:rPr>
          <w:rFonts w:ascii="Simplified Arabic" w:hAnsi="Simplified Arabic" w:cs="Simplified Arabic"/>
          <w:sz w:val="28"/>
          <w:szCs w:val="28"/>
          <w:rtl/>
          <w:lang w:bidi="ar-EG"/>
        </w:rPr>
        <w:t>هم للدراسة من خارج المستوطنات من دمشق وريف دمشق، في حين أن معظم المشاركين الذين تم استهدافهم للدراسة من داخل المستوطنات جاءوا من محافظة دير الزور. وكان معظم المشاركين في لبنان لمدة سنة على الأقل، وبعضهم في لبنان لمدة ثلاث سنوات. ويعرض الجدول التالي الموضوعات الرئيسية و</w:t>
      </w:r>
      <w:r w:rsidRPr="00E77429">
        <w:rPr>
          <w:rFonts w:ascii="Simplified Arabic" w:hAnsi="Simplified Arabic" w:cs="Simplified Arabic"/>
          <w:b/>
          <w:bCs/>
          <w:sz w:val="28"/>
          <w:szCs w:val="28"/>
          <w:u w:val="single"/>
          <w:rtl/>
          <w:lang w:bidi="ar-EG"/>
        </w:rPr>
        <w:t>الفرعية لهذه الدراسة.</w:t>
      </w:r>
    </w:p>
    <w:p w14:paraId="65024C5C" w14:textId="697B235D"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تحديات يواج</w:t>
      </w:r>
      <w:r w:rsidR="004C1C1F">
        <w:rPr>
          <w:rFonts w:ascii="Simplified Arabic" w:hAnsi="Simplified Arabic" w:cs="Simplified Arabic" w:hint="cs"/>
          <w:b/>
          <w:bCs/>
          <w:sz w:val="28"/>
          <w:szCs w:val="28"/>
          <w:u w:val="single"/>
          <w:rtl/>
          <w:lang w:bidi="ar-EG"/>
        </w:rPr>
        <w:t>ه</w:t>
      </w:r>
      <w:r w:rsidRPr="00E77429">
        <w:rPr>
          <w:rFonts w:ascii="Simplified Arabic" w:hAnsi="Simplified Arabic" w:cs="Simplified Arabic"/>
          <w:b/>
          <w:bCs/>
          <w:sz w:val="28"/>
          <w:szCs w:val="28"/>
          <w:u w:val="single"/>
          <w:rtl/>
          <w:lang w:bidi="ar-EG"/>
        </w:rPr>
        <w:t>ها اللاجئون</w:t>
      </w:r>
    </w:p>
    <w:p w14:paraId="67E70D37" w14:textId="77777777" w:rsidR="004E6624" w:rsidRPr="00E77429" w:rsidRDefault="004E6624" w:rsidP="00BF0783">
      <w:pPr>
        <w:pStyle w:val="NoSpacing"/>
        <w:numPr>
          <w:ilvl w:val="0"/>
          <w:numId w:val="5"/>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الضغوط المالية وعدم قدرة الأسر على تلبية الاحتياجات الأساسية</w:t>
      </w:r>
    </w:p>
    <w:p w14:paraId="4E8796A7" w14:textId="77777777" w:rsidR="004E6624" w:rsidRPr="00E77429" w:rsidRDefault="004E6624" w:rsidP="00BF0783">
      <w:pPr>
        <w:pStyle w:val="NoSpacing"/>
        <w:numPr>
          <w:ilvl w:val="0"/>
          <w:numId w:val="5"/>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فقدان الفرص التعليمية</w:t>
      </w:r>
    </w:p>
    <w:p w14:paraId="36213DB4" w14:textId="4DB51A70" w:rsidR="004E6624" w:rsidRPr="00E77429" w:rsidRDefault="004E6624" w:rsidP="00BF0783">
      <w:pPr>
        <w:pStyle w:val="NoSpacing"/>
        <w:numPr>
          <w:ilvl w:val="0"/>
          <w:numId w:val="5"/>
        </w:numPr>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المخاوف تزداد حو</w:t>
      </w:r>
      <w:r w:rsidR="008D0CE1">
        <w:rPr>
          <w:rFonts w:ascii="Simplified Arabic" w:hAnsi="Simplified Arabic" w:cs="Simplified Arabic"/>
          <w:sz w:val="28"/>
          <w:szCs w:val="28"/>
          <w:rtl/>
          <w:lang w:bidi="ar-EG"/>
        </w:rPr>
        <w:t>ل حماية و</w:t>
      </w:r>
      <w:r w:rsidRPr="00E77429">
        <w:rPr>
          <w:rFonts w:ascii="Simplified Arabic" w:hAnsi="Simplified Arabic" w:cs="Simplified Arabic"/>
          <w:sz w:val="28"/>
          <w:szCs w:val="28"/>
          <w:rtl/>
          <w:lang w:bidi="ar-EG"/>
        </w:rPr>
        <w:t>شرف المراهقات</w:t>
      </w:r>
    </w:p>
    <w:p w14:paraId="44F92004"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تغييرات في ممارسات الزواج</w:t>
      </w:r>
    </w:p>
    <w:p w14:paraId="5A6D16AA" w14:textId="77777777" w:rsidR="004E6624" w:rsidRPr="00E77429" w:rsidRDefault="004E6624" w:rsidP="00BF0783">
      <w:pPr>
        <w:pStyle w:val="NoSpacing"/>
        <w:numPr>
          <w:ilvl w:val="0"/>
          <w:numId w:val="6"/>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التغييرات في كيفية معرفة الفتيات عن الزواج والعلاقات</w:t>
      </w:r>
    </w:p>
    <w:p w14:paraId="6A88602A" w14:textId="77777777" w:rsidR="004E6624" w:rsidRPr="00E77429" w:rsidRDefault="004E6624" w:rsidP="00BF0783">
      <w:pPr>
        <w:pStyle w:val="NoSpacing"/>
        <w:numPr>
          <w:ilvl w:val="0"/>
          <w:numId w:val="6"/>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تحديدات العمر عند الزواج</w:t>
      </w:r>
    </w:p>
    <w:p w14:paraId="6A16FC9B" w14:textId="77777777" w:rsidR="004E6624" w:rsidRPr="00E77429" w:rsidRDefault="004E6624" w:rsidP="00BF0783">
      <w:pPr>
        <w:pStyle w:val="NoSpacing"/>
        <w:numPr>
          <w:ilvl w:val="0"/>
          <w:numId w:val="6"/>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تحديات في تسجيل الزواج</w:t>
      </w:r>
    </w:p>
    <w:p w14:paraId="6D805AA2" w14:textId="77777777" w:rsidR="00FE7E9D" w:rsidRPr="00E77429" w:rsidRDefault="004E6624" w:rsidP="00BF0783">
      <w:pPr>
        <w:pStyle w:val="NoSpacing"/>
        <w:numPr>
          <w:ilvl w:val="0"/>
          <w:numId w:val="6"/>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انخفاض مهر العروس</w:t>
      </w:r>
    </w:p>
    <w:p w14:paraId="68F345F4" w14:textId="77777777" w:rsidR="00FE7E9D" w:rsidRPr="00E77429" w:rsidRDefault="004E6624" w:rsidP="00BF0783">
      <w:pPr>
        <w:pStyle w:val="NoSpacing"/>
        <w:numPr>
          <w:ilvl w:val="0"/>
          <w:numId w:val="6"/>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فترة خطوبة أقصر</w:t>
      </w:r>
    </w:p>
    <w:p w14:paraId="02C39E63" w14:textId="57CF9EEB" w:rsidR="004E6624" w:rsidRPr="00E77429" w:rsidRDefault="004E6624" w:rsidP="00BF0783">
      <w:pPr>
        <w:pStyle w:val="NoSpacing"/>
        <w:numPr>
          <w:ilvl w:val="0"/>
          <w:numId w:val="6"/>
        </w:numPr>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التغيير في ممارسات زواج ابن العم</w:t>
      </w:r>
    </w:p>
    <w:p w14:paraId="5310922F" w14:textId="77777777" w:rsidR="00FE7E9D"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معرفة حول الآثار السلبية لزواج الأطفال</w:t>
      </w:r>
    </w:p>
    <w:p w14:paraId="259FE22E" w14:textId="4813ECE9" w:rsidR="004E6624" w:rsidRPr="00E77429" w:rsidRDefault="004E6624" w:rsidP="00BF0783">
      <w:pPr>
        <w:pStyle w:val="NoSpacing"/>
        <w:numPr>
          <w:ilvl w:val="0"/>
          <w:numId w:val="7"/>
        </w:numPr>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عدم القدرة على تسجيل المواليد</w:t>
      </w:r>
    </w:p>
    <w:p w14:paraId="01B4D61E" w14:textId="0E248AE6" w:rsidR="004E6624" w:rsidRPr="00E77429" w:rsidRDefault="004E6624" w:rsidP="00BF0783">
      <w:pPr>
        <w:pStyle w:val="NoSpacing"/>
        <w:numPr>
          <w:ilvl w:val="0"/>
          <w:numId w:val="7"/>
        </w:numPr>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ظروف المعيشة الصعبة</w:t>
      </w:r>
    </w:p>
    <w:p w14:paraId="0FBCC768" w14:textId="2E463176" w:rsidR="004E6624" w:rsidRPr="00E77429" w:rsidRDefault="004E6624" w:rsidP="00BF0783">
      <w:pPr>
        <w:pStyle w:val="NoSpacing"/>
        <w:numPr>
          <w:ilvl w:val="0"/>
          <w:numId w:val="7"/>
        </w:numPr>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العواقب الصحية والاجتماعية السلبية</w:t>
      </w:r>
    </w:p>
    <w:p w14:paraId="583AA32B"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p>
    <w:p w14:paraId="5C927FE9" w14:textId="77777777" w:rsidR="004E6624" w:rsidRPr="00E77429" w:rsidRDefault="004E6624" w:rsidP="00BF0783">
      <w:pPr>
        <w:pStyle w:val="NoSpacing"/>
        <w:bidi w:val="0"/>
        <w:jc w:val="both"/>
        <w:rPr>
          <w:rFonts w:ascii="Simplified Arabic" w:hAnsi="Simplified Arabic" w:cs="Simplified Arabic"/>
          <w:b/>
          <w:bCs/>
          <w:sz w:val="28"/>
          <w:szCs w:val="28"/>
          <w:u w:val="single"/>
          <w:lang w:bidi="ar-EG"/>
        </w:rPr>
      </w:pPr>
      <w:r w:rsidRPr="00E77429">
        <w:rPr>
          <w:rFonts w:ascii="Simplified Arabic" w:hAnsi="Simplified Arabic" w:cs="Simplified Arabic"/>
          <w:b/>
          <w:bCs/>
          <w:sz w:val="28"/>
          <w:szCs w:val="28"/>
          <w:u w:val="single"/>
          <w:lang w:bidi="ar-EG"/>
        </w:rPr>
        <w:t>Child marriage of female Syrian refugees in Jordan and Lebanon: a literature review</w:t>
      </w:r>
    </w:p>
    <w:p w14:paraId="7B41FEEF" w14:textId="77777777" w:rsidR="004E6624" w:rsidRPr="00E77429" w:rsidRDefault="004E6624" w:rsidP="00BF0783">
      <w:pPr>
        <w:pStyle w:val="NoSpacing"/>
        <w:bidi w:val="0"/>
        <w:jc w:val="both"/>
        <w:rPr>
          <w:rFonts w:ascii="Simplified Arabic" w:hAnsi="Simplified Arabic" w:cs="Simplified Arabic"/>
          <w:b/>
          <w:bCs/>
          <w:sz w:val="28"/>
          <w:szCs w:val="28"/>
          <w:u w:val="single"/>
          <w:lang w:bidi="ar-EG"/>
        </w:rPr>
      </w:pPr>
      <w:r w:rsidRPr="00E77429">
        <w:rPr>
          <w:rFonts w:ascii="Simplified Arabic" w:hAnsi="Simplified Arabic" w:cs="Simplified Arabic"/>
          <w:b/>
          <w:bCs/>
          <w:sz w:val="28"/>
          <w:szCs w:val="28"/>
          <w:u w:val="single"/>
          <w:lang w:bidi="ar-EG"/>
        </w:rPr>
        <w:t>Glob Health Action. 2019; 12(1): 1585709</w:t>
      </w:r>
      <w:r w:rsidRPr="00E77429">
        <w:rPr>
          <w:rFonts w:ascii="Simplified Arabic" w:hAnsi="Simplified Arabic" w:cs="Simplified Arabic"/>
          <w:b/>
          <w:bCs/>
          <w:sz w:val="28"/>
          <w:szCs w:val="28"/>
          <w:u w:val="single"/>
          <w:rtl/>
          <w:lang w:bidi="ar-EG"/>
        </w:rPr>
        <w:t>.</w:t>
      </w:r>
    </w:p>
    <w:p w14:paraId="2DDE093E" w14:textId="77777777" w:rsidR="004E6624" w:rsidRPr="00E77429" w:rsidRDefault="004E6624" w:rsidP="00BF0783">
      <w:pPr>
        <w:pStyle w:val="NoSpacing"/>
        <w:bidi w:val="0"/>
        <w:jc w:val="both"/>
        <w:rPr>
          <w:rFonts w:ascii="Simplified Arabic" w:hAnsi="Simplified Arabic" w:cs="Simplified Arabic"/>
          <w:b/>
          <w:bCs/>
          <w:sz w:val="28"/>
          <w:szCs w:val="28"/>
          <w:u w:val="single"/>
          <w:lang w:bidi="ar-EG"/>
        </w:rPr>
      </w:pPr>
      <w:r w:rsidRPr="00E77429">
        <w:rPr>
          <w:rFonts w:ascii="Simplified Arabic" w:hAnsi="Simplified Arabic" w:cs="Simplified Arabic"/>
          <w:b/>
          <w:bCs/>
          <w:sz w:val="28"/>
          <w:szCs w:val="28"/>
          <w:u w:val="single"/>
          <w:lang w:bidi="ar-EG"/>
        </w:rPr>
        <w:t>Published online 2019 Mar 25</w:t>
      </w:r>
    </w:p>
    <w:p w14:paraId="3A155116" w14:textId="77777777" w:rsidR="004E6624" w:rsidRPr="00E77429" w:rsidRDefault="004E6624" w:rsidP="00BF0783">
      <w:pPr>
        <w:pStyle w:val="NoSpacing"/>
        <w:bidi w:val="0"/>
        <w:jc w:val="both"/>
        <w:rPr>
          <w:rFonts w:ascii="Simplified Arabic" w:hAnsi="Simplified Arabic" w:cs="Simplified Arabic"/>
          <w:b/>
          <w:bCs/>
          <w:sz w:val="28"/>
          <w:szCs w:val="28"/>
          <w:u w:val="single"/>
          <w:lang w:bidi="ar-EG"/>
        </w:rPr>
      </w:pPr>
      <w:r w:rsidRPr="00E77429">
        <w:rPr>
          <w:rFonts w:ascii="Simplified Arabic" w:hAnsi="Simplified Arabic" w:cs="Simplified Arabic"/>
          <w:b/>
          <w:bCs/>
          <w:sz w:val="28"/>
          <w:szCs w:val="28"/>
          <w:u w:val="single"/>
          <w:lang w:bidi="ar-EG"/>
        </w:rPr>
        <w:t>Page : 3,4,6-9</w:t>
      </w:r>
    </w:p>
    <w:p w14:paraId="5ED4905B"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هدف الدراسة :</w:t>
      </w:r>
    </w:p>
    <w:p w14:paraId="1BB2EB52" w14:textId="77777777" w:rsidR="004E6624" w:rsidRPr="00E77429" w:rsidRDefault="004E6624"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تهدف هذه الدراسة إلى استكشاف التداعيات الاجتماعية والصحية لزواج الأطفال من اللاجئين السوريين في الأردن ولبنان.</w:t>
      </w:r>
    </w:p>
    <w:p w14:paraId="39FA70B9"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 xml:space="preserve">المنهج : </w:t>
      </w:r>
      <w:r w:rsidRPr="00E77429">
        <w:rPr>
          <w:rFonts w:ascii="Simplified Arabic" w:hAnsi="Simplified Arabic" w:cs="Simplified Arabic"/>
          <w:b/>
          <w:bCs/>
          <w:sz w:val="28"/>
          <w:szCs w:val="28"/>
          <w:u w:val="single"/>
          <w:lang w:bidi="ar-EG"/>
        </w:rPr>
        <w:t>a comprehensive systematic review of literature</w:t>
      </w:r>
    </w:p>
    <w:p w14:paraId="57C32B11" w14:textId="75F8F821" w:rsidR="004E6624" w:rsidRPr="00E77429" w:rsidRDefault="004E6624"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lastRenderedPageBreak/>
        <w:t>تم إجراء مراجعة منهجية للأدبيات لج</w:t>
      </w:r>
      <w:r w:rsidR="00C378C6">
        <w:rPr>
          <w:rFonts w:ascii="Simplified Arabic" w:hAnsi="Simplified Arabic" w:cs="Simplified Arabic"/>
          <w:sz w:val="28"/>
          <w:szCs w:val="28"/>
          <w:rtl/>
          <w:lang w:bidi="ar-EG"/>
        </w:rPr>
        <w:t>مع الأدلة، من إجمالي ثماني مواد</w:t>
      </w:r>
      <w:r w:rsidR="00C378C6">
        <w:rPr>
          <w:rFonts w:ascii="Simplified Arabic" w:hAnsi="Simplified Arabic" w:cs="Simplified Arabic" w:hint="cs"/>
          <w:sz w:val="28"/>
          <w:szCs w:val="28"/>
          <w:rtl/>
          <w:lang w:bidi="ar-EG"/>
        </w:rPr>
        <w:t>،</w:t>
      </w:r>
      <w:r w:rsidRPr="00E77429">
        <w:rPr>
          <w:rFonts w:ascii="Simplified Arabic" w:hAnsi="Simplified Arabic" w:cs="Simplified Arabic"/>
          <w:sz w:val="28"/>
          <w:szCs w:val="28"/>
          <w:rtl/>
          <w:lang w:bidi="ar-EG"/>
        </w:rPr>
        <w:t xml:space="preserve"> </w:t>
      </w:r>
      <w:r w:rsidR="00C378C6">
        <w:rPr>
          <w:rFonts w:ascii="Simplified Arabic" w:hAnsi="Simplified Arabic" w:cs="Simplified Arabic" w:hint="cs"/>
          <w:sz w:val="28"/>
          <w:szCs w:val="28"/>
          <w:rtl/>
          <w:lang w:bidi="ar-EG"/>
        </w:rPr>
        <w:t>و</w:t>
      </w:r>
      <w:r w:rsidRPr="00E77429">
        <w:rPr>
          <w:rFonts w:ascii="Simplified Arabic" w:hAnsi="Simplified Arabic" w:cs="Simplified Arabic"/>
          <w:sz w:val="28"/>
          <w:szCs w:val="28"/>
          <w:rtl/>
          <w:lang w:bidi="ar-EG"/>
        </w:rPr>
        <w:t>أجري تحليل للبيانات باستخدام أداة التحقق من مهارات التقييم النقدي لبرنامج التقييم لتقييم مدى جدارة الورقات المشمولة بالموضوع ومدى ملاءمتها ونتائجها تقييما منهجيا.</w:t>
      </w:r>
    </w:p>
    <w:p w14:paraId="75581E6A" w14:textId="77777777" w:rsidR="004E6624" w:rsidRPr="00E77429" w:rsidRDefault="004E6624" w:rsidP="00BF0783">
      <w:pPr>
        <w:pStyle w:val="NoSpacing"/>
        <w:jc w:val="both"/>
        <w:rPr>
          <w:rFonts w:ascii="Simplified Arabic" w:hAnsi="Simplified Arabic" w:cs="Simplified Arabic"/>
          <w:sz w:val="28"/>
          <w:szCs w:val="28"/>
          <w:rtl/>
          <w:lang w:bidi="ar-EG"/>
        </w:rPr>
      </w:pPr>
    </w:p>
    <w:p w14:paraId="5093B048"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النتائج:</w:t>
      </w:r>
    </w:p>
    <w:p w14:paraId="4CDEAA06"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دوافع زواج الأطفال بين مجتمعات اللاجئين السوريين في الأردن ولبنان</w:t>
      </w:r>
    </w:p>
    <w:p w14:paraId="152D894A" w14:textId="048E7EAF" w:rsidR="004E6624" w:rsidRPr="00E77429" w:rsidRDefault="00C378C6" w:rsidP="00C378C6">
      <w:pPr>
        <w:pStyle w:val="NoSpacing"/>
        <w:numPr>
          <w:ilvl w:val="0"/>
          <w:numId w:val="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الحماية: قد أبلغ العديد من </w:t>
      </w:r>
      <w:r>
        <w:rPr>
          <w:rFonts w:ascii="Simplified Arabic" w:hAnsi="Simplified Arabic" w:cs="Simplified Arabic" w:hint="cs"/>
          <w:sz w:val="28"/>
          <w:szCs w:val="28"/>
          <w:rtl/>
          <w:lang w:bidi="ar-EG"/>
        </w:rPr>
        <w:t>الأطفال</w:t>
      </w:r>
      <w:r w:rsidR="004E6624" w:rsidRPr="00E77429">
        <w:rPr>
          <w:rFonts w:ascii="Simplified Arabic" w:hAnsi="Simplified Arabic" w:cs="Simplified Arabic"/>
          <w:sz w:val="28"/>
          <w:szCs w:val="28"/>
          <w:rtl/>
          <w:lang w:bidi="ar-EG"/>
        </w:rPr>
        <w:t xml:space="preserve"> المتزوجات عن عدم وجود دعم من الذكور كسبب محتمل</w:t>
      </w:r>
      <w:r w:rsidR="004E6624" w:rsidRPr="00E77429">
        <w:rPr>
          <w:rFonts w:ascii="Simplified Arabic" w:hAnsi="Simplified Arabic" w:cs="Simplified Arabic"/>
          <w:b/>
          <w:bCs/>
          <w:sz w:val="28"/>
          <w:szCs w:val="28"/>
          <w:u w:val="single"/>
          <w:rtl/>
          <w:lang w:bidi="ar-EG"/>
        </w:rPr>
        <w:t xml:space="preserve"> </w:t>
      </w:r>
      <w:r>
        <w:rPr>
          <w:rFonts w:ascii="Simplified Arabic" w:hAnsi="Simplified Arabic" w:cs="Simplified Arabic"/>
          <w:sz w:val="28"/>
          <w:szCs w:val="28"/>
          <w:rtl/>
          <w:lang w:bidi="ar-EG"/>
        </w:rPr>
        <w:t>ل</w:t>
      </w:r>
      <w:r>
        <w:rPr>
          <w:rFonts w:ascii="Simplified Arabic" w:hAnsi="Simplified Arabic" w:cs="Simplified Arabic" w:hint="cs"/>
          <w:sz w:val="28"/>
          <w:szCs w:val="28"/>
          <w:rtl/>
          <w:lang w:bidi="ar-EG"/>
        </w:rPr>
        <w:t>ل</w:t>
      </w:r>
      <w:r>
        <w:rPr>
          <w:rFonts w:ascii="Simplified Arabic" w:hAnsi="Simplified Arabic" w:cs="Simplified Arabic"/>
          <w:sz w:val="28"/>
          <w:szCs w:val="28"/>
          <w:rtl/>
          <w:lang w:bidi="ar-EG"/>
        </w:rPr>
        <w:t>زواج</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حيث وجد</w:t>
      </w:r>
      <w:r>
        <w:rPr>
          <w:rFonts w:ascii="Simplified Arabic" w:hAnsi="Simplified Arabic" w:cs="Simplified Arabic" w:hint="cs"/>
          <w:sz w:val="28"/>
          <w:szCs w:val="28"/>
          <w:rtl/>
          <w:lang w:bidi="ar-EG"/>
        </w:rPr>
        <w:t>ن</w:t>
      </w:r>
      <w:r w:rsidR="004E6624" w:rsidRPr="00E77429">
        <w:rPr>
          <w:rFonts w:ascii="Simplified Arabic" w:hAnsi="Simplified Arabic" w:cs="Simplified Arabic"/>
          <w:sz w:val="28"/>
          <w:szCs w:val="28"/>
          <w:rtl/>
          <w:lang w:bidi="ar-EG"/>
        </w:rPr>
        <w:t xml:space="preserve"> أن التحرش الجسدي في المخيمات، وكذلك التقدم الجنسي الذي يقوم به الرجال والحراس ضد الأطفال الأصغر سناً، هي بعض الأسباب الرئيس</w:t>
      </w:r>
      <w:r>
        <w:rPr>
          <w:rFonts w:ascii="Simplified Arabic" w:hAnsi="Simplified Arabic" w:cs="Simplified Arabic"/>
          <w:sz w:val="28"/>
          <w:szCs w:val="28"/>
          <w:rtl/>
          <w:lang w:bidi="ar-EG"/>
        </w:rPr>
        <w:t xml:space="preserve">ية التي تجعل الآباء يضغطون على </w:t>
      </w:r>
      <w:r>
        <w:rPr>
          <w:rFonts w:ascii="Simplified Arabic" w:hAnsi="Simplified Arabic" w:cs="Simplified Arabic" w:hint="cs"/>
          <w:sz w:val="28"/>
          <w:szCs w:val="28"/>
          <w:rtl/>
          <w:lang w:bidi="ar-EG"/>
        </w:rPr>
        <w:t>الأطفال</w:t>
      </w:r>
      <w:r w:rsidR="004E6624" w:rsidRPr="00E77429">
        <w:rPr>
          <w:rFonts w:ascii="Simplified Arabic" w:hAnsi="Simplified Arabic" w:cs="Simplified Arabic"/>
          <w:sz w:val="28"/>
          <w:szCs w:val="28"/>
          <w:rtl/>
          <w:lang w:bidi="ar-EG"/>
        </w:rPr>
        <w:t xml:space="preserve"> للزواج.</w:t>
      </w:r>
    </w:p>
    <w:p w14:paraId="0EF89EF2" w14:textId="680D95B7" w:rsidR="004E6624" w:rsidRPr="00E77429" w:rsidRDefault="00C378C6" w:rsidP="00BF0783">
      <w:pPr>
        <w:pStyle w:val="NoSpacing"/>
        <w:numPr>
          <w:ilvl w:val="0"/>
          <w:numId w:val="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توقعات المجتمع</w:t>
      </w:r>
      <w:r w:rsidR="004E6624" w:rsidRPr="00E77429">
        <w:rPr>
          <w:rFonts w:ascii="Simplified Arabic" w:hAnsi="Simplified Arabic" w:cs="Simplified Arabic"/>
          <w:sz w:val="28"/>
          <w:szCs w:val="28"/>
          <w:rtl/>
          <w:lang w:bidi="ar-EG"/>
        </w:rPr>
        <w:t xml:space="preserve">: توقعات المجتمع والقلق المرتبطة بالشرف هي دافع مشترك آخر تم تسليط الضوء عليه عبر الدراسات المختارة. </w:t>
      </w:r>
    </w:p>
    <w:p w14:paraId="4D76EDE2" w14:textId="7FBD6B5A" w:rsidR="00FE7E9D" w:rsidRPr="00E77429" w:rsidRDefault="004E6624" w:rsidP="00BF0783">
      <w:pPr>
        <w:pStyle w:val="NoSpacing"/>
        <w:numPr>
          <w:ilvl w:val="0"/>
          <w:numId w:val="8"/>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الاحتياجات المالية/الأسباب الاقتصادية: كثيرا ما تدرج التحديات والمصاعب الاقتصادية كدوافع رئيسية تؤثر على القرارات المتعلقة بالزواج المبكر</w:t>
      </w:r>
      <w:r w:rsidR="00C378C6">
        <w:rPr>
          <w:rFonts w:ascii="Simplified Arabic" w:hAnsi="Simplified Arabic" w:cs="Simplified Arabic" w:hint="cs"/>
          <w:sz w:val="28"/>
          <w:szCs w:val="28"/>
          <w:rtl/>
          <w:lang w:bidi="ar-EG"/>
        </w:rPr>
        <w:t>.</w:t>
      </w:r>
      <w:r w:rsidRPr="00E77429">
        <w:rPr>
          <w:rFonts w:ascii="Simplified Arabic" w:hAnsi="Simplified Arabic" w:cs="Simplified Arabic"/>
          <w:sz w:val="28"/>
          <w:szCs w:val="28"/>
          <w:rtl/>
          <w:lang w:bidi="ar-EG"/>
        </w:rPr>
        <w:t xml:space="preserve"> </w:t>
      </w:r>
    </w:p>
    <w:p w14:paraId="73AE115D" w14:textId="6690E0E6" w:rsidR="004E6624" w:rsidRPr="00E77429" w:rsidRDefault="004E6624" w:rsidP="00BF0783">
      <w:pPr>
        <w:pStyle w:val="NoSpacing"/>
        <w:numPr>
          <w:ilvl w:val="0"/>
          <w:numId w:val="8"/>
        </w:numPr>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دعم الوالدين وقرارات الأسرة : في حين أن العديد من الدراسات ناقشت القرارات الفردية للأسر لدعم زواج الأطفال لأغراض التخفيف من حدة الفقر أو الدعم العام للأسرة، حددت بعض الدراسات الضغط على الفتيات الصغيرات لتحقيق توقعات الأسرة وتيسير عملية صنع القرار بوجه عام.</w:t>
      </w:r>
    </w:p>
    <w:p w14:paraId="6EBCBA04" w14:textId="77777777" w:rsidR="00FE7E9D" w:rsidRPr="00E77429" w:rsidRDefault="00FE7E9D" w:rsidP="00BF0783">
      <w:pPr>
        <w:pStyle w:val="NoSpacing"/>
        <w:bidi w:val="0"/>
        <w:jc w:val="both"/>
        <w:rPr>
          <w:rFonts w:ascii="Simplified Arabic" w:hAnsi="Simplified Arabic" w:cs="Simplified Arabic"/>
          <w:b/>
          <w:bCs/>
          <w:sz w:val="28"/>
          <w:szCs w:val="28"/>
          <w:u w:val="single"/>
          <w:rtl/>
          <w:lang w:bidi="ar-EG"/>
        </w:rPr>
      </w:pPr>
    </w:p>
    <w:p w14:paraId="77DD12A5" w14:textId="0866E71B" w:rsidR="004E6624" w:rsidRPr="00E77429" w:rsidRDefault="004E6624" w:rsidP="00BF0783">
      <w:pPr>
        <w:pStyle w:val="NoSpacing"/>
        <w:bidi w:val="0"/>
        <w:jc w:val="both"/>
        <w:rPr>
          <w:rFonts w:ascii="Simplified Arabic" w:hAnsi="Simplified Arabic" w:cs="Simplified Arabic"/>
          <w:b/>
          <w:bCs/>
          <w:sz w:val="28"/>
          <w:szCs w:val="28"/>
          <w:u w:val="single"/>
          <w:lang w:bidi="ar-EG"/>
        </w:rPr>
      </w:pPr>
      <w:r w:rsidRPr="00E77429">
        <w:rPr>
          <w:rFonts w:ascii="Simplified Arabic" w:hAnsi="Simplified Arabic" w:cs="Simplified Arabic"/>
          <w:b/>
          <w:bCs/>
          <w:sz w:val="28"/>
          <w:szCs w:val="28"/>
          <w:u w:val="single"/>
          <w:lang w:bidi="ar-EG"/>
        </w:rPr>
        <w:t>Child marriage in Jordan: Systematic review of literature December 2018</w:t>
      </w:r>
    </w:p>
    <w:p w14:paraId="77213980" w14:textId="77777777" w:rsidR="004E6624" w:rsidRPr="00E77429" w:rsidRDefault="004E6624" w:rsidP="00BF0783">
      <w:pPr>
        <w:pStyle w:val="NoSpacing"/>
        <w:bidi w:val="0"/>
        <w:jc w:val="both"/>
        <w:rPr>
          <w:rFonts w:ascii="Simplified Arabic" w:hAnsi="Simplified Arabic" w:cs="Simplified Arabic"/>
          <w:b/>
          <w:bCs/>
          <w:sz w:val="28"/>
          <w:szCs w:val="28"/>
          <w:u w:val="single"/>
          <w:lang w:bidi="ar-EG"/>
        </w:rPr>
      </w:pPr>
      <w:r w:rsidRPr="00E77429">
        <w:rPr>
          <w:rFonts w:ascii="Simplified Arabic" w:hAnsi="Simplified Arabic" w:cs="Simplified Arabic"/>
          <w:b/>
          <w:bCs/>
          <w:sz w:val="28"/>
          <w:szCs w:val="28"/>
          <w:u w:val="single"/>
          <w:lang w:bidi="ar-EG"/>
        </w:rPr>
        <w:t>Dr Aisha Hutchinson, Institute of Applied Social Research, University of Bedfordshire</w:t>
      </w:r>
    </w:p>
    <w:p w14:paraId="50A7E38D" w14:textId="6E2A74B8" w:rsidR="004E6624" w:rsidRPr="00E77429" w:rsidRDefault="00C378C6" w:rsidP="00BF0783">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rtl/>
          <w:lang w:bidi="ar-EG"/>
        </w:rPr>
        <w:t>الهدف من الدراسة</w:t>
      </w:r>
      <w:r>
        <w:rPr>
          <w:rFonts w:ascii="Simplified Arabic" w:hAnsi="Simplified Arabic" w:cs="Simplified Arabic" w:hint="cs"/>
          <w:b/>
          <w:bCs/>
          <w:sz w:val="28"/>
          <w:szCs w:val="28"/>
          <w:u w:val="single"/>
          <w:rtl/>
          <w:lang w:bidi="ar-EG"/>
        </w:rPr>
        <w:t>:</w:t>
      </w:r>
    </w:p>
    <w:p w14:paraId="53D18265" w14:textId="77777777" w:rsidR="004E6624" w:rsidRPr="00E77429" w:rsidRDefault="004E6624"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فهم تأثير النزوح على زواج الأطفال في مجتمعات اللاجئين السوريين في الأردن ولبنان، ووضع إطار للمخاطر والحماية من الناحية السياقية والثقافية من أجل الاسترشاد بها في استراتيجيات السياسة والممارسة.</w:t>
      </w:r>
    </w:p>
    <w:p w14:paraId="2784454B"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p>
    <w:p w14:paraId="0204F0D7" w14:textId="77777777" w:rsidR="00DF2128" w:rsidRDefault="00DF2128" w:rsidP="00BF0783">
      <w:pPr>
        <w:pStyle w:val="NoSpacing"/>
        <w:jc w:val="both"/>
        <w:rPr>
          <w:rFonts w:ascii="Simplified Arabic" w:hAnsi="Simplified Arabic" w:cs="Simplified Arabic"/>
          <w:b/>
          <w:bCs/>
          <w:sz w:val="28"/>
          <w:szCs w:val="28"/>
          <w:u w:val="single"/>
          <w:lang w:bidi="ar-EG"/>
        </w:rPr>
      </w:pPr>
    </w:p>
    <w:p w14:paraId="129809AD" w14:textId="77777777" w:rsidR="00DF2128" w:rsidRDefault="00DF2128" w:rsidP="00BF0783">
      <w:pPr>
        <w:pStyle w:val="NoSpacing"/>
        <w:jc w:val="both"/>
        <w:rPr>
          <w:rFonts w:ascii="Simplified Arabic" w:hAnsi="Simplified Arabic" w:cs="Simplified Arabic"/>
          <w:b/>
          <w:bCs/>
          <w:sz w:val="28"/>
          <w:szCs w:val="28"/>
          <w:u w:val="single"/>
          <w:lang w:bidi="ar-EG"/>
        </w:rPr>
      </w:pPr>
    </w:p>
    <w:p w14:paraId="1863179B" w14:textId="60B12373" w:rsidR="004E6624" w:rsidRPr="00E77429" w:rsidRDefault="00C378C6" w:rsidP="00BF0783">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rtl/>
          <w:lang w:bidi="ar-EG"/>
        </w:rPr>
        <w:t>النتائج</w:t>
      </w:r>
      <w:r w:rsidR="004E6624" w:rsidRPr="00E77429">
        <w:rPr>
          <w:rFonts w:ascii="Simplified Arabic" w:hAnsi="Simplified Arabic" w:cs="Simplified Arabic"/>
          <w:b/>
          <w:bCs/>
          <w:sz w:val="28"/>
          <w:szCs w:val="28"/>
          <w:u w:val="single"/>
          <w:rtl/>
          <w:lang w:bidi="ar-EG"/>
        </w:rPr>
        <w:t xml:space="preserve">: </w:t>
      </w:r>
    </w:p>
    <w:p w14:paraId="2C8D421E" w14:textId="77777777" w:rsidR="004E6624" w:rsidRPr="00E77429" w:rsidRDefault="004E6624"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lastRenderedPageBreak/>
        <w:t>هذه الخريطة تحلل بشكل منهجي كل قطعة من المؤلفات رداً على تسعة أسئلة رئيسية حول زواج الأطفال، وبالتالي تعطي نظرة شاملة حول كيفية إجابة كل قطعة من المؤلفات على هذه الأسئلة:</w:t>
      </w:r>
    </w:p>
    <w:p w14:paraId="422E4434" w14:textId="1FA41E2E" w:rsidR="004E6624" w:rsidRPr="00E77429" w:rsidRDefault="004E6624"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ما هي معدلات زواج الأطفال في مختلف المجتمعات الأردنية؟</w:t>
      </w:r>
    </w:p>
    <w:p w14:paraId="03FB476D" w14:textId="2E882B43" w:rsidR="004E6624" w:rsidRPr="00E77429" w:rsidRDefault="004E6624"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إن تقدير معدلات زواج الأطفال في مختلف المجتمعات في الأردن هو هدف متكرر من المؤلفات التي تمت مراجعتها، على الرغم من أن دراسة واحدة فقط تشمل الزيجات غير المسجلة. والزواج غير المسجل هو الزواج الذي يعقده بواسطة شيوخ محليون داخل المجتمعات المحلية، ولكنه غير مسجل رسمياً. هذه الزيجات غير قانونية في الأردن، ولكنها ارتفعت في أوساط اللاجئين السوريين لمجموعة كاملة من الأسباب التي ناقشتها اللجنة المستقلة لحقوق الإنسان واللجنة الوطنية لحقوق الإنسان (2015)</w:t>
      </w:r>
      <w:r w:rsidR="00AD7B62">
        <w:rPr>
          <w:rFonts w:ascii="Simplified Arabic" w:hAnsi="Simplified Arabic" w:cs="Simplified Arabic" w:hint="cs"/>
          <w:sz w:val="28"/>
          <w:szCs w:val="28"/>
          <w:rtl/>
          <w:lang w:bidi="ar-EG"/>
        </w:rPr>
        <w:t>.</w:t>
      </w:r>
    </w:p>
    <w:p w14:paraId="59EFCD7A" w14:textId="56A78824" w:rsidR="004E6624" w:rsidRPr="00E77429" w:rsidRDefault="004E6624" w:rsidP="005A3D98">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في عام 2015، كان ثلث جميع الزيجات السورية تقري</w:t>
      </w:r>
      <w:r w:rsidR="00AD7B62">
        <w:rPr>
          <w:rFonts w:ascii="Simplified Arabic" w:hAnsi="Simplified Arabic" w:cs="Simplified Arabic"/>
          <w:sz w:val="28"/>
          <w:szCs w:val="28"/>
          <w:rtl/>
          <w:lang w:bidi="ar-EG"/>
        </w:rPr>
        <w:t>باً من الإناث دون سن 18 عاماً.</w:t>
      </w:r>
      <w:r w:rsidRPr="00E77429">
        <w:rPr>
          <w:rFonts w:ascii="Simplified Arabic" w:hAnsi="Simplified Arabic" w:cs="Simplified Arabic"/>
          <w:sz w:val="28"/>
          <w:szCs w:val="28"/>
          <w:rtl/>
          <w:lang w:bidi="ar-EG"/>
        </w:rPr>
        <w:t xml:space="preserve"> ويعتبر زواج </w:t>
      </w:r>
      <w:r w:rsidR="005A3D98">
        <w:rPr>
          <w:rFonts w:ascii="Simplified Arabic" w:hAnsi="Simplified Arabic" w:cs="Simplified Arabic" w:hint="cs"/>
          <w:sz w:val="28"/>
          <w:szCs w:val="28"/>
          <w:rtl/>
          <w:lang w:bidi="ar-EG"/>
        </w:rPr>
        <w:t>الذكور</w:t>
      </w:r>
      <w:r w:rsidRPr="00E77429">
        <w:rPr>
          <w:rFonts w:ascii="Simplified Arabic" w:hAnsi="Simplified Arabic" w:cs="Simplified Arabic"/>
          <w:sz w:val="28"/>
          <w:szCs w:val="28"/>
          <w:rtl/>
          <w:lang w:bidi="ar-EG"/>
        </w:rPr>
        <w:t xml:space="preserve"> دون </w:t>
      </w:r>
      <w:r w:rsidRPr="005A3D98">
        <w:rPr>
          <w:rFonts w:ascii="Simplified Arabic" w:hAnsi="Simplified Arabic" w:cs="Simplified Arabic"/>
          <w:sz w:val="28"/>
          <w:szCs w:val="28"/>
          <w:rtl/>
          <w:lang w:bidi="ar-EG"/>
        </w:rPr>
        <w:t xml:space="preserve">سن 18 سنة </w:t>
      </w:r>
      <w:r w:rsidR="005A3D98" w:rsidRPr="005A3D98">
        <w:rPr>
          <w:rFonts w:ascii="Simplified Arabic" w:hAnsi="Simplified Arabic" w:cs="Simplified Arabic" w:hint="cs"/>
          <w:sz w:val="28"/>
          <w:szCs w:val="28"/>
          <w:rtl/>
          <w:lang w:bidi="ar-EG"/>
        </w:rPr>
        <w:t xml:space="preserve">حالة </w:t>
      </w:r>
      <w:r w:rsidRPr="005A3D98">
        <w:rPr>
          <w:rFonts w:ascii="Simplified Arabic" w:hAnsi="Simplified Arabic" w:cs="Simplified Arabic"/>
          <w:sz w:val="28"/>
          <w:szCs w:val="28"/>
          <w:rtl/>
          <w:lang w:bidi="ar-EG"/>
        </w:rPr>
        <w:t>نادرة (على الرغم من أنها تحدث)</w:t>
      </w:r>
      <w:r w:rsidR="00AD7B62" w:rsidRPr="005A3D98">
        <w:rPr>
          <w:rFonts w:ascii="Simplified Arabic" w:hAnsi="Simplified Arabic" w:cs="Simplified Arabic" w:hint="cs"/>
          <w:sz w:val="28"/>
          <w:szCs w:val="28"/>
          <w:rtl/>
          <w:lang w:bidi="ar-EG"/>
        </w:rPr>
        <w:t>.</w:t>
      </w:r>
    </w:p>
    <w:p w14:paraId="5FAAB9F4" w14:textId="27310BF3" w:rsidR="004E6624" w:rsidRPr="00E77429" w:rsidRDefault="004E6624"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كيف هو الحال عندما تتزوج دون سن 18 عاماً في مختلف المجتمعات الأردنية؟</w:t>
      </w:r>
    </w:p>
    <w:p w14:paraId="33ACB06A" w14:textId="7EEF2DF2" w:rsidR="004E6624" w:rsidRPr="00E77429" w:rsidRDefault="004E6624" w:rsidP="00BF0783">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معظم المؤلفات التي تم استعراضها والتي تصف سياق وتجربة زواج الأطفال، تتعلق باللاجئين السوريين وليس الأردنيين أو الفلسطينيين. وقد أبرزت عدة بنود التجربة من خلال تقديم دراسات حالة للفتيات المتزوجات.</w:t>
      </w:r>
      <w:r w:rsidR="005A3D98">
        <w:rPr>
          <w:rFonts w:ascii="Simplified Arabic" w:hAnsi="Simplified Arabic" w:cs="Simplified Arabic" w:hint="cs"/>
          <w:sz w:val="28"/>
          <w:szCs w:val="28"/>
          <w:rtl/>
          <w:lang w:bidi="ar-EG"/>
        </w:rPr>
        <w:t xml:space="preserve"> و</w:t>
      </w:r>
      <w:r w:rsidRPr="00E77429">
        <w:rPr>
          <w:rFonts w:ascii="Simplified Arabic" w:hAnsi="Simplified Arabic" w:cs="Simplified Arabic"/>
          <w:sz w:val="28"/>
          <w:szCs w:val="28"/>
          <w:rtl/>
          <w:lang w:bidi="ar-EG"/>
        </w:rPr>
        <w:t>استعرضت المؤلفات</w:t>
      </w:r>
      <w:r w:rsidR="005A3D98">
        <w:rPr>
          <w:rFonts w:ascii="Simplified Arabic" w:hAnsi="Simplified Arabic" w:cs="Simplified Arabic"/>
          <w:sz w:val="28"/>
          <w:szCs w:val="28"/>
          <w:rtl/>
          <w:lang w:bidi="ar-EG"/>
        </w:rPr>
        <w:t xml:space="preserve"> بوضوح أدلة على تأثير النزوح عل</w:t>
      </w:r>
      <w:r w:rsidR="005A3D98">
        <w:rPr>
          <w:rFonts w:ascii="Simplified Arabic" w:hAnsi="Simplified Arabic" w:cs="Simplified Arabic" w:hint="cs"/>
          <w:sz w:val="28"/>
          <w:szCs w:val="28"/>
          <w:rtl/>
          <w:lang w:bidi="ar-EG"/>
        </w:rPr>
        <w:t>ى</w:t>
      </w:r>
      <w:r w:rsidR="005A3D98">
        <w:rPr>
          <w:rFonts w:ascii="Simplified Arabic" w:hAnsi="Simplified Arabic" w:cs="Simplified Arabic"/>
          <w:sz w:val="28"/>
          <w:szCs w:val="28"/>
          <w:rtl/>
          <w:lang w:bidi="ar-EG"/>
        </w:rPr>
        <w:t xml:space="preserve"> عملية الزواج و</w:t>
      </w:r>
      <w:r w:rsidR="005A3D98">
        <w:rPr>
          <w:rFonts w:ascii="Simplified Arabic" w:hAnsi="Simplified Arabic" w:cs="Simplified Arabic" w:hint="cs"/>
          <w:sz w:val="28"/>
          <w:szCs w:val="28"/>
          <w:rtl/>
          <w:lang w:bidi="ar-EG"/>
        </w:rPr>
        <w:t>إ</w:t>
      </w:r>
      <w:r w:rsidRPr="00E77429">
        <w:rPr>
          <w:rFonts w:ascii="Simplified Arabic" w:hAnsi="Simplified Arabic" w:cs="Simplified Arabic"/>
          <w:sz w:val="28"/>
          <w:szCs w:val="28"/>
          <w:rtl/>
          <w:lang w:bidi="ar-EG"/>
        </w:rPr>
        <w:t>جراءاته.</w:t>
      </w:r>
    </w:p>
    <w:p w14:paraId="38C2A13E" w14:textId="77777777" w:rsidR="005A3D98" w:rsidRDefault="005A3D98" w:rsidP="00BF0783">
      <w:pPr>
        <w:pStyle w:val="NoSpacing"/>
        <w:jc w:val="both"/>
        <w:rPr>
          <w:rFonts w:ascii="Simplified Arabic" w:hAnsi="Simplified Arabic" w:cs="Simplified Arabic"/>
          <w:sz w:val="28"/>
          <w:szCs w:val="28"/>
          <w:rtl/>
          <w:lang w:bidi="ar-EG"/>
        </w:rPr>
      </w:pPr>
    </w:p>
    <w:p w14:paraId="02F8A622" w14:textId="4B5E75BD" w:rsidR="004E6624" w:rsidRPr="00E77429" w:rsidRDefault="004E6624" w:rsidP="005A3D98">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sz w:val="28"/>
          <w:szCs w:val="28"/>
          <w:rtl/>
          <w:lang w:bidi="ar-EG"/>
        </w:rPr>
        <w:t>قد تبدأ عملية السعي للزواج في وقت أبكر مما كان مقررا، قد يكون هناك تغيير في الأولويات في تحقيق التو</w:t>
      </w:r>
      <w:r w:rsidR="005A3D98">
        <w:rPr>
          <w:rFonts w:ascii="Simplified Arabic" w:hAnsi="Simplified Arabic" w:cs="Simplified Arabic"/>
          <w:sz w:val="28"/>
          <w:szCs w:val="28"/>
          <w:rtl/>
          <w:lang w:bidi="ar-EG"/>
        </w:rPr>
        <w:t xml:space="preserve">ازن بين التكلفة ومنافع الزواج، </w:t>
      </w:r>
      <w:r w:rsidR="005A3D98">
        <w:rPr>
          <w:rFonts w:ascii="Simplified Arabic" w:hAnsi="Simplified Arabic" w:cs="Simplified Arabic" w:hint="cs"/>
          <w:sz w:val="28"/>
          <w:szCs w:val="28"/>
          <w:rtl/>
          <w:lang w:bidi="ar-EG"/>
        </w:rPr>
        <w:t>أ</w:t>
      </w:r>
      <w:r w:rsidR="005A3D98">
        <w:rPr>
          <w:rFonts w:ascii="Simplified Arabic" w:hAnsi="Simplified Arabic" w:cs="Simplified Arabic"/>
          <w:sz w:val="28"/>
          <w:szCs w:val="28"/>
          <w:rtl/>
          <w:lang w:bidi="ar-EG"/>
        </w:rPr>
        <w:t xml:space="preserve">سئلة </w:t>
      </w:r>
      <w:r w:rsidR="005A3D98">
        <w:rPr>
          <w:rFonts w:ascii="Simplified Arabic" w:hAnsi="Simplified Arabic" w:cs="Simplified Arabic" w:hint="cs"/>
          <w:sz w:val="28"/>
          <w:szCs w:val="28"/>
          <w:rtl/>
          <w:lang w:bidi="ar-EG"/>
        </w:rPr>
        <w:t>أ</w:t>
      </w:r>
      <w:r w:rsidR="005A3D98">
        <w:rPr>
          <w:rFonts w:ascii="Simplified Arabic" w:hAnsi="Simplified Arabic" w:cs="Simplified Arabic"/>
          <w:sz w:val="28"/>
          <w:szCs w:val="28"/>
          <w:rtl/>
          <w:lang w:bidi="ar-EG"/>
        </w:rPr>
        <w:t xml:space="preserve">قل </w:t>
      </w:r>
      <w:r w:rsidRPr="00E77429">
        <w:rPr>
          <w:rFonts w:ascii="Simplified Arabic" w:hAnsi="Simplified Arabic" w:cs="Simplified Arabic"/>
          <w:sz w:val="28"/>
          <w:szCs w:val="28"/>
          <w:rtl/>
          <w:lang w:bidi="ar-EG"/>
        </w:rPr>
        <w:t xml:space="preserve">للأزواج المحتملين، لا تسجيل رسمي للزواج ومستويات منخفضة من المهر / هدايا الزفاف على سبيل المثال لا الحصر. </w:t>
      </w:r>
      <w:r w:rsidRPr="005A3D98">
        <w:rPr>
          <w:rFonts w:ascii="Simplified Arabic" w:hAnsi="Simplified Arabic" w:cs="Simplified Arabic"/>
          <w:sz w:val="28"/>
          <w:szCs w:val="28"/>
          <w:rtl/>
          <w:lang w:bidi="ar-EG"/>
        </w:rPr>
        <w:t xml:space="preserve">ومع ذلك، </w:t>
      </w:r>
      <w:r w:rsidR="005A3D98" w:rsidRPr="005A3D98">
        <w:rPr>
          <w:rFonts w:ascii="Simplified Arabic" w:hAnsi="Simplified Arabic" w:cs="Simplified Arabic" w:hint="cs"/>
          <w:sz w:val="28"/>
          <w:szCs w:val="28"/>
          <w:rtl/>
          <w:lang w:bidi="ar-EG"/>
        </w:rPr>
        <w:t>وفي العموم</w:t>
      </w:r>
      <w:r w:rsidR="005A3D98" w:rsidRPr="005A3D98">
        <w:rPr>
          <w:rFonts w:ascii="Simplified Arabic" w:hAnsi="Simplified Arabic" w:cs="Simplified Arabic"/>
          <w:sz w:val="28"/>
          <w:szCs w:val="28"/>
          <w:rtl/>
          <w:lang w:bidi="ar-EG"/>
        </w:rPr>
        <w:t xml:space="preserve"> </w:t>
      </w:r>
      <w:r w:rsidR="005A3D98" w:rsidRPr="005A3D98">
        <w:rPr>
          <w:rFonts w:ascii="Simplified Arabic" w:hAnsi="Simplified Arabic" w:cs="Simplified Arabic" w:hint="cs"/>
          <w:sz w:val="28"/>
          <w:szCs w:val="28"/>
          <w:rtl/>
          <w:lang w:bidi="ar-EG"/>
        </w:rPr>
        <w:t>فإ</w:t>
      </w:r>
      <w:r w:rsidRPr="005A3D98">
        <w:rPr>
          <w:rFonts w:ascii="Simplified Arabic" w:hAnsi="Simplified Arabic" w:cs="Simplified Arabic"/>
          <w:sz w:val="28"/>
          <w:szCs w:val="28"/>
          <w:rtl/>
          <w:lang w:bidi="ar-EG"/>
        </w:rPr>
        <w:t>ن المؤلفات تع</w:t>
      </w:r>
      <w:r w:rsidR="005A3D98" w:rsidRPr="005A3D98">
        <w:rPr>
          <w:rFonts w:ascii="Simplified Arabic" w:hAnsi="Simplified Arabic" w:cs="Simplified Arabic"/>
          <w:sz w:val="28"/>
          <w:szCs w:val="28"/>
          <w:rtl/>
          <w:lang w:bidi="ar-EG"/>
        </w:rPr>
        <w:t>طي سردا كاملا لأثر التشريد و</w:t>
      </w:r>
      <w:r w:rsidRPr="005A3D98">
        <w:rPr>
          <w:rFonts w:ascii="Simplified Arabic" w:hAnsi="Simplified Arabic" w:cs="Simplified Arabic"/>
          <w:sz w:val="28"/>
          <w:szCs w:val="28"/>
          <w:rtl/>
          <w:lang w:bidi="ar-EG"/>
        </w:rPr>
        <w:t>النزوح على حدوث وطبيعة زواج الأطفال</w:t>
      </w:r>
      <w:r w:rsidR="005A3D98" w:rsidRPr="005A3D98">
        <w:rPr>
          <w:rFonts w:ascii="Simplified Arabic" w:hAnsi="Simplified Arabic" w:cs="Simplified Arabic" w:hint="cs"/>
          <w:sz w:val="28"/>
          <w:szCs w:val="28"/>
          <w:rtl/>
          <w:lang w:bidi="ar-EG"/>
        </w:rPr>
        <w:t>.</w:t>
      </w:r>
    </w:p>
    <w:p w14:paraId="180A0EBE"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ما هي عملية الزواج لمختلف المجتمعات في الأردن؟</w:t>
      </w:r>
    </w:p>
    <w:p w14:paraId="7D47568E" w14:textId="77777777" w:rsidR="00FB7025" w:rsidRDefault="004E6624" w:rsidP="00FB7025">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 xml:space="preserve">الحد الأدنى لسن الزواج، رفع من 15 إلى 18 سنة للمسلمين في عام 2001، الظروف الخاصة التي تسمح بالزواج </w:t>
      </w:r>
      <w:r w:rsidR="00FB7025">
        <w:rPr>
          <w:rFonts w:ascii="Simplified Arabic" w:hAnsi="Simplified Arabic" w:cs="Simplified Arabic" w:hint="cs"/>
          <w:sz w:val="28"/>
          <w:szCs w:val="28"/>
          <w:rtl/>
          <w:lang w:bidi="ar-EG"/>
        </w:rPr>
        <w:t>دون الـ</w:t>
      </w:r>
      <w:r w:rsidRPr="00E77429">
        <w:rPr>
          <w:rFonts w:ascii="Simplified Arabic" w:hAnsi="Simplified Arabic" w:cs="Simplified Arabic"/>
          <w:sz w:val="28"/>
          <w:szCs w:val="28"/>
          <w:rtl/>
          <w:lang w:bidi="ar-EG"/>
        </w:rPr>
        <w:t xml:space="preserve"> 15 عاما من السن في الأردن عادة ما تكون الموضوع الرئيسي للمناقشة عند النظر في الإجراءات القانونية المرتبطة بزواج الأطفال. في حين أن المؤلفات التي تمت مراجعتها تظهر أن هناك بين المجتمعين الأردني والسوري</w:t>
      </w:r>
      <w:r w:rsidR="00FB7025">
        <w:rPr>
          <w:rFonts w:ascii="Simplified Arabic" w:hAnsi="Simplified Arabic" w:cs="Simplified Arabic"/>
          <w:sz w:val="28"/>
          <w:szCs w:val="28"/>
          <w:rtl/>
          <w:lang w:bidi="ar-EG"/>
        </w:rPr>
        <w:t xml:space="preserve"> في سن الزواج الأول المرغوب فيه</w:t>
      </w:r>
      <w:r w:rsidRPr="00E77429">
        <w:rPr>
          <w:rFonts w:ascii="Simplified Arabic" w:hAnsi="Simplified Arabic" w:cs="Simplified Arabic"/>
          <w:sz w:val="28"/>
          <w:szCs w:val="28"/>
          <w:rtl/>
          <w:lang w:bidi="ar-EG"/>
        </w:rPr>
        <w:t>، إلا أن هناك اختلافات واضحة في الرأي داخل كلا الطائفتين.</w:t>
      </w:r>
      <w:r w:rsidR="00FB7025">
        <w:rPr>
          <w:rFonts w:ascii="Simplified Arabic" w:hAnsi="Simplified Arabic" w:cs="Simplified Arabic" w:hint="cs"/>
          <w:sz w:val="28"/>
          <w:szCs w:val="28"/>
          <w:rtl/>
          <w:lang w:bidi="ar-EG"/>
        </w:rPr>
        <w:t xml:space="preserve"> </w:t>
      </w:r>
      <w:r w:rsidRPr="00E77429">
        <w:rPr>
          <w:rFonts w:ascii="Simplified Arabic" w:hAnsi="Simplified Arabic" w:cs="Simplified Arabic"/>
          <w:sz w:val="28"/>
          <w:szCs w:val="28"/>
          <w:rtl/>
          <w:lang w:bidi="ar-EG"/>
        </w:rPr>
        <w:t>في</w:t>
      </w:r>
      <w:r w:rsidR="00FB7025">
        <w:rPr>
          <w:rFonts w:ascii="Simplified Arabic" w:hAnsi="Simplified Arabic" w:cs="Simplified Arabic" w:hint="cs"/>
          <w:sz w:val="28"/>
          <w:szCs w:val="28"/>
          <w:rtl/>
          <w:lang w:bidi="ar-EG"/>
        </w:rPr>
        <w:t xml:space="preserve">ما </w:t>
      </w:r>
      <w:r w:rsidRPr="00E77429">
        <w:rPr>
          <w:rFonts w:ascii="Simplified Arabic" w:hAnsi="Simplified Arabic" w:cs="Simplified Arabic"/>
          <w:sz w:val="28"/>
          <w:szCs w:val="28"/>
          <w:rtl/>
          <w:lang w:bidi="ar-EG"/>
        </w:rPr>
        <w:t xml:space="preserve">يعتبر زواج الأطفال ممارسة "ثقافية" أو "تقليدية" في سوريا، لا ينبغي بأي حال من الأحوال افتراض أن جميع الأسر </w:t>
      </w:r>
      <w:r w:rsidRPr="005B576C">
        <w:rPr>
          <w:rFonts w:ascii="Simplified Arabic" w:hAnsi="Simplified Arabic" w:cs="Simplified Arabic"/>
          <w:sz w:val="28"/>
          <w:szCs w:val="28"/>
          <w:rtl/>
          <w:lang w:bidi="ar-EG"/>
        </w:rPr>
        <w:t>السورية تدعم فكرة الزواج دون سن</w:t>
      </w:r>
      <w:r w:rsidRPr="00E77429">
        <w:rPr>
          <w:rFonts w:ascii="Simplified Arabic" w:hAnsi="Simplified Arabic" w:cs="Simplified Arabic"/>
          <w:b/>
          <w:bCs/>
          <w:sz w:val="28"/>
          <w:szCs w:val="28"/>
          <w:u w:val="single"/>
          <w:rtl/>
          <w:lang w:bidi="ar-EG"/>
        </w:rPr>
        <w:t xml:space="preserve"> </w:t>
      </w:r>
      <w:r w:rsidRPr="00E77429">
        <w:rPr>
          <w:rFonts w:ascii="Simplified Arabic" w:hAnsi="Simplified Arabic" w:cs="Simplified Arabic"/>
          <w:sz w:val="28"/>
          <w:szCs w:val="28"/>
          <w:rtl/>
          <w:lang w:bidi="ar-EG"/>
        </w:rPr>
        <w:t>18 عاماً لبناتها ومع ذلك، فحتى أولئك الذين لا يفكرون "تقليديا" في زواج الأطفال قد يفعلون ذلك في سياق النزوح والتشريد.</w:t>
      </w:r>
    </w:p>
    <w:p w14:paraId="54E43ED4" w14:textId="75068758" w:rsidR="004E6624" w:rsidRPr="00E77429" w:rsidRDefault="004E6624" w:rsidP="00FB7025">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lastRenderedPageBreak/>
        <w:t>وعلى الرغم من عدم وجود بيانات كافية للتنبؤ بمن قد يوافق على زواج الأطفال أو يرفضه، أو ما إذا كان هناك انقسام</w:t>
      </w:r>
      <w:r w:rsidR="00FB7025">
        <w:rPr>
          <w:rFonts w:ascii="Simplified Arabic" w:hAnsi="Simplified Arabic" w:cs="Simplified Arabic" w:hint="cs"/>
          <w:sz w:val="28"/>
          <w:szCs w:val="28"/>
          <w:rtl/>
          <w:lang w:bidi="ar-EG"/>
        </w:rPr>
        <w:t>ا</w:t>
      </w:r>
      <w:r w:rsidRPr="00E77429">
        <w:rPr>
          <w:rFonts w:ascii="Simplified Arabic" w:hAnsi="Simplified Arabic" w:cs="Simplified Arabic"/>
          <w:sz w:val="28"/>
          <w:szCs w:val="28"/>
          <w:rtl/>
          <w:lang w:bidi="ar-EG"/>
        </w:rPr>
        <w:t xml:space="preserve"> واضح</w:t>
      </w:r>
      <w:r w:rsidR="00FB7025">
        <w:rPr>
          <w:rFonts w:ascii="Simplified Arabic" w:hAnsi="Simplified Arabic" w:cs="Simplified Arabic" w:hint="cs"/>
          <w:sz w:val="28"/>
          <w:szCs w:val="28"/>
          <w:rtl/>
          <w:lang w:bidi="ar-EG"/>
        </w:rPr>
        <w:t>ا</w:t>
      </w:r>
      <w:r w:rsidRPr="00E77429">
        <w:rPr>
          <w:rFonts w:ascii="Simplified Arabic" w:hAnsi="Simplified Arabic" w:cs="Simplified Arabic"/>
          <w:sz w:val="28"/>
          <w:szCs w:val="28"/>
          <w:rtl/>
          <w:lang w:bidi="ar-EG"/>
        </w:rPr>
        <w:t xml:space="preserve"> بين الجنسين في المواقف وكيفية التفاوض على ذلك داخل الأسر.</w:t>
      </w:r>
    </w:p>
    <w:p w14:paraId="168338A0" w14:textId="77777777" w:rsidR="00FB7025" w:rsidRDefault="00FB7025" w:rsidP="00BF0783">
      <w:pPr>
        <w:pStyle w:val="NoSpacing"/>
        <w:jc w:val="both"/>
        <w:rPr>
          <w:rFonts w:ascii="Simplified Arabic" w:hAnsi="Simplified Arabic" w:cs="Simplified Arabic"/>
          <w:b/>
          <w:bCs/>
          <w:sz w:val="28"/>
          <w:szCs w:val="28"/>
          <w:u w:val="single"/>
          <w:rtl/>
          <w:lang w:bidi="ar-EG"/>
        </w:rPr>
      </w:pPr>
    </w:p>
    <w:p w14:paraId="534B3783"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ما الذي نعرفه عن العلاقة بين زواج الأطفال وتعليمهم في مختلف المجتمعات الأردنية؟</w:t>
      </w:r>
    </w:p>
    <w:p w14:paraId="079D7708" w14:textId="10CE7531" w:rsidR="004E6624" w:rsidRPr="00E77429" w:rsidRDefault="004E6624" w:rsidP="00FB7025">
      <w:pPr>
        <w:pStyle w:val="NoSpacing"/>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تستند معظم المؤلفات التي تتناول العلاقة بين التعليم والعمر عند الزواج الأول إلى مجموعات بيانات موحدة واسعة النطاق مع المواطنين الأردنيين بدلاً من اللاجئين السوريين. ترتبط مستويات التعليم المرتفعة إحصائياً بال</w:t>
      </w:r>
      <w:r w:rsidR="00FB7025">
        <w:rPr>
          <w:rFonts w:ascii="Simplified Arabic" w:hAnsi="Simplified Arabic" w:cs="Simplified Arabic" w:hint="cs"/>
          <w:sz w:val="28"/>
          <w:szCs w:val="28"/>
          <w:rtl/>
          <w:lang w:bidi="ar-EG"/>
        </w:rPr>
        <w:t xml:space="preserve">زواج </w:t>
      </w:r>
      <w:r w:rsidRPr="00E77429">
        <w:rPr>
          <w:rFonts w:ascii="Simplified Arabic" w:hAnsi="Simplified Arabic" w:cs="Simplified Arabic"/>
          <w:sz w:val="28"/>
          <w:szCs w:val="28"/>
          <w:rtl/>
          <w:lang w:bidi="ar-EG"/>
        </w:rPr>
        <w:t>الأول</w:t>
      </w:r>
      <w:r w:rsidR="00FB7025">
        <w:rPr>
          <w:rFonts w:ascii="Simplified Arabic" w:hAnsi="Simplified Arabic" w:cs="Simplified Arabic" w:hint="cs"/>
          <w:sz w:val="28"/>
          <w:szCs w:val="28"/>
          <w:rtl/>
          <w:lang w:bidi="ar-EG"/>
        </w:rPr>
        <w:t xml:space="preserve"> بعد سن الـ 18</w:t>
      </w:r>
      <w:r w:rsidRPr="00E77429">
        <w:rPr>
          <w:rFonts w:ascii="Simplified Arabic" w:hAnsi="Simplified Arabic" w:cs="Simplified Arabic"/>
          <w:sz w:val="28"/>
          <w:szCs w:val="28"/>
          <w:rtl/>
          <w:lang w:bidi="ar-EG"/>
        </w:rPr>
        <w:t>، وترتبط مستويات التعليم المنخفضة بزواج الأطفال</w:t>
      </w:r>
      <w:r w:rsidR="00FB7025">
        <w:rPr>
          <w:rFonts w:ascii="Simplified Arabic" w:hAnsi="Simplified Arabic" w:cs="Simplified Arabic" w:hint="cs"/>
          <w:sz w:val="28"/>
          <w:szCs w:val="28"/>
          <w:rtl/>
          <w:lang w:bidi="ar-EG"/>
        </w:rPr>
        <w:t>.</w:t>
      </w:r>
    </w:p>
    <w:p w14:paraId="5B7288AE" w14:textId="77777777" w:rsidR="00FB7025" w:rsidRDefault="00FB7025" w:rsidP="00BF0783">
      <w:pPr>
        <w:pStyle w:val="NoSpacing"/>
        <w:jc w:val="both"/>
        <w:rPr>
          <w:rFonts w:ascii="Simplified Arabic" w:hAnsi="Simplified Arabic" w:cs="Simplified Arabic"/>
          <w:b/>
          <w:bCs/>
          <w:sz w:val="28"/>
          <w:szCs w:val="28"/>
          <w:u w:val="single"/>
          <w:rtl/>
          <w:lang w:bidi="ar-EG"/>
        </w:rPr>
      </w:pPr>
    </w:p>
    <w:p w14:paraId="3EEC2A99"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ما هي التوصيات المتعلقة بمنع زواج الأطفال ورعاية المتضررين من زواج الأطفال في مختلف المجتمعات في الأردن؟</w:t>
      </w:r>
    </w:p>
    <w:p w14:paraId="052B0E5F" w14:textId="33338144" w:rsidR="004E6624" w:rsidRPr="00E77429" w:rsidRDefault="004E6624" w:rsidP="00FB7025">
      <w:pPr>
        <w:pStyle w:val="NoSpacing"/>
        <w:jc w:val="both"/>
        <w:rPr>
          <w:rFonts w:ascii="Simplified Arabic" w:hAnsi="Simplified Arabic" w:cs="Simplified Arabic"/>
          <w:sz w:val="28"/>
          <w:szCs w:val="28"/>
          <w:lang w:bidi="ar-EG"/>
        </w:rPr>
      </w:pPr>
      <w:r w:rsidRPr="00F15403">
        <w:rPr>
          <w:rFonts w:ascii="Simplified Arabic" w:hAnsi="Simplified Arabic" w:cs="Simplified Arabic"/>
          <w:sz w:val="28"/>
          <w:szCs w:val="28"/>
          <w:rtl/>
          <w:lang w:bidi="ar-EG"/>
        </w:rPr>
        <w:t xml:space="preserve">قد أدرجت التوصيات في </w:t>
      </w:r>
      <w:r w:rsidR="00FB7025" w:rsidRPr="00F15403">
        <w:rPr>
          <w:rFonts w:ascii="Simplified Arabic" w:hAnsi="Simplified Arabic" w:cs="Simplified Arabic" w:hint="cs"/>
          <w:sz w:val="28"/>
          <w:szCs w:val="28"/>
          <w:rtl/>
          <w:lang w:bidi="ar-EG"/>
        </w:rPr>
        <w:t>22</w:t>
      </w:r>
      <w:r w:rsidRPr="00F15403">
        <w:rPr>
          <w:rFonts w:ascii="Simplified Arabic" w:hAnsi="Simplified Arabic" w:cs="Simplified Arabic"/>
          <w:sz w:val="28"/>
          <w:szCs w:val="28"/>
          <w:rtl/>
          <w:lang w:bidi="ar-EG"/>
        </w:rPr>
        <w:t xml:space="preserve"> من الوثائق المستعرض</w:t>
      </w:r>
      <w:r w:rsidR="00F15403" w:rsidRPr="00F15403">
        <w:rPr>
          <w:rFonts w:ascii="Simplified Arabic" w:hAnsi="Simplified Arabic" w:cs="Simplified Arabic" w:hint="cs"/>
          <w:sz w:val="28"/>
          <w:szCs w:val="28"/>
          <w:rtl/>
          <w:lang w:bidi="ar-EG"/>
        </w:rPr>
        <w:t xml:space="preserve">ة في المؤلفات، </w:t>
      </w:r>
      <w:r w:rsidRPr="00F15403">
        <w:rPr>
          <w:rFonts w:ascii="Simplified Arabic" w:hAnsi="Simplified Arabic" w:cs="Simplified Arabic"/>
          <w:sz w:val="28"/>
          <w:szCs w:val="28"/>
          <w:rtl/>
          <w:lang w:bidi="ar-EG"/>
        </w:rPr>
        <w:t xml:space="preserve"> وقد تم تجميع هذه تحت العناوين التالية في التقرير الكامل:</w:t>
      </w:r>
    </w:p>
    <w:p w14:paraId="5FD2FD5E" w14:textId="5564CB51" w:rsidR="004E6624" w:rsidRPr="00E77429" w:rsidRDefault="004E6624" w:rsidP="00BF0783">
      <w:pPr>
        <w:pStyle w:val="NoSpacing"/>
        <w:numPr>
          <w:ilvl w:val="0"/>
          <w:numId w:val="9"/>
        </w:numPr>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توسيع نطاق الدعم لمنع العنف القائم على النوع الاجتماعي؛ بما في ذلك توسيع نطاق أمن المخيمات والمجتمعات المحلية، وأنشطة/خدمات العنف الجنسي على الإنترنت، وفحص القطاع الصحي؛ مشاركة أفضل مع الرجال والفتيان؛ دعم الأسر على مواجهة ضغوط النزوح ؛ والتدريب المخصص للنساء الشابات في مجال العنف الجنسي.</w:t>
      </w:r>
    </w:p>
    <w:p w14:paraId="6780AFFE" w14:textId="73DD8A67" w:rsidR="00FE7E9D" w:rsidRPr="00E77429" w:rsidRDefault="004E6624" w:rsidP="00BF0783">
      <w:pPr>
        <w:pStyle w:val="NoSpacing"/>
        <w:numPr>
          <w:ilvl w:val="0"/>
          <w:numId w:val="9"/>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توسيع نطاق الرعاية الصحية الجنسية والإنجابية للمراهقين لتحسين نوعية الخدمات والوصول إليها أو تعليم الصحة الجنسية والإنجابية للمراهقين، وهو ما يُدرج في نموذج شامل للصحة الجنسية والإنجابية للمراهقين يعزز الصلة مع الجهات الفاعلة في القطاعات الأخرى</w:t>
      </w:r>
      <w:r w:rsidR="003A0373">
        <w:rPr>
          <w:rFonts w:ascii="Simplified Arabic" w:hAnsi="Simplified Arabic" w:cs="Simplified Arabic"/>
          <w:sz w:val="28"/>
          <w:szCs w:val="28"/>
          <w:lang w:bidi="ar-EG"/>
        </w:rPr>
        <w:t>.</w:t>
      </w:r>
    </w:p>
    <w:p w14:paraId="6F9E36E7" w14:textId="28C9897A" w:rsidR="00FE7E9D" w:rsidRPr="00E77429" w:rsidRDefault="004E6624" w:rsidP="00BF0783">
      <w:pPr>
        <w:pStyle w:val="NoSpacing"/>
        <w:numPr>
          <w:ilvl w:val="0"/>
          <w:numId w:val="9"/>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تعزيز نظام التعليم للحد من زواج الأطفال</w:t>
      </w:r>
      <w:r w:rsidR="003A0373">
        <w:rPr>
          <w:rFonts w:ascii="Simplified Arabic" w:hAnsi="Simplified Arabic" w:cs="Simplified Arabic"/>
          <w:sz w:val="28"/>
          <w:szCs w:val="28"/>
          <w:lang w:bidi="ar-EG"/>
        </w:rPr>
        <w:t>.</w:t>
      </w:r>
    </w:p>
    <w:p w14:paraId="176757AA" w14:textId="56ABCECE" w:rsidR="00FE7E9D" w:rsidRPr="00E77429" w:rsidRDefault="004E6624" w:rsidP="00BF0783">
      <w:pPr>
        <w:pStyle w:val="NoSpacing"/>
        <w:numPr>
          <w:ilvl w:val="0"/>
          <w:numId w:val="9"/>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تعزيز المشاركة والأنشطة المجتمعية؛ بما في ذلك حملات التوعية والمشاركة مع القادة المجتمعيين والدينيين لتعزيز شبكات الدعم المجتمعية</w:t>
      </w:r>
      <w:r w:rsidR="003A0373">
        <w:rPr>
          <w:rFonts w:ascii="Simplified Arabic" w:hAnsi="Simplified Arabic" w:cs="Simplified Arabic"/>
          <w:sz w:val="28"/>
          <w:szCs w:val="28"/>
          <w:lang w:bidi="ar-EG"/>
        </w:rPr>
        <w:t>.</w:t>
      </w:r>
    </w:p>
    <w:p w14:paraId="163C9B1C" w14:textId="1513845C" w:rsidR="00FE7E9D" w:rsidRPr="00E77429" w:rsidRDefault="004E6624" w:rsidP="00BF0783">
      <w:pPr>
        <w:pStyle w:val="NoSpacing"/>
        <w:numPr>
          <w:ilvl w:val="0"/>
          <w:numId w:val="9"/>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تطوير وتقديم خدمات مباشرة إلى الشابات المتأثرات بزواج الأطفال بما يكفي من التمويل وبناء القدرات من الجهات المانحة</w:t>
      </w:r>
      <w:r w:rsidR="003A0373">
        <w:rPr>
          <w:rFonts w:ascii="Simplified Arabic" w:hAnsi="Simplified Arabic" w:cs="Simplified Arabic"/>
          <w:sz w:val="28"/>
          <w:szCs w:val="28"/>
          <w:lang w:bidi="ar-EG"/>
        </w:rPr>
        <w:t>.</w:t>
      </w:r>
    </w:p>
    <w:p w14:paraId="55243DFC" w14:textId="2E173C37" w:rsidR="004E6624" w:rsidRPr="00E77429" w:rsidRDefault="004E6624" w:rsidP="00BF0783">
      <w:pPr>
        <w:pStyle w:val="NoSpacing"/>
        <w:numPr>
          <w:ilvl w:val="0"/>
          <w:numId w:val="9"/>
        </w:numPr>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تصميم وتعزيز البرامج المخصصة للمراهقات الشابات بحيث يمكن إعطاء الأولوية للاحتياجات المحددة وطبيعة حياة المرأة المراهقة، والصلة بين زواج الأطفال والانتقالات الرئيسية الأخرى إلى مرحلة البلوغ مثل التعليم والعمل.</w:t>
      </w:r>
    </w:p>
    <w:p w14:paraId="6A6ADC30"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p>
    <w:p w14:paraId="208E1001" w14:textId="4FCC4AAD"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دراسة الزواج المبكر للفتيات وع</w:t>
      </w:r>
      <w:r w:rsidR="003A0373">
        <w:rPr>
          <w:rFonts w:ascii="Simplified Arabic" w:hAnsi="Simplified Arabic" w:cs="Simplified Arabic" w:hint="cs"/>
          <w:b/>
          <w:bCs/>
          <w:sz w:val="28"/>
          <w:szCs w:val="28"/>
          <w:u w:val="single"/>
          <w:rtl/>
          <w:lang w:bidi="ar-EG"/>
        </w:rPr>
        <w:t>ل</w:t>
      </w:r>
      <w:r w:rsidR="003A0373">
        <w:rPr>
          <w:rFonts w:ascii="Simplified Arabic" w:hAnsi="Simplified Arabic" w:cs="Simplified Arabic"/>
          <w:b/>
          <w:bCs/>
          <w:sz w:val="28"/>
          <w:szCs w:val="28"/>
          <w:u w:val="single"/>
          <w:rtl/>
          <w:lang w:bidi="ar-EG"/>
        </w:rPr>
        <w:t>اقته بمستو</w:t>
      </w:r>
      <w:r w:rsidR="003A0373">
        <w:rPr>
          <w:rFonts w:ascii="Simplified Arabic" w:hAnsi="Simplified Arabic" w:cs="Simplified Arabic" w:hint="cs"/>
          <w:b/>
          <w:bCs/>
          <w:sz w:val="28"/>
          <w:szCs w:val="28"/>
          <w:u w:val="single"/>
          <w:rtl/>
          <w:lang w:bidi="ar-EG"/>
        </w:rPr>
        <w:t>ى</w:t>
      </w:r>
      <w:r w:rsidRPr="00E77429">
        <w:rPr>
          <w:rFonts w:ascii="Simplified Arabic" w:hAnsi="Simplified Arabic" w:cs="Simplified Arabic"/>
          <w:b/>
          <w:bCs/>
          <w:sz w:val="28"/>
          <w:szCs w:val="28"/>
          <w:u w:val="single"/>
          <w:rtl/>
          <w:lang w:bidi="ar-EG"/>
        </w:rPr>
        <w:t xml:space="preserve"> طموحهن ببعض مراكز محافظة الفيوم</w:t>
      </w:r>
    </w:p>
    <w:p w14:paraId="0508C5CB"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lastRenderedPageBreak/>
        <w:t>إعداد د. عفاف عزت رفلة 2016</w:t>
      </w:r>
    </w:p>
    <w:p w14:paraId="3C989E8A"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 xml:space="preserve">الهدف من الدراسة </w:t>
      </w:r>
    </w:p>
    <w:p w14:paraId="4606EAE6" w14:textId="10970B1A" w:rsidR="004E6624" w:rsidRPr="00E77429" w:rsidRDefault="003A0373" w:rsidP="00BF0783">
      <w:pPr>
        <w:pStyle w:val="NoSpacing"/>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يهدف البحث إل</w:t>
      </w:r>
      <w:r>
        <w:rPr>
          <w:rFonts w:ascii="Simplified Arabic" w:hAnsi="Simplified Arabic" w:cs="Simplified Arabic" w:hint="cs"/>
          <w:sz w:val="28"/>
          <w:szCs w:val="28"/>
          <w:rtl/>
          <w:lang w:bidi="ar-EG"/>
        </w:rPr>
        <w:t>ى</w:t>
      </w:r>
      <w:r>
        <w:rPr>
          <w:rFonts w:ascii="Simplified Arabic" w:hAnsi="Simplified Arabic" w:cs="Simplified Arabic"/>
          <w:sz w:val="28"/>
          <w:szCs w:val="28"/>
          <w:rtl/>
          <w:lang w:bidi="ar-EG"/>
        </w:rPr>
        <w:t xml:space="preserve"> التعرف عل</w:t>
      </w:r>
      <w:r>
        <w:rPr>
          <w:rFonts w:ascii="Simplified Arabic" w:hAnsi="Simplified Arabic" w:cs="Simplified Arabic" w:hint="cs"/>
          <w:sz w:val="28"/>
          <w:szCs w:val="28"/>
          <w:rtl/>
          <w:lang w:bidi="ar-EG"/>
        </w:rPr>
        <w:t>ى</w:t>
      </w:r>
      <w:r w:rsidR="004E6624" w:rsidRPr="00E77429">
        <w:rPr>
          <w:rFonts w:ascii="Simplified Arabic" w:hAnsi="Simplified Arabic" w:cs="Simplified Arabic"/>
          <w:sz w:val="28"/>
          <w:szCs w:val="28"/>
          <w:rtl/>
          <w:lang w:bidi="ar-EG"/>
        </w:rPr>
        <w:t xml:space="preserve"> مشكلة الزوا</w:t>
      </w:r>
      <w:r>
        <w:rPr>
          <w:rFonts w:ascii="Simplified Arabic" w:hAnsi="Simplified Arabic" w:cs="Simplified Arabic"/>
          <w:sz w:val="28"/>
          <w:szCs w:val="28"/>
          <w:rtl/>
          <w:lang w:bidi="ar-EG"/>
        </w:rPr>
        <w:t>ج المبكر للفتيات وعلاقته  بمستو</w:t>
      </w:r>
      <w:r>
        <w:rPr>
          <w:rFonts w:ascii="Simplified Arabic" w:hAnsi="Simplified Arabic" w:cs="Simplified Arabic" w:hint="cs"/>
          <w:sz w:val="28"/>
          <w:szCs w:val="28"/>
          <w:rtl/>
          <w:lang w:bidi="ar-EG"/>
        </w:rPr>
        <w:t>ى</w:t>
      </w:r>
      <w:r w:rsidR="004E6624" w:rsidRPr="00E77429">
        <w:rPr>
          <w:rFonts w:ascii="Simplified Arabic" w:hAnsi="Simplified Arabic" w:cs="Simplified Arabic"/>
          <w:sz w:val="28"/>
          <w:szCs w:val="28"/>
          <w:rtl/>
          <w:lang w:bidi="ar-EG"/>
        </w:rPr>
        <w:t xml:space="preserve"> الطموح ببعض مراكز محافظة الفيوم</w:t>
      </w:r>
    </w:p>
    <w:p w14:paraId="126E606F" w14:textId="260AE412"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 xml:space="preserve">منهج البحث : </w:t>
      </w:r>
      <w:r w:rsidRPr="00E77429">
        <w:rPr>
          <w:rFonts w:ascii="Simplified Arabic" w:hAnsi="Simplified Arabic" w:cs="Simplified Arabic"/>
          <w:sz w:val="28"/>
          <w:szCs w:val="28"/>
          <w:rtl/>
          <w:lang w:bidi="ar-EG"/>
        </w:rPr>
        <w:t>ا</w:t>
      </w:r>
      <w:r w:rsidR="003A0373">
        <w:rPr>
          <w:rFonts w:ascii="Simplified Arabic" w:hAnsi="Simplified Arabic" w:cs="Simplified Arabic"/>
          <w:sz w:val="28"/>
          <w:szCs w:val="28"/>
          <w:rtl/>
          <w:lang w:bidi="ar-EG"/>
        </w:rPr>
        <w:t>لمنهج الوصفي التحليلي و</w:t>
      </w:r>
      <w:r w:rsidRPr="00E77429">
        <w:rPr>
          <w:rFonts w:ascii="Simplified Arabic" w:hAnsi="Simplified Arabic" w:cs="Simplified Arabic"/>
          <w:sz w:val="28"/>
          <w:szCs w:val="28"/>
          <w:rtl/>
          <w:lang w:bidi="ar-EG"/>
        </w:rPr>
        <w:t>التجريبي</w:t>
      </w:r>
      <w:r w:rsidRPr="00E77429">
        <w:rPr>
          <w:rFonts w:ascii="Simplified Arabic" w:hAnsi="Simplified Arabic" w:cs="Simplified Arabic"/>
          <w:b/>
          <w:bCs/>
          <w:sz w:val="28"/>
          <w:szCs w:val="28"/>
          <w:u w:val="single"/>
          <w:rtl/>
          <w:lang w:bidi="ar-EG"/>
        </w:rPr>
        <w:t xml:space="preserve"> </w:t>
      </w:r>
    </w:p>
    <w:p w14:paraId="2F7644DD" w14:textId="77777777" w:rsidR="004E6624" w:rsidRPr="00E77429" w:rsidRDefault="004E6624" w:rsidP="00BF0783">
      <w:pPr>
        <w:pStyle w:val="NoSpacing"/>
        <w:jc w:val="both"/>
        <w:rPr>
          <w:rFonts w:ascii="Simplified Arabic" w:hAnsi="Simplified Arabic" w:cs="Simplified Arabic"/>
          <w:b/>
          <w:bCs/>
          <w:sz w:val="28"/>
          <w:szCs w:val="28"/>
          <w:u w:val="single"/>
          <w:rtl/>
          <w:lang w:bidi="ar-EG"/>
        </w:rPr>
      </w:pPr>
      <w:r w:rsidRPr="00E77429">
        <w:rPr>
          <w:rFonts w:ascii="Simplified Arabic" w:hAnsi="Simplified Arabic" w:cs="Simplified Arabic"/>
          <w:b/>
          <w:bCs/>
          <w:sz w:val="28"/>
          <w:szCs w:val="28"/>
          <w:u w:val="single"/>
          <w:rtl/>
          <w:lang w:bidi="ar-EG"/>
        </w:rPr>
        <w:t>النتائج :</w:t>
      </w:r>
    </w:p>
    <w:p w14:paraId="4E5E64A1" w14:textId="1F7B2541" w:rsidR="00FE7E9D" w:rsidRPr="00E77429" w:rsidRDefault="004E6624" w:rsidP="00BF0783">
      <w:pPr>
        <w:pStyle w:val="NoSpacing"/>
        <w:numPr>
          <w:ilvl w:val="0"/>
          <w:numId w:val="10"/>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 xml:space="preserve">وجود </w:t>
      </w:r>
      <w:r w:rsidR="003A0373">
        <w:rPr>
          <w:rFonts w:ascii="Simplified Arabic" w:hAnsi="Simplified Arabic" w:cs="Simplified Arabic"/>
          <w:sz w:val="28"/>
          <w:szCs w:val="28"/>
          <w:rtl/>
          <w:lang w:bidi="ar-EG"/>
        </w:rPr>
        <w:t>فروق ذات دلالة إحصائية عند مستو</w:t>
      </w:r>
      <w:r w:rsidR="003A0373">
        <w:rPr>
          <w:rFonts w:ascii="Simplified Arabic" w:hAnsi="Simplified Arabic" w:cs="Simplified Arabic" w:hint="cs"/>
          <w:sz w:val="28"/>
          <w:szCs w:val="28"/>
          <w:rtl/>
          <w:lang w:bidi="ar-EG"/>
        </w:rPr>
        <w:t>ى</w:t>
      </w:r>
      <w:r w:rsidRPr="00E77429">
        <w:rPr>
          <w:rFonts w:ascii="Simplified Arabic" w:hAnsi="Simplified Arabic" w:cs="Simplified Arabic"/>
          <w:sz w:val="28"/>
          <w:szCs w:val="28"/>
          <w:rtl/>
          <w:lang w:bidi="ar-EG"/>
        </w:rPr>
        <w:t xml:space="preserve"> 0.01 بين متوسط درجات أفراد العينة لمقياس مشكلة الزواج المبكر (المشاكل النفسية) وفقاً لاختلاف</w:t>
      </w:r>
      <w:r w:rsidR="003A0373">
        <w:rPr>
          <w:rFonts w:ascii="Simplified Arabic" w:hAnsi="Simplified Arabic" w:cs="Simplified Arabic" w:hint="cs"/>
          <w:sz w:val="28"/>
          <w:szCs w:val="28"/>
          <w:rtl/>
          <w:lang w:bidi="ar-EG"/>
        </w:rPr>
        <w:t xml:space="preserve"> </w:t>
      </w:r>
      <w:r w:rsidR="003A0373">
        <w:rPr>
          <w:rFonts w:ascii="Simplified Arabic" w:hAnsi="Simplified Arabic" w:cs="Simplified Arabic"/>
          <w:sz w:val="28"/>
          <w:szCs w:val="28"/>
          <w:rtl/>
          <w:lang w:bidi="ar-EG"/>
        </w:rPr>
        <w:t>(المستو</w:t>
      </w:r>
      <w:r w:rsidR="003A0373">
        <w:rPr>
          <w:rFonts w:ascii="Simplified Arabic" w:hAnsi="Simplified Arabic" w:cs="Simplified Arabic" w:hint="cs"/>
          <w:sz w:val="28"/>
          <w:szCs w:val="28"/>
          <w:rtl/>
          <w:lang w:bidi="ar-EG"/>
        </w:rPr>
        <w:t>ى</w:t>
      </w:r>
      <w:r w:rsidR="003A0373">
        <w:rPr>
          <w:rFonts w:ascii="Simplified Arabic" w:hAnsi="Simplified Arabic" w:cs="Simplified Arabic"/>
          <w:sz w:val="28"/>
          <w:szCs w:val="28"/>
          <w:rtl/>
          <w:lang w:bidi="ar-EG"/>
        </w:rPr>
        <w:t xml:space="preserve"> التعليمي للفتا</w:t>
      </w:r>
      <w:r w:rsidR="003A0373">
        <w:rPr>
          <w:rFonts w:ascii="Simplified Arabic" w:hAnsi="Simplified Arabic" w:cs="Simplified Arabic" w:hint="cs"/>
          <w:sz w:val="28"/>
          <w:szCs w:val="28"/>
          <w:rtl/>
          <w:lang w:bidi="ar-EG"/>
        </w:rPr>
        <w:t>ة</w:t>
      </w:r>
      <w:r w:rsidR="003A0373">
        <w:rPr>
          <w:rFonts w:ascii="Simplified Arabic" w:hAnsi="Simplified Arabic" w:cs="Simplified Arabic"/>
          <w:sz w:val="28"/>
          <w:szCs w:val="28"/>
          <w:rtl/>
          <w:lang w:bidi="ar-EG"/>
        </w:rPr>
        <w:t>، عمر الفتا</w:t>
      </w:r>
      <w:r w:rsidR="003A0373">
        <w:rPr>
          <w:rFonts w:ascii="Simplified Arabic" w:hAnsi="Simplified Arabic" w:cs="Simplified Arabic" w:hint="cs"/>
          <w:sz w:val="28"/>
          <w:szCs w:val="28"/>
          <w:rtl/>
          <w:lang w:bidi="ar-EG"/>
        </w:rPr>
        <w:t>ة</w:t>
      </w:r>
      <w:r w:rsidR="003A0373">
        <w:rPr>
          <w:rFonts w:ascii="Simplified Arabic" w:hAnsi="Simplified Arabic" w:cs="Simplified Arabic"/>
          <w:sz w:val="28"/>
          <w:szCs w:val="28"/>
          <w:rtl/>
          <w:lang w:bidi="ar-EG"/>
        </w:rPr>
        <w:t>، عمل الفتا</w:t>
      </w:r>
      <w:r w:rsidR="003A0373">
        <w:rPr>
          <w:rFonts w:ascii="Simplified Arabic" w:hAnsi="Simplified Arabic" w:cs="Simplified Arabic" w:hint="cs"/>
          <w:sz w:val="28"/>
          <w:szCs w:val="28"/>
          <w:rtl/>
          <w:lang w:bidi="ar-EG"/>
        </w:rPr>
        <w:t xml:space="preserve">ة </w:t>
      </w:r>
      <w:r w:rsidR="003A0373">
        <w:rPr>
          <w:rFonts w:ascii="Simplified Arabic" w:hAnsi="Simplified Arabic" w:cs="Simplified Arabic"/>
          <w:sz w:val="28"/>
          <w:szCs w:val="28"/>
          <w:rtl/>
          <w:lang w:bidi="ar-EG"/>
        </w:rPr>
        <w:t>لصالح التعليم الثانوي</w:t>
      </w:r>
      <w:r w:rsidRPr="00E77429">
        <w:rPr>
          <w:rFonts w:ascii="Simplified Arabic" w:hAnsi="Simplified Arabic" w:cs="Simplified Arabic"/>
          <w:sz w:val="28"/>
          <w:szCs w:val="28"/>
          <w:rtl/>
          <w:lang w:bidi="ar-EG"/>
        </w:rPr>
        <w:t>، ولصالح</w:t>
      </w:r>
      <w:r w:rsidR="003A0373">
        <w:rPr>
          <w:rFonts w:ascii="Simplified Arabic" w:hAnsi="Simplified Arabic" w:cs="Simplified Arabic"/>
          <w:sz w:val="28"/>
          <w:szCs w:val="28"/>
          <w:rtl/>
          <w:lang w:bidi="ar-EG"/>
        </w:rPr>
        <w:t xml:space="preserve"> عمر الفتاة من 16 إل</w:t>
      </w:r>
      <w:r w:rsidR="003A0373">
        <w:rPr>
          <w:rFonts w:ascii="Simplified Arabic" w:hAnsi="Simplified Arabic" w:cs="Simplified Arabic" w:hint="cs"/>
          <w:sz w:val="28"/>
          <w:szCs w:val="28"/>
          <w:rtl/>
          <w:lang w:bidi="ar-EG"/>
        </w:rPr>
        <w:t>ى</w:t>
      </w:r>
      <w:r w:rsidR="003A0373">
        <w:rPr>
          <w:rFonts w:ascii="Simplified Arabic" w:hAnsi="Simplified Arabic" w:cs="Simplified Arabic"/>
          <w:sz w:val="28"/>
          <w:szCs w:val="28"/>
          <w:rtl/>
          <w:lang w:bidi="ar-EG"/>
        </w:rPr>
        <w:t xml:space="preserve"> 18 سنة ولصالح غير </w:t>
      </w:r>
      <w:r w:rsidR="003A0373">
        <w:rPr>
          <w:rFonts w:ascii="Simplified Arabic" w:hAnsi="Simplified Arabic" w:cs="Simplified Arabic" w:hint="cs"/>
          <w:sz w:val="28"/>
          <w:szCs w:val="28"/>
          <w:rtl/>
          <w:lang w:bidi="ar-EG"/>
        </w:rPr>
        <w:t>ال</w:t>
      </w:r>
      <w:r w:rsidR="003A0373">
        <w:rPr>
          <w:rFonts w:ascii="Simplified Arabic" w:hAnsi="Simplified Arabic" w:cs="Simplified Arabic"/>
          <w:sz w:val="28"/>
          <w:szCs w:val="28"/>
          <w:rtl/>
          <w:lang w:bidi="ar-EG"/>
        </w:rPr>
        <w:t>عاملات عل</w:t>
      </w:r>
      <w:r w:rsidR="003A0373">
        <w:rPr>
          <w:rFonts w:ascii="Simplified Arabic" w:hAnsi="Simplified Arabic" w:cs="Simplified Arabic" w:hint="cs"/>
          <w:sz w:val="28"/>
          <w:szCs w:val="28"/>
          <w:rtl/>
          <w:lang w:bidi="ar-EG"/>
        </w:rPr>
        <w:t>ى</w:t>
      </w:r>
      <w:r w:rsidRPr="00E77429">
        <w:rPr>
          <w:rFonts w:ascii="Simplified Arabic" w:hAnsi="Simplified Arabic" w:cs="Simplified Arabic"/>
          <w:sz w:val="28"/>
          <w:szCs w:val="28"/>
          <w:rtl/>
          <w:lang w:bidi="ar-EG"/>
        </w:rPr>
        <w:t xml:space="preserve"> الترتيب</w:t>
      </w:r>
      <w:r w:rsidR="003A0373">
        <w:rPr>
          <w:rFonts w:ascii="Simplified Arabic" w:hAnsi="Simplified Arabic" w:cs="Simplified Arabic" w:hint="cs"/>
          <w:sz w:val="28"/>
          <w:szCs w:val="28"/>
          <w:rtl/>
          <w:lang w:bidi="ar-EG"/>
        </w:rPr>
        <w:t>).</w:t>
      </w:r>
    </w:p>
    <w:p w14:paraId="645CEB32" w14:textId="77777777" w:rsidR="003A0373" w:rsidRPr="00E77429" w:rsidRDefault="004E6624" w:rsidP="003A0373">
      <w:pPr>
        <w:pStyle w:val="NoSpacing"/>
        <w:numPr>
          <w:ilvl w:val="0"/>
          <w:numId w:val="10"/>
        </w:numPr>
        <w:jc w:val="both"/>
        <w:rPr>
          <w:rFonts w:ascii="Simplified Arabic" w:hAnsi="Simplified Arabic" w:cs="Simplified Arabic"/>
          <w:sz w:val="28"/>
          <w:szCs w:val="28"/>
          <w:lang w:bidi="ar-EG"/>
        </w:rPr>
      </w:pPr>
      <w:r w:rsidRPr="003A0373">
        <w:rPr>
          <w:rFonts w:ascii="Simplified Arabic" w:hAnsi="Simplified Arabic" w:cs="Simplified Arabic"/>
          <w:sz w:val="28"/>
          <w:szCs w:val="28"/>
          <w:rtl/>
          <w:lang w:bidi="ar-EG"/>
        </w:rPr>
        <w:t xml:space="preserve">وجود </w:t>
      </w:r>
      <w:r w:rsidR="003A0373" w:rsidRPr="003A0373">
        <w:rPr>
          <w:rFonts w:ascii="Simplified Arabic" w:hAnsi="Simplified Arabic" w:cs="Simplified Arabic"/>
          <w:sz w:val="28"/>
          <w:szCs w:val="28"/>
          <w:rtl/>
          <w:lang w:bidi="ar-EG"/>
        </w:rPr>
        <w:t>فروق ذات دلالة إحصائية عند مستو</w:t>
      </w:r>
      <w:r w:rsidR="003A0373" w:rsidRPr="003A0373">
        <w:rPr>
          <w:rFonts w:ascii="Simplified Arabic" w:hAnsi="Simplified Arabic" w:cs="Simplified Arabic" w:hint="cs"/>
          <w:sz w:val="28"/>
          <w:szCs w:val="28"/>
          <w:rtl/>
          <w:lang w:bidi="ar-EG"/>
        </w:rPr>
        <w:t>ى</w:t>
      </w:r>
      <w:r w:rsidRPr="003A0373">
        <w:rPr>
          <w:rFonts w:ascii="Simplified Arabic" w:hAnsi="Simplified Arabic" w:cs="Simplified Arabic"/>
          <w:sz w:val="28"/>
          <w:szCs w:val="28"/>
          <w:rtl/>
          <w:lang w:bidi="ar-EG"/>
        </w:rPr>
        <w:t xml:space="preserve"> 0.01 بين متوسط درجات أفراد العينة لمقياس مشكلة الزواج المبكر (المشاكل الاجتماعية) وفقاً </w:t>
      </w:r>
      <w:r w:rsidR="003A0373" w:rsidRPr="00E77429">
        <w:rPr>
          <w:rFonts w:ascii="Simplified Arabic" w:hAnsi="Simplified Arabic" w:cs="Simplified Arabic"/>
          <w:sz w:val="28"/>
          <w:szCs w:val="28"/>
          <w:rtl/>
          <w:lang w:bidi="ar-EG"/>
        </w:rPr>
        <w:t>لاختلاف</w:t>
      </w:r>
      <w:r w:rsidR="003A0373">
        <w:rPr>
          <w:rFonts w:ascii="Simplified Arabic" w:hAnsi="Simplified Arabic" w:cs="Simplified Arabic" w:hint="cs"/>
          <w:sz w:val="28"/>
          <w:szCs w:val="28"/>
          <w:rtl/>
          <w:lang w:bidi="ar-EG"/>
        </w:rPr>
        <w:t xml:space="preserve"> </w:t>
      </w:r>
      <w:r w:rsidR="003A0373">
        <w:rPr>
          <w:rFonts w:ascii="Simplified Arabic" w:hAnsi="Simplified Arabic" w:cs="Simplified Arabic"/>
          <w:sz w:val="28"/>
          <w:szCs w:val="28"/>
          <w:rtl/>
          <w:lang w:bidi="ar-EG"/>
        </w:rPr>
        <w:t>(المستو</w:t>
      </w:r>
      <w:r w:rsidR="003A0373">
        <w:rPr>
          <w:rFonts w:ascii="Simplified Arabic" w:hAnsi="Simplified Arabic" w:cs="Simplified Arabic" w:hint="cs"/>
          <w:sz w:val="28"/>
          <w:szCs w:val="28"/>
          <w:rtl/>
          <w:lang w:bidi="ar-EG"/>
        </w:rPr>
        <w:t>ى</w:t>
      </w:r>
      <w:r w:rsidR="003A0373">
        <w:rPr>
          <w:rFonts w:ascii="Simplified Arabic" w:hAnsi="Simplified Arabic" w:cs="Simplified Arabic"/>
          <w:sz w:val="28"/>
          <w:szCs w:val="28"/>
          <w:rtl/>
          <w:lang w:bidi="ar-EG"/>
        </w:rPr>
        <w:t xml:space="preserve"> التعليمي للفتا</w:t>
      </w:r>
      <w:r w:rsidR="003A0373">
        <w:rPr>
          <w:rFonts w:ascii="Simplified Arabic" w:hAnsi="Simplified Arabic" w:cs="Simplified Arabic" w:hint="cs"/>
          <w:sz w:val="28"/>
          <w:szCs w:val="28"/>
          <w:rtl/>
          <w:lang w:bidi="ar-EG"/>
        </w:rPr>
        <w:t>ة</w:t>
      </w:r>
      <w:r w:rsidR="003A0373">
        <w:rPr>
          <w:rFonts w:ascii="Simplified Arabic" w:hAnsi="Simplified Arabic" w:cs="Simplified Arabic"/>
          <w:sz w:val="28"/>
          <w:szCs w:val="28"/>
          <w:rtl/>
          <w:lang w:bidi="ar-EG"/>
        </w:rPr>
        <w:t>، عمر الفتا</w:t>
      </w:r>
      <w:r w:rsidR="003A0373">
        <w:rPr>
          <w:rFonts w:ascii="Simplified Arabic" w:hAnsi="Simplified Arabic" w:cs="Simplified Arabic" w:hint="cs"/>
          <w:sz w:val="28"/>
          <w:szCs w:val="28"/>
          <w:rtl/>
          <w:lang w:bidi="ar-EG"/>
        </w:rPr>
        <w:t>ة</w:t>
      </w:r>
      <w:r w:rsidR="003A0373">
        <w:rPr>
          <w:rFonts w:ascii="Simplified Arabic" w:hAnsi="Simplified Arabic" w:cs="Simplified Arabic"/>
          <w:sz w:val="28"/>
          <w:szCs w:val="28"/>
          <w:rtl/>
          <w:lang w:bidi="ar-EG"/>
        </w:rPr>
        <w:t>، عمل الفتا</w:t>
      </w:r>
      <w:r w:rsidR="003A0373">
        <w:rPr>
          <w:rFonts w:ascii="Simplified Arabic" w:hAnsi="Simplified Arabic" w:cs="Simplified Arabic" w:hint="cs"/>
          <w:sz w:val="28"/>
          <w:szCs w:val="28"/>
          <w:rtl/>
          <w:lang w:bidi="ar-EG"/>
        </w:rPr>
        <w:t xml:space="preserve">ة </w:t>
      </w:r>
      <w:r w:rsidR="003A0373">
        <w:rPr>
          <w:rFonts w:ascii="Simplified Arabic" w:hAnsi="Simplified Arabic" w:cs="Simplified Arabic"/>
          <w:sz w:val="28"/>
          <w:szCs w:val="28"/>
          <w:rtl/>
          <w:lang w:bidi="ar-EG"/>
        </w:rPr>
        <w:t>لصالح التعليم الثانوي</w:t>
      </w:r>
      <w:r w:rsidR="003A0373" w:rsidRPr="00E77429">
        <w:rPr>
          <w:rFonts w:ascii="Simplified Arabic" w:hAnsi="Simplified Arabic" w:cs="Simplified Arabic"/>
          <w:sz w:val="28"/>
          <w:szCs w:val="28"/>
          <w:rtl/>
          <w:lang w:bidi="ar-EG"/>
        </w:rPr>
        <w:t>، ولصالح</w:t>
      </w:r>
      <w:r w:rsidR="003A0373">
        <w:rPr>
          <w:rFonts w:ascii="Simplified Arabic" w:hAnsi="Simplified Arabic" w:cs="Simplified Arabic"/>
          <w:sz w:val="28"/>
          <w:szCs w:val="28"/>
          <w:rtl/>
          <w:lang w:bidi="ar-EG"/>
        </w:rPr>
        <w:t xml:space="preserve"> عمر الفتاة من 16 إل</w:t>
      </w:r>
      <w:r w:rsidR="003A0373">
        <w:rPr>
          <w:rFonts w:ascii="Simplified Arabic" w:hAnsi="Simplified Arabic" w:cs="Simplified Arabic" w:hint="cs"/>
          <w:sz w:val="28"/>
          <w:szCs w:val="28"/>
          <w:rtl/>
          <w:lang w:bidi="ar-EG"/>
        </w:rPr>
        <w:t>ى</w:t>
      </w:r>
      <w:r w:rsidR="003A0373">
        <w:rPr>
          <w:rFonts w:ascii="Simplified Arabic" w:hAnsi="Simplified Arabic" w:cs="Simplified Arabic"/>
          <w:sz w:val="28"/>
          <w:szCs w:val="28"/>
          <w:rtl/>
          <w:lang w:bidi="ar-EG"/>
        </w:rPr>
        <w:t xml:space="preserve"> 18 سنة ولصالح غير </w:t>
      </w:r>
      <w:r w:rsidR="003A0373">
        <w:rPr>
          <w:rFonts w:ascii="Simplified Arabic" w:hAnsi="Simplified Arabic" w:cs="Simplified Arabic" w:hint="cs"/>
          <w:sz w:val="28"/>
          <w:szCs w:val="28"/>
          <w:rtl/>
          <w:lang w:bidi="ar-EG"/>
        </w:rPr>
        <w:t>ال</w:t>
      </w:r>
      <w:r w:rsidR="003A0373">
        <w:rPr>
          <w:rFonts w:ascii="Simplified Arabic" w:hAnsi="Simplified Arabic" w:cs="Simplified Arabic"/>
          <w:sz w:val="28"/>
          <w:szCs w:val="28"/>
          <w:rtl/>
          <w:lang w:bidi="ar-EG"/>
        </w:rPr>
        <w:t>عاملات عل</w:t>
      </w:r>
      <w:r w:rsidR="003A0373">
        <w:rPr>
          <w:rFonts w:ascii="Simplified Arabic" w:hAnsi="Simplified Arabic" w:cs="Simplified Arabic" w:hint="cs"/>
          <w:sz w:val="28"/>
          <w:szCs w:val="28"/>
          <w:rtl/>
          <w:lang w:bidi="ar-EG"/>
        </w:rPr>
        <w:t>ى</w:t>
      </w:r>
      <w:r w:rsidR="003A0373" w:rsidRPr="00E77429">
        <w:rPr>
          <w:rFonts w:ascii="Simplified Arabic" w:hAnsi="Simplified Arabic" w:cs="Simplified Arabic"/>
          <w:sz w:val="28"/>
          <w:szCs w:val="28"/>
          <w:rtl/>
          <w:lang w:bidi="ar-EG"/>
        </w:rPr>
        <w:t xml:space="preserve"> الترتيب</w:t>
      </w:r>
      <w:r w:rsidR="003A0373">
        <w:rPr>
          <w:rFonts w:ascii="Simplified Arabic" w:hAnsi="Simplified Arabic" w:cs="Simplified Arabic" w:hint="cs"/>
          <w:sz w:val="28"/>
          <w:szCs w:val="28"/>
          <w:rtl/>
          <w:lang w:bidi="ar-EG"/>
        </w:rPr>
        <w:t>).</w:t>
      </w:r>
    </w:p>
    <w:p w14:paraId="62AEFDEC" w14:textId="1B4BF2F2" w:rsidR="00FE7E9D" w:rsidRPr="003A0373" w:rsidRDefault="004E6624" w:rsidP="00BF0783">
      <w:pPr>
        <w:pStyle w:val="NoSpacing"/>
        <w:numPr>
          <w:ilvl w:val="0"/>
          <w:numId w:val="10"/>
        </w:numPr>
        <w:jc w:val="both"/>
        <w:rPr>
          <w:rFonts w:ascii="Simplified Arabic" w:hAnsi="Simplified Arabic" w:cs="Simplified Arabic"/>
          <w:sz w:val="28"/>
          <w:szCs w:val="28"/>
          <w:lang w:bidi="ar-EG"/>
        </w:rPr>
      </w:pPr>
      <w:r w:rsidRPr="003A0373">
        <w:rPr>
          <w:rFonts w:ascii="Simplified Arabic" w:hAnsi="Simplified Arabic" w:cs="Simplified Arabic"/>
          <w:sz w:val="28"/>
          <w:szCs w:val="28"/>
          <w:rtl/>
          <w:lang w:bidi="ar-EG"/>
        </w:rPr>
        <w:t xml:space="preserve">وجود </w:t>
      </w:r>
      <w:r w:rsidR="003A0373">
        <w:rPr>
          <w:rFonts w:ascii="Simplified Arabic" w:hAnsi="Simplified Arabic" w:cs="Simplified Arabic"/>
          <w:sz w:val="28"/>
          <w:szCs w:val="28"/>
          <w:rtl/>
          <w:lang w:bidi="ar-EG"/>
        </w:rPr>
        <w:t>فروق ذات دلالة إحصائية عند مستو</w:t>
      </w:r>
      <w:r w:rsidR="003A0373">
        <w:rPr>
          <w:rFonts w:ascii="Simplified Arabic" w:hAnsi="Simplified Arabic" w:cs="Simplified Arabic" w:hint="cs"/>
          <w:sz w:val="28"/>
          <w:szCs w:val="28"/>
          <w:rtl/>
          <w:lang w:bidi="ar-EG"/>
        </w:rPr>
        <w:t>ى</w:t>
      </w:r>
      <w:r w:rsidRPr="003A0373">
        <w:rPr>
          <w:rFonts w:ascii="Simplified Arabic" w:hAnsi="Simplified Arabic" w:cs="Simplified Arabic"/>
          <w:sz w:val="28"/>
          <w:szCs w:val="28"/>
          <w:rtl/>
          <w:lang w:bidi="ar-EG"/>
        </w:rPr>
        <w:t xml:space="preserve"> 0.01 بين متوسط درجات أفراد العينة لمقياس مشكلة الزواج المبكر (المشاكل النفسية)</w:t>
      </w:r>
      <w:r w:rsidR="003A0373">
        <w:rPr>
          <w:rFonts w:ascii="Simplified Arabic" w:hAnsi="Simplified Arabic" w:cs="Simplified Arabic"/>
          <w:sz w:val="28"/>
          <w:szCs w:val="28"/>
          <w:rtl/>
          <w:lang w:bidi="ar-EG"/>
        </w:rPr>
        <w:t xml:space="preserve"> وفقاً لاختلاف عدد أفراد الاسرة</w:t>
      </w:r>
      <w:r w:rsidRPr="003A0373">
        <w:rPr>
          <w:rFonts w:ascii="Simplified Arabic" w:hAnsi="Simplified Arabic" w:cs="Simplified Arabic"/>
          <w:sz w:val="28"/>
          <w:szCs w:val="28"/>
          <w:rtl/>
          <w:lang w:bidi="ar-EG"/>
        </w:rPr>
        <w:t>،</w:t>
      </w:r>
      <w:r w:rsidR="003A0373">
        <w:rPr>
          <w:rFonts w:ascii="Simplified Arabic" w:hAnsi="Simplified Arabic" w:cs="Simplified Arabic" w:hint="cs"/>
          <w:sz w:val="28"/>
          <w:szCs w:val="28"/>
          <w:rtl/>
          <w:lang w:bidi="ar-EG"/>
        </w:rPr>
        <w:t xml:space="preserve"> </w:t>
      </w:r>
      <w:r w:rsidR="003A0373">
        <w:rPr>
          <w:rFonts w:ascii="Simplified Arabic" w:hAnsi="Simplified Arabic" w:cs="Simplified Arabic"/>
          <w:sz w:val="28"/>
          <w:szCs w:val="28"/>
          <w:rtl/>
          <w:lang w:bidi="ar-EG"/>
        </w:rPr>
        <w:t>الدخل الشهري لل</w:t>
      </w:r>
      <w:r w:rsidR="003A0373">
        <w:rPr>
          <w:rFonts w:ascii="Simplified Arabic" w:hAnsi="Simplified Arabic" w:cs="Simplified Arabic" w:hint="cs"/>
          <w:sz w:val="28"/>
          <w:szCs w:val="28"/>
          <w:rtl/>
          <w:lang w:bidi="ar-EG"/>
        </w:rPr>
        <w:t>أ</w:t>
      </w:r>
      <w:r w:rsidRPr="003A0373">
        <w:rPr>
          <w:rFonts w:ascii="Simplified Arabic" w:hAnsi="Simplified Arabic" w:cs="Simplified Arabic"/>
          <w:sz w:val="28"/>
          <w:szCs w:val="28"/>
          <w:rtl/>
          <w:lang w:bidi="ar-EG"/>
        </w:rPr>
        <w:t>سرة لصالح الاسر  التي عد</w:t>
      </w:r>
      <w:r w:rsidR="003A0373">
        <w:rPr>
          <w:rFonts w:ascii="Simplified Arabic" w:hAnsi="Simplified Arabic" w:cs="Simplified Arabic"/>
          <w:sz w:val="28"/>
          <w:szCs w:val="28"/>
          <w:rtl/>
          <w:lang w:bidi="ar-EG"/>
        </w:rPr>
        <w:t>دها 5 أفراد فأكثر ، ولصالح مستو</w:t>
      </w:r>
      <w:r w:rsidR="003A0373">
        <w:rPr>
          <w:rFonts w:ascii="Simplified Arabic" w:hAnsi="Simplified Arabic" w:cs="Simplified Arabic" w:hint="cs"/>
          <w:sz w:val="28"/>
          <w:szCs w:val="28"/>
          <w:rtl/>
          <w:lang w:bidi="ar-EG"/>
        </w:rPr>
        <w:t>ى</w:t>
      </w:r>
      <w:r w:rsidR="003A0373">
        <w:rPr>
          <w:rFonts w:ascii="Simplified Arabic" w:hAnsi="Simplified Arabic" w:cs="Simplified Arabic"/>
          <w:sz w:val="28"/>
          <w:szCs w:val="28"/>
          <w:rtl/>
          <w:lang w:bidi="ar-EG"/>
        </w:rPr>
        <w:t xml:space="preserve"> الدخل الشهري المنخفض عل</w:t>
      </w:r>
      <w:r w:rsidR="003A0373">
        <w:rPr>
          <w:rFonts w:ascii="Simplified Arabic" w:hAnsi="Simplified Arabic" w:cs="Simplified Arabic" w:hint="cs"/>
          <w:sz w:val="28"/>
          <w:szCs w:val="28"/>
          <w:rtl/>
          <w:lang w:bidi="ar-EG"/>
        </w:rPr>
        <w:t>ى</w:t>
      </w:r>
      <w:r w:rsidRPr="003A0373">
        <w:rPr>
          <w:rFonts w:ascii="Simplified Arabic" w:hAnsi="Simplified Arabic" w:cs="Simplified Arabic"/>
          <w:sz w:val="28"/>
          <w:szCs w:val="28"/>
          <w:rtl/>
          <w:lang w:bidi="ar-EG"/>
        </w:rPr>
        <w:t xml:space="preserve"> الترتيب</w:t>
      </w:r>
      <w:r w:rsidR="003A0373">
        <w:rPr>
          <w:rFonts w:ascii="Simplified Arabic" w:hAnsi="Simplified Arabic" w:cs="Simplified Arabic" w:hint="cs"/>
          <w:sz w:val="28"/>
          <w:szCs w:val="28"/>
          <w:rtl/>
          <w:lang w:bidi="ar-EG"/>
        </w:rPr>
        <w:t>.</w:t>
      </w:r>
      <w:r w:rsidRPr="003A0373">
        <w:rPr>
          <w:rFonts w:ascii="Simplified Arabic" w:hAnsi="Simplified Arabic" w:cs="Simplified Arabic"/>
          <w:sz w:val="28"/>
          <w:szCs w:val="28"/>
          <w:rtl/>
          <w:lang w:bidi="ar-EG"/>
        </w:rPr>
        <w:t xml:space="preserve"> </w:t>
      </w:r>
    </w:p>
    <w:p w14:paraId="2727BD97" w14:textId="4537D9C9" w:rsidR="00FE7E9D" w:rsidRPr="00E77429" w:rsidRDefault="004E6624" w:rsidP="00BF0783">
      <w:pPr>
        <w:pStyle w:val="NoSpacing"/>
        <w:numPr>
          <w:ilvl w:val="0"/>
          <w:numId w:val="10"/>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وجود فروق ذات دلالة إحصائية عند مستوي 0.01 بين متوسط درجات أفراد العينة لمقياس مشكلة الزواج المبكر (المشاكل الاجتما</w:t>
      </w:r>
      <w:r w:rsidR="003A0373">
        <w:rPr>
          <w:rFonts w:ascii="Simplified Arabic" w:hAnsi="Simplified Arabic" w:cs="Simplified Arabic"/>
          <w:sz w:val="28"/>
          <w:szCs w:val="28"/>
          <w:rtl/>
          <w:lang w:bidi="ar-EG"/>
        </w:rPr>
        <w:t>عية) وفقاً لاختلاف عدد أفراد ال</w:t>
      </w:r>
      <w:r w:rsidR="003A0373">
        <w:rPr>
          <w:rFonts w:ascii="Simplified Arabic" w:hAnsi="Simplified Arabic" w:cs="Simplified Arabic" w:hint="cs"/>
          <w:sz w:val="28"/>
          <w:szCs w:val="28"/>
          <w:rtl/>
          <w:lang w:bidi="ar-EG"/>
        </w:rPr>
        <w:t>أ</w:t>
      </w:r>
      <w:r w:rsidR="003A0373">
        <w:rPr>
          <w:rFonts w:ascii="Simplified Arabic" w:hAnsi="Simplified Arabic" w:cs="Simplified Arabic"/>
          <w:sz w:val="28"/>
          <w:szCs w:val="28"/>
          <w:rtl/>
          <w:lang w:bidi="ar-EG"/>
        </w:rPr>
        <w:t>سرة</w:t>
      </w:r>
      <w:r w:rsidRPr="00E77429">
        <w:rPr>
          <w:rFonts w:ascii="Simplified Arabic" w:hAnsi="Simplified Arabic" w:cs="Simplified Arabic"/>
          <w:sz w:val="28"/>
          <w:szCs w:val="28"/>
          <w:rtl/>
          <w:lang w:bidi="ar-EG"/>
        </w:rPr>
        <w:t>،</w:t>
      </w:r>
      <w:r w:rsidR="003A0373">
        <w:rPr>
          <w:rFonts w:ascii="Simplified Arabic" w:hAnsi="Simplified Arabic" w:cs="Simplified Arabic" w:hint="cs"/>
          <w:sz w:val="28"/>
          <w:szCs w:val="28"/>
          <w:rtl/>
          <w:lang w:bidi="ar-EG"/>
        </w:rPr>
        <w:t xml:space="preserve"> </w:t>
      </w:r>
      <w:r w:rsidR="003A0373">
        <w:rPr>
          <w:rFonts w:ascii="Simplified Arabic" w:hAnsi="Simplified Arabic" w:cs="Simplified Arabic"/>
          <w:sz w:val="28"/>
          <w:szCs w:val="28"/>
          <w:rtl/>
          <w:lang w:bidi="ar-EG"/>
        </w:rPr>
        <w:t>الدخل الشهري لل</w:t>
      </w:r>
      <w:r w:rsidR="003A0373">
        <w:rPr>
          <w:rFonts w:ascii="Simplified Arabic" w:hAnsi="Simplified Arabic" w:cs="Simplified Arabic" w:hint="cs"/>
          <w:sz w:val="28"/>
          <w:szCs w:val="28"/>
          <w:rtl/>
          <w:lang w:bidi="ar-EG"/>
        </w:rPr>
        <w:t>أ</w:t>
      </w:r>
      <w:r w:rsidRPr="00E77429">
        <w:rPr>
          <w:rFonts w:ascii="Simplified Arabic" w:hAnsi="Simplified Arabic" w:cs="Simplified Arabic"/>
          <w:sz w:val="28"/>
          <w:szCs w:val="28"/>
          <w:rtl/>
          <w:lang w:bidi="ar-EG"/>
        </w:rPr>
        <w:t>سرة ل</w:t>
      </w:r>
      <w:r w:rsidR="003A0373">
        <w:rPr>
          <w:rFonts w:ascii="Simplified Arabic" w:hAnsi="Simplified Arabic" w:cs="Simplified Arabic"/>
          <w:sz w:val="28"/>
          <w:szCs w:val="28"/>
          <w:rtl/>
          <w:lang w:bidi="ar-EG"/>
        </w:rPr>
        <w:t>صالح ال</w:t>
      </w:r>
      <w:r w:rsidR="003A0373">
        <w:rPr>
          <w:rFonts w:ascii="Simplified Arabic" w:hAnsi="Simplified Arabic" w:cs="Simplified Arabic" w:hint="cs"/>
          <w:sz w:val="28"/>
          <w:szCs w:val="28"/>
          <w:rtl/>
          <w:lang w:bidi="ar-EG"/>
        </w:rPr>
        <w:t>أ</w:t>
      </w:r>
      <w:r w:rsidR="003A0373">
        <w:rPr>
          <w:rFonts w:ascii="Simplified Arabic" w:hAnsi="Simplified Arabic" w:cs="Simplified Arabic"/>
          <w:sz w:val="28"/>
          <w:szCs w:val="28"/>
          <w:rtl/>
          <w:lang w:bidi="ar-EG"/>
        </w:rPr>
        <w:t xml:space="preserve">سر </w:t>
      </w:r>
      <w:r w:rsidRPr="00E77429">
        <w:rPr>
          <w:rFonts w:ascii="Simplified Arabic" w:hAnsi="Simplified Arabic" w:cs="Simplified Arabic"/>
          <w:sz w:val="28"/>
          <w:szCs w:val="28"/>
          <w:rtl/>
          <w:lang w:bidi="ar-EG"/>
        </w:rPr>
        <w:t>التي عد</w:t>
      </w:r>
      <w:r w:rsidR="003A0373">
        <w:rPr>
          <w:rFonts w:ascii="Simplified Arabic" w:hAnsi="Simplified Arabic" w:cs="Simplified Arabic"/>
          <w:sz w:val="28"/>
          <w:szCs w:val="28"/>
          <w:rtl/>
          <w:lang w:bidi="ar-EG"/>
        </w:rPr>
        <w:t>دها 5 أفراد فأكثر ، ولصالح مستو</w:t>
      </w:r>
      <w:r w:rsidR="003A0373">
        <w:rPr>
          <w:rFonts w:ascii="Simplified Arabic" w:hAnsi="Simplified Arabic" w:cs="Simplified Arabic" w:hint="cs"/>
          <w:sz w:val="28"/>
          <w:szCs w:val="28"/>
          <w:rtl/>
          <w:lang w:bidi="ar-EG"/>
        </w:rPr>
        <w:t>ى</w:t>
      </w:r>
      <w:r w:rsidR="003A0373">
        <w:rPr>
          <w:rFonts w:ascii="Simplified Arabic" w:hAnsi="Simplified Arabic" w:cs="Simplified Arabic"/>
          <w:sz w:val="28"/>
          <w:szCs w:val="28"/>
          <w:rtl/>
          <w:lang w:bidi="ar-EG"/>
        </w:rPr>
        <w:t xml:space="preserve"> الدخل الشهري المنخفض عل</w:t>
      </w:r>
      <w:r w:rsidR="003A0373">
        <w:rPr>
          <w:rFonts w:ascii="Simplified Arabic" w:hAnsi="Simplified Arabic" w:cs="Simplified Arabic" w:hint="cs"/>
          <w:sz w:val="28"/>
          <w:szCs w:val="28"/>
          <w:rtl/>
          <w:lang w:bidi="ar-EG"/>
        </w:rPr>
        <w:t>ى</w:t>
      </w:r>
      <w:r w:rsidR="003A0373">
        <w:rPr>
          <w:rFonts w:ascii="Simplified Arabic" w:hAnsi="Simplified Arabic" w:cs="Simplified Arabic"/>
          <w:sz w:val="28"/>
          <w:szCs w:val="28"/>
          <w:rtl/>
          <w:lang w:bidi="ar-EG"/>
        </w:rPr>
        <w:t xml:space="preserve"> الترتيب</w:t>
      </w:r>
      <w:r w:rsidR="003A0373">
        <w:rPr>
          <w:rFonts w:ascii="Simplified Arabic" w:hAnsi="Simplified Arabic" w:cs="Simplified Arabic" w:hint="cs"/>
          <w:sz w:val="28"/>
          <w:szCs w:val="28"/>
          <w:rtl/>
          <w:lang w:bidi="ar-EG"/>
        </w:rPr>
        <w:t>.</w:t>
      </w:r>
    </w:p>
    <w:p w14:paraId="13EED7FD" w14:textId="4FF175D3" w:rsidR="004E6624" w:rsidRPr="00E77429" w:rsidRDefault="004E6624" w:rsidP="00BF0783">
      <w:pPr>
        <w:pStyle w:val="NoSpacing"/>
        <w:numPr>
          <w:ilvl w:val="0"/>
          <w:numId w:val="10"/>
        </w:numPr>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وجود علاقة ارتب</w:t>
      </w:r>
      <w:r w:rsidR="003A0373">
        <w:rPr>
          <w:rFonts w:ascii="Simplified Arabic" w:hAnsi="Simplified Arabic" w:cs="Simplified Arabic"/>
          <w:sz w:val="28"/>
          <w:szCs w:val="28"/>
          <w:rtl/>
          <w:lang w:bidi="ar-EG"/>
        </w:rPr>
        <w:t>اطية عكسية بين محاور مقياس مستو</w:t>
      </w:r>
      <w:r w:rsidR="003A0373">
        <w:rPr>
          <w:rFonts w:ascii="Simplified Arabic" w:hAnsi="Simplified Arabic" w:cs="Simplified Arabic" w:hint="cs"/>
          <w:sz w:val="28"/>
          <w:szCs w:val="28"/>
          <w:rtl/>
          <w:lang w:bidi="ar-EG"/>
        </w:rPr>
        <w:t>ى</w:t>
      </w:r>
      <w:r w:rsidR="003A0373">
        <w:rPr>
          <w:rFonts w:ascii="Simplified Arabic" w:hAnsi="Simplified Arabic" w:cs="Simplified Arabic"/>
          <w:sz w:val="28"/>
          <w:szCs w:val="28"/>
          <w:rtl/>
          <w:lang w:bidi="ar-EG"/>
        </w:rPr>
        <w:t xml:space="preserve"> الطوح للفتيات و</w:t>
      </w:r>
      <w:r w:rsidRPr="00E77429">
        <w:rPr>
          <w:rFonts w:ascii="Simplified Arabic" w:hAnsi="Simplified Arabic" w:cs="Simplified Arabic"/>
          <w:sz w:val="28"/>
          <w:szCs w:val="28"/>
          <w:rtl/>
          <w:lang w:bidi="ar-EG"/>
        </w:rPr>
        <w:t>محاور مقي</w:t>
      </w:r>
      <w:r w:rsidR="003A0373">
        <w:rPr>
          <w:rFonts w:ascii="Simplified Arabic" w:hAnsi="Simplified Arabic" w:cs="Simplified Arabic"/>
          <w:sz w:val="28"/>
          <w:szCs w:val="28"/>
          <w:rtl/>
          <w:lang w:bidi="ar-EG"/>
        </w:rPr>
        <w:t>اس مشكلة الزواج المبكر عند مستو</w:t>
      </w:r>
      <w:r w:rsidR="003A0373">
        <w:rPr>
          <w:rFonts w:ascii="Simplified Arabic" w:hAnsi="Simplified Arabic" w:cs="Simplified Arabic" w:hint="cs"/>
          <w:sz w:val="28"/>
          <w:szCs w:val="28"/>
          <w:rtl/>
          <w:lang w:bidi="ar-EG"/>
        </w:rPr>
        <w:t>ى</w:t>
      </w:r>
      <w:r w:rsidRPr="00E77429">
        <w:rPr>
          <w:rFonts w:ascii="Simplified Arabic" w:hAnsi="Simplified Arabic" w:cs="Simplified Arabic"/>
          <w:sz w:val="28"/>
          <w:szCs w:val="28"/>
          <w:rtl/>
          <w:lang w:bidi="ar-EG"/>
        </w:rPr>
        <w:t xml:space="preserve"> دلالة تتراوح بين 0.01 ل</w:t>
      </w:r>
      <w:r w:rsidR="003A0373">
        <w:rPr>
          <w:rFonts w:ascii="Simplified Arabic" w:hAnsi="Simplified Arabic" w:cs="Simplified Arabic" w:hint="cs"/>
          <w:sz w:val="28"/>
          <w:szCs w:val="28"/>
          <w:rtl/>
          <w:lang w:bidi="ar-EG"/>
        </w:rPr>
        <w:t>ـ</w:t>
      </w:r>
      <w:r w:rsidRPr="00E77429">
        <w:rPr>
          <w:rFonts w:ascii="Simplified Arabic" w:hAnsi="Simplified Arabic" w:cs="Simplified Arabic"/>
          <w:sz w:val="28"/>
          <w:szCs w:val="28"/>
          <w:rtl/>
          <w:lang w:bidi="ar-EG"/>
        </w:rPr>
        <w:t xml:space="preserve"> 0.05</w:t>
      </w:r>
      <w:r w:rsidR="003A0373">
        <w:rPr>
          <w:rFonts w:ascii="Simplified Arabic" w:hAnsi="Simplified Arabic" w:cs="Simplified Arabic" w:hint="cs"/>
          <w:sz w:val="28"/>
          <w:szCs w:val="28"/>
          <w:rtl/>
          <w:lang w:bidi="ar-EG"/>
        </w:rPr>
        <w:t>.</w:t>
      </w:r>
    </w:p>
    <w:p w14:paraId="4CE0B863" w14:textId="77777777" w:rsidR="004E6624" w:rsidRPr="00E77429" w:rsidRDefault="004E6624" w:rsidP="00BF0783">
      <w:pPr>
        <w:pStyle w:val="NoSpacing"/>
        <w:jc w:val="both"/>
        <w:rPr>
          <w:rFonts w:ascii="Simplified Arabic" w:hAnsi="Simplified Arabic" w:cs="Simplified Arabic"/>
          <w:sz w:val="28"/>
          <w:szCs w:val="28"/>
          <w:rtl/>
          <w:lang w:bidi="ar-EG"/>
        </w:rPr>
      </w:pPr>
    </w:p>
    <w:p w14:paraId="6AF8ADD2"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613143ED"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3A07D801"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59F67055"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59C8E368"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6A3E7C50" w14:textId="072D86A8" w:rsidR="00031CA9" w:rsidRPr="005B576C" w:rsidRDefault="00EA455C" w:rsidP="005B576C">
      <w:pPr>
        <w:pStyle w:val="Heading2"/>
        <w:jc w:val="both"/>
        <w:rPr>
          <w:rFonts w:ascii="Simplified Arabic" w:hAnsi="Simplified Arabic" w:cs="Simplified Arabic"/>
          <w:sz w:val="32"/>
          <w:szCs w:val="32"/>
          <w:rtl/>
          <w:lang w:bidi="ar-EG"/>
        </w:rPr>
      </w:pPr>
      <w:bookmarkStart w:id="12" w:name="_Toc74466408"/>
      <w:r w:rsidRPr="00E77429">
        <w:rPr>
          <w:rFonts w:ascii="Simplified Arabic" w:hAnsi="Simplified Arabic" w:cs="Simplified Arabic"/>
          <w:sz w:val="32"/>
          <w:szCs w:val="32"/>
          <w:rtl/>
          <w:lang w:bidi="ar-EG"/>
        </w:rPr>
        <w:lastRenderedPageBreak/>
        <w:t>اختبار ما ورد بفروض أو تساؤلات البحث حسب تسلسها مدع</w:t>
      </w:r>
      <w:r w:rsidR="003A0373">
        <w:rPr>
          <w:rFonts w:ascii="Simplified Arabic" w:hAnsi="Simplified Arabic" w:cs="Simplified Arabic" w:hint="cs"/>
          <w:sz w:val="32"/>
          <w:szCs w:val="32"/>
          <w:rtl/>
          <w:lang w:bidi="ar-EG"/>
        </w:rPr>
        <w:t>و</w:t>
      </w:r>
      <w:r w:rsidRPr="00E77429">
        <w:rPr>
          <w:rFonts w:ascii="Simplified Arabic" w:hAnsi="Simplified Arabic" w:cs="Simplified Arabic"/>
          <w:sz w:val="32"/>
          <w:szCs w:val="32"/>
          <w:rtl/>
          <w:lang w:bidi="ar-EG"/>
        </w:rPr>
        <w:t>ماً بالجداول والنتائج التحليلية</w:t>
      </w:r>
      <w:bookmarkEnd w:id="12"/>
      <w:r w:rsidRPr="00E77429">
        <w:rPr>
          <w:rFonts w:ascii="Simplified Arabic" w:hAnsi="Simplified Arabic" w:cs="Simplified Arabic"/>
          <w:sz w:val="32"/>
          <w:szCs w:val="32"/>
          <w:rtl/>
          <w:lang w:bidi="ar-EG"/>
        </w:rPr>
        <w:t xml:space="preserve"> </w:t>
      </w:r>
    </w:p>
    <w:p w14:paraId="54ABAE36" w14:textId="492413F3" w:rsidR="00031CA9" w:rsidRPr="00E77429" w:rsidRDefault="003A0373" w:rsidP="00BF0783">
      <w:pPr>
        <w:pStyle w:val="Heading3"/>
        <w:jc w:val="both"/>
        <w:rPr>
          <w:rFonts w:ascii="Simplified Arabic" w:hAnsi="Simplified Arabic" w:cs="Simplified Arabic"/>
          <w:sz w:val="32"/>
          <w:szCs w:val="32"/>
          <w:rtl/>
        </w:rPr>
      </w:pPr>
      <w:bookmarkStart w:id="13" w:name="_Toc74466409"/>
      <w:r>
        <w:rPr>
          <w:rFonts w:ascii="Simplified Arabic" w:hAnsi="Simplified Arabic" w:cs="Simplified Arabic"/>
          <w:sz w:val="32"/>
          <w:szCs w:val="32"/>
          <w:rtl/>
        </w:rPr>
        <w:t xml:space="preserve">الجزء الأول: </w:t>
      </w:r>
      <w:r>
        <w:rPr>
          <w:rFonts w:ascii="Simplified Arabic" w:hAnsi="Simplified Arabic" w:cs="Simplified Arabic" w:hint="cs"/>
          <w:sz w:val="32"/>
          <w:szCs w:val="32"/>
          <w:rtl/>
        </w:rPr>
        <w:t>أ</w:t>
      </w:r>
      <w:r w:rsidR="00031CA9" w:rsidRPr="00E77429">
        <w:rPr>
          <w:rFonts w:ascii="Simplified Arabic" w:hAnsi="Simplified Arabic" w:cs="Simplified Arabic"/>
          <w:sz w:val="32"/>
          <w:szCs w:val="32"/>
          <w:rtl/>
        </w:rPr>
        <w:t>وضاع اللاجئيين السوريين في مصر</w:t>
      </w:r>
      <w:bookmarkEnd w:id="13"/>
      <w:r w:rsidR="00031CA9" w:rsidRPr="00E77429">
        <w:rPr>
          <w:rFonts w:ascii="Simplified Arabic" w:hAnsi="Simplified Arabic" w:cs="Simplified Arabic"/>
          <w:sz w:val="32"/>
          <w:szCs w:val="32"/>
          <w:rtl/>
        </w:rPr>
        <w:t xml:space="preserve"> </w:t>
      </w:r>
    </w:p>
    <w:p w14:paraId="594724FB" w14:textId="77777777" w:rsidR="00031CA9" w:rsidRPr="00340BC5" w:rsidRDefault="00031CA9" w:rsidP="00340BC5">
      <w:pPr>
        <w:rPr>
          <w:rFonts w:ascii="Simplified Arabic" w:hAnsi="Simplified Arabic" w:cs="Simplified Arabic"/>
          <w:b/>
          <w:bCs/>
          <w:sz w:val="32"/>
          <w:szCs w:val="32"/>
          <w:rtl/>
        </w:rPr>
      </w:pPr>
      <w:bookmarkStart w:id="14" w:name="_Toc59865380"/>
      <w:r w:rsidRPr="00340BC5">
        <w:rPr>
          <w:rFonts w:ascii="Simplified Arabic" w:hAnsi="Simplified Arabic" w:cs="Simplified Arabic"/>
          <w:b/>
          <w:bCs/>
          <w:sz w:val="32"/>
          <w:szCs w:val="32"/>
          <w:rtl/>
        </w:rPr>
        <w:t>مقدمة</w:t>
      </w:r>
      <w:bookmarkEnd w:id="14"/>
      <w:r w:rsidRPr="00340BC5">
        <w:rPr>
          <w:rFonts w:ascii="Simplified Arabic" w:hAnsi="Simplified Arabic" w:cs="Simplified Arabic"/>
          <w:b/>
          <w:bCs/>
          <w:sz w:val="32"/>
          <w:szCs w:val="32"/>
          <w:rtl/>
        </w:rPr>
        <w:t xml:space="preserve"> </w:t>
      </w:r>
    </w:p>
    <w:p w14:paraId="1962A972" w14:textId="446FA5AB" w:rsidR="00031CA9" w:rsidRPr="00E77429" w:rsidRDefault="00A95E3D" w:rsidP="00AA4BA0">
      <w:pPr>
        <w:jc w:val="both"/>
        <w:rPr>
          <w:rFonts w:ascii="Simplified Arabic" w:hAnsi="Simplified Arabic" w:cs="Simplified Arabic"/>
          <w:sz w:val="28"/>
          <w:szCs w:val="28"/>
          <w:rtl/>
        </w:rPr>
      </w:pPr>
      <w:r>
        <w:rPr>
          <w:rFonts w:ascii="Simplified Arabic" w:hAnsi="Simplified Arabic" w:cs="Simplified Arabic"/>
          <w:sz w:val="28"/>
          <w:szCs w:val="28"/>
          <w:rtl/>
        </w:rPr>
        <w:t xml:space="preserve">تعد مصر من البلاد التي تفتح </w:t>
      </w:r>
      <w:r>
        <w:rPr>
          <w:rFonts w:ascii="Simplified Arabic" w:hAnsi="Simplified Arabic" w:cs="Simplified Arabic" w:hint="cs"/>
          <w:sz w:val="28"/>
          <w:szCs w:val="28"/>
          <w:rtl/>
        </w:rPr>
        <w:t>أ</w:t>
      </w:r>
      <w:r>
        <w:rPr>
          <w:rFonts w:ascii="Simplified Arabic" w:hAnsi="Simplified Arabic" w:cs="Simplified Arabic"/>
          <w:sz w:val="28"/>
          <w:szCs w:val="28"/>
          <w:rtl/>
        </w:rPr>
        <w:t>بوابها في ال</w:t>
      </w:r>
      <w:r>
        <w:rPr>
          <w:rFonts w:ascii="Simplified Arabic" w:hAnsi="Simplified Arabic" w:cs="Simplified Arabic" w:hint="cs"/>
          <w:sz w:val="28"/>
          <w:szCs w:val="28"/>
          <w:rtl/>
        </w:rPr>
        <w:t>أ</w:t>
      </w:r>
      <w:r>
        <w:rPr>
          <w:rFonts w:ascii="Simplified Arabic" w:hAnsi="Simplified Arabic" w:cs="Simplified Arabic"/>
          <w:sz w:val="28"/>
          <w:szCs w:val="28"/>
          <w:rtl/>
        </w:rPr>
        <w:t>زمات الانسانية للاجئين والمهاجرين و</w:t>
      </w:r>
      <w:r w:rsidR="00031CA9" w:rsidRPr="00E77429">
        <w:rPr>
          <w:rFonts w:ascii="Simplified Arabic" w:hAnsi="Simplified Arabic" w:cs="Simplified Arabic"/>
          <w:sz w:val="28"/>
          <w:szCs w:val="28"/>
          <w:rtl/>
        </w:rPr>
        <w:t>طالبي اللجوء</w:t>
      </w:r>
      <w:r>
        <w:rPr>
          <w:rFonts w:ascii="Simplified Arabic" w:hAnsi="Simplified Arabic" w:cs="Simplified Arabic" w:hint="cs"/>
          <w:sz w:val="28"/>
          <w:szCs w:val="28"/>
          <w:rtl/>
        </w:rPr>
        <w:t>،</w:t>
      </w:r>
      <w:r w:rsidR="00031CA9" w:rsidRPr="00E77429">
        <w:rPr>
          <w:rFonts w:ascii="Simplified Arabic" w:hAnsi="Simplified Arabic" w:cs="Simplified Arabic"/>
          <w:sz w:val="28"/>
          <w:szCs w:val="28"/>
          <w:rtl/>
        </w:rPr>
        <w:t xml:space="preserve"> حيث ســجلت المفوضيــة الســامية للامم المتحــدة لشـئون اللاجئيــن فــي مصــر، حتـ</w:t>
      </w:r>
      <w:r>
        <w:rPr>
          <w:rFonts w:ascii="Simplified Arabic" w:hAnsi="Simplified Arabic" w:cs="Simplified Arabic"/>
          <w:sz w:val="28"/>
          <w:szCs w:val="28"/>
          <w:rtl/>
        </w:rPr>
        <w:t>ـى ديســمبر 2018 وجــود 244,910</w:t>
      </w:r>
      <w:r w:rsidR="00031CA9" w:rsidRPr="00E77429">
        <w:rPr>
          <w:rFonts w:ascii="Simplified Arabic" w:hAnsi="Simplified Arabic" w:cs="Simplified Arabic"/>
          <w:sz w:val="28"/>
          <w:szCs w:val="28"/>
        </w:rPr>
        <w:t xml:space="preserve"> </w:t>
      </w:r>
      <w:r w:rsidR="00AA4BA0">
        <w:rPr>
          <w:rFonts w:ascii="Simplified Arabic" w:hAnsi="Simplified Arabic" w:cs="Simplified Arabic"/>
          <w:sz w:val="28"/>
          <w:szCs w:val="28"/>
          <w:rtl/>
        </w:rPr>
        <w:t>مــن اللاجئين و</w:t>
      </w:r>
      <w:r w:rsidR="00031CA9" w:rsidRPr="00E77429">
        <w:rPr>
          <w:rFonts w:ascii="Simplified Arabic" w:hAnsi="Simplified Arabic" w:cs="Simplified Arabic"/>
          <w:sz w:val="28"/>
          <w:szCs w:val="28"/>
          <w:rtl/>
        </w:rPr>
        <w:t>طالبي اللجوء</w:t>
      </w:r>
      <w:r w:rsidR="00AA4BA0">
        <w:rPr>
          <w:rFonts w:ascii="Simplified Arabic" w:hAnsi="Simplified Arabic" w:cs="Simplified Arabic" w:hint="cs"/>
          <w:sz w:val="28"/>
          <w:szCs w:val="28"/>
          <w:rtl/>
        </w:rPr>
        <w:t>،</w:t>
      </w:r>
      <w:r w:rsidR="00031CA9" w:rsidRPr="00E77429">
        <w:rPr>
          <w:rFonts w:ascii="Simplified Arabic" w:hAnsi="Simplified Arabic" w:cs="Simplified Arabic"/>
          <w:sz w:val="28"/>
          <w:szCs w:val="28"/>
          <w:rtl/>
        </w:rPr>
        <w:t xml:space="preserve"> وتواصل مصـر اســتضافة مجموعــة متنوعــة مــن هاتيــن الفئتيــن، تضــم 58 جنســية مختلفــة، ويظــل اللا</w:t>
      </w:r>
      <w:r w:rsidR="00AA4BA0">
        <w:rPr>
          <w:rFonts w:ascii="Simplified Arabic" w:hAnsi="Simplified Arabic" w:cs="Simplified Arabic"/>
          <w:sz w:val="28"/>
          <w:szCs w:val="28"/>
          <w:rtl/>
        </w:rPr>
        <w:t>جئـون السـوريون هـم الشـريحة ال</w:t>
      </w:r>
      <w:r w:rsidR="00AA4BA0">
        <w:rPr>
          <w:rFonts w:ascii="Simplified Arabic" w:hAnsi="Simplified Arabic" w:cs="Simplified Arabic" w:hint="cs"/>
          <w:sz w:val="28"/>
          <w:szCs w:val="28"/>
          <w:rtl/>
        </w:rPr>
        <w:t>أ</w:t>
      </w:r>
      <w:r w:rsidR="00031CA9" w:rsidRPr="00E77429">
        <w:rPr>
          <w:rFonts w:ascii="Simplified Arabic" w:hAnsi="Simplified Arabic" w:cs="Simplified Arabic"/>
          <w:sz w:val="28"/>
          <w:szCs w:val="28"/>
          <w:rtl/>
        </w:rPr>
        <w:t>كبـر بيـن جميـع الجنســيات، وعلــى الرغــم مــن عــدم وجــود حــدود بريــة مشــتركة بيــن مصــر وســوريا، فقــد بلــغ عــدد السـوريين فيهـا 132,781</w:t>
      </w:r>
      <w:r w:rsidR="00AA4BA0">
        <w:rPr>
          <w:rFonts w:ascii="Simplified Arabic" w:hAnsi="Simplified Arabic" w:cs="Simplified Arabic" w:hint="cs"/>
          <w:sz w:val="28"/>
          <w:szCs w:val="28"/>
          <w:rtl/>
        </w:rPr>
        <w:t xml:space="preserve"> </w:t>
      </w:r>
      <w:r w:rsidR="00031CA9" w:rsidRPr="00E77429">
        <w:rPr>
          <w:rFonts w:ascii="Simplified Arabic" w:hAnsi="Simplified Arabic" w:cs="Simplified Arabic"/>
          <w:sz w:val="28"/>
          <w:szCs w:val="28"/>
          <w:rtl/>
        </w:rPr>
        <w:t>(54%</w:t>
      </w:r>
      <w:r w:rsidR="00AA4BA0">
        <w:rPr>
          <w:rFonts w:ascii="Simplified Arabic" w:hAnsi="Simplified Arabic" w:cs="Simplified Arabic" w:hint="cs"/>
          <w:sz w:val="28"/>
          <w:szCs w:val="28"/>
          <w:rtl/>
        </w:rPr>
        <w:t xml:space="preserve">) </w:t>
      </w:r>
      <w:r w:rsidR="00AA4BA0">
        <w:rPr>
          <w:rFonts w:ascii="Simplified Arabic" w:hAnsi="Simplified Arabic" w:cs="Simplified Arabic"/>
          <w:sz w:val="28"/>
          <w:szCs w:val="28"/>
          <w:rtl/>
        </w:rPr>
        <w:t>مـن إجمالـ</w:t>
      </w:r>
      <w:r w:rsidR="00AA4BA0">
        <w:rPr>
          <w:rFonts w:ascii="Simplified Arabic" w:hAnsi="Simplified Arabic" w:cs="Simplified Arabic" w:hint="cs"/>
          <w:sz w:val="28"/>
          <w:szCs w:val="28"/>
          <w:rtl/>
        </w:rPr>
        <w:t>ي</w:t>
      </w:r>
      <w:r w:rsidR="00AA4BA0">
        <w:rPr>
          <w:rFonts w:ascii="Simplified Arabic" w:hAnsi="Simplified Arabic" w:cs="Simplified Arabic"/>
          <w:sz w:val="28"/>
          <w:szCs w:val="28"/>
          <w:rtl/>
        </w:rPr>
        <w:t xml:space="preserve"> اللاجئين و</w:t>
      </w:r>
      <w:r w:rsidR="00031CA9" w:rsidRPr="00E77429">
        <w:rPr>
          <w:rFonts w:ascii="Simplified Arabic" w:hAnsi="Simplified Arabic" w:cs="Simplified Arabic"/>
          <w:sz w:val="28"/>
          <w:szCs w:val="28"/>
          <w:rtl/>
        </w:rPr>
        <w:t>طالبي اللجوء الفتــرة مــن ينايــر حتــى ديســمبر عــام 2018 .</w:t>
      </w:r>
    </w:p>
    <w:p w14:paraId="790B4258" w14:textId="326CB349" w:rsidR="00031CA9" w:rsidRPr="00E77429" w:rsidRDefault="00031CA9"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ويعيـش اللاجئون السـوريون فـى مصـر</w:t>
      </w:r>
      <w:r w:rsidR="00AA4BA0">
        <w:rPr>
          <w:rFonts w:ascii="Simplified Arabic" w:hAnsi="Simplified Arabic" w:cs="Simplified Arabic"/>
          <w:sz w:val="28"/>
          <w:szCs w:val="28"/>
          <w:rtl/>
        </w:rPr>
        <w:t xml:space="preserve"> </w:t>
      </w:r>
      <w:r w:rsidR="00AA4BA0">
        <w:rPr>
          <w:rFonts w:ascii="Simplified Arabic" w:hAnsi="Simplified Arabic" w:cs="Simplified Arabic" w:hint="cs"/>
          <w:sz w:val="28"/>
          <w:szCs w:val="28"/>
          <w:rtl/>
        </w:rPr>
        <w:t>ب</w:t>
      </w:r>
      <w:r w:rsidR="00AA4BA0">
        <w:rPr>
          <w:rFonts w:ascii="Simplified Arabic" w:hAnsi="Simplified Arabic" w:cs="Simplified Arabic"/>
          <w:sz w:val="28"/>
          <w:szCs w:val="28"/>
          <w:rtl/>
        </w:rPr>
        <w:t>المناطـق ً</w:t>
      </w:r>
      <w:r w:rsidRPr="00E77429">
        <w:rPr>
          <w:rFonts w:ascii="Simplified Arabic" w:hAnsi="Simplified Arabic" w:cs="Simplified Arabic"/>
          <w:sz w:val="28"/>
          <w:szCs w:val="28"/>
          <w:rtl/>
        </w:rPr>
        <w:t>الحضريــة جنبــا إلــى جن</w:t>
      </w:r>
      <w:r w:rsidR="00AA4BA0">
        <w:rPr>
          <w:rFonts w:ascii="Simplified Arabic" w:hAnsi="Simplified Arabic" w:cs="Simplified Arabic"/>
          <w:sz w:val="28"/>
          <w:szCs w:val="28"/>
          <w:rtl/>
        </w:rPr>
        <w:t>ــب مــع المجتمــع المصــري فــ</w:t>
      </w:r>
      <w:r w:rsidR="00AA4BA0">
        <w:rPr>
          <w:rFonts w:ascii="Simplified Arabic" w:hAnsi="Simplified Arabic" w:cs="Simplified Arabic" w:hint="cs"/>
          <w:sz w:val="28"/>
          <w:szCs w:val="28"/>
          <w:rtl/>
        </w:rPr>
        <w:t>ي</w:t>
      </w:r>
      <w:r w:rsidRPr="00E77429">
        <w:rPr>
          <w:rFonts w:ascii="Simplified Arabic" w:hAnsi="Simplified Arabic" w:cs="Simplified Arabic"/>
          <w:sz w:val="28"/>
          <w:szCs w:val="28"/>
          <w:rtl/>
        </w:rPr>
        <w:t xml:space="preserve"> جميــع أنحــاء البلاد، </w:t>
      </w:r>
      <w:r w:rsidR="00AA4BA0">
        <w:rPr>
          <w:rFonts w:ascii="Simplified Arabic" w:hAnsi="Simplified Arabic" w:cs="Simplified Arabic"/>
          <w:sz w:val="28"/>
          <w:szCs w:val="28"/>
          <w:u w:val="single"/>
          <w:rtl/>
        </w:rPr>
        <w:t>ويتركــزون بشــكل أساســى فـ</w:t>
      </w:r>
      <w:r w:rsidR="00AA4BA0">
        <w:rPr>
          <w:rFonts w:ascii="Simplified Arabic" w:hAnsi="Simplified Arabic" w:cs="Simplified Arabic" w:hint="cs"/>
          <w:sz w:val="28"/>
          <w:szCs w:val="28"/>
          <w:u w:val="single"/>
          <w:rtl/>
        </w:rPr>
        <w:t>ي</w:t>
      </w:r>
      <w:r w:rsidRPr="00E77429">
        <w:rPr>
          <w:rFonts w:ascii="Simplified Arabic" w:hAnsi="Simplified Arabic" w:cs="Simplified Arabic"/>
          <w:sz w:val="28"/>
          <w:szCs w:val="28"/>
          <w:u w:val="single"/>
          <w:rtl/>
        </w:rPr>
        <w:t xml:space="preserve"> القاهــرة الكبــرى</w:t>
      </w:r>
      <w:r w:rsidRPr="00E77429">
        <w:rPr>
          <w:rFonts w:ascii="Simplified Arabic" w:hAnsi="Simplified Arabic" w:cs="Simplified Arabic"/>
          <w:sz w:val="28"/>
          <w:szCs w:val="28"/>
          <w:rtl/>
        </w:rPr>
        <w:t xml:space="preserve">  (</w:t>
      </w:r>
      <w:r w:rsidR="00AA4BA0">
        <w:rPr>
          <w:rFonts w:ascii="Simplified Arabic" w:hAnsi="Simplified Arabic" w:cs="Simplified Arabic"/>
          <w:sz w:val="28"/>
          <w:szCs w:val="28"/>
          <w:rtl/>
        </w:rPr>
        <w:t xml:space="preserve">الجيزة – القليوبية – السادس من </w:t>
      </w:r>
      <w:r w:rsidR="00AA4BA0">
        <w:rPr>
          <w:rFonts w:ascii="Simplified Arabic" w:hAnsi="Simplified Arabic" w:cs="Simplified Arabic" w:hint="cs"/>
          <w:sz w:val="28"/>
          <w:szCs w:val="28"/>
          <w:rtl/>
        </w:rPr>
        <w:t>أ</w:t>
      </w:r>
      <w:r w:rsidR="00AA4BA0">
        <w:rPr>
          <w:rFonts w:ascii="Simplified Arabic" w:hAnsi="Simplified Arabic" w:cs="Simplified Arabic"/>
          <w:sz w:val="28"/>
          <w:szCs w:val="28"/>
          <w:rtl/>
        </w:rPr>
        <w:t>كتوبر) ومحافظتــ</w:t>
      </w:r>
      <w:r w:rsidR="00AA4BA0">
        <w:rPr>
          <w:rFonts w:ascii="Simplified Arabic" w:hAnsi="Simplified Arabic" w:cs="Simplified Arabic" w:hint="cs"/>
          <w:sz w:val="28"/>
          <w:szCs w:val="28"/>
          <w:rtl/>
        </w:rPr>
        <w:t>ي</w:t>
      </w:r>
      <w:r w:rsidR="00AA4BA0">
        <w:rPr>
          <w:rFonts w:ascii="Simplified Arabic" w:hAnsi="Simplified Arabic" w:cs="Simplified Arabic"/>
          <w:sz w:val="28"/>
          <w:szCs w:val="28"/>
          <w:rtl/>
        </w:rPr>
        <w:t xml:space="preserve"> ال</w:t>
      </w:r>
      <w:r w:rsidR="00AA4BA0">
        <w:rPr>
          <w:rFonts w:ascii="Simplified Arabic" w:hAnsi="Simplified Arabic" w:cs="Simplified Arabic" w:hint="cs"/>
          <w:sz w:val="28"/>
          <w:szCs w:val="28"/>
          <w:rtl/>
        </w:rPr>
        <w:t>إ</w:t>
      </w:r>
      <w:r w:rsidRPr="00E77429">
        <w:rPr>
          <w:rFonts w:ascii="Simplified Arabic" w:hAnsi="Simplified Arabic" w:cs="Simplified Arabic"/>
          <w:sz w:val="28"/>
          <w:szCs w:val="28"/>
          <w:rtl/>
        </w:rPr>
        <w:t>سكندرية ودمي</w:t>
      </w:r>
      <w:r w:rsidR="00AA4BA0">
        <w:rPr>
          <w:rFonts w:ascii="Simplified Arabic" w:hAnsi="Simplified Arabic" w:cs="Simplified Arabic"/>
          <w:sz w:val="28"/>
          <w:szCs w:val="28"/>
          <w:rtl/>
        </w:rPr>
        <w:t>ــاط، وبموجــب القــرار الرئاسـ</w:t>
      </w:r>
      <w:r w:rsidR="00AA4BA0">
        <w:rPr>
          <w:rFonts w:ascii="Simplified Arabic" w:hAnsi="Simplified Arabic" w:cs="Simplified Arabic" w:hint="cs"/>
          <w:sz w:val="28"/>
          <w:szCs w:val="28"/>
          <w:rtl/>
        </w:rPr>
        <w:t>ي</w:t>
      </w:r>
      <w:r w:rsidRPr="00E77429">
        <w:rPr>
          <w:rFonts w:ascii="Simplified Arabic" w:hAnsi="Simplified Arabic" w:cs="Simplified Arabic"/>
          <w:sz w:val="28"/>
          <w:szCs w:val="28"/>
          <w:rtl/>
        </w:rPr>
        <w:t xml:space="preserve"> الصــادر فــى عــام 2012 أصبــ</w:t>
      </w:r>
      <w:r w:rsidR="00AA4BA0">
        <w:rPr>
          <w:rFonts w:ascii="Simplified Arabic" w:hAnsi="Simplified Arabic" w:cs="Simplified Arabic"/>
          <w:sz w:val="28"/>
          <w:szCs w:val="28"/>
          <w:rtl/>
        </w:rPr>
        <w:t>ح للاجئين الســوريين الحــق فــ</w:t>
      </w:r>
      <w:r w:rsidR="00AA4BA0">
        <w:rPr>
          <w:rFonts w:ascii="Simplified Arabic" w:hAnsi="Simplified Arabic" w:cs="Simplified Arabic" w:hint="cs"/>
          <w:sz w:val="28"/>
          <w:szCs w:val="28"/>
          <w:rtl/>
        </w:rPr>
        <w:t>ي</w:t>
      </w:r>
      <w:r w:rsidRPr="00E77429">
        <w:rPr>
          <w:rFonts w:ascii="Simplified Arabic" w:hAnsi="Simplified Arabic" w:cs="Simplified Arabic"/>
          <w:sz w:val="28"/>
          <w:szCs w:val="28"/>
          <w:rtl/>
        </w:rPr>
        <w:t xml:space="preserve"> الالتحاق بالمــدارس الحكوميــة والحصــول علــى الخدمـات الصحيـة علـى قـدم ال</w:t>
      </w:r>
      <w:r w:rsidR="00AA4BA0">
        <w:rPr>
          <w:rFonts w:ascii="Simplified Arabic" w:hAnsi="Simplified Arabic" w:cs="Simplified Arabic"/>
          <w:sz w:val="28"/>
          <w:szCs w:val="28"/>
          <w:rtl/>
        </w:rPr>
        <w:t>مساواة مـع المواطنيـن المصرييـن</w:t>
      </w:r>
      <w:r w:rsidRPr="00E77429">
        <w:rPr>
          <w:rFonts w:ascii="Simplified Arabic" w:hAnsi="Simplified Arabic" w:cs="Simplified Arabic"/>
          <w:sz w:val="28"/>
          <w:szCs w:val="28"/>
          <w:rtl/>
        </w:rPr>
        <w:t>.</w:t>
      </w:r>
    </w:p>
    <w:p w14:paraId="0F26C0CD" w14:textId="77777777" w:rsidR="00AA4BA0" w:rsidRDefault="00AA4BA0" w:rsidP="00340BC5">
      <w:pPr>
        <w:rPr>
          <w:rFonts w:ascii="Simplified Arabic" w:hAnsi="Simplified Arabic" w:cs="Simplified Arabic"/>
          <w:b/>
          <w:bCs/>
          <w:sz w:val="32"/>
          <w:szCs w:val="32"/>
          <w:rtl/>
        </w:rPr>
      </w:pPr>
      <w:bookmarkStart w:id="15" w:name="_Toc59865381"/>
    </w:p>
    <w:p w14:paraId="3FFD1232" w14:textId="57C8B64E" w:rsidR="00031CA9" w:rsidRPr="00340BC5" w:rsidRDefault="00AA4BA0" w:rsidP="00340BC5">
      <w:pPr>
        <w:rPr>
          <w:rFonts w:ascii="Simplified Arabic" w:hAnsi="Simplified Arabic" w:cs="Simplified Arabic"/>
          <w:b/>
          <w:bCs/>
          <w:sz w:val="32"/>
          <w:szCs w:val="32"/>
          <w:rtl/>
        </w:rPr>
      </w:pPr>
      <w:r>
        <w:rPr>
          <w:rFonts w:ascii="Simplified Arabic" w:hAnsi="Simplified Arabic" w:cs="Simplified Arabic"/>
          <w:b/>
          <w:bCs/>
          <w:sz w:val="32"/>
          <w:szCs w:val="32"/>
          <w:rtl/>
        </w:rPr>
        <w:t>الأوضاع الاقتصادية للاجئ</w:t>
      </w:r>
      <w:r w:rsidR="00031CA9" w:rsidRPr="00340BC5">
        <w:rPr>
          <w:rFonts w:ascii="Simplified Arabic" w:hAnsi="Simplified Arabic" w:cs="Simplified Arabic"/>
          <w:b/>
          <w:bCs/>
          <w:sz w:val="32"/>
          <w:szCs w:val="32"/>
          <w:rtl/>
        </w:rPr>
        <w:t>ين السوريين في مصر</w:t>
      </w:r>
      <w:bookmarkEnd w:id="15"/>
      <w:r w:rsidR="00031CA9" w:rsidRPr="00340BC5">
        <w:rPr>
          <w:rFonts w:ascii="Simplified Arabic" w:hAnsi="Simplified Arabic" w:cs="Simplified Arabic"/>
          <w:b/>
          <w:bCs/>
          <w:sz w:val="32"/>
          <w:szCs w:val="32"/>
          <w:rtl/>
        </w:rPr>
        <w:t xml:space="preserve"> </w:t>
      </w:r>
    </w:p>
    <w:p w14:paraId="6AAFD51D" w14:textId="34EB831A" w:rsidR="00031CA9" w:rsidRPr="00E77429" w:rsidRDefault="00AA4BA0" w:rsidP="00AA4BA0">
      <w:pPr>
        <w:jc w:val="both"/>
        <w:rPr>
          <w:rFonts w:ascii="Simplified Arabic" w:hAnsi="Simplified Arabic" w:cs="Simplified Arabic"/>
          <w:sz w:val="28"/>
          <w:szCs w:val="28"/>
          <w:rtl/>
        </w:rPr>
      </w:pPr>
      <w:r>
        <w:rPr>
          <w:rFonts w:ascii="Simplified Arabic" w:hAnsi="Simplified Arabic" w:cs="Simplified Arabic"/>
          <w:sz w:val="28"/>
          <w:szCs w:val="28"/>
          <w:rtl/>
        </w:rPr>
        <w:t>يعاني اللاجئ</w:t>
      </w:r>
      <w:r>
        <w:rPr>
          <w:rFonts w:ascii="Simplified Arabic" w:hAnsi="Simplified Arabic" w:cs="Simplified Arabic" w:hint="cs"/>
          <w:sz w:val="28"/>
          <w:szCs w:val="28"/>
          <w:rtl/>
        </w:rPr>
        <w:t>و</w:t>
      </w:r>
      <w:r>
        <w:rPr>
          <w:rFonts w:ascii="Simplified Arabic" w:hAnsi="Simplified Arabic" w:cs="Simplified Arabic"/>
          <w:sz w:val="28"/>
          <w:szCs w:val="28"/>
          <w:rtl/>
        </w:rPr>
        <w:t>ن السوري</w:t>
      </w:r>
      <w:r>
        <w:rPr>
          <w:rFonts w:ascii="Simplified Arabic" w:hAnsi="Simplified Arabic" w:cs="Simplified Arabic" w:hint="cs"/>
          <w:sz w:val="28"/>
          <w:szCs w:val="28"/>
          <w:rtl/>
        </w:rPr>
        <w:t>و</w:t>
      </w:r>
      <w:r w:rsidR="00031CA9" w:rsidRPr="00E77429">
        <w:rPr>
          <w:rFonts w:ascii="Simplified Arabic" w:hAnsi="Simplified Arabic" w:cs="Simplified Arabic"/>
          <w:sz w:val="28"/>
          <w:szCs w:val="28"/>
          <w:rtl/>
        </w:rPr>
        <w:t>ن في مصر مـن نفــس الت</w:t>
      </w:r>
      <w:r>
        <w:rPr>
          <w:rFonts w:ascii="Simplified Arabic" w:hAnsi="Simplified Arabic" w:cs="Simplified Arabic"/>
          <w:sz w:val="28"/>
          <w:szCs w:val="28"/>
          <w:rtl/>
        </w:rPr>
        <w:t>حديات المعيشــية التــ</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تعانــ</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منهــا ال</w:t>
      </w:r>
      <w:r>
        <w:rPr>
          <w:rFonts w:ascii="Simplified Arabic" w:hAnsi="Simplified Arabic" w:cs="Simplified Arabic" w:hint="cs"/>
          <w:sz w:val="28"/>
          <w:szCs w:val="28"/>
          <w:rtl/>
        </w:rPr>
        <w:t>أ</w:t>
      </w:r>
      <w:r w:rsidR="00031CA9" w:rsidRPr="00E77429">
        <w:rPr>
          <w:rFonts w:ascii="Simplified Arabic" w:hAnsi="Simplified Arabic" w:cs="Simplified Arabic"/>
          <w:sz w:val="28"/>
          <w:szCs w:val="28"/>
          <w:rtl/>
        </w:rPr>
        <w:t xml:space="preserve">سر الحضريــة الفقيــرة في المجتمعــات المضيفــة، فإنهــم يواجهــون تحديــات </w:t>
      </w:r>
      <w:r>
        <w:rPr>
          <w:rFonts w:ascii="Simplified Arabic" w:hAnsi="Simplified Arabic" w:cs="Simplified Arabic"/>
          <w:sz w:val="28"/>
          <w:szCs w:val="28"/>
          <w:rtl/>
        </w:rPr>
        <w:t>أكثــر بســبب وضعهــم القانونــ</w:t>
      </w:r>
      <w:r>
        <w:rPr>
          <w:rFonts w:ascii="Simplified Arabic" w:hAnsi="Simplified Arabic" w:cs="Simplified Arabic" w:hint="cs"/>
          <w:sz w:val="28"/>
          <w:szCs w:val="28"/>
          <w:rtl/>
        </w:rPr>
        <w:t>ي</w:t>
      </w:r>
      <w:r>
        <w:rPr>
          <w:rFonts w:ascii="Simplified Arabic" w:hAnsi="Simplified Arabic" w:cs="Simplified Arabic"/>
          <w:sz w:val="28"/>
          <w:szCs w:val="28"/>
          <w:rtl/>
        </w:rPr>
        <w:t>، بمــا فــ</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ذلــك، الحصــول علــى ال</w:t>
      </w:r>
      <w:r>
        <w:rPr>
          <w:rFonts w:ascii="Simplified Arabic" w:hAnsi="Simplified Arabic" w:cs="Simplified Arabic" w:hint="cs"/>
          <w:sz w:val="28"/>
          <w:szCs w:val="28"/>
          <w:rtl/>
        </w:rPr>
        <w:t>إ</w:t>
      </w:r>
      <w:r>
        <w:rPr>
          <w:rFonts w:ascii="Simplified Arabic" w:hAnsi="Simplified Arabic" w:cs="Simplified Arabic"/>
          <w:sz w:val="28"/>
          <w:szCs w:val="28"/>
          <w:rtl/>
        </w:rPr>
        <w:t>قامة فــ</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الوقــت المناســب، بســبب ال</w:t>
      </w:r>
      <w:r>
        <w:rPr>
          <w:rFonts w:ascii="Simplified Arabic" w:hAnsi="Simplified Arabic" w:cs="Simplified Arabic" w:hint="cs"/>
          <w:sz w:val="28"/>
          <w:szCs w:val="28"/>
          <w:rtl/>
        </w:rPr>
        <w:t>إ</w:t>
      </w:r>
      <w:r>
        <w:rPr>
          <w:rFonts w:ascii="Simplified Arabic" w:hAnsi="Simplified Arabic" w:cs="Simplified Arabic"/>
          <w:sz w:val="28"/>
          <w:szCs w:val="28"/>
          <w:rtl/>
        </w:rPr>
        <w:t>جراءات ال</w:t>
      </w:r>
      <w:r>
        <w:rPr>
          <w:rFonts w:ascii="Simplified Arabic" w:hAnsi="Simplified Arabic" w:cs="Simplified Arabic" w:hint="cs"/>
          <w:sz w:val="28"/>
          <w:szCs w:val="28"/>
          <w:rtl/>
        </w:rPr>
        <w:t>إ</w:t>
      </w:r>
      <w:r>
        <w:rPr>
          <w:rFonts w:ascii="Simplified Arabic" w:hAnsi="Simplified Arabic" w:cs="Simplified Arabic"/>
          <w:sz w:val="28"/>
          <w:szCs w:val="28"/>
          <w:rtl/>
        </w:rPr>
        <w:t>دارية المركزية</w:t>
      </w:r>
      <w:r w:rsidR="00031CA9" w:rsidRPr="00E77429">
        <w:rPr>
          <w:rFonts w:ascii="Simplified Arabic" w:hAnsi="Simplified Arabic" w:cs="Simplified Arabic"/>
          <w:sz w:val="28"/>
          <w:szCs w:val="28"/>
          <w:rtl/>
        </w:rPr>
        <w:t>، وفــرص كســب العيــش المحــدودة، وصعوبة الحصــول علــ</w:t>
      </w:r>
      <w:r>
        <w:rPr>
          <w:rFonts w:ascii="Simplified Arabic" w:hAnsi="Simplified Arabic" w:cs="Simplified Arabic"/>
          <w:sz w:val="28"/>
          <w:szCs w:val="28"/>
          <w:rtl/>
        </w:rPr>
        <w:t>ى تصاريــح العمــل، ممــا يــؤد</w:t>
      </w:r>
      <w:r>
        <w:rPr>
          <w:rFonts w:ascii="Simplified Arabic" w:hAnsi="Simplified Arabic" w:cs="Simplified Arabic" w:hint="cs"/>
          <w:sz w:val="28"/>
          <w:szCs w:val="28"/>
          <w:rtl/>
        </w:rPr>
        <w:t>ي</w:t>
      </w:r>
      <w:r w:rsidR="00031CA9" w:rsidRPr="00E77429">
        <w:rPr>
          <w:rFonts w:ascii="Simplified Arabic" w:hAnsi="Simplified Arabic" w:cs="Simplified Arabic"/>
          <w:sz w:val="28"/>
          <w:szCs w:val="28"/>
          <w:rtl/>
        </w:rPr>
        <w:t xml:space="preserve"> بأســر ال</w:t>
      </w:r>
      <w:r>
        <w:rPr>
          <w:rFonts w:ascii="Simplified Arabic" w:hAnsi="Simplified Arabic" w:cs="Simplified Arabic" w:hint="cs"/>
          <w:sz w:val="28"/>
          <w:szCs w:val="28"/>
          <w:rtl/>
        </w:rPr>
        <w:t>ل</w:t>
      </w:r>
      <w:r>
        <w:rPr>
          <w:rFonts w:ascii="Simplified Arabic" w:hAnsi="Simplified Arabic" w:cs="Simplified Arabic"/>
          <w:sz w:val="28"/>
          <w:szCs w:val="28"/>
          <w:rtl/>
        </w:rPr>
        <w:t>اجئيــن وطالبــ</w:t>
      </w:r>
      <w:r>
        <w:rPr>
          <w:rFonts w:ascii="Simplified Arabic" w:hAnsi="Simplified Arabic" w:cs="Simplified Arabic" w:hint="cs"/>
          <w:sz w:val="28"/>
          <w:szCs w:val="28"/>
          <w:rtl/>
        </w:rPr>
        <w:t>ي</w:t>
      </w:r>
      <w:r w:rsidR="00031CA9" w:rsidRPr="00E77429">
        <w:rPr>
          <w:rFonts w:ascii="Simplified Arabic" w:hAnsi="Simplified Arabic" w:cs="Simplified Arabic"/>
          <w:sz w:val="28"/>
          <w:szCs w:val="28"/>
          <w:rtl/>
        </w:rPr>
        <w:t xml:space="preserve"> </w:t>
      </w:r>
      <w:r>
        <w:rPr>
          <w:rFonts w:ascii="Simplified Arabic" w:hAnsi="Simplified Arabic" w:cs="Simplified Arabic"/>
          <w:sz w:val="28"/>
          <w:szCs w:val="28"/>
          <w:rtl/>
        </w:rPr>
        <w:t>اللجــوء إلــى ا</w:t>
      </w:r>
      <w:r w:rsidR="00031CA9" w:rsidRPr="00E77429">
        <w:rPr>
          <w:rFonts w:ascii="Simplified Arabic" w:hAnsi="Simplified Arabic" w:cs="Simplified Arabic"/>
          <w:sz w:val="28"/>
          <w:szCs w:val="28"/>
          <w:rtl/>
        </w:rPr>
        <w:t>ل</w:t>
      </w:r>
      <w:r>
        <w:rPr>
          <w:rFonts w:ascii="Simplified Arabic" w:hAnsi="Simplified Arabic" w:cs="Simplified Arabic" w:hint="cs"/>
          <w:sz w:val="28"/>
          <w:szCs w:val="28"/>
          <w:rtl/>
        </w:rPr>
        <w:t>ا</w:t>
      </w:r>
      <w:r w:rsidR="00031CA9" w:rsidRPr="00E77429">
        <w:rPr>
          <w:rFonts w:ascii="Simplified Arabic" w:hAnsi="Simplified Arabic" w:cs="Simplified Arabic"/>
          <w:sz w:val="28"/>
          <w:szCs w:val="28"/>
          <w:rtl/>
        </w:rPr>
        <w:t xml:space="preserve">ســتعانة بفــرص </w:t>
      </w:r>
      <w:r>
        <w:rPr>
          <w:rFonts w:ascii="Simplified Arabic" w:hAnsi="Simplified Arabic" w:cs="Simplified Arabic"/>
          <w:sz w:val="28"/>
          <w:szCs w:val="28"/>
          <w:rtl/>
        </w:rPr>
        <w:t>العمــل غيــر الرســمية، والتــ</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قــد تكــون فــ</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بعــض ال</w:t>
      </w:r>
      <w:r>
        <w:rPr>
          <w:rFonts w:ascii="Simplified Arabic" w:hAnsi="Simplified Arabic" w:cs="Simplified Arabic" w:hint="cs"/>
          <w:sz w:val="28"/>
          <w:szCs w:val="28"/>
          <w:rtl/>
        </w:rPr>
        <w:t>أ</w:t>
      </w:r>
      <w:r w:rsidR="00031CA9" w:rsidRPr="00E77429">
        <w:rPr>
          <w:rFonts w:ascii="Simplified Arabic" w:hAnsi="Simplified Arabic" w:cs="Simplified Arabic"/>
          <w:sz w:val="28"/>
          <w:szCs w:val="28"/>
          <w:rtl/>
        </w:rPr>
        <w:t>حيان غيــر مأمونــة وقائمــة علــى الاستغلال بــل ومحفوفــة بالمخاطــ</w:t>
      </w:r>
      <w:r>
        <w:rPr>
          <w:rFonts w:ascii="Simplified Arabic" w:hAnsi="Simplified Arabic" w:cs="Simplified Arabic"/>
          <w:sz w:val="28"/>
          <w:szCs w:val="28"/>
          <w:rtl/>
        </w:rPr>
        <w:t>ر، كمــا تتضمــن القــوى العامل</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sidR="00031CA9" w:rsidRPr="00E77429">
        <w:rPr>
          <w:rFonts w:ascii="Simplified Arabic" w:hAnsi="Simplified Arabic" w:cs="Simplified Arabic"/>
          <w:sz w:val="28"/>
          <w:szCs w:val="28"/>
          <w:rtl/>
        </w:rPr>
        <w:t>طفال، الذيـ</w:t>
      </w:r>
      <w:r>
        <w:rPr>
          <w:rFonts w:ascii="Simplified Arabic" w:hAnsi="Simplified Arabic" w:cs="Simplified Arabic"/>
          <w:sz w:val="28"/>
          <w:szCs w:val="28"/>
          <w:rtl/>
        </w:rPr>
        <w:t>ـن يتســربون مــن المــدارس</w:t>
      </w:r>
      <w:r>
        <w:rPr>
          <w:rFonts w:ascii="Simplified Arabic" w:hAnsi="Simplified Arabic" w:cs="Simplified Arabic" w:hint="cs"/>
          <w:sz w:val="28"/>
          <w:szCs w:val="28"/>
          <w:rtl/>
        </w:rPr>
        <w:t xml:space="preserve"> كيّ</w:t>
      </w:r>
      <w:r w:rsidR="00031CA9" w:rsidRPr="00E77429">
        <w:rPr>
          <w:rFonts w:ascii="Simplified Arabic" w:hAnsi="Simplified Arabic" w:cs="Simplified Arabic"/>
          <w:sz w:val="28"/>
          <w:szCs w:val="28"/>
          <w:rtl/>
        </w:rPr>
        <w:t xml:space="preserve"> </w:t>
      </w:r>
      <w:r>
        <w:rPr>
          <w:rFonts w:ascii="Simplified Arabic" w:hAnsi="Simplified Arabic" w:cs="Simplified Arabic" w:hint="cs"/>
          <w:sz w:val="28"/>
          <w:szCs w:val="28"/>
          <w:rtl/>
        </w:rPr>
        <w:t>ي</w:t>
      </w:r>
      <w:r>
        <w:rPr>
          <w:rFonts w:ascii="Simplified Arabic" w:hAnsi="Simplified Arabic" w:cs="Simplified Arabic"/>
          <w:sz w:val="28"/>
          <w:szCs w:val="28"/>
          <w:rtl/>
        </w:rPr>
        <w:t>سـاعد</w:t>
      </w:r>
      <w:r>
        <w:rPr>
          <w:rFonts w:ascii="Simplified Arabic" w:hAnsi="Simplified Arabic" w:cs="Simplified Arabic" w:hint="cs"/>
          <w:sz w:val="28"/>
          <w:szCs w:val="28"/>
          <w:rtl/>
        </w:rPr>
        <w:t>وا</w:t>
      </w:r>
      <w:r>
        <w:rPr>
          <w:rFonts w:ascii="Simplified Arabic" w:hAnsi="Simplified Arabic" w:cs="Simplified Arabic"/>
          <w:sz w:val="28"/>
          <w:szCs w:val="28"/>
          <w:rtl/>
        </w:rPr>
        <w:t xml:space="preserve"> أسـرهم فـ</w:t>
      </w:r>
      <w:r>
        <w:rPr>
          <w:rFonts w:ascii="Simplified Arabic" w:hAnsi="Simplified Arabic" w:cs="Simplified Arabic" w:hint="cs"/>
          <w:sz w:val="28"/>
          <w:szCs w:val="28"/>
          <w:rtl/>
        </w:rPr>
        <w:t>ي</w:t>
      </w:r>
      <w:r w:rsidR="00031CA9" w:rsidRPr="00E77429">
        <w:rPr>
          <w:rFonts w:ascii="Simplified Arabic" w:hAnsi="Simplified Arabic" w:cs="Simplified Arabic"/>
          <w:sz w:val="28"/>
          <w:szCs w:val="28"/>
          <w:rtl/>
        </w:rPr>
        <w:t xml:space="preserve"> توفير دخل مناسـب، وتشـير الغالبيـة العظمـى مـن اللاجئين وطالبـى اللجـوء إلـى أن القــ</w:t>
      </w:r>
      <w:r>
        <w:rPr>
          <w:rFonts w:ascii="Simplified Arabic" w:hAnsi="Simplified Arabic" w:cs="Simplified Arabic"/>
          <w:sz w:val="28"/>
          <w:szCs w:val="28"/>
          <w:rtl/>
        </w:rPr>
        <w:t>درة علــى توفيــر الاحتياجات ال</w:t>
      </w:r>
      <w:r>
        <w:rPr>
          <w:rFonts w:ascii="Simplified Arabic" w:hAnsi="Simplified Arabic" w:cs="Simplified Arabic" w:hint="cs"/>
          <w:sz w:val="28"/>
          <w:szCs w:val="28"/>
          <w:rtl/>
        </w:rPr>
        <w:t>أ</w:t>
      </w:r>
      <w:r w:rsidR="00031CA9" w:rsidRPr="00E77429">
        <w:rPr>
          <w:rFonts w:ascii="Simplified Arabic" w:hAnsi="Simplified Arabic" w:cs="Simplified Arabic"/>
          <w:sz w:val="28"/>
          <w:szCs w:val="28"/>
          <w:rtl/>
        </w:rPr>
        <w:t>ساسية أحــد أكبــر التحديــات التــى يواجهونهــا فــى مصــر.</w:t>
      </w:r>
    </w:p>
    <w:p w14:paraId="768FA847" w14:textId="6F65D89A" w:rsidR="00031CA9" w:rsidRPr="00E77429" w:rsidRDefault="00AA4BA0" w:rsidP="00AA4BA0">
      <w:pPr>
        <w:jc w:val="both"/>
        <w:rPr>
          <w:rFonts w:ascii="Simplified Arabic" w:hAnsi="Simplified Arabic" w:cs="Simplified Arabic"/>
          <w:sz w:val="28"/>
          <w:szCs w:val="28"/>
          <w:rtl/>
        </w:rPr>
      </w:pPr>
      <w:r>
        <w:rPr>
          <w:rFonts w:ascii="Simplified Arabic" w:hAnsi="Simplified Arabic" w:cs="Simplified Arabic"/>
          <w:sz w:val="28"/>
          <w:szCs w:val="28"/>
          <w:rtl/>
        </w:rPr>
        <w:lastRenderedPageBreak/>
        <w:t>وت</w:t>
      </w:r>
      <w:r>
        <w:rPr>
          <w:rFonts w:ascii="Simplified Arabic" w:hAnsi="Simplified Arabic" w:cs="Simplified Arabic" w:hint="cs"/>
          <w:sz w:val="28"/>
          <w:szCs w:val="28"/>
          <w:rtl/>
        </w:rPr>
        <w:t>ظهر</w:t>
      </w:r>
      <w:r>
        <w:rPr>
          <w:rFonts w:ascii="Simplified Arabic" w:hAnsi="Simplified Arabic" w:cs="Simplified Arabic"/>
          <w:sz w:val="28"/>
          <w:szCs w:val="28"/>
          <w:rtl/>
        </w:rPr>
        <w:t xml:space="preserve"> البيانـات المسـتمدة مـن </w:t>
      </w:r>
      <w:r>
        <w:rPr>
          <w:rFonts w:ascii="Simplified Arabic" w:hAnsi="Simplified Arabic" w:cs="Simplified Arabic" w:hint="cs"/>
          <w:sz w:val="28"/>
          <w:szCs w:val="28"/>
          <w:rtl/>
        </w:rPr>
        <w:t>«</w:t>
      </w:r>
      <w:r>
        <w:rPr>
          <w:rFonts w:ascii="Simplified Arabic" w:hAnsi="Simplified Arabic" w:cs="Simplified Arabic"/>
          <w:sz w:val="28"/>
          <w:szCs w:val="28"/>
          <w:rtl/>
        </w:rPr>
        <w:t>تقييـم جوانـب الضعف لــدى ال</w:t>
      </w:r>
      <w:r w:rsidR="00031CA9" w:rsidRPr="00E77429">
        <w:rPr>
          <w:rFonts w:ascii="Simplified Arabic" w:hAnsi="Simplified Arabic" w:cs="Simplified Arabic"/>
          <w:sz w:val="28"/>
          <w:szCs w:val="28"/>
          <w:rtl/>
        </w:rPr>
        <w:t>ل</w:t>
      </w:r>
      <w:r>
        <w:rPr>
          <w:rFonts w:ascii="Simplified Arabic" w:hAnsi="Simplified Arabic" w:cs="Simplified Arabic" w:hint="cs"/>
          <w:sz w:val="28"/>
          <w:szCs w:val="28"/>
          <w:rtl/>
        </w:rPr>
        <w:t>ا</w:t>
      </w:r>
      <w:r w:rsidR="00031CA9" w:rsidRPr="00E77429">
        <w:rPr>
          <w:rFonts w:ascii="Simplified Arabic" w:hAnsi="Simplified Arabic" w:cs="Simplified Arabic"/>
          <w:sz w:val="28"/>
          <w:szCs w:val="28"/>
          <w:rtl/>
        </w:rPr>
        <w:t>جئيــن فــى مصــر</w:t>
      </w:r>
      <w:r>
        <w:rPr>
          <w:rFonts w:ascii="Simplified Arabic" w:hAnsi="Simplified Arabic" w:cs="Simplified Arabic" w:hint="cs"/>
          <w:sz w:val="28"/>
          <w:szCs w:val="28"/>
          <w:rtl/>
        </w:rPr>
        <w:t>»</w:t>
      </w:r>
      <w:r>
        <w:rPr>
          <w:rFonts w:ascii="Simplified Arabic" w:hAnsi="Simplified Arabic" w:cs="Simplified Arabic"/>
          <w:sz w:val="28"/>
          <w:szCs w:val="28"/>
          <w:rtl/>
        </w:rPr>
        <w:t>، الــذ</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أ</w:t>
      </w:r>
      <w:r>
        <w:rPr>
          <w:rFonts w:ascii="Simplified Arabic" w:hAnsi="Simplified Arabic" w:cs="Simplified Arabic" w:hint="cs"/>
          <w:sz w:val="28"/>
          <w:szCs w:val="28"/>
          <w:rtl/>
        </w:rPr>
        <w:t>ُ</w:t>
      </w:r>
      <w:r>
        <w:rPr>
          <w:rFonts w:ascii="Simplified Arabic" w:hAnsi="Simplified Arabic" w:cs="Simplified Arabic"/>
          <w:sz w:val="28"/>
          <w:szCs w:val="28"/>
          <w:rtl/>
        </w:rPr>
        <w:t>جــر</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فــ</w:t>
      </w:r>
      <w:r>
        <w:rPr>
          <w:rFonts w:ascii="Simplified Arabic" w:hAnsi="Simplified Arabic" w:cs="Simplified Arabic" w:hint="cs"/>
          <w:sz w:val="28"/>
          <w:szCs w:val="28"/>
          <w:rtl/>
        </w:rPr>
        <w:t xml:space="preserve">ي </w:t>
      </w:r>
      <w:r w:rsidR="00031CA9" w:rsidRPr="00E77429">
        <w:rPr>
          <w:rFonts w:ascii="Simplified Arabic" w:hAnsi="Simplified Arabic" w:cs="Simplified Arabic"/>
          <w:sz w:val="28"/>
          <w:szCs w:val="28"/>
          <w:rtl/>
        </w:rPr>
        <w:t xml:space="preserve">عــام </w:t>
      </w:r>
      <w:r w:rsidR="00031CA9" w:rsidRPr="00E77429">
        <w:rPr>
          <w:rFonts w:ascii="Simplified Arabic" w:hAnsi="Simplified Arabic" w:cs="Simplified Arabic"/>
          <w:sz w:val="28"/>
          <w:szCs w:val="28"/>
        </w:rPr>
        <w:t>2017</w:t>
      </w:r>
      <w:r w:rsidR="00031CA9" w:rsidRPr="00E77429">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031CA9" w:rsidRPr="00E77429">
        <w:rPr>
          <w:rFonts w:ascii="Simplified Arabic" w:hAnsi="Simplified Arabic" w:cs="Simplified Arabic"/>
          <w:sz w:val="28"/>
          <w:szCs w:val="28"/>
          <w:rtl/>
        </w:rPr>
        <w:t>أن 85%</w:t>
      </w:r>
      <w:r>
        <w:rPr>
          <w:rFonts w:ascii="Simplified Arabic" w:hAnsi="Simplified Arabic" w:cs="Simplified Arabic" w:hint="cs"/>
          <w:sz w:val="28"/>
          <w:szCs w:val="28"/>
          <w:rtl/>
        </w:rPr>
        <w:t xml:space="preserve"> </w:t>
      </w:r>
      <w:r w:rsidR="00031CA9" w:rsidRPr="00E77429">
        <w:rPr>
          <w:rFonts w:ascii="Simplified Arabic" w:hAnsi="Simplified Arabic" w:cs="Simplified Arabic"/>
          <w:sz w:val="28"/>
          <w:szCs w:val="28"/>
          <w:rtl/>
        </w:rPr>
        <w:t>م</w:t>
      </w:r>
      <w:r>
        <w:rPr>
          <w:rFonts w:ascii="Simplified Arabic" w:hAnsi="Simplified Arabic" w:cs="Simplified Arabic"/>
          <w:sz w:val="28"/>
          <w:szCs w:val="28"/>
          <w:rtl/>
        </w:rPr>
        <w:t>ـن ا</w:t>
      </w:r>
      <w:r w:rsidR="00031CA9" w:rsidRPr="00E77429">
        <w:rPr>
          <w:rFonts w:ascii="Simplified Arabic" w:hAnsi="Simplified Arabic" w:cs="Simplified Arabic"/>
          <w:sz w:val="28"/>
          <w:szCs w:val="28"/>
          <w:rtl/>
        </w:rPr>
        <w:t>ل</w:t>
      </w:r>
      <w:r>
        <w:rPr>
          <w:rFonts w:ascii="Simplified Arabic" w:hAnsi="Simplified Arabic" w:cs="Simplified Arabic" w:hint="cs"/>
          <w:sz w:val="28"/>
          <w:szCs w:val="28"/>
          <w:rtl/>
        </w:rPr>
        <w:t>لا</w:t>
      </w:r>
      <w:r w:rsidR="00031CA9" w:rsidRPr="00E77429">
        <w:rPr>
          <w:rFonts w:ascii="Simplified Arabic" w:hAnsi="Simplified Arabic" w:cs="Simplified Arabic"/>
          <w:sz w:val="28"/>
          <w:szCs w:val="28"/>
          <w:rtl/>
        </w:rPr>
        <w:t>جئيـن السـوريين المسـجلين غيــر قادريــ</w:t>
      </w:r>
      <w:r>
        <w:rPr>
          <w:rFonts w:ascii="Simplified Arabic" w:hAnsi="Simplified Arabic" w:cs="Simplified Arabic"/>
          <w:sz w:val="28"/>
          <w:szCs w:val="28"/>
          <w:rtl/>
        </w:rPr>
        <w:t>ن علــى توفيــر احتياجاتهــم ا</w:t>
      </w:r>
      <w:r>
        <w:rPr>
          <w:rFonts w:ascii="Simplified Arabic" w:hAnsi="Simplified Arabic" w:cs="Simplified Arabic" w:hint="cs"/>
          <w:sz w:val="28"/>
          <w:szCs w:val="28"/>
          <w:rtl/>
        </w:rPr>
        <w:t>ل</w:t>
      </w:r>
      <w:r>
        <w:rPr>
          <w:rFonts w:ascii="Simplified Arabic" w:hAnsi="Simplified Arabic" w:cs="Simplified Arabic"/>
          <w:sz w:val="28"/>
          <w:szCs w:val="28"/>
          <w:rtl/>
        </w:rPr>
        <w:t>أ</w:t>
      </w:r>
      <w:r w:rsidR="00031CA9" w:rsidRPr="00E77429">
        <w:rPr>
          <w:rFonts w:ascii="Simplified Arabic" w:hAnsi="Simplified Arabic" w:cs="Simplified Arabic"/>
          <w:sz w:val="28"/>
          <w:szCs w:val="28"/>
          <w:rtl/>
        </w:rPr>
        <w:t>ساســية، ع</w:t>
      </w:r>
      <w:r>
        <w:rPr>
          <w:rFonts w:ascii="Simplified Arabic" w:hAnsi="Simplified Arabic" w:cs="Simplified Arabic" w:hint="cs"/>
          <w:sz w:val="28"/>
          <w:szCs w:val="28"/>
          <w:rtl/>
        </w:rPr>
        <w:t>ل</w:t>
      </w:r>
      <w:r>
        <w:rPr>
          <w:rFonts w:ascii="Simplified Arabic" w:hAnsi="Simplified Arabic" w:cs="Simplified Arabic"/>
          <w:sz w:val="28"/>
          <w:szCs w:val="28"/>
          <w:rtl/>
        </w:rPr>
        <w:t>ــاوة علــى ذلــك، 64 %</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مــن ا</w:t>
      </w:r>
      <w:r>
        <w:rPr>
          <w:rFonts w:ascii="Simplified Arabic" w:hAnsi="Simplified Arabic" w:cs="Simplified Arabic" w:hint="cs"/>
          <w:sz w:val="28"/>
          <w:szCs w:val="28"/>
          <w:rtl/>
        </w:rPr>
        <w:t>ل</w:t>
      </w:r>
      <w:r>
        <w:rPr>
          <w:rFonts w:ascii="Simplified Arabic" w:hAnsi="Simplified Arabic" w:cs="Simplified Arabic"/>
          <w:sz w:val="28"/>
          <w:szCs w:val="28"/>
          <w:rtl/>
        </w:rPr>
        <w:t xml:space="preserve">أســر تضطــر </w:t>
      </w:r>
      <w:r w:rsidR="00031CA9" w:rsidRPr="00E77429">
        <w:rPr>
          <w:rFonts w:ascii="Simplified Arabic" w:hAnsi="Simplified Arabic" w:cs="Simplified Arabic"/>
          <w:sz w:val="28"/>
          <w:szCs w:val="28"/>
          <w:rtl/>
        </w:rPr>
        <w:t>للجــوء إلــى آليــات ســلبية للتأقلــم كوســيلة لتوليــد الدخـل، وذلـك</w:t>
      </w:r>
      <w:r>
        <w:rPr>
          <w:rFonts w:ascii="Simplified Arabic" w:hAnsi="Simplified Arabic" w:cs="Simplified Arabic"/>
          <w:sz w:val="28"/>
          <w:szCs w:val="28"/>
          <w:rtl/>
        </w:rPr>
        <w:t xml:space="preserve"> مـن أجـل تلبيـة احتياجاتهـا ا</w:t>
      </w:r>
      <w:r>
        <w:rPr>
          <w:rFonts w:ascii="Simplified Arabic" w:hAnsi="Simplified Arabic" w:cs="Simplified Arabic" w:hint="cs"/>
          <w:sz w:val="28"/>
          <w:szCs w:val="28"/>
          <w:rtl/>
        </w:rPr>
        <w:t>ل</w:t>
      </w:r>
      <w:r>
        <w:rPr>
          <w:rFonts w:ascii="Simplified Arabic" w:hAnsi="Simplified Arabic" w:cs="Simplified Arabic"/>
          <w:sz w:val="28"/>
          <w:szCs w:val="28"/>
          <w:rtl/>
        </w:rPr>
        <w:t>أ</w:t>
      </w:r>
      <w:r w:rsidR="00031CA9" w:rsidRPr="00E77429">
        <w:rPr>
          <w:rFonts w:ascii="Simplified Arabic" w:hAnsi="Simplified Arabic" w:cs="Simplified Arabic"/>
          <w:sz w:val="28"/>
          <w:szCs w:val="28"/>
          <w:rtl/>
        </w:rPr>
        <w:t>ساسـية، وتمثــل هــذه النســبة زيــادة قدرهــا 5%</w:t>
      </w:r>
      <w:r>
        <w:rPr>
          <w:rFonts w:ascii="Simplified Arabic" w:hAnsi="Simplified Arabic" w:cs="Simplified Arabic" w:hint="cs"/>
          <w:sz w:val="28"/>
          <w:szCs w:val="28"/>
          <w:rtl/>
        </w:rPr>
        <w:t xml:space="preserve"> </w:t>
      </w:r>
      <w:r w:rsidR="00031CA9" w:rsidRPr="00E77429">
        <w:rPr>
          <w:rFonts w:ascii="Simplified Arabic" w:hAnsi="Simplified Arabic" w:cs="Simplified Arabic"/>
          <w:sz w:val="28"/>
          <w:szCs w:val="28"/>
          <w:rtl/>
        </w:rPr>
        <w:t xml:space="preserve">مقارنــة بعــام </w:t>
      </w:r>
      <w:r w:rsidR="00031CA9" w:rsidRPr="00E77429">
        <w:rPr>
          <w:rFonts w:ascii="Simplified Arabic" w:hAnsi="Simplified Arabic" w:cs="Simplified Arabic"/>
          <w:sz w:val="28"/>
          <w:szCs w:val="28"/>
        </w:rPr>
        <w:t>2016</w:t>
      </w:r>
      <w:r w:rsidR="00031CA9" w:rsidRPr="00E77429">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031CA9" w:rsidRPr="00E77429">
        <w:rPr>
          <w:rFonts w:ascii="Simplified Arabic" w:hAnsi="Simplified Arabic" w:cs="Simplified Arabic"/>
          <w:sz w:val="28"/>
          <w:szCs w:val="28"/>
          <w:rtl/>
        </w:rPr>
        <w:t xml:space="preserve">وقــد أشــارت </w:t>
      </w:r>
      <w:r>
        <w:rPr>
          <w:rFonts w:ascii="Simplified Arabic" w:hAnsi="Simplified Arabic" w:cs="Simplified Arabic" w:hint="cs"/>
          <w:sz w:val="28"/>
          <w:szCs w:val="28"/>
          <w:rtl/>
        </w:rPr>
        <w:t xml:space="preserve">البيانات إلى أن </w:t>
      </w:r>
      <w:r w:rsidR="00031CA9" w:rsidRPr="00E77429">
        <w:rPr>
          <w:rFonts w:ascii="Simplified Arabic" w:hAnsi="Simplified Arabic" w:cs="Simplified Arabic"/>
          <w:sz w:val="28"/>
          <w:szCs w:val="28"/>
          <w:rtl/>
        </w:rPr>
        <w:t>نســبة 79%</w:t>
      </w:r>
      <w:r>
        <w:rPr>
          <w:rFonts w:ascii="Simplified Arabic" w:hAnsi="Simplified Arabic" w:cs="Simplified Arabic" w:hint="cs"/>
          <w:sz w:val="28"/>
          <w:szCs w:val="28"/>
          <w:rtl/>
        </w:rPr>
        <w:t xml:space="preserve"> </w:t>
      </w:r>
      <w:r w:rsidR="00031CA9" w:rsidRPr="00E77429">
        <w:rPr>
          <w:rFonts w:ascii="Simplified Arabic" w:hAnsi="Simplified Arabic" w:cs="Simplified Arabic"/>
          <w:sz w:val="28"/>
          <w:szCs w:val="28"/>
          <w:rtl/>
        </w:rPr>
        <w:t>مــن هــذه ا</w:t>
      </w:r>
      <w:r>
        <w:rPr>
          <w:rFonts w:ascii="Simplified Arabic" w:hAnsi="Simplified Arabic" w:cs="Simplified Arabic" w:hint="cs"/>
          <w:sz w:val="28"/>
          <w:szCs w:val="28"/>
          <w:rtl/>
        </w:rPr>
        <w:t>ل</w:t>
      </w:r>
      <w:r>
        <w:rPr>
          <w:rFonts w:ascii="Simplified Arabic" w:hAnsi="Simplified Arabic" w:cs="Simplified Arabic"/>
          <w:sz w:val="28"/>
          <w:szCs w:val="28"/>
          <w:rtl/>
        </w:rPr>
        <w:t>أســر، التــ</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لجــأت </w:t>
      </w:r>
      <w:r>
        <w:rPr>
          <w:rFonts w:ascii="Simplified Arabic" w:hAnsi="Simplified Arabic" w:cs="Simplified Arabic" w:hint="cs"/>
          <w:sz w:val="28"/>
          <w:szCs w:val="28"/>
          <w:rtl/>
        </w:rPr>
        <w:t>ل</w:t>
      </w:r>
      <w:r>
        <w:rPr>
          <w:rFonts w:ascii="Simplified Arabic" w:hAnsi="Simplified Arabic" w:cs="Simplified Arabic"/>
          <w:sz w:val="28"/>
          <w:szCs w:val="28"/>
          <w:rtl/>
        </w:rPr>
        <w:t>لآ</w:t>
      </w:r>
      <w:r w:rsidR="00031CA9" w:rsidRPr="00E77429">
        <w:rPr>
          <w:rFonts w:ascii="Simplified Arabic" w:hAnsi="Simplified Arabic" w:cs="Simplified Arabic"/>
          <w:sz w:val="28"/>
          <w:szCs w:val="28"/>
          <w:rtl/>
        </w:rPr>
        <w:t>ليــات الس</w:t>
      </w:r>
      <w:r>
        <w:rPr>
          <w:rFonts w:ascii="Simplified Arabic" w:hAnsi="Simplified Arabic" w:cs="Simplified Arabic"/>
          <w:sz w:val="28"/>
          <w:szCs w:val="28"/>
          <w:rtl/>
        </w:rPr>
        <w:t>ــلبية، إلــى أنهــا تحتــاج ل</w:t>
      </w:r>
      <w:r>
        <w:rPr>
          <w:rFonts w:ascii="Simplified Arabic" w:hAnsi="Simplified Arabic" w:cs="Simplified Arabic" w:hint="cs"/>
          <w:sz w:val="28"/>
          <w:szCs w:val="28"/>
          <w:rtl/>
        </w:rPr>
        <w:t>ل</w:t>
      </w:r>
      <w:r>
        <w:rPr>
          <w:rFonts w:ascii="Simplified Arabic" w:hAnsi="Simplified Arabic" w:cs="Simplified Arabic"/>
          <w:sz w:val="28"/>
          <w:szCs w:val="28"/>
          <w:rtl/>
        </w:rPr>
        <w:t>ا</w:t>
      </w:r>
      <w:r w:rsidR="00031CA9" w:rsidRPr="00E77429">
        <w:rPr>
          <w:rFonts w:ascii="Simplified Arabic" w:hAnsi="Simplified Arabic" w:cs="Simplified Arabic"/>
          <w:sz w:val="28"/>
          <w:szCs w:val="28"/>
          <w:rtl/>
        </w:rPr>
        <w:t>قتـراض مـن أجـل البقـاء، وتزيـد هـذه النسـبة بنسـبة</w:t>
      </w:r>
      <w:r>
        <w:rPr>
          <w:rFonts w:ascii="Simplified Arabic" w:hAnsi="Simplified Arabic" w:cs="Simplified Arabic" w:hint="cs"/>
          <w:sz w:val="28"/>
          <w:szCs w:val="28"/>
          <w:rtl/>
        </w:rPr>
        <w:t xml:space="preserve"> 11</w:t>
      </w:r>
      <w:r w:rsidR="000963FC">
        <w:rPr>
          <w:rFonts w:ascii="Simplified Arabic" w:hAnsi="Simplified Arabic" w:cs="Simplified Arabic" w:hint="cs"/>
          <w:sz w:val="28"/>
          <w:szCs w:val="28"/>
          <w:rtl/>
        </w:rPr>
        <w:t xml:space="preserve">% </w:t>
      </w:r>
      <w:r w:rsidR="00031CA9" w:rsidRPr="00E77429">
        <w:rPr>
          <w:rFonts w:ascii="Simplified Arabic" w:hAnsi="Simplified Arabic" w:cs="Simplified Arabic"/>
          <w:sz w:val="28"/>
          <w:szCs w:val="28"/>
          <w:rtl/>
        </w:rPr>
        <w:t>عــن مثيلتهــا فــ</w:t>
      </w:r>
      <w:r w:rsidR="000963FC">
        <w:rPr>
          <w:rFonts w:ascii="Simplified Arabic" w:hAnsi="Simplified Arabic" w:cs="Simplified Arabic" w:hint="cs"/>
          <w:sz w:val="28"/>
          <w:szCs w:val="28"/>
          <w:rtl/>
        </w:rPr>
        <w:t>ي</w:t>
      </w:r>
      <w:r w:rsidR="00031CA9" w:rsidRPr="00E77429">
        <w:rPr>
          <w:rFonts w:ascii="Simplified Arabic" w:hAnsi="Simplified Arabic" w:cs="Simplified Arabic"/>
          <w:sz w:val="28"/>
          <w:szCs w:val="28"/>
          <w:rtl/>
        </w:rPr>
        <w:t xml:space="preserve"> عــام 2016</w:t>
      </w:r>
      <w:r w:rsidR="00031CA9" w:rsidRPr="00E77429">
        <w:rPr>
          <w:rFonts w:ascii="Simplified Arabic" w:hAnsi="Simplified Arabic" w:cs="Simplified Arabic"/>
          <w:sz w:val="28"/>
          <w:szCs w:val="28"/>
        </w:rPr>
        <w:t>.</w:t>
      </w:r>
      <w:r w:rsidR="00031CA9" w:rsidRPr="00E77429">
        <w:rPr>
          <w:rFonts w:ascii="Simplified Arabic" w:hAnsi="Simplified Arabic" w:cs="Simplified Arabic"/>
          <w:sz w:val="28"/>
          <w:szCs w:val="28"/>
          <w:rtl/>
        </w:rPr>
        <w:t>"</w:t>
      </w:r>
      <w:r w:rsidR="00031CA9" w:rsidRPr="00E77429">
        <w:rPr>
          <w:rStyle w:val="FootnoteReference"/>
          <w:rFonts w:ascii="Simplified Arabic" w:hAnsi="Simplified Arabic" w:cs="Simplified Arabic"/>
          <w:sz w:val="28"/>
          <w:szCs w:val="28"/>
          <w:rtl/>
        </w:rPr>
        <w:footnoteReference w:id="6"/>
      </w:r>
    </w:p>
    <w:p w14:paraId="02265562" w14:textId="77777777" w:rsidR="00340BC5" w:rsidRDefault="00340BC5" w:rsidP="00340BC5">
      <w:pPr>
        <w:rPr>
          <w:rFonts w:ascii="Simplified Arabic" w:hAnsi="Simplified Arabic" w:cs="Simplified Arabic"/>
          <w:b/>
          <w:bCs/>
          <w:sz w:val="32"/>
          <w:szCs w:val="32"/>
        </w:rPr>
      </w:pPr>
      <w:bookmarkStart w:id="16" w:name="_Toc59865382"/>
    </w:p>
    <w:p w14:paraId="00379778" w14:textId="2118C50A" w:rsidR="00031CA9" w:rsidRPr="00340BC5" w:rsidRDefault="000963FC" w:rsidP="00340BC5">
      <w:pPr>
        <w:rPr>
          <w:rFonts w:ascii="Simplified Arabic" w:hAnsi="Simplified Arabic" w:cs="Simplified Arabic"/>
          <w:b/>
          <w:bCs/>
          <w:sz w:val="32"/>
          <w:szCs w:val="32"/>
          <w:rtl/>
        </w:rPr>
      </w:pPr>
      <w:r>
        <w:rPr>
          <w:rFonts w:ascii="Simplified Arabic" w:hAnsi="Simplified Arabic" w:cs="Simplified Arabic" w:hint="cs"/>
          <w:b/>
          <w:bCs/>
          <w:sz w:val="32"/>
          <w:szCs w:val="32"/>
          <w:rtl/>
        </w:rPr>
        <w:t>أ</w:t>
      </w:r>
      <w:r w:rsidR="00031CA9" w:rsidRPr="00340BC5">
        <w:rPr>
          <w:rFonts w:ascii="Simplified Arabic" w:hAnsi="Simplified Arabic" w:cs="Simplified Arabic"/>
          <w:b/>
          <w:bCs/>
          <w:sz w:val="32"/>
          <w:szCs w:val="32"/>
          <w:rtl/>
        </w:rPr>
        <w:t>وضاع اللاجئين السوريين في مصر في ظل فيروس كرونا</w:t>
      </w:r>
      <w:bookmarkEnd w:id="16"/>
      <w:r w:rsidR="00031CA9" w:rsidRPr="00340BC5">
        <w:rPr>
          <w:rFonts w:ascii="Simplified Arabic" w:hAnsi="Simplified Arabic" w:cs="Simplified Arabic"/>
          <w:b/>
          <w:bCs/>
          <w:sz w:val="32"/>
          <w:szCs w:val="32"/>
          <w:rtl/>
        </w:rPr>
        <w:t xml:space="preserve"> </w:t>
      </w:r>
    </w:p>
    <w:p w14:paraId="6FBA8AD1" w14:textId="77777777" w:rsidR="00031CA9" w:rsidRPr="00E77429" w:rsidRDefault="00031CA9" w:rsidP="00BF0783">
      <w:pPr>
        <w:jc w:val="both"/>
        <w:rPr>
          <w:rFonts w:ascii="Simplified Arabic" w:hAnsi="Simplified Arabic" w:cs="Simplified Arabic"/>
          <w:sz w:val="28"/>
          <w:szCs w:val="28"/>
          <w:rtl/>
        </w:rPr>
      </w:pPr>
    </w:p>
    <w:p w14:paraId="626C64EB" w14:textId="33C71E34" w:rsidR="00031CA9" w:rsidRPr="00E77429" w:rsidRDefault="00031CA9"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أصدرت المفوضية المصرية للحقوق والحريات تقريرها “آثار فيروس كورونا على الأوضاع الاقتصادية والاجتماعية للاجئين السوريين</w:t>
      </w:r>
      <w:r w:rsidR="000963FC">
        <w:rPr>
          <w:rFonts w:ascii="Simplified Arabic" w:hAnsi="Simplified Arabic" w:cs="Simplified Arabic" w:hint="cs"/>
          <w:sz w:val="28"/>
          <w:szCs w:val="28"/>
          <w:rtl/>
        </w:rPr>
        <w:t xml:space="preserve"> </w:t>
      </w:r>
      <w:r w:rsidRPr="00E77429">
        <w:rPr>
          <w:rFonts w:ascii="Simplified Arabic" w:hAnsi="Simplified Arabic" w:cs="Simplified Arabic"/>
          <w:sz w:val="28"/>
          <w:szCs w:val="28"/>
          <w:rtl/>
        </w:rPr>
        <w:t xml:space="preserve">حول </w:t>
      </w:r>
      <w:r w:rsidR="000963FC">
        <w:rPr>
          <w:rFonts w:ascii="Simplified Arabic" w:hAnsi="Simplified Arabic" w:cs="Simplified Arabic" w:hint="cs"/>
          <w:sz w:val="28"/>
          <w:szCs w:val="28"/>
          <w:rtl/>
        </w:rPr>
        <w:t>«</w:t>
      </w:r>
      <w:r w:rsidRPr="00E77429">
        <w:rPr>
          <w:rFonts w:ascii="Simplified Arabic" w:hAnsi="Simplified Arabic" w:cs="Simplified Arabic"/>
          <w:sz w:val="28"/>
          <w:szCs w:val="28"/>
          <w:rtl/>
        </w:rPr>
        <w:t>آثار جائحة كوفيد-19 على اللاجئين في مصر</w:t>
      </w:r>
      <w:r w:rsidRPr="00E77429">
        <w:rPr>
          <w:rStyle w:val="FootnoteReference"/>
          <w:rFonts w:ascii="Simplified Arabic" w:hAnsi="Simplified Arabic" w:cs="Simplified Arabic"/>
          <w:sz w:val="28"/>
          <w:szCs w:val="28"/>
          <w:rtl/>
        </w:rPr>
        <w:footnoteReference w:id="7"/>
      </w:r>
      <w:r w:rsidR="000963FC">
        <w:rPr>
          <w:rFonts w:ascii="Simplified Arabic" w:hAnsi="Simplified Arabic" w:cs="Times New Roman" w:hint="cs"/>
          <w:sz w:val="28"/>
          <w:szCs w:val="28"/>
          <w:rtl/>
        </w:rPr>
        <w:t>»</w:t>
      </w:r>
      <w:r w:rsidRPr="00E77429">
        <w:rPr>
          <w:rFonts w:ascii="Simplified Arabic" w:hAnsi="Simplified Arabic" w:cs="Simplified Arabic"/>
          <w:sz w:val="28"/>
          <w:szCs w:val="28"/>
        </w:rPr>
        <w:t>.</w:t>
      </w:r>
    </w:p>
    <w:p w14:paraId="70A4EEB5" w14:textId="77777777" w:rsidR="000963FC" w:rsidRDefault="00031CA9"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ويرصد التقرير أهم المصاعب التي تواجه ا</w:t>
      </w:r>
      <w:r w:rsidR="000963FC">
        <w:rPr>
          <w:rFonts w:ascii="Simplified Arabic" w:hAnsi="Simplified Arabic" w:cs="Simplified Arabic"/>
          <w:sz w:val="28"/>
          <w:szCs w:val="28"/>
          <w:rtl/>
        </w:rPr>
        <w:t>للاجئين في زمن الجائحة – على خل</w:t>
      </w:r>
      <w:r w:rsidRPr="00E77429">
        <w:rPr>
          <w:rFonts w:ascii="Simplified Arabic" w:hAnsi="Simplified Arabic" w:cs="Simplified Arabic"/>
          <w:sz w:val="28"/>
          <w:szCs w:val="28"/>
          <w:rtl/>
        </w:rPr>
        <w:t>ف</w:t>
      </w:r>
      <w:r w:rsidR="000963FC">
        <w:rPr>
          <w:rFonts w:ascii="Simplified Arabic" w:hAnsi="Simplified Arabic" w:cs="Simplified Arabic" w:hint="cs"/>
          <w:sz w:val="28"/>
          <w:szCs w:val="28"/>
          <w:rtl/>
        </w:rPr>
        <w:t>ي</w:t>
      </w:r>
      <w:r w:rsidRPr="00E77429">
        <w:rPr>
          <w:rFonts w:ascii="Simplified Arabic" w:hAnsi="Simplified Arabic" w:cs="Simplified Arabic"/>
          <w:sz w:val="28"/>
          <w:szCs w:val="28"/>
          <w:rtl/>
        </w:rPr>
        <w:t>ة العديد من الشكاوى والبلاغات التي تلقتها المفوضية المصرية للحقوق والحريات – بعضها مشكلات مستمرة وقديمة من قبل الوباء لكنها تفاقمت بعد ظهوره، إلى جانب مشكلات أخرى ظهرت بعد الإجراءات الاحترازية التي اتخذتها الدولة لمواجهة واحتواء الوباء.</w:t>
      </w:r>
    </w:p>
    <w:p w14:paraId="7368704C" w14:textId="227D37FA" w:rsidR="00031CA9" w:rsidRPr="00E77429" w:rsidRDefault="00031CA9"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 xml:space="preserve">ويسلط </w:t>
      </w:r>
      <w:r w:rsidR="000963FC">
        <w:rPr>
          <w:rFonts w:ascii="Simplified Arabic" w:hAnsi="Simplified Arabic" w:cs="Simplified Arabic" w:hint="cs"/>
          <w:sz w:val="28"/>
          <w:szCs w:val="28"/>
          <w:rtl/>
        </w:rPr>
        <w:t xml:space="preserve">التقرير </w:t>
      </w:r>
      <w:r w:rsidRPr="00E77429">
        <w:rPr>
          <w:rFonts w:ascii="Simplified Arabic" w:hAnsi="Simplified Arabic" w:cs="Simplified Arabic"/>
          <w:sz w:val="28"/>
          <w:szCs w:val="28"/>
          <w:rtl/>
        </w:rPr>
        <w:t>الضوء على التحديات التي تواجه المنظمات الدولية – على رأسها مفوضية الأمم المتحدة لشئون اللاجئين – في التصدي لتأثير كورونا على اللاجئين، وشعور اللاجئين حيال ذلك الدور وكفاية تلك التحركات، كذلك دور الحكومة المصرية تجاه الأزمة كبلد مضيف تقع على عاتقه التزامات دولية</w:t>
      </w:r>
      <w:r w:rsidRPr="00E77429">
        <w:rPr>
          <w:rFonts w:ascii="Simplified Arabic" w:hAnsi="Simplified Arabic" w:cs="Simplified Arabic"/>
          <w:sz w:val="28"/>
          <w:szCs w:val="28"/>
        </w:rPr>
        <w:t>.</w:t>
      </w:r>
    </w:p>
    <w:p w14:paraId="08A90727" w14:textId="77777777" w:rsidR="00031CA9" w:rsidRPr="00E77429" w:rsidRDefault="00031CA9"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واعتمد التقرير على مقابلات شخصية مع ما يقارب 50 من السوريين المقيمين في مصر، لسؤالهم عن الاهتمامات الأساسية واحتياجات الحماية الضرورية وتفاصيلها قبل وبعد انتشار الوباء، كما اعتمد الباحثون على المكالمات الهاتفية لإجراء تلك المقابلات للسؤال عن حالة الأسر والعائلات قبل وبعد الوباء من خلال عدد من النقاط التي تمثل الجوانب الأساسية والضرورية في حياتهم</w:t>
      </w:r>
      <w:r w:rsidRPr="00E77429">
        <w:rPr>
          <w:rFonts w:ascii="Simplified Arabic" w:hAnsi="Simplified Arabic" w:cs="Simplified Arabic"/>
          <w:sz w:val="28"/>
          <w:szCs w:val="28"/>
        </w:rPr>
        <w:t>.</w:t>
      </w:r>
    </w:p>
    <w:p w14:paraId="57841A3D" w14:textId="77777777" w:rsidR="00031CA9" w:rsidRPr="00E77429" w:rsidRDefault="00031CA9"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 xml:space="preserve">ويستعرض التقرير الآثار الاقتصادية للجائحة على اللاجئين، حيث انخفضت أو انقطعت معظم مصادر دخولهم، الأمر الذي أثر بدوره على وضعهم فيما يتعلق بالسكن والغذاء وتوفير الحد الأدنى من احتياجات </w:t>
      </w:r>
      <w:r w:rsidRPr="00E77429">
        <w:rPr>
          <w:rFonts w:ascii="Simplified Arabic" w:hAnsi="Simplified Arabic" w:cs="Simplified Arabic"/>
          <w:sz w:val="28"/>
          <w:szCs w:val="28"/>
          <w:rtl/>
        </w:rPr>
        <w:lastRenderedPageBreak/>
        <w:t>الأسر اللاجئة، في ظل نقص المعونات والمساعدات الإنسانية وارتفاع الأسعار بالتزامن مع وقف الأعمال غير المنتظمة التي كانت من أهم مصادر الدخل لمعظمهم</w:t>
      </w:r>
      <w:r w:rsidRPr="00E77429">
        <w:rPr>
          <w:rFonts w:ascii="Simplified Arabic" w:hAnsi="Simplified Arabic" w:cs="Simplified Arabic"/>
          <w:sz w:val="28"/>
          <w:szCs w:val="28"/>
        </w:rPr>
        <w:t>.</w:t>
      </w:r>
    </w:p>
    <w:p w14:paraId="01EF8369" w14:textId="77777777" w:rsidR="00031CA9" w:rsidRPr="00E77429" w:rsidRDefault="00031CA9"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أيضا يرصد التقرير مشاكل أخرى كرعاية الأسر للأطفال وكيفية تدبر هذا العبء بعد توقف الدراسة منذ أسابيع، وأزمات العلاج والرعاية الصحية ومساعدات الوقاية من العدوى ودور الدولة في مساعدة اللاجئين على قدم المساواة مع المصريين للسيطرة على انتشار الفيروس</w:t>
      </w:r>
      <w:r w:rsidRPr="00E77429">
        <w:rPr>
          <w:rFonts w:ascii="Simplified Arabic" w:hAnsi="Simplified Arabic" w:cs="Simplified Arabic"/>
          <w:sz w:val="28"/>
          <w:szCs w:val="28"/>
        </w:rPr>
        <w:t>.</w:t>
      </w:r>
    </w:p>
    <w:p w14:paraId="41C09E8F" w14:textId="68AA7831" w:rsidR="00031CA9" w:rsidRPr="00E77429" w:rsidRDefault="00031CA9"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أيضا مشكلة تجديد الإقامات واستخراج مستندات الإقامة ووثائق الهوية والسفر وأعبائها، بالإضافة إلى أزمة اللاجئين المتواجدين في أماكن الاحتجاز وإلقاء الضوء على ما يعانون منه من ظروف سيئة وخطيرة</w:t>
      </w:r>
      <w:r w:rsidRPr="00E77429">
        <w:rPr>
          <w:rFonts w:ascii="Simplified Arabic" w:hAnsi="Simplified Arabic" w:cs="Simplified Arabic"/>
          <w:sz w:val="28"/>
          <w:szCs w:val="28"/>
        </w:rPr>
        <w:t>.</w:t>
      </w:r>
    </w:p>
    <w:p w14:paraId="158FA71F" w14:textId="13A65218" w:rsidR="00031CA9" w:rsidRPr="00E77429" w:rsidRDefault="00031CA9" w:rsidP="00BF0783">
      <w:pPr>
        <w:pStyle w:val="Heading3"/>
        <w:jc w:val="both"/>
        <w:rPr>
          <w:rFonts w:ascii="Simplified Arabic" w:hAnsi="Simplified Arabic" w:cs="Simplified Arabic"/>
          <w:sz w:val="32"/>
          <w:szCs w:val="32"/>
          <w:rtl/>
        </w:rPr>
      </w:pPr>
      <w:bookmarkStart w:id="17" w:name="_Toc74466410"/>
      <w:r w:rsidRPr="00E77429">
        <w:rPr>
          <w:rFonts w:ascii="Simplified Arabic" w:hAnsi="Simplified Arabic" w:cs="Simplified Arabic"/>
          <w:sz w:val="32"/>
          <w:szCs w:val="32"/>
          <w:rtl/>
        </w:rPr>
        <w:t>الجزء الثاني : زواج الأطفال</w:t>
      </w:r>
      <w:bookmarkEnd w:id="17"/>
    </w:p>
    <w:p w14:paraId="430B1B91" w14:textId="77777777" w:rsidR="00031CA9" w:rsidRPr="00E77429" w:rsidRDefault="00031CA9" w:rsidP="00BF0783">
      <w:pPr>
        <w:jc w:val="both"/>
        <w:rPr>
          <w:rFonts w:ascii="Simplified Arabic" w:hAnsi="Simplified Arabic" w:cs="Simplified Arabic"/>
          <w:sz w:val="28"/>
          <w:szCs w:val="28"/>
          <w:rtl/>
        </w:rPr>
      </w:pPr>
    </w:p>
    <w:p w14:paraId="1C2D5235" w14:textId="7B060F57" w:rsidR="00031CA9" w:rsidRPr="00E77429" w:rsidRDefault="00031CA9" w:rsidP="000963FC">
      <w:pPr>
        <w:jc w:val="both"/>
        <w:rPr>
          <w:rFonts w:ascii="Simplified Arabic" w:hAnsi="Simplified Arabic" w:cs="Simplified Arabic"/>
          <w:color w:val="333333"/>
          <w:sz w:val="28"/>
          <w:szCs w:val="28"/>
          <w:shd w:val="clear" w:color="auto" w:fill="FFFFFF"/>
          <w:rtl/>
        </w:rPr>
      </w:pPr>
      <w:r w:rsidRPr="00E77429">
        <w:rPr>
          <w:rFonts w:ascii="Simplified Arabic" w:hAnsi="Simplified Arabic" w:cs="Simplified Arabic"/>
          <w:color w:val="333333"/>
          <w:sz w:val="28"/>
          <w:szCs w:val="28"/>
          <w:shd w:val="clear" w:color="auto" w:fill="FFFFFF"/>
          <w:rtl/>
        </w:rPr>
        <w:t xml:space="preserve">يعرف </w:t>
      </w:r>
      <w:r w:rsidR="000963FC">
        <w:rPr>
          <w:rFonts w:ascii="Simplified Arabic" w:hAnsi="Simplified Arabic" w:cs="Simplified Arabic" w:hint="cs"/>
          <w:color w:val="333333"/>
          <w:sz w:val="28"/>
          <w:szCs w:val="28"/>
          <w:shd w:val="clear" w:color="auto" w:fill="FFFFFF"/>
          <w:rtl/>
        </w:rPr>
        <w:t xml:space="preserve">هذا النوع من </w:t>
      </w:r>
      <w:r w:rsidRPr="00E77429">
        <w:rPr>
          <w:rFonts w:ascii="Simplified Arabic" w:hAnsi="Simplified Arabic" w:cs="Simplified Arabic"/>
          <w:color w:val="333333"/>
          <w:sz w:val="28"/>
          <w:szCs w:val="28"/>
          <w:shd w:val="clear" w:color="auto" w:fill="FFFFFF"/>
          <w:rtl/>
        </w:rPr>
        <w:t xml:space="preserve">الزواج </w:t>
      </w:r>
      <w:r w:rsidR="000963FC">
        <w:rPr>
          <w:rFonts w:ascii="Simplified Arabic" w:hAnsi="Simplified Arabic" w:cs="Simplified Arabic" w:hint="cs"/>
          <w:color w:val="333333"/>
          <w:sz w:val="28"/>
          <w:szCs w:val="28"/>
          <w:shd w:val="clear" w:color="auto" w:fill="FFFFFF"/>
          <w:rtl/>
        </w:rPr>
        <w:t xml:space="preserve">بأن </w:t>
      </w:r>
      <w:r w:rsidRPr="00E77429">
        <w:rPr>
          <w:rFonts w:ascii="Simplified Arabic" w:hAnsi="Simplified Arabic" w:cs="Simplified Arabic"/>
          <w:color w:val="333333"/>
          <w:sz w:val="28"/>
          <w:szCs w:val="28"/>
          <w:shd w:val="clear" w:color="auto" w:fill="FFFFFF"/>
          <w:rtl/>
        </w:rPr>
        <w:t>يكون</w:t>
      </w:r>
      <w:r w:rsidR="000963FC">
        <w:rPr>
          <w:rFonts w:ascii="Simplified Arabic" w:hAnsi="Simplified Arabic" w:cs="Simplified Arabic"/>
          <w:color w:val="333333"/>
          <w:sz w:val="28"/>
          <w:szCs w:val="28"/>
          <w:shd w:val="clear" w:color="auto" w:fill="FFFFFF"/>
          <w:rtl/>
        </w:rPr>
        <w:t xml:space="preserve"> عمر أحد طرفي</w:t>
      </w:r>
      <w:r w:rsidR="000963FC">
        <w:rPr>
          <w:rFonts w:ascii="Simplified Arabic" w:hAnsi="Simplified Arabic" w:cs="Simplified Arabic" w:hint="cs"/>
          <w:color w:val="333333"/>
          <w:sz w:val="28"/>
          <w:szCs w:val="28"/>
          <w:shd w:val="clear" w:color="auto" w:fill="FFFFFF"/>
          <w:rtl/>
        </w:rPr>
        <w:t>ه</w:t>
      </w:r>
      <w:r w:rsidRPr="00E77429">
        <w:rPr>
          <w:rFonts w:ascii="Simplified Arabic" w:hAnsi="Simplified Arabic" w:cs="Simplified Arabic"/>
          <w:color w:val="333333"/>
          <w:sz w:val="28"/>
          <w:szCs w:val="28"/>
          <w:shd w:val="clear" w:color="auto" w:fill="FFFFFF"/>
          <w:rtl/>
        </w:rPr>
        <w:t xml:space="preserve"> أو كليهما دون سن 18 عاماً، أو لم يبلغا سن الرشد المحدد في الدولة، ويُعدّ الزواج المُبكّر أحد أنواع الزواج القسري، حيث إنّ أحد الطرفين أو كليهما لا يملك الحريّة الكاملة في الموافقة، أو لا يُظِهر موافقةً صريحةً على الزواج، حيث إنّه لا يمتلك القدرة على تحديد الشريك المناسب له، لا سيّما أنّ أسباب عدم القدرة على الموافقة قد تختلف من شخص لآخر، وذلك لعدّة عوامل منها معدل النمو الجسدي، أو النفسي، أو الجنسي، أو العاطفي، أو قد يفتقد أحد الطرفين إلى خبرات الحياة التي </w:t>
      </w:r>
      <w:r w:rsidR="000963FC">
        <w:rPr>
          <w:rFonts w:ascii="Simplified Arabic" w:hAnsi="Simplified Arabic" w:cs="Simplified Arabic"/>
          <w:color w:val="333333"/>
          <w:sz w:val="28"/>
          <w:szCs w:val="28"/>
          <w:shd w:val="clear" w:color="auto" w:fill="FFFFFF"/>
          <w:rtl/>
        </w:rPr>
        <w:t>تُمكّنه من اتخاذ القرار المناسب</w:t>
      </w:r>
      <w:r w:rsidRPr="00E77429">
        <w:rPr>
          <w:rStyle w:val="FootnoteReference"/>
          <w:rFonts w:ascii="Simplified Arabic" w:hAnsi="Simplified Arabic" w:cs="Simplified Arabic"/>
          <w:color w:val="333333"/>
          <w:sz w:val="28"/>
          <w:szCs w:val="28"/>
          <w:shd w:val="clear" w:color="auto" w:fill="FFFFFF"/>
          <w:rtl/>
        </w:rPr>
        <w:footnoteReference w:id="8"/>
      </w:r>
      <w:r w:rsidR="000963FC">
        <w:rPr>
          <w:rFonts w:ascii="Simplified Arabic" w:hAnsi="Simplified Arabic" w:cs="Simplified Arabic" w:hint="cs"/>
          <w:color w:val="333333"/>
          <w:sz w:val="28"/>
          <w:szCs w:val="28"/>
          <w:shd w:val="clear" w:color="auto" w:fill="FFFFFF"/>
          <w:rtl/>
        </w:rPr>
        <w:t xml:space="preserve"> </w:t>
      </w:r>
      <w:r w:rsidRPr="00E77429">
        <w:rPr>
          <w:rStyle w:val="FootnoteReference"/>
          <w:rFonts w:ascii="Simplified Arabic" w:hAnsi="Simplified Arabic" w:cs="Simplified Arabic"/>
          <w:color w:val="333333"/>
          <w:sz w:val="28"/>
          <w:szCs w:val="28"/>
          <w:shd w:val="clear" w:color="auto" w:fill="FFFFFF"/>
          <w:rtl/>
        </w:rPr>
        <w:footnoteReference w:id="9"/>
      </w:r>
      <w:r w:rsidR="000963FC">
        <w:rPr>
          <w:rFonts w:ascii="Simplified Arabic" w:hAnsi="Simplified Arabic" w:cs="Simplified Arabic" w:hint="cs"/>
          <w:color w:val="333333"/>
          <w:sz w:val="28"/>
          <w:szCs w:val="28"/>
          <w:shd w:val="clear" w:color="auto" w:fill="FFFFFF"/>
          <w:rtl/>
        </w:rPr>
        <w:t>،</w:t>
      </w:r>
      <w:r w:rsidRPr="00E77429">
        <w:rPr>
          <w:rFonts w:ascii="Simplified Arabic" w:hAnsi="Simplified Arabic" w:cs="Simplified Arabic"/>
          <w:color w:val="333333"/>
          <w:sz w:val="28"/>
          <w:szCs w:val="28"/>
          <w:shd w:val="clear" w:color="auto" w:fill="FFFFFF"/>
          <w:rtl/>
        </w:rPr>
        <w:t xml:space="preserve"> وفي كثير من الأحيان، تُعدّ الفتيات الصغيرات هنَّ الأكثر تأثّراً بظاهرة الزواج المُبكّر، حيث إنّ بعض الأسر تفرض على الطفلة شريك</w:t>
      </w:r>
      <w:r w:rsidR="000963FC">
        <w:rPr>
          <w:rFonts w:ascii="Simplified Arabic" w:hAnsi="Simplified Arabic" w:cs="Simplified Arabic"/>
          <w:color w:val="333333"/>
          <w:sz w:val="28"/>
          <w:szCs w:val="28"/>
          <w:shd w:val="clear" w:color="auto" w:fill="FFFFFF"/>
          <w:rtl/>
        </w:rPr>
        <w:t xml:space="preserve"> حياتها المستقبلي منذ ولادتها، </w:t>
      </w:r>
      <w:r w:rsidR="000963FC">
        <w:rPr>
          <w:rFonts w:ascii="Simplified Arabic" w:hAnsi="Simplified Arabic" w:cs="Simplified Arabic" w:hint="cs"/>
          <w:color w:val="333333"/>
          <w:sz w:val="28"/>
          <w:szCs w:val="28"/>
          <w:shd w:val="clear" w:color="auto" w:fill="FFFFFF"/>
          <w:rtl/>
        </w:rPr>
        <w:t>و</w:t>
      </w:r>
      <w:r w:rsidRPr="00E77429">
        <w:rPr>
          <w:rFonts w:ascii="Simplified Arabic" w:hAnsi="Simplified Arabic" w:cs="Simplified Arabic"/>
          <w:color w:val="333333"/>
          <w:sz w:val="28"/>
          <w:szCs w:val="28"/>
          <w:shd w:val="clear" w:color="auto" w:fill="FFFFFF"/>
          <w:rtl/>
        </w:rPr>
        <w:t>ما أن تصل إلى سنّ تستطيع فيه الإنجاب حتّى يتمّ تزويجها فوراً.</w:t>
      </w:r>
    </w:p>
    <w:p w14:paraId="3287656E" w14:textId="77777777" w:rsidR="000963FC" w:rsidRDefault="000963FC" w:rsidP="00BF0783">
      <w:pPr>
        <w:jc w:val="both"/>
        <w:rPr>
          <w:rFonts w:ascii="Simplified Arabic" w:hAnsi="Simplified Arabic" w:cs="Simplified Arabic"/>
          <w:b/>
          <w:bCs/>
          <w:color w:val="333333"/>
          <w:sz w:val="28"/>
          <w:szCs w:val="28"/>
          <w:shd w:val="clear" w:color="auto" w:fill="FFFFFF"/>
          <w:rtl/>
        </w:rPr>
      </w:pPr>
    </w:p>
    <w:p w14:paraId="11B78E81" w14:textId="4CFD3062" w:rsidR="00031CA9" w:rsidRPr="00E77429" w:rsidRDefault="000963FC" w:rsidP="00BF0783">
      <w:pPr>
        <w:jc w:val="both"/>
        <w:rPr>
          <w:rFonts w:ascii="Simplified Arabic" w:hAnsi="Simplified Arabic" w:cs="Simplified Arabic"/>
          <w:b/>
          <w:bCs/>
          <w:color w:val="333333"/>
          <w:sz w:val="28"/>
          <w:szCs w:val="28"/>
          <w:shd w:val="clear" w:color="auto" w:fill="FFFFFF"/>
          <w:rtl/>
        </w:rPr>
      </w:pPr>
      <w:r>
        <w:rPr>
          <w:rFonts w:ascii="Simplified Arabic" w:hAnsi="Simplified Arabic" w:cs="Simplified Arabic"/>
          <w:b/>
          <w:bCs/>
          <w:color w:val="333333"/>
          <w:sz w:val="28"/>
          <w:szCs w:val="28"/>
          <w:shd w:val="clear" w:color="auto" w:fill="FFFFFF"/>
          <w:rtl/>
        </w:rPr>
        <w:t>أسباب زواج الأطفال</w:t>
      </w:r>
    </w:p>
    <w:p w14:paraId="49E296C5" w14:textId="28360E46" w:rsidR="00031CA9" w:rsidRPr="00E77429" w:rsidRDefault="00031CA9" w:rsidP="00BF0783">
      <w:pPr>
        <w:jc w:val="both"/>
        <w:rPr>
          <w:rFonts w:ascii="Simplified Arabic" w:hAnsi="Simplified Arabic" w:cs="Simplified Arabic"/>
          <w:color w:val="333333"/>
          <w:sz w:val="28"/>
          <w:szCs w:val="28"/>
          <w:shd w:val="clear" w:color="auto" w:fill="FFFFFF"/>
          <w:rtl/>
        </w:rPr>
      </w:pPr>
      <w:r w:rsidRPr="00E77429">
        <w:rPr>
          <w:rFonts w:ascii="Simplified Arabic" w:hAnsi="Simplified Arabic" w:cs="Simplified Arabic"/>
          <w:color w:val="333333"/>
          <w:sz w:val="28"/>
          <w:szCs w:val="28"/>
          <w:shd w:val="clear" w:color="auto" w:fill="FFFFFF"/>
          <w:rtl/>
        </w:rPr>
        <w:t>تتعدّد أسباب الزواج المُبكّر، فهي على النحو الآتي:</w:t>
      </w:r>
    </w:p>
    <w:p w14:paraId="14BEEE58" w14:textId="77777777" w:rsidR="00031CA9" w:rsidRPr="00E77429" w:rsidRDefault="00031CA9" w:rsidP="00BF0783">
      <w:pPr>
        <w:pStyle w:val="ListParagraph"/>
        <w:numPr>
          <w:ilvl w:val="0"/>
          <w:numId w:val="22"/>
        </w:numPr>
        <w:spacing w:after="160"/>
        <w:jc w:val="both"/>
        <w:rPr>
          <w:rFonts w:ascii="Simplified Arabic" w:hAnsi="Simplified Arabic" w:cs="Simplified Arabic"/>
          <w:color w:val="333333"/>
          <w:sz w:val="28"/>
          <w:szCs w:val="28"/>
          <w:shd w:val="clear" w:color="auto" w:fill="FFFFFF"/>
          <w:rtl/>
        </w:rPr>
      </w:pPr>
      <w:r w:rsidRPr="00E77429">
        <w:rPr>
          <w:rFonts w:ascii="Simplified Arabic" w:hAnsi="Simplified Arabic" w:cs="Simplified Arabic"/>
          <w:color w:val="333333"/>
          <w:sz w:val="28"/>
          <w:szCs w:val="28"/>
          <w:shd w:val="clear" w:color="auto" w:fill="FFFFFF"/>
          <w:rtl/>
        </w:rPr>
        <w:t xml:space="preserve">محدودية التعليم:  إنّ حرمان الفتاة من التعليم بسبب عدم توافر وسائل النقل الآمنة بين المنزل والمدرسة، وانخفاض نوعية التعليم، وندرة فرص التعليم أدّى إلى بقاء الفتاة في منزلها فتميل نحو </w:t>
      </w:r>
      <w:r w:rsidRPr="00E77429">
        <w:rPr>
          <w:rFonts w:ascii="Simplified Arabic" w:hAnsi="Simplified Arabic" w:cs="Simplified Arabic"/>
          <w:color w:val="333333"/>
          <w:sz w:val="28"/>
          <w:szCs w:val="28"/>
          <w:shd w:val="clear" w:color="auto" w:fill="FFFFFF"/>
          <w:rtl/>
        </w:rPr>
        <w:lastRenderedPageBreak/>
        <w:t>الزواج المُبكّر، فالفتاة التي تلقّت تعليماً لمدّة عشر سنوات تنخفض نسبة تزويجها في سن دون 18 عاماً لستّة أضعاف.</w:t>
      </w:r>
    </w:p>
    <w:p w14:paraId="7BCA5339" w14:textId="77777777" w:rsidR="00031CA9" w:rsidRPr="00E77429" w:rsidRDefault="00031CA9" w:rsidP="00BF0783">
      <w:pPr>
        <w:pStyle w:val="ListParagraph"/>
        <w:numPr>
          <w:ilvl w:val="0"/>
          <w:numId w:val="22"/>
        </w:numPr>
        <w:spacing w:after="160"/>
        <w:jc w:val="both"/>
        <w:rPr>
          <w:rFonts w:ascii="Simplified Arabic" w:hAnsi="Simplified Arabic" w:cs="Simplified Arabic"/>
          <w:color w:val="333333"/>
          <w:sz w:val="28"/>
          <w:szCs w:val="28"/>
          <w:shd w:val="clear" w:color="auto" w:fill="FFFFFF"/>
          <w:rtl/>
        </w:rPr>
      </w:pPr>
      <w:r w:rsidRPr="00E77429">
        <w:rPr>
          <w:rFonts w:ascii="Simplified Arabic" w:hAnsi="Simplified Arabic" w:cs="Simplified Arabic"/>
          <w:color w:val="333333"/>
          <w:sz w:val="28"/>
          <w:szCs w:val="28"/>
          <w:shd w:val="clear" w:color="auto" w:fill="FFFFFF"/>
          <w:rtl/>
        </w:rPr>
        <w:t xml:space="preserve">ضعف الالتزام بالقانون وتنفيذه: إنّ عدم نشر المعرفة الكافية خاصةً بقانون حظر الزواج المُبكّر لعام 2006م، وفي كيفيّة تطبيق القانون ومعرفة عواقب تجاوزه أدّى إلى ضعف تنفيذه، كما أنّ هناك عدم ثقة من قِبل المجتمع بالمؤسسات المُنفّذة لهذا القانون، لا سيّما أنّ كثيراً من الأفراد يرون أنّ التقاليد والأعراف أقوى من القانون والمؤسسات، حيث إنّ عدد حالات التبليغ عن الزواج المُبكّر قليلة جداً. </w:t>
      </w:r>
    </w:p>
    <w:p w14:paraId="1BE7A6D3" w14:textId="155D869D" w:rsidR="00031CA9" w:rsidRPr="00E77429" w:rsidRDefault="00031CA9" w:rsidP="00BF0783">
      <w:pPr>
        <w:pStyle w:val="ListParagraph"/>
        <w:numPr>
          <w:ilvl w:val="0"/>
          <w:numId w:val="22"/>
        </w:numPr>
        <w:spacing w:after="160"/>
        <w:jc w:val="both"/>
        <w:rPr>
          <w:rFonts w:ascii="Simplified Arabic" w:hAnsi="Simplified Arabic" w:cs="Simplified Arabic"/>
          <w:color w:val="333333"/>
          <w:sz w:val="28"/>
          <w:szCs w:val="28"/>
          <w:shd w:val="clear" w:color="auto" w:fill="FFFFFF"/>
        </w:rPr>
      </w:pPr>
      <w:r w:rsidRPr="00E77429">
        <w:rPr>
          <w:rFonts w:ascii="Simplified Arabic" w:hAnsi="Simplified Arabic" w:cs="Simplified Arabic"/>
          <w:color w:val="333333"/>
          <w:sz w:val="28"/>
          <w:szCs w:val="28"/>
          <w:shd w:val="clear" w:color="auto" w:fill="FFFFFF"/>
          <w:rtl/>
        </w:rPr>
        <w:t>سوء الوضع الاقتصادي: أكثر من نصف الفتيات اللاتي تزوجن في سن مُبكّر هنّ من أفقر الأسر في العالم، وذلك لأنّ الأسرة التي تُعاني من الفقر تعتبر الزواج المُبكّر طريقةً لتحسين وضعها الاقتصادي، حيث إنّها تعتبر المهر المدفوع فرصةً لتأمين حاجات الأسرة، وتغطية الديون المتراكمة، وحلّ الأزمات الاقتصادية التي تمرّ بها الأسرة، كما أنّ هذه الأسر تعتبر زواج ابنة لديهم يُقلّل من نفقات الأسرة مع الاطمئنان إلى أنّها ستحصل على الطعام، والملبس، والتعليم المناسب بعد زواجها، أمّا في بعض الدول التي يقع فيها مهر الزواج على عاتق ذوي الزوجة فتميل أسرتها لتزويجها في سن مُبكّر، حيث تدفع أموالاً أقل إذ</w:t>
      </w:r>
      <w:r w:rsidR="000963FC">
        <w:rPr>
          <w:rFonts w:ascii="Simplified Arabic" w:hAnsi="Simplified Arabic" w:cs="Simplified Arabic"/>
          <w:color w:val="333333"/>
          <w:sz w:val="28"/>
          <w:szCs w:val="28"/>
          <w:shd w:val="clear" w:color="auto" w:fill="FFFFFF"/>
          <w:rtl/>
        </w:rPr>
        <w:t>ا كانت العروس شابةً غير متعلمة.</w:t>
      </w:r>
    </w:p>
    <w:p w14:paraId="20F79C89" w14:textId="77777777" w:rsidR="00031CA9" w:rsidRPr="00E77429" w:rsidRDefault="00031CA9" w:rsidP="00BF0783">
      <w:pPr>
        <w:pStyle w:val="ListParagraph"/>
        <w:numPr>
          <w:ilvl w:val="0"/>
          <w:numId w:val="22"/>
        </w:numPr>
        <w:spacing w:after="160"/>
        <w:jc w:val="both"/>
        <w:rPr>
          <w:rFonts w:ascii="Simplified Arabic" w:hAnsi="Simplified Arabic" w:cs="Simplified Arabic"/>
          <w:color w:val="333333"/>
          <w:sz w:val="28"/>
          <w:szCs w:val="28"/>
          <w:shd w:val="clear" w:color="auto" w:fill="FFFFFF"/>
        </w:rPr>
      </w:pPr>
      <w:r w:rsidRPr="00E77429">
        <w:rPr>
          <w:rFonts w:ascii="Simplified Arabic" w:hAnsi="Simplified Arabic" w:cs="Simplified Arabic"/>
          <w:color w:val="333333"/>
          <w:sz w:val="28"/>
          <w:szCs w:val="28"/>
          <w:shd w:val="clear" w:color="auto" w:fill="FFFFFF"/>
          <w:rtl/>
        </w:rPr>
        <w:t>التقاليد الاجتماعية: كثيرٌ من المجتمعات تعتبر أنّ الفتاة التي تعدّت سنّ الحيض قد أصبحت امرأةً في نظر المجتمع، ومن التقليد أن يتمّ إعطاؤها مكانتها كزوجة وأمّ عن طريق الزواج، بالإضافة إلى ذلك تعتقد بعض المجتمعات أنّ زواج الفتاة قبل سن البلوغ سببٌ في إدامة البركة على أسرتها، ممّا يُسبّب ضغطاً اجتماعياً يقود الأسرة نحو تزويج بناتها في سنّ مُبكّر.</w:t>
      </w:r>
    </w:p>
    <w:p w14:paraId="67987B24" w14:textId="2308E4CF" w:rsidR="00FF1BED" w:rsidRPr="000963FC" w:rsidRDefault="00031CA9" w:rsidP="000963FC">
      <w:pPr>
        <w:pStyle w:val="ListParagraph"/>
        <w:numPr>
          <w:ilvl w:val="0"/>
          <w:numId w:val="22"/>
        </w:numPr>
        <w:spacing w:after="160"/>
        <w:jc w:val="both"/>
        <w:rPr>
          <w:rFonts w:ascii="Simplified Arabic" w:hAnsi="Simplified Arabic" w:cs="Simplified Arabic"/>
          <w:color w:val="333333"/>
          <w:sz w:val="28"/>
          <w:szCs w:val="28"/>
          <w:shd w:val="clear" w:color="auto" w:fill="FFFFFF"/>
        </w:rPr>
      </w:pPr>
      <w:r w:rsidRPr="00E77429">
        <w:rPr>
          <w:rFonts w:ascii="Simplified Arabic" w:hAnsi="Simplified Arabic" w:cs="Simplified Arabic"/>
          <w:color w:val="333333"/>
          <w:sz w:val="28"/>
          <w:szCs w:val="28"/>
          <w:shd w:val="clear" w:color="auto" w:fill="FFFFFF"/>
          <w:rtl/>
        </w:rPr>
        <w:t xml:space="preserve"> انعدام الأمن وانتشار الأزمات: في المجتمعات التي تتعرّض فيها الفتيات إلى خطر المضايقات والاعتداء البدني أو الجن</w:t>
      </w:r>
      <w:r w:rsidR="000963FC">
        <w:rPr>
          <w:rFonts w:ascii="Simplified Arabic" w:hAnsi="Simplified Arabic" w:cs="Simplified Arabic"/>
          <w:color w:val="333333"/>
          <w:sz w:val="28"/>
          <w:szCs w:val="28"/>
          <w:shd w:val="clear" w:color="auto" w:fill="FFFFFF"/>
          <w:rtl/>
        </w:rPr>
        <w:t>سي، يتجه الآباء نحو تزويج بناته</w:t>
      </w:r>
      <w:r w:rsidR="000963FC">
        <w:rPr>
          <w:rFonts w:ascii="Simplified Arabic" w:hAnsi="Simplified Arabic" w:cs="Simplified Arabic" w:hint="cs"/>
          <w:color w:val="333333"/>
          <w:sz w:val="28"/>
          <w:szCs w:val="28"/>
          <w:shd w:val="clear" w:color="auto" w:fill="FFFFFF"/>
          <w:rtl/>
        </w:rPr>
        <w:t>ن</w:t>
      </w:r>
      <w:r w:rsidRPr="00E77429">
        <w:rPr>
          <w:rFonts w:ascii="Simplified Arabic" w:hAnsi="Simplified Arabic" w:cs="Simplified Arabic"/>
          <w:color w:val="333333"/>
          <w:sz w:val="28"/>
          <w:szCs w:val="28"/>
          <w:shd w:val="clear" w:color="auto" w:fill="FFFFFF"/>
          <w:rtl/>
        </w:rPr>
        <w:t xml:space="preserve"> لحمايتهنّ والحفاظ على سلامتهنّ، كما أنّ نسب حالات الزواج المُبكّر تزداد في المناطق التي تُعاني من الأزمات الإنسانية والكوارث الطبيعية، وتلك التي ينتشر فيها العنف والفقر، فمن بين عشر دول تُعاني من أزمات بكافة أشكالها تسع منها تُعاني من ارتفاع معدل الزواج المُبكّر فيها.</w:t>
      </w:r>
      <w:r w:rsidRPr="00E77429">
        <w:rPr>
          <w:rStyle w:val="FootnoteReference"/>
          <w:rFonts w:ascii="Simplified Arabic" w:hAnsi="Simplified Arabic" w:cs="Simplified Arabic"/>
          <w:color w:val="333333"/>
          <w:sz w:val="28"/>
          <w:szCs w:val="28"/>
          <w:shd w:val="clear" w:color="auto" w:fill="FFFFFF"/>
          <w:rtl/>
        </w:rPr>
        <w:footnoteReference w:id="10"/>
      </w:r>
      <w:r w:rsidR="000963FC">
        <w:rPr>
          <w:rFonts w:ascii="Simplified Arabic" w:hAnsi="Simplified Arabic" w:cs="Simplified Arabic"/>
          <w:color w:val="333333"/>
          <w:sz w:val="28"/>
          <w:szCs w:val="28"/>
        </w:rPr>
        <w:t xml:space="preserve"> </w:t>
      </w:r>
    </w:p>
    <w:p w14:paraId="272B12F2" w14:textId="77777777" w:rsidR="00031CA9" w:rsidRPr="00E77429" w:rsidRDefault="00031CA9" w:rsidP="00BF0783">
      <w:pPr>
        <w:pStyle w:val="NoSpacing"/>
        <w:ind w:left="360"/>
        <w:jc w:val="both"/>
        <w:rPr>
          <w:rFonts w:ascii="Simplified Arabic" w:hAnsi="Simplified Arabic" w:cs="Simplified Arabic"/>
          <w:b/>
          <w:bCs/>
          <w:sz w:val="28"/>
          <w:szCs w:val="28"/>
          <w:lang w:bidi="ar-EG"/>
        </w:rPr>
      </w:pPr>
    </w:p>
    <w:p w14:paraId="452BB313" w14:textId="77777777" w:rsidR="00E77429" w:rsidRDefault="00E77429" w:rsidP="000963FC">
      <w:pPr>
        <w:pStyle w:val="NoSpacing"/>
        <w:jc w:val="both"/>
        <w:rPr>
          <w:rFonts w:ascii="Simplified Arabic" w:hAnsi="Simplified Arabic" w:cs="Simplified Arabic"/>
          <w:b/>
          <w:bCs/>
          <w:sz w:val="28"/>
          <w:szCs w:val="28"/>
          <w:lang w:bidi="ar-EG"/>
        </w:rPr>
      </w:pPr>
    </w:p>
    <w:p w14:paraId="2FB4C56C" w14:textId="77777777" w:rsidR="00DF2128" w:rsidRDefault="00DF2128" w:rsidP="000963FC">
      <w:pPr>
        <w:pStyle w:val="NoSpacing"/>
        <w:jc w:val="both"/>
        <w:rPr>
          <w:rFonts w:ascii="Simplified Arabic" w:hAnsi="Simplified Arabic" w:cs="Simplified Arabic"/>
          <w:b/>
          <w:bCs/>
          <w:sz w:val="28"/>
          <w:szCs w:val="28"/>
          <w:lang w:bidi="ar-EG"/>
        </w:rPr>
      </w:pPr>
    </w:p>
    <w:p w14:paraId="45069175" w14:textId="77777777" w:rsidR="00DF2128" w:rsidRDefault="00DF2128" w:rsidP="000963FC">
      <w:pPr>
        <w:pStyle w:val="NoSpacing"/>
        <w:jc w:val="both"/>
        <w:rPr>
          <w:rFonts w:ascii="Simplified Arabic" w:hAnsi="Simplified Arabic" w:cs="Simplified Arabic"/>
          <w:b/>
          <w:bCs/>
          <w:sz w:val="28"/>
          <w:szCs w:val="28"/>
          <w:lang w:bidi="ar-EG"/>
        </w:rPr>
      </w:pPr>
    </w:p>
    <w:p w14:paraId="28070B73" w14:textId="77777777" w:rsidR="00DF2128" w:rsidRDefault="00DF2128" w:rsidP="000963FC">
      <w:pPr>
        <w:pStyle w:val="NoSpacing"/>
        <w:jc w:val="both"/>
        <w:rPr>
          <w:rFonts w:ascii="Simplified Arabic" w:hAnsi="Simplified Arabic" w:cs="Simplified Arabic"/>
          <w:b/>
          <w:bCs/>
          <w:sz w:val="28"/>
          <w:szCs w:val="28"/>
          <w:lang w:bidi="ar-EG"/>
        </w:rPr>
      </w:pPr>
    </w:p>
    <w:p w14:paraId="314EFB5E" w14:textId="77777777" w:rsidR="00DF2128" w:rsidRDefault="00DF2128" w:rsidP="000963FC">
      <w:pPr>
        <w:pStyle w:val="NoSpacing"/>
        <w:jc w:val="both"/>
        <w:rPr>
          <w:rFonts w:ascii="Simplified Arabic" w:hAnsi="Simplified Arabic" w:cs="Simplified Arabic"/>
          <w:b/>
          <w:bCs/>
          <w:sz w:val="28"/>
          <w:szCs w:val="28"/>
          <w:lang w:bidi="ar-EG"/>
        </w:rPr>
      </w:pPr>
    </w:p>
    <w:p w14:paraId="3E0E0EA7" w14:textId="77777777" w:rsidR="00DF2128" w:rsidRDefault="00DF2128" w:rsidP="000963FC">
      <w:pPr>
        <w:pStyle w:val="NoSpacing"/>
        <w:jc w:val="both"/>
        <w:rPr>
          <w:rFonts w:ascii="Simplified Arabic" w:hAnsi="Simplified Arabic" w:cs="Simplified Arabic"/>
          <w:b/>
          <w:bCs/>
          <w:sz w:val="28"/>
          <w:szCs w:val="28"/>
          <w:lang w:bidi="ar-EG"/>
        </w:rPr>
      </w:pPr>
    </w:p>
    <w:p w14:paraId="3C54FDC7" w14:textId="77777777" w:rsidR="00DF2128" w:rsidRDefault="00DF2128" w:rsidP="000963FC">
      <w:pPr>
        <w:pStyle w:val="NoSpacing"/>
        <w:jc w:val="both"/>
        <w:rPr>
          <w:rFonts w:ascii="Simplified Arabic" w:hAnsi="Simplified Arabic" w:cs="Simplified Arabic"/>
          <w:b/>
          <w:bCs/>
          <w:sz w:val="28"/>
          <w:szCs w:val="28"/>
          <w:lang w:bidi="ar-EG"/>
        </w:rPr>
      </w:pPr>
    </w:p>
    <w:p w14:paraId="23987E5B" w14:textId="77777777" w:rsidR="00DF2128" w:rsidRDefault="00DF2128" w:rsidP="000963FC">
      <w:pPr>
        <w:pStyle w:val="NoSpacing"/>
        <w:jc w:val="both"/>
        <w:rPr>
          <w:rFonts w:ascii="Simplified Arabic" w:hAnsi="Simplified Arabic" w:cs="Simplified Arabic"/>
          <w:b/>
          <w:bCs/>
          <w:sz w:val="28"/>
          <w:szCs w:val="28"/>
          <w:lang w:bidi="ar-EG"/>
        </w:rPr>
      </w:pPr>
    </w:p>
    <w:p w14:paraId="2C343257" w14:textId="77777777" w:rsidR="00DF2128" w:rsidRDefault="00DF2128" w:rsidP="000963FC">
      <w:pPr>
        <w:pStyle w:val="NoSpacing"/>
        <w:jc w:val="both"/>
        <w:rPr>
          <w:rFonts w:ascii="Simplified Arabic" w:hAnsi="Simplified Arabic" w:cs="Simplified Arabic"/>
          <w:b/>
          <w:bCs/>
          <w:sz w:val="28"/>
          <w:szCs w:val="28"/>
          <w:lang w:bidi="ar-EG"/>
        </w:rPr>
      </w:pPr>
    </w:p>
    <w:p w14:paraId="697BFFCE" w14:textId="77777777" w:rsidR="00DF2128" w:rsidRDefault="00DF2128" w:rsidP="000963FC">
      <w:pPr>
        <w:pStyle w:val="NoSpacing"/>
        <w:jc w:val="both"/>
        <w:rPr>
          <w:rFonts w:ascii="Simplified Arabic" w:hAnsi="Simplified Arabic" w:cs="Simplified Arabic"/>
          <w:b/>
          <w:bCs/>
          <w:sz w:val="28"/>
          <w:szCs w:val="28"/>
          <w:lang w:bidi="ar-EG"/>
        </w:rPr>
      </w:pPr>
    </w:p>
    <w:p w14:paraId="5511779F" w14:textId="77777777" w:rsidR="00DF2128" w:rsidRDefault="00DF2128" w:rsidP="000963FC">
      <w:pPr>
        <w:pStyle w:val="NoSpacing"/>
        <w:jc w:val="both"/>
        <w:rPr>
          <w:rFonts w:ascii="Simplified Arabic" w:hAnsi="Simplified Arabic" w:cs="Simplified Arabic"/>
          <w:b/>
          <w:bCs/>
          <w:sz w:val="28"/>
          <w:szCs w:val="28"/>
          <w:lang w:bidi="ar-EG"/>
        </w:rPr>
      </w:pPr>
    </w:p>
    <w:p w14:paraId="1A26FD49" w14:textId="77777777" w:rsidR="00DF2128" w:rsidRDefault="00DF2128" w:rsidP="000963FC">
      <w:pPr>
        <w:pStyle w:val="NoSpacing"/>
        <w:jc w:val="both"/>
        <w:rPr>
          <w:rFonts w:ascii="Simplified Arabic" w:hAnsi="Simplified Arabic" w:cs="Simplified Arabic"/>
          <w:b/>
          <w:bCs/>
          <w:sz w:val="28"/>
          <w:szCs w:val="28"/>
          <w:lang w:bidi="ar-EG"/>
        </w:rPr>
      </w:pPr>
    </w:p>
    <w:p w14:paraId="64CF89EC" w14:textId="77777777" w:rsidR="00DF2128" w:rsidRDefault="00DF2128" w:rsidP="000963FC">
      <w:pPr>
        <w:pStyle w:val="NoSpacing"/>
        <w:jc w:val="both"/>
        <w:rPr>
          <w:rFonts w:ascii="Simplified Arabic" w:hAnsi="Simplified Arabic" w:cs="Simplified Arabic"/>
          <w:b/>
          <w:bCs/>
          <w:sz w:val="28"/>
          <w:szCs w:val="28"/>
          <w:lang w:bidi="ar-EG"/>
        </w:rPr>
      </w:pPr>
    </w:p>
    <w:p w14:paraId="08EB099D" w14:textId="77777777" w:rsidR="00DF2128" w:rsidRDefault="00DF2128" w:rsidP="000963FC">
      <w:pPr>
        <w:pStyle w:val="NoSpacing"/>
        <w:jc w:val="both"/>
        <w:rPr>
          <w:rFonts w:ascii="Simplified Arabic" w:hAnsi="Simplified Arabic" w:cs="Simplified Arabic"/>
          <w:b/>
          <w:bCs/>
          <w:sz w:val="28"/>
          <w:szCs w:val="28"/>
          <w:lang w:bidi="ar-EG"/>
        </w:rPr>
      </w:pPr>
    </w:p>
    <w:p w14:paraId="3BDC8E92" w14:textId="77777777" w:rsidR="00DF2128" w:rsidRDefault="00DF2128" w:rsidP="000963FC">
      <w:pPr>
        <w:pStyle w:val="NoSpacing"/>
        <w:jc w:val="both"/>
        <w:rPr>
          <w:rFonts w:ascii="Simplified Arabic" w:hAnsi="Simplified Arabic" w:cs="Simplified Arabic"/>
          <w:b/>
          <w:bCs/>
          <w:sz w:val="28"/>
          <w:szCs w:val="28"/>
          <w:lang w:bidi="ar-EG"/>
        </w:rPr>
      </w:pPr>
    </w:p>
    <w:p w14:paraId="17565C45" w14:textId="77777777" w:rsidR="00DF2128" w:rsidRDefault="00DF2128" w:rsidP="000963FC">
      <w:pPr>
        <w:pStyle w:val="NoSpacing"/>
        <w:jc w:val="both"/>
        <w:rPr>
          <w:rFonts w:ascii="Simplified Arabic" w:hAnsi="Simplified Arabic" w:cs="Simplified Arabic"/>
          <w:b/>
          <w:bCs/>
          <w:sz w:val="28"/>
          <w:szCs w:val="28"/>
          <w:lang w:bidi="ar-EG"/>
        </w:rPr>
      </w:pPr>
    </w:p>
    <w:p w14:paraId="671E85C0" w14:textId="77777777" w:rsidR="00DF2128" w:rsidRDefault="00DF2128" w:rsidP="000963FC">
      <w:pPr>
        <w:pStyle w:val="NoSpacing"/>
        <w:jc w:val="both"/>
        <w:rPr>
          <w:rFonts w:ascii="Simplified Arabic" w:hAnsi="Simplified Arabic" w:cs="Simplified Arabic"/>
          <w:b/>
          <w:bCs/>
          <w:sz w:val="28"/>
          <w:szCs w:val="28"/>
          <w:lang w:bidi="ar-EG"/>
        </w:rPr>
      </w:pPr>
    </w:p>
    <w:p w14:paraId="18FE09EB" w14:textId="77777777" w:rsidR="00DF2128" w:rsidRDefault="00DF2128" w:rsidP="000963FC">
      <w:pPr>
        <w:pStyle w:val="NoSpacing"/>
        <w:jc w:val="both"/>
        <w:rPr>
          <w:rFonts w:ascii="Simplified Arabic" w:hAnsi="Simplified Arabic" w:cs="Simplified Arabic"/>
          <w:b/>
          <w:bCs/>
          <w:sz w:val="28"/>
          <w:szCs w:val="28"/>
          <w:lang w:bidi="ar-EG"/>
        </w:rPr>
      </w:pPr>
    </w:p>
    <w:p w14:paraId="724FCB15" w14:textId="77777777" w:rsidR="00DF2128" w:rsidRDefault="00DF2128" w:rsidP="000963FC">
      <w:pPr>
        <w:pStyle w:val="NoSpacing"/>
        <w:jc w:val="both"/>
        <w:rPr>
          <w:rFonts w:ascii="Simplified Arabic" w:hAnsi="Simplified Arabic" w:cs="Simplified Arabic"/>
          <w:b/>
          <w:bCs/>
          <w:sz w:val="28"/>
          <w:szCs w:val="28"/>
          <w:lang w:bidi="ar-EG"/>
        </w:rPr>
      </w:pPr>
    </w:p>
    <w:p w14:paraId="7A2ED5D8" w14:textId="77777777" w:rsidR="00DF2128" w:rsidRDefault="00DF2128" w:rsidP="000963FC">
      <w:pPr>
        <w:pStyle w:val="NoSpacing"/>
        <w:jc w:val="both"/>
        <w:rPr>
          <w:rFonts w:ascii="Simplified Arabic" w:hAnsi="Simplified Arabic" w:cs="Simplified Arabic"/>
          <w:b/>
          <w:bCs/>
          <w:sz w:val="28"/>
          <w:szCs w:val="28"/>
          <w:lang w:bidi="ar-EG"/>
        </w:rPr>
      </w:pPr>
    </w:p>
    <w:p w14:paraId="71CEAAFD" w14:textId="77777777" w:rsidR="00DF2128" w:rsidRDefault="00DF2128" w:rsidP="000963FC">
      <w:pPr>
        <w:pStyle w:val="NoSpacing"/>
        <w:jc w:val="both"/>
        <w:rPr>
          <w:rFonts w:ascii="Simplified Arabic" w:hAnsi="Simplified Arabic" w:cs="Simplified Arabic"/>
          <w:b/>
          <w:bCs/>
          <w:sz w:val="28"/>
          <w:szCs w:val="28"/>
          <w:lang w:bidi="ar-EG"/>
        </w:rPr>
      </w:pPr>
    </w:p>
    <w:p w14:paraId="20829EED" w14:textId="77777777" w:rsidR="00DF2128" w:rsidRPr="00E77429" w:rsidRDefault="00DF2128" w:rsidP="000963FC">
      <w:pPr>
        <w:pStyle w:val="NoSpacing"/>
        <w:jc w:val="both"/>
        <w:rPr>
          <w:rFonts w:ascii="Simplified Arabic" w:hAnsi="Simplified Arabic" w:cs="Simplified Arabic"/>
          <w:b/>
          <w:bCs/>
          <w:sz w:val="28"/>
          <w:szCs w:val="28"/>
          <w:rtl/>
          <w:lang w:bidi="ar-EG"/>
        </w:rPr>
      </w:pPr>
    </w:p>
    <w:p w14:paraId="421A0DE1" w14:textId="77777777" w:rsidR="00EA6426" w:rsidRPr="00E77429" w:rsidRDefault="00EA6426" w:rsidP="00BF0783">
      <w:pPr>
        <w:pStyle w:val="Heading3"/>
        <w:jc w:val="both"/>
        <w:rPr>
          <w:rFonts w:ascii="Simplified Arabic" w:hAnsi="Simplified Arabic" w:cs="Simplified Arabic"/>
          <w:sz w:val="32"/>
          <w:szCs w:val="32"/>
          <w:rtl/>
          <w:lang w:bidi="ar-EG"/>
        </w:rPr>
      </w:pPr>
      <w:bookmarkStart w:id="18" w:name="_Toc74466411"/>
      <w:r w:rsidRPr="00E77429">
        <w:rPr>
          <w:rFonts w:ascii="Simplified Arabic" w:hAnsi="Simplified Arabic" w:cs="Simplified Arabic"/>
          <w:sz w:val="32"/>
          <w:szCs w:val="32"/>
          <w:rtl/>
          <w:lang w:bidi="ar-EG"/>
        </w:rPr>
        <w:t>البحث الميداني</w:t>
      </w:r>
      <w:bookmarkEnd w:id="18"/>
    </w:p>
    <w:p w14:paraId="57F78DBB" w14:textId="7201061D" w:rsidR="00EA6426" w:rsidRPr="00E77429" w:rsidRDefault="00EA6426" w:rsidP="00BF0783">
      <w:pPr>
        <w:pStyle w:val="Heading3"/>
        <w:jc w:val="both"/>
        <w:rPr>
          <w:rFonts w:ascii="Simplified Arabic" w:hAnsi="Simplified Arabic" w:cs="Simplified Arabic"/>
          <w:sz w:val="32"/>
          <w:szCs w:val="32"/>
          <w:rtl/>
        </w:rPr>
      </w:pPr>
      <w:bookmarkStart w:id="19" w:name="_Toc74466412"/>
      <w:r w:rsidRPr="00E77429">
        <w:rPr>
          <w:rFonts w:ascii="Simplified Arabic" w:hAnsi="Simplified Arabic" w:cs="Simplified Arabic"/>
          <w:sz w:val="32"/>
          <w:szCs w:val="32"/>
          <w:rtl/>
        </w:rPr>
        <w:t>عيِّنة البحث</w:t>
      </w:r>
      <w:bookmarkEnd w:id="19"/>
    </w:p>
    <w:p w14:paraId="63044E1A" w14:textId="1C81207E" w:rsidR="00D00868" w:rsidRPr="00E77429" w:rsidRDefault="00D00868" w:rsidP="000963FC">
      <w:pPr>
        <w:jc w:val="both"/>
        <w:rPr>
          <w:rFonts w:ascii="Simplified Arabic" w:hAnsi="Simplified Arabic" w:cs="Simplified Arabic"/>
          <w:sz w:val="28"/>
          <w:szCs w:val="28"/>
          <w:rtl/>
        </w:rPr>
      </w:pPr>
      <w:bookmarkStart w:id="20" w:name="_Toc59865375"/>
      <w:r w:rsidRPr="00E77429">
        <w:rPr>
          <w:rFonts w:ascii="Simplified Arabic" w:hAnsi="Simplified Arabic" w:cs="Simplified Arabic"/>
          <w:sz w:val="28"/>
          <w:szCs w:val="28"/>
          <w:rtl/>
        </w:rPr>
        <w:t>60 سيدة سورية من مناطق (</w:t>
      </w:r>
      <w:r w:rsidR="000963FC">
        <w:rPr>
          <w:rFonts w:ascii="Simplified Arabic" w:hAnsi="Simplified Arabic" w:cs="Simplified Arabic" w:hint="cs"/>
          <w:sz w:val="28"/>
          <w:szCs w:val="28"/>
          <w:rtl/>
        </w:rPr>
        <w:t xml:space="preserve">الهرم بمحافظة </w:t>
      </w:r>
      <w:r w:rsidRPr="00E77429">
        <w:rPr>
          <w:rFonts w:ascii="Simplified Arabic" w:hAnsi="Simplified Arabic" w:cs="Simplified Arabic"/>
          <w:sz w:val="28"/>
          <w:szCs w:val="28"/>
          <w:rtl/>
        </w:rPr>
        <w:t>الجيزة</w:t>
      </w:r>
      <w:r w:rsidR="000963FC">
        <w:rPr>
          <w:rFonts w:ascii="Simplified Arabic" w:hAnsi="Simplified Arabic" w:cs="Simplified Arabic" w:hint="cs"/>
          <w:sz w:val="28"/>
          <w:szCs w:val="28"/>
          <w:rtl/>
        </w:rPr>
        <w:t xml:space="preserve">، </w:t>
      </w:r>
      <w:r w:rsidRPr="00E77429">
        <w:rPr>
          <w:rFonts w:ascii="Simplified Arabic" w:hAnsi="Simplified Arabic" w:cs="Simplified Arabic"/>
          <w:sz w:val="28"/>
          <w:szCs w:val="28"/>
          <w:rtl/>
        </w:rPr>
        <w:t>العاشر من رمضان</w:t>
      </w:r>
      <w:r w:rsidR="000963FC">
        <w:rPr>
          <w:rFonts w:ascii="Simplified Arabic" w:hAnsi="Simplified Arabic" w:cs="Simplified Arabic" w:hint="cs"/>
          <w:sz w:val="28"/>
          <w:szCs w:val="28"/>
          <w:rtl/>
        </w:rPr>
        <w:t xml:space="preserve"> بمحافظة</w:t>
      </w:r>
      <w:r w:rsidR="000963FC" w:rsidRPr="00E77429">
        <w:rPr>
          <w:rFonts w:ascii="Simplified Arabic" w:hAnsi="Simplified Arabic" w:cs="Simplified Arabic"/>
          <w:sz w:val="28"/>
          <w:szCs w:val="28"/>
          <w:rtl/>
        </w:rPr>
        <w:t xml:space="preserve"> الشرقية</w:t>
      </w:r>
      <w:r w:rsidR="000963FC">
        <w:rPr>
          <w:rFonts w:ascii="Simplified Arabic" w:hAnsi="Simplified Arabic" w:cs="Simplified Arabic" w:hint="cs"/>
          <w:sz w:val="28"/>
          <w:szCs w:val="28"/>
          <w:rtl/>
        </w:rPr>
        <w:t xml:space="preserve">، </w:t>
      </w:r>
      <w:r w:rsidRPr="00E77429">
        <w:rPr>
          <w:rFonts w:ascii="Simplified Arabic" w:hAnsi="Simplified Arabic" w:cs="Simplified Arabic"/>
          <w:sz w:val="28"/>
          <w:szCs w:val="28"/>
          <w:rtl/>
        </w:rPr>
        <w:t>دمياط الجديدة</w:t>
      </w:r>
      <w:r w:rsidR="000963FC">
        <w:rPr>
          <w:rFonts w:ascii="Simplified Arabic" w:hAnsi="Simplified Arabic" w:cs="Simplified Arabic" w:hint="cs"/>
          <w:sz w:val="28"/>
          <w:szCs w:val="28"/>
          <w:rtl/>
        </w:rPr>
        <w:t xml:space="preserve"> بمحافظة</w:t>
      </w:r>
      <w:r w:rsidR="000963FC" w:rsidRPr="00E77429">
        <w:rPr>
          <w:rFonts w:ascii="Simplified Arabic" w:hAnsi="Simplified Arabic" w:cs="Simplified Arabic"/>
          <w:sz w:val="28"/>
          <w:szCs w:val="28"/>
          <w:rtl/>
        </w:rPr>
        <w:t xml:space="preserve"> دمياط</w:t>
      </w:r>
      <w:r w:rsidRPr="00E77429">
        <w:rPr>
          <w:rFonts w:ascii="Simplified Arabic" w:hAnsi="Simplified Arabic" w:cs="Simplified Arabic"/>
          <w:sz w:val="28"/>
          <w:szCs w:val="28"/>
          <w:rtl/>
        </w:rPr>
        <w:t>)</w:t>
      </w:r>
      <w:r w:rsidR="000963FC">
        <w:rPr>
          <w:rFonts w:ascii="Simplified Arabic" w:hAnsi="Simplified Arabic" w:cs="Simplified Arabic" w:hint="cs"/>
          <w:sz w:val="28"/>
          <w:szCs w:val="28"/>
          <w:rtl/>
        </w:rPr>
        <w:t>.</w:t>
      </w:r>
    </w:p>
    <w:p w14:paraId="15292C59" w14:textId="1EDEDA75" w:rsidR="00EA6426" w:rsidRPr="00155D33" w:rsidRDefault="00EA6426" w:rsidP="00BF0783">
      <w:pPr>
        <w:pStyle w:val="Heading2"/>
        <w:jc w:val="both"/>
        <w:rPr>
          <w:rFonts w:ascii="Simplified Arabic" w:hAnsi="Simplified Arabic" w:cs="Simplified Arabic"/>
          <w:sz w:val="32"/>
          <w:szCs w:val="32"/>
          <w:rtl/>
        </w:rPr>
      </w:pPr>
      <w:bookmarkStart w:id="21" w:name="_Toc74466413"/>
      <w:r w:rsidRPr="00155D33">
        <w:rPr>
          <w:rFonts w:ascii="Simplified Arabic" w:hAnsi="Simplified Arabic" w:cs="Simplified Arabic"/>
          <w:sz w:val="32"/>
          <w:szCs w:val="32"/>
          <w:rtl/>
        </w:rPr>
        <w:t>حدود البحث</w:t>
      </w:r>
      <w:bookmarkEnd w:id="20"/>
      <w:bookmarkEnd w:id="21"/>
    </w:p>
    <w:p w14:paraId="67972174" w14:textId="5ECAA97A" w:rsidR="00EA6426" w:rsidRPr="00E77429" w:rsidRDefault="000963FC" w:rsidP="000963FC">
      <w:pPr>
        <w:pStyle w:val="ListParagraph"/>
        <w:numPr>
          <w:ilvl w:val="0"/>
          <w:numId w:val="11"/>
        </w:numPr>
        <w:spacing w:after="160"/>
        <w:jc w:val="both"/>
        <w:rPr>
          <w:rFonts w:ascii="Simplified Arabic" w:hAnsi="Simplified Arabic" w:cs="Simplified Arabic"/>
          <w:sz w:val="28"/>
          <w:szCs w:val="28"/>
          <w:rtl/>
        </w:rPr>
      </w:pPr>
      <w:r>
        <w:rPr>
          <w:rFonts w:ascii="Simplified Arabic" w:hAnsi="Simplified Arabic" w:cs="Simplified Arabic"/>
          <w:sz w:val="28"/>
          <w:szCs w:val="28"/>
          <w:rtl/>
        </w:rPr>
        <w:t>المجال الزمني</w:t>
      </w:r>
      <w:r w:rsidR="00EA6426" w:rsidRPr="00E77429">
        <w:rPr>
          <w:rFonts w:ascii="Simplified Arabic" w:hAnsi="Simplified Arabic" w:cs="Simplified Arabic"/>
          <w:sz w:val="28"/>
          <w:szCs w:val="28"/>
          <w:rtl/>
        </w:rPr>
        <w:t xml:space="preserve">: الفتره من </w:t>
      </w:r>
      <w:r>
        <w:rPr>
          <w:rFonts w:ascii="Simplified Arabic" w:hAnsi="Simplified Arabic" w:cs="Simplified Arabic"/>
          <w:sz w:val="28"/>
          <w:szCs w:val="28"/>
          <w:rtl/>
        </w:rPr>
        <w:t xml:space="preserve">مارس 2021 </w:t>
      </w:r>
      <w:r>
        <w:rPr>
          <w:rFonts w:ascii="Simplified Arabic" w:hAnsi="Simplified Arabic" w:cs="Simplified Arabic" w:hint="cs"/>
          <w:sz w:val="28"/>
          <w:szCs w:val="28"/>
          <w:rtl/>
        </w:rPr>
        <w:t>إ</w:t>
      </w:r>
      <w:r>
        <w:rPr>
          <w:rFonts w:ascii="Simplified Arabic" w:hAnsi="Simplified Arabic" w:cs="Simplified Arabic"/>
          <w:sz w:val="28"/>
          <w:szCs w:val="28"/>
          <w:rtl/>
        </w:rPr>
        <w:t>ل</w:t>
      </w:r>
      <w:r>
        <w:rPr>
          <w:rFonts w:ascii="Simplified Arabic" w:hAnsi="Simplified Arabic" w:cs="Simplified Arabic" w:hint="cs"/>
          <w:sz w:val="28"/>
          <w:szCs w:val="28"/>
          <w:rtl/>
        </w:rPr>
        <w:t>ى إ</w:t>
      </w:r>
      <w:r w:rsidR="00EA6426" w:rsidRPr="00E77429">
        <w:rPr>
          <w:rFonts w:ascii="Simplified Arabic" w:hAnsi="Simplified Arabic" w:cs="Simplified Arabic"/>
          <w:sz w:val="28"/>
          <w:szCs w:val="28"/>
          <w:rtl/>
        </w:rPr>
        <w:t>بريل 2021</w:t>
      </w:r>
    </w:p>
    <w:p w14:paraId="2BEB5827" w14:textId="683953E7" w:rsidR="00EA6426" w:rsidRPr="00E77429" w:rsidRDefault="00EA6426" w:rsidP="00BF0783">
      <w:pPr>
        <w:pStyle w:val="ListParagraph"/>
        <w:numPr>
          <w:ilvl w:val="0"/>
          <w:numId w:val="11"/>
        </w:numPr>
        <w:spacing w:after="160"/>
        <w:jc w:val="both"/>
        <w:rPr>
          <w:rFonts w:ascii="Simplified Arabic" w:hAnsi="Simplified Arabic" w:cs="Simplified Arabic"/>
          <w:sz w:val="28"/>
          <w:szCs w:val="28"/>
        </w:rPr>
      </w:pPr>
      <w:r w:rsidRPr="00E77429">
        <w:rPr>
          <w:rFonts w:ascii="Simplified Arabic" w:hAnsi="Simplified Arabic" w:cs="Simplified Arabic"/>
          <w:sz w:val="28"/>
          <w:szCs w:val="28"/>
          <w:rtl/>
        </w:rPr>
        <w:t>المجال الجغرافي</w:t>
      </w:r>
      <w:r w:rsidR="000963FC">
        <w:rPr>
          <w:rFonts w:ascii="Simplified Arabic" w:hAnsi="Simplified Arabic" w:cs="Simplified Arabic" w:hint="cs"/>
          <w:sz w:val="28"/>
          <w:szCs w:val="28"/>
          <w:rtl/>
        </w:rPr>
        <w:t>:</w:t>
      </w:r>
      <w:r w:rsidRPr="00E77429">
        <w:rPr>
          <w:rFonts w:ascii="Simplified Arabic" w:hAnsi="Simplified Arabic" w:cs="Simplified Arabic"/>
          <w:sz w:val="28"/>
          <w:szCs w:val="28"/>
          <w:rtl/>
        </w:rPr>
        <w:t xml:space="preserve"> محافظات تمر</w:t>
      </w:r>
      <w:r w:rsidR="000963FC">
        <w:rPr>
          <w:rFonts w:ascii="Simplified Arabic" w:hAnsi="Simplified Arabic" w:cs="Simplified Arabic"/>
          <w:sz w:val="28"/>
          <w:szCs w:val="28"/>
          <w:rtl/>
        </w:rPr>
        <w:t>كز السوريين بجمهورية مصر العربي</w:t>
      </w:r>
      <w:r w:rsidR="000963FC">
        <w:rPr>
          <w:rFonts w:ascii="Simplified Arabic" w:hAnsi="Simplified Arabic" w:cs="Simplified Arabic" w:hint="cs"/>
          <w:sz w:val="28"/>
          <w:szCs w:val="28"/>
          <w:rtl/>
        </w:rPr>
        <w:t>ة</w:t>
      </w:r>
      <w:r w:rsidR="000963FC">
        <w:rPr>
          <w:rFonts w:ascii="Simplified Arabic" w:hAnsi="Simplified Arabic" w:cs="Simplified Arabic"/>
          <w:sz w:val="28"/>
          <w:szCs w:val="28"/>
          <w:rtl/>
        </w:rPr>
        <w:t xml:space="preserve"> (الجيز</w:t>
      </w:r>
      <w:r w:rsidR="000963FC">
        <w:rPr>
          <w:rFonts w:ascii="Simplified Arabic" w:hAnsi="Simplified Arabic" w:cs="Simplified Arabic" w:hint="cs"/>
          <w:sz w:val="28"/>
          <w:szCs w:val="28"/>
          <w:rtl/>
        </w:rPr>
        <w:t>ة</w:t>
      </w:r>
      <w:r w:rsidRPr="00E77429">
        <w:rPr>
          <w:rFonts w:ascii="Simplified Arabic" w:hAnsi="Simplified Arabic" w:cs="Simplified Arabic"/>
          <w:sz w:val="28"/>
          <w:szCs w:val="28"/>
          <w:rtl/>
        </w:rPr>
        <w:t>– دمياط الجديدة</w:t>
      </w:r>
      <w:r w:rsidR="00D00868" w:rsidRPr="00E77429">
        <w:rPr>
          <w:rFonts w:ascii="Simplified Arabic" w:hAnsi="Simplified Arabic" w:cs="Simplified Arabic"/>
          <w:sz w:val="28"/>
          <w:szCs w:val="28"/>
          <w:rtl/>
          <w:lang w:bidi="ar-EG"/>
        </w:rPr>
        <w:t>- الشرقية</w:t>
      </w:r>
      <w:r w:rsidRPr="00E77429">
        <w:rPr>
          <w:rFonts w:ascii="Simplified Arabic" w:hAnsi="Simplified Arabic" w:cs="Simplified Arabic"/>
          <w:sz w:val="28"/>
          <w:szCs w:val="28"/>
          <w:rtl/>
        </w:rPr>
        <w:t>)</w:t>
      </w:r>
      <w:r w:rsidR="000963FC">
        <w:rPr>
          <w:rFonts w:ascii="Simplified Arabic" w:hAnsi="Simplified Arabic" w:cs="Simplified Arabic" w:hint="cs"/>
          <w:sz w:val="28"/>
          <w:szCs w:val="28"/>
          <w:rtl/>
        </w:rPr>
        <w:t>.</w:t>
      </w:r>
    </w:p>
    <w:p w14:paraId="7EA1910D" w14:textId="0E1CA498" w:rsidR="00EA6426" w:rsidRPr="00E77429" w:rsidRDefault="000963FC" w:rsidP="00BF0783">
      <w:pPr>
        <w:pStyle w:val="ListParagraph"/>
        <w:numPr>
          <w:ilvl w:val="0"/>
          <w:numId w:val="11"/>
        </w:numPr>
        <w:spacing w:after="160"/>
        <w:jc w:val="both"/>
        <w:rPr>
          <w:rFonts w:ascii="Simplified Arabic" w:hAnsi="Simplified Arabic" w:cs="Simplified Arabic"/>
          <w:sz w:val="28"/>
          <w:szCs w:val="28"/>
        </w:rPr>
      </w:pPr>
      <w:r>
        <w:rPr>
          <w:rFonts w:ascii="Simplified Arabic" w:hAnsi="Simplified Arabic" w:cs="Simplified Arabic"/>
          <w:sz w:val="28"/>
          <w:szCs w:val="28"/>
          <w:rtl/>
        </w:rPr>
        <w:lastRenderedPageBreak/>
        <w:t>المجال البشري: اللاجئ</w:t>
      </w:r>
      <w:r>
        <w:rPr>
          <w:rFonts w:ascii="Simplified Arabic" w:hAnsi="Simplified Arabic" w:cs="Simplified Arabic" w:hint="cs"/>
          <w:sz w:val="28"/>
          <w:szCs w:val="28"/>
          <w:rtl/>
        </w:rPr>
        <w:t>و</w:t>
      </w:r>
      <w:r>
        <w:rPr>
          <w:rFonts w:ascii="Simplified Arabic" w:hAnsi="Simplified Arabic" w:cs="Simplified Arabic"/>
          <w:sz w:val="28"/>
          <w:szCs w:val="28"/>
          <w:rtl/>
        </w:rPr>
        <w:t>ن السوري</w:t>
      </w:r>
      <w:r>
        <w:rPr>
          <w:rFonts w:ascii="Simplified Arabic" w:hAnsi="Simplified Arabic" w:cs="Simplified Arabic" w:hint="cs"/>
          <w:sz w:val="28"/>
          <w:szCs w:val="28"/>
          <w:rtl/>
        </w:rPr>
        <w:t>و</w:t>
      </w:r>
      <w:r w:rsidR="00EA6426" w:rsidRPr="00E77429">
        <w:rPr>
          <w:rFonts w:ascii="Simplified Arabic" w:hAnsi="Simplified Arabic" w:cs="Simplified Arabic"/>
          <w:sz w:val="28"/>
          <w:szCs w:val="28"/>
          <w:rtl/>
        </w:rPr>
        <w:t>ن في مصر</w:t>
      </w:r>
    </w:p>
    <w:p w14:paraId="1746AB77" w14:textId="77777777" w:rsidR="00EA6426" w:rsidRPr="00155D33" w:rsidRDefault="00EA6426" w:rsidP="00BF0783">
      <w:pPr>
        <w:pStyle w:val="Heading2"/>
        <w:jc w:val="both"/>
        <w:rPr>
          <w:rFonts w:ascii="Simplified Arabic" w:hAnsi="Simplified Arabic" w:cs="Simplified Arabic"/>
          <w:sz w:val="32"/>
          <w:szCs w:val="32"/>
          <w:rtl/>
        </w:rPr>
      </w:pPr>
      <w:bookmarkStart w:id="22" w:name="_Toc59865376"/>
      <w:bookmarkStart w:id="23" w:name="_Toc74466414"/>
      <w:r w:rsidRPr="00155D33">
        <w:rPr>
          <w:rFonts w:ascii="Simplified Arabic" w:hAnsi="Simplified Arabic" w:cs="Simplified Arabic"/>
          <w:sz w:val="32"/>
          <w:szCs w:val="32"/>
          <w:rtl/>
        </w:rPr>
        <w:t>أدوات البحث</w:t>
      </w:r>
      <w:bookmarkEnd w:id="22"/>
      <w:bookmarkEnd w:id="23"/>
    </w:p>
    <w:p w14:paraId="3E88A2C0" w14:textId="1AD8631D" w:rsidR="00973C83" w:rsidRPr="00E77429" w:rsidRDefault="00EA6426" w:rsidP="00973C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استمار</w:t>
      </w:r>
      <w:r w:rsidR="00D00868" w:rsidRPr="00E77429">
        <w:rPr>
          <w:rFonts w:ascii="Simplified Arabic" w:hAnsi="Simplified Arabic" w:cs="Simplified Arabic"/>
          <w:sz w:val="28"/>
          <w:szCs w:val="28"/>
          <w:rtl/>
        </w:rPr>
        <w:t xml:space="preserve">ة لقياس تأثير الأنشطة التوعوية </w:t>
      </w:r>
      <w:r w:rsidR="000963FC">
        <w:rPr>
          <w:rFonts w:ascii="Simplified Arabic" w:hAnsi="Simplified Arabic" w:cs="Simplified Arabic"/>
          <w:sz w:val="28"/>
          <w:szCs w:val="28"/>
          <w:rtl/>
        </w:rPr>
        <w:t>عل</w:t>
      </w:r>
      <w:r w:rsidR="000963FC">
        <w:rPr>
          <w:rFonts w:ascii="Simplified Arabic" w:hAnsi="Simplified Arabic" w:cs="Simplified Arabic" w:hint="cs"/>
          <w:sz w:val="28"/>
          <w:szCs w:val="28"/>
          <w:rtl/>
        </w:rPr>
        <w:t>ى</w:t>
      </w:r>
      <w:r w:rsidRPr="00E77429">
        <w:rPr>
          <w:rFonts w:ascii="Simplified Arabic" w:hAnsi="Simplified Arabic" w:cs="Simplified Arabic"/>
          <w:sz w:val="28"/>
          <w:szCs w:val="28"/>
          <w:rtl/>
        </w:rPr>
        <w:t xml:space="preserve"> توجهات مجتمع ا</w:t>
      </w:r>
      <w:r w:rsidR="00DF2128">
        <w:rPr>
          <w:rFonts w:ascii="Simplified Arabic" w:hAnsi="Simplified Arabic" w:cs="Simplified Arabic"/>
          <w:sz w:val="28"/>
          <w:szCs w:val="28"/>
          <w:rtl/>
        </w:rPr>
        <w:t>للاجئين السوريين تجاة قضية زواج</w:t>
      </w:r>
      <w:r w:rsidR="00DF2128">
        <w:rPr>
          <w:rFonts w:ascii="Simplified Arabic" w:hAnsi="Simplified Arabic" w:cs="Simplified Arabic"/>
          <w:sz w:val="28"/>
          <w:szCs w:val="28"/>
        </w:rPr>
        <w:t xml:space="preserve"> </w:t>
      </w:r>
      <w:r w:rsidRPr="00E77429">
        <w:rPr>
          <w:rFonts w:ascii="Simplified Arabic" w:hAnsi="Simplified Arabic" w:cs="Simplified Arabic"/>
          <w:sz w:val="28"/>
          <w:szCs w:val="28"/>
          <w:rtl/>
        </w:rPr>
        <w:t xml:space="preserve">الأطفال </w:t>
      </w:r>
    </w:p>
    <w:tbl>
      <w:tblPr>
        <w:tblStyle w:val="TableGrid"/>
        <w:bidiVisual/>
        <w:tblW w:w="0" w:type="auto"/>
        <w:tblLook w:val="04A0" w:firstRow="1" w:lastRow="0" w:firstColumn="1" w:lastColumn="0" w:noHBand="0" w:noVBand="1"/>
      </w:tblPr>
      <w:tblGrid>
        <w:gridCol w:w="500"/>
        <w:gridCol w:w="8130"/>
      </w:tblGrid>
      <w:tr w:rsidR="00EA6426" w:rsidRPr="00E77429" w14:paraId="0AE03178" w14:textId="77777777" w:rsidTr="00031CA9">
        <w:trPr>
          <w:trHeight w:val="1340"/>
        </w:trPr>
        <w:tc>
          <w:tcPr>
            <w:tcW w:w="8630" w:type="dxa"/>
            <w:gridSpan w:val="2"/>
          </w:tcPr>
          <w:p w14:paraId="3B140A69" w14:textId="2BB86C94" w:rsidR="00EA6426" w:rsidRPr="00E77429" w:rsidRDefault="00EA6426" w:rsidP="00973C83">
            <w:pPr>
              <w:jc w:val="center"/>
              <w:rPr>
                <w:rFonts w:ascii="Simplified Arabic" w:hAnsi="Simplified Arabic" w:cs="Simplified Arabic"/>
                <w:sz w:val="28"/>
                <w:szCs w:val="28"/>
                <w:rtl/>
              </w:rPr>
            </w:pPr>
            <w:r w:rsidRPr="00E77429">
              <w:rPr>
                <w:rFonts w:ascii="Simplified Arabic" w:hAnsi="Simplified Arabic" w:cs="Simplified Arabic"/>
                <w:sz w:val="28"/>
                <w:szCs w:val="28"/>
                <w:rtl/>
              </w:rPr>
              <w:t xml:space="preserve">استمارة </w:t>
            </w:r>
            <w:r w:rsidR="00A302BE">
              <w:rPr>
                <w:rFonts w:ascii="Simplified Arabic" w:hAnsi="Simplified Arabic" w:cs="Simplified Arabic"/>
                <w:sz w:val="28"/>
                <w:szCs w:val="28"/>
                <w:rtl/>
              </w:rPr>
              <w:t>لقياس تأثير الأنشطة التوعوية عل</w:t>
            </w:r>
            <w:r w:rsidR="00A302BE">
              <w:rPr>
                <w:rFonts w:ascii="Simplified Arabic" w:hAnsi="Simplified Arabic" w:cs="Simplified Arabic" w:hint="cs"/>
                <w:sz w:val="28"/>
                <w:szCs w:val="28"/>
                <w:rtl/>
              </w:rPr>
              <w:t>ى</w:t>
            </w:r>
            <w:r w:rsidRPr="00E77429">
              <w:rPr>
                <w:rFonts w:ascii="Simplified Arabic" w:hAnsi="Simplified Arabic" w:cs="Simplified Arabic"/>
                <w:sz w:val="28"/>
                <w:szCs w:val="28"/>
                <w:rtl/>
              </w:rPr>
              <w:t xml:space="preserve"> توجهات مجتمع اللاجئين السوريين تجاة قضية زواج الأطفال</w:t>
            </w:r>
          </w:p>
        </w:tc>
      </w:tr>
      <w:tr w:rsidR="00EA6426" w:rsidRPr="00E77429" w14:paraId="27548193" w14:textId="77777777" w:rsidTr="00031CA9">
        <w:tc>
          <w:tcPr>
            <w:tcW w:w="8630" w:type="dxa"/>
            <w:gridSpan w:val="2"/>
          </w:tcPr>
          <w:p w14:paraId="204B913F"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البيانات الاساسية</w:t>
            </w:r>
          </w:p>
          <w:p w14:paraId="0E0FF1E2"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الاسم :</w:t>
            </w:r>
          </w:p>
          <w:p w14:paraId="14BF3655"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 xml:space="preserve">الجنسية :  </w:t>
            </w:r>
            <w:r w:rsidRPr="00E77429">
              <w:rPr>
                <w:rFonts w:ascii="Simplified Arabic" w:hAnsi="Simplified Arabic" w:cs="Simplified Arabic"/>
                <w:sz w:val="28"/>
                <w:szCs w:val="28"/>
                <w:rtl/>
              </w:rPr>
              <w:br/>
              <w:t xml:space="preserve">السن : </w:t>
            </w:r>
          </w:p>
          <w:p w14:paraId="06941C72"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 xml:space="preserve">السن عند الزواج : </w:t>
            </w:r>
          </w:p>
          <w:p w14:paraId="7B13F26A"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 xml:space="preserve">مكان الزواج : </w:t>
            </w:r>
          </w:p>
          <w:p w14:paraId="4747C4C5" w14:textId="77777777" w:rsidR="00EA6426" w:rsidRPr="00E77429" w:rsidRDefault="00EA6426" w:rsidP="00BF0783">
            <w:pPr>
              <w:jc w:val="both"/>
              <w:rPr>
                <w:rFonts w:ascii="Simplified Arabic" w:hAnsi="Simplified Arabic" w:cs="Simplified Arabic"/>
                <w:sz w:val="28"/>
                <w:szCs w:val="28"/>
                <w:rtl/>
              </w:rPr>
            </w:pPr>
          </w:p>
        </w:tc>
      </w:tr>
      <w:tr w:rsidR="00EA6426" w:rsidRPr="00E77429" w14:paraId="1ACD0299" w14:textId="77777777" w:rsidTr="00031CA9">
        <w:tc>
          <w:tcPr>
            <w:tcW w:w="500" w:type="dxa"/>
          </w:tcPr>
          <w:p w14:paraId="6FFBAD3B"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1</w:t>
            </w:r>
          </w:p>
        </w:tc>
        <w:tc>
          <w:tcPr>
            <w:tcW w:w="8130" w:type="dxa"/>
          </w:tcPr>
          <w:p w14:paraId="25319F8E"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 xml:space="preserve">هل سبق لك حضور نشاط للتوعية ضد زواج الأطفال </w:t>
            </w:r>
          </w:p>
          <w:p w14:paraId="7BC2CC72" w14:textId="77777777" w:rsidR="00EA6426" w:rsidRPr="00E77429" w:rsidRDefault="00EA6426" w:rsidP="00BF0783">
            <w:pPr>
              <w:pStyle w:val="ListParagraph"/>
              <w:numPr>
                <w:ilvl w:val="0"/>
                <w:numId w:val="12"/>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 xml:space="preserve">نعم </w:t>
            </w:r>
          </w:p>
          <w:p w14:paraId="7B2A24A7" w14:textId="77777777" w:rsidR="00EA6426" w:rsidRPr="00E77429" w:rsidRDefault="00EA6426" w:rsidP="00BF0783">
            <w:pPr>
              <w:pStyle w:val="ListParagraph"/>
              <w:numPr>
                <w:ilvl w:val="0"/>
                <w:numId w:val="12"/>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لا</w:t>
            </w:r>
          </w:p>
        </w:tc>
      </w:tr>
      <w:tr w:rsidR="00EA6426" w:rsidRPr="00E77429" w14:paraId="79CC17C4" w14:textId="77777777" w:rsidTr="00031CA9">
        <w:tc>
          <w:tcPr>
            <w:tcW w:w="500" w:type="dxa"/>
          </w:tcPr>
          <w:p w14:paraId="45E958A9"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2</w:t>
            </w:r>
          </w:p>
        </w:tc>
        <w:tc>
          <w:tcPr>
            <w:tcW w:w="8130" w:type="dxa"/>
          </w:tcPr>
          <w:p w14:paraId="23FB2443" w14:textId="3687BBF2" w:rsidR="00EA6426" w:rsidRPr="00E77429" w:rsidRDefault="00A302BE" w:rsidP="00BF0783">
            <w:pPr>
              <w:jc w:val="both"/>
              <w:rPr>
                <w:rFonts w:ascii="Simplified Arabic" w:hAnsi="Simplified Arabic" w:cs="Simplified Arabic"/>
                <w:sz w:val="28"/>
                <w:szCs w:val="28"/>
                <w:rtl/>
              </w:rPr>
            </w:pPr>
            <w:r>
              <w:rPr>
                <w:rFonts w:ascii="Simplified Arabic" w:hAnsi="Simplified Arabic" w:cs="Simplified Arabic" w:hint="cs"/>
                <w:sz w:val="28"/>
                <w:szCs w:val="28"/>
                <w:rtl/>
              </w:rPr>
              <w:t>إ</w:t>
            </w:r>
            <w:r>
              <w:rPr>
                <w:rFonts w:ascii="Simplified Arabic" w:hAnsi="Simplified Arabic" w:cs="Simplified Arabic"/>
                <w:sz w:val="28"/>
                <w:szCs w:val="28"/>
                <w:rtl/>
              </w:rPr>
              <w:t>ذا كانت ال</w:t>
            </w:r>
            <w:r>
              <w:rPr>
                <w:rFonts w:ascii="Simplified Arabic" w:hAnsi="Simplified Arabic" w:cs="Simplified Arabic" w:hint="cs"/>
                <w:sz w:val="28"/>
                <w:szCs w:val="28"/>
                <w:rtl/>
              </w:rPr>
              <w:t>إ</w:t>
            </w:r>
            <w:r w:rsidR="00EA6426" w:rsidRPr="00E77429">
              <w:rPr>
                <w:rFonts w:ascii="Simplified Arabic" w:hAnsi="Simplified Arabic" w:cs="Simplified Arabic"/>
                <w:sz w:val="28"/>
                <w:szCs w:val="28"/>
                <w:rtl/>
              </w:rPr>
              <w:t>جابة في السؤال السابق ب</w:t>
            </w:r>
            <w:r>
              <w:rPr>
                <w:rFonts w:ascii="Simplified Arabic" w:hAnsi="Simplified Arabic" w:cs="Simplified Arabic" w:hint="cs"/>
                <w:sz w:val="28"/>
                <w:szCs w:val="28"/>
                <w:rtl/>
              </w:rPr>
              <w:t>ـ</w:t>
            </w:r>
            <w:r w:rsidR="00EA6426" w:rsidRPr="00E77429">
              <w:rPr>
                <w:rFonts w:ascii="Simplified Arabic" w:hAnsi="Simplified Arabic" w:cs="Simplified Arabic"/>
                <w:sz w:val="28"/>
                <w:szCs w:val="28"/>
                <w:rtl/>
              </w:rPr>
              <w:t xml:space="preserve"> نعم ، اختار نوع النشاط </w:t>
            </w:r>
            <w:r w:rsidR="00A255BF">
              <w:rPr>
                <w:rFonts w:ascii="Simplified Arabic" w:hAnsi="Simplified Arabic" w:cs="Simplified Arabic" w:hint="cs"/>
                <w:sz w:val="28"/>
                <w:szCs w:val="28"/>
                <w:rtl/>
              </w:rPr>
              <w:t>(يمكن اختيار اكثر من نشاط)</w:t>
            </w:r>
          </w:p>
          <w:p w14:paraId="74AAE226" w14:textId="77777777" w:rsidR="00EA6426" w:rsidRPr="00E77429" w:rsidRDefault="00EA6426" w:rsidP="00BF0783">
            <w:pPr>
              <w:pStyle w:val="ListParagraph"/>
              <w:numPr>
                <w:ilvl w:val="0"/>
                <w:numId w:val="13"/>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محاضرة توعوية</w:t>
            </w:r>
          </w:p>
          <w:p w14:paraId="5AB2B467" w14:textId="39F3CF19" w:rsidR="00EA6426" w:rsidRPr="00E77429" w:rsidRDefault="00A302BE" w:rsidP="00BF0783">
            <w:pPr>
              <w:pStyle w:val="ListParagraph"/>
              <w:numPr>
                <w:ilvl w:val="0"/>
                <w:numId w:val="13"/>
              </w:numPr>
              <w:jc w:val="both"/>
              <w:rPr>
                <w:rFonts w:ascii="Simplified Arabic" w:hAnsi="Simplified Arabic" w:cs="Simplified Arabic"/>
                <w:sz w:val="28"/>
                <w:szCs w:val="28"/>
                <w:rtl/>
              </w:rPr>
            </w:pPr>
            <w:r>
              <w:rPr>
                <w:rFonts w:ascii="Simplified Arabic" w:hAnsi="Simplified Arabic" w:cs="Simplified Arabic"/>
                <w:sz w:val="28"/>
                <w:szCs w:val="28"/>
                <w:rtl/>
              </w:rPr>
              <w:t xml:space="preserve">تدريب </w:t>
            </w:r>
            <w:r>
              <w:rPr>
                <w:rFonts w:ascii="Simplified Arabic" w:hAnsi="Simplified Arabic" w:cs="Simplified Arabic" w:hint="cs"/>
                <w:sz w:val="28"/>
                <w:szCs w:val="28"/>
                <w:rtl/>
              </w:rPr>
              <w:t>أ</w:t>
            </w:r>
            <w:r w:rsidR="00EA6426" w:rsidRPr="00E77429">
              <w:rPr>
                <w:rFonts w:ascii="Simplified Arabic" w:hAnsi="Simplified Arabic" w:cs="Simplified Arabic"/>
                <w:sz w:val="28"/>
                <w:szCs w:val="28"/>
                <w:rtl/>
              </w:rPr>
              <w:t>و ورشة عمل</w:t>
            </w:r>
          </w:p>
          <w:p w14:paraId="14BFC324" w14:textId="77777777" w:rsidR="00EA6426" w:rsidRPr="00E77429" w:rsidRDefault="00EA6426" w:rsidP="00BF0783">
            <w:pPr>
              <w:pStyle w:val="ListParagraph"/>
              <w:numPr>
                <w:ilvl w:val="0"/>
                <w:numId w:val="13"/>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 xml:space="preserve">عرض مسرحي </w:t>
            </w:r>
          </w:p>
          <w:p w14:paraId="1BADE8E3" w14:textId="302DDF6D" w:rsidR="00EA6426" w:rsidRPr="00E77429" w:rsidRDefault="00A302BE" w:rsidP="00BF0783">
            <w:pPr>
              <w:pStyle w:val="ListParagraph"/>
              <w:numPr>
                <w:ilvl w:val="0"/>
                <w:numId w:val="13"/>
              </w:numPr>
              <w:jc w:val="both"/>
              <w:rPr>
                <w:rFonts w:ascii="Simplified Arabic" w:hAnsi="Simplified Arabic" w:cs="Simplified Arabic"/>
                <w:sz w:val="28"/>
                <w:szCs w:val="28"/>
                <w:rtl/>
              </w:rPr>
            </w:pPr>
            <w:r>
              <w:rPr>
                <w:rFonts w:ascii="Simplified Arabic" w:hAnsi="Simplified Arabic" w:cs="Simplified Arabic"/>
                <w:sz w:val="28"/>
                <w:szCs w:val="28"/>
                <w:rtl/>
              </w:rPr>
              <w:t xml:space="preserve">نشاط رياضي من </w:t>
            </w:r>
            <w:r>
              <w:rPr>
                <w:rFonts w:ascii="Simplified Arabic" w:hAnsi="Simplified Arabic" w:cs="Simplified Arabic" w:hint="cs"/>
                <w:sz w:val="28"/>
                <w:szCs w:val="28"/>
                <w:rtl/>
              </w:rPr>
              <w:t>أ</w:t>
            </w:r>
            <w:r w:rsidR="00EA6426" w:rsidRPr="00E77429">
              <w:rPr>
                <w:rFonts w:ascii="Simplified Arabic" w:hAnsi="Simplified Arabic" w:cs="Simplified Arabic"/>
                <w:sz w:val="28"/>
                <w:szCs w:val="28"/>
                <w:rtl/>
              </w:rPr>
              <w:t>جل التوعية</w:t>
            </w:r>
          </w:p>
        </w:tc>
      </w:tr>
      <w:tr w:rsidR="00EA6426" w:rsidRPr="00E77429" w14:paraId="0501FF72" w14:textId="77777777" w:rsidTr="00031CA9">
        <w:tc>
          <w:tcPr>
            <w:tcW w:w="500" w:type="dxa"/>
          </w:tcPr>
          <w:p w14:paraId="25B8A919"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3</w:t>
            </w:r>
          </w:p>
        </w:tc>
        <w:tc>
          <w:tcPr>
            <w:tcW w:w="8130" w:type="dxa"/>
          </w:tcPr>
          <w:p w14:paraId="383BF754" w14:textId="146A7774" w:rsidR="00EA6426" w:rsidRPr="00E77429" w:rsidRDefault="00A302BE" w:rsidP="00BF0783">
            <w:pPr>
              <w:jc w:val="both"/>
              <w:rPr>
                <w:rFonts w:ascii="Simplified Arabic" w:hAnsi="Simplified Arabic" w:cs="Simplified Arabic"/>
                <w:sz w:val="28"/>
                <w:szCs w:val="28"/>
                <w:rtl/>
              </w:rPr>
            </w:pPr>
            <w:r>
              <w:rPr>
                <w:rFonts w:ascii="Simplified Arabic" w:hAnsi="Simplified Arabic" w:cs="Simplified Arabic"/>
                <w:sz w:val="28"/>
                <w:szCs w:val="28"/>
                <w:rtl/>
              </w:rPr>
              <w:t xml:space="preserve">بعد حضور النشاط، هل </w:t>
            </w:r>
            <w:r>
              <w:rPr>
                <w:rFonts w:ascii="Simplified Arabic" w:hAnsi="Simplified Arabic" w:cs="Simplified Arabic" w:hint="cs"/>
                <w:sz w:val="28"/>
                <w:szCs w:val="28"/>
                <w:rtl/>
              </w:rPr>
              <w:t>أ</w:t>
            </w:r>
            <w:r w:rsidR="00EA6426" w:rsidRPr="00E77429">
              <w:rPr>
                <w:rFonts w:ascii="Simplified Arabic" w:hAnsi="Simplified Arabic" w:cs="Simplified Arabic"/>
                <w:sz w:val="28"/>
                <w:szCs w:val="28"/>
                <w:rtl/>
              </w:rPr>
              <w:t xml:space="preserve">ثر النشاط في معلوماتك تجاه زواج الأطفال </w:t>
            </w:r>
          </w:p>
          <w:p w14:paraId="6F8C23C9" w14:textId="77777777" w:rsidR="00EA6426" w:rsidRPr="00E77429" w:rsidRDefault="00EA6426" w:rsidP="00BF0783">
            <w:pPr>
              <w:pStyle w:val="ListParagraph"/>
              <w:numPr>
                <w:ilvl w:val="0"/>
                <w:numId w:val="14"/>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 xml:space="preserve">نعم </w:t>
            </w:r>
          </w:p>
          <w:p w14:paraId="6E45C0CA" w14:textId="77777777" w:rsidR="00EA6426" w:rsidRPr="00E77429" w:rsidRDefault="00EA6426" w:rsidP="00BF0783">
            <w:pPr>
              <w:pStyle w:val="ListParagraph"/>
              <w:numPr>
                <w:ilvl w:val="0"/>
                <w:numId w:val="14"/>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لا</w:t>
            </w:r>
          </w:p>
        </w:tc>
      </w:tr>
      <w:tr w:rsidR="00EA6426" w:rsidRPr="00E77429" w14:paraId="183E2A36" w14:textId="77777777" w:rsidTr="00031CA9">
        <w:tc>
          <w:tcPr>
            <w:tcW w:w="500" w:type="dxa"/>
          </w:tcPr>
          <w:p w14:paraId="38B167D8"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4</w:t>
            </w:r>
          </w:p>
        </w:tc>
        <w:tc>
          <w:tcPr>
            <w:tcW w:w="8130" w:type="dxa"/>
          </w:tcPr>
          <w:p w14:paraId="08E9A27D" w14:textId="193BCFAB" w:rsidR="00EA6426" w:rsidRPr="00E77429" w:rsidRDefault="00A302BE" w:rsidP="00BF0783">
            <w:pPr>
              <w:jc w:val="both"/>
              <w:rPr>
                <w:rFonts w:ascii="Simplified Arabic" w:hAnsi="Simplified Arabic" w:cs="Simplified Arabic"/>
                <w:sz w:val="28"/>
                <w:szCs w:val="28"/>
                <w:rtl/>
              </w:rPr>
            </w:pPr>
            <w:r>
              <w:rPr>
                <w:rFonts w:ascii="Simplified Arabic" w:hAnsi="Simplified Arabic" w:cs="Simplified Arabic"/>
                <w:sz w:val="28"/>
                <w:szCs w:val="28"/>
                <w:rtl/>
              </w:rPr>
              <w:t>اذا كانت ال</w:t>
            </w:r>
            <w:r>
              <w:rPr>
                <w:rFonts w:ascii="Simplified Arabic" w:hAnsi="Simplified Arabic" w:cs="Simplified Arabic" w:hint="cs"/>
                <w:sz w:val="28"/>
                <w:szCs w:val="28"/>
                <w:rtl/>
              </w:rPr>
              <w:t>إ</w:t>
            </w:r>
            <w:r w:rsidR="00EA6426" w:rsidRPr="00E77429">
              <w:rPr>
                <w:rFonts w:ascii="Simplified Arabic" w:hAnsi="Simplified Arabic" w:cs="Simplified Arabic"/>
                <w:sz w:val="28"/>
                <w:szCs w:val="28"/>
                <w:rtl/>
              </w:rPr>
              <w:t>جا</w:t>
            </w:r>
            <w:r>
              <w:rPr>
                <w:rFonts w:ascii="Simplified Arabic" w:hAnsi="Simplified Arabic" w:cs="Simplified Arabic"/>
                <w:sz w:val="28"/>
                <w:szCs w:val="28"/>
                <w:rtl/>
              </w:rPr>
              <w:t xml:space="preserve">بة بنعم ، اختر </w:t>
            </w:r>
            <w:r>
              <w:rPr>
                <w:rFonts w:ascii="Simplified Arabic" w:hAnsi="Simplified Arabic" w:cs="Simplified Arabic" w:hint="cs"/>
                <w:sz w:val="28"/>
                <w:szCs w:val="28"/>
                <w:rtl/>
              </w:rPr>
              <w:t>أ</w:t>
            </w:r>
            <w:r>
              <w:rPr>
                <w:rFonts w:ascii="Simplified Arabic" w:hAnsi="Simplified Arabic" w:cs="Simplified Arabic"/>
                <w:sz w:val="28"/>
                <w:szCs w:val="28"/>
                <w:rtl/>
              </w:rPr>
              <w:t>قرب جملة من ال</w:t>
            </w:r>
            <w:r>
              <w:rPr>
                <w:rFonts w:ascii="Simplified Arabic" w:hAnsi="Simplified Arabic" w:cs="Simplified Arabic" w:hint="cs"/>
                <w:sz w:val="28"/>
                <w:szCs w:val="28"/>
                <w:rtl/>
              </w:rPr>
              <w:t>آ</w:t>
            </w:r>
            <w:r w:rsidR="00EA6426" w:rsidRPr="00E77429">
              <w:rPr>
                <w:rFonts w:ascii="Simplified Arabic" w:hAnsi="Simplified Arabic" w:cs="Simplified Arabic"/>
                <w:sz w:val="28"/>
                <w:szCs w:val="28"/>
                <w:rtl/>
              </w:rPr>
              <w:t xml:space="preserve">تي: بعد حضور النشاط </w:t>
            </w:r>
          </w:p>
          <w:p w14:paraId="060B40CC" w14:textId="49747817" w:rsidR="00EA6426" w:rsidRPr="00E77429" w:rsidRDefault="00A302BE" w:rsidP="00BF0783">
            <w:pPr>
              <w:pStyle w:val="ListParagraph"/>
              <w:numPr>
                <w:ilvl w:val="0"/>
                <w:numId w:val="15"/>
              </w:numPr>
              <w:jc w:val="both"/>
              <w:rPr>
                <w:rFonts w:ascii="Simplified Arabic" w:hAnsi="Simplified Arabic" w:cs="Simplified Arabic"/>
                <w:sz w:val="28"/>
                <w:szCs w:val="28"/>
                <w:rtl/>
              </w:rPr>
            </w:pPr>
            <w:r>
              <w:rPr>
                <w:rFonts w:ascii="Simplified Arabic" w:hAnsi="Simplified Arabic" w:cs="Simplified Arabic" w:hint="cs"/>
                <w:sz w:val="28"/>
                <w:szCs w:val="28"/>
                <w:rtl/>
              </w:rPr>
              <w:t>أ</w:t>
            </w:r>
            <w:r>
              <w:rPr>
                <w:rFonts w:ascii="Simplified Arabic" w:hAnsi="Simplified Arabic" w:cs="Simplified Arabic"/>
                <w:sz w:val="28"/>
                <w:szCs w:val="28"/>
                <w:rtl/>
              </w:rPr>
              <w:t>صبحت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دراية ب</w:t>
            </w:r>
            <w:r>
              <w:rPr>
                <w:rFonts w:ascii="Simplified Arabic" w:hAnsi="Simplified Arabic" w:cs="Simplified Arabic" w:hint="cs"/>
                <w:sz w:val="28"/>
                <w:szCs w:val="28"/>
                <w:rtl/>
              </w:rPr>
              <w:t>أ</w:t>
            </w:r>
            <w:r>
              <w:rPr>
                <w:rFonts w:ascii="Simplified Arabic" w:hAnsi="Simplified Arabic" w:cs="Simplified Arabic"/>
                <w:sz w:val="28"/>
                <w:szCs w:val="28"/>
                <w:rtl/>
              </w:rPr>
              <w:t>ضرار و</w:t>
            </w:r>
            <w:r w:rsidR="00EA6426" w:rsidRPr="00E77429">
              <w:rPr>
                <w:rFonts w:ascii="Simplified Arabic" w:hAnsi="Simplified Arabic" w:cs="Simplified Arabic"/>
                <w:sz w:val="28"/>
                <w:szCs w:val="28"/>
                <w:rtl/>
              </w:rPr>
              <w:t>عواقب</w:t>
            </w:r>
            <w:r>
              <w:rPr>
                <w:rFonts w:ascii="Simplified Arabic" w:hAnsi="Simplified Arabic" w:cs="Simplified Arabic"/>
                <w:sz w:val="28"/>
                <w:szCs w:val="28"/>
                <w:rtl/>
              </w:rPr>
              <w:t xml:space="preserve"> زواج الاطفال (الزواج قبل 18 سن</w:t>
            </w:r>
            <w:r>
              <w:rPr>
                <w:rFonts w:ascii="Simplified Arabic" w:hAnsi="Simplified Arabic" w:cs="Simplified Arabic" w:hint="cs"/>
                <w:sz w:val="28"/>
                <w:szCs w:val="28"/>
                <w:rtl/>
              </w:rPr>
              <w:t>ة</w:t>
            </w:r>
            <w:r w:rsidR="00EA6426" w:rsidRPr="00E77429">
              <w:rPr>
                <w:rFonts w:ascii="Simplified Arabic" w:hAnsi="Simplified Arabic" w:cs="Simplified Arabic"/>
                <w:sz w:val="28"/>
                <w:szCs w:val="28"/>
                <w:rtl/>
              </w:rPr>
              <w:t>)</w:t>
            </w:r>
          </w:p>
          <w:p w14:paraId="78C18C1A" w14:textId="584A026A" w:rsidR="00EA6426" w:rsidRPr="00E77429" w:rsidRDefault="00A302BE" w:rsidP="00BF0783">
            <w:pPr>
              <w:pStyle w:val="ListParagraph"/>
              <w:numPr>
                <w:ilvl w:val="0"/>
                <w:numId w:val="15"/>
              </w:numPr>
              <w:jc w:val="both"/>
              <w:rPr>
                <w:rFonts w:ascii="Simplified Arabic" w:hAnsi="Simplified Arabic" w:cs="Simplified Arabic"/>
                <w:sz w:val="28"/>
                <w:szCs w:val="28"/>
                <w:rtl/>
              </w:rPr>
            </w:pPr>
            <w:r>
              <w:rPr>
                <w:rFonts w:ascii="Simplified Arabic" w:hAnsi="Simplified Arabic" w:cs="Simplified Arabic" w:hint="cs"/>
                <w:sz w:val="28"/>
                <w:szCs w:val="28"/>
                <w:rtl/>
              </w:rPr>
              <w:t>أ</w:t>
            </w:r>
            <w:r>
              <w:rPr>
                <w:rFonts w:ascii="Simplified Arabic" w:hAnsi="Simplified Arabic" w:cs="Simplified Arabic"/>
                <w:sz w:val="28"/>
                <w:szCs w:val="28"/>
                <w:rtl/>
              </w:rPr>
              <w:t>صبحت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دراية ب</w:t>
            </w:r>
            <w:r>
              <w:rPr>
                <w:rFonts w:ascii="Simplified Arabic" w:hAnsi="Simplified Arabic" w:cs="Simplified Arabic" w:hint="cs"/>
                <w:sz w:val="28"/>
                <w:szCs w:val="28"/>
                <w:rtl/>
              </w:rPr>
              <w:t>أ</w:t>
            </w:r>
            <w:r>
              <w:rPr>
                <w:rFonts w:ascii="Simplified Arabic" w:hAnsi="Simplified Arabic" w:cs="Simplified Arabic"/>
                <w:sz w:val="28"/>
                <w:szCs w:val="28"/>
                <w:rtl/>
              </w:rPr>
              <w:t>همية زواج ال</w:t>
            </w:r>
            <w:r>
              <w:rPr>
                <w:rFonts w:ascii="Simplified Arabic" w:hAnsi="Simplified Arabic" w:cs="Simplified Arabic" w:hint="cs"/>
                <w:sz w:val="28"/>
                <w:szCs w:val="28"/>
                <w:rtl/>
              </w:rPr>
              <w:t>أ</w:t>
            </w:r>
            <w:r w:rsidR="00EA6426" w:rsidRPr="00E77429">
              <w:rPr>
                <w:rFonts w:ascii="Simplified Arabic" w:hAnsi="Simplified Arabic" w:cs="Simplified Arabic"/>
                <w:sz w:val="28"/>
                <w:szCs w:val="28"/>
                <w:rtl/>
              </w:rPr>
              <w:t xml:space="preserve">طفال </w:t>
            </w:r>
          </w:p>
          <w:p w14:paraId="3428B1EA" w14:textId="77777777" w:rsidR="00EA6426" w:rsidRPr="00E77429" w:rsidRDefault="00EA6426" w:rsidP="00BF0783">
            <w:pPr>
              <w:jc w:val="both"/>
              <w:rPr>
                <w:rFonts w:ascii="Simplified Arabic" w:hAnsi="Simplified Arabic" w:cs="Simplified Arabic"/>
                <w:sz w:val="28"/>
                <w:szCs w:val="28"/>
                <w:rtl/>
              </w:rPr>
            </w:pPr>
          </w:p>
        </w:tc>
      </w:tr>
      <w:tr w:rsidR="00EA6426" w:rsidRPr="00E77429" w14:paraId="15C373EE" w14:textId="77777777" w:rsidTr="00031CA9">
        <w:tc>
          <w:tcPr>
            <w:tcW w:w="500" w:type="dxa"/>
          </w:tcPr>
          <w:p w14:paraId="23E6290B"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lastRenderedPageBreak/>
              <w:t>5</w:t>
            </w:r>
          </w:p>
        </w:tc>
        <w:tc>
          <w:tcPr>
            <w:tcW w:w="8130" w:type="dxa"/>
          </w:tcPr>
          <w:p w14:paraId="4FC15327" w14:textId="3DB4E420" w:rsidR="00EA6426" w:rsidRPr="00E77429" w:rsidRDefault="00D70324" w:rsidP="00BF0783">
            <w:pPr>
              <w:jc w:val="both"/>
              <w:rPr>
                <w:rFonts w:ascii="Simplified Arabic" w:hAnsi="Simplified Arabic" w:cs="Simplified Arabic"/>
                <w:sz w:val="28"/>
                <w:szCs w:val="28"/>
                <w:rtl/>
              </w:rPr>
            </w:pPr>
            <w:r>
              <w:rPr>
                <w:rFonts w:ascii="Simplified Arabic" w:hAnsi="Simplified Arabic" w:cs="Simplified Arabic"/>
                <w:sz w:val="28"/>
                <w:szCs w:val="28"/>
                <w:rtl/>
              </w:rPr>
              <w:t xml:space="preserve">بعد حضور النشاط، هل </w:t>
            </w:r>
            <w:r>
              <w:rPr>
                <w:rFonts w:ascii="Simplified Arabic" w:hAnsi="Simplified Arabic" w:cs="Simplified Arabic" w:hint="cs"/>
                <w:sz w:val="28"/>
                <w:szCs w:val="28"/>
                <w:rtl/>
              </w:rPr>
              <w:t>أ</w:t>
            </w:r>
            <w:r w:rsidR="00EA6426" w:rsidRPr="00E77429">
              <w:rPr>
                <w:rFonts w:ascii="Simplified Arabic" w:hAnsi="Simplified Arabic" w:cs="Simplified Arabic"/>
                <w:sz w:val="28"/>
                <w:szCs w:val="28"/>
                <w:rtl/>
              </w:rPr>
              <w:t xml:space="preserve">ثر النشاط في طريقة تفكيرك تجاه زواج الأطفال </w:t>
            </w:r>
          </w:p>
          <w:p w14:paraId="469FD5EF" w14:textId="77777777" w:rsidR="00EA6426" w:rsidRPr="00E77429" w:rsidRDefault="00EA6426" w:rsidP="00BF0783">
            <w:pPr>
              <w:pStyle w:val="ListParagraph"/>
              <w:numPr>
                <w:ilvl w:val="0"/>
                <w:numId w:val="16"/>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 xml:space="preserve">نعم </w:t>
            </w:r>
          </w:p>
          <w:p w14:paraId="7CDF18B3" w14:textId="77777777" w:rsidR="00EA6426" w:rsidRPr="00E77429" w:rsidRDefault="00EA6426" w:rsidP="00BF0783">
            <w:pPr>
              <w:pStyle w:val="ListParagraph"/>
              <w:numPr>
                <w:ilvl w:val="0"/>
                <w:numId w:val="16"/>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لا</w:t>
            </w:r>
          </w:p>
        </w:tc>
      </w:tr>
      <w:tr w:rsidR="00EA6426" w:rsidRPr="00E77429" w14:paraId="5B66BB29" w14:textId="77777777" w:rsidTr="00031CA9">
        <w:tc>
          <w:tcPr>
            <w:tcW w:w="500" w:type="dxa"/>
          </w:tcPr>
          <w:p w14:paraId="06433054"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6</w:t>
            </w:r>
          </w:p>
        </w:tc>
        <w:tc>
          <w:tcPr>
            <w:tcW w:w="8130" w:type="dxa"/>
          </w:tcPr>
          <w:p w14:paraId="5AA1C933" w14:textId="5AD005FA" w:rsidR="00EA6426" w:rsidRPr="00E77429" w:rsidRDefault="00D70324" w:rsidP="00BF0783">
            <w:pPr>
              <w:jc w:val="both"/>
              <w:rPr>
                <w:rFonts w:ascii="Simplified Arabic" w:hAnsi="Simplified Arabic" w:cs="Simplified Arabic"/>
                <w:sz w:val="28"/>
                <w:szCs w:val="28"/>
                <w:rtl/>
              </w:rPr>
            </w:pPr>
            <w:r>
              <w:rPr>
                <w:rFonts w:ascii="Simplified Arabic" w:hAnsi="Simplified Arabic" w:cs="Simplified Arabic" w:hint="cs"/>
                <w:sz w:val="28"/>
                <w:szCs w:val="28"/>
                <w:rtl/>
              </w:rPr>
              <w:t>إ</w:t>
            </w:r>
            <w:r w:rsidR="00EA6426" w:rsidRPr="00E77429">
              <w:rPr>
                <w:rFonts w:ascii="Simplified Arabic" w:hAnsi="Simplified Arabic" w:cs="Simplified Arabic"/>
                <w:sz w:val="28"/>
                <w:szCs w:val="28"/>
                <w:rtl/>
              </w:rPr>
              <w:t>ذا كانت الاجابة ب</w:t>
            </w:r>
            <w:r>
              <w:rPr>
                <w:rFonts w:ascii="Simplified Arabic" w:hAnsi="Simplified Arabic" w:cs="Simplified Arabic" w:hint="cs"/>
                <w:sz w:val="28"/>
                <w:szCs w:val="28"/>
                <w:rtl/>
              </w:rPr>
              <w:t xml:space="preserve">ـ </w:t>
            </w:r>
            <w:r w:rsidR="00EA6426" w:rsidRPr="00E77429">
              <w:rPr>
                <w:rFonts w:ascii="Simplified Arabic" w:hAnsi="Simplified Arabic" w:cs="Simplified Arabic"/>
                <w:sz w:val="28"/>
                <w:szCs w:val="28"/>
                <w:rtl/>
              </w:rPr>
              <w:t>ن</w:t>
            </w:r>
            <w:r>
              <w:rPr>
                <w:rFonts w:ascii="Simplified Arabic" w:hAnsi="Simplified Arabic" w:cs="Simplified Arabic"/>
                <w:sz w:val="28"/>
                <w:szCs w:val="28"/>
                <w:rtl/>
              </w:rPr>
              <w:t xml:space="preserve">عم ، اختر </w:t>
            </w:r>
            <w:r>
              <w:rPr>
                <w:rFonts w:ascii="Simplified Arabic" w:hAnsi="Simplified Arabic" w:cs="Simplified Arabic" w:hint="cs"/>
                <w:sz w:val="28"/>
                <w:szCs w:val="28"/>
                <w:rtl/>
              </w:rPr>
              <w:t>أ</w:t>
            </w:r>
            <w:r>
              <w:rPr>
                <w:rFonts w:ascii="Simplified Arabic" w:hAnsi="Simplified Arabic" w:cs="Simplified Arabic"/>
                <w:sz w:val="28"/>
                <w:szCs w:val="28"/>
                <w:rtl/>
              </w:rPr>
              <w:t>قرب جملة من ال</w:t>
            </w:r>
            <w:r>
              <w:rPr>
                <w:rFonts w:ascii="Simplified Arabic" w:hAnsi="Simplified Arabic" w:cs="Simplified Arabic" w:hint="cs"/>
                <w:sz w:val="28"/>
                <w:szCs w:val="28"/>
                <w:rtl/>
              </w:rPr>
              <w:t>آ</w:t>
            </w:r>
            <w:r w:rsidR="00EA6426" w:rsidRPr="00E77429">
              <w:rPr>
                <w:rFonts w:ascii="Simplified Arabic" w:hAnsi="Simplified Arabic" w:cs="Simplified Arabic"/>
                <w:sz w:val="28"/>
                <w:szCs w:val="28"/>
                <w:rtl/>
              </w:rPr>
              <w:t xml:space="preserve">تي: بعد حضور النشاط </w:t>
            </w:r>
          </w:p>
          <w:p w14:paraId="0BB09CB2" w14:textId="330B34D7" w:rsidR="00EA6426" w:rsidRPr="00E77429" w:rsidRDefault="00D70324" w:rsidP="00BF0783">
            <w:pPr>
              <w:pStyle w:val="ListParagraph"/>
              <w:numPr>
                <w:ilvl w:val="0"/>
                <w:numId w:val="17"/>
              </w:numPr>
              <w:jc w:val="both"/>
              <w:rPr>
                <w:rFonts w:ascii="Simplified Arabic" w:hAnsi="Simplified Arabic" w:cs="Simplified Arabic"/>
                <w:sz w:val="28"/>
                <w:szCs w:val="28"/>
                <w:rtl/>
              </w:rPr>
            </w:pPr>
            <w:r>
              <w:rPr>
                <w:rFonts w:ascii="Simplified Arabic" w:hAnsi="Simplified Arabic" w:cs="Simplified Arabic" w:hint="cs"/>
                <w:sz w:val="28"/>
                <w:szCs w:val="28"/>
                <w:rtl/>
              </w:rPr>
              <w:t>أ</w:t>
            </w:r>
            <w:r w:rsidR="00EA6426" w:rsidRPr="00E77429">
              <w:rPr>
                <w:rFonts w:ascii="Simplified Arabic" w:hAnsi="Simplified Arabic" w:cs="Simplified Arabic"/>
                <w:sz w:val="28"/>
                <w:szCs w:val="28"/>
                <w:rtl/>
              </w:rPr>
              <w:t>صبحت ضد</w:t>
            </w:r>
            <w:r>
              <w:rPr>
                <w:rFonts w:ascii="Simplified Arabic" w:hAnsi="Simplified Arabic" w:cs="Simplified Arabic"/>
                <w:sz w:val="28"/>
                <w:szCs w:val="28"/>
                <w:rtl/>
              </w:rPr>
              <w:t xml:space="preserve"> زواج الاطفال (الزواج قبل 18 سن</w:t>
            </w:r>
            <w:r>
              <w:rPr>
                <w:rFonts w:ascii="Simplified Arabic" w:hAnsi="Simplified Arabic" w:cs="Simplified Arabic" w:hint="cs"/>
                <w:sz w:val="28"/>
                <w:szCs w:val="28"/>
                <w:rtl/>
              </w:rPr>
              <w:t>ة</w:t>
            </w:r>
            <w:r w:rsidR="00EA6426" w:rsidRPr="00E77429">
              <w:rPr>
                <w:rFonts w:ascii="Simplified Arabic" w:hAnsi="Simplified Arabic" w:cs="Simplified Arabic"/>
                <w:sz w:val="28"/>
                <w:szCs w:val="28"/>
                <w:rtl/>
              </w:rPr>
              <w:t>)</w:t>
            </w:r>
          </w:p>
          <w:p w14:paraId="1178131C" w14:textId="1E782F36" w:rsidR="00EA6426" w:rsidRPr="00E77429" w:rsidRDefault="00D70324" w:rsidP="00BF0783">
            <w:pPr>
              <w:pStyle w:val="ListParagraph"/>
              <w:numPr>
                <w:ilvl w:val="0"/>
                <w:numId w:val="17"/>
              </w:numPr>
              <w:jc w:val="both"/>
              <w:rPr>
                <w:rFonts w:ascii="Simplified Arabic" w:hAnsi="Simplified Arabic" w:cs="Simplified Arabic"/>
                <w:sz w:val="28"/>
                <w:szCs w:val="28"/>
              </w:rPr>
            </w:pPr>
            <w:r>
              <w:rPr>
                <w:rFonts w:ascii="Simplified Arabic" w:hAnsi="Simplified Arabic" w:cs="Simplified Arabic" w:hint="cs"/>
                <w:sz w:val="28"/>
                <w:szCs w:val="28"/>
                <w:rtl/>
              </w:rPr>
              <w:t>أ</w:t>
            </w:r>
            <w:r w:rsidR="00EA6426" w:rsidRPr="00E77429">
              <w:rPr>
                <w:rFonts w:ascii="Simplified Arabic" w:hAnsi="Simplified Arabic" w:cs="Simplified Arabic"/>
                <w:sz w:val="28"/>
                <w:szCs w:val="28"/>
                <w:rtl/>
              </w:rPr>
              <w:t xml:space="preserve">صبحت مع زواج </w:t>
            </w:r>
            <w:r w:rsidR="00AC73A9" w:rsidRPr="00E77429">
              <w:rPr>
                <w:rFonts w:ascii="Simplified Arabic" w:hAnsi="Simplified Arabic" w:cs="Simplified Arabic"/>
                <w:sz w:val="28"/>
                <w:szCs w:val="28"/>
                <w:rtl/>
                <w:lang w:bidi="ar-EG"/>
              </w:rPr>
              <w:t>الأطفال</w:t>
            </w:r>
          </w:p>
          <w:p w14:paraId="4681E6B9" w14:textId="77777777" w:rsidR="00EA6426" w:rsidRPr="00E77429" w:rsidRDefault="00EA6426" w:rsidP="00BF0783">
            <w:pPr>
              <w:pStyle w:val="ListParagraph"/>
              <w:numPr>
                <w:ilvl w:val="0"/>
                <w:numId w:val="17"/>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 xml:space="preserve">محايد </w:t>
            </w:r>
          </w:p>
          <w:p w14:paraId="007D20FA" w14:textId="77777777" w:rsidR="00EA6426" w:rsidRPr="00E77429" w:rsidRDefault="00EA6426" w:rsidP="00BF0783">
            <w:pPr>
              <w:jc w:val="both"/>
              <w:rPr>
                <w:rFonts w:ascii="Simplified Arabic" w:hAnsi="Simplified Arabic" w:cs="Simplified Arabic"/>
                <w:sz w:val="28"/>
                <w:szCs w:val="28"/>
                <w:rtl/>
              </w:rPr>
            </w:pPr>
          </w:p>
        </w:tc>
      </w:tr>
      <w:tr w:rsidR="00EA6426" w:rsidRPr="00E77429" w14:paraId="1BA8314A" w14:textId="77777777" w:rsidTr="00031CA9">
        <w:tc>
          <w:tcPr>
            <w:tcW w:w="500" w:type="dxa"/>
          </w:tcPr>
          <w:p w14:paraId="0F26F169"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7</w:t>
            </w:r>
          </w:p>
        </w:tc>
        <w:tc>
          <w:tcPr>
            <w:tcW w:w="8130" w:type="dxa"/>
          </w:tcPr>
          <w:p w14:paraId="6407FC18" w14:textId="6037B0FD" w:rsidR="00EA6426" w:rsidRPr="00E77429" w:rsidRDefault="00D70324" w:rsidP="00BF0783">
            <w:pPr>
              <w:jc w:val="both"/>
              <w:rPr>
                <w:rFonts w:ascii="Simplified Arabic" w:hAnsi="Simplified Arabic" w:cs="Simplified Arabic"/>
                <w:sz w:val="28"/>
                <w:szCs w:val="28"/>
                <w:rtl/>
              </w:rPr>
            </w:pPr>
            <w:r>
              <w:rPr>
                <w:rFonts w:ascii="Simplified Arabic" w:hAnsi="Simplified Arabic" w:cs="Simplified Arabic"/>
                <w:sz w:val="28"/>
                <w:szCs w:val="28"/>
                <w:rtl/>
              </w:rPr>
              <w:t xml:space="preserve">في حالة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نك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م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و عندما تصبحين </w:t>
            </w:r>
            <w:r>
              <w:rPr>
                <w:rFonts w:ascii="Simplified Arabic" w:hAnsi="Simplified Arabic" w:cs="Simplified Arabic" w:hint="cs"/>
                <w:sz w:val="28"/>
                <w:szCs w:val="28"/>
                <w:rtl/>
              </w:rPr>
              <w:t>أ</w:t>
            </w:r>
            <w:r>
              <w:rPr>
                <w:rFonts w:ascii="Simplified Arabic" w:hAnsi="Simplified Arabic" w:cs="Simplified Arabic"/>
                <w:sz w:val="28"/>
                <w:szCs w:val="28"/>
                <w:rtl/>
              </w:rPr>
              <w:t>م</w:t>
            </w:r>
            <w:r w:rsidR="00EA6426" w:rsidRPr="00E77429">
              <w:rPr>
                <w:rFonts w:ascii="Simplified Arabic" w:hAnsi="Simplified Arabic" w:cs="Simplified Arabic"/>
                <w:sz w:val="28"/>
                <w:szCs w:val="28"/>
                <w:rtl/>
              </w:rPr>
              <w:t>، هل تنوي تزويج ابنتك قبل عمر</w:t>
            </w:r>
            <w:r>
              <w:rPr>
                <w:rFonts w:ascii="Simplified Arabic" w:hAnsi="Simplified Arabic" w:cs="Simplified Arabic" w:hint="cs"/>
                <w:sz w:val="28"/>
                <w:szCs w:val="28"/>
                <w:rtl/>
              </w:rPr>
              <w:t xml:space="preserve"> الـ</w:t>
            </w:r>
            <w:r w:rsidR="00EA6426" w:rsidRPr="00E77429">
              <w:rPr>
                <w:rFonts w:ascii="Simplified Arabic" w:hAnsi="Simplified Arabic" w:cs="Simplified Arabic"/>
                <w:sz w:val="28"/>
                <w:szCs w:val="28"/>
                <w:rtl/>
              </w:rPr>
              <w:t xml:space="preserve"> 18 </w:t>
            </w:r>
          </w:p>
          <w:p w14:paraId="215F1257" w14:textId="77777777" w:rsidR="00EA6426" w:rsidRPr="00E77429" w:rsidRDefault="00EA6426" w:rsidP="00BF0783">
            <w:pPr>
              <w:pStyle w:val="ListParagraph"/>
              <w:numPr>
                <w:ilvl w:val="0"/>
                <w:numId w:val="19"/>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نعم</w:t>
            </w:r>
          </w:p>
          <w:p w14:paraId="574F637A" w14:textId="77777777" w:rsidR="00EA6426" w:rsidRPr="00E77429" w:rsidRDefault="00EA6426" w:rsidP="00BF0783">
            <w:pPr>
              <w:pStyle w:val="ListParagraph"/>
              <w:numPr>
                <w:ilvl w:val="0"/>
                <w:numId w:val="19"/>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لا</w:t>
            </w:r>
          </w:p>
        </w:tc>
      </w:tr>
      <w:tr w:rsidR="00EA6426" w:rsidRPr="00E77429" w14:paraId="5EA269C4" w14:textId="77777777" w:rsidTr="00031CA9">
        <w:tc>
          <w:tcPr>
            <w:tcW w:w="500" w:type="dxa"/>
          </w:tcPr>
          <w:p w14:paraId="1E77A1ED"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8</w:t>
            </w:r>
          </w:p>
        </w:tc>
        <w:tc>
          <w:tcPr>
            <w:tcW w:w="8130" w:type="dxa"/>
          </w:tcPr>
          <w:p w14:paraId="6E8BC3DB" w14:textId="282A469A" w:rsidR="00EA6426" w:rsidRPr="00E77429" w:rsidRDefault="00D70324" w:rsidP="00BF0783">
            <w:pPr>
              <w:jc w:val="both"/>
              <w:rPr>
                <w:rFonts w:ascii="Simplified Arabic" w:hAnsi="Simplified Arabic" w:cs="Simplified Arabic"/>
                <w:sz w:val="28"/>
                <w:szCs w:val="28"/>
                <w:rtl/>
              </w:rPr>
            </w:pPr>
            <w:r>
              <w:rPr>
                <w:rFonts w:ascii="Simplified Arabic" w:hAnsi="Simplified Arabic" w:cs="Simplified Arabic" w:hint="cs"/>
                <w:sz w:val="28"/>
                <w:szCs w:val="28"/>
                <w:rtl/>
              </w:rPr>
              <w:t>إ</w:t>
            </w:r>
            <w:r w:rsidR="00EA6426" w:rsidRPr="00E77429">
              <w:rPr>
                <w:rFonts w:ascii="Simplified Arabic" w:hAnsi="Simplified Arabic" w:cs="Simplified Arabic"/>
                <w:sz w:val="28"/>
                <w:szCs w:val="28"/>
                <w:rtl/>
              </w:rPr>
              <w:t>ذا صاد</w:t>
            </w:r>
            <w:r>
              <w:rPr>
                <w:rFonts w:ascii="Simplified Arabic" w:hAnsi="Simplified Arabic" w:cs="Simplified Arabic"/>
                <w:sz w:val="28"/>
                <w:szCs w:val="28"/>
                <w:rtl/>
              </w:rPr>
              <w:t>فت وجود حالة زواج قبل عمر 18 سن</w:t>
            </w:r>
            <w:r>
              <w:rPr>
                <w:rFonts w:ascii="Simplified Arabic" w:hAnsi="Simplified Arabic" w:cs="Simplified Arabic" w:hint="cs"/>
                <w:sz w:val="28"/>
                <w:szCs w:val="28"/>
                <w:rtl/>
              </w:rPr>
              <w:t>ة</w:t>
            </w:r>
            <w:r w:rsidR="00EA6426" w:rsidRPr="00E77429">
              <w:rPr>
                <w:rFonts w:ascii="Simplified Arabic" w:hAnsi="Simplified Arabic" w:cs="Simplified Arabic"/>
                <w:sz w:val="28"/>
                <w:szCs w:val="28"/>
                <w:rtl/>
              </w:rPr>
              <w:t xml:space="preserve"> في عائلتك فماذا سيكون تصرفك </w:t>
            </w:r>
          </w:p>
          <w:p w14:paraId="02E5A2B2" w14:textId="77777777" w:rsidR="00EA6426" w:rsidRPr="00E77429" w:rsidRDefault="00EA6426" w:rsidP="00BF0783">
            <w:pPr>
              <w:pStyle w:val="ListParagraph"/>
              <w:numPr>
                <w:ilvl w:val="0"/>
                <w:numId w:val="18"/>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لا شيء</w:t>
            </w:r>
          </w:p>
          <w:p w14:paraId="3E9F3D23" w14:textId="77777777" w:rsidR="00EA6426" w:rsidRPr="00E77429" w:rsidRDefault="00EA6426" w:rsidP="00BF0783">
            <w:pPr>
              <w:pStyle w:val="ListParagraph"/>
              <w:numPr>
                <w:ilvl w:val="0"/>
                <w:numId w:val="18"/>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اشجع الزواج</w:t>
            </w:r>
          </w:p>
          <w:p w14:paraId="7DF94393" w14:textId="42EC3AB8" w:rsidR="00EA6426" w:rsidRPr="00E77429" w:rsidRDefault="00D70324" w:rsidP="00BF0783">
            <w:pPr>
              <w:pStyle w:val="ListParagraph"/>
              <w:numPr>
                <w:ilvl w:val="0"/>
                <w:numId w:val="18"/>
              </w:numPr>
              <w:jc w:val="both"/>
              <w:rPr>
                <w:rFonts w:ascii="Simplified Arabic" w:hAnsi="Simplified Arabic" w:cs="Simplified Arabic"/>
                <w:sz w:val="28"/>
                <w:szCs w:val="28"/>
                <w:rtl/>
              </w:rPr>
            </w:pPr>
            <w:r>
              <w:rPr>
                <w:rFonts w:ascii="Simplified Arabic" w:hAnsi="Simplified Arabic" w:cs="Simplified Arabic" w:hint="cs"/>
                <w:sz w:val="28"/>
                <w:szCs w:val="28"/>
                <w:rtl/>
              </w:rPr>
              <w:t>أ</w:t>
            </w:r>
            <w:r w:rsidR="00EA6426" w:rsidRPr="00E77429">
              <w:rPr>
                <w:rFonts w:ascii="Simplified Arabic" w:hAnsi="Simplified Arabic" w:cs="Simplified Arabic"/>
                <w:sz w:val="28"/>
                <w:szCs w:val="28"/>
                <w:rtl/>
              </w:rPr>
              <w:t>رفض الزواج</w:t>
            </w:r>
          </w:p>
        </w:tc>
      </w:tr>
      <w:tr w:rsidR="00EA6426" w:rsidRPr="00E77429" w14:paraId="35DC097E" w14:textId="77777777" w:rsidTr="00EA6426">
        <w:trPr>
          <w:trHeight w:val="737"/>
        </w:trPr>
        <w:tc>
          <w:tcPr>
            <w:tcW w:w="500" w:type="dxa"/>
          </w:tcPr>
          <w:p w14:paraId="17C07EB7" w14:textId="77777777"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9</w:t>
            </w:r>
          </w:p>
        </w:tc>
        <w:tc>
          <w:tcPr>
            <w:tcW w:w="8130" w:type="dxa"/>
          </w:tcPr>
          <w:p w14:paraId="09136AAB" w14:textId="0A1C3635" w:rsidR="00EA6426" w:rsidRPr="00E77429" w:rsidRDefault="00EA6426"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 xml:space="preserve">ما رأيك تجاة قضية زواج الأطفال بشكل عام ؟ </w:t>
            </w:r>
          </w:p>
          <w:p w14:paraId="48EFE2C9" w14:textId="77777777" w:rsidR="00EA6426" w:rsidRPr="00E77429" w:rsidRDefault="00EA6426" w:rsidP="00BF0783">
            <w:pPr>
              <w:jc w:val="both"/>
              <w:rPr>
                <w:rFonts w:ascii="Simplified Arabic" w:hAnsi="Simplified Arabic" w:cs="Simplified Arabic"/>
                <w:sz w:val="28"/>
                <w:szCs w:val="28"/>
                <w:rtl/>
              </w:rPr>
            </w:pPr>
          </w:p>
        </w:tc>
      </w:tr>
    </w:tbl>
    <w:p w14:paraId="3AC2791E" w14:textId="77777777" w:rsidR="00CD54C4" w:rsidRPr="00E77429" w:rsidRDefault="00CD54C4" w:rsidP="00BF0783">
      <w:pPr>
        <w:pStyle w:val="NoSpacing"/>
        <w:jc w:val="both"/>
        <w:rPr>
          <w:rFonts w:ascii="Simplified Arabic" w:hAnsi="Simplified Arabic" w:cs="Simplified Arabic"/>
          <w:b/>
          <w:bCs/>
          <w:sz w:val="28"/>
          <w:szCs w:val="28"/>
          <w:u w:val="single"/>
          <w:lang w:bidi="ar-EG"/>
        </w:rPr>
      </w:pPr>
    </w:p>
    <w:p w14:paraId="437D1B23" w14:textId="6FC5A09D" w:rsidR="001F4909" w:rsidRPr="00155D33" w:rsidRDefault="00340BC5" w:rsidP="00340BC5">
      <w:pPr>
        <w:pStyle w:val="Heading2"/>
        <w:jc w:val="both"/>
        <w:rPr>
          <w:rFonts w:ascii="Simplified Arabic" w:hAnsi="Simplified Arabic" w:cs="Simplified Arabic"/>
          <w:sz w:val="32"/>
          <w:szCs w:val="32"/>
          <w:rtl/>
        </w:rPr>
      </w:pPr>
      <w:bookmarkStart w:id="24" w:name="_Toc74466415"/>
      <w:r w:rsidRPr="00155D33">
        <w:rPr>
          <w:rFonts w:ascii="Simplified Arabic" w:hAnsi="Simplified Arabic" w:cs="Simplified Arabic"/>
          <w:sz w:val="32"/>
          <w:szCs w:val="32"/>
          <w:rtl/>
        </w:rPr>
        <w:t>استعراض النتائج</w:t>
      </w:r>
      <w:bookmarkEnd w:id="24"/>
      <w:r w:rsidRPr="00155D33">
        <w:rPr>
          <w:rFonts w:ascii="Simplified Arabic" w:hAnsi="Simplified Arabic" w:cs="Simplified Arabic"/>
          <w:sz w:val="32"/>
          <w:szCs w:val="32"/>
          <w:rtl/>
        </w:rPr>
        <w:t xml:space="preserve"> </w:t>
      </w:r>
    </w:p>
    <w:p w14:paraId="3AF49233" w14:textId="4C4DB20B" w:rsidR="00D00868" w:rsidRPr="00E77429" w:rsidRDefault="00D00868" w:rsidP="00BF0783">
      <w:pPr>
        <w:pStyle w:val="ListParagraph"/>
        <w:numPr>
          <w:ilvl w:val="0"/>
          <w:numId w:val="20"/>
        </w:numPr>
        <w:jc w:val="both"/>
        <w:rPr>
          <w:rFonts w:ascii="Simplified Arabic" w:hAnsi="Simplified Arabic" w:cs="Simplified Arabic"/>
          <w:sz w:val="28"/>
          <w:szCs w:val="28"/>
        </w:rPr>
      </w:pPr>
      <w:r w:rsidRPr="00E77429">
        <w:rPr>
          <w:rFonts w:ascii="Simplified Arabic" w:hAnsi="Simplified Arabic" w:cs="Simplified Arabic"/>
          <w:sz w:val="28"/>
          <w:szCs w:val="28"/>
          <w:rtl/>
        </w:rPr>
        <w:t xml:space="preserve">هل سبق لك حضور نشاط للتوعية ضد زواج الأطفال </w:t>
      </w:r>
    </w:p>
    <w:p w14:paraId="111B36B8" w14:textId="77777777" w:rsidR="000C2DAE" w:rsidRPr="00E77429" w:rsidRDefault="000C2DAE" w:rsidP="00BF0783">
      <w:pPr>
        <w:pStyle w:val="ListParagraph"/>
        <w:ind w:left="360"/>
        <w:jc w:val="both"/>
        <w:rPr>
          <w:rFonts w:ascii="Simplified Arabic" w:hAnsi="Simplified Arabic" w:cs="Simplified Arabic"/>
          <w:sz w:val="28"/>
          <w:szCs w:val="28"/>
        </w:rPr>
      </w:pPr>
    </w:p>
    <w:tbl>
      <w:tblPr>
        <w:tblStyle w:val="TableGrid"/>
        <w:bidiVisual/>
        <w:tblW w:w="0" w:type="auto"/>
        <w:tblInd w:w="720" w:type="dxa"/>
        <w:tblLook w:val="04A0" w:firstRow="1" w:lastRow="0" w:firstColumn="1" w:lastColumn="0" w:noHBand="0" w:noVBand="1"/>
      </w:tblPr>
      <w:tblGrid>
        <w:gridCol w:w="2932"/>
        <w:gridCol w:w="3060"/>
      </w:tblGrid>
      <w:tr w:rsidR="005A6758" w:rsidRPr="00E77429" w14:paraId="156CD1E8" w14:textId="77777777" w:rsidTr="000C2DAE">
        <w:trPr>
          <w:trHeight w:val="448"/>
        </w:trPr>
        <w:tc>
          <w:tcPr>
            <w:tcW w:w="2932" w:type="dxa"/>
          </w:tcPr>
          <w:p w14:paraId="3AEC4C0F" w14:textId="796697B3" w:rsidR="005A6758" w:rsidRPr="00E77429" w:rsidRDefault="005A6758"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نعم</w:t>
            </w:r>
          </w:p>
        </w:tc>
        <w:tc>
          <w:tcPr>
            <w:tcW w:w="3060" w:type="dxa"/>
          </w:tcPr>
          <w:p w14:paraId="162E9DEA" w14:textId="1D0792C7" w:rsidR="005A6758" w:rsidRPr="00E77429" w:rsidRDefault="005A6758"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100%</w:t>
            </w:r>
          </w:p>
        </w:tc>
      </w:tr>
      <w:tr w:rsidR="005A6758" w:rsidRPr="00E77429" w14:paraId="31A09AFD" w14:textId="77777777" w:rsidTr="000C2DAE">
        <w:trPr>
          <w:trHeight w:val="448"/>
        </w:trPr>
        <w:tc>
          <w:tcPr>
            <w:tcW w:w="2932" w:type="dxa"/>
          </w:tcPr>
          <w:p w14:paraId="0ABD7818" w14:textId="6FD6AC47" w:rsidR="005A6758" w:rsidRPr="00E77429" w:rsidRDefault="005A6758"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لا</w:t>
            </w:r>
          </w:p>
        </w:tc>
        <w:tc>
          <w:tcPr>
            <w:tcW w:w="3060" w:type="dxa"/>
          </w:tcPr>
          <w:p w14:paraId="21B4D6C9" w14:textId="4696B0F6" w:rsidR="005A6758" w:rsidRPr="00E77429" w:rsidRDefault="005A6758"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0%</w:t>
            </w:r>
          </w:p>
        </w:tc>
      </w:tr>
    </w:tbl>
    <w:p w14:paraId="53997017" w14:textId="24D5A684" w:rsidR="00D00868" w:rsidRPr="00E77429" w:rsidRDefault="00D00868" w:rsidP="00BF0783">
      <w:pPr>
        <w:pStyle w:val="ListParagraph"/>
        <w:spacing w:after="0"/>
        <w:jc w:val="both"/>
        <w:rPr>
          <w:rFonts w:ascii="Simplified Arabic" w:hAnsi="Simplified Arabic" w:cs="Simplified Arabic"/>
          <w:sz w:val="28"/>
          <w:szCs w:val="28"/>
          <w:rtl/>
        </w:rPr>
      </w:pPr>
    </w:p>
    <w:p w14:paraId="46C0A52D" w14:textId="1041F17C" w:rsidR="00D00868" w:rsidRPr="00E77429" w:rsidRDefault="00D70324" w:rsidP="00BF0783">
      <w:pPr>
        <w:pStyle w:val="NoSpacing"/>
        <w:numPr>
          <w:ilvl w:val="0"/>
          <w:numId w:val="20"/>
        </w:numPr>
        <w:jc w:val="both"/>
        <w:rPr>
          <w:rFonts w:ascii="Simplified Arabic" w:hAnsi="Simplified Arabic" w:cs="Simplified Arabic"/>
          <w:b/>
          <w:bCs/>
          <w:sz w:val="28"/>
          <w:szCs w:val="28"/>
          <w:u w:val="single"/>
          <w:rtl/>
          <w:lang w:bidi="ar-EG"/>
        </w:rPr>
      </w:pPr>
      <w:r>
        <w:rPr>
          <w:rFonts w:ascii="Simplified Arabic" w:hAnsi="Simplified Arabic" w:cs="Simplified Arabic"/>
          <w:sz w:val="28"/>
          <w:szCs w:val="28"/>
          <w:rtl/>
        </w:rPr>
        <w:t xml:space="preserve"> </w:t>
      </w:r>
      <w:r>
        <w:rPr>
          <w:rFonts w:ascii="Simplified Arabic" w:hAnsi="Simplified Arabic" w:cs="Simplified Arabic" w:hint="cs"/>
          <w:sz w:val="28"/>
          <w:szCs w:val="28"/>
          <w:rtl/>
        </w:rPr>
        <w:t>إ</w:t>
      </w:r>
      <w:r>
        <w:rPr>
          <w:rFonts w:ascii="Simplified Arabic" w:hAnsi="Simplified Arabic" w:cs="Simplified Arabic"/>
          <w:sz w:val="28"/>
          <w:szCs w:val="28"/>
          <w:rtl/>
        </w:rPr>
        <w:t>ذا كانت ال</w:t>
      </w:r>
      <w:r>
        <w:rPr>
          <w:rFonts w:ascii="Simplified Arabic" w:hAnsi="Simplified Arabic" w:cs="Simplified Arabic" w:hint="cs"/>
          <w:sz w:val="28"/>
          <w:szCs w:val="28"/>
          <w:rtl/>
        </w:rPr>
        <w:t>إ</w:t>
      </w:r>
      <w:r w:rsidR="005A6758" w:rsidRPr="00E77429">
        <w:rPr>
          <w:rFonts w:ascii="Simplified Arabic" w:hAnsi="Simplified Arabic" w:cs="Simplified Arabic"/>
          <w:sz w:val="28"/>
          <w:szCs w:val="28"/>
          <w:rtl/>
        </w:rPr>
        <w:t>ج</w:t>
      </w:r>
      <w:r>
        <w:rPr>
          <w:rFonts w:ascii="Simplified Arabic" w:hAnsi="Simplified Arabic" w:cs="Simplified Arabic"/>
          <w:sz w:val="28"/>
          <w:szCs w:val="28"/>
          <w:rtl/>
        </w:rPr>
        <w:t xml:space="preserve">ابة </w:t>
      </w:r>
      <w:r>
        <w:rPr>
          <w:rFonts w:ascii="Simplified Arabic" w:hAnsi="Simplified Arabic" w:cs="Simplified Arabic" w:hint="cs"/>
          <w:sz w:val="28"/>
          <w:szCs w:val="28"/>
          <w:rtl/>
        </w:rPr>
        <w:t>على</w:t>
      </w:r>
      <w:r w:rsidR="005A6758" w:rsidRPr="00E77429">
        <w:rPr>
          <w:rFonts w:ascii="Simplified Arabic" w:hAnsi="Simplified Arabic" w:cs="Simplified Arabic"/>
          <w:sz w:val="28"/>
          <w:szCs w:val="28"/>
          <w:rtl/>
        </w:rPr>
        <w:t xml:space="preserve"> السؤال السابق ب</w:t>
      </w:r>
      <w:r>
        <w:rPr>
          <w:rFonts w:ascii="Simplified Arabic" w:hAnsi="Simplified Arabic" w:cs="Simplified Arabic" w:hint="cs"/>
          <w:sz w:val="28"/>
          <w:szCs w:val="28"/>
          <w:rtl/>
        </w:rPr>
        <w:t>ـ</w:t>
      </w:r>
      <w:r>
        <w:rPr>
          <w:rFonts w:ascii="Simplified Arabic" w:hAnsi="Simplified Arabic" w:cs="Simplified Arabic"/>
          <w:sz w:val="28"/>
          <w:szCs w:val="28"/>
          <w:rtl/>
        </w:rPr>
        <w:t xml:space="preserve"> نعم ، اخت</w:t>
      </w:r>
      <w:r w:rsidR="005A6758" w:rsidRPr="00E77429">
        <w:rPr>
          <w:rFonts w:ascii="Simplified Arabic" w:hAnsi="Simplified Arabic" w:cs="Simplified Arabic"/>
          <w:sz w:val="28"/>
          <w:szCs w:val="28"/>
          <w:rtl/>
        </w:rPr>
        <w:t>ر نوع النشاط</w:t>
      </w:r>
      <w:r w:rsidR="00A255BF">
        <w:rPr>
          <w:rFonts w:ascii="Simplified Arabic" w:hAnsi="Simplified Arabic" w:cs="Simplified Arabic" w:hint="cs"/>
          <w:sz w:val="28"/>
          <w:szCs w:val="28"/>
          <w:rtl/>
        </w:rPr>
        <w:t xml:space="preserve"> (يمكن اختيار اكثر من نشاط)</w:t>
      </w:r>
    </w:p>
    <w:tbl>
      <w:tblPr>
        <w:tblStyle w:val="TableGrid"/>
        <w:tblpPr w:leftFromText="180" w:rightFromText="180" w:vertAnchor="text" w:horzAnchor="page" w:tblpX="3486" w:tblpY="313"/>
        <w:bidiVisual/>
        <w:tblW w:w="0" w:type="auto"/>
        <w:tblLook w:val="04A0" w:firstRow="1" w:lastRow="0" w:firstColumn="1" w:lastColumn="0" w:noHBand="0" w:noVBand="1"/>
      </w:tblPr>
      <w:tblGrid>
        <w:gridCol w:w="3023"/>
        <w:gridCol w:w="3023"/>
      </w:tblGrid>
      <w:tr w:rsidR="005A6758" w:rsidRPr="00A255BF" w14:paraId="3C58C52A" w14:textId="77777777" w:rsidTr="005A6758">
        <w:tc>
          <w:tcPr>
            <w:tcW w:w="3023" w:type="dxa"/>
          </w:tcPr>
          <w:p w14:paraId="4F3B3B13" w14:textId="1FDC1854" w:rsidR="005A6758" w:rsidRPr="00A255BF" w:rsidRDefault="005A6758" w:rsidP="00BF0783">
            <w:pPr>
              <w:pStyle w:val="NoSpacing"/>
              <w:jc w:val="both"/>
              <w:rPr>
                <w:rFonts w:ascii="Simplified Arabic" w:hAnsi="Simplified Arabic" w:cs="Simplified Arabic"/>
                <w:sz w:val="28"/>
                <w:szCs w:val="28"/>
                <w:rtl/>
                <w:lang w:bidi="ar-EG"/>
              </w:rPr>
            </w:pPr>
            <w:r w:rsidRPr="00A255BF">
              <w:rPr>
                <w:rFonts w:ascii="Simplified Arabic" w:hAnsi="Simplified Arabic" w:cs="Simplified Arabic"/>
                <w:sz w:val="28"/>
                <w:szCs w:val="28"/>
                <w:rtl/>
                <w:lang w:bidi="ar-EG"/>
              </w:rPr>
              <w:t>محاضرة توعوية</w:t>
            </w:r>
          </w:p>
        </w:tc>
        <w:tc>
          <w:tcPr>
            <w:tcW w:w="3023" w:type="dxa"/>
          </w:tcPr>
          <w:p w14:paraId="2E5635C0" w14:textId="723399E2" w:rsidR="005A6758" w:rsidRPr="00A255BF" w:rsidRDefault="0055447C" w:rsidP="00BF0783">
            <w:pPr>
              <w:pStyle w:val="NoSpacing"/>
              <w:jc w:val="both"/>
              <w:rPr>
                <w:rFonts w:ascii="Simplified Arabic" w:hAnsi="Simplified Arabic" w:cs="Simplified Arabic"/>
                <w:sz w:val="28"/>
                <w:szCs w:val="28"/>
                <w:rtl/>
                <w:lang w:bidi="ar-EG"/>
              </w:rPr>
            </w:pPr>
            <w:r w:rsidRPr="00A255BF">
              <w:rPr>
                <w:rFonts w:ascii="Simplified Arabic" w:hAnsi="Simplified Arabic" w:cs="Simplified Arabic" w:hint="cs"/>
                <w:sz w:val="28"/>
                <w:szCs w:val="28"/>
                <w:rtl/>
                <w:lang w:bidi="ar-EG"/>
              </w:rPr>
              <w:t>55</w:t>
            </w:r>
          </w:p>
        </w:tc>
      </w:tr>
      <w:tr w:rsidR="005A6758" w:rsidRPr="00A255BF" w14:paraId="6CB9EC56" w14:textId="77777777" w:rsidTr="005A6758">
        <w:tc>
          <w:tcPr>
            <w:tcW w:w="3023" w:type="dxa"/>
          </w:tcPr>
          <w:p w14:paraId="3490C1DD" w14:textId="33137892" w:rsidR="005A6758" w:rsidRPr="00A255BF" w:rsidRDefault="005A6758" w:rsidP="00BF0783">
            <w:pPr>
              <w:pStyle w:val="NoSpacing"/>
              <w:jc w:val="both"/>
              <w:rPr>
                <w:rFonts w:ascii="Simplified Arabic" w:hAnsi="Simplified Arabic" w:cs="Simplified Arabic"/>
                <w:sz w:val="28"/>
                <w:szCs w:val="28"/>
                <w:rtl/>
                <w:lang w:bidi="ar-EG"/>
              </w:rPr>
            </w:pPr>
            <w:r w:rsidRPr="00A255BF">
              <w:rPr>
                <w:rFonts w:ascii="Simplified Arabic" w:hAnsi="Simplified Arabic" w:cs="Simplified Arabic"/>
                <w:sz w:val="28"/>
                <w:szCs w:val="28"/>
                <w:rtl/>
                <w:lang w:bidi="ar-EG"/>
              </w:rPr>
              <w:t>تدريب او ورشة عمل</w:t>
            </w:r>
          </w:p>
        </w:tc>
        <w:tc>
          <w:tcPr>
            <w:tcW w:w="3023" w:type="dxa"/>
          </w:tcPr>
          <w:p w14:paraId="3069FA73" w14:textId="29EA1321" w:rsidR="005A6758" w:rsidRPr="00A255BF" w:rsidRDefault="0055447C" w:rsidP="00BF0783">
            <w:pPr>
              <w:pStyle w:val="NoSpacing"/>
              <w:jc w:val="both"/>
              <w:rPr>
                <w:rFonts w:ascii="Simplified Arabic" w:hAnsi="Simplified Arabic" w:cs="Simplified Arabic"/>
                <w:sz w:val="28"/>
                <w:szCs w:val="28"/>
                <w:rtl/>
                <w:lang w:bidi="ar-EG"/>
              </w:rPr>
            </w:pPr>
            <w:r w:rsidRPr="00A255BF">
              <w:rPr>
                <w:rFonts w:ascii="Simplified Arabic" w:hAnsi="Simplified Arabic" w:cs="Simplified Arabic" w:hint="cs"/>
                <w:sz w:val="28"/>
                <w:szCs w:val="28"/>
                <w:rtl/>
                <w:lang w:bidi="ar-EG"/>
              </w:rPr>
              <w:t>14</w:t>
            </w:r>
          </w:p>
        </w:tc>
      </w:tr>
      <w:tr w:rsidR="005A6758" w:rsidRPr="00A255BF" w14:paraId="51C6CE55" w14:textId="77777777" w:rsidTr="005A6758">
        <w:tc>
          <w:tcPr>
            <w:tcW w:w="3023" w:type="dxa"/>
          </w:tcPr>
          <w:p w14:paraId="33AC81ED" w14:textId="64085328" w:rsidR="005A6758" w:rsidRPr="00A255BF" w:rsidRDefault="000C2DAE" w:rsidP="00BF0783">
            <w:pPr>
              <w:pStyle w:val="NoSpacing"/>
              <w:jc w:val="both"/>
              <w:rPr>
                <w:rFonts w:ascii="Simplified Arabic" w:hAnsi="Simplified Arabic" w:cs="Simplified Arabic"/>
                <w:sz w:val="28"/>
                <w:szCs w:val="28"/>
                <w:rtl/>
                <w:lang w:bidi="ar-EG"/>
              </w:rPr>
            </w:pPr>
            <w:r w:rsidRPr="00A255BF">
              <w:rPr>
                <w:rFonts w:ascii="Simplified Arabic" w:hAnsi="Simplified Arabic" w:cs="Simplified Arabic"/>
                <w:sz w:val="28"/>
                <w:szCs w:val="28"/>
                <w:rtl/>
                <w:lang w:bidi="ar-EG"/>
              </w:rPr>
              <w:lastRenderedPageBreak/>
              <w:t>عرض مسرحي</w:t>
            </w:r>
          </w:p>
        </w:tc>
        <w:tc>
          <w:tcPr>
            <w:tcW w:w="3023" w:type="dxa"/>
          </w:tcPr>
          <w:p w14:paraId="7C011D1D" w14:textId="13EC9994" w:rsidR="005A6758" w:rsidRPr="00A255BF" w:rsidRDefault="000C2DAE" w:rsidP="00BF0783">
            <w:pPr>
              <w:pStyle w:val="NoSpacing"/>
              <w:jc w:val="both"/>
              <w:rPr>
                <w:rFonts w:ascii="Simplified Arabic" w:hAnsi="Simplified Arabic" w:cs="Simplified Arabic"/>
                <w:sz w:val="28"/>
                <w:szCs w:val="28"/>
                <w:rtl/>
                <w:lang w:bidi="ar-EG"/>
              </w:rPr>
            </w:pPr>
            <w:r w:rsidRPr="00A255BF">
              <w:rPr>
                <w:rFonts w:ascii="Simplified Arabic" w:hAnsi="Simplified Arabic" w:cs="Simplified Arabic"/>
                <w:sz w:val="28"/>
                <w:szCs w:val="28"/>
                <w:lang w:bidi="ar-EG"/>
              </w:rPr>
              <w:t>5</w:t>
            </w:r>
            <w:r w:rsidR="0055447C" w:rsidRPr="00A255BF">
              <w:rPr>
                <w:rFonts w:ascii="Simplified Arabic" w:hAnsi="Simplified Arabic" w:cs="Simplified Arabic" w:hint="cs"/>
                <w:sz w:val="28"/>
                <w:szCs w:val="28"/>
                <w:rtl/>
                <w:lang w:bidi="ar-EG"/>
              </w:rPr>
              <w:t>1</w:t>
            </w:r>
          </w:p>
        </w:tc>
      </w:tr>
      <w:tr w:rsidR="005A6758" w:rsidRPr="00A255BF" w14:paraId="63FD27C6" w14:textId="77777777" w:rsidTr="005A6758">
        <w:tc>
          <w:tcPr>
            <w:tcW w:w="3023" w:type="dxa"/>
          </w:tcPr>
          <w:p w14:paraId="52E662D4" w14:textId="7755F9C5" w:rsidR="005A6758" w:rsidRPr="00A255BF" w:rsidRDefault="000C2DAE" w:rsidP="00BF0783">
            <w:pPr>
              <w:pStyle w:val="NoSpacing"/>
              <w:jc w:val="both"/>
              <w:rPr>
                <w:rFonts w:ascii="Simplified Arabic" w:hAnsi="Simplified Arabic" w:cs="Simplified Arabic"/>
                <w:sz w:val="28"/>
                <w:szCs w:val="28"/>
                <w:rtl/>
                <w:lang w:bidi="ar-EG"/>
              </w:rPr>
            </w:pPr>
            <w:r w:rsidRPr="00A255BF">
              <w:rPr>
                <w:rFonts w:ascii="Simplified Arabic" w:hAnsi="Simplified Arabic" w:cs="Simplified Arabic"/>
                <w:sz w:val="28"/>
                <w:szCs w:val="28"/>
                <w:rtl/>
                <w:lang w:bidi="ar-EG"/>
              </w:rPr>
              <w:t>نشاط ري</w:t>
            </w:r>
            <w:r w:rsidR="00DD4BA9" w:rsidRPr="00A255BF">
              <w:rPr>
                <w:rFonts w:ascii="Simplified Arabic" w:hAnsi="Simplified Arabic" w:cs="Simplified Arabic"/>
                <w:sz w:val="28"/>
                <w:szCs w:val="28"/>
                <w:rtl/>
                <w:lang w:bidi="ar-EG"/>
              </w:rPr>
              <w:t>اض</w:t>
            </w:r>
            <w:r w:rsidR="00DD4BA9" w:rsidRPr="00A255BF">
              <w:rPr>
                <w:rFonts w:ascii="Simplified Arabic" w:hAnsi="Simplified Arabic" w:cs="Simplified Arabic" w:hint="cs"/>
                <w:sz w:val="28"/>
                <w:szCs w:val="28"/>
                <w:rtl/>
                <w:lang w:bidi="ar-EG"/>
              </w:rPr>
              <w:t>ي</w:t>
            </w:r>
            <w:r w:rsidRPr="00A255BF">
              <w:rPr>
                <w:rFonts w:ascii="Simplified Arabic" w:hAnsi="Simplified Arabic" w:cs="Simplified Arabic"/>
                <w:sz w:val="28"/>
                <w:szCs w:val="28"/>
                <w:rtl/>
                <w:lang w:bidi="ar-EG"/>
              </w:rPr>
              <w:t xml:space="preserve"> من اجل التوعية</w:t>
            </w:r>
          </w:p>
        </w:tc>
        <w:tc>
          <w:tcPr>
            <w:tcW w:w="3023" w:type="dxa"/>
          </w:tcPr>
          <w:p w14:paraId="6B6A3196" w14:textId="202E142D" w:rsidR="005A6758" w:rsidRPr="00A255BF" w:rsidRDefault="0055447C" w:rsidP="00BF0783">
            <w:pPr>
              <w:pStyle w:val="NoSpacing"/>
              <w:jc w:val="both"/>
              <w:rPr>
                <w:rFonts w:ascii="Simplified Arabic" w:hAnsi="Simplified Arabic" w:cs="Simplified Arabic"/>
                <w:sz w:val="28"/>
                <w:szCs w:val="28"/>
                <w:rtl/>
                <w:lang w:bidi="ar-EG"/>
              </w:rPr>
            </w:pPr>
            <w:r w:rsidRPr="00A255BF">
              <w:rPr>
                <w:rFonts w:ascii="Simplified Arabic" w:hAnsi="Simplified Arabic" w:cs="Simplified Arabic" w:hint="cs"/>
                <w:sz w:val="28"/>
                <w:szCs w:val="28"/>
                <w:rtl/>
                <w:lang w:bidi="ar-EG"/>
              </w:rPr>
              <w:t>14</w:t>
            </w:r>
          </w:p>
        </w:tc>
      </w:tr>
      <w:tr w:rsidR="000C2DAE" w:rsidRPr="00DD4BA9" w14:paraId="1AD5BFE4" w14:textId="77777777" w:rsidTr="005A6758">
        <w:tc>
          <w:tcPr>
            <w:tcW w:w="3023" w:type="dxa"/>
          </w:tcPr>
          <w:p w14:paraId="080F6964" w14:textId="7480E467" w:rsidR="000C2DAE" w:rsidRPr="00A255BF" w:rsidRDefault="000C2DAE" w:rsidP="00BF0783">
            <w:pPr>
              <w:pStyle w:val="NoSpacing"/>
              <w:jc w:val="both"/>
              <w:rPr>
                <w:rFonts w:ascii="Simplified Arabic" w:hAnsi="Simplified Arabic" w:cs="Simplified Arabic"/>
                <w:sz w:val="28"/>
                <w:szCs w:val="28"/>
                <w:rtl/>
                <w:lang w:bidi="ar-EG"/>
              </w:rPr>
            </w:pPr>
            <w:r w:rsidRPr="00A255BF">
              <w:rPr>
                <w:rFonts w:ascii="Simplified Arabic" w:hAnsi="Simplified Arabic" w:cs="Simplified Arabic"/>
                <w:sz w:val="28"/>
                <w:szCs w:val="28"/>
                <w:rtl/>
                <w:lang w:bidi="ar-EG"/>
              </w:rPr>
              <w:t>غير ذلك</w:t>
            </w:r>
          </w:p>
        </w:tc>
        <w:tc>
          <w:tcPr>
            <w:tcW w:w="3023" w:type="dxa"/>
          </w:tcPr>
          <w:p w14:paraId="524ACE36" w14:textId="410FCAE6" w:rsidR="000C2DAE" w:rsidRPr="00A255BF" w:rsidRDefault="0055447C" w:rsidP="0055447C">
            <w:pPr>
              <w:pStyle w:val="NoSpacing"/>
              <w:jc w:val="both"/>
              <w:rPr>
                <w:rFonts w:ascii="Simplified Arabic" w:hAnsi="Simplified Arabic" w:cs="Simplified Arabic"/>
                <w:sz w:val="28"/>
                <w:szCs w:val="28"/>
                <w:lang w:bidi="ar-EG"/>
              </w:rPr>
            </w:pPr>
            <w:r w:rsidRPr="00A255BF">
              <w:rPr>
                <w:rFonts w:ascii="Simplified Arabic" w:hAnsi="Simplified Arabic" w:cs="Simplified Arabic" w:hint="cs"/>
                <w:sz w:val="28"/>
                <w:szCs w:val="28"/>
                <w:rtl/>
                <w:lang w:bidi="ar-EG"/>
              </w:rPr>
              <w:t>10</w:t>
            </w:r>
          </w:p>
        </w:tc>
      </w:tr>
    </w:tbl>
    <w:p w14:paraId="3186EF0C"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6B98A5CA" w14:textId="77777777" w:rsidR="000C2DAE" w:rsidRPr="00E77429" w:rsidRDefault="000C2DAE" w:rsidP="00BF0783">
      <w:pPr>
        <w:pStyle w:val="NoSpacing"/>
        <w:jc w:val="both"/>
        <w:rPr>
          <w:rFonts w:ascii="Simplified Arabic" w:hAnsi="Simplified Arabic" w:cs="Simplified Arabic"/>
          <w:b/>
          <w:bCs/>
          <w:sz w:val="28"/>
          <w:szCs w:val="28"/>
          <w:u w:val="single"/>
          <w:rtl/>
          <w:lang w:bidi="ar-EG"/>
        </w:rPr>
      </w:pPr>
    </w:p>
    <w:p w14:paraId="5A1D2F2B" w14:textId="77777777" w:rsidR="000C2DAE" w:rsidRPr="00E77429" w:rsidRDefault="000C2DAE" w:rsidP="00BF0783">
      <w:pPr>
        <w:pStyle w:val="NoSpacing"/>
        <w:jc w:val="both"/>
        <w:rPr>
          <w:rFonts w:ascii="Simplified Arabic" w:hAnsi="Simplified Arabic" w:cs="Simplified Arabic"/>
          <w:b/>
          <w:bCs/>
          <w:sz w:val="28"/>
          <w:szCs w:val="28"/>
          <w:u w:val="single"/>
          <w:rtl/>
          <w:lang w:bidi="ar-EG"/>
        </w:rPr>
      </w:pPr>
    </w:p>
    <w:p w14:paraId="2CA76E0C" w14:textId="77777777" w:rsidR="000C2DAE" w:rsidRPr="00E77429" w:rsidRDefault="000C2DAE" w:rsidP="00BF0783">
      <w:pPr>
        <w:pStyle w:val="NoSpacing"/>
        <w:jc w:val="both"/>
        <w:rPr>
          <w:rFonts w:ascii="Simplified Arabic" w:hAnsi="Simplified Arabic" w:cs="Simplified Arabic"/>
          <w:b/>
          <w:bCs/>
          <w:sz w:val="28"/>
          <w:szCs w:val="28"/>
          <w:u w:val="single"/>
          <w:rtl/>
          <w:lang w:bidi="ar-EG"/>
        </w:rPr>
      </w:pPr>
    </w:p>
    <w:p w14:paraId="2E358BA4" w14:textId="77777777" w:rsidR="000C2DAE" w:rsidRPr="00E77429" w:rsidRDefault="000C2DAE" w:rsidP="00BF0783">
      <w:pPr>
        <w:pStyle w:val="NoSpacing"/>
        <w:jc w:val="both"/>
        <w:rPr>
          <w:rFonts w:ascii="Simplified Arabic" w:hAnsi="Simplified Arabic" w:cs="Simplified Arabic"/>
          <w:b/>
          <w:bCs/>
          <w:sz w:val="28"/>
          <w:szCs w:val="28"/>
          <w:u w:val="single"/>
          <w:rtl/>
          <w:lang w:bidi="ar-EG"/>
        </w:rPr>
      </w:pPr>
    </w:p>
    <w:p w14:paraId="0F98A6E9" w14:textId="77777777" w:rsidR="005A6758" w:rsidRPr="00E77429" w:rsidRDefault="005A6758" w:rsidP="00BF0783">
      <w:pPr>
        <w:pStyle w:val="NoSpacing"/>
        <w:jc w:val="both"/>
        <w:rPr>
          <w:rFonts w:ascii="Simplified Arabic" w:hAnsi="Simplified Arabic" w:cs="Simplified Arabic"/>
          <w:b/>
          <w:bCs/>
          <w:sz w:val="28"/>
          <w:szCs w:val="28"/>
          <w:u w:val="single"/>
          <w:lang w:bidi="ar-EG"/>
        </w:rPr>
      </w:pPr>
    </w:p>
    <w:p w14:paraId="6E480080" w14:textId="03F3745B" w:rsidR="005A6758" w:rsidRPr="00E77429" w:rsidRDefault="00DD4BA9" w:rsidP="00BF0783">
      <w:pPr>
        <w:pStyle w:val="NoSpacing"/>
        <w:numPr>
          <w:ilvl w:val="0"/>
          <w:numId w:val="20"/>
        </w:numPr>
        <w:jc w:val="both"/>
        <w:rPr>
          <w:rFonts w:ascii="Simplified Arabic" w:hAnsi="Simplified Arabic" w:cs="Simplified Arabic"/>
          <w:b/>
          <w:bCs/>
          <w:sz w:val="28"/>
          <w:szCs w:val="28"/>
          <w:u w:val="single"/>
          <w:lang w:bidi="ar-EG"/>
        </w:rPr>
      </w:pPr>
      <w:r>
        <w:rPr>
          <w:rFonts w:ascii="Simplified Arabic" w:hAnsi="Simplified Arabic" w:cs="Simplified Arabic"/>
          <w:sz w:val="28"/>
          <w:szCs w:val="28"/>
          <w:rtl/>
        </w:rPr>
        <w:t xml:space="preserve">بعد حضور النشاط، هل </w:t>
      </w:r>
      <w:r>
        <w:rPr>
          <w:rFonts w:ascii="Simplified Arabic" w:hAnsi="Simplified Arabic" w:cs="Simplified Arabic" w:hint="cs"/>
          <w:sz w:val="28"/>
          <w:szCs w:val="28"/>
          <w:rtl/>
        </w:rPr>
        <w:t>أ</w:t>
      </w:r>
      <w:r w:rsidR="000C2DAE" w:rsidRPr="00E77429">
        <w:rPr>
          <w:rFonts w:ascii="Simplified Arabic" w:hAnsi="Simplified Arabic" w:cs="Simplified Arabic"/>
          <w:sz w:val="28"/>
          <w:szCs w:val="28"/>
          <w:rtl/>
        </w:rPr>
        <w:t>ثر النشاط في معلوماتك تجاه زواج الأطفال</w:t>
      </w:r>
    </w:p>
    <w:p w14:paraId="1D02D7BD" w14:textId="77777777" w:rsidR="000C2DAE" w:rsidRPr="00DD4BA9" w:rsidRDefault="000C2DAE" w:rsidP="00BF0783">
      <w:pPr>
        <w:pStyle w:val="NoSpacing"/>
        <w:ind w:left="360"/>
        <w:jc w:val="both"/>
        <w:rPr>
          <w:rFonts w:ascii="Simplified Arabic" w:hAnsi="Simplified Arabic" w:cs="Simplified Arabic"/>
          <w:b/>
          <w:bCs/>
          <w:sz w:val="28"/>
          <w:szCs w:val="28"/>
          <w:u w:val="single"/>
          <w:rtl/>
          <w:lang w:bidi="ar-EG"/>
        </w:rPr>
      </w:pPr>
    </w:p>
    <w:tbl>
      <w:tblPr>
        <w:tblStyle w:val="TableGrid"/>
        <w:bidiVisual/>
        <w:tblW w:w="0" w:type="auto"/>
        <w:tblInd w:w="720" w:type="dxa"/>
        <w:tblLook w:val="04A0" w:firstRow="1" w:lastRow="0" w:firstColumn="1" w:lastColumn="0" w:noHBand="0" w:noVBand="1"/>
      </w:tblPr>
      <w:tblGrid>
        <w:gridCol w:w="2932"/>
        <w:gridCol w:w="3060"/>
      </w:tblGrid>
      <w:tr w:rsidR="000C2DAE" w:rsidRPr="00E77429" w14:paraId="344EA43B" w14:textId="77777777" w:rsidTr="008B3659">
        <w:trPr>
          <w:trHeight w:val="448"/>
        </w:trPr>
        <w:tc>
          <w:tcPr>
            <w:tcW w:w="2932" w:type="dxa"/>
          </w:tcPr>
          <w:p w14:paraId="5D17974B" w14:textId="77777777" w:rsidR="000C2DAE" w:rsidRPr="00E77429" w:rsidRDefault="000C2DA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نعم</w:t>
            </w:r>
          </w:p>
        </w:tc>
        <w:tc>
          <w:tcPr>
            <w:tcW w:w="3060" w:type="dxa"/>
          </w:tcPr>
          <w:p w14:paraId="6D14069D" w14:textId="08816E15" w:rsidR="000C2DAE" w:rsidRPr="00E77429" w:rsidRDefault="000C2DA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97%</w:t>
            </w:r>
          </w:p>
        </w:tc>
      </w:tr>
      <w:tr w:rsidR="000C2DAE" w:rsidRPr="00E77429" w14:paraId="29EA4FC4" w14:textId="77777777" w:rsidTr="008B3659">
        <w:trPr>
          <w:trHeight w:val="448"/>
        </w:trPr>
        <w:tc>
          <w:tcPr>
            <w:tcW w:w="2932" w:type="dxa"/>
          </w:tcPr>
          <w:p w14:paraId="47FF3430" w14:textId="77777777" w:rsidR="000C2DAE" w:rsidRPr="00E77429" w:rsidRDefault="000C2DA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لا</w:t>
            </w:r>
          </w:p>
        </w:tc>
        <w:tc>
          <w:tcPr>
            <w:tcW w:w="3060" w:type="dxa"/>
          </w:tcPr>
          <w:p w14:paraId="2481FD97" w14:textId="1AF76CCA" w:rsidR="000C2DAE" w:rsidRPr="00E77429" w:rsidRDefault="000C2DA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3%</w:t>
            </w:r>
          </w:p>
        </w:tc>
      </w:tr>
    </w:tbl>
    <w:p w14:paraId="103E8C9C" w14:textId="77777777" w:rsidR="000C2DAE" w:rsidRPr="00E77429" w:rsidRDefault="000C2DAE" w:rsidP="00BF0783">
      <w:pPr>
        <w:jc w:val="both"/>
        <w:rPr>
          <w:rFonts w:ascii="Simplified Arabic" w:hAnsi="Simplified Arabic" w:cs="Simplified Arabic"/>
          <w:sz w:val="28"/>
          <w:szCs w:val="28"/>
          <w:rtl/>
        </w:rPr>
      </w:pPr>
    </w:p>
    <w:p w14:paraId="2C15A72E" w14:textId="14B5CE18" w:rsidR="000C2DAE" w:rsidRPr="00E77429" w:rsidRDefault="00DD4BA9" w:rsidP="00BF0783">
      <w:pPr>
        <w:pStyle w:val="ListParagraph"/>
        <w:numPr>
          <w:ilvl w:val="0"/>
          <w:numId w:val="20"/>
        </w:numPr>
        <w:jc w:val="both"/>
        <w:rPr>
          <w:rFonts w:ascii="Simplified Arabic" w:hAnsi="Simplified Arabic" w:cs="Simplified Arabic"/>
          <w:sz w:val="28"/>
          <w:szCs w:val="28"/>
        </w:rPr>
      </w:pPr>
      <w:r>
        <w:rPr>
          <w:rFonts w:ascii="Simplified Arabic" w:hAnsi="Simplified Arabic" w:cs="Simplified Arabic" w:hint="cs"/>
          <w:sz w:val="28"/>
          <w:szCs w:val="28"/>
          <w:rtl/>
        </w:rPr>
        <w:t>إ</w:t>
      </w:r>
      <w:r>
        <w:rPr>
          <w:rFonts w:ascii="Simplified Arabic" w:hAnsi="Simplified Arabic" w:cs="Simplified Arabic"/>
          <w:sz w:val="28"/>
          <w:szCs w:val="28"/>
          <w:rtl/>
        </w:rPr>
        <w:t>ذا كانت ال</w:t>
      </w:r>
      <w:r>
        <w:rPr>
          <w:rFonts w:ascii="Simplified Arabic" w:hAnsi="Simplified Arabic" w:cs="Simplified Arabic" w:hint="cs"/>
          <w:sz w:val="28"/>
          <w:szCs w:val="28"/>
          <w:rtl/>
        </w:rPr>
        <w:t>إ</w:t>
      </w:r>
      <w:r w:rsidR="000C2DAE" w:rsidRPr="00E77429">
        <w:rPr>
          <w:rFonts w:ascii="Simplified Arabic" w:hAnsi="Simplified Arabic" w:cs="Simplified Arabic"/>
          <w:sz w:val="28"/>
          <w:szCs w:val="28"/>
          <w:rtl/>
        </w:rPr>
        <w:t>جابة ب</w:t>
      </w:r>
      <w:r>
        <w:rPr>
          <w:rFonts w:ascii="Simplified Arabic" w:hAnsi="Simplified Arabic" w:cs="Simplified Arabic" w:hint="cs"/>
          <w:sz w:val="28"/>
          <w:szCs w:val="28"/>
          <w:rtl/>
        </w:rPr>
        <w:t xml:space="preserve">ـ </w:t>
      </w:r>
      <w:r>
        <w:rPr>
          <w:rFonts w:ascii="Simplified Arabic" w:hAnsi="Simplified Arabic" w:cs="Simplified Arabic"/>
          <w:sz w:val="28"/>
          <w:szCs w:val="28"/>
          <w:rtl/>
        </w:rPr>
        <w:t xml:space="preserve">نعم، اختر </w:t>
      </w:r>
      <w:r>
        <w:rPr>
          <w:rFonts w:ascii="Simplified Arabic" w:hAnsi="Simplified Arabic" w:cs="Simplified Arabic" w:hint="cs"/>
          <w:sz w:val="28"/>
          <w:szCs w:val="28"/>
          <w:rtl/>
        </w:rPr>
        <w:t>أ</w:t>
      </w:r>
      <w:r>
        <w:rPr>
          <w:rFonts w:ascii="Simplified Arabic" w:hAnsi="Simplified Arabic" w:cs="Simplified Arabic"/>
          <w:sz w:val="28"/>
          <w:szCs w:val="28"/>
          <w:rtl/>
        </w:rPr>
        <w:t>قرب جملة من ال</w:t>
      </w:r>
      <w:r>
        <w:rPr>
          <w:rFonts w:ascii="Simplified Arabic" w:hAnsi="Simplified Arabic" w:cs="Simplified Arabic" w:hint="cs"/>
          <w:sz w:val="28"/>
          <w:szCs w:val="28"/>
          <w:rtl/>
        </w:rPr>
        <w:t>آ</w:t>
      </w:r>
      <w:r w:rsidR="000C2DAE" w:rsidRPr="00E77429">
        <w:rPr>
          <w:rFonts w:ascii="Simplified Arabic" w:hAnsi="Simplified Arabic" w:cs="Simplified Arabic"/>
          <w:sz w:val="28"/>
          <w:szCs w:val="28"/>
          <w:rtl/>
        </w:rPr>
        <w:t xml:space="preserve">تي: بعد حضور النشاط </w:t>
      </w:r>
    </w:p>
    <w:p w14:paraId="602FBC9B" w14:textId="77777777" w:rsidR="000C2DAE" w:rsidRPr="00E77429" w:rsidRDefault="000C2DAE" w:rsidP="00BF0783">
      <w:pPr>
        <w:pStyle w:val="ListParagraph"/>
        <w:ind w:left="360"/>
        <w:jc w:val="both"/>
        <w:rPr>
          <w:rFonts w:ascii="Simplified Arabic" w:hAnsi="Simplified Arabic" w:cs="Simplified Arabic"/>
          <w:sz w:val="28"/>
          <w:szCs w:val="28"/>
        </w:rPr>
      </w:pPr>
    </w:p>
    <w:tbl>
      <w:tblPr>
        <w:tblStyle w:val="TableGrid"/>
        <w:bidiVisual/>
        <w:tblW w:w="0" w:type="auto"/>
        <w:tblInd w:w="720" w:type="dxa"/>
        <w:tblLook w:val="04A0" w:firstRow="1" w:lastRow="0" w:firstColumn="1" w:lastColumn="0" w:noHBand="0" w:noVBand="1"/>
      </w:tblPr>
      <w:tblGrid>
        <w:gridCol w:w="2932"/>
        <w:gridCol w:w="3060"/>
      </w:tblGrid>
      <w:tr w:rsidR="000C2DAE" w:rsidRPr="00E77429" w14:paraId="778B438A" w14:textId="77777777" w:rsidTr="00031CA9">
        <w:trPr>
          <w:trHeight w:val="448"/>
        </w:trPr>
        <w:tc>
          <w:tcPr>
            <w:tcW w:w="2932" w:type="dxa"/>
          </w:tcPr>
          <w:p w14:paraId="22CAD31D" w14:textId="54327C42" w:rsidR="000C2DAE" w:rsidRPr="00E77429" w:rsidRDefault="00DD4BA9" w:rsidP="00BF0783">
            <w:pPr>
              <w:pStyle w:val="ListParagraph"/>
              <w:ind w:left="0"/>
              <w:jc w:val="both"/>
              <w:rPr>
                <w:rFonts w:ascii="Simplified Arabic" w:hAnsi="Simplified Arabic" w:cs="Simplified Arabic"/>
                <w:sz w:val="28"/>
                <w:szCs w:val="28"/>
                <w:rtl/>
              </w:rPr>
            </w:pPr>
            <w:r>
              <w:rPr>
                <w:rFonts w:ascii="Simplified Arabic" w:hAnsi="Simplified Arabic" w:cs="Simplified Arabic" w:hint="cs"/>
                <w:sz w:val="28"/>
                <w:szCs w:val="28"/>
                <w:rtl/>
              </w:rPr>
              <w:t>أ</w:t>
            </w:r>
            <w:r>
              <w:rPr>
                <w:rFonts w:ascii="Simplified Arabic" w:hAnsi="Simplified Arabic" w:cs="Simplified Arabic"/>
                <w:sz w:val="28"/>
                <w:szCs w:val="28"/>
                <w:rtl/>
              </w:rPr>
              <w:t>صبحت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دراية ب</w:t>
            </w:r>
            <w:r>
              <w:rPr>
                <w:rFonts w:ascii="Simplified Arabic" w:hAnsi="Simplified Arabic" w:cs="Simplified Arabic" w:hint="cs"/>
                <w:sz w:val="28"/>
                <w:szCs w:val="28"/>
                <w:rtl/>
              </w:rPr>
              <w:t>أ</w:t>
            </w:r>
            <w:r>
              <w:rPr>
                <w:rFonts w:ascii="Simplified Arabic" w:hAnsi="Simplified Arabic" w:cs="Simplified Arabic"/>
                <w:sz w:val="28"/>
                <w:szCs w:val="28"/>
                <w:rtl/>
              </w:rPr>
              <w:t>ضرار و</w:t>
            </w:r>
            <w:r w:rsidR="000C2DAE" w:rsidRPr="00E77429">
              <w:rPr>
                <w:rFonts w:ascii="Simplified Arabic" w:hAnsi="Simplified Arabic" w:cs="Simplified Arabic"/>
                <w:sz w:val="28"/>
                <w:szCs w:val="28"/>
                <w:rtl/>
              </w:rPr>
              <w:t>عواقب زواج الاطفال)</w:t>
            </w:r>
          </w:p>
        </w:tc>
        <w:tc>
          <w:tcPr>
            <w:tcW w:w="3060" w:type="dxa"/>
          </w:tcPr>
          <w:p w14:paraId="5A11CA50" w14:textId="77777777" w:rsidR="000C2DAE" w:rsidRPr="00E77429" w:rsidRDefault="000C2DA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97%</w:t>
            </w:r>
          </w:p>
        </w:tc>
      </w:tr>
      <w:tr w:rsidR="000C2DAE" w:rsidRPr="00E77429" w14:paraId="7F134CE7" w14:textId="77777777" w:rsidTr="00031CA9">
        <w:trPr>
          <w:trHeight w:val="448"/>
        </w:trPr>
        <w:tc>
          <w:tcPr>
            <w:tcW w:w="2932" w:type="dxa"/>
          </w:tcPr>
          <w:p w14:paraId="34AAF53A" w14:textId="1978C38E" w:rsidR="000C2DAE" w:rsidRPr="00E77429" w:rsidRDefault="00DD4BA9" w:rsidP="00BF0783">
            <w:pPr>
              <w:pStyle w:val="ListParagraph"/>
              <w:ind w:left="0"/>
              <w:jc w:val="both"/>
              <w:rPr>
                <w:rFonts w:ascii="Simplified Arabic" w:hAnsi="Simplified Arabic" w:cs="Simplified Arabic"/>
                <w:sz w:val="28"/>
                <w:szCs w:val="28"/>
                <w:rtl/>
              </w:rPr>
            </w:pPr>
            <w:r>
              <w:rPr>
                <w:rFonts w:ascii="Simplified Arabic" w:hAnsi="Simplified Arabic" w:cs="Simplified Arabic"/>
                <w:sz w:val="28"/>
                <w:szCs w:val="28"/>
                <w:rtl/>
              </w:rPr>
              <w:t>صبحت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دراية بأهمية زواج ال</w:t>
            </w:r>
            <w:r>
              <w:rPr>
                <w:rFonts w:ascii="Simplified Arabic" w:hAnsi="Simplified Arabic" w:cs="Simplified Arabic" w:hint="cs"/>
                <w:sz w:val="28"/>
                <w:szCs w:val="28"/>
                <w:rtl/>
              </w:rPr>
              <w:t>أ</w:t>
            </w:r>
            <w:r w:rsidR="000C2DAE" w:rsidRPr="00E77429">
              <w:rPr>
                <w:rFonts w:ascii="Simplified Arabic" w:hAnsi="Simplified Arabic" w:cs="Simplified Arabic"/>
                <w:sz w:val="28"/>
                <w:szCs w:val="28"/>
                <w:rtl/>
              </w:rPr>
              <w:t>طفال</w:t>
            </w:r>
          </w:p>
        </w:tc>
        <w:tc>
          <w:tcPr>
            <w:tcW w:w="3060" w:type="dxa"/>
          </w:tcPr>
          <w:p w14:paraId="1D8E81B9" w14:textId="77777777" w:rsidR="000C2DAE" w:rsidRPr="00E77429" w:rsidRDefault="000C2DA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3%</w:t>
            </w:r>
          </w:p>
        </w:tc>
      </w:tr>
    </w:tbl>
    <w:p w14:paraId="3D83ED9A" w14:textId="77777777" w:rsidR="000C2DAE" w:rsidRDefault="000C2DAE" w:rsidP="00BF0783">
      <w:pPr>
        <w:jc w:val="both"/>
        <w:rPr>
          <w:rFonts w:ascii="Simplified Arabic" w:hAnsi="Simplified Arabic" w:cs="Simplified Arabic"/>
          <w:sz w:val="28"/>
          <w:szCs w:val="28"/>
        </w:rPr>
      </w:pPr>
    </w:p>
    <w:p w14:paraId="7A5F0E52" w14:textId="77777777" w:rsidR="00973C83" w:rsidRPr="00E77429" w:rsidRDefault="00973C83" w:rsidP="00BF0783">
      <w:pPr>
        <w:jc w:val="both"/>
        <w:rPr>
          <w:rFonts w:ascii="Simplified Arabic" w:hAnsi="Simplified Arabic" w:cs="Simplified Arabic"/>
          <w:sz w:val="28"/>
          <w:szCs w:val="28"/>
          <w:rtl/>
        </w:rPr>
      </w:pPr>
    </w:p>
    <w:p w14:paraId="7CA02289" w14:textId="4BA1887B" w:rsidR="000C2DAE" w:rsidRPr="00E77429" w:rsidRDefault="00DD4BA9" w:rsidP="00BF0783">
      <w:pPr>
        <w:pStyle w:val="ListParagraph"/>
        <w:numPr>
          <w:ilvl w:val="0"/>
          <w:numId w:val="20"/>
        </w:numPr>
        <w:jc w:val="both"/>
        <w:rPr>
          <w:rFonts w:ascii="Simplified Arabic" w:hAnsi="Simplified Arabic" w:cs="Simplified Arabic"/>
          <w:sz w:val="28"/>
          <w:szCs w:val="28"/>
        </w:rPr>
      </w:pPr>
      <w:r>
        <w:rPr>
          <w:rFonts w:ascii="Simplified Arabic" w:hAnsi="Simplified Arabic" w:cs="Simplified Arabic"/>
          <w:sz w:val="28"/>
          <w:szCs w:val="28"/>
          <w:rtl/>
        </w:rPr>
        <w:t xml:space="preserve">بعد حضور النشاط، هل </w:t>
      </w:r>
      <w:r>
        <w:rPr>
          <w:rFonts w:ascii="Simplified Arabic" w:hAnsi="Simplified Arabic" w:cs="Simplified Arabic" w:hint="cs"/>
          <w:sz w:val="28"/>
          <w:szCs w:val="28"/>
          <w:rtl/>
        </w:rPr>
        <w:t>ا</w:t>
      </w:r>
      <w:r w:rsidR="000B450E" w:rsidRPr="00E77429">
        <w:rPr>
          <w:rFonts w:ascii="Simplified Arabic" w:hAnsi="Simplified Arabic" w:cs="Simplified Arabic"/>
          <w:sz w:val="28"/>
          <w:szCs w:val="28"/>
          <w:rtl/>
        </w:rPr>
        <w:t>ثر النشاط في طريقة تفكيرك تجاه زواج الأطفال</w:t>
      </w:r>
    </w:p>
    <w:p w14:paraId="5A757B80" w14:textId="77777777" w:rsidR="000B450E" w:rsidRPr="00E77429" w:rsidRDefault="000B450E" w:rsidP="00BF0783">
      <w:pPr>
        <w:jc w:val="both"/>
        <w:rPr>
          <w:rFonts w:ascii="Simplified Arabic" w:hAnsi="Simplified Arabic" w:cs="Simplified Arabic"/>
          <w:sz w:val="28"/>
          <w:szCs w:val="28"/>
          <w:rtl/>
        </w:rPr>
      </w:pPr>
    </w:p>
    <w:tbl>
      <w:tblPr>
        <w:tblStyle w:val="TableGrid"/>
        <w:bidiVisual/>
        <w:tblW w:w="0" w:type="auto"/>
        <w:tblInd w:w="720" w:type="dxa"/>
        <w:tblLook w:val="04A0" w:firstRow="1" w:lastRow="0" w:firstColumn="1" w:lastColumn="0" w:noHBand="0" w:noVBand="1"/>
      </w:tblPr>
      <w:tblGrid>
        <w:gridCol w:w="2932"/>
        <w:gridCol w:w="3060"/>
      </w:tblGrid>
      <w:tr w:rsidR="000B450E" w:rsidRPr="00E77429" w14:paraId="45C34662" w14:textId="77777777" w:rsidTr="00031CA9">
        <w:trPr>
          <w:trHeight w:val="448"/>
        </w:trPr>
        <w:tc>
          <w:tcPr>
            <w:tcW w:w="2932" w:type="dxa"/>
          </w:tcPr>
          <w:p w14:paraId="4345C748" w14:textId="77777777" w:rsidR="000B450E" w:rsidRPr="00E77429" w:rsidRDefault="000B450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نعم</w:t>
            </w:r>
          </w:p>
        </w:tc>
        <w:tc>
          <w:tcPr>
            <w:tcW w:w="3060" w:type="dxa"/>
          </w:tcPr>
          <w:p w14:paraId="66FAFCDB" w14:textId="5B43D59D" w:rsidR="000B450E" w:rsidRPr="00E77429" w:rsidRDefault="000B450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66%</w:t>
            </w:r>
          </w:p>
        </w:tc>
      </w:tr>
      <w:tr w:rsidR="000B450E" w:rsidRPr="00E77429" w14:paraId="3AF5A939" w14:textId="77777777" w:rsidTr="00031CA9">
        <w:trPr>
          <w:trHeight w:val="448"/>
        </w:trPr>
        <w:tc>
          <w:tcPr>
            <w:tcW w:w="2932" w:type="dxa"/>
          </w:tcPr>
          <w:p w14:paraId="6F6FFBDC" w14:textId="77777777" w:rsidR="000B450E" w:rsidRPr="00E77429" w:rsidRDefault="000B450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لا</w:t>
            </w:r>
          </w:p>
        </w:tc>
        <w:tc>
          <w:tcPr>
            <w:tcW w:w="3060" w:type="dxa"/>
          </w:tcPr>
          <w:p w14:paraId="361E1418" w14:textId="04EF02A3" w:rsidR="000B450E" w:rsidRPr="00E77429" w:rsidRDefault="000B450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34%</w:t>
            </w:r>
          </w:p>
        </w:tc>
      </w:tr>
    </w:tbl>
    <w:p w14:paraId="58F17C98" w14:textId="77777777" w:rsidR="000B450E" w:rsidRPr="00E77429" w:rsidRDefault="000B450E" w:rsidP="00BF0783">
      <w:pPr>
        <w:jc w:val="both"/>
        <w:rPr>
          <w:rFonts w:ascii="Simplified Arabic" w:hAnsi="Simplified Arabic" w:cs="Simplified Arabic"/>
          <w:sz w:val="28"/>
          <w:szCs w:val="28"/>
          <w:rtl/>
        </w:rPr>
      </w:pPr>
    </w:p>
    <w:p w14:paraId="4D4FC0EB" w14:textId="639B6215" w:rsidR="000B450E" w:rsidRPr="00E77429" w:rsidRDefault="00DD4BA9" w:rsidP="00BF0783">
      <w:pPr>
        <w:pStyle w:val="ListParagraph"/>
        <w:numPr>
          <w:ilvl w:val="0"/>
          <w:numId w:val="20"/>
        </w:numPr>
        <w:jc w:val="both"/>
        <w:rPr>
          <w:rFonts w:ascii="Simplified Arabic" w:hAnsi="Simplified Arabic" w:cs="Simplified Arabic"/>
          <w:sz w:val="28"/>
          <w:szCs w:val="28"/>
        </w:rPr>
      </w:pPr>
      <w:r>
        <w:rPr>
          <w:rFonts w:ascii="Simplified Arabic" w:hAnsi="Simplified Arabic" w:cs="Simplified Arabic" w:hint="cs"/>
          <w:sz w:val="28"/>
          <w:szCs w:val="28"/>
          <w:rtl/>
        </w:rPr>
        <w:t>إ</w:t>
      </w:r>
      <w:r>
        <w:rPr>
          <w:rFonts w:ascii="Simplified Arabic" w:hAnsi="Simplified Arabic" w:cs="Simplified Arabic"/>
          <w:sz w:val="28"/>
          <w:szCs w:val="28"/>
          <w:rtl/>
        </w:rPr>
        <w:t>ذا كانت ال</w:t>
      </w:r>
      <w:r>
        <w:rPr>
          <w:rFonts w:ascii="Simplified Arabic" w:hAnsi="Simplified Arabic" w:cs="Simplified Arabic" w:hint="cs"/>
          <w:sz w:val="28"/>
          <w:szCs w:val="28"/>
          <w:rtl/>
        </w:rPr>
        <w:t>إ</w:t>
      </w:r>
      <w:r w:rsidR="000B450E" w:rsidRPr="00E77429">
        <w:rPr>
          <w:rFonts w:ascii="Simplified Arabic" w:hAnsi="Simplified Arabic" w:cs="Simplified Arabic"/>
          <w:sz w:val="28"/>
          <w:szCs w:val="28"/>
          <w:rtl/>
        </w:rPr>
        <w:t>جابة ب</w:t>
      </w:r>
      <w:r>
        <w:rPr>
          <w:rFonts w:ascii="Simplified Arabic" w:hAnsi="Simplified Arabic" w:cs="Simplified Arabic" w:hint="cs"/>
          <w:sz w:val="28"/>
          <w:szCs w:val="28"/>
          <w:rtl/>
        </w:rPr>
        <w:t xml:space="preserve">ـ </w:t>
      </w:r>
      <w:r>
        <w:rPr>
          <w:rFonts w:ascii="Simplified Arabic" w:hAnsi="Simplified Arabic" w:cs="Simplified Arabic"/>
          <w:sz w:val="28"/>
          <w:szCs w:val="28"/>
          <w:rtl/>
        </w:rPr>
        <w:t xml:space="preserve">نعم ، اختر </w:t>
      </w:r>
      <w:r>
        <w:rPr>
          <w:rFonts w:ascii="Simplified Arabic" w:hAnsi="Simplified Arabic" w:cs="Simplified Arabic" w:hint="cs"/>
          <w:sz w:val="28"/>
          <w:szCs w:val="28"/>
          <w:rtl/>
        </w:rPr>
        <w:t>أ</w:t>
      </w:r>
      <w:r>
        <w:rPr>
          <w:rFonts w:ascii="Simplified Arabic" w:hAnsi="Simplified Arabic" w:cs="Simplified Arabic"/>
          <w:sz w:val="28"/>
          <w:szCs w:val="28"/>
          <w:rtl/>
        </w:rPr>
        <w:t>قرب جملة من ال</w:t>
      </w:r>
      <w:r>
        <w:rPr>
          <w:rFonts w:ascii="Simplified Arabic" w:hAnsi="Simplified Arabic" w:cs="Simplified Arabic" w:hint="cs"/>
          <w:sz w:val="28"/>
          <w:szCs w:val="28"/>
          <w:rtl/>
        </w:rPr>
        <w:t>آ</w:t>
      </w:r>
      <w:r w:rsidR="000B450E" w:rsidRPr="00E77429">
        <w:rPr>
          <w:rFonts w:ascii="Simplified Arabic" w:hAnsi="Simplified Arabic" w:cs="Simplified Arabic"/>
          <w:sz w:val="28"/>
          <w:szCs w:val="28"/>
          <w:rtl/>
        </w:rPr>
        <w:t xml:space="preserve">تي: بعد حضور النشاط </w:t>
      </w:r>
    </w:p>
    <w:p w14:paraId="66635C12" w14:textId="77777777" w:rsidR="000B450E" w:rsidRPr="00E77429" w:rsidRDefault="000B450E" w:rsidP="00BF0783">
      <w:pPr>
        <w:pStyle w:val="ListParagraph"/>
        <w:ind w:left="360"/>
        <w:jc w:val="both"/>
        <w:rPr>
          <w:rFonts w:ascii="Simplified Arabic" w:hAnsi="Simplified Arabic" w:cs="Simplified Arabic"/>
          <w:sz w:val="28"/>
          <w:szCs w:val="28"/>
          <w:rtl/>
        </w:rPr>
      </w:pPr>
    </w:p>
    <w:tbl>
      <w:tblPr>
        <w:tblStyle w:val="TableGrid"/>
        <w:bidiVisual/>
        <w:tblW w:w="0" w:type="auto"/>
        <w:tblInd w:w="720" w:type="dxa"/>
        <w:tblLook w:val="04A0" w:firstRow="1" w:lastRow="0" w:firstColumn="1" w:lastColumn="0" w:noHBand="0" w:noVBand="1"/>
      </w:tblPr>
      <w:tblGrid>
        <w:gridCol w:w="2932"/>
        <w:gridCol w:w="3060"/>
      </w:tblGrid>
      <w:tr w:rsidR="000B450E" w:rsidRPr="00E77429" w14:paraId="00F5AA18" w14:textId="77777777" w:rsidTr="00031CA9">
        <w:trPr>
          <w:trHeight w:val="448"/>
        </w:trPr>
        <w:tc>
          <w:tcPr>
            <w:tcW w:w="2932" w:type="dxa"/>
          </w:tcPr>
          <w:p w14:paraId="6B2B90AE" w14:textId="5C6CC7E2" w:rsidR="000B450E" w:rsidRPr="00E77429" w:rsidRDefault="00DD4BA9" w:rsidP="00BF0783">
            <w:pPr>
              <w:pStyle w:val="ListParagraph"/>
              <w:ind w:left="0"/>
              <w:jc w:val="both"/>
              <w:rPr>
                <w:rFonts w:ascii="Simplified Arabic" w:hAnsi="Simplified Arabic" w:cs="Simplified Arabic"/>
                <w:sz w:val="28"/>
                <w:szCs w:val="28"/>
                <w:rtl/>
              </w:rPr>
            </w:pPr>
            <w:r>
              <w:rPr>
                <w:rFonts w:ascii="Simplified Arabic" w:hAnsi="Simplified Arabic" w:cs="Simplified Arabic" w:hint="cs"/>
                <w:sz w:val="28"/>
                <w:szCs w:val="28"/>
                <w:rtl/>
              </w:rPr>
              <w:t>أ</w:t>
            </w:r>
            <w:r w:rsidR="000B450E" w:rsidRPr="00E77429">
              <w:rPr>
                <w:rFonts w:ascii="Simplified Arabic" w:hAnsi="Simplified Arabic" w:cs="Simplified Arabic"/>
                <w:sz w:val="28"/>
                <w:szCs w:val="28"/>
                <w:rtl/>
              </w:rPr>
              <w:t>صبحت ضد زواج الاطفال</w:t>
            </w:r>
          </w:p>
        </w:tc>
        <w:tc>
          <w:tcPr>
            <w:tcW w:w="3060" w:type="dxa"/>
          </w:tcPr>
          <w:p w14:paraId="015A5182" w14:textId="264C48F7" w:rsidR="000B450E" w:rsidRPr="00E77429" w:rsidRDefault="000B450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97%</w:t>
            </w:r>
          </w:p>
        </w:tc>
      </w:tr>
      <w:tr w:rsidR="000B450E" w:rsidRPr="00E77429" w14:paraId="7CEF323A" w14:textId="77777777" w:rsidTr="00031CA9">
        <w:trPr>
          <w:trHeight w:val="448"/>
        </w:trPr>
        <w:tc>
          <w:tcPr>
            <w:tcW w:w="2932" w:type="dxa"/>
          </w:tcPr>
          <w:p w14:paraId="6B8B013B" w14:textId="4413E44F" w:rsidR="000B450E" w:rsidRPr="00E77429" w:rsidRDefault="00DD4BA9" w:rsidP="00BF0783">
            <w:pPr>
              <w:pStyle w:val="ListParagraph"/>
              <w:ind w:left="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أ</w:t>
            </w:r>
            <w:r w:rsidR="000B450E" w:rsidRPr="00E77429">
              <w:rPr>
                <w:rFonts w:ascii="Simplified Arabic" w:hAnsi="Simplified Arabic" w:cs="Simplified Arabic"/>
                <w:sz w:val="28"/>
                <w:szCs w:val="28"/>
                <w:rtl/>
              </w:rPr>
              <w:t>صبحت مع زواج الاطفال</w:t>
            </w:r>
          </w:p>
        </w:tc>
        <w:tc>
          <w:tcPr>
            <w:tcW w:w="3060" w:type="dxa"/>
          </w:tcPr>
          <w:p w14:paraId="4EBB27B5" w14:textId="570E0B83" w:rsidR="000B450E" w:rsidRPr="00E77429" w:rsidRDefault="000B450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0%</w:t>
            </w:r>
          </w:p>
        </w:tc>
      </w:tr>
      <w:tr w:rsidR="000B450E" w:rsidRPr="00E77429" w14:paraId="03EA7097" w14:textId="77777777" w:rsidTr="00031CA9">
        <w:trPr>
          <w:trHeight w:val="448"/>
        </w:trPr>
        <w:tc>
          <w:tcPr>
            <w:tcW w:w="2932" w:type="dxa"/>
          </w:tcPr>
          <w:p w14:paraId="3CF8B78C" w14:textId="50DC7B1A" w:rsidR="000B450E" w:rsidRPr="00E77429" w:rsidRDefault="000B450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محايد</w:t>
            </w:r>
          </w:p>
        </w:tc>
        <w:tc>
          <w:tcPr>
            <w:tcW w:w="3060" w:type="dxa"/>
          </w:tcPr>
          <w:p w14:paraId="2CA653D2" w14:textId="356B7E78" w:rsidR="000B450E" w:rsidRPr="00E77429" w:rsidRDefault="000B450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3%</w:t>
            </w:r>
          </w:p>
        </w:tc>
      </w:tr>
    </w:tbl>
    <w:p w14:paraId="0CD0183A" w14:textId="77777777" w:rsidR="000B450E" w:rsidRPr="00E77429" w:rsidRDefault="000B450E" w:rsidP="00BF0783">
      <w:pPr>
        <w:pStyle w:val="ListParagraph"/>
        <w:ind w:left="360"/>
        <w:jc w:val="both"/>
        <w:rPr>
          <w:rFonts w:ascii="Simplified Arabic" w:hAnsi="Simplified Arabic" w:cs="Simplified Arabic"/>
          <w:sz w:val="28"/>
          <w:szCs w:val="28"/>
          <w:rtl/>
        </w:rPr>
      </w:pPr>
    </w:p>
    <w:p w14:paraId="49D6D42D" w14:textId="0F50974E" w:rsidR="000B450E" w:rsidRPr="00E77429" w:rsidRDefault="00DD4BA9" w:rsidP="00BF0783">
      <w:pPr>
        <w:pStyle w:val="ListParagraph"/>
        <w:numPr>
          <w:ilvl w:val="0"/>
          <w:numId w:val="20"/>
        </w:numPr>
        <w:jc w:val="both"/>
        <w:rPr>
          <w:rFonts w:ascii="Simplified Arabic" w:hAnsi="Simplified Arabic" w:cs="Simplified Arabic"/>
          <w:sz w:val="28"/>
          <w:szCs w:val="28"/>
        </w:rPr>
      </w:pPr>
      <w:r>
        <w:rPr>
          <w:rFonts w:ascii="Simplified Arabic" w:hAnsi="Simplified Arabic" w:cs="Simplified Arabic"/>
          <w:sz w:val="28"/>
          <w:szCs w:val="28"/>
          <w:rtl/>
        </w:rPr>
        <w:t xml:space="preserve">في حالة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نك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م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و عندما تصبحين </w:t>
      </w:r>
      <w:r>
        <w:rPr>
          <w:rFonts w:ascii="Simplified Arabic" w:hAnsi="Simplified Arabic" w:cs="Simplified Arabic" w:hint="cs"/>
          <w:sz w:val="28"/>
          <w:szCs w:val="28"/>
          <w:rtl/>
        </w:rPr>
        <w:t>أ</w:t>
      </w:r>
      <w:r>
        <w:rPr>
          <w:rFonts w:ascii="Simplified Arabic" w:hAnsi="Simplified Arabic" w:cs="Simplified Arabic"/>
          <w:sz w:val="28"/>
          <w:szCs w:val="28"/>
          <w:rtl/>
        </w:rPr>
        <w:t>م</w:t>
      </w:r>
      <w:r w:rsidR="000B450E" w:rsidRPr="00E77429">
        <w:rPr>
          <w:rFonts w:ascii="Simplified Arabic" w:hAnsi="Simplified Arabic" w:cs="Simplified Arabic"/>
          <w:sz w:val="28"/>
          <w:szCs w:val="28"/>
          <w:rtl/>
        </w:rPr>
        <w:t xml:space="preserve">، هل تنوي تزويج ابنتك قبل عمر 18 </w:t>
      </w:r>
    </w:p>
    <w:p w14:paraId="6D476CE7" w14:textId="77777777" w:rsidR="0024746E" w:rsidRPr="00DD4BA9" w:rsidRDefault="0024746E" w:rsidP="00BF0783">
      <w:pPr>
        <w:pStyle w:val="ListParagraph"/>
        <w:ind w:left="360"/>
        <w:jc w:val="both"/>
        <w:rPr>
          <w:rFonts w:ascii="Simplified Arabic" w:hAnsi="Simplified Arabic" w:cs="Simplified Arabic"/>
          <w:sz w:val="28"/>
          <w:szCs w:val="28"/>
          <w:rtl/>
        </w:rPr>
      </w:pPr>
    </w:p>
    <w:tbl>
      <w:tblPr>
        <w:tblStyle w:val="TableGrid"/>
        <w:bidiVisual/>
        <w:tblW w:w="0" w:type="auto"/>
        <w:tblInd w:w="720" w:type="dxa"/>
        <w:tblLook w:val="04A0" w:firstRow="1" w:lastRow="0" w:firstColumn="1" w:lastColumn="0" w:noHBand="0" w:noVBand="1"/>
      </w:tblPr>
      <w:tblGrid>
        <w:gridCol w:w="2932"/>
        <w:gridCol w:w="3060"/>
      </w:tblGrid>
      <w:tr w:rsidR="0024746E" w:rsidRPr="00E77429" w14:paraId="7B82E3F7" w14:textId="77777777" w:rsidTr="00031CA9">
        <w:trPr>
          <w:trHeight w:val="448"/>
        </w:trPr>
        <w:tc>
          <w:tcPr>
            <w:tcW w:w="2932" w:type="dxa"/>
          </w:tcPr>
          <w:p w14:paraId="09761FF0" w14:textId="77777777" w:rsidR="0024746E" w:rsidRPr="00E77429" w:rsidRDefault="0024746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نعم</w:t>
            </w:r>
          </w:p>
        </w:tc>
        <w:tc>
          <w:tcPr>
            <w:tcW w:w="3060" w:type="dxa"/>
          </w:tcPr>
          <w:p w14:paraId="13B40079" w14:textId="7CB95506" w:rsidR="0024746E" w:rsidRPr="00E77429" w:rsidRDefault="00031CA9"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16</w:t>
            </w:r>
            <w:r w:rsidR="0024746E" w:rsidRPr="00E77429">
              <w:rPr>
                <w:rFonts w:ascii="Simplified Arabic" w:hAnsi="Simplified Arabic" w:cs="Simplified Arabic"/>
                <w:sz w:val="28"/>
                <w:szCs w:val="28"/>
                <w:rtl/>
              </w:rPr>
              <w:t>%</w:t>
            </w:r>
          </w:p>
        </w:tc>
      </w:tr>
      <w:tr w:rsidR="0024746E" w:rsidRPr="00E77429" w14:paraId="14CBE61C" w14:textId="77777777" w:rsidTr="00031CA9">
        <w:trPr>
          <w:trHeight w:val="448"/>
        </w:trPr>
        <w:tc>
          <w:tcPr>
            <w:tcW w:w="2932" w:type="dxa"/>
          </w:tcPr>
          <w:p w14:paraId="67707BE8" w14:textId="77777777" w:rsidR="0024746E" w:rsidRPr="00E77429" w:rsidRDefault="0024746E"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لا</w:t>
            </w:r>
          </w:p>
        </w:tc>
        <w:tc>
          <w:tcPr>
            <w:tcW w:w="3060" w:type="dxa"/>
          </w:tcPr>
          <w:p w14:paraId="614E52D0" w14:textId="2D347978" w:rsidR="0024746E" w:rsidRPr="00E77429" w:rsidRDefault="00031CA9"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84</w:t>
            </w:r>
            <w:r w:rsidR="0024746E" w:rsidRPr="00E77429">
              <w:rPr>
                <w:rFonts w:ascii="Simplified Arabic" w:hAnsi="Simplified Arabic" w:cs="Simplified Arabic"/>
                <w:sz w:val="28"/>
                <w:szCs w:val="28"/>
                <w:rtl/>
              </w:rPr>
              <w:t>%</w:t>
            </w:r>
          </w:p>
        </w:tc>
      </w:tr>
    </w:tbl>
    <w:p w14:paraId="2659E02D" w14:textId="53C14EDE" w:rsidR="000C2DAE" w:rsidRPr="00E77429" w:rsidRDefault="000C2DAE" w:rsidP="00BF0783">
      <w:pPr>
        <w:pStyle w:val="ListParagraph"/>
        <w:ind w:left="360"/>
        <w:jc w:val="both"/>
        <w:rPr>
          <w:rFonts w:ascii="Simplified Arabic" w:hAnsi="Simplified Arabic" w:cs="Simplified Arabic"/>
          <w:sz w:val="28"/>
          <w:szCs w:val="28"/>
          <w:rtl/>
        </w:rPr>
      </w:pPr>
    </w:p>
    <w:p w14:paraId="4AB16454" w14:textId="02E446D1" w:rsidR="000B450E" w:rsidRPr="00E77429" w:rsidRDefault="00DD4BA9" w:rsidP="00BF0783">
      <w:pPr>
        <w:pStyle w:val="ListParagraph"/>
        <w:numPr>
          <w:ilvl w:val="0"/>
          <w:numId w:val="20"/>
        </w:numPr>
        <w:jc w:val="both"/>
        <w:rPr>
          <w:rFonts w:ascii="Simplified Arabic" w:hAnsi="Simplified Arabic" w:cs="Simplified Arabic"/>
          <w:sz w:val="28"/>
          <w:szCs w:val="28"/>
        </w:rPr>
      </w:pPr>
      <w:r>
        <w:rPr>
          <w:rFonts w:ascii="Simplified Arabic" w:hAnsi="Simplified Arabic" w:cs="Simplified Arabic" w:hint="cs"/>
          <w:sz w:val="28"/>
          <w:szCs w:val="28"/>
          <w:rtl/>
        </w:rPr>
        <w:t>إ</w:t>
      </w:r>
      <w:r w:rsidR="00031CA9" w:rsidRPr="00E77429">
        <w:rPr>
          <w:rFonts w:ascii="Simplified Arabic" w:hAnsi="Simplified Arabic" w:cs="Simplified Arabic"/>
          <w:sz w:val="28"/>
          <w:szCs w:val="28"/>
          <w:rtl/>
        </w:rPr>
        <w:t>ذا صاد</w:t>
      </w:r>
      <w:r>
        <w:rPr>
          <w:rFonts w:ascii="Simplified Arabic" w:hAnsi="Simplified Arabic" w:cs="Simplified Arabic"/>
          <w:sz w:val="28"/>
          <w:szCs w:val="28"/>
          <w:rtl/>
        </w:rPr>
        <w:t>فت وجود حالة زواج قبل عمر 18 سن</w:t>
      </w:r>
      <w:r>
        <w:rPr>
          <w:rFonts w:ascii="Simplified Arabic" w:hAnsi="Simplified Arabic" w:cs="Simplified Arabic" w:hint="cs"/>
          <w:sz w:val="28"/>
          <w:szCs w:val="28"/>
          <w:rtl/>
        </w:rPr>
        <w:t>ة</w:t>
      </w:r>
      <w:r w:rsidR="00031CA9" w:rsidRPr="00E77429">
        <w:rPr>
          <w:rFonts w:ascii="Simplified Arabic" w:hAnsi="Simplified Arabic" w:cs="Simplified Arabic"/>
          <w:sz w:val="28"/>
          <w:szCs w:val="28"/>
          <w:rtl/>
        </w:rPr>
        <w:t xml:space="preserve"> في عائلتك فماذا سيكون تصرفك</w:t>
      </w:r>
      <w:r>
        <w:rPr>
          <w:rFonts w:ascii="Simplified Arabic" w:hAnsi="Simplified Arabic" w:cs="Simplified Arabic" w:hint="cs"/>
          <w:sz w:val="28"/>
          <w:szCs w:val="28"/>
          <w:rtl/>
        </w:rPr>
        <w:t>؟</w:t>
      </w:r>
    </w:p>
    <w:p w14:paraId="4F6CA97F" w14:textId="77777777" w:rsidR="00031CA9" w:rsidRPr="00E77429" w:rsidRDefault="00031CA9" w:rsidP="00BF0783">
      <w:pPr>
        <w:pStyle w:val="ListParagraph"/>
        <w:ind w:left="360"/>
        <w:jc w:val="both"/>
        <w:rPr>
          <w:rFonts w:ascii="Simplified Arabic" w:hAnsi="Simplified Arabic" w:cs="Simplified Arabic"/>
          <w:sz w:val="28"/>
          <w:szCs w:val="28"/>
        </w:rPr>
      </w:pPr>
    </w:p>
    <w:tbl>
      <w:tblPr>
        <w:tblStyle w:val="TableGrid"/>
        <w:bidiVisual/>
        <w:tblW w:w="0" w:type="auto"/>
        <w:tblInd w:w="720" w:type="dxa"/>
        <w:tblLook w:val="04A0" w:firstRow="1" w:lastRow="0" w:firstColumn="1" w:lastColumn="0" w:noHBand="0" w:noVBand="1"/>
      </w:tblPr>
      <w:tblGrid>
        <w:gridCol w:w="2932"/>
        <w:gridCol w:w="3060"/>
      </w:tblGrid>
      <w:tr w:rsidR="00031CA9" w:rsidRPr="00E77429" w14:paraId="1E862EC5" w14:textId="77777777" w:rsidTr="00031CA9">
        <w:trPr>
          <w:trHeight w:val="448"/>
        </w:trPr>
        <w:tc>
          <w:tcPr>
            <w:tcW w:w="2932" w:type="dxa"/>
          </w:tcPr>
          <w:p w14:paraId="16056DA4" w14:textId="2103D29F" w:rsidR="00031CA9" w:rsidRPr="00E77429" w:rsidRDefault="00031CA9" w:rsidP="00BF0783">
            <w:pPr>
              <w:jc w:val="both"/>
              <w:rPr>
                <w:rFonts w:ascii="Simplified Arabic" w:hAnsi="Simplified Arabic" w:cs="Simplified Arabic"/>
                <w:sz w:val="28"/>
                <w:szCs w:val="28"/>
                <w:rtl/>
              </w:rPr>
            </w:pPr>
            <w:r w:rsidRPr="00E77429">
              <w:rPr>
                <w:rFonts w:ascii="Simplified Arabic" w:hAnsi="Simplified Arabic" w:cs="Simplified Arabic"/>
                <w:sz w:val="28"/>
                <w:szCs w:val="28"/>
                <w:rtl/>
              </w:rPr>
              <w:t>لا شيء</w:t>
            </w:r>
          </w:p>
        </w:tc>
        <w:tc>
          <w:tcPr>
            <w:tcW w:w="3060" w:type="dxa"/>
          </w:tcPr>
          <w:p w14:paraId="694BDDBB" w14:textId="07B32128" w:rsidR="00031CA9" w:rsidRPr="00E77429" w:rsidRDefault="00031CA9"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6%</w:t>
            </w:r>
          </w:p>
        </w:tc>
      </w:tr>
      <w:tr w:rsidR="00031CA9" w:rsidRPr="00E77429" w14:paraId="29B1C7B1" w14:textId="77777777" w:rsidTr="00031CA9">
        <w:trPr>
          <w:trHeight w:val="448"/>
        </w:trPr>
        <w:tc>
          <w:tcPr>
            <w:tcW w:w="2932" w:type="dxa"/>
          </w:tcPr>
          <w:p w14:paraId="1CBCFB42" w14:textId="225F8711" w:rsidR="00031CA9" w:rsidRPr="00E77429" w:rsidRDefault="00031CA9" w:rsidP="00BF0783">
            <w:pPr>
              <w:spacing w:after="80"/>
              <w:contextualSpacing/>
              <w:jc w:val="both"/>
              <w:rPr>
                <w:rFonts w:ascii="Simplified Arabic" w:hAnsi="Simplified Arabic" w:cs="Simplified Arabic"/>
                <w:sz w:val="28"/>
                <w:szCs w:val="28"/>
                <w:rtl/>
              </w:rPr>
            </w:pPr>
            <w:r w:rsidRPr="00E77429">
              <w:rPr>
                <w:rFonts w:ascii="Simplified Arabic" w:hAnsi="Simplified Arabic" w:cs="Simplified Arabic"/>
                <w:sz w:val="28"/>
                <w:szCs w:val="28"/>
                <w:rtl/>
              </w:rPr>
              <w:t>اشجع الزواج</w:t>
            </w:r>
          </w:p>
        </w:tc>
        <w:tc>
          <w:tcPr>
            <w:tcW w:w="3060" w:type="dxa"/>
          </w:tcPr>
          <w:p w14:paraId="18FFD597" w14:textId="77777777" w:rsidR="00031CA9" w:rsidRPr="00E77429" w:rsidRDefault="00031CA9"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0%</w:t>
            </w:r>
          </w:p>
        </w:tc>
      </w:tr>
      <w:tr w:rsidR="00031CA9" w:rsidRPr="00E77429" w14:paraId="1567EFF1" w14:textId="77777777" w:rsidTr="00031CA9">
        <w:trPr>
          <w:trHeight w:val="448"/>
        </w:trPr>
        <w:tc>
          <w:tcPr>
            <w:tcW w:w="2932" w:type="dxa"/>
          </w:tcPr>
          <w:p w14:paraId="24468FDE" w14:textId="65CADD7C" w:rsidR="00031CA9" w:rsidRPr="00E77429" w:rsidRDefault="00031CA9"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ارفض الزواج</w:t>
            </w:r>
          </w:p>
        </w:tc>
        <w:tc>
          <w:tcPr>
            <w:tcW w:w="3060" w:type="dxa"/>
          </w:tcPr>
          <w:p w14:paraId="420A04D3" w14:textId="34EE0AAC" w:rsidR="00031CA9" w:rsidRPr="00E77429" w:rsidRDefault="00031CA9" w:rsidP="00BF0783">
            <w:pPr>
              <w:pStyle w:val="ListParagraph"/>
              <w:ind w:left="0"/>
              <w:jc w:val="both"/>
              <w:rPr>
                <w:rFonts w:ascii="Simplified Arabic" w:hAnsi="Simplified Arabic" w:cs="Simplified Arabic"/>
                <w:sz w:val="28"/>
                <w:szCs w:val="28"/>
                <w:rtl/>
              </w:rPr>
            </w:pPr>
            <w:r w:rsidRPr="00E77429">
              <w:rPr>
                <w:rFonts w:ascii="Simplified Arabic" w:hAnsi="Simplified Arabic" w:cs="Simplified Arabic"/>
                <w:sz w:val="28"/>
                <w:szCs w:val="28"/>
                <w:rtl/>
              </w:rPr>
              <w:t>94%</w:t>
            </w:r>
          </w:p>
        </w:tc>
      </w:tr>
    </w:tbl>
    <w:p w14:paraId="020D4C02" w14:textId="77777777" w:rsidR="00CD54C4" w:rsidRPr="00E77429" w:rsidRDefault="00CD54C4" w:rsidP="00BF0783">
      <w:pPr>
        <w:jc w:val="both"/>
        <w:rPr>
          <w:rFonts w:ascii="Simplified Arabic" w:hAnsi="Simplified Arabic" w:cs="Simplified Arabic"/>
          <w:sz w:val="28"/>
          <w:szCs w:val="28"/>
          <w:rtl/>
        </w:rPr>
      </w:pPr>
    </w:p>
    <w:p w14:paraId="7C5336BC" w14:textId="77777777" w:rsidR="00CD54C4" w:rsidRDefault="00CD54C4" w:rsidP="00BF0783">
      <w:pPr>
        <w:jc w:val="both"/>
        <w:rPr>
          <w:rFonts w:ascii="Simplified Arabic" w:hAnsi="Simplified Arabic" w:cs="Simplified Arabic"/>
          <w:sz w:val="28"/>
          <w:szCs w:val="28"/>
        </w:rPr>
      </w:pPr>
    </w:p>
    <w:p w14:paraId="2CE50438" w14:textId="77777777" w:rsidR="00340BC5" w:rsidRDefault="00340BC5" w:rsidP="00BF0783">
      <w:pPr>
        <w:jc w:val="both"/>
        <w:rPr>
          <w:rFonts w:ascii="Simplified Arabic" w:hAnsi="Simplified Arabic" w:cs="Simplified Arabic"/>
          <w:sz w:val="28"/>
          <w:szCs w:val="28"/>
        </w:rPr>
      </w:pPr>
    </w:p>
    <w:p w14:paraId="68DF9F00" w14:textId="77777777" w:rsidR="00340BC5" w:rsidRDefault="00340BC5" w:rsidP="00BF0783">
      <w:pPr>
        <w:jc w:val="both"/>
        <w:rPr>
          <w:rFonts w:ascii="Simplified Arabic" w:hAnsi="Simplified Arabic" w:cs="Simplified Arabic"/>
          <w:sz w:val="28"/>
          <w:szCs w:val="28"/>
        </w:rPr>
      </w:pPr>
    </w:p>
    <w:p w14:paraId="65E3A7DA" w14:textId="77777777" w:rsidR="00340BC5" w:rsidRDefault="00340BC5" w:rsidP="00BF0783">
      <w:pPr>
        <w:jc w:val="both"/>
        <w:rPr>
          <w:rFonts w:ascii="Simplified Arabic" w:hAnsi="Simplified Arabic" w:cs="Simplified Arabic"/>
          <w:sz w:val="28"/>
          <w:szCs w:val="28"/>
        </w:rPr>
      </w:pPr>
    </w:p>
    <w:p w14:paraId="6A2D3A9C" w14:textId="77777777" w:rsidR="00340BC5" w:rsidRPr="00E77429" w:rsidRDefault="00340BC5" w:rsidP="00BF0783">
      <w:pPr>
        <w:jc w:val="both"/>
        <w:rPr>
          <w:rFonts w:ascii="Simplified Arabic" w:hAnsi="Simplified Arabic" w:cs="Simplified Arabic"/>
          <w:sz w:val="28"/>
          <w:szCs w:val="28"/>
          <w:rtl/>
          <w:lang w:bidi="ar-EG"/>
        </w:rPr>
      </w:pPr>
    </w:p>
    <w:p w14:paraId="3DC705F6" w14:textId="06E09AD6" w:rsidR="00031CA9" w:rsidRPr="00155D33" w:rsidRDefault="00031CA9" w:rsidP="00340BC5">
      <w:pPr>
        <w:pStyle w:val="Heading2"/>
        <w:jc w:val="both"/>
        <w:rPr>
          <w:rFonts w:ascii="Simplified Arabic" w:hAnsi="Simplified Arabic" w:cs="Simplified Arabic"/>
          <w:sz w:val="32"/>
          <w:szCs w:val="32"/>
          <w:rtl/>
        </w:rPr>
      </w:pPr>
      <w:bookmarkStart w:id="25" w:name="_Toc74466416"/>
      <w:r w:rsidRPr="00155D33">
        <w:rPr>
          <w:rFonts w:ascii="Simplified Arabic" w:hAnsi="Simplified Arabic" w:cs="Simplified Arabic"/>
          <w:sz w:val="32"/>
          <w:szCs w:val="32"/>
          <w:rtl/>
        </w:rPr>
        <w:t>تحليل النتائج</w:t>
      </w:r>
      <w:bookmarkEnd w:id="25"/>
      <w:r w:rsidRPr="00155D33">
        <w:rPr>
          <w:rFonts w:ascii="Simplified Arabic" w:hAnsi="Simplified Arabic" w:cs="Simplified Arabic"/>
          <w:sz w:val="32"/>
          <w:szCs w:val="32"/>
          <w:rtl/>
        </w:rPr>
        <w:t xml:space="preserve"> </w:t>
      </w:r>
    </w:p>
    <w:p w14:paraId="66E8941B" w14:textId="77777777" w:rsidR="00031CA9" w:rsidRPr="00E77429" w:rsidRDefault="00031CA9" w:rsidP="00BF0783">
      <w:pPr>
        <w:jc w:val="both"/>
        <w:rPr>
          <w:rFonts w:ascii="Simplified Arabic" w:hAnsi="Simplified Arabic" w:cs="Simplified Arabic"/>
          <w:sz w:val="28"/>
          <w:szCs w:val="28"/>
          <w:rtl/>
        </w:rPr>
      </w:pPr>
    </w:p>
    <w:p w14:paraId="68B8AEDA" w14:textId="0A7D8144" w:rsidR="000D5EBC" w:rsidRPr="00E77429" w:rsidRDefault="000D5EBC" w:rsidP="00BF0783">
      <w:pPr>
        <w:pStyle w:val="ListParagraph"/>
        <w:numPr>
          <w:ilvl w:val="0"/>
          <w:numId w:val="24"/>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87% من عينة البحث قد سبق لهم الزواج</w:t>
      </w:r>
      <w:r w:rsidR="00DD4BA9">
        <w:rPr>
          <w:rFonts w:ascii="Simplified Arabic" w:hAnsi="Simplified Arabic" w:cs="Simplified Arabic" w:hint="cs"/>
          <w:sz w:val="28"/>
          <w:szCs w:val="28"/>
          <w:rtl/>
        </w:rPr>
        <w:t>.</w:t>
      </w:r>
    </w:p>
    <w:p w14:paraId="1018C5E7" w14:textId="744908AC" w:rsidR="000D5EBC" w:rsidRPr="00E77429" w:rsidRDefault="000D5EBC" w:rsidP="00DD4BA9">
      <w:pPr>
        <w:pStyle w:val="ListParagraph"/>
        <w:numPr>
          <w:ilvl w:val="0"/>
          <w:numId w:val="24"/>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 xml:space="preserve">44% </w:t>
      </w:r>
      <w:r w:rsidR="00DD4BA9">
        <w:rPr>
          <w:rFonts w:ascii="Simplified Arabic" w:hAnsi="Simplified Arabic" w:cs="Simplified Arabic" w:hint="cs"/>
          <w:sz w:val="28"/>
          <w:szCs w:val="28"/>
          <w:rtl/>
        </w:rPr>
        <w:t>م</w:t>
      </w:r>
      <w:r w:rsidRPr="00E77429">
        <w:rPr>
          <w:rFonts w:ascii="Simplified Arabic" w:hAnsi="Simplified Arabic" w:cs="Simplified Arabic"/>
          <w:sz w:val="28"/>
          <w:szCs w:val="28"/>
          <w:rtl/>
        </w:rPr>
        <w:t>من سبق ل</w:t>
      </w:r>
      <w:r w:rsidR="00DD4BA9">
        <w:rPr>
          <w:rFonts w:ascii="Simplified Arabic" w:hAnsi="Simplified Arabic" w:cs="Simplified Arabic"/>
          <w:sz w:val="28"/>
          <w:szCs w:val="28"/>
          <w:rtl/>
        </w:rPr>
        <w:t>ه</w:t>
      </w:r>
      <w:r w:rsidR="00DD4BA9">
        <w:rPr>
          <w:rFonts w:ascii="Simplified Arabic" w:hAnsi="Simplified Arabic" w:cs="Simplified Arabic" w:hint="cs"/>
          <w:sz w:val="28"/>
          <w:szCs w:val="28"/>
          <w:rtl/>
        </w:rPr>
        <w:t>ن</w:t>
      </w:r>
      <w:r w:rsidR="00DD4BA9">
        <w:rPr>
          <w:rFonts w:ascii="Simplified Arabic" w:hAnsi="Simplified Arabic" w:cs="Simplified Arabic"/>
          <w:sz w:val="28"/>
          <w:szCs w:val="28"/>
          <w:rtl/>
        </w:rPr>
        <w:t xml:space="preserve"> الزواج قد تزوج</w:t>
      </w:r>
      <w:r w:rsidR="00DD4BA9">
        <w:rPr>
          <w:rFonts w:ascii="Simplified Arabic" w:hAnsi="Simplified Arabic" w:cs="Simplified Arabic" w:hint="cs"/>
          <w:sz w:val="28"/>
          <w:szCs w:val="28"/>
          <w:rtl/>
        </w:rPr>
        <w:t>ن</w:t>
      </w:r>
      <w:r w:rsidR="00DD4BA9">
        <w:rPr>
          <w:rFonts w:ascii="Simplified Arabic" w:hAnsi="Simplified Arabic" w:cs="Simplified Arabic"/>
          <w:sz w:val="28"/>
          <w:szCs w:val="28"/>
          <w:rtl/>
        </w:rPr>
        <w:t xml:space="preserve"> قبل سن 18 </w:t>
      </w:r>
      <w:r w:rsidR="00DD4BA9">
        <w:rPr>
          <w:rFonts w:ascii="Simplified Arabic" w:hAnsi="Simplified Arabic" w:cs="Simplified Arabic" w:hint="cs"/>
          <w:sz w:val="28"/>
          <w:szCs w:val="28"/>
          <w:rtl/>
        </w:rPr>
        <w:t>(</w:t>
      </w:r>
      <w:r w:rsidR="00DD4BA9">
        <w:rPr>
          <w:rFonts w:ascii="Simplified Arabic" w:hAnsi="Simplified Arabic" w:cs="Simplified Arabic"/>
          <w:sz w:val="28"/>
          <w:szCs w:val="28"/>
          <w:rtl/>
        </w:rPr>
        <w:t xml:space="preserve">زواج </w:t>
      </w:r>
      <w:r w:rsidR="00DD4BA9">
        <w:rPr>
          <w:rFonts w:ascii="Simplified Arabic" w:hAnsi="Simplified Arabic" w:cs="Simplified Arabic" w:hint="cs"/>
          <w:sz w:val="28"/>
          <w:szCs w:val="28"/>
          <w:rtl/>
        </w:rPr>
        <w:t>أ</w:t>
      </w:r>
      <w:r w:rsidRPr="00E77429">
        <w:rPr>
          <w:rFonts w:ascii="Simplified Arabic" w:hAnsi="Simplified Arabic" w:cs="Simplified Arabic"/>
          <w:sz w:val="28"/>
          <w:szCs w:val="28"/>
          <w:rtl/>
        </w:rPr>
        <w:t>طفال</w:t>
      </w:r>
      <w:r w:rsidR="00DD4BA9">
        <w:rPr>
          <w:rFonts w:ascii="Simplified Arabic" w:hAnsi="Simplified Arabic" w:cs="Simplified Arabic" w:hint="cs"/>
          <w:sz w:val="28"/>
          <w:szCs w:val="28"/>
          <w:rtl/>
        </w:rPr>
        <w:t>).</w:t>
      </w:r>
    </w:p>
    <w:p w14:paraId="54B53289" w14:textId="753EF667" w:rsidR="003806B4" w:rsidRPr="00E77429" w:rsidRDefault="003806B4" w:rsidP="00DD4BA9">
      <w:pPr>
        <w:pStyle w:val="ListParagraph"/>
        <w:numPr>
          <w:ilvl w:val="0"/>
          <w:numId w:val="24"/>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74% من المتزوجات قبل سن 18 سنة</w:t>
      </w:r>
      <w:r w:rsidR="00DD4BA9">
        <w:rPr>
          <w:rFonts w:ascii="Simplified Arabic" w:hAnsi="Simplified Arabic" w:cs="Simplified Arabic"/>
          <w:sz w:val="28"/>
          <w:szCs w:val="28"/>
          <w:rtl/>
        </w:rPr>
        <w:t xml:space="preserve"> في الفئة العمرية بين 30-49 سنة</w:t>
      </w:r>
      <w:r w:rsidR="00DD4BA9">
        <w:rPr>
          <w:rFonts w:ascii="Simplified Arabic" w:hAnsi="Simplified Arabic" w:cs="Simplified Arabic" w:hint="cs"/>
          <w:sz w:val="28"/>
          <w:szCs w:val="28"/>
          <w:rtl/>
        </w:rPr>
        <w:t>.</w:t>
      </w:r>
      <w:r w:rsidRPr="00E77429">
        <w:rPr>
          <w:rFonts w:ascii="Simplified Arabic" w:hAnsi="Simplified Arabic" w:cs="Simplified Arabic"/>
          <w:sz w:val="28"/>
          <w:szCs w:val="28"/>
          <w:rtl/>
        </w:rPr>
        <w:t xml:space="preserve"> </w:t>
      </w:r>
    </w:p>
    <w:p w14:paraId="216CE731" w14:textId="55A12337" w:rsidR="000D5EBC" w:rsidRPr="00E77429" w:rsidRDefault="000D5EBC" w:rsidP="00DD4BA9">
      <w:pPr>
        <w:pStyle w:val="ListParagraph"/>
        <w:numPr>
          <w:ilvl w:val="0"/>
          <w:numId w:val="24"/>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100</w:t>
      </w:r>
      <w:r w:rsidR="00DD4BA9">
        <w:rPr>
          <w:rFonts w:ascii="Simplified Arabic" w:hAnsi="Simplified Arabic" w:cs="Simplified Arabic"/>
          <w:sz w:val="28"/>
          <w:szCs w:val="28"/>
          <w:rtl/>
        </w:rPr>
        <w:t>% مم</w:t>
      </w:r>
      <w:r w:rsidR="00DD4BA9">
        <w:rPr>
          <w:rFonts w:ascii="Simplified Arabic" w:hAnsi="Simplified Arabic" w:cs="Simplified Arabic" w:hint="cs"/>
          <w:sz w:val="28"/>
          <w:szCs w:val="28"/>
          <w:rtl/>
        </w:rPr>
        <w:t>ن</w:t>
      </w:r>
      <w:r w:rsidR="00DD4BA9">
        <w:rPr>
          <w:rFonts w:ascii="Simplified Arabic" w:hAnsi="Simplified Arabic" w:cs="Simplified Arabic"/>
          <w:sz w:val="28"/>
          <w:szCs w:val="28"/>
          <w:rtl/>
        </w:rPr>
        <w:t xml:space="preserve"> تزوج</w:t>
      </w:r>
      <w:r w:rsidR="00DD4BA9">
        <w:rPr>
          <w:rFonts w:ascii="Simplified Arabic" w:hAnsi="Simplified Arabic" w:cs="Simplified Arabic" w:hint="cs"/>
          <w:sz w:val="28"/>
          <w:szCs w:val="28"/>
          <w:rtl/>
        </w:rPr>
        <w:t>ن</w:t>
      </w:r>
      <w:r w:rsidR="00DD4BA9">
        <w:rPr>
          <w:rFonts w:ascii="Simplified Arabic" w:hAnsi="Simplified Arabic" w:cs="Simplified Arabic"/>
          <w:sz w:val="28"/>
          <w:szCs w:val="28"/>
          <w:rtl/>
        </w:rPr>
        <w:t xml:space="preserve"> زواج </w:t>
      </w:r>
      <w:r w:rsidR="00DD4BA9">
        <w:rPr>
          <w:rFonts w:ascii="Simplified Arabic" w:hAnsi="Simplified Arabic" w:cs="Simplified Arabic" w:hint="cs"/>
          <w:sz w:val="28"/>
          <w:szCs w:val="28"/>
          <w:rtl/>
        </w:rPr>
        <w:t>أ</w:t>
      </w:r>
      <w:r w:rsidR="00DD4BA9">
        <w:rPr>
          <w:rFonts w:ascii="Simplified Arabic" w:hAnsi="Simplified Arabic" w:cs="Simplified Arabic"/>
          <w:sz w:val="28"/>
          <w:szCs w:val="28"/>
          <w:rtl/>
        </w:rPr>
        <w:t>طفال حضر</w:t>
      </w:r>
      <w:r w:rsidR="00DD4BA9">
        <w:rPr>
          <w:rFonts w:ascii="Simplified Arabic" w:hAnsi="Simplified Arabic" w:cs="Simplified Arabic" w:hint="cs"/>
          <w:sz w:val="28"/>
          <w:szCs w:val="28"/>
          <w:rtl/>
        </w:rPr>
        <w:t>ن</w:t>
      </w:r>
      <w:r w:rsidR="00DD4BA9">
        <w:rPr>
          <w:rFonts w:ascii="Simplified Arabic" w:hAnsi="Simplified Arabic" w:cs="Simplified Arabic"/>
          <w:sz w:val="28"/>
          <w:szCs w:val="28"/>
          <w:rtl/>
        </w:rPr>
        <w:t xml:space="preserve"> </w:t>
      </w:r>
      <w:r w:rsidR="00DD4BA9">
        <w:rPr>
          <w:rFonts w:ascii="Simplified Arabic" w:hAnsi="Simplified Arabic" w:cs="Simplified Arabic" w:hint="cs"/>
          <w:sz w:val="28"/>
          <w:szCs w:val="28"/>
          <w:rtl/>
        </w:rPr>
        <w:t>أ</w:t>
      </w:r>
      <w:r w:rsidR="00DD4BA9">
        <w:rPr>
          <w:rFonts w:ascii="Simplified Arabic" w:hAnsi="Simplified Arabic" w:cs="Simplified Arabic"/>
          <w:sz w:val="28"/>
          <w:szCs w:val="28"/>
          <w:rtl/>
        </w:rPr>
        <w:t>نشطة توعوية لقضية زواج ال</w:t>
      </w:r>
      <w:r w:rsidR="00DD4BA9">
        <w:rPr>
          <w:rFonts w:ascii="Simplified Arabic" w:hAnsi="Simplified Arabic" w:cs="Simplified Arabic" w:hint="cs"/>
          <w:sz w:val="28"/>
          <w:szCs w:val="28"/>
          <w:rtl/>
        </w:rPr>
        <w:t>أ</w:t>
      </w:r>
      <w:r w:rsidRPr="00E77429">
        <w:rPr>
          <w:rFonts w:ascii="Simplified Arabic" w:hAnsi="Simplified Arabic" w:cs="Simplified Arabic"/>
          <w:sz w:val="28"/>
          <w:szCs w:val="28"/>
          <w:rtl/>
        </w:rPr>
        <w:t>طفال</w:t>
      </w:r>
      <w:r w:rsidR="00DD4BA9">
        <w:rPr>
          <w:rFonts w:ascii="Simplified Arabic" w:hAnsi="Simplified Arabic" w:cs="Simplified Arabic" w:hint="cs"/>
          <w:sz w:val="28"/>
          <w:szCs w:val="28"/>
          <w:rtl/>
        </w:rPr>
        <w:t>.</w:t>
      </w:r>
    </w:p>
    <w:p w14:paraId="69EE0616" w14:textId="524A5352" w:rsidR="000D5EBC" w:rsidRPr="00E77429" w:rsidRDefault="00DD4BA9" w:rsidP="00BF0783">
      <w:pPr>
        <w:pStyle w:val="ListParagraph"/>
        <w:numPr>
          <w:ilvl w:val="0"/>
          <w:numId w:val="24"/>
        </w:numPr>
        <w:jc w:val="both"/>
        <w:rPr>
          <w:rFonts w:ascii="Simplified Arabic" w:hAnsi="Simplified Arabic" w:cs="Simplified Arabic"/>
          <w:sz w:val="28"/>
          <w:szCs w:val="28"/>
          <w:rtl/>
        </w:rPr>
      </w:pPr>
      <w:r>
        <w:rPr>
          <w:rFonts w:ascii="Simplified Arabic" w:hAnsi="Simplified Arabic" w:cs="Simplified Arabic"/>
          <w:sz w:val="28"/>
          <w:szCs w:val="28"/>
          <w:rtl/>
        </w:rPr>
        <w:lastRenderedPageBreak/>
        <w:t>100% مم</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sidR="000D5EBC" w:rsidRPr="00E77429">
        <w:rPr>
          <w:rFonts w:ascii="Simplified Arabic" w:hAnsi="Simplified Arabic" w:cs="Simplified Arabic"/>
          <w:sz w:val="28"/>
          <w:szCs w:val="28"/>
          <w:rtl/>
        </w:rPr>
        <w:t>نش</w:t>
      </w:r>
      <w:r>
        <w:rPr>
          <w:rFonts w:ascii="Simplified Arabic" w:hAnsi="Simplified Arabic" w:cs="Simplified Arabic"/>
          <w:sz w:val="28"/>
          <w:szCs w:val="28"/>
          <w:rtl/>
        </w:rPr>
        <w:t xml:space="preserve">طة التوعوية </w:t>
      </w:r>
      <w:r>
        <w:rPr>
          <w:rFonts w:ascii="Simplified Arabic" w:hAnsi="Simplified Arabic" w:cs="Simplified Arabic" w:hint="cs"/>
          <w:sz w:val="28"/>
          <w:szCs w:val="28"/>
          <w:rtl/>
        </w:rPr>
        <w:t>جاوبن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بأ</w:t>
      </w:r>
      <w:r>
        <w:rPr>
          <w:rFonts w:ascii="Simplified Arabic" w:hAnsi="Simplified Arabic" w:cs="Simplified Arabic"/>
          <w:sz w:val="28"/>
          <w:szCs w:val="28"/>
          <w:rtl/>
        </w:rPr>
        <w:t>نه</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Pr>
          <w:rFonts w:ascii="Simplified Arabic" w:hAnsi="Simplified Arabic" w:cs="Simplified Arabic"/>
          <w:sz w:val="28"/>
          <w:szCs w:val="28"/>
          <w:rtl/>
        </w:rPr>
        <w:t>صبح</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دراية ب</w:t>
      </w:r>
      <w:r>
        <w:rPr>
          <w:rFonts w:ascii="Simplified Arabic" w:hAnsi="Simplified Arabic" w:cs="Simplified Arabic" w:hint="cs"/>
          <w:sz w:val="28"/>
          <w:szCs w:val="28"/>
          <w:rtl/>
        </w:rPr>
        <w:t>أ</w:t>
      </w:r>
      <w:r>
        <w:rPr>
          <w:rFonts w:ascii="Simplified Arabic" w:hAnsi="Simplified Arabic" w:cs="Simplified Arabic"/>
          <w:sz w:val="28"/>
          <w:szCs w:val="28"/>
          <w:rtl/>
        </w:rPr>
        <w:t>ضرار وعواقب زواج ال</w:t>
      </w:r>
      <w:r>
        <w:rPr>
          <w:rFonts w:ascii="Simplified Arabic" w:hAnsi="Simplified Arabic" w:cs="Simplified Arabic" w:hint="cs"/>
          <w:sz w:val="28"/>
          <w:szCs w:val="28"/>
          <w:rtl/>
        </w:rPr>
        <w:t>أ</w:t>
      </w:r>
      <w:r>
        <w:rPr>
          <w:rFonts w:ascii="Simplified Arabic" w:hAnsi="Simplified Arabic" w:cs="Simplified Arabic"/>
          <w:sz w:val="28"/>
          <w:szCs w:val="28"/>
          <w:rtl/>
        </w:rPr>
        <w:t>طفال (الزواج قبل 18 سن</w:t>
      </w:r>
      <w:r>
        <w:rPr>
          <w:rFonts w:ascii="Simplified Arabic" w:hAnsi="Simplified Arabic" w:cs="Simplified Arabic" w:hint="cs"/>
          <w:sz w:val="28"/>
          <w:szCs w:val="28"/>
          <w:rtl/>
        </w:rPr>
        <w:t>ة</w:t>
      </w:r>
      <w:r>
        <w:rPr>
          <w:rFonts w:ascii="Simplified Arabic" w:hAnsi="Simplified Arabic" w:cs="Simplified Arabic"/>
          <w:sz w:val="28"/>
          <w:szCs w:val="28"/>
          <w:rtl/>
        </w:rPr>
        <w:t>) بعد حضور النشاط</w:t>
      </w:r>
      <w:r>
        <w:rPr>
          <w:rFonts w:ascii="Simplified Arabic" w:hAnsi="Simplified Arabic" w:cs="Simplified Arabic" w:hint="cs"/>
          <w:sz w:val="28"/>
          <w:szCs w:val="28"/>
          <w:rtl/>
        </w:rPr>
        <w:t>.</w:t>
      </w:r>
    </w:p>
    <w:p w14:paraId="6B6C582D" w14:textId="2E54B2C1" w:rsidR="000D5EBC" w:rsidRPr="00E77429" w:rsidRDefault="00DD4BA9" w:rsidP="00DD4BA9">
      <w:pPr>
        <w:pStyle w:val="ListParagraph"/>
        <w:numPr>
          <w:ilvl w:val="0"/>
          <w:numId w:val="24"/>
        </w:numPr>
        <w:jc w:val="both"/>
        <w:rPr>
          <w:rFonts w:ascii="Simplified Arabic" w:hAnsi="Simplified Arabic" w:cs="Simplified Arabic"/>
          <w:sz w:val="28"/>
          <w:szCs w:val="28"/>
          <w:rtl/>
        </w:rPr>
      </w:pPr>
      <w:r>
        <w:rPr>
          <w:rFonts w:ascii="Simplified Arabic" w:hAnsi="Simplified Arabic" w:cs="Simplified Arabic"/>
          <w:sz w:val="28"/>
          <w:szCs w:val="28"/>
          <w:rtl/>
        </w:rPr>
        <w:t>95% مما 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 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sidR="000D5EBC" w:rsidRPr="00E77429">
        <w:rPr>
          <w:rFonts w:ascii="Simplified Arabic" w:hAnsi="Simplified Arabic" w:cs="Simplified Arabic"/>
          <w:sz w:val="28"/>
          <w:szCs w:val="28"/>
          <w:rtl/>
        </w:rPr>
        <w:t xml:space="preserve">نشطة التوعوية </w:t>
      </w:r>
      <w:r>
        <w:rPr>
          <w:rFonts w:ascii="Simplified Arabic" w:hAnsi="Simplified Arabic" w:cs="Simplified Arabic" w:hint="cs"/>
          <w:sz w:val="28"/>
          <w:szCs w:val="28"/>
          <w:rtl/>
        </w:rPr>
        <w:t>جاوبن بأ</w:t>
      </w:r>
      <w:r>
        <w:rPr>
          <w:rFonts w:ascii="Simplified Arabic" w:hAnsi="Simplified Arabic" w:cs="Simplified Arabic"/>
          <w:sz w:val="28"/>
          <w:szCs w:val="28"/>
          <w:rtl/>
        </w:rPr>
        <w:t>نه</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Pr>
          <w:rFonts w:ascii="Simplified Arabic" w:hAnsi="Simplified Arabic" w:cs="Simplified Arabic"/>
          <w:sz w:val="28"/>
          <w:szCs w:val="28"/>
          <w:rtl/>
        </w:rPr>
        <w:t>صبح</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دراية ب</w:t>
      </w:r>
      <w:r>
        <w:rPr>
          <w:rFonts w:ascii="Simplified Arabic" w:hAnsi="Simplified Arabic" w:cs="Simplified Arabic" w:hint="cs"/>
          <w:sz w:val="28"/>
          <w:szCs w:val="28"/>
          <w:rtl/>
        </w:rPr>
        <w:t>أ</w:t>
      </w:r>
      <w:r>
        <w:rPr>
          <w:rFonts w:ascii="Simplified Arabic" w:hAnsi="Simplified Arabic" w:cs="Simplified Arabic"/>
          <w:sz w:val="28"/>
          <w:szCs w:val="28"/>
          <w:rtl/>
        </w:rPr>
        <w:t>ضرار وعواقب زواج ال</w:t>
      </w:r>
      <w:r>
        <w:rPr>
          <w:rFonts w:ascii="Simplified Arabic" w:hAnsi="Simplified Arabic" w:cs="Simplified Arabic" w:hint="cs"/>
          <w:sz w:val="28"/>
          <w:szCs w:val="28"/>
          <w:rtl/>
        </w:rPr>
        <w:t>أ</w:t>
      </w:r>
      <w:r>
        <w:rPr>
          <w:rFonts w:ascii="Simplified Arabic" w:hAnsi="Simplified Arabic" w:cs="Simplified Arabic"/>
          <w:sz w:val="28"/>
          <w:szCs w:val="28"/>
          <w:rtl/>
        </w:rPr>
        <w:t>طفال (الزواج قبل 18 سن</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بعد حضور النشاط </w:t>
      </w:r>
      <w:r>
        <w:rPr>
          <w:rFonts w:ascii="Simplified Arabic" w:hAnsi="Simplified Arabic" w:cs="Simplified Arabic" w:hint="cs"/>
          <w:sz w:val="28"/>
          <w:szCs w:val="28"/>
          <w:rtl/>
        </w:rPr>
        <w:t>أ</w:t>
      </w:r>
      <w:r>
        <w:rPr>
          <w:rFonts w:ascii="Simplified Arabic" w:hAnsi="Simplified Arabic" w:cs="Simplified Arabic"/>
          <w:sz w:val="28"/>
          <w:szCs w:val="28"/>
          <w:rtl/>
        </w:rPr>
        <w:t>صبح</w:t>
      </w:r>
      <w:r>
        <w:rPr>
          <w:rFonts w:ascii="Simplified Arabic" w:hAnsi="Simplified Arabic" w:cs="Simplified Arabic" w:hint="cs"/>
          <w:sz w:val="28"/>
          <w:szCs w:val="28"/>
          <w:rtl/>
        </w:rPr>
        <w:t>ت</w:t>
      </w:r>
      <w:r w:rsidR="000D5EBC" w:rsidRPr="00E77429">
        <w:rPr>
          <w:rFonts w:ascii="Simplified Arabic" w:hAnsi="Simplified Arabic" w:cs="Simplified Arabic"/>
          <w:sz w:val="28"/>
          <w:szCs w:val="28"/>
          <w:rtl/>
        </w:rPr>
        <w:t xml:space="preserve"> </w:t>
      </w:r>
      <w:r>
        <w:rPr>
          <w:rFonts w:ascii="Simplified Arabic" w:hAnsi="Simplified Arabic" w:cs="Simplified Arabic"/>
          <w:sz w:val="28"/>
          <w:szCs w:val="28"/>
          <w:rtl/>
        </w:rPr>
        <w:t>توجوهاته</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ضد زواج ال</w:t>
      </w:r>
      <w:r>
        <w:rPr>
          <w:rFonts w:ascii="Simplified Arabic" w:hAnsi="Simplified Arabic" w:cs="Simplified Arabic" w:hint="cs"/>
          <w:sz w:val="28"/>
          <w:szCs w:val="28"/>
          <w:rtl/>
        </w:rPr>
        <w:t>أ</w:t>
      </w:r>
      <w:r w:rsidR="000D5EBC" w:rsidRPr="00E77429">
        <w:rPr>
          <w:rFonts w:ascii="Simplified Arabic" w:hAnsi="Simplified Arabic" w:cs="Simplified Arabic"/>
          <w:sz w:val="28"/>
          <w:szCs w:val="28"/>
          <w:rtl/>
        </w:rPr>
        <w:t>طفال</w:t>
      </w:r>
      <w:r>
        <w:rPr>
          <w:rFonts w:ascii="Simplified Arabic" w:hAnsi="Simplified Arabic" w:cs="Simplified Arabic" w:hint="cs"/>
          <w:sz w:val="28"/>
          <w:szCs w:val="28"/>
          <w:rtl/>
        </w:rPr>
        <w:t>.</w:t>
      </w:r>
      <w:r w:rsidR="000D5EBC" w:rsidRPr="00E77429">
        <w:rPr>
          <w:rFonts w:ascii="Simplified Arabic" w:hAnsi="Simplified Arabic" w:cs="Simplified Arabic"/>
          <w:sz w:val="28"/>
          <w:szCs w:val="28"/>
          <w:rtl/>
        </w:rPr>
        <w:t xml:space="preserve"> </w:t>
      </w:r>
    </w:p>
    <w:p w14:paraId="367F9C8D" w14:textId="52B3A8C4" w:rsidR="000D5EBC" w:rsidRPr="00E77429" w:rsidRDefault="00DD4BA9" w:rsidP="00D654E1">
      <w:pPr>
        <w:pStyle w:val="ListParagraph"/>
        <w:numPr>
          <w:ilvl w:val="0"/>
          <w:numId w:val="24"/>
        </w:numPr>
        <w:jc w:val="both"/>
        <w:rPr>
          <w:rFonts w:ascii="Simplified Arabic" w:hAnsi="Simplified Arabic" w:cs="Simplified Arabic"/>
          <w:sz w:val="28"/>
          <w:szCs w:val="28"/>
          <w:rtl/>
        </w:rPr>
      </w:pPr>
      <w:r>
        <w:rPr>
          <w:rFonts w:ascii="Simplified Arabic" w:hAnsi="Simplified Arabic" w:cs="Simplified Arabic"/>
          <w:sz w:val="28"/>
          <w:szCs w:val="28"/>
          <w:rtl/>
        </w:rPr>
        <w:t>100% مما 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 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sidR="000D5EBC" w:rsidRPr="00E77429">
        <w:rPr>
          <w:rFonts w:ascii="Simplified Arabic" w:hAnsi="Simplified Arabic" w:cs="Simplified Arabic"/>
          <w:sz w:val="28"/>
          <w:szCs w:val="28"/>
          <w:rtl/>
        </w:rPr>
        <w:t xml:space="preserve">نشطة التوعوية </w:t>
      </w:r>
      <w:r>
        <w:rPr>
          <w:rFonts w:ascii="Simplified Arabic" w:hAnsi="Simplified Arabic" w:cs="Simplified Arabic" w:hint="cs"/>
          <w:sz w:val="28"/>
          <w:szCs w:val="28"/>
          <w:rtl/>
        </w:rPr>
        <w:t>جاوبن بأ</w:t>
      </w:r>
      <w:r>
        <w:rPr>
          <w:rFonts w:ascii="Simplified Arabic" w:hAnsi="Simplified Arabic" w:cs="Simplified Arabic"/>
          <w:sz w:val="28"/>
          <w:szCs w:val="28"/>
          <w:rtl/>
        </w:rPr>
        <w:t>نه</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Pr>
          <w:rFonts w:ascii="Simplified Arabic" w:hAnsi="Simplified Arabic" w:cs="Simplified Arabic"/>
          <w:sz w:val="28"/>
          <w:szCs w:val="28"/>
          <w:rtl/>
        </w:rPr>
        <w:t>صبح</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دراية ب</w:t>
      </w:r>
      <w:r>
        <w:rPr>
          <w:rFonts w:ascii="Simplified Arabic" w:hAnsi="Simplified Arabic" w:cs="Simplified Arabic" w:hint="cs"/>
          <w:sz w:val="28"/>
          <w:szCs w:val="28"/>
          <w:rtl/>
        </w:rPr>
        <w:t>أ</w:t>
      </w:r>
      <w:r>
        <w:rPr>
          <w:rFonts w:ascii="Simplified Arabic" w:hAnsi="Simplified Arabic" w:cs="Simplified Arabic"/>
          <w:sz w:val="28"/>
          <w:szCs w:val="28"/>
          <w:rtl/>
        </w:rPr>
        <w:t>ضرار وعواقب زواج ال</w:t>
      </w:r>
      <w:r>
        <w:rPr>
          <w:rFonts w:ascii="Simplified Arabic" w:hAnsi="Simplified Arabic" w:cs="Simplified Arabic" w:hint="cs"/>
          <w:sz w:val="28"/>
          <w:szCs w:val="28"/>
          <w:rtl/>
        </w:rPr>
        <w:t>أ</w:t>
      </w:r>
      <w:r w:rsidR="00D654E1">
        <w:rPr>
          <w:rFonts w:ascii="Simplified Arabic" w:hAnsi="Simplified Arabic" w:cs="Simplified Arabic"/>
          <w:sz w:val="28"/>
          <w:szCs w:val="28"/>
          <w:rtl/>
        </w:rPr>
        <w:t xml:space="preserve">طفال </w:t>
      </w:r>
      <w:r w:rsidR="00D654E1">
        <w:rPr>
          <w:rFonts w:ascii="Simplified Arabic" w:hAnsi="Simplified Arabic" w:cs="Simplified Arabic" w:hint="cs"/>
          <w:sz w:val="28"/>
          <w:szCs w:val="28"/>
          <w:rtl/>
        </w:rPr>
        <w:t>و</w:t>
      </w:r>
      <w:r w:rsidR="000D5EBC" w:rsidRPr="00E77429">
        <w:rPr>
          <w:rFonts w:ascii="Simplified Arabic" w:hAnsi="Simplified Arabic" w:cs="Simplified Arabic"/>
          <w:sz w:val="28"/>
          <w:szCs w:val="28"/>
          <w:rtl/>
        </w:rPr>
        <w:t>قر</w:t>
      </w:r>
      <w:r w:rsidR="00D654E1">
        <w:rPr>
          <w:rFonts w:ascii="Simplified Arabic" w:hAnsi="Simplified Arabic" w:cs="Simplified Arabic" w:hint="cs"/>
          <w:sz w:val="28"/>
          <w:szCs w:val="28"/>
          <w:rtl/>
        </w:rPr>
        <w:t>رن أ</w:t>
      </w:r>
      <w:r w:rsidR="00D654E1">
        <w:rPr>
          <w:rFonts w:ascii="Simplified Arabic" w:hAnsi="Simplified Arabic" w:cs="Simplified Arabic"/>
          <w:sz w:val="28"/>
          <w:szCs w:val="28"/>
          <w:rtl/>
        </w:rPr>
        <w:t>نه</w:t>
      </w:r>
      <w:r w:rsidR="00D654E1">
        <w:rPr>
          <w:rFonts w:ascii="Simplified Arabic" w:hAnsi="Simplified Arabic" w:cs="Simplified Arabic" w:hint="cs"/>
          <w:sz w:val="28"/>
          <w:szCs w:val="28"/>
          <w:rtl/>
        </w:rPr>
        <w:t>ن</w:t>
      </w:r>
      <w:r w:rsidR="00D654E1">
        <w:rPr>
          <w:rFonts w:ascii="Simplified Arabic" w:hAnsi="Simplified Arabic" w:cs="Simplified Arabic"/>
          <w:sz w:val="28"/>
          <w:szCs w:val="28"/>
          <w:rtl/>
        </w:rPr>
        <w:t xml:space="preserve"> لن يقوموا بتزويج بناته</w:t>
      </w:r>
      <w:r w:rsidR="00D654E1">
        <w:rPr>
          <w:rFonts w:ascii="Simplified Arabic" w:hAnsi="Simplified Arabic" w:cs="Simplified Arabic" w:hint="cs"/>
          <w:sz w:val="28"/>
          <w:szCs w:val="28"/>
          <w:rtl/>
        </w:rPr>
        <w:t>ن</w:t>
      </w:r>
      <w:r w:rsidR="000D5EBC" w:rsidRPr="00E77429">
        <w:rPr>
          <w:rFonts w:ascii="Simplified Arabic" w:hAnsi="Simplified Arabic" w:cs="Simplified Arabic"/>
          <w:sz w:val="28"/>
          <w:szCs w:val="28"/>
          <w:rtl/>
        </w:rPr>
        <w:t xml:space="preserve"> قبل عمر 18</w:t>
      </w:r>
      <w:r w:rsidR="00D654E1">
        <w:rPr>
          <w:rFonts w:ascii="Simplified Arabic" w:hAnsi="Simplified Arabic" w:cs="Simplified Arabic" w:hint="cs"/>
          <w:sz w:val="28"/>
          <w:szCs w:val="28"/>
          <w:rtl/>
        </w:rPr>
        <w:t>.</w:t>
      </w:r>
    </w:p>
    <w:p w14:paraId="7E9005A6" w14:textId="76930534" w:rsidR="001F4909" w:rsidRPr="00E77429" w:rsidRDefault="00D654E1" w:rsidP="00BF0783">
      <w:pPr>
        <w:pStyle w:val="NoSpacing"/>
        <w:numPr>
          <w:ilvl w:val="0"/>
          <w:numId w:val="24"/>
        </w:numPr>
        <w:jc w:val="both"/>
        <w:rPr>
          <w:rFonts w:ascii="Simplified Arabic" w:hAnsi="Simplified Arabic" w:cs="Simplified Arabic"/>
          <w:sz w:val="28"/>
          <w:szCs w:val="28"/>
          <w:rtl/>
        </w:rPr>
      </w:pPr>
      <w:r>
        <w:rPr>
          <w:rFonts w:ascii="Simplified Arabic" w:hAnsi="Simplified Arabic" w:cs="Simplified Arabic"/>
          <w:sz w:val="28"/>
          <w:szCs w:val="28"/>
          <w:rtl/>
        </w:rPr>
        <w:t>95% مما 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اطفال 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نشطة التوعوية </w:t>
      </w:r>
      <w:r>
        <w:rPr>
          <w:rFonts w:ascii="Simplified Arabic" w:hAnsi="Simplified Arabic" w:cs="Simplified Arabic" w:hint="cs"/>
          <w:sz w:val="28"/>
          <w:szCs w:val="28"/>
          <w:rtl/>
        </w:rPr>
        <w:t>جاوبن بأنهم</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سي</w:t>
      </w:r>
      <w:r w:rsidR="000D5EBC" w:rsidRPr="00E77429">
        <w:rPr>
          <w:rFonts w:ascii="Simplified Arabic" w:hAnsi="Simplified Arabic" w:cs="Simplified Arabic"/>
          <w:sz w:val="28"/>
          <w:szCs w:val="28"/>
          <w:rtl/>
        </w:rPr>
        <w:t>رفض حالات زواج الاطفال في اسرهم و مجتمع</w:t>
      </w:r>
      <w:r>
        <w:rPr>
          <w:rFonts w:ascii="Simplified Arabic" w:hAnsi="Simplified Arabic" w:cs="Simplified Arabic" w:hint="cs"/>
          <w:sz w:val="28"/>
          <w:szCs w:val="28"/>
          <w:rtl/>
        </w:rPr>
        <w:t>ا</w:t>
      </w:r>
      <w:r w:rsidR="000D5EBC" w:rsidRPr="00E77429">
        <w:rPr>
          <w:rFonts w:ascii="Simplified Arabic" w:hAnsi="Simplified Arabic" w:cs="Simplified Arabic"/>
          <w:sz w:val="28"/>
          <w:szCs w:val="28"/>
          <w:rtl/>
        </w:rPr>
        <w:t>تهم</w:t>
      </w:r>
      <w:r>
        <w:rPr>
          <w:rFonts w:ascii="Simplified Arabic" w:hAnsi="Simplified Arabic" w:cs="Simplified Arabic" w:hint="cs"/>
          <w:sz w:val="28"/>
          <w:szCs w:val="28"/>
          <w:rtl/>
        </w:rPr>
        <w:t>.</w:t>
      </w:r>
    </w:p>
    <w:p w14:paraId="76359C86" w14:textId="446AA750" w:rsidR="001F4909" w:rsidRPr="00E77429" w:rsidRDefault="00D654E1" w:rsidP="00BF0783">
      <w:pPr>
        <w:pStyle w:val="NoSpacing"/>
        <w:numPr>
          <w:ilvl w:val="0"/>
          <w:numId w:val="24"/>
        </w:numPr>
        <w:jc w:val="both"/>
        <w:rPr>
          <w:rFonts w:ascii="Simplified Arabic" w:hAnsi="Simplified Arabic" w:cs="Simplified Arabic"/>
          <w:b/>
          <w:bCs/>
          <w:sz w:val="28"/>
          <w:szCs w:val="28"/>
          <w:u w:val="single"/>
          <w:rtl/>
          <w:lang w:bidi="ar-EG"/>
        </w:rPr>
      </w:pPr>
      <w:r>
        <w:rPr>
          <w:rFonts w:ascii="Simplified Arabic" w:hAnsi="Simplified Arabic" w:cs="Simplified Arabic"/>
          <w:sz w:val="28"/>
          <w:szCs w:val="28"/>
          <w:rtl/>
        </w:rPr>
        <w:t>5% فقط مم</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 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Pr>
          <w:rFonts w:ascii="Simplified Arabic" w:hAnsi="Simplified Arabic" w:cs="Simplified Arabic"/>
          <w:sz w:val="28"/>
          <w:szCs w:val="28"/>
          <w:rtl/>
        </w:rPr>
        <w:t>نشطة التوعوية سيكون موقفه</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محايد في حالات زواج ال</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طفال في </w:t>
      </w:r>
      <w:r>
        <w:rPr>
          <w:rFonts w:ascii="Simplified Arabic" w:hAnsi="Simplified Arabic" w:cs="Simplified Arabic" w:hint="cs"/>
          <w:sz w:val="28"/>
          <w:szCs w:val="28"/>
          <w:rtl/>
        </w:rPr>
        <w:t>أ</w:t>
      </w:r>
      <w:r>
        <w:rPr>
          <w:rFonts w:ascii="Simplified Arabic" w:hAnsi="Simplified Arabic" w:cs="Simplified Arabic"/>
          <w:sz w:val="28"/>
          <w:szCs w:val="28"/>
          <w:rtl/>
        </w:rPr>
        <w:t>سره</w:t>
      </w:r>
      <w:r>
        <w:rPr>
          <w:rFonts w:ascii="Simplified Arabic" w:hAnsi="Simplified Arabic" w:cs="Simplified Arabic" w:hint="cs"/>
          <w:sz w:val="28"/>
          <w:szCs w:val="28"/>
          <w:rtl/>
        </w:rPr>
        <w:t>ن</w:t>
      </w:r>
      <w:r w:rsidR="000D5EBC" w:rsidRPr="00E77429">
        <w:rPr>
          <w:rFonts w:ascii="Simplified Arabic" w:hAnsi="Simplified Arabic" w:cs="Simplified Arabic"/>
          <w:sz w:val="28"/>
          <w:szCs w:val="28"/>
          <w:rtl/>
        </w:rPr>
        <w:t xml:space="preserve"> و مجتمع</w:t>
      </w:r>
      <w:r>
        <w:rPr>
          <w:rFonts w:ascii="Simplified Arabic" w:hAnsi="Simplified Arabic" w:cs="Simplified Arabic" w:hint="cs"/>
          <w:sz w:val="28"/>
          <w:szCs w:val="28"/>
          <w:rtl/>
        </w:rPr>
        <w:t>ا</w:t>
      </w:r>
      <w:r>
        <w:rPr>
          <w:rFonts w:ascii="Simplified Arabic" w:hAnsi="Simplified Arabic" w:cs="Simplified Arabic"/>
          <w:sz w:val="28"/>
          <w:szCs w:val="28"/>
          <w:rtl/>
        </w:rPr>
        <w:t>ته</w:t>
      </w:r>
      <w:r>
        <w:rPr>
          <w:rFonts w:ascii="Simplified Arabic" w:hAnsi="Simplified Arabic" w:cs="Simplified Arabic" w:hint="cs"/>
          <w:sz w:val="28"/>
          <w:szCs w:val="28"/>
          <w:rtl/>
        </w:rPr>
        <w:t>ن.</w:t>
      </w:r>
    </w:p>
    <w:p w14:paraId="7DBD67BA" w14:textId="61C11D78" w:rsidR="0016611C" w:rsidRPr="00E77429" w:rsidRDefault="0016611C" w:rsidP="00BF0783">
      <w:pPr>
        <w:pStyle w:val="NoSpacing"/>
        <w:numPr>
          <w:ilvl w:val="0"/>
          <w:numId w:val="24"/>
        </w:numPr>
        <w:jc w:val="both"/>
        <w:rPr>
          <w:rFonts w:ascii="Simplified Arabic" w:hAnsi="Simplified Arabic" w:cs="Simplified Arabic"/>
          <w:b/>
          <w:bCs/>
          <w:sz w:val="28"/>
          <w:szCs w:val="28"/>
          <w:u w:val="single"/>
          <w:rtl/>
          <w:lang w:bidi="ar-EG"/>
        </w:rPr>
      </w:pPr>
      <w:r w:rsidRPr="00E77429">
        <w:rPr>
          <w:rFonts w:ascii="Simplified Arabic" w:hAnsi="Simplified Arabic" w:cs="Simplified Arabic"/>
          <w:sz w:val="28"/>
          <w:szCs w:val="28"/>
          <w:rtl/>
        </w:rPr>
        <w:t xml:space="preserve">56 </w:t>
      </w:r>
      <w:r w:rsidR="00D654E1">
        <w:rPr>
          <w:rFonts w:ascii="Simplified Arabic" w:hAnsi="Simplified Arabic" w:cs="Simplified Arabic"/>
          <w:sz w:val="28"/>
          <w:szCs w:val="28"/>
          <w:rtl/>
        </w:rPr>
        <w:t>% م</w:t>
      </w:r>
      <w:r w:rsidR="00D654E1">
        <w:rPr>
          <w:rFonts w:ascii="Simplified Arabic" w:hAnsi="Simplified Arabic" w:cs="Simplified Arabic" w:hint="cs"/>
          <w:sz w:val="28"/>
          <w:szCs w:val="28"/>
          <w:rtl/>
        </w:rPr>
        <w:t>من</w:t>
      </w:r>
      <w:r w:rsidR="00D654E1">
        <w:rPr>
          <w:rFonts w:ascii="Simplified Arabic" w:hAnsi="Simplified Arabic" w:cs="Simplified Arabic"/>
          <w:sz w:val="28"/>
          <w:szCs w:val="28"/>
          <w:rtl/>
        </w:rPr>
        <w:t xml:space="preserve"> سبق له</w:t>
      </w:r>
      <w:r w:rsidR="00D654E1">
        <w:rPr>
          <w:rFonts w:ascii="Simplified Arabic" w:hAnsi="Simplified Arabic" w:cs="Simplified Arabic" w:hint="cs"/>
          <w:sz w:val="28"/>
          <w:szCs w:val="28"/>
          <w:rtl/>
        </w:rPr>
        <w:t>ن</w:t>
      </w:r>
      <w:r w:rsidR="00D654E1">
        <w:rPr>
          <w:rFonts w:ascii="Simplified Arabic" w:hAnsi="Simplified Arabic" w:cs="Simplified Arabic"/>
          <w:sz w:val="28"/>
          <w:szCs w:val="28"/>
          <w:rtl/>
        </w:rPr>
        <w:t xml:space="preserve"> الزواج قد تزوج</w:t>
      </w:r>
      <w:r w:rsidR="00D654E1">
        <w:rPr>
          <w:rFonts w:ascii="Simplified Arabic" w:hAnsi="Simplified Arabic" w:cs="Simplified Arabic" w:hint="cs"/>
          <w:sz w:val="28"/>
          <w:szCs w:val="28"/>
          <w:rtl/>
        </w:rPr>
        <w:t>ن</w:t>
      </w:r>
      <w:r w:rsidRPr="00E77429">
        <w:rPr>
          <w:rFonts w:ascii="Simplified Arabic" w:hAnsi="Simplified Arabic" w:cs="Simplified Arabic"/>
          <w:sz w:val="28"/>
          <w:szCs w:val="28"/>
          <w:rtl/>
        </w:rPr>
        <w:t xml:space="preserve"> بعد سن 18 </w:t>
      </w:r>
      <w:r w:rsidR="00D654E1">
        <w:rPr>
          <w:rFonts w:ascii="Simplified Arabic" w:hAnsi="Simplified Arabic" w:cs="Simplified Arabic" w:hint="cs"/>
          <w:sz w:val="28"/>
          <w:szCs w:val="28"/>
          <w:rtl/>
        </w:rPr>
        <w:t>.</w:t>
      </w:r>
    </w:p>
    <w:p w14:paraId="7D98219B" w14:textId="19E6676A" w:rsidR="003806B4" w:rsidRPr="00E77429" w:rsidRDefault="00D654E1" w:rsidP="00BF0783">
      <w:pPr>
        <w:pStyle w:val="ListParagraph"/>
        <w:numPr>
          <w:ilvl w:val="0"/>
          <w:numId w:val="24"/>
        </w:numPr>
        <w:jc w:val="both"/>
        <w:rPr>
          <w:rFonts w:ascii="Simplified Arabic" w:hAnsi="Simplified Arabic" w:cs="Simplified Arabic"/>
          <w:sz w:val="28"/>
          <w:szCs w:val="28"/>
          <w:rtl/>
        </w:rPr>
      </w:pPr>
      <w:r>
        <w:rPr>
          <w:rFonts w:ascii="Simplified Arabic" w:hAnsi="Simplified Arabic" w:cs="Simplified Arabic"/>
          <w:sz w:val="28"/>
          <w:szCs w:val="28"/>
          <w:rtl/>
        </w:rPr>
        <w:t>100 % مم</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لم يتزوج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 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Pr>
          <w:rFonts w:ascii="Simplified Arabic" w:hAnsi="Simplified Arabic" w:cs="Simplified Arabic"/>
          <w:sz w:val="28"/>
          <w:szCs w:val="28"/>
          <w:rtl/>
        </w:rPr>
        <w:t>نشطة توعوية لقضية زواج ال</w:t>
      </w:r>
      <w:r>
        <w:rPr>
          <w:rFonts w:ascii="Simplified Arabic" w:hAnsi="Simplified Arabic" w:cs="Simplified Arabic" w:hint="cs"/>
          <w:sz w:val="28"/>
          <w:szCs w:val="28"/>
          <w:rtl/>
        </w:rPr>
        <w:t>أ</w:t>
      </w:r>
      <w:r w:rsidR="003806B4" w:rsidRPr="00E77429">
        <w:rPr>
          <w:rFonts w:ascii="Simplified Arabic" w:hAnsi="Simplified Arabic" w:cs="Simplified Arabic"/>
          <w:sz w:val="28"/>
          <w:szCs w:val="28"/>
          <w:rtl/>
        </w:rPr>
        <w:t>طفال</w:t>
      </w:r>
      <w:r>
        <w:rPr>
          <w:rFonts w:ascii="Simplified Arabic" w:hAnsi="Simplified Arabic" w:cs="Simplified Arabic" w:hint="cs"/>
          <w:sz w:val="28"/>
          <w:szCs w:val="28"/>
          <w:rtl/>
        </w:rPr>
        <w:t>.</w:t>
      </w:r>
    </w:p>
    <w:p w14:paraId="504E23A7" w14:textId="6619B82F" w:rsidR="003806B4" w:rsidRPr="00E77429" w:rsidRDefault="00D654E1" w:rsidP="00D654E1">
      <w:pPr>
        <w:pStyle w:val="ListParagraph"/>
        <w:numPr>
          <w:ilvl w:val="0"/>
          <w:numId w:val="24"/>
        </w:numPr>
        <w:jc w:val="both"/>
        <w:rPr>
          <w:rFonts w:ascii="Simplified Arabic" w:hAnsi="Simplified Arabic" w:cs="Simplified Arabic"/>
          <w:sz w:val="28"/>
          <w:szCs w:val="28"/>
          <w:rtl/>
        </w:rPr>
      </w:pPr>
      <w:r>
        <w:rPr>
          <w:rFonts w:ascii="Simplified Arabic" w:hAnsi="Simplified Arabic" w:cs="Simplified Arabic"/>
          <w:sz w:val="28"/>
          <w:szCs w:val="28"/>
          <w:rtl/>
        </w:rPr>
        <w:t>100% مم</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لم يتزوج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 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نشطة التوعوية </w:t>
      </w:r>
      <w:r>
        <w:rPr>
          <w:rFonts w:ascii="Simplified Arabic" w:hAnsi="Simplified Arabic" w:cs="Simplified Arabic" w:hint="cs"/>
          <w:sz w:val="28"/>
          <w:szCs w:val="28"/>
          <w:rtl/>
        </w:rPr>
        <w:t>أكدن أ</w:t>
      </w:r>
      <w:r>
        <w:rPr>
          <w:rFonts w:ascii="Simplified Arabic" w:hAnsi="Simplified Arabic" w:cs="Simplified Arabic"/>
          <w:sz w:val="28"/>
          <w:szCs w:val="28"/>
          <w:rtl/>
        </w:rPr>
        <w:t>نه</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Pr>
          <w:rFonts w:ascii="Simplified Arabic" w:hAnsi="Simplified Arabic" w:cs="Simplified Arabic"/>
          <w:sz w:val="28"/>
          <w:szCs w:val="28"/>
          <w:rtl/>
        </w:rPr>
        <w:t>صبح</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دراية ب</w:t>
      </w:r>
      <w:r>
        <w:rPr>
          <w:rFonts w:ascii="Simplified Arabic" w:hAnsi="Simplified Arabic" w:cs="Simplified Arabic" w:hint="cs"/>
          <w:sz w:val="28"/>
          <w:szCs w:val="28"/>
          <w:rtl/>
        </w:rPr>
        <w:t>أ</w:t>
      </w:r>
      <w:r>
        <w:rPr>
          <w:rFonts w:ascii="Simplified Arabic" w:hAnsi="Simplified Arabic" w:cs="Simplified Arabic"/>
          <w:sz w:val="28"/>
          <w:szCs w:val="28"/>
          <w:rtl/>
        </w:rPr>
        <w:t>ضرار وعواقب زواج ال</w:t>
      </w:r>
      <w:r>
        <w:rPr>
          <w:rFonts w:ascii="Simplified Arabic" w:hAnsi="Simplified Arabic" w:cs="Simplified Arabic" w:hint="cs"/>
          <w:sz w:val="28"/>
          <w:szCs w:val="28"/>
          <w:rtl/>
        </w:rPr>
        <w:t>أ</w:t>
      </w:r>
      <w:r>
        <w:rPr>
          <w:rFonts w:ascii="Simplified Arabic" w:hAnsi="Simplified Arabic" w:cs="Simplified Arabic"/>
          <w:sz w:val="28"/>
          <w:szCs w:val="28"/>
          <w:rtl/>
        </w:rPr>
        <w:t>طفال (الزواج قبل 18 سن</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 بعد حضور النشاط</w:t>
      </w:r>
      <w:r>
        <w:rPr>
          <w:rFonts w:ascii="Simplified Arabic" w:hAnsi="Simplified Arabic" w:cs="Simplified Arabic" w:hint="cs"/>
          <w:sz w:val="28"/>
          <w:szCs w:val="28"/>
          <w:rtl/>
        </w:rPr>
        <w:t>.</w:t>
      </w:r>
    </w:p>
    <w:p w14:paraId="60BAB0AE" w14:textId="279474D1" w:rsidR="003806B4" w:rsidRPr="00E77429" w:rsidRDefault="0016611C" w:rsidP="00D654E1">
      <w:pPr>
        <w:pStyle w:val="ListParagraph"/>
        <w:numPr>
          <w:ilvl w:val="0"/>
          <w:numId w:val="24"/>
        </w:numPr>
        <w:jc w:val="both"/>
        <w:rPr>
          <w:rFonts w:ascii="Simplified Arabic" w:hAnsi="Simplified Arabic" w:cs="Simplified Arabic"/>
          <w:sz w:val="28"/>
          <w:szCs w:val="28"/>
          <w:rtl/>
        </w:rPr>
      </w:pPr>
      <w:r w:rsidRPr="00E77429">
        <w:rPr>
          <w:rFonts w:ascii="Simplified Arabic" w:hAnsi="Simplified Arabic" w:cs="Simplified Arabic"/>
          <w:sz w:val="28"/>
          <w:szCs w:val="28"/>
          <w:rtl/>
        </w:rPr>
        <w:t>90</w:t>
      </w:r>
      <w:r w:rsidR="00D654E1">
        <w:rPr>
          <w:rFonts w:ascii="Simplified Arabic" w:hAnsi="Simplified Arabic" w:cs="Simplified Arabic"/>
          <w:sz w:val="28"/>
          <w:szCs w:val="28"/>
          <w:rtl/>
        </w:rPr>
        <w:t>% مم</w:t>
      </w:r>
      <w:r w:rsidR="00D654E1">
        <w:rPr>
          <w:rFonts w:ascii="Simplified Arabic" w:hAnsi="Simplified Arabic" w:cs="Simplified Arabic" w:hint="cs"/>
          <w:sz w:val="28"/>
          <w:szCs w:val="28"/>
          <w:rtl/>
        </w:rPr>
        <w:t>ن</w:t>
      </w:r>
      <w:r w:rsidR="00D654E1">
        <w:rPr>
          <w:rFonts w:ascii="Simplified Arabic" w:hAnsi="Simplified Arabic" w:cs="Simplified Arabic"/>
          <w:sz w:val="28"/>
          <w:szCs w:val="28"/>
          <w:rtl/>
        </w:rPr>
        <w:t xml:space="preserve"> لم يتزوج</w:t>
      </w:r>
      <w:r w:rsidR="00D654E1">
        <w:rPr>
          <w:rFonts w:ascii="Simplified Arabic" w:hAnsi="Simplified Arabic" w:cs="Simplified Arabic" w:hint="cs"/>
          <w:sz w:val="28"/>
          <w:szCs w:val="28"/>
          <w:rtl/>
        </w:rPr>
        <w:t>ن</w:t>
      </w:r>
      <w:r w:rsidR="003806B4" w:rsidRPr="00E77429">
        <w:rPr>
          <w:rFonts w:ascii="Simplified Arabic" w:hAnsi="Simplified Arabic" w:cs="Simplified Arabic"/>
          <w:sz w:val="28"/>
          <w:szCs w:val="28"/>
          <w:rtl/>
        </w:rPr>
        <w:t xml:space="preserve"> </w:t>
      </w:r>
      <w:r w:rsidR="00D654E1">
        <w:rPr>
          <w:rFonts w:ascii="Simplified Arabic" w:hAnsi="Simplified Arabic" w:cs="Simplified Arabic" w:hint="cs"/>
          <w:sz w:val="28"/>
          <w:szCs w:val="28"/>
          <w:rtl/>
        </w:rPr>
        <w:t>زواج أ</w:t>
      </w:r>
      <w:r w:rsidR="00D654E1">
        <w:rPr>
          <w:rFonts w:ascii="Simplified Arabic" w:hAnsi="Simplified Arabic" w:cs="Simplified Arabic"/>
          <w:sz w:val="28"/>
          <w:szCs w:val="28"/>
          <w:rtl/>
        </w:rPr>
        <w:t>طفال وحضر</w:t>
      </w:r>
      <w:r w:rsidR="00D654E1">
        <w:rPr>
          <w:rFonts w:ascii="Simplified Arabic" w:hAnsi="Simplified Arabic" w:cs="Simplified Arabic" w:hint="cs"/>
          <w:sz w:val="28"/>
          <w:szCs w:val="28"/>
          <w:rtl/>
        </w:rPr>
        <w:t>ن</w:t>
      </w:r>
      <w:r w:rsidR="00D654E1">
        <w:rPr>
          <w:rFonts w:ascii="Simplified Arabic" w:hAnsi="Simplified Arabic" w:cs="Simplified Arabic"/>
          <w:sz w:val="28"/>
          <w:szCs w:val="28"/>
          <w:rtl/>
        </w:rPr>
        <w:t xml:space="preserve"> ال</w:t>
      </w:r>
      <w:r w:rsidR="00D654E1">
        <w:rPr>
          <w:rFonts w:ascii="Simplified Arabic" w:hAnsi="Simplified Arabic" w:cs="Simplified Arabic" w:hint="cs"/>
          <w:sz w:val="28"/>
          <w:szCs w:val="28"/>
          <w:rtl/>
        </w:rPr>
        <w:t>أ</w:t>
      </w:r>
      <w:r w:rsidR="00D654E1">
        <w:rPr>
          <w:rFonts w:ascii="Simplified Arabic" w:hAnsi="Simplified Arabic" w:cs="Simplified Arabic"/>
          <w:sz w:val="28"/>
          <w:szCs w:val="28"/>
          <w:rtl/>
        </w:rPr>
        <w:t xml:space="preserve">نشطة التوعوية </w:t>
      </w:r>
      <w:r w:rsidR="00D654E1">
        <w:rPr>
          <w:rFonts w:ascii="Simplified Arabic" w:hAnsi="Simplified Arabic" w:cs="Simplified Arabic" w:hint="cs"/>
          <w:sz w:val="28"/>
          <w:szCs w:val="28"/>
          <w:rtl/>
        </w:rPr>
        <w:t>جاوبن</w:t>
      </w:r>
      <w:r w:rsidR="00D654E1">
        <w:rPr>
          <w:rFonts w:ascii="Simplified Arabic" w:hAnsi="Simplified Arabic" w:cs="Simplified Arabic"/>
          <w:sz w:val="28"/>
          <w:szCs w:val="28"/>
          <w:rtl/>
        </w:rPr>
        <w:t xml:space="preserve"> </w:t>
      </w:r>
      <w:r w:rsidR="00D654E1">
        <w:rPr>
          <w:rFonts w:ascii="Simplified Arabic" w:hAnsi="Simplified Arabic" w:cs="Simplified Arabic" w:hint="cs"/>
          <w:sz w:val="28"/>
          <w:szCs w:val="28"/>
          <w:rtl/>
        </w:rPr>
        <w:t>بأ</w:t>
      </w:r>
      <w:r w:rsidR="00D654E1">
        <w:rPr>
          <w:rFonts w:ascii="Simplified Arabic" w:hAnsi="Simplified Arabic" w:cs="Simplified Arabic"/>
          <w:sz w:val="28"/>
          <w:szCs w:val="28"/>
          <w:rtl/>
        </w:rPr>
        <w:t>نه</w:t>
      </w:r>
      <w:r w:rsidR="00D654E1">
        <w:rPr>
          <w:rFonts w:ascii="Simplified Arabic" w:hAnsi="Simplified Arabic" w:cs="Simplified Arabic" w:hint="cs"/>
          <w:sz w:val="28"/>
          <w:szCs w:val="28"/>
          <w:rtl/>
        </w:rPr>
        <w:t>ن</w:t>
      </w:r>
      <w:r w:rsidR="00D654E1">
        <w:rPr>
          <w:rFonts w:ascii="Simplified Arabic" w:hAnsi="Simplified Arabic" w:cs="Simplified Arabic"/>
          <w:sz w:val="28"/>
          <w:szCs w:val="28"/>
          <w:rtl/>
        </w:rPr>
        <w:t xml:space="preserve"> </w:t>
      </w:r>
      <w:r w:rsidR="00D654E1">
        <w:rPr>
          <w:rFonts w:ascii="Simplified Arabic" w:hAnsi="Simplified Arabic" w:cs="Simplified Arabic" w:hint="cs"/>
          <w:sz w:val="28"/>
          <w:szCs w:val="28"/>
          <w:rtl/>
        </w:rPr>
        <w:t>أ</w:t>
      </w:r>
      <w:r w:rsidR="00D654E1">
        <w:rPr>
          <w:rFonts w:ascii="Simplified Arabic" w:hAnsi="Simplified Arabic" w:cs="Simplified Arabic"/>
          <w:sz w:val="28"/>
          <w:szCs w:val="28"/>
          <w:rtl/>
        </w:rPr>
        <w:t>صبح</w:t>
      </w:r>
      <w:r w:rsidR="00D654E1">
        <w:rPr>
          <w:rFonts w:ascii="Simplified Arabic" w:hAnsi="Simplified Arabic" w:cs="Simplified Arabic" w:hint="cs"/>
          <w:sz w:val="28"/>
          <w:szCs w:val="28"/>
          <w:rtl/>
        </w:rPr>
        <w:t>ن</w:t>
      </w:r>
      <w:r w:rsidR="00D654E1">
        <w:rPr>
          <w:rFonts w:ascii="Simplified Arabic" w:hAnsi="Simplified Arabic" w:cs="Simplified Arabic"/>
          <w:sz w:val="28"/>
          <w:szCs w:val="28"/>
          <w:rtl/>
        </w:rPr>
        <w:t xml:space="preserve"> عل</w:t>
      </w:r>
      <w:r w:rsidR="00D654E1">
        <w:rPr>
          <w:rFonts w:ascii="Simplified Arabic" w:hAnsi="Simplified Arabic" w:cs="Simplified Arabic" w:hint="cs"/>
          <w:sz w:val="28"/>
          <w:szCs w:val="28"/>
          <w:rtl/>
        </w:rPr>
        <w:t>ى</w:t>
      </w:r>
      <w:r w:rsidR="00D654E1">
        <w:rPr>
          <w:rFonts w:ascii="Simplified Arabic" w:hAnsi="Simplified Arabic" w:cs="Simplified Arabic"/>
          <w:sz w:val="28"/>
          <w:szCs w:val="28"/>
          <w:rtl/>
        </w:rPr>
        <w:t xml:space="preserve"> دراية ب</w:t>
      </w:r>
      <w:r w:rsidR="00D654E1">
        <w:rPr>
          <w:rFonts w:ascii="Simplified Arabic" w:hAnsi="Simplified Arabic" w:cs="Simplified Arabic" w:hint="cs"/>
          <w:sz w:val="28"/>
          <w:szCs w:val="28"/>
          <w:rtl/>
        </w:rPr>
        <w:t>أ</w:t>
      </w:r>
      <w:r w:rsidR="00D654E1">
        <w:rPr>
          <w:rFonts w:ascii="Simplified Arabic" w:hAnsi="Simplified Arabic" w:cs="Simplified Arabic"/>
          <w:sz w:val="28"/>
          <w:szCs w:val="28"/>
          <w:rtl/>
        </w:rPr>
        <w:t>ضرار و</w:t>
      </w:r>
      <w:r w:rsidR="003806B4" w:rsidRPr="00E77429">
        <w:rPr>
          <w:rFonts w:ascii="Simplified Arabic" w:hAnsi="Simplified Arabic" w:cs="Simplified Arabic"/>
          <w:sz w:val="28"/>
          <w:szCs w:val="28"/>
          <w:rtl/>
        </w:rPr>
        <w:t>عواقب زواج ال</w:t>
      </w:r>
      <w:r w:rsidR="00D654E1">
        <w:rPr>
          <w:rFonts w:ascii="Simplified Arabic" w:hAnsi="Simplified Arabic" w:cs="Simplified Arabic" w:hint="cs"/>
          <w:sz w:val="28"/>
          <w:szCs w:val="28"/>
          <w:rtl/>
        </w:rPr>
        <w:t>أ</w:t>
      </w:r>
      <w:r w:rsidR="00D654E1">
        <w:rPr>
          <w:rFonts w:ascii="Simplified Arabic" w:hAnsi="Simplified Arabic" w:cs="Simplified Arabic"/>
          <w:sz w:val="28"/>
          <w:szCs w:val="28"/>
          <w:rtl/>
        </w:rPr>
        <w:t>طفال (الزواج قبل 18 سن</w:t>
      </w:r>
      <w:r w:rsidR="00D654E1">
        <w:rPr>
          <w:rFonts w:ascii="Simplified Arabic" w:hAnsi="Simplified Arabic" w:cs="Simplified Arabic" w:hint="cs"/>
          <w:sz w:val="28"/>
          <w:szCs w:val="28"/>
          <w:rtl/>
        </w:rPr>
        <w:t>ة</w:t>
      </w:r>
      <w:r w:rsidR="003806B4" w:rsidRPr="00E77429">
        <w:rPr>
          <w:rFonts w:ascii="Simplified Arabic" w:hAnsi="Simplified Arabic" w:cs="Simplified Arabic"/>
          <w:sz w:val="28"/>
          <w:szCs w:val="28"/>
          <w:rtl/>
        </w:rPr>
        <w:t>) بعد حضور النشاط ا</w:t>
      </w:r>
      <w:r w:rsidR="00D654E1">
        <w:rPr>
          <w:rFonts w:ascii="Simplified Arabic" w:hAnsi="Simplified Arabic" w:cs="Simplified Arabic"/>
          <w:sz w:val="28"/>
          <w:szCs w:val="28"/>
          <w:rtl/>
        </w:rPr>
        <w:t>صبحت توجوهاتهم ضد زواج ال</w:t>
      </w:r>
      <w:r w:rsidR="00D654E1">
        <w:rPr>
          <w:rFonts w:ascii="Simplified Arabic" w:hAnsi="Simplified Arabic" w:cs="Simplified Arabic" w:hint="cs"/>
          <w:sz w:val="28"/>
          <w:szCs w:val="28"/>
          <w:rtl/>
        </w:rPr>
        <w:t>أ</w:t>
      </w:r>
      <w:r w:rsidR="003806B4" w:rsidRPr="00E77429">
        <w:rPr>
          <w:rFonts w:ascii="Simplified Arabic" w:hAnsi="Simplified Arabic" w:cs="Simplified Arabic"/>
          <w:sz w:val="28"/>
          <w:szCs w:val="28"/>
          <w:rtl/>
        </w:rPr>
        <w:t>طفال</w:t>
      </w:r>
      <w:r w:rsidR="00D654E1">
        <w:rPr>
          <w:rFonts w:ascii="Simplified Arabic" w:hAnsi="Simplified Arabic" w:cs="Simplified Arabic" w:hint="cs"/>
          <w:sz w:val="28"/>
          <w:szCs w:val="28"/>
          <w:rtl/>
        </w:rPr>
        <w:t>.</w:t>
      </w:r>
      <w:r w:rsidR="003806B4" w:rsidRPr="00E77429">
        <w:rPr>
          <w:rFonts w:ascii="Simplified Arabic" w:hAnsi="Simplified Arabic" w:cs="Simplified Arabic"/>
          <w:sz w:val="28"/>
          <w:szCs w:val="28"/>
          <w:rtl/>
        </w:rPr>
        <w:t xml:space="preserve"> </w:t>
      </w:r>
    </w:p>
    <w:p w14:paraId="7518FC71" w14:textId="212DFC26" w:rsidR="003806B4" w:rsidRPr="00E77429" w:rsidRDefault="00D654E1" w:rsidP="00D654E1">
      <w:pPr>
        <w:pStyle w:val="ListParagraph"/>
        <w:numPr>
          <w:ilvl w:val="0"/>
          <w:numId w:val="24"/>
        </w:numPr>
        <w:jc w:val="both"/>
        <w:rPr>
          <w:rFonts w:ascii="Simplified Arabic" w:hAnsi="Simplified Arabic" w:cs="Simplified Arabic"/>
          <w:sz w:val="28"/>
          <w:szCs w:val="28"/>
          <w:rtl/>
        </w:rPr>
      </w:pPr>
      <w:r>
        <w:rPr>
          <w:rFonts w:ascii="Simplified Arabic" w:hAnsi="Simplified Arabic" w:cs="Simplified Arabic"/>
          <w:sz w:val="28"/>
          <w:szCs w:val="28"/>
          <w:rtl/>
        </w:rPr>
        <w:t>100% مم</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ل</w:t>
      </w:r>
      <w:r>
        <w:rPr>
          <w:rFonts w:ascii="Simplified Arabic" w:hAnsi="Simplified Arabic" w:cs="Simplified Arabic" w:hint="cs"/>
          <w:sz w:val="28"/>
          <w:szCs w:val="28"/>
          <w:rtl/>
        </w:rPr>
        <w:t>م</w:t>
      </w:r>
      <w:r>
        <w:rPr>
          <w:rFonts w:ascii="Simplified Arabic" w:hAnsi="Simplified Arabic" w:cs="Simplified Arabic"/>
          <w:sz w:val="28"/>
          <w:szCs w:val="28"/>
          <w:rtl/>
        </w:rPr>
        <w:t xml:space="preserve"> يتزوج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 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نشطة التوعوية </w:t>
      </w:r>
      <w:r>
        <w:rPr>
          <w:rFonts w:ascii="Simplified Arabic" w:hAnsi="Simplified Arabic" w:cs="Simplified Arabic" w:hint="cs"/>
          <w:sz w:val="28"/>
          <w:szCs w:val="28"/>
          <w:rtl/>
        </w:rPr>
        <w:t>أكدن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Pr>
          <w:rFonts w:ascii="Simplified Arabic" w:hAnsi="Simplified Arabic" w:cs="Simplified Arabic"/>
          <w:sz w:val="28"/>
          <w:szCs w:val="28"/>
          <w:rtl/>
        </w:rPr>
        <w:t>نه</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Pr>
          <w:rFonts w:ascii="Simplified Arabic" w:hAnsi="Simplified Arabic" w:cs="Simplified Arabic"/>
          <w:sz w:val="28"/>
          <w:szCs w:val="28"/>
          <w:rtl/>
        </w:rPr>
        <w:t>صبح</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دراية ب</w:t>
      </w:r>
      <w:r>
        <w:rPr>
          <w:rFonts w:ascii="Simplified Arabic" w:hAnsi="Simplified Arabic" w:cs="Simplified Arabic" w:hint="cs"/>
          <w:sz w:val="28"/>
          <w:szCs w:val="28"/>
          <w:rtl/>
        </w:rPr>
        <w:t>أ</w:t>
      </w:r>
      <w:r>
        <w:rPr>
          <w:rFonts w:ascii="Simplified Arabic" w:hAnsi="Simplified Arabic" w:cs="Simplified Arabic"/>
          <w:sz w:val="28"/>
          <w:szCs w:val="28"/>
          <w:rtl/>
        </w:rPr>
        <w:t>ضرار وعواقب زواج ال</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طفال </w:t>
      </w:r>
      <w:r>
        <w:rPr>
          <w:rFonts w:ascii="Simplified Arabic" w:hAnsi="Simplified Arabic" w:cs="Simplified Arabic" w:hint="cs"/>
          <w:sz w:val="28"/>
          <w:szCs w:val="28"/>
          <w:rtl/>
        </w:rPr>
        <w:t>و</w:t>
      </w:r>
      <w:r>
        <w:rPr>
          <w:rFonts w:ascii="Simplified Arabic" w:hAnsi="Simplified Arabic" w:cs="Simplified Arabic"/>
          <w:sz w:val="28"/>
          <w:szCs w:val="28"/>
          <w:rtl/>
        </w:rPr>
        <w:t>قر</w:t>
      </w:r>
      <w:r>
        <w:rPr>
          <w:rFonts w:ascii="Simplified Arabic" w:hAnsi="Simplified Arabic" w:cs="Simplified Arabic" w:hint="cs"/>
          <w:sz w:val="28"/>
          <w:szCs w:val="28"/>
          <w:rtl/>
        </w:rPr>
        <w:t>رن أ</w:t>
      </w:r>
      <w:r>
        <w:rPr>
          <w:rFonts w:ascii="Simplified Arabic" w:hAnsi="Simplified Arabic" w:cs="Simplified Arabic"/>
          <w:sz w:val="28"/>
          <w:szCs w:val="28"/>
          <w:rtl/>
        </w:rPr>
        <w:t>نهم لن يقوموا بتزويج بناته</w:t>
      </w:r>
      <w:r>
        <w:rPr>
          <w:rFonts w:ascii="Simplified Arabic" w:hAnsi="Simplified Arabic" w:cs="Simplified Arabic" w:hint="cs"/>
          <w:sz w:val="28"/>
          <w:szCs w:val="28"/>
          <w:rtl/>
        </w:rPr>
        <w:t>ن</w:t>
      </w:r>
      <w:r w:rsidR="003806B4" w:rsidRPr="00E77429">
        <w:rPr>
          <w:rFonts w:ascii="Simplified Arabic" w:hAnsi="Simplified Arabic" w:cs="Simplified Arabic"/>
          <w:sz w:val="28"/>
          <w:szCs w:val="28"/>
          <w:rtl/>
        </w:rPr>
        <w:t xml:space="preserve"> قبل عمر 18</w:t>
      </w:r>
      <w:r>
        <w:rPr>
          <w:rFonts w:ascii="Simplified Arabic" w:hAnsi="Simplified Arabic" w:cs="Simplified Arabic" w:hint="cs"/>
          <w:sz w:val="28"/>
          <w:szCs w:val="28"/>
          <w:rtl/>
        </w:rPr>
        <w:t>.</w:t>
      </w:r>
    </w:p>
    <w:p w14:paraId="7FFC273D" w14:textId="2470CF2B" w:rsidR="001F4909" w:rsidRDefault="00D654E1" w:rsidP="00D654E1">
      <w:pPr>
        <w:pStyle w:val="NoSpacing"/>
        <w:numPr>
          <w:ilvl w:val="0"/>
          <w:numId w:val="24"/>
        </w:numPr>
        <w:jc w:val="both"/>
        <w:rPr>
          <w:rFonts w:ascii="Simplified Arabic" w:hAnsi="Simplified Arabic" w:cs="Simplified Arabic"/>
          <w:sz w:val="28"/>
          <w:szCs w:val="28"/>
        </w:rPr>
      </w:pPr>
      <w:r>
        <w:rPr>
          <w:rFonts w:ascii="Simplified Arabic" w:hAnsi="Simplified Arabic" w:cs="Simplified Arabic"/>
          <w:sz w:val="28"/>
          <w:szCs w:val="28"/>
          <w:rtl/>
        </w:rPr>
        <w:t>95% مم</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لم يتزوج</w:t>
      </w:r>
      <w:r>
        <w:rPr>
          <w:rFonts w:ascii="Simplified Arabic" w:hAnsi="Simplified Arabic" w:cs="Simplified Arabic" w:hint="cs"/>
          <w:sz w:val="28"/>
          <w:szCs w:val="28"/>
          <w:rtl/>
        </w:rPr>
        <w:t>ن</w:t>
      </w:r>
      <w:r w:rsidR="003806B4" w:rsidRPr="00E77429">
        <w:rPr>
          <w:rFonts w:ascii="Simplified Arabic" w:hAnsi="Simplified Arabic" w:cs="Simplified Arabic"/>
          <w:sz w:val="28"/>
          <w:szCs w:val="28"/>
          <w:rtl/>
        </w:rPr>
        <w:t xml:space="preserve"> زوا</w:t>
      </w:r>
      <w:r>
        <w:rPr>
          <w:rFonts w:ascii="Simplified Arabic" w:hAnsi="Simplified Arabic" w:cs="Simplified Arabic"/>
          <w:sz w:val="28"/>
          <w:szCs w:val="28"/>
          <w:rtl/>
        </w:rPr>
        <w:t xml:space="preserve">ج </w:t>
      </w:r>
      <w:r>
        <w:rPr>
          <w:rFonts w:ascii="Simplified Arabic" w:hAnsi="Simplified Arabic" w:cs="Simplified Arabic" w:hint="cs"/>
          <w:sz w:val="28"/>
          <w:szCs w:val="28"/>
          <w:rtl/>
        </w:rPr>
        <w:t>أ</w:t>
      </w:r>
      <w:r>
        <w:rPr>
          <w:rFonts w:ascii="Simplified Arabic" w:hAnsi="Simplified Arabic" w:cs="Simplified Arabic"/>
          <w:sz w:val="28"/>
          <w:szCs w:val="28"/>
          <w:rtl/>
        </w:rPr>
        <w:t>طفال 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Pr>
          <w:rFonts w:ascii="Simplified Arabic" w:hAnsi="Simplified Arabic" w:cs="Simplified Arabic"/>
          <w:sz w:val="28"/>
          <w:szCs w:val="28"/>
          <w:rtl/>
        </w:rPr>
        <w:t>نشطة التوعوية سيقم</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برفض حالات زواج ال</w:t>
      </w:r>
      <w:r>
        <w:rPr>
          <w:rFonts w:ascii="Simplified Arabic" w:hAnsi="Simplified Arabic" w:cs="Simplified Arabic" w:hint="cs"/>
          <w:sz w:val="28"/>
          <w:szCs w:val="28"/>
          <w:rtl/>
        </w:rPr>
        <w:t>أ</w:t>
      </w:r>
      <w:r w:rsidR="003806B4" w:rsidRPr="00E77429">
        <w:rPr>
          <w:rFonts w:ascii="Simplified Arabic" w:hAnsi="Simplified Arabic" w:cs="Simplified Arabic"/>
          <w:sz w:val="28"/>
          <w:szCs w:val="28"/>
          <w:rtl/>
        </w:rPr>
        <w:t>طفال في اسرهم و مجتمع</w:t>
      </w:r>
      <w:r>
        <w:rPr>
          <w:rFonts w:ascii="Simplified Arabic" w:hAnsi="Simplified Arabic" w:cs="Simplified Arabic" w:hint="cs"/>
          <w:sz w:val="28"/>
          <w:szCs w:val="28"/>
          <w:rtl/>
        </w:rPr>
        <w:t>ا</w:t>
      </w:r>
      <w:r w:rsidR="003806B4" w:rsidRPr="00E77429">
        <w:rPr>
          <w:rFonts w:ascii="Simplified Arabic" w:hAnsi="Simplified Arabic" w:cs="Simplified Arabic"/>
          <w:sz w:val="28"/>
          <w:szCs w:val="28"/>
          <w:rtl/>
        </w:rPr>
        <w:t>ته</w:t>
      </w:r>
      <w:r>
        <w:rPr>
          <w:rFonts w:ascii="Simplified Arabic" w:hAnsi="Simplified Arabic" w:cs="Simplified Arabic" w:hint="cs"/>
          <w:sz w:val="28"/>
          <w:szCs w:val="28"/>
          <w:rtl/>
        </w:rPr>
        <w:t>ن.</w:t>
      </w:r>
    </w:p>
    <w:p w14:paraId="4B234DE9" w14:textId="77777777" w:rsidR="00D654E1" w:rsidRPr="00E77429" w:rsidRDefault="00D654E1" w:rsidP="00D654E1">
      <w:pPr>
        <w:pStyle w:val="NoSpacing"/>
        <w:ind w:left="360"/>
        <w:jc w:val="both"/>
        <w:rPr>
          <w:rFonts w:ascii="Simplified Arabic" w:hAnsi="Simplified Arabic" w:cs="Simplified Arabic"/>
          <w:sz w:val="28"/>
          <w:szCs w:val="28"/>
          <w:rtl/>
        </w:rPr>
      </w:pPr>
    </w:p>
    <w:p w14:paraId="6C1C0A73" w14:textId="3881C282" w:rsidR="00EA455C" w:rsidRDefault="00EA455C" w:rsidP="00BF0783">
      <w:pPr>
        <w:pStyle w:val="Heading2"/>
        <w:jc w:val="both"/>
        <w:rPr>
          <w:rFonts w:ascii="Simplified Arabic" w:hAnsi="Simplified Arabic" w:cs="Simplified Arabic"/>
          <w:sz w:val="32"/>
          <w:szCs w:val="32"/>
          <w:lang w:bidi="ar-EG"/>
        </w:rPr>
      </w:pPr>
      <w:bookmarkStart w:id="26" w:name="_Toc74466417"/>
      <w:r w:rsidRPr="00E77429">
        <w:rPr>
          <w:rFonts w:ascii="Simplified Arabic" w:hAnsi="Simplified Arabic" w:cs="Simplified Arabic"/>
          <w:sz w:val="32"/>
          <w:szCs w:val="32"/>
          <w:rtl/>
          <w:lang w:bidi="ar-EG"/>
        </w:rPr>
        <w:t>نتائج البحث (المستخلصة من الدراسة النظرية والميدانية)</w:t>
      </w:r>
      <w:bookmarkEnd w:id="26"/>
      <w:r w:rsidRPr="00E77429">
        <w:rPr>
          <w:rFonts w:ascii="Simplified Arabic" w:hAnsi="Simplified Arabic" w:cs="Simplified Arabic"/>
          <w:sz w:val="32"/>
          <w:szCs w:val="32"/>
          <w:rtl/>
          <w:lang w:bidi="ar-EG"/>
        </w:rPr>
        <w:t xml:space="preserve"> </w:t>
      </w:r>
    </w:p>
    <w:p w14:paraId="642E519B" w14:textId="77777777" w:rsidR="00340BC5" w:rsidRPr="00D654E1" w:rsidRDefault="00340BC5" w:rsidP="00340BC5">
      <w:pPr>
        <w:rPr>
          <w:rtl/>
          <w:lang w:bidi="ar-EG"/>
        </w:rPr>
      </w:pPr>
    </w:p>
    <w:p w14:paraId="783E0BCF" w14:textId="66E55EE2" w:rsidR="001F4909" w:rsidRPr="00E77429" w:rsidRDefault="00D654E1" w:rsidP="00BF0783">
      <w:pPr>
        <w:pStyle w:val="NoSpacing"/>
        <w:numPr>
          <w:ilvl w:val="0"/>
          <w:numId w:val="25"/>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ظاهرة زواج ال</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 xml:space="preserve">طفال هي نوع من </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نواع العنف القائم عل</w:t>
      </w:r>
      <w:r>
        <w:rPr>
          <w:rFonts w:ascii="Simplified Arabic" w:hAnsi="Simplified Arabic" w:cs="Simplified Arabic" w:hint="cs"/>
          <w:sz w:val="28"/>
          <w:szCs w:val="28"/>
          <w:rtl/>
          <w:lang w:bidi="ar-EG"/>
        </w:rPr>
        <w:t>ى</w:t>
      </w:r>
      <w:r>
        <w:rPr>
          <w:rFonts w:ascii="Simplified Arabic" w:hAnsi="Simplified Arabic" w:cs="Simplified Arabic"/>
          <w:sz w:val="28"/>
          <w:szCs w:val="28"/>
          <w:rtl/>
          <w:lang w:bidi="ar-EG"/>
        </w:rPr>
        <w:t xml:space="preserve"> النوع ال</w:t>
      </w:r>
      <w:r>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جتماعي الموجود</w:t>
      </w:r>
      <w:r w:rsidR="00AC73A9" w:rsidRPr="00E77429">
        <w:rPr>
          <w:rFonts w:ascii="Simplified Arabic" w:hAnsi="Simplified Arabic" w:cs="Simplified Arabic"/>
          <w:sz w:val="28"/>
          <w:szCs w:val="28"/>
          <w:rtl/>
          <w:lang w:bidi="ar-EG"/>
        </w:rPr>
        <w:t xml:space="preserve"> في العديد من المجتمعات منها المجتمع ا</w:t>
      </w:r>
      <w:r>
        <w:rPr>
          <w:rFonts w:ascii="Simplified Arabic" w:hAnsi="Simplified Arabic" w:cs="Simplified Arabic"/>
          <w:sz w:val="28"/>
          <w:szCs w:val="28"/>
          <w:rtl/>
          <w:lang w:bidi="ar-EG"/>
        </w:rPr>
        <w:t>لسوري وزادت نسبتها بعد اللجوء والنزوح ل</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سباب عديد</w:t>
      </w:r>
      <w:r>
        <w:rPr>
          <w:rFonts w:ascii="Simplified Arabic" w:hAnsi="Simplified Arabic" w:cs="Simplified Arabic" w:hint="cs"/>
          <w:sz w:val="28"/>
          <w:szCs w:val="28"/>
          <w:rtl/>
          <w:lang w:bidi="ar-EG"/>
        </w:rPr>
        <w:t>ة</w:t>
      </w:r>
      <w:r w:rsidR="00AC73A9" w:rsidRPr="00E77429">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00AC73A9" w:rsidRPr="00E77429">
        <w:rPr>
          <w:rFonts w:ascii="Simplified Arabic" w:hAnsi="Simplified Arabic" w:cs="Simplified Arabic"/>
          <w:sz w:val="28"/>
          <w:szCs w:val="28"/>
          <w:rtl/>
          <w:lang w:bidi="ar-EG"/>
        </w:rPr>
        <w:t>تم ذكرها في البحث مسبقا</w:t>
      </w:r>
      <w:r>
        <w:rPr>
          <w:rFonts w:ascii="Simplified Arabic" w:hAnsi="Simplified Arabic" w:cs="Simplified Arabic" w:hint="cs"/>
          <w:sz w:val="28"/>
          <w:szCs w:val="28"/>
          <w:rtl/>
          <w:lang w:bidi="ar-EG"/>
        </w:rPr>
        <w:t>)</w:t>
      </w:r>
      <w:r w:rsidR="00AC73A9" w:rsidRPr="00E77429">
        <w:rPr>
          <w:rFonts w:ascii="Simplified Arabic" w:hAnsi="Simplified Arabic" w:cs="Simplified Arabic"/>
          <w:sz w:val="28"/>
          <w:szCs w:val="28"/>
          <w:rtl/>
          <w:lang w:bidi="ar-EG"/>
        </w:rPr>
        <w:t>.</w:t>
      </w:r>
    </w:p>
    <w:p w14:paraId="6ACC33EC" w14:textId="3872EB07" w:rsidR="00FF1BED" w:rsidRPr="00E77429" w:rsidRDefault="00D654E1" w:rsidP="00BF0783">
      <w:pPr>
        <w:pStyle w:val="NoSpacing"/>
        <w:numPr>
          <w:ilvl w:val="0"/>
          <w:numId w:val="25"/>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يوجد العديد من ال</w:t>
      </w:r>
      <w:r>
        <w:rPr>
          <w:rFonts w:ascii="Simplified Arabic" w:hAnsi="Simplified Arabic" w:cs="Simplified Arabic" w:hint="cs"/>
          <w:sz w:val="28"/>
          <w:szCs w:val="28"/>
          <w:rtl/>
          <w:lang w:bidi="ar-EG"/>
        </w:rPr>
        <w:t>آ</w:t>
      </w:r>
      <w:r>
        <w:rPr>
          <w:rFonts w:ascii="Simplified Arabic" w:hAnsi="Simplified Arabic" w:cs="Simplified Arabic"/>
          <w:sz w:val="28"/>
          <w:szCs w:val="28"/>
          <w:rtl/>
          <w:lang w:bidi="ar-EG"/>
        </w:rPr>
        <w:t>ثار السلبية عل</w:t>
      </w:r>
      <w:r>
        <w:rPr>
          <w:rFonts w:ascii="Simplified Arabic" w:hAnsi="Simplified Arabic" w:cs="Simplified Arabic" w:hint="cs"/>
          <w:sz w:val="28"/>
          <w:szCs w:val="28"/>
          <w:rtl/>
          <w:lang w:bidi="ar-EG"/>
        </w:rPr>
        <w:t>ى</w:t>
      </w:r>
      <w:r>
        <w:rPr>
          <w:rFonts w:ascii="Simplified Arabic" w:hAnsi="Simplified Arabic" w:cs="Simplified Arabic"/>
          <w:sz w:val="28"/>
          <w:szCs w:val="28"/>
          <w:rtl/>
          <w:lang w:bidi="ar-EG"/>
        </w:rPr>
        <w:t xml:space="preserve"> الفتاة منها </w:t>
      </w:r>
      <w:r>
        <w:rPr>
          <w:rFonts w:ascii="Simplified Arabic" w:hAnsi="Simplified Arabic" w:cs="Simplified Arabic" w:hint="cs"/>
          <w:sz w:val="28"/>
          <w:szCs w:val="28"/>
          <w:rtl/>
          <w:lang w:bidi="ar-EG"/>
        </w:rPr>
        <w:t>آ</w:t>
      </w:r>
      <w:r>
        <w:rPr>
          <w:rFonts w:ascii="Simplified Arabic" w:hAnsi="Simplified Arabic" w:cs="Simplified Arabic"/>
          <w:sz w:val="28"/>
          <w:szCs w:val="28"/>
          <w:rtl/>
          <w:lang w:bidi="ar-EG"/>
        </w:rPr>
        <w:t>ثار صحية مثل الحمل المبكر و</w:t>
      </w:r>
      <w:r w:rsidR="00AC73A9" w:rsidRPr="00E77429">
        <w:rPr>
          <w:rFonts w:ascii="Simplified Arabic" w:hAnsi="Simplified Arabic" w:cs="Simplified Arabic"/>
          <w:sz w:val="28"/>
          <w:szCs w:val="28"/>
          <w:rtl/>
          <w:lang w:bidi="ar-EG"/>
        </w:rPr>
        <w:t xml:space="preserve">ما ينتج عنه من  </w:t>
      </w:r>
      <w:r w:rsidR="00FF1BED" w:rsidRPr="00E77429">
        <w:rPr>
          <w:rFonts w:ascii="Simplified Arabic" w:hAnsi="Simplified Arabic" w:cs="Simplified Arabic"/>
          <w:sz w:val="28"/>
          <w:szCs w:val="28"/>
          <w:rtl/>
          <w:lang w:bidi="ar-EG"/>
        </w:rPr>
        <w:t xml:space="preserve">نتائج </w:t>
      </w:r>
      <w:r>
        <w:rPr>
          <w:rFonts w:ascii="Simplified Arabic" w:hAnsi="Simplified Arabic" w:cs="Simplified Arabic" w:hint="cs"/>
          <w:sz w:val="28"/>
          <w:szCs w:val="28"/>
          <w:rtl/>
          <w:lang w:bidi="ar-EG"/>
        </w:rPr>
        <w:t xml:space="preserve">صحية </w:t>
      </w:r>
      <w:r w:rsidR="00FF1BED" w:rsidRPr="00E77429">
        <w:rPr>
          <w:rFonts w:ascii="Simplified Arabic" w:hAnsi="Simplified Arabic" w:cs="Simplified Arabic"/>
          <w:sz w:val="28"/>
          <w:szCs w:val="28"/>
          <w:rtl/>
          <w:lang w:bidi="ar-EG"/>
        </w:rPr>
        <w:t>سلبية عديدة؛ كفقر الدم، وارتفاع ضغط الدم لدى الأم، وزيادة حجم رأس الجنين عن حوض الأم،</w:t>
      </w:r>
      <w:r>
        <w:rPr>
          <w:rFonts w:ascii="Simplified Arabic" w:hAnsi="Simplified Arabic" w:cs="Simplified Arabic" w:hint="cs"/>
          <w:sz w:val="28"/>
          <w:szCs w:val="28"/>
          <w:rtl/>
          <w:lang w:bidi="ar-EG"/>
        </w:rPr>
        <w:t xml:space="preserve"> </w:t>
      </w:r>
      <w:r w:rsidR="00FF1BED" w:rsidRPr="00E77429">
        <w:rPr>
          <w:rFonts w:ascii="Simplified Arabic" w:hAnsi="Simplified Arabic" w:cs="Simplified Arabic"/>
          <w:sz w:val="28"/>
          <w:szCs w:val="28"/>
          <w:rtl/>
          <w:lang w:bidi="ar-EG"/>
        </w:rPr>
        <w:t>كما تواجه الأمهات الصغيرات ا</w:t>
      </w:r>
      <w:r>
        <w:rPr>
          <w:rFonts w:ascii="Simplified Arabic" w:hAnsi="Simplified Arabic" w:cs="Simplified Arabic"/>
          <w:sz w:val="28"/>
          <w:szCs w:val="28"/>
          <w:rtl/>
          <w:lang w:bidi="ar-EG"/>
        </w:rPr>
        <w:t>لتي تتراوح أعمارهنّ ما بين 10 و</w:t>
      </w:r>
      <w:r w:rsidR="00FF1BED" w:rsidRPr="00E77429">
        <w:rPr>
          <w:rFonts w:ascii="Simplified Arabic" w:hAnsi="Simplified Arabic" w:cs="Simplified Arabic"/>
          <w:sz w:val="28"/>
          <w:szCs w:val="28"/>
          <w:rtl/>
          <w:lang w:bidi="ar-EG"/>
        </w:rPr>
        <w:t>19 عاماً نسبةً أعلى من إمكانية الإصابة بتسمّم الحمل، والتهاب بطانة الرحم بعد الولادة، والتهابات في الجهاز التناسلي، من الأمهات التي تتراوح أعمارهنّ ما بين 20 و 24 عام</w:t>
      </w:r>
      <w:r>
        <w:rPr>
          <w:rFonts w:ascii="Simplified Arabic" w:hAnsi="Simplified Arabic" w:cs="Simplified Arabic" w:hint="cs"/>
          <w:sz w:val="28"/>
          <w:szCs w:val="28"/>
          <w:rtl/>
          <w:lang w:bidi="ar-EG"/>
        </w:rPr>
        <w:t>ا</w:t>
      </w:r>
      <w:r w:rsidR="00FF1BED" w:rsidRPr="00E77429">
        <w:rPr>
          <w:rFonts w:ascii="Simplified Arabic" w:hAnsi="Simplified Arabic" w:cs="Simplified Arabic"/>
          <w:sz w:val="28"/>
          <w:szCs w:val="28"/>
          <w:rtl/>
          <w:lang w:bidi="ar-EG"/>
        </w:rPr>
        <w:t xml:space="preserve">، كما أنّ حوالي 3.9 مليون حالة إجهاض خطيرة تحدث للفتيات </w:t>
      </w:r>
      <w:r>
        <w:rPr>
          <w:rFonts w:ascii="Simplified Arabic" w:hAnsi="Simplified Arabic" w:cs="Simplified Arabic"/>
          <w:sz w:val="28"/>
          <w:szCs w:val="28"/>
          <w:rtl/>
          <w:lang w:bidi="ar-EG"/>
        </w:rPr>
        <w:t>من عمر 15 إلى 19 عام سنوياً، م</w:t>
      </w:r>
      <w:r w:rsidR="00FF1BED" w:rsidRPr="00E77429">
        <w:rPr>
          <w:rFonts w:ascii="Simplified Arabic" w:hAnsi="Simplified Arabic" w:cs="Simplified Arabic"/>
          <w:sz w:val="28"/>
          <w:szCs w:val="28"/>
          <w:rtl/>
          <w:lang w:bidi="ar-EG"/>
        </w:rPr>
        <w:t xml:space="preserve">ا </w:t>
      </w:r>
      <w:r>
        <w:rPr>
          <w:rFonts w:ascii="Simplified Arabic" w:hAnsi="Simplified Arabic" w:cs="Simplified Arabic" w:hint="cs"/>
          <w:sz w:val="28"/>
          <w:szCs w:val="28"/>
          <w:rtl/>
          <w:lang w:bidi="ar-EG"/>
        </w:rPr>
        <w:t xml:space="preserve">قد </w:t>
      </w:r>
      <w:r w:rsidR="00FF1BED" w:rsidRPr="00E77429">
        <w:rPr>
          <w:rFonts w:ascii="Simplified Arabic" w:hAnsi="Simplified Arabic" w:cs="Simplified Arabic"/>
          <w:sz w:val="28"/>
          <w:szCs w:val="28"/>
          <w:rtl/>
          <w:lang w:bidi="ar-EG"/>
        </w:rPr>
        <w:t xml:space="preserve">يؤدّي إلى الوفاة في بعض الأحيان أو الإصابة بمشاكل صحيّة دائمة، أمّا حاجات الأمهات الحوامل في سن المراهقة من عناية عاطفية، ونفسية، واجتماعية تكون بدرجة أكبر من حاجة النساء الأكبر سناً. </w:t>
      </w:r>
      <w:r w:rsidR="00FF1BED" w:rsidRPr="00E77429">
        <w:rPr>
          <w:rFonts w:ascii="Simplified Arabic" w:hAnsi="Simplified Arabic" w:cs="Simplified Arabic"/>
          <w:rtl/>
          <w:lang w:bidi="ar-EG"/>
        </w:rPr>
        <w:footnoteReference w:id="11"/>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 و</w:t>
      </w:r>
      <w:r w:rsidR="00AC73A9" w:rsidRPr="00E77429">
        <w:rPr>
          <w:rFonts w:ascii="Simplified Arabic" w:hAnsi="Simplified Arabic" w:cs="Simplified Arabic"/>
          <w:sz w:val="28"/>
          <w:szCs w:val="28"/>
          <w:rtl/>
          <w:lang w:bidi="ar-EG"/>
        </w:rPr>
        <w:t>من ال</w:t>
      </w:r>
      <w:r w:rsidR="00FF1BED" w:rsidRPr="00E77429">
        <w:rPr>
          <w:rFonts w:ascii="Simplified Arabic" w:hAnsi="Simplified Arabic" w:cs="Simplified Arabic"/>
          <w:sz w:val="28"/>
          <w:szCs w:val="28"/>
          <w:rtl/>
          <w:lang w:bidi="ar-EG"/>
        </w:rPr>
        <w:t>نتائج</w:t>
      </w:r>
      <w:r w:rsidR="00AC73A9" w:rsidRPr="00E77429">
        <w:rPr>
          <w:rFonts w:ascii="Simplified Arabic" w:hAnsi="Simplified Arabic" w:cs="Simplified Arabic"/>
          <w:sz w:val="28"/>
          <w:szCs w:val="28"/>
          <w:rtl/>
          <w:lang w:bidi="ar-EG"/>
        </w:rPr>
        <w:t xml:space="preserve"> و العواقب لظاهرة </w:t>
      </w:r>
      <w:r w:rsidR="00FF1BED" w:rsidRPr="00E77429">
        <w:rPr>
          <w:rFonts w:ascii="Simplified Arabic" w:hAnsi="Simplified Arabic" w:cs="Simplified Arabic"/>
          <w:sz w:val="28"/>
          <w:szCs w:val="28"/>
          <w:rtl/>
          <w:lang w:bidi="ar-EG"/>
        </w:rPr>
        <w:t xml:space="preserve"> زواج الأطفال</w:t>
      </w:r>
      <w:r>
        <w:rPr>
          <w:rFonts w:ascii="Simplified Arabic" w:hAnsi="Simplified Arabic" w:cs="Simplified Arabic"/>
          <w:sz w:val="28"/>
          <w:szCs w:val="28"/>
          <w:rtl/>
          <w:lang w:bidi="ar-EG"/>
        </w:rPr>
        <w:t xml:space="preserve"> ايضا الأتي</w:t>
      </w:r>
      <w:r w:rsidR="00AC73A9" w:rsidRPr="00E77429">
        <w:rPr>
          <w:rFonts w:ascii="Simplified Arabic" w:hAnsi="Simplified Arabic" w:cs="Simplified Arabic"/>
          <w:sz w:val="28"/>
          <w:szCs w:val="28"/>
          <w:rtl/>
          <w:lang w:bidi="ar-EG"/>
        </w:rPr>
        <w:t>:</w:t>
      </w:r>
      <w:r w:rsidR="00FF1BED" w:rsidRPr="00E77429">
        <w:rPr>
          <w:rFonts w:ascii="Simplified Arabic" w:hAnsi="Simplified Arabic" w:cs="Simplified Arabic"/>
          <w:sz w:val="28"/>
          <w:szCs w:val="28"/>
          <w:rtl/>
          <w:lang w:bidi="ar-EG"/>
        </w:rPr>
        <w:t xml:space="preserve"> </w:t>
      </w:r>
    </w:p>
    <w:p w14:paraId="36F0C4B8" w14:textId="27FBED5C" w:rsidR="00FF1BED" w:rsidRPr="00E77429" w:rsidRDefault="00FF1BED" w:rsidP="00BF0783">
      <w:pPr>
        <w:pStyle w:val="ListParagraph"/>
        <w:numPr>
          <w:ilvl w:val="0"/>
          <w:numId w:val="21"/>
        </w:numPr>
        <w:spacing w:after="160"/>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عدم التسجيل القانوني</w:t>
      </w:r>
      <w:r w:rsidR="00D654E1">
        <w:rPr>
          <w:rFonts w:ascii="Simplified Arabic" w:hAnsi="Simplified Arabic" w:cs="Simplified Arabic"/>
          <w:sz w:val="28"/>
          <w:szCs w:val="28"/>
          <w:rtl/>
          <w:lang w:bidi="ar-EG"/>
        </w:rPr>
        <w:t xml:space="preserve"> للزواج مما يسبب الزواج المؤقت </w:t>
      </w:r>
      <w:r w:rsidR="00D654E1">
        <w:rPr>
          <w:rFonts w:ascii="Simplified Arabic" w:hAnsi="Simplified Arabic" w:cs="Simplified Arabic" w:hint="cs"/>
          <w:sz w:val="28"/>
          <w:szCs w:val="28"/>
          <w:rtl/>
          <w:lang w:bidi="ar-EG"/>
        </w:rPr>
        <w:t>أ</w:t>
      </w:r>
      <w:r w:rsidR="00D654E1">
        <w:rPr>
          <w:rFonts w:ascii="Simplified Arabic" w:hAnsi="Simplified Arabic" w:cs="Simplified Arabic"/>
          <w:sz w:val="28"/>
          <w:szCs w:val="28"/>
          <w:rtl/>
          <w:lang w:bidi="ar-EG"/>
        </w:rPr>
        <w:t>و القصير / الطلاق/ صعوبة الحصول عل</w:t>
      </w:r>
      <w:r w:rsidR="00D654E1">
        <w:rPr>
          <w:rFonts w:ascii="Simplified Arabic" w:hAnsi="Simplified Arabic" w:cs="Simplified Arabic" w:hint="cs"/>
          <w:sz w:val="28"/>
          <w:szCs w:val="28"/>
          <w:rtl/>
          <w:lang w:bidi="ar-EG"/>
        </w:rPr>
        <w:t>ى</w:t>
      </w:r>
      <w:r w:rsidRPr="00E77429">
        <w:rPr>
          <w:rFonts w:ascii="Simplified Arabic" w:hAnsi="Simplified Arabic" w:cs="Simplified Arabic"/>
          <w:sz w:val="28"/>
          <w:szCs w:val="28"/>
          <w:rtl/>
          <w:lang w:bidi="ar-EG"/>
        </w:rPr>
        <w:t xml:space="preserve"> الحقوق بعد الطلاق</w:t>
      </w:r>
      <w:r w:rsidR="00D654E1">
        <w:rPr>
          <w:rFonts w:ascii="Simplified Arabic" w:hAnsi="Simplified Arabic" w:cs="Simplified Arabic" w:hint="cs"/>
          <w:sz w:val="28"/>
          <w:szCs w:val="28"/>
          <w:rtl/>
          <w:lang w:bidi="ar-EG"/>
        </w:rPr>
        <w:t>.</w:t>
      </w:r>
    </w:p>
    <w:p w14:paraId="4DB7948B" w14:textId="79E573FF" w:rsidR="00FF1BED" w:rsidRPr="00E77429" w:rsidRDefault="00D654E1" w:rsidP="00BF0783">
      <w:pPr>
        <w:pStyle w:val="ListParagraph"/>
        <w:numPr>
          <w:ilvl w:val="0"/>
          <w:numId w:val="21"/>
        </w:numPr>
        <w:spacing w:after="16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فقر المعرفة الخاصة بالصحة ال</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 xml:space="preserve">نجابية والجنسية مما يؤدي </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ل</w:t>
      </w:r>
      <w:r>
        <w:rPr>
          <w:rFonts w:ascii="Simplified Arabic" w:hAnsi="Simplified Arabic" w:cs="Simplified Arabic" w:hint="cs"/>
          <w:sz w:val="28"/>
          <w:szCs w:val="28"/>
          <w:rtl/>
          <w:lang w:bidi="ar-EG"/>
        </w:rPr>
        <w:t>ى</w:t>
      </w:r>
      <w:r>
        <w:rPr>
          <w:rFonts w:ascii="Simplified Arabic" w:hAnsi="Simplified Arabic" w:cs="Simplified Arabic"/>
          <w:sz w:val="28"/>
          <w:szCs w:val="28"/>
          <w:rtl/>
          <w:lang w:bidi="ar-EG"/>
        </w:rPr>
        <w:t xml:space="preserve"> ال</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نجاب المبكر والعديد من ال</w:t>
      </w:r>
      <w:r>
        <w:rPr>
          <w:rFonts w:ascii="Simplified Arabic" w:hAnsi="Simplified Arabic" w:cs="Simplified Arabic" w:hint="cs"/>
          <w:sz w:val="28"/>
          <w:szCs w:val="28"/>
          <w:rtl/>
          <w:lang w:bidi="ar-EG"/>
        </w:rPr>
        <w:t>أ</w:t>
      </w:r>
      <w:r w:rsidR="00FF1BED" w:rsidRPr="00E77429">
        <w:rPr>
          <w:rFonts w:ascii="Simplified Arabic" w:hAnsi="Simplified Arabic" w:cs="Simplified Arabic"/>
          <w:sz w:val="28"/>
          <w:szCs w:val="28"/>
          <w:rtl/>
          <w:lang w:bidi="ar-EG"/>
        </w:rPr>
        <w:t>مراض ا</w:t>
      </w:r>
      <w:r>
        <w:rPr>
          <w:rFonts w:ascii="Simplified Arabic" w:hAnsi="Simplified Arabic" w:cs="Simplified Arabic"/>
          <w:sz w:val="28"/>
          <w:szCs w:val="28"/>
          <w:rtl/>
          <w:lang w:bidi="ar-EG"/>
        </w:rPr>
        <w:t xml:space="preserve">لمنقولة جنسيا مثل </w:t>
      </w:r>
      <w:r>
        <w:rPr>
          <w:rFonts w:ascii="Simplified Arabic" w:hAnsi="Simplified Arabic" w:cs="Simplified Arabic" w:hint="cs"/>
          <w:sz w:val="28"/>
          <w:szCs w:val="28"/>
          <w:rtl/>
          <w:lang w:bidi="ar-EG"/>
        </w:rPr>
        <w:t>الإ</w:t>
      </w:r>
      <w:r w:rsidRPr="00E77429">
        <w:rPr>
          <w:rFonts w:ascii="Simplified Arabic" w:hAnsi="Simplified Arabic" w:cs="Simplified Arabic" w:hint="cs"/>
          <w:sz w:val="28"/>
          <w:szCs w:val="28"/>
          <w:rtl/>
          <w:lang w:bidi="ar-EG"/>
        </w:rPr>
        <w:t>يدز</w:t>
      </w:r>
      <w:r>
        <w:rPr>
          <w:rFonts w:ascii="Simplified Arabic" w:hAnsi="Simplified Arabic" w:cs="Simplified Arabic" w:hint="cs"/>
          <w:sz w:val="28"/>
          <w:szCs w:val="28"/>
          <w:rtl/>
          <w:lang w:bidi="ar-EG"/>
        </w:rPr>
        <w:t>.</w:t>
      </w:r>
    </w:p>
    <w:p w14:paraId="16CA8033" w14:textId="21B797CD" w:rsidR="00FF1BED" w:rsidRPr="00E77429" w:rsidRDefault="00D654E1" w:rsidP="00BF0783">
      <w:pPr>
        <w:pStyle w:val="ListParagraph"/>
        <w:numPr>
          <w:ilvl w:val="0"/>
          <w:numId w:val="21"/>
        </w:numPr>
        <w:spacing w:after="16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العنف ال</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سري</w:t>
      </w:r>
      <w:r>
        <w:rPr>
          <w:rFonts w:ascii="Simplified Arabic" w:hAnsi="Simplified Arabic" w:cs="Simplified Arabic" w:hint="cs"/>
          <w:sz w:val="28"/>
          <w:szCs w:val="28"/>
          <w:rtl/>
          <w:lang w:bidi="ar-EG"/>
        </w:rPr>
        <w:t>.</w:t>
      </w:r>
    </w:p>
    <w:p w14:paraId="71A4E6FC" w14:textId="1B476227" w:rsidR="00FF1BED" w:rsidRPr="00E77429" w:rsidRDefault="00FF1BED" w:rsidP="00BF0783">
      <w:pPr>
        <w:pStyle w:val="ListParagraph"/>
        <w:numPr>
          <w:ilvl w:val="0"/>
          <w:numId w:val="21"/>
        </w:numPr>
        <w:spacing w:after="160"/>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التسرب من النظام التعليمي</w:t>
      </w:r>
      <w:r w:rsidR="00D654E1">
        <w:rPr>
          <w:rFonts w:ascii="Simplified Arabic" w:hAnsi="Simplified Arabic" w:cs="Simplified Arabic" w:hint="cs"/>
          <w:sz w:val="28"/>
          <w:szCs w:val="28"/>
          <w:rtl/>
          <w:lang w:bidi="ar-EG"/>
        </w:rPr>
        <w:t>.</w:t>
      </w:r>
    </w:p>
    <w:p w14:paraId="7B001087" w14:textId="1F68DE95" w:rsidR="00AC73A9" w:rsidRPr="00E77429" w:rsidRDefault="00FF1BED" w:rsidP="00BF0783">
      <w:pPr>
        <w:pStyle w:val="ListParagraph"/>
        <w:numPr>
          <w:ilvl w:val="0"/>
          <w:numId w:val="21"/>
        </w:numPr>
        <w:spacing w:after="160"/>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ا</w:t>
      </w:r>
      <w:r w:rsidR="00D654E1">
        <w:rPr>
          <w:rFonts w:ascii="Simplified Arabic" w:hAnsi="Simplified Arabic" w:cs="Simplified Arabic"/>
          <w:sz w:val="28"/>
          <w:szCs w:val="28"/>
          <w:rtl/>
          <w:lang w:bidi="ar-EG"/>
        </w:rPr>
        <w:t>نتهاك حقوق الانسان و</w:t>
      </w:r>
      <w:r w:rsidR="000963FC">
        <w:rPr>
          <w:rFonts w:ascii="Simplified Arabic" w:hAnsi="Simplified Arabic" w:cs="Simplified Arabic"/>
          <w:sz w:val="28"/>
          <w:szCs w:val="28"/>
          <w:rtl/>
          <w:lang w:bidi="ar-EG"/>
        </w:rPr>
        <w:t>الزواج الق</w:t>
      </w:r>
      <w:r w:rsidR="000963FC">
        <w:rPr>
          <w:rFonts w:ascii="Simplified Arabic" w:hAnsi="Simplified Arabic" w:cs="Simplified Arabic" w:hint="cs"/>
          <w:sz w:val="28"/>
          <w:szCs w:val="28"/>
          <w:rtl/>
          <w:lang w:bidi="ar-EG"/>
        </w:rPr>
        <w:t>س</w:t>
      </w:r>
      <w:r w:rsidR="00D654E1">
        <w:rPr>
          <w:rFonts w:ascii="Simplified Arabic" w:hAnsi="Simplified Arabic" w:cs="Simplified Arabic"/>
          <w:sz w:val="28"/>
          <w:szCs w:val="28"/>
          <w:rtl/>
          <w:lang w:bidi="ar-EG"/>
        </w:rPr>
        <w:t>ري وانتهاك حقوق الطفل بال</w:t>
      </w:r>
      <w:r w:rsidR="00D654E1">
        <w:rPr>
          <w:rFonts w:ascii="Simplified Arabic" w:hAnsi="Simplified Arabic" w:cs="Simplified Arabic" w:hint="cs"/>
          <w:sz w:val="28"/>
          <w:szCs w:val="28"/>
          <w:rtl/>
          <w:lang w:bidi="ar-EG"/>
        </w:rPr>
        <w:t>إ</w:t>
      </w:r>
      <w:r w:rsidR="00D654E1">
        <w:rPr>
          <w:rFonts w:ascii="Simplified Arabic" w:hAnsi="Simplified Arabic" w:cs="Simplified Arabic"/>
          <w:sz w:val="28"/>
          <w:szCs w:val="28"/>
          <w:rtl/>
          <w:lang w:bidi="ar-EG"/>
        </w:rPr>
        <w:t xml:space="preserve">ضافة </w:t>
      </w:r>
      <w:r w:rsidR="00D654E1">
        <w:rPr>
          <w:rFonts w:ascii="Simplified Arabic" w:hAnsi="Simplified Arabic" w:cs="Simplified Arabic" w:hint="cs"/>
          <w:sz w:val="28"/>
          <w:szCs w:val="28"/>
          <w:rtl/>
          <w:lang w:bidi="ar-EG"/>
        </w:rPr>
        <w:t>إ</w:t>
      </w:r>
      <w:r w:rsidR="00D654E1">
        <w:rPr>
          <w:rFonts w:ascii="Simplified Arabic" w:hAnsi="Simplified Arabic" w:cs="Simplified Arabic"/>
          <w:sz w:val="28"/>
          <w:szCs w:val="28"/>
          <w:rtl/>
          <w:lang w:bidi="ar-EG"/>
        </w:rPr>
        <w:t>ل</w:t>
      </w:r>
      <w:r w:rsidR="00D654E1">
        <w:rPr>
          <w:rFonts w:ascii="Simplified Arabic" w:hAnsi="Simplified Arabic" w:cs="Simplified Arabic" w:hint="cs"/>
          <w:sz w:val="28"/>
          <w:szCs w:val="28"/>
          <w:rtl/>
          <w:lang w:bidi="ar-EG"/>
        </w:rPr>
        <w:t>ى</w:t>
      </w:r>
      <w:r w:rsidR="00D654E1">
        <w:rPr>
          <w:rFonts w:ascii="Simplified Arabic" w:hAnsi="Simplified Arabic" w:cs="Simplified Arabic"/>
          <w:sz w:val="28"/>
          <w:szCs w:val="28"/>
          <w:rtl/>
          <w:lang w:bidi="ar-EG"/>
        </w:rPr>
        <w:t xml:space="preserve"> العنف القائم عل</w:t>
      </w:r>
      <w:r w:rsidR="00D654E1">
        <w:rPr>
          <w:rFonts w:ascii="Simplified Arabic" w:hAnsi="Simplified Arabic" w:cs="Simplified Arabic" w:hint="cs"/>
          <w:sz w:val="28"/>
          <w:szCs w:val="28"/>
          <w:rtl/>
          <w:lang w:bidi="ar-EG"/>
        </w:rPr>
        <w:t>ى</w:t>
      </w:r>
      <w:r w:rsidR="00D654E1">
        <w:rPr>
          <w:rFonts w:ascii="Simplified Arabic" w:hAnsi="Simplified Arabic" w:cs="Simplified Arabic"/>
          <w:sz w:val="28"/>
          <w:szCs w:val="28"/>
          <w:rtl/>
          <w:lang w:bidi="ar-EG"/>
        </w:rPr>
        <w:t xml:space="preserve"> النوع الاجتماعي</w:t>
      </w:r>
      <w:r w:rsidR="00D654E1">
        <w:rPr>
          <w:rFonts w:ascii="Simplified Arabic" w:hAnsi="Simplified Arabic" w:cs="Simplified Arabic" w:hint="cs"/>
          <w:sz w:val="28"/>
          <w:szCs w:val="28"/>
          <w:rtl/>
          <w:lang w:bidi="ar-EG"/>
        </w:rPr>
        <w:t>.</w:t>
      </w:r>
    </w:p>
    <w:p w14:paraId="6E6C9DD7" w14:textId="3DF004FC" w:rsidR="00FF1BED" w:rsidRPr="00E77429" w:rsidRDefault="00AC73A9" w:rsidP="00BF0783">
      <w:pPr>
        <w:pStyle w:val="ListParagraph"/>
        <w:numPr>
          <w:ilvl w:val="0"/>
          <w:numId w:val="26"/>
        </w:numPr>
        <w:spacing w:after="160"/>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 xml:space="preserve">من خلال نتائج البحث الميداني تم </w:t>
      </w:r>
      <w:r w:rsidR="00FC7C1A" w:rsidRPr="00E77429">
        <w:rPr>
          <w:rFonts w:ascii="Simplified Arabic" w:hAnsi="Simplified Arabic" w:cs="Simplified Arabic"/>
          <w:sz w:val="28"/>
          <w:szCs w:val="28"/>
          <w:rtl/>
          <w:lang w:bidi="ar-EG"/>
        </w:rPr>
        <w:t>رصد</w:t>
      </w:r>
      <w:r w:rsidR="00D654E1">
        <w:rPr>
          <w:rFonts w:ascii="Simplified Arabic" w:hAnsi="Simplified Arabic" w:cs="Simplified Arabic"/>
          <w:sz w:val="28"/>
          <w:szCs w:val="28"/>
          <w:rtl/>
          <w:lang w:bidi="ar-EG"/>
        </w:rPr>
        <w:t xml:space="preserve"> </w:t>
      </w:r>
      <w:r w:rsidR="00D654E1">
        <w:rPr>
          <w:rFonts w:ascii="Simplified Arabic" w:hAnsi="Simplified Arabic" w:cs="Simplified Arabic" w:hint="cs"/>
          <w:sz w:val="28"/>
          <w:szCs w:val="28"/>
          <w:rtl/>
          <w:lang w:bidi="ar-EG"/>
        </w:rPr>
        <w:t>أ</w:t>
      </w:r>
      <w:r w:rsidR="00D654E1">
        <w:rPr>
          <w:rFonts w:ascii="Simplified Arabic" w:hAnsi="Simplified Arabic" w:cs="Simplified Arabic"/>
          <w:sz w:val="28"/>
          <w:szCs w:val="28"/>
          <w:rtl/>
          <w:lang w:bidi="ar-EG"/>
        </w:rPr>
        <w:t>ثر ال</w:t>
      </w:r>
      <w:r w:rsidR="00D654E1">
        <w:rPr>
          <w:rFonts w:ascii="Simplified Arabic" w:hAnsi="Simplified Arabic" w:cs="Simplified Arabic" w:hint="cs"/>
          <w:sz w:val="28"/>
          <w:szCs w:val="28"/>
          <w:rtl/>
          <w:lang w:bidi="ar-EG"/>
        </w:rPr>
        <w:t>أ</w:t>
      </w:r>
      <w:r w:rsidR="00D654E1">
        <w:rPr>
          <w:rFonts w:ascii="Simplified Arabic" w:hAnsi="Simplified Arabic" w:cs="Simplified Arabic"/>
          <w:sz w:val="28"/>
          <w:szCs w:val="28"/>
          <w:rtl/>
          <w:lang w:bidi="ar-EG"/>
        </w:rPr>
        <w:t>نشطة التوعوية عل</w:t>
      </w:r>
      <w:r w:rsidR="00D654E1">
        <w:rPr>
          <w:rFonts w:ascii="Simplified Arabic" w:hAnsi="Simplified Arabic" w:cs="Simplified Arabic" w:hint="cs"/>
          <w:sz w:val="28"/>
          <w:szCs w:val="28"/>
          <w:rtl/>
          <w:lang w:bidi="ar-EG"/>
        </w:rPr>
        <w:t>ى</w:t>
      </w:r>
      <w:r w:rsidRPr="00E77429">
        <w:rPr>
          <w:rFonts w:ascii="Simplified Arabic" w:hAnsi="Simplified Arabic" w:cs="Simplified Arabic"/>
          <w:sz w:val="28"/>
          <w:szCs w:val="28"/>
          <w:rtl/>
          <w:lang w:bidi="ar-EG"/>
        </w:rPr>
        <w:t xml:space="preserve"> تغيير توجهات مجتمع السوريين</w:t>
      </w:r>
      <w:r w:rsidR="00D654E1">
        <w:rPr>
          <w:rFonts w:ascii="Simplified Arabic" w:hAnsi="Simplified Arabic" w:cs="Simplified Arabic"/>
          <w:sz w:val="28"/>
          <w:szCs w:val="28"/>
          <w:rtl/>
          <w:lang w:bidi="ar-EG"/>
        </w:rPr>
        <w:t xml:space="preserve"> ف</w:t>
      </w:r>
      <w:r w:rsidR="00D654E1">
        <w:rPr>
          <w:rFonts w:ascii="Simplified Arabic" w:hAnsi="Simplified Arabic" w:cs="Simplified Arabic" w:hint="cs"/>
          <w:sz w:val="28"/>
          <w:szCs w:val="28"/>
          <w:rtl/>
          <w:lang w:bidi="ar-EG"/>
        </w:rPr>
        <w:t>ي</w:t>
      </w:r>
      <w:r w:rsidRPr="00E77429">
        <w:rPr>
          <w:rFonts w:ascii="Simplified Arabic" w:hAnsi="Simplified Arabic" w:cs="Simplified Arabic"/>
          <w:sz w:val="28"/>
          <w:szCs w:val="28"/>
          <w:rtl/>
          <w:lang w:bidi="ar-EG"/>
        </w:rPr>
        <w:t xml:space="preserve"> مصر تجاه قضية زواج الأطفال </w:t>
      </w:r>
      <w:r w:rsidR="00D654E1">
        <w:rPr>
          <w:rFonts w:ascii="Simplified Arabic" w:hAnsi="Simplified Arabic" w:cs="Simplified Arabic"/>
          <w:sz w:val="28"/>
          <w:szCs w:val="28"/>
          <w:rtl/>
          <w:lang w:bidi="ar-EG"/>
        </w:rPr>
        <w:t>وقد لوحظ ال</w:t>
      </w:r>
      <w:r w:rsidR="00D654E1">
        <w:rPr>
          <w:rFonts w:ascii="Simplified Arabic" w:hAnsi="Simplified Arabic" w:cs="Simplified Arabic" w:hint="cs"/>
          <w:sz w:val="28"/>
          <w:szCs w:val="28"/>
          <w:rtl/>
          <w:lang w:bidi="ar-EG"/>
        </w:rPr>
        <w:t>أ</w:t>
      </w:r>
      <w:r w:rsidR="00D654E1">
        <w:rPr>
          <w:rFonts w:ascii="Simplified Arabic" w:hAnsi="Simplified Arabic" w:cs="Simplified Arabic"/>
          <w:sz w:val="28"/>
          <w:szCs w:val="28"/>
          <w:rtl/>
          <w:lang w:bidi="ar-EG"/>
        </w:rPr>
        <w:t>ثر ال</w:t>
      </w:r>
      <w:r w:rsidR="00D654E1">
        <w:rPr>
          <w:rFonts w:ascii="Simplified Arabic" w:hAnsi="Simplified Arabic" w:cs="Simplified Arabic" w:hint="cs"/>
          <w:sz w:val="28"/>
          <w:szCs w:val="28"/>
          <w:rtl/>
          <w:lang w:bidi="ar-EG"/>
        </w:rPr>
        <w:t>إ</w:t>
      </w:r>
      <w:r w:rsidR="00D654E1">
        <w:rPr>
          <w:rFonts w:ascii="Simplified Arabic" w:hAnsi="Simplified Arabic" w:cs="Simplified Arabic"/>
          <w:sz w:val="28"/>
          <w:szCs w:val="28"/>
          <w:rtl/>
          <w:lang w:bidi="ar-EG"/>
        </w:rPr>
        <w:t>يجابي للعديد من ال</w:t>
      </w:r>
      <w:r w:rsidR="00D654E1">
        <w:rPr>
          <w:rFonts w:ascii="Simplified Arabic" w:hAnsi="Simplified Arabic" w:cs="Simplified Arabic" w:hint="cs"/>
          <w:sz w:val="28"/>
          <w:szCs w:val="28"/>
          <w:rtl/>
          <w:lang w:bidi="ar-EG"/>
        </w:rPr>
        <w:t>أ</w:t>
      </w:r>
      <w:r w:rsidR="00FC7C1A" w:rsidRPr="00E77429">
        <w:rPr>
          <w:rFonts w:ascii="Simplified Arabic" w:hAnsi="Simplified Arabic" w:cs="Simplified Arabic"/>
          <w:sz w:val="28"/>
          <w:szCs w:val="28"/>
          <w:rtl/>
          <w:lang w:bidi="ar-EG"/>
        </w:rPr>
        <w:t>نشطة مثل المحاضرات التوعو</w:t>
      </w:r>
      <w:r w:rsidR="00D654E1">
        <w:rPr>
          <w:rFonts w:ascii="Simplified Arabic" w:hAnsi="Simplified Arabic" w:cs="Simplified Arabic"/>
          <w:sz w:val="28"/>
          <w:szCs w:val="28"/>
          <w:rtl/>
          <w:lang w:bidi="ar-EG"/>
        </w:rPr>
        <w:t>ية والعروض المسرحية المجتمعية و</w:t>
      </w:r>
      <w:r w:rsidR="00D654E1">
        <w:rPr>
          <w:rFonts w:ascii="Simplified Arabic" w:hAnsi="Simplified Arabic" w:cs="Simplified Arabic" w:hint="cs"/>
          <w:sz w:val="28"/>
          <w:szCs w:val="28"/>
          <w:rtl/>
          <w:lang w:bidi="ar-EG"/>
        </w:rPr>
        <w:t>أ</w:t>
      </w:r>
      <w:r w:rsidR="00D654E1">
        <w:rPr>
          <w:rFonts w:ascii="Simplified Arabic" w:hAnsi="Simplified Arabic" w:cs="Simplified Arabic"/>
          <w:sz w:val="28"/>
          <w:szCs w:val="28"/>
          <w:rtl/>
          <w:lang w:bidi="ar-EG"/>
        </w:rPr>
        <w:t xml:space="preserve">نشطة الرياضة من </w:t>
      </w:r>
      <w:r w:rsidR="00D654E1">
        <w:rPr>
          <w:rFonts w:ascii="Simplified Arabic" w:hAnsi="Simplified Arabic" w:cs="Simplified Arabic" w:hint="cs"/>
          <w:sz w:val="28"/>
          <w:szCs w:val="28"/>
          <w:rtl/>
          <w:lang w:bidi="ar-EG"/>
        </w:rPr>
        <w:t>أ</w:t>
      </w:r>
      <w:r w:rsidR="00FC7C1A" w:rsidRPr="00E77429">
        <w:rPr>
          <w:rFonts w:ascii="Simplified Arabic" w:hAnsi="Simplified Arabic" w:cs="Simplified Arabic"/>
          <w:sz w:val="28"/>
          <w:szCs w:val="28"/>
          <w:rtl/>
          <w:lang w:bidi="ar-EG"/>
        </w:rPr>
        <w:t>جل التنمية</w:t>
      </w:r>
      <w:r w:rsidR="00D654E1">
        <w:rPr>
          <w:rFonts w:ascii="Simplified Arabic" w:hAnsi="Simplified Arabic" w:cs="Simplified Arabic" w:hint="cs"/>
          <w:sz w:val="28"/>
          <w:szCs w:val="28"/>
          <w:rtl/>
          <w:lang w:bidi="ar-EG"/>
        </w:rPr>
        <w:t>.</w:t>
      </w:r>
      <w:r w:rsidR="00FC7C1A" w:rsidRPr="00E77429">
        <w:rPr>
          <w:rFonts w:ascii="Simplified Arabic" w:hAnsi="Simplified Arabic" w:cs="Simplified Arabic"/>
          <w:sz w:val="28"/>
          <w:szCs w:val="28"/>
          <w:rtl/>
          <w:lang w:bidi="ar-EG"/>
        </w:rPr>
        <w:t xml:space="preserve"> </w:t>
      </w:r>
    </w:p>
    <w:p w14:paraId="5ACB25DE" w14:textId="396729BD" w:rsidR="00FC7C1A" w:rsidRPr="00E77429" w:rsidRDefault="00D654E1" w:rsidP="00D654E1">
      <w:pPr>
        <w:pStyle w:val="ListParagraph"/>
        <w:numPr>
          <w:ilvl w:val="0"/>
          <w:numId w:val="26"/>
        </w:numPr>
        <w:jc w:val="both"/>
        <w:rPr>
          <w:rFonts w:ascii="Simplified Arabic" w:hAnsi="Simplified Arabic" w:cs="Simplified Arabic"/>
          <w:sz w:val="28"/>
          <w:szCs w:val="28"/>
          <w:rtl/>
        </w:rPr>
      </w:pPr>
      <w:r>
        <w:rPr>
          <w:rFonts w:ascii="Simplified Arabic" w:hAnsi="Simplified Arabic" w:cs="Simplified Arabic"/>
          <w:sz w:val="28"/>
          <w:szCs w:val="28"/>
          <w:rtl/>
        </w:rPr>
        <w:t>100% مم</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 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نشطة التوعوية </w:t>
      </w:r>
      <w:r>
        <w:rPr>
          <w:rFonts w:ascii="Simplified Arabic" w:hAnsi="Simplified Arabic" w:cs="Simplified Arabic" w:hint="cs"/>
          <w:sz w:val="28"/>
          <w:szCs w:val="28"/>
          <w:rtl/>
        </w:rPr>
        <w:t>أكدن أ</w:t>
      </w:r>
      <w:r>
        <w:rPr>
          <w:rFonts w:ascii="Simplified Arabic" w:hAnsi="Simplified Arabic" w:cs="Simplified Arabic"/>
          <w:sz w:val="28"/>
          <w:szCs w:val="28"/>
          <w:rtl/>
        </w:rPr>
        <w:t>نه</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Pr>
          <w:rFonts w:ascii="Simplified Arabic" w:hAnsi="Simplified Arabic" w:cs="Simplified Arabic"/>
          <w:sz w:val="28"/>
          <w:szCs w:val="28"/>
          <w:rtl/>
        </w:rPr>
        <w:t>صبح</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دراية ب</w:t>
      </w:r>
      <w:r>
        <w:rPr>
          <w:rFonts w:ascii="Simplified Arabic" w:hAnsi="Simplified Arabic" w:cs="Simplified Arabic" w:hint="cs"/>
          <w:sz w:val="28"/>
          <w:szCs w:val="28"/>
          <w:rtl/>
        </w:rPr>
        <w:t>أ</w:t>
      </w:r>
      <w:r>
        <w:rPr>
          <w:rFonts w:ascii="Simplified Arabic" w:hAnsi="Simplified Arabic" w:cs="Simplified Arabic"/>
          <w:sz w:val="28"/>
          <w:szCs w:val="28"/>
          <w:rtl/>
        </w:rPr>
        <w:t>ضرار و</w:t>
      </w:r>
      <w:r w:rsidR="00FC7C1A" w:rsidRPr="00E77429">
        <w:rPr>
          <w:rFonts w:ascii="Simplified Arabic" w:hAnsi="Simplified Arabic" w:cs="Simplified Arabic"/>
          <w:sz w:val="28"/>
          <w:szCs w:val="28"/>
          <w:rtl/>
        </w:rPr>
        <w:t xml:space="preserve">عواقب زواج </w:t>
      </w:r>
      <w:r>
        <w:rPr>
          <w:rFonts w:ascii="Simplified Arabic" w:hAnsi="Simplified Arabic" w:cs="Simplified Arabic"/>
          <w:sz w:val="28"/>
          <w:szCs w:val="28"/>
          <w:rtl/>
        </w:rPr>
        <w:t>ال</w:t>
      </w:r>
      <w:r>
        <w:rPr>
          <w:rFonts w:ascii="Simplified Arabic" w:hAnsi="Simplified Arabic" w:cs="Simplified Arabic" w:hint="cs"/>
          <w:sz w:val="28"/>
          <w:szCs w:val="28"/>
          <w:rtl/>
        </w:rPr>
        <w:t>أ</w:t>
      </w:r>
      <w:r>
        <w:rPr>
          <w:rFonts w:ascii="Simplified Arabic" w:hAnsi="Simplified Arabic" w:cs="Simplified Arabic"/>
          <w:sz w:val="28"/>
          <w:szCs w:val="28"/>
          <w:rtl/>
        </w:rPr>
        <w:t>طفال (الزواج قبل 18 سن</w:t>
      </w:r>
      <w:r>
        <w:rPr>
          <w:rFonts w:ascii="Simplified Arabic" w:hAnsi="Simplified Arabic" w:cs="Simplified Arabic" w:hint="cs"/>
          <w:sz w:val="28"/>
          <w:szCs w:val="28"/>
          <w:rtl/>
        </w:rPr>
        <w:t>ة</w:t>
      </w:r>
      <w:r w:rsidR="00FC7C1A" w:rsidRPr="00E77429">
        <w:rPr>
          <w:rFonts w:ascii="Simplified Arabic" w:hAnsi="Simplified Arabic" w:cs="Simplified Arabic"/>
          <w:sz w:val="28"/>
          <w:szCs w:val="28"/>
          <w:rtl/>
        </w:rPr>
        <w:t>) بعد حضور النشاط</w:t>
      </w:r>
      <w:r>
        <w:rPr>
          <w:rFonts w:ascii="Simplified Arabic" w:hAnsi="Simplified Arabic" w:cs="Simplified Arabic" w:hint="cs"/>
          <w:sz w:val="28"/>
          <w:szCs w:val="28"/>
          <w:rtl/>
        </w:rPr>
        <w:t>.</w:t>
      </w:r>
      <w:r w:rsidR="00FC7C1A" w:rsidRPr="00E77429">
        <w:rPr>
          <w:rFonts w:ascii="Simplified Arabic" w:hAnsi="Simplified Arabic" w:cs="Simplified Arabic"/>
          <w:sz w:val="28"/>
          <w:szCs w:val="28"/>
          <w:rtl/>
        </w:rPr>
        <w:t xml:space="preserve"> </w:t>
      </w:r>
    </w:p>
    <w:p w14:paraId="3E78A837" w14:textId="13B85839" w:rsidR="00FC7C1A" w:rsidRPr="00E77429" w:rsidRDefault="00D654E1" w:rsidP="003578F0">
      <w:pPr>
        <w:pStyle w:val="ListParagraph"/>
        <w:numPr>
          <w:ilvl w:val="0"/>
          <w:numId w:val="26"/>
        </w:numPr>
        <w:jc w:val="both"/>
        <w:rPr>
          <w:rFonts w:ascii="Simplified Arabic" w:hAnsi="Simplified Arabic" w:cs="Simplified Arabic"/>
          <w:sz w:val="28"/>
          <w:szCs w:val="28"/>
          <w:rtl/>
        </w:rPr>
      </w:pPr>
      <w:r>
        <w:rPr>
          <w:rFonts w:ascii="Simplified Arabic" w:hAnsi="Simplified Arabic" w:cs="Simplified Arabic"/>
          <w:sz w:val="28"/>
          <w:szCs w:val="28"/>
          <w:rtl/>
        </w:rPr>
        <w:t>95% مم</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 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sidR="00FC7C1A" w:rsidRPr="00E77429">
        <w:rPr>
          <w:rFonts w:ascii="Simplified Arabic" w:hAnsi="Simplified Arabic" w:cs="Simplified Arabic"/>
          <w:sz w:val="28"/>
          <w:szCs w:val="28"/>
          <w:rtl/>
        </w:rPr>
        <w:t xml:space="preserve">نشطة التوعوية </w:t>
      </w:r>
      <w:r w:rsidR="003578F0">
        <w:rPr>
          <w:rFonts w:ascii="Simplified Arabic" w:hAnsi="Simplified Arabic" w:cs="Simplified Arabic" w:hint="cs"/>
          <w:sz w:val="28"/>
          <w:szCs w:val="28"/>
          <w:rtl/>
        </w:rPr>
        <w:t>أكدن</w:t>
      </w:r>
      <w:r w:rsidR="003578F0">
        <w:rPr>
          <w:rFonts w:ascii="Simplified Arabic" w:hAnsi="Simplified Arabic" w:cs="Simplified Arabic"/>
          <w:sz w:val="28"/>
          <w:szCs w:val="28"/>
          <w:rtl/>
        </w:rPr>
        <w:t xml:space="preserve"> </w:t>
      </w:r>
      <w:r w:rsidR="003578F0">
        <w:rPr>
          <w:rFonts w:ascii="Simplified Arabic" w:hAnsi="Simplified Arabic" w:cs="Simplified Arabic" w:hint="cs"/>
          <w:sz w:val="28"/>
          <w:szCs w:val="28"/>
          <w:rtl/>
        </w:rPr>
        <w:t>أ</w:t>
      </w:r>
      <w:r w:rsidR="003578F0">
        <w:rPr>
          <w:rFonts w:ascii="Simplified Arabic" w:hAnsi="Simplified Arabic" w:cs="Simplified Arabic"/>
          <w:sz w:val="28"/>
          <w:szCs w:val="28"/>
          <w:rtl/>
        </w:rPr>
        <w:t xml:space="preserve">نهم </w:t>
      </w:r>
      <w:r w:rsidR="003578F0">
        <w:rPr>
          <w:rFonts w:ascii="Simplified Arabic" w:hAnsi="Simplified Arabic" w:cs="Simplified Arabic" w:hint="cs"/>
          <w:sz w:val="28"/>
          <w:szCs w:val="28"/>
          <w:rtl/>
        </w:rPr>
        <w:t>أ</w:t>
      </w:r>
      <w:r w:rsidR="003578F0">
        <w:rPr>
          <w:rFonts w:ascii="Simplified Arabic" w:hAnsi="Simplified Arabic" w:cs="Simplified Arabic"/>
          <w:sz w:val="28"/>
          <w:szCs w:val="28"/>
          <w:rtl/>
        </w:rPr>
        <w:t>صبح</w:t>
      </w:r>
      <w:r w:rsidR="003578F0">
        <w:rPr>
          <w:rFonts w:ascii="Simplified Arabic" w:hAnsi="Simplified Arabic" w:cs="Simplified Arabic" w:hint="cs"/>
          <w:sz w:val="28"/>
          <w:szCs w:val="28"/>
          <w:rtl/>
        </w:rPr>
        <w:t>ن</w:t>
      </w:r>
      <w:r w:rsidR="003578F0">
        <w:rPr>
          <w:rFonts w:ascii="Simplified Arabic" w:hAnsi="Simplified Arabic" w:cs="Simplified Arabic"/>
          <w:sz w:val="28"/>
          <w:szCs w:val="28"/>
          <w:rtl/>
        </w:rPr>
        <w:t xml:space="preserve"> عل</w:t>
      </w:r>
      <w:r w:rsidR="003578F0">
        <w:rPr>
          <w:rFonts w:ascii="Simplified Arabic" w:hAnsi="Simplified Arabic" w:cs="Simplified Arabic" w:hint="cs"/>
          <w:sz w:val="28"/>
          <w:szCs w:val="28"/>
          <w:rtl/>
        </w:rPr>
        <w:t>ى</w:t>
      </w:r>
      <w:r w:rsidR="003578F0">
        <w:rPr>
          <w:rFonts w:ascii="Simplified Arabic" w:hAnsi="Simplified Arabic" w:cs="Simplified Arabic"/>
          <w:sz w:val="28"/>
          <w:szCs w:val="28"/>
          <w:rtl/>
        </w:rPr>
        <w:t xml:space="preserve"> دراية ب</w:t>
      </w:r>
      <w:r w:rsidR="003578F0">
        <w:rPr>
          <w:rFonts w:ascii="Simplified Arabic" w:hAnsi="Simplified Arabic" w:cs="Simplified Arabic" w:hint="cs"/>
          <w:sz w:val="28"/>
          <w:szCs w:val="28"/>
          <w:rtl/>
        </w:rPr>
        <w:t>أ</w:t>
      </w:r>
      <w:r w:rsidR="003578F0">
        <w:rPr>
          <w:rFonts w:ascii="Simplified Arabic" w:hAnsi="Simplified Arabic" w:cs="Simplified Arabic"/>
          <w:sz w:val="28"/>
          <w:szCs w:val="28"/>
          <w:rtl/>
        </w:rPr>
        <w:t>ضرار وعواقب زواج ال</w:t>
      </w:r>
      <w:r w:rsidR="003578F0">
        <w:rPr>
          <w:rFonts w:ascii="Simplified Arabic" w:hAnsi="Simplified Arabic" w:cs="Simplified Arabic" w:hint="cs"/>
          <w:sz w:val="28"/>
          <w:szCs w:val="28"/>
          <w:rtl/>
        </w:rPr>
        <w:t>أ</w:t>
      </w:r>
      <w:r w:rsidR="003578F0">
        <w:rPr>
          <w:rFonts w:ascii="Simplified Arabic" w:hAnsi="Simplified Arabic" w:cs="Simplified Arabic"/>
          <w:sz w:val="28"/>
          <w:szCs w:val="28"/>
          <w:rtl/>
        </w:rPr>
        <w:t>طفال (الزواج قبل 18 سن</w:t>
      </w:r>
      <w:r w:rsidR="003578F0">
        <w:rPr>
          <w:rFonts w:ascii="Simplified Arabic" w:hAnsi="Simplified Arabic" w:cs="Simplified Arabic" w:hint="cs"/>
          <w:sz w:val="28"/>
          <w:szCs w:val="28"/>
          <w:rtl/>
        </w:rPr>
        <w:t>ة</w:t>
      </w:r>
      <w:r w:rsidR="003578F0">
        <w:rPr>
          <w:rFonts w:ascii="Simplified Arabic" w:hAnsi="Simplified Arabic" w:cs="Simplified Arabic"/>
          <w:sz w:val="28"/>
          <w:szCs w:val="28"/>
          <w:rtl/>
        </w:rPr>
        <w:t xml:space="preserve">) بعد حضور النشاط </w:t>
      </w:r>
      <w:r w:rsidR="003578F0">
        <w:rPr>
          <w:rFonts w:ascii="Simplified Arabic" w:hAnsi="Simplified Arabic" w:cs="Simplified Arabic" w:hint="cs"/>
          <w:sz w:val="28"/>
          <w:szCs w:val="28"/>
          <w:rtl/>
        </w:rPr>
        <w:t>أ</w:t>
      </w:r>
      <w:r w:rsidR="003578F0">
        <w:rPr>
          <w:rFonts w:ascii="Simplified Arabic" w:hAnsi="Simplified Arabic" w:cs="Simplified Arabic"/>
          <w:sz w:val="28"/>
          <w:szCs w:val="28"/>
          <w:rtl/>
        </w:rPr>
        <w:t>صبحت توجوهاتهم ضد زواج ال</w:t>
      </w:r>
      <w:r w:rsidR="003578F0">
        <w:rPr>
          <w:rFonts w:ascii="Simplified Arabic" w:hAnsi="Simplified Arabic" w:cs="Simplified Arabic" w:hint="cs"/>
          <w:sz w:val="28"/>
          <w:szCs w:val="28"/>
          <w:rtl/>
        </w:rPr>
        <w:t>أ</w:t>
      </w:r>
      <w:r w:rsidR="00FC7C1A" w:rsidRPr="00E77429">
        <w:rPr>
          <w:rFonts w:ascii="Simplified Arabic" w:hAnsi="Simplified Arabic" w:cs="Simplified Arabic"/>
          <w:sz w:val="28"/>
          <w:szCs w:val="28"/>
          <w:rtl/>
        </w:rPr>
        <w:t>طفال</w:t>
      </w:r>
      <w:r w:rsidR="003578F0">
        <w:rPr>
          <w:rFonts w:ascii="Simplified Arabic" w:hAnsi="Simplified Arabic" w:cs="Simplified Arabic" w:hint="cs"/>
          <w:sz w:val="28"/>
          <w:szCs w:val="28"/>
          <w:rtl/>
        </w:rPr>
        <w:t>.</w:t>
      </w:r>
      <w:r w:rsidR="00FC7C1A" w:rsidRPr="00E77429">
        <w:rPr>
          <w:rFonts w:ascii="Simplified Arabic" w:hAnsi="Simplified Arabic" w:cs="Simplified Arabic"/>
          <w:sz w:val="28"/>
          <w:szCs w:val="28"/>
          <w:rtl/>
        </w:rPr>
        <w:t xml:space="preserve"> </w:t>
      </w:r>
    </w:p>
    <w:p w14:paraId="6824D3A8" w14:textId="087BE8F7" w:rsidR="003578F0" w:rsidRDefault="003578F0" w:rsidP="00EC0965">
      <w:pPr>
        <w:pStyle w:val="ListParagraph"/>
        <w:numPr>
          <w:ilvl w:val="0"/>
          <w:numId w:val="26"/>
        </w:numPr>
        <w:jc w:val="both"/>
        <w:rPr>
          <w:rFonts w:ascii="Simplified Arabic" w:hAnsi="Simplified Arabic" w:cs="Simplified Arabic"/>
          <w:sz w:val="28"/>
          <w:szCs w:val="28"/>
        </w:rPr>
      </w:pPr>
      <w:r>
        <w:rPr>
          <w:rFonts w:ascii="Simplified Arabic" w:hAnsi="Simplified Arabic" w:cs="Simplified Arabic"/>
          <w:sz w:val="28"/>
          <w:szCs w:val="28"/>
          <w:rtl/>
        </w:rPr>
        <w:t>100% مم</w:t>
      </w:r>
      <w:r>
        <w:rPr>
          <w:rFonts w:ascii="Simplified Arabic" w:hAnsi="Simplified Arabic" w:cs="Simplified Arabic" w:hint="cs"/>
          <w:sz w:val="28"/>
          <w:szCs w:val="28"/>
          <w:rtl/>
        </w:rPr>
        <w:t>ن</w:t>
      </w:r>
      <w:r w:rsidR="00FC7C1A" w:rsidRPr="00E77429">
        <w:rPr>
          <w:rFonts w:ascii="Simplified Arabic" w:hAnsi="Simplified Arabic" w:cs="Simplified Arabic"/>
          <w:sz w:val="28"/>
          <w:szCs w:val="28"/>
          <w:rtl/>
        </w:rPr>
        <w:t xml:space="preserve"> </w:t>
      </w:r>
      <w:r>
        <w:rPr>
          <w:rFonts w:ascii="Simplified Arabic" w:hAnsi="Simplified Arabic" w:cs="Simplified Arabic"/>
          <w:sz w:val="28"/>
          <w:szCs w:val="28"/>
          <w:rtl/>
        </w:rPr>
        <w:t>تزوج</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زواج </w:t>
      </w:r>
      <w:r>
        <w:rPr>
          <w:rFonts w:ascii="Simplified Arabic" w:hAnsi="Simplified Arabic" w:cs="Simplified Arabic" w:hint="cs"/>
          <w:sz w:val="28"/>
          <w:szCs w:val="28"/>
          <w:rtl/>
        </w:rPr>
        <w:t>أ</w:t>
      </w:r>
      <w:r>
        <w:rPr>
          <w:rFonts w:ascii="Simplified Arabic" w:hAnsi="Simplified Arabic" w:cs="Simplified Arabic"/>
          <w:sz w:val="28"/>
          <w:szCs w:val="28"/>
          <w:rtl/>
        </w:rPr>
        <w:t>طفال وحضر</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sidRPr="00E77429">
        <w:rPr>
          <w:rFonts w:ascii="Simplified Arabic" w:hAnsi="Simplified Arabic" w:cs="Simplified Arabic"/>
          <w:sz w:val="28"/>
          <w:szCs w:val="28"/>
          <w:rtl/>
        </w:rPr>
        <w:t xml:space="preserve">نشطة التوعوية </w:t>
      </w:r>
      <w:r>
        <w:rPr>
          <w:rFonts w:ascii="Simplified Arabic" w:hAnsi="Simplified Arabic" w:cs="Simplified Arabic" w:hint="cs"/>
          <w:sz w:val="28"/>
          <w:szCs w:val="28"/>
          <w:rtl/>
        </w:rPr>
        <w:t>أكدن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نهم </w:t>
      </w:r>
      <w:r>
        <w:rPr>
          <w:rFonts w:ascii="Simplified Arabic" w:hAnsi="Simplified Arabic" w:cs="Simplified Arabic" w:hint="cs"/>
          <w:sz w:val="28"/>
          <w:szCs w:val="28"/>
          <w:rtl/>
        </w:rPr>
        <w:t>أ</w:t>
      </w:r>
      <w:r>
        <w:rPr>
          <w:rFonts w:ascii="Simplified Arabic" w:hAnsi="Simplified Arabic" w:cs="Simplified Arabic"/>
          <w:sz w:val="28"/>
          <w:szCs w:val="28"/>
          <w:rtl/>
        </w:rPr>
        <w:t>صبح</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دراية ب</w:t>
      </w:r>
      <w:r>
        <w:rPr>
          <w:rFonts w:ascii="Simplified Arabic" w:hAnsi="Simplified Arabic" w:cs="Simplified Arabic" w:hint="cs"/>
          <w:sz w:val="28"/>
          <w:szCs w:val="28"/>
          <w:rtl/>
        </w:rPr>
        <w:t>أ</w:t>
      </w:r>
      <w:r>
        <w:rPr>
          <w:rFonts w:ascii="Simplified Arabic" w:hAnsi="Simplified Arabic" w:cs="Simplified Arabic"/>
          <w:sz w:val="28"/>
          <w:szCs w:val="28"/>
          <w:rtl/>
        </w:rPr>
        <w:t>ضرار وعواقب زواج ال</w:t>
      </w:r>
      <w:r>
        <w:rPr>
          <w:rFonts w:ascii="Simplified Arabic" w:hAnsi="Simplified Arabic" w:cs="Simplified Arabic" w:hint="cs"/>
          <w:sz w:val="28"/>
          <w:szCs w:val="28"/>
          <w:rtl/>
        </w:rPr>
        <w:t>أ</w:t>
      </w:r>
      <w:r>
        <w:rPr>
          <w:rFonts w:ascii="Simplified Arabic" w:hAnsi="Simplified Arabic" w:cs="Simplified Arabic"/>
          <w:sz w:val="28"/>
          <w:szCs w:val="28"/>
          <w:rtl/>
        </w:rPr>
        <w:t>طفال (الزواج قبل 18 سن</w:t>
      </w:r>
      <w:r>
        <w:rPr>
          <w:rFonts w:ascii="Simplified Arabic" w:hAnsi="Simplified Arabic" w:cs="Simplified Arabic" w:hint="cs"/>
          <w:sz w:val="28"/>
          <w:szCs w:val="28"/>
          <w:rtl/>
        </w:rPr>
        <w:t>ة</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قررن أن</w:t>
      </w:r>
      <w:r>
        <w:rPr>
          <w:rFonts w:ascii="Simplified Arabic" w:hAnsi="Simplified Arabic" w:cs="Simplified Arabic"/>
          <w:sz w:val="28"/>
          <w:szCs w:val="28"/>
          <w:rtl/>
        </w:rPr>
        <w:t>ه</w:t>
      </w:r>
      <w:r>
        <w:rPr>
          <w:rFonts w:ascii="Simplified Arabic" w:hAnsi="Simplified Arabic" w:cs="Simplified Arabic" w:hint="cs"/>
          <w:sz w:val="28"/>
          <w:szCs w:val="28"/>
          <w:rtl/>
        </w:rPr>
        <w:t>ن</w:t>
      </w:r>
      <w:r w:rsidR="00FC7C1A" w:rsidRPr="00E77429">
        <w:rPr>
          <w:rFonts w:ascii="Simplified Arabic" w:hAnsi="Simplified Arabic" w:cs="Simplified Arabic"/>
          <w:sz w:val="28"/>
          <w:szCs w:val="28"/>
          <w:rtl/>
        </w:rPr>
        <w:t xml:space="preserve"> لن يقوموا بتزويج بناته</w:t>
      </w:r>
      <w:r w:rsidR="00EC0965">
        <w:rPr>
          <w:rFonts w:ascii="Simplified Arabic" w:hAnsi="Simplified Arabic" w:cs="Simplified Arabic" w:hint="cs"/>
          <w:sz w:val="28"/>
          <w:szCs w:val="28"/>
          <w:rtl/>
        </w:rPr>
        <w:t>ن</w:t>
      </w:r>
      <w:r w:rsidR="00FC7C1A" w:rsidRPr="00E77429">
        <w:rPr>
          <w:rFonts w:ascii="Simplified Arabic" w:hAnsi="Simplified Arabic" w:cs="Simplified Arabic"/>
          <w:sz w:val="28"/>
          <w:szCs w:val="28"/>
          <w:rtl/>
        </w:rPr>
        <w:t xml:space="preserve"> قبل عمر 18</w:t>
      </w:r>
      <w:r>
        <w:rPr>
          <w:rFonts w:ascii="Simplified Arabic" w:hAnsi="Simplified Arabic" w:cs="Simplified Arabic" w:hint="cs"/>
          <w:sz w:val="28"/>
          <w:szCs w:val="28"/>
          <w:rtl/>
        </w:rPr>
        <w:t>.</w:t>
      </w:r>
    </w:p>
    <w:p w14:paraId="1B428AFA" w14:textId="0702E6AB" w:rsidR="00D12722" w:rsidRPr="003578F0" w:rsidRDefault="00FC7C1A" w:rsidP="003578F0">
      <w:pPr>
        <w:pStyle w:val="ListParagraph"/>
        <w:numPr>
          <w:ilvl w:val="0"/>
          <w:numId w:val="26"/>
        </w:numPr>
        <w:jc w:val="both"/>
        <w:rPr>
          <w:rFonts w:ascii="Simplified Arabic" w:hAnsi="Simplified Arabic" w:cs="Simplified Arabic"/>
          <w:sz w:val="28"/>
          <w:szCs w:val="28"/>
          <w:rtl/>
        </w:rPr>
      </w:pPr>
      <w:r w:rsidRPr="003578F0">
        <w:rPr>
          <w:rFonts w:ascii="Simplified Arabic" w:hAnsi="Simplified Arabic" w:cs="Simplified Arabic"/>
          <w:sz w:val="28"/>
          <w:szCs w:val="28"/>
          <w:rtl/>
        </w:rPr>
        <w:lastRenderedPageBreak/>
        <w:t>95</w:t>
      </w:r>
      <w:r w:rsidR="003578F0" w:rsidRPr="003578F0">
        <w:rPr>
          <w:rFonts w:ascii="Simplified Arabic" w:hAnsi="Simplified Arabic" w:cs="Simplified Arabic"/>
          <w:sz w:val="28"/>
          <w:szCs w:val="28"/>
          <w:rtl/>
        </w:rPr>
        <w:t xml:space="preserve"> </w:t>
      </w:r>
      <w:r w:rsidR="003578F0">
        <w:rPr>
          <w:rFonts w:ascii="Simplified Arabic" w:hAnsi="Simplified Arabic" w:cs="Simplified Arabic"/>
          <w:sz w:val="28"/>
          <w:szCs w:val="28"/>
          <w:rtl/>
        </w:rPr>
        <w:t>مم</w:t>
      </w:r>
      <w:r w:rsidR="003578F0">
        <w:rPr>
          <w:rFonts w:ascii="Simplified Arabic" w:hAnsi="Simplified Arabic" w:cs="Simplified Arabic" w:hint="cs"/>
          <w:sz w:val="28"/>
          <w:szCs w:val="28"/>
          <w:rtl/>
        </w:rPr>
        <w:t>ن</w:t>
      </w:r>
      <w:r w:rsidR="003578F0" w:rsidRPr="00E77429">
        <w:rPr>
          <w:rFonts w:ascii="Simplified Arabic" w:hAnsi="Simplified Arabic" w:cs="Simplified Arabic"/>
          <w:sz w:val="28"/>
          <w:szCs w:val="28"/>
          <w:rtl/>
        </w:rPr>
        <w:t xml:space="preserve"> </w:t>
      </w:r>
      <w:r w:rsidR="003578F0">
        <w:rPr>
          <w:rFonts w:ascii="Simplified Arabic" w:hAnsi="Simplified Arabic" w:cs="Simplified Arabic"/>
          <w:sz w:val="28"/>
          <w:szCs w:val="28"/>
          <w:rtl/>
        </w:rPr>
        <w:t>تزوج</w:t>
      </w:r>
      <w:r w:rsidR="003578F0">
        <w:rPr>
          <w:rFonts w:ascii="Simplified Arabic" w:hAnsi="Simplified Arabic" w:cs="Simplified Arabic" w:hint="cs"/>
          <w:sz w:val="28"/>
          <w:szCs w:val="28"/>
          <w:rtl/>
        </w:rPr>
        <w:t>ن</w:t>
      </w:r>
      <w:r w:rsidR="003578F0">
        <w:rPr>
          <w:rFonts w:ascii="Simplified Arabic" w:hAnsi="Simplified Arabic" w:cs="Simplified Arabic"/>
          <w:sz w:val="28"/>
          <w:szCs w:val="28"/>
          <w:rtl/>
        </w:rPr>
        <w:t xml:space="preserve"> زواج </w:t>
      </w:r>
      <w:r w:rsidR="003578F0">
        <w:rPr>
          <w:rFonts w:ascii="Simplified Arabic" w:hAnsi="Simplified Arabic" w:cs="Simplified Arabic" w:hint="cs"/>
          <w:sz w:val="28"/>
          <w:szCs w:val="28"/>
          <w:rtl/>
        </w:rPr>
        <w:t>أ</w:t>
      </w:r>
      <w:r w:rsidR="003578F0">
        <w:rPr>
          <w:rFonts w:ascii="Simplified Arabic" w:hAnsi="Simplified Arabic" w:cs="Simplified Arabic"/>
          <w:sz w:val="28"/>
          <w:szCs w:val="28"/>
          <w:rtl/>
        </w:rPr>
        <w:t>طفال وحضر</w:t>
      </w:r>
      <w:r w:rsidR="003578F0">
        <w:rPr>
          <w:rFonts w:ascii="Simplified Arabic" w:hAnsi="Simplified Arabic" w:cs="Simplified Arabic" w:hint="cs"/>
          <w:sz w:val="28"/>
          <w:szCs w:val="28"/>
          <w:rtl/>
        </w:rPr>
        <w:t>ن</w:t>
      </w:r>
      <w:r w:rsidR="003578F0">
        <w:rPr>
          <w:rFonts w:ascii="Simplified Arabic" w:hAnsi="Simplified Arabic" w:cs="Simplified Arabic"/>
          <w:sz w:val="28"/>
          <w:szCs w:val="28"/>
          <w:rtl/>
        </w:rPr>
        <w:t xml:space="preserve"> ال</w:t>
      </w:r>
      <w:r w:rsidR="003578F0">
        <w:rPr>
          <w:rFonts w:ascii="Simplified Arabic" w:hAnsi="Simplified Arabic" w:cs="Simplified Arabic" w:hint="cs"/>
          <w:sz w:val="28"/>
          <w:szCs w:val="28"/>
          <w:rtl/>
        </w:rPr>
        <w:t>أ</w:t>
      </w:r>
      <w:r w:rsidR="003578F0" w:rsidRPr="00E77429">
        <w:rPr>
          <w:rFonts w:ascii="Simplified Arabic" w:hAnsi="Simplified Arabic" w:cs="Simplified Arabic"/>
          <w:sz w:val="28"/>
          <w:szCs w:val="28"/>
          <w:rtl/>
        </w:rPr>
        <w:t>نشطة التوعوية</w:t>
      </w:r>
      <w:r w:rsidR="003578F0" w:rsidRPr="003578F0">
        <w:rPr>
          <w:rFonts w:ascii="Simplified Arabic" w:hAnsi="Simplified Arabic" w:cs="Simplified Arabic"/>
          <w:sz w:val="28"/>
          <w:szCs w:val="28"/>
          <w:rtl/>
        </w:rPr>
        <w:t xml:space="preserve"> </w:t>
      </w:r>
      <w:r w:rsidR="003578F0">
        <w:rPr>
          <w:rFonts w:ascii="Simplified Arabic" w:hAnsi="Simplified Arabic" w:cs="Simplified Arabic"/>
          <w:sz w:val="28"/>
          <w:szCs w:val="28"/>
          <w:rtl/>
        </w:rPr>
        <w:t>سيقم</w:t>
      </w:r>
      <w:r w:rsidR="003578F0">
        <w:rPr>
          <w:rFonts w:ascii="Simplified Arabic" w:hAnsi="Simplified Arabic" w:cs="Simplified Arabic" w:hint="cs"/>
          <w:sz w:val="28"/>
          <w:szCs w:val="28"/>
          <w:rtl/>
        </w:rPr>
        <w:t>ن</w:t>
      </w:r>
      <w:r w:rsidR="003578F0">
        <w:rPr>
          <w:rFonts w:ascii="Simplified Arabic" w:hAnsi="Simplified Arabic" w:cs="Simplified Arabic"/>
          <w:sz w:val="28"/>
          <w:szCs w:val="28"/>
          <w:rtl/>
        </w:rPr>
        <w:t xml:space="preserve"> برفض حالات زواج ال</w:t>
      </w:r>
      <w:r w:rsidR="003578F0">
        <w:rPr>
          <w:rFonts w:ascii="Simplified Arabic" w:hAnsi="Simplified Arabic" w:cs="Simplified Arabic" w:hint="cs"/>
          <w:sz w:val="28"/>
          <w:szCs w:val="28"/>
          <w:rtl/>
        </w:rPr>
        <w:t>أ</w:t>
      </w:r>
      <w:r w:rsidR="003578F0">
        <w:rPr>
          <w:rFonts w:ascii="Simplified Arabic" w:hAnsi="Simplified Arabic" w:cs="Simplified Arabic"/>
          <w:sz w:val="28"/>
          <w:szCs w:val="28"/>
          <w:rtl/>
        </w:rPr>
        <w:t xml:space="preserve">طفال في </w:t>
      </w:r>
      <w:r w:rsidR="003578F0">
        <w:rPr>
          <w:rFonts w:ascii="Simplified Arabic" w:hAnsi="Simplified Arabic" w:cs="Simplified Arabic" w:hint="cs"/>
          <w:sz w:val="28"/>
          <w:szCs w:val="28"/>
          <w:rtl/>
        </w:rPr>
        <w:t>أ</w:t>
      </w:r>
      <w:r w:rsidR="003578F0">
        <w:rPr>
          <w:rFonts w:ascii="Simplified Arabic" w:hAnsi="Simplified Arabic" w:cs="Simplified Arabic"/>
          <w:sz w:val="28"/>
          <w:szCs w:val="28"/>
          <w:rtl/>
        </w:rPr>
        <w:t>سره</w:t>
      </w:r>
      <w:r w:rsidR="003578F0">
        <w:rPr>
          <w:rFonts w:ascii="Simplified Arabic" w:hAnsi="Simplified Arabic" w:cs="Simplified Arabic" w:hint="cs"/>
          <w:sz w:val="28"/>
          <w:szCs w:val="28"/>
          <w:rtl/>
        </w:rPr>
        <w:t>ن</w:t>
      </w:r>
      <w:r w:rsidR="003578F0">
        <w:rPr>
          <w:rFonts w:ascii="Simplified Arabic" w:hAnsi="Simplified Arabic" w:cs="Simplified Arabic"/>
          <w:sz w:val="28"/>
          <w:szCs w:val="28"/>
          <w:rtl/>
        </w:rPr>
        <w:t xml:space="preserve"> و</w:t>
      </w:r>
      <w:r w:rsidRPr="003578F0">
        <w:rPr>
          <w:rFonts w:ascii="Simplified Arabic" w:hAnsi="Simplified Arabic" w:cs="Simplified Arabic"/>
          <w:sz w:val="28"/>
          <w:szCs w:val="28"/>
          <w:rtl/>
        </w:rPr>
        <w:t>مجتمع</w:t>
      </w:r>
      <w:r w:rsidR="003578F0">
        <w:rPr>
          <w:rFonts w:ascii="Simplified Arabic" w:hAnsi="Simplified Arabic" w:cs="Simplified Arabic" w:hint="cs"/>
          <w:sz w:val="28"/>
          <w:szCs w:val="28"/>
          <w:rtl/>
        </w:rPr>
        <w:t>ا</w:t>
      </w:r>
      <w:r w:rsidR="003578F0">
        <w:rPr>
          <w:rFonts w:ascii="Simplified Arabic" w:hAnsi="Simplified Arabic" w:cs="Simplified Arabic"/>
          <w:sz w:val="28"/>
          <w:szCs w:val="28"/>
          <w:rtl/>
        </w:rPr>
        <w:t>ته</w:t>
      </w:r>
      <w:r w:rsidR="003578F0">
        <w:rPr>
          <w:rFonts w:ascii="Simplified Arabic" w:hAnsi="Simplified Arabic" w:cs="Simplified Arabic" w:hint="cs"/>
          <w:sz w:val="28"/>
          <w:szCs w:val="28"/>
          <w:rtl/>
        </w:rPr>
        <w:t>ن.</w:t>
      </w:r>
    </w:p>
    <w:p w14:paraId="175AFA96"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5E29BABD" w14:textId="7AC74FEE" w:rsidR="00EA455C" w:rsidRPr="00E77429" w:rsidRDefault="00EA455C" w:rsidP="00BF0783">
      <w:pPr>
        <w:pStyle w:val="Heading2"/>
        <w:jc w:val="both"/>
        <w:rPr>
          <w:rFonts w:ascii="Simplified Arabic" w:hAnsi="Simplified Arabic" w:cs="Simplified Arabic"/>
          <w:sz w:val="32"/>
          <w:szCs w:val="32"/>
          <w:rtl/>
          <w:lang w:bidi="ar-EG"/>
        </w:rPr>
      </w:pPr>
      <w:bookmarkStart w:id="27" w:name="_Toc74466418"/>
      <w:r w:rsidRPr="00E77429">
        <w:rPr>
          <w:rFonts w:ascii="Simplified Arabic" w:hAnsi="Simplified Arabic" w:cs="Simplified Arabic"/>
          <w:sz w:val="32"/>
          <w:szCs w:val="32"/>
          <w:rtl/>
          <w:lang w:bidi="ar-EG"/>
        </w:rPr>
        <w:t>توصيات البحث</w:t>
      </w:r>
      <w:bookmarkEnd w:id="27"/>
      <w:r w:rsidRPr="00E77429">
        <w:rPr>
          <w:rFonts w:ascii="Simplified Arabic" w:hAnsi="Simplified Arabic" w:cs="Simplified Arabic"/>
          <w:sz w:val="32"/>
          <w:szCs w:val="32"/>
          <w:rtl/>
          <w:lang w:bidi="ar-EG"/>
        </w:rPr>
        <w:t xml:space="preserve"> </w:t>
      </w:r>
    </w:p>
    <w:p w14:paraId="184C1061"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3B108279" w14:textId="664E6993" w:rsidR="00FF1BED" w:rsidRPr="00E77429" w:rsidRDefault="003578F0" w:rsidP="00BF0783">
      <w:pPr>
        <w:spacing w:after="16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من خلال البحث النظري و</w:t>
      </w:r>
      <w:r w:rsidR="00D12722" w:rsidRPr="00E77429">
        <w:rPr>
          <w:rFonts w:ascii="Simplified Arabic" w:hAnsi="Simplified Arabic" w:cs="Simplified Arabic"/>
          <w:sz w:val="28"/>
          <w:szCs w:val="28"/>
          <w:rtl/>
          <w:lang w:bidi="ar-EG"/>
        </w:rPr>
        <w:t>الميداني يوصي الباحث بعدة توصيات ل</w:t>
      </w:r>
      <w:r w:rsidR="00FF1BED" w:rsidRPr="00E77429">
        <w:rPr>
          <w:rFonts w:ascii="Simplified Arabic" w:hAnsi="Simplified Arabic" w:cs="Simplified Arabic"/>
          <w:sz w:val="28"/>
          <w:szCs w:val="28"/>
          <w:rtl/>
          <w:lang w:bidi="ar-EG"/>
        </w:rPr>
        <w:t>كيفية التعامل مع ظاهرة زواج الأطفال</w:t>
      </w:r>
      <w:r w:rsidR="00D12722" w:rsidRPr="00E77429">
        <w:rPr>
          <w:rFonts w:ascii="Simplified Arabic" w:hAnsi="Simplified Arabic" w:cs="Simplified Arabic"/>
          <w:sz w:val="28"/>
          <w:szCs w:val="28"/>
          <w:rtl/>
          <w:lang w:bidi="ar-EG"/>
        </w:rPr>
        <w:t xml:space="preserve"> : </w:t>
      </w:r>
    </w:p>
    <w:p w14:paraId="036A1F52" w14:textId="7963BCE3" w:rsidR="00FF1BED" w:rsidRPr="00E77429" w:rsidRDefault="003578F0" w:rsidP="00BF0783">
      <w:pPr>
        <w:pStyle w:val="ListParagraph"/>
        <w:numPr>
          <w:ilvl w:val="0"/>
          <w:numId w:val="21"/>
        </w:numPr>
        <w:spacing w:after="16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نشر الوعي ب</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ضرار زواج ال</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طفال و</w:t>
      </w:r>
      <w:r w:rsidR="00FF1BED" w:rsidRPr="00E77429">
        <w:rPr>
          <w:rFonts w:ascii="Simplified Arabic" w:hAnsi="Simplified Arabic" w:cs="Simplified Arabic"/>
          <w:sz w:val="28"/>
          <w:szCs w:val="28"/>
          <w:rtl/>
          <w:lang w:bidi="ar-EG"/>
        </w:rPr>
        <w:t xml:space="preserve">الحمل المبكر </w:t>
      </w:r>
      <w:r>
        <w:rPr>
          <w:rFonts w:ascii="Simplified Arabic" w:hAnsi="Simplified Arabic" w:cs="Simplified Arabic"/>
          <w:sz w:val="28"/>
          <w:szCs w:val="28"/>
          <w:rtl/>
          <w:lang w:bidi="ar-EG"/>
        </w:rPr>
        <w:t>من خلال ال</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 xml:space="preserve">نشطة التوعوية المختلفة وابتكار </w:t>
      </w:r>
      <w:r>
        <w:rPr>
          <w:rFonts w:ascii="Simplified Arabic" w:hAnsi="Simplified Arabic" w:cs="Simplified Arabic" w:hint="cs"/>
          <w:sz w:val="28"/>
          <w:szCs w:val="28"/>
          <w:rtl/>
          <w:lang w:bidi="ar-EG"/>
        </w:rPr>
        <w:t>أ</w:t>
      </w:r>
      <w:r w:rsidR="00D12722" w:rsidRPr="00E77429">
        <w:rPr>
          <w:rFonts w:ascii="Simplified Arabic" w:hAnsi="Simplified Arabic" w:cs="Simplified Arabic"/>
          <w:sz w:val="28"/>
          <w:szCs w:val="28"/>
          <w:rtl/>
          <w:lang w:bidi="ar-EG"/>
        </w:rPr>
        <w:t>نشطة جديد</w:t>
      </w:r>
      <w:r>
        <w:rPr>
          <w:rFonts w:ascii="Simplified Arabic" w:hAnsi="Simplified Arabic" w:cs="Simplified Arabic"/>
          <w:sz w:val="28"/>
          <w:szCs w:val="28"/>
          <w:rtl/>
          <w:lang w:bidi="ar-EG"/>
        </w:rPr>
        <w:t>ة للمساهمة في رفع وعي المجتمعات</w:t>
      </w:r>
      <w:r w:rsidR="00D12722" w:rsidRPr="00E77429">
        <w:rPr>
          <w:rFonts w:ascii="Simplified Arabic" w:hAnsi="Simplified Arabic" w:cs="Simplified Arabic"/>
          <w:sz w:val="28"/>
          <w:szCs w:val="28"/>
          <w:rtl/>
          <w:lang w:bidi="ar-EG"/>
        </w:rPr>
        <w:t>.</w:t>
      </w:r>
    </w:p>
    <w:p w14:paraId="19404B95" w14:textId="0A06535F" w:rsidR="00FF1BED" w:rsidRPr="00E77429" w:rsidRDefault="003578F0" w:rsidP="00BF0783">
      <w:pPr>
        <w:pStyle w:val="ListParagraph"/>
        <w:numPr>
          <w:ilvl w:val="0"/>
          <w:numId w:val="21"/>
        </w:numPr>
        <w:spacing w:after="16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سن القوانين والتشريعات والحرص عل</w:t>
      </w:r>
      <w:r>
        <w:rPr>
          <w:rFonts w:ascii="Simplified Arabic" w:hAnsi="Simplified Arabic" w:cs="Simplified Arabic" w:hint="cs"/>
          <w:sz w:val="28"/>
          <w:szCs w:val="28"/>
          <w:rtl/>
          <w:lang w:bidi="ar-EG"/>
        </w:rPr>
        <w:t>ى</w:t>
      </w:r>
      <w:r w:rsidR="00FF1BED" w:rsidRPr="00E77429">
        <w:rPr>
          <w:rFonts w:ascii="Simplified Arabic" w:hAnsi="Simplified Arabic" w:cs="Simplified Arabic"/>
          <w:sz w:val="28"/>
          <w:szCs w:val="28"/>
          <w:rtl/>
          <w:lang w:bidi="ar-EG"/>
        </w:rPr>
        <w:t xml:space="preserve"> تطبيقها</w:t>
      </w:r>
      <w:r w:rsidR="00D12722" w:rsidRPr="00E77429">
        <w:rPr>
          <w:rFonts w:ascii="Simplified Arabic" w:hAnsi="Simplified Arabic" w:cs="Simplified Arabic"/>
          <w:sz w:val="28"/>
          <w:szCs w:val="28"/>
          <w:rtl/>
          <w:lang w:bidi="ar-EG"/>
        </w:rPr>
        <w:t>.</w:t>
      </w:r>
    </w:p>
    <w:p w14:paraId="52A04ED9" w14:textId="291A0851" w:rsidR="00FF1BED" w:rsidRPr="00E77429" w:rsidRDefault="003578F0" w:rsidP="00BF0783">
      <w:pPr>
        <w:pStyle w:val="ListParagraph"/>
        <w:numPr>
          <w:ilvl w:val="0"/>
          <w:numId w:val="21"/>
        </w:numPr>
        <w:spacing w:after="16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00FF1BED" w:rsidRPr="00E77429">
        <w:rPr>
          <w:rFonts w:ascii="Simplified Arabic" w:hAnsi="Simplified Arabic" w:cs="Simplified Arabic"/>
          <w:sz w:val="28"/>
          <w:szCs w:val="28"/>
          <w:rtl/>
          <w:lang w:bidi="ar-EG"/>
        </w:rPr>
        <w:t>نشاء مراكز للتعامل مع ضحايا الزواج المبكر</w:t>
      </w:r>
      <w:r>
        <w:rPr>
          <w:rFonts w:ascii="Simplified Arabic" w:hAnsi="Simplified Arabic" w:cs="Simplified Arabic"/>
          <w:sz w:val="28"/>
          <w:szCs w:val="28"/>
          <w:rtl/>
          <w:lang w:bidi="ar-EG"/>
        </w:rPr>
        <w:t xml:space="preserve"> و</w:t>
      </w:r>
      <w:r w:rsidR="00FD1D82" w:rsidRPr="00E77429">
        <w:rPr>
          <w:rFonts w:ascii="Simplified Arabic" w:hAnsi="Simplified Arabic" w:cs="Simplified Arabic"/>
          <w:sz w:val="28"/>
          <w:szCs w:val="28"/>
          <w:rtl/>
          <w:lang w:bidi="ar-EG"/>
        </w:rPr>
        <w:t>تقديم الخدمات المختلفة لهم م</w:t>
      </w:r>
      <w:r>
        <w:rPr>
          <w:rFonts w:ascii="Simplified Arabic" w:hAnsi="Simplified Arabic" w:cs="Simplified Arabic"/>
          <w:sz w:val="28"/>
          <w:szCs w:val="28"/>
          <w:rtl/>
          <w:lang w:bidi="ar-EG"/>
        </w:rPr>
        <w:t>ثل خدمات الدعم النفسي ال</w:t>
      </w:r>
      <w:r>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جتماعي، الحماية</w:t>
      </w:r>
      <w:r w:rsidR="00FD1D82" w:rsidRPr="00E77429">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00FD1D82" w:rsidRPr="00E77429">
        <w:rPr>
          <w:rFonts w:ascii="Simplified Arabic" w:hAnsi="Simplified Arabic" w:cs="Simplified Arabic"/>
          <w:sz w:val="28"/>
          <w:szCs w:val="28"/>
          <w:rtl/>
          <w:lang w:bidi="ar-EG"/>
        </w:rPr>
        <w:t>الخدم</w:t>
      </w:r>
      <w:r>
        <w:rPr>
          <w:rFonts w:ascii="Simplified Arabic" w:hAnsi="Simplified Arabic" w:cs="Simplified Arabic"/>
          <w:sz w:val="28"/>
          <w:szCs w:val="28"/>
          <w:rtl/>
          <w:lang w:bidi="ar-EG"/>
        </w:rPr>
        <w:t xml:space="preserve">ات القانونية في حالة الرغبة في </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 xml:space="preserve">ثبات الزواج </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 xml:space="preserve">و النسب </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و الرغبة في الطلاق و</w:t>
      </w:r>
      <w:r w:rsidR="00FD1D82" w:rsidRPr="00E77429">
        <w:rPr>
          <w:rFonts w:ascii="Simplified Arabic" w:hAnsi="Simplified Arabic" w:cs="Simplified Arabic"/>
          <w:sz w:val="28"/>
          <w:szCs w:val="28"/>
          <w:rtl/>
          <w:lang w:bidi="ar-EG"/>
        </w:rPr>
        <w:t>توفير ال</w:t>
      </w:r>
      <w:r>
        <w:rPr>
          <w:rFonts w:ascii="Simplified Arabic" w:hAnsi="Simplified Arabic" w:cs="Simplified Arabic"/>
          <w:sz w:val="28"/>
          <w:szCs w:val="28"/>
          <w:rtl/>
          <w:lang w:bidi="ar-EG"/>
        </w:rPr>
        <w:t>خدمات الطبية المتعلقة بالصحة ال</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 xml:space="preserve">نجابية </w:t>
      </w:r>
      <w:r>
        <w:rPr>
          <w:rFonts w:ascii="Simplified Arabic" w:hAnsi="Simplified Arabic" w:cs="Simplified Arabic" w:hint="cs"/>
          <w:sz w:val="28"/>
          <w:szCs w:val="28"/>
          <w:rtl/>
          <w:lang w:bidi="ar-EG"/>
        </w:rPr>
        <w:t>أ</w:t>
      </w:r>
      <w:r w:rsidR="00FD1D82" w:rsidRPr="00E77429">
        <w:rPr>
          <w:rFonts w:ascii="Simplified Arabic" w:hAnsi="Simplified Arabic" w:cs="Simplified Arabic"/>
          <w:sz w:val="28"/>
          <w:szCs w:val="28"/>
          <w:rtl/>
          <w:lang w:bidi="ar-EG"/>
        </w:rPr>
        <w:t>يضا.</w:t>
      </w:r>
    </w:p>
    <w:p w14:paraId="6ADBD576" w14:textId="355A6F95" w:rsidR="00FD1D82" w:rsidRPr="00E77429" w:rsidRDefault="003578F0" w:rsidP="003578F0">
      <w:pPr>
        <w:pStyle w:val="ListParagraph"/>
        <w:numPr>
          <w:ilvl w:val="0"/>
          <w:numId w:val="21"/>
        </w:numPr>
        <w:spacing w:after="16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التشجيع </w:t>
      </w:r>
      <w:r>
        <w:rPr>
          <w:rFonts w:ascii="Simplified Arabic" w:hAnsi="Simplified Arabic" w:cs="Simplified Arabic" w:hint="cs"/>
          <w:sz w:val="28"/>
          <w:szCs w:val="28"/>
          <w:rtl/>
          <w:lang w:bidi="ar-EG"/>
        </w:rPr>
        <w:t xml:space="preserve">على </w:t>
      </w:r>
      <w:r w:rsidR="00FD1D82" w:rsidRPr="00E77429">
        <w:rPr>
          <w:rFonts w:ascii="Simplified Arabic" w:hAnsi="Simplified Arabic" w:cs="Simplified Arabic"/>
          <w:sz w:val="28"/>
          <w:szCs w:val="28"/>
          <w:rtl/>
          <w:lang w:bidi="ar-EG"/>
        </w:rPr>
        <w:t>تعليم الفتيات</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والتوعية </w:t>
      </w:r>
      <w:r>
        <w:rPr>
          <w:rFonts w:ascii="Simplified Arabic" w:hAnsi="Simplified Arabic" w:cs="Simplified Arabic" w:hint="cs"/>
          <w:sz w:val="28"/>
          <w:szCs w:val="28"/>
          <w:rtl/>
          <w:lang w:bidi="ar-EG"/>
        </w:rPr>
        <w:t>بأهميته.</w:t>
      </w:r>
      <w:r w:rsidR="00FD1D82" w:rsidRPr="00E77429">
        <w:rPr>
          <w:rFonts w:ascii="Simplified Arabic" w:hAnsi="Simplified Arabic" w:cs="Simplified Arabic"/>
          <w:sz w:val="28"/>
          <w:szCs w:val="28"/>
          <w:rtl/>
          <w:lang w:bidi="ar-EG"/>
        </w:rPr>
        <w:t xml:space="preserve"> </w:t>
      </w:r>
    </w:p>
    <w:p w14:paraId="1E0DB6B0" w14:textId="13AD4C6B" w:rsidR="00FD1D82" w:rsidRPr="00E77429" w:rsidRDefault="00FD1D82" w:rsidP="00BF0783">
      <w:pPr>
        <w:pStyle w:val="ListParagraph"/>
        <w:numPr>
          <w:ilvl w:val="0"/>
          <w:numId w:val="21"/>
        </w:numPr>
        <w:spacing w:after="160"/>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تقديم البرامج المختلفة لدعم اللاجئين اقتصاديا</w:t>
      </w:r>
      <w:r w:rsidR="003578F0">
        <w:rPr>
          <w:rFonts w:ascii="Simplified Arabic" w:hAnsi="Simplified Arabic" w:cs="Simplified Arabic" w:hint="cs"/>
          <w:sz w:val="28"/>
          <w:szCs w:val="28"/>
          <w:rtl/>
          <w:lang w:bidi="ar-EG"/>
        </w:rPr>
        <w:t>،</w:t>
      </w:r>
      <w:r w:rsidR="003578F0">
        <w:rPr>
          <w:rFonts w:ascii="Simplified Arabic" w:hAnsi="Simplified Arabic" w:cs="Simplified Arabic"/>
          <w:sz w:val="28"/>
          <w:szCs w:val="28"/>
          <w:rtl/>
          <w:lang w:bidi="ar-EG"/>
        </w:rPr>
        <w:t xml:space="preserve"> حيث </w:t>
      </w:r>
      <w:r w:rsidR="003578F0">
        <w:rPr>
          <w:rFonts w:ascii="Simplified Arabic" w:hAnsi="Simplified Arabic" w:cs="Simplified Arabic" w:hint="cs"/>
          <w:sz w:val="28"/>
          <w:szCs w:val="28"/>
          <w:rtl/>
          <w:lang w:bidi="ar-EG"/>
        </w:rPr>
        <w:t>أ</w:t>
      </w:r>
      <w:r w:rsidR="003578F0">
        <w:rPr>
          <w:rFonts w:ascii="Simplified Arabic" w:hAnsi="Simplified Arabic" w:cs="Simplified Arabic"/>
          <w:sz w:val="28"/>
          <w:szCs w:val="28"/>
          <w:rtl/>
          <w:lang w:bidi="ar-EG"/>
        </w:rPr>
        <w:t>ن سوء ال</w:t>
      </w:r>
      <w:r w:rsidR="003578F0">
        <w:rPr>
          <w:rFonts w:ascii="Simplified Arabic" w:hAnsi="Simplified Arabic" w:cs="Simplified Arabic" w:hint="cs"/>
          <w:sz w:val="28"/>
          <w:szCs w:val="28"/>
          <w:rtl/>
          <w:lang w:bidi="ar-EG"/>
        </w:rPr>
        <w:t>أ</w:t>
      </w:r>
      <w:r w:rsidR="003578F0">
        <w:rPr>
          <w:rFonts w:ascii="Simplified Arabic" w:hAnsi="Simplified Arabic" w:cs="Simplified Arabic"/>
          <w:sz w:val="28"/>
          <w:szCs w:val="28"/>
          <w:rtl/>
          <w:lang w:bidi="ar-EG"/>
        </w:rPr>
        <w:t xml:space="preserve">حوال الاقتصادية من </w:t>
      </w:r>
      <w:r w:rsidR="003578F0">
        <w:rPr>
          <w:rFonts w:ascii="Simplified Arabic" w:hAnsi="Simplified Arabic" w:cs="Simplified Arabic" w:hint="cs"/>
          <w:sz w:val="28"/>
          <w:szCs w:val="28"/>
          <w:rtl/>
          <w:lang w:bidi="ar-EG"/>
        </w:rPr>
        <w:t>أ</w:t>
      </w:r>
      <w:r w:rsidR="003578F0">
        <w:rPr>
          <w:rFonts w:ascii="Simplified Arabic" w:hAnsi="Simplified Arabic" w:cs="Simplified Arabic"/>
          <w:sz w:val="28"/>
          <w:szCs w:val="28"/>
          <w:rtl/>
          <w:lang w:bidi="ar-EG"/>
        </w:rPr>
        <w:t>هم الاسباب المشجع</w:t>
      </w:r>
      <w:r w:rsidR="003578F0">
        <w:rPr>
          <w:rFonts w:ascii="Simplified Arabic" w:hAnsi="Simplified Arabic" w:cs="Simplified Arabic" w:hint="cs"/>
          <w:sz w:val="28"/>
          <w:szCs w:val="28"/>
          <w:rtl/>
          <w:lang w:bidi="ar-EG"/>
        </w:rPr>
        <w:t>ة</w:t>
      </w:r>
      <w:r w:rsidRPr="00E77429">
        <w:rPr>
          <w:rFonts w:ascii="Simplified Arabic" w:hAnsi="Simplified Arabic" w:cs="Simplified Arabic"/>
          <w:sz w:val="28"/>
          <w:szCs w:val="28"/>
          <w:rtl/>
          <w:lang w:bidi="ar-EG"/>
        </w:rPr>
        <w:t xml:space="preserve"> لزواج الاطفال.</w:t>
      </w:r>
    </w:p>
    <w:p w14:paraId="391D2272"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2B8C8BA3" w14:textId="77777777" w:rsidR="001F4909" w:rsidRPr="00E77429" w:rsidRDefault="001F4909" w:rsidP="00BF0783">
      <w:pPr>
        <w:pStyle w:val="NoSpacing"/>
        <w:jc w:val="both"/>
        <w:rPr>
          <w:rFonts w:ascii="Simplified Arabic" w:hAnsi="Simplified Arabic" w:cs="Simplified Arabic"/>
          <w:b/>
          <w:bCs/>
          <w:sz w:val="28"/>
          <w:szCs w:val="28"/>
          <w:u w:val="single"/>
          <w:lang w:bidi="ar-EG"/>
        </w:rPr>
      </w:pPr>
    </w:p>
    <w:p w14:paraId="49D5C17C" w14:textId="77777777" w:rsidR="001F4909" w:rsidRPr="00E77429" w:rsidRDefault="001F4909" w:rsidP="00BF0783">
      <w:pPr>
        <w:pStyle w:val="NoSpacing"/>
        <w:jc w:val="both"/>
        <w:rPr>
          <w:rFonts w:ascii="Simplified Arabic" w:hAnsi="Simplified Arabic" w:cs="Simplified Arabic"/>
          <w:b/>
          <w:bCs/>
          <w:sz w:val="28"/>
          <w:szCs w:val="28"/>
          <w:u w:val="single"/>
          <w:rtl/>
          <w:lang w:bidi="ar-EG"/>
        </w:rPr>
      </w:pPr>
    </w:p>
    <w:p w14:paraId="43B97AC6" w14:textId="34BBFAA0" w:rsidR="00EA455C" w:rsidRDefault="00EA455C" w:rsidP="00340BC5">
      <w:pPr>
        <w:pStyle w:val="Heading1"/>
        <w:rPr>
          <w:rFonts w:ascii="Simplified Arabic" w:hAnsi="Simplified Arabic" w:cs="Simplified Arabic"/>
          <w:color w:val="000000" w:themeColor="text1"/>
          <w:sz w:val="32"/>
          <w:szCs w:val="32"/>
          <w:rtl/>
          <w:lang w:bidi="ar-EG"/>
        </w:rPr>
      </w:pPr>
      <w:bookmarkStart w:id="28" w:name="_Toc74466419"/>
      <w:r w:rsidRPr="00340BC5">
        <w:rPr>
          <w:rFonts w:ascii="Simplified Arabic" w:hAnsi="Simplified Arabic" w:cs="Simplified Arabic"/>
          <w:sz w:val="32"/>
          <w:szCs w:val="32"/>
          <w:rtl/>
          <w:lang w:bidi="ar-EG"/>
        </w:rPr>
        <w:t>المراجع</w:t>
      </w:r>
      <w:bookmarkEnd w:id="28"/>
      <w:r w:rsidRPr="00340BC5">
        <w:rPr>
          <w:rFonts w:ascii="Simplified Arabic" w:hAnsi="Simplified Arabic" w:cs="Simplified Arabic"/>
          <w:color w:val="000000" w:themeColor="text1"/>
          <w:sz w:val="32"/>
          <w:szCs w:val="32"/>
          <w:rtl/>
          <w:lang w:bidi="ar-EG"/>
        </w:rPr>
        <w:t xml:space="preserve"> </w:t>
      </w:r>
    </w:p>
    <w:p w14:paraId="492877D1" w14:textId="77777777" w:rsidR="00712E88" w:rsidRPr="00712E88" w:rsidRDefault="00712E88" w:rsidP="00712E88">
      <w:pPr>
        <w:rPr>
          <w:rtl/>
          <w:lang w:bidi="ar-EG"/>
        </w:rPr>
      </w:pPr>
    </w:p>
    <w:p w14:paraId="4023DB89" w14:textId="3C4195E2" w:rsidR="00F3794E" w:rsidRPr="00E77429" w:rsidRDefault="00E43A82" w:rsidP="00BF0783">
      <w:pPr>
        <w:pStyle w:val="CommentText"/>
        <w:numPr>
          <w:ilvl w:val="0"/>
          <w:numId w:val="23"/>
        </w:numPr>
        <w:bidi w:val="0"/>
        <w:jc w:val="both"/>
        <w:rPr>
          <w:rFonts w:ascii="Simplified Arabic" w:hAnsi="Simplified Arabic" w:cs="Simplified Arabic"/>
          <w:sz w:val="28"/>
          <w:szCs w:val="28"/>
          <w:rtl/>
          <w:lang w:bidi="ar-EG"/>
        </w:rPr>
      </w:pPr>
      <w:hyperlink r:id="rId11" w:history="1">
        <w:r w:rsidR="00F3794E" w:rsidRPr="00E77429">
          <w:rPr>
            <w:rFonts w:ascii="Simplified Arabic" w:hAnsi="Simplified Arabic" w:cs="Simplified Arabic"/>
            <w:sz w:val="28"/>
            <w:szCs w:val="28"/>
            <w:lang w:bidi="ar-EG"/>
          </w:rPr>
          <w:t>https://reliefweb.int/sites/reliefweb.int/files/resources/SYRIA%20CRISIS%20_%20MORE%20THAN%20NUMBER%2C%20GBV%2C%20AR.pdf</w:t>
        </w:r>
      </w:hyperlink>
      <w:r w:rsidR="0085132A" w:rsidRPr="00E77429">
        <w:rPr>
          <w:rFonts w:ascii="Simplified Arabic" w:hAnsi="Simplified Arabic" w:cs="Simplified Arabic"/>
          <w:sz w:val="28"/>
          <w:szCs w:val="28"/>
          <w:rtl/>
          <w:lang w:bidi="ar-EG"/>
        </w:rPr>
        <w:t xml:space="preserve"> </w:t>
      </w:r>
      <w:r w:rsidR="0085132A" w:rsidRPr="00E77429">
        <w:rPr>
          <w:rFonts w:ascii="Simplified Arabic" w:hAnsi="Simplified Arabic" w:cs="Simplified Arabic"/>
          <w:sz w:val="28"/>
          <w:szCs w:val="28"/>
          <w:lang w:bidi="ar-EG"/>
        </w:rPr>
        <w:t xml:space="preserve"> </w:t>
      </w:r>
    </w:p>
    <w:p w14:paraId="3AA9FB8C" w14:textId="77777777" w:rsidR="00F3794E" w:rsidRPr="00E77429" w:rsidRDefault="00F3794E" w:rsidP="00BF0783">
      <w:pPr>
        <w:pStyle w:val="CommentText"/>
        <w:ind w:left="720"/>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t>مراجعة اقليمية : الاستجابه للعنف القائم علي النوع الاجتماعي في الازمة السورية</w:t>
      </w:r>
    </w:p>
    <w:p w14:paraId="3CF69E3B" w14:textId="0E81D6ED" w:rsidR="000836B2" w:rsidRPr="00E77429" w:rsidRDefault="00E43A82" w:rsidP="00BF0783">
      <w:pPr>
        <w:pStyle w:val="CommentText"/>
        <w:numPr>
          <w:ilvl w:val="0"/>
          <w:numId w:val="23"/>
        </w:numPr>
        <w:bidi w:val="0"/>
        <w:jc w:val="both"/>
        <w:rPr>
          <w:rFonts w:ascii="Simplified Arabic" w:hAnsi="Simplified Arabic" w:cs="Simplified Arabic"/>
          <w:sz w:val="28"/>
          <w:szCs w:val="28"/>
          <w:lang w:bidi="ar-EG"/>
        </w:rPr>
      </w:pPr>
      <w:hyperlink r:id="rId12" w:history="1">
        <w:r w:rsidR="000836B2" w:rsidRPr="00E77429">
          <w:rPr>
            <w:rFonts w:ascii="Simplified Arabic" w:hAnsi="Simplified Arabic" w:cs="Simplified Arabic"/>
            <w:sz w:val="28"/>
            <w:szCs w:val="28"/>
            <w:lang w:bidi="ar-EG"/>
          </w:rPr>
          <w:t>https://news.un.org/ar/audio/2014/07/310612</w:t>
        </w:r>
      </w:hyperlink>
    </w:p>
    <w:p w14:paraId="5C210B6F" w14:textId="77777777" w:rsidR="000836B2" w:rsidRPr="00E77429" w:rsidRDefault="000836B2" w:rsidP="00BF0783">
      <w:pPr>
        <w:pStyle w:val="CommentText"/>
        <w:jc w:val="both"/>
        <w:rPr>
          <w:rFonts w:ascii="Simplified Arabic" w:hAnsi="Simplified Arabic" w:cs="Simplified Arabic"/>
          <w:sz w:val="28"/>
          <w:szCs w:val="28"/>
          <w:rtl/>
          <w:lang w:bidi="ar-EG"/>
        </w:rPr>
      </w:pPr>
      <w:r w:rsidRPr="00E77429">
        <w:rPr>
          <w:rFonts w:ascii="Simplified Arabic" w:hAnsi="Simplified Arabic" w:cs="Simplified Arabic"/>
          <w:sz w:val="28"/>
          <w:szCs w:val="28"/>
          <w:rtl/>
          <w:lang w:bidi="ar-EG"/>
        </w:rPr>
        <w:lastRenderedPageBreak/>
        <w:t>اخبار الامم المتحدة : اليونيسف: الزواج المبكر بين الفتيات اللاجئات السوريات المستضعفات في الأردن يشكل قلقا (التاريخ 20 اكتوبر)</w:t>
      </w:r>
    </w:p>
    <w:p w14:paraId="2E6427F3" w14:textId="5C47CCC7" w:rsidR="00E77429" w:rsidRPr="00E77429" w:rsidRDefault="00E77429" w:rsidP="00BF0783">
      <w:pPr>
        <w:pStyle w:val="CommentText"/>
        <w:numPr>
          <w:ilvl w:val="0"/>
          <w:numId w:val="23"/>
        </w:numPr>
        <w:bidi w:val="0"/>
        <w:jc w:val="both"/>
        <w:rPr>
          <w:rFonts w:ascii="Simplified Arabic" w:hAnsi="Simplified Arabic" w:cs="Simplified Arabic"/>
        </w:rPr>
      </w:pPr>
      <w:r w:rsidRPr="00E77429">
        <w:rPr>
          <w:rFonts w:ascii="Simplified Arabic" w:hAnsi="Simplified Arabic" w:cs="Simplified Arabic"/>
        </w:rPr>
        <w:t>https://www.unicef.org/ar/%D9%86%D8%B5-%D8%A7%D8%AA%D9%81%D8%A7%D9%82%D9%8A%D8%A9-%D8%AD%D9%82%D9%88%D9%82-%D8%A7%D9%84%D8%B7%D9%81%D9%84/%D8%A7%D8%AA%D9%81%D8%A7%D9%82%D9%8A%D8%A9-%D8%AD%D9%82%D9%88%D9%82-%D8%A7%D9%84%D8%B7%D9%81%D9%84#</w:t>
      </w:r>
    </w:p>
    <w:p w14:paraId="535D691F" w14:textId="77777777" w:rsidR="00E77429" w:rsidRPr="00E77429" w:rsidRDefault="00E77429" w:rsidP="00BF0783">
      <w:pPr>
        <w:pStyle w:val="CommentText"/>
        <w:jc w:val="both"/>
        <w:rPr>
          <w:rFonts w:ascii="Simplified Arabic" w:hAnsi="Simplified Arabic" w:cs="Simplified Arabic"/>
        </w:rPr>
      </w:pPr>
      <w:r w:rsidRPr="00E77429">
        <w:rPr>
          <w:rFonts w:ascii="Simplified Arabic" w:hAnsi="Simplified Arabic" w:cs="Simplified Arabic"/>
          <w:rtl/>
        </w:rPr>
        <w:t>اتفاقية حقوق الطفل – موقع اليونيسيف</w:t>
      </w:r>
    </w:p>
    <w:p w14:paraId="4196ADEB" w14:textId="77777777" w:rsidR="00E77429" w:rsidRPr="00E77429" w:rsidRDefault="00E77429" w:rsidP="00BF0783">
      <w:pPr>
        <w:pStyle w:val="CommentText"/>
        <w:jc w:val="both"/>
        <w:rPr>
          <w:rFonts w:ascii="Simplified Arabic" w:hAnsi="Simplified Arabic" w:cs="Simplified Arabic"/>
        </w:rPr>
      </w:pPr>
      <w:r w:rsidRPr="00E77429">
        <w:rPr>
          <w:rFonts w:ascii="Simplified Arabic" w:hAnsi="Simplified Arabic" w:cs="Simplified Arabic"/>
          <w:rtl/>
        </w:rPr>
        <w:t>التاريخ : 3 فبراير 2021</w:t>
      </w:r>
    </w:p>
    <w:p w14:paraId="4C9ADA2D" w14:textId="7CBEA7DC" w:rsidR="00E77429" w:rsidRPr="00E77429" w:rsidRDefault="00E77429" w:rsidP="00BF0783">
      <w:pPr>
        <w:pStyle w:val="CommentText"/>
        <w:numPr>
          <w:ilvl w:val="0"/>
          <w:numId w:val="23"/>
        </w:numPr>
        <w:bidi w:val="0"/>
        <w:jc w:val="both"/>
        <w:rPr>
          <w:rFonts w:ascii="Simplified Arabic" w:hAnsi="Simplified Arabic" w:cs="Simplified Arabic"/>
        </w:rPr>
      </w:pPr>
      <w:r w:rsidRPr="00E77429">
        <w:rPr>
          <w:rFonts w:ascii="Simplified Arabic" w:hAnsi="Simplified Arabic" w:cs="Simplified Arabic"/>
        </w:rPr>
        <w:t>https://www.unicef.org/ar/%D8%B2%D9%88%D8%A7%D8%AC-%D8%A7%D9%84%D8%A3%D8%B7%D9%81%D8%A7%D9%84/%D8%A7%D9%84%D9%85%D9%88%D8%A7%D8%B6%D9%8A%D8%B9</w:t>
      </w:r>
    </w:p>
    <w:p w14:paraId="6BB0C6F6" w14:textId="77777777" w:rsidR="00E77429" w:rsidRPr="00E77429" w:rsidRDefault="00E77429" w:rsidP="00BF0783">
      <w:pPr>
        <w:pStyle w:val="CommentText"/>
        <w:jc w:val="both"/>
        <w:rPr>
          <w:rFonts w:ascii="Simplified Arabic" w:hAnsi="Simplified Arabic" w:cs="Simplified Arabic"/>
        </w:rPr>
      </w:pPr>
      <w:r w:rsidRPr="00E77429">
        <w:rPr>
          <w:rFonts w:ascii="Simplified Arabic" w:hAnsi="Simplified Arabic" w:cs="Simplified Arabic"/>
          <w:rtl/>
        </w:rPr>
        <w:t xml:space="preserve"> زواج الاطفال (اليونيسيف)</w:t>
      </w:r>
    </w:p>
    <w:p w14:paraId="77CDCAAB" w14:textId="18B9ABC8" w:rsidR="00E77429" w:rsidRPr="00E77429" w:rsidRDefault="00E43A82" w:rsidP="00BF0783">
      <w:pPr>
        <w:pStyle w:val="CommentText"/>
        <w:numPr>
          <w:ilvl w:val="0"/>
          <w:numId w:val="23"/>
        </w:numPr>
        <w:bidi w:val="0"/>
        <w:jc w:val="both"/>
        <w:rPr>
          <w:rFonts w:ascii="Simplified Arabic" w:hAnsi="Simplified Arabic" w:cs="Simplified Arabic"/>
        </w:rPr>
      </w:pPr>
      <w:hyperlink r:id="rId13" w:history="1">
        <w:r w:rsidR="00E77429" w:rsidRPr="00E77429">
          <w:rPr>
            <w:rStyle w:val="Hyperlink"/>
            <w:rFonts w:ascii="Simplified Arabic" w:hAnsi="Simplified Arabic" w:cs="Simplified Arabic"/>
          </w:rPr>
          <w:t>https://genderiyya.xyz/wiki/%D8%AA%D8%B2%D9%88%D9%8A%D8%AC_%D9%85%D8%A8%D9%83%D8%B1</w:t>
        </w:r>
      </w:hyperlink>
    </w:p>
    <w:p w14:paraId="48C88BE1" w14:textId="25FFCD75" w:rsidR="00E77429" w:rsidRPr="00E77429" w:rsidRDefault="00E77429" w:rsidP="00BF0783">
      <w:pPr>
        <w:pStyle w:val="CommentText"/>
        <w:ind w:left="540"/>
        <w:jc w:val="both"/>
        <w:rPr>
          <w:rFonts w:ascii="Simplified Arabic" w:hAnsi="Simplified Arabic" w:cs="Simplified Arabic"/>
        </w:rPr>
      </w:pPr>
      <w:r w:rsidRPr="00E77429">
        <w:rPr>
          <w:rFonts w:ascii="Simplified Arabic" w:hAnsi="Simplified Arabic" w:cs="Simplified Arabic"/>
          <w:rtl/>
        </w:rPr>
        <w:t>التزويج المبكر (ويكي الجندر)</w:t>
      </w:r>
    </w:p>
    <w:p w14:paraId="45C3261C" w14:textId="1787F72F" w:rsidR="000836B2" w:rsidRPr="00E77429" w:rsidRDefault="000836B2" w:rsidP="00BF0783">
      <w:pPr>
        <w:pStyle w:val="CommentText"/>
        <w:numPr>
          <w:ilvl w:val="0"/>
          <w:numId w:val="23"/>
        </w:numPr>
        <w:bidi w:val="0"/>
        <w:jc w:val="both"/>
        <w:rPr>
          <w:rFonts w:ascii="Simplified Arabic" w:hAnsi="Simplified Arabic" w:cs="Simplified Arabic"/>
          <w:rtl/>
        </w:rPr>
      </w:pPr>
      <w:r w:rsidRPr="00E77429">
        <w:rPr>
          <w:rFonts w:ascii="Simplified Arabic" w:hAnsi="Simplified Arabic" w:cs="Simplified Arabic"/>
          <w:sz w:val="28"/>
          <w:szCs w:val="28"/>
          <w:lang w:bidi="ar-EG"/>
        </w:rPr>
        <w:t xml:space="preserve">A profile of Child marriage in MENA </w:t>
      </w:r>
    </w:p>
    <w:p w14:paraId="59B9C65C" w14:textId="77777777" w:rsidR="000836B2" w:rsidRPr="00E77429" w:rsidRDefault="00E43A82" w:rsidP="00BF0783">
      <w:pPr>
        <w:pStyle w:val="FootnoteText"/>
        <w:ind w:left="540"/>
        <w:jc w:val="both"/>
        <w:rPr>
          <w:rFonts w:ascii="Simplified Arabic" w:hAnsi="Simplified Arabic" w:cs="Simplified Arabic"/>
          <w:sz w:val="28"/>
          <w:szCs w:val="28"/>
          <w:lang w:bidi="ar-EG"/>
        </w:rPr>
      </w:pPr>
      <w:hyperlink r:id="rId14" w:history="1">
        <w:r w:rsidR="000836B2" w:rsidRPr="00E77429">
          <w:rPr>
            <w:rFonts w:ascii="Simplified Arabic" w:hAnsi="Simplified Arabic" w:cs="Simplified Arabic"/>
            <w:sz w:val="28"/>
            <w:szCs w:val="28"/>
            <w:lang w:bidi="ar-EG"/>
          </w:rPr>
          <w:t>https://www.refworld.org/cgi-bin/texis/vtx/rwmain/opendocpdf.pdf?reldoc=y&amp;docid=5c49aa4b4</w:t>
        </w:r>
      </w:hyperlink>
    </w:p>
    <w:p w14:paraId="46FB9B14" w14:textId="066F0955" w:rsidR="000836B2" w:rsidRPr="00E77429" w:rsidRDefault="000836B2" w:rsidP="00BF0783">
      <w:pPr>
        <w:pStyle w:val="FootnoteText"/>
        <w:ind w:left="360"/>
        <w:jc w:val="both"/>
        <w:rPr>
          <w:rFonts w:ascii="Simplified Arabic" w:hAnsi="Simplified Arabic" w:cs="Simplified Arabic"/>
          <w:sz w:val="28"/>
          <w:szCs w:val="28"/>
          <w:rtl/>
          <w:lang w:bidi="ar-EG"/>
        </w:rPr>
      </w:pPr>
      <w:r w:rsidRPr="00E77429">
        <w:rPr>
          <w:rFonts w:ascii="Simplified Arabic" w:hAnsi="Simplified Arabic" w:cs="Simplified Arabic"/>
          <w:sz w:val="28"/>
          <w:szCs w:val="28"/>
          <w:lang w:bidi="ar-EG"/>
        </w:rPr>
        <w:t xml:space="preserve">Page 5 </w:t>
      </w:r>
      <w:r w:rsidRPr="00E77429">
        <w:rPr>
          <w:rFonts w:ascii="Simplified Arabic" w:hAnsi="Simplified Arabic" w:cs="Simplified Arabic"/>
          <w:sz w:val="28"/>
          <w:szCs w:val="28"/>
          <w:rtl/>
          <w:lang w:bidi="ar-EG"/>
        </w:rPr>
        <w:t>مسرد المصطلحات</w:t>
      </w:r>
    </w:p>
    <w:p w14:paraId="5E1300A8" w14:textId="72C11AD2" w:rsidR="000836B2" w:rsidRPr="00E77429" w:rsidRDefault="00E43A82" w:rsidP="00BF0783">
      <w:pPr>
        <w:pStyle w:val="FootnoteText"/>
        <w:numPr>
          <w:ilvl w:val="0"/>
          <w:numId w:val="23"/>
        </w:numPr>
        <w:jc w:val="both"/>
        <w:rPr>
          <w:rFonts w:ascii="Simplified Arabic" w:hAnsi="Simplified Arabic" w:cs="Simplified Arabic"/>
          <w:sz w:val="28"/>
          <w:szCs w:val="28"/>
          <w:lang w:bidi="ar-EG"/>
        </w:rPr>
      </w:pPr>
      <w:hyperlink r:id="rId15" w:history="1">
        <w:r w:rsidR="000836B2" w:rsidRPr="00E77429">
          <w:rPr>
            <w:rFonts w:ascii="Simplified Arabic" w:hAnsi="Simplified Arabic" w:cs="Simplified Arabic"/>
            <w:sz w:val="28"/>
            <w:szCs w:val="28"/>
            <w:lang w:bidi="ar-EG"/>
          </w:rPr>
          <w:t>https://reliefweb.int/sites/reliefweb.int/files/resources/69673.pdf</w:t>
        </w:r>
      </w:hyperlink>
      <w:r w:rsidR="000836B2" w:rsidRPr="00E77429">
        <w:rPr>
          <w:rFonts w:ascii="Simplified Arabic" w:hAnsi="Simplified Arabic" w:cs="Simplified Arabic"/>
          <w:sz w:val="28"/>
          <w:szCs w:val="28"/>
          <w:rtl/>
          <w:lang w:bidi="ar-EG"/>
        </w:rPr>
        <w:t xml:space="preserve"> </w:t>
      </w:r>
    </w:p>
    <w:p w14:paraId="5B71F669" w14:textId="77777777" w:rsidR="000836B2" w:rsidRPr="00E77429" w:rsidRDefault="00E43A82" w:rsidP="00BF0783">
      <w:pPr>
        <w:pStyle w:val="CommentText"/>
        <w:numPr>
          <w:ilvl w:val="0"/>
          <w:numId w:val="23"/>
        </w:numPr>
        <w:bidi w:val="0"/>
        <w:jc w:val="both"/>
        <w:rPr>
          <w:rFonts w:ascii="Simplified Arabic" w:hAnsi="Simplified Arabic" w:cs="Simplified Arabic"/>
          <w:sz w:val="28"/>
          <w:szCs w:val="28"/>
          <w:lang w:bidi="ar-EG"/>
        </w:rPr>
      </w:pPr>
      <w:hyperlink r:id="rId16" w:history="1">
        <w:r w:rsidR="000836B2" w:rsidRPr="00E77429">
          <w:rPr>
            <w:rFonts w:ascii="Simplified Arabic" w:hAnsi="Simplified Arabic" w:cs="Simplified Arabic"/>
            <w:sz w:val="28"/>
            <w:szCs w:val="28"/>
            <w:lang w:bidi="ar-EG"/>
          </w:rPr>
          <w:t>https://www.ec-rf.net/wp-content/uploads/2020/06/%D8%A7%D9%84%D9%84%D8%A7%D8%AC%D8%A6%D9%8A%D9%86.pdf</w:t>
        </w:r>
      </w:hyperlink>
    </w:p>
    <w:p w14:paraId="048BA5F3" w14:textId="3E06FB07" w:rsidR="000836B2" w:rsidRPr="00E77429" w:rsidRDefault="00E43A82" w:rsidP="00BF0783">
      <w:pPr>
        <w:pStyle w:val="CommentText"/>
        <w:numPr>
          <w:ilvl w:val="0"/>
          <w:numId w:val="23"/>
        </w:numPr>
        <w:bidi w:val="0"/>
        <w:jc w:val="both"/>
        <w:rPr>
          <w:rFonts w:ascii="Simplified Arabic" w:hAnsi="Simplified Arabic" w:cs="Simplified Arabic"/>
          <w:sz w:val="28"/>
          <w:szCs w:val="28"/>
          <w:lang w:bidi="ar-EG"/>
        </w:rPr>
      </w:pPr>
      <w:hyperlink r:id="rId17" w:history="1">
        <w:r w:rsidR="000836B2" w:rsidRPr="00E77429">
          <w:rPr>
            <w:rFonts w:ascii="Simplified Arabic" w:hAnsi="Simplified Arabic" w:cs="Simplified Arabic"/>
            <w:sz w:val="28"/>
            <w:szCs w:val="28"/>
            <w:lang w:bidi="ar-EG"/>
          </w:rPr>
          <w:t>https://www.ohchr.org/EN/Issues/Women/WRGS/Pages/ChildMarriage.aspx</w:t>
        </w:r>
      </w:hyperlink>
    </w:p>
    <w:p w14:paraId="7C6A0562" w14:textId="77777777" w:rsidR="000836B2" w:rsidRPr="00E77429" w:rsidRDefault="000836B2" w:rsidP="00BF0783">
      <w:pPr>
        <w:pStyle w:val="FootnoteText"/>
        <w:jc w:val="both"/>
        <w:rPr>
          <w:rFonts w:ascii="Simplified Arabic" w:hAnsi="Simplified Arabic" w:cs="Simplified Arabic"/>
          <w:sz w:val="28"/>
          <w:szCs w:val="28"/>
          <w:rtl/>
          <w:lang w:bidi="ar-EG"/>
        </w:rPr>
      </w:pPr>
    </w:p>
    <w:p w14:paraId="286C80A6" w14:textId="20B277C1" w:rsidR="001F4909" w:rsidRPr="00E77429" w:rsidRDefault="000836B2" w:rsidP="00BF0783">
      <w:pPr>
        <w:pStyle w:val="CommentText"/>
        <w:numPr>
          <w:ilvl w:val="0"/>
          <w:numId w:val="23"/>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rtl/>
          <w:lang w:bidi="ar-EG"/>
        </w:rPr>
        <w:t>كارول بوندر،زواج الأطفال والزواج المبكر والقسرى ، صندوق كنديدا ، صفحة 1,3</w:t>
      </w:r>
    </w:p>
    <w:p w14:paraId="6CDB5FAD" w14:textId="20793E53" w:rsidR="000836B2" w:rsidRPr="00E77429" w:rsidRDefault="00E43A82" w:rsidP="00BF0783">
      <w:pPr>
        <w:pStyle w:val="FootnoteText"/>
        <w:numPr>
          <w:ilvl w:val="0"/>
          <w:numId w:val="23"/>
        </w:numPr>
        <w:jc w:val="both"/>
        <w:rPr>
          <w:rFonts w:ascii="Simplified Arabic" w:hAnsi="Simplified Arabic" w:cs="Simplified Arabic"/>
          <w:sz w:val="28"/>
          <w:szCs w:val="28"/>
          <w:rtl/>
          <w:lang w:bidi="ar-EG"/>
        </w:rPr>
      </w:pPr>
      <w:hyperlink r:id="rId18" w:history="1">
        <w:r w:rsidR="000836B2" w:rsidRPr="00E77429">
          <w:rPr>
            <w:rFonts w:ascii="Simplified Arabic" w:hAnsi="Simplified Arabic" w:cs="Simplified Arabic"/>
            <w:sz w:val="28"/>
            <w:szCs w:val="28"/>
            <w:lang w:bidi="ar-EG"/>
          </w:rPr>
          <w:t>https://www.girlsnotbrides.org/why-does-it-happen/</w:t>
        </w:r>
      </w:hyperlink>
      <w:r w:rsidR="000836B2" w:rsidRPr="00E77429">
        <w:rPr>
          <w:rFonts w:ascii="Simplified Arabic" w:hAnsi="Simplified Arabic" w:cs="Simplified Arabic"/>
          <w:sz w:val="28"/>
          <w:szCs w:val="28"/>
          <w:lang w:bidi="ar-EG"/>
        </w:rPr>
        <w:t xml:space="preserve"> </w:t>
      </w:r>
    </w:p>
    <w:p w14:paraId="79A8D857" w14:textId="36F26C3B" w:rsidR="000836B2" w:rsidRPr="00E77429" w:rsidRDefault="000836B2" w:rsidP="00BF0783">
      <w:pPr>
        <w:pStyle w:val="CommentText"/>
        <w:bidi w:val="0"/>
        <w:ind w:left="360"/>
        <w:jc w:val="both"/>
        <w:rPr>
          <w:rFonts w:ascii="Simplified Arabic" w:hAnsi="Simplified Arabic" w:cs="Simplified Arabic"/>
          <w:sz w:val="28"/>
          <w:szCs w:val="28"/>
          <w:lang w:bidi="ar-EG"/>
        </w:rPr>
      </w:pPr>
      <w:r w:rsidRPr="00E77429">
        <w:rPr>
          <w:rFonts w:ascii="Simplified Arabic" w:hAnsi="Simplified Arabic" w:cs="Simplified Arabic"/>
          <w:sz w:val="28"/>
          <w:szCs w:val="28"/>
          <w:lang w:bidi="ar-EG"/>
        </w:rPr>
        <w:t>Gender inequality (About the child marriage)</w:t>
      </w:r>
    </w:p>
    <w:p w14:paraId="0EF534CC" w14:textId="6C874EA7" w:rsidR="0085132A" w:rsidRPr="00E77429" w:rsidRDefault="00E43A82" w:rsidP="00BF0783">
      <w:pPr>
        <w:pStyle w:val="FootnoteText"/>
        <w:numPr>
          <w:ilvl w:val="0"/>
          <w:numId w:val="23"/>
        </w:numPr>
        <w:jc w:val="both"/>
        <w:rPr>
          <w:rFonts w:ascii="Simplified Arabic" w:hAnsi="Simplified Arabic" w:cs="Simplified Arabic"/>
          <w:sz w:val="28"/>
          <w:szCs w:val="28"/>
          <w:lang w:bidi="ar-EG"/>
        </w:rPr>
      </w:pPr>
      <w:hyperlink r:id="rId19" w:history="1">
        <w:r w:rsidR="0085132A" w:rsidRPr="00E77429">
          <w:rPr>
            <w:rFonts w:ascii="Simplified Arabic" w:hAnsi="Simplified Arabic" w:cs="Simplified Arabic"/>
            <w:sz w:val="28"/>
            <w:szCs w:val="28"/>
            <w:lang w:bidi="ar-EG"/>
          </w:rPr>
          <w:t>https://www.who.int/news-room/fact-sheets/detail/adolescent-pregnancy</w:t>
        </w:r>
      </w:hyperlink>
      <w:r w:rsidR="0085132A" w:rsidRPr="00E77429">
        <w:rPr>
          <w:rFonts w:ascii="Simplified Arabic" w:hAnsi="Simplified Arabic" w:cs="Simplified Arabic"/>
          <w:sz w:val="28"/>
          <w:szCs w:val="28"/>
          <w:rtl/>
          <w:lang w:bidi="ar-EG"/>
        </w:rPr>
        <w:t xml:space="preserve"> </w:t>
      </w:r>
    </w:p>
    <w:p w14:paraId="3FA0295B" w14:textId="0D0B8BB5" w:rsidR="000836B2" w:rsidRPr="00E77429" w:rsidRDefault="0085132A" w:rsidP="00BF0783">
      <w:pPr>
        <w:pStyle w:val="CommentText"/>
        <w:bidi w:val="0"/>
        <w:ind w:left="360"/>
        <w:jc w:val="both"/>
        <w:rPr>
          <w:rFonts w:ascii="Simplified Arabic" w:hAnsi="Simplified Arabic" w:cs="Simplified Arabic"/>
          <w:sz w:val="28"/>
          <w:szCs w:val="28"/>
          <w:rtl/>
          <w:lang w:bidi="ar-EG"/>
        </w:rPr>
      </w:pPr>
      <w:r w:rsidRPr="00E77429">
        <w:rPr>
          <w:rFonts w:ascii="Simplified Arabic" w:hAnsi="Simplified Arabic" w:cs="Simplified Arabic"/>
          <w:sz w:val="28"/>
          <w:szCs w:val="28"/>
          <w:lang w:bidi="ar-EG"/>
        </w:rPr>
        <w:t>Adolescent pregnancy</w:t>
      </w:r>
    </w:p>
    <w:p w14:paraId="0576B225" w14:textId="12B77363" w:rsidR="0085132A" w:rsidRPr="00E77429" w:rsidRDefault="0085132A" w:rsidP="00BF0783">
      <w:pPr>
        <w:pStyle w:val="FootnoteText"/>
        <w:numPr>
          <w:ilvl w:val="0"/>
          <w:numId w:val="23"/>
        </w:numPr>
        <w:jc w:val="both"/>
        <w:rPr>
          <w:rFonts w:ascii="Simplified Arabic" w:hAnsi="Simplified Arabic" w:cs="Simplified Arabic"/>
          <w:sz w:val="28"/>
          <w:szCs w:val="28"/>
          <w:lang w:bidi="ar-EG"/>
        </w:rPr>
      </w:pPr>
      <w:r w:rsidRPr="00E77429">
        <w:rPr>
          <w:rFonts w:ascii="Simplified Arabic" w:hAnsi="Simplified Arabic" w:cs="Simplified Arabic"/>
          <w:sz w:val="28"/>
          <w:szCs w:val="28"/>
          <w:lang w:bidi="ar-EG"/>
        </w:rPr>
        <w:t>Rachel Nall, "What Are the Effects of Teenage Pregnancy?"</w:t>
      </w:r>
      <w:r w:rsidRPr="00E77429">
        <w:rPr>
          <w:rFonts w:ascii="Simplified Arabic" w:hAnsi="Simplified Arabic" w:cs="Simplified Arabic"/>
          <w:sz w:val="28"/>
          <w:szCs w:val="28"/>
          <w:rtl/>
          <w:lang w:bidi="ar-EG"/>
        </w:rPr>
        <w:t xml:space="preserve"> </w:t>
      </w:r>
      <w:r w:rsidRPr="00E77429">
        <w:rPr>
          <w:rFonts w:ascii="Simplified Arabic" w:hAnsi="Simplified Arabic" w:cs="Simplified Arabic"/>
          <w:sz w:val="28"/>
          <w:szCs w:val="28"/>
          <w:lang w:bidi="ar-EG"/>
        </w:rPr>
        <w:t xml:space="preserve"> </w:t>
      </w:r>
    </w:p>
    <w:p w14:paraId="359CE41F" w14:textId="77777777" w:rsidR="0085132A" w:rsidRPr="00E77429" w:rsidRDefault="00E43A82" w:rsidP="00BF0783">
      <w:pPr>
        <w:pStyle w:val="FootnoteText"/>
        <w:ind w:left="360"/>
        <w:jc w:val="both"/>
        <w:rPr>
          <w:rFonts w:ascii="Simplified Arabic" w:hAnsi="Simplified Arabic" w:cs="Simplified Arabic"/>
          <w:sz w:val="28"/>
          <w:szCs w:val="28"/>
          <w:lang w:bidi="ar-EG"/>
        </w:rPr>
      </w:pPr>
      <w:hyperlink r:id="rId20" w:history="1">
        <w:r w:rsidR="0085132A" w:rsidRPr="00E77429">
          <w:rPr>
            <w:rFonts w:ascii="Simplified Arabic" w:hAnsi="Simplified Arabic" w:cs="Simplified Arabic"/>
            <w:sz w:val="28"/>
            <w:szCs w:val="28"/>
            <w:lang w:bidi="ar-EG"/>
          </w:rPr>
          <w:t>https://www.healthline.com/health/pregnancy/teenage-pregnancy-effects</w:t>
        </w:r>
      </w:hyperlink>
      <w:r w:rsidR="0085132A" w:rsidRPr="00E77429">
        <w:rPr>
          <w:rFonts w:ascii="Simplified Arabic" w:hAnsi="Simplified Arabic" w:cs="Simplified Arabic"/>
          <w:sz w:val="28"/>
          <w:szCs w:val="28"/>
          <w:lang w:bidi="ar-EG"/>
        </w:rPr>
        <w:t xml:space="preserve"> </w:t>
      </w:r>
    </w:p>
    <w:p w14:paraId="2DBC76AB" w14:textId="4343F508" w:rsidR="0085132A" w:rsidRPr="00E77429" w:rsidRDefault="0085132A" w:rsidP="00BF0783">
      <w:pPr>
        <w:pStyle w:val="FootnoteText"/>
        <w:ind w:left="360"/>
        <w:jc w:val="both"/>
        <w:rPr>
          <w:rFonts w:ascii="Simplified Arabic" w:hAnsi="Simplified Arabic" w:cs="Simplified Arabic"/>
          <w:sz w:val="28"/>
          <w:szCs w:val="28"/>
          <w:rtl/>
          <w:lang w:bidi="ar-EG"/>
        </w:rPr>
      </w:pPr>
    </w:p>
    <w:p w14:paraId="098A84BE" w14:textId="77777777" w:rsidR="001F4909" w:rsidRPr="00E77429" w:rsidRDefault="001F4909" w:rsidP="00BF0783">
      <w:pPr>
        <w:pStyle w:val="NoSpacing"/>
        <w:jc w:val="both"/>
        <w:rPr>
          <w:rFonts w:ascii="Simplified Arabic" w:hAnsi="Simplified Arabic" w:cs="Simplified Arabic"/>
          <w:b/>
          <w:bCs/>
          <w:sz w:val="28"/>
          <w:szCs w:val="28"/>
          <w:u w:val="single"/>
          <w:rtl/>
        </w:rPr>
      </w:pPr>
    </w:p>
    <w:sectPr w:rsidR="001F4909" w:rsidRPr="00E77429" w:rsidSect="002C0D4E">
      <w:headerReference w:type="even" r:id="rId21"/>
      <w:headerReference w:type="default" r:id="rId22"/>
      <w:footerReference w:type="even" r:id="rId23"/>
      <w:footerReference w:type="default" r:id="rId24"/>
      <w:headerReference w:type="first" r:id="rId25"/>
      <w:footerReference w:type="first" r:id="rId26"/>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FE60D" w14:textId="77777777" w:rsidR="00E43A82" w:rsidRDefault="00E43A82" w:rsidP="007D2A2C">
      <w:pPr>
        <w:spacing w:after="0"/>
      </w:pPr>
      <w:r>
        <w:separator/>
      </w:r>
    </w:p>
  </w:endnote>
  <w:endnote w:type="continuationSeparator" w:id="0">
    <w:p w14:paraId="4C431F3A" w14:textId="77777777" w:rsidR="00E43A82" w:rsidRDefault="00E43A82"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652D" w14:textId="77777777" w:rsidR="008B3659" w:rsidRDefault="008B36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416C6AEE" w:rsidR="0055447C" w:rsidRPr="004C74E8" w:rsidRDefault="0055447C">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8E4D3D">
          <w:rPr>
            <w:rFonts w:ascii="Simplified Arabic" w:hAnsi="Simplified Arabic" w:cs="Simplified Arabic"/>
            <w:noProof/>
            <w:rtl/>
          </w:rPr>
          <w:t>20</w:t>
        </w:r>
        <w:r w:rsidRPr="004C74E8">
          <w:rPr>
            <w:rFonts w:ascii="Simplified Arabic" w:hAnsi="Simplified Arabic" w:cs="Simplified Arabic"/>
            <w:noProof/>
          </w:rPr>
          <w:fldChar w:fldCharType="end"/>
        </w:r>
      </w:p>
    </w:sdtContent>
  </w:sdt>
  <w:p w14:paraId="1A227CD4" w14:textId="77777777" w:rsidR="0055447C" w:rsidRPr="00086687" w:rsidRDefault="0055447C" w:rsidP="00086687">
    <w:pPr>
      <w:pStyle w:val="Footer"/>
      <w:tabs>
        <w:tab w:val="left" w:pos="5191"/>
      </w:tabs>
      <w:rPr>
        <w:lang w:bidi="ar-EG"/>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39FFD" w14:textId="77777777" w:rsidR="008B3659" w:rsidRDefault="008B36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C25A3" w14:textId="77777777" w:rsidR="00E43A82" w:rsidRDefault="00E43A82" w:rsidP="007D2A2C">
      <w:pPr>
        <w:spacing w:after="0"/>
      </w:pPr>
      <w:r>
        <w:separator/>
      </w:r>
    </w:p>
  </w:footnote>
  <w:footnote w:type="continuationSeparator" w:id="0">
    <w:p w14:paraId="7796D898" w14:textId="77777777" w:rsidR="00E43A82" w:rsidRDefault="00E43A82" w:rsidP="007D2A2C">
      <w:pPr>
        <w:spacing w:after="0"/>
      </w:pPr>
      <w:r>
        <w:continuationSeparator/>
      </w:r>
    </w:p>
  </w:footnote>
  <w:footnote w:id="1">
    <w:p w14:paraId="089A32FA" w14:textId="65828979" w:rsidR="0055447C" w:rsidRDefault="0055447C">
      <w:pPr>
        <w:pStyle w:val="FootnoteText"/>
        <w:rPr>
          <w:rStyle w:val="Hyperlink"/>
          <w:rtl/>
        </w:rPr>
      </w:pPr>
      <w:r>
        <w:rPr>
          <w:rStyle w:val="FootnoteReference"/>
        </w:rPr>
        <w:footnoteRef/>
      </w:r>
      <w:r>
        <w:t xml:space="preserve"> </w:t>
      </w:r>
      <w:hyperlink r:id="rId1" w:history="1">
        <w:r w:rsidRPr="001C6E33">
          <w:rPr>
            <w:rStyle w:val="Hyperlink"/>
          </w:rPr>
          <w:t>https://news.un.org/ar/audio/2014/07/310612</w:t>
        </w:r>
      </w:hyperlink>
    </w:p>
    <w:p w14:paraId="5BE0D2DA" w14:textId="7A3BD74E" w:rsidR="0055447C" w:rsidRDefault="0055447C">
      <w:pPr>
        <w:pStyle w:val="FootnoteText"/>
        <w:rPr>
          <w:rFonts w:cs="Arial"/>
          <w:rtl/>
          <w:lang w:bidi="ar-EG"/>
        </w:rPr>
      </w:pPr>
      <w:r w:rsidRPr="00737165">
        <w:rPr>
          <w:rFonts w:cs="Arial"/>
          <w:rtl/>
          <w:lang w:bidi="ar-EG"/>
        </w:rPr>
        <w:t>اليونيسف: الزواج المبكر بين الفتيات اللاجئات السوريات المستضعفات في الأردن يشكل قلقا</w:t>
      </w:r>
    </w:p>
    <w:p w14:paraId="64BFB7AC" w14:textId="0A16F6FD" w:rsidR="0055447C" w:rsidRDefault="0055447C">
      <w:pPr>
        <w:pStyle w:val="FootnoteText"/>
        <w:rPr>
          <w:rtl/>
          <w:lang w:bidi="ar-EG"/>
        </w:rPr>
      </w:pPr>
      <w:r>
        <w:rPr>
          <w:rFonts w:cs="Arial" w:hint="cs"/>
          <w:rtl/>
          <w:lang w:bidi="ar-EG"/>
        </w:rPr>
        <w:t>التاريخ : 3 فبراير 2021</w:t>
      </w:r>
    </w:p>
  </w:footnote>
  <w:footnote w:id="2">
    <w:p w14:paraId="7E8DFF4C" w14:textId="77777777" w:rsidR="0055447C" w:rsidRDefault="0055447C" w:rsidP="00DF0E68">
      <w:pPr>
        <w:pStyle w:val="FootnoteText"/>
        <w:rPr>
          <w:rtl/>
        </w:rPr>
      </w:pPr>
      <w:r>
        <w:rPr>
          <w:rStyle w:val="FootnoteReference"/>
        </w:rPr>
        <w:footnoteRef/>
      </w:r>
      <w:r>
        <w:t xml:space="preserve"> </w:t>
      </w:r>
      <w:hyperlink r:id="rId2" w:history="1">
        <w:r w:rsidRPr="00BE054F">
          <w:rPr>
            <w:rStyle w:val="Hyperlink"/>
          </w:rPr>
          <w:t>https://www.refworld.org/cgi-bin/texis/vtx/rwmain/opendocpdf.pdf?reldoc=y&amp;docid=5c49aa4b4</w:t>
        </w:r>
      </w:hyperlink>
    </w:p>
    <w:p w14:paraId="2887F5E1" w14:textId="77777777" w:rsidR="0055447C" w:rsidRDefault="0055447C" w:rsidP="00DF0E68">
      <w:pPr>
        <w:pStyle w:val="FootnoteText"/>
        <w:rPr>
          <w:rtl/>
          <w:lang w:bidi="ar-EG"/>
        </w:rPr>
      </w:pPr>
      <w:r>
        <w:rPr>
          <w:lang w:bidi="ar-EG"/>
        </w:rPr>
        <w:t>Page 5</w:t>
      </w:r>
    </w:p>
    <w:p w14:paraId="33D89B26" w14:textId="15DA7E24" w:rsidR="0055447C" w:rsidRDefault="00E43A82" w:rsidP="00DF0E68">
      <w:pPr>
        <w:pStyle w:val="FootnoteText"/>
        <w:rPr>
          <w:rtl/>
          <w:lang w:bidi="ar-EG"/>
        </w:rPr>
      </w:pPr>
      <w:hyperlink r:id="rId3" w:history="1">
        <w:r w:rsidR="0055447C" w:rsidRPr="003F178C">
          <w:rPr>
            <w:rStyle w:val="Hyperlink"/>
            <w:lang w:bidi="ar-EG"/>
          </w:rPr>
          <w:t>https://www.refworld.org/cgi-bin/texis/vtx/rwmain/opendocpdf.pdf?reldoc=y&amp;docid=5c499d224</w:t>
        </w:r>
      </w:hyperlink>
    </w:p>
    <w:p w14:paraId="7F24A0F4" w14:textId="38361BE3" w:rsidR="0055447C" w:rsidRDefault="0055447C" w:rsidP="00DF0E68">
      <w:pPr>
        <w:pStyle w:val="FootnoteText"/>
        <w:rPr>
          <w:rtl/>
          <w:lang w:bidi="ar-EG"/>
        </w:rPr>
      </w:pPr>
      <w:r>
        <w:rPr>
          <w:rFonts w:hint="cs"/>
          <w:rtl/>
          <w:lang w:bidi="ar-EG"/>
        </w:rPr>
        <w:t>حماية اللاجئيين و الهجرة المختلطة (تحديث 2016 ) بواسطة مفوضية الامم المتحدة للاجئيين</w:t>
      </w:r>
    </w:p>
    <w:p w14:paraId="18ACCCB6" w14:textId="316CB89A" w:rsidR="0055447C" w:rsidRPr="00A11D35" w:rsidRDefault="0055447C" w:rsidP="00DF0E68">
      <w:pPr>
        <w:pStyle w:val="FootnoteText"/>
        <w:rPr>
          <w:lang w:bidi="ar-EG"/>
        </w:rPr>
      </w:pPr>
      <w:r>
        <w:rPr>
          <w:rFonts w:hint="cs"/>
          <w:rtl/>
          <w:lang w:bidi="ar-EG"/>
        </w:rPr>
        <w:t>التاريخ : 3 فبراير 2021</w:t>
      </w:r>
    </w:p>
  </w:footnote>
  <w:footnote w:id="3">
    <w:p w14:paraId="26057DEB" w14:textId="495617DB" w:rsidR="0055447C" w:rsidRDefault="0055447C">
      <w:pPr>
        <w:pStyle w:val="FootnoteText"/>
        <w:rPr>
          <w:rtl/>
        </w:rPr>
      </w:pPr>
      <w:r>
        <w:rPr>
          <w:rStyle w:val="FootnoteReference"/>
        </w:rPr>
        <w:footnoteRef/>
      </w:r>
      <w:r>
        <w:t xml:space="preserve"> </w:t>
      </w:r>
      <w:hyperlink r:id="rId4" w:history="1">
        <w:r w:rsidRPr="003F178C">
          <w:rPr>
            <w:rStyle w:val="Hyperlink"/>
          </w:rPr>
          <w:t>https://www.unicef.org/ar/%D9%86%D8%B5-%D8%A7%D8%AA%D9%81%D8%A7%D9%82%D9%8A%D8%A9-%D8%AD%D9%82%D9%88%D9%82-%D8%A7%D9%84%D8%B7%D9%81%D9%84/%D8%A7%D8%AA%D9%81%D8%A7%D9%82%D9%8A%D8%A9-%D8%AD%D9%82%D9%88%D9%82-%D8%A7%D9%84%D8%B7%D9%81%D9%84#</w:t>
        </w:r>
      </w:hyperlink>
    </w:p>
    <w:p w14:paraId="1317B4E1" w14:textId="348034EA" w:rsidR="0055447C" w:rsidRDefault="0055447C">
      <w:pPr>
        <w:pStyle w:val="FootnoteText"/>
        <w:rPr>
          <w:rtl/>
        </w:rPr>
      </w:pPr>
      <w:r>
        <w:rPr>
          <w:rFonts w:hint="cs"/>
          <w:rtl/>
        </w:rPr>
        <w:t xml:space="preserve">اتفاقية حقوق الطفل </w:t>
      </w:r>
      <w:r>
        <w:rPr>
          <w:rtl/>
        </w:rPr>
        <w:t>–</w:t>
      </w:r>
      <w:r>
        <w:rPr>
          <w:rFonts w:hint="cs"/>
          <w:rtl/>
        </w:rPr>
        <w:t xml:space="preserve"> موقع اليونيسيف</w:t>
      </w:r>
    </w:p>
    <w:p w14:paraId="26FC34BE" w14:textId="43BD083C" w:rsidR="0055447C" w:rsidRPr="00FC1719" w:rsidRDefault="0055447C">
      <w:pPr>
        <w:pStyle w:val="FootnoteText"/>
        <w:rPr>
          <w:rtl/>
          <w:lang w:bidi="ar-EG"/>
        </w:rPr>
      </w:pPr>
      <w:r>
        <w:rPr>
          <w:rFonts w:hint="cs"/>
          <w:rtl/>
        </w:rPr>
        <w:t>التاريخ : 3 فبراير 2021</w:t>
      </w:r>
    </w:p>
  </w:footnote>
  <w:footnote w:id="4">
    <w:p w14:paraId="2BB835BE" w14:textId="4BA1B204" w:rsidR="0055447C" w:rsidRDefault="0055447C">
      <w:pPr>
        <w:pStyle w:val="FootnoteText"/>
      </w:pPr>
      <w:r>
        <w:rPr>
          <w:rStyle w:val="FootnoteReference"/>
        </w:rPr>
        <w:footnoteRef/>
      </w:r>
      <w:r>
        <w:t xml:space="preserve"> </w:t>
      </w:r>
      <w:hyperlink r:id="rId5" w:history="1">
        <w:r w:rsidRPr="003F178C">
          <w:rPr>
            <w:rStyle w:val="Hyperlink"/>
          </w:rPr>
          <w:t>https://www.unicef.org/ar/%D8%B2%D9%88%D8%A7%D8%AC-%D8%A7%D9%84%D8%A3%D8%B7%D9%81%D8%A7%D9%84/%D8%A7%D9%84%D9%85%D9%88%D8%A7%D8%B6%D9%8A%D8%B9</w:t>
        </w:r>
      </w:hyperlink>
    </w:p>
    <w:p w14:paraId="3EB636C2" w14:textId="11C65E72" w:rsidR="0055447C" w:rsidRDefault="0055447C">
      <w:pPr>
        <w:pStyle w:val="FootnoteText"/>
        <w:rPr>
          <w:rtl/>
          <w:lang w:bidi="ar-EG"/>
        </w:rPr>
      </w:pPr>
      <w:r>
        <w:rPr>
          <w:rFonts w:hint="cs"/>
          <w:rtl/>
          <w:lang w:bidi="ar-EG"/>
        </w:rPr>
        <w:t xml:space="preserve"> زواج الاطفال (اليونيسيف)</w:t>
      </w:r>
    </w:p>
  </w:footnote>
  <w:footnote w:id="5">
    <w:p w14:paraId="7D37064A" w14:textId="18970BEE" w:rsidR="0055447C" w:rsidRPr="00FC1719" w:rsidRDefault="0055447C">
      <w:pPr>
        <w:pStyle w:val="FootnoteText"/>
        <w:rPr>
          <w:rtl/>
          <w:lang w:bidi="ar-EG"/>
        </w:rPr>
      </w:pPr>
      <w:r>
        <w:rPr>
          <w:rStyle w:val="FootnoteReference"/>
        </w:rPr>
        <w:footnoteRef/>
      </w:r>
      <w:r>
        <w:t xml:space="preserve"> </w:t>
      </w:r>
      <w:hyperlink r:id="rId6" w:history="1">
        <w:r w:rsidRPr="003F178C">
          <w:rPr>
            <w:rStyle w:val="Hyperlink"/>
          </w:rPr>
          <w:t>https://genderiyya.xyz/wiki/%D8%AA%D8%B2%D9%88%D9%8A%D8%AC_%D9%85%D8%A8%D9%83%D8%B1</w:t>
        </w:r>
      </w:hyperlink>
      <w:r>
        <w:rPr>
          <w:rtl/>
        </w:rPr>
        <w:br/>
      </w:r>
      <w:r>
        <w:rPr>
          <w:rFonts w:hint="cs"/>
          <w:rtl/>
        </w:rPr>
        <w:t>التزويج المبكر (ويكي الجندر)</w:t>
      </w:r>
    </w:p>
  </w:footnote>
  <w:footnote w:id="6">
    <w:p w14:paraId="7223370B" w14:textId="77777777" w:rsidR="0055447C" w:rsidRDefault="0055447C" w:rsidP="00031CA9">
      <w:pPr>
        <w:pStyle w:val="FootnoteText"/>
        <w:rPr>
          <w:lang w:bidi="ar-EG"/>
        </w:rPr>
      </w:pPr>
      <w:r>
        <w:rPr>
          <w:rStyle w:val="FootnoteReference"/>
        </w:rPr>
        <w:footnoteRef/>
      </w:r>
      <w:r>
        <w:t xml:space="preserve"> </w:t>
      </w:r>
      <w:hyperlink r:id="rId7" w:history="1">
        <w:r w:rsidRPr="00BD4C50">
          <w:rPr>
            <w:rStyle w:val="Hyperlink"/>
          </w:rPr>
          <w:t>https://reliefweb.int/sites/reliefweb.int/files/resources/69673.pdf</w:t>
        </w:r>
      </w:hyperlink>
      <w:r>
        <w:rPr>
          <w:rFonts w:hint="cs"/>
          <w:rtl/>
        </w:rPr>
        <w:t xml:space="preserve"> </w:t>
      </w:r>
    </w:p>
  </w:footnote>
  <w:footnote w:id="7">
    <w:p w14:paraId="4C038E51" w14:textId="77777777" w:rsidR="0055447C" w:rsidRDefault="0055447C" w:rsidP="00031CA9">
      <w:pPr>
        <w:pStyle w:val="FootnoteText"/>
        <w:rPr>
          <w:rtl/>
        </w:rPr>
      </w:pPr>
      <w:r>
        <w:rPr>
          <w:rStyle w:val="FootnoteReference"/>
        </w:rPr>
        <w:footnoteRef/>
      </w:r>
      <w:r>
        <w:t xml:space="preserve"> </w:t>
      </w:r>
      <w:hyperlink r:id="rId8" w:history="1">
        <w:r w:rsidRPr="00BD4C50">
          <w:rPr>
            <w:rStyle w:val="Hyperlink"/>
          </w:rPr>
          <w:t>https://www.ec-rf.net/wp-content/uploads/2020/06/%D8%A7%D9%84%D9%84%D8%A7%D8%AC%D8%A6%D9%8A%D9%86.pdf</w:t>
        </w:r>
      </w:hyperlink>
    </w:p>
    <w:p w14:paraId="3F7793DD" w14:textId="77777777" w:rsidR="0055447C" w:rsidRDefault="0055447C" w:rsidP="00031CA9">
      <w:pPr>
        <w:pStyle w:val="FootnoteText"/>
        <w:rPr>
          <w:rtl/>
          <w:lang w:bidi="ar-EG"/>
        </w:rPr>
      </w:pPr>
    </w:p>
  </w:footnote>
  <w:footnote w:id="8">
    <w:p w14:paraId="69706857" w14:textId="77777777" w:rsidR="0055447C" w:rsidRDefault="0055447C" w:rsidP="00031CA9">
      <w:pPr>
        <w:pStyle w:val="FootnoteText"/>
      </w:pPr>
      <w:r>
        <w:rPr>
          <w:rStyle w:val="FootnoteReference"/>
        </w:rPr>
        <w:footnoteRef/>
      </w:r>
      <w:r>
        <w:t xml:space="preserve"> </w:t>
      </w:r>
      <w:hyperlink r:id="rId9" w:history="1">
        <w:r w:rsidRPr="00BE054F">
          <w:rPr>
            <w:rStyle w:val="Hyperlink"/>
          </w:rPr>
          <w:t>https://www.ohchr.org/EN/Issues/Women/WRGS/Pages/ChildMarriage.aspx</w:t>
        </w:r>
      </w:hyperlink>
    </w:p>
    <w:p w14:paraId="185FB064" w14:textId="77777777" w:rsidR="0055447C" w:rsidRDefault="0055447C" w:rsidP="00031CA9">
      <w:pPr>
        <w:pStyle w:val="FootnoteText"/>
        <w:rPr>
          <w:rtl/>
          <w:lang w:bidi="ar-EG"/>
        </w:rPr>
      </w:pPr>
    </w:p>
  </w:footnote>
  <w:footnote w:id="9">
    <w:p w14:paraId="29FEBD8D" w14:textId="77777777" w:rsidR="0055447C" w:rsidRDefault="0055447C" w:rsidP="00031CA9">
      <w:pPr>
        <w:pStyle w:val="FootnoteText"/>
        <w:rPr>
          <w:lang w:bidi="ar-EG"/>
        </w:rPr>
      </w:pPr>
      <w:r>
        <w:rPr>
          <w:rStyle w:val="FootnoteReference"/>
        </w:rPr>
        <w:footnoteRef/>
      </w:r>
      <w:r>
        <w:t xml:space="preserve"> </w:t>
      </w:r>
      <w:r>
        <w:rPr>
          <w:rFonts w:ascii="Arial" w:hAnsi="Arial" w:cs="Arial"/>
          <w:color w:val="333333"/>
          <w:shd w:val="clear" w:color="auto" w:fill="FFFFFF"/>
          <w:rtl/>
        </w:rPr>
        <w:t>كارول بوندر،زواج الأطفال والزواج المبكر والقسرى ، صندوق كنديدا ، صفحة 1,3</w:t>
      </w:r>
      <w:r>
        <w:rPr>
          <w:rFonts w:ascii="Arial" w:hAnsi="Arial" w:cs="Arial"/>
          <w:color w:val="333333"/>
          <w:shd w:val="clear" w:color="auto" w:fill="FFFFFF"/>
        </w:rPr>
        <w:t>.</w:t>
      </w:r>
      <w:r>
        <w:rPr>
          <w:rFonts w:ascii="Arial" w:hAnsi="Arial" w:cs="Arial"/>
          <w:color w:val="333333"/>
        </w:rPr>
        <w:br/>
      </w:r>
      <w:r>
        <w:rPr>
          <w:rFonts w:ascii="Arial" w:hAnsi="Arial" w:cs="Arial"/>
          <w:color w:val="333333"/>
        </w:rPr>
        <w:br/>
      </w:r>
    </w:p>
  </w:footnote>
  <w:footnote w:id="10">
    <w:p w14:paraId="2CBAA02B" w14:textId="77777777" w:rsidR="0055447C" w:rsidRDefault="0055447C" w:rsidP="00031CA9">
      <w:pPr>
        <w:pStyle w:val="FootnoteText"/>
        <w:rPr>
          <w:rtl/>
        </w:rPr>
      </w:pPr>
      <w:r>
        <w:rPr>
          <w:rStyle w:val="FootnoteReference"/>
        </w:rPr>
        <w:footnoteRef/>
      </w:r>
      <w:r>
        <w:t xml:space="preserve"> </w:t>
      </w:r>
      <w:hyperlink r:id="rId10" w:history="1">
        <w:r w:rsidRPr="00BE054F">
          <w:rPr>
            <w:rStyle w:val="Hyperlink"/>
          </w:rPr>
          <w:t>https://www.girlsnotbrides.org/why-does-it-happen/</w:t>
        </w:r>
      </w:hyperlink>
      <w:r>
        <w:t xml:space="preserve"> </w:t>
      </w:r>
    </w:p>
    <w:p w14:paraId="0E9F5236" w14:textId="77777777" w:rsidR="0055447C" w:rsidRDefault="0055447C" w:rsidP="00031CA9">
      <w:pPr>
        <w:pStyle w:val="FootnoteText"/>
        <w:rPr>
          <w:lang w:bidi="ar-EG"/>
        </w:rPr>
      </w:pPr>
      <w:r>
        <w:t>Gender inequality (About the child marriage) Date : 10 February 2021</w:t>
      </w:r>
    </w:p>
  </w:footnote>
  <w:footnote w:id="11">
    <w:p w14:paraId="57F03CD0" w14:textId="77777777" w:rsidR="0055447C" w:rsidRDefault="0055447C" w:rsidP="00FF1BED">
      <w:pPr>
        <w:pStyle w:val="FootnoteText"/>
        <w:rPr>
          <w:lang w:bidi="ar-EG"/>
        </w:rPr>
      </w:pPr>
      <w:r>
        <w:rPr>
          <w:rStyle w:val="FootnoteReference"/>
        </w:rPr>
        <w:footnoteRef/>
      </w:r>
      <w:r>
        <w:t xml:space="preserve"> </w:t>
      </w:r>
      <w:hyperlink r:id="rId11" w:history="1">
        <w:r w:rsidRPr="00BE054F">
          <w:rPr>
            <w:rStyle w:val="Hyperlink"/>
          </w:rPr>
          <w:t>https://www.who.int/news-room/fact-sheets/detail/adolescent-pregnancy</w:t>
        </w:r>
      </w:hyperlink>
      <w:r>
        <w:rPr>
          <w:rFonts w:hint="cs"/>
          <w:rtl/>
        </w:rPr>
        <w:t xml:space="preserve"> </w:t>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E45BD" w14:textId="77777777" w:rsidR="008B3659" w:rsidRDefault="008B365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55447C" w:rsidRDefault="0055447C"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FDD012" id="Straight Connector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59264"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55447C" w:rsidRPr="000C0218" w:rsidRDefault="0055447C"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55447C" w:rsidRPr="000C0218" w:rsidRDefault="0055447C"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71103" w14:textId="77777777" w:rsidR="008B3659" w:rsidRDefault="008B365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D7817"/>
    <w:multiLevelType w:val="hybridMultilevel"/>
    <w:tmpl w:val="9D6E2C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01318B"/>
    <w:multiLevelType w:val="hybridMultilevel"/>
    <w:tmpl w:val="F85A5F12"/>
    <w:lvl w:ilvl="0" w:tplc="8C5E7B9A">
      <w:start w:val="1"/>
      <w:numFmt w:val="bullet"/>
      <w:lvlText w:val="o"/>
      <w:lvlJc w:val="left"/>
      <w:pPr>
        <w:ind w:left="360" w:hanging="360"/>
      </w:pPr>
      <w:rPr>
        <w:rFonts w:ascii="Courier New" w:hAnsi="Courier New" w:cs="Courier New"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73E52"/>
    <w:multiLevelType w:val="hybridMultilevel"/>
    <w:tmpl w:val="13F64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81747"/>
    <w:multiLevelType w:val="hybridMultilevel"/>
    <w:tmpl w:val="9252DB02"/>
    <w:lvl w:ilvl="0" w:tplc="0398377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B61205"/>
    <w:multiLevelType w:val="hybridMultilevel"/>
    <w:tmpl w:val="22D4A7B4"/>
    <w:lvl w:ilvl="0" w:tplc="4E42C74E">
      <w:start w:val="1"/>
      <w:numFmt w:val="bullet"/>
      <w:lvlText w:val="o"/>
      <w:lvlJc w:val="left"/>
      <w:pPr>
        <w:ind w:left="720" w:hanging="360"/>
      </w:pPr>
      <w:rPr>
        <w:rFonts w:ascii="Courier New" w:hAnsi="Courier New" w:cs="Courier New"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D1E81"/>
    <w:multiLevelType w:val="hybridMultilevel"/>
    <w:tmpl w:val="C7CE9F3A"/>
    <w:lvl w:ilvl="0" w:tplc="E1C6E7D4">
      <w:start w:val="1"/>
      <w:numFmt w:val="bullet"/>
      <w:lvlText w:val="o"/>
      <w:lvlJc w:val="left"/>
      <w:pPr>
        <w:ind w:left="360" w:hanging="360"/>
      </w:pPr>
      <w:rPr>
        <w:rFonts w:ascii="Courier New" w:hAnsi="Courier New" w:cs="Courier New" w:hint="default"/>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A0748F"/>
    <w:multiLevelType w:val="hybridMultilevel"/>
    <w:tmpl w:val="23FE42C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A912AD"/>
    <w:multiLevelType w:val="hybridMultilevel"/>
    <w:tmpl w:val="7096A28A"/>
    <w:lvl w:ilvl="0" w:tplc="0398377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5544B0"/>
    <w:multiLevelType w:val="hybridMultilevel"/>
    <w:tmpl w:val="4E14CEC8"/>
    <w:lvl w:ilvl="0" w:tplc="6DB2DCB2">
      <w:start w:val="1"/>
      <w:numFmt w:val="decimal"/>
      <w:lvlText w:val="%1."/>
      <w:lvlJc w:val="left"/>
      <w:pPr>
        <w:ind w:left="36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FD021B"/>
    <w:multiLevelType w:val="hybridMultilevel"/>
    <w:tmpl w:val="E968C42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06969CC"/>
    <w:multiLevelType w:val="hybridMultilevel"/>
    <w:tmpl w:val="FCA043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F94759"/>
    <w:multiLevelType w:val="hybridMultilevel"/>
    <w:tmpl w:val="8D906878"/>
    <w:lvl w:ilvl="0" w:tplc="9C304C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D33A3"/>
    <w:multiLevelType w:val="hybridMultilevel"/>
    <w:tmpl w:val="7E12E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A96B2D"/>
    <w:multiLevelType w:val="hybridMultilevel"/>
    <w:tmpl w:val="9FECA1E8"/>
    <w:lvl w:ilvl="0" w:tplc="E5465B92">
      <w:start w:val="1"/>
      <w:numFmt w:val="bullet"/>
      <w:lvlText w:val="o"/>
      <w:lvlJc w:val="left"/>
      <w:pPr>
        <w:ind w:left="720" w:hanging="360"/>
      </w:pPr>
      <w:rPr>
        <w:rFonts w:ascii="Courier New" w:hAnsi="Courier New" w:cs="Courier New"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0F2D97"/>
    <w:multiLevelType w:val="hybridMultilevel"/>
    <w:tmpl w:val="FB580AA6"/>
    <w:lvl w:ilvl="0" w:tplc="8292A40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453828B2"/>
    <w:multiLevelType w:val="hybridMultilevel"/>
    <w:tmpl w:val="285E1426"/>
    <w:lvl w:ilvl="0" w:tplc="3E64FDF4">
      <w:start w:val="1"/>
      <w:numFmt w:val="bullet"/>
      <w:lvlText w:val="o"/>
      <w:lvlJc w:val="left"/>
      <w:pPr>
        <w:ind w:left="720" w:hanging="360"/>
      </w:pPr>
      <w:rPr>
        <w:rFonts w:ascii="Courier New" w:hAnsi="Courier New" w:cs="Courier New"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391263"/>
    <w:multiLevelType w:val="hybridMultilevel"/>
    <w:tmpl w:val="BDFE6C28"/>
    <w:lvl w:ilvl="0" w:tplc="0398377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7E7274C"/>
    <w:multiLevelType w:val="hybridMultilevel"/>
    <w:tmpl w:val="A6E8AEBE"/>
    <w:lvl w:ilvl="0" w:tplc="46FCA4B2">
      <w:start w:val="1"/>
      <w:numFmt w:val="bullet"/>
      <w:lvlText w:val="o"/>
      <w:lvlJc w:val="left"/>
      <w:pPr>
        <w:ind w:left="720" w:hanging="360"/>
      </w:pPr>
      <w:rPr>
        <w:rFonts w:ascii="Courier New" w:hAnsi="Courier New" w:cs="Courier New"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D61585"/>
    <w:multiLevelType w:val="hybridMultilevel"/>
    <w:tmpl w:val="63E8346C"/>
    <w:lvl w:ilvl="0" w:tplc="1F989394">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0D2246"/>
    <w:multiLevelType w:val="hybridMultilevel"/>
    <w:tmpl w:val="013CBE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A61DB3"/>
    <w:multiLevelType w:val="hybridMultilevel"/>
    <w:tmpl w:val="3FA874F2"/>
    <w:lvl w:ilvl="0" w:tplc="D6B8E0F4">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B3293C"/>
    <w:multiLevelType w:val="hybridMultilevel"/>
    <w:tmpl w:val="2A5EB21A"/>
    <w:lvl w:ilvl="0" w:tplc="3538ED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1A36481"/>
    <w:multiLevelType w:val="hybridMultilevel"/>
    <w:tmpl w:val="3CCCC834"/>
    <w:lvl w:ilvl="0" w:tplc="A14AFA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21F05C2"/>
    <w:multiLevelType w:val="hybridMultilevel"/>
    <w:tmpl w:val="1FEAD1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102997"/>
    <w:multiLevelType w:val="hybridMultilevel"/>
    <w:tmpl w:val="998C2D0C"/>
    <w:lvl w:ilvl="0" w:tplc="0398377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E5B638C"/>
    <w:multiLevelType w:val="hybridMultilevel"/>
    <w:tmpl w:val="8CF8B200"/>
    <w:lvl w:ilvl="0" w:tplc="1F98939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DE1B7A"/>
    <w:multiLevelType w:val="hybridMultilevel"/>
    <w:tmpl w:val="62F485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9482017"/>
    <w:multiLevelType w:val="hybridMultilevel"/>
    <w:tmpl w:val="654EEC18"/>
    <w:lvl w:ilvl="0" w:tplc="EF2CEE24">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A921455"/>
    <w:multiLevelType w:val="hybridMultilevel"/>
    <w:tmpl w:val="81AC2E5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7AC77B49"/>
    <w:multiLevelType w:val="hybridMultilevel"/>
    <w:tmpl w:val="002C17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D36A36"/>
    <w:multiLevelType w:val="hybridMultilevel"/>
    <w:tmpl w:val="D5DABD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6"/>
  </w:num>
  <w:num w:numId="4">
    <w:abstractNumId w:val="24"/>
  </w:num>
  <w:num w:numId="5">
    <w:abstractNumId w:val="28"/>
  </w:num>
  <w:num w:numId="6">
    <w:abstractNumId w:val="0"/>
  </w:num>
  <w:num w:numId="7">
    <w:abstractNumId w:val="9"/>
  </w:num>
  <w:num w:numId="8">
    <w:abstractNumId w:val="26"/>
  </w:num>
  <w:num w:numId="9">
    <w:abstractNumId w:val="3"/>
  </w:num>
  <w:num w:numId="10">
    <w:abstractNumId w:val="7"/>
  </w:num>
  <w:num w:numId="11">
    <w:abstractNumId w:val="20"/>
  </w:num>
  <w:num w:numId="12">
    <w:abstractNumId w:val="19"/>
  </w:num>
  <w:num w:numId="13">
    <w:abstractNumId w:val="4"/>
  </w:num>
  <w:num w:numId="14">
    <w:abstractNumId w:val="17"/>
  </w:num>
  <w:num w:numId="15">
    <w:abstractNumId w:val="15"/>
  </w:num>
  <w:num w:numId="16">
    <w:abstractNumId w:val="29"/>
  </w:num>
  <w:num w:numId="17">
    <w:abstractNumId w:val="13"/>
  </w:num>
  <w:num w:numId="18">
    <w:abstractNumId w:val="30"/>
  </w:num>
  <w:num w:numId="19">
    <w:abstractNumId w:val="10"/>
  </w:num>
  <w:num w:numId="20">
    <w:abstractNumId w:val="21"/>
  </w:num>
  <w:num w:numId="21">
    <w:abstractNumId w:val="25"/>
  </w:num>
  <w:num w:numId="22">
    <w:abstractNumId w:val="11"/>
  </w:num>
  <w:num w:numId="23">
    <w:abstractNumId w:val="14"/>
  </w:num>
  <w:num w:numId="24">
    <w:abstractNumId w:val="1"/>
  </w:num>
  <w:num w:numId="25">
    <w:abstractNumId w:val="6"/>
  </w:num>
  <w:num w:numId="26">
    <w:abstractNumId w:val="5"/>
  </w:num>
  <w:num w:numId="27">
    <w:abstractNumId w:val="27"/>
  </w:num>
  <w:num w:numId="28">
    <w:abstractNumId w:val="22"/>
  </w:num>
  <w:num w:numId="29">
    <w:abstractNumId w:val="18"/>
  </w:num>
  <w:num w:numId="30">
    <w:abstractNumId w:val="23"/>
  </w:num>
  <w:num w:numId="31">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474D"/>
    <w:rsid w:val="000075F1"/>
    <w:rsid w:val="00013427"/>
    <w:rsid w:val="00013AC4"/>
    <w:rsid w:val="000155FB"/>
    <w:rsid w:val="00015C7D"/>
    <w:rsid w:val="000168C7"/>
    <w:rsid w:val="00022E2C"/>
    <w:rsid w:val="00023694"/>
    <w:rsid w:val="00031CA9"/>
    <w:rsid w:val="00034DA1"/>
    <w:rsid w:val="00037725"/>
    <w:rsid w:val="00037830"/>
    <w:rsid w:val="0004508A"/>
    <w:rsid w:val="00051E2E"/>
    <w:rsid w:val="00053560"/>
    <w:rsid w:val="00055308"/>
    <w:rsid w:val="00063B4B"/>
    <w:rsid w:val="00073BC4"/>
    <w:rsid w:val="00074E3E"/>
    <w:rsid w:val="000836B2"/>
    <w:rsid w:val="0008553E"/>
    <w:rsid w:val="00086687"/>
    <w:rsid w:val="00092708"/>
    <w:rsid w:val="000963FC"/>
    <w:rsid w:val="000A5DA2"/>
    <w:rsid w:val="000B3D01"/>
    <w:rsid w:val="000B450E"/>
    <w:rsid w:val="000C0218"/>
    <w:rsid w:val="000C12FD"/>
    <w:rsid w:val="000C2DAE"/>
    <w:rsid w:val="000C5848"/>
    <w:rsid w:val="000D218A"/>
    <w:rsid w:val="000D3215"/>
    <w:rsid w:val="000D3EFF"/>
    <w:rsid w:val="000D4C72"/>
    <w:rsid w:val="000D5EBC"/>
    <w:rsid w:val="000E09E4"/>
    <w:rsid w:val="000E1C14"/>
    <w:rsid w:val="000E5DBA"/>
    <w:rsid w:val="000F404C"/>
    <w:rsid w:val="000F651D"/>
    <w:rsid w:val="001004AF"/>
    <w:rsid w:val="00101DA0"/>
    <w:rsid w:val="00101F07"/>
    <w:rsid w:val="00104AE6"/>
    <w:rsid w:val="001106D7"/>
    <w:rsid w:val="00112FA9"/>
    <w:rsid w:val="00125EC6"/>
    <w:rsid w:val="0013506F"/>
    <w:rsid w:val="001421D1"/>
    <w:rsid w:val="001507AE"/>
    <w:rsid w:val="00151006"/>
    <w:rsid w:val="00153F3F"/>
    <w:rsid w:val="00155D33"/>
    <w:rsid w:val="001568E3"/>
    <w:rsid w:val="00162772"/>
    <w:rsid w:val="0016611C"/>
    <w:rsid w:val="00167E7B"/>
    <w:rsid w:val="00171AE2"/>
    <w:rsid w:val="0017201B"/>
    <w:rsid w:val="00172D74"/>
    <w:rsid w:val="00175451"/>
    <w:rsid w:val="00176682"/>
    <w:rsid w:val="00183026"/>
    <w:rsid w:val="001833A9"/>
    <w:rsid w:val="00196A2B"/>
    <w:rsid w:val="001A08E2"/>
    <w:rsid w:val="001A0A0C"/>
    <w:rsid w:val="001A6070"/>
    <w:rsid w:val="001A61C6"/>
    <w:rsid w:val="001C1FB4"/>
    <w:rsid w:val="001D47D0"/>
    <w:rsid w:val="001D5491"/>
    <w:rsid w:val="001E1DB2"/>
    <w:rsid w:val="001E611B"/>
    <w:rsid w:val="001E7CB5"/>
    <w:rsid w:val="001E7DF3"/>
    <w:rsid w:val="001F4909"/>
    <w:rsid w:val="001F53B6"/>
    <w:rsid w:val="001F71F6"/>
    <w:rsid w:val="00201644"/>
    <w:rsid w:val="00212F28"/>
    <w:rsid w:val="002242C5"/>
    <w:rsid w:val="00237174"/>
    <w:rsid w:val="00243165"/>
    <w:rsid w:val="0024746E"/>
    <w:rsid w:val="00247C71"/>
    <w:rsid w:val="00270DF1"/>
    <w:rsid w:val="002807F2"/>
    <w:rsid w:val="00284C75"/>
    <w:rsid w:val="00285557"/>
    <w:rsid w:val="00290087"/>
    <w:rsid w:val="00290C4E"/>
    <w:rsid w:val="002933A1"/>
    <w:rsid w:val="002A5E21"/>
    <w:rsid w:val="002B10B0"/>
    <w:rsid w:val="002C0D4E"/>
    <w:rsid w:val="002C154F"/>
    <w:rsid w:val="002C22D8"/>
    <w:rsid w:val="002C2532"/>
    <w:rsid w:val="002C5985"/>
    <w:rsid w:val="002D0242"/>
    <w:rsid w:val="002D1803"/>
    <w:rsid w:val="002D1840"/>
    <w:rsid w:val="002E0A68"/>
    <w:rsid w:val="002E1247"/>
    <w:rsid w:val="002E6351"/>
    <w:rsid w:val="002F223C"/>
    <w:rsid w:val="003045AE"/>
    <w:rsid w:val="0030491E"/>
    <w:rsid w:val="0030501F"/>
    <w:rsid w:val="003121C3"/>
    <w:rsid w:val="003155D4"/>
    <w:rsid w:val="00322556"/>
    <w:rsid w:val="003263F6"/>
    <w:rsid w:val="003276FD"/>
    <w:rsid w:val="00331418"/>
    <w:rsid w:val="0033411B"/>
    <w:rsid w:val="003346B8"/>
    <w:rsid w:val="00340BC5"/>
    <w:rsid w:val="0035505E"/>
    <w:rsid w:val="003551B1"/>
    <w:rsid w:val="00355CF7"/>
    <w:rsid w:val="00356D86"/>
    <w:rsid w:val="003578F0"/>
    <w:rsid w:val="003579D7"/>
    <w:rsid w:val="00363C8C"/>
    <w:rsid w:val="00364F5B"/>
    <w:rsid w:val="003662C4"/>
    <w:rsid w:val="003714D4"/>
    <w:rsid w:val="00373CDA"/>
    <w:rsid w:val="00377979"/>
    <w:rsid w:val="003806B4"/>
    <w:rsid w:val="00387431"/>
    <w:rsid w:val="00390391"/>
    <w:rsid w:val="00392785"/>
    <w:rsid w:val="00394C78"/>
    <w:rsid w:val="00395CED"/>
    <w:rsid w:val="003A0373"/>
    <w:rsid w:val="003A2048"/>
    <w:rsid w:val="003A61F6"/>
    <w:rsid w:val="003A6883"/>
    <w:rsid w:val="003B24D3"/>
    <w:rsid w:val="003B59E6"/>
    <w:rsid w:val="003C245F"/>
    <w:rsid w:val="003C324D"/>
    <w:rsid w:val="003C4221"/>
    <w:rsid w:val="003C5D66"/>
    <w:rsid w:val="003C6721"/>
    <w:rsid w:val="003D1BD3"/>
    <w:rsid w:val="003D416E"/>
    <w:rsid w:val="003E037D"/>
    <w:rsid w:val="003E1E59"/>
    <w:rsid w:val="003E3101"/>
    <w:rsid w:val="003E6245"/>
    <w:rsid w:val="003E798A"/>
    <w:rsid w:val="003F2D6C"/>
    <w:rsid w:val="003F73E3"/>
    <w:rsid w:val="00400FDB"/>
    <w:rsid w:val="00402FCD"/>
    <w:rsid w:val="004115BD"/>
    <w:rsid w:val="0041368C"/>
    <w:rsid w:val="00420862"/>
    <w:rsid w:val="00421BB7"/>
    <w:rsid w:val="00431DFE"/>
    <w:rsid w:val="004371B9"/>
    <w:rsid w:val="0045173E"/>
    <w:rsid w:val="00455F1B"/>
    <w:rsid w:val="004618C1"/>
    <w:rsid w:val="00471537"/>
    <w:rsid w:val="00471BD9"/>
    <w:rsid w:val="004734FC"/>
    <w:rsid w:val="00474F4A"/>
    <w:rsid w:val="004775B4"/>
    <w:rsid w:val="00491B7F"/>
    <w:rsid w:val="00495A5C"/>
    <w:rsid w:val="004A086D"/>
    <w:rsid w:val="004A1D89"/>
    <w:rsid w:val="004A4423"/>
    <w:rsid w:val="004B23AB"/>
    <w:rsid w:val="004B327B"/>
    <w:rsid w:val="004B774F"/>
    <w:rsid w:val="004C171D"/>
    <w:rsid w:val="004C1C1F"/>
    <w:rsid w:val="004C1D15"/>
    <w:rsid w:val="004C52BE"/>
    <w:rsid w:val="004C5C16"/>
    <w:rsid w:val="004C74E8"/>
    <w:rsid w:val="004D1BD2"/>
    <w:rsid w:val="004D3DEE"/>
    <w:rsid w:val="004D5312"/>
    <w:rsid w:val="004E0129"/>
    <w:rsid w:val="004E0A98"/>
    <w:rsid w:val="004E2192"/>
    <w:rsid w:val="004E5B57"/>
    <w:rsid w:val="004E6624"/>
    <w:rsid w:val="004F3BC7"/>
    <w:rsid w:val="004F40BF"/>
    <w:rsid w:val="004F7287"/>
    <w:rsid w:val="004F7F38"/>
    <w:rsid w:val="00511C2D"/>
    <w:rsid w:val="00514BFD"/>
    <w:rsid w:val="005225FE"/>
    <w:rsid w:val="00523A1B"/>
    <w:rsid w:val="00523B70"/>
    <w:rsid w:val="00530ECF"/>
    <w:rsid w:val="00543DB1"/>
    <w:rsid w:val="005509FF"/>
    <w:rsid w:val="0055156A"/>
    <w:rsid w:val="00553A86"/>
    <w:rsid w:val="0055447C"/>
    <w:rsid w:val="00560BE0"/>
    <w:rsid w:val="00571A22"/>
    <w:rsid w:val="0057272E"/>
    <w:rsid w:val="005752C5"/>
    <w:rsid w:val="00582563"/>
    <w:rsid w:val="00593AC4"/>
    <w:rsid w:val="0059412B"/>
    <w:rsid w:val="005A3D98"/>
    <w:rsid w:val="005A6758"/>
    <w:rsid w:val="005A6AF2"/>
    <w:rsid w:val="005B0479"/>
    <w:rsid w:val="005B55E2"/>
    <w:rsid w:val="005B576C"/>
    <w:rsid w:val="005B69D4"/>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7755"/>
    <w:rsid w:val="006221A1"/>
    <w:rsid w:val="006254D4"/>
    <w:rsid w:val="00630E46"/>
    <w:rsid w:val="00634FC5"/>
    <w:rsid w:val="00643F6F"/>
    <w:rsid w:val="00661833"/>
    <w:rsid w:val="00692633"/>
    <w:rsid w:val="006967C4"/>
    <w:rsid w:val="006A00E6"/>
    <w:rsid w:val="006A7C77"/>
    <w:rsid w:val="006D75BE"/>
    <w:rsid w:val="006E52BE"/>
    <w:rsid w:val="006E6375"/>
    <w:rsid w:val="006E6872"/>
    <w:rsid w:val="006E7579"/>
    <w:rsid w:val="006E7A70"/>
    <w:rsid w:val="006F0BED"/>
    <w:rsid w:val="006F6DC9"/>
    <w:rsid w:val="00705DF1"/>
    <w:rsid w:val="007119CE"/>
    <w:rsid w:val="00712E88"/>
    <w:rsid w:val="00713707"/>
    <w:rsid w:val="00714C8A"/>
    <w:rsid w:val="00717179"/>
    <w:rsid w:val="0072154F"/>
    <w:rsid w:val="00723097"/>
    <w:rsid w:val="00726943"/>
    <w:rsid w:val="00730D85"/>
    <w:rsid w:val="00731839"/>
    <w:rsid w:val="00732BD7"/>
    <w:rsid w:val="007358B0"/>
    <w:rsid w:val="00737165"/>
    <w:rsid w:val="0073756E"/>
    <w:rsid w:val="00744A9C"/>
    <w:rsid w:val="007452C5"/>
    <w:rsid w:val="0074660C"/>
    <w:rsid w:val="00750932"/>
    <w:rsid w:val="00752B28"/>
    <w:rsid w:val="00754E4C"/>
    <w:rsid w:val="00761688"/>
    <w:rsid w:val="007673BC"/>
    <w:rsid w:val="007673D0"/>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D05C2"/>
    <w:rsid w:val="007D2712"/>
    <w:rsid w:val="007D2A2C"/>
    <w:rsid w:val="007D7525"/>
    <w:rsid w:val="007E3600"/>
    <w:rsid w:val="007E4740"/>
    <w:rsid w:val="007F4A69"/>
    <w:rsid w:val="007F5D2E"/>
    <w:rsid w:val="0080388E"/>
    <w:rsid w:val="0081646F"/>
    <w:rsid w:val="00821C13"/>
    <w:rsid w:val="008220BA"/>
    <w:rsid w:val="00822DF7"/>
    <w:rsid w:val="00826560"/>
    <w:rsid w:val="008276AA"/>
    <w:rsid w:val="00827BC6"/>
    <w:rsid w:val="0084348B"/>
    <w:rsid w:val="0085132A"/>
    <w:rsid w:val="0085308B"/>
    <w:rsid w:val="00853943"/>
    <w:rsid w:val="00854147"/>
    <w:rsid w:val="00854BCB"/>
    <w:rsid w:val="00857C7C"/>
    <w:rsid w:val="00862F59"/>
    <w:rsid w:val="00863644"/>
    <w:rsid w:val="00863995"/>
    <w:rsid w:val="0086483E"/>
    <w:rsid w:val="0087476F"/>
    <w:rsid w:val="008805C6"/>
    <w:rsid w:val="0088279D"/>
    <w:rsid w:val="00884EA5"/>
    <w:rsid w:val="00885E97"/>
    <w:rsid w:val="008A29BA"/>
    <w:rsid w:val="008A2F32"/>
    <w:rsid w:val="008B3119"/>
    <w:rsid w:val="008B3659"/>
    <w:rsid w:val="008C0C79"/>
    <w:rsid w:val="008C1A90"/>
    <w:rsid w:val="008C3A53"/>
    <w:rsid w:val="008C5C92"/>
    <w:rsid w:val="008D0CE1"/>
    <w:rsid w:val="008D4F20"/>
    <w:rsid w:val="008D5A44"/>
    <w:rsid w:val="008D6E66"/>
    <w:rsid w:val="008E28F1"/>
    <w:rsid w:val="008E4D3D"/>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4712D"/>
    <w:rsid w:val="0095158F"/>
    <w:rsid w:val="00953B5F"/>
    <w:rsid w:val="0095798B"/>
    <w:rsid w:val="00963B74"/>
    <w:rsid w:val="00970483"/>
    <w:rsid w:val="00970D92"/>
    <w:rsid w:val="00973C83"/>
    <w:rsid w:val="00983E22"/>
    <w:rsid w:val="009845DD"/>
    <w:rsid w:val="00985680"/>
    <w:rsid w:val="009861A4"/>
    <w:rsid w:val="009A344B"/>
    <w:rsid w:val="009A743F"/>
    <w:rsid w:val="009B131C"/>
    <w:rsid w:val="009B4E7C"/>
    <w:rsid w:val="009B66A3"/>
    <w:rsid w:val="009E7CAE"/>
    <w:rsid w:val="009F499F"/>
    <w:rsid w:val="009F5211"/>
    <w:rsid w:val="009F55F3"/>
    <w:rsid w:val="00A02602"/>
    <w:rsid w:val="00A07156"/>
    <w:rsid w:val="00A142F9"/>
    <w:rsid w:val="00A16360"/>
    <w:rsid w:val="00A22093"/>
    <w:rsid w:val="00A22B17"/>
    <w:rsid w:val="00A255AB"/>
    <w:rsid w:val="00A255BF"/>
    <w:rsid w:val="00A2756E"/>
    <w:rsid w:val="00A302BE"/>
    <w:rsid w:val="00A35AF0"/>
    <w:rsid w:val="00A47A9C"/>
    <w:rsid w:val="00A51EAF"/>
    <w:rsid w:val="00A527C9"/>
    <w:rsid w:val="00A53E35"/>
    <w:rsid w:val="00A55423"/>
    <w:rsid w:val="00A66360"/>
    <w:rsid w:val="00A67E4B"/>
    <w:rsid w:val="00A67F92"/>
    <w:rsid w:val="00A73B5D"/>
    <w:rsid w:val="00A74291"/>
    <w:rsid w:val="00A80A4B"/>
    <w:rsid w:val="00A83532"/>
    <w:rsid w:val="00A87CD2"/>
    <w:rsid w:val="00A93B09"/>
    <w:rsid w:val="00A9493F"/>
    <w:rsid w:val="00A95E3D"/>
    <w:rsid w:val="00AA0D8B"/>
    <w:rsid w:val="00AA4BA0"/>
    <w:rsid w:val="00AB2591"/>
    <w:rsid w:val="00AB7232"/>
    <w:rsid w:val="00AC73A9"/>
    <w:rsid w:val="00AD7B62"/>
    <w:rsid w:val="00AE7CD3"/>
    <w:rsid w:val="00B005FA"/>
    <w:rsid w:val="00B107DA"/>
    <w:rsid w:val="00B16DC7"/>
    <w:rsid w:val="00B43589"/>
    <w:rsid w:val="00B44038"/>
    <w:rsid w:val="00B54F98"/>
    <w:rsid w:val="00B56097"/>
    <w:rsid w:val="00B57F52"/>
    <w:rsid w:val="00B61BF6"/>
    <w:rsid w:val="00B64C42"/>
    <w:rsid w:val="00B719B4"/>
    <w:rsid w:val="00B73154"/>
    <w:rsid w:val="00B754F2"/>
    <w:rsid w:val="00B84349"/>
    <w:rsid w:val="00B854CD"/>
    <w:rsid w:val="00B86E6E"/>
    <w:rsid w:val="00BA268E"/>
    <w:rsid w:val="00BC0C48"/>
    <w:rsid w:val="00BC241C"/>
    <w:rsid w:val="00BE60DD"/>
    <w:rsid w:val="00BF06B1"/>
    <w:rsid w:val="00BF0783"/>
    <w:rsid w:val="00BF4AAD"/>
    <w:rsid w:val="00C010D3"/>
    <w:rsid w:val="00C014E1"/>
    <w:rsid w:val="00C12115"/>
    <w:rsid w:val="00C1215E"/>
    <w:rsid w:val="00C1394C"/>
    <w:rsid w:val="00C163F4"/>
    <w:rsid w:val="00C27C4D"/>
    <w:rsid w:val="00C3021D"/>
    <w:rsid w:val="00C31168"/>
    <w:rsid w:val="00C344BF"/>
    <w:rsid w:val="00C36AF9"/>
    <w:rsid w:val="00C378C6"/>
    <w:rsid w:val="00C42CE6"/>
    <w:rsid w:val="00C50059"/>
    <w:rsid w:val="00C50919"/>
    <w:rsid w:val="00C52F92"/>
    <w:rsid w:val="00C54724"/>
    <w:rsid w:val="00C547F6"/>
    <w:rsid w:val="00C562C9"/>
    <w:rsid w:val="00C629F3"/>
    <w:rsid w:val="00C747AF"/>
    <w:rsid w:val="00C76E51"/>
    <w:rsid w:val="00C77F21"/>
    <w:rsid w:val="00C8131E"/>
    <w:rsid w:val="00C8377B"/>
    <w:rsid w:val="00C84F61"/>
    <w:rsid w:val="00C93329"/>
    <w:rsid w:val="00C96DBE"/>
    <w:rsid w:val="00CA4468"/>
    <w:rsid w:val="00CB3BD1"/>
    <w:rsid w:val="00CB7DBF"/>
    <w:rsid w:val="00CC13A8"/>
    <w:rsid w:val="00CC4900"/>
    <w:rsid w:val="00CD0DEC"/>
    <w:rsid w:val="00CD1DE8"/>
    <w:rsid w:val="00CD3D5F"/>
    <w:rsid w:val="00CD54C4"/>
    <w:rsid w:val="00CE7C26"/>
    <w:rsid w:val="00D00868"/>
    <w:rsid w:val="00D03F05"/>
    <w:rsid w:val="00D07075"/>
    <w:rsid w:val="00D11D86"/>
    <w:rsid w:val="00D12722"/>
    <w:rsid w:val="00D12F74"/>
    <w:rsid w:val="00D22B48"/>
    <w:rsid w:val="00D25C5F"/>
    <w:rsid w:val="00D332E2"/>
    <w:rsid w:val="00D355BE"/>
    <w:rsid w:val="00D52A0B"/>
    <w:rsid w:val="00D621F1"/>
    <w:rsid w:val="00D654E1"/>
    <w:rsid w:val="00D70324"/>
    <w:rsid w:val="00D80556"/>
    <w:rsid w:val="00D83F7A"/>
    <w:rsid w:val="00D85751"/>
    <w:rsid w:val="00D86F79"/>
    <w:rsid w:val="00D923EC"/>
    <w:rsid w:val="00D92C39"/>
    <w:rsid w:val="00D97E7D"/>
    <w:rsid w:val="00DB0A41"/>
    <w:rsid w:val="00DB7BE2"/>
    <w:rsid w:val="00DC2A6F"/>
    <w:rsid w:val="00DC32AD"/>
    <w:rsid w:val="00DC7574"/>
    <w:rsid w:val="00DD0F55"/>
    <w:rsid w:val="00DD1638"/>
    <w:rsid w:val="00DD4BA9"/>
    <w:rsid w:val="00DE2852"/>
    <w:rsid w:val="00DE46D2"/>
    <w:rsid w:val="00DE4C61"/>
    <w:rsid w:val="00DF042E"/>
    <w:rsid w:val="00DF0E68"/>
    <w:rsid w:val="00DF2128"/>
    <w:rsid w:val="00DF4A58"/>
    <w:rsid w:val="00DF6020"/>
    <w:rsid w:val="00E028FA"/>
    <w:rsid w:val="00E15956"/>
    <w:rsid w:val="00E236E1"/>
    <w:rsid w:val="00E27E83"/>
    <w:rsid w:val="00E30340"/>
    <w:rsid w:val="00E34846"/>
    <w:rsid w:val="00E41592"/>
    <w:rsid w:val="00E4390D"/>
    <w:rsid w:val="00E43A82"/>
    <w:rsid w:val="00E52817"/>
    <w:rsid w:val="00E54602"/>
    <w:rsid w:val="00E54C3C"/>
    <w:rsid w:val="00E61754"/>
    <w:rsid w:val="00E62773"/>
    <w:rsid w:val="00E63BD9"/>
    <w:rsid w:val="00E71E0A"/>
    <w:rsid w:val="00E77429"/>
    <w:rsid w:val="00E8122B"/>
    <w:rsid w:val="00E844A6"/>
    <w:rsid w:val="00E84E45"/>
    <w:rsid w:val="00E86364"/>
    <w:rsid w:val="00E95E07"/>
    <w:rsid w:val="00EA455C"/>
    <w:rsid w:val="00EA4B22"/>
    <w:rsid w:val="00EA6426"/>
    <w:rsid w:val="00EB0E74"/>
    <w:rsid w:val="00EB1223"/>
    <w:rsid w:val="00EB5246"/>
    <w:rsid w:val="00EB7720"/>
    <w:rsid w:val="00EC0965"/>
    <w:rsid w:val="00EC12ED"/>
    <w:rsid w:val="00EC1C9F"/>
    <w:rsid w:val="00ED264A"/>
    <w:rsid w:val="00ED5223"/>
    <w:rsid w:val="00ED67BB"/>
    <w:rsid w:val="00ED765F"/>
    <w:rsid w:val="00EE0DCE"/>
    <w:rsid w:val="00EE4F8B"/>
    <w:rsid w:val="00EE5C08"/>
    <w:rsid w:val="00EF3572"/>
    <w:rsid w:val="00F004C1"/>
    <w:rsid w:val="00F03084"/>
    <w:rsid w:val="00F14232"/>
    <w:rsid w:val="00F15403"/>
    <w:rsid w:val="00F205D1"/>
    <w:rsid w:val="00F2117C"/>
    <w:rsid w:val="00F305BF"/>
    <w:rsid w:val="00F35145"/>
    <w:rsid w:val="00F3794E"/>
    <w:rsid w:val="00F420AF"/>
    <w:rsid w:val="00F559E9"/>
    <w:rsid w:val="00F64105"/>
    <w:rsid w:val="00F73CE3"/>
    <w:rsid w:val="00F81798"/>
    <w:rsid w:val="00F844FF"/>
    <w:rsid w:val="00F85580"/>
    <w:rsid w:val="00F86839"/>
    <w:rsid w:val="00F86CBF"/>
    <w:rsid w:val="00F87686"/>
    <w:rsid w:val="00F954F0"/>
    <w:rsid w:val="00F9582D"/>
    <w:rsid w:val="00FA670A"/>
    <w:rsid w:val="00FB6410"/>
    <w:rsid w:val="00FB7025"/>
    <w:rsid w:val="00FC1719"/>
    <w:rsid w:val="00FC7C1A"/>
    <w:rsid w:val="00FD10B3"/>
    <w:rsid w:val="00FD17B8"/>
    <w:rsid w:val="00FD1D82"/>
    <w:rsid w:val="00FD343B"/>
    <w:rsid w:val="00FD55D4"/>
    <w:rsid w:val="00FD70DE"/>
    <w:rsid w:val="00FE3FE3"/>
    <w:rsid w:val="00FE5796"/>
    <w:rsid w:val="00FE774E"/>
    <w:rsid w:val="00FE7E9D"/>
    <w:rsid w:val="00FE7F0C"/>
    <w:rsid w:val="00FF1BED"/>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3A3E0596-B15C-41F4-8550-E14EDC2B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unhideWhenUsed/>
    <w:rsid w:val="007A35DD"/>
    <w:rPr>
      <w:sz w:val="20"/>
      <w:szCs w:val="20"/>
    </w:rPr>
  </w:style>
  <w:style w:type="character" w:customStyle="1" w:styleId="CommentTextChar">
    <w:name w:val="Comment Text Char"/>
    <w:basedOn w:val="DefaultParagraphFont"/>
    <w:link w:val="CommentText"/>
    <w:uiPriority w:val="99"/>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031CA9"/>
    <w:pPr>
      <w:bidi w:val="0"/>
      <w:spacing w:after="0"/>
    </w:pPr>
    <w:rPr>
      <w:sz w:val="20"/>
      <w:szCs w:val="20"/>
    </w:rPr>
  </w:style>
  <w:style w:type="character" w:customStyle="1" w:styleId="FootnoteTextChar">
    <w:name w:val="Footnote Text Char"/>
    <w:basedOn w:val="DefaultParagraphFont"/>
    <w:link w:val="FootnoteText"/>
    <w:uiPriority w:val="99"/>
    <w:rsid w:val="00031CA9"/>
    <w:rPr>
      <w:sz w:val="20"/>
      <w:szCs w:val="20"/>
    </w:rPr>
  </w:style>
  <w:style w:type="character" w:styleId="FootnoteReference">
    <w:name w:val="footnote reference"/>
    <w:basedOn w:val="DefaultParagraphFont"/>
    <w:uiPriority w:val="99"/>
    <w:semiHidden/>
    <w:unhideWhenUsed/>
    <w:rsid w:val="00031CA9"/>
    <w:rPr>
      <w:vertAlign w:val="superscript"/>
    </w:rPr>
  </w:style>
  <w:style w:type="paragraph" w:styleId="TOC2">
    <w:name w:val="toc 2"/>
    <w:basedOn w:val="Normal"/>
    <w:next w:val="Normal"/>
    <w:autoRedefine/>
    <w:uiPriority w:val="39"/>
    <w:unhideWhenUsed/>
    <w:rsid w:val="000836B2"/>
    <w:pPr>
      <w:bidi w:val="0"/>
      <w:spacing w:after="100" w:line="259" w:lineRule="auto"/>
      <w:ind w:left="220"/>
    </w:pPr>
  </w:style>
  <w:style w:type="paragraph" w:styleId="TOCHeading">
    <w:name w:val="TOC Heading"/>
    <w:basedOn w:val="Heading1"/>
    <w:next w:val="Normal"/>
    <w:uiPriority w:val="39"/>
    <w:unhideWhenUsed/>
    <w:qFormat/>
    <w:rsid w:val="00340BC5"/>
    <w:pPr>
      <w:bidi w:val="0"/>
      <w:spacing w:before="240" w:line="259" w:lineRule="auto"/>
      <w:outlineLvl w:val="9"/>
    </w:pPr>
    <w:rPr>
      <w:b w:val="0"/>
      <w:bCs w:val="0"/>
      <w:sz w:val="32"/>
      <w:szCs w:val="32"/>
    </w:rPr>
  </w:style>
  <w:style w:type="paragraph" w:styleId="TOC1">
    <w:name w:val="toc 1"/>
    <w:basedOn w:val="Normal"/>
    <w:next w:val="Normal"/>
    <w:autoRedefine/>
    <w:uiPriority w:val="39"/>
    <w:unhideWhenUsed/>
    <w:rsid w:val="00340BC5"/>
    <w:pPr>
      <w:spacing w:after="100"/>
    </w:pPr>
  </w:style>
  <w:style w:type="paragraph" w:styleId="TOC3">
    <w:name w:val="toc 3"/>
    <w:basedOn w:val="Normal"/>
    <w:next w:val="Normal"/>
    <w:autoRedefine/>
    <w:uiPriority w:val="39"/>
    <w:unhideWhenUsed/>
    <w:rsid w:val="00340BC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773863536">
      <w:bodyDiv w:val="1"/>
      <w:marLeft w:val="0"/>
      <w:marRight w:val="0"/>
      <w:marTop w:val="0"/>
      <w:marBottom w:val="0"/>
      <w:divBdr>
        <w:top w:val="none" w:sz="0" w:space="0" w:color="auto"/>
        <w:left w:val="none" w:sz="0" w:space="0" w:color="auto"/>
        <w:bottom w:val="none" w:sz="0" w:space="0" w:color="auto"/>
        <w:right w:val="none" w:sz="0" w:space="0" w:color="auto"/>
      </w:divBdr>
    </w:div>
    <w:div w:id="183379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enderiyya.xyz/wiki/%D8%AA%D8%B2%D9%88%D9%8A%D8%AC_%D9%85%D8%A8%D9%83%D8%B1" TargetMode="External"/><Relationship Id="rId18" Type="http://schemas.openxmlformats.org/officeDocument/2006/relationships/hyperlink" Target="https://www.girlsnotbrides.org/why-does-it-happen/"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news.un.org/ar/audio/2014/07/310612" TargetMode="External"/><Relationship Id="rId17" Type="http://schemas.openxmlformats.org/officeDocument/2006/relationships/hyperlink" Target="https://www.ohchr.org/EN/Issues/Women/WRGS/Pages/ChildMarriage.aspx"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ec-rf.net/wp-content/uploads/2020/06/%D8%A7%D9%84%D9%84%D8%A7%D8%AC%D8%A6%D9%8A%D9%86.pdf" TargetMode="External"/><Relationship Id="rId20" Type="http://schemas.openxmlformats.org/officeDocument/2006/relationships/hyperlink" Target="https://www.healthline.com/health/pregnancy/teenage-pregnancy-effe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liefweb.int/sites/reliefweb.int/files/resources/SYRIA%20CRISIS%20_%20MORE%20THAN%20NUMBER%2C%20GBV%2C%20AR.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eliefweb.int/sites/reliefweb.int/files/resources/69673.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sustainabledevelopment.un.org/sdg5" TargetMode="External"/><Relationship Id="rId19" Type="http://schemas.openxmlformats.org/officeDocument/2006/relationships/hyperlink" Target="https://www.who.int/news-room/fact-sheets/detail/adolescent-pregnancy"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refworld.org/cgi-bin/texis/vtx/rwmain/opendocpdf.pdf?reldoc=y&amp;docid=5c49aa4b4"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c-rf.net/wp-content/uploads/2020/06/%D8%A7%D9%84%D9%84%D8%A7%D8%AC%D8%A6%D9%8A%D9%86.pdf" TargetMode="External"/><Relationship Id="rId3" Type="http://schemas.openxmlformats.org/officeDocument/2006/relationships/hyperlink" Target="https://www.refworld.org/cgi-bin/texis/vtx/rwmain/opendocpdf.pdf?reldoc=y&amp;docid=5c499d224" TargetMode="External"/><Relationship Id="rId7" Type="http://schemas.openxmlformats.org/officeDocument/2006/relationships/hyperlink" Target="https://reliefweb.int/sites/reliefweb.int/files/resources/69673.pdf" TargetMode="External"/><Relationship Id="rId2" Type="http://schemas.openxmlformats.org/officeDocument/2006/relationships/hyperlink" Target="https://www.refworld.org/cgi-bin/texis/vtx/rwmain/opendocpdf.pdf?reldoc=y&amp;docid=5c49aa4b4" TargetMode="External"/><Relationship Id="rId1" Type="http://schemas.openxmlformats.org/officeDocument/2006/relationships/hyperlink" Target="https://news.un.org/ar/audio/2014/07/310612" TargetMode="External"/><Relationship Id="rId6" Type="http://schemas.openxmlformats.org/officeDocument/2006/relationships/hyperlink" Target="https://genderiyya.xyz/wiki/%D8%AA%D8%B2%D9%88%D9%8A%D8%AC_%D9%85%D8%A8%D9%83%D8%B1" TargetMode="External"/><Relationship Id="rId11" Type="http://schemas.openxmlformats.org/officeDocument/2006/relationships/hyperlink" Target="https://www.who.int/news-room/fact-sheets/detail/adolescent-pregnancy" TargetMode="External"/><Relationship Id="rId5" Type="http://schemas.openxmlformats.org/officeDocument/2006/relationships/hyperlink" Target="https://www.unicef.org/ar/%D8%B2%D9%88%D8%A7%D8%AC-%D8%A7%D9%84%D8%A3%D8%B7%D9%81%D8%A7%D9%84/%D8%A7%D9%84%D9%85%D9%88%D8%A7%D8%B6%D9%8A%D8%B9" TargetMode="External"/><Relationship Id="rId10" Type="http://schemas.openxmlformats.org/officeDocument/2006/relationships/hyperlink" Target="https://www.girlsnotbrides.org/why-does-it-happen/" TargetMode="External"/><Relationship Id="rId4" Type="http://schemas.openxmlformats.org/officeDocument/2006/relationships/hyperlink" Target="https://www.unicef.org/ar/%D9%86%D8%B5-%D8%A7%D8%AA%D9%81%D8%A7%D9%82%D9%8A%D8%A9-%D8%AD%D9%82%D9%88%D9%82-%D8%A7%D9%84%D8%B7%D9%81%D9%84/%D8%A7%D8%AA%D9%81%D8%A7%D9%82%D9%8A%D8%A9-%D8%AD%D9%82%D9%88%D9%82-%D8%A7%D9%84%D8%B7%D9%81%D9%84" TargetMode="External"/><Relationship Id="rId9" Type="http://schemas.openxmlformats.org/officeDocument/2006/relationships/hyperlink" Target="https://www.ohchr.org/EN/Issues/Women/WRGS/Pages/ChildMarriag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ECA1F-8DA8-490F-9491-E63B69F69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6954</Words>
  <Characters>39639</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4</cp:revision>
  <cp:lastPrinted>2025-09-14T12:52:00Z</cp:lastPrinted>
  <dcterms:created xsi:type="dcterms:W3CDTF">2021-06-22T10:13:00Z</dcterms:created>
  <dcterms:modified xsi:type="dcterms:W3CDTF">2025-09-14T12:52:00Z</dcterms:modified>
</cp:coreProperties>
</file>