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5</w:t>
      </w:r>
      <w:r>
        <w:rPr>
          <w:w w:val="73"/>
        </w:rPr>
        <w:t>4</w:t>
      </w:r>
    </w:p>
    <w:p>
      <w:pPr>
        <w:pStyle w:val="BodyText"/>
        <w:bidi/>
        <w:spacing w:before="124"/>
        <w:ind w:right="0" w:left="0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358140</wp:posOffset>
                </wp:positionH>
                <wp:positionV relativeFrom="paragraph">
                  <wp:posOffset>333575</wp:posOffset>
                </wp:positionV>
                <wp:extent cx="7051675" cy="510159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051675" cy="510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6"/>
                              <w:gridCol w:w="845"/>
                              <w:gridCol w:w="703"/>
                              <w:gridCol w:w="641"/>
                              <w:gridCol w:w="666"/>
                              <w:gridCol w:w="665"/>
                              <w:gridCol w:w="665"/>
                              <w:gridCol w:w="545"/>
                              <w:gridCol w:w="613"/>
                              <w:gridCol w:w="533"/>
                              <w:gridCol w:w="3598"/>
                              <w:gridCol w:w="607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9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73"/>
                                    <w:ind w:right="0" w:left="56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8"/>
                                    <w:ind w:right="0" w:left="45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6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7"/>
                                    <w:ind w:right="0" w:left="5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7"/>
                                    <w:ind w:right="0" w:left="38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6"/>
                                    <w:ind w:right="0" w:left="61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6"/>
                                    <w:ind w:right="0" w:left="2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5"/>
                                    <w:ind w:right="0" w:left="42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6"/>
                                    <w:ind w:right="0" w:left="1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31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7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 w:right="10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4" w:hRule="atLeast"/>
                              </w:trPr>
                              <w:tc>
                                <w:tcPr>
                                  <w:tcW w:w="896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3"/>
                                    <w:ind w:right="0" w:left="2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17" w:right="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4.50</w:t>
                                  </w:r>
                                </w:p>
                              </w:tc>
                              <w:tc>
                                <w:tcPr>
                                  <w:tcW w:w="3795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8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64"/>
                                    <w:ind w:right="0" w:left="1002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عند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8"/>
                                      <w:szCs w:val="28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2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0"/>
                                      <w:sz w:val="24"/>
                                    </w:rPr>
                                    <w:t>89.76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4.49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3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3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0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0" w:left="1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09" w:lineRule="auto" w:before="92"/>
                                    <w:ind w:right="153" w:left="145" w:firstLine="11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محتوى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الدراسي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يتضمنه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8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مهارات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معرفية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وكافة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المهارات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الأخرى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كا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24"/>
                                    <w:ind w:right="0" w:left="63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معداً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واضح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بالنسبة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0" w:hRule="atLeast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5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3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3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0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0"/>
                                    <w:ind w:left="2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19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5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92.20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0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4.61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93"/>
                                    <w:ind w:right="126" w:left="283" w:hanging="16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جميع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هو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مطلوب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للنجاح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كالواجبات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والمهام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سيتم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ن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4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خلالها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كانت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معلنه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بشكل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واض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9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2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0"/>
                                      <w:sz w:val="24"/>
                                    </w:rPr>
                                    <w:t>87.32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4.37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90"/>
                                    <w:ind w:right="193" w:left="243" w:hanging="5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كافة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مصادر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المساعدة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المقرر،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ذلك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الساعات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المكتبية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والمواد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التدريسية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23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كانت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واضحة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لي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7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9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4"/>
                                      <w:w w:val="110"/>
                                      <w:sz w:val="24"/>
                                    </w:rPr>
                                    <w:t>90.73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0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4.54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0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292"/>
                                    <w:ind w:right="109" w:left="590" w:hanging="48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هناك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وضوح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للتكليفات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والمهام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المطلوب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4"/>
                                      <w:szCs w:val="24"/>
                                      <w:rtl/>
                                    </w:rPr>
                                    <w:t>مني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تنفيذها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بداية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1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1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9" w:right="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6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22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3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left="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4"/>
                                    </w:rPr>
                                    <w:t>90.61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4.53</w:t>
                                  </w:r>
                                </w:p>
                              </w:tc>
                              <w:tc>
                                <w:tcPr>
                                  <w:tcW w:w="3795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8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13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أثناء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دراست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200001pt;margin-top:26.265759pt;width:555.25pt;height:401.7pt;mso-position-horizontal-relative:page;mso-position-vertical-relative:paragraph;z-index:15729152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6"/>
                        <w:gridCol w:w="845"/>
                        <w:gridCol w:w="703"/>
                        <w:gridCol w:w="641"/>
                        <w:gridCol w:w="666"/>
                        <w:gridCol w:w="665"/>
                        <w:gridCol w:w="665"/>
                        <w:gridCol w:w="545"/>
                        <w:gridCol w:w="613"/>
                        <w:gridCol w:w="533"/>
                        <w:gridCol w:w="3598"/>
                        <w:gridCol w:w="607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9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73"/>
                              <w:ind w:right="0" w:left="56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48"/>
                              <w:ind w:right="0" w:left="45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6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7"/>
                              <w:ind w:right="0" w:left="5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7"/>
                              <w:ind w:right="0" w:left="38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6"/>
                              <w:ind w:right="0" w:left="61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6"/>
                              <w:ind w:right="0" w:left="2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5"/>
                              <w:ind w:right="0" w:left="42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6"/>
                              <w:ind w:right="0" w:left="1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31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7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 w:right="10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534" w:hRule="atLeast"/>
                        </w:trPr>
                        <w:tc>
                          <w:tcPr>
                            <w:tcW w:w="896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93"/>
                              <w:ind w:right="0" w:left="2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00"/>
                              <w:ind w:left="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00"/>
                              <w:ind w:left="17" w:right="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4.50</w:t>
                            </w:r>
                          </w:p>
                        </w:tc>
                        <w:tc>
                          <w:tcPr>
                            <w:tcW w:w="3795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8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64"/>
                              <w:ind w:right="0" w:left="1002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هسيردت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دنع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مييق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89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2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2"/>
                                <w:sz w:val="24"/>
                                <w:szCs w:val="24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2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2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0"/>
                                <w:sz w:val="24"/>
                              </w:rPr>
                              <w:t>89.76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2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0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4.49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3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3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0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80"/>
                              <w:ind w:left="2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0" w:left="1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09" w:lineRule="auto" w:before="92"/>
                              <w:ind w:right="153" w:left="145" w:firstLine="11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ناك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ىرخألا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تاراهملا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ةفاكو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ةيفرعم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هنمضتي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امب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يساردلا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ىوتح</w:t>
                            </w:r>
                            <w:r>
                              <w:rPr>
                                <w:b/>
                                <w:bCs/>
                                <w:w w:val="68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24"/>
                              <w:ind w:right="0" w:left="63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ةبسنلاب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حضاو</w:t>
                            </w:r>
                            <w:r>
                              <w:rPr>
                                <w:b/>
                                <w:bCs/>
                                <w:spacing w:val="1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لكشب</w:t>
                            </w:r>
                            <w:r>
                              <w:rPr>
                                <w:b/>
                                <w:bCs/>
                                <w:spacing w:val="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اًدع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0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650" w:hRule="atLeast"/>
                        </w:trPr>
                        <w:tc>
                          <w:tcPr>
                            <w:tcW w:w="8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5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3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3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0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0"/>
                              <w:ind w:left="2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0"/>
                              <w:ind w:left="19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5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92.20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3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0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4.61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93"/>
                              <w:ind w:right="126" w:left="283" w:hanging="16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مييقتلا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متيس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يتلا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ماهملاو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تابجاولاك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حاجنلل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بولطم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عيم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ind w:right="0" w:left="44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حضاو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لكشب</w:t>
                            </w:r>
                            <w:r>
                              <w:rPr>
                                <w:b/>
                                <w:bCs/>
                                <w:spacing w:val="1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هنلعم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تناك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اهلال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خ</w:t>
                            </w:r>
                          </w:p>
                        </w:tc>
                        <w:tc>
                          <w:tcPr>
                            <w:tcW w:w="60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9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89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2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2"/>
                                <w:sz w:val="24"/>
                                <w:szCs w:val="24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2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2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0"/>
                                <w:sz w:val="24"/>
                              </w:rPr>
                              <w:t>87.32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0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4.37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90"/>
                              <w:ind w:right="193" w:left="243" w:hanging="5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،ةيسيردتلا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داوملاو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ةيبتكملا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تاعاسلا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كلذ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،ررقملا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ةدعاسملا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رداصم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ةفا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ك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23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7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يل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ةحضاو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تنا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ك</w:t>
                            </w:r>
                          </w:p>
                        </w:tc>
                        <w:tc>
                          <w:tcPr>
                            <w:tcW w:w="60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8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9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89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4"/>
                                <w:w w:val="110"/>
                                <w:sz w:val="24"/>
                              </w:rPr>
                              <w:t>90.73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0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4.54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0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292"/>
                              <w:ind w:right="109" w:left="590" w:hanging="48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ةيادب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4"/>
                                <w:szCs w:val="24"/>
                                <w:rtl/>
                              </w:rPr>
                              <w:t>اهذيفنت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ينم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بولطملا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ماهملاو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تافيلكتلل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حوضو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كان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</w:tc>
                        <w:tc>
                          <w:tcPr>
                            <w:tcW w:w="60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7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8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1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1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9" w:right="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6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22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3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8"/>
                              <w:ind w:left="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4"/>
                              </w:rPr>
                              <w:t>90.61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1"/>
                              <w:ind w:left="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4.53</w:t>
                            </w:r>
                          </w:p>
                        </w:tc>
                        <w:tc>
                          <w:tcPr>
                            <w:tcW w:w="3795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8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13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هتسارد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ءانثأ</w:t>
                            </w:r>
                            <w:r>
                              <w:rPr>
                                <w:b/>
                                <w:bCs/>
                                <w:spacing w:val="4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4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مييق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990000"/>
          <w:w w:val="74"/>
          <w:rtl/>
        </w:rPr>
        <w:t>عدد</w:t>
      </w:r>
      <w:r>
        <w:rPr>
          <w:color w:val="990000"/>
          <w:spacing w:val="19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4</w:t>
      </w:r>
      <w:r>
        <w:rPr>
          <w:w w:val="74"/>
        </w:rPr>
        <w:t>1</w:t>
      </w:r>
    </w:p>
    <w:p>
      <w:pPr>
        <w:bidi/>
        <w:spacing w:before="140"/>
        <w:ind w:right="307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0"/>
          <w:sz w:val="32"/>
          <w:szCs w:val="32"/>
          <w:rtl/>
        </w:rPr>
        <w:t>الفصل</w:t>
      </w:r>
      <w:r>
        <w:rPr>
          <w:b/>
          <w:bCs/>
          <w:spacing w:val="39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الد</w:t>
      </w:r>
      <w:r>
        <w:rPr>
          <w:b/>
          <w:bCs/>
          <w:spacing w:val="-1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ارسي</w:t>
      </w:r>
      <w:r>
        <w:rPr>
          <w:b/>
          <w:bCs/>
          <w:spacing w:val="38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الثان</w:t>
      </w:r>
      <w:r>
        <w:rPr>
          <w:b/>
          <w:bCs/>
          <w:w w:val="6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spacing w:line="326" w:lineRule="auto"/>
        <w:ind w:right="1592" w:left="532" w:firstLine="0"/>
        <w:jc w:val="left"/>
      </w:pPr>
      <w:r>
        <w:rPr>
          <w:color w:val="990000"/>
          <w:w w:val="64"/>
          <w:rtl/>
        </w:rPr>
        <w:t>المقرر</w:t>
      </w:r>
      <w:r>
        <w:rPr>
          <w:color w:val="990000"/>
          <w:w w:val="64"/>
        </w:rPr>
        <w:t>:</w:t>
      </w:r>
      <w:r>
        <w:rPr>
          <w:rtl/>
        </w:rPr>
        <w:t> </w:t>
      </w:r>
      <w:r>
        <w:rPr>
          <w:w w:val="64"/>
          <w:rtl/>
        </w:rPr>
        <w:t>الدراسات</w:t>
      </w:r>
      <w:r>
        <w:rPr>
          <w:rtl/>
        </w:rPr>
        <w:t> </w:t>
      </w:r>
      <w:r>
        <w:rPr>
          <w:w w:val="64"/>
          <w:rtl/>
        </w:rPr>
        <w:t>المستقبلية</w:t>
      </w:r>
      <w:r>
        <w:rPr>
          <w:color w:val="990000"/>
          <w:w w:val="64"/>
          <w:rtl/>
        </w:rPr>
        <w:t> </w:t>
      </w:r>
      <w:r>
        <w:rPr>
          <w:color w:val="990000"/>
          <w:w w:val="73"/>
          <w:rtl/>
        </w:rPr>
        <w:t>المحاضر</w:t>
      </w:r>
      <w:r>
        <w:rPr>
          <w:color w:val="990000"/>
          <w:w w:val="73"/>
        </w:rPr>
        <w:t>:</w:t>
      </w:r>
      <w:r>
        <w:rPr>
          <w:spacing w:val="1"/>
          <w:rtl/>
        </w:rPr>
        <w:t> </w:t>
      </w:r>
      <w:r>
        <w:rPr>
          <w:w w:val="73"/>
          <w:rtl/>
        </w:rPr>
        <w:t>د</w:t>
      </w:r>
      <w:r>
        <w:rPr>
          <w:w w:val="73"/>
        </w:rPr>
        <w:t>.</w:t>
      </w:r>
      <w:r>
        <w:rPr>
          <w:spacing w:val="1"/>
          <w:rtl/>
        </w:rPr>
        <w:t> </w:t>
      </w:r>
      <w:r>
        <w:rPr>
          <w:w w:val="73"/>
          <w:rtl/>
        </w:rPr>
        <w:t>إبراهيم</w:t>
      </w:r>
      <w:r>
        <w:rPr>
          <w:rtl/>
        </w:rPr>
        <w:t> </w:t>
      </w:r>
      <w:r>
        <w:rPr>
          <w:w w:val="73"/>
          <w:rtl/>
        </w:rPr>
        <w:t>عثما</w:t>
      </w:r>
      <w:r>
        <w:rPr>
          <w:w w:val="73"/>
          <w:rtl/>
        </w:rPr>
        <w:t>ن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325" w:space="40"/>
            <w:col w:w="2494" w:space="39"/>
            <w:col w:w="46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1"/>
        <w:rPr>
          <w:sz w:val="20"/>
        </w:rPr>
      </w:pPr>
    </w:p>
    <w:p>
      <w:pPr>
        <w:spacing w:line="20" w:lineRule="exact"/>
        <w:ind w:left="141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23865" cy="635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523865" cy="6350"/>
                          <a:chExt cx="552386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5238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3865" h="6350">
                                <a:moveTo>
                                  <a:pt x="552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523865" y="6095"/>
                                </a:lnTo>
                                <a:lnTo>
                                  <a:pt x="552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4.95pt;height:.5pt;mso-position-horizontal-relative:char;mso-position-vertical-relative:line" id="docshapegroup5" coordorigin="0,0" coordsize="8699,10">
                <v:rect style="position:absolute;left:0;top:0;width:8699;height:10" id="docshape6" filled="true" fillcolor="#d9d9d9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6"/>
        <w:gridCol w:w="845"/>
        <w:gridCol w:w="703"/>
        <w:gridCol w:w="641"/>
        <w:gridCol w:w="666"/>
        <w:gridCol w:w="665"/>
        <w:gridCol w:w="665"/>
        <w:gridCol w:w="545"/>
        <w:gridCol w:w="613"/>
        <w:gridCol w:w="533"/>
        <w:gridCol w:w="3598"/>
        <w:gridCol w:w="607"/>
      </w:tblGrid>
      <w:tr>
        <w:trPr>
          <w:trHeight w:val="1672" w:hRule="atLeast"/>
        </w:trPr>
        <w:tc>
          <w:tcPr>
            <w:tcW w:w="8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8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6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7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92.20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4.61</w:t>
            </w:r>
          </w:p>
        </w:tc>
        <w:tc>
          <w:tcPr>
            <w:tcW w:w="641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5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5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5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3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191" w:left="360" w:hanging="1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4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76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91.71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2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5" w:type="dxa"/>
          </w:tcPr>
          <w:p>
            <w:pPr>
              <w:pStyle w:val="TableParagraph"/>
              <w:spacing w:before="12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3" w:type="dxa"/>
          </w:tcPr>
          <w:p>
            <w:pPr>
              <w:pStyle w:val="TableParagraph"/>
              <w:spacing w:before="12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97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96" w:left="1110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71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2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2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97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91.71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27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12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3" w:type="dxa"/>
          </w:tcPr>
          <w:p>
            <w:pPr>
              <w:pStyle w:val="TableParagraph"/>
              <w:spacing w:before="12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97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378" w:left="1030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66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2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2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97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94.15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4.71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2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5" w:type="dxa"/>
          </w:tcPr>
          <w:p>
            <w:pPr>
              <w:pStyle w:val="TableParagraph"/>
              <w:spacing w:before="12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2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97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06"/>
              <w:ind w:right="299" w:left="750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76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2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2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97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94.15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4.71</w:t>
            </w:r>
          </w:p>
        </w:tc>
        <w:tc>
          <w:tcPr>
            <w:tcW w:w="641" w:type="dxa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23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5" w:type="dxa"/>
          </w:tcPr>
          <w:p>
            <w:pPr>
              <w:pStyle w:val="TableParagraph"/>
              <w:spacing w:before="12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3" w:type="dxa"/>
          </w:tcPr>
          <w:p>
            <w:pPr>
              <w:pStyle w:val="TableParagraph"/>
              <w:spacing w:before="12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97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70" w:left="541" w:hanging="2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2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2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76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2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2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97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4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ا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89.27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24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26" w:left="120" w:firstLine="2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2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59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41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4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ا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86.34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4.32</w:t>
            </w:r>
          </w:p>
        </w:tc>
        <w:tc>
          <w:tcPr>
            <w:tcW w:w="641" w:type="dxa"/>
          </w:tcPr>
          <w:p>
            <w:pPr>
              <w:pStyle w:val="TableParagraph"/>
              <w:spacing w:before="171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71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65" w:type="dxa"/>
          </w:tcPr>
          <w:p>
            <w:pPr>
              <w:pStyle w:val="TableParagraph"/>
              <w:spacing w:before="171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5" w:type="dxa"/>
          </w:tcPr>
          <w:p>
            <w:pPr>
              <w:pStyle w:val="TableParagraph"/>
              <w:spacing w:before="171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5" w:type="dxa"/>
          </w:tcPr>
          <w:p>
            <w:pPr>
              <w:pStyle w:val="TableParagraph"/>
              <w:spacing w:before="171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13" w:type="dxa"/>
          </w:tcPr>
          <w:p>
            <w:pPr>
              <w:pStyle w:val="TableParagraph"/>
              <w:spacing w:before="171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44" w:left="238" w:firstLine="1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5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49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41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4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ا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84.39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4.22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20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44" w:left="374" w:hanging="13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5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49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41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6"/>
        <w:gridCol w:w="845"/>
        <w:gridCol w:w="703"/>
        <w:gridCol w:w="641"/>
        <w:gridCol w:w="666"/>
        <w:gridCol w:w="665"/>
        <w:gridCol w:w="665"/>
        <w:gridCol w:w="545"/>
        <w:gridCol w:w="613"/>
        <w:gridCol w:w="533"/>
        <w:gridCol w:w="3598"/>
        <w:gridCol w:w="607"/>
      </w:tblGrid>
      <w:tr>
        <w:trPr>
          <w:trHeight w:val="1672" w:hRule="atLeast"/>
        </w:trPr>
        <w:tc>
          <w:tcPr>
            <w:tcW w:w="8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7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8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6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7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2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92.68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4.63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27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256" w:left="639" w:hanging="3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8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68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66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68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32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68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8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68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38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92.20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4.61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28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19" w:left="941" w:hanging="8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68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24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41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91.22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641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24</w:t>
            </w:r>
          </w:p>
        </w:tc>
        <w:tc>
          <w:tcPr>
            <w:tcW w:w="665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68"/>
              <w:ind w:right="251" w:left="304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172" w:left="272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59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39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280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4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71"/>
                <w:sz w:val="22"/>
                <w:szCs w:val="22"/>
                <w:rtl/>
              </w:rPr>
              <w:t>ا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87.32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4.37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22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07" w:left="116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7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7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54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7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7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17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7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7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48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1" w:hRule="atLeast"/>
        </w:trPr>
        <w:tc>
          <w:tcPr>
            <w:tcW w:w="896" w:type="dxa"/>
            <w:shd w:val="clear" w:color="auto" w:fill="A6A6A6"/>
          </w:tcPr>
          <w:p>
            <w:pPr>
              <w:pStyle w:val="TableParagraph"/>
              <w:bidi/>
              <w:spacing w:before="136"/>
              <w:ind w:right="0" w:left="12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622422"/>
                <w:w w:val="72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color w:val="622422"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622422"/>
                <w:w w:val="72"/>
                <w:sz w:val="24"/>
                <w:szCs w:val="24"/>
                <w:rtl/>
              </w:rPr>
              <w:t>جد</w:t>
            </w:r>
            <w:r>
              <w:rPr>
                <w:b/>
                <w:bCs/>
                <w:color w:val="622422"/>
                <w:w w:val="72"/>
                <w:sz w:val="24"/>
                <w:szCs w:val="24"/>
                <w:rtl/>
              </w:rPr>
              <w:t>ا</w:t>
            </w:r>
          </w:p>
        </w:tc>
        <w:tc>
          <w:tcPr>
            <w:tcW w:w="845" w:type="dxa"/>
            <w:shd w:val="clear" w:color="auto" w:fill="A6A6A6"/>
          </w:tcPr>
          <w:p>
            <w:pPr>
              <w:pStyle w:val="TableParagraph"/>
              <w:spacing w:before="141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color w:val="17375E"/>
                <w:spacing w:val="-2"/>
                <w:sz w:val="24"/>
              </w:rPr>
              <w:t>88.21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36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4.41</w:t>
            </w:r>
          </w:p>
        </w:tc>
        <w:tc>
          <w:tcPr>
            <w:tcW w:w="379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8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5"/>
              <w:ind w:right="0" w:left="97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1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1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90.73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4.54</w:t>
            </w:r>
          </w:p>
        </w:tc>
        <w:tc>
          <w:tcPr>
            <w:tcW w:w="641" w:type="dxa"/>
          </w:tcPr>
          <w:p>
            <w:pPr>
              <w:pStyle w:val="TableParagraph"/>
              <w:spacing w:before="168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68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24</w:t>
            </w:r>
          </w:p>
        </w:tc>
        <w:tc>
          <w:tcPr>
            <w:tcW w:w="665" w:type="dxa"/>
          </w:tcPr>
          <w:p>
            <w:pPr>
              <w:pStyle w:val="TableParagraph"/>
              <w:spacing w:before="168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5" w:type="dxa"/>
          </w:tcPr>
          <w:p>
            <w:pPr>
              <w:pStyle w:val="TableParagraph"/>
              <w:spacing w:before="168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5" w:type="dxa"/>
          </w:tcPr>
          <w:p>
            <w:pPr>
              <w:pStyle w:val="TableParagraph"/>
              <w:spacing w:before="168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68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38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05"/>
              <w:ind w:right="134" w:left="751" w:hanging="6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spacing w:before="105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</w:tcPr>
          <w:p>
            <w:pPr>
              <w:pStyle w:val="TableParagraph"/>
              <w:spacing w:before="105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59</w:t>
            </w:r>
          </w:p>
        </w:tc>
        <w:tc>
          <w:tcPr>
            <w:tcW w:w="665" w:type="dxa"/>
          </w:tcPr>
          <w:p>
            <w:pPr>
              <w:pStyle w:val="TableParagraph"/>
              <w:spacing w:before="105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37</w:t>
            </w:r>
          </w:p>
        </w:tc>
        <w:tc>
          <w:tcPr>
            <w:tcW w:w="665" w:type="dxa"/>
          </w:tcPr>
          <w:p>
            <w:pPr>
              <w:pStyle w:val="TableParagraph"/>
              <w:spacing w:before="105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5" w:type="dxa"/>
          </w:tcPr>
          <w:p>
            <w:pPr>
              <w:pStyle w:val="TableParagraph"/>
              <w:spacing w:before="105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05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76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90.24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4.51</w:t>
            </w:r>
          </w:p>
        </w:tc>
        <w:tc>
          <w:tcPr>
            <w:tcW w:w="641" w:type="dxa"/>
          </w:tcPr>
          <w:p>
            <w:pPr>
              <w:pStyle w:val="TableParagraph"/>
              <w:spacing w:before="168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68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5" w:type="dxa"/>
          </w:tcPr>
          <w:p>
            <w:pPr>
              <w:pStyle w:val="TableParagraph"/>
              <w:spacing w:before="168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5" w:type="dxa"/>
          </w:tcPr>
          <w:p>
            <w:pPr>
              <w:pStyle w:val="TableParagraph"/>
              <w:spacing w:before="168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545" w:type="dxa"/>
          </w:tcPr>
          <w:p>
            <w:pPr>
              <w:pStyle w:val="TableParagraph"/>
              <w:spacing w:before="168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68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38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90"/>
              <w:ind w:right="258" w:left="250" w:firstLine="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61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29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41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96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3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45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w w:val="115"/>
                <w:sz w:val="22"/>
              </w:rPr>
              <w:t>91.22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641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41</w:t>
            </w:r>
          </w:p>
        </w:tc>
        <w:tc>
          <w:tcPr>
            <w:tcW w:w="666" w:type="dxa"/>
          </w:tcPr>
          <w:p>
            <w:pPr>
              <w:pStyle w:val="TableParagraph"/>
              <w:spacing w:before="170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5" w:type="dxa"/>
          </w:tcPr>
          <w:p>
            <w:pPr>
              <w:pStyle w:val="TableParagraph"/>
              <w:spacing w:before="170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70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131" w:left="1161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7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shd w:val="clear" w:color="auto" w:fill="DBE4F0"/>
          </w:tcPr>
          <w:p>
            <w:pPr>
              <w:pStyle w:val="TableParagraph"/>
              <w:spacing w:before="167"/>
              <w:ind w:left="25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6" w:type="dxa"/>
            <w:shd w:val="clear" w:color="auto" w:fill="DBE4F0"/>
          </w:tcPr>
          <w:p>
            <w:pPr>
              <w:pStyle w:val="TableParagraph"/>
              <w:spacing w:before="167"/>
              <w:ind w:left="2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61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67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34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67"/>
              <w:ind w:left="2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545" w:type="dxa"/>
            <w:shd w:val="clear" w:color="auto" w:fill="DBE4F0"/>
          </w:tcPr>
          <w:p>
            <w:pPr>
              <w:pStyle w:val="TableParagraph"/>
              <w:spacing w:before="167"/>
              <w:ind w:left="2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67"/>
              <w:ind w:left="20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38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pStyle w:val="BodyText"/>
        <w:bidi/>
        <w:spacing w:line="700" w:lineRule="atLeast" w:before="1"/>
        <w:ind w:right="3704" w:left="1460" w:firstLine="223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355091</wp:posOffset>
                </wp:positionH>
                <wp:positionV relativeFrom="paragraph">
                  <wp:posOffset>-3891843</wp:posOffset>
                </wp:positionV>
                <wp:extent cx="7057390" cy="407289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7057390" cy="407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6"/>
                              <w:gridCol w:w="845"/>
                              <w:gridCol w:w="703"/>
                              <w:gridCol w:w="641"/>
                              <w:gridCol w:w="666"/>
                              <w:gridCol w:w="665"/>
                              <w:gridCol w:w="665"/>
                              <w:gridCol w:w="545"/>
                              <w:gridCol w:w="613"/>
                              <w:gridCol w:w="533"/>
                              <w:gridCol w:w="3598"/>
                              <w:gridCol w:w="607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89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3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1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2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0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31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1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 w:right="1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49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48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86.34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5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4.32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0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320" w:left="636" w:hanging="33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233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4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92.20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5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4.61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3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10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1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3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03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63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5"/>
                                      <w:sz w:val="22"/>
                                    </w:rPr>
                                    <w:t>78.54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5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3.93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10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4"/>
                                    <w:ind w:right="284" w:left="296" w:hanging="2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51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5"/>
                                    <w:ind w:right="0" w:left="23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7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4" w:hRule="atLeast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5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08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2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896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0" w:left="12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5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21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w w:val="110"/>
                                      <w:sz w:val="24"/>
                                    </w:rPr>
                                    <w:t>89.61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11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4.48</w:t>
                                  </w:r>
                                </w:p>
                              </w:tc>
                              <w:tc>
                                <w:tcPr>
                                  <w:tcW w:w="3795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8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1422" w:left="1397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95999pt;margin-top:-306.444397pt;width:555.7pt;height:320.7pt;mso-position-horizontal-relative:page;mso-position-vertical-relative:paragraph;z-index:15729664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6"/>
                        <w:gridCol w:w="845"/>
                        <w:gridCol w:w="703"/>
                        <w:gridCol w:w="641"/>
                        <w:gridCol w:w="666"/>
                        <w:gridCol w:w="665"/>
                        <w:gridCol w:w="665"/>
                        <w:gridCol w:w="545"/>
                        <w:gridCol w:w="613"/>
                        <w:gridCol w:w="533"/>
                        <w:gridCol w:w="3598"/>
                        <w:gridCol w:w="607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89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3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1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2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0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31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1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 w:right="1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49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48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86.34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5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4.32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0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320" w:left="636" w:hanging="33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8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89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233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4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4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92.20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5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4.61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3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10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1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8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3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896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03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63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63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5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5"/>
                                <w:sz w:val="22"/>
                              </w:rPr>
                              <w:t>78.54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5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3.93</w:t>
                            </w:r>
                          </w:p>
                        </w:tc>
                        <w:tc>
                          <w:tcPr>
                            <w:tcW w:w="641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66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5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10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8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4"/>
                              <w:ind w:right="284" w:left="296" w:hanging="2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51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5"/>
                              <w:ind w:right="0" w:left="23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7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704" w:hRule="atLeast"/>
                        </w:trPr>
                        <w:tc>
                          <w:tcPr>
                            <w:tcW w:w="89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5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4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08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9"/>
                              <w:ind w:left="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896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0" w:left="12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4"/>
                                <w:szCs w:val="24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5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4"/>
                                <w:szCs w:val="24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5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5"/>
                              <w:ind w:left="121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w w:val="110"/>
                                <w:sz w:val="24"/>
                              </w:rPr>
                              <w:t>89.61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5"/>
                              <w:ind w:left="11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4.48</w:t>
                            </w:r>
                          </w:p>
                        </w:tc>
                        <w:tc>
                          <w:tcPr>
                            <w:tcW w:w="3795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8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1422" w:left="1397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 </w:t>
      </w:r>
      <w:r>
        <w:rPr>
          <w:w w:val="72"/>
        </w:rPr>
        <w:t>.1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3"/>
        <w:ind w:right="0" w:left="412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16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أسلوب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التدري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6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51"/>
              <w:ind w:right="0" w:left="93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خبرة</w:t>
            </w:r>
            <w:r>
              <w:rPr>
                <w:rFonts w:ascii="Microsoft Sans Serif" w:cs="Microsoft Sans Serif"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وتعاون</w:t>
            </w:r>
            <w:r>
              <w:rPr>
                <w:rFonts w:ascii="Microsoft Sans Serif" w:cs="Microsoft Sans Serif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جودة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المحتوى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العلمي</w:t>
            </w:r>
            <w:r>
              <w:rPr>
                <w:rFonts w:ascii="Microsoft Sans Serif" w:cs="Microsoft Sans Serif"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للمقر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9"/>
        </w:rPr>
        <w:t>.2</w:t>
      </w:r>
      <w:r>
        <w:rPr>
          <w:spacing w:val="-19"/>
          <w:w w:val="69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6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5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5"/>
          <w:rtl/>
        </w:rPr>
        <w:t> </w:t>
      </w:r>
      <w:r>
        <w:rPr>
          <w:w w:val="69"/>
          <w:rtl/>
        </w:rPr>
        <w:t>في</w:t>
      </w:r>
      <w:r>
        <w:rPr>
          <w:spacing w:val="17"/>
          <w:rtl/>
        </w:rPr>
        <w:t> </w:t>
      </w:r>
      <w:r>
        <w:rPr>
          <w:w w:val="69"/>
          <w:rtl/>
        </w:rPr>
        <w:t>تدريس</w:t>
      </w:r>
      <w:r>
        <w:rPr>
          <w:spacing w:val="17"/>
          <w:rtl/>
        </w:rPr>
        <w:t> </w:t>
      </w:r>
      <w:r>
        <w:rPr>
          <w:w w:val="69"/>
          <w:rtl/>
        </w:rPr>
        <w:t>هذا</w:t>
      </w:r>
      <w:r>
        <w:rPr>
          <w:spacing w:val="13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6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9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قلة</w:t>
            </w:r>
            <w:r>
              <w:rPr>
                <w:rFonts w:ascii="Microsoft Sans Serif" w:cs="Microsoft Sans Serif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عدد</w:t>
            </w:r>
            <w:r>
              <w:rPr>
                <w:rFonts w:ascii="Microsoft Sans Serif" w:cs="Microsoft Sans Serif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المحاضرات</w:t>
            </w:r>
            <w:r>
              <w:rPr>
                <w:rFonts w:ascii="Microsoft Sans Serif" w:cs="Microsoft Sans Serif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المحدد</w:t>
            </w:r>
            <w:r>
              <w:rPr>
                <w:rFonts w:ascii="Microsoft Sans Serif" w:cs="Microsoft Sans Serif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لأستاذ</w:t>
            </w:r>
            <w:r>
              <w:rPr>
                <w:rFonts w:ascii="Microsoft Sans Serif" w:cs="Microsoft Sans Serif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76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8"/>
        </w:rPr>
        <w:t>.3</w:t>
      </w:r>
      <w:r>
        <w:rPr>
          <w:w w:val="68"/>
          <w:rtl/>
        </w:rPr>
        <w:t>ما</w:t>
      </w:r>
      <w:r>
        <w:rPr>
          <w:spacing w:val="2"/>
          <w:rtl/>
        </w:rPr>
        <w:t> </w:t>
      </w:r>
      <w:r>
        <w:rPr>
          <w:w w:val="68"/>
          <w:rtl/>
        </w:rPr>
        <w:t>هي</w:t>
      </w:r>
      <w:r>
        <w:rPr>
          <w:spacing w:val="1"/>
          <w:rtl/>
        </w:rPr>
        <w:t> </w:t>
      </w:r>
      <w:r>
        <w:rPr>
          <w:w w:val="68"/>
          <w:rtl/>
        </w:rPr>
        <w:t>مقترحاتك</w:t>
      </w:r>
      <w:r>
        <w:rPr>
          <w:spacing w:val="3"/>
          <w:rtl/>
        </w:rPr>
        <w:t> </w:t>
      </w:r>
      <w:r>
        <w:rPr>
          <w:w w:val="68"/>
          <w:rtl/>
        </w:rPr>
        <w:t>لتطوير</w:t>
      </w:r>
      <w:r>
        <w:rPr>
          <w:spacing w:val="2"/>
          <w:rtl/>
        </w:rPr>
        <w:t> </w:t>
      </w:r>
      <w:r>
        <w:rPr>
          <w:w w:val="68"/>
          <w:rtl/>
        </w:rPr>
        <w:t>تدريس</w:t>
      </w:r>
      <w:r>
        <w:rPr>
          <w:spacing w:val="2"/>
          <w:rtl/>
        </w:rPr>
        <w:t> </w:t>
      </w:r>
      <w:r>
        <w:rPr>
          <w:w w:val="68"/>
          <w:rtl/>
        </w:rPr>
        <w:t>هذا</w:t>
      </w:r>
      <w:r>
        <w:rPr>
          <w:spacing w:val="1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6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الاهتمام</w:t>
            </w:r>
            <w:r>
              <w:rPr>
                <w:rFonts w:ascii="Microsoft Sans Serif" w:cs="Microsoft Sans Serif"/>
                <w:spacing w:val="-1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بالأمثلة</w:t>
            </w:r>
            <w:r>
              <w:rPr>
                <w:rFonts w:ascii="Microsoft Sans Serif" w:cs="Microsoft Sans Serif"/>
                <w:spacing w:val="-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والنماذج</w:t>
            </w:r>
            <w:r>
              <w:rPr>
                <w:rFonts w:ascii="Microsoft Sans Serif" w:cs="Microsoft Sans Serif"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والتطبيقات</w:t>
            </w:r>
            <w:r>
              <w:rPr>
                <w:rFonts w:ascii="Microsoft Sans Serif" w:cs="Microsoft Sans Serif"/>
                <w:spacing w:val="-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العملي</w:t>
            </w:r>
            <w:r>
              <w:rPr>
                <w:rFonts w:ascii="Microsoft Sans Serif" w:cs="Microsoft Sans Serif"/>
                <w:w w:val="67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5"/>
        </w:rPr>
        <w:t>.4</w:t>
      </w:r>
      <w:r>
        <w:rPr>
          <w:spacing w:val="47"/>
          <w:rtl/>
        </w:rPr>
        <w:t>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1"/>
          <w:rtl/>
        </w:rPr>
        <w:t> </w:t>
      </w:r>
      <w:r>
        <w:rPr>
          <w:w w:val="65"/>
          <w:rtl/>
        </w:rPr>
        <w:t>أدوات</w:t>
      </w:r>
      <w:r>
        <w:rPr>
          <w:spacing w:val="22"/>
          <w:rtl/>
        </w:rPr>
        <w:t> </w:t>
      </w:r>
      <w:r>
        <w:rPr>
          <w:w w:val="65"/>
          <w:rtl/>
        </w:rPr>
        <w:t>التعليم</w:t>
      </w:r>
      <w:r>
        <w:rPr>
          <w:spacing w:val="22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2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9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إضافة</w:t>
            </w:r>
            <w:r>
              <w:rPr>
                <w:rFonts w:ascii="Microsoft Sans Serif" w:cs="Microsoft Sans Serif"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تطبيقات</w:t>
            </w:r>
            <w:r>
              <w:rPr>
                <w:rFonts w:ascii="Microsoft Sans Serif" w:cs="Microsoft Sans Serif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عملية</w:t>
            </w:r>
            <w:r>
              <w:rPr>
                <w:rFonts w:ascii="Microsoft Sans Serif" w:cs="Microsoft Sans Serif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للذكاء</w:t>
            </w:r>
            <w:r>
              <w:rPr>
                <w:rFonts w:ascii="Microsoft Sans Serif" w:cs="Microsoft Sans Serif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الاصطناعي</w:t>
            </w:r>
            <w:r>
              <w:rPr>
                <w:rFonts w:ascii="Microsoft Sans Serif" w:cs="Microsoft Sans Serif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والامن</w:t>
            </w:r>
            <w:r>
              <w:rPr>
                <w:rFonts w:ascii="Microsoft Sans Serif" w:cs="Microsoft Sans Serif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السيبران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ي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7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98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وجود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تطبيقات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عملية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من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خلال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برامج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الحاسب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الال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ي</w:t>
            </w: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1656732</wp:posOffset>
            </wp:positionH>
            <wp:positionV relativeFrom="paragraph">
              <wp:posOffset>43045</wp:posOffset>
            </wp:positionV>
            <wp:extent cx="1738073" cy="301751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8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603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8044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859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77888" id="docshape9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910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77376" type="#_x0000_t202" id="docshape1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3398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449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500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552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8096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3654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705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756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3808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4" name="Group 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" name="Group 1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5" name="Image 1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8400" id="docshapegroup7" coordorigin="1836,2010" coordsize="8605,175">
              <v:shape style="position:absolute;left:1835;top:2010;width:8605;height:175" type="#_x0000_t75" id="docshape8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2026-07-08T09:10:17Z</dcterms:created>
  <dcterms:modified xsi:type="dcterms:W3CDTF">2026-07-08T09:10:17Z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