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04" w:type="dxa"/>
        <w:tblBorders>
          <w:top w:val="dashSmallGap" w:sz="4" w:space="0" w:color="auto"/>
          <w:left w:val="dashSmallGap" w:sz="4" w:space="0" w:color="auto"/>
          <w:bottom w:val="dashSmallGap" w:sz="4" w:space="0" w:color="auto"/>
          <w:right w:val="dashSmallGap" w:sz="4" w:space="0" w:color="auto"/>
        </w:tblBorders>
        <w:tblLook w:val="04A0" w:firstRow="1" w:lastRow="0" w:firstColumn="1" w:lastColumn="0" w:noHBand="0" w:noVBand="1"/>
      </w:tblPr>
      <w:tblGrid>
        <w:gridCol w:w="5228"/>
        <w:gridCol w:w="4476"/>
      </w:tblGrid>
      <w:tr w:rsidR="00F053DE" w14:paraId="4F459CA1" w14:textId="77777777" w:rsidTr="00A10F40">
        <w:trPr>
          <w:trHeight w:val="533"/>
        </w:trPr>
        <w:tc>
          <w:tcPr>
            <w:tcW w:w="5238" w:type="dxa"/>
            <w:tcBorders>
              <w:top w:val="dashSmallGap" w:sz="4" w:space="0" w:color="auto"/>
              <w:bottom w:val="single" w:sz="4" w:space="0" w:color="auto"/>
            </w:tcBorders>
            <w:shd w:val="clear" w:color="auto" w:fill="FFFFFF" w:themeFill="background1"/>
          </w:tcPr>
          <w:p w14:paraId="1227EE6C" w14:textId="7141EAFA" w:rsidR="00F053DE" w:rsidRDefault="00777F7E">
            <w:pPr>
              <w:bidi/>
              <w:jc w:val="both"/>
              <w:rPr>
                <w:rFonts w:ascii="Calibri" w:hAnsi="Calibri" w:cs="Times New Roman"/>
                <w:b/>
                <w:bCs/>
                <w:color w:val="FF0000"/>
                <w:sz w:val="28"/>
                <w:szCs w:val="28"/>
              </w:rPr>
            </w:pPr>
            <w:r>
              <w:rPr>
                <w:rFonts w:hint="cs"/>
                <w:b/>
                <w:bCs/>
                <w:sz w:val="28"/>
                <w:szCs w:val="28"/>
                <w:rtl/>
              </w:rPr>
              <w:t>الاسم:</w:t>
            </w:r>
            <w:r>
              <w:rPr>
                <w:rFonts w:ascii="Calibri" w:hAnsi="Calibri" w:cs="Times New Roman" w:hint="cs"/>
                <w:b/>
                <w:bCs/>
                <w:sz w:val="28"/>
                <w:szCs w:val="28"/>
                <w:rtl/>
              </w:rPr>
              <w:t xml:space="preserve"> </w:t>
            </w:r>
            <w:r w:rsidR="00A10F40">
              <w:rPr>
                <w:rFonts w:ascii="Calibri" w:hAnsi="Calibri" w:cs="Times New Roman" w:hint="cs"/>
                <w:b/>
                <w:bCs/>
                <w:sz w:val="28"/>
                <w:szCs w:val="28"/>
                <w:rtl/>
              </w:rPr>
              <w:t>محمد عنتر رفاعى عبدالفتاح</w:t>
            </w:r>
          </w:p>
        </w:tc>
        <w:tc>
          <w:tcPr>
            <w:tcW w:w="4466" w:type="dxa"/>
            <w:vMerge w:val="restart"/>
          </w:tcPr>
          <w:p w14:paraId="20F25ABC" w14:textId="77777777" w:rsidR="00F053DE" w:rsidRDefault="00F053DE">
            <w:pPr>
              <w:bidi/>
              <w:jc w:val="center"/>
              <w:rPr>
                <w:b/>
                <w:bCs/>
                <w:rtl/>
                <w:lang w:bidi="ar-EG"/>
              </w:rPr>
            </w:pPr>
          </w:p>
          <w:p w14:paraId="0C8FAC4D" w14:textId="77777777" w:rsidR="00F053DE" w:rsidRDefault="00F053DE">
            <w:pPr>
              <w:bidi/>
              <w:jc w:val="center"/>
              <w:rPr>
                <w:b/>
                <w:bCs/>
                <w:rtl/>
                <w:lang w:bidi="ar-EG"/>
              </w:rPr>
            </w:pPr>
          </w:p>
          <w:p w14:paraId="7ED1BCD1" w14:textId="1C0D063E" w:rsidR="00F053DE" w:rsidRDefault="00F7069E">
            <w:pPr>
              <w:bidi/>
              <w:rPr>
                <w:b/>
                <w:bCs/>
                <w:rtl/>
                <w:lang w:bidi="ar-EG"/>
              </w:rPr>
            </w:pPr>
            <w:r>
              <w:rPr>
                <w:b/>
                <w:bCs/>
                <w:noProof/>
                <w:rtl/>
              </w:rPr>
              <w:drawing>
                <wp:inline distT="0" distB="0" distL="0" distR="0" wp14:anchorId="3AB543FA" wp14:editId="1B1FC5FE">
                  <wp:extent cx="2702257" cy="3807726"/>
                  <wp:effectExtent l="0" t="0" r="317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627-WA0007.jpg"/>
                          <pic:cNvPicPr/>
                        </pic:nvPicPr>
                        <pic:blipFill rotWithShape="1">
                          <a:blip r:embed="rId10">
                            <a:extLst>
                              <a:ext uri="{28A0092B-C50C-407E-A947-70E740481C1C}">
                                <a14:useLocalDpi xmlns:a14="http://schemas.microsoft.com/office/drawing/2010/main" val="0"/>
                              </a:ext>
                            </a:extLst>
                          </a:blip>
                          <a:srcRect l="26122" r="35763"/>
                          <a:stretch/>
                        </pic:blipFill>
                        <pic:spPr bwMode="auto">
                          <a:xfrm>
                            <a:off x="0" y="0"/>
                            <a:ext cx="2705100" cy="3811732"/>
                          </a:xfrm>
                          <a:prstGeom prst="rect">
                            <a:avLst/>
                          </a:prstGeom>
                          <a:ln>
                            <a:noFill/>
                          </a:ln>
                          <a:extLst>
                            <a:ext uri="{53640926-AAD7-44D8-BBD7-CCE9431645EC}">
                              <a14:shadowObscured xmlns:a14="http://schemas.microsoft.com/office/drawing/2010/main"/>
                            </a:ext>
                          </a:extLst>
                        </pic:spPr>
                      </pic:pic>
                    </a:graphicData>
                  </a:graphic>
                </wp:inline>
              </w:drawing>
            </w:r>
          </w:p>
        </w:tc>
      </w:tr>
      <w:tr w:rsidR="00F053DE" w14:paraId="53964014" w14:textId="77777777" w:rsidTr="00A10F40">
        <w:trPr>
          <w:trHeight w:val="600"/>
        </w:trPr>
        <w:tc>
          <w:tcPr>
            <w:tcW w:w="5238" w:type="dxa"/>
            <w:tcBorders>
              <w:top w:val="single" w:sz="4" w:space="0" w:color="auto"/>
              <w:bottom w:val="single" w:sz="4" w:space="0" w:color="auto"/>
            </w:tcBorders>
            <w:shd w:val="clear" w:color="auto" w:fill="FFFFFF" w:themeFill="background1"/>
          </w:tcPr>
          <w:p w14:paraId="3C96AC52" w14:textId="64F9AD1C" w:rsidR="00F053DE" w:rsidRDefault="00777F7E" w:rsidP="00A10F40">
            <w:pPr>
              <w:rPr>
                <w:rFonts w:ascii="Times New Roman" w:eastAsia="Times New Roman" w:hAnsi="Times New Roman" w:cs="Times New Roman"/>
                <w:b/>
                <w:bCs/>
                <w:sz w:val="28"/>
                <w:szCs w:val="28"/>
                <w:lang w:bidi="ar-EG"/>
              </w:rPr>
            </w:pPr>
            <w:r>
              <w:rPr>
                <w:b/>
                <w:bCs/>
                <w:sz w:val="28"/>
                <w:szCs w:val="28"/>
              </w:rPr>
              <w:t xml:space="preserve">Name: </w:t>
            </w:r>
            <w:r w:rsidR="00A10F40">
              <w:rPr>
                <w:b/>
                <w:bCs/>
                <w:sz w:val="28"/>
                <w:szCs w:val="28"/>
              </w:rPr>
              <w:t xml:space="preserve">Mohamed </w:t>
            </w:r>
            <w:proofErr w:type="spellStart"/>
            <w:r w:rsidR="00A10F40">
              <w:rPr>
                <w:b/>
                <w:bCs/>
                <w:sz w:val="28"/>
                <w:szCs w:val="28"/>
              </w:rPr>
              <w:t>Antar</w:t>
            </w:r>
            <w:proofErr w:type="spellEnd"/>
            <w:r w:rsidR="00A10F40">
              <w:rPr>
                <w:b/>
                <w:bCs/>
                <w:sz w:val="28"/>
                <w:szCs w:val="28"/>
              </w:rPr>
              <w:t xml:space="preserve"> </w:t>
            </w:r>
            <w:proofErr w:type="spellStart"/>
            <w:r w:rsidR="00A10F40">
              <w:rPr>
                <w:b/>
                <w:bCs/>
                <w:sz w:val="28"/>
                <w:szCs w:val="28"/>
              </w:rPr>
              <w:t>Refaei</w:t>
            </w:r>
            <w:proofErr w:type="spellEnd"/>
            <w:r w:rsidR="00A10F40">
              <w:rPr>
                <w:b/>
                <w:bCs/>
                <w:sz w:val="28"/>
                <w:szCs w:val="28"/>
              </w:rPr>
              <w:t xml:space="preserve"> </w:t>
            </w:r>
            <w:proofErr w:type="spellStart"/>
            <w:r w:rsidR="00A10F40">
              <w:rPr>
                <w:b/>
                <w:bCs/>
                <w:sz w:val="28"/>
                <w:szCs w:val="28"/>
              </w:rPr>
              <w:t>Abdelfattah</w:t>
            </w:r>
            <w:proofErr w:type="spellEnd"/>
          </w:p>
        </w:tc>
        <w:tc>
          <w:tcPr>
            <w:tcW w:w="4466" w:type="dxa"/>
            <w:vMerge/>
          </w:tcPr>
          <w:p w14:paraId="7B5DABD7" w14:textId="77777777" w:rsidR="00F053DE" w:rsidRDefault="00F053DE">
            <w:pPr>
              <w:bidi/>
              <w:jc w:val="center"/>
              <w:rPr>
                <w:b/>
                <w:bCs/>
                <w:rtl/>
                <w:lang w:bidi="ar-EG"/>
              </w:rPr>
            </w:pPr>
          </w:p>
        </w:tc>
      </w:tr>
      <w:tr w:rsidR="00F053DE" w14:paraId="69269F83" w14:textId="77777777" w:rsidTr="00A10F40">
        <w:trPr>
          <w:trHeight w:val="1234"/>
        </w:trPr>
        <w:tc>
          <w:tcPr>
            <w:tcW w:w="5238" w:type="dxa"/>
            <w:tcBorders>
              <w:top w:val="single" w:sz="4" w:space="0" w:color="auto"/>
              <w:bottom w:val="single" w:sz="4" w:space="0" w:color="auto"/>
            </w:tcBorders>
            <w:shd w:val="clear" w:color="auto" w:fill="FFFFFF" w:themeFill="background1"/>
          </w:tcPr>
          <w:p w14:paraId="46252B89" w14:textId="26EBA8CA" w:rsidR="00F053DE" w:rsidRDefault="00777F7E">
            <w:pPr>
              <w:bidi/>
              <w:jc w:val="both"/>
              <w:rPr>
                <w:b/>
                <w:bCs/>
                <w:sz w:val="28"/>
                <w:szCs w:val="28"/>
                <w:rtl/>
                <w:lang w:bidi="ar-EG"/>
              </w:rPr>
            </w:pPr>
            <w:r>
              <w:rPr>
                <w:rFonts w:hint="cs"/>
                <w:b/>
                <w:bCs/>
                <w:sz w:val="28"/>
                <w:szCs w:val="28"/>
                <w:rtl/>
              </w:rPr>
              <w:t>الوظيفة الحالية:</w:t>
            </w:r>
            <w:r>
              <w:rPr>
                <w:rFonts w:hint="cs"/>
                <w:b/>
                <w:bCs/>
                <w:sz w:val="28"/>
                <w:szCs w:val="28"/>
                <w:rtl/>
                <w:lang w:bidi="ar-EG"/>
              </w:rPr>
              <w:t xml:space="preserve"> </w:t>
            </w:r>
            <w:r w:rsidR="00A10F40">
              <w:rPr>
                <w:rFonts w:hint="cs"/>
                <w:b/>
                <w:bCs/>
                <w:sz w:val="28"/>
                <w:szCs w:val="28"/>
                <w:rtl/>
                <w:lang w:bidi="ar-EG"/>
              </w:rPr>
              <w:t>مهندس كهرباء</w:t>
            </w:r>
          </w:p>
          <w:p w14:paraId="1B0412AB" w14:textId="40DEB919" w:rsidR="00F053DE" w:rsidRDefault="00777F7E" w:rsidP="00CB0BCC">
            <w:pPr>
              <w:bidi/>
              <w:rPr>
                <w:b/>
                <w:bCs/>
                <w:sz w:val="28"/>
                <w:szCs w:val="28"/>
                <w:rtl/>
                <w:lang w:bidi="ar-EG"/>
              </w:rPr>
            </w:pPr>
            <w:r>
              <w:rPr>
                <w:rFonts w:hint="cs"/>
                <w:b/>
                <w:bCs/>
                <w:sz w:val="28"/>
                <w:szCs w:val="28"/>
                <w:rtl/>
              </w:rPr>
              <w:t>جهة العمل:</w:t>
            </w:r>
            <w:r>
              <w:rPr>
                <w:rFonts w:hint="cs"/>
                <w:b/>
                <w:bCs/>
                <w:sz w:val="28"/>
                <w:szCs w:val="28"/>
                <w:rtl/>
                <w:lang w:bidi="ar-EG"/>
              </w:rPr>
              <w:t xml:space="preserve"> </w:t>
            </w:r>
            <w:r w:rsidR="00A10F40">
              <w:rPr>
                <w:rFonts w:hint="cs"/>
                <w:b/>
                <w:bCs/>
                <w:sz w:val="28"/>
                <w:szCs w:val="28"/>
                <w:rtl/>
                <w:lang w:bidi="ar-EG"/>
              </w:rPr>
              <w:t>شركة ميناء القاهرة الجوي</w:t>
            </w:r>
          </w:p>
          <w:p w14:paraId="064CF32E" w14:textId="436C8CF8" w:rsidR="00F053DE" w:rsidRDefault="00777F7E" w:rsidP="00A10F40">
            <w:pPr>
              <w:bidi/>
              <w:jc w:val="both"/>
              <w:rPr>
                <w:b/>
                <w:bCs/>
                <w:sz w:val="28"/>
                <w:szCs w:val="28"/>
                <w:rtl/>
                <w:lang w:bidi="ar-EG"/>
              </w:rPr>
            </w:pPr>
            <w:r>
              <w:rPr>
                <w:rFonts w:hint="cs"/>
                <w:b/>
                <w:bCs/>
                <w:sz w:val="28"/>
                <w:szCs w:val="28"/>
                <w:rtl/>
              </w:rPr>
              <w:t>الدولة:</w:t>
            </w:r>
            <w:r>
              <w:rPr>
                <w:b/>
                <w:bCs/>
                <w:sz w:val="28"/>
                <w:szCs w:val="28"/>
              </w:rPr>
              <w:t xml:space="preserve">  </w:t>
            </w:r>
            <w:r w:rsidR="00A10F40">
              <w:rPr>
                <w:rFonts w:hint="cs"/>
                <w:b/>
                <w:bCs/>
                <w:sz w:val="28"/>
                <w:szCs w:val="28"/>
                <w:rtl/>
              </w:rPr>
              <w:t xml:space="preserve">مصر </w:t>
            </w:r>
          </w:p>
        </w:tc>
        <w:tc>
          <w:tcPr>
            <w:tcW w:w="4466" w:type="dxa"/>
            <w:vMerge/>
          </w:tcPr>
          <w:p w14:paraId="5119E302" w14:textId="77777777" w:rsidR="00F053DE" w:rsidRDefault="00F053DE">
            <w:pPr>
              <w:bidi/>
              <w:rPr>
                <w:b/>
                <w:bCs/>
              </w:rPr>
            </w:pPr>
          </w:p>
        </w:tc>
      </w:tr>
      <w:tr w:rsidR="00F053DE" w14:paraId="159B9335" w14:textId="77777777" w:rsidTr="00A10F40">
        <w:trPr>
          <w:trHeight w:val="703"/>
        </w:trPr>
        <w:tc>
          <w:tcPr>
            <w:tcW w:w="5238" w:type="dxa"/>
            <w:tcBorders>
              <w:top w:val="single" w:sz="4" w:space="0" w:color="auto"/>
              <w:bottom w:val="single" w:sz="4" w:space="0" w:color="auto"/>
            </w:tcBorders>
            <w:shd w:val="clear" w:color="auto" w:fill="FFFFFF" w:themeFill="background1"/>
          </w:tcPr>
          <w:p w14:paraId="09C251FD" w14:textId="49899BEF" w:rsidR="00F053DE" w:rsidRDefault="00777F7E" w:rsidP="007E309D">
            <w:pPr>
              <w:rPr>
                <w:b/>
                <w:bCs/>
                <w:sz w:val="28"/>
                <w:szCs w:val="28"/>
                <w:lang w:bidi="ar-EG"/>
              </w:rPr>
            </w:pPr>
            <w:r>
              <w:rPr>
                <w:b/>
                <w:bCs/>
                <w:sz w:val="28"/>
                <w:szCs w:val="28"/>
              </w:rPr>
              <w:t xml:space="preserve">Current Position: </w:t>
            </w:r>
            <w:r w:rsidR="00A10F40">
              <w:rPr>
                <w:b/>
                <w:bCs/>
                <w:sz w:val="28"/>
                <w:szCs w:val="28"/>
              </w:rPr>
              <w:t>Electrical Engineer</w:t>
            </w:r>
          </w:p>
          <w:p w14:paraId="7ED011E0" w14:textId="3F3001AE" w:rsidR="00F053DE" w:rsidRDefault="00777F7E" w:rsidP="007E309D">
            <w:pPr>
              <w:rPr>
                <w:b/>
                <w:bCs/>
                <w:sz w:val="28"/>
                <w:szCs w:val="28"/>
                <w:rtl/>
              </w:rPr>
            </w:pPr>
            <w:r>
              <w:rPr>
                <w:b/>
                <w:bCs/>
                <w:sz w:val="28"/>
                <w:szCs w:val="28"/>
              </w:rPr>
              <w:t xml:space="preserve">Employer:  </w:t>
            </w:r>
            <w:r w:rsidR="00A10F40">
              <w:rPr>
                <w:b/>
                <w:bCs/>
                <w:sz w:val="28"/>
                <w:szCs w:val="28"/>
              </w:rPr>
              <w:t>Cairo Airport Company</w:t>
            </w:r>
          </w:p>
          <w:p w14:paraId="0F4ABCB5" w14:textId="45786520" w:rsidR="00F053DE" w:rsidRDefault="00777F7E" w:rsidP="00A10F40">
            <w:pPr>
              <w:bidi/>
              <w:jc w:val="right"/>
              <w:rPr>
                <w:b/>
                <w:bCs/>
                <w:sz w:val="28"/>
                <w:szCs w:val="28"/>
                <w:rtl/>
              </w:rPr>
            </w:pPr>
            <w:r>
              <w:rPr>
                <w:b/>
                <w:bCs/>
                <w:sz w:val="28"/>
                <w:szCs w:val="28"/>
              </w:rPr>
              <w:t>Country</w:t>
            </w:r>
            <w:r w:rsidR="00CB0BCC">
              <w:rPr>
                <w:b/>
                <w:bCs/>
                <w:sz w:val="28"/>
                <w:szCs w:val="28"/>
              </w:rPr>
              <w:t xml:space="preserve">: </w:t>
            </w:r>
            <w:r w:rsidR="00A10F40">
              <w:rPr>
                <w:b/>
                <w:bCs/>
                <w:sz w:val="28"/>
                <w:szCs w:val="28"/>
              </w:rPr>
              <w:t>Egypt</w:t>
            </w:r>
          </w:p>
          <w:p w14:paraId="413628D2" w14:textId="77777777" w:rsidR="00F053DE" w:rsidRDefault="00F053DE">
            <w:pPr>
              <w:bidi/>
              <w:jc w:val="center"/>
              <w:rPr>
                <w:b/>
                <w:bCs/>
                <w:sz w:val="28"/>
                <w:szCs w:val="28"/>
                <w:rtl/>
                <w:lang w:bidi="ar-EG"/>
              </w:rPr>
            </w:pPr>
          </w:p>
        </w:tc>
        <w:tc>
          <w:tcPr>
            <w:tcW w:w="4466" w:type="dxa"/>
            <w:vMerge/>
          </w:tcPr>
          <w:p w14:paraId="55C8DB8D" w14:textId="77777777" w:rsidR="00F053DE" w:rsidRDefault="00F053DE">
            <w:pPr>
              <w:bidi/>
              <w:rPr>
                <w:b/>
                <w:bCs/>
              </w:rPr>
            </w:pPr>
          </w:p>
        </w:tc>
      </w:tr>
      <w:tr w:rsidR="00F053DE" w14:paraId="63A1A6A6" w14:textId="77777777" w:rsidTr="00A10F40">
        <w:trPr>
          <w:trHeight w:val="665"/>
        </w:trPr>
        <w:tc>
          <w:tcPr>
            <w:tcW w:w="5238" w:type="dxa"/>
            <w:tcBorders>
              <w:top w:val="single" w:sz="4" w:space="0" w:color="auto"/>
            </w:tcBorders>
          </w:tcPr>
          <w:p w14:paraId="0C6B09B6" w14:textId="7F6E9450" w:rsidR="00F053DE" w:rsidRDefault="00777F7E">
            <w:pPr>
              <w:bidi/>
              <w:jc w:val="right"/>
              <w:rPr>
                <w:b/>
                <w:bCs/>
                <w:sz w:val="28"/>
                <w:szCs w:val="28"/>
              </w:rPr>
            </w:pPr>
            <w:r>
              <w:rPr>
                <w:b/>
                <w:bCs/>
                <w:sz w:val="28"/>
                <w:szCs w:val="28"/>
              </w:rPr>
              <w:t xml:space="preserve">Email: </w:t>
            </w:r>
            <w:r w:rsidR="00A10F40">
              <w:rPr>
                <w:b/>
                <w:bCs/>
                <w:sz w:val="28"/>
                <w:szCs w:val="28"/>
              </w:rPr>
              <w:t>Mohamed.Antar.Refaei@gmail.com</w:t>
            </w:r>
          </w:p>
        </w:tc>
        <w:tc>
          <w:tcPr>
            <w:tcW w:w="4466" w:type="dxa"/>
            <w:vMerge/>
          </w:tcPr>
          <w:p w14:paraId="01603A1A" w14:textId="77777777" w:rsidR="00F053DE" w:rsidRDefault="00F053DE">
            <w:pPr>
              <w:bidi/>
              <w:rPr>
                <w:b/>
                <w:bCs/>
              </w:rPr>
            </w:pPr>
          </w:p>
        </w:tc>
      </w:tr>
      <w:tr w:rsidR="00F053DE" w14:paraId="64DB229B" w14:textId="77777777" w:rsidTr="00A10F40">
        <w:trPr>
          <w:trHeight w:val="604"/>
        </w:trPr>
        <w:tc>
          <w:tcPr>
            <w:tcW w:w="5238" w:type="dxa"/>
          </w:tcPr>
          <w:p w14:paraId="4B8318C7" w14:textId="35E10636" w:rsidR="00F053DE" w:rsidRDefault="00777F7E" w:rsidP="00CB0BCC">
            <w:pPr>
              <w:bidi/>
              <w:jc w:val="both"/>
              <w:rPr>
                <w:rFonts w:ascii="Calibri" w:eastAsia="Times New Roman" w:hAnsi="Calibri"/>
                <w:b/>
                <w:bCs/>
                <w:color w:val="000000"/>
                <w:sz w:val="28"/>
                <w:szCs w:val="28"/>
                <w:lang w:bidi="ar-EG"/>
              </w:rPr>
            </w:pPr>
            <w:r>
              <w:rPr>
                <w:rFonts w:ascii="Calibri" w:eastAsia="Times New Roman" w:hAnsi="Calibri" w:hint="cs"/>
                <w:b/>
                <w:bCs/>
                <w:color w:val="000000"/>
                <w:sz w:val="28"/>
                <w:szCs w:val="28"/>
                <w:rtl/>
                <w:lang w:bidi="ar-EG"/>
              </w:rPr>
              <w:t>الهاتف المحمول</w:t>
            </w:r>
            <w:r w:rsidR="00CB0BCC">
              <w:rPr>
                <w:rFonts w:ascii="Calibri" w:eastAsia="Times New Roman" w:hAnsi="Calibri" w:hint="cs"/>
                <w:b/>
                <w:bCs/>
                <w:color w:val="000000"/>
                <w:sz w:val="28"/>
                <w:szCs w:val="28"/>
                <w:rtl/>
                <w:lang w:bidi="ar-EG"/>
              </w:rPr>
              <w:t xml:space="preserve">: </w:t>
            </w:r>
          </w:p>
          <w:p w14:paraId="7F5A73DD" w14:textId="503CB4FA" w:rsidR="00F053DE" w:rsidRDefault="00CB0BCC">
            <w:pPr>
              <w:bidi/>
              <w:jc w:val="right"/>
              <w:rPr>
                <w:b/>
                <w:bCs/>
                <w:sz w:val="28"/>
                <w:szCs w:val="28"/>
                <w:rtl/>
                <w:lang w:bidi="ar-EG"/>
              </w:rPr>
            </w:pPr>
            <w:r>
              <w:rPr>
                <w:rFonts w:ascii="Calibri" w:eastAsia="Times New Roman" w:hAnsi="Calibri"/>
                <w:b/>
                <w:bCs/>
                <w:color w:val="000000"/>
                <w:sz w:val="28"/>
                <w:szCs w:val="28"/>
                <w:lang w:bidi="ar-EG"/>
              </w:rPr>
              <w:t xml:space="preserve">Mobile: </w:t>
            </w:r>
            <w:r w:rsidR="00A10F40">
              <w:rPr>
                <w:rFonts w:ascii="Calibri" w:eastAsia="Times New Roman" w:hAnsi="Calibri"/>
                <w:b/>
                <w:bCs/>
                <w:color w:val="000000"/>
                <w:sz w:val="28"/>
                <w:szCs w:val="28"/>
                <w:lang w:bidi="ar-EG"/>
              </w:rPr>
              <w:t>01062372392</w:t>
            </w:r>
          </w:p>
        </w:tc>
        <w:tc>
          <w:tcPr>
            <w:tcW w:w="4466" w:type="dxa"/>
            <w:vMerge/>
          </w:tcPr>
          <w:p w14:paraId="4C1BE2DD" w14:textId="77777777" w:rsidR="00F053DE" w:rsidRDefault="00F053DE">
            <w:pPr>
              <w:bidi/>
              <w:rPr>
                <w:b/>
                <w:bCs/>
              </w:rPr>
            </w:pPr>
          </w:p>
        </w:tc>
      </w:tr>
      <w:tr w:rsidR="00F053DE" w14:paraId="38C1AEFB" w14:textId="77777777">
        <w:trPr>
          <w:trHeight w:val="4043"/>
        </w:trPr>
        <w:tc>
          <w:tcPr>
            <w:tcW w:w="9704" w:type="dxa"/>
            <w:gridSpan w:val="2"/>
          </w:tcPr>
          <w:p w14:paraId="45CB8AD8" w14:textId="77777777" w:rsidR="00F053DE" w:rsidRDefault="00F053DE">
            <w:pPr>
              <w:bidi/>
              <w:jc w:val="both"/>
              <w:rPr>
                <w:rFonts w:cs="Arial"/>
                <w:b/>
                <w:bCs/>
                <w:i/>
                <w:iCs/>
                <w:sz w:val="28"/>
                <w:szCs w:val="28"/>
                <w:u w:val="single"/>
                <w:rtl/>
                <w:lang w:bidi="ar-EG"/>
              </w:rPr>
            </w:pPr>
          </w:p>
          <w:p w14:paraId="2C9A67F2" w14:textId="27F6496B" w:rsidR="00F053DE" w:rsidRDefault="00777F7E" w:rsidP="007E309D">
            <w:pPr>
              <w:bidi/>
              <w:ind w:left="-1"/>
              <w:rPr>
                <w:b/>
                <w:bCs/>
                <w:i/>
                <w:iCs/>
                <w:sz w:val="28"/>
                <w:szCs w:val="28"/>
                <w:u w:val="single"/>
                <w:rtl/>
              </w:rPr>
            </w:pPr>
            <w:r>
              <w:rPr>
                <w:rFonts w:cs="Arial" w:hint="cs"/>
                <w:b/>
                <w:bCs/>
                <w:i/>
                <w:iCs/>
                <w:sz w:val="28"/>
                <w:szCs w:val="28"/>
                <w:u w:val="single"/>
                <w:rtl/>
                <w:lang w:bidi="ar-EG"/>
              </w:rPr>
              <w:t>عنوان</w:t>
            </w:r>
            <w:r>
              <w:rPr>
                <w:rFonts w:cs="Arial"/>
                <w:b/>
                <w:bCs/>
                <w:i/>
                <w:iCs/>
                <w:sz w:val="28"/>
                <w:szCs w:val="28"/>
                <w:u w:val="single"/>
                <w:rtl/>
                <w:lang w:bidi="ar-EG"/>
              </w:rPr>
              <w:t xml:space="preserve"> </w:t>
            </w:r>
            <w:r>
              <w:rPr>
                <w:rFonts w:cs="Arial" w:hint="cs"/>
                <w:b/>
                <w:bCs/>
                <w:i/>
                <w:iCs/>
                <w:sz w:val="28"/>
                <w:szCs w:val="28"/>
                <w:u w:val="single"/>
                <w:rtl/>
                <w:lang w:bidi="ar-EG"/>
              </w:rPr>
              <w:t>الرسالة</w:t>
            </w:r>
            <w:r w:rsidR="009F3B40">
              <w:rPr>
                <w:rFonts w:ascii="Simplified Arabic" w:hAnsi="Simplified Arabic" w:cs="Simplified Arabic"/>
                <w:b/>
                <w:bCs/>
                <w:sz w:val="40"/>
                <w:szCs w:val="40"/>
                <w:rtl/>
              </w:rPr>
              <w:t xml:space="preserve"> </w:t>
            </w:r>
            <w:r w:rsidR="00CB7427" w:rsidRPr="001112AE">
              <w:rPr>
                <w:rFonts w:cs="Simplified Arabic" w:hint="cs"/>
                <w:bCs/>
                <w:szCs w:val="28"/>
                <w:rtl/>
                <w:lang w:bidi="ar-EG"/>
              </w:rPr>
              <w:t>" إدارة المخاطر فى مشروعات التشييد الكبرى فى مصر"</w:t>
            </w:r>
          </w:p>
          <w:p w14:paraId="7E8D33B2" w14:textId="77777777" w:rsidR="0059700D" w:rsidRDefault="00777F7E" w:rsidP="0059700D">
            <w:pPr>
              <w:tabs>
                <w:tab w:val="left" w:pos="5811"/>
              </w:tabs>
              <w:rPr>
                <w:rFonts w:ascii="inherit" w:eastAsia="Times New Roman" w:hAnsi="inherit" w:cs="Courier New"/>
                <w:b/>
                <w:bCs/>
                <w:color w:val="212121"/>
                <w:sz w:val="28"/>
                <w:szCs w:val="28"/>
                <w:u w:val="single"/>
                <w:rtl/>
                <w:lang w:val="en"/>
              </w:rPr>
            </w:pPr>
            <w:r>
              <w:rPr>
                <w:rFonts w:ascii="inherit" w:eastAsia="Times New Roman" w:hAnsi="inherit" w:cs="Courier New"/>
                <w:b/>
                <w:bCs/>
                <w:color w:val="212121"/>
                <w:sz w:val="28"/>
                <w:szCs w:val="28"/>
                <w:u w:val="single"/>
                <w:lang w:val="en"/>
              </w:rPr>
              <w:t>Thesis title</w:t>
            </w:r>
            <w:r w:rsidRPr="009F3B40">
              <w:rPr>
                <w:rFonts w:ascii="inherit" w:eastAsia="Times New Roman" w:hAnsi="inherit" w:cs="Courier New"/>
                <w:b/>
                <w:bCs/>
                <w:color w:val="212121"/>
                <w:sz w:val="28"/>
                <w:szCs w:val="28"/>
                <w:u w:val="single"/>
                <w:lang w:val="en"/>
              </w:rPr>
              <w:t>:</w:t>
            </w:r>
          </w:p>
          <w:p w14:paraId="39FEDBB5" w14:textId="04D1A6DE" w:rsidR="0059700D" w:rsidRDefault="009F3B40" w:rsidP="0059700D">
            <w:pPr>
              <w:tabs>
                <w:tab w:val="left" w:pos="5811"/>
              </w:tabs>
              <w:rPr>
                <w:rFonts w:asciiTheme="majorBidi" w:hAnsiTheme="majorBidi" w:cstheme="majorBidi"/>
                <w:b/>
                <w:sz w:val="28"/>
                <w:szCs w:val="28"/>
                <w:rtl/>
              </w:rPr>
            </w:pPr>
            <w:r w:rsidRPr="009F3B40">
              <w:rPr>
                <w:rFonts w:ascii="inherit" w:eastAsia="Times New Roman" w:hAnsi="inherit" w:cs="Courier New"/>
                <w:b/>
                <w:bCs/>
                <w:color w:val="212121"/>
                <w:sz w:val="28"/>
                <w:szCs w:val="28"/>
                <w:u w:val="single"/>
                <w:lang w:val="en"/>
              </w:rPr>
              <w:t xml:space="preserve"> </w:t>
            </w:r>
          </w:p>
          <w:p w14:paraId="7B461FD6" w14:textId="79FB5661" w:rsidR="00CB7427" w:rsidRPr="00CB7427" w:rsidRDefault="0059700D" w:rsidP="00CB7427">
            <w:pPr>
              <w:tabs>
                <w:tab w:val="left" w:pos="5811"/>
              </w:tabs>
              <w:jc w:val="center"/>
              <w:rPr>
                <w:rFonts w:asciiTheme="majorBidi" w:hAnsiTheme="majorBidi" w:cstheme="majorBidi"/>
                <w:b/>
                <w:sz w:val="28"/>
                <w:szCs w:val="28"/>
              </w:rPr>
            </w:pPr>
            <w:r>
              <w:rPr>
                <w:rFonts w:asciiTheme="majorBidi" w:hAnsiTheme="majorBidi" w:cstheme="majorBidi" w:hint="cs"/>
                <w:b/>
                <w:sz w:val="28"/>
                <w:szCs w:val="28"/>
                <w:rtl/>
              </w:rPr>
              <w:t>"</w:t>
            </w:r>
            <w:r w:rsidR="00CB7427" w:rsidRPr="00CB7427">
              <w:rPr>
                <w:rFonts w:asciiTheme="majorBidi" w:hAnsiTheme="majorBidi" w:cstheme="majorBidi"/>
                <w:b/>
                <w:sz w:val="28"/>
                <w:szCs w:val="28"/>
              </w:rPr>
              <w:t>Risk Management In Mega Construction Projects In Egypt</w:t>
            </w:r>
            <w:r w:rsidR="00CB7427" w:rsidRPr="00CB7427">
              <w:rPr>
                <w:rFonts w:asciiTheme="majorBidi" w:hAnsiTheme="majorBidi" w:cstheme="majorBidi" w:hint="cs"/>
                <w:b/>
                <w:sz w:val="28"/>
                <w:szCs w:val="28"/>
                <w:rtl/>
              </w:rPr>
              <w:t>"</w:t>
            </w:r>
          </w:p>
          <w:p w14:paraId="3466EF5A" w14:textId="77777777" w:rsidR="00F053DE" w:rsidRDefault="00F053DE">
            <w:pPr>
              <w:bidi/>
              <w:jc w:val="both"/>
              <w:rPr>
                <w:b/>
                <w:bCs/>
                <w:sz w:val="28"/>
                <w:szCs w:val="28"/>
                <w:lang w:bidi="ar-EG"/>
              </w:rPr>
            </w:pPr>
          </w:p>
          <w:p w14:paraId="6BF9251C" w14:textId="2BFE6A97" w:rsidR="00F053DE" w:rsidRDefault="00777F7E" w:rsidP="00E1482D">
            <w:pPr>
              <w:bidi/>
              <w:jc w:val="both"/>
              <w:rPr>
                <w:b/>
                <w:bCs/>
                <w:sz w:val="28"/>
                <w:szCs w:val="28"/>
                <w:rtl/>
                <w:lang w:bidi="ar-EG"/>
              </w:rPr>
            </w:pPr>
            <w:r>
              <w:rPr>
                <w:rFonts w:hint="cs"/>
                <w:b/>
                <w:bCs/>
                <w:i/>
                <w:iCs/>
                <w:sz w:val="28"/>
                <w:szCs w:val="28"/>
                <w:u w:val="single"/>
                <w:rtl/>
                <w:lang w:bidi="ar-EG"/>
              </w:rPr>
              <w:t>تاريخ إجازة الرسالة</w:t>
            </w:r>
            <w:r>
              <w:rPr>
                <w:rFonts w:hint="cs"/>
                <w:b/>
                <w:bCs/>
                <w:sz w:val="28"/>
                <w:szCs w:val="28"/>
                <w:rtl/>
                <w:lang w:bidi="ar-EG"/>
              </w:rPr>
              <w:t xml:space="preserve">: </w:t>
            </w:r>
            <w:r w:rsidR="0059700D">
              <w:rPr>
                <w:b/>
                <w:bCs/>
                <w:sz w:val="28"/>
                <w:szCs w:val="28"/>
                <w:lang w:bidi="ar-EG"/>
              </w:rPr>
              <w:t>14</w:t>
            </w:r>
            <w:r w:rsidR="009F3B40">
              <w:rPr>
                <w:rFonts w:hint="cs"/>
                <w:b/>
                <w:bCs/>
                <w:sz w:val="28"/>
                <w:szCs w:val="28"/>
                <w:rtl/>
                <w:lang w:bidi="ar-EG"/>
              </w:rPr>
              <w:t>/</w:t>
            </w:r>
            <w:r w:rsidR="007E309D">
              <w:rPr>
                <w:b/>
                <w:bCs/>
                <w:sz w:val="28"/>
                <w:szCs w:val="28"/>
                <w:lang w:bidi="ar-EG"/>
              </w:rPr>
              <w:t xml:space="preserve"> </w:t>
            </w:r>
            <w:r w:rsidR="0059700D">
              <w:rPr>
                <w:b/>
                <w:bCs/>
                <w:sz w:val="28"/>
                <w:szCs w:val="28"/>
                <w:lang w:bidi="ar-EG"/>
              </w:rPr>
              <w:t>6</w:t>
            </w:r>
            <w:r w:rsidR="007E309D">
              <w:rPr>
                <w:b/>
                <w:bCs/>
                <w:sz w:val="28"/>
                <w:szCs w:val="28"/>
                <w:lang w:bidi="ar-EG"/>
              </w:rPr>
              <w:t xml:space="preserve"> </w:t>
            </w:r>
            <w:r w:rsidR="009F3B40">
              <w:rPr>
                <w:rFonts w:hint="cs"/>
                <w:b/>
                <w:bCs/>
                <w:sz w:val="28"/>
                <w:szCs w:val="28"/>
                <w:rtl/>
                <w:lang w:bidi="ar-EG"/>
              </w:rPr>
              <w:t>/</w:t>
            </w:r>
            <w:r w:rsidR="007E309D">
              <w:rPr>
                <w:b/>
                <w:bCs/>
                <w:sz w:val="28"/>
                <w:szCs w:val="28"/>
                <w:lang w:bidi="ar-EG"/>
              </w:rPr>
              <w:t>202</w:t>
            </w:r>
            <w:r w:rsidR="0059700D">
              <w:rPr>
                <w:b/>
                <w:bCs/>
                <w:sz w:val="28"/>
                <w:szCs w:val="28"/>
                <w:lang w:bidi="ar-EG"/>
              </w:rPr>
              <w:t>2</w:t>
            </w:r>
          </w:p>
          <w:p w14:paraId="5011A612" w14:textId="77777777" w:rsidR="00F053DE" w:rsidRDefault="00F053DE">
            <w:pPr>
              <w:bidi/>
              <w:jc w:val="both"/>
              <w:rPr>
                <w:b/>
                <w:bCs/>
                <w:sz w:val="28"/>
                <w:szCs w:val="28"/>
                <w:rtl/>
                <w:lang w:bidi="ar-EG"/>
              </w:rPr>
            </w:pPr>
          </w:p>
          <w:p w14:paraId="501CE6F7" w14:textId="77777777" w:rsidR="00F053DE" w:rsidRDefault="00777F7E">
            <w:pPr>
              <w:bidi/>
              <w:rPr>
                <w:rFonts w:ascii="Arial" w:eastAsia="Calibri" w:hAnsi="Arial" w:cs="Simplified Arabic"/>
                <w:b/>
                <w:bCs/>
                <w:i/>
                <w:iCs/>
                <w:sz w:val="28"/>
                <w:szCs w:val="28"/>
                <w:u w:val="single"/>
                <w:rtl/>
                <w:lang w:bidi="ar-EG"/>
              </w:rPr>
            </w:pPr>
            <w:r>
              <w:rPr>
                <w:rFonts w:ascii="Arial" w:eastAsia="Calibri" w:hAnsi="Arial" w:cs="Simplified Arabic" w:hint="cs"/>
                <w:b/>
                <w:bCs/>
                <w:i/>
                <w:iCs/>
                <w:sz w:val="28"/>
                <w:szCs w:val="28"/>
                <w:u w:val="single"/>
                <w:rtl/>
                <w:lang w:bidi="ar-EG"/>
              </w:rPr>
              <w:t>لجنة المناقشة والحكم على الرسالة:</w:t>
            </w:r>
          </w:p>
          <w:p w14:paraId="7FD5772E" w14:textId="662873E8" w:rsidR="00F053DE" w:rsidRDefault="00777F7E" w:rsidP="00CB7427">
            <w:pPr>
              <w:bidi/>
              <w:jc w:val="both"/>
              <w:rPr>
                <w:b/>
                <w:bCs/>
                <w:sz w:val="26"/>
                <w:szCs w:val="26"/>
                <w:rtl/>
              </w:rPr>
            </w:pPr>
            <w:r>
              <w:rPr>
                <w:rFonts w:ascii="Arial" w:eastAsia="Calibri" w:hAnsi="Arial" w:cs="Simplified Arabic" w:hint="cs"/>
                <w:b/>
                <w:bCs/>
                <w:sz w:val="28"/>
                <w:szCs w:val="28"/>
                <w:rtl/>
                <w:lang w:bidi="ar-EG"/>
              </w:rPr>
              <w:t xml:space="preserve"> </w:t>
            </w:r>
            <w:r w:rsidR="009F3B40" w:rsidRPr="005A2EF6">
              <w:rPr>
                <w:rFonts w:cs="Simplified Arabic" w:hint="cs"/>
                <w:bCs/>
                <w:szCs w:val="28"/>
                <w:rtl/>
                <w:lang w:bidi="ar-EG"/>
              </w:rPr>
              <w:t>الأستاذ الدكتور</w:t>
            </w:r>
            <w:r w:rsidRPr="005A2EF6">
              <w:rPr>
                <w:rFonts w:cs="Simplified Arabic" w:hint="cs"/>
                <w:bCs/>
                <w:szCs w:val="28"/>
                <w:rtl/>
                <w:lang w:bidi="ar-EG"/>
              </w:rPr>
              <w:t xml:space="preserve"> /</w:t>
            </w:r>
            <w:r w:rsidR="00CB7427">
              <w:rPr>
                <w:rFonts w:cs="Simplified Arabic" w:hint="cs"/>
                <w:bCs/>
                <w:szCs w:val="28"/>
                <w:rtl/>
                <w:lang w:bidi="ar-EG"/>
              </w:rPr>
              <w:t xml:space="preserve"> محرم صالح الحداد</w:t>
            </w:r>
            <w:r w:rsidR="00CB7427">
              <w:rPr>
                <w:rFonts w:hint="cs"/>
                <w:b/>
                <w:bCs/>
                <w:sz w:val="26"/>
                <w:szCs w:val="26"/>
                <w:rtl/>
                <w:lang w:bidi="ar-EG"/>
              </w:rPr>
              <w:t xml:space="preserve"> </w:t>
            </w:r>
            <w:r w:rsidR="00CB7427" w:rsidRPr="005A2EF6">
              <w:rPr>
                <w:rFonts w:cs="Simplified Arabic" w:hint="cs"/>
                <w:bCs/>
                <w:szCs w:val="28"/>
                <w:rtl/>
                <w:lang w:bidi="ar-EG"/>
              </w:rPr>
              <w:t xml:space="preserve">- </w:t>
            </w:r>
            <w:r w:rsidR="00981DF2" w:rsidRPr="005A2EF6">
              <w:rPr>
                <w:rFonts w:cs="Simplified Arabic" w:hint="cs"/>
                <w:bCs/>
                <w:szCs w:val="28"/>
                <w:rtl/>
                <w:lang w:bidi="ar-EG"/>
              </w:rPr>
              <w:t xml:space="preserve">                   </w:t>
            </w:r>
            <w:r w:rsidRPr="005A2EF6">
              <w:rPr>
                <w:rFonts w:cs="Simplified Arabic" w:hint="cs"/>
                <w:bCs/>
                <w:szCs w:val="28"/>
                <w:rtl/>
                <w:lang w:bidi="ar-EG"/>
              </w:rPr>
              <w:t>مشرفاً ورئيساً</w:t>
            </w:r>
          </w:p>
          <w:p w14:paraId="1A3AC48C" w14:textId="783A0D98" w:rsidR="00CB7427" w:rsidRDefault="00CB7427" w:rsidP="00981DF2">
            <w:pPr>
              <w:tabs>
                <w:tab w:val="left" w:pos="5811"/>
              </w:tabs>
              <w:jc w:val="right"/>
              <w:rPr>
                <w:b/>
                <w:bCs/>
                <w:sz w:val="26"/>
                <w:szCs w:val="26"/>
                <w:rtl/>
              </w:rPr>
            </w:pPr>
            <w:r w:rsidRPr="00CB7427">
              <w:rPr>
                <w:rFonts w:ascii="Simplified Arabic" w:hAnsi="Simplified Arabic" w:cs="Simplified Arabic" w:hint="cs"/>
                <w:b/>
                <w:bCs/>
                <w:sz w:val="24"/>
                <w:szCs w:val="24"/>
                <w:rtl/>
                <w:lang w:bidi="ar-EG"/>
              </w:rPr>
              <w:t>أستاذ تخطيط وإدارة التنمية</w:t>
            </w:r>
            <w:r w:rsidR="00981DF2">
              <w:rPr>
                <w:rFonts w:ascii="Simplified Arabic" w:hAnsi="Simplified Arabic" w:cs="Simplified Arabic" w:hint="cs"/>
                <w:b/>
                <w:bCs/>
                <w:sz w:val="24"/>
                <w:szCs w:val="24"/>
                <w:rtl/>
                <w:lang w:bidi="ar-EG"/>
              </w:rPr>
              <w:t xml:space="preserve">- </w:t>
            </w:r>
            <w:r w:rsidRPr="00CB7427">
              <w:rPr>
                <w:rFonts w:ascii="Simplified Arabic" w:hAnsi="Simplified Arabic" w:cs="Simplified Arabic" w:hint="cs"/>
                <w:b/>
                <w:bCs/>
                <w:sz w:val="24"/>
                <w:szCs w:val="24"/>
                <w:rtl/>
                <w:lang w:bidi="ar-EG"/>
              </w:rPr>
              <w:t>مركز الأساليب التخطيطية- معهد التخطيط القومي</w:t>
            </w:r>
          </w:p>
          <w:p w14:paraId="63A41C52" w14:textId="78A31771" w:rsidR="00981DF2" w:rsidRDefault="00777F7E" w:rsidP="005A2EF6">
            <w:pPr>
              <w:tabs>
                <w:tab w:val="left" w:pos="5811"/>
              </w:tabs>
              <w:bidi/>
              <w:rPr>
                <w:b/>
                <w:bCs/>
                <w:sz w:val="26"/>
                <w:szCs w:val="26"/>
                <w:rtl/>
              </w:rPr>
            </w:pPr>
            <w:r w:rsidRPr="005A2EF6">
              <w:rPr>
                <w:rFonts w:cs="Simplified Arabic" w:hint="cs"/>
                <w:bCs/>
                <w:szCs w:val="28"/>
                <w:rtl/>
                <w:lang w:bidi="ar-EG"/>
              </w:rPr>
              <w:t>الأستاذ</w:t>
            </w:r>
            <w:r w:rsidR="00CB7427" w:rsidRPr="005A2EF6">
              <w:rPr>
                <w:rFonts w:cs="Simplified Arabic"/>
                <w:bCs/>
                <w:szCs w:val="28"/>
                <w:lang w:bidi="ar-EG"/>
              </w:rPr>
              <w:t xml:space="preserve"> </w:t>
            </w:r>
            <w:r w:rsidRPr="005A2EF6">
              <w:rPr>
                <w:rFonts w:cs="Simplified Arabic" w:hint="cs"/>
                <w:bCs/>
                <w:szCs w:val="28"/>
                <w:rtl/>
                <w:lang w:bidi="ar-EG"/>
              </w:rPr>
              <w:t>الدكتور /</w:t>
            </w:r>
            <w:r w:rsidR="001A7808">
              <w:rPr>
                <w:rFonts w:cs="Simplified Arabic" w:hint="cs"/>
                <w:bCs/>
                <w:szCs w:val="28"/>
                <w:rtl/>
                <w:lang w:bidi="ar-EG"/>
              </w:rPr>
              <w:t xml:space="preserve"> </w:t>
            </w:r>
            <w:r w:rsidR="00981DF2" w:rsidRPr="005A2EF6">
              <w:rPr>
                <w:rFonts w:cs="Simplified Arabic" w:hint="cs"/>
                <w:bCs/>
                <w:szCs w:val="28"/>
                <w:rtl/>
                <w:lang w:bidi="ar-EG"/>
              </w:rPr>
              <w:t>فريد راغب النجار</w:t>
            </w:r>
            <w:r w:rsidR="005A2EF6" w:rsidRPr="005A2EF6">
              <w:rPr>
                <w:rFonts w:cs="Simplified Arabic" w:hint="cs"/>
                <w:bCs/>
                <w:szCs w:val="28"/>
                <w:rtl/>
                <w:lang w:bidi="ar-EG"/>
              </w:rPr>
              <w:t xml:space="preserve">           </w:t>
            </w:r>
            <w:r w:rsidR="005A2EF6">
              <w:rPr>
                <w:rFonts w:cs="Simplified Arabic" w:hint="cs"/>
                <w:bCs/>
                <w:szCs w:val="28"/>
                <w:rtl/>
                <w:lang w:bidi="ar-EG"/>
              </w:rPr>
              <w:t xml:space="preserve">    </w:t>
            </w:r>
            <w:r w:rsidR="001A7808">
              <w:rPr>
                <w:rFonts w:cs="Simplified Arabic" w:hint="cs"/>
                <w:bCs/>
                <w:szCs w:val="28"/>
                <w:rtl/>
                <w:lang w:bidi="ar-EG"/>
              </w:rPr>
              <w:t xml:space="preserve">   </w:t>
            </w:r>
            <w:r w:rsidR="005A2EF6">
              <w:rPr>
                <w:rFonts w:cs="Simplified Arabic" w:hint="cs"/>
                <w:bCs/>
                <w:szCs w:val="28"/>
                <w:rtl/>
                <w:lang w:bidi="ar-EG"/>
              </w:rPr>
              <w:t xml:space="preserve">    </w:t>
            </w:r>
            <w:r w:rsidR="005A2EF6" w:rsidRPr="005A2EF6">
              <w:rPr>
                <w:rFonts w:cs="Simplified Arabic" w:hint="cs"/>
                <w:bCs/>
                <w:szCs w:val="28"/>
                <w:rtl/>
                <w:lang w:bidi="ar-EG"/>
              </w:rPr>
              <w:t xml:space="preserve">   محكماً</w:t>
            </w:r>
            <w:r w:rsidR="005A2EF6" w:rsidRPr="005A2EF6">
              <w:rPr>
                <w:rFonts w:cs="Simplified Arabic"/>
                <w:bCs/>
                <w:szCs w:val="28"/>
                <w:lang w:bidi="ar-EG"/>
              </w:rPr>
              <w:t xml:space="preserve"> </w:t>
            </w:r>
            <w:r w:rsidR="005A2EF6" w:rsidRPr="005A2EF6">
              <w:rPr>
                <w:rFonts w:cs="Simplified Arabic" w:hint="cs"/>
                <w:bCs/>
                <w:szCs w:val="28"/>
                <w:rtl/>
                <w:lang w:bidi="ar-EG"/>
              </w:rPr>
              <w:t xml:space="preserve"> وعضواً</w:t>
            </w:r>
            <w:r w:rsidR="005A1A67" w:rsidRPr="005A2EF6">
              <w:rPr>
                <w:rFonts w:cs="Simplified Arabic" w:hint="cs"/>
                <w:bCs/>
                <w:szCs w:val="28"/>
                <w:rtl/>
                <w:lang w:bidi="ar-EG"/>
              </w:rPr>
              <w:tab/>
            </w:r>
            <w:r w:rsidR="00981DF2">
              <w:rPr>
                <w:b/>
                <w:bCs/>
                <w:sz w:val="26"/>
                <w:szCs w:val="26"/>
              </w:rPr>
              <w:t xml:space="preserve"> </w:t>
            </w:r>
          </w:p>
          <w:p w14:paraId="0DA8B164" w14:textId="7590A9BF" w:rsidR="005A2EF6" w:rsidRPr="00981DF2" w:rsidRDefault="005A2EF6" w:rsidP="005A2EF6">
            <w:pPr>
              <w:tabs>
                <w:tab w:val="left" w:pos="5811"/>
              </w:tabs>
              <w:bidi/>
              <w:rPr>
                <w:rFonts w:ascii="Simplified Arabic" w:hAnsi="Simplified Arabic" w:cs="Simplified Arabic"/>
                <w:b/>
                <w:bCs/>
                <w:sz w:val="28"/>
                <w:szCs w:val="28"/>
                <w:rtl/>
                <w:lang w:bidi="ar-EG"/>
              </w:rPr>
            </w:pPr>
            <w:r w:rsidRPr="00F62DFD">
              <w:rPr>
                <w:rFonts w:cs="Simplified Arabic" w:hint="cs"/>
                <w:bCs/>
                <w:sz w:val="24"/>
                <w:szCs w:val="24"/>
                <w:rtl/>
                <w:lang w:bidi="ar-EG"/>
              </w:rPr>
              <w:t>أستاذ إدارة الأعمال</w:t>
            </w:r>
            <w:r>
              <w:rPr>
                <w:rFonts w:cs="Simplified Arabic" w:hint="cs"/>
                <w:bCs/>
                <w:sz w:val="24"/>
                <w:szCs w:val="24"/>
                <w:rtl/>
                <w:lang w:bidi="ar-EG"/>
              </w:rPr>
              <w:t xml:space="preserve"> -</w:t>
            </w:r>
            <w:r w:rsidRPr="00F62DFD">
              <w:rPr>
                <w:rFonts w:cs="Simplified Arabic" w:hint="cs"/>
                <w:bCs/>
                <w:sz w:val="24"/>
                <w:szCs w:val="24"/>
                <w:rtl/>
                <w:lang w:bidi="ar-EG"/>
              </w:rPr>
              <w:t>كلية التجارة- جامعة بنها</w:t>
            </w:r>
          </w:p>
          <w:p w14:paraId="5BFA9566" w14:textId="7FC99021" w:rsidR="005A2EF6" w:rsidRPr="005A2EF6" w:rsidRDefault="005A2EF6" w:rsidP="009A3560">
            <w:pPr>
              <w:tabs>
                <w:tab w:val="left" w:pos="5811"/>
              </w:tabs>
              <w:bidi/>
              <w:rPr>
                <w:rFonts w:ascii="Simplified Arabic" w:hAnsi="Simplified Arabic" w:cs="Simplified Arabic"/>
                <w:b/>
                <w:bCs/>
                <w:sz w:val="28"/>
                <w:szCs w:val="28"/>
                <w:rtl/>
                <w:lang w:bidi="ar-EG"/>
              </w:rPr>
            </w:pPr>
            <w:r w:rsidRPr="005A2EF6">
              <w:rPr>
                <w:rFonts w:cs="Simplified Arabic" w:hint="cs"/>
                <w:bCs/>
                <w:szCs w:val="28"/>
                <w:rtl/>
                <w:lang w:bidi="ar-EG"/>
              </w:rPr>
              <w:t>الأستاذ الدكتور /</w:t>
            </w:r>
            <w:r w:rsidRPr="005A2EF6">
              <w:rPr>
                <w:rFonts w:ascii="Simplified Arabic" w:hAnsi="Simplified Arabic" w:cs="Simplified Arabic" w:hint="cs"/>
                <w:b/>
                <w:bCs/>
                <w:sz w:val="28"/>
                <w:szCs w:val="28"/>
                <w:rtl/>
                <w:lang w:bidi="ar-EG"/>
              </w:rPr>
              <w:t>عبدالله عبدالعزيز الدعوشى</w:t>
            </w:r>
            <w:r>
              <w:rPr>
                <w:rFonts w:ascii="Simplified Arabic" w:hAnsi="Simplified Arabic" w:cs="Simplified Arabic" w:hint="cs"/>
                <w:b/>
                <w:bCs/>
                <w:sz w:val="28"/>
                <w:szCs w:val="28"/>
                <w:rtl/>
                <w:lang w:bidi="ar-EG"/>
              </w:rPr>
              <w:t xml:space="preserve">                </w:t>
            </w:r>
            <w:r w:rsidRPr="005A2EF6">
              <w:rPr>
                <w:rFonts w:cs="Simplified Arabic" w:hint="cs"/>
                <w:bCs/>
                <w:szCs w:val="28"/>
                <w:rtl/>
                <w:lang w:bidi="ar-EG"/>
              </w:rPr>
              <w:t xml:space="preserve"> </w:t>
            </w:r>
            <w:r w:rsidR="009A3560" w:rsidRPr="005A2EF6">
              <w:rPr>
                <w:rFonts w:cs="Simplified Arabic" w:hint="cs"/>
                <w:bCs/>
                <w:szCs w:val="28"/>
                <w:rtl/>
                <w:lang w:bidi="ar-EG"/>
              </w:rPr>
              <w:t>محكماً</w:t>
            </w:r>
            <w:r w:rsidR="009A3560" w:rsidRPr="005A2EF6">
              <w:rPr>
                <w:rFonts w:cs="Simplified Arabic" w:hint="cs"/>
                <w:bCs/>
                <w:szCs w:val="28"/>
                <w:rtl/>
                <w:lang w:bidi="ar-EG"/>
              </w:rPr>
              <w:t xml:space="preserve"> </w:t>
            </w:r>
            <w:r w:rsidRPr="005A2EF6">
              <w:rPr>
                <w:rFonts w:cs="Simplified Arabic" w:hint="cs"/>
                <w:bCs/>
                <w:szCs w:val="28"/>
                <w:rtl/>
                <w:lang w:bidi="ar-EG"/>
              </w:rPr>
              <w:t>و</w:t>
            </w:r>
            <w:r w:rsidR="001A7808">
              <w:rPr>
                <w:rFonts w:cs="Simplified Arabic" w:hint="cs"/>
                <w:bCs/>
                <w:szCs w:val="28"/>
                <w:rtl/>
                <w:lang w:bidi="ar-EG"/>
              </w:rPr>
              <w:t>عضواً</w:t>
            </w:r>
          </w:p>
          <w:p w14:paraId="37425C2C" w14:textId="31064932" w:rsidR="005A2EF6" w:rsidRDefault="005A2EF6" w:rsidP="005A2EF6">
            <w:pPr>
              <w:tabs>
                <w:tab w:val="left" w:pos="5811"/>
              </w:tabs>
              <w:bidi/>
              <w:rPr>
                <w:b/>
                <w:bCs/>
                <w:sz w:val="26"/>
                <w:szCs w:val="26"/>
                <w:rtl/>
              </w:rPr>
            </w:pPr>
            <w:r w:rsidRPr="00F62DFD">
              <w:rPr>
                <w:rFonts w:cs="Simplified Arabic" w:hint="cs"/>
                <w:bCs/>
                <w:sz w:val="24"/>
                <w:szCs w:val="24"/>
                <w:rtl/>
                <w:lang w:bidi="ar-EG"/>
              </w:rPr>
              <w:t xml:space="preserve">أستاذ </w:t>
            </w:r>
            <w:r>
              <w:rPr>
                <w:rFonts w:cs="Simplified Arabic" w:hint="cs"/>
                <w:bCs/>
                <w:sz w:val="24"/>
                <w:szCs w:val="24"/>
                <w:rtl/>
                <w:lang w:bidi="ar-EG"/>
              </w:rPr>
              <w:t>نظم وتكنولوجيا المعلومات ودعم القرار</w:t>
            </w:r>
            <w:r>
              <w:rPr>
                <w:rFonts w:ascii="Simplified Arabic" w:hAnsi="Simplified Arabic" w:cs="Simplified Arabic" w:hint="cs"/>
                <w:b/>
                <w:bCs/>
                <w:sz w:val="24"/>
                <w:szCs w:val="24"/>
                <w:rtl/>
                <w:lang w:bidi="ar-EG"/>
              </w:rPr>
              <w:t xml:space="preserve">- </w:t>
            </w:r>
            <w:r w:rsidRPr="00CB7427">
              <w:rPr>
                <w:rFonts w:ascii="Simplified Arabic" w:hAnsi="Simplified Arabic" w:cs="Simplified Arabic" w:hint="cs"/>
                <w:b/>
                <w:bCs/>
                <w:sz w:val="24"/>
                <w:szCs w:val="24"/>
                <w:rtl/>
                <w:lang w:bidi="ar-EG"/>
              </w:rPr>
              <w:t>مركز الأساليب التخطيطية- معهد التخطيط القومي</w:t>
            </w:r>
          </w:p>
          <w:p w14:paraId="11EFD4C1" w14:textId="49CCF77A" w:rsidR="00F053DE" w:rsidRPr="00756D30" w:rsidRDefault="00F053DE" w:rsidP="005A2EF6">
            <w:pPr>
              <w:bidi/>
              <w:jc w:val="both"/>
              <w:rPr>
                <w:b/>
                <w:bCs/>
                <w:sz w:val="26"/>
                <w:szCs w:val="26"/>
                <w:rtl/>
              </w:rPr>
            </w:pPr>
          </w:p>
        </w:tc>
      </w:tr>
    </w:tbl>
    <w:p w14:paraId="561C58D0" w14:textId="77777777" w:rsidR="00497655" w:rsidRDefault="00497655">
      <w:pPr>
        <w:rPr>
          <w:rtl/>
          <w:lang w:bidi="ar-EG"/>
        </w:rPr>
      </w:pPr>
      <w:r>
        <w:rPr>
          <w:rtl/>
          <w:lang w:bidi="ar-EG"/>
        </w:rPr>
        <w:br w:type="page"/>
      </w:r>
    </w:p>
    <w:tbl>
      <w:tblPr>
        <w:tblStyle w:val="TableGrid"/>
        <w:tblW w:w="10309" w:type="dxa"/>
        <w:tblInd w:w="-252" w:type="dxa"/>
        <w:tblLook w:val="04A0" w:firstRow="1" w:lastRow="0" w:firstColumn="1" w:lastColumn="0" w:noHBand="0" w:noVBand="1"/>
      </w:tblPr>
      <w:tblGrid>
        <w:gridCol w:w="90"/>
        <w:gridCol w:w="162"/>
        <w:gridCol w:w="4729"/>
        <w:gridCol w:w="499"/>
        <w:gridCol w:w="4476"/>
        <w:gridCol w:w="214"/>
        <w:gridCol w:w="139"/>
      </w:tblGrid>
      <w:tr w:rsidR="00F053DE" w14:paraId="2097BB7A" w14:textId="77777777" w:rsidTr="00103049">
        <w:trPr>
          <w:gridAfter w:val="2"/>
          <w:wAfter w:w="353" w:type="dxa"/>
          <w:trHeight w:val="533"/>
        </w:trPr>
        <w:tc>
          <w:tcPr>
            <w:tcW w:w="5480" w:type="dxa"/>
            <w:gridSpan w:val="4"/>
            <w:shd w:val="clear" w:color="auto" w:fill="D9D9D9" w:themeFill="background1" w:themeFillShade="D9"/>
          </w:tcPr>
          <w:p w14:paraId="18880473" w14:textId="77777777" w:rsidR="00F053DE" w:rsidRDefault="00777F7E">
            <w:pPr>
              <w:bidi/>
              <w:jc w:val="center"/>
              <w:rPr>
                <w:b/>
                <w:bCs/>
                <w:sz w:val="28"/>
                <w:szCs w:val="28"/>
              </w:rPr>
            </w:pPr>
            <w:r>
              <w:rPr>
                <w:rFonts w:hint="cs"/>
                <w:b/>
                <w:bCs/>
                <w:sz w:val="28"/>
                <w:szCs w:val="28"/>
                <w:rtl/>
              </w:rPr>
              <w:lastRenderedPageBreak/>
              <w:t>الاسم باللغة العربية</w:t>
            </w:r>
          </w:p>
          <w:p w14:paraId="351F5DEF" w14:textId="5E943B0B" w:rsidR="00732D59" w:rsidRDefault="00B75435" w:rsidP="00F7069E">
            <w:pPr>
              <w:bidi/>
              <w:jc w:val="center"/>
              <w:rPr>
                <w:b/>
                <w:bCs/>
                <w:sz w:val="28"/>
                <w:szCs w:val="28"/>
              </w:rPr>
            </w:pPr>
            <w:r>
              <w:rPr>
                <w:rFonts w:ascii="Calibri" w:hAnsi="Calibri" w:cs="Times New Roman" w:hint="cs"/>
                <w:b/>
                <w:bCs/>
                <w:sz w:val="28"/>
                <w:szCs w:val="28"/>
                <w:rtl/>
              </w:rPr>
              <w:t>محمد عنتر رفاعى عبدالفتاح</w:t>
            </w:r>
          </w:p>
        </w:tc>
        <w:tc>
          <w:tcPr>
            <w:tcW w:w="4476" w:type="dxa"/>
            <w:vMerge w:val="restart"/>
          </w:tcPr>
          <w:p w14:paraId="69E7C2A3" w14:textId="5D85517E" w:rsidR="00F053DE" w:rsidRDefault="00777F7E" w:rsidP="00F7069E">
            <w:pPr>
              <w:bidi/>
              <w:jc w:val="center"/>
              <w:rPr>
                <w:b/>
                <w:bCs/>
                <w:sz w:val="28"/>
                <w:szCs w:val="28"/>
                <w:rtl/>
                <w:lang w:bidi="ar-DZ"/>
              </w:rPr>
            </w:pPr>
            <w:r>
              <w:rPr>
                <w:rFonts w:hint="cs"/>
                <w:b/>
                <w:bCs/>
                <w:sz w:val="28"/>
                <w:szCs w:val="28"/>
                <w:rtl/>
                <w:lang w:bidi="ar-EG"/>
              </w:rPr>
              <w:t>الصورة</w:t>
            </w:r>
            <w:r w:rsidR="007E309D">
              <w:rPr>
                <w:rFonts w:hint="cs"/>
                <w:b/>
                <w:bCs/>
                <w:sz w:val="28"/>
                <w:szCs w:val="28"/>
                <w:rtl/>
                <w:lang w:bidi="ar-DZ"/>
              </w:rPr>
              <w:t xml:space="preserve"> الشخصية </w:t>
            </w:r>
          </w:p>
          <w:p w14:paraId="7B22E5B1" w14:textId="77777777" w:rsidR="00F053DE" w:rsidRDefault="00F053DE">
            <w:pPr>
              <w:bidi/>
              <w:jc w:val="center"/>
              <w:rPr>
                <w:b/>
                <w:bCs/>
                <w:sz w:val="28"/>
                <w:szCs w:val="28"/>
                <w:rtl/>
                <w:lang w:bidi="ar-EG"/>
              </w:rPr>
            </w:pPr>
          </w:p>
          <w:p w14:paraId="04D2A885" w14:textId="2907EFDF" w:rsidR="00F053DE" w:rsidRDefault="00F7069E">
            <w:pPr>
              <w:bidi/>
              <w:jc w:val="center"/>
              <w:rPr>
                <w:b/>
                <w:bCs/>
                <w:sz w:val="28"/>
                <w:szCs w:val="28"/>
                <w:rtl/>
                <w:lang w:bidi="ar-EG"/>
              </w:rPr>
            </w:pPr>
            <w:r>
              <w:rPr>
                <w:b/>
                <w:bCs/>
                <w:noProof/>
                <w:rtl/>
              </w:rPr>
              <w:drawing>
                <wp:inline distT="0" distB="0" distL="0" distR="0" wp14:anchorId="3089F815" wp14:editId="2E85C939">
                  <wp:extent cx="2702256" cy="4312692"/>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627-WA0007.jpg"/>
                          <pic:cNvPicPr/>
                        </pic:nvPicPr>
                        <pic:blipFill rotWithShape="1">
                          <a:blip r:embed="rId10">
                            <a:extLst>
                              <a:ext uri="{28A0092B-C50C-407E-A947-70E740481C1C}">
                                <a14:useLocalDpi xmlns:a14="http://schemas.microsoft.com/office/drawing/2010/main" val="0"/>
                              </a:ext>
                            </a:extLst>
                          </a:blip>
                          <a:srcRect l="26122" r="35763"/>
                          <a:stretch/>
                        </pic:blipFill>
                        <pic:spPr bwMode="auto">
                          <a:xfrm>
                            <a:off x="0" y="0"/>
                            <a:ext cx="2705100" cy="4317230"/>
                          </a:xfrm>
                          <a:prstGeom prst="rect">
                            <a:avLst/>
                          </a:prstGeom>
                          <a:ln>
                            <a:noFill/>
                          </a:ln>
                          <a:extLst>
                            <a:ext uri="{53640926-AAD7-44D8-BBD7-CCE9431645EC}">
                              <a14:shadowObscured xmlns:a14="http://schemas.microsoft.com/office/drawing/2010/main"/>
                            </a:ext>
                          </a:extLst>
                        </pic:spPr>
                      </pic:pic>
                    </a:graphicData>
                  </a:graphic>
                </wp:inline>
              </w:drawing>
            </w:r>
          </w:p>
        </w:tc>
      </w:tr>
      <w:tr w:rsidR="00F053DE" w14:paraId="04A00563" w14:textId="77777777" w:rsidTr="00103049">
        <w:trPr>
          <w:gridAfter w:val="2"/>
          <w:wAfter w:w="353" w:type="dxa"/>
          <w:trHeight w:val="600"/>
        </w:trPr>
        <w:tc>
          <w:tcPr>
            <w:tcW w:w="5480" w:type="dxa"/>
            <w:gridSpan w:val="4"/>
            <w:shd w:val="clear" w:color="auto" w:fill="D9D9D9" w:themeFill="background1" w:themeFillShade="D9"/>
          </w:tcPr>
          <w:p w14:paraId="780003E5" w14:textId="77777777" w:rsidR="00F053DE" w:rsidRDefault="00777F7E">
            <w:pPr>
              <w:bidi/>
              <w:jc w:val="center"/>
              <w:rPr>
                <w:b/>
                <w:bCs/>
                <w:sz w:val="28"/>
                <w:szCs w:val="28"/>
                <w:rtl/>
              </w:rPr>
            </w:pPr>
            <w:r>
              <w:rPr>
                <w:rFonts w:hint="cs"/>
                <w:b/>
                <w:bCs/>
                <w:sz w:val="28"/>
                <w:szCs w:val="28"/>
                <w:rtl/>
              </w:rPr>
              <w:t>الاسم باللغة الانجليزية</w:t>
            </w:r>
          </w:p>
          <w:p w14:paraId="33A25A75" w14:textId="6A2839FB" w:rsidR="00732D59" w:rsidRDefault="00B75435" w:rsidP="00732D59">
            <w:pPr>
              <w:bidi/>
              <w:jc w:val="center"/>
              <w:rPr>
                <w:b/>
                <w:bCs/>
                <w:sz w:val="28"/>
                <w:szCs w:val="28"/>
              </w:rPr>
            </w:pPr>
            <w:r>
              <w:rPr>
                <w:b/>
                <w:bCs/>
                <w:sz w:val="28"/>
                <w:szCs w:val="28"/>
              </w:rPr>
              <w:t xml:space="preserve">Mohamed </w:t>
            </w:r>
            <w:proofErr w:type="spellStart"/>
            <w:r>
              <w:rPr>
                <w:b/>
                <w:bCs/>
                <w:sz w:val="28"/>
                <w:szCs w:val="28"/>
              </w:rPr>
              <w:t>Antar</w:t>
            </w:r>
            <w:proofErr w:type="spellEnd"/>
            <w:r>
              <w:rPr>
                <w:b/>
                <w:bCs/>
                <w:sz w:val="28"/>
                <w:szCs w:val="28"/>
              </w:rPr>
              <w:t xml:space="preserve"> </w:t>
            </w:r>
            <w:proofErr w:type="spellStart"/>
            <w:r>
              <w:rPr>
                <w:b/>
                <w:bCs/>
                <w:sz w:val="28"/>
                <w:szCs w:val="28"/>
              </w:rPr>
              <w:t>Refaei</w:t>
            </w:r>
            <w:proofErr w:type="spellEnd"/>
            <w:r>
              <w:rPr>
                <w:b/>
                <w:bCs/>
                <w:sz w:val="28"/>
                <w:szCs w:val="28"/>
              </w:rPr>
              <w:t xml:space="preserve"> </w:t>
            </w:r>
            <w:proofErr w:type="spellStart"/>
            <w:r>
              <w:rPr>
                <w:b/>
                <w:bCs/>
                <w:sz w:val="28"/>
                <w:szCs w:val="28"/>
              </w:rPr>
              <w:t>Abdelfattah</w:t>
            </w:r>
            <w:proofErr w:type="spellEnd"/>
          </w:p>
        </w:tc>
        <w:tc>
          <w:tcPr>
            <w:tcW w:w="4476" w:type="dxa"/>
            <w:vMerge/>
          </w:tcPr>
          <w:p w14:paraId="7675147D" w14:textId="77777777" w:rsidR="00F053DE" w:rsidRDefault="00F053DE">
            <w:pPr>
              <w:bidi/>
              <w:jc w:val="center"/>
              <w:rPr>
                <w:b/>
                <w:bCs/>
                <w:sz w:val="28"/>
                <w:szCs w:val="28"/>
                <w:rtl/>
                <w:lang w:bidi="ar-EG"/>
              </w:rPr>
            </w:pPr>
          </w:p>
        </w:tc>
      </w:tr>
      <w:tr w:rsidR="00F053DE" w14:paraId="3F4CF049" w14:textId="77777777" w:rsidTr="00103049">
        <w:trPr>
          <w:gridAfter w:val="2"/>
          <w:wAfter w:w="353" w:type="dxa"/>
          <w:trHeight w:val="660"/>
        </w:trPr>
        <w:tc>
          <w:tcPr>
            <w:tcW w:w="5480" w:type="dxa"/>
            <w:gridSpan w:val="4"/>
          </w:tcPr>
          <w:p w14:paraId="09FB51C1" w14:textId="77777777" w:rsidR="00F053DE" w:rsidRDefault="00777F7E">
            <w:pPr>
              <w:bidi/>
              <w:jc w:val="center"/>
              <w:rPr>
                <w:b/>
                <w:bCs/>
                <w:sz w:val="28"/>
                <w:szCs w:val="28"/>
              </w:rPr>
            </w:pPr>
            <w:r>
              <w:rPr>
                <w:rFonts w:hint="cs"/>
                <w:b/>
                <w:bCs/>
                <w:sz w:val="28"/>
                <w:szCs w:val="28"/>
                <w:rtl/>
              </w:rPr>
              <w:t xml:space="preserve">عنوان الرسالة باللغة العربية </w:t>
            </w:r>
          </w:p>
          <w:p w14:paraId="097C01BA" w14:textId="2F2569D3" w:rsidR="00732D59" w:rsidRPr="00FA5687" w:rsidRDefault="00B75435" w:rsidP="00FA5687">
            <w:pPr>
              <w:bidi/>
              <w:rPr>
                <w:b/>
                <w:bCs/>
                <w:sz w:val="28"/>
                <w:szCs w:val="28"/>
                <w:lang w:bidi="ar-EG"/>
              </w:rPr>
            </w:pPr>
            <w:r>
              <w:rPr>
                <w:rFonts w:hint="cs"/>
                <w:b/>
                <w:bCs/>
                <w:sz w:val="28"/>
                <w:szCs w:val="28"/>
                <w:rtl/>
                <w:lang w:bidi="ar-EG"/>
              </w:rPr>
              <w:t>إدارة المخاطر فى مشروعات التشييد الكبرى فى مصر</w:t>
            </w:r>
          </w:p>
        </w:tc>
        <w:tc>
          <w:tcPr>
            <w:tcW w:w="4476" w:type="dxa"/>
            <w:vMerge/>
          </w:tcPr>
          <w:p w14:paraId="755B0147" w14:textId="77777777" w:rsidR="00F053DE" w:rsidRDefault="00F053DE">
            <w:pPr>
              <w:bidi/>
              <w:rPr>
                <w:b/>
                <w:bCs/>
                <w:sz w:val="28"/>
                <w:szCs w:val="28"/>
              </w:rPr>
            </w:pPr>
          </w:p>
        </w:tc>
      </w:tr>
      <w:tr w:rsidR="00F053DE" w14:paraId="5F9EDCF1" w14:textId="77777777" w:rsidTr="00103049">
        <w:trPr>
          <w:gridAfter w:val="2"/>
          <w:wAfter w:w="353" w:type="dxa"/>
          <w:trHeight w:val="660"/>
        </w:trPr>
        <w:tc>
          <w:tcPr>
            <w:tcW w:w="5480" w:type="dxa"/>
            <w:gridSpan w:val="4"/>
          </w:tcPr>
          <w:p w14:paraId="05AB0527" w14:textId="77777777" w:rsidR="00F053DE" w:rsidRDefault="00777F7E">
            <w:pPr>
              <w:bidi/>
              <w:jc w:val="center"/>
              <w:rPr>
                <w:b/>
                <w:bCs/>
                <w:sz w:val="28"/>
                <w:szCs w:val="28"/>
                <w:rtl/>
              </w:rPr>
            </w:pPr>
            <w:r>
              <w:rPr>
                <w:rFonts w:hint="cs"/>
                <w:b/>
                <w:bCs/>
                <w:sz w:val="28"/>
                <w:szCs w:val="28"/>
                <w:rtl/>
              </w:rPr>
              <w:t>عنوان الرسالة باللغة الانجليزية</w:t>
            </w:r>
          </w:p>
          <w:p w14:paraId="22289B5E" w14:textId="2AB48C28" w:rsidR="00732D59" w:rsidRPr="00B75435" w:rsidRDefault="00B75435" w:rsidP="00732D59">
            <w:pPr>
              <w:bidi/>
              <w:ind w:left="-1"/>
              <w:jc w:val="right"/>
              <w:rPr>
                <w:rFonts w:ascii="Cambria" w:hAnsi="Cambria" w:cs="Times New Roman"/>
                <w:b/>
                <w:bCs/>
                <w:lang w:bidi="ar-EG"/>
              </w:rPr>
            </w:pPr>
            <w:r w:rsidRPr="00B75435">
              <w:rPr>
                <w:rFonts w:asciiTheme="majorBidi" w:hAnsiTheme="majorBidi" w:cstheme="majorBidi"/>
                <w:b/>
              </w:rPr>
              <w:t>Risk Management In Mega Construction Projects In Egypt</w:t>
            </w:r>
          </w:p>
        </w:tc>
        <w:tc>
          <w:tcPr>
            <w:tcW w:w="4476" w:type="dxa"/>
            <w:vMerge/>
          </w:tcPr>
          <w:p w14:paraId="0ADD1C99" w14:textId="77777777" w:rsidR="00F053DE" w:rsidRDefault="00F053DE">
            <w:pPr>
              <w:bidi/>
              <w:rPr>
                <w:b/>
                <w:bCs/>
                <w:sz w:val="28"/>
                <w:szCs w:val="28"/>
              </w:rPr>
            </w:pPr>
          </w:p>
        </w:tc>
      </w:tr>
      <w:tr w:rsidR="00F053DE" w14:paraId="1E79F2FB" w14:textId="77777777" w:rsidTr="00103049">
        <w:trPr>
          <w:gridAfter w:val="2"/>
          <w:wAfter w:w="353" w:type="dxa"/>
          <w:trHeight w:val="1234"/>
        </w:trPr>
        <w:tc>
          <w:tcPr>
            <w:tcW w:w="5480" w:type="dxa"/>
            <w:gridSpan w:val="4"/>
            <w:shd w:val="clear" w:color="auto" w:fill="D9D9D9" w:themeFill="background1" w:themeFillShade="D9"/>
          </w:tcPr>
          <w:p w14:paraId="6C8EEEB4" w14:textId="77777777" w:rsidR="00F053DE" w:rsidRDefault="00777F7E">
            <w:pPr>
              <w:bidi/>
              <w:jc w:val="center"/>
              <w:rPr>
                <w:b/>
                <w:bCs/>
                <w:sz w:val="28"/>
                <w:szCs w:val="28"/>
                <w:rtl/>
              </w:rPr>
            </w:pPr>
            <w:r>
              <w:rPr>
                <w:rFonts w:hint="cs"/>
                <w:b/>
                <w:bCs/>
                <w:sz w:val="28"/>
                <w:szCs w:val="28"/>
                <w:rtl/>
              </w:rPr>
              <w:t>الوظيفة الحالية باللغة العربية</w:t>
            </w:r>
          </w:p>
          <w:p w14:paraId="42685179" w14:textId="3942DC74" w:rsidR="00497655" w:rsidRDefault="00B75435" w:rsidP="00497655">
            <w:pPr>
              <w:bidi/>
              <w:jc w:val="center"/>
              <w:rPr>
                <w:b/>
                <w:bCs/>
                <w:sz w:val="28"/>
                <w:szCs w:val="28"/>
                <w:rtl/>
              </w:rPr>
            </w:pPr>
            <w:r>
              <w:rPr>
                <w:rFonts w:hint="cs"/>
                <w:b/>
                <w:bCs/>
                <w:sz w:val="28"/>
                <w:szCs w:val="28"/>
                <w:rtl/>
              </w:rPr>
              <w:t>مهندس كهرباء</w:t>
            </w:r>
          </w:p>
          <w:p w14:paraId="370A5FF5" w14:textId="77777777" w:rsidR="00F053DE" w:rsidRDefault="00777F7E">
            <w:pPr>
              <w:bidi/>
              <w:jc w:val="center"/>
              <w:rPr>
                <w:b/>
                <w:bCs/>
                <w:sz w:val="28"/>
                <w:szCs w:val="28"/>
                <w:rtl/>
              </w:rPr>
            </w:pPr>
            <w:r>
              <w:rPr>
                <w:rFonts w:hint="cs"/>
                <w:b/>
                <w:bCs/>
                <w:sz w:val="28"/>
                <w:szCs w:val="28"/>
                <w:rtl/>
              </w:rPr>
              <w:t>جهة العمل باللغة العربية</w:t>
            </w:r>
          </w:p>
          <w:p w14:paraId="240FFB0B" w14:textId="662B6D41" w:rsidR="00497655" w:rsidRDefault="00B75435" w:rsidP="00497655">
            <w:pPr>
              <w:bidi/>
              <w:jc w:val="center"/>
              <w:rPr>
                <w:b/>
                <w:bCs/>
                <w:sz w:val="28"/>
                <w:szCs w:val="28"/>
                <w:rtl/>
              </w:rPr>
            </w:pPr>
            <w:r>
              <w:rPr>
                <w:rFonts w:hint="cs"/>
                <w:b/>
                <w:bCs/>
                <w:sz w:val="28"/>
                <w:szCs w:val="28"/>
                <w:rtl/>
              </w:rPr>
              <w:t>شركة ميناء القاهرة الجوي</w:t>
            </w:r>
          </w:p>
          <w:p w14:paraId="141EA1F3" w14:textId="77777777" w:rsidR="00F053DE" w:rsidRDefault="00777F7E">
            <w:pPr>
              <w:bidi/>
              <w:jc w:val="center"/>
              <w:rPr>
                <w:b/>
                <w:bCs/>
                <w:sz w:val="28"/>
                <w:szCs w:val="28"/>
                <w:rtl/>
              </w:rPr>
            </w:pPr>
            <w:r>
              <w:rPr>
                <w:rFonts w:hint="cs"/>
                <w:b/>
                <w:bCs/>
                <w:sz w:val="28"/>
                <w:szCs w:val="28"/>
                <w:rtl/>
              </w:rPr>
              <w:t xml:space="preserve"> الدولة باللغة العربية</w:t>
            </w:r>
          </w:p>
          <w:p w14:paraId="7637AFA8" w14:textId="3A85D40A" w:rsidR="00497655" w:rsidRDefault="00FA5687" w:rsidP="00FA5687">
            <w:pPr>
              <w:bidi/>
              <w:jc w:val="center"/>
              <w:rPr>
                <w:b/>
                <w:bCs/>
                <w:sz w:val="28"/>
                <w:szCs w:val="28"/>
              </w:rPr>
            </w:pPr>
            <w:r>
              <w:rPr>
                <w:rFonts w:hint="cs"/>
                <w:b/>
                <w:bCs/>
                <w:sz w:val="28"/>
                <w:szCs w:val="28"/>
                <w:rtl/>
              </w:rPr>
              <w:t>مصر</w:t>
            </w:r>
          </w:p>
        </w:tc>
        <w:tc>
          <w:tcPr>
            <w:tcW w:w="4476" w:type="dxa"/>
            <w:vMerge/>
          </w:tcPr>
          <w:p w14:paraId="515AABB4" w14:textId="77777777" w:rsidR="00F053DE" w:rsidRDefault="00F053DE">
            <w:pPr>
              <w:bidi/>
              <w:rPr>
                <w:b/>
                <w:bCs/>
                <w:sz w:val="28"/>
                <w:szCs w:val="28"/>
              </w:rPr>
            </w:pPr>
          </w:p>
        </w:tc>
      </w:tr>
      <w:tr w:rsidR="00F053DE" w14:paraId="59838C3F" w14:textId="77777777" w:rsidTr="00103049">
        <w:trPr>
          <w:gridAfter w:val="2"/>
          <w:wAfter w:w="353" w:type="dxa"/>
          <w:trHeight w:val="703"/>
        </w:trPr>
        <w:tc>
          <w:tcPr>
            <w:tcW w:w="5480" w:type="dxa"/>
            <w:gridSpan w:val="4"/>
            <w:shd w:val="clear" w:color="auto" w:fill="D9D9D9" w:themeFill="background1" w:themeFillShade="D9"/>
          </w:tcPr>
          <w:p w14:paraId="476B51D0" w14:textId="3C624195" w:rsidR="00F053DE" w:rsidRDefault="00777F7E">
            <w:pPr>
              <w:bidi/>
              <w:jc w:val="center"/>
              <w:rPr>
                <w:b/>
                <w:bCs/>
                <w:sz w:val="28"/>
                <w:szCs w:val="28"/>
              </w:rPr>
            </w:pPr>
            <w:r>
              <w:rPr>
                <w:rFonts w:hint="cs"/>
                <w:b/>
                <w:bCs/>
                <w:sz w:val="28"/>
                <w:szCs w:val="28"/>
                <w:rtl/>
              </w:rPr>
              <w:t>الوظيفة الحالية باللغة الانجليزية</w:t>
            </w:r>
          </w:p>
          <w:p w14:paraId="207AB3BE" w14:textId="353CBE44" w:rsidR="007E309D" w:rsidRDefault="00B75435" w:rsidP="007E309D">
            <w:pPr>
              <w:bidi/>
              <w:jc w:val="center"/>
              <w:rPr>
                <w:b/>
                <w:bCs/>
                <w:sz w:val="28"/>
                <w:szCs w:val="28"/>
              </w:rPr>
            </w:pPr>
            <w:r>
              <w:rPr>
                <w:b/>
                <w:bCs/>
                <w:sz w:val="28"/>
                <w:szCs w:val="28"/>
              </w:rPr>
              <w:t>Electrical Engineer</w:t>
            </w:r>
          </w:p>
          <w:p w14:paraId="3F6930C8" w14:textId="1E4E45DC" w:rsidR="00F053DE" w:rsidRDefault="00777F7E">
            <w:pPr>
              <w:bidi/>
              <w:jc w:val="center"/>
              <w:rPr>
                <w:b/>
                <w:bCs/>
                <w:sz w:val="28"/>
                <w:szCs w:val="28"/>
              </w:rPr>
            </w:pPr>
            <w:r>
              <w:rPr>
                <w:rFonts w:hint="cs"/>
                <w:b/>
                <w:bCs/>
                <w:sz w:val="28"/>
                <w:szCs w:val="28"/>
                <w:rtl/>
              </w:rPr>
              <w:t>جهة العمل باللغة الانجليزية</w:t>
            </w:r>
          </w:p>
          <w:p w14:paraId="3BDAC77D" w14:textId="765C1868" w:rsidR="007E309D" w:rsidRDefault="00B75435" w:rsidP="007E309D">
            <w:pPr>
              <w:bidi/>
              <w:jc w:val="center"/>
              <w:rPr>
                <w:b/>
                <w:bCs/>
                <w:sz w:val="28"/>
                <w:szCs w:val="28"/>
                <w:rtl/>
              </w:rPr>
            </w:pPr>
            <w:r>
              <w:rPr>
                <w:b/>
                <w:bCs/>
                <w:sz w:val="28"/>
                <w:szCs w:val="28"/>
              </w:rPr>
              <w:t>Cairo Airport Company</w:t>
            </w:r>
          </w:p>
          <w:p w14:paraId="1542E66F" w14:textId="086BAFF0" w:rsidR="00F053DE" w:rsidRDefault="00777F7E">
            <w:pPr>
              <w:bidi/>
              <w:jc w:val="center"/>
              <w:rPr>
                <w:b/>
                <w:bCs/>
                <w:sz w:val="28"/>
                <w:szCs w:val="28"/>
                <w:rtl/>
              </w:rPr>
            </w:pPr>
            <w:r>
              <w:rPr>
                <w:rFonts w:hint="cs"/>
                <w:b/>
                <w:bCs/>
                <w:sz w:val="28"/>
                <w:szCs w:val="28"/>
                <w:rtl/>
              </w:rPr>
              <w:t>الدولة باللغة الانجليزية</w:t>
            </w:r>
          </w:p>
          <w:p w14:paraId="428EF555" w14:textId="46214897" w:rsidR="00497655" w:rsidRDefault="00B75435" w:rsidP="00497655">
            <w:pPr>
              <w:bidi/>
              <w:jc w:val="center"/>
              <w:rPr>
                <w:b/>
                <w:bCs/>
                <w:sz w:val="28"/>
                <w:szCs w:val="28"/>
              </w:rPr>
            </w:pPr>
            <w:r>
              <w:rPr>
                <w:b/>
                <w:bCs/>
                <w:sz w:val="28"/>
                <w:szCs w:val="28"/>
              </w:rPr>
              <w:t>Egypt</w:t>
            </w:r>
          </w:p>
        </w:tc>
        <w:tc>
          <w:tcPr>
            <w:tcW w:w="4476" w:type="dxa"/>
            <w:vMerge/>
          </w:tcPr>
          <w:p w14:paraId="0166A2E3" w14:textId="77777777" w:rsidR="00F053DE" w:rsidRDefault="00F053DE">
            <w:pPr>
              <w:bidi/>
              <w:rPr>
                <w:b/>
                <w:bCs/>
                <w:sz w:val="28"/>
                <w:szCs w:val="28"/>
              </w:rPr>
            </w:pPr>
          </w:p>
        </w:tc>
      </w:tr>
      <w:tr w:rsidR="00F053DE" w14:paraId="636BC4AD" w14:textId="77777777" w:rsidTr="00103049">
        <w:trPr>
          <w:gridAfter w:val="2"/>
          <w:wAfter w:w="353" w:type="dxa"/>
          <w:trHeight w:val="665"/>
        </w:trPr>
        <w:tc>
          <w:tcPr>
            <w:tcW w:w="5480" w:type="dxa"/>
            <w:gridSpan w:val="4"/>
          </w:tcPr>
          <w:p w14:paraId="26A8260E" w14:textId="77777777" w:rsidR="00F053DE" w:rsidRDefault="00777F7E">
            <w:pPr>
              <w:bidi/>
              <w:jc w:val="center"/>
              <w:rPr>
                <w:b/>
                <w:bCs/>
                <w:sz w:val="28"/>
                <w:szCs w:val="28"/>
                <w:rtl/>
              </w:rPr>
            </w:pPr>
            <w:r>
              <w:rPr>
                <w:rFonts w:hint="cs"/>
                <w:b/>
                <w:bCs/>
                <w:sz w:val="28"/>
                <w:szCs w:val="28"/>
                <w:rtl/>
              </w:rPr>
              <w:t>الايميل</w:t>
            </w:r>
          </w:p>
          <w:p w14:paraId="1BC8ABDF" w14:textId="669C3D68" w:rsidR="00497655" w:rsidRDefault="00B75435" w:rsidP="00497655">
            <w:pPr>
              <w:bidi/>
              <w:jc w:val="center"/>
              <w:rPr>
                <w:b/>
                <w:bCs/>
                <w:sz w:val="28"/>
                <w:szCs w:val="28"/>
              </w:rPr>
            </w:pPr>
            <w:r>
              <w:rPr>
                <w:b/>
                <w:bCs/>
                <w:sz w:val="28"/>
                <w:szCs w:val="28"/>
              </w:rPr>
              <w:t>Mohamed.antar.refaei@gmail.com</w:t>
            </w:r>
          </w:p>
        </w:tc>
        <w:tc>
          <w:tcPr>
            <w:tcW w:w="4476" w:type="dxa"/>
            <w:vMerge/>
          </w:tcPr>
          <w:p w14:paraId="7C765A1B" w14:textId="77777777" w:rsidR="00F053DE" w:rsidRDefault="00F053DE">
            <w:pPr>
              <w:bidi/>
              <w:rPr>
                <w:b/>
                <w:bCs/>
                <w:sz w:val="28"/>
                <w:szCs w:val="28"/>
              </w:rPr>
            </w:pPr>
          </w:p>
        </w:tc>
      </w:tr>
      <w:tr w:rsidR="00F053DE" w14:paraId="7C8883FC" w14:textId="77777777" w:rsidTr="00103049">
        <w:trPr>
          <w:gridAfter w:val="2"/>
          <w:wAfter w:w="353" w:type="dxa"/>
          <w:trHeight w:val="791"/>
        </w:trPr>
        <w:tc>
          <w:tcPr>
            <w:tcW w:w="5480" w:type="dxa"/>
            <w:gridSpan w:val="4"/>
          </w:tcPr>
          <w:p w14:paraId="38651F41" w14:textId="77777777" w:rsidR="00F053DE" w:rsidRDefault="00777F7E">
            <w:pPr>
              <w:bidi/>
              <w:jc w:val="center"/>
              <w:rPr>
                <w:b/>
                <w:bCs/>
                <w:sz w:val="28"/>
                <w:szCs w:val="28"/>
                <w:rtl/>
                <w:lang w:bidi="ar-EG"/>
              </w:rPr>
            </w:pPr>
            <w:r>
              <w:rPr>
                <w:rFonts w:hint="cs"/>
                <w:b/>
                <w:bCs/>
                <w:sz w:val="28"/>
                <w:szCs w:val="28"/>
                <w:rtl/>
                <w:lang w:bidi="ar-EG"/>
              </w:rPr>
              <w:t xml:space="preserve">التليفون </w:t>
            </w:r>
          </w:p>
          <w:p w14:paraId="1A6CC480" w14:textId="12EC9DA5" w:rsidR="00497655" w:rsidRDefault="00B75435" w:rsidP="00497655">
            <w:pPr>
              <w:bidi/>
              <w:jc w:val="center"/>
              <w:rPr>
                <w:b/>
                <w:bCs/>
                <w:sz w:val="28"/>
                <w:szCs w:val="28"/>
                <w:rtl/>
                <w:lang w:bidi="ar-EG"/>
              </w:rPr>
            </w:pPr>
            <w:r>
              <w:rPr>
                <w:b/>
                <w:bCs/>
                <w:sz w:val="28"/>
                <w:szCs w:val="28"/>
                <w:lang w:bidi="ar-EG"/>
              </w:rPr>
              <w:t>01062372392</w:t>
            </w:r>
          </w:p>
        </w:tc>
        <w:tc>
          <w:tcPr>
            <w:tcW w:w="4476" w:type="dxa"/>
            <w:vMerge/>
          </w:tcPr>
          <w:p w14:paraId="59BB2BB4" w14:textId="77777777" w:rsidR="00F053DE" w:rsidRDefault="00F053DE">
            <w:pPr>
              <w:bidi/>
              <w:rPr>
                <w:b/>
                <w:bCs/>
                <w:sz w:val="28"/>
                <w:szCs w:val="28"/>
              </w:rPr>
            </w:pPr>
          </w:p>
        </w:tc>
      </w:tr>
      <w:tr w:rsidR="00F053DE" w14:paraId="02CB1AEF" w14:textId="77777777" w:rsidTr="00103049">
        <w:trPr>
          <w:gridAfter w:val="2"/>
          <w:wAfter w:w="353" w:type="dxa"/>
          <w:trHeight w:val="1150"/>
        </w:trPr>
        <w:tc>
          <w:tcPr>
            <w:tcW w:w="9956" w:type="dxa"/>
            <w:gridSpan w:val="5"/>
          </w:tcPr>
          <w:p w14:paraId="5C327BC8" w14:textId="7DB7DECB" w:rsidR="009817E9" w:rsidRDefault="007E309D" w:rsidP="007E309D">
            <w:pPr>
              <w:bidi/>
              <w:jc w:val="center"/>
              <w:rPr>
                <w:b/>
                <w:bCs/>
                <w:sz w:val="28"/>
                <w:szCs w:val="28"/>
                <w:rtl/>
                <w:lang w:bidi="ar-DZ"/>
              </w:rPr>
            </w:pPr>
            <w:r>
              <w:rPr>
                <w:rFonts w:hint="cs"/>
                <w:b/>
                <w:bCs/>
                <w:sz w:val="28"/>
                <w:szCs w:val="28"/>
                <w:rtl/>
                <w:lang w:bidi="ar-DZ"/>
              </w:rPr>
              <w:t xml:space="preserve">سيرة </w:t>
            </w:r>
            <w:r w:rsidRPr="007E309D">
              <w:rPr>
                <w:rFonts w:cs="Arial"/>
                <w:b/>
                <w:bCs/>
                <w:sz w:val="28"/>
                <w:szCs w:val="28"/>
                <w:rtl/>
                <w:lang w:bidi="ar-DZ"/>
              </w:rPr>
              <w:t>ذ</w:t>
            </w:r>
            <w:r>
              <w:rPr>
                <w:rFonts w:hint="cs"/>
                <w:b/>
                <w:bCs/>
                <w:sz w:val="28"/>
                <w:szCs w:val="28"/>
                <w:rtl/>
                <w:lang w:bidi="ar-DZ"/>
              </w:rPr>
              <w:t xml:space="preserve">اتية </w:t>
            </w:r>
          </w:p>
          <w:p w14:paraId="43DB44D5" w14:textId="10D3139A" w:rsidR="007E309D" w:rsidRPr="00F7069E" w:rsidRDefault="00E1482D" w:rsidP="00F7069E">
            <w:pPr>
              <w:pStyle w:val="ListParagraph"/>
              <w:numPr>
                <w:ilvl w:val="0"/>
                <w:numId w:val="3"/>
              </w:numPr>
              <w:bidi/>
              <w:rPr>
                <w:b/>
                <w:bCs/>
                <w:sz w:val="28"/>
                <w:szCs w:val="28"/>
                <w:rtl/>
                <w:lang w:bidi="ar-DZ"/>
              </w:rPr>
            </w:pPr>
            <w:r w:rsidRPr="00F7069E">
              <w:rPr>
                <w:rFonts w:hint="cs"/>
                <w:b/>
                <w:bCs/>
                <w:sz w:val="28"/>
                <w:szCs w:val="28"/>
                <w:rtl/>
                <w:lang w:bidi="ar-DZ"/>
              </w:rPr>
              <w:t>مهندس كهرباء بشركة ميناء القاهرة الجوي (2017- حتى تاريخه)</w:t>
            </w:r>
          </w:p>
          <w:p w14:paraId="0CA3A9DB" w14:textId="7E05CDD8" w:rsidR="00E1482D" w:rsidRPr="00F7069E" w:rsidRDefault="00E1482D" w:rsidP="00F7069E">
            <w:pPr>
              <w:pStyle w:val="ListParagraph"/>
              <w:numPr>
                <w:ilvl w:val="0"/>
                <w:numId w:val="3"/>
              </w:numPr>
              <w:bidi/>
              <w:rPr>
                <w:b/>
                <w:bCs/>
                <w:sz w:val="28"/>
                <w:szCs w:val="28"/>
                <w:rtl/>
                <w:lang w:bidi="ar-DZ"/>
              </w:rPr>
            </w:pPr>
            <w:r w:rsidRPr="00F7069E">
              <w:rPr>
                <w:rFonts w:hint="cs"/>
                <w:b/>
                <w:bCs/>
                <w:sz w:val="28"/>
                <w:szCs w:val="28"/>
                <w:rtl/>
                <w:lang w:bidi="ar-DZ"/>
              </w:rPr>
              <w:t xml:space="preserve">مهندس كهرباء بالشركة المصرية للمطارات (2012 </w:t>
            </w:r>
            <w:r w:rsidRPr="00F7069E">
              <w:rPr>
                <w:b/>
                <w:bCs/>
                <w:sz w:val="28"/>
                <w:szCs w:val="28"/>
                <w:rtl/>
                <w:lang w:bidi="ar-DZ"/>
              </w:rPr>
              <w:t>–</w:t>
            </w:r>
            <w:r w:rsidRPr="00F7069E">
              <w:rPr>
                <w:rFonts w:hint="cs"/>
                <w:b/>
                <w:bCs/>
                <w:sz w:val="28"/>
                <w:szCs w:val="28"/>
                <w:rtl/>
                <w:lang w:bidi="ar-DZ"/>
              </w:rPr>
              <w:t xml:space="preserve"> 2016)</w:t>
            </w:r>
          </w:p>
          <w:p w14:paraId="04468745" w14:textId="3C75B5D2" w:rsidR="007E309D" w:rsidRPr="00F7069E" w:rsidRDefault="00E1482D" w:rsidP="00F7069E">
            <w:pPr>
              <w:pStyle w:val="ListParagraph"/>
              <w:numPr>
                <w:ilvl w:val="0"/>
                <w:numId w:val="3"/>
              </w:numPr>
              <w:bidi/>
              <w:rPr>
                <w:b/>
                <w:bCs/>
                <w:sz w:val="28"/>
                <w:szCs w:val="28"/>
                <w:rtl/>
                <w:lang w:bidi="ar-DZ"/>
              </w:rPr>
            </w:pPr>
            <w:r w:rsidRPr="00F7069E">
              <w:rPr>
                <w:rFonts w:hint="cs"/>
                <w:b/>
                <w:bCs/>
                <w:sz w:val="28"/>
                <w:szCs w:val="28"/>
                <w:rtl/>
                <w:lang w:bidi="ar-DZ"/>
              </w:rPr>
              <w:t>حاصل على بكالوريوس الهندسة</w:t>
            </w:r>
            <w:r w:rsidR="009B06B0">
              <w:rPr>
                <w:rFonts w:hint="cs"/>
                <w:b/>
                <w:bCs/>
                <w:sz w:val="28"/>
                <w:szCs w:val="28"/>
                <w:rtl/>
                <w:lang w:bidi="ar-DZ"/>
              </w:rPr>
              <w:t xml:space="preserve"> </w:t>
            </w:r>
            <w:r w:rsidRPr="00F7069E">
              <w:rPr>
                <w:rFonts w:hint="cs"/>
                <w:b/>
                <w:bCs/>
                <w:sz w:val="28"/>
                <w:szCs w:val="28"/>
                <w:rtl/>
                <w:lang w:bidi="ar-DZ"/>
              </w:rPr>
              <w:t xml:space="preserve">، جامعة الأزهر بالقاهرة، 2005- 2009 </w:t>
            </w:r>
          </w:p>
          <w:p w14:paraId="12D6206F" w14:textId="5F2FDC24" w:rsidR="00E1482D" w:rsidRPr="00F7069E" w:rsidRDefault="00E1482D" w:rsidP="00F7069E">
            <w:pPr>
              <w:pStyle w:val="ListParagraph"/>
              <w:numPr>
                <w:ilvl w:val="0"/>
                <w:numId w:val="3"/>
              </w:numPr>
              <w:bidi/>
              <w:rPr>
                <w:b/>
                <w:bCs/>
                <w:sz w:val="28"/>
                <w:szCs w:val="28"/>
                <w:rtl/>
                <w:lang w:bidi="ar-DZ"/>
              </w:rPr>
            </w:pPr>
            <w:r w:rsidRPr="00F7069E">
              <w:rPr>
                <w:rFonts w:hint="cs"/>
                <w:b/>
                <w:bCs/>
                <w:sz w:val="28"/>
                <w:szCs w:val="28"/>
                <w:rtl/>
                <w:lang w:bidi="ar-DZ"/>
              </w:rPr>
              <w:t xml:space="preserve">حاصل على دبلومة إدارة المشروعات </w:t>
            </w:r>
            <w:r w:rsidRPr="00F7069E">
              <w:rPr>
                <w:rFonts w:hint="cs"/>
                <w:b/>
                <w:bCs/>
                <w:sz w:val="28"/>
                <w:szCs w:val="28"/>
                <w:rtl/>
                <w:lang w:bidi="ar-EG"/>
              </w:rPr>
              <w:t>(</w:t>
            </w:r>
            <w:r w:rsidRPr="00F7069E">
              <w:rPr>
                <w:b/>
                <w:bCs/>
                <w:sz w:val="28"/>
                <w:szCs w:val="28"/>
                <w:lang w:bidi="ar-EG"/>
              </w:rPr>
              <w:t>PRMG</w:t>
            </w:r>
            <w:r w:rsidRPr="00F7069E">
              <w:rPr>
                <w:rFonts w:hint="cs"/>
                <w:b/>
                <w:bCs/>
                <w:sz w:val="28"/>
                <w:szCs w:val="28"/>
                <w:rtl/>
                <w:lang w:bidi="ar-EG"/>
              </w:rPr>
              <w:t>)</w:t>
            </w:r>
            <w:r w:rsidRPr="00F7069E">
              <w:rPr>
                <w:rFonts w:hint="cs"/>
                <w:b/>
                <w:bCs/>
                <w:sz w:val="28"/>
                <w:szCs w:val="28"/>
                <w:rtl/>
                <w:lang w:bidi="ar-DZ"/>
              </w:rPr>
              <w:t xml:space="preserve"> </w:t>
            </w:r>
            <w:r w:rsidRPr="00F7069E">
              <w:rPr>
                <w:b/>
                <w:bCs/>
                <w:sz w:val="28"/>
                <w:szCs w:val="28"/>
                <w:lang w:bidi="ar-DZ"/>
              </w:rPr>
              <w:t>-</w:t>
            </w:r>
            <w:r w:rsidR="00445A1D" w:rsidRPr="00F7069E">
              <w:rPr>
                <w:rFonts w:hint="cs"/>
                <w:b/>
                <w:bCs/>
                <w:sz w:val="28"/>
                <w:szCs w:val="28"/>
                <w:rtl/>
                <w:lang w:bidi="ar-DZ"/>
              </w:rPr>
              <w:t xml:space="preserve"> الجامعة الأمريكية بالقاهرة، 2018-2020</w:t>
            </w:r>
          </w:p>
          <w:p w14:paraId="0773DBFD" w14:textId="77AA00E4" w:rsidR="007E309D" w:rsidRPr="00F7069E" w:rsidRDefault="00712630" w:rsidP="00F7069E">
            <w:pPr>
              <w:pStyle w:val="ListParagraph"/>
              <w:numPr>
                <w:ilvl w:val="0"/>
                <w:numId w:val="3"/>
              </w:numPr>
              <w:bidi/>
              <w:rPr>
                <w:b/>
                <w:bCs/>
                <w:sz w:val="28"/>
                <w:szCs w:val="28"/>
                <w:rtl/>
                <w:lang w:bidi="ar-EG"/>
              </w:rPr>
            </w:pPr>
            <w:r w:rsidRPr="00F7069E">
              <w:rPr>
                <w:rFonts w:hint="cs"/>
                <w:b/>
                <w:bCs/>
                <w:sz w:val="28"/>
                <w:szCs w:val="28"/>
                <w:rtl/>
                <w:lang w:bidi="ar-DZ"/>
              </w:rPr>
              <w:t>أخصائي إدارة مشروعات</w:t>
            </w:r>
            <w:r w:rsidR="00E1482D" w:rsidRPr="00F7069E">
              <w:rPr>
                <w:rFonts w:hint="cs"/>
                <w:b/>
                <w:bCs/>
                <w:sz w:val="28"/>
                <w:szCs w:val="28"/>
                <w:rtl/>
                <w:lang w:bidi="ar-DZ"/>
              </w:rPr>
              <w:t xml:space="preserve"> (</w:t>
            </w:r>
            <w:r w:rsidR="00E1482D" w:rsidRPr="00F7069E">
              <w:rPr>
                <w:b/>
                <w:bCs/>
                <w:sz w:val="28"/>
                <w:szCs w:val="28"/>
                <w:lang w:bidi="ar-DZ"/>
              </w:rPr>
              <w:t>PMP</w:t>
            </w:r>
            <w:r w:rsidR="00E1482D" w:rsidRPr="00F7069E">
              <w:rPr>
                <w:rFonts w:hint="cs"/>
                <w:b/>
                <w:bCs/>
                <w:sz w:val="28"/>
                <w:szCs w:val="28"/>
                <w:rtl/>
                <w:lang w:bidi="ar-DZ"/>
              </w:rPr>
              <w:t>)</w:t>
            </w:r>
            <w:r w:rsidR="00E1482D" w:rsidRPr="00F7069E">
              <w:rPr>
                <w:b/>
                <w:bCs/>
                <w:sz w:val="28"/>
                <w:szCs w:val="28"/>
                <w:lang w:bidi="ar-DZ"/>
              </w:rPr>
              <w:t xml:space="preserve"> </w:t>
            </w:r>
            <w:r w:rsidRPr="00F7069E">
              <w:rPr>
                <w:rFonts w:hint="cs"/>
                <w:b/>
                <w:bCs/>
                <w:sz w:val="28"/>
                <w:szCs w:val="28"/>
                <w:rtl/>
                <w:lang w:bidi="ar-DZ"/>
              </w:rPr>
              <w:t xml:space="preserve">معتمد </w:t>
            </w:r>
            <w:r w:rsidR="00E1482D" w:rsidRPr="00F7069E">
              <w:rPr>
                <w:rFonts w:hint="cs"/>
                <w:b/>
                <w:bCs/>
                <w:sz w:val="28"/>
                <w:szCs w:val="28"/>
                <w:rtl/>
                <w:lang w:bidi="ar-DZ"/>
              </w:rPr>
              <w:t>من معهد إدارة المشروعات الأمريكي</w:t>
            </w:r>
            <w:r w:rsidR="00E1482D" w:rsidRPr="00F7069E">
              <w:rPr>
                <w:b/>
                <w:bCs/>
                <w:sz w:val="28"/>
                <w:szCs w:val="28"/>
                <w:lang w:bidi="ar-DZ"/>
              </w:rPr>
              <w:t xml:space="preserve"> </w:t>
            </w:r>
            <w:r w:rsidR="00E1482D" w:rsidRPr="00F7069E">
              <w:rPr>
                <w:rFonts w:hint="cs"/>
                <w:b/>
                <w:bCs/>
                <w:sz w:val="28"/>
                <w:szCs w:val="28"/>
                <w:rtl/>
                <w:lang w:bidi="ar-EG"/>
              </w:rPr>
              <w:t>(</w:t>
            </w:r>
            <w:r w:rsidR="00E1482D" w:rsidRPr="00F7069E">
              <w:rPr>
                <w:b/>
                <w:bCs/>
                <w:sz w:val="28"/>
                <w:szCs w:val="28"/>
                <w:lang w:bidi="ar-EG"/>
              </w:rPr>
              <w:t>PMI</w:t>
            </w:r>
            <w:r w:rsidR="00E1482D" w:rsidRPr="00F7069E">
              <w:rPr>
                <w:rFonts w:hint="cs"/>
                <w:b/>
                <w:bCs/>
                <w:sz w:val="28"/>
                <w:szCs w:val="28"/>
                <w:rtl/>
                <w:lang w:bidi="ar-EG"/>
              </w:rPr>
              <w:t>)</w:t>
            </w:r>
            <w:r w:rsidR="00E1482D" w:rsidRPr="00F7069E">
              <w:rPr>
                <w:rFonts w:hint="cs"/>
                <w:b/>
                <w:bCs/>
                <w:sz w:val="28"/>
                <w:szCs w:val="28"/>
                <w:rtl/>
                <w:lang w:bidi="ar-DZ"/>
              </w:rPr>
              <w:t xml:space="preserve"> </w:t>
            </w:r>
          </w:p>
        </w:tc>
      </w:tr>
      <w:tr w:rsidR="00F053DE" w14:paraId="67CB182C" w14:textId="77777777" w:rsidTr="00103049">
        <w:trPr>
          <w:gridBefore w:val="1"/>
          <w:gridAfter w:val="1"/>
          <w:wBefore w:w="90" w:type="dxa"/>
          <w:wAfter w:w="139" w:type="dxa"/>
          <w:trHeight w:val="53"/>
        </w:trPr>
        <w:tc>
          <w:tcPr>
            <w:tcW w:w="10080" w:type="dxa"/>
            <w:gridSpan w:val="5"/>
          </w:tcPr>
          <w:p w14:paraId="2CA7971E" w14:textId="0C5717E9" w:rsidR="007E309D" w:rsidRDefault="007E309D" w:rsidP="00C956FE">
            <w:pPr>
              <w:jc w:val="center"/>
              <w:rPr>
                <w:b/>
                <w:bCs/>
                <w:sz w:val="28"/>
                <w:szCs w:val="28"/>
                <w:rtl/>
                <w:lang w:bidi="ar-EG"/>
              </w:rPr>
            </w:pPr>
            <w:r>
              <w:rPr>
                <w:b/>
                <w:bCs/>
                <w:sz w:val="28"/>
                <w:szCs w:val="28"/>
              </w:rPr>
              <w:t>C.V.</w:t>
            </w:r>
          </w:p>
          <w:p w14:paraId="2E331FCC" w14:textId="77777777" w:rsidR="00C956FE" w:rsidRPr="00F7069E" w:rsidRDefault="00C956FE" w:rsidP="00F7069E">
            <w:pPr>
              <w:pStyle w:val="ListParagraph"/>
              <w:numPr>
                <w:ilvl w:val="0"/>
                <w:numId w:val="2"/>
              </w:numPr>
              <w:rPr>
                <w:b/>
                <w:bCs/>
                <w:sz w:val="28"/>
                <w:szCs w:val="28"/>
              </w:rPr>
            </w:pPr>
            <w:r w:rsidRPr="00F7069E">
              <w:rPr>
                <w:b/>
                <w:bCs/>
                <w:sz w:val="28"/>
                <w:szCs w:val="28"/>
              </w:rPr>
              <w:t>Electrical Engineer at Cairo AirPort Company (2017-Present)</w:t>
            </w:r>
          </w:p>
          <w:p w14:paraId="7A579864" w14:textId="77777777" w:rsidR="00C956FE" w:rsidRPr="00F7069E" w:rsidRDefault="00C956FE" w:rsidP="00F7069E">
            <w:pPr>
              <w:pStyle w:val="ListParagraph"/>
              <w:numPr>
                <w:ilvl w:val="0"/>
                <w:numId w:val="2"/>
              </w:numPr>
              <w:rPr>
                <w:b/>
                <w:bCs/>
                <w:sz w:val="28"/>
                <w:szCs w:val="28"/>
              </w:rPr>
            </w:pPr>
            <w:r w:rsidRPr="00F7069E">
              <w:rPr>
                <w:b/>
                <w:bCs/>
                <w:sz w:val="28"/>
                <w:szCs w:val="28"/>
              </w:rPr>
              <w:t>Electrical Engineer at the Egyptian Airports Company  (2012 - 2016)</w:t>
            </w:r>
          </w:p>
          <w:p w14:paraId="0D7E38E1" w14:textId="77777777" w:rsidR="00C956FE" w:rsidRPr="00F7069E" w:rsidRDefault="00C956FE" w:rsidP="00F7069E">
            <w:pPr>
              <w:pStyle w:val="ListParagraph"/>
              <w:numPr>
                <w:ilvl w:val="0"/>
                <w:numId w:val="2"/>
              </w:numPr>
              <w:rPr>
                <w:b/>
                <w:bCs/>
                <w:sz w:val="28"/>
                <w:szCs w:val="28"/>
              </w:rPr>
            </w:pPr>
            <w:r w:rsidRPr="00F7069E">
              <w:rPr>
                <w:b/>
                <w:bCs/>
                <w:sz w:val="28"/>
                <w:szCs w:val="28"/>
              </w:rPr>
              <w:t>Bachelor of Engineering, Al-</w:t>
            </w:r>
            <w:proofErr w:type="spellStart"/>
            <w:r w:rsidRPr="00F7069E">
              <w:rPr>
                <w:b/>
                <w:bCs/>
                <w:sz w:val="28"/>
                <w:szCs w:val="28"/>
              </w:rPr>
              <w:t>Azhar</w:t>
            </w:r>
            <w:proofErr w:type="spellEnd"/>
            <w:r w:rsidRPr="00F7069E">
              <w:rPr>
                <w:b/>
                <w:bCs/>
                <w:sz w:val="28"/>
                <w:szCs w:val="28"/>
              </w:rPr>
              <w:t xml:space="preserve"> University, Cairo, 2005-2009</w:t>
            </w:r>
          </w:p>
          <w:p w14:paraId="3E58CFA7" w14:textId="77777777" w:rsidR="00C956FE" w:rsidRPr="00F7069E" w:rsidRDefault="00C956FE" w:rsidP="00F7069E">
            <w:pPr>
              <w:pStyle w:val="ListParagraph"/>
              <w:numPr>
                <w:ilvl w:val="0"/>
                <w:numId w:val="2"/>
              </w:numPr>
              <w:rPr>
                <w:b/>
                <w:bCs/>
                <w:sz w:val="28"/>
                <w:szCs w:val="28"/>
              </w:rPr>
            </w:pPr>
            <w:r w:rsidRPr="00F7069E">
              <w:rPr>
                <w:b/>
                <w:bCs/>
                <w:sz w:val="28"/>
                <w:szCs w:val="28"/>
              </w:rPr>
              <w:t>Project Management Diploma (PRMG) - The American University in Cairo, 2018-2020</w:t>
            </w:r>
          </w:p>
          <w:p w14:paraId="307F4B64" w14:textId="60EC5221" w:rsidR="009B06B0" w:rsidRPr="009B06B0" w:rsidRDefault="00C956FE" w:rsidP="009B06B0">
            <w:pPr>
              <w:pStyle w:val="ListParagraph"/>
              <w:numPr>
                <w:ilvl w:val="0"/>
                <w:numId w:val="2"/>
              </w:numPr>
              <w:rPr>
                <w:b/>
                <w:bCs/>
                <w:sz w:val="28"/>
                <w:szCs w:val="28"/>
                <w:rtl/>
              </w:rPr>
            </w:pPr>
            <w:r w:rsidRPr="00F7069E">
              <w:rPr>
                <w:b/>
                <w:bCs/>
                <w:sz w:val="28"/>
                <w:szCs w:val="28"/>
              </w:rPr>
              <w:t>PMP Certified from Project Management Institute (PMI)</w:t>
            </w:r>
          </w:p>
          <w:p w14:paraId="4FB4D7E4" w14:textId="3957DA2A" w:rsidR="007E309D" w:rsidRDefault="007E309D" w:rsidP="00F7069E">
            <w:pPr>
              <w:jc w:val="center"/>
              <w:rPr>
                <w:b/>
                <w:bCs/>
                <w:sz w:val="28"/>
                <w:szCs w:val="28"/>
              </w:rPr>
            </w:pPr>
          </w:p>
        </w:tc>
      </w:tr>
      <w:tr w:rsidR="00F053DE" w14:paraId="37382190" w14:textId="77777777" w:rsidTr="00103049">
        <w:tblPrEx>
          <w:jc w:val="center"/>
        </w:tblPrEx>
        <w:trPr>
          <w:gridBefore w:val="2"/>
          <w:wBefore w:w="252" w:type="dxa"/>
          <w:trHeight w:val="3635"/>
          <w:jc w:val="center"/>
        </w:trPr>
        <w:tc>
          <w:tcPr>
            <w:tcW w:w="10057" w:type="dxa"/>
            <w:gridSpan w:val="5"/>
          </w:tcPr>
          <w:p w14:paraId="2935B105" w14:textId="5CD1536E" w:rsidR="007E309D" w:rsidRDefault="007E309D" w:rsidP="002843CC">
            <w:pPr>
              <w:bidi/>
              <w:jc w:val="center"/>
              <w:rPr>
                <w:b/>
                <w:bCs/>
                <w:sz w:val="28"/>
                <w:szCs w:val="28"/>
                <w:lang w:bidi="ar-EG"/>
              </w:rPr>
            </w:pPr>
            <w:r>
              <w:rPr>
                <w:rFonts w:hint="cs"/>
                <w:b/>
                <w:bCs/>
                <w:sz w:val="28"/>
                <w:szCs w:val="28"/>
                <w:rtl/>
                <w:lang w:bidi="ar-EG"/>
              </w:rPr>
              <w:lastRenderedPageBreak/>
              <w:t xml:space="preserve">ملخص الرسالة بالعربي </w:t>
            </w:r>
          </w:p>
          <w:p w14:paraId="0E9AFDF4" w14:textId="6134B3FB" w:rsidR="004F75F7" w:rsidRPr="009B06B0" w:rsidRDefault="004F75F7" w:rsidP="009B06B0">
            <w:pPr>
              <w:bidi/>
              <w:jc w:val="both"/>
              <w:rPr>
                <w:b/>
                <w:bCs/>
                <w:sz w:val="28"/>
                <w:szCs w:val="28"/>
                <w:lang w:bidi="ar-EG"/>
              </w:rPr>
            </w:pPr>
            <w:r w:rsidRPr="00105FA3">
              <w:rPr>
                <w:rFonts w:cs="Simplified Arabic"/>
                <w:szCs w:val="28"/>
                <w:rtl/>
                <w:lang w:bidi="ar-EG"/>
              </w:rPr>
              <w:t xml:space="preserve">تواجه مشروعات التشييد الكبرى فى مصر العديد من التحديات والمخاطر المختلفة التى قد تؤثر عليها أو تجعلها تحيد عن أهدافها التنموية أو معايير نجاحها المحددة، وهذه المخاطر تحتاج للدراسة والتحليل بشكل دوري بهدف تحديد استراتيجيات </w:t>
            </w:r>
            <w:r>
              <w:rPr>
                <w:rFonts w:cs="Simplified Arabic"/>
                <w:szCs w:val="28"/>
                <w:rtl/>
                <w:lang w:bidi="ar-EG"/>
              </w:rPr>
              <w:t>للتعامل معها بشكل سريع واستباقي</w:t>
            </w:r>
            <w:r>
              <w:rPr>
                <w:rFonts w:cs="Simplified Arabic" w:hint="cs"/>
                <w:szCs w:val="28"/>
                <w:rtl/>
                <w:lang w:bidi="ar-EG"/>
              </w:rPr>
              <w:t xml:space="preserve"> لزيادة احتمالية حدوث وتأثير الأحداث الإيجابية وتقليل احتمالية حدوث وتأثير الأحداث السلبية</w:t>
            </w:r>
            <w:r w:rsidRPr="00105FA3">
              <w:rPr>
                <w:rFonts w:cs="Simplified Arabic" w:hint="cs"/>
                <w:szCs w:val="28"/>
                <w:rtl/>
                <w:lang w:bidi="ar-EG"/>
              </w:rPr>
              <w:t>، و</w:t>
            </w:r>
            <w:r>
              <w:rPr>
                <w:rFonts w:cs="Simplified Arabic" w:hint="cs"/>
                <w:szCs w:val="28"/>
                <w:rtl/>
                <w:lang w:bidi="ar-EG"/>
              </w:rPr>
              <w:t>فى هذه الرسالة</w:t>
            </w:r>
            <w:r w:rsidRPr="00AD7837">
              <w:rPr>
                <w:rFonts w:cs="Simplified Arabic" w:hint="cs"/>
                <w:szCs w:val="28"/>
                <w:rtl/>
                <w:lang w:bidi="ar-EG"/>
              </w:rPr>
              <w:t xml:space="preserve"> تم دراسة </w:t>
            </w:r>
            <w:r>
              <w:rPr>
                <w:rFonts w:cs="Simplified Arabic" w:hint="cs"/>
                <w:szCs w:val="28"/>
                <w:rtl/>
                <w:lang w:bidi="ar-EG"/>
              </w:rPr>
              <w:t xml:space="preserve">إدارة المخاطر المؤسسية وإدارة مخاطر المشروعات </w:t>
            </w:r>
            <w:r w:rsidRPr="00AD7837">
              <w:rPr>
                <w:rFonts w:cs="Simplified Arabic" w:hint="cs"/>
                <w:szCs w:val="28"/>
                <w:rtl/>
                <w:lang w:bidi="ar-EG"/>
              </w:rPr>
              <w:t>طبقاً للمواصفات الد</w:t>
            </w:r>
            <w:r>
              <w:rPr>
                <w:rFonts w:cs="Simplified Arabic" w:hint="cs"/>
                <w:szCs w:val="28"/>
                <w:rtl/>
                <w:lang w:bidi="ar-EG"/>
              </w:rPr>
              <w:t xml:space="preserve">ولية، كما تم </w:t>
            </w:r>
            <w:r w:rsidRPr="00AD7837">
              <w:rPr>
                <w:rFonts w:cs="Simplified Arabic" w:hint="cs"/>
                <w:szCs w:val="28"/>
                <w:rtl/>
                <w:lang w:bidi="ar-EG"/>
              </w:rPr>
              <w:t>دراسة حالة عملية لإدارة المخاطر</w:t>
            </w:r>
            <w:r>
              <w:rPr>
                <w:rFonts w:cs="Simplified Arabic" w:hint="cs"/>
                <w:szCs w:val="28"/>
                <w:rtl/>
                <w:lang w:bidi="ar-EG"/>
              </w:rPr>
              <w:t xml:space="preserve"> فى مشروعات التشييد الكبرى فى مصر</w:t>
            </w:r>
            <w:r w:rsidRPr="00AD7837">
              <w:rPr>
                <w:rFonts w:cs="Simplified Arabic" w:hint="cs"/>
                <w:szCs w:val="28"/>
                <w:rtl/>
                <w:lang w:bidi="ar-EG"/>
              </w:rPr>
              <w:t xml:space="preserve"> بالتطبيق على مشروع تطوير مبنى الركاب رقم (2) بميناء القاهرة الجوي، </w:t>
            </w:r>
            <w:r>
              <w:rPr>
                <w:rFonts w:cs="Simplified Arabic" w:hint="cs"/>
                <w:szCs w:val="28"/>
                <w:rtl/>
                <w:lang w:bidi="ar-EG"/>
              </w:rPr>
              <w:t xml:space="preserve">كما تضمن هذا البحث </w:t>
            </w:r>
            <w:r w:rsidRPr="00AD7837">
              <w:rPr>
                <w:rFonts w:cs="Simplified Arabic" w:hint="cs"/>
                <w:szCs w:val="28"/>
                <w:rtl/>
                <w:lang w:bidi="ar-EG"/>
              </w:rPr>
              <w:t>إجراء دراسة ميدانية بعنوان "رصد وتحليل وتقييم مخاطر مشروعات التشييد الكبرى فى مصر</w:t>
            </w:r>
          </w:p>
        </w:tc>
      </w:tr>
      <w:tr w:rsidR="00F053DE" w14:paraId="1311762B" w14:textId="77777777" w:rsidTr="00103049">
        <w:tblPrEx>
          <w:jc w:val="center"/>
        </w:tblPrEx>
        <w:trPr>
          <w:gridBefore w:val="2"/>
          <w:wBefore w:w="252" w:type="dxa"/>
          <w:trHeight w:val="2241"/>
          <w:jc w:val="center"/>
        </w:trPr>
        <w:tc>
          <w:tcPr>
            <w:tcW w:w="10057" w:type="dxa"/>
            <w:gridSpan w:val="5"/>
          </w:tcPr>
          <w:p w14:paraId="0A4DB643" w14:textId="6B149FC1" w:rsidR="007E309D" w:rsidRDefault="007E309D" w:rsidP="003A7CDC">
            <w:pPr>
              <w:bidi/>
              <w:jc w:val="center"/>
              <w:rPr>
                <w:b/>
                <w:bCs/>
                <w:sz w:val="28"/>
                <w:szCs w:val="28"/>
                <w:rtl/>
                <w:lang w:bidi="ar-EG"/>
              </w:rPr>
            </w:pPr>
            <w:r>
              <w:rPr>
                <w:rFonts w:hint="cs"/>
                <w:b/>
                <w:bCs/>
                <w:sz w:val="28"/>
                <w:szCs w:val="28"/>
                <w:rtl/>
                <w:lang w:bidi="ar-EG"/>
              </w:rPr>
              <w:t xml:space="preserve">ملخص الرسالة بالانجليزى </w:t>
            </w:r>
          </w:p>
          <w:p w14:paraId="3A7EF264" w14:textId="77777777" w:rsidR="003A7CDC" w:rsidRPr="00ED351A" w:rsidRDefault="003A7CDC" w:rsidP="003A7CDC">
            <w:pPr>
              <w:tabs>
                <w:tab w:val="left" w:pos="6326"/>
              </w:tabs>
              <w:jc w:val="both"/>
              <w:rPr>
                <w:rFonts w:asciiTheme="majorBidi" w:hAnsiTheme="majorBidi" w:cstheme="majorBidi"/>
                <w:b/>
                <w:bCs/>
                <w:sz w:val="24"/>
                <w:szCs w:val="24"/>
              </w:rPr>
            </w:pPr>
            <w:r w:rsidRPr="00ED351A">
              <w:rPr>
                <w:rFonts w:asciiTheme="majorBidi" w:hAnsiTheme="majorBidi" w:cstheme="majorBidi"/>
                <w:bCs/>
                <w:sz w:val="24"/>
                <w:szCs w:val="24"/>
              </w:rPr>
              <w:t>Mega construction projects in Egypt face many different challenges and risks that may affect them or make them deviate from their specific development goals or success criteria. These risks need to be studied and analyzed periodically in order to identify strategies to deal with them quickly and proactively to increase the probability of occurrence and impact of positive events and reduce the probability of occurrence and imp</w:t>
            </w:r>
            <w:bookmarkStart w:id="0" w:name="_GoBack"/>
            <w:bookmarkEnd w:id="0"/>
            <w:r w:rsidRPr="00ED351A">
              <w:rPr>
                <w:rFonts w:asciiTheme="majorBidi" w:hAnsiTheme="majorBidi" w:cstheme="majorBidi"/>
                <w:bCs/>
                <w:sz w:val="24"/>
                <w:szCs w:val="24"/>
              </w:rPr>
              <w:t>act of negative events.</w:t>
            </w:r>
          </w:p>
          <w:p w14:paraId="7960D67D" w14:textId="0ACD06C5" w:rsidR="007E309D" w:rsidRPr="009B06B0" w:rsidRDefault="003A7CDC" w:rsidP="009B06B0">
            <w:pPr>
              <w:tabs>
                <w:tab w:val="left" w:pos="6326"/>
              </w:tabs>
              <w:jc w:val="both"/>
              <w:rPr>
                <w:rFonts w:asciiTheme="majorBidi" w:hAnsiTheme="majorBidi" w:cstheme="majorBidi"/>
                <w:b/>
                <w:bCs/>
                <w:szCs w:val="28"/>
                <w:rtl/>
                <w:lang w:bidi="ar-EG"/>
              </w:rPr>
            </w:pPr>
            <w:r w:rsidRPr="00ED351A">
              <w:rPr>
                <w:rFonts w:asciiTheme="majorBidi" w:hAnsiTheme="majorBidi" w:cstheme="majorBidi"/>
                <w:bCs/>
                <w:sz w:val="24"/>
                <w:szCs w:val="24"/>
              </w:rPr>
              <w:t>In this research, "risk management in mega construction projects in Egypt", risk management was studied theoretically, practically and in the field, where the theoretical framework for risk management (enterprises-projects) was studied according to international standards, and a practical case study for risk management by studying the risk management plan in the "Renovation of Terminal Building No. 2 at Cairo International Airport project", and conducting a field study to "monitor, analyze and evaluate the risks of mega construction projects in Egypt".</w:t>
            </w:r>
          </w:p>
        </w:tc>
      </w:tr>
      <w:tr w:rsidR="00F053DE" w14:paraId="63CFA906" w14:textId="77777777" w:rsidTr="00103049">
        <w:tblPrEx>
          <w:jc w:val="center"/>
        </w:tblPrEx>
        <w:trPr>
          <w:gridBefore w:val="2"/>
          <w:wBefore w:w="252" w:type="dxa"/>
          <w:trHeight w:val="4227"/>
          <w:jc w:val="center"/>
        </w:trPr>
        <w:tc>
          <w:tcPr>
            <w:tcW w:w="4729" w:type="dxa"/>
          </w:tcPr>
          <w:p w14:paraId="1FEF13BC" w14:textId="77777777" w:rsidR="00003076" w:rsidRDefault="00003076">
            <w:pPr>
              <w:bidi/>
              <w:jc w:val="center"/>
              <w:rPr>
                <w:rFonts w:cs="Arial"/>
                <w:b/>
                <w:bCs/>
                <w:noProof/>
                <w:sz w:val="28"/>
                <w:szCs w:val="28"/>
                <w:rtl/>
              </w:rPr>
            </w:pPr>
          </w:p>
          <w:p w14:paraId="668BCDAC" w14:textId="77777777" w:rsidR="00F053DE" w:rsidRDefault="007E309D" w:rsidP="00003076">
            <w:pPr>
              <w:bidi/>
              <w:jc w:val="center"/>
              <w:rPr>
                <w:b/>
                <w:bCs/>
                <w:sz w:val="28"/>
                <w:szCs w:val="28"/>
                <w:rtl/>
                <w:lang w:bidi="ar-EG"/>
              </w:rPr>
            </w:pPr>
            <w:r>
              <w:rPr>
                <w:rFonts w:hint="cs"/>
                <w:b/>
                <w:bCs/>
                <w:sz w:val="28"/>
                <w:szCs w:val="28"/>
                <w:rtl/>
                <w:lang w:bidi="ar-EG"/>
              </w:rPr>
              <w:t>صورة فوتوغرافية للمناقشة</w:t>
            </w:r>
          </w:p>
          <w:p w14:paraId="31D4CB0B" w14:textId="642EB218" w:rsidR="00F7069E" w:rsidRDefault="00F7069E" w:rsidP="00F7069E">
            <w:pPr>
              <w:bidi/>
              <w:jc w:val="center"/>
              <w:rPr>
                <w:b/>
                <w:bCs/>
                <w:sz w:val="28"/>
                <w:szCs w:val="28"/>
                <w:rtl/>
              </w:rPr>
            </w:pPr>
            <w:r>
              <w:rPr>
                <w:b/>
                <w:bCs/>
                <w:noProof/>
                <w:sz w:val="28"/>
                <w:szCs w:val="28"/>
                <w:rtl/>
              </w:rPr>
              <w:drawing>
                <wp:inline distT="0" distB="0" distL="0" distR="0" wp14:anchorId="6E732EFD" wp14:editId="441FAECE">
                  <wp:extent cx="2722245" cy="2047875"/>
                  <wp:effectExtent l="0" t="0" r="190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627-WA00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2245" cy="2047875"/>
                          </a:xfrm>
                          <a:prstGeom prst="rect">
                            <a:avLst/>
                          </a:prstGeom>
                        </pic:spPr>
                      </pic:pic>
                    </a:graphicData>
                  </a:graphic>
                </wp:inline>
              </w:drawing>
            </w:r>
          </w:p>
        </w:tc>
        <w:tc>
          <w:tcPr>
            <w:tcW w:w="5328" w:type="dxa"/>
            <w:gridSpan w:val="4"/>
          </w:tcPr>
          <w:p w14:paraId="4B7E443B" w14:textId="77777777" w:rsidR="00003076" w:rsidRDefault="00003076">
            <w:pPr>
              <w:bidi/>
              <w:jc w:val="center"/>
              <w:rPr>
                <w:rFonts w:cs="Arial"/>
                <w:b/>
                <w:bCs/>
                <w:noProof/>
                <w:sz w:val="28"/>
                <w:szCs w:val="28"/>
                <w:rtl/>
              </w:rPr>
            </w:pPr>
          </w:p>
          <w:p w14:paraId="4A9E3E14" w14:textId="77777777" w:rsidR="00F053DE" w:rsidRDefault="007E309D" w:rsidP="00003076">
            <w:pPr>
              <w:bidi/>
              <w:jc w:val="center"/>
              <w:rPr>
                <w:b/>
                <w:bCs/>
                <w:sz w:val="28"/>
                <w:szCs w:val="28"/>
                <w:rtl/>
                <w:lang w:bidi="ar-EG"/>
              </w:rPr>
            </w:pPr>
            <w:r>
              <w:rPr>
                <w:rFonts w:hint="cs"/>
                <w:b/>
                <w:bCs/>
                <w:sz w:val="28"/>
                <w:szCs w:val="28"/>
                <w:rtl/>
                <w:lang w:bidi="ar-EG"/>
              </w:rPr>
              <w:t xml:space="preserve">صورة فوتوغرافية للمناقشة </w:t>
            </w:r>
          </w:p>
          <w:p w14:paraId="460C601A" w14:textId="0C80A836" w:rsidR="00F7069E" w:rsidRDefault="00F7069E" w:rsidP="00F7069E">
            <w:pPr>
              <w:bidi/>
              <w:jc w:val="center"/>
              <w:rPr>
                <w:b/>
                <w:bCs/>
                <w:sz w:val="28"/>
                <w:szCs w:val="28"/>
                <w:rtl/>
                <w:lang w:bidi="ar-EG"/>
              </w:rPr>
            </w:pPr>
            <w:r>
              <w:rPr>
                <w:b/>
                <w:bCs/>
                <w:noProof/>
                <w:sz w:val="28"/>
                <w:szCs w:val="28"/>
                <w:rtl/>
              </w:rPr>
              <w:drawing>
                <wp:inline distT="0" distB="0" distL="0" distR="0" wp14:anchorId="3EC1D14C" wp14:editId="4F4CDA88">
                  <wp:extent cx="3076574" cy="2047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627-WA00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4195" cy="2052948"/>
                          </a:xfrm>
                          <a:prstGeom prst="rect">
                            <a:avLst/>
                          </a:prstGeom>
                        </pic:spPr>
                      </pic:pic>
                    </a:graphicData>
                  </a:graphic>
                </wp:inline>
              </w:drawing>
            </w:r>
          </w:p>
        </w:tc>
      </w:tr>
    </w:tbl>
    <w:p w14:paraId="30943461" w14:textId="77777777" w:rsidR="00F053DE" w:rsidRDefault="00F053DE" w:rsidP="00ED351A">
      <w:pPr>
        <w:bidi/>
        <w:rPr>
          <w:sz w:val="30"/>
          <w:szCs w:val="30"/>
          <w:lang w:bidi="ar-EG"/>
        </w:rPr>
      </w:pPr>
    </w:p>
    <w:sectPr w:rsidR="00F053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5B9139" w14:textId="77777777" w:rsidR="00284512" w:rsidRDefault="00284512" w:rsidP="009B06B0">
      <w:pPr>
        <w:spacing w:after="0" w:line="240" w:lineRule="auto"/>
      </w:pPr>
      <w:r>
        <w:separator/>
      </w:r>
    </w:p>
  </w:endnote>
  <w:endnote w:type="continuationSeparator" w:id="0">
    <w:p w14:paraId="362A36A1" w14:textId="77777777" w:rsidR="00284512" w:rsidRDefault="00284512" w:rsidP="009B0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inherit">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119D88" w14:textId="77777777" w:rsidR="00284512" w:rsidRDefault="00284512" w:rsidP="009B06B0">
      <w:pPr>
        <w:spacing w:after="0" w:line="240" w:lineRule="auto"/>
      </w:pPr>
      <w:r>
        <w:separator/>
      </w:r>
    </w:p>
  </w:footnote>
  <w:footnote w:type="continuationSeparator" w:id="0">
    <w:p w14:paraId="795089DD" w14:textId="77777777" w:rsidR="00284512" w:rsidRDefault="00284512" w:rsidP="009B06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D4733"/>
    <w:multiLevelType w:val="hybridMultilevel"/>
    <w:tmpl w:val="77CC7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C23ED6"/>
    <w:multiLevelType w:val="multilevel"/>
    <w:tmpl w:val="34C23ED6"/>
    <w:lvl w:ilvl="0">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4FF06F87"/>
    <w:multiLevelType w:val="hybridMultilevel"/>
    <w:tmpl w:val="D8A26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E74"/>
    <w:rsid w:val="00003076"/>
    <w:rsid w:val="00036F21"/>
    <w:rsid w:val="00061B23"/>
    <w:rsid w:val="000A4CF4"/>
    <w:rsid w:val="000B3FA2"/>
    <w:rsid w:val="00103049"/>
    <w:rsid w:val="00122CB9"/>
    <w:rsid w:val="00130627"/>
    <w:rsid w:val="001407CC"/>
    <w:rsid w:val="00155E04"/>
    <w:rsid w:val="0017141D"/>
    <w:rsid w:val="001A7808"/>
    <w:rsid w:val="001B37B0"/>
    <w:rsid w:val="001B4FAA"/>
    <w:rsid w:val="00214D32"/>
    <w:rsid w:val="002352F4"/>
    <w:rsid w:val="00254B63"/>
    <w:rsid w:val="002843CC"/>
    <w:rsid w:val="00284512"/>
    <w:rsid w:val="002D1E62"/>
    <w:rsid w:val="002D427F"/>
    <w:rsid w:val="002E6081"/>
    <w:rsid w:val="002E7426"/>
    <w:rsid w:val="0035061D"/>
    <w:rsid w:val="0036663C"/>
    <w:rsid w:val="00382B59"/>
    <w:rsid w:val="003A32FF"/>
    <w:rsid w:val="003A7CDC"/>
    <w:rsid w:val="003E3B0A"/>
    <w:rsid w:val="003F69DA"/>
    <w:rsid w:val="00436E46"/>
    <w:rsid w:val="00441A39"/>
    <w:rsid w:val="00443EAD"/>
    <w:rsid w:val="004459D0"/>
    <w:rsid w:val="00445A1D"/>
    <w:rsid w:val="004610C6"/>
    <w:rsid w:val="00497655"/>
    <w:rsid w:val="004A33BD"/>
    <w:rsid w:val="004C47DF"/>
    <w:rsid w:val="004E3EF3"/>
    <w:rsid w:val="004E69F4"/>
    <w:rsid w:val="004F133F"/>
    <w:rsid w:val="004F75F7"/>
    <w:rsid w:val="005365BA"/>
    <w:rsid w:val="00561ACA"/>
    <w:rsid w:val="0059700D"/>
    <w:rsid w:val="005A1A67"/>
    <w:rsid w:val="005A228B"/>
    <w:rsid w:val="005A2EF6"/>
    <w:rsid w:val="005E41D0"/>
    <w:rsid w:val="005F0041"/>
    <w:rsid w:val="0064208F"/>
    <w:rsid w:val="0064557A"/>
    <w:rsid w:val="00671B82"/>
    <w:rsid w:val="00682E72"/>
    <w:rsid w:val="006C6A68"/>
    <w:rsid w:val="006C7C39"/>
    <w:rsid w:val="006E37E3"/>
    <w:rsid w:val="006E4C34"/>
    <w:rsid w:val="00712630"/>
    <w:rsid w:val="00717F09"/>
    <w:rsid w:val="00723691"/>
    <w:rsid w:val="00732D59"/>
    <w:rsid w:val="007439B1"/>
    <w:rsid w:val="00756D30"/>
    <w:rsid w:val="00762245"/>
    <w:rsid w:val="00777F7E"/>
    <w:rsid w:val="007A0304"/>
    <w:rsid w:val="007A2CCD"/>
    <w:rsid w:val="007B6644"/>
    <w:rsid w:val="007B6771"/>
    <w:rsid w:val="007C0F78"/>
    <w:rsid w:val="007E309D"/>
    <w:rsid w:val="00813236"/>
    <w:rsid w:val="0082401D"/>
    <w:rsid w:val="00840A07"/>
    <w:rsid w:val="00847C6A"/>
    <w:rsid w:val="0085208D"/>
    <w:rsid w:val="00853E24"/>
    <w:rsid w:val="00860CA6"/>
    <w:rsid w:val="008626EB"/>
    <w:rsid w:val="008824FD"/>
    <w:rsid w:val="008E285B"/>
    <w:rsid w:val="008E4AA1"/>
    <w:rsid w:val="00913585"/>
    <w:rsid w:val="00923059"/>
    <w:rsid w:val="0093227F"/>
    <w:rsid w:val="00935A4C"/>
    <w:rsid w:val="009817E9"/>
    <w:rsid w:val="00981DF2"/>
    <w:rsid w:val="00986843"/>
    <w:rsid w:val="009A3560"/>
    <w:rsid w:val="009B06B0"/>
    <w:rsid w:val="009E2C1F"/>
    <w:rsid w:val="009F3B40"/>
    <w:rsid w:val="009F4E60"/>
    <w:rsid w:val="00A10F40"/>
    <w:rsid w:val="00A42FE5"/>
    <w:rsid w:val="00AC66D4"/>
    <w:rsid w:val="00AE5D3A"/>
    <w:rsid w:val="00B0703F"/>
    <w:rsid w:val="00B179C5"/>
    <w:rsid w:val="00B33E0D"/>
    <w:rsid w:val="00B5148A"/>
    <w:rsid w:val="00B51A4C"/>
    <w:rsid w:val="00B75435"/>
    <w:rsid w:val="00B87E73"/>
    <w:rsid w:val="00B92521"/>
    <w:rsid w:val="00B92B5E"/>
    <w:rsid w:val="00BB1B91"/>
    <w:rsid w:val="00BC6141"/>
    <w:rsid w:val="00C02455"/>
    <w:rsid w:val="00C275B2"/>
    <w:rsid w:val="00C63236"/>
    <w:rsid w:val="00C70947"/>
    <w:rsid w:val="00C956FE"/>
    <w:rsid w:val="00CA729F"/>
    <w:rsid w:val="00CB0BCC"/>
    <w:rsid w:val="00CB7427"/>
    <w:rsid w:val="00CF7D55"/>
    <w:rsid w:val="00D04F12"/>
    <w:rsid w:val="00D20566"/>
    <w:rsid w:val="00D43FE8"/>
    <w:rsid w:val="00DA3113"/>
    <w:rsid w:val="00DA3B41"/>
    <w:rsid w:val="00DB57EE"/>
    <w:rsid w:val="00DC1303"/>
    <w:rsid w:val="00DD47AA"/>
    <w:rsid w:val="00DD7BF4"/>
    <w:rsid w:val="00E04C28"/>
    <w:rsid w:val="00E04D11"/>
    <w:rsid w:val="00E1482D"/>
    <w:rsid w:val="00E30A54"/>
    <w:rsid w:val="00E41FE4"/>
    <w:rsid w:val="00E702D7"/>
    <w:rsid w:val="00EB5750"/>
    <w:rsid w:val="00ED351A"/>
    <w:rsid w:val="00EE3E74"/>
    <w:rsid w:val="00F03B28"/>
    <w:rsid w:val="00F053DE"/>
    <w:rsid w:val="00F078B5"/>
    <w:rsid w:val="00F15294"/>
    <w:rsid w:val="00F520CC"/>
    <w:rsid w:val="00F546EB"/>
    <w:rsid w:val="00F613DD"/>
    <w:rsid w:val="00F64B85"/>
    <w:rsid w:val="00F7069E"/>
    <w:rsid w:val="00F81F83"/>
    <w:rsid w:val="00F9197E"/>
    <w:rsid w:val="00FA5687"/>
    <w:rsid w:val="00FC1B70"/>
    <w:rsid w:val="00FD15C7"/>
    <w:rsid w:val="130670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13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09D"/>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rsid w:val="009B06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6B0"/>
    <w:rPr>
      <w:sz w:val="22"/>
      <w:szCs w:val="22"/>
    </w:rPr>
  </w:style>
  <w:style w:type="paragraph" w:styleId="Footer">
    <w:name w:val="footer"/>
    <w:basedOn w:val="Normal"/>
    <w:link w:val="FooterChar"/>
    <w:uiPriority w:val="99"/>
    <w:unhideWhenUsed/>
    <w:rsid w:val="009B06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6B0"/>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09D"/>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rsid w:val="009B06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6B0"/>
    <w:rPr>
      <w:sz w:val="22"/>
      <w:szCs w:val="22"/>
    </w:rPr>
  </w:style>
  <w:style w:type="paragraph" w:styleId="Footer">
    <w:name w:val="footer"/>
    <w:basedOn w:val="Normal"/>
    <w:link w:val="FooterChar"/>
    <w:uiPriority w:val="99"/>
    <w:unhideWhenUsed/>
    <w:rsid w:val="009B06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6B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F331FB-7107-4FAE-A253-75B39629B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3</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Dr.Heba</dc:creator>
  <cp:lastModifiedBy>mohamed Antar</cp:lastModifiedBy>
  <cp:revision>48</cp:revision>
  <cp:lastPrinted>2022-06-27T07:45:00Z</cp:lastPrinted>
  <dcterms:created xsi:type="dcterms:W3CDTF">2018-10-14T08:37:00Z</dcterms:created>
  <dcterms:modified xsi:type="dcterms:W3CDTF">2022-06-27T07:45:00Z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