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68D6" w:rsidRPr="002368D6" w:rsidRDefault="002368D6" w:rsidP="002368D6">
      <w:pPr>
        <w:spacing w:after="200" w:line="240" w:lineRule="auto"/>
        <w:jc w:val="center"/>
        <w:rPr>
          <w:rFonts w:ascii="Simplified Arabic" w:eastAsia="Times New Roman" w:hAnsi="Simplified Arabic" w:cs="Simplified Arabic"/>
          <w:b/>
          <w:bCs/>
          <w:sz w:val="32"/>
          <w:szCs w:val="32"/>
          <w:lang w:bidi="ar-EG"/>
        </w:rPr>
      </w:pPr>
      <w:r w:rsidRPr="002368D6">
        <w:rPr>
          <w:rFonts w:ascii="Simplified Arabic" w:eastAsia="Times New Roman" w:hAnsi="Simplified Arabic" w:cs="Simplified Arabic" w:hint="cs"/>
          <w:b/>
          <w:bCs/>
          <w:sz w:val="32"/>
          <w:szCs w:val="32"/>
          <w:rtl/>
          <w:lang w:bidi="ar-EG"/>
        </w:rPr>
        <w:t>المستخلص</w:t>
      </w:r>
    </w:p>
    <w:tbl>
      <w:tblPr>
        <w:bidiVisual/>
        <w:tblW w:w="10349" w:type="dxa"/>
        <w:tblInd w:w="-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8506"/>
      </w:tblGrid>
      <w:tr w:rsidR="002368D6" w:rsidRPr="002368D6" w:rsidTr="005C2715">
        <w:trPr>
          <w:trHeight w:val="429"/>
        </w:trPr>
        <w:tc>
          <w:tcPr>
            <w:tcW w:w="1843" w:type="dxa"/>
          </w:tcPr>
          <w:p w:rsidR="002368D6" w:rsidRPr="002368D6" w:rsidRDefault="002368D6" w:rsidP="002368D6">
            <w:pPr>
              <w:spacing w:after="200" w:line="240" w:lineRule="auto"/>
              <w:jc w:val="center"/>
              <w:rPr>
                <w:rFonts w:ascii="Simplified Arabic" w:eastAsia="Times New Roman" w:hAnsi="Simplified Arabic" w:cs="Simplified Arabic"/>
                <w:b/>
                <w:bCs/>
                <w:sz w:val="28"/>
                <w:szCs w:val="28"/>
                <w:rtl/>
                <w:lang w:bidi="ar-EG"/>
              </w:rPr>
            </w:pPr>
            <w:r w:rsidRPr="002368D6">
              <w:rPr>
                <w:rFonts w:ascii="Simplified Arabic" w:eastAsia="Times New Roman" w:hAnsi="Simplified Arabic" w:cs="Simplified Arabic" w:hint="cs"/>
                <w:b/>
                <w:bCs/>
                <w:sz w:val="28"/>
                <w:szCs w:val="28"/>
                <w:rtl/>
                <w:lang w:bidi="ar-EG"/>
              </w:rPr>
              <w:t>عنوان الدراسة</w:t>
            </w:r>
          </w:p>
        </w:tc>
        <w:tc>
          <w:tcPr>
            <w:tcW w:w="8506" w:type="dxa"/>
          </w:tcPr>
          <w:p w:rsidR="002368D6" w:rsidRPr="002368D6" w:rsidRDefault="002368D6" w:rsidP="002368D6">
            <w:pPr>
              <w:spacing w:after="200" w:line="240" w:lineRule="auto"/>
              <w:jc w:val="center"/>
              <w:rPr>
                <w:rFonts w:ascii="Simplified Arabic" w:eastAsia="Times New Roman" w:hAnsi="Simplified Arabic" w:cs="Simplified Arabic"/>
                <w:sz w:val="28"/>
                <w:szCs w:val="28"/>
                <w:rtl/>
                <w:lang w:bidi="ar-EG"/>
              </w:rPr>
            </w:pPr>
            <w:r w:rsidRPr="002368D6">
              <w:rPr>
                <w:rFonts w:ascii="Simplified Arabic" w:eastAsia="Times New Roman" w:hAnsi="Simplified Arabic" w:cs="Simplified Arabic" w:hint="cs"/>
                <w:sz w:val="28"/>
                <w:szCs w:val="28"/>
                <w:rtl/>
                <w:lang w:bidi="ar-EG"/>
              </w:rPr>
              <w:t>دور</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الجمعيات</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الأهلية</w:t>
            </w:r>
            <w:r w:rsidRPr="002368D6">
              <w:rPr>
                <w:rFonts w:ascii="Simplified Arabic" w:eastAsia="Times New Roman" w:hAnsi="Simplified Arabic" w:cs="Simplified Arabic"/>
                <w:sz w:val="28"/>
                <w:szCs w:val="28"/>
                <w:rtl/>
                <w:lang w:bidi="ar-EG"/>
              </w:rPr>
              <w:t xml:space="preserve"> </w:t>
            </w:r>
            <w:proofErr w:type="spellStart"/>
            <w:r w:rsidRPr="002368D6">
              <w:rPr>
                <w:rFonts w:ascii="Simplified Arabic" w:eastAsia="Times New Roman" w:hAnsi="Simplified Arabic" w:cs="Simplified Arabic" w:hint="cs"/>
                <w:sz w:val="28"/>
                <w:szCs w:val="28"/>
                <w:rtl/>
                <w:lang w:bidi="ar-EG"/>
              </w:rPr>
              <w:t>فى</w:t>
            </w:r>
            <w:proofErr w:type="spellEnd"/>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الوقاية</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من</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الإدمان</w:t>
            </w:r>
          </w:p>
          <w:p w:rsidR="002368D6" w:rsidRPr="002368D6" w:rsidRDefault="002368D6" w:rsidP="002368D6">
            <w:pPr>
              <w:spacing w:after="200" w:line="240" w:lineRule="auto"/>
              <w:jc w:val="center"/>
              <w:rPr>
                <w:rFonts w:ascii="Simplified Arabic" w:eastAsia="Times New Roman" w:hAnsi="Simplified Arabic" w:cs="Simplified Arabic"/>
                <w:sz w:val="28"/>
                <w:szCs w:val="28"/>
                <w:rtl/>
                <w:lang w:bidi="ar-EG"/>
              </w:rPr>
            </w:pPr>
            <w:r w:rsidRPr="002368D6">
              <w:rPr>
                <w:rFonts w:ascii="Simplified Arabic" w:eastAsia="Times New Roman" w:hAnsi="Simplified Arabic" w:cs="Simplified Arabic"/>
                <w:sz w:val="28"/>
                <w:szCs w:val="28"/>
                <w:rtl/>
                <w:lang w:bidi="ar-EG"/>
              </w:rPr>
              <w:t>(</w:t>
            </w:r>
            <w:r w:rsidRPr="002368D6">
              <w:rPr>
                <w:rFonts w:ascii="Simplified Arabic" w:eastAsia="Times New Roman" w:hAnsi="Simplified Arabic" w:cs="Simplified Arabic" w:hint="cs"/>
                <w:sz w:val="28"/>
                <w:szCs w:val="28"/>
                <w:rtl/>
                <w:lang w:bidi="ar-EG"/>
              </w:rPr>
              <w:t>برنامج</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مقترح</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للتنسيق</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بين</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الجمعيات</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الأهلية</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والقطاع</w:t>
            </w:r>
            <w:r w:rsidRPr="002368D6">
              <w:rPr>
                <w:rFonts w:ascii="Simplified Arabic" w:eastAsia="Times New Roman" w:hAnsi="Simplified Arabic" w:cs="Simplified Arabic"/>
                <w:sz w:val="28"/>
                <w:szCs w:val="28"/>
                <w:rtl/>
                <w:lang w:bidi="ar-EG"/>
              </w:rPr>
              <w:t xml:space="preserve"> </w:t>
            </w:r>
            <w:proofErr w:type="spellStart"/>
            <w:r w:rsidRPr="002368D6">
              <w:rPr>
                <w:rFonts w:ascii="Simplified Arabic" w:eastAsia="Times New Roman" w:hAnsi="Simplified Arabic" w:cs="Simplified Arabic" w:hint="cs"/>
                <w:sz w:val="28"/>
                <w:szCs w:val="28"/>
                <w:rtl/>
                <w:lang w:bidi="ar-EG"/>
              </w:rPr>
              <w:t>الحكومى</w:t>
            </w:r>
            <w:proofErr w:type="spellEnd"/>
            <w:r w:rsidRPr="002368D6">
              <w:rPr>
                <w:rFonts w:ascii="Simplified Arabic" w:eastAsia="Times New Roman" w:hAnsi="Simplified Arabic" w:cs="Simplified Arabic"/>
                <w:sz w:val="28"/>
                <w:szCs w:val="28"/>
                <w:rtl/>
                <w:lang w:bidi="ar-EG"/>
              </w:rPr>
              <w:t>)</w:t>
            </w:r>
          </w:p>
        </w:tc>
      </w:tr>
      <w:tr w:rsidR="002368D6" w:rsidRPr="002368D6" w:rsidTr="005C2715">
        <w:trPr>
          <w:trHeight w:val="450"/>
        </w:trPr>
        <w:tc>
          <w:tcPr>
            <w:tcW w:w="1843" w:type="dxa"/>
          </w:tcPr>
          <w:p w:rsidR="002368D6" w:rsidRPr="002368D6" w:rsidRDefault="002368D6" w:rsidP="002368D6">
            <w:pPr>
              <w:spacing w:after="200" w:line="240" w:lineRule="auto"/>
              <w:jc w:val="center"/>
              <w:rPr>
                <w:rFonts w:ascii="Simplified Arabic" w:eastAsia="Times New Roman" w:hAnsi="Simplified Arabic" w:cs="Simplified Arabic"/>
                <w:b/>
                <w:bCs/>
                <w:sz w:val="28"/>
                <w:szCs w:val="28"/>
                <w:rtl/>
                <w:lang w:bidi="ar-EG"/>
              </w:rPr>
            </w:pPr>
            <w:r w:rsidRPr="002368D6">
              <w:rPr>
                <w:rFonts w:ascii="Simplified Arabic" w:eastAsia="Times New Roman" w:hAnsi="Simplified Arabic" w:cs="Simplified Arabic" w:hint="cs"/>
                <w:b/>
                <w:bCs/>
                <w:sz w:val="28"/>
                <w:szCs w:val="28"/>
                <w:rtl/>
                <w:lang w:bidi="ar-EG"/>
              </w:rPr>
              <w:t>الباحث</w:t>
            </w:r>
          </w:p>
        </w:tc>
        <w:tc>
          <w:tcPr>
            <w:tcW w:w="8506" w:type="dxa"/>
          </w:tcPr>
          <w:p w:rsidR="002368D6" w:rsidRPr="002368D6" w:rsidRDefault="002368D6" w:rsidP="002368D6">
            <w:pPr>
              <w:spacing w:after="200" w:line="240" w:lineRule="auto"/>
              <w:jc w:val="center"/>
              <w:rPr>
                <w:rFonts w:ascii="Simplified Arabic" w:eastAsia="Times New Roman" w:hAnsi="Simplified Arabic" w:cs="Simplified Arabic"/>
                <w:sz w:val="28"/>
                <w:szCs w:val="28"/>
                <w:rtl/>
                <w:lang w:bidi="ar-EG"/>
              </w:rPr>
            </w:pPr>
            <w:r w:rsidRPr="002368D6">
              <w:rPr>
                <w:rFonts w:ascii="Simplified Arabic" w:eastAsia="Times New Roman" w:hAnsi="Simplified Arabic" w:cs="Simplified Arabic" w:hint="cs"/>
                <w:sz w:val="28"/>
                <w:szCs w:val="28"/>
                <w:rtl/>
                <w:lang w:bidi="ar-EG"/>
              </w:rPr>
              <w:t>محفوظ</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عبد</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الرحمن</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محفوظ</w:t>
            </w:r>
            <w:r w:rsidRPr="002368D6">
              <w:rPr>
                <w:rFonts w:ascii="Simplified Arabic" w:eastAsia="Times New Roman" w:hAnsi="Simplified Arabic" w:cs="Simplified Arabic"/>
                <w:sz w:val="28"/>
                <w:szCs w:val="28"/>
                <w:rtl/>
                <w:lang w:bidi="ar-EG"/>
              </w:rPr>
              <w:t xml:space="preserve"> </w:t>
            </w:r>
            <w:proofErr w:type="spellStart"/>
            <w:r w:rsidRPr="002368D6">
              <w:rPr>
                <w:rFonts w:ascii="Simplified Arabic" w:eastAsia="Times New Roman" w:hAnsi="Simplified Arabic" w:cs="Simplified Arabic" w:hint="cs"/>
                <w:sz w:val="28"/>
                <w:szCs w:val="28"/>
                <w:rtl/>
                <w:lang w:bidi="ar-EG"/>
              </w:rPr>
              <w:t>الباجورى</w:t>
            </w:r>
            <w:proofErr w:type="spellEnd"/>
          </w:p>
        </w:tc>
      </w:tr>
      <w:tr w:rsidR="002368D6" w:rsidRPr="002368D6" w:rsidTr="005C2715">
        <w:trPr>
          <w:trHeight w:val="570"/>
        </w:trPr>
        <w:tc>
          <w:tcPr>
            <w:tcW w:w="1843" w:type="dxa"/>
          </w:tcPr>
          <w:p w:rsidR="002368D6" w:rsidRPr="002368D6" w:rsidRDefault="002368D6" w:rsidP="002368D6">
            <w:pPr>
              <w:spacing w:after="200" w:line="240" w:lineRule="auto"/>
              <w:jc w:val="center"/>
              <w:rPr>
                <w:rFonts w:ascii="Simplified Arabic" w:eastAsia="Times New Roman" w:hAnsi="Simplified Arabic" w:cs="Simplified Arabic"/>
                <w:b/>
                <w:bCs/>
                <w:sz w:val="28"/>
                <w:szCs w:val="28"/>
                <w:rtl/>
                <w:lang w:bidi="ar-EG"/>
              </w:rPr>
            </w:pPr>
            <w:r w:rsidRPr="002368D6">
              <w:rPr>
                <w:rFonts w:ascii="Simplified Arabic" w:eastAsia="Times New Roman" w:hAnsi="Simplified Arabic" w:cs="Simplified Arabic" w:hint="cs"/>
                <w:b/>
                <w:bCs/>
                <w:sz w:val="28"/>
                <w:szCs w:val="28"/>
                <w:rtl/>
                <w:lang w:bidi="ar-EG"/>
              </w:rPr>
              <w:t>المشرفون</w:t>
            </w:r>
          </w:p>
        </w:tc>
        <w:tc>
          <w:tcPr>
            <w:tcW w:w="8506" w:type="dxa"/>
          </w:tcPr>
          <w:p w:rsidR="002368D6" w:rsidRPr="002368D6" w:rsidRDefault="002368D6" w:rsidP="002368D6">
            <w:pPr>
              <w:spacing w:after="200" w:line="240" w:lineRule="auto"/>
              <w:jc w:val="center"/>
              <w:rPr>
                <w:rFonts w:ascii="Simplified Arabic" w:eastAsia="Times New Roman" w:hAnsi="Simplified Arabic" w:cs="Simplified Arabic"/>
                <w:sz w:val="28"/>
                <w:szCs w:val="28"/>
                <w:rtl/>
                <w:lang w:bidi="ar-EG"/>
              </w:rPr>
            </w:pPr>
            <w:r w:rsidRPr="002368D6">
              <w:rPr>
                <w:rFonts w:ascii="Simplified Arabic" w:eastAsia="Times New Roman" w:hAnsi="Simplified Arabic" w:cs="Simplified Arabic" w:hint="cs"/>
                <w:sz w:val="28"/>
                <w:szCs w:val="28"/>
                <w:rtl/>
                <w:lang w:bidi="ar-EG"/>
              </w:rPr>
              <w:t>أ</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د</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مجدة</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إمام</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حسانين</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أ</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د</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نها</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أحمد</w:t>
            </w:r>
            <w:r w:rsidRPr="002368D6">
              <w:rPr>
                <w:rFonts w:ascii="Simplified Arabic" w:eastAsia="Times New Roman" w:hAnsi="Simplified Arabic" w:cs="Simplified Arabic"/>
                <w:sz w:val="28"/>
                <w:szCs w:val="28"/>
                <w:rtl/>
                <w:lang w:bidi="ar-EG"/>
              </w:rPr>
              <w:t xml:space="preserve"> </w:t>
            </w:r>
            <w:proofErr w:type="spellStart"/>
            <w:r w:rsidRPr="002368D6">
              <w:rPr>
                <w:rFonts w:ascii="Simplified Arabic" w:eastAsia="Times New Roman" w:hAnsi="Simplified Arabic" w:cs="Simplified Arabic" w:hint="cs"/>
                <w:sz w:val="28"/>
                <w:szCs w:val="28"/>
                <w:rtl/>
                <w:lang w:bidi="ar-EG"/>
              </w:rPr>
              <w:t>صبرى</w:t>
            </w:r>
            <w:proofErr w:type="spellEnd"/>
          </w:p>
        </w:tc>
      </w:tr>
      <w:tr w:rsidR="002368D6" w:rsidRPr="002368D6" w:rsidTr="005C2715">
        <w:trPr>
          <w:trHeight w:val="510"/>
        </w:trPr>
        <w:tc>
          <w:tcPr>
            <w:tcW w:w="1843" w:type="dxa"/>
          </w:tcPr>
          <w:p w:rsidR="002368D6" w:rsidRPr="002368D6" w:rsidRDefault="002368D6" w:rsidP="002368D6">
            <w:pPr>
              <w:spacing w:after="200" w:line="240" w:lineRule="auto"/>
              <w:jc w:val="center"/>
              <w:rPr>
                <w:rFonts w:ascii="Simplified Arabic" w:eastAsia="Times New Roman" w:hAnsi="Simplified Arabic" w:cs="Simplified Arabic"/>
                <w:b/>
                <w:bCs/>
                <w:sz w:val="28"/>
                <w:szCs w:val="28"/>
                <w:rtl/>
                <w:lang w:bidi="ar-EG"/>
              </w:rPr>
            </w:pPr>
            <w:r w:rsidRPr="002368D6">
              <w:rPr>
                <w:rFonts w:ascii="Simplified Arabic" w:eastAsia="Times New Roman" w:hAnsi="Simplified Arabic" w:cs="Simplified Arabic" w:hint="cs"/>
                <w:b/>
                <w:bCs/>
                <w:sz w:val="28"/>
                <w:szCs w:val="28"/>
                <w:rtl/>
                <w:lang w:bidi="ar-EG"/>
              </w:rPr>
              <w:t>الدرجة العلمية</w:t>
            </w:r>
          </w:p>
        </w:tc>
        <w:tc>
          <w:tcPr>
            <w:tcW w:w="8506" w:type="dxa"/>
          </w:tcPr>
          <w:p w:rsidR="002368D6" w:rsidRPr="002368D6" w:rsidRDefault="002368D6" w:rsidP="002368D6">
            <w:pPr>
              <w:spacing w:after="200" w:line="240" w:lineRule="auto"/>
              <w:jc w:val="center"/>
              <w:rPr>
                <w:rFonts w:ascii="Simplified Arabic" w:eastAsia="Times New Roman" w:hAnsi="Simplified Arabic" w:cs="Simplified Arabic"/>
                <w:sz w:val="28"/>
                <w:szCs w:val="28"/>
                <w:rtl/>
                <w:lang w:bidi="ar-EG"/>
              </w:rPr>
            </w:pPr>
            <w:r w:rsidRPr="002368D6">
              <w:rPr>
                <w:rFonts w:ascii="Simplified Arabic" w:eastAsia="Times New Roman" w:hAnsi="Simplified Arabic" w:cs="Simplified Arabic" w:hint="cs"/>
                <w:sz w:val="28"/>
                <w:szCs w:val="28"/>
                <w:rtl/>
                <w:lang w:bidi="ar-EG"/>
              </w:rPr>
              <w:t>ماجستير</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التخطيط</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والتنمية</w:t>
            </w:r>
          </w:p>
        </w:tc>
      </w:tr>
      <w:tr w:rsidR="002368D6" w:rsidRPr="002368D6" w:rsidTr="005C2715">
        <w:trPr>
          <w:trHeight w:val="495"/>
        </w:trPr>
        <w:tc>
          <w:tcPr>
            <w:tcW w:w="1843" w:type="dxa"/>
          </w:tcPr>
          <w:p w:rsidR="002368D6" w:rsidRPr="002368D6" w:rsidRDefault="002368D6" w:rsidP="002368D6">
            <w:pPr>
              <w:spacing w:after="200" w:line="240" w:lineRule="auto"/>
              <w:jc w:val="center"/>
              <w:rPr>
                <w:rFonts w:ascii="Simplified Arabic" w:eastAsia="Times New Roman" w:hAnsi="Simplified Arabic" w:cs="Simplified Arabic"/>
                <w:b/>
                <w:bCs/>
                <w:sz w:val="28"/>
                <w:szCs w:val="28"/>
                <w:rtl/>
                <w:lang w:bidi="ar-EG"/>
              </w:rPr>
            </w:pPr>
            <w:r w:rsidRPr="002368D6">
              <w:rPr>
                <w:rFonts w:ascii="Simplified Arabic" w:eastAsia="Times New Roman" w:hAnsi="Simplified Arabic" w:cs="Simplified Arabic" w:hint="cs"/>
                <w:b/>
                <w:bCs/>
                <w:sz w:val="28"/>
                <w:szCs w:val="28"/>
                <w:rtl/>
                <w:lang w:bidi="ar-EG"/>
              </w:rPr>
              <w:t>الجامعة</w:t>
            </w:r>
          </w:p>
        </w:tc>
        <w:tc>
          <w:tcPr>
            <w:tcW w:w="8506" w:type="dxa"/>
          </w:tcPr>
          <w:p w:rsidR="002368D6" w:rsidRPr="002368D6" w:rsidRDefault="002368D6" w:rsidP="002368D6">
            <w:pPr>
              <w:spacing w:after="200" w:line="240" w:lineRule="auto"/>
              <w:jc w:val="center"/>
              <w:rPr>
                <w:rFonts w:ascii="Simplified Arabic" w:eastAsia="Times New Roman" w:hAnsi="Simplified Arabic" w:cs="Simplified Arabic"/>
                <w:sz w:val="28"/>
                <w:szCs w:val="28"/>
                <w:rtl/>
                <w:lang w:bidi="ar-EG"/>
              </w:rPr>
            </w:pPr>
            <w:r w:rsidRPr="002368D6">
              <w:rPr>
                <w:rFonts w:ascii="Simplified Arabic" w:eastAsia="Times New Roman" w:hAnsi="Simplified Arabic" w:cs="Simplified Arabic" w:hint="cs"/>
                <w:sz w:val="28"/>
                <w:szCs w:val="28"/>
                <w:rtl/>
                <w:lang w:bidi="ar-EG"/>
              </w:rPr>
              <w:t>معهد</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التخطيط</w:t>
            </w:r>
            <w:r w:rsidRPr="002368D6">
              <w:rPr>
                <w:rFonts w:ascii="Simplified Arabic" w:eastAsia="Times New Roman" w:hAnsi="Simplified Arabic" w:cs="Simplified Arabic"/>
                <w:sz w:val="28"/>
                <w:szCs w:val="28"/>
                <w:rtl/>
                <w:lang w:bidi="ar-EG"/>
              </w:rPr>
              <w:t xml:space="preserve"> </w:t>
            </w:r>
            <w:proofErr w:type="spellStart"/>
            <w:r w:rsidRPr="002368D6">
              <w:rPr>
                <w:rFonts w:ascii="Simplified Arabic" w:eastAsia="Times New Roman" w:hAnsi="Simplified Arabic" w:cs="Simplified Arabic" w:hint="cs"/>
                <w:sz w:val="28"/>
                <w:szCs w:val="28"/>
                <w:rtl/>
                <w:lang w:bidi="ar-EG"/>
              </w:rPr>
              <w:t>القومى</w:t>
            </w:r>
            <w:proofErr w:type="spellEnd"/>
          </w:p>
        </w:tc>
      </w:tr>
      <w:tr w:rsidR="002368D6" w:rsidRPr="002368D6" w:rsidTr="005C2715">
        <w:trPr>
          <w:trHeight w:val="495"/>
        </w:trPr>
        <w:tc>
          <w:tcPr>
            <w:tcW w:w="1843" w:type="dxa"/>
          </w:tcPr>
          <w:p w:rsidR="002368D6" w:rsidRPr="002368D6" w:rsidRDefault="002368D6" w:rsidP="002368D6">
            <w:pPr>
              <w:spacing w:after="200" w:line="240" w:lineRule="auto"/>
              <w:jc w:val="center"/>
              <w:rPr>
                <w:rFonts w:ascii="Simplified Arabic" w:eastAsia="Times New Roman" w:hAnsi="Simplified Arabic" w:cs="Simplified Arabic"/>
                <w:b/>
                <w:bCs/>
                <w:sz w:val="28"/>
                <w:szCs w:val="28"/>
                <w:rtl/>
                <w:lang w:bidi="ar-EG"/>
              </w:rPr>
            </w:pPr>
            <w:r w:rsidRPr="002368D6">
              <w:rPr>
                <w:rFonts w:ascii="Simplified Arabic" w:eastAsia="Times New Roman" w:hAnsi="Simplified Arabic" w:cs="Simplified Arabic" w:hint="cs"/>
                <w:b/>
                <w:bCs/>
                <w:sz w:val="28"/>
                <w:szCs w:val="28"/>
                <w:rtl/>
                <w:lang w:bidi="ar-EG"/>
              </w:rPr>
              <w:t>السنة</w:t>
            </w:r>
          </w:p>
        </w:tc>
        <w:tc>
          <w:tcPr>
            <w:tcW w:w="8506" w:type="dxa"/>
          </w:tcPr>
          <w:p w:rsidR="002368D6" w:rsidRPr="002368D6" w:rsidRDefault="002368D6" w:rsidP="002368D6">
            <w:pPr>
              <w:spacing w:after="200" w:line="240" w:lineRule="auto"/>
              <w:jc w:val="center"/>
              <w:rPr>
                <w:rFonts w:ascii="Simplified Arabic" w:eastAsia="Times New Roman" w:hAnsi="Simplified Arabic" w:cs="Simplified Arabic"/>
                <w:sz w:val="28"/>
                <w:szCs w:val="28"/>
                <w:rtl/>
                <w:lang w:bidi="ar-EG"/>
              </w:rPr>
            </w:pPr>
            <w:r w:rsidRPr="002368D6">
              <w:rPr>
                <w:rFonts w:ascii="Simplified Arabic" w:eastAsia="Times New Roman" w:hAnsi="Simplified Arabic" w:cs="Simplified Arabic" w:hint="cs"/>
                <w:sz w:val="28"/>
                <w:szCs w:val="28"/>
                <w:rtl/>
                <w:lang w:bidi="ar-EG"/>
              </w:rPr>
              <w:t>2021م</w:t>
            </w:r>
          </w:p>
        </w:tc>
      </w:tr>
      <w:tr w:rsidR="002368D6" w:rsidRPr="002368D6" w:rsidTr="005C2715">
        <w:trPr>
          <w:trHeight w:val="1455"/>
        </w:trPr>
        <w:tc>
          <w:tcPr>
            <w:tcW w:w="10349" w:type="dxa"/>
            <w:gridSpan w:val="2"/>
          </w:tcPr>
          <w:p w:rsidR="002368D6" w:rsidRPr="002368D6" w:rsidRDefault="002368D6" w:rsidP="002368D6">
            <w:pPr>
              <w:spacing w:after="200" w:line="240" w:lineRule="auto"/>
              <w:rPr>
                <w:rFonts w:ascii="Simplified Arabic" w:eastAsia="Times New Roman" w:hAnsi="Simplified Arabic" w:cs="Simplified Arabic"/>
                <w:sz w:val="28"/>
                <w:szCs w:val="28"/>
                <w:rtl/>
                <w:lang w:bidi="ar-EG"/>
              </w:rPr>
            </w:pPr>
            <w:r w:rsidRPr="002368D6">
              <w:rPr>
                <w:rFonts w:ascii="Simplified Arabic" w:eastAsia="Times New Roman" w:hAnsi="Simplified Arabic" w:cs="Simplified Arabic" w:hint="cs"/>
                <w:sz w:val="28"/>
                <w:szCs w:val="28"/>
                <w:rtl/>
                <w:lang w:bidi="ar-EG"/>
              </w:rPr>
              <w:t xml:space="preserve">      تتمثل مشكلة الدراسة </w:t>
            </w:r>
            <w:proofErr w:type="spellStart"/>
            <w:r w:rsidRPr="002368D6">
              <w:rPr>
                <w:rFonts w:ascii="Simplified Arabic" w:eastAsia="Times New Roman" w:hAnsi="Simplified Arabic" w:cs="Simplified Arabic" w:hint="cs"/>
                <w:sz w:val="28"/>
                <w:szCs w:val="28"/>
                <w:rtl/>
                <w:lang w:bidi="ar-EG"/>
              </w:rPr>
              <w:t>فى</w:t>
            </w:r>
            <w:proofErr w:type="spellEnd"/>
            <w:r w:rsidRPr="002368D6">
              <w:rPr>
                <w:rFonts w:ascii="Simplified Arabic" w:eastAsia="Times New Roman" w:hAnsi="Simplified Arabic" w:cs="Simplified Arabic" w:hint="cs"/>
                <w:sz w:val="28"/>
                <w:szCs w:val="28"/>
                <w:rtl/>
                <w:lang w:bidi="ar-EG"/>
              </w:rPr>
              <w:t xml:space="preserve"> أن</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مشكلة</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الإدمان</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تمثل</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أخطر</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التحديات</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الراهنة</w:t>
            </w:r>
            <w:r w:rsidRPr="002368D6">
              <w:rPr>
                <w:rFonts w:ascii="Simplified Arabic" w:eastAsia="Times New Roman" w:hAnsi="Simplified Arabic" w:cs="Simplified Arabic"/>
                <w:sz w:val="28"/>
                <w:szCs w:val="28"/>
                <w:rtl/>
                <w:lang w:bidi="ar-EG"/>
              </w:rPr>
              <w:t xml:space="preserve"> </w:t>
            </w:r>
            <w:proofErr w:type="spellStart"/>
            <w:r w:rsidRPr="002368D6">
              <w:rPr>
                <w:rFonts w:ascii="Simplified Arabic" w:eastAsia="Times New Roman" w:hAnsi="Simplified Arabic" w:cs="Simplified Arabic" w:hint="cs"/>
                <w:sz w:val="28"/>
                <w:szCs w:val="28"/>
                <w:rtl/>
                <w:lang w:bidi="ar-EG"/>
              </w:rPr>
              <w:t>التى</w:t>
            </w:r>
            <w:proofErr w:type="spellEnd"/>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تواجه</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عالمنا</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المعاصر</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وتهدد</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استقرار</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البشرية</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وأمنها</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وتقدمها</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وذلك</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بعد</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أن</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اجتاح</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وباء</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الإدمان</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وما</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يرتبط</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به</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من</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ظواهر</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إجرامية</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أخرى</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مختلف</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المجتمعات</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المتقدمة</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والنامية</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وسبب</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لها</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العديد</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من</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المشكلات</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الصحية</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والاجتماعية</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والأمنية</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والاقتصادية</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الخطيرة</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ووصل</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الإنتاج</w:t>
            </w:r>
            <w:r w:rsidRPr="002368D6">
              <w:rPr>
                <w:rFonts w:ascii="Simplified Arabic" w:eastAsia="Times New Roman" w:hAnsi="Simplified Arabic" w:cs="Simplified Arabic"/>
                <w:sz w:val="28"/>
                <w:szCs w:val="28"/>
                <w:rtl/>
                <w:lang w:bidi="ar-EG"/>
              </w:rPr>
              <w:t xml:space="preserve"> </w:t>
            </w:r>
            <w:proofErr w:type="spellStart"/>
            <w:r w:rsidRPr="002368D6">
              <w:rPr>
                <w:rFonts w:ascii="Simplified Arabic" w:eastAsia="Times New Roman" w:hAnsi="Simplified Arabic" w:cs="Simplified Arabic" w:hint="cs"/>
                <w:sz w:val="28"/>
                <w:szCs w:val="28"/>
                <w:rtl/>
                <w:lang w:bidi="ar-EG"/>
              </w:rPr>
              <w:t>العالمى</w:t>
            </w:r>
            <w:proofErr w:type="spellEnd"/>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من</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المخدرات</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إلى</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أرقام</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قياسية</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غير</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مسبوقة، ولابد</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من</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تضافر</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وتكاتف</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جميع</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الجهود</w:t>
            </w:r>
            <w:r w:rsidRPr="002368D6">
              <w:rPr>
                <w:rFonts w:ascii="Simplified Arabic" w:eastAsia="Times New Roman" w:hAnsi="Simplified Arabic" w:cs="Simplified Arabic"/>
                <w:sz w:val="28"/>
                <w:szCs w:val="28"/>
                <w:rtl/>
                <w:lang w:bidi="ar-EG"/>
              </w:rPr>
              <w:t xml:space="preserve"> </w:t>
            </w:r>
            <w:proofErr w:type="spellStart"/>
            <w:r w:rsidRPr="002368D6">
              <w:rPr>
                <w:rFonts w:ascii="Simplified Arabic" w:eastAsia="Times New Roman" w:hAnsi="Simplified Arabic" w:cs="Simplified Arabic" w:hint="cs"/>
                <w:sz w:val="28"/>
                <w:szCs w:val="28"/>
                <w:rtl/>
                <w:lang w:bidi="ar-EG"/>
              </w:rPr>
              <w:t>فى</w:t>
            </w:r>
            <w:proofErr w:type="spellEnd"/>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مواجهة</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مشكلة</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تعاطى</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وإدمان</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المخدرات</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بما</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فيها</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جهود</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المجتمع</w:t>
            </w:r>
            <w:r w:rsidRPr="002368D6">
              <w:rPr>
                <w:rFonts w:ascii="Simplified Arabic" w:eastAsia="Times New Roman" w:hAnsi="Simplified Arabic" w:cs="Simplified Arabic"/>
                <w:sz w:val="28"/>
                <w:szCs w:val="28"/>
                <w:rtl/>
                <w:lang w:bidi="ar-EG"/>
              </w:rPr>
              <w:t xml:space="preserve"> </w:t>
            </w:r>
            <w:proofErr w:type="spellStart"/>
            <w:r w:rsidRPr="002368D6">
              <w:rPr>
                <w:rFonts w:ascii="Simplified Arabic" w:eastAsia="Times New Roman" w:hAnsi="Simplified Arabic" w:cs="Simplified Arabic" w:hint="cs"/>
                <w:sz w:val="28"/>
                <w:szCs w:val="28"/>
                <w:rtl/>
                <w:lang w:bidi="ar-EG"/>
              </w:rPr>
              <w:t>المدنى</w:t>
            </w:r>
            <w:proofErr w:type="spellEnd"/>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وعلى</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رأسها</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جهود</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الجمعيات</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الأهلية</w:t>
            </w:r>
            <w:r w:rsidRPr="002368D6">
              <w:rPr>
                <w:rFonts w:ascii="Simplified Arabic" w:eastAsia="Times New Roman" w:hAnsi="Simplified Arabic" w:cs="Simplified Arabic"/>
                <w:sz w:val="28"/>
                <w:szCs w:val="28"/>
                <w:rtl/>
                <w:lang w:bidi="ar-EG"/>
              </w:rPr>
              <w:t xml:space="preserve"> </w:t>
            </w:r>
            <w:proofErr w:type="spellStart"/>
            <w:r w:rsidRPr="002368D6">
              <w:rPr>
                <w:rFonts w:ascii="Simplified Arabic" w:eastAsia="Times New Roman" w:hAnsi="Simplified Arabic" w:cs="Simplified Arabic" w:hint="cs"/>
                <w:sz w:val="28"/>
                <w:szCs w:val="28"/>
                <w:rtl/>
                <w:lang w:bidi="ar-EG"/>
              </w:rPr>
              <w:t>فى</w:t>
            </w:r>
            <w:proofErr w:type="spellEnd"/>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الوقاية</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من</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تعاطى</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وإدمان</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 xml:space="preserve">المخدرات، وهناك دور محدود للجمعيات الأهلية </w:t>
            </w:r>
            <w:proofErr w:type="spellStart"/>
            <w:r w:rsidRPr="002368D6">
              <w:rPr>
                <w:rFonts w:ascii="Simplified Arabic" w:eastAsia="Times New Roman" w:hAnsi="Simplified Arabic" w:cs="Simplified Arabic" w:hint="cs"/>
                <w:sz w:val="28"/>
                <w:szCs w:val="28"/>
                <w:rtl/>
                <w:lang w:bidi="ar-EG"/>
              </w:rPr>
              <w:t>فى</w:t>
            </w:r>
            <w:proofErr w:type="spellEnd"/>
            <w:r w:rsidRPr="002368D6">
              <w:rPr>
                <w:rFonts w:ascii="Simplified Arabic" w:eastAsia="Times New Roman" w:hAnsi="Simplified Arabic" w:cs="Simplified Arabic" w:hint="cs"/>
                <w:sz w:val="28"/>
                <w:szCs w:val="28"/>
                <w:rtl/>
                <w:lang w:bidi="ar-EG"/>
              </w:rPr>
              <w:t xml:space="preserve"> الوقاية من الإدمان ، ولا يرقى ولا </w:t>
            </w:r>
            <w:proofErr w:type="spellStart"/>
            <w:r w:rsidRPr="002368D6">
              <w:rPr>
                <w:rFonts w:ascii="Simplified Arabic" w:eastAsia="Times New Roman" w:hAnsi="Simplified Arabic" w:cs="Simplified Arabic" w:hint="cs"/>
                <w:sz w:val="28"/>
                <w:szCs w:val="28"/>
                <w:rtl/>
                <w:lang w:bidi="ar-EG"/>
              </w:rPr>
              <w:t>يتلائم</w:t>
            </w:r>
            <w:proofErr w:type="spellEnd"/>
            <w:r w:rsidRPr="002368D6">
              <w:rPr>
                <w:rFonts w:ascii="Simplified Arabic" w:eastAsia="Times New Roman" w:hAnsi="Simplified Arabic" w:cs="Simplified Arabic" w:hint="cs"/>
                <w:sz w:val="28"/>
                <w:szCs w:val="28"/>
                <w:rtl/>
                <w:lang w:bidi="ar-EG"/>
              </w:rPr>
              <w:t xml:space="preserve"> مع حجم مشكلة الإدمان أو التعامل معها، وذلك لندرة عدد الجمعيات العاملة </w:t>
            </w:r>
            <w:proofErr w:type="spellStart"/>
            <w:r w:rsidRPr="002368D6">
              <w:rPr>
                <w:rFonts w:ascii="Simplified Arabic" w:eastAsia="Times New Roman" w:hAnsi="Simplified Arabic" w:cs="Simplified Arabic" w:hint="cs"/>
                <w:sz w:val="28"/>
                <w:szCs w:val="28"/>
                <w:rtl/>
                <w:lang w:bidi="ar-EG"/>
              </w:rPr>
              <w:t>فى</w:t>
            </w:r>
            <w:proofErr w:type="spellEnd"/>
            <w:r w:rsidRPr="002368D6">
              <w:rPr>
                <w:rFonts w:ascii="Simplified Arabic" w:eastAsia="Times New Roman" w:hAnsi="Simplified Arabic" w:cs="Simplified Arabic" w:hint="cs"/>
                <w:sz w:val="28"/>
                <w:szCs w:val="28"/>
                <w:rtl/>
                <w:lang w:bidi="ar-EG"/>
              </w:rPr>
              <w:t xml:space="preserve"> الوقاية من الإدمان، وضعف إمكانياتها.</w:t>
            </w:r>
          </w:p>
          <w:p w:rsidR="002368D6" w:rsidRPr="002368D6" w:rsidRDefault="002368D6" w:rsidP="002368D6">
            <w:pPr>
              <w:spacing w:after="200" w:line="240" w:lineRule="auto"/>
              <w:rPr>
                <w:rFonts w:ascii="Simplified Arabic" w:eastAsia="Times New Roman" w:hAnsi="Simplified Arabic" w:cs="Simplified Arabic"/>
                <w:sz w:val="28"/>
                <w:szCs w:val="28"/>
                <w:rtl/>
                <w:lang w:bidi="ar-EG"/>
              </w:rPr>
            </w:pPr>
            <w:r w:rsidRPr="002368D6">
              <w:rPr>
                <w:rFonts w:ascii="Simplified Arabic" w:eastAsia="Times New Roman" w:hAnsi="Simplified Arabic" w:cs="Simplified Arabic" w:hint="cs"/>
                <w:sz w:val="28"/>
                <w:szCs w:val="28"/>
                <w:rtl/>
                <w:lang w:bidi="ar-EG"/>
              </w:rPr>
              <w:t xml:space="preserve">     واتساقًا بمشكلة الدراسة فقد استهدفت الدراسة التعرف على دور الجمعيات الأهلية والجهات المعنية </w:t>
            </w:r>
            <w:proofErr w:type="spellStart"/>
            <w:r w:rsidRPr="002368D6">
              <w:rPr>
                <w:rFonts w:ascii="Simplified Arabic" w:eastAsia="Times New Roman" w:hAnsi="Simplified Arabic" w:cs="Simplified Arabic" w:hint="cs"/>
                <w:sz w:val="28"/>
                <w:szCs w:val="28"/>
                <w:rtl/>
                <w:lang w:bidi="ar-EG"/>
              </w:rPr>
              <w:t>فى</w:t>
            </w:r>
            <w:proofErr w:type="spellEnd"/>
            <w:r w:rsidRPr="002368D6">
              <w:rPr>
                <w:rFonts w:ascii="Simplified Arabic" w:eastAsia="Times New Roman" w:hAnsi="Simplified Arabic" w:cs="Simplified Arabic" w:hint="cs"/>
                <w:sz w:val="28"/>
                <w:szCs w:val="28"/>
                <w:rtl/>
                <w:lang w:bidi="ar-EG"/>
              </w:rPr>
              <w:t xml:space="preserve"> الوقاية من الإدمان، والتعرف على المشكلات والعقبات </w:t>
            </w:r>
            <w:proofErr w:type="spellStart"/>
            <w:r w:rsidRPr="002368D6">
              <w:rPr>
                <w:rFonts w:ascii="Simplified Arabic" w:eastAsia="Times New Roman" w:hAnsi="Simplified Arabic" w:cs="Simplified Arabic" w:hint="cs"/>
                <w:sz w:val="28"/>
                <w:szCs w:val="28"/>
                <w:rtl/>
                <w:lang w:bidi="ar-EG"/>
              </w:rPr>
              <w:t>التى</w:t>
            </w:r>
            <w:proofErr w:type="spellEnd"/>
            <w:r w:rsidRPr="002368D6">
              <w:rPr>
                <w:rFonts w:ascii="Simplified Arabic" w:eastAsia="Times New Roman" w:hAnsi="Simplified Arabic" w:cs="Simplified Arabic" w:hint="cs"/>
                <w:sz w:val="28"/>
                <w:szCs w:val="28"/>
                <w:rtl/>
                <w:lang w:bidi="ar-EG"/>
              </w:rPr>
              <w:t xml:space="preserve"> تواجه هذه الجمعيات </w:t>
            </w:r>
            <w:proofErr w:type="spellStart"/>
            <w:r w:rsidRPr="002368D6">
              <w:rPr>
                <w:rFonts w:ascii="Simplified Arabic" w:eastAsia="Times New Roman" w:hAnsi="Simplified Arabic" w:cs="Simplified Arabic" w:hint="cs"/>
                <w:sz w:val="28"/>
                <w:szCs w:val="28"/>
                <w:rtl/>
                <w:lang w:bidi="ar-EG"/>
              </w:rPr>
              <w:t>فى</w:t>
            </w:r>
            <w:proofErr w:type="spellEnd"/>
            <w:r w:rsidRPr="002368D6">
              <w:rPr>
                <w:rFonts w:ascii="Simplified Arabic" w:eastAsia="Times New Roman" w:hAnsi="Simplified Arabic" w:cs="Simplified Arabic" w:hint="cs"/>
                <w:sz w:val="28"/>
                <w:szCs w:val="28"/>
                <w:rtl/>
                <w:lang w:bidi="ar-EG"/>
              </w:rPr>
              <w:t xml:space="preserve"> مواجهة ظاهرة الإدمان، ووضع تصور مقترح لآلية للتنسيق بين الجمعيات الأهلية والجهات الحكومية </w:t>
            </w:r>
            <w:proofErr w:type="spellStart"/>
            <w:r w:rsidRPr="002368D6">
              <w:rPr>
                <w:rFonts w:ascii="Simplified Arabic" w:eastAsia="Times New Roman" w:hAnsi="Simplified Arabic" w:cs="Simplified Arabic" w:hint="cs"/>
                <w:sz w:val="28"/>
                <w:szCs w:val="28"/>
                <w:rtl/>
                <w:lang w:bidi="ar-EG"/>
              </w:rPr>
              <w:t>فى</w:t>
            </w:r>
            <w:proofErr w:type="spellEnd"/>
            <w:r w:rsidRPr="002368D6">
              <w:rPr>
                <w:rFonts w:ascii="Simplified Arabic" w:eastAsia="Times New Roman" w:hAnsi="Simplified Arabic" w:cs="Simplified Arabic" w:hint="cs"/>
                <w:sz w:val="28"/>
                <w:szCs w:val="28"/>
                <w:rtl/>
                <w:lang w:bidi="ar-EG"/>
              </w:rPr>
              <w:t xml:space="preserve"> الوقاية من الإدمان.</w:t>
            </w:r>
          </w:p>
          <w:p w:rsidR="002368D6" w:rsidRPr="002368D6" w:rsidRDefault="002368D6" w:rsidP="002368D6">
            <w:pPr>
              <w:spacing w:after="200" w:line="240" w:lineRule="auto"/>
              <w:rPr>
                <w:rFonts w:ascii="Simplified Arabic" w:eastAsia="Times New Roman" w:hAnsi="Simplified Arabic" w:cs="Simplified Arabic"/>
                <w:sz w:val="28"/>
                <w:szCs w:val="28"/>
                <w:rtl/>
                <w:lang w:bidi="ar-EG"/>
              </w:rPr>
            </w:pPr>
            <w:r w:rsidRPr="002368D6">
              <w:rPr>
                <w:rFonts w:ascii="Simplified Arabic" w:eastAsia="Times New Roman" w:hAnsi="Simplified Arabic" w:cs="Simplified Arabic" w:hint="cs"/>
                <w:sz w:val="28"/>
                <w:szCs w:val="28"/>
                <w:rtl/>
                <w:lang w:bidi="ar-EG"/>
              </w:rPr>
              <w:t xml:space="preserve">     وقد توصلت الدراسة إلى مجموعة من النتائج ومن أهمها: ضعف</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التنسيق</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بين</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الجهات</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المعنية،</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حيث</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إن</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مشكلة</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بهذا</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التشعب</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لا</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يمكن</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لجهة</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واحدة</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أن</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تلم</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بكل</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أبعادها،</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مما</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يستلزم</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التواصل</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النشط</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المستمر</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وتبادل</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المعلومات</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وتسلسل</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الأدوار</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وتكاملها</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بين</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كافة</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الجهات</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المعنية</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الحكومية</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منها</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والأهلية</w:t>
            </w:r>
            <w:r w:rsidRPr="002368D6">
              <w:rPr>
                <w:rFonts w:ascii="Simplified Arabic" w:eastAsia="Times New Roman" w:hAnsi="Simplified Arabic" w:cs="Simplified Arabic"/>
                <w:sz w:val="28"/>
                <w:szCs w:val="28"/>
                <w:rtl/>
                <w:lang w:bidi="ar-EG"/>
              </w:rPr>
              <w:t>.</w:t>
            </w:r>
          </w:p>
        </w:tc>
      </w:tr>
      <w:tr w:rsidR="002368D6" w:rsidRPr="002368D6" w:rsidTr="005C2715">
        <w:trPr>
          <w:trHeight w:val="615"/>
        </w:trPr>
        <w:tc>
          <w:tcPr>
            <w:tcW w:w="10349" w:type="dxa"/>
            <w:gridSpan w:val="2"/>
          </w:tcPr>
          <w:p w:rsidR="002368D6" w:rsidRPr="002368D6" w:rsidRDefault="002368D6" w:rsidP="002368D6">
            <w:pPr>
              <w:spacing w:after="200" w:line="240" w:lineRule="auto"/>
              <w:rPr>
                <w:rFonts w:ascii="Simplified Arabic" w:eastAsia="Times New Roman" w:hAnsi="Simplified Arabic" w:cs="Simplified Arabic"/>
                <w:b/>
                <w:bCs/>
                <w:sz w:val="28"/>
                <w:szCs w:val="28"/>
                <w:rtl/>
                <w:lang w:bidi="ar-EG"/>
              </w:rPr>
            </w:pPr>
            <w:r w:rsidRPr="002368D6">
              <w:rPr>
                <w:rFonts w:ascii="Simplified Arabic" w:eastAsia="Times New Roman" w:hAnsi="Simplified Arabic" w:cs="Simplified Arabic" w:hint="cs"/>
                <w:b/>
                <w:bCs/>
                <w:sz w:val="28"/>
                <w:szCs w:val="28"/>
                <w:rtl/>
                <w:lang w:bidi="ar-EG"/>
              </w:rPr>
              <w:t xml:space="preserve">الكلمات الدالة: </w:t>
            </w:r>
            <w:r w:rsidRPr="002368D6">
              <w:rPr>
                <w:rFonts w:ascii="Simplified Arabic" w:eastAsia="Times New Roman" w:hAnsi="Simplified Arabic" w:cs="Simplified Arabic" w:hint="cs"/>
                <w:sz w:val="28"/>
                <w:szCs w:val="28"/>
                <w:rtl/>
                <w:lang w:bidi="ar-EG"/>
              </w:rPr>
              <w:t>الإدمان، البرنامج، الجمعية</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الأهلية،</w:t>
            </w:r>
            <w:r w:rsidRPr="002368D6">
              <w:rPr>
                <w:rFonts w:ascii="Simplified Arabic" w:eastAsia="Times New Roman" w:hAnsi="Simplified Arabic" w:cs="Simplified Arabic"/>
                <w:sz w:val="28"/>
                <w:szCs w:val="28"/>
                <w:rtl/>
                <w:lang w:bidi="ar-EG"/>
              </w:rPr>
              <w:t xml:space="preserve"> </w:t>
            </w:r>
            <w:r w:rsidRPr="002368D6">
              <w:rPr>
                <w:rFonts w:ascii="Simplified Arabic" w:eastAsia="Times New Roman" w:hAnsi="Simplified Arabic" w:cs="Simplified Arabic" w:hint="cs"/>
                <w:sz w:val="28"/>
                <w:szCs w:val="28"/>
                <w:rtl/>
                <w:lang w:bidi="ar-EG"/>
              </w:rPr>
              <w:t>الدور، الوقاية</w:t>
            </w:r>
          </w:p>
        </w:tc>
      </w:tr>
    </w:tbl>
    <w:p w:rsidR="00A233E0" w:rsidRPr="002368D6" w:rsidRDefault="00A233E0" w:rsidP="00A233E0">
      <w:pPr>
        <w:spacing w:after="0" w:line="360" w:lineRule="auto"/>
        <w:ind w:firstLine="720"/>
        <w:rPr>
          <w:rFonts w:ascii="Simplified Arabic" w:eastAsia="Calibri" w:hAnsi="Simplified Arabic" w:cs="Simplified Arabic"/>
          <w:sz w:val="32"/>
          <w:szCs w:val="32"/>
          <w:rtl/>
        </w:rPr>
      </w:pPr>
    </w:p>
    <w:p w:rsidR="002368D6" w:rsidRPr="002368D6" w:rsidRDefault="002368D6" w:rsidP="00DB1B62">
      <w:pPr>
        <w:spacing w:line="240" w:lineRule="auto"/>
        <w:jc w:val="center"/>
        <w:rPr>
          <w:rFonts w:ascii="Simplified Arabic" w:eastAsia="Calibri" w:hAnsi="Simplified Arabic" w:cs="Simplified Arabic"/>
          <w:b/>
          <w:bCs/>
          <w:sz w:val="30"/>
          <w:szCs w:val="30"/>
          <w:rtl/>
          <w:lang w:bidi="ar-EG"/>
        </w:rPr>
      </w:pPr>
      <w:r w:rsidRPr="002368D6">
        <w:rPr>
          <w:rFonts w:ascii="Simplified Arabic" w:eastAsia="Calibri" w:hAnsi="Simplified Arabic" w:cs="Simplified Arabic" w:hint="cs"/>
          <w:b/>
          <w:bCs/>
          <w:sz w:val="30"/>
          <w:szCs w:val="30"/>
          <w:rtl/>
          <w:lang w:bidi="ar-EG"/>
        </w:rPr>
        <w:lastRenderedPageBreak/>
        <w:t xml:space="preserve">ملخص </w:t>
      </w:r>
      <w:r w:rsidR="00DB1B62">
        <w:rPr>
          <w:rFonts w:ascii="Simplified Arabic" w:eastAsia="Calibri" w:hAnsi="Simplified Arabic" w:cs="Simplified Arabic" w:hint="cs"/>
          <w:b/>
          <w:bCs/>
          <w:sz w:val="30"/>
          <w:szCs w:val="30"/>
          <w:rtl/>
          <w:lang w:bidi="ar-EG"/>
        </w:rPr>
        <w:t>الدراسة باللغة العربية</w:t>
      </w:r>
    </w:p>
    <w:p w:rsidR="002368D6" w:rsidRPr="002368D6" w:rsidRDefault="002368D6" w:rsidP="00DB1B62">
      <w:pPr>
        <w:spacing w:after="0" w:line="240" w:lineRule="auto"/>
        <w:ind w:firstLine="720"/>
        <w:jc w:val="both"/>
        <w:rPr>
          <w:rFonts w:ascii="Simplified Arabic" w:eastAsia="Calibri" w:hAnsi="Simplified Arabic" w:cs="Simplified Arabic"/>
          <w:sz w:val="28"/>
          <w:szCs w:val="28"/>
          <w:rtl/>
          <w:lang w:bidi="ar-EG"/>
        </w:rPr>
      </w:pPr>
      <w:r w:rsidRPr="002368D6">
        <w:rPr>
          <w:rFonts w:ascii="Simplified Arabic" w:eastAsia="Calibri" w:hAnsi="Simplified Arabic" w:cs="Simplified Arabic"/>
          <w:sz w:val="28"/>
          <w:szCs w:val="28"/>
          <w:rtl/>
          <w:lang w:bidi="ar-EG"/>
        </w:rPr>
        <w:t xml:space="preserve">أصبحت مشكلة الاعتماد على المواد المخدرة تمثل أخطر التحديات الراهنة </w:t>
      </w:r>
      <w:proofErr w:type="spellStart"/>
      <w:r w:rsidRPr="002368D6">
        <w:rPr>
          <w:rFonts w:ascii="Simplified Arabic" w:eastAsia="Calibri" w:hAnsi="Simplified Arabic" w:cs="Simplified Arabic"/>
          <w:sz w:val="28"/>
          <w:szCs w:val="28"/>
          <w:rtl/>
          <w:lang w:bidi="ar-EG"/>
        </w:rPr>
        <w:t>الت</w:t>
      </w:r>
      <w:r w:rsidRPr="002368D6">
        <w:rPr>
          <w:rFonts w:ascii="Simplified Arabic" w:eastAsia="Calibri" w:hAnsi="Simplified Arabic" w:cs="Simplified Arabic" w:hint="cs"/>
          <w:sz w:val="28"/>
          <w:szCs w:val="28"/>
          <w:rtl/>
          <w:lang w:bidi="ar-EG"/>
        </w:rPr>
        <w:t>ى</w:t>
      </w:r>
      <w:proofErr w:type="spellEnd"/>
      <w:r w:rsidRPr="002368D6">
        <w:rPr>
          <w:rFonts w:ascii="Simplified Arabic" w:eastAsia="Calibri" w:hAnsi="Simplified Arabic" w:cs="Simplified Arabic"/>
          <w:sz w:val="28"/>
          <w:szCs w:val="28"/>
          <w:rtl/>
          <w:lang w:bidi="ar-EG"/>
        </w:rPr>
        <w:t xml:space="preserve"> تواجه عالمنا المعاصر, وتهدد استقرار البشرية وأمنها وتقدمها وذلك بعد أن اجتاح وباء الإدمان وما يرتبط به من ظواهر إجرامية أخرى مختلف المجتمعات المتقدمة والنامية,</w:t>
      </w:r>
      <w:r w:rsidRPr="002368D6">
        <w:rPr>
          <w:rFonts w:ascii="Simplified Arabic" w:eastAsia="Calibri" w:hAnsi="Simplified Arabic" w:cs="Simplified Arabic" w:hint="cs"/>
          <w:sz w:val="28"/>
          <w:szCs w:val="28"/>
          <w:rtl/>
          <w:lang w:bidi="ar-EG"/>
        </w:rPr>
        <w:t xml:space="preserve"> </w:t>
      </w:r>
      <w:r w:rsidRPr="002368D6">
        <w:rPr>
          <w:rFonts w:ascii="Simplified Arabic" w:eastAsia="Calibri" w:hAnsi="Simplified Arabic" w:cs="Simplified Arabic"/>
          <w:sz w:val="28"/>
          <w:szCs w:val="28"/>
          <w:rtl/>
          <w:lang w:bidi="ar-EG"/>
        </w:rPr>
        <w:t xml:space="preserve">وسبب لها العديد من المشكلات الصحية والاجتماعية والأمنية والاقتصادية الخطيرة, ووصل الإنتاج </w:t>
      </w:r>
      <w:proofErr w:type="spellStart"/>
      <w:r w:rsidRPr="002368D6">
        <w:rPr>
          <w:rFonts w:ascii="Simplified Arabic" w:eastAsia="Calibri" w:hAnsi="Simplified Arabic" w:cs="Simplified Arabic"/>
          <w:sz w:val="28"/>
          <w:szCs w:val="28"/>
          <w:rtl/>
          <w:lang w:bidi="ar-EG"/>
        </w:rPr>
        <w:t>العالم</w:t>
      </w:r>
      <w:r w:rsidRPr="002368D6">
        <w:rPr>
          <w:rFonts w:ascii="Simplified Arabic" w:eastAsia="Calibri" w:hAnsi="Simplified Arabic" w:cs="Simplified Arabic" w:hint="cs"/>
          <w:sz w:val="28"/>
          <w:szCs w:val="28"/>
          <w:rtl/>
          <w:lang w:bidi="ar-EG"/>
        </w:rPr>
        <w:t>ى</w:t>
      </w:r>
      <w:proofErr w:type="spellEnd"/>
      <w:r w:rsidRPr="002368D6">
        <w:rPr>
          <w:rFonts w:ascii="Simplified Arabic" w:eastAsia="Calibri" w:hAnsi="Simplified Arabic" w:cs="Simplified Arabic"/>
          <w:sz w:val="28"/>
          <w:szCs w:val="28"/>
          <w:rtl/>
          <w:lang w:bidi="ar-EG"/>
        </w:rPr>
        <w:t xml:space="preserve"> من المخدرات إلى أرقام قياسية غير مسبوقة, وأخذت أجهزة المكافحة, خاصة </w:t>
      </w:r>
      <w:proofErr w:type="spellStart"/>
      <w:r w:rsidRPr="002368D6">
        <w:rPr>
          <w:rFonts w:ascii="Simplified Arabic" w:eastAsia="Calibri" w:hAnsi="Simplified Arabic" w:cs="Simplified Arabic"/>
          <w:sz w:val="28"/>
          <w:szCs w:val="28"/>
          <w:rtl/>
          <w:lang w:bidi="ar-EG"/>
        </w:rPr>
        <w:t>ف</w:t>
      </w:r>
      <w:r w:rsidRPr="002368D6">
        <w:rPr>
          <w:rFonts w:ascii="Simplified Arabic" w:eastAsia="Calibri" w:hAnsi="Simplified Arabic" w:cs="Simplified Arabic" w:hint="cs"/>
          <w:sz w:val="28"/>
          <w:szCs w:val="28"/>
          <w:rtl/>
          <w:lang w:bidi="ar-EG"/>
        </w:rPr>
        <w:t>ى</w:t>
      </w:r>
      <w:proofErr w:type="spellEnd"/>
      <w:r w:rsidRPr="002368D6">
        <w:rPr>
          <w:rFonts w:ascii="Simplified Arabic" w:eastAsia="Calibri" w:hAnsi="Simplified Arabic" w:cs="Simplified Arabic"/>
          <w:sz w:val="28"/>
          <w:szCs w:val="28"/>
          <w:rtl/>
          <w:lang w:bidi="ar-EG"/>
        </w:rPr>
        <w:t xml:space="preserve"> ظل المتغيرات </w:t>
      </w:r>
      <w:proofErr w:type="spellStart"/>
      <w:r w:rsidRPr="002368D6">
        <w:rPr>
          <w:rFonts w:ascii="Simplified Arabic" w:eastAsia="Calibri" w:hAnsi="Simplified Arabic" w:cs="Simplified Arabic"/>
          <w:sz w:val="28"/>
          <w:szCs w:val="28"/>
          <w:rtl/>
          <w:lang w:bidi="ar-EG"/>
        </w:rPr>
        <w:t>الت</w:t>
      </w:r>
      <w:r w:rsidRPr="002368D6">
        <w:rPr>
          <w:rFonts w:ascii="Simplified Arabic" w:eastAsia="Calibri" w:hAnsi="Simplified Arabic" w:cs="Simplified Arabic" w:hint="cs"/>
          <w:sz w:val="28"/>
          <w:szCs w:val="28"/>
          <w:rtl/>
          <w:lang w:bidi="ar-EG"/>
        </w:rPr>
        <w:t>ى</w:t>
      </w:r>
      <w:proofErr w:type="spellEnd"/>
      <w:r w:rsidRPr="002368D6">
        <w:rPr>
          <w:rFonts w:ascii="Simplified Arabic" w:eastAsia="Calibri" w:hAnsi="Simplified Arabic" w:cs="Simplified Arabic"/>
          <w:sz w:val="28"/>
          <w:szCs w:val="28"/>
          <w:rtl/>
          <w:lang w:bidi="ar-EG"/>
        </w:rPr>
        <w:t xml:space="preserve"> يموج بها العالم الآن, تواجه صعوبات متزايدة </w:t>
      </w:r>
      <w:proofErr w:type="spellStart"/>
      <w:r w:rsidRPr="002368D6">
        <w:rPr>
          <w:rFonts w:ascii="Simplified Arabic" w:eastAsia="Calibri" w:hAnsi="Simplified Arabic" w:cs="Simplified Arabic"/>
          <w:sz w:val="28"/>
          <w:szCs w:val="28"/>
          <w:rtl/>
          <w:lang w:bidi="ar-EG"/>
        </w:rPr>
        <w:t>ف</w:t>
      </w:r>
      <w:r w:rsidRPr="002368D6">
        <w:rPr>
          <w:rFonts w:ascii="Simplified Arabic" w:eastAsia="Calibri" w:hAnsi="Simplified Arabic" w:cs="Simplified Arabic" w:hint="cs"/>
          <w:sz w:val="28"/>
          <w:szCs w:val="28"/>
          <w:rtl/>
          <w:lang w:bidi="ar-EG"/>
        </w:rPr>
        <w:t>ى</w:t>
      </w:r>
      <w:proofErr w:type="spellEnd"/>
      <w:r w:rsidRPr="002368D6">
        <w:rPr>
          <w:rFonts w:ascii="Simplified Arabic" w:eastAsia="Calibri" w:hAnsi="Simplified Arabic" w:cs="Simplified Arabic"/>
          <w:sz w:val="28"/>
          <w:szCs w:val="28"/>
          <w:rtl/>
          <w:lang w:bidi="ar-EG"/>
        </w:rPr>
        <w:t xml:space="preserve"> الحد من عمليات إنتاج المخدرات والاتجار غير المشروع بها</w:t>
      </w:r>
      <w:r w:rsidRPr="002368D6">
        <w:rPr>
          <w:rFonts w:ascii="Simplified Arabic" w:eastAsia="Calibri" w:hAnsi="Simplified Arabic" w:cs="Simplified Arabic" w:hint="cs"/>
          <w:sz w:val="28"/>
          <w:szCs w:val="28"/>
          <w:rtl/>
          <w:lang w:bidi="ar-EG"/>
        </w:rPr>
        <w:t>.</w:t>
      </w:r>
    </w:p>
    <w:p w:rsidR="002368D6" w:rsidRPr="002368D6" w:rsidRDefault="002368D6" w:rsidP="00DB1B62">
      <w:pPr>
        <w:spacing w:after="0" w:line="240" w:lineRule="auto"/>
        <w:ind w:firstLine="720"/>
        <w:jc w:val="both"/>
        <w:rPr>
          <w:rFonts w:ascii="Simplified Arabic" w:eastAsia="Calibri" w:hAnsi="Simplified Arabic" w:cs="Simplified Arabic"/>
          <w:sz w:val="28"/>
          <w:szCs w:val="28"/>
          <w:rtl/>
          <w:lang w:bidi="ar-EG"/>
        </w:rPr>
      </w:pPr>
      <w:r w:rsidRPr="002368D6">
        <w:rPr>
          <w:rFonts w:ascii="Simplified Arabic" w:eastAsia="Calibri" w:hAnsi="Simplified Arabic" w:cs="Simplified Arabic" w:hint="cs"/>
          <w:sz w:val="28"/>
          <w:szCs w:val="28"/>
          <w:rtl/>
          <w:lang w:bidi="ar-EG"/>
        </w:rPr>
        <w:t xml:space="preserve">ولابد من تضافر وتكاتف جميع الجهود </w:t>
      </w:r>
      <w:proofErr w:type="spellStart"/>
      <w:r w:rsidRPr="002368D6">
        <w:rPr>
          <w:rFonts w:ascii="Simplified Arabic" w:eastAsia="Calibri" w:hAnsi="Simplified Arabic" w:cs="Simplified Arabic" w:hint="cs"/>
          <w:sz w:val="28"/>
          <w:szCs w:val="28"/>
          <w:rtl/>
          <w:lang w:bidi="ar-EG"/>
        </w:rPr>
        <w:t>فى</w:t>
      </w:r>
      <w:proofErr w:type="spellEnd"/>
      <w:r w:rsidRPr="002368D6">
        <w:rPr>
          <w:rFonts w:ascii="Simplified Arabic" w:eastAsia="Calibri" w:hAnsi="Simplified Arabic" w:cs="Simplified Arabic" w:hint="cs"/>
          <w:sz w:val="28"/>
          <w:szCs w:val="28"/>
          <w:rtl/>
          <w:lang w:bidi="ar-EG"/>
        </w:rPr>
        <w:t xml:space="preserve"> مواجهة مشكلة تعاطى وإدمان المخدرات بما فيها جهود المجتمع </w:t>
      </w:r>
      <w:proofErr w:type="spellStart"/>
      <w:r w:rsidRPr="002368D6">
        <w:rPr>
          <w:rFonts w:ascii="Simplified Arabic" w:eastAsia="Calibri" w:hAnsi="Simplified Arabic" w:cs="Simplified Arabic" w:hint="cs"/>
          <w:sz w:val="28"/>
          <w:szCs w:val="28"/>
          <w:rtl/>
          <w:lang w:bidi="ar-EG"/>
        </w:rPr>
        <w:t>المدنى</w:t>
      </w:r>
      <w:proofErr w:type="spellEnd"/>
      <w:r w:rsidRPr="002368D6">
        <w:rPr>
          <w:rFonts w:ascii="Simplified Arabic" w:eastAsia="Calibri" w:hAnsi="Simplified Arabic" w:cs="Simplified Arabic" w:hint="cs"/>
          <w:sz w:val="28"/>
          <w:szCs w:val="28"/>
          <w:rtl/>
          <w:lang w:bidi="ar-EG"/>
        </w:rPr>
        <w:t xml:space="preserve"> وعلى رأسها جهود الجمعيات الأهلية </w:t>
      </w:r>
      <w:proofErr w:type="spellStart"/>
      <w:r w:rsidRPr="002368D6">
        <w:rPr>
          <w:rFonts w:ascii="Simplified Arabic" w:eastAsia="Calibri" w:hAnsi="Simplified Arabic" w:cs="Simplified Arabic" w:hint="cs"/>
          <w:sz w:val="28"/>
          <w:szCs w:val="28"/>
          <w:rtl/>
          <w:lang w:bidi="ar-EG"/>
        </w:rPr>
        <w:t>فى</w:t>
      </w:r>
      <w:proofErr w:type="spellEnd"/>
      <w:r w:rsidRPr="002368D6">
        <w:rPr>
          <w:rFonts w:ascii="Simplified Arabic" w:eastAsia="Calibri" w:hAnsi="Simplified Arabic" w:cs="Simplified Arabic" w:hint="cs"/>
          <w:sz w:val="28"/>
          <w:szCs w:val="28"/>
          <w:rtl/>
          <w:lang w:bidi="ar-EG"/>
        </w:rPr>
        <w:t xml:space="preserve"> الوقاية من تعاطى وإدمان المخدرات.</w:t>
      </w:r>
    </w:p>
    <w:p w:rsidR="002368D6" w:rsidRPr="002368D6" w:rsidRDefault="002368D6" w:rsidP="002368D6">
      <w:pPr>
        <w:spacing w:line="240" w:lineRule="auto"/>
        <w:ind w:firstLine="360"/>
        <w:rPr>
          <w:rFonts w:ascii="Simplified Arabic" w:eastAsia="Calibri" w:hAnsi="Simplified Arabic" w:cs="Simplified Arabic"/>
          <w:sz w:val="28"/>
          <w:szCs w:val="28"/>
          <w:lang w:bidi="ar-EG"/>
        </w:rPr>
      </w:pPr>
      <w:r w:rsidRPr="002368D6">
        <w:rPr>
          <w:rFonts w:ascii="Simplified Arabic" w:eastAsia="Calibri" w:hAnsi="Simplified Arabic" w:cs="Simplified Arabic" w:hint="cs"/>
          <w:sz w:val="28"/>
          <w:szCs w:val="28"/>
          <w:rtl/>
          <w:lang w:bidi="ar-EG"/>
        </w:rPr>
        <w:t xml:space="preserve">وبالنسبة لهذا النمط من الجمعيات العاملة </w:t>
      </w:r>
      <w:proofErr w:type="spellStart"/>
      <w:r w:rsidRPr="002368D6">
        <w:rPr>
          <w:rFonts w:ascii="Simplified Arabic" w:eastAsia="Calibri" w:hAnsi="Simplified Arabic" w:cs="Simplified Arabic" w:hint="cs"/>
          <w:sz w:val="28"/>
          <w:szCs w:val="28"/>
          <w:rtl/>
          <w:lang w:bidi="ar-EG"/>
        </w:rPr>
        <w:t>فى</w:t>
      </w:r>
      <w:proofErr w:type="spellEnd"/>
      <w:r w:rsidRPr="002368D6">
        <w:rPr>
          <w:rFonts w:ascii="Simplified Arabic" w:eastAsia="Calibri" w:hAnsi="Simplified Arabic" w:cs="Simplified Arabic" w:hint="cs"/>
          <w:sz w:val="28"/>
          <w:szCs w:val="28"/>
          <w:rtl/>
          <w:lang w:bidi="ar-EG"/>
        </w:rPr>
        <w:t xml:space="preserve"> مجال الوقاية من الإدمان لم ينل </w:t>
      </w:r>
      <w:proofErr w:type="spellStart"/>
      <w:r w:rsidRPr="002368D6">
        <w:rPr>
          <w:rFonts w:ascii="Simplified Arabic" w:eastAsia="Calibri" w:hAnsi="Simplified Arabic" w:cs="Simplified Arabic" w:hint="cs"/>
          <w:sz w:val="28"/>
          <w:szCs w:val="28"/>
          <w:rtl/>
          <w:lang w:bidi="ar-EG"/>
        </w:rPr>
        <w:t>الإهتمام</w:t>
      </w:r>
      <w:proofErr w:type="spellEnd"/>
      <w:r w:rsidRPr="002368D6">
        <w:rPr>
          <w:rFonts w:ascii="Simplified Arabic" w:eastAsia="Calibri" w:hAnsi="Simplified Arabic" w:cs="Simplified Arabic" w:hint="cs"/>
          <w:sz w:val="28"/>
          <w:szCs w:val="28"/>
          <w:rtl/>
          <w:lang w:bidi="ar-EG"/>
        </w:rPr>
        <w:t xml:space="preserve"> </w:t>
      </w:r>
      <w:proofErr w:type="spellStart"/>
      <w:r w:rsidRPr="002368D6">
        <w:rPr>
          <w:rFonts w:ascii="Simplified Arabic" w:eastAsia="Calibri" w:hAnsi="Simplified Arabic" w:cs="Simplified Arabic" w:hint="cs"/>
          <w:sz w:val="28"/>
          <w:szCs w:val="28"/>
          <w:rtl/>
          <w:lang w:bidi="ar-EG"/>
        </w:rPr>
        <w:t>البحثى</w:t>
      </w:r>
      <w:proofErr w:type="spellEnd"/>
      <w:r w:rsidRPr="002368D6">
        <w:rPr>
          <w:rFonts w:ascii="Simplified Arabic" w:eastAsia="Calibri" w:hAnsi="Simplified Arabic" w:cs="Simplified Arabic" w:hint="cs"/>
          <w:sz w:val="28"/>
          <w:szCs w:val="28"/>
          <w:rtl/>
          <w:lang w:bidi="ar-EG"/>
        </w:rPr>
        <w:t xml:space="preserve"> </w:t>
      </w:r>
      <w:proofErr w:type="spellStart"/>
      <w:r w:rsidRPr="002368D6">
        <w:rPr>
          <w:rFonts w:ascii="Simplified Arabic" w:eastAsia="Calibri" w:hAnsi="Simplified Arabic" w:cs="Simplified Arabic" w:hint="cs"/>
          <w:sz w:val="28"/>
          <w:szCs w:val="28"/>
          <w:rtl/>
          <w:lang w:bidi="ar-EG"/>
        </w:rPr>
        <w:t>الكافى</w:t>
      </w:r>
      <w:proofErr w:type="spellEnd"/>
      <w:r w:rsidRPr="002368D6">
        <w:rPr>
          <w:rFonts w:ascii="Simplified Arabic" w:eastAsia="Calibri" w:hAnsi="Simplified Arabic" w:cs="Simplified Arabic" w:hint="cs"/>
          <w:sz w:val="28"/>
          <w:szCs w:val="28"/>
          <w:rtl/>
          <w:lang w:bidi="ar-EG"/>
        </w:rPr>
        <w:t xml:space="preserve"> حتى وقتنا الراهن، على الرغم من تعامله مع قضية </w:t>
      </w:r>
      <w:proofErr w:type="spellStart"/>
      <w:r w:rsidRPr="002368D6">
        <w:rPr>
          <w:rFonts w:ascii="Simplified Arabic" w:eastAsia="Calibri" w:hAnsi="Simplified Arabic" w:cs="Simplified Arabic" w:hint="cs"/>
          <w:sz w:val="28"/>
          <w:szCs w:val="28"/>
          <w:rtl/>
          <w:lang w:bidi="ar-EG"/>
        </w:rPr>
        <w:t>فى</w:t>
      </w:r>
      <w:proofErr w:type="spellEnd"/>
      <w:r w:rsidRPr="002368D6">
        <w:rPr>
          <w:rFonts w:ascii="Simplified Arabic" w:eastAsia="Calibri" w:hAnsi="Simplified Arabic" w:cs="Simplified Arabic" w:hint="cs"/>
          <w:sz w:val="28"/>
          <w:szCs w:val="28"/>
          <w:rtl/>
          <w:lang w:bidi="ar-EG"/>
        </w:rPr>
        <w:t xml:space="preserve"> غاية الخطورة وذات ارتباط بالأمن </w:t>
      </w:r>
      <w:proofErr w:type="spellStart"/>
      <w:r w:rsidRPr="002368D6">
        <w:rPr>
          <w:rFonts w:ascii="Simplified Arabic" w:eastAsia="Calibri" w:hAnsi="Simplified Arabic" w:cs="Simplified Arabic" w:hint="cs"/>
          <w:sz w:val="28"/>
          <w:szCs w:val="28"/>
          <w:rtl/>
          <w:lang w:bidi="ar-EG"/>
        </w:rPr>
        <w:t>القومى</w:t>
      </w:r>
      <w:proofErr w:type="spellEnd"/>
      <w:r w:rsidRPr="002368D6">
        <w:rPr>
          <w:rFonts w:ascii="Simplified Arabic" w:eastAsia="Calibri" w:hAnsi="Simplified Arabic" w:cs="Simplified Arabic" w:hint="cs"/>
          <w:sz w:val="28"/>
          <w:szCs w:val="28"/>
          <w:rtl/>
          <w:lang w:bidi="ar-EG"/>
        </w:rPr>
        <w:t xml:space="preserve"> </w:t>
      </w:r>
      <w:proofErr w:type="spellStart"/>
      <w:r w:rsidRPr="002368D6">
        <w:rPr>
          <w:rFonts w:ascii="Simplified Arabic" w:eastAsia="Calibri" w:hAnsi="Simplified Arabic" w:cs="Simplified Arabic" w:hint="cs"/>
          <w:sz w:val="28"/>
          <w:szCs w:val="28"/>
          <w:rtl/>
          <w:lang w:bidi="ar-EG"/>
        </w:rPr>
        <w:t>المصرى</w:t>
      </w:r>
      <w:proofErr w:type="spellEnd"/>
      <w:r w:rsidRPr="002368D6">
        <w:rPr>
          <w:rFonts w:ascii="Simplified Arabic" w:eastAsia="Calibri" w:hAnsi="Simplified Arabic" w:cs="Simplified Arabic" w:hint="cs"/>
          <w:sz w:val="28"/>
          <w:szCs w:val="28"/>
          <w:rtl/>
          <w:lang w:bidi="ar-EG"/>
        </w:rPr>
        <w:t>، وبالتنمية البشرية معًا.</w:t>
      </w:r>
    </w:p>
    <w:p w:rsidR="002368D6" w:rsidRPr="002368D6" w:rsidRDefault="002368D6" w:rsidP="00DB1B62">
      <w:pPr>
        <w:spacing w:line="240" w:lineRule="auto"/>
        <w:ind w:firstLine="720"/>
        <w:rPr>
          <w:rFonts w:ascii="Simplified Arabic" w:eastAsia="Calibri" w:hAnsi="Simplified Arabic" w:cs="Simplified Arabic"/>
          <w:sz w:val="28"/>
          <w:szCs w:val="28"/>
          <w:rtl/>
          <w:lang w:bidi="ar-EG"/>
        </w:rPr>
      </w:pPr>
      <w:r w:rsidRPr="002368D6">
        <w:rPr>
          <w:rFonts w:ascii="Simplified Arabic" w:eastAsia="Calibri" w:hAnsi="Simplified Arabic" w:cs="Simplified Arabic" w:hint="cs"/>
          <w:sz w:val="28"/>
          <w:szCs w:val="28"/>
          <w:rtl/>
          <w:lang w:bidi="ar-EG"/>
        </w:rPr>
        <w:t xml:space="preserve">ويوجد عدد ضئيل للغاية من هذا النمط من الجمعيات ولا يتماشى مع خطورة الظاهرة من ناحية، ولا مع طبيعتها </w:t>
      </w:r>
      <w:proofErr w:type="spellStart"/>
      <w:r w:rsidRPr="002368D6">
        <w:rPr>
          <w:rFonts w:ascii="Simplified Arabic" w:eastAsia="Calibri" w:hAnsi="Simplified Arabic" w:cs="Simplified Arabic" w:hint="cs"/>
          <w:sz w:val="28"/>
          <w:szCs w:val="28"/>
          <w:rtl/>
          <w:lang w:bidi="ar-EG"/>
        </w:rPr>
        <w:t>التى</w:t>
      </w:r>
      <w:proofErr w:type="spellEnd"/>
      <w:r w:rsidRPr="002368D6">
        <w:rPr>
          <w:rFonts w:ascii="Simplified Arabic" w:eastAsia="Calibri" w:hAnsi="Simplified Arabic" w:cs="Simplified Arabic" w:hint="cs"/>
          <w:sz w:val="28"/>
          <w:szCs w:val="28"/>
          <w:rtl/>
          <w:lang w:bidi="ar-EG"/>
        </w:rPr>
        <w:t xml:space="preserve"> تحتاج لمزيد من الجمعيات المتخصصة من ناحية أخرى، وحتى بالنسبة للعدد الإجمالي للجمعيات محل الدراسة الحالية (140) جمعية تقريبًا فهو عدد ضئيل جدًا بالنسبة لجمعيات أخرى، فهذا العدد لا يمكن مقارنته بالانتشار الواسع لأنماط أخرى من الجمعيات، وربما أبرزها جمعيات تنمية المجتمع المحلى.</w:t>
      </w:r>
    </w:p>
    <w:p w:rsidR="002368D6" w:rsidRPr="002368D6" w:rsidRDefault="002368D6" w:rsidP="00DB1B62">
      <w:pPr>
        <w:spacing w:line="240" w:lineRule="auto"/>
        <w:ind w:firstLine="720"/>
        <w:rPr>
          <w:rFonts w:ascii="Simplified Arabic" w:eastAsia="Calibri" w:hAnsi="Simplified Arabic" w:cs="Simplified Arabic"/>
          <w:sz w:val="28"/>
          <w:szCs w:val="28"/>
          <w:rtl/>
          <w:lang w:bidi="ar-EG"/>
        </w:rPr>
      </w:pPr>
      <w:r w:rsidRPr="002368D6">
        <w:rPr>
          <w:rFonts w:ascii="Simplified Arabic" w:eastAsia="Calibri" w:hAnsi="Simplified Arabic" w:cs="Simplified Arabic" w:hint="cs"/>
          <w:sz w:val="28"/>
          <w:szCs w:val="28"/>
          <w:rtl/>
          <w:lang w:bidi="ar-EG"/>
        </w:rPr>
        <w:t xml:space="preserve">وقد واجهت هذه الدراسة عددًا من الصعوبات، أبرزها وأهمها عدم توافر قاعدة بيانات كافية ودقيقة عن الجمعيات الأهلية العاملة </w:t>
      </w:r>
      <w:proofErr w:type="spellStart"/>
      <w:r w:rsidRPr="002368D6">
        <w:rPr>
          <w:rFonts w:ascii="Simplified Arabic" w:eastAsia="Calibri" w:hAnsi="Simplified Arabic" w:cs="Simplified Arabic" w:hint="cs"/>
          <w:sz w:val="28"/>
          <w:szCs w:val="28"/>
          <w:rtl/>
          <w:lang w:bidi="ar-EG"/>
        </w:rPr>
        <w:t>فى</w:t>
      </w:r>
      <w:proofErr w:type="spellEnd"/>
      <w:r w:rsidRPr="002368D6">
        <w:rPr>
          <w:rFonts w:ascii="Simplified Arabic" w:eastAsia="Calibri" w:hAnsi="Simplified Arabic" w:cs="Simplified Arabic" w:hint="cs"/>
          <w:sz w:val="28"/>
          <w:szCs w:val="28"/>
          <w:rtl/>
          <w:lang w:bidi="ar-EG"/>
        </w:rPr>
        <w:t xml:space="preserve"> مجال المكافحة والوقاية من </w:t>
      </w:r>
      <w:proofErr w:type="spellStart"/>
      <w:r w:rsidRPr="002368D6">
        <w:rPr>
          <w:rFonts w:ascii="Simplified Arabic" w:eastAsia="Calibri" w:hAnsi="Simplified Arabic" w:cs="Simplified Arabic" w:hint="cs"/>
          <w:sz w:val="28"/>
          <w:szCs w:val="28"/>
          <w:rtl/>
          <w:lang w:bidi="ar-EG"/>
        </w:rPr>
        <w:t>التعاطى</w:t>
      </w:r>
      <w:proofErr w:type="spellEnd"/>
      <w:r w:rsidRPr="002368D6">
        <w:rPr>
          <w:rFonts w:ascii="Simplified Arabic" w:eastAsia="Calibri" w:hAnsi="Simplified Arabic" w:cs="Simplified Arabic" w:hint="cs"/>
          <w:sz w:val="28"/>
          <w:szCs w:val="28"/>
          <w:rtl/>
          <w:lang w:bidi="ar-EG"/>
        </w:rPr>
        <w:t xml:space="preserve"> والإدمان، فكل ما توافر لديها قائمة بيانات </w:t>
      </w:r>
      <w:r w:rsidRPr="002368D6">
        <w:rPr>
          <w:rFonts w:ascii="Simplified Arabic" w:eastAsia="Calibri" w:hAnsi="Simplified Arabic" w:cs="Simplified Arabic"/>
          <w:sz w:val="28"/>
          <w:szCs w:val="28"/>
          <w:rtl/>
          <w:lang w:bidi="ar-EG"/>
        </w:rPr>
        <w:t>–</w:t>
      </w:r>
      <w:r w:rsidRPr="002368D6">
        <w:rPr>
          <w:rFonts w:ascii="Simplified Arabic" w:eastAsia="Calibri" w:hAnsi="Simplified Arabic" w:cs="Simplified Arabic" w:hint="cs"/>
          <w:sz w:val="28"/>
          <w:szCs w:val="28"/>
          <w:rtl/>
          <w:lang w:bidi="ar-EG"/>
        </w:rPr>
        <w:t xml:space="preserve"> يفتقر بعضها للدقة أو عدم التحديث </w:t>
      </w:r>
      <w:r w:rsidRPr="002368D6">
        <w:rPr>
          <w:rFonts w:ascii="Simplified Arabic" w:eastAsia="Calibri" w:hAnsi="Simplified Arabic" w:cs="Simplified Arabic"/>
          <w:sz w:val="28"/>
          <w:szCs w:val="28"/>
          <w:rtl/>
          <w:lang w:bidi="ar-EG"/>
        </w:rPr>
        <w:t>–</w:t>
      </w:r>
      <w:r w:rsidRPr="002368D6">
        <w:rPr>
          <w:rFonts w:ascii="Simplified Arabic" w:eastAsia="Calibri" w:hAnsi="Simplified Arabic" w:cs="Simplified Arabic" w:hint="cs"/>
          <w:sz w:val="28"/>
          <w:szCs w:val="28"/>
          <w:rtl/>
          <w:lang w:bidi="ar-EG"/>
        </w:rPr>
        <w:t xml:space="preserve"> من وزارة التضامن </w:t>
      </w:r>
      <w:proofErr w:type="spellStart"/>
      <w:r w:rsidRPr="002368D6">
        <w:rPr>
          <w:rFonts w:ascii="Simplified Arabic" w:eastAsia="Calibri" w:hAnsi="Simplified Arabic" w:cs="Simplified Arabic" w:hint="cs"/>
          <w:sz w:val="28"/>
          <w:szCs w:val="28"/>
          <w:rtl/>
          <w:lang w:bidi="ar-EG"/>
        </w:rPr>
        <w:t>الاجتماعى</w:t>
      </w:r>
      <w:proofErr w:type="spellEnd"/>
      <w:r w:rsidRPr="002368D6">
        <w:rPr>
          <w:rFonts w:ascii="Simplified Arabic" w:eastAsia="Calibri" w:hAnsi="Simplified Arabic" w:cs="Simplified Arabic" w:hint="cs"/>
          <w:sz w:val="28"/>
          <w:szCs w:val="28"/>
          <w:rtl/>
          <w:lang w:bidi="ar-EG"/>
        </w:rPr>
        <w:t xml:space="preserve">، وهذه مسألة لا تقتصر فقط على هذا النمط من الجمعيات ولكنها تمتد إلى أنماط أخرى عديدة، فالعمل </w:t>
      </w:r>
      <w:proofErr w:type="spellStart"/>
      <w:r w:rsidRPr="002368D6">
        <w:rPr>
          <w:rFonts w:ascii="Simplified Arabic" w:eastAsia="Calibri" w:hAnsi="Simplified Arabic" w:cs="Simplified Arabic" w:hint="cs"/>
          <w:sz w:val="28"/>
          <w:szCs w:val="28"/>
          <w:rtl/>
          <w:lang w:bidi="ar-EG"/>
        </w:rPr>
        <w:t>الأهلى</w:t>
      </w:r>
      <w:proofErr w:type="spellEnd"/>
      <w:r w:rsidRPr="002368D6">
        <w:rPr>
          <w:rFonts w:ascii="Simplified Arabic" w:eastAsia="Calibri" w:hAnsi="Simplified Arabic" w:cs="Simplified Arabic" w:hint="cs"/>
          <w:sz w:val="28"/>
          <w:szCs w:val="28"/>
          <w:rtl/>
          <w:lang w:bidi="ar-EG"/>
        </w:rPr>
        <w:t xml:space="preserve"> بصفة عامة يعانى من هذا النقص، وهذه مسألة تحتاج إلى جهد بحثى دؤوب من قبل عديد من المؤسسات والمراكز البحثية المعنية بالجمعيات الأهلية، </w:t>
      </w:r>
      <w:proofErr w:type="spellStart"/>
      <w:r w:rsidRPr="002368D6">
        <w:rPr>
          <w:rFonts w:ascii="Simplified Arabic" w:eastAsia="Calibri" w:hAnsi="Simplified Arabic" w:cs="Simplified Arabic" w:hint="cs"/>
          <w:sz w:val="28"/>
          <w:szCs w:val="28"/>
          <w:rtl/>
          <w:lang w:bidi="ar-EG"/>
        </w:rPr>
        <w:t>فأى</w:t>
      </w:r>
      <w:proofErr w:type="spellEnd"/>
      <w:r w:rsidRPr="002368D6">
        <w:rPr>
          <w:rFonts w:ascii="Simplified Arabic" w:eastAsia="Calibri" w:hAnsi="Simplified Arabic" w:cs="Simplified Arabic" w:hint="cs"/>
          <w:sz w:val="28"/>
          <w:szCs w:val="28"/>
          <w:rtl/>
          <w:lang w:bidi="ar-EG"/>
        </w:rPr>
        <w:t xml:space="preserve"> تخطيط لتفعيل دور هذه الجمعيات </w:t>
      </w:r>
      <w:proofErr w:type="spellStart"/>
      <w:r w:rsidRPr="002368D6">
        <w:rPr>
          <w:rFonts w:ascii="Simplified Arabic" w:eastAsia="Calibri" w:hAnsi="Simplified Arabic" w:cs="Simplified Arabic" w:hint="cs"/>
          <w:sz w:val="28"/>
          <w:szCs w:val="28"/>
          <w:rtl/>
          <w:lang w:bidi="ar-EG"/>
        </w:rPr>
        <w:t>فى</w:t>
      </w:r>
      <w:proofErr w:type="spellEnd"/>
      <w:r w:rsidRPr="002368D6">
        <w:rPr>
          <w:rFonts w:ascii="Simplified Arabic" w:eastAsia="Calibri" w:hAnsi="Simplified Arabic" w:cs="Simplified Arabic" w:hint="cs"/>
          <w:sz w:val="28"/>
          <w:szCs w:val="28"/>
          <w:rtl/>
          <w:lang w:bidi="ar-EG"/>
        </w:rPr>
        <w:t xml:space="preserve"> خدمة المجتمع لا يمكن أن يتم دون توفير قاعدة بيانات دقيقة ووافية عنها.</w:t>
      </w:r>
    </w:p>
    <w:p w:rsidR="002368D6" w:rsidRPr="002368D6" w:rsidRDefault="002368D6" w:rsidP="00DB1B62">
      <w:pPr>
        <w:spacing w:line="240" w:lineRule="auto"/>
        <w:ind w:firstLine="720"/>
        <w:rPr>
          <w:rFonts w:ascii="Simplified Arabic" w:eastAsia="Calibri" w:hAnsi="Simplified Arabic" w:cs="Simplified Arabic"/>
          <w:sz w:val="28"/>
          <w:szCs w:val="28"/>
          <w:rtl/>
          <w:lang w:bidi="ar-EG"/>
        </w:rPr>
      </w:pPr>
      <w:r w:rsidRPr="002368D6">
        <w:rPr>
          <w:rFonts w:ascii="Simplified Arabic" w:eastAsia="Calibri" w:hAnsi="Simplified Arabic" w:cs="Simplified Arabic" w:hint="cs"/>
          <w:sz w:val="28"/>
          <w:szCs w:val="28"/>
          <w:rtl/>
          <w:lang w:bidi="ar-EG"/>
        </w:rPr>
        <w:t xml:space="preserve">إن هذا النمط من الجمعيات لم ينل الاهتمام </w:t>
      </w:r>
      <w:proofErr w:type="spellStart"/>
      <w:r w:rsidRPr="002368D6">
        <w:rPr>
          <w:rFonts w:ascii="Simplified Arabic" w:eastAsia="Calibri" w:hAnsi="Simplified Arabic" w:cs="Simplified Arabic" w:hint="cs"/>
          <w:sz w:val="28"/>
          <w:szCs w:val="28"/>
          <w:rtl/>
          <w:lang w:bidi="ar-EG"/>
        </w:rPr>
        <w:t>الكافى</w:t>
      </w:r>
      <w:proofErr w:type="spellEnd"/>
      <w:r w:rsidRPr="002368D6">
        <w:rPr>
          <w:rFonts w:ascii="Simplified Arabic" w:eastAsia="Calibri" w:hAnsi="Simplified Arabic" w:cs="Simplified Arabic" w:hint="cs"/>
          <w:sz w:val="28"/>
          <w:szCs w:val="28"/>
          <w:rtl/>
          <w:lang w:bidi="ar-EG"/>
        </w:rPr>
        <w:t xml:space="preserve"> الموجه من قبل المجتمع والمجتمع </w:t>
      </w:r>
      <w:proofErr w:type="spellStart"/>
      <w:r w:rsidRPr="002368D6">
        <w:rPr>
          <w:rFonts w:ascii="Simplified Arabic" w:eastAsia="Calibri" w:hAnsi="Simplified Arabic" w:cs="Simplified Arabic" w:hint="cs"/>
          <w:sz w:val="28"/>
          <w:szCs w:val="28"/>
          <w:rtl/>
          <w:lang w:bidi="ar-EG"/>
        </w:rPr>
        <w:t>المدنى</w:t>
      </w:r>
      <w:proofErr w:type="spellEnd"/>
      <w:r w:rsidRPr="002368D6">
        <w:rPr>
          <w:rFonts w:ascii="Simplified Arabic" w:eastAsia="Calibri" w:hAnsi="Simplified Arabic" w:cs="Simplified Arabic" w:hint="cs"/>
          <w:sz w:val="28"/>
          <w:szCs w:val="28"/>
          <w:rtl/>
          <w:lang w:bidi="ar-EG"/>
        </w:rPr>
        <w:t xml:space="preserve"> بشخصياته العامة ونشطائه بإنشاء هذا النمط من الجمعيات رغم أهميته البالغة، مما دفع الدولة إلى أن تضطلع بالدور بصورة شبه كاملة.</w:t>
      </w:r>
    </w:p>
    <w:p w:rsidR="002368D6" w:rsidRPr="002368D6" w:rsidRDefault="002368D6" w:rsidP="00DB1B62">
      <w:pPr>
        <w:spacing w:line="240" w:lineRule="auto"/>
        <w:ind w:firstLine="720"/>
        <w:rPr>
          <w:rFonts w:ascii="Simplified Arabic" w:eastAsia="Calibri" w:hAnsi="Simplified Arabic" w:cs="Simplified Arabic"/>
          <w:sz w:val="28"/>
          <w:szCs w:val="28"/>
          <w:rtl/>
          <w:lang w:bidi="ar-EG"/>
        </w:rPr>
      </w:pPr>
      <w:r w:rsidRPr="002368D6">
        <w:rPr>
          <w:rFonts w:ascii="Simplified Arabic" w:eastAsia="Calibri" w:hAnsi="Simplified Arabic" w:cs="Simplified Arabic" w:hint="cs"/>
          <w:sz w:val="28"/>
          <w:szCs w:val="28"/>
          <w:rtl/>
          <w:lang w:bidi="ar-EG"/>
        </w:rPr>
        <w:lastRenderedPageBreak/>
        <w:t xml:space="preserve">إن أغلب الجمعيات العاملة </w:t>
      </w:r>
      <w:proofErr w:type="spellStart"/>
      <w:r w:rsidRPr="002368D6">
        <w:rPr>
          <w:rFonts w:ascii="Simplified Arabic" w:eastAsia="Calibri" w:hAnsi="Simplified Arabic" w:cs="Simplified Arabic" w:hint="cs"/>
          <w:sz w:val="28"/>
          <w:szCs w:val="28"/>
          <w:rtl/>
          <w:lang w:bidi="ar-EG"/>
        </w:rPr>
        <w:t>فى</w:t>
      </w:r>
      <w:proofErr w:type="spellEnd"/>
      <w:r w:rsidRPr="002368D6">
        <w:rPr>
          <w:rFonts w:ascii="Simplified Arabic" w:eastAsia="Calibri" w:hAnsi="Simplified Arabic" w:cs="Simplified Arabic" w:hint="cs"/>
          <w:sz w:val="28"/>
          <w:szCs w:val="28"/>
          <w:rtl/>
          <w:lang w:bidi="ar-EG"/>
        </w:rPr>
        <w:t xml:space="preserve"> مجال الوقاية من الإدمان ليست حديثة العهد، مما يفترض خبرتها الطويلة </w:t>
      </w:r>
      <w:proofErr w:type="spellStart"/>
      <w:r w:rsidRPr="002368D6">
        <w:rPr>
          <w:rFonts w:ascii="Simplified Arabic" w:eastAsia="Calibri" w:hAnsi="Simplified Arabic" w:cs="Simplified Arabic" w:hint="cs"/>
          <w:sz w:val="28"/>
          <w:szCs w:val="28"/>
          <w:rtl/>
          <w:lang w:bidi="ar-EG"/>
        </w:rPr>
        <w:t>فى</w:t>
      </w:r>
      <w:proofErr w:type="spellEnd"/>
      <w:r w:rsidRPr="002368D6">
        <w:rPr>
          <w:rFonts w:ascii="Simplified Arabic" w:eastAsia="Calibri" w:hAnsi="Simplified Arabic" w:cs="Simplified Arabic" w:hint="cs"/>
          <w:sz w:val="28"/>
          <w:szCs w:val="28"/>
          <w:rtl/>
          <w:lang w:bidi="ar-EG"/>
        </w:rPr>
        <w:t xml:space="preserve"> التعامل مع قضية مكافحة الإدمان وإلمامها بكافة تفاصيلها، وكذلك معرفتها بمعظم الفاعلين الآخرين سواء كانوا فاعلين محليين أو دوليين، ومع ذلك فإن التفاعل </w:t>
      </w:r>
      <w:proofErr w:type="spellStart"/>
      <w:r w:rsidRPr="002368D6">
        <w:rPr>
          <w:rFonts w:ascii="Simplified Arabic" w:eastAsia="Calibri" w:hAnsi="Simplified Arabic" w:cs="Simplified Arabic" w:hint="cs"/>
          <w:sz w:val="28"/>
          <w:szCs w:val="28"/>
          <w:rtl/>
          <w:lang w:bidi="ar-EG"/>
        </w:rPr>
        <w:t>الإقليمى</w:t>
      </w:r>
      <w:proofErr w:type="spellEnd"/>
      <w:r w:rsidRPr="002368D6">
        <w:rPr>
          <w:rFonts w:ascii="Simplified Arabic" w:eastAsia="Calibri" w:hAnsi="Simplified Arabic" w:cs="Simplified Arabic" w:hint="cs"/>
          <w:sz w:val="28"/>
          <w:szCs w:val="28"/>
          <w:rtl/>
          <w:lang w:bidi="ar-EG"/>
        </w:rPr>
        <w:t xml:space="preserve"> </w:t>
      </w:r>
      <w:proofErr w:type="spellStart"/>
      <w:r w:rsidRPr="002368D6">
        <w:rPr>
          <w:rFonts w:ascii="Simplified Arabic" w:eastAsia="Calibri" w:hAnsi="Simplified Arabic" w:cs="Simplified Arabic" w:hint="cs"/>
          <w:sz w:val="28"/>
          <w:szCs w:val="28"/>
          <w:rtl/>
          <w:lang w:bidi="ar-EG"/>
        </w:rPr>
        <w:t>والدولى</w:t>
      </w:r>
      <w:proofErr w:type="spellEnd"/>
      <w:r w:rsidRPr="002368D6">
        <w:rPr>
          <w:rFonts w:ascii="Simplified Arabic" w:eastAsia="Calibri" w:hAnsi="Simplified Arabic" w:cs="Simplified Arabic" w:hint="cs"/>
          <w:sz w:val="28"/>
          <w:szCs w:val="28"/>
          <w:rtl/>
          <w:lang w:bidi="ar-EG"/>
        </w:rPr>
        <w:t xml:space="preserve"> لهذه الجمعيات ما زال محدودًا للغاية.</w:t>
      </w:r>
    </w:p>
    <w:p w:rsidR="002368D6" w:rsidRPr="002368D6" w:rsidRDefault="002368D6" w:rsidP="00DB1B62">
      <w:pPr>
        <w:spacing w:line="240" w:lineRule="auto"/>
        <w:ind w:firstLine="720"/>
        <w:rPr>
          <w:rFonts w:ascii="Simplified Arabic" w:eastAsia="Calibri" w:hAnsi="Simplified Arabic" w:cs="Simplified Arabic"/>
          <w:sz w:val="28"/>
          <w:szCs w:val="28"/>
          <w:rtl/>
          <w:lang w:bidi="ar-EG"/>
        </w:rPr>
      </w:pPr>
      <w:r w:rsidRPr="002368D6">
        <w:rPr>
          <w:rFonts w:ascii="Simplified Arabic" w:eastAsia="Calibri" w:hAnsi="Simplified Arabic" w:cs="Simplified Arabic" w:hint="cs"/>
          <w:sz w:val="28"/>
          <w:szCs w:val="28"/>
          <w:rtl/>
          <w:lang w:bidi="ar-EG"/>
        </w:rPr>
        <w:t xml:space="preserve">وقد تبين للباحث </w:t>
      </w:r>
      <w:r w:rsidRPr="002368D6">
        <w:rPr>
          <w:rFonts w:ascii="Simplified Arabic" w:eastAsia="Calibri" w:hAnsi="Simplified Arabic" w:cs="Simplified Arabic"/>
          <w:sz w:val="28"/>
          <w:szCs w:val="28"/>
          <w:rtl/>
        </w:rPr>
        <w:t xml:space="preserve">صعوبة حصر الجمعيات الأهلية </w:t>
      </w:r>
      <w:proofErr w:type="spellStart"/>
      <w:r w:rsidRPr="002368D6">
        <w:rPr>
          <w:rFonts w:ascii="Simplified Arabic" w:eastAsia="Calibri" w:hAnsi="Simplified Arabic" w:cs="Simplified Arabic"/>
          <w:sz w:val="28"/>
          <w:szCs w:val="28"/>
          <w:rtl/>
        </w:rPr>
        <w:t>الت</w:t>
      </w:r>
      <w:r w:rsidRPr="002368D6">
        <w:rPr>
          <w:rFonts w:ascii="Simplified Arabic" w:eastAsia="Calibri" w:hAnsi="Simplified Arabic" w:cs="Simplified Arabic" w:hint="cs"/>
          <w:sz w:val="28"/>
          <w:szCs w:val="28"/>
          <w:rtl/>
        </w:rPr>
        <w:t>ى</w:t>
      </w:r>
      <w:proofErr w:type="spellEnd"/>
      <w:r w:rsidRPr="002368D6">
        <w:rPr>
          <w:rFonts w:ascii="Simplified Arabic" w:eastAsia="Calibri" w:hAnsi="Simplified Arabic" w:cs="Simplified Arabic"/>
          <w:sz w:val="28"/>
          <w:szCs w:val="28"/>
          <w:rtl/>
        </w:rPr>
        <w:t xml:space="preserve"> تعمل </w:t>
      </w:r>
      <w:proofErr w:type="spellStart"/>
      <w:r w:rsidRPr="002368D6">
        <w:rPr>
          <w:rFonts w:ascii="Simplified Arabic" w:eastAsia="Calibri" w:hAnsi="Simplified Arabic" w:cs="Simplified Arabic"/>
          <w:sz w:val="28"/>
          <w:szCs w:val="28"/>
          <w:rtl/>
        </w:rPr>
        <w:t>ف</w:t>
      </w:r>
      <w:r w:rsidRPr="002368D6">
        <w:rPr>
          <w:rFonts w:ascii="Simplified Arabic" w:eastAsia="Calibri" w:hAnsi="Simplified Arabic" w:cs="Simplified Arabic" w:hint="cs"/>
          <w:sz w:val="28"/>
          <w:szCs w:val="28"/>
          <w:rtl/>
        </w:rPr>
        <w:t>ى</w:t>
      </w:r>
      <w:proofErr w:type="spellEnd"/>
      <w:r w:rsidRPr="002368D6">
        <w:rPr>
          <w:rFonts w:ascii="Simplified Arabic" w:eastAsia="Calibri" w:hAnsi="Simplified Arabic" w:cs="Simplified Arabic"/>
          <w:sz w:val="28"/>
          <w:szCs w:val="28"/>
          <w:rtl/>
        </w:rPr>
        <w:t xml:space="preserve"> مجال الوقاية من الإدمان حيث أنه لا توجد ميادين عمل محددة وواضحة عند البحث عن الجمعيات العاملة </w:t>
      </w:r>
      <w:proofErr w:type="spellStart"/>
      <w:r w:rsidRPr="002368D6">
        <w:rPr>
          <w:rFonts w:ascii="Simplified Arabic" w:eastAsia="Calibri" w:hAnsi="Simplified Arabic" w:cs="Simplified Arabic"/>
          <w:sz w:val="28"/>
          <w:szCs w:val="28"/>
          <w:rtl/>
        </w:rPr>
        <w:t>ف</w:t>
      </w:r>
      <w:r w:rsidRPr="002368D6">
        <w:rPr>
          <w:rFonts w:ascii="Simplified Arabic" w:eastAsia="Calibri" w:hAnsi="Simplified Arabic" w:cs="Simplified Arabic" w:hint="cs"/>
          <w:sz w:val="28"/>
          <w:szCs w:val="28"/>
          <w:rtl/>
        </w:rPr>
        <w:t>ى</w:t>
      </w:r>
      <w:proofErr w:type="spellEnd"/>
      <w:r w:rsidRPr="002368D6">
        <w:rPr>
          <w:rFonts w:ascii="Simplified Arabic" w:eastAsia="Calibri" w:hAnsi="Simplified Arabic" w:cs="Simplified Arabic"/>
          <w:sz w:val="28"/>
          <w:szCs w:val="28"/>
          <w:rtl/>
        </w:rPr>
        <w:t xml:space="preserve"> </w:t>
      </w:r>
      <w:r w:rsidRPr="002368D6">
        <w:rPr>
          <w:rFonts w:ascii="Simplified Arabic" w:eastAsia="Calibri" w:hAnsi="Simplified Arabic" w:cs="Simplified Arabic" w:hint="cs"/>
          <w:sz w:val="28"/>
          <w:szCs w:val="28"/>
          <w:rtl/>
        </w:rPr>
        <w:t>هذا المجال،</w:t>
      </w:r>
      <w:r w:rsidRPr="002368D6">
        <w:rPr>
          <w:rFonts w:ascii="Simplified Arabic" w:eastAsia="Calibri" w:hAnsi="Simplified Arabic" w:cs="Simplified Arabic"/>
          <w:sz w:val="28"/>
          <w:szCs w:val="28"/>
          <w:rtl/>
        </w:rPr>
        <w:t xml:space="preserve"> ولكن الجمعيات تعمل في مجال الوقاية من الإدمان كأنشطة فرعية لميادين عمل أخرى كثيرة ومتنوعة مما يصعب معه الحصر</w:t>
      </w:r>
      <w:r w:rsidRPr="002368D6">
        <w:rPr>
          <w:rFonts w:ascii="Simplified Arabic" w:eastAsia="Calibri" w:hAnsi="Simplified Arabic" w:cs="Simplified Arabic" w:hint="cs"/>
          <w:sz w:val="28"/>
          <w:szCs w:val="28"/>
          <w:rtl/>
        </w:rPr>
        <w:t>.</w:t>
      </w:r>
    </w:p>
    <w:p w:rsidR="002368D6" w:rsidRPr="002368D6" w:rsidRDefault="002368D6" w:rsidP="00DB1B62">
      <w:pPr>
        <w:spacing w:line="240" w:lineRule="auto"/>
        <w:ind w:firstLine="720"/>
        <w:rPr>
          <w:rFonts w:ascii="Simplified Arabic" w:eastAsia="Calibri" w:hAnsi="Simplified Arabic" w:cs="Simplified Arabic"/>
          <w:sz w:val="28"/>
          <w:szCs w:val="28"/>
          <w:rtl/>
          <w:lang w:bidi="ar-EG"/>
        </w:rPr>
      </w:pPr>
      <w:r w:rsidRPr="002368D6">
        <w:rPr>
          <w:rFonts w:ascii="Simplified Arabic" w:eastAsia="Calibri" w:hAnsi="Simplified Arabic" w:cs="Simplified Arabic" w:hint="cs"/>
          <w:sz w:val="28"/>
          <w:szCs w:val="28"/>
          <w:rtl/>
          <w:lang w:bidi="ar-EG"/>
        </w:rPr>
        <w:t xml:space="preserve">وحيث إن ظاهرة الإدمان تهدد استقرار المجتمع وأمنه وتقدمه وتؤثر على إنتاجه، وتسبب له العديد من المشكلات المختلفة، ومع ذلك فإن هناك دور محدود للجمعيات الأهلية </w:t>
      </w:r>
      <w:proofErr w:type="spellStart"/>
      <w:r w:rsidRPr="002368D6">
        <w:rPr>
          <w:rFonts w:ascii="Simplified Arabic" w:eastAsia="Calibri" w:hAnsi="Simplified Arabic" w:cs="Simplified Arabic" w:hint="cs"/>
          <w:sz w:val="28"/>
          <w:szCs w:val="28"/>
          <w:rtl/>
          <w:lang w:bidi="ar-EG"/>
        </w:rPr>
        <w:t>فى</w:t>
      </w:r>
      <w:proofErr w:type="spellEnd"/>
      <w:r w:rsidRPr="002368D6">
        <w:rPr>
          <w:rFonts w:ascii="Simplified Arabic" w:eastAsia="Calibri" w:hAnsi="Simplified Arabic" w:cs="Simplified Arabic" w:hint="cs"/>
          <w:sz w:val="28"/>
          <w:szCs w:val="28"/>
          <w:rtl/>
          <w:lang w:bidi="ar-EG"/>
        </w:rPr>
        <w:t xml:space="preserve"> الوقاية من الإدمان، ولا يرقى ولا </w:t>
      </w:r>
      <w:proofErr w:type="spellStart"/>
      <w:r w:rsidRPr="002368D6">
        <w:rPr>
          <w:rFonts w:ascii="Simplified Arabic" w:eastAsia="Calibri" w:hAnsi="Simplified Arabic" w:cs="Simplified Arabic" w:hint="cs"/>
          <w:sz w:val="28"/>
          <w:szCs w:val="28"/>
          <w:rtl/>
          <w:lang w:bidi="ar-EG"/>
        </w:rPr>
        <w:t>يتلائم</w:t>
      </w:r>
      <w:proofErr w:type="spellEnd"/>
      <w:r w:rsidRPr="002368D6">
        <w:rPr>
          <w:rFonts w:ascii="Simplified Arabic" w:eastAsia="Calibri" w:hAnsi="Simplified Arabic" w:cs="Simplified Arabic" w:hint="cs"/>
          <w:sz w:val="28"/>
          <w:szCs w:val="28"/>
          <w:rtl/>
          <w:lang w:bidi="ar-EG"/>
        </w:rPr>
        <w:t xml:space="preserve"> مع حجم مشكلة الإدمان أو التعامل معها، وذلك لندرة عدد الجمعيات الأهلية العاملة </w:t>
      </w:r>
      <w:proofErr w:type="spellStart"/>
      <w:r w:rsidRPr="002368D6">
        <w:rPr>
          <w:rFonts w:ascii="Simplified Arabic" w:eastAsia="Calibri" w:hAnsi="Simplified Arabic" w:cs="Simplified Arabic" w:hint="cs"/>
          <w:sz w:val="28"/>
          <w:szCs w:val="28"/>
          <w:rtl/>
          <w:lang w:bidi="ar-EG"/>
        </w:rPr>
        <w:t>فى</w:t>
      </w:r>
      <w:proofErr w:type="spellEnd"/>
      <w:r w:rsidRPr="002368D6">
        <w:rPr>
          <w:rFonts w:ascii="Simplified Arabic" w:eastAsia="Calibri" w:hAnsi="Simplified Arabic" w:cs="Simplified Arabic" w:hint="cs"/>
          <w:sz w:val="28"/>
          <w:szCs w:val="28"/>
          <w:rtl/>
          <w:lang w:bidi="ar-EG"/>
        </w:rPr>
        <w:t xml:space="preserve"> الوقاية من الإدمان، وضعف إمكانياتها، </w:t>
      </w:r>
      <w:r w:rsidRPr="002368D6">
        <w:rPr>
          <w:rFonts w:ascii="Simplified Arabic" w:eastAsia="Calibri" w:hAnsi="Simplified Arabic" w:cs="Simplified Arabic" w:hint="cs"/>
          <w:sz w:val="28"/>
          <w:szCs w:val="28"/>
          <w:rtl/>
        </w:rPr>
        <w:t>وم</w:t>
      </w:r>
      <w:r w:rsidRPr="002368D6">
        <w:rPr>
          <w:rFonts w:ascii="Simplified Arabic" w:eastAsia="Calibri" w:hAnsi="Simplified Arabic" w:cs="Simplified Arabic" w:hint="eastAsia"/>
          <w:sz w:val="28"/>
          <w:szCs w:val="28"/>
          <w:rtl/>
        </w:rPr>
        <w:t>ن</w:t>
      </w:r>
      <w:r w:rsidRPr="002368D6">
        <w:rPr>
          <w:rFonts w:ascii="Simplified Arabic" w:eastAsia="Calibri" w:hAnsi="Simplified Arabic" w:cs="Simplified Arabic"/>
          <w:sz w:val="28"/>
          <w:szCs w:val="28"/>
          <w:rtl/>
        </w:rPr>
        <w:t xml:space="preserve"> هذا يمكن القول </w:t>
      </w:r>
      <w:r w:rsidRPr="002368D6">
        <w:rPr>
          <w:rFonts w:ascii="Simplified Arabic" w:eastAsia="Calibri" w:hAnsi="Simplified Arabic" w:cs="Simplified Arabic" w:hint="cs"/>
          <w:sz w:val="28"/>
          <w:szCs w:val="28"/>
          <w:rtl/>
        </w:rPr>
        <w:t>إن هناك</w:t>
      </w:r>
      <w:r w:rsidRPr="002368D6">
        <w:rPr>
          <w:rFonts w:ascii="Simplified Arabic" w:eastAsia="Calibri" w:hAnsi="Simplified Arabic" w:cs="Simplified Arabic"/>
          <w:sz w:val="28"/>
          <w:szCs w:val="28"/>
          <w:rtl/>
        </w:rPr>
        <w:t xml:space="preserve"> مشكلة تستوجب الدراسة والتشخيص وإيجاد الحلول لها</w:t>
      </w:r>
      <w:r w:rsidRPr="002368D6">
        <w:rPr>
          <w:rFonts w:ascii="Simplified Arabic" w:eastAsia="Calibri" w:hAnsi="Simplified Arabic" w:cs="Simplified Arabic" w:hint="cs"/>
          <w:sz w:val="28"/>
          <w:szCs w:val="28"/>
          <w:rtl/>
        </w:rPr>
        <w:t>.</w:t>
      </w:r>
    </w:p>
    <w:p w:rsidR="002368D6" w:rsidRPr="002368D6" w:rsidRDefault="002368D6" w:rsidP="002368D6">
      <w:pPr>
        <w:spacing w:line="240" w:lineRule="auto"/>
        <w:rPr>
          <w:rFonts w:ascii="Simplified Arabic" w:eastAsia="Calibri" w:hAnsi="Simplified Arabic" w:cs="Simplified Arabic"/>
          <w:sz w:val="28"/>
          <w:szCs w:val="28"/>
          <w:rtl/>
          <w:lang w:bidi="ar-EG"/>
        </w:rPr>
      </w:pPr>
      <w:r w:rsidRPr="002368D6">
        <w:rPr>
          <w:rFonts w:ascii="Simplified Arabic" w:eastAsia="Calibri" w:hAnsi="Simplified Arabic" w:cs="Simplified Arabic"/>
          <w:b/>
          <w:bCs/>
          <w:sz w:val="32"/>
          <w:szCs w:val="32"/>
          <w:rtl/>
        </w:rPr>
        <w:t xml:space="preserve">أهداف </w:t>
      </w:r>
      <w:r w:rsidRPr="002368D6">
        <w:rPr>
          <w:rFonts w:ascii="Simplified Arabic" w:eastAsia="Calibri" w:hAnsi="Simplified Arabic" w:cs="Simplified Arabic" w:hint="cs"/>
          <w:b/>
          <w:bCs/>
          <w:sz w:val="32"/>
          <w:szCs w:val="32"/>
          <w:rtl/>
        </w:rPr>
        <w:t>الدراسة</w:t>
      </w:r>
      <w:r w:rsidRPr="002368D6">
        <w:rPr>
          <w:rFonts w:ascii="Simplified Arabic" w:eastAsia="Calibri" w:hAnsi="Simplified Arabic" w:cs="Simplified Arabic"/>
          <w:b/>
          <w:bCs/>
          <w:sz w:val="32"/>
          <w:szCs w:val="32"/>
          <w:rtl/>
        </w:rPr>
        <w:t>:</w:t>
      </w:r>
    </w:p>
    <w:p w:rsidR="002368D6" w:rsidRPr="002368D6" w:rsidRDefault="002368D6" w:rsidP="002368D6">
      <w:pPr>
        <w:spacing w:after="200" w:line="240" w:lineRule="auto"/>
        <w:jc w:val="both"/>
        <w:rPr>
          <w:rFonts w:ascii="Simplified Arabic" w:eastAsia="Calibri" w:hAnsi="Simplified Arabic" w:cs="Simplified Arabic"/>
          <w:b/>
          <w:bCs/>
          <w:sz w:val="32"/>
          <w:szCs w:val="32"/>
          <w:rtl/>
        </w:rPr>
      </w:pPr>
      <w:r w:rsidRPr="002368D6">
        <w:rPr>
          <w:rFonts w:ascii="Simplified Arabic" w:eastAsia="Calibri" w:hAnsi="Simplified Arabic" w:cs="Simplified Arabic" w:hint="cs"/>
          <w:b/>
          <w:bCs/>
          <w:sz w:val="30"/>
          <w:szCs w:val="30"/>
          <w:rtl/>
        </w:rPr>
        <w:t xml:space="preserve">يمكن إجمال أهداف الدراسة على النحو </w:t>
      </w:r>
      <w:proofErr w:type="spellStart"/>
      <w:r w:rsidRPr="002368D6">
        <w:rPr>
          <w:rFonts w:ascii="Simplified Arabic" w:eastAsia="Calibri" w:hAnsi="Simplified Arabic" w:cs="Simplified Arabic" w:hint="cs"/>
          <w:b/>
          <w:bCs/>
          <w:sz w:val="30"/>
          <w:szCs w:val="30"/>
          <w:rtl/>
        </w:rPr>
        <w:t>الآتى</w:t>
      </w:r>
      <w:proofErr w:type="spellEnd"/>
      <w:r w:rsidRPr="002368D6">
        <w:rPr>
          <w:rFonts w:ascii="Simplified Arabic" w:eastAsia="Calibri" w:hAnsi="Simplified Arabic" w:cs="Simplified Arabic" w:hint="cs"/>
          <w:b/>
          <w:bCs/>
          <w:sz w:val="30"/>
          <w:szCs w:val="30"/>
          <w:rtl/>
        </w:rPr>
        <w:t>:</w:t>
      </w:r>
    </w:p>
    <w:p w:rsidR="002368D6" w:rsidRPr="00DB1B62" w:rsidRDefault="002368D6" w:rsidP="00DB1B62">
      <w:pPr>
        <w:pStyle w:val="a3"/>
        <w:numPr>
          <w:ilvl w:val="1"/>
          <w:numId w:val="234"/>
        </w:numPr>
        <w:spacing w:after="200" w:line="240" w:lineRule="auto"/>
        <w:jc w:val="both"/>
        <w:rPr>
          <w:rFonts w:ascii="Simplified Arabic" w:eastAsia="Calibri" w:hAnsi="Simplified Arabic" w:cs="Simplified Arabic"/>
          <w:b/>
          <w:bCs/>
          <w:sz w:val="32"/>
          <w:szCs w:val="32"/>
        </w:rPr>
      </w:pPr>
      <w:r w:rsidRPr="00DB1B62">
        <w:rPr>
          <w:rFonts w:ascii="Simplified Arabic" w:eastAsia="Calibri" w:hAnsi="Simplified Arabic" w:cs="Simplified Arabic"/>
          <w:sz w:val="28"/>
          <w:szCs w:val="28"/>
          <w:rtl/>
        </w:rPr>
        <w:t xml:space="preserve">التعرف على الدور </w:t>
      </w:r>
      <w:proofErr w:type="spellStart"/>
      <w:r w:rsidRPr="00DB1B62">
        <w:rPr>
          <w:rFonts w:ascii="Simplified Arabic" w:eastAsia="Calibri" w:hAnsi="Simplified Arabic" w:cs="Simplified Arabic"/>
          <w:sz w:val="28"/>
          <w:szCs w:val="28"/>
          <w:rtl/>
        </w:rPr>
        <w:t>الحال</w:t>
      </w:r>
      <w:r w:rsidRPr="00DB1B62">
        <w:rPr>
          <w:rFonts w:ascii="Simplified Arabic" w:eastAsia="Calibri" w:hAnsi="Simplified Arabic" w:cs="Simplified Arabic" w:hint="cs"/>
          <w:sz w:val="28"/>
          <w:szCs w:val="28"/>
          <w:rtl/>
        </w:rPr>
        <w:t>ى</w:t>
      </w:r>
      <w:proofErr w:type="spellEnd"/>
      <w:r w:rsidRPr="00DB1B62">
        <w:rPr>
          <w:rFonts w:ascii="Simplified Arabic" w:eastAsia="Calibri" w:hAnsi="Simplified Arabic" w:cs="Simplified Arabic"/>
          <w:sz w:val="28"/>
          <w:szCs w:val="28"/>
          <w:rtl/>
        </w:rPr>
        <w:t xml:space="preserve"> للجمعيات الأهلية </w:t>
      </w:r>
      <w:proofErr w:type="spellStart"/>
      <w:r w:rsidRPr="00DB1B62">
        <w:rPr>
          <w:rFonts w:ascii="Simplified Arabic" w:eastAsia="Calibri" w:hAnsi="Simplified Arabic" w:cs="Simplified Arabic"/>
          <w:sz w:val="28"/>
          <w:szCs w:val="28"/>
          <w:rtl/>
        </w:rPr>
        <w:t>ف</w:t>
      </w:r>
      <w:r w:rsidRPr="00DB1B62">
        <w:rPr>
          <w:rFonts w:ascii="Simplified Arabic" w:eastAsia="Calibri" w:hAnsi="Simplified Arabic" w:cs="Simplified Arabic" w:hint="cs"/>
          <w:sz w:val="28"/>
          <w:szCs w:val="28"/>
          <w:rtl/>
        </w:rPr>
        <w:t>ى</w:t>
      </w:r>
      <w:proofErr w:type="spellEnd"/>
      <w:r w:rsidRPr="00DB1B62">
        <w:rPr>
          <w:rFonts w:ascii="Simplified Arabic" w:eastAsia="Calibri" w:hAnsi="Simplified Arabic" w:cs="Simplified Arabic"/>
          <w:sz w:val="28"/>
          <w:szCs w:val="28"/>
          <w:rtl/>
        </w:rPr>
        <w:t xml:space="preserve"> الوقاية من الإدمان بمصر.</w:t>
      </w:r>
    </w:p>
    <w:p w:rsidR="002368D6" w:rsidRPr="002368D6" w:rsidRDefault="002368D6" w:rsidP="002368D6">
      <w:pPr>
        <w:numPr>
          <w:ilvl w:val="1"/>
          <w:numId w:val="234"/>
        </w:numPr>
        <w:spacing w:after="200" w:line="240" w:lineRule="auto"/>
        <w:contextualSpacing/>
        <w:jc w:val="both"/>
        <w:rPr>
          <w:rFonts w:ascii="Simplified Arabic" w:eastAsia="Calibri" w:hAnsi="Simplified Arabic" w:cs="Simplified Arabic"/>
          <w:b/>
          <w:bCs/>
          <w:sz w:val="32"/>
          <w:szCs w:val="32"/>
        </w:rPr>
      </w:pPr>
      <w:r w:rsidRPr="002368D6">
        <w:rPr>
          <w:rFonts w:ascii="Simplified Arabic" w:eastAsia="Calibri" w:hAnsi="Simplified Arabic" w:cs="Simplified Arabic"/>
          <w:sz w:val="28"/>
          <w:szCs w:val="28"/>
          <w:rtl/>
        </w:rPr>
        <w:t xml:space="preserve">التعرف على الدور </w:t>
      </w:r>
      <w:proofErr w:type="spellStart"/>
      <w:r w:rsidRPr="002368D6">
        <w:rPr>
          <w:rFonts w:ascii="Simplified Arabic" w:eastAsia="Calibri" w:hAnsi="Simplified Arabic" w:cs="Simplified Arabic"/>
          <w:sz w:val="28"/>
          <w:szCs w:val="28"/>
          <w:rtl/>
        </w:rPr>
        <w:t>الحال</w:t>
      </w:r>
      <w:r w:rsidRPr="002368D6">
        <w:rPr>
          <w:rFonts w:ascii="Simplified Arabic" w:eastAsia="Calibri" w:hAnsi="Simplified Arabic" w:cs="Simplified Arabic" w:hint="cs"/>
          <w:sz w:val="28"/>
          <w:szCs w:val="28"/>
          <w:rtl/>
        </w:rPr>
        <w:t>ى</w:t>
      </w:r>
      <w:proofErr w:type="spellEnd"/>
      <w:r w:rsidRPr="002368D6">
        <w:rPr>
          <w:rFonts w:ascii="Simplified Arabic" w:eastAsia="Calibri" w:hAnsi="Simplified Arabic" w:cs="Simplified Arabic"/>
          <w:sz w:val="28"/>
          <w:szCs w:val="28"/>
          <w:rtl/>
        </w:rPr>
        <w:t xml:space="preserve"> للج</w:t>
      </w:r>
      <w:r w:rsidRPr="002368D6">
        <w:rPr>
          <w:rFonts w:ascii="Simplified Arabic" w:eastAsia="Calibri" w:hAnsi="Simplified Arabic" w:cs="Simplified Arabic" w:hint="cs"/>
          <w:sz w:val="28"/>
          <w:szCs w:val="28"/>
          <w:rtl/>
        </w:rPr>
        <w:t>هات الحكومية المعنية ب</w:t>
      </w:r>
      <w:r w:rsidRPr="002368D6">
        <w:rPr>
          <w:rFonts w:ascii="Simplified Arabic" w:eastAsia="Calibri" w:hAnsi="Simplified Arabic" w:cs="Simplified Arabic"/>
          <w:sz w:val="28"/>
          <w:szCs w:val="28"/>
          <w:rtl/>
        </w:rPr>
        <w:t>الوقاية</w:t>
      </w:r>
      <w:r w:rsidRPr="002368D6">
        <w:rPr>
          <w:rFonts w:ascii="Simplified Arabic" w:eastAsia="Calibri" w:hAnsi="Simplified Arabic" w:cs="Simplified Arabic" w:hint="cs"/>
          <w:sz w:val="28"/>
          <w:szCs w:val="28"/>
          <w:rtl/>
        </w:rPr>
        <w:t xml:space="preserve"> والعلاج</w:t>
      </w:r>
      <w:r w:rsidRPr="002368D6">
        <w:rPr>
          <w:rFonts w:ascii="Simplified Arabic" w:eastAsia="Calibri" w:hAnsi="Simplified Arabic" w:cs="Simplified Arabic"/>
          <w:sz w:val="28"/>
          <w:szCs w:val="28"/>
          <w:rtl/>
        </w:rPr>
        <w:t xml:space="preserve"> من الإدمان بمصر.</w:t>
      </w:r>
    </w:p>
    <w:p w:rsidR="002368D6" w:rsidRPr="002368D6" w:rsidRDefault="002368D6" w:rsidP="002368D6">
      <w:pPr>
        <w:numPr>
          <w:ilvl w:val="1"/>
          <w:numId w:val="234"/>
        </w:numPr>
        <w:spacing w:after="200" w:line="240" w:lineRule="auto"/>
        <w:contextualSpacing/>
        <w:jc w:val="both"/>
        <w:rPr>
          <w:rFonts w:ascii="Simplified Arabic" w:eastAsia="Calibri" w:hAnsi="Simplified Arabic" w:cs="Simplified Arabic"/>
          <w:b/>
          <w:bCs/>
          <w:sz w:val="32"/>
          <w:szCs w:val="32"/>
        </w:rPr>
      </w:pPr>
      <w:r w:rsidRPr="002368D6">
        <w:rPr>
          <w:rFonts w:ascii="Simplified Arabic" w:eastAsia="Calibri" w:hAnsi="Simplified Arabic" w:cs="Simplified Arabic"/>
          <w:sz w:val="28"/>
          <w:szCs w:val="28"/>
          <w:rtl/>
        </w:rPr>
        <w:t xml:space="preserve">دراسة بعض نماذج النجاح لجمعيات أهلية </w:t>
      </w:r>
      <w:proofErr w:type="spellStart"/>
      <w:r w:rsidRPr="002368D6">
        <w:rPr>
          <w:rFonts w:ascii="Simplified Arabic" w:eastAsia="Calibri" w:hAnsi="Simplified Arabic" w:cs="Simplified Arabic"/>
          <w:sz w:val="28"/>
          <w:szCs w:val="28"/>
          <w:rtl/>
        </w:rPr>
        <w:t>ف</w:t>
      </w:r>
      <w:r w:rsidRPr="002368D6">
        <w:rPr>
          <w:rFonts w:ascii="Simplified Arabic" w:eastAsia="Calibri" w:hAnsi="Simplified Arabic" w:cs="Simplified Arabic" w:hint="cs"/>
          <w:sz w:val="28"/>
          <w:szCs w:val="28"/>
          <w:rtl/>
        </w:rPr>
        <w:t>ى</w:t>
      </w:r>
      <w:proofErr w:type="spellEnd"/>
      <w:r w:rsidRPr="002368D6">
        <w:rPr>
          <w:rFonts w:ascii="Simplified Arabic" w:eastAsia="Calibri" w:hAnsi="Simplified Arabic" w:cs="Simplified Arabic"/>
          <w:sz w:val="28"/>
          <w:szCs w:val="28"/>
          <w:rtl/>
        </w:rPr>
        <w:t xml:space="preserve"> برامج عمل للوقاية من الإدمان</w:t>
      </w:r>
      <w:r w:rsidRPr="002368D6">
        <w:rPr>
          <w:rFonts w:ascii="Simplified Arabic" w:eastAsia="Calibri" w:hAnsi="Simplified Arabic" w:cs="Simplified Arabic" w:hint="cs"/>
          <w:sz w:val="28"/>
          <w:szCs w:val="28"/>
          <w:rtl/>
        </w:rPr>
        <w:t>.</w:t>
      </w:r>
    </w:p>
    <w:p w:rsidR="002368D6" w:rsidRPr="002368D6" w:rsidRDefault="002368D6" w:rsidP="002368D6">
      <w:pPr>
        <w:numPr>
          <w:ilvl w:val="1"/>
          <w:numId w:val="234"/>
        </w:numPr>
        <w:spacing w:after="200" w:line="240" w:lineRule="auto"/>
        <w:contextualSpacing/>
        <w:jc w:val="both"/>
        <w:rPr>
          <w:rFonts w:ascii="Simplified Arabic" w:eastAsia="Calibri" w:hAnsi="Simplified Arabic" w:cs="Simplified Arabic"/>
          <w:b/>
          <w:bCs/>
          <w:sz w:val="32"/>
          <w:szCs w:val="32"/>
        </w:rPr>
      </w:pPr>
      <w:r w:rsidRPr="002368D6">
        <w:rPr>
          <w:rFonts w:ascii="Simplified Arabic" w:eastAsia="Calibri" w:hAnsi="Simplified Arabic" w:cs="Simplified Arabic"/>
          <w:sz w:val="28"/>
          <w:szCs w:val="28"/>
          <w:rtl/>
        </w:rPr>
        <w:t>دراسة بعض نماذج النجاح لج</w:t>
      </w:r>
      <w:r w:rsidRPr="002368D6">
        <w:rPr>
          <w:rFonts w:ascii="Simplified Arabic" w:eastAsia="Calibri" w:hAnsi="Simplified Arabic" w:cs="Simplified Arabic" w:hint="cs"/>
          <w:sz w:val="28"/>
          <w:szCs w:val="28"/>
          <w:rtl/>
        </w:rPr>
        <w:t xml:space="preserve">هات حكومية معنية </w:t>
      </w:r>
      <w:proofErr w:type="spellStart"/>
      <w:r w:rsidRPr="002368D6">
        <w:rPr>
          <w:rFonts w:ascii="Simplified Arabic" w:eastAsia="Calibri" w:hAnsi="Simplified Arabic" w:cs="Simplified Arabic"/>
          <w:sz w:val="28"/>
          <w:szCs w:val="28"/>
          <w:rtl/>
        </w:rPr>
        <w:t>ف</w:t>
      </w:r>
      <w:r w:rsidRPr="002368D6">
        <w:rPr>
          <w:rFonts w:ascii="Simplified Arabic" w:eastAsia="Calibri" w:hAnsi="Simplified Arabic" w:cs="Simplified Arabic" w:hint="cs"/>
          <w:sz w:val="28"/>
          <w:szCs w:val="28"/>
          <w:rtl/>
        </w:rPr>
        <w:t>ى</w:t>
      </w:r>
      <w:proofErr w:type="spellEnd"/>
      <w:r w:rsidRPr="002368D6">
        <w:rPr>
          <w:rFonts w:ascii="Simplified Arabic" w:eastAsia="Calibri" w:hAnsi="Simplified Arabic" w:cs="Simplified Arabic"/>
          <w:sz w:val="28"/>
          <w:szCs w:val="28"/>
          <w:rtl/>
        </w:rPr>
        <w:t xml:space="preserve"> برامج عمل للوقاية من الإدمان</w:t>
      </w:r>
      <w:r w:rsidRPr="002368D6">
        <w:rPr>
          <w:rFonts w:ascii="Simplified Arabic" w:eastAsia="Calibri" w:hAnsi="Simplified Arabic" w:cs="Simplified Arabic" w:hint="cs"/>
          <w:sz w:val="28"/>
          <w:szCs w:val="28"/>
          <w:rtl/>
        </w:rPr>
        <w:t>.</w:t>
      </w:r>
    </w:p>
    <w:p w:rsidR="002368D6" w:rsidRPr="002368D6" w:rsidRDefault="002368D6" w:rsidP="002368D6">
      <w:pPr>
        <w:numPr>
          <w:ilvl w:val="1"/>
          <w:numId w:val="234"/>
        </w:numPr>
        <w:spacing w:after="200" w:line="240" w:lineRule="auto"/>
        <w:contextualSpacing/>
        <w:jc w:val="both"/>
        <w:rPr>
          <w:rFonts w:ascii="Simplified Arabic" w:eastAsia="Calibri" w:hAnsi="Simplified Arabic" w:cs="Simplified Arabic"/>
          <w:b/>
          <w:bCs/>
          <w:sz w:val="32"/>
          <w:szCs w:val="32"/>
        </w:rPr>
      </w:pPr>
      <w:r w:rsidRPr="002368D6">
        <w:rPr>
          <w:rFonts w:ascii="Simplified Arabic" w:eastAsia="Calibri" w:hAnsi="Simplified Arabic" w:cs="Simplified Arabic"/>
          <w:sz w:val="28"/>
          <w:szCs w:val="28"/>
          <w:rtl/>
        </w:rPr>
        <w:t xml:space="preserve">التعرف على المشكلات والعقبات </w:t>
      </w:r>
      <w:proofErr w:type="spellStart"/>
      <w:r w:rsidRPr="002368D6">
        <w:rPr>
          <w:rFonts w:ascii="Simplified Arabic" w:eastAsia="Calibri" w:hAnsi="Simplified Arabic" w:cs="Simplified Arabic"/>
          <w:sz w:val="28"/>
          <w:szCs w:val="28"/>
          <w:rtl/>
        </w:rPr>
        <w:t>الت</w:t>
      </w:r>
      <w:r w:rsidRPr="002368D6">
        <w:rPr>
          <w:rFonts w:ascii="Simplified Arabic" w:eastAsia="Calibri" w:hAnsi="Simplified Arabic" w:cs="Simplified Arabic" w:hint="cs"/>
          <w:sz w:val="28"/>
          <w:szCs w:val="28"/>
          <w:rtl/>
        </w:rPr>
        <w:t>ى</w:t>
      </w:r>
      <w:proofErr w:type="spellEnd"/>
      <w:r w:rsidRPr="002368D6">
        <w:rPr>
          <w:rFonts w:ascii="Simplified Arabic" w:eastAsia="Calibri" w:hAnsi="Simplified Arabic" w:cs="Simplified Arabic"/>
          <w:sz w:val="28"/>
          <w:szCs w:val="28"/>
          <w:rtl/>
        </w:rPr>
        <w:t xml:space="preserve"> تواجه الجمعيات الأهلية </w:t>
      </w:r>
      <w:proofErr w:type="spellStart"/>
      <w:r w:rsidRPr="002368D6">
        <w:rPr>
          <w:rFonts w:ascii="Simplified Arabic" w:eastAsia="Calibri" w:hAnsi="Simplified Arabic" w:cs="Simplified Arabic"/>
          <w:sz w:val="28"/>
          <w:szCs w:val="28"/>
          <w:rtl/>
        </w:rPr>
        <w:t>ف</w:t>
      </w:r>
      <w:r w:rsidRPr="002368D6">
        <w:rPr>
          <w:rFonts w:ascii="Simplified Arabic" w:eastAsia="Calibri" w:hAnsi="Simplified Arabic" w:cs="Simplified Arabic" w:hint="cs"/>
          <w:sz w:val="28"/>
          <w:szCs w:val="28"/>
          <w:rtl/>
        </w:rPr>
        <w:t>ى</w:t>
      </w:r>
      <w:proofErr w:type="spellEnd"/>
      <w:r w:rsidRPr="002368D6">
        <w:rPr>
          <w:rFonts w:ascii="Simplified Arabic" w:eastAsia="Calibri" w:hAnsi="Simplified Arabic" w:cs="Simplified Arabic"/>
          <w:sz w:val="28"/>
          <w:szCs w:val="28"/>
          <w:rtl/>
        </w:rPr>
        <w:t xml:space="preserve"> مواجهة ظاهرة الإدمان.</w:t>
      </w:r>
    </w:p>
    <w:p w:rsidR="002368D6" w:rsidRPr="00DB1B62" w:rsidRDefault="002368D6" w:rsidP="00DB1B62">
      <w:pPr>
        <w:numPr>
          <w:ilvl w:val="1"/>
          <w:numId w:val="234"/>
        </w:numPr>
        <w:spacing w:after="200" w:line="240" w:lineRule="auto"/>
        <w:contextualSpacing/>
        <w:jc w:val="both"/>
        <w:rPr>
          <w:rFonts w:ascii="Simplified Arabic" w:eastAsia="Calibri" w:hAnsi="Simplified Arabic" w:cs="Simplified Arabic"/>
          <w:b/>
          <w:bCs/>
          <w:sz w:val="32"/>
          <w:szCs w:val="32"/>
          <w:rtl/>
        </w:rPr>
      </w:pPr>
      <w:r w:rsidRPr="002368D6">
        <w:rPr>
          <w:rFonts w:ascii="Simplified Arabic" w:eastAsia="Calibri" w:hAnsi="Simplified Arabic" w:cs="Simplified Arabic"/>
          <w:sz w:val="28"/>
          <w:szCs w:val="28"/>
          <w:rtl/>
        </w:rPr>
        <w:t>وضع تصور</w:t>
      </w:r>
      <w:r w:rsidRPr="002368D6">
        <w:rPr>
          <w:rFonts w:ascii="Simplified Arabic" w:eastAsia="Calibri" w:hAnsi="Simplified Arabic" w:cs="Simplified Arabic" w:hint="cs"/>
          <w:sz w:val="28"/>
          <w:szCs w:val="28"/>
          <w:rtl/>
        </w:rPr>
        <w:t xml:space="preserve"> لآلية مقترحة</w:t>
      </w:r>
      <w:r w:rsidRPr="002368D6">
        <w:rPr>
          <w:rFonts w:ascii="Simplified Arabic" w:eastAsia="Calibri" w:hAnsi="Simplified Arabic" w:cs="Simplified Arabic"/>
          <w:sz w:val="28"/>
          <w:szCs w:val="28"/>
          <w:rtl/>
        </w:rPr>
        <w:t xml:space="preserve"> للتنسيق بين الجمعيات الأهلية والقطاع </w:t>
      </w:r>
      <w:proofErr w:type="spellStart"/>
      <w:r w:rsidRPr="002368D6">
        <w:rPr>
          <w:rFonts w:ascii="Simplified Arabic" w:eastAsia="Calibri" w:hAnsi="Simplified Arabic" w:cs="Simplified Arabic"/>
          <w:sz w:val="28"/>
          <w:szCs w:val="28"/>
          <w:rtl/>
        </w:rPr>
        <w:t>الحكوم</w:t>
      </w:r>
      <w:r w:rsidRPr="002368D6">
        <w:rPr>
          <w:rFonts w:ascii="Simplified Arabic" w:eastAsia="Calibri" w:hAnsi="Simplified Arabic" w:cs="Simplified Arabic" w:hint="cs"/>
          <w:sz w:val="28"/>
          <w:szCs w:val="28"/>
          <w:rtl/>
        </w:rPr>
        <w:t>ى</w:t>
      </w:r>
      <w:proofErr w:type="spellEnd"/>
      <w:r w:rsidRPr="002368D6">
        <w:rPr>
          <w:rFonts w:ascii="Simplified Arabic" w:eastAsia="Calibri" w:hAnsi="Simplified Arabic" w:cs="Simplified Arabic"/>
          <w:sz w:val="28"/>
          <w:szCs w:val="28"/>
          <w:rtl/>
        </w:rPr>
        <w:t xml:space="preserve"> </w:t>
      </w:r>
      <w:proofErr w:type="spellStart"/>
      <w:r w:rsidRPr="002368D6">
        <w:rPr>
          <w:rFonts w:ascii="Simplified Arabic" w:eastAsia="Calibri" w:hAnsi="Simplified Arabic" w:cs="Simplified Arabic"/>
          <w:sz w:val="28"/>
          <w:szCs w:val="28"/>
          <w:rtl/>
        </w:rPr>
        <w:t>ف</w:t>
      </w:r>
      <w:r w:rsidRPr="002368D6">
        <w:rPr>
          <w:rFonts w:ascii="Simplified Arabic" w:eastAsia="Calibri" w:hAnsi="Simplified Arabic" w:cs="Simplified Arabic" w:hint="cs"/>
          <w:sz w:val="28"/>
          <w:szCs w:val="28"/>
          <w:rtl/>
        </w:rPr>
        <w:t>ى</w:t>
      </w:r>
      <w:proofErr w:type="spellEnd"/>
      <w:r w:rsidRPr="002368D6">
        <w:rPr>
          <w:rFonts w:ascii="Simplified Arabic" w:eastAsia="Calibri" w:hAnsi="Simplified Arabic" w:cs="Simplified Arabic"/>
          <w:sz w:val="28"/>
          <w:szCs w:val="28"/>
          <w:rtl/>
        </w:rPr>
        <w:t xml:space="preserve"> الوقاية من الإدمان. </w:t>
      </w:r>
    </w:p>
    <w:p w:rsidR="00DB1B62" w:rsidRDefault="00DB1B62" w:rsidP="002368D6">
      <w:pPr>
        <w:spacing w:after="200" w:line="240" w:lineRule="auto"/>
        <w:contextualSpacing/>
        <w:rPr>
          <w:rFonts w:ascii="Simplified Arabic" w:eastAsia="Calibri" w:hAnsi="Simplified Arabic" w:cs="Simplified Arabic"/>
          <w:b/>
          <w:bCs/>
          <w:sz w:val="30"/>
          <w:szCs w:val="30"/>
          <w:rtl/>
        </w:rPr>
      </w:pPr>
    </w:p>
    <w:p w:rsidR="002368D6" w:rsidRPr="002368D6" w:rsidRDefault="002368D6" w:rsidP="002368D6">
      <w:pPr>
        <w:spacing w:after="200" w:line="240" w:lineRule="auto"/>
        <w:contextualSpacing/>
        <w:rPr>
          <w:rFonts w:ascii="Simplified Arabic" w:eastAsia="Calibri" w:hAnsi="Simplified Arabic" w:cs="Simplified Arabic"/>
          <w:sz w:val="28"/>
          <w:szCs w:val="28"/>
          <w:rtl/>
        </w:rPr>
      </w:pPr>
      <w:r w:rsidRPr="002368D6">
        <w:rPr>
          <w:rFonts w:ascii="Simplified Arabic" w:eastAsia="Calibri" w:hAnsi="Simplified Arabic" w:cs="Simplified Arabic" w:hint="cs"/>
          <w:b/>
          <w:bCs/>
          <w:sz w:val="30"/>
          <w:szCs w:val="30"/>
          <w:rtl/>
        </w:rPr>
        <w:lastRenderedPageBreak/>
        <w:t>منهجية الدراسة:</w:t>
      </w:r>
    </w:p>
    <w:p w:rsidR="002368D6" w:rsidRPr="002368D6" w:rsidRDefault="002368D6" w:rsidP="002368D6">
      <w:pPr>
        <w:spacing w:line="240" w:lineRule="auto"/>
        <w:ind w:firstLine="720"/>
        <w:jc w:val="both"/>
        <w:rPr>
          <w:rFonts w:ascii="Simplified Arabic" w:eastAsia="Calibri" w:hAnsi="Simplified Arabic" w:cs="Simplified Arabic"/>
          <w:sz w:val="28"/>
          <w:szCs w:val="28"/>
          <w:rtl/>
        </w:rPr>
      </w:pPr>
      <w:r w:rsidRPr="002368D6">
        <w:rPr>
          <w:rFonts w:ascii="Simplified Arabic" w:eastAsia="Calibri" w:hAnsi="Simplified Arabic" w:cs="Simplified Arabic" w:hint="cs"/>
          <w:sz w:val="28"/>
          <w:szCs w:val="28"/>
          <w:rtl/>
        </w:rPr>
        <w:t xml:space="preserve">اعتمدت الدراسة على المنهج </w:t>
      </w:r>
      <w:proofErr w:type="spellStart"/>
      <w:r w:rsidRPr="002368D6">
        <w:rPr>
          <w:rFonts w:ascii="Simplified Arabic" w:eastAsia="Calibri" w:hAnsi="Simplified Arabic" w:cs="Simplified Arabic" w:hint="cs"/>
          <w:sz w:val="28"/>
          <w:szCs w:val="28"/>
          <w:rtl/>
        </w:rPr>
        <w:t>الوصفى</w:t>
      </w:r>
      <w:proofErr w:type="spellEnd"/>
      <w:r w:rsidRPr="002368D6">
        <w:rPr>
          <w:rFonts w:ascii="Simplified Arabic" w:eastAsia="Calibri" w:hAnsi="Simplified Arabic" w:cs="Simplified Arabic" w:hint="cs"/>
          <w:sz w:val="28"/>
          <w:szCs w:val="28"/>
          <w:rtl/>
        </w:rPr>
        <w:t xml:space="preserve"> الذى يتلاءم مع طبيعة الموضوع حيث تم استخدام المعلومات لوصف الخلفية النظرية للموضوع، وجمع البيانات الخاصة ثم تبويبها وتفسيرها بهدف الإجابة على تساؤلات الدراسة، ومن ثم استخلاص النتائج والتوصيات.</w:t>
      </w:r>
    </w:p>
    <w:p w:rsidR="002368D6" w:rsidRPr="002368D6" w:rsidRDefault="002368D6" w:rsidP="002368D6">
      <w:pPr>
        <w:spacing w:after="200" w:line="240" w:lineRule="auto"/>
        <w:jc w:val="both"/>
        <w:rPr>
          <w:rFonts w:ascii="Simplified Arabic" w:eastAsia="Calibri" w:hAnsi="Simplified Arabic" w:cs="Simplified Arabic"/>
          <w:sz w:val="28"/>
          <w:szCs w:val="28"/>
          <w:rtl/>
        </w:rPr>
      </w:pPr>
      <w:r w:rsidRPr="002368D6">
        <w:rPr>
          <w:rFonts w:ascii="Simplified Arabic" w:eastAsia="Calibri" w:hAnsi="Simplified Arabic" w:cs="Simplified Arabic" w:hint="cs"/>
          <w:sz w:val="28"/>
          <w:szCs w:val="28"/>
          <w:rtl/>
        </w:rPr>
        <w:t xml:space="preserve">انتظمت الدراسة الراهنة </w:t>
      </w:r>
      <w:proofErr w:type="spellStart"/>
      <w:r w:rsidRPr="002368D6">
        <w:rPr>
          <w:rFonts w:ascii="Simplified Arabic" w:eastAsia="Calibri" w:hAnsi="Simplified Arabic" w:cs="Simplified Arabic" w:hint="cs"/>
          <w:sz w:val="28"/>
          <w:szCs w:val="28"/>
          <w:rtl/>
        </w:rPr>
        <w:t>فى</w:t>
      </w:r>
      <w:proofErr w:type="spellEnd"/>
      <w:r w:rsidRPr="002368D6">
        <w:rPr>
          <w:rFonts w:ascii="Simplified Arabic" w:eastAsia="Calibri" w:hAnsi="Simplified Arabic" w:cs="Simplified Arabic" w:hint="cs"/>
          <w:sz w:val="28"/>
          <w:szCs w:val="28"/>
          <w:rtl/>
        </w:rPr>
        <w:t xml:space="preserve"> خطوات متتالية ومنتظمة، وذلك على النحو </w:t>
      </w:r>
      <w:proofErr w:type="spellStart"/>
      <w:r w:rsidRPr="002368D6">
        <w:rPr>
          <w:rFonts w:ascii="Simplified Arabic" w:eastAsia="Calibri" w:hAnsi="Simplified Arabic" w:cs="Simplified Arabic" w:hint="cs"/>
          <w:sz w:val="28"/>
          <w:szCs w:val="28"/>
          <w:rtl/>
        </w:rPr>
        <w:t>التالى</w:t>
      </w:r>
      <w:proofErr w:type="spellEnd"/>
      <w:r w:rsidRPr="002368D6">
        <w:rPr>
          <w:rFonts w:ascii="Simplified Arabic" w:eastAsia="Calibri" w:hAnsi="Simplified Arabic" w:cs="Simplified Arabic" w:hint="cs"/>
          <w:sz w:val="28"/>
          <w:szCs w:val="28"/>
          <w:rtl/>
        </w:rPr>
        <w:t>:</w:t>
      </w:r>
    </w:p>
    <w:p w:rsidR="002368D6" w:rsidRPr="002368D6" w:rsidRDefault="002368D6" w:rsidP="002368D6">
      <w:pPr>
        <w:spacing w:after="200" w:line="240" w:lineRule="auto"/>
        <w:ind w:firstLine="720"/>
        <w:jc w:val="both"/>
        <w:rPr>
          <w:rFonts w:ascii="Simplified Arabic" w:eastAsia="Calibri" w:hAnsi="Simplified Arabic" w:cs="Simplified Arabic"/>
          <w:sz w:val="28"/>
          <w:szCs w:val="28"/>
          <w:rtl/>
          <w:lang w:bidi="ar-EG"/>
        </w:rPr>
      </w:pPr>
      <w:r w:rsidRPr="002368D6">
        <w:rPr>
          <w:rFonts w:ascii="Simplified Arabic" w:eastAsia="Calibri" w:hAnsi="Simplified Arabic" w:cs="Simplified Arabic" w:hint="cs"/>
          <w:sz w:val="28"/>
          <w:szCs w:val="28"/>
          <w:rtl/>
          <w:lang w:bidi="ar-EG"/>
        </w:rPr>
        <w:t xml:space="preserve">تم تقسيم الدراسة إلى ستة فصول، بالإضافة إلى قائمة المراجع وقائمة الملاحق، حيث خصص الفصل الأول: الإطار العام للدراسة، </w:t>
      </w:r>
      <w:proofErr w:type="spellStart"/>
      <w:r w:rsidRPr="002368D6">
        <w:rPr>
          <w:rFonts w:ascii="Simplified Arabic" w:eastAsia="Calibri" w:hAnsi="Simplified Arabic" w:cs="Simplified Arabic" w:hint="cs"/>
          <w:sz w:val="28"/>
          <w:szCs w:val="28"/>
          <w:rtl/>
          <w:lang w:bidi="ar-EG"/>
        </w:rPr>
        <w:t>فى</w:t>
      </w:r>
      <w:proofErr w:type="spellEnd"/>
      <w:r w:rsidRPr="002368D6">
        <w:rPr>
          <w:rFonts w:ascii="Simplified Arabic" w:eastAsia="Calibri" w:hAnsi="Simplified Arabic" w:cs="Simplified Arabic" w:hint="cs"/>
          <w:sz w:val="28"/>
          <w:szCs w:val="28"/>
          <w:rtl/>
          <w:lang w:bidi="ar-EG"/>
        </w:rPr>
        <w:t xml:space="preserve"> حين يتناول الفصل </w:t>
      </w:r>
      <w:proofErr w:type="spellStart"/>
      <w:r w:rsidRPr="002368D6">
        <w:rPr>
          <w:rFonts w:ascii="Simplified Arabic" w:eastAsia="Calibri" w:hAnsi="Simplified Arabic" w:cs="Simplified Arabic" w:hint="cs"/>
          <w:sz w:val="28"/>
          <w:szCs w:val="28"/>
          <w:rtl/>
          <w:lang w:bidi="ar-EG"/>
        </w:rPr>
        <w:t>الثانى</w:t>
      </w:r>
      <w:proofErr w:type="spellEnd"/>
      <w:r w:rsidRPr="002368D6">
        <w:rPr>
          <w:rFonts w:ascii="Simplified Arabic" w:eastAsia="Calibri" w:hAnsi="Simplified Arabic" w:cs="Simplified Arabic" w:hint="cs"/>
          <w:sz w:val="28"/>
          <w:szCs w:val="28"/>
          <w:rtl/>
          <w:lang w:bidi="ar-EG"/>
        </w:rPr>
        <w:t xml:space="preserve">: الإطار </w:t>
      </w:r>
      <w:proofErr w:type="spellStart"/>
      <w:r w:rsidRPr="002368D6">
        <w:rPr>
          <w:rFonts w:ascii="Simplified Arabic" w:eastAsia="Calibri" w:hAnsi="Simplified Arabic" w:cs="Simplified Arabic" w:hint="cs"/>
          <w:sz w:val="28"/>
          <w:szCs w:val="28"/>
          <w:rtl/>
          <w:lang w:bidi="ar-EG"/>
        </w:rPr>
        <w:t>النظرى</w:t>
      </w:r>
      <w:proofErr w:type="spellEnd"/>
      <w:r w:rsidRPr="002368D6">
        <w:rPr>
          <w:rFonts w:ascii="Simplified Arabic" w:eastAsia="Calibri" w:hAnsi="Simplified Arabic" w:cs="Simplified Arabic" w:hint="cs"/>
          <w:sz w:val="28"/>
          <w:szCs w:val="28"/>
          <w:rtl/>
          <w:lang w:bidi="ar-EG"/>
        </w:rPr>
        <w:t xml:space="preserve"> ل</w:t>
      </w:r>
      <w:r w:rsidRPr="002368D6">
        <w:rPr>
          <w:rFonts w:ascii="Simplified Arabic" w:eastAsia="Calibri" w:hAnsi="Simplified Arabic" w:cs="Simplified Arabic"/>
          <w:sz w:val="28"/>
          <w:szCs w:val="28"/>
          <w:rtl/>
          <w:lang w:bidi="ar-EG"/>
        </w:rPr>
        <w:t xml:space="preserve">عوامل انتشار </w:t>
      </w:r>
      <w:r w:rsidRPr="002368D6">
        <w:rPr>
          <w:rFonts w:ascii="Simplified Arabic" w:eastAsia="Calibri" w:hAnsi="Simplified Arabic" w:cs="Simplified Arabic" w:hint="cs"/>
          <w:sz w:val="28"/>
          <w:szCs w:val="28"/>
          <w:rtl/>
          <w:lang w:bidi="ar-EG"/>
        </w:rPr>
        <w:t xml:space="preserve">المخدرات </w:t>
      </w:r>
      <w:proofErr w:type="spellStart"/>
      <w:r w:rsidRPr="002368D6">
        <w:rPr>
          <w:rFonts w:ascii="Simplified Arabic" w:eastAsia="Calibri" w:hAnsi="Simplified Arabic" w:cs="Simplified Arabic" w:hint="cs"/>
          <w:sz w:val="28"/>
          <w:szCs w:val="28"/>
          <w:rtl/>
          <w:lang w:bidi="ar-EG"/>
        </w:rPr>
        <w:t>فى</w:t>
      </w:r>
      <w:proofErr w:type="spellEnd"/>
      <w:r w:rsidRPr="002368D6">
        <w:rPr>
          <w:rFonts w:ascii="Simplified Arabic" w:eastAsia="Calibri" w:hAnsi="Simplified Arabic" w:cs="Simplified Arabic" w:hint="cs"/>
          <w:sz w:val="28"/>
          <w:szCs w:val="28"/>
          <w:rtl/>
          <w:lang w:bidi="ar-EG"/>
        </w:rPr>
        <w:t xml:space="preserve"> مصر، أما الفصل الثالث: فيهتم بتقديم الإطار </w:t>
      </w:r>
      <w:proofErr w:type="spellStart"/>
      <w:r w:rsidRPr="002368D6">
        <w:rPr>
          <w:rFonts w:ascii="Simplified Arabic" w:eastAsia="Calibri" w:hAnsi="Simplified Arabic" w:cs="Simplified Arabic" w:hint="cs"/>
          <w:sz w:val="28"/>
          <w:szCs w:val="28"/>
          <w:rtl/>
          <w:lang w:bidi="ar-EG"/>
        </w:rPr>
        <w:t>النظرى</w:t>
      </w:r>
      <w:proofErr w:type="spellEnd"/>
      <w:r w:rsidRPr="002368D6">
        <w:rPr>
          <w:rFonts w:ascii="Simplified Arabic" w:eastAsia="Calibri" w:hAnsi="Simplified Arabic" w:cs="Simplified Arabic" w:hint="cs"/>
          <w:sz w:val="28"/>
          <w:szCs w:val="28"/>
          <w:rtl/>
          <w:lang w:bidi="ar-EG"/>
        </w:rPr>
        <w:t xml:space="preserve"> ل</w:t>
      </w:r>
      <w:r w:rsidRPr="002368D6">
        <w:rPr>
          <w:rFonts w:ascii="Simplified Arabic" w:eastAsia="Calibri" w:hAnsi="Simplified Arabic" w:cs="Simplified Arabic"/>
          <w:sz w:val="28"/>
          <w:szCs w:val="28"/>
          <w:rtl/>
          <w:lang w:bidi="ar-EG"/>
        </w:rPr>
        <w:t xml:space="preserve">دور الجمعيات الأهلية </w:t>
      </w:r>
      <w:r w:rsidRPr="002368D6">
        <w:rPr>
          <w:rFonts w:ascii="Simplified Arabic" w:eastAsia="Calibri" w:hAnsi="Simplified Arabic" w:cs="Simplified Arabic" w:hint="cs"/>
          <w:sz w:val="28"/>
          <w:szCs w:val="28"/>
          <w:rtl/>
          <w:lang w:bidi="ar-EG"/>
        </w:rPr>
        <w:t xml:space="preserve">والمؤسسات المختلفة </w:t>
      </w:r>
      <w:proofErr w:type="spellStart"/>
      <w:r w:rsidRPr="002368D6">
        <w:rPr>
          <w:rFonts w:ascii="Simplified Arabic" w:eastAsia="Calibri" w:hAnsi="Simplified Arabic" w:cs="Simplified Arabic"/>
          <w:sz w:val="28"/>
          <w:szCs w:val="28"/>
          <w:rtl/>
          <w:lang w:bidi="ar-EG"/>
        </w:rPr>
        <w:t>ف</w:t>
      </w:r>
      <w:r w:rsidRPr="002368D6">
        <w:rPr>
          <w:rFonts w:ascii="Simplified Arabic" w:eastAsia="Calibri" w:hAnsi="Simplified Arabic" w:cs="Simplified Arabic" w:hint="cs"/>
          <w:sz w:val="28"/>
          <w:szCs w:val="28"/>
          <w:rtl/>
          <w:lang w:bidi="ar-EG"/>
        </w:rPr>
        <w:t>ى</w:t>
      </w:r>
      <w:proofErr w:type="spellEnd"/>
      <w:r w:rsidRPr="002368D6">
        <w:rPr>
          <w:rFonts w:ascii="Simplified Arabic" w:eastAsia="Calibri" w:hAnsi="Simplified Arabic" w:cs="Simplified Arabic"/>
          <w:sz w:val="28"/>
          <w:szCs w:val="28"/>
          <w:rtl/>
          <w:lang w:bidi="ar-EG"/>
        </w:rPr>
        <w:t xml:space="preserve"> الوقاية من الإدمان </w:t>
      </w:r>
      <w:proofErr w:type="spellStart"/>
      <w:r w:rsidRPr="002368D6">
        <w:rPr>
          <w:rFonts w:ascii="Simplified Arabic" w:eastAsia="Calibri" w:hAnsi="Simplified Arabic" w:cs="Simplified Arabic"/>
          <w:sz w:val="28"/>
          <w:szCs w:val="28"/>
          <w:rtl/>
          <w:lang w:bidi="ar-EG"/>
        </w:rPr>
        <w:t>ف</w:t>
      </w:r>
      <w:r w:rsidRPr="002368D6">
        <w:rPr>
          <w:rFonts w:ascii="Simplified Arabic" w:eastAsia="Calibri" w:hAnsi="Simplified Arabic" w:cs="Simplified Arabic" w:hint="cs"/>
          <w:sz w:val="28"/>
          <w:szCs w:val="28"/>
          <w:rtl/>
          <w:lang w:bidi="ar-EG"/>
        </w:rPr>
        <w:t>ى</w:t>
      </w:r>
      <w:proofErr w:type="spellEnd"/>
      <w:r w:rsidRPr="002368D6">
        <w:rPr>
          <w:rFonts w:ascii="Simplified Arabic" w:eastAsia="Calibri" w:hAnsi="Simplified Arabic" w:cs="Simplified Arabic"/>
          <w:sz w:val="28"/>
          <w:szCs w:val="28"/>
          <w:rtl/>
          <w:lang w:bidi="ar-EG"/>
        </w:rPr>
        <w:t xml:space="preserve"> مصر</w:t>
      </w:r>
      <w:r w:rsidRPr="002368D6">
        <w:rPr>
          <w:rFonts w:ascii="Simplified Arabic" w:eastAsia="Calibri" w:hAnsi="Simplified Arabic" w:cs="Simplified Arabic" w:hint="cs"/>
          <w:sz w:val="28"/>
          <w:szCs w:val="28"/>
          <w:rtl/>
          <w:lang w:bidi="ar-EG"/>
        </w:rPr>
        <w:t>، بينما يعرض الفصل الرابع: بعض ال</w:t>
      </w:r>
      <w:r w:rsidRPr="002368D6">
        <w:rPr>
          <w:rFonts w:ascii="Simplified Arabic" w:eastAsia="Calibri" w:hAnsi="Simplified Arabic" w:cs="Simplified Arabic"/>
          <w:sz w:val="28"/>
          <w:szCs w:val="28"/>
          <w:rtl/>
          <w:lang w:bidi="ar-EG"/>
        </w:rPr>
        <w:t xml:space="preserve">تجارب </w:t>
      </w:r>
      <w:r w:rsidRPr="002368D6">
        <w:rPr>
          <w:rFonts w:ascii="Simplified Arabic" w:eastAsia="Calibri" w:hAnsi="Simplified Arabic" w:cs="Simplified Arabic" w:hint="cs"/>
          <w:sz w:val="28"/>
          <w:szCs w:val="28"/>
          <w:rtl/>
          <w:lang w:bidi="ar-EG"/>
        </w:rPr>
        <w:t xml:space="preserve">الدولية </w:t>
      </w:r>
      <w:r w:rsidRPr="002368D6">
        <w:rPr>
          <w:rFonts w:ascii="Simplified Arabic" w:eastAsia="Calibri" w:hAnsi="Simplified Arabic" w:cs="Simplified Arabic"/>
          <w:sz w:val="28"/>
          <w:szCs w:val="28"/>
          <w:rtl/>
          <w:lang w:bidi="ar-EG"/>
        </w:rPr>
        <w:t>–</w:t>
      </w:r>
      <w:r w:rsidRPr="002368D6">
        <w:rPr>
          <w:rFonts w:ascii="Simplified Arabic" w:eastAsia="Calibri" w:hAnsi="Simplified Arabic" w:cs="Simplified Arabic" w:hint="cs"/>
          <w:sz w:val="28"/>
          <w:szCs w:val="28"/>
          <w:rtl/>
          <w:lang w:bidi="ar-EG"/>
        </w:rPr>
        <w:t xml:space="preserve"> الإقليمية </w:t>
      </w:r>
      <w:r w:rsidRPr="002368D6">
        <w:rPr>
          <w:rFonts w:ascii="Simplified Arabic" w:eastAsia="Calibri" w:hAnsi="Simplified Arabic" w:cs="Simplified Arabic"/>
          <w:sz w:val="28"/>
          <w:szCs w:val="28"/>
          <w:rtl/>
          <w:lang w:bidi="ar-EG"/>
        </w:rPr>
        <w:t>–</w:t>
      </w:r>
      <w:r w:rsidRPr="002368D6">
        <w:rPr>
          <w:rFonts w:ascii="Simplified Arabic" w:eastAsia="Calibri" w:hAnsi="Simplified Arabic" w:cs="Simplified Arabic" w:hint="cs"/>
          <w:sz w:val="28"/>
          <w:szCs w:val="28"/>
          <w:rtl/>
          <w:lang w:bidi="ar-EG"/>
        </w:rPr>
        <w:t xml:space="preserve"> الوطنية </w:t>
      </w:r>
      <w:proofErr w:type="spellStart"/>
      <w:r w:rsidRPr="002368D6">
        <w:rPr>
          <w:rFonts w:ascii="Simplified Arabic" w:eastAsia="Calibri" w:hAnsi="Simplified Arabic" w:cs="Simplified Arabic"/>
          <w:sz w:val="28"/>
          <w:szCs w:val="28"/>
          <w:rtl/>
          <w:lang w:bidi="ar-EG"/>
        </w:rPr>
        <w:t>ف</w:t>
      </w:r>
      <w:r w:rsidRPr="002368D6">
        <w:rPr>
          <w:rFonts w:ascii="Simplified Arabic" w:eastAsia="Calibri" w:hAnsi="Simplified Arabic" w:cs="Simplified Arabic" w:hint="cs"/>
          <w:sz w:val="28"/>
          <w:szCs w:val="28"/>
          <w:rtl/>
          <w:lang w:bidi="ar-EG"/>
        </w:rPr>
        <w:t>ى</w:t>
      </w:r>
      <w:proofErr w:type="spellEnd"/>
      <w:r w:rsidRPr="002368D6">
        <w:rPr>
          <w:rFonts w:ascii="Simplified Arabic" w:eastAsia="Calibri" w:hAnsi="Simplified Arabic" w:cs="Simplified Arabic"/>
          <w:sz w:val="28"/>
          <w:szCs w:val="28"/>
          <w:rtl/>
          <w:lang w:bidi="ar-EG"/>
        </w:rPr>
        <w:t xml:space="preserve"> الوقاية من الإدمان</w:t>
      </w:r>
      <w:r w:rsidRPr="002368D6">
        <w:rPr>
          <w:rFonts w:ascii="Simplified Arabic" w:eastAsia="Calibri" w:hAnsi="Simplified Arabic" w:cs="Simplified Arabic" w:hint="cs"/>
          <w:sz w:val="28"/>
          <w:szCs w:val="28"/>
          <w:rtl/>
          <w:lang w:bidi="ar-EG"/>
        </w:rPr>
        <w:t xml:space="preserve"> بغرض الاستفادة منها، والفصل الخامس خصص: لاستطلاع </w:t>
      </w:r>
      <w:proofErr w:type="spellStart"/>
      <w:r w:rsidRPr="002368D6">
        <w:rPr>
          <w:rFonts w:ascii="Simplified Arabic" w:eastAsia="Calibri" w:hAnsi="Simplified Arabic" w:cs="Simplified Arabic" w:hint="cs"/>
          <w:sz w:val="28"/>
          <w:szCs w:val="28"/>
          <w:rtl/>
          <w:lang w:bidi="ar-EG"/>
        </w:rPr>
        <w:t>الرأى</w:t>
      </w:r>
      <w:proofErr w:type="spellEnd"/>
      <w:r w:rsidRPr="002368D6">
        <w:rPr>
          <w:rFonts w:ascii="Simplified Arabic" w:eastAsia="Calibri" w:hAnsi="Simplified Arabic" w:cs="Simplified Arabic" w:hint="cs"/>
          <w:sz w:val="28"/>
          <w:szCs w:val="28"/>
          <w:rtl/>
          <w:lang w:bidi="ar-EG"/>
        </w:rPr>
        <w:t xml:space="preserve">، أما الفصل </w:t>
      </w:r>
      <w:proofErr w:type="spellStart"/>
      <w:r w:rsidRPr="002368D6">
        <w:rPr>
          <w:rFonts w:ascii="Simplified Arabic" w:eastAsia="Calibri" w:hAnsi="Simplified Arabic" w:cs="Simplified Arabic" w:hint="cs"/>
          <w:sz w:val="28"/>
          <w:szCs w:val="28"/>
          <w:rtl/>
          <w:lang w:bidi="ar-EG"/>
        </w:rPr>
        <w:t>الختامى</w:t>
      </w:r>
      <w:proofErr w:type="spellEnd"/>
      <w:r w:rsidRPr="002368D6">
        <w:rPr>
          <w:rFonts w:ascii="Simplified Arabic" w:eastAsia="Calibri" w:hAnsi="Simplified Arabic" w:cs="Simplified Arabic" w:hint="cs"/>
          <w:sz w:val="28"/>
          <w:szCs w:val="28"/>
          <w:rtl/>
          <w:lang w:bidi="ar-EG"/>
        </w:rPr>
        <w:t xml:space="preserve">: فيتناول النتائج والتوصيات والتصور المقترح للبرنامج </w:t>
      </w:r>
      <w:proofErr w:type="spellStart"/>
      <w:r w:rsidRPr="002368D6">
        <w:rPr>
          <w:rFonts w:ascii="Simplified Arabic" w:eastAsia="Calibri" w:hAnsi="Simplified Arabic" w:cs="Simplified Arabic" w:hint="cs"/>
          <w:sz w:val="28"/>
          <w:szCs w:val="28"/>
          <w:rtl/>
          <w:lang w:bidi="ar-EG"/>
        </w:rPr>
        <w:t>التنسيقى</w:t>
      </w:r>
      <w:proofErr w:type="spellEnd"/>
      <w:r w:rsidRPr="002368D6">
        <w:rPr>
          <w:rFonts w:ascii="Simplified Arabic" w:eastAsia="Calibri" w:hAnsi="Simplified Arabic" w:cs="Simplified Arabic" w:hint="cs"/>
          <w:sz w:val="28"/>
          <w:szCs w:val="28"/>
          <w:rtl/>
          <w:lang w:bidi="ar-EG"/>
        </w:rPr>
        <w:t xml:space="preserve"> بين الجمعيات الأهلية والقطاع </w:t>
      </w:r>
      <w:proofErr w:type="spellStart"/>
      <w:r w:rsidRPr="002368D6">
        <w:rPr>
          <w:rFonts w:ascii="Simplified Arabic" w:eastAsia="Calibri" w:hAnsi="Simplified Arabic" w:cs="Simplified Arabic" w:hint="cs"/>
          <w:sz w:val="28"/>
          <w:szCs w:val="28"/>
          <w:rtl/>
          <w:lang w:bidi="ar-EG"/>
        </w:rPr>
        <w:t>الحكومى</w:t>
      </w:r>
      <w:proofErr w:type="spellEnd"/>
      <w:r w:rsidRPr="002368D6">
        <w:rPr>
          <w:rFonts w:ascii="Simplified Arabic" w:eastAsia="Calibri" w:hAnsi="Simplified Arabic" w:cs="Simplified Arabic" w:hint="cs"/>
          <w:sz w:val="28"/>
          <w:szCs w:val="28"/>
          <w:rtl/>
          <w:lang w:bidi="ar-EG"/>
        </w:rPr>
        <w:t xml:space="preserve"> </w:t>
      </w:r>
      <w:proofErr w:type="spellStart"/>
      <w:r w:rsidRPr="002368D6">
        <w:rPr>
          <w:rFonts w:ascii="Simplified Arabic" w:eastAsia="Calibri" w:hAnsi="Simplified Arabic" w:cs="Simplified Arabic" w:hint="cs"/>
          <w:sz w:val="28"/>
          <w:szCs w:val="28"/>
          <w:rtl/>
          <w:lang w:bidi="ar-EG"/>
        </w:rPr>
        <w:t>فى</w:t>
      </w:r>
      <w:proofErr w:type="spellEnd"/>
      <w:r w:rsidRPr="002368D6">
        <w:rPr>
          <w:rFonts w:ascii="Simplified Arabic" w:eastAsia="Calibri" w:hAnsi="Simplified Arabic" w:cs="Simplified Arabic" w:hint="cs"/>
          <w:sz w:val="28"/>
          <w:szCs w:val="28"/>
          <w:rtl/>
          <w:lang w:bidi="ar-EG"/>
        </w:rPr>
        <w:t xml:space="preserve"> الوقاية من الإدمان.</w:t>
      </w:r>
    </w:p>
    <w:p w:rsidR="002368D6" w:rsidRPr="002368D6" w:rsidRDefault="002368D6" w:rsidP="002368D6">
      <w:pPr>
        <w:spacing w:line="240" w:lineRule="auto"/>
        <w:jc w:val="both"/>
        <w:rPr>
          <w:rFonts w:ascii="Simplified Arabic" w:eastAsia="Calibri" w:hAnsi="Simplified Arabic" w:cs="Simplified Arabic"/>
          <w:b/>
          <w:bCs/>
          <w:sz w:val="30"/>
          <w:szCs w:val="30"/>
          <w:rtl/>
          <w:lang w:bidi="ar-EG"/>
        </w:rPr>
      </w:pPr>
      <w:r w:rsidRPr="002368D6">
        <w:rPr>
          <w:rFonts w:ascii="Simplified Arabic" w:eastAsia="Calibri" w:hAnsi="Simplified Arabic" w:cs="Simplified Arabic" w:hint="cs"/>
          <w:b/>
          <w:bCs/>
          <w:sz w:val="30"/>
          <w:szCs w:val="30"/>
          <w:rtl/>
          <w:lang w:bidi="ar-EG"/>
        </w:rPr>
        <w:t>وتوصلت الدراسة إلى مجموعة من النتائج ومن أهمها ما يلى:</w:t>
      </w:r>
    </w:p>
    <w:p w:rsidR="002368D6" w:rsidRPr="00DB1B62" w:rsidRDefault="002368D6" w:rsidP="00DB1B62">
      <w:pPr>
        <w:pStyle w:val="a3"/>
        <w:numPr>
          <w:ilvl w:val="0"/>
          <w:numId w:val="234"/>
        </w:numPr>
        <w:spacing w:after="200" w:line="240" w:lineRule="auto"/>
        <w:jc w:val="both"/>
        <w:rPr>
          <w:rFonts w:ascii="Simplified Arabic" w:eastAsia="Times New Roman" w:hAnsi="Calibri" w:cs="Simplified Arabic"/>
          <w:sz w:val="28"/>
          <w:szCs w:val="28"/>
          <w:lang w:bidi="ar-EG"/>
        </w:rPr>
      </w:pPr>
      <w:r w:rsidRPr="00DB1B62">
        <w:rPr>
          <w:rFonts w:ascii="Simplified Arabic" w:eastAsia="Times New Roman" w:hAnsi="Calibri" w:cs="Simplified Arabic" w:hint="cs"/>
          <w:sz w:val="28"/>
          <w:szCs w:val="28"/>
          <w:rtl/>
          <w:lang w:bidi="ar-EG"/>
        </w:rPr>
        <w:t xml:space="preserve">لم يتسم تنفيذ الاستراتيجيات والبرامج السابقة بالجدية المطلوبة، </w:t>
      </w:r>
      <w:proofErr w:type="spellStart"/>
      <w:r w:rsidRPr="00DB1B62">
        <w:rPr>
          <w:rFonts w:ascii="Simplified Arabic" w:eastAsia="Times New Roman" w:hAnsi="Calibri" w:cs="Simplified Arabic" w:hint="cs"/>
          <w:sz w:val="28"/>
          <w:szCs w:val="28"/>
          <w:rtl/>
          <w:lang w:bidi="ar-EG"/>
        </w:rPr>
        <w:t>وبالتالى</w:t>
      </w:r>
      <w:proofErr w:type="spellEnd"/>
      <w:r w:rsidRPr="00DB1B62">
        <w:rPr>
          <w:rFonts w:ascii="Simplified Arabic" w:eastAsia="Times New Roman" w:hAnsi="Calibri" w:cs="Simplified Arabic" w:hint="cs"/>
          <w:sz w:val="28"/>
          <w:szCs w:val="28"/>
          <w:rtl/>
          <w:lang w:bidi="ar-EG"/>
        </w:rPr>
        <w:t xml:space="preserve"> غاب التقييم </w:t>
      </w:r>
      <w:proofErr w:type="spellStart"/>
      <w:r w:rsidRPr="00DB1B62">
        <w:rPr>
          <w:rFonts w:ascii="Simplified Arabic" w:eastAsia="Times New Roman" w:hAnsi="Calibri" w:cs="Simplified Arabic" w:hint="cs"/>
          <w:sz w:val="28"/>
          <w:szCs w:val="28"/>
          <w:rtl/>
          <w:lang w:bidi="ar-EG"/>
        </w:rPr>
        <w:t>الموضوعى</w:t>
      </w:r>
      <w:proofErr w:type="spellEnd"/>
      <w:r w:rsidRPr="00DB1B62">
        <w:rPr>
          <w:rFonts w:ascii="Simplified Arabic" w:eastAsia="Times New Roman" w:hAnsi="Calibri" w:cs="Simplified Arabic" w:hint="cs"/>
          <w:sz w:val="28"/>
          <w:szCs w:val="28"/>
          <w:rtl/>
          <w:lang w:bidi="ar-EG"/>
        </w:rPr>
        <w:t xml:space="preserve"> للبرامج، </w:t>
      </w:r>
      <w:proofErr w:type="spellStart"/>
      <w:r w:rsidRPr="00DB1B62">
        <w:rPr>
          <w:rFonts w:ascii="Simplified Arabic" w:eastAsia="Times New Roman" w:hAnsi="Calibri" w:cs="Simplified Arabic" w:hint="cs"/>
          <w:sz w:val="28"/>
          <w:szCs w:val="28"/>
          <w:rtl/>
          <w:lang w:bidi="ar-EG"/>
        </w:rPr>
        <w:t>فى</w:t>
      </w:r>
      <w:proofErr w:type="spellEnd"/>
      <w:r w:rsidRPr="00DB1B62">
        <w:rPr>
          <w:rFonts w:ascii="Simplified Arabic" w:eastAsia="Times New Roman" w:hAnsi="Calibri" w:cs="Simplified Arabic" w:hint="cs"/>
          <w:sz w:val="28"/>
          <w:szCs w:val="28"/>
          <w:rtl/>
          <w:lang w:bidi="ar-EG"/>
        </w:rPr>
        <w:t xml:space="preserve"> حين تقتضي المواجهة العلمية اعتبار المخدرات قضية تنموية </w:t>
      </w:r>
      <w:proofErr w:type="spellStart"/>
      <w:r w:rsidRPr="00DB1B62">
        <w:rPr>
          <w:rFonts w:ascii="Simplified Arabic" w:eastAsia="Times New Roman" w:hAnsi="Calibri" w:cs="Simplified Arabic" w:hint="cs"/>
          <w:sz w:val="28"/>
          <w:szCs w:val="28"/>
          <w:rtl/>
          <w:lang w:bidi="ar-EG"/>
        </w:rPr>
        <w:t>فى</w:t>
      </w:r>
      <w:proofErr w:type="spellEnd"/>
      <w:r w:rsidRPr="00DB1B62">
        <w:rPr>
          <w:rFonts w:ascii="Simplified Arabic" w:eastAsia="Times New Roman" w:hAnsi="Calibri" w:cs="Simplified Arabic" w:hint="cs"/>
          <w:sz w:val="28"/>
          <w:szCs w:val="28"/>
          <w:rtl/>
          <w:lang w:bidi="ar-EG"/>
        </w:rPr>
        <w:t xml:space="preserve"> المقام الأول والتعامل معها </w:t>
      </w:r>
      <w:proofErr w:type="spellStart"/>
      <w:r w:rsidRPr="00DB1B62">
        <w:rPr>
          <w:rFonts w:ascii="Simplified Arabic" w:eastAsia="Times New Roman" w:hAnsi="Calibri" w:cs="Simplified Arabic" w:hint="cs"/>
          <w:sz w:val="28"/>
          <w:szCs w:val="28"/>
          <w:rtl/>
          <w:lang w:bidi="ar-EG"/>
        </w:rPr>
        <w:t>فى</w:t>
      </w:r>
      <w:proofErr w:type="spellEnd"/>
      <w:r w:rsidRPr="00DB1B62">
        <w:rPr>
          <w:rFonts w:ascii="Simplified Arabic" w:eastAsia="Times New Roman" w:hAnsi="Calibri" w:cs="Simplified Arabic" w:hint="cs"/>
          <w:sz w:val="28"/>
          <w:szCs w:val="28"/>
          <w:rtl/>
          <w:lang w:bidi="ar-EG"/>
        </w:rPr>
        <w:t xml:space="preserve"> سياق أوسع يشمل كافة الأبعاد الاجتماعية والاقتصادية والسياسية.</w:t>
      </w:r>
    </w:p>
    <w:p w:rsidR="002368D6" w:rsidRPr="002368D6" w:rsidRDefault="002368D6" w:rsidP="002368D6">
      <w:pPr>
        <w:numPr>
          <w:ilvl w:val="0"/>
          <w:numId w:val="234"/>
        </w:numPr>
        <w:spacing w:after="200" w:line="240" w:lineRule="auto"/>
        <w:contextualSpacing/>
        <w:jc w:val="both"/>
        <w:rPr>
          <w:rFonts w:ascii="Simplified Arabic" w:eastAsia="Times New Roman" w:hAnsi="Calibri" w:cs="Simplified Arabic"/>
          <w:sz w:val="28"/>
          <w:szCs w:val="28"/>
          <w:lang w:bidi="ar-EG"/>
        </w:rPr>
      </w:pPr>
      <w:r w:rsidRPr="002368D6">
        <w:rPr>
          <w:rFonts w:ascii="Simplified Arabic" w:eastAsia="Times New Roman" w:hAnsi="Calibri" w:cs="Simplified Arabic" w:hint="cs"/>
          <w:sz w:val="28"/>
          <w:szCs w:val="28"/>
          <w:rtl/>
          <w:lang w:bidi="ar-EG"/>
        </w:rPr>
        <w:t>ضعف التنسيق بين الجهات المعنية، حيث إن مشكلة بهذا التشعب لا يمكن لجهة واحدة أن تلم بكل أبعادها، مما يستلزم التواصل النشط المستمر وتبادل المعلومات وتسلسل الأدوار وتكاملها بين كافة الجهات المعنية الحكومية منها والأهلية.</w:t>
      </w:r>
    </w:p>
    <w:p w:rsidR="002368D6" w:rsidRPr="002368D6" w:rsidRDefault="002368D6" w:rsidP="002368D6">
      <w:pPr>
        <w:numPr>
          <w:ilvl w:val="0"/>
          <w:numId w:val="234"/>
        </w:numPr>
        <w:spacing w:after="200" w:line="240" w:lineRule="auto"/>
        <w:contextualSpacing/>
        <w:jc w:val="both"/>
        <w:rPr>
          <w:rFonts w:ascii="Simplified Arabic" w:eastAsia="Times New Roman" w:hAnsi="Calibri" w:cs="Simplified Arabic"/>
          <w:sz w:val="28"/>
          <w:szCs w:val="28"/>
          <w:lang w:bidi="ar-EG"/>
        </w:rPr>
      </w:pPr>
      <w:r w:rsidRPr="002368D6">
        <w:rPr>
          <w:rFonts w:ascii="Simplified Arabic" w:eastAsia="Times New Roman" w:hAnsi="Calibri" w:cs="Simplified Arabic" w:hint="cs"/>
          <w:sz w:val="28"/>
          <w:szCs w:val="28"/>
          <w:rtl/>
          <w:lang w:bidi="ar-EG"/>
        </w:rPr>
        <w:t xml:space="preserve">قصر برامج المواجهة على بعض الفئات </w:t>
      </w:r>
      <w:proofErr w:type="spellStart"/>
      <w:r w:rsidRPr="002368D6">
        <w:rPr>
          <w:rFonts w:ascii="Simplified Arabic" w:eastAsia="Times New Roman" w:hAnsi="Calibri" w:cs="Simplified Arabic" w:hint="cs"/>
          <w:sz w:val="28"/>
          <w:szCs w:val="28"/>
          <w:rtl/>
          <w:lang w:bidi="ar-EG"/>
        </w:rPr>
        <w:t>التى</w:t>
      </w:r>
      <w:proofErr w:type="spellEnd"/>
      <w:r w:rsidRPr="002368D6">
        <w:rPr>
          <w:rFonts w:ascii="Simplified Arabic" w:eastAsia="Times New Roman" w:hAnsi="Calibri" w:cs="Simplified Arabic" w:hint="cs"/>
          <w:sz w:val="28"/>
          <w:szCs w:val="28"/>
          <w:rtl/>
          <w:lang w:bidi="ar-EG"/>
        </w:rPr>
        <w:t xml:space="preserve"> شملتها البرامج أو بالنسبة للمناطق الجغرافية </w:t>
      </w:r>
      <w:proofErr w:type="spellStart"/>
      <w:r w:rsidRPr="002368D6">
        <w:rPr>
          <w:rFonts w:ascii="Simplified Arabic" w:eastAsia="Times New Roman" w:hAnsi="Calibri" w:cs="Simplified Arabic" w:hint="cs"/>
          <w:sz w:val="28"/>
          <w:szCs w:val="28"/>
          <w:rtl/>
          <w:lang w:bidi="ar-EG"/>
        </w:rPr>
        <w:t>التى</w:t>
      </w:r>
      <w:proofErr w:type="spellEnd"/>
      <w:r w:rsidRPr="002368D6">
        <w:rPr>
          <w:rFonts w:ascii="Simplified Arabic" w:eastAsia="Times New Roman" w:hAnsi="Calibri" w:cs="Simplified Arabic" w:hint="cs"/>
          <w:sz w:val="28"/>
          <w:szCs w:val="28"/>
          <w:rtl/>
          <w:lang w:bidi="ar-EG"/>
        </w:rPr>
        <w:t xml:space="preserve"> تغطيها وتعلق الأمر بمدى </w:t>
      </w:r>
      <w:proofErr w:type="spellStart"/>
      <w:r w:rsidRPr="002368D6">
        <w:rPr>
          <w:rFonts w:ascii="Simplified Arabic" w:eastAsia="Times New Roman" w:hAnsi="Calibri" w:cs="Simplified Arabic" w:hint="cs"/>
          <w:sz w:val="28"/>
          <w:szCs w:val="28"/>
          <w:rtl/>
          <w:lang w:bidi="ar-EG"/>
        </w:rPr>
        <w:t>التيسيرات</w:t>
      </w:r>
      <w:proofErr w:type="spellEnd"/>
      <w:r w:rsidRPr="002368D6">
        <w:rPr>
          <w:rFonts w:ascii="Simplified Arabic" w:eastAsia="Times New Roman" w:hAnsi="Calibri" w:cs="Simplified Arabic" w:hint="cs"/>
          <w:sz w:val="28"/>
          <w:szCs w:val="28"/>
          <w:rtl/>
          <w:lang w:bidi="ar-EG"/>
        </w:rPr>
        <w:t xml:space="preserve"> الإدارية </w:t>
      </w:r>
      <w:proofErr w:type="spellStart"/>
      <w:r w:rsidRPr="002368D6">
        <w:rPr>
          <w:rFonts w:ascii="Simplified Arabic" w:eastAsia="Times New Roman" w:hAnsi="Calibri" w:cs="Simplified Arabic" w:hint="cs"/>
          <w:sz w:val="28"/>
          <w:szCs w:val="28"/>
          <w:rtl/>
          <w:lang w:bidi="ar-EG"/>
        </w:rPr>
        <w:t>التى</w:t>
      </w:r>
      <w:proofErr w:type="spellEnd"/>
      <w:r w:rsidRPr="002368D6">
        <w:rPr>
          <w:rFonts w:ascii="Simplified Arabic" w:eastAsia="Times New Roman" w:hAnsi="Calibri" w:cs="Simplified Arabic" w:hint="cs"/>
          <w:sz w:val="28"/>
          <w:szCs w:val="28"/>
          <w:rtl/>
          <w:lang w:bidi="ar-EG"/>
        </w:rPr>
        <w:t xml:space="preserve"> توفرها المحافظات أو المدارس ... إلخ، </w:t>
      </w:r>
      <w:proofErr w:type="spellStart"/>
      <w:r w:rsidRPr="002368D6">
        <w:rPr>
          <w:rFonts w:ascii="Simplified Arabic" w:eastAsia="Times New Roman" w:hAnsi="Calibri" w:cs="Simplified Arabic" w:hint="cs"/>
          <w:sz w:val="28"/>
          <w:szCs w:val="28"/>
          <w:rtl/>
          <w:lang w:bidi="ar-EG"/>
        </w:rPr>
        <w:t>وبالتالى</w:t>
      </w:r>
      <w:proofErr w:type="spellEnd"/>
      <w:r w:rsidRPr="002368D6">
        <w:rPr>
          <w:rFonts w:ascii="Simplified Arabic" w:eastAsia="Times New Roman" w:hAnsi="Calibri" w:cs="Simplified Arabic" w:hint="cs"/>
          <w:sz w:val="28"/>
          <w:szCs w:val="28"/>
          <w:rtl/>
          <w:lang w:bidi="ar-EG"/>
        </w:rPr>
        <w:t xml:space="preserve"> لم تأخذ البرامج المفهوم </w:t>
      </w:r>
      <w:proofErr w:type="spellStart"/>
      <w:r w:rsidRPr="002368D6">
        <w:rPr>
          <w:rFonts w:ascii="Simplified Arabic" w:eastAsia="Times New Roman" w:hAnsi="Calibri" w:cs="Simplified Arabic" w:hint="cs"/>
          <w:sz w:val="28"/>
          <w:szCs w:val="28"/>
          <w:rtl/>
          <w:lang w:bidi="ar-EG"/>
        </w:rPr>
        <w:t>الشمولى</w:t>
      </w:r>
      <w:proofErr w:type="spellEnd"/>
      <w:r w:rsidRPr="002368D6">
        <w:rPr>
          <w:rFonts w:ascii="Simplified Arabic" w:eastAsia="Times New Roman" w:hAnsi="Calibri" w:cs="Simplified Arabic" w:hint="cs"/>
          <w:sz w:val="28"/>
          <w:szCs w:val="28"/>
          <w:rtl/>
          <w:lang w:bidi="ar-EG"/>
        </w:rPr>
        <w:t xml:space="preserve"> المتكامل ولم تغط جميع الفئات.</w:t>
      </w:r>
    </w:p>
    <w:p w:rsidR="002368D6" w:rsidRPr="002368D6" w:rsidRDefault="002368D6" w:rsidP="002368D6">
      <w:pPr>
        <w:numPr>
          <w:ilvl w:val="0"/>
          <w:numId w:val="234"/>
        </w:numPr>
        <w:spacing w:after="200" w:line="240" w:lineRule="auto"/>
        <w:contextualSpacing/>
        <w:jc w:val="both"/>
        <w:rPr>
          <w:rFonts w:ascii="Simplified Arabic" w:eastAsia="Times New Roman" w:hAnsi="Calibri" w:cs="Simplified Arabic"/>
          <w:sz w:val="28"/>
          <w:szCs w:val="28"/>
          <w:lang w:bidi="ar-EG"/>
        </w:rPr>
      </w:pPr>
      <w:r w:rsidRPr="002368D6">
        <w:rPr>
          <w:rFonts w:ascii="Simplified Arabic" w:eastAsia="Times New Roman" w:hAnsi="Calibri" w:cs="Simplified Arabic" w:hint="cs"/>
          <w:sz w:val="28"/>
          <w:szCs w:val="28"/>
          <w:rtl/>
          <w:lang w:bidi="ar-EG"/>
        </w:rPr>
        <w:t xml:space="preserve">ضعف التشبيك مع الشركاء المحليين </w:t>
      </w:r>
      <w:proofErr w:type="spellStart"/>
      <w:r w:rsidRPr="002368D6">
        <w:rPr>
          <w:rFonts w:ascii="Simplified Arabic" w:eastAsia="Times New Roman" w:hAnsi="Calibri" w:cs="Simplified Arabic" w:hint="cs"/>
          <w:sz w:val="28"/>
          <w:szCs w:val="28"/>
          <w:rtl/>
          <w:lang w:bidi="ar-EG"/>
        </w:rPr>
        <w:t>فى</w:t>
      </w:r>
      <w:proofErr w:type="spellEnd"/>
      <w:r w:rsidRPr="002368D6">
        <w:rPr>
          <w:rFonts w:ascii="Simplified Arabic" w:eastAsia="Times New Roman" w:hAnsi="Calibri" w:cs="Simplified Arabic" w:hint="cs"/>
          <w:sz w:val="28"/>
          <w:szCs w:val="28"/>
          <w:rtl/>
          <w:lang w:bidi="ar-EG"/>
        </w:rPr>
        <w:t xml:space="preserve"> تصميم وتنفيذ وتقييم ومتابعة البرامج، </w:t>
      </w:r>
      <w:proofErr w:type="spellStart"/>
      <w:r w:rsidRPr="002368D6">
        <w:rPr>
          <w:rFonts w:ascii="Simplified Arabic" w:eastAsia="Times New Roman" w:hAnsi="Calibri" w:cs="Simplified Arabic" w:hint="cs"/>
          <w:sz w:val="28"/>
          <w:szCs w:val="28"/>
          <w:rtl/>
          <w:lang w:bidi="ar-EG"/>
        </w:rPr>
        <w:t>وبالتالى</w:t>
      </w:r>
      <w:proofErr w:type="spellEnd"/>
      <w:r w:rsidRPr="002368D6">
        <w:rPr>
          <w:rFonts w:ascii="Simplified Arabic" w:eastAsia="Times New Roman" w:hAnsi="Calibri" w:cs="Simplified Arabic" w:hint="cs"/>
          <w:sz w:val="28"/>
          <w:szCs w:val="28"/>
          <w:rtl/>
          <w:lang w:bidi="ar-EG"/>
        </w:rPr>
        <w:t xml:space="preserve"> فقدت هذه البرامج </w:t>
      </w:r>
      <w:proofErr w:type="spellStart"/>
      <w:r w:rsidRPr="002368D6">
        <w:rPr>
          <w:rFonts w:ascii="Simplified Arabic" w:eastAsia="Times New Roman" w:hAnsi="Calibri" w:cs="Simplified Arabic" w:hint="cs"/>
          <w:sz w:val="28"/>
          <w:szCs w:val="28"/>
          <w:rtl/>
          <w:lang w:bidi="ar-EG"/>
        </w:rPr>
        <w:t>عنصرى</w:t>
      </w:r>
      <w:proofErr w:type="spellEnd"/>
      <w:r w:rsidRPr="002368D6">
        <w:rPr>
          <w:rFonts w:ascii="Simplified Arabic" w:eastAsia="Times New Roman" w:hAnsi="Calibri" w:cs="Simplified Arabic" w:hint="cs"/>
          <w:sz w:val="28"/>
          <w:szCs w:val="28"/>
          <w:rtl/>
          <w:lang w:bidi="ar-EG"/>
        </w:rPr>
        <w:t xml:space="preserve"> الاستمرارية والمتابعة.</w:t>
      </w:r>
    </w:p>
    <w:p w:rsidR="002368D6" w:rsidRPr="002368D6" w:rsidRDefault="002368D6" w:rsidP="002368D6">
      <w:pPr>
        <w:numPr>
          <w:ilvl w:val="0"/>
          <w:numId w:val="234"/>
        </w:numPr>
        <w:spacing w:after="200" w:line="240" w:lineRule="auto"/>
        <w:contextualSpacing/>
        <w:jc w:val="both"/>
        <w:rPr>
          <w:rFonts w:ascii="Simplified Arabic" w:eastAsia="Times New Roman" w:hAnsi="Calibri" w:cs="Simplified Arabic"/>
          <w:sz w:val="28"/>
          <w:szCs w:val="28"/>
          <w:lang w:bidi="ar-EG"/>
        </w:rPr>
      </w:pPr>
      <w:r w:rsidRPr="002368D6">
        <w:rPr>
          <w:rFonts w:ascii="Simplified Arabic" w:eastAsia="Times New Roman" w:hAnsi="Calibri" w:cs="Simplified Arabic" w:hint="cs"/>
          <w:sz w:val="28"/>
          <w:szCs w:val="28"/>
          <w:rtl/>
          <w:lang w:bidi="ar-EG"/>
        </w:rPr>
        <w:t xml:space="preserve">محدودية الموارد المالية والبشرية </w:t>
      </w:r>
      <w:proofErr w:type="spellStart"/>
      <w:r w:rsidRPr="002368D6">
        <w:rPr>
          <w:rFonts w:ascii="Simplified Arabic" w:eastAsia="Times New Roman" w:hAnsi="Calibri" w:cs="Simplified Arabic" w:hint="cs"/>
          <w:sz w:val="28"/>
          <w:szCs w:val="28"/>
          <w:rtl/>
          <w:lang w:bidi="ar-EG"/>
        </w:rPr>
        <w:t>التى</w:t>
      </w:r>
      <w:proofErr w:type="spellEnd"/>
      <w:r w:rsidRPr="002368D6">
        <w:rPr>
          <w:rFonts w:ascii="Simplified Arabic" w:eastAsia="Times New Roman" w:hAnsi="Calibri" w:cs="Simplified Arabic" w:hint="cs"/>
          <w:sz w:val="28"/>
          <w:szCs w:val="28"/>
          <w:rtl/>
          <w:lang w:bidi="ar-EG"/>
        </w:rPr>
        <w:t xml:space="preserve"> تقوم بتخصيصها الجهات المعنية لتنفيذ أدوارها المحددة بهذه الاستراتيجيات.</w:t>
      </w:r>
    </w:p>
    <w:p w:rsidR="002368D6" w:rsidRPr="002368D6" w:rsidRDefault="002368D6" w:rsidP="002368D6">
      <w:pPr>
        <w:numPr>
          <w:ilvl w:val="0"/>
          <w:numId w:val="234"/>
        </w:numPr>
        <w:spacing w:after="200" w:line="240" w:lineRule="auto"/>
        <w:contextualSpacing/>
        <w:jc w:val="both"/>
        <w:rPr>
          <w:rFonts w:ascii="Simplified Arabic" w:eastAsia="Times New Roman" w:hAnsi="Calibri" w:cs="Simplified Arabic"/>
          <w:sz w:val="28"/>
          <w:szCs w:val="28"/>
          <w:lang w:bidi="ar-EG"/>
        </w:rPr>
      </w:pPr>
      <w:r w:rsidRPr="002368D6">
        <w:rPr>
          <w:rFonts w:ascii="Simplified Arabic" w:eastAsia="Calibri" w:hAnsi="Simplified Arabic" w:cs="Simplified Arabic" w:hint="cs"/>
          <w:sz w:val="28"/>
          <w:szCs w:val="28"/>
          <w:rtl/>
          <w:lang w:bidi="ar-EG"/>
        </w:rPr>
        <w:lastRenderedPageBreak/>
        <w:t xml:space="preserve">الغالبية العظمى من القائمين بالتجارب لم يهتموا بتقييم البرامج والأنشطة </w:t>
      </w:r>
      <w:proofErr w:type="spellStart"/>
      <w:r w:rsidRPr="002368D6">
        <w:rPr>
          <w:rFonts w:ascii="Simplified Arabic" w:eastAsia="Calibri" w:hAnsi="Simplified Arabic" w:cs="Simplified Arabic" w:hint="cs"/>
          <w:sz w:val="28"/>
          <w:szCs w:val="28"/>
          <w:rtl/>
          <w:lang w:bidi="ar-EG"/>
        </w:rPr>
        <w:t>التى</w:t>
      </w:r>
      <w:proofErr w:type="spellEnd"/>
      <w:r w:rsidRPr="002368D6">
        <w:rPr>
          <w:rFonts w:ascii="Simplified Arabic" w:eastAsia="Calibri" w:hAnsi="Simplified Arabic" w:cs="Simplified Arabic" w:hint="cs"/>
          <w:sz w:val="28"/>
          <w:szCs w:val="28"/>
          <w:rtl/>
          <w:lang w:bidi="ar-EG"/>
        </w:rPr>
        <w:t xml:space="preserve"> تقدمها، كما أنها لا تطلب التغذية العكسية من المجتمع والمؤسسات الأخرى والشباب ووسائل الإعلام لمعرفة أسلوب سير البرامج والأنشطة </w:t>
      </w:r>
      <w:proofErr w:type="spellStart"/>
      <w:r w:rsidRPr="002368D6">
        <w:rPr>
          <w:rFonts w:ascii="Simplified Arabic" w:eastAsia="Calibri" w:hAnsi="Simplified Arabic" w:cs="Simplified Arabic" w:hint="cs"/>
          <w:sz w:val="28"/>
          <w:szCs w:val="28"/>
          <w:rtl/>
          <w:lang w:bidi="ar-EG"/>
        </w:rPr>
        <w:t>فى</w:t>
      </w:r>
      <w:proofErr w:type="spellEnd"/>
      <w:r w:rsidRPr="002368D6">
        <w:rPr>
          <w:rFonts w:ascii="Simplified Arabic" w:eastAsia="Calibri" w:hAnsi="Simplified Arabic" w:cs="Simplified Arabic" w:hint="cs"/>
          <w:sz w:val="28"/>
          <w:szCs w:val="28"/>
          <w:rtl/>
          <w:lang w:bidi="ar-EG"/>
        </w:rPr>
        <w:t xml:space="preserve"> تحقيق الأهداف، والتغييرات الضرورية </w:t>
      </w:r>
      <w:proofErr w:type="spellStart"/>
      <w:r w:rsidRPr="002368D6">
        <w:rPr>
          <w:rFonts w:ascii="Simplified Arabic" w:eastAsia="Calibri" w:hAnsi="Simplified Arabic" w:cs="Simplified Arabic" w:hint="cs"/>
          <w:sz w:val="28"/>
          <w:szCs w:val="28"/>
          <w:rtl/>
          <w:lang w:bidi="ar-EG"/>
        </w:rPr>
        <w:t>التى</w:t>
      </w:r>
      <w:proofErr w:type="spellEnd"/>
      <w:r w:rsidRPr="002368D6">
        <w:rPr>
          <w:rFonts w:ascii="Simplified Arabic" w:eastAsia="Calibri" w:hAnsi="Simplified Arabic" w:cs="Simplified Arabic" w:hint="cs"/>
          <w:sz w:val="28"/>
          <w:szCs w:val="28"/>
          <w:rtl/>
          <w:lang w:bidi="ar-EG"/>
        </w:rPr>
        <w:t xml:space="preserve"> </w:t>
      </w:r>
      <w:proofErr w:type="spellStart"/>
      <w:r w:rsidRPr="002368D6">
        <w:rPr>
          <w:rFonts w:ascii="Simplified Arabic" w:eastAsia="Calibri" w:hAnsi="Simplified Arabic" w:cs="Simplified Arabic" w:hint="cs"/>
          <w:sz w:val="28"/>
          <w:szCs w:val="28"/>
          <w:rtl/>
          <w:lang w:bidi="ar-EG"/>
        </w:rPr>
        <w:t>ينبغى</w:t>
      </w:r>
      <w:proofErr w:type="spellEnd"/>
      <w:r w:rsidRPr="002368D6">
        <w:rPr>
          <w:rFonts w:ascii="Simplified Arabic" w:eastAsia="Calibri" w:hAnsi="Simplified Arabic" w:cs="Simplified Arabic" w:hint="cs"/>
          <w:sz w:val="28"/>
          <w:szCs w:val="28"/>
          <w:rtl/>
          <w:lang w:bidi="ar-EG"/>
        </w:rPr>
        <w:t xml:space="preserve"> إجراؤها.</w:t>
      </w:r>
    </w:p>
    <w:p w:rsidR="002368D6" w:rsidRPr="002368D6" w:rsidRDefault="002368D6" w:rsidP="002368D6">
      <w:pPr>
        <w:numPr>
          <w:ilvl w:val="0"/>
          <w:numId w:val="234"/>
        </w:numPr>
        <w:spacing w:after="200" w:line="240" w:lineRule="auto"/>
        <w:contextualSpacing/>
        <w:jc w:val="both"/>
        <w:rPr>
          <w:rFonts w:ascii="Simplified Arabic" w:eastAsia="Times New Roman" w:hAnsi="Calibri" w:cs="Simplified Arabic"/>
          <w:sz w:val="28"/>
          <w:szCs w:val="28"/>
          <w:lang w:bidi="ar-EG"/>
        </w:rPr>
      </w:pPr>
      <w:r w:rsidRPr="002368D6">
        <w:rPr>
          <w:rFonts w:ascii="Simplified Arabic" w:eastAsia="Calibri" w:hAnsi="Simplified Arabic" w:cs="Simplified Arabic" w:hint="cs"/>
          <w:sz w:val="28"/>
          <w:szCs w:val="28"/>
          <w:rtl/>
          <w:lang w:bidi="ar-EG"/>
        </w:rPr>
        <w:t xml:space="preserve">معظم التجارب لم تعطى لدور الأسرة </w:t>
      </w:r>
      <w:proofErr w:type="spellStart"/>
      <w:r w:rsidRPr="002368D6">
        <w:rPr>
          <w:rFonts w:ascii="Simplified Arabic" w:eastAsia="Calibri" w:hAnsi="Simplified Arabic" w:cs="Simplified Arabic" w:hint="cs"/>
          <w:sz w:val="28"/>
          <w:szCs w:val="28"/>
          <w:rtl/>
          <w:lang w:bidi="ar-EG"/>
        </w:rPr>
        <w:t>فى</w:t>
      </w:r>
      <w:proofErr w:type="spellEnd"/>
      <w:r w:rsidRPr="002368D6">
        <w:rPr>
          <w:rFonts w:ascii="Simplified Arabic" w:eastAsia="Calibri" w:hAnsi="Simplified Arabic" w:cs="Simplified Arabic" w:hint="cs"/>
          <w:sz w:val="28"/>
          <w:szCs w:val="28"/>
          <w:rtl/>
          <w:lang w:bidi="ar-EG"/>
        </w:rPr>
        <w:t xml:space="preserve"> عملية الوقاية من مشكلة تعاطى وإدمان المخدرات الاهتمام الملائم والمكافئ لها </w:t>
      </w:r>
      <w:proofErr w:type="spellStart"/>
      <w:r w:rsidRPr="002368D6">
        <w:rPr>
          <w:rFonts w:ascii="Simplified Arabic" w:eastAsia="Calibri" w:hAnsi="Simplified Arabic" w:cs="Simplified Arabic" w:hint="cs"/>
          <w:sz w:val="28"/>
          <w:szCs w:val="28"/>
          <w:rtl/>
          <w:lang w:bidi="ar-EG"/>
        </w:rPr>
        <w:t>فى</w:t>
      </w:r>
      <w:proofErr w:type="spellEnd"/>
      <w:r w:rsidRPr="002368D6">
        <w:rPr>
          <w:rFonts w:ascii="Simplified Arabic" w:eastAsia="Calibri" w:hAnsi="Simplified Arabic" w:cs="Simplified Arabic" w:hint="cs"/>
          <w:sz w:val="28"/>
          <w:szCs w:val="28"/>
          <w:rtl/>
          <w:lang w:bidi="ar-EG"/>
        </w:rPr>
        <w:t xml:space="preserve"> عملية المكافحة المطلوبة.</w:t>
      </w:r>
    </w:p>
    <w:p w:rsidR="002368D6" w:rsidRPr="002368D6" w:rsidRDefault="002368D6" w:rsidP="002368D6">
      <w:pPr>
        <w:numPr>
          <w:ilvl w:val="0"/>
          <w:numId w:val="234"/>
        </w:numPr>
        <w:spacing w:after="200" w:line="240" w:lineRule="auto"/>
        <w:contextualSpacing/>
        <w:jc w:val="both"/>
        <w:rPr>
          <w:rFonts w:ascii="Simplified Arabic" w:eastAsia="Times New Roman" w:hAnsi="Calibri" w:cs="Simplified Arabic"/>
          <w:sz w:val="28"/>
          <w:szCs w:val="28"/>
          <w:lang w:bidi="ar-EG"/>
        </w:rPr>
      </w:pPr>
      <w:r w:rsidRPr="002368D6">
        <w:rPr>
          <w:rFonts w:ascii="Simplified Arabic" w:eastAsia="Calibri" w:hAnsi="Simplified Arabic" w:cs="Simplified Arabic" w:hint="cs"/>
          <w:sz w:val="28"/>
          <w:szCs w:val="28"/>
          <w:rtl/>
        </w:rPr>
        <w:t xml:space="preserve">ندرة عدد الجمعيات الأهلية </w:t>
      </w:r>
      <w:proofErr w:type="spellStart"/>
      <w:r w:rsidRPr="002368D6">
        <w:rPr>
          <w:rFonts w:ascii="Simplified Arabic" w:eastAsia="Calibri" w:hAnsi="Simplified Arabic" w:cs="Simplified Arabic" w:hint="cs"/>
          <w:sz w:val="28"/>
          <w:szCs w:val="28"/>
          <w:rtl/>
        </w:rPr>
        <w:t>التى</w:t>
      </w:r>
      <w:proofErr w:type="spellEnd"/>
      <w:r w:rsidRPr="002368D6">
        <w:rPr>
          <w:rFonts w:ascii="Simplified Arabic" w:eastAsia="Calibri" w:hAnsi="Simplified Arabic" w:cs="Simplified Arabic" w:hint="cs"/>
          <w:sz w:val="28"/>
          <w:szCs w:val="28"/>
          <w:rtl/>
        </w:rPr>
        <w:t xml:space="preserve"> تعمل </w:t>
      </w:r>
      <w:proofErr w:type="spellStart"/>
      <w:r w:rsidRPr="002368D6">
        <w:rPr>
          <w:rFonts w:ascii="Simplified Arabic" w:eastAsia="Calibri" w:hAnsi="Simplified Arabic" w:cs="Simplified Arabic" w:hint="cs"/>
          <w:sz w:val="28"/>
          <w:szCs w:val="28"/>
          <w:rtl/>
        </w:rPr>
        <w:t>فى</w:t>
      </w:r>
      <w:proofErr w:type="spellEnd"/>
      <w:r w:rsidRPr="002368D6">
        <w:rPr>
          <w:rFonts w:ascii="Simplified Arabic" w:eastAsia="Calibri" w:hAnsi="Simplified Arabic" w:cs="Simplified Arabic" w:hint="cs"/>
          <w:sz w:val="28"/>
          <w:szCs w:val="28"/>
          <w:rtl/>
        </w:rPr>
        <w:t xml:space="preserve"> هذا المجال</w:t>
      </w:r>
      <w:r w:rsidRPr="002368D6">
        <w:rPr>
          <w:rFonts w:ascii="Simplified Arabic" w:eastAsia="Times New Roman" w:hAnsi="Calibri" w:cs="Simplified Arabic" w:hint="cs"/>
          <w:sz w:val="28"/>
          <w:szCs w:val="28"/>
          <w:rtl/>
          <w:lang w:bidi="ar-EG"/>
        </w:rPr>
        <w:t xml:space="preserve">. </w:t>
      </w:r>
    </w:p>
    <w:p w:rsidR="002368D6" w:rsidRPr="002368D6" w:rsidRDefault="002368D6" w:rsidP="002368D6">
      <w:pPr>
        <w:numPr>
          <w:ilvl w:val="0"/>
          <w:numId w:val="234"/>
        </w:numPr>
        <w:spacing w:after="200" w:line="240" w:lineRule="auto"/>
        <w:contextualSpacing/>
        <w:jc w:val="both"/>
        <w:rPr>
          <w:rFonts w:ascii="Simplified Arabic" w:eastAsia="Times New Roman" w:hAnsi="Calibri" w:cs="Simplified Arabic"/>
          <w:sz w:val="28"/>
          <w:szCs w:val="28"/>
          <w:lang w:bidi="ar-EG"/>
        </w:rPr>
      </w:pPr>
      <w:r w:rsidRPr="002368D6">
        <w:rPr>
          <w:rFonts w:ascii="Simplified Arabic" w:eastAsia="Calibri" w:hAnsi="Simplified Arabic" w:cs="Simplified Arabic" w:hint="cs"/>
          <w:sz w:val="28"/>
          <w:szCs w:val="28"/>
          <w:rtl/>
        </w:rPr>
        <w:t xml:space="preserve">تفرع أنشطة هذه الجمعيات وعدم تركيزها على مجال الوقاية من </w:t>
      </w:r>
      <w:proofErr w:type="spellStart"/>
      <w:r w:rsidRPr="002368D6">
        <w:rPr>
          <w:rFonts w:ascii="Simplified Arabic" w:eastAsia="Calibri" w:hAnsi="Simplified Arabic" w:cs="Simplified Arabic" w:hint="cs"/>
          <w:sz w:val="28"/>
          <w:szCs w:val="28"/>
          <w:rtl/>
        </w:rPr>
        <w:t>التعاطى</w:t>
      </w:r>
      <w:proofErr w:type="spellEnd"/>
      <w:r w:rsidRPr="002368D6">
        <w:rPr>
          <w:rFonts w:ascii="Simplified Arabic" w:eastAsia="Calibri" w:hAnsi="Simplified Arabic" w:cs="Simplified Arabic" w:hint="cs"/>
          <w:sz w:val="28"/>
          <w:szCs w:val="28"/>
          <w:rtl/>
        </w:rPr>
        <w:t xml:space="preserve"> والإدمان للمخدرات</w:t>
      </w:r>
      <w:r w:rsidRPr="002368D6">
        <w:rPr>
          <w:rFonts w:ascii="Simplified Arabic" w:eastAsia="Times New Roman" w:hAnsi="Calibri" w:cs="Simplified Arabic" w:hint="cs"/>
          <w:sz w:val="28"/>
          <w:szCs w:val="28"/>
          <w:rtl/>
        </w:rPr>
        <w:t>.</w:t>
      </w:r>
    </w:p>
    <w:p w:rsidR="002368D6" w:rsidRPr="002368D6" w:rsidRDefault="002368D6" w:rsidP="002368D6">
      <w:pPr>
        <w:numPr>
          <w:ilvl w:val="0"/>
          <w:numId w:val="234"/>
        </w:numPr>
        <w:spacing w:after="200" w:line="240" w:lineRule="auto"/>
        <w:contextualSpacing/>
        <w:jc w:val="both"/>
        <w:rPr>
          <w:rFonts w:ascii="Simplified Arabic" w:eastAsia="Times New Roman" w:hAnsi="Calibri" w:cs="Simplified Arabic"/>
          <w:sz w:val="28"/>
          <w:szCs w:val="28"/>
          <w:lang w:bidi="ar-EG"/>
        </w:rPr>
      </w:pPr>
      <w:r w:rsidRPr="002368D6">
        <w:rPr>
          <w:rFonts w:ascii="Simplified Arabic" w:eastAsia="Calibri" w:hAnsi="Simplified Arabic" w:cs="Simplified Arabic" w:hint="cs"/>
          <w:sz w:val="28"/>
          <w:szCs w:val="28"/>
          <w:rtl/>
        </w:rPr>
        <w:t xml:space="preserve">عدم وجود ميدان عمل </w:t>
      </w:r>
      <w:proofErr w:type="spellStart"/>
      <w:r w:rsidRPr="002368D6">
        <w:rPr>
          <w:rFonts w:ascii="Simplified Arabic" w:eastAsia="Calibri" w:hAnsi="Simplified Arabic" w:cs="Simplified Arabic" w:hint="cs"/>
          <w:sz w:val="28"/>
          <w:szCs w:val="28"/>
          <w:rtl/>
        </w:rPr>
        <w:t>أساسى</w:t>
      </w:r>
      <w:proofErr w:type="spellEnd"/>
      <w:r w:rsidRPr="002368D6">
        <w:rPr>
          <w:rFonts w:ascii="Simplified Arabic" w:eastAsia="Calibri" w:hAnsi="Simplified Arabic" w:cs="Simplified Arabic" w:hint="cs"/>
          <w:sz w:val="28"/>
          <w:szCs w:val="28"/>
          <w:rtl/>
        </w:rPr>
        <w:t xml:space="preserve"> للجمعيات </w:t>
      </w:r>
      <w:proofErr w:type="spellStart"/>
      <w:r w:rsidRPr="002368D6">
        <w:rPr>
          <w:rFonts w:ascii="Simplified Arabic" w:eastAsia="Calibri" w:hAnsi="Simplified Arabic" w:cs="Simplified Arabic" w:hint="cs"/>
          <w:sz w:val="28"/>
          <w:szCs w:val="28"/>
          <w:rtl/>
        </w:rPr>
        <w:t>فى</w:t>
      </w:r>
      <w:proofErr w:type="spellEnd"/>
      <w:r w:rsidRPr="002368D6">
        <w:rPr>
          <w:rFonts w:ascii="Simplified Arabic" w:eastAsia="Calibri" w:hAnsi="Simplified Arabic" w:cs="Simplified Arabic" w:hint="cs"/>
          <w:sz w:val="28"/>
          <w:szCs w:val="28"/>
          <w:rtl/>
        </w:rPr>
        <w:t xml:space="preserve"> هذا المجال حيث توجد ميادين عمل متعددة</w:t>
      </w:r>
      <w:r w:rsidRPr="002368D6">
        <w:rPr>
          <w:rFonts w:ascii="Simplified Arabic" w:eastAsia="Times New Roman" w:hAnsi="Calibri" w:cs="Simplified Arabic" w:hint="cs"/>
          <w:sz w:val="28"/>
          <w:szCs w:val="28"/>
          <w:rtl/>
        </w:rPr>
        <w:t>.</w:t>
      </w:r>
    </w:p>
    <w:p w:rsidR="002368D6" w:rsidRPr="002368D6" w:rsidRDefault="002368D6" w:rsidP="002368D6">
      <w:pPr>
        <w:numPr>
          <w:ilvl w:val="0"/>
          <w:numId w:val="234"/>
        </w:numPr>
        <w:spacing w:after="200" w:line="240" w:lineRule="auto"/>
        <w:contextualSpacing/>
        <w:jc w:val="both"/>
        <w:rPr>
          <w:rFonts w:ascii="Simplified Arabic" w:eastAsia="Times New Roman" w:hAnsi="Calibri" w:cs="Simplified Arabic"/>
          <w:sz w:val="28"/>
          <w:szCs w:val="28"/>
          <w:rtl/>
          <w:lang w:bidi="ar-EG"/>
        </w:rPr>
      </w:pPr>
      <w:r w:rsidRPr="002368D6">
        <w:rPr>
          <w:rFonts w:ascii="Simplified Arabic" w:eastAsia="Calibri" w:hAnsi="Simplified Arabic" w:cs="Simplified Arabic" w:hint="cs"/>
          <w:sz w:val="28"/>
          <w:szCs w:val="28"/>
          <w:rtl/>
        </w:rPr>
        <w:t xml:space="preserve">تواريخ إنشاء وقيد عدد من هذه الجمعيات قديم جدًا، وبالرغم من ذلك لا يوجد خبرة لديها، ولم تستطيع الاستمرار </w:t>
      </w:r>
      <w:proofErr w:type="spellStart"/>
      <w:r w:rsidRPr="002368D6">
        <w:rPr>
          <w:rFonts w:ascii="Simplified Arabic" w:eastAsia="Calibri" w:hAnsi="Simplified Arabic" w:cs="Simplified Arabic" w:hint="cs"/>
          <w:sz w:val="28"/>
          <w:szCs w:val="28"/>
          <w:rtl/>
        </w:rPr>
        <w:t>فى</w:t>
      </w:r>
      <w:proofErr w:type="spellEnd"/>
      <w:r w:rsidRPr="002368D6">
        <w:rPr>
          <w:rFonts w:ascii="Simplified Arabic" w:eastAsia="Calibri" w:hAnsi="Simplified Arabic" w:cs="Simplified Arabic" w:hint="cs"/>
          <w:sz w:val="28"/>
          <w:szCs w:val="28"/>
          <w:rtl/>
        </w:rPr>
        <w:t xml:space="preserve"> ممارسة أنشطتها، وتوقفت عن العمل.</w:t>
      </w:r>
    </w:p>
    <w:p w:rsidR="002368D6" w:rsidRPr="002368D6" w:rsidRDefault="002368D6" w:rsidP="002368D6">
      <w:pPr>
        <w:spacing w:line="240" w:lineRule="auto"/>
        <w:jc w:val="both"/>
        <w:rPr>
          <w:rFonts w:ascii="Simplified Arabic" w:eastAsia="Calibri" w:hAnsi="Simplified Arabic" w:cs="Simplified Arabic"/>
          <w:b/>
          <w:bCs/>
          <w:sz w:val="30"/>
          <w:szCs w:val="30"/>
          <w:rtl/>
          <w:lang w:bidi="ar-EG"/>
        </w:rPr>
      </w:pPr>
      <w:r w:rsidRPr="002368D6">
        <w:rPr>
          <w:rFonts w:ascii="Simplified Arabic" w:eastAsia="Calibri" w:hAnsi="Simplified Arabic" w:cs="Simplified Arabic" w:hint="cs"/>
          <w:b/>
          <w:bCs/>
          <w:sz w:val="30"/>
          <w:szCs w:val="30"/>
          <w:rtl/>
          <w:lang w:bidi="ar-EG"/>
        </w:rPr>
        <w:t xml:space="preserve">وقد توصلت الدراسة إلى مجموعة من التوصيات ومن أهمها ما يلى: </w:t>
      </w:r>
    </w:p>
    <w:p w:rsidR="002368D6" w:rsidRPr="002368D6" w:rsidRDefault="002368D6" w:rsidP="002368D6">
      <w:pPr>
        <w:numPr>
          <w:ilvl w:val="0"/>
          <w:numId w:val="234"/>
        </w:numPr>
        <w:spacing w:after="200" w:line="240" w:lineRule="auto"/>
        <w:contextualSpacing/>
        <w:jc w:val="both"/>
        <w:rPr>
          <w:rFonts w:ascii="Simplified Arabic" w:eastAsia="Times New Roman" w:hAnsi="Calibri" w:cs="Simplified Arabic"/>
          <w:sz w:val="28"/>
          <w:szCs w:val="28"/>
          <w:lang w:bidi="ar-EG"/>
        </w:rPr>
      </w:pPr>
      <w:r w:rsidRPr="002368D6">
        <w:rPr>
          <w:rFonts w:ascii="Simplified Arabic" w:eastAsia="Times New Roman" w:hAnsi="Calibri" w:cs="Simplified Arabic" w:hint="cs"/>
          <w:sz w:val="28"/>
          <w:szCs w:val="28"/>
          <w:rtl/>
          <w:lang w:bidi="ar-EG"/>
        </w:rPr>
        <w:t xml:space="preserve">وضع دليل </w:t>
      </w:r>
      <w:proofErr w:type="spellStart"/>
      <w:r w:rsidRPr="002368D6">
        <w:rPr>
          <w:rFonts w:ascii="Simplified Arabic" w:eastAsia="Times New Roman" w:hAnsi="Calibri" w:cs="Simplified Arabic" w:hint="cs"/>
          <w:sz w:val="28"/>
          <w:szCs w:val="28"/>
          <w:rtl/>
          <w:lang w:bidi="ar-EG"/>
        </w:rPr>
        <w:t>تنفيذى</w:t>
      </w:r>
      <w:proofErr w:type="spellEnd"/>
      <w:r w:rsidRPr="002368D6">
        <w:rPr>
          <w:rFonts w:ascii="Simplified Arabic" w:eastAsia="Times New Roman" w:hAnsi="Calibri" w:cs="Simplified Arabic" w:hint="cs"/>
          <w:sz w:val="28"/>
          <w:szCs w:val="28"/>
          <w:rtl/>
          <w:lang w:bidi="ar-EG"/>
        </w:rPr>
        <w:t xml:space="preserve"> يوضح دور كل وزارة أو مؤسسة أو هيئة أو مؤسسة أو جمعية أهلية </w:t>
      </w:r>
      <w:proofErr w:type="spellStart"/>
      <w:r w:rsidRPr="002368D6">
        <w:rPr>
          <w:rFonts w:ascii="Simplified Arabic" w:eastAsia="Times New Roman" w:hAnsi="Calibri" w:cs="Simplified Arabic" w:hint="cs"/>
          <w:sz w:val="28"/>
          <w:szCs w:val="28"/>
          <w:rtl/>
          <w:lang w:bidi="ar-EG"/>
        </w:rPr>
        <w:t>فى</w:t>
      </w:r>
      <w:proofErr w:type="spellEnd"/>
      <w:r w:rsidRPr="002368D6">
        <w:rPr>
          <w:rFonts w:ascii="Simplified Arabic" w:eastAsia="Times New Roman" w:hAnsi="Calibri" w:cs="Simplified Arabic" w:hint="cs"/>
          <w:sz w:val="28"/>
          <w:szCs w:val="28"/>
          <w:rtl/>
          <w:lang w:bidi="ar-EG"/>
        </w:rPr>
        <w:t xml:space="preserve"> تنفيذ البرامج، مع ربط ذلك بتنفيذ وتطوير مؤشرات قياس الأداء </w:t>
      </w:r>
      <w:proofErr w:type="spellStart"/>
      <w:r w:rsidRPr="002368D6">
        <w:rPr>
          <w:rFonts w:ascii="Simplified Arabic" w:eastAsia="Times New Roman" w:hAnsi="Calibri" w:cs="Simplified Arabic" w:hint="cs"/>
          <w:sz w:val="28"/>
          <w:szCs w:val="28"/>
          <w:rtl/>
          <w:lang w:bidi="ar-EG"/>
        </w:rPr>
        <w:t>التى</w:t>
      </w:r>
      <w:proofErr w:type="spellEnd"/>
      <w:r w:rsidRPr="002368D6">
        <w:rPr>
          <w:rFonts w:ascii="Simplified Arabic" w:eastAsia="Times New Roman" w:hAnsi="Calibri" w:cs="Simplified Arabic" w:hint="cs"/>
          <w:sz w:val="28"/>
          <w:szCs w:val="28"/>
          <w:rtl/>
          <w:lang w:bidi="ar-EG"/>
        </w:rPr>
        <w:t xml:space="preserve"> وضعها المجلس </w:t>
      </w:r>
      <w:proofErr w:type="spellStart"/>
      <w:r w:rsidRPr="002368D6">
        <w:rPr>
          <w:rFonts w:ascii="Simplified Arabic" w:eastAsia="Times New Roman" w:hAnsi="Calibri" w:cs="Simplified Arabic" w:hint="cs"/>
          <w:sz w:val="28"/>
          <w:szCs w:val="28"/>
          <w:rtl/>
          <w:lang w:bidi="ar-EG"/>
        </w:rPr>
        <w:t>القومى</w:t>
      </w:r>
      <w:proofErr w:type="spellEnd"/>
      <w:r w:rsidRPr="002368D6">
        <w:rPr>
          <w:rFonts w:ascii="Simplified Arabic" w:eastAsia="Times New Roman" w:hAnsi="Calibri" w:cs="Simplified Arabic" w:hint="cs"/>
          <w:sz w:val="28"/>
          <w:szCs w:val="28"/>
          <w:rtl/>
          <w:lang w:bidi="ar-EG"/>
        </w:rPr>
        <w:t xml:space="preserve"> لمكافحة وعلاج الإدمان.</w:t>
      </w:r>
    </w:p>
    <w:p w:rsidR="002368D6" w:rsidRPr="002368D6" w:rsidRDefault="002368D6" w:rsidP="002368D6">
      <w:pPr>
        <w:numPr>
          <w:ilvl w:val="0"/>
          <w:numId w:val="234"/>
        </w:numPr>
        <w:spacing w:after="200" w:line="240" w:lineRule="auto"/>
        <w:contextualSpacing/>
        <w:jc w:val="both"/>
        <w:rPr>
          <w:rFonts w:ascii="Simplified Arabic" w:eastAsia="Times New Roman" w:hAnsi="Calibri" w:cs="Simplified Arabic"/>
          <w:sz w:val="28"/>
          <w:szCs w:val="28"/>
          <w:lang w:bidi="ar-EG"/>
        </w:rPr>
      </w:pPr>
      <w:r w:rsidRPr="002368D6">
        <w:rPr>
          <w:rFonts w:ascii="Simplified Arabic" w:eastAsia="Times New Roman" w:hAnsi="Calibri" w:cs="Simplified Arabic" w:hint="cs"/>
          <w:sz w:val="28"/>
          <w:szCs w:val="28"/>
          <w:rtl/>
          <w:lang w:bidi="ar-EG"/>
        </w:rPr>
        <w:t>عقد اتفاقات شراكة بين جميع الجهات المشاركة بالبرنامج سواء الجهات الحكومية أو الأهلية  لضمان تنفيذ برامج الخطة واستدامة أنشطتها.</w:t>
      </w:r>
    </w:p>
    <w:p w:rsidR="002368D6" w:rsidRPr="002368D6" w:rsidRDefault="002368D6" w:rsidP="002368D6">
      <w:pPr>
        <w:numPr>
          <w:ilvl w:val="0"/>
          <w:numId w:val="234"/>
        </w:numPr>
        <w:spacing w:after="200" w:line="240" w:lineRule="auto"/>
        <w:contextualSpacing/>
        <w:jc w:val="both"/>
        <w:rPr>
          <w:rFonts w:ascii="Simplified Arabic" w:eastAsia="Times New Roman" w:hAnsi="Calibri" w:cs="Simplified Arabic"/>
          <w:sz w:val="28"/>
          <w:szCs w:val="28"/>
          <w:lang w:bidi="ar-EG"/>
        </w:rPr>
      </w:pPr>
      <w:r w:rsidRPr="002368D6">
        <w:rPr>
          <w:rFonts w:ascii="Simplified Arabic" w:eastAsia="Times New Roman" w:hAnsi="Calibri" w:cs="Simplified Arabic" w:hint="cs"/>
          <w:sz w:val="28"/>
          <w:szCs w:val="28"/>
          <w:rtl/>
          <w:lang w:bidi="ar-EG"/>
        </w:rPr>
        <w:t xml:space="preserve">تشكيل لجان مركزية من الجهات المشاركة </w:t>
      </w:r>
      <w:proofErr w:type="spellStart"/>
      <w:r w:rsidRPr="002368D6">
        <w:rPr>
          <w:rFonts w:ascii="Simplified Arabic" w:eastAsia="Times New Roman" w:hAnsi="Calibri" w:cs="Simplified Arabic" w:hint="cs"/>
          <w:sz w:val="28"/>
          <w:szCs w:val="28"/>
          <w:rtl/>
          <w:lang w:bidi="ar-EG"/>
        </w:rPr>
        <w:t>فى</w:t>
      </w:r>
      <w:proofErr w:type="spellEnd"/>
      <w:r w:rsidRPr="002368D6">
        <w:rPr>
          <w:rFonts w:ascii="Simplified Arabic" w:eastAsia="Times New Roman" w:hAnsi="Calibri" w:cs="Simplified Arabic" w:hint="cs"/>
          <w:sz w:val="28"/>
          <w:szCs w:val="28"/>
          <w:rtl/>
          <w:lang w:bidi="ar-EG"/>
        </w:rPr>
        <w:t xml:space="preserve"> المواجهة لتصميم ومتابعة البرامج المنبثقة عن الخطة، بهدف تعميق وتعظيم سبل التعاون مع هذه الجهات.</w:t>
      </w:r>
    </w:p>
    <w:p w:rsidR="002368D6" w:rsidRPr="002368D6" w:rsidRDefault="002368D6" w:rsidP="002368D6">
      <w:pPr>
        <w:numPr>
          <w:ilvl w:val="0"/>
          <w:numId w:val="234"/>
        </w:numPr>
        <w:spacing w:after="200" w:line="240" w:lineRule="auto"/>
        <w:contextualSpacing/>
        <w:rPr>
          <w:rFonts w:ascii="Simplified Arabic" w:eastAsia="Times New Roman" w:hAnsi="Calibri" w:cs="Simplified Arabic"/>
          <w:sz w:val="28"/>
          <w:szCs w:val="28"/>
          <w:lang w:bidi="ar-EG"/>
        </w:rPr>
      </w:pPr>
      <w:r w:rsidRPr="002368D6">
        <w:rPr>
          <w:rFonts w:ascii="Simplified Arabic" w:eastAsia="Times New Roman" w:hAnsi="Calibri" w:cs="Simplified Arabic" w:hint="cs"/>
          <w:sz w:val="28"/>
          <w:szCs w:val="28"/>
          <w:rtl/>
          <w:lang w:bidi="ar-EG"/>
        </w:rPr>
        <w:t xml:space="preserve">إدماج مكون الوقاية من التدخين والمخدرات </w:t>
      </w:r>
      <w:proofErr w:type="spellStart"/>
      <w:r w:rsidRPr="002368D6">
        <w:rPr>
          <w:rFonts w:ascii="Simplified Arabic" w:eastAsia="Times New Roman" w:hAnsi="Calibri" w:cs="Simplified Arabic" w:hint="cs"/>
          <w:sz w:val="28"/>
          <w:szCs w:val="28"/>
          <w:rtl/>
          <w:lang w:bidi="ar-EG"/>
        </w:rPr>
        <w:t>فى</w:t>
      </w:r>
      <w:proofErr w:type="spellEnd"/>
      <w:r w:rsidRPr="002368D6">
        <w:rPr>
          <w:rFonts w:ascii="Simplified Arabic" w:eastAsia="Times New Roman" w:hAnsi="Calibri" w:cs="Simplified Arabic" w:hint="cs"/>
          <w:sz w:val="28"/>
          <w:szCs w:val="28"/>
          <w:rtl/>
          <w:lang w:bidi="ar-EG"/>
        </w:rPr>
        <w:t xml:space="preserve"> جميع البرامج التنموية </w:t>
      </w:r>
      <w:proofErr w:type="spellStart"/>
      <w:r w:rsidRPr="002368D6">
        <w:rPr>
          <w:rFonts w:ascii="Simplified Arabic" w:eastAsia="Times New Roman" w:hAnsi="Calibri" w:cs="Simplified Arabic" w:hint="cs"/>
          <w:sz w:val="28"/>
          <w:szCs w:val="28"/>
          <w:rtl/>
          <w:lang w:bidi="ar-EG"/>
        </w:rPr>
        <w:t>التى</w:t>
      </w:r>
      <w:proofErr w:type="spellEnd"/>
      <w:r w:rsidRPr="002368D6">
        <w:rPr>
          <w:rFonts w:ascii="Simplified Arabic" w:eastAsia="Times New Roman" w:hAnsi="Calibri" w:cs="Simplified Arabic" w:hint="cs"/>
          <w:sz w:val="28"/>
          <w:szCs w:val="28"/>
          <w:rtl/>
          <w:lang w:bidi="ar-EG"/>
        </w:rPr>
        <w:t xml:space="preserve"> تصمم للتعامل مع القضايا الاجتماعية والصحية وبرامج التثقيف </w:t>
      </w:r>
      <w:proofErr w:type="spellStart"/>
      <w:r w:rsidRPr="002368D6">
        <w:rPr>
          <w:rFonts w:ascii="Simplified Arabic" w:eastAsia="Times New Roman" w:hAnsi="Calibri" w:cs="Simplified Arabic" w:hint="cs"/>
          <w:sz w:val="28"/>
          <w:szCs w:val="28"/>
          <w:rtl/>
          <w:lang w:bidi="ar-EG"/>
        </w:rPr>
        <w:t>الصحى</w:t>
      </w:r>
      <w:proofErr w:type="spellEnd"/>
      <w:r w:rsidRPr="002368D6">
        <w:rPr>
          <w:rFonts w:ascii="Simplified Arabic" w:eastAsia="Times New Roman" w:hAnsi="Calibri" w:cs="Simplified Arabic" w:hint="cs"/>
          <w:sz w:val="28"/>
          <w:szCs w:val="28"/>
          <w:rtl/>
          <w:lang w:bidi="ar-EG"/>
        </w:rPr>
        <w:t xml:space="preserve"> والبرامج الاقتصادية </w:t>
      </w:r>
      <w:proofErr w:type="spellStart"/>
      <w:r w:rsidRPr="002368D6">
        <w:rPr>
          <w:rFonts w:ascii="Simplified Arabic" w:eastAsia="Times New Roman" w:hAnsi="Calibri" w:cs="Simplified Arabic" w:hint="cs"/>
          <w:sz w:val="28"/>
          <w:szCs w:val="28"/>
          <w:rtl/>
          <w:lang w:bidi="ar-EG"/>
        </w:rPr>
        <w:t>التى</w:t>
      </w:r>
      <w:proofErr w:type="spellEnd"/>
      <w:r w:rsidRPr="002368D6">
        <w:rPr>
          <w:rFonts w:ascii="Simplified Arabic" w:eastAsia="Times New Roman" w:hAnsi="Calibri" w:cs="Simplified Arabic" w:hint="cs"/>
          <w:sz w:val="28"/>
          <w:szCs w:val="28"/>
          <w:rtl/>
          <w:lang w:bidi="ar-EG"/>
        </w:rPr>
        <w:t xml:space="preserve"> تقوم بها الجهات الحكومية.</w:t>
      </w:r>
    </w:p>
    <w:p w:rsidR="002368D6" w:rsidRPr="002368D6" w:rsidRDefault="002368D6" w:rsidP="002368D6">
      <w:pPr>
        <w:numPr>
          <w:ilvl w:val="0"/>
          <w:numId w:val="234"/>
        </w:numPr>
        <w:spacing w:after="200" w:line="240" w:lineRule="auto"/>
        <w:contextualSpacing/>
        <w:rPr>
          <w:rFonts w:ascii="Simplified Arabic" w:eastAsia="Times New Roman" w:hAnsi="Calibri" w:cs="Simplified Arabic"/>
          <w:sz w:val="28"/>
          <w:szCs w:val="28"/>
          <w:lang w:bidi="ar-EG"/>
        </w:rPr>
      </w:pPr>
      <w:r w:rsidRPr="002368D6">
        <w:rPr>
          <w:rFonts w:ascii="Simplified Arabic" w:eastAsia="Times New Roman" w:hAnsi="Calibri" w:cs="Simplified Arabic" w:hint="cs"/>
          <w:sz w:val="28"/>
          <w:szCs w:val="28"/>
          <w:rtl/>
          <w:lang w:bidi="ar-EG"/>
        </w:rPr>
        <w:t xml:space="preserve">إنشاء وحدة لمناهضة التدخين والمخدرات داخل كل وزارة أو جهة حكومية معنية بالمشكلة وكافة الجامعات المصرية أسوة بوحدة مناهضة التدخين والمخدرات داخل وزارة التربية والتعليم، وتكون من مهامها تنسيق الجهود بين الجهة الحكومية والمجلس وصندوق مكافحة وعلاج الإدمان </w:t>
      </w:r>
      <w:proofErr w:type="spellStart"/>
      <w:r w:rsidRPr="002368D6">
        <w:rPr>
          <w:rFonts w:ascii="Simplified Arabic" w:eastAsia="Times New Roman" w:hAnsi="Calibri" w:cs="Simplified Arabic" w:hint="cs"/>
          <w:sz w:val="28"/>
          <w:szCs w:val="28"/>
          <w:rtl/>
          <w:lang w:bidi="ar-EG"/>
        </w:rPr>
        <w:t>والتعاطى</w:t>
      </w:r>
      <w:proofErr w:type="spellEnd"/>
      <w:r w:rsidRPr="002368D6">
        <w:rPr>
          <w:rFonts w:ascii="Simplified Arabic" w:eastAsia="Times New Roman" w:hAnsi="Calibri" w:cs="Simplified Arabic" w:hint="cs"/>
          <w:sz w:val="28"/>
          <w:szCs w:val="28"/>
          <w:rtl/>
          <w:lang w:bidi="ar-EG"/>
        </w:rPr>
        <w:t xml:space="preserve">، على أن يكون لها تمويل خاص من الجهة الحكومية أو الوزارة التابعة لها حتى يتسنى لها تنفيذ المهام الموكل إليها أداؤها باعتبار أن قلة التمويل من أهم معوقات تطبيق </w:t>
      </w:r>
      <w:proofErr w:type="spellStart"/>
      <w:r w:rsidRPr="002368D6">
        <w:rPr>
          <w:rFonts w:ascii="Simplified Arabic" w:eastAsia="Times New Roman" w:hAnsi="Calibri" w:cs="Simplified Arabic" w:hint="cs"/>
          <w:sz w:val="28"/>
          <w:szCs w:val="28"/>
          <w:rtl/>
          <w:lang w:bidi="ar-EG"/>
        </w:rPr>
        <w:t>الإستراتيجية</w:t>
      </w:r>
      <w:proofErr w:type="spellEnd"/>
      <w:r w:rsidRPr="002368D6">
        <w:rPr>
          <w:rFonts w:ascii="Simplified Arabic" w:eastAsia="Times New Roman" w:hAnsi="Calibri" w:cs="Simplified Arabic" w:hint="cs"/>
          <w:sz w:val="28"/>
          <w:szCs w:val="28"/>
          <w:rtl/>
          <w:lang w:bidi="ar-EG"/>
        </w:rPr>
        <w:t xml:space="preserve"> القومية الشاملة لمواجهة مشكلة المخدرات </w:t>
      </w:r>
      <w:proofErr w:type="spellStart"/>
      <w:r w:rsidRPr="002368D6">
        <w:rPr>
          <w:rFonts w:ascii="Simplified Arabic" w:eastAsia="Times New Roman" w:hAnsi="Calibri" w:cs="Simplified Arabic" w:hint="cs"/>
          <w:sz w:val="28"/>
          <w:szCs w:val="28"/>
          <w:rtl/>
          <w:lang w:bidi="ar-EG"/>
        </w:rPr>
        <w:t>فى</w:t>
      </w:r>
      <w:proofErr w:type="spellEnd"/>
      <w:r w:rsidRPr="002368D6">
        <w:rPr>
          <w:rFonts w:ascii="Simplified Arabic" w:eastAsia="Times New Roman" w:hAnsi="Calibri" w:cs="Simplified Arabic" w:hint="cs"/>
          <w:sz w:val="28"/>
          <w:szCs w:val="28"/>
          <w:rtl/>
          <w:lang w:bidi="ar-EG"/>
        </w:rPr>
        <w:t xml:space="preserve"> مصر.</w:t>
      </w:r>
    </w:p>
    <w:p w:rsidR="002368D6" w:rsidRPr="002368D6" w:rsidRDefault="002368D6" w:rsidP="002368D6">
      <w:pPr>
        <w:numPr>
          <w:ilvl w:val="0"/>
          <w:numId w:val="234"/>
        </w:numPr>
        <w:spacing w:after="200" w:line="240" w:lineRule="auto"/>
        <w:contextualSpacing/>
        <w:rPr>
          <w:rFonts w:ascii="Simplified Arabic" w:eastAsia="Times New Roman" w:hAnsi="Calibri" w:cs="Simplified Arabic"/>
          <w:sz w:val="28"/>
          <w:szCs w:val="28"/>
          <w:lang w:bidi="ar-EG"/>
        </w:rPr>
      </w:pPr>
      <w:r w:rsidRPr="002368D6">
        <w:rPr>
          <w:rFonts w:ascii="Simplified Arabic" w:eastAsia="Times New Roman" w:hAnsi="Calibri" w:cs="Simplified Arabic" w:hint="cs"/>
          <w:sz w:val="28"/>
          <w:szCs w:val="28"/>
          <w:rtl/>
          <w:lang w:bidi="ar-EG"/>
        </w:rPr>
        <w:t xml:space="preserve">الارتقاء بالجانب </w:t>
      </w:r>
      <w:proofErr w:type="spellStart"/>
      <w:r w:rsidRPr="002368D6">
        <w:rPr>
          <w:rFonts w:ascii="Simplified Arabic" w:eastAsia="Times New Roman" w:hAnsi="Calibri" w:cs="Simplified Arabic" w:hint="cs"/>
          <w:sz w:val="28"/>
          <w:szCs w:val="28"/>
          <w:rtl/>
          <w:lang w:bidi="ar-EG"/>
        </w:rPr>
        <w:t>الكمى</w:t>
      </w:r>
      <w:proofErr w:type="spellEnd"/>
      <w:r w:rsidRPr="002368D6">
        <w:rPr>
          <w:rFonts w:ascii="Simplified Arabic" w:eastAsia="Times New Roman" w:hAnsi="Calibri" w:cs="Simplified Arabic" w:hint="cs"/>
          <w:sz w:val="28"/>
          <w:szCs w:val="28"/>
          <w:rtl/>
          <w:lang w:bidi="ar-EG"/>
        </w:rPr>
        <w:t xml:space="preserve"> </w:t>
      </w:r>
      <w:proofErr w:type="spellStart"/>
      <w:r w:rsidRPr="002368D6">
        <w:rPr>
          <w:rFonts w:ascii="Simplified Arabic" w:eastAsia="Times New Roman" w:hAnsi="Calibri" w:cs="Simplified Arabic" w:hint="cs"/>
          <w:sz w:val="28"/>
          <w:szCs w:val="28"/>
          <w:rtl/>
          <w:lang w:bidi="ar-EG"/>
        </w:rPr>
        <w:t>والكيفى</w:t>
      </w:r>
      <w:proofErr w:type="spellEnd"/>
      <w:r w:rsidRPr="002368D6">
        <w:rPr>
          <w:rFonts w:ascii="Simplified Arabic" w:eastAsia="Times New Roman" w:hAnsi="Calibri" w:cs="Simplified Arabic" w:hint="cs"/>
          <w:sz w:val="28"/>
          <w:szCs w:val="28"/>
          <w:rtl/>
          <w:lang w:bidi="ar-EG"/>
        </w:rPr>
        <w:t xml:space="preserve"> للجمعيات الأهلية المعنية.</w:t>
      </w:r>
    </w:p>
    <w:p w:rsidR="002368D6" w:rsidRPr="002368D6" w:rsidRDefault="002368D6" w:rsidP="002368D6">
      <w:pPr>
        <w:numPr>
          <w:ilvl w:val="0"/>
          <w:numId w:val="234"/>
        </w:numPr>
        <w:spacing w:after="200" w:line="240" w:lineRule="auto"/>
        <w:contextualSpacing/>
        <w:rPr>
          <w:rFonts w:ascii="Simplified Arabic" w:eastAsia="Times New Roman" w:hAnsi="Calibri" w:cs="Simplified Arabic"/>
          <w:sz w:val="28"/>
          <w:szCs w:val="28"/>
          <w:lang w:bidi="ar-EG"/>
        </w:rPr>
      </w:pPr>
      <w:r w:rsidRPr="002368D6">
        <w:rPr>
          <w:rFonts w:ascii="Simplified Arabic" w:eastAsia="Times New Roman" w:hAnsi="Calibri" w:cs="Simplified Arabic" w:hint="cs"/>
          <w:sz w:val="28"/>
          <w:szCs w:val="28"/>
          <w:rtl/>
          <w:lang w:bidi="ar-EG"/>
        </w:rPr>
        <w:lastRenderedPageBreak/>
        <w:t xml:space="preserve">التدعيم </w:t>
      </w:r>
      <w:proofErr w:type="spellStart"/>
      <w:r w:rsidRPr="002368D6">
        <w:rPr>
          <w:rFonts w:ascii="Simplified Arabic" w:eastAsia="Times New Roman" w:hAnsi="Calibri" w:cs="Simplified Arabic" w:hint="cs"/>
          <w:sz w:val="28"/>
          <w:szCs w:val="28"/>
          <w:rtl/>
          <w:lang w:bidi="ar-EG"/>
        </w:rPr>
        <w:t>الفنى</w:t>
      </w:r>
      <w:proofErr w:type="spellEnd"/>
      <w:r w:rsidRPr="002368D6">
        <w:rPr>
          <w:rFonts w:ascii="Simplified Arabic" w:eastAsia="Times New Roman" w:hAnsi="Calibri" w:cs="Simplified Arabic" w:hint="cs"/>
          <w:sz w:val="28"/>
          <w:szCs w:val="28"/>
          <w:rtl/>
          <w:lang w:bidi="ar-EG"/>
        </w:rPr>
        <w:t xml:space="preserve"> للجمعيات الأهلية من خلال تنظيم دورات تدريبية لبناء قدرات الكوادر البشرية والعاملين بالجمعيات وصقل مهاراتهم الإدارية والفنية وتدريبهم على أساليب ومناهج الوقاية الموجهة للشباب والأسر والفئات الأكثر عرضة للمشكلة.</w:t>
      </w:r>
    </w:p>
    <w:p w:rsidR="002368D6" w:rsidRPr="002368D6" w:rsidRDefault="002368D6" w:rsidP="002368D6">
      <w:pPr>
        <w:numPr>
          <w:ilvl w:val="0"/>
          <w:numId w:val="234"/>
        </w:numPr>
        <w:spacing w:after="200" w:line="240" w:lineRule="auto"/>
        <w:contextualSpacing/>
        <w:rPr>
          <w:rFonts w:ascii="Simplified Arabic" w:eastAsia="Times New Roman" w:hAnsi="Calibri" w:cs="Simplified Arabic"/>
          <w:sz w:val="28"/>
          <w:szCs w:val="28"/>
          <w:lang w:bidi="ar-EG"/>
        </w:rPr>
      </w:pPr>
      <w:r w:rsidRPr="002368D6">
        <w:rPr>
          <w:rFonts w:ascii="Simplified Arabic" w:eastAsia="Times New Roman" w:hAnsi="Calibri" w:cs="Simplified Arabic" w:hint="cs"/>
          <w:sz w:val="28"/>
          <w:szCs w:val="28"/>
          <w:rtl/>
          <w:lang w:bidi="ar-EG"/>
        </w:rPr>
        <w:t xml:space="preserve">إنشاء وحدة داخل الأمانة العامة للصحة النفسية وعلاج الإدمان تكون مهمتها متابعة الجمعيات الأهلية والإشراف </w:t>
      </w:r>
      <w:proofErr w:type="spellStart"/>
      <w:r w:rsidRPr="002368D6">
        <w:rPr>
          <w:rFonts w:ascii="Simplified Arabic" w:eastAsia="Times New Roman" w:hAnsi="Calibri" w:cs="Simplified Arabic" w:hint="cs"/>
          <w:sz w:val="28"/>
          <w:szCs w:val="28"/>
          <w:rtl/>
          <w:lang w:bidi="ar-EG"/>
        </w:rPr>
        <w:t>الفنى</w:t>
      </w:r>
      <w:proofErr w:type="spellEnd"/>
      <w:r w:rsidRPr="002368D6">
        <w:rPr>
          <w:rFonts w:ascii="Simplified Arabic" w:eastAsia="Times New Roman" w:hAnsi="Calibri" w:cs="Simplified Arabic" w:hint="cs"/>
          <w:sz w:val="28"/>
          <w:szCs w:val="28"/>
          <w:rtl/>
          <w:lang w:bidi="ar-EG"/>
        </w:rPr>
        <w:t xml:space="preserve"> عليها فيما يخص البرامج والمشروعات </w:t>
      </w:r>
      <w:proofErr w:type="spellStart"/>
      <w:r w:rsidRPr="002368D6">
        <w:rPr>
          <w:rFonts w:ascii="Simplified Arabic" w:eastAsia="Times New Roman" w:hAnsi="Calibri" w:cs="Simplified Arabic" w:hint="cs"/>
          <w:sz w:val="28"/>
          <w:szCs w:val="28"/>
          <w:rtl/>
          <w:lang w:bidi="ar-EG"/>
        </w:rPr>
        <w:t>التى</w:t>
      </w:r>
      <w:proofErr w:type="spellEnd"/>
      <w:r w:rsidRPr="002368D6">
        <w:rPr>
          <w:rFonts w:ascii="Simplified Arabic" w:eastAsia="Times New Roman" w:hAnsi="Calibri" w:cs="Simplified Arabic" w:hint="cs"/>
          <w:sz w:val="28"/>
          <w:szCs w:val="28"/>
          <w:rtl/>
          <w:lang w:bidi="ar-EG"/>
        </w:rPr>
        <w:t xml:space="preserve"> تنفذها الجمعيات </w:t>
      </w:r>
      <w:proofErr w:type="spellStart"/>
      <w:r w:rsidRPr="002368D6">
        <w:rPr>
          <w:rFonts w:ascii="Simplified Arabic" w:eastAsia="Times New Roman" w:hAnsi="Calibri" w:cs="Simplified Arabic" w:hint="cs"/>
          <w:sz w:val="28"/>
          <w:szCs w:val="28"/>
          <w:rtl/>
          <w:lang w:bidi="ar-EG"/>
        </w:rPr>
        <w:t>فى</w:t>
      </w:r>
      <w:proofErr w:type="spellEnd"/>
      <w:r w:rsidRPr="002368D6">
        <w:rPr>
          <w:rFonts w:ascii="Simplified Arabic" w:eastAsia="Times New Roman" w:hAnsi="Calibri" w:cs="Simplified Arabic" w:hint="cs"/>
          <w:sz w:val="28"/>
          <w:szCs w:val="28"/>
          <w:rtl/>
          <w:lang w:bidi="ar-EG"/>
        </w:rPr>
        <w:t xml:space="preserve"> مجال الوقاية والعلاج والتأهيل من </w:t>
      </w:r>
      <w:proofErr w:type="spellStart"/>
      <w:r w:rsidRPr="002368D6">
        <w:rPr>
          <w:rFonts w:ascii="Simplified Arabic" w:eastAsia="Times New Roman" w:hAnsi="Calibri" w:cs="Simplified Arabic" w:hint="cs"/>
          <w:sz w:val="28"/>
          <w:szCs w:val="28"/>
          <w:rtl/>
          <w:lang w:bidi="ar-EG"/>
        </w:rPr>
        <w:t>التعاطى</w:t>
      </w:r>
      <w:proofErr w:type="spellEnd"/>
      <w:r w:rsidRPr="002368D6">
        <w:rPr>
          <w:rFonts w:ascii="Simplified Arabic" w:eastAsia="Times New Roman" w:hAnsi="Calibri" w:cs="Simplified Arabic" w:hint="cs"/>
          <w:sz w:val="28"/>
          <w:szCs w:val="28"/>
          <w:rtl/>
          <w:lang w:bidi="ar-EG"/>
        </w:rPr>
        <w:t xml:space="preserve"> والإدمان للمخدرات.</w:t>
      </w:r>
    </w:p>
    <w:p w:rsidR="002368D6" w:rsidRPr="002368D6" w:rsidRDefault="002368D6" w:rsidP="002368D6">
      <w:pPr>
        <w:numPr>
          <w:ilvl w:val="0"/>
          <w:numId w:val="234"/>
        </w:numPr>
        <w:spacing w:after="200" w:line="240" w:lineRule="auto"/>
        <w:contextualSpacing/>
        <w:rPr>
          <w:rFonts w:ascii="Simplified Arabic" w:eastAsia="Times New Roman" w:hAnsi="Calibri" w:cs="Simplified Arabic"/>
          <w:sz w:val="28"/>
          <w:szCs w:val="28"/>
          <w:rtl/>
          <w:lang w:bidi="ar-EG"/>
        </w:rPr>
      </w:pPr>
      <w:r w:rsidRPr="002368D6">
        <w:rPr>
          <w:rFonts w:ascii="Simplified Arabic" w:eastAsia="Times New Roman" w:hAnsi="Calibri" w:cs="Simplified Arabic" w:hint="cs"/>
          <w:sz w:val="28"/>
          <w:szCs w:val="28"/>
          <w:rtl/>
          <w:lang w:bidi="ar-EG"/>
        </w:rPr>
        <w:t xml:space="preserve">المزيد من التشبيك مع الشركاء المحليين </w:t>
      </w:r>
      <w:proofErr w:type="spellStart"/>
      <w:r w:rsidRPr="002368D6">
        <w:rPr>
          <w:rFonts w:ascii="Simplified Arabic" w:eastAsia="Times New Roman" w:hAnsi="Calibri" w:cs="Simplified Arabic" w:hint="cs"/>
          <w:sz w:val="28"/>
          <w:szCs w:val="28"/>
          <w:rtl/>
          <w:lang w:bidi="ar-EG"/>
        </w:rPr>
        <w:t>فى</w:t>
      </w:r>
      <w:proofErr w:type="spellEnd"/>
      <w:r w:rsidRPr="002368D6">
        <w:rPr>
          <w:rFonts w:ascii="Simplified Arabic" w:eastAsia="Times New Roman" w:hAnsi="Calibri" w:cs="Simplified Arabic" w:hint="cs"/>
          <w:sz w:val="28"/>
          <w:szCs w:val="28"/>
          <w:rtl/>
          <w:lang w:bidi="ar-EG"/>
        </w:rPr>
        <w:t xml:space="preserve"> تصميم وتنفيذ وتقييم ومتابعة البرامج.</w:t>
      </w:r>
    </w:p>
    <w:p w:rsidR="00A233E0" w:rsidRDefault="00A233E0" w:rsidP="00A233E0">
      <w:pPr>
        <w:spacing w:after="0" w:line="360" w:lineRule="auto"/>
        <w:ind w:firstLine="720"/>
        <w:rPr>
          <w:rFonts w:ascii="Simplified Arabic" w:eastAsia="Calibri" w:hAnsi="Simplified Arabic" w:cs="Simplified Arabic"/>
          <w:sz w:val="32"/>
          <w:szCs w:val="32"/>
          <w:rtl/>
          <w:lang w:bidi="ar-EG"/>
        </w:rPr>
      </w:pPr>
    </w:p>
    <w:p w:rsidR="00A233E0" w:rsidRDefault="00A233E0" w:rsidP="00A233E0">
      <w:pPr>
        <w:spacing w:after="0" w:line="360" w:lineRule="auto"/>
        <w:ind w:firstLine="720"/>
        <w:rPr>
          <w:rFonts w:ascii="Simplified Arabic" w:eastAsia="Calibri" w:hAnsi="Simplified Arabic" w:cs="Simplified Arabic"/>
          <w:sz w:val="32"/>
          <w:szCs w:val="32"/>
          <w:rtl/>
        </w:rPr>
      </w:pPr>
    </w:p>
    <w:p w:rsidR="00A233E0" w:rsidRDefault="00A233E0" w:rsidP="00A233E0">
      <w:pPr>
        <w:spacing w:after="0" w:line="360" w:lineRule="auto"/>
        <w:ind w:firstLine="720"/>
        <w:rPr>
          <w:rFonts w:ascii="Simplified Arabic" w:eastAsia="Calibri" w:hAnsi="Simplified Arabic" w:cs="Simplified Arabic"/>
          <w:sz w:val="32"/>
          <w:szCs w:val="32"/>
          <w:rtl/>
        </w:rPr>
      </w:pPr>
    </w:p>
    <w:p w:rsidR="00A233E0" w:rsidRDefault="00A233E0" w:rsidP="00A233E0">
      <w:pPr>
        <w:spacing w:after="0" w:line="360" w:lineRule="auto"/>
        <w:ind w:firstLine="720"/>
        <w:rPr>
          <w:rFonts w:ascii="Simplified Arabic" w:eastAsia="Calibri" w:hAnsi="Simplified Arabic" w:cs="Simplified Arabic"/>
          <w:sz w:val="32"/>
          <w:szCs w:val="32"/>
          <w:rtl/>
        </w:rPr>
      </w:pPr>
    </w:p>
    <w:p w:rsidR="00A233E0" w:rsidRDefault="00A233E0" w:rsidP="00A233E0">
      <w:pPr>
        <w:spacing w:after="0" w:line="360" w:lineRule="auto"/>
        <w:ind w:firstLine="720"/>
        <w:rPr>
          <w:rFonts w:ascii="Simplified Arabic" w:eastAsia="Calibri" w:hAnsi="Simplified Arabic" w:cs="Simplified Arabic"/>
          <w:sz w:val="32"/>
          <w:szCs w:val="32"/>
          <w:rtl/>
        </w:rPr>
      </w:pPr>
    </w:p>
    <w:p w:rsidR="00A233E0" w:rsidRDefault="00A233E0" w:rsidP="00A233E0">
      <w:pPr>
        <w:spacing w:after="0" w:line="360" w:lineRule="auto"/>
        <w:ind w:firstLine="720"/>
        <w:rPr>
          <w:rFonts w:ascii="Simplified Arabic" w:eastAsia="Calibri" w:hAnsi="Simplified Arabic" w:cs="Simplified Arabic"/>
          <w:sz w:val="32"/>
          <w:szCs w:val="32"/>
          <w:rtl/>
        </w:rPr>
      </w:pPr>
    </w:p>
    <w:p w:rsidR="00A233E0" w:rsidRDefault="00A233E0" w:rsidP="00A233E0">
      <w:pPr>
        <w:spacing w:after="0" w:line="360" w:lineRule="auto"/>
        <w:ind w:firstLine="720"/>
        <w:rPr>
          <w:rFonts w:ascii="Simplified Arabic" w:eastAsia="Calibri" w:hAnsi="Simplified Arabic" w:cs="Simplified Arabic"/>
          <w:sz w:val="32"/>
          <w:szCs w:val="32"/>
          <w:rtl/>
        </w:rPr>
      </w:pPr>
    </w:p>
    <w:p w:rsidR="00820A26" w:rsidRDefault="00820A26" w:rsidP="00A233E0">
      <w:pPr>
        <w:spacing w:after="0" w:line="360" w:lineRule="auto"/>
        <w:ind w:firstLine="720"/>
        <w:rPr>
          <w:rFonts w:ascii="Simplified Arabic" w:eastAsia="Calibri" w:hAnsi="Simplified Arabic" w:cs="Simplified Arabic"/>
          <w:sz w:val="32"/>
          <w:szCs w:val="32"/>
          <w:rtl/>
        </w:rPr>
      </w:pPr>
    </w:p>
    <w:p w:rsidR="00820A26" w:rsidRDefault="00820A26" w:rsidP="00A233E0">
      <w:pPr>
        <w:spacing w:after="0" w:line="360" w:lineRule="auto"/>
        <w:ind w:firstLine="720"/>
        <w:rPr>
          <w:rFonts w:ascii="Simplified Arabic" w:eastAsia="Calibri" w:hAnsi="Simplified Arabic" w:cs="Simplified Arabic"/>
          <w:sz w:val="32"/>
          <w:szCs w:val="32"/>
          <w:rtl/>
        </w:rPr>
      </w:pPr>
    </w:p>
    <w:p w:rsidR="00820A26" w:rsidRDefault="00820A26" w:rsidP="00A233E0">
      <w:pPr>
        <w:spacing w:after="0" w:line="360" w:lineRule="auto"/>
        <w:ind w:firstLine="720"/>
        <w:rPr>
          <w:rFonts w:ascii="Simplified Arabic" w:eastAsia="Calibri" w:hAnsi="Simplified Arabic" w:cs="Simplified Arabic"/>
          <w:sz w:val="32"/>
          <w:szCs w:val="32"/>
          <w:rtl/>
        </w:rPr>
      </w:pPr>
    </w:p>
    <w:p w:rsidR="00820A26" w:rsidRDefault="00820A26" w:rsidP="00A233E0">
      <w:pPr>
        <w:spacing w:after="0" w:line="360" w:lineRule="auto"/>
        <w:ind w:firstLine="720"/>
        <w:rPr>
          <w:rFonts w:ascii="Simplified Arabic" w:eastAsia="Calibri" w:hAnsi="Simplified Arabic" w:cs="Simplified Arabic"/>
          <w:sz w:val="32"/>
          <w:szCs w:val="32"/>
          <w:rtl/>
        </w:rPr>
      </w:pPr>
    </w:p>
    <w:p w:rsidR="00820A26" w:rsidRDefault="00820A26" w:rsidP="00A233E0">
      <w:pPr>
        <w:spacing w:after="0" w:line="360" w:lineRule="auto"/>
        <w:ind w:firstLine="720"/>
        <w:rPr>
          <w:rFonts w:ascii="Simplified Arabic" w:eastAsia="Calibri" w:hAnsi="Simplified Arabic" w:cs="Simplified Arabic"/>
          <w:sz w:val="32"/>
          <w:szCs w:val="32"/>
          <w:rtl/>
        </w:rPr>
      </w:pPr>
    </w:p>
    <w:p w:rsidR="00820A26" w:rsidRDefault="00820A26" w:rsidP="00A233E0">
      <w:pPr>
        <w:spacing w:after="0" w:line="360" w:lineRule="auto"/>
        <w:ind w:firstLine="720"/>
        <w:rPr>
          <w:rFonts w:ascii="Simplified Arabic" w:eastAsia="Calibri" w:hAnsi="Simplified Arabic" w:cs="Simplified Arabic"/>
          <w:sz w:val="32"/>
          <w:szCs w:val="32"/>
          <w:rtl/>
        </w:rPr>
      </w:pPr>
    </w:p>
    <w:p w:rsidR="00820A26" w:rsidRPr="00820A26" w:rsidRDefault="00820A26" w:rsidP="00820A26">
      <w:pPr>
        <w:spacing w:after="200" w:line="240" w:lineRule="auto"/>
        <w:jc w:val="center"/>
        <w:rPr>
          <w:rFonts w:ascii="Simplified Arabic" w:eastAsia="Calibri" w:hAnsi="Simplified Arabic" w:cs="Simplified Arabic"/>
          <w:b/>
          <w:bCs/>
          <w:sz w:val="32"/>
          <w:szCs w:val="32"/>
          <w:rtl/>
          <w:lang w:bidi="ar-EG"/>
        </w:rPr>
      </w:pPr>
      <w:r w:rsidRPr="00820A26">
        <w:rPr>
          <w:rFonts w:ascii="Simplified Arabic" w:eastAsia="Times New Roman" w:hAnsi="Simplified Arabic" w:cs="Simplified Arabic"/>
          <w:b/>
          <w:bCs/>
          <w:sz w:val="32"/>
          <w:szCs w:val="32"/>
          <w:rtl/>
          <w:lang w:bidi="ar-EG"/>
        </w:rPr>
        <w:lastRenderedPageBreak/>
        <w:t>محتويات الدراسة</w:t>
      </w:r>
    </w:p>
    <w:p w:rsidR="00820A26" w:rsidRPr="00820A26" w:rsidRDefault="00820A26" w:rsidP="00820A26">
      <w:pPr>
        <w:spacing w:after="200" w:line="240" w:lineRule="auto"/>
        <w:rPr>
          <w:rFonts w:ascii="Simplified Arabic" w:eastAsia="Calibri" w:hAnsi="Simplified Arabic" w:cs="Simplified Arabic"/>
          <w:b/>
          <w:bCs/>
          <w:sz w:val="32"/>
          <w:szCs w:val="32"/>
          <w:lang w:bidi="ar-EG"/>
        </w:rPr>
      </w:pPr>
      <w:r w:rsidRPr="00820A26">
        <w:rPr>
          <w:rFonts w:ascii="Simplified Arabic" w:eastAsia="Calibri" w:hAnsi="Simplified Arabic" w:cs="Simplified Arabic" w:hint="cs"/>
          <w:b/>
          <w:bCs/>
          <w:sz w:val="32"/>
          <w:szCs w:val="32"/>
          <w:rtl/>
          <w:lang w:bidi="ar-EG"/>
        </w:rPr>
        <w:t xml:space="preserve"> </w:t>
      </w:r>
    </w:p>
    <w:tbl>
      <w:tblPr>
        <w:bidiVisual/>
        <w:tblW w:w="9924" w:type="dxa"/>
        <w:jc w:val="center"/>
        <w:tblInd w:w="-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0"/>
        <w:gridCol w:w="1634"/>
      </w:tblGrid>
      <w:tr w:rsidR="00820A26" w:rsidRPr="00820A26" w:rsidTr="00AD313F">
        <w:trPr>
          <w:jc w:val="center"/>
        </w:trPr>
        <w:tc>
          <w:tcPr>
            <w:tcW w:w="8290" w:type="dxa"/>
            <w:shd w:val="clear" w:color="auto" w:fill="E7E6E6" w:themeFill="background2"/>
          </w:tcPr>
          <w:p w:rsidR="00820A26" w:rsidRPr="00820A26" w:rsidRDefault="00820A26" w:rsidP="00820A26">
            <w:pPr>
              <w:spacing w:after="0" w:line="240" w:lineRule="auto"/>
              <w:jc w:val="center"/>
              <w:rPr>
                <w:rFonts w:ascii="Simplified Arabic" w:eastAsia="Times New Roman" w:hAnsi="Simplified Arabic" w:cs="Simplified Arabic"/>
                <w:b/>
                <w:bCs/>
                <w:sz w:val="32"/>
                <w:szCs w:val="32"/>
                <w:rtl/>
              </w:rPr>
            </w:pPr>
            <w:r w:rsidRPr="00820A26">
              <w:rPr>
                <w:rFonts w:ascii="Simplified Arabic" w:eastAsia="Times New Roman" w:hAnsi="Simplified Arabic" w:cs="Simplified Arabic"/>
                <w:b/>
                <w:bCs/>
                <w:sz w:val="32"/>
                <w:szCs w:val="32"/>
                <w:rtl/>
              </w:rPr>
              <w:t>الموضوع</w:t>
            </w:r>
          </w:p>
        </w:tc>
        <w:tc>
          <w:tcPr>
            <w:tcW w:w="1634" w:type="dxa"/>
            <w:shd w:val="clear" w:color="auto" w:fill="E7E6E6" w:themeFill="background2"/>
          </w:tcPr>
          <w:p w:rsidR="00820A26" w:rsidRPr="00820A26" w:rsidRDefault="00820A26" w:rsidP="00820A26">
            <w:pPr>
              <w:spacing w:after="0" w:line="240" w:lineRule="auto"/>
              <w:jc w:val="center"/>
              <w:rPr>
                <w:rFonts w:ascii="Simplified Arabic" w:eastAsia="Times New Roman" w:hAnsi="Simplified Arabic" w:cs="Simplified Arabic"/>
                <w:b/>
                <w:bCs/>
                <w:sz w:val="32"/>
                <w:szCs w:val="32"/>
                <w:rtl/>
              </w:rPr>
            </w:pPr>
            <w:r w:rsidRPr="00820A26">
              <w:rPr>
                <w:rFonts w:ascii="Simplified Arabic" w:eastAsia="Times New Roman" w:hAnsi="Simplified Arabic" w:cs="Simplified Arabic"/>
                <w:b/>
                <w:bCs/>
                <w:sz w:val="32"/>
                <w:szCs w:val="32"/>
                <w:rtl/>
              </w:rPr>
              <w:t>الصفحة</w:t>
            </w:r>
          </w:p>
        </w:tc>
      </w:tr>
      <w:tr w:rsidR="00820A26" w:rsidRPr="00820A26" w:rsidTr="00AD313F">
        <w:trPr>
          <w:jc w:val="center"/>
        </w:trPr>
        <w:tc>
          <w:tcPr>
            <w:tcW w:w="8290" w:type="dxa"/>
            <w:shd w:val="clear" w:color="auto" w:fill="E7E6E6" w:themeFill="background2"/>
          </w:tcPr>
          <w:p w:rsidR="00820A26" w:rsidRPr="00820A26" w:rsidRDefault="00820A26" w:rsidP="00AD313F">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b/>
                <w:bCs/>
                <w:sz w:val="32"/>
                <w:szCs w:val="32"/>
                <w:rtl/>
                <w:lang w:bidi="ar-EG"/>
              </w:rPr>
              <w:t>الفصل الأول</w:t>
            </w:r>
            <w:r w:rsidRPr="00820A26">
              <w:rPr>
                <w:rFonts w:ascii="Simplified Arabic" w:eastAsia="Times New Roman" w:hAnsi="Simplified Arabic" w:cs="Simplified Arabic" w:hint="cs"/>
                <w:b/>
                <w:bCs/>
                <w:sz w:val="32"/>
                <w:szCs w:val="32"/>
                <w:rtl/>
                <w:lang w:bidi="ar-EG"/>
              </w:rPr>
              <w:t xml:space="preserve">: </w:t>
            </w:r>
            <w:r w:rsidRPr="00820A26">
              <w:rPr>
                <w:rFonts w:ascii="Simplified Arabic" w:eastAsia="Times New Roman" w:hAnsi="Simplified Arabic" w:cs="Simplified Arabic" w:hint="cs"/>
                <w:b/>
                <w:bCs/>
                <w:sz w:val="32"/>
                <w:szCs w:val="32"/>
                <w:rtl/>
              </w:rPr>
              <w:t>الإطار العام للدراسة</w:t>
            </w:r>
          </w:p>
        </w:tc>
        <w:tc>
          <w:tcPr>
            <w:tcW w:w="1634" w:type="dxa"/>
            <w:shd w:val="clear" w:color="auto" w:fill="E7E6E6" w:themeFill="background2"/>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 xml:space="preserve">2- 16 </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rPr>
              <w:t>المقدمة</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2</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rPr>
              <w:t>أولًا: الدراسات السابقة</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3</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ثانيًا: أهمية الدراسة، وأسباب اختيار موضوع الدراسة</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9</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ثالثًا: مشكلة الدراسة</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10</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رابعًا: تساؤلات الدراسة</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12</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rPr>
              <w:t>خامسًا: أهداف الدراسة</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12</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rPr>
              <w:t>سادسًا: حدود الدراسة</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12</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rPr>
              <w:t>سابعًا: منهجية الدراسة</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12</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Simplified Arabic" w:eastAsia="Times New Roman" w:hAnsi="Simplified Arabic" w:cs="Simplified Arabic"/>
                <w:sz w:val="28"/>
                <w:szCs w:val="28"/>
                <w:rtl/>
              </w:rPr>
            </w:pPr>
            <w:r w:rsidRPr="00820A26">
              <w:rPr>
                <w:rFonts w:ascii="Simplified Arabic" w:eastAsia="Times New Roman" w:hAnsi="Simplified Arabic" w:cs="Simplified Arabic"/>
                <w:sz w:val="28"/>
                <w:szCs w:val="28"/>
                <w:rtl/>
              </w:rPr>
              <w:t>ثامنًا: أدوات الدراسة</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13</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rPr>
              <w:t>تاسعًا: مصطلحات الدراسة</w:t>
            </w:r>
            <w:bookmarkStart w:id="0" w:name="_GoBack"/>
            <w:bookmarkEnd w:id="0"/>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13</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 xml:space="preserve">عاشرًا: الهيكل </w:t>
            </w:r>
            <w:proofErr w:type="spellStart"/>
            <w:r w:rsidRPr="00820A26">
              <w:rPr>
                <w:rFonts w:ascii="Simplified Arabic" w:eastAsia="Times New Roman" w:hAnsi="Simplified Arabic" w:cs="Simplified Arabic" w:hint="cs"/>
                <w:sz w:val="28"/>
                <w:szCs w:val="28"/>
                <w:rtl/>
              </w:rPr>
              <w:t>التنظيمى</w:t>
            </w:r>
            <w:proofErr w:type="spellEnd"/>
            <w:r w:rsidRPr="00820A26">
              <w:rPr>
                <w:rFonts w:ascii="Simplified Arabic" w:eastAsia="Times New Roman" w:hAnsi="Simplified Arabic" w:cs="Simplified Arabic" w:hint="cs"/>
                <w:sz w:val="28"/>
                <w:szCs w:val="28"/>
                <w:rtl/>
              </w:rPr>
              <w:t xml:space="preserve"> للدراسة</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16</w:t>
            </w:r>
          </w:p>
        </w:tc>
      </w:tr>
      <w:tr w:rsidR="00820A26" w:rsidRPr="00820A26" w:rsidTr="00AD313F">
        <w:trPr>
          <w:jc w:val="center"/>
        </w:trPr>
        <w:tc>
          <w:tcPr>
            <w:tcW w:w="8290" w:type="dxa"/>
            <w:shd w:val="clear" w:color="auto" w:fill="E7E6E6" w:themeFill="background2"/>
          </w:tcPr>
          <w:p w:rsidR="00820A26" w:rsidRPr="00820A26" w:rsidRDefault="00820A26" w:rsidP="00AD313F">
            <w:pPr>
              <w:spacing w:after="0" w:line="240" w:lineRule="auto"/>
              <w:jc w:val="center"/>
              <w:rPr>
                <w:rFonts w:ascii="Simplified Arabic" w:eastAsia="Times New Roman" w:hAnsi="Simplified Arabic" w:cs="Simplified Arabic"/>
                <w:b/>
                <w:bCs/>
                <w:sz w:val="32"/>
                <w:szCs w:val="32"/>
                <w:rtl/>
              </w:rPr>
            </w:pPr>
            <w:r w:rsidRPr="00820A26">
              <w:rPr>
                <w:rFonts w:ascii="Simplified Arabic" w:eastAsia="Times New Roman" w:hAnsi="Simplified Arabic" w:cs="Simplified Arabic"/>
                <w:b/>
                <w:bCs/>
                <w:sz w:val="32"/>
                <w:szCs w:val="32"/>
                <w:rtl/>
                <w:lang w:bidi="ar-EG"/>
              </w:rPr>
              <w:t xml:space="preserve">الفصل </w:t>
            </w:r>
            <w:proofErr w:type="spellStart"/>
            <w:r w:rsidRPr="00820A26">
              <w:rPr>
                <w:rFonts w:ascii="Simplified Arabic" w:eastAsia="Times New Roman" w:hAnsi="Simplified Arabic" w:cs="Simplified Arabic" w:hint="cs"/>
                <w:b/>
                <w:bCs/>
                <w:sz w:val="32"/>
                <w:szCs w:val="32"/>
                <w:rtl/>
                <w:lang w:bidi="ar-EG"/>
              </w:rPr>
              <w:t>الثانى</w:t>
            </w:r>
            <w:proofErr w:type="spellEnd"/>
            <w:r w:rsidRPr="00820A26">
              <w:rPr>
                <w:rFonts w:ascii="Simplified Arabic" w:eastAsia="Times New Roman" w:hAnsi="Simplified Arabic" w:cs="Simplified Arabic" w:hint="cs"/>
                <w:b/>
                <w:bCs/>
                <w:sz w:val="32"/>
                <w:szCs w:val="32"/>
                <w:rtl/>
                <w:lang w:bidi="ar-EG"/>
              </w:rPr>
              <w:t>:</w:t>
            </w:r>
            <w:r w:rsidRPr="00820A26">
              <w:rPr>
                <w:rFonts w:ascii="Simplified Arabic" w:eastAsia="Times New Roman" w:hAnsi="Simplified Arabic" w:cs="Simplified Arabic" w:hint="eastAsia"/>
                <w:b/>
                <w:bCs/>
                <w:sz w:val="32"/>
                <w:szCs w:val="32"/>
                <w:rtl/>
              </w:rPr>
              <w:t>عوامل</w:t>
            </w:r>
            <w:r w:rsidRPr="00820A26">
              <w:rPr>
                <w:rFonts w:ascii="Simplified Arabic" w:eastAsia="Times New Roman" w:hAnsi="Simplified Arabic" w:cs="Simplified Arabic" w:hint="cs"/>
                <w:b/>
                <w:bCs/>
                <w:sz w:val="32"/>
                <w:szCs w:val="32"/>
                <w:rtl/>
              </w:rPr>
              <w:t xml:space="preserve"> </w:t>
            </w:r>
            <w:r w:rsidRPr="00820A26">
              <w:rPr>
                <w:rFonts w:ascii="Simplified Arabic" w:eastAsia="Times New Roman" w:hAnsi="Simplified Arabic" w:cs="Simplified Arabic" w:hint="eastAsia"/>
                <w:b/>
                <w:bCs/>
                <w:sz w:val="32"/>
                <w:szCs w:val="32"/>
                <w:rtl/>
              </w:rPr>
              <w:t>انتشار</w:t>
            </w:r>
            <w:r w:rsidRPr="00820A26">
              <w:rPr>
                <w:rFonts w:ascii="Simplified Arabic" w:eastAsia="Times New Roman" w:hAnsi="Simplified Arabic" w:cs="Simplified Arabic" w:hint="cs"/>
                <w:b/>
                <w:bCs/>
                <w:sz w:val="32"/>
                <w:szCs w:val="32"/>
                <w:rtl/>
              </w:rPr>
              <w:t xml:space="preserve"> المخدرات </w:t>
            </w:r>
            <w:proofErr w:type="spellStart"/>
            <w:r w:rsidRPr="00820A26">
              <w:rPr>
                <w:rFonts w:ascii="Simplified Arabic" w:eastAsia="Times New Roman" w:hAnsi="Simplified Arabic" w:cs="Simplified Arabic" w:hint="cs"/>
                <w:b/>
                <w:bCs/>
                <w:sz w:val="32"/>
                <w:szCs w:val="32"/>
                <w:rtl/>
              </w:rPr>
              <w:t>فى</w:t>
            </w:r>
            <w:proofErr w:type="spellEnd"/>
            <w:r w:rsidRPr="00820A26">
              <w:rPr>
                <w:rFonts w:ascii="Simplified Arabic" w:eastAsia="Times New Roman" w:hAnsi="Simplified Arabic" w:cs="Simplified Arabic" w:hint="cs"/>
                <w:b/>
                <w:bCs/>
                <w:sz w:val="32"/>
                <w:szCs w:val="32"/>
                <w:rtl/>
              </w:rPr>
              <w:t xml:space="preserve"> مصر</w:t>
            </w:r>
          </w:p>
        </w:tc>
        <w:tc>
          <w:tcPr>
            <w:tcW w:w="1634" w:type="dxa"/>
            <w:shd w:val="clear" w:color="auto" w:fill="E7E6E6" w:themeFill="background2"/>
          </w:tcPr>
          <w:p w:rsidR="00820A26" w:rsidRPr="00820A26" w:rsidRDefault="00820A26" w:rsidP="00820A26">
            <w:pPr>
              <w:spacing w:after="0" w:line="240" w:lineRule="auto"/>
              <w:jc w:val="center"/>
              <w:rPr>
                <w:rFonts w:ascii="Simplified Arabic" w:eastAsia="Times New Roman" w:hAnsi="Simplified Arabic" w:cs="Simplified Arabic"/>
                <w:b/>
                <w:bCs/>
                <w:sz w:val="32"/>
                <w:szCs w:val="32"/>
                <w:rtl/>
              </w:rPr>
            </w:pPr>
            <w:r w:rsidRPr="00820A26">
              <w:rPr>
                <w:rFonts w:ascii="Simplified Arabic" w:eastAsia="Times New Roman" w:hAnsi="Simplified Arabic" w:cs="Simplified Arabic" w:hint="cs"/>
                <w:b/>
                <w:bCs/>
                <w:sz w:val="32"/>
                <w:szCs w:val="32"/>
                <w:rtl/>
              </w:rPr>
              <w:t>17-31</w:t>
            </w:r>
          </w:p>
        </w:tc>
      </w:tr>
      <w:tr w:rsidR="00820A26" w:rsidRPr="00820A26" w:rsidTr="00AD313F">
        <w:trPr>
          <w:jc w:val="center"/>
        </w:trPr>
        <w:tc>
          <w:tcPr>
            <w:tcW w:w="8290" w:type="dxa"/>
            <w:shd w:val="clear" w:color="auto" w:fill="E7E6E6" w:themeFill="background2"/>
          </w:tcPr>
          <w:p w:rsidR="00820A26" w:rsidRPr="00820A26" w:rsidRDefault="00820A26" w:rsidP="00820A26">
            <w:pPr>
              <w:spacing w:after="0" w:line="240" w:lineRule="auto"/>
              <w:rPr>
                <w:rFonts w:ascii="Simplified Arabic" w:eastAsia="Times New Roman" w:hAnsi="Simplified Arabic" w:cs="Simplified Arabic"/>
                <w:sz w:val="28"/>
                <w:szCs w:val="28"/>
                <w:rtl/>
              </w:rPr>
            </w:pPr>
            <w:r w:rsidRPr="00820A26">
              <w:rPr>
                <w:rFonts w:ascii="Simplified Arabic" w:eastAsia="Times New Roman" w:hAnsi="Simplified Arabic" w:cs="Simplified Arabic"/>
                <w:b/>
                <w:bCs/>
                <w:sz w:val="28"/>
                <w:szCs w:val="28"/>
                <w:rtl/>
              </w:rPr>
              <w:t>المبحث الأول:</w:t>
            </w:r>
            <w:r w:rsidRPr="00820A26">
              <w:rPr>
                <w:rFonts w:ascii="Simplified Arabic" w:eastAsia="Times New Roman" w:hAnsi="Simplified Arabic" w:cs="Simplified Arabic"/>
                <w:sz w:val="28"/>
                <w:szCs w:val="28"/>
                <w:rtl/>
              </w:rPr>
              <w:t xml:space="preserve"> </w:t>
            </w:r>
            <w:proofErr w:type="spellStart"/>
            <w:r w:rsidRPr="00820A26">
              <w:rPr>
                <w:rFonts w:ascii="Simplified Arabic" w:eastAsia="Times New Roman" w:hAnsi="Simplified Arabic" w:cs="Simplified Arabic"/>
                <w:sz w:val="28"/>
                <w:szCs w:val="28"/>
                <w:rtl/>
              </w:rPr>
              <w:t>المحكات</w:t>
            </w:r>
            <w:proofErr w:type="spellEnd"/>
            <w:r w:rsidRPr="00820A26">
              <w:rPr>
                <w:rFonts w:ascii="Simplified Arabic" w:eastAsia="Times New Roman" w:hAnsi="Simplified Arabic" w:cs="Simplified Arabic"/>
                <w:sz w:val="28"/>
                <w:szCs w:val="28"/>
                <w:rtl/>
              </w:rPr>
              <w:t xml:space="preserve"> التشخيصية </w:t>
            </w:r>
            <w:proofErr w:type="spellStart"/>
            <w:r w:rsidRPr="00820A26">
              <w:rPr>
                <w:rFonts w:ascii="Simplified Arabic" w:eastAsia="Times New Roman" w:hAnsi="Simplified Arabic" w:cs="Simplified Arabic"/>
                <w:sz w:val="28"/>
                <w:szCs w:val="28"/>
                <w:rtl/>
              </w:rPr>
              <w:t>لل</w:t>
            </w:r>
            <w:r w:rsidRPr="00820A26">
              <w:rPr>
                <w:rFonts w:ascii="Simplified Arabic" w:eastAsia="Times New Roman" w:hAnsi="Simplified Arabic" w:cs="Simplified Arabic" w:hint="cs"/>
                <w:sz w:val="28"/>
                <w:szCs w:val="28"/>
                <w:rtl/>
              </w:rPr>
              <w:t>إ</w:t>
            </w:r>
            <w:r w:rsidRPr="00820A26">
              <w:rPr>
                <w:rFonts w:ascii="Simplified Arabic" w:eastAsia="Times New Roman" w:hAnsi="Simplified Arabic" w:cs="Simplified Arabic"/>
                <w:sz w:val="28"/>
                <w:szCs w:val="28"/>
                <w:rtl/>
              </w:rPr>
              <w:t>عتماد</w:t>
            </w:r>
            <w:proofErr w:type="spellEnd"/>
            <w:r w:rsidRPr="00820A26">
              <w:rPr>
                <w:rFonts w:ascii="Simplified Arabic" w:eastAsia="Times New Roman" w:hAnsi="Simplified Arabic" w:cs="Simplified Arabic"/>
                <w:sz w:val="28"/>
                <w:szCs w:val="28"/>
                <w:rtl/>
              </w:rPr>
              <w:t xml:space="preserve"> على المواد </w:t>
            </w:r>
            <w:proofErr w:type="spellStart"/>
            <w:r w:rsidRPr="00820A26">
              <w:rPr>
                <w:rFonts w:ascii="Simplified Arabic" w:eastAsia="Times New Roman" w:hAnsi="Simplified Arabic" w:cs="Simplified Arabic"/>
                <w:sz w:val="28"/>
                <w:szCs w:val="28"/>
                <w:rtl/>
              </w:rPr>
              <w:t>ال</w:t>
            </w:r>
            <w:r w:rsidRPr="00820A26">
              <w:rPr>
                <w:rFonts w:ascii="Simplified Arabic" w:eastAsia="Times New Roman" w:hAnsi="Simplified Arabic" w:cs="Simplified Arabic" w:hint="cs"/>
                <w:sz w:val="28"/>
                <w:szCs w:val="28"/>
                <w:rtl/>
              </w:rPr>
              <w:t>تى</w:t>
            </w:r>
            <w:proofErr w:type="spellEnd"/>
            <w:r w:rsidRPr="00820A26">
              <w:rPr>
                <w:rFonts w:ascii="Simplified Arabic" w:eastAsia="Times New Roman" w:hAnsi="Simplified Arabic" w:cs="Simplified Arabic" w:hint="cs"/>
                <w:sz w:val="28"/>
                <w:szCs w:val="28"/>
                <w:rtl/>
              </w:rPr>
              <w:t xml:space="preserve"> تسبب الإدمان</w:t>
            </w:r>
          </w:p>
        </w:tc>
        <w:tc>
          <w:tcPr>
            <w:tcW w:w="1634" w:type="dxa"/>
            <w:shd w:val="clear" w:color="auto" w:fill="E7E6E6" w:themeFill="background2"/>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20</w:t>
            </w:r>
          </w:p>
        </w:tc>
      </w:tr>
      <w:tr w:rsidR="00820A26" w:rsidRPr="00820A26" w:rsidTr="00AD313F">
        <w:trPr>
          <w:jc w:val="center"/>
        </w:trPr>
        <w:tc>
          <w:tcPr>
            <w:tcW w:w="8290" w:type="dxa"/>
            <w:shd w:val="clear" w:color="auto" w:fill="E7E6E6" w:themeFill="background2"/>
          </w:tcPr>
          <w:p w:rsidR="00820A26" w:rsidRPr="00820A26" w:rsidRDefault="00820A26" w:rsidP="00820A26">
            <w:pPr>
              <w:spacing w:after="0" w:line="240" w:lineRule="auto"/>
              <w:rPr>
                <w:rFonts w:ascii="Simplified Arabic" w:eastAsia="Times New Roman" w:hAnsi="Simplified Arabic" w:cs="Simplified Arabic"/>
                <w:sz w:val="28"/>
                <w:szCs w:val="28"/>
                <w:rtl/>
              </w:rPr>
            </w:pPr>
            <w:r w:rsidRPr="00820A26">
              <w:rPr>
                <w:rFonts w:ascii="Simplified Arabic" w:eastAsia="Times New Roman" w:hAnsi="Simplified Arabic" w:cs="Simplified Arabic"/>
                <w:b/>
                <w:bCs/>
                <w:sz w:val="28"/>
                <w:szCs w:val="28"/>
                <w:rtl/>
              </w:rPr>
              <w:t xml:space="preserve">المبحث </w:t>
            </w:r>
            <w:proofErr w:type="spellStart"/>
            <w:r w:rsidRPr="00820A26">
              <w:rPr>
                <w:rFonts w:ascii="Simplified Arabic" w:eastAsia="Times New Roman" w:hAnsi="Simplified Arabic" w:cs="Simplified Arabic"/>
                <w:b/>
                <w:bCs/>
                <w:sz w:val="28"/>
                <w:szCs w:val="28"/>
                <w:rtl/>
              </w:rPr>
              <w:t>الثان</w:t>
            </w:r>
            <w:r w:rsidRPr="00820A26">
              <w:rPr>
                <w:rFonts w:ascii="Simplified Arabic" w:eastAsia="Times New Roman" w:hAnsi="Simplified Arabic" w:cs="Simplified Arabic" w:hint="cs"/>
                <w:b/>
                <w:bCs/>
                <w:sz w:val="28"/>
                <w:szCs w:val="28"/>
                <w:rtl/>
              </w:rPr>
              <w:t>ى</w:t>
            </w:r>
            <w:proofErr w:type="spellEnd"/>
            <w:r w:rsidRPr="00820A26">
              <w:rPr>
                <w:rFonts w:ascii="Simplified Arabic" w:eastAsia="Times New Roman" w:hAnsi="Simplified Arabic" w:cs="Simplified Arabic"/>
                <w:b/>
                <w:bCs/>
                <w:sz w:val="28"/>
                <w:szCs w:val="28"/>
                <w:rtl/>
              </w:rPr>
              <w:t>:</w:t>
            </w:r>
            <w:r w:rsidRPr="00820A26">
              <w:rPr>
                <w:rFonts w:ascii="Simplified Arabic" w:eastAsia="Times New Roman" w:hAnsi="Simplified Arabic" w:cs="Simplified Arabic"/>
                <w:sz w:val="28"/>
                <w:szCs w:val="28"/>
                <w:rtl/>
              </w:rPr>
              <w:t xml:space="preserve"> العوامل</w:t>
            </w:r>
            <w:r w:rsidRPr="00820A26">
              <w:rPr>
                <w:rFonts w:ascii="Simplified Arabic" w:eastAsia="Times New Roman" w:hAnsi="Simplified Arabic" w:cs="Simplified Arabic" w:hint="cs"/>
                <w:sz w:val="28"/>
                <w:szCs w:val="28"/>
                <w:rtl/>
              </w:rPr>
              <w:t xml:space="preserve"> المختلفة</w:t>
            </w:r>
            <w:r w:rsidRPr="00820A26">
              <w:rPr>
                <w:rFonts w:ascii="Simplified Arabic" w:eastAsia="Times New Roman" w:hAnsi="Simplified Arabic" w:cs="Simplified Arabic"/>
                <w:sz w:val="28"/>
                <w:szCs w:val="28"/>
                <w:rtl/>
              </w:rPr>
              <w:t xml:space="preserve"> </w:t>
            </w:r>
            <w:proofErr w:type="spellStart"/>
            <w:r w:rsidRPr="00820A26">
              <w:rPr>
                <w:rFonts w:ascii="Simplified Arabic" w:eastAsia="Times New Roman" w:hAnsi="Simplified Arabic" w:cs="Simplified Arabic"/>
                <w:sz w:val="28"/>
                <w:szCs w:val="28"/>
                <w:rtl/>
              </w:rPr>
              <w:t>الت</w:t>
            </w:r>
            <w:r w:rsidRPr="00820A26">
              <w:rPr>
                <w:rFonts w:ascii="Simplified Arabic" w:eastAsia="Times New Roman" w:hAnsi="Simplified Arabic" w:cs="Simplified Arabic" w:hint="cs"/>
                <w:sz w:val="28"/>
                <w:szCs w:val="28"/>
                <w:rtl/>
              </w:rPr>
              <w:t>ى</w:t>
            </w:r>
            <w:proofErr w:type="spellEnd"/>
            <w:r w:rsidRPr="00820A26">
              <w:rPr>
                <w:rFonts w:ascii="Simplified Arabic" w:eastAsia="Times New Roman" w:hAnsi="Simplified Arabic" w:cs="Simplified Arabic"/>
                <w:sz w:val="28"/>
                <w:szCs w:val="28"/>
                <w:rtl/>
              </w:rPr>
              <w:t xml:space="preserve"> تساهم </w:t>
            </w:r>
            <w:proofErr w:type="spellStart"/>
            <w:r w:rsidRPr="00820A26">
              <w:rPr>
                <w:rFonts w:ascii="Simplified Arabic" w:eastAsia="Times New Roman" w:hAnsi="Simplified Arabic" w:cs="Simplified Arabic"/>
                <w:sz w:val="28"/>
                <w:szCs w:val="28"/>
                <w:rtl/>
              </w:rPr>
              <w:t>ف</w:t>
            </w:r>
            <w:r w:rsidRPr="00820A26">
              <w:rPr>
                <w:rFonts w:ascii="Simplified Arabic" w:eastAsia="Times New Roman" w:hAnsi="Simplified Arabic" w:cs="Simplified Arabic" w:hint="cs"/>
                <w:sz w:val="28"/>
                <w:szCs w:val="28"/>
                <w:rtl/>
              </w:rPr>
              <w:t>ى</w:t>
            </w:r>
            <w:proofErr w:type="spellEnd"/>
            <w:r w:rsidRPr="00820A26">
              <w:rPr>
                <w:rFonts w:ascii="Simplified Arabic" w:eastAsia="Times New Roman" w:hAnsi="Simplified Arabic" w:cs="Simplified Arabic"/>
                <w:sz w:val="28"/>
                <w:szCs w:val="28"/>
                <w:rtl/>
              </w:rPr>
              <w:t xml:space="preserve"> انتشار تعاطي</w:t>
            </w:r>
            <w:r w:rsidRPr="00820A26">
              <w:rPr>
                <w:rFonts w:ascii="Simplified Arabic" w:eastAsia="Times New Roman" w:hAnsi="Simplified Arabic" w:cs="Simplified Arabic" w:hint="cs"/>
                <w:sz w:val="28"/>
                <w:szCs w:val="28"/>
                <w:rtl/>
              </w:rPr>
              <w:t xml:space="preserve"> وإدمان المخدرات </w:t>
            </w:r>
            <w:r w:rsidRPr="00820A26">
              <w:rPr>
                <w:rFonts w:ascii="Simplified Arabic" w:eastAsia="Times New Roman" w:hAnsi="Simplified Arabic" w:cs="Simplified Arabic"/>
                <w:sz w:val="28"/>
                <w:szCs w:val="28"/>
                <w:rtl/>
              </w:rPr>
              <w:t xml:space="preserve">وسمات الشخصية </w:t>
            </w:r>
            <w:proofErr w:type="spellStart"/>
            <w:r w:rsidRPr="00820A26">
              <w:rPr>
                <w:rFonts w:ascii="Simplified Arabic" w:eastAsia="Times New Roman" w:hAnsi="Simplified Arabic" w:cs="Simplified Arabic"/>
                <w:sz w:val="28"/>
                <w:szCs w:val="28"/>
                <w:rtl/>
              </w:rPr>
              <w:t>الإدمانية</w:t>
            </w:r>
            <w:proofErr w:type="spellEnd"/>
            <w:r w:rsidRPr="00820A26">
              <w:rPr>
                <w:rFonts w:ascii="Simplified Arabic" w:eastAsia="Times New Roman" w:hAnsi="Simplified Arabic" w:cs="Simplified Arabic"/>
                <w:sz w:val="28"/>
                <w:szCs w:val="28"/>
                <w:rtl/>
              </w:rPr>
              <w:t xml:space="preserve"> ما قبل مرحلة الإدمان.</w:t>
            </w:r>
          </w:p>
        </w:tc>
        <w:tc>
          <w:tcPr>
            <w:tcW w:w="1634" w:type="dxa"/>
            <w:shd w:val="clear" w:color="auto" w:fill="E7E6E6" w:themeFill="background2"/>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22</w:t>
            </w:r>
          </w:p>
        </w:tc>
      </w:tr>
      <w:tr w:rsidR="00820A26" w:rsidRPr="00820A26" w:rsidTr="005C2715">
        <w:trPr>
          <w:jc w:val="center"/>
        </w:trPr>
        <w:tc>
          <w:tcPr>
            <w:tcW w:w="8290" w:type="dxa"/>
            <w:shd w:val="clear" w:color="auto" w:fill="auto"/>
          </w:tcPr>
          <w:p w:rsidR="00820A26" w:rsidRPr="00820A26" w:rsidRDefault="00820A26" w:rsidP="00820A26">
            <w:pPr>
              <w:numPr>
                <w:ilvl w:val="0"/>
                <w:numId w:val="235"/>
              </w:numPr>
              <w:spacing w:after="0" w:line="240" w:lineRule="auto"/>
              <w:rPr>
                <w:rFonts w:ascii="Simplified Arabic" w:eastAsia="Times New Roman" w:hAnsi="Simplified Arabic" w:cs="Simplified Arabic"/>
                <w:sz w:val="28"/>
                <w:szCs w:val="28"/>
                <w:rtl/>
              </w:rPr>
            </w:pPr>
            <w:r w:rsidRPr="00820A26">
              <w:rPr>
                <w:rFonts w:ascii="Simplified Arabic" w:eastAsia="Times New Roman" w:hAnsi="Simplified Arabic" w:cs="Simplified Arabic"/>
                <w:sz w:val="28"/>
                <w:szCs w:val="28"/>
                <w:rtl/>
                <w:lang w:bidi="ar-EG"/>
              </w:rPr>
              <w:t>العوامل البيولوجية والبيئية</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22</w:t>
            </w:r>
          </w:p>
        </w:tc>
      </w:tr>
      <w:tr w:rsidR="00820A26" w:rsidRPr="00820A26" w:rsidTr="005C2715">
        <w:trPr>
          <w:jc w:val="center"/>
        </w:trPr>
        <w:tc>
          <w:tcPr>
            <w:tcW w:w="8290" w:type="dxa"/>
            <w:shd w:val="clear" w:color="auto" w:fill="auto"/>
          </w:tcPr>
          <w:p w:rsidR="00820A26" w:rsidRPr="00820A26" w:rsidRDefault="00820A26" w:rsidP="00820A26">
            <w:pPr>
              <w:numPr>
                <w:ilvl w:val="0"/>
                <w:numId w:val="235"/>
              </w:numPr>
              <w:spacing w:after="0" w:line="240" w:lineRule="auto"/>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العوامل</w:t>
            </w:r>
            <w:r w:rsidRPr="00820A26">
              <w:rPr>
                <w:rFonts w:ascii="Simplified Arabic" w:eastAsia="Times New Roman" w:hAnsi="Simplified Arabic" w:cs="Simplified Arabic"/>
                <w:sz w:val="28"/>
                <w:szCs w:val="28"/>
                <w:rtl/>
              </w:rPr>
              <w:t xml:space="preserve"> الاجتماعية والاقتصادية</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23</w:t>
            </w:r>
          </w:p>
        </w:tc>
      </w:tr>
      <w:tr w:rsidR="00820A26" w:rsidRPr="00820A26" w:rsidTr="005C2715">
        <w:trPr>
          <w:jc w:val="center"/>
        </w:trPr>
        <w:tc>
          <w:tcPr>
            <w:tcW w:w="8290" w:type="dxa"/>
            <w:shd w:val="clear" w:color="auto" w:fill="auto"/>
          </w:tcPr>
          <w:p w:rsidR="00820A26" w:rsidRPr="00820A26" w:rsidRDefault="00820A26" w:rsidP="00820A26">
            <w:pPr>
              <w:numPr>
                <w:ilvl w:val="0"/>
                <w:numId w:val="235"/>
              </w:numPr>
              <w:spacing w:after="0" w:line="240" w:lineRule="auto"/>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lang w:bidi="ar-EG"/>
              </w:rPr>
              <w:t xml:space="preserve">تراجع </w:t>
            </w:r>
            <w:r w:rsidRPr="00820A26">
              <w:rPr>
                <w:rFonts w:ascii="Simplified Arabic" w:eastAsia="Times New Roman" w:hAnsi="Simplified Arabic" w:cs="Simplified Arabic"/>
                <w:sz w:val="28"/>
                <w:szCs w:val="28"/>
                <w:rtl/>
                <w:lang w:bidi="ar-EG"/>
              </w:rPr>
              <w:t>دور المؤسسات الاجتماعية</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23</w:t>
            </w:r>
          </w:p>
        </w:tc>
      </w:tr>
      <w:tr w:rsidR="00820A26" w:rsidRPr="00820A26" w:rsidTr="005C2715">
        <w:trPr>
          <w:jc w:val="center"/>
        </w:trPr>
        <w:tc>
          <w:tcPr>
            <w:tcW w:w="8290" w:type="dxa"/>
            <w:shd w:val="clear" w:color="auto" w:fill="auto"/>
          </w:tcPr>
          <w:p w:rsidR="00820A26" w:rsidRPr="00820A26" w:rsidRDefault="00820A26" w:rsidP="00820A26">
            <w:pPr>
              <w:numPr>
                <w:ilvl w:val="0"/>
                <w:numId w:val="235"/>
              </w:numPr>
              <w:spacing w:after="0" w:line="240" w:lineRule="auto"/>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العوامل</w:t>
            </w:r>
            <w:r w:rsidRPr="00820A26">
              <w:rPr>
                <w:rFonts w:ascii="Simplified Arabic" w:eastAsia="Times New Roman" w:hAnsi="Simplified Arabic" w:cs="Simplified Arabic"/>
                <w:sz w:val="28"/>
                <w:szCs w:val="28"/>
                <w:rtl/>
              </w:rPr>
              <w:t xml:space="preserve"> </w:t>
            </w:r>
            <w:r w:rsidRPr="00820A26">
              <w:rPr>
                <w:rFonts w:ascii="Simplified Arabic" w:eastAsia="Times New Roman" w:hAnsi="Simplified Arabic" w:cs="Simplified Arabic" w:hint="cs"/>
                <w:sz w:val="28"/>
                <w:szCs w:val="28"/>
                <w:rtl/>
              </w:rPr>
              <w:t>الخاصة</w:t>
            </w:r>
            <w:r w:rsidRPr="00820A26">
              <w:rPr>
                <w:rFonts w:ascii="Simplified Arabic" w:eastAsia="Times New Roman" w:hAnsi="Simplified Arabic" w:cs="Simplified Arabic"/>
                <w:sz w:val="28"/>
                <w:szCs w:val="28"/>
                <w:rtl/>
              </w:rPr>
              <w:t xml:space="preserve"> </w:t>
            </w:r>
            <w:r w:rsidRPr="00820A26">
              <w:rPr>
                <w:rFonts w:ascii="Simplified Arabic" w:eastAsia="Times New Roman" w:hAnsi="Simplified Arabic" w:cs="Simplified Arabic" w:hint="cs"/>
                <w:sz w:val="28"/>
                <w:szCs w:val="28"/>
                <w:rtl/>
              </w:rPr>
              <w:t>بالمواد</w:t>
            </w:r>
            <w:r w:rsidRPr="00820A26">
              <w:rPr>
                <w:rFonts w:ascii="Simplified Arabic" w:eastAsia="Times New Roman" w:hAnsi="Simplified Arabic" w:cs="Simplified Arabic"/>
                <w:sz w:val="28"/>
                <w:szCs w:val="28"/>
                <w:rtl/>
              </w:rPr>
              <w:t xml:space="preserve"> </w:t>
            </w:r>
            <w:r w:rsidRPr="00820A26">
              <w:rPr>
                <w:rFonts w:ascii="Simplified Arabic" w:eastAsia="Times New Roman" w:hAnsi="Simplified Arabic" w:cs="Simplified Arabic" w:hint="cs"/>
                <w:sz w:val="28"/>
                <w:szCs w:val="28"/>
                <w:rtl/>
              </w:rPr>
              <w:t>المسببة</w:t>
            </w:r>
            <w:r w:rsidRPr="00820A26">
              <w:rPr>
                <w:rFonts w:ascii="Simplified Arabic" w:eastAsia="Times New Roman" w:hAnsi="Simplified Arabic" w:cs="Simplified Arabic"/>
                <w:sz w:val="28"/>
                <w:szCs w:val="28"/>
                <w:rtl/>
              </w:rPr>
              <w:t xml:space="preserve"> </w:t>
            </w:r>
            <w:r w:rsidRPr="00820A26">
              <w:rPr>
                <w:rFonts w:ascii="Simplified Arabic" w:eastAsia="Times New Roman" w:hAnsi="Simplified Arabic" w:cs="Simplified Arabic" w:hint="cs"/>
                <w:sz w:val="28"/>
                <w:szCs w:val="28"/>
                <w:rtl/>
              </w:rPr>
              <w:t>للإدمان</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24</w:t>
            </w:r>
          </w:p>
        </w:tc>
      </w:tr>
      <w:tr w:rsidR="00820A26" w:rsidRPr="00820A26" w:rsidTr="005C2715">
        <w:trPr>
          <w:jc w:val="center"/>
        </w:trPr>
        <w:tc>
          <w:tcPr>
            <w:tcW w:w="8290" w:type="dxa"/>
            <w:shd w:val="clear" w:color="auto" w:fill="auto"/>
          </w:tcPr>
          <w:p w:rsidR="00820A26" w:rsidRPr="00820A26" w:rsidRDefault="00820A26" w:rsidP="00820A26">
            <w:pPr>
              <w:numPr>
                <w:ilvl w:val="0"/>
                <w:numId w:val="235"/>
              </w:numPr>
              <w:spacing w:after="0" w:line="240" w:lineRule="auto"/>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العوامل</w:t>
            </w:r>
            <w:r w:rsidRPr="00820A26">
              <w:rPr>
                <w:rFonts w:ascii="Simplified Arabic" w:eastAsia="Times New Roman" w:hAnsi="Simplified Arabic" w:cs="Simplified Arabic"/>
                <w:sz w:val="28"/>
                <w:szCs w:val="28"/>
                <w:rtl/>
              </w:rPr>
              <w:t xml:space="preserve"> </w:t>
            </w:r>
            <w:r w:rsidRPr="00820A26">
              <w:rPr>
                <w:rFonts w:ascii="Simplified Arabic" w:eastAsia="Times New Roman" w:hAnsi="Simplified Arabic" w:cs="Simplified Arabic" w:hint="cs"/>
                <w:sz w:val="28"/>
                <w:szCs w:val="28"/>
                <w:rtl/>
              </w:rPr>
              <w:t>الخاصة</w:t>
            </w:r>
            <w:r w:rsidRPr="00820A26">
              <w:rPr>
                <w:rFonts w:ascii="Simplified Arabic" w:eastAsia="Times New Roman" w:hAnsi="Simplified Arabic" w:cs="Simplified Arabic"/>
                <w:sz w:val="28"/>
                <w:szCs w:val="28"/>
                <w:rtl/>
              </w:rPr>
              <w:t xml:space="preserve"> </w:t>
            </w:r>
            <w:r w:rsidRPr="00820A26">
              <w:rPr>
                <w:rFonts w:ascii="Simplified Arabic" w:eastAsia="Times New Roman" w:hAnsi="Simplified Arabic" w:cs="Simplified Arabic" w:hint="cs"/>
                <w:sz w:val="28"/>
                <w:szCs w:val="28"/>
                <w:rtl/>
              </w:rPr>
              <w:t>بشخصية</w:t>
            </w:r>
            <w:r w:rsidRPr="00820A26">
              <w:rPr>
                <w:rFonts w:ascii="Simplified Arabic" w:eastAsia="Times New Roman" w:hAnsi="Simplified Arabic" w:cs="Simplified Arabic"/>
                <w:sz w:val="28"/>
                <w:szCs w:val="28"/>
                <w:rtl/>
              </w:rPr>
              <w:t xml:space="preserve"> </w:t>
            </w:r>
            <w:r w:rsidRPr="00820A26">
              <w:rPr>
                <w:rFonts w:ascii="Simplified Arabic" w:eastAsia="Times New Roman" w:hAnsi="Simplified Arabic" w:cs="Simplified Arabic" w:hint="cs"/>
                <w:sz w:val="28"/>
                <w:szCs w:val="28"/>
                <w:rtl/>
              </w:rPr>
              <w:t>المعتمد</w:t>
            </w:r>
            <w:r w:rsidRPr="00820A26">
              <w:rPr>
                <w:rFonts w:ascii="Simplified Arabic" w:eastAsia="Times New Roman" w:hAnsi="Simplified Arabic" w:cs="Simplified Arabic"/>
                <w:sz w:val="28"/>
                <w:szCs w:val="28"/>
                <w:rtl/>
              </w:rPr>
              <w:t xml:space="preserve"> </w:t>
            </w:r>
            <w:r w:rsidRPr="00820A26">
              <w:rPr>
                <w:rFonts w:ascii="Simplified Arabic" w:eastAsia="Times New Roman" w:hAnsi="Simplified Arabic" w:cs="Simplified Arabic" w:hint="cs"/>
                <w:sz w:val="28"/>
                <w:szCs w:val="28"/>
                <w:rtl/>
              </w:rPr>
              <w:t>علي</w:t>
            </w:r>
            <w:r w:rsidRPr="00820A26">
              <w:rPr>
                <w:rFonts w:ascii="Simplified Arabic" w:eastAsia="Times New Roman" w:hAnsi="Simplified Arabic" w:cs="Simplified Arabic"/>
                <w:sz w:val="28"/>
                <w:szCs w:val="28"/>
                <w:rtl/>
              </w:rPr>
              <w:t xml:space="preserve"> </w:t>
            </w:r>
            <w:r w:rsidRPr="00820A26">
              <w:rPr>
                <w:rFonts w:ascii="Simplified Arabic" w:eastAsia="Times New Roman" w:hAnsi="Simplified Arabic" w:cs="Simplified Arabic" w:hint="cs"/>
                <w:sz w:val="28"/>
                <w:szCs w:val="28"/>
                <w:rtl/>
              </w:rPr>
              <w:t>المواد</w:t>
            </w:r>
            <w:r w:rsidRPr="00820A26">
              <w:rPr>
                <w:rFonts w:ascii="Simplified Arabic" w:eastAsia="Times New Roman" w:hAnsi="Simplified Arabic" w:cs="Simplified Arabic"/>
                <w:sz w:val="28"/>
                <w:szCs w:val="28"/>
                <w:rtl/>
              </w:rPr>
              <w:t xml:space="preserve"> </w:t>
            </w:r>
            <w:r w:rsidRPr="00820A26">
              <w:rPr>
                <w:rFonts w:ascii="Simplified Arabic" w:eastAsia="Times New Roman" w:hAnsi="Simplified Arabic" w:cs="Simplified Arabic" w:hint="cs"/>
                <w:sz w:val="28"/>
                <w:szCs w:val="28"/>
                <w:rtl/>
              </w:rPr>
              <w:t>المسببة</w:t>
            </w:r>
            <w:r w:rsidRPr="00820A26">
              <w:rPr>
                <w:rFonts w:ascii="Simplified Arabic" w:eastAsia="Times New Roman" w:hAnsi="Simplified Arabic" w:cs="Simplified Arabic"/>
                <w:sz w:val="28"/>
                <w:szCs w:val="28"/>
                <w:rtl/>
              </w:rPr>
              <w:t xml:space="preserve"> </w:t>
            </w:r>
            <w:r w:rsidRPr="00820A26">
              <w:rPr>
                <w:rFonts w:ascii="Simplified Arabic" w:eastAsia="Times New Roman" w:hAnsi="Simplified Arabic" w:cs="Simplified Arabic" w:hint="cs"/>
                <w:sz w:val="28"/>
                <w:szCs w:val="28"/>
                <w:rtl/>
              </w:rPr>
              <w:t>للإدمان</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24</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Simplified Arabic" w:eastAsia="Times New Roman" w:hAnsi="Simplified Arabic" w:cs="Simplified Arabic"/>
                <w:sz w:val="28"/>
                <w:szCs w:val="28"/>
                <w:rtl/>
              </w:rPr>
            </w:pPr>
            <w:r w:rsidRPr="00820A26">
              <w:rPr>
                <w:rFonts w:ascii="Simplified Arabic" w:eastAsia="Times New Roman" w:hAnsi="Simplified Arabic" w:cs="Simplified Arabic"/>
                <w:sz w:val="28"/>
                <w:szCs w:val="28"/>
                <w:rtl/>
              </w:rPr>
              <w:t xml:space="preserve">سمات الشخصية </w:t>
            </w:r>
            <w:proofErr w:type="spellStart"/>
            <w:r w:rsidRPr="00820A26">
              <w:rPr>
                <w:rFonts w:ascii="Simplified Arabic" w:eastAsia="Times New Roman" w:hAnsi="Simplified Arabic" w:cs="Simplified Arabic"/>
                <w:sz w:val="28"/>
                <w:szCs w:val="28"/>
                <w:rtl/>
              </w:rPr>
              <w:t>الإدمانية</w:t>
            </w:r>
            <w:proofErr w:type="spellEnd"/>
            <w:r w:rsidRPr="00820A26">
              <w:rPr>
                <w:rFonts w:ascii="Simplified Arabic" w:eastAsia="Times New Roman" w:hAnsi="Simplified Arabic" w:cs="Simplified Arabic"/>
                <w:sz w:val="28"/>
                <w:szCs w:val="28"/>
                <w:rtl/>
              </w:rPr>
              <w:t xml:space="preserve"> ما قبل مرحلة الإدمان</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25</w:t>
            </w:r>
          </w:p>
        </w:tc>
      </w:tr>
      <w:tr w:rsidR="00820A26" w:rsidRPr="00820A26" w:rsidTr="00AD313F">
        <w:trPr>
          <w:jc w:val="center"/>
        </w:trPr>
        <w:tc>
          <w:tcPr>
            <w:tcW w:w="8290" w:type="dxa"/>
            <w:shd w:val="clear" w:color="auto" w:fill="E7E6E6" w:themeFill="background2"/>
          </w:tcPr>
          <w:p w:rsidR="00820A26" w:rsidRPr="00820A26" w:rsidRDefault="00820A26" w:rsidP="00820A26">
            <w:pPr>
              <w:spacing w:after="0" w:line="240" w:lineRule="auto"/>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b/>
                <w:bCs/>
                <w:sz w:val="28"/>
                <w:szCs w:val="28"/>
                <w:rtl/>
                <w:lang w:bidi="ar-EG"/>
              </w:rPr>
              <w:t xml:space="preserve">المبحث </w:t>
            </w:r>
            <w:r w:rsidRPr="00820A26">
              <w:rPr>
                <w:rFonts w:ascii="Simplified Arabic" w:eastAsia="Times New Roman" w:hAnsi="Simplified Arabic" w:cs="Simplified Arabic" w:hint="cs"/>
                <w:b/>
                <w:bCs/>
                <w:sz w:val="28"/>
                <w:szCs w:val="28"/>
                <w:rtl/>
                <w:lang w:bidi="ar-EG"/>
              </w:rPr>
              <w:t>الثالث</w:t>
            </w:r>
            <w:r w:rsidRPr="00820A26">
              <w:rPr>
                <w:rFonts w:ascii="Simplified Arabic" w:eastAsia="Times New Roman" w:hAnsi="Simplified Arabic" w:cs="Simplified Arabic"/>
                <w:b/>
                <w:bCs/>
                <w:sz w:val="28"/>
                <w:szCs w:val="28"/>
                <w:rtl/>
                <w:lang w:bidi="ar-EG"/>
              </w:rPr>
              <w:t>:</w:t>
            </w:r>
            <w:r w:rsidRPr="00820A26">
              <w:rPr>
                <w:rFonts w:ascii="Simplified Arabic" w:eastAsia="Times New Roman" w:hAnsi="Simplified Arabic" w:cs="Simplified Arabic"/>
                <w:sz w:val="28"/>
                <w:szCs w:val="28"/>
                <w:rtl/>
                <w:lang w:bidi="ar-EG"/>
              </w:rPr>
              <w:t xml:space="preserve"> النظريات المفسرة </w:t>
            </w:r>
            <w:proofErr w:type="spellStart"/>
            <w:r w:rsidRPr="00820A26">
              <w:rPr>
                <w:rFonts w:ascii="Simplified Arabic" w:eastAsia="Times New Roman" w:hAnsi="Simplified Arabic" w:cs="Simplified Arabic"/>
                <w:sz w:val="28"/>
                <w:szCs w:val="28"/>
                <w:rtl/>
                <w:lang w:bidi="ar-EG"/>
              </w:rPr>
              <w:t>لل</w:t>
            </w:r>
            <w:r w:rsidRPr="00820A26">
              <w:rPr>
                <w:rFonts w:ascii="Simplified Arabic" w:eastAsia="Times New Roman" w:hAnsi="Simplified Arabic" w:cs="Simplified Arabic" w:hint="cs"/>
                <w:sz w:val="28"/>
                <w:szCs w:val="28"/>
                <w:rtl/>
                <w:lang w:bidi="ar-EG"/>
              </w:rPr>
              <w:t>إ</w:t>
            </w:r>
            <w:r w:rsidRPr="00820A26">
              <w:rPr>
                <w:rFonts w:ascii="Simplified Arabic" w:eastAsia="Times New Roman" w:hAnsi="Simplified Arabic" w:cs="Simplified Arabic"/>
                <w:sz w:val="28"/>
                <w:szCs w:val="28"/>
                <w:rtl/>
                <w:lang w:bidi="ar-EG"/>
              </w:rPr>
              <w:t>عتماد</w:t>
            </w:r>
            <w:proofErr w:type="spellEnd"/>
            <w:r w:rsidRPr="00820A26">
              <w:rPr>
                <w:rFonts w:ascii="Simplified Arabic" w:eastAsia="Times New Roman" w:hAnsi="Simplified Arabic" w:cs="Simplified Arabic"/>
                <w:sz w:val="28"/>
                <w:szCs w:val="28"/>
                <w:rtl/>
                <w:lang w:bidi="ar-EG"/>
              </w:rPr>
              <w:t xml:space="preserve"> على المواد ال</w:t>
            </w:r>
            <w:r w:rsidRPr="00820A26">
              <w:rPr>
                <w:rFonts w:ascii="Simplified Arabic" w:eastAsia="Times New Roman" w:hAnsi="Simplified Arabic" w:cs="Simplified Arabic" w:hint="cs"/>
                <w:sz w:val="28"/>
                <w:szCs w:val="28"/>
                <w:rtl/>
                <w:lang w:bidi="ar-EG"/>
              </w:rPr>
              <w:t>مسببة للإدمان</w:t>
            </w:r>
          </w:p>
        </w:tc>
        <w:tc>
          <w:tcPr>
            <w:tcW w:w="1634" w:type="dxa"/>
            <w:shd w:val="clear" w:color="auto" w:fill="E7E6E6" w:themeFill="background2"/>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27</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Simplified Arabic" w:eastAsia="Times New Roman" w:hAnsi="Simplified Arabic" w:cs="Simplified Arabic"/>
                <w:sz w:val="28"/>
                <w:szCs w:val="28"/>
                <w:lang w:bidi="ar-EG"/>
              </w:rPr>
            </w:pPr>
            <w:r w:rsidRPr="00820A26">
              <w:rPr>
                <w:rFonts w:ascii="Simplified Arabic" w:eastAsia="Times New Roman" w:hAnsi="Simplified Arabic" w:cs="Simplified Arabic"/>
                <w:sz w:val="28"/>
                <w:szCs w:val="28"/>
                <w:rtl/>
                <w:lang w:bidi="ar-EG"/>
              </w:rPr>
              <w:t>1)</w:t>
            </w:r>
            <w:r w:rsidRPr="00820A26">
              <w:rPr>
                <w:rFonts w:ascii="Simplified Arabic" w:eastAsia="Times New Roman" w:hAnsi="Simplified Arabic" w:cs="Simplified Arabic"/>
                <w:sz w:val="28"/>
                <w:szCs w:val="28"/>
                <w:rtl/>
                <w:lang w:bidi="ar-EG"/>
              </w:rPr>
              <w:tab/>
            </w:r>
            <w:r w:rsidRPr="00820A26">
              <w:rPr>
                <w:rFonts w:ascii="Simplified Arabic" w:eastAsia="Times New Roman" w:hAnsi="Simplified Arabic" w:cs="Simplified Arabic" w:hint="cs"/>
                <w:sz w:val="28"/>
                <w:szCs w:val="28"/>
                <w:rtl/>
                <w:lang w:bidi="ar-EG"/>
              </w:rPr>
              <w:t>النظرية</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 xml:space="preserve">البيولوجية </w:t>
            </w:r>
            <w:r w:rsidRPr="00820A26">
              <w:rPr>
                <w:rFonts w:ascii="Simplified Arabic" w:eastAsia="Times New Roman" w:hAnsi="Simplified Arabic" w:cs="Simplified Arabic"/>
                <w:sz w:val="28"/>
                <w:szCs w:val="28"/>
                <w:lang w:bidi="ar-EG"/>
              </w:rPr>
              <w:t>Biological Theory</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27</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sz w:val="28"/>
                <w:szCs w:val="28"/>
                <w:rtl/>
                <w:lang w:bidi="ar-EG"/>
              </w:rPr>
              <w:t>2)</w:t>
            </w:r>
            <w:r w:rsidRPr="00820A26">
              <w:rPr>
                <w:rFonts w:ascii="Simplified Arabic" w:eastAsia="Times New Roman" w:hAnsi="Simplified Arabic" w:cs="Simplified Arabic"/>
                <w:sz w:val="28"/>
                <w:szCs w:val="28"/>
                <w:rtl/>
                <w:lang w:bidi="ar-EG"/>
              </w:rPr>
              <w:tab/>
            </w:r>
            <w:r w:rsidRPr="00820A26">
              <w:rPr>
                <w:rFonts w:ascii="Simplified Arabic" w:eastAsia="Times New Roman" w:hAnsi="Simplified Arabic" w:cs="Simplified Arabic" w:hint="cs"/>
                <w:sz w:val="28"/>
                <w:szCs w:val="28"/>
                <w:rtl/>
                <w:lang w:bidi="ar-EG"/>
              </w:rPr>
              <w:t>نظرية</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التحليل</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 xml:space="preserve">النفسي </w:t>
            </w:r>
            <w:r w:rsidRPr="00820A26">
              <w:rPr>
                <w:rFonts w:ascii="Simplified Arabic" w:eastAsia="Times New Roman" w:hAnsi="Simplified Arabic" w:cs="Simplified Arabic"/>
                <w:sz w:val="28"/>
                <w:szCs w:val="28"/>
                <w:lang w:bidi="ar-EG"/>
              </w:rPr>
              <w:t>Psychoanalysis Theory</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28</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sz w:val="28"/>
                <w:szCs w:val="28"/>
                <w:rtl/>
                <w:lang w:bidi="ar-EG"/>
              </w:rPr>
              <w:lastRenderedPageBreak/>
              <w:t>3)</w:t>
            </w:r>
            <w:r w:rsidRPr="00820A26">
              <w:rPr>
                <w:rFonts w:ascii="Simplified Arabic" w:eastAsia="Times New Roman" w:hAnsi="Simplified Arabic" w:cs="Simplified Arabic"/>
                <w:sz w:val="28"/>
                <w:szCs w:val="28"/>
                <w:rtl/>
                <w:lang w:bidi="ar-EG"/>
              </w:rPr>
              <w:tab/>
            </w:r>
            <w:r w:rsidRPr="00820A26">
              <w:rPr>
                <w:rFonts w:ascii="Simplified Arabic" w:eastAsia="Times New Roman" w:hAnsi="Simplified Arabic" w:cs="Simplified Arabic" w:hint="cs"/>
                <w:sz w:val="28"/>
                <w:szCs w:val="28"/>
                <w:rtl/>
                <w:lang w:bidi="ar-EG"/>
              </w:rPr>
              <w:t>النظرية</w:t>
            </w:r>
            <w:r w:rsidRPr="00820A26">
              <w:rPr>
                <w:rFonts w:ascii="Simplified Arabic" w:eastAsia="Times New Roman" w:hAnsi="Simplified Arabic" w:cs="Simplified Arabic"/>
                <w:sz w:val="28"/>
                <w:szCs w:val="28"/>
                <w:rtl/>
                <w:lang w:bidi="ar-EG"/>
              </w:rPr>
              <w:t xml:space="preserve"> </w:t>
            </w:r>
            <w:proofErr w:type="spellStart"/>
            <w:r w:rsidRPr="00820A26">
              <w:rPr>
                <w:rFonts w:ascii="Simplified Arabic" w:eastAsia="Times New Roman" w:hAnsi="Simplified Arabic" w:cs="Simplified Arabic" w:hint="cs"/>
                <w:sz w:val="28"/>
                <w:szCs w:val="28"/>
                <w:rtl/>
                <w:lang w:bidi="ar-EG"/>
              </w:rPr>
              <w:t>السيكودينامية</w:t>
            </w:r>
            <w:proofErr w:type="spellEnd"/>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sz w:val="28"/>
                <w:szCs w:val="28"/>
                <w:lang w:bidi="ar-EG"/>
              </w:rPr>
              <w:t>Psychodynamic Theory</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28</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sz w:val="28"/>
                <w:szCs w:val="28"/>
                <w:rtl/>
                <w:lang w:bidi="ar-EG"/>
              </w:rPr>
              <w:t>4)</w:t>
            </w:r>
            <w:r w:rsidRPr="00820A26">
              <w:rPr>
                <w:rFonts w:ascii="Simplified Arabic" w:eastAsia="Times New Roman" w:hAnsi="Simplified Arabic" w:cs="Simplified Arabic"/>
                <w:sz w:val="28"/>
                <w:szCs w:val="28"/>
                <w:rtl/>
                <w:lang w:bidi="ar-EG"/>
              </w:rPr>
              <w:tab/>
            </w:r>
            <w:r w:rsidRPr="00820A26">
              <w:rPr>
                <w:rFonts w:ascii="Simplified Arabic" w:eastAsia="Times New Roman" w:hAnsi="Simplified Arabic" w:cs="Simplified Arabic" w:hint="cs"/>
                <w:sz w:val="28"/>
                <w:szCs w:val="28"/>
                <w:rtl/>
                <w:lang w:bidi="ar-EG"/>
              </w:rPr>
              <w:t>النظرية</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السلوكية</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sz w:val="28"/>
                <w:szCs w:val="28"/>
                <w:lang w:bidi="ar-EG"/>
              </w:rPr>
              <w:t>Behavioral Theory</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29</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sz w:val="28"/>
                <w:szCs w:val="28"/>
                <w:rtl/>
                <w:lang w:bidi="ar-EG"/>
              </w:rPr>
              <w:t>5)</w:t>
            </w:r>
            <w:r w:rsidRPr="00820A26">
              <w:rPr>
                <w:rFonts w:ascii="Simplified Arabic" w:eastAsia="Times New Roman" w:hAnsi="Simplified Arabic" w:cs="Simplified Arabic"/>
                <w:sz w:val="28"/>
                <w:szCs w:val="28"/>
                <w:rtl/>
                <w:lang w:bidi="ar-EG"/>
              </w:rPr>
              <w:tab/>
            </w:r>
            <w:r w:rsidRPr="00820A26">
              <w:rPr>
                <w:rFonts w:ascii="Simplified Arabic" w:eastAsia="Times New Roman" w:hAnsi="Simplified Arabic" w:cs="Simplified Arabic" w:hint="cs"/>
                <w:sz w:val="28"/>
                <w:szCs w:val="28"/>
                <w:rtl/>
                <w:lang w:bidi="ar-EG"/>
              </w:rPr>
              <w:t>نظرية</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التعلم</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الاجتماعي</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sz w:val="28"/>
                <w:szCs w:val="28"/>
                <w:lang w:bidi="ar-EG"/>
              </w:rPr>
              <w:t>Social Learning Theory</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30</w:t>
            </w:r>
          </w:p>
        </w:tc>
      </w:tr>
      <w:tr w:rsidR="00820A26" w:rsidRPr="00820A26" w:rsidTr="00AD313F">
        <w:trPr>
          <w:jc w:val="center"/>
        </w:trPr>
        <w:tc>
          <w:tcPr>
            <w:tcW w:w="8290" w:type="dxa"/>
            <w:shd w:val="clear" w:color="auto" w:fill="E7E6E6" w:themeFill="background2"/>
          </w:tcPr>
          <w:p w:rsidR="00820A26" w:rsidRPr="00820A26" w:rsidRDefault="00820A26" w:rsidP="00AD313F">
            <w:pPr>
              <w:spacing w:after="0" w:line="240" w:lineRule="auto"/>
              <w:jc w:val="center"/>
              <w:rPr>
                <w:rFonts w:ascii="Simplified Arabic" w:eastAsia="Times New Roman" w:hAnsi="Simplified Arabic" w:cs="Simplified Arabic"/>
                <w:b/>
                <w:bCs/>
                <w:sz w:val="32"/>
                <w:szCs w:val="32"/>
                <w:rtl/>
                <w:lang w:bidi="ar-EG"/>
              </w:rPr>
            </w:pPr>
            <w:r w:rsidRPr="00820A26">
              <w:rPr>
                <w:rFonts w:ascii="Simplified Arabic" w:eastAsia="Times New Roman" w:hAnsi="Simplified Arabic" w:cs="Simplified Arabic"/>
                <w:b/>
                <w:bCs/>
                <w:sz w:val="32"/>
                <w:szCs w:val="32"/>
                <w:rtl/>
                <w:lang w:bidi="ar-EG"/>
              </w:rPr>
              <w:t xml:space="preserve">الفصــــل </w:t>
            </w:r>
            <w:r w:rsidRPr="00820A26">
              <w:rPr>
                <w:rFonts w:ascii="Simplified Arabic" w:eastAsia="Times New Roman" w:hAnsi="Simplified Arabic" w:cs="Simplified Arabic" w:hint="cs"/>
                <w:b/>
                <w:bCs/>
                <w:sz w:val="32"/>
                <w:szCs w:val="32"/>
                <w:rtl/>
                <w:lang w:bidi="ar-EG"/>
              </w:rPr>
              <w:t xml:space="preserve">الثالث: </w:t>
            </w:r>
            <w:r w:rsidRPr="00820A26">
              <w:rPr>
                <w:rFonts w:ascii="Simplified Arabic" w:eastAsia="Times New Roman" w:hAnsi="Simplified Arabic" w:cs="Simplified Arabic"/>
                <w:b/>
                <w:bCs/>
                <w:sz w:val="32"/>
                <w:szCs w:val="32"/>
                <w:rtl/>
                <w:lang w:bidi="ar-EG"/>
              </w:rPr>
              <w:t>دور الجمعيات الأهلية</w:t>
            </w:r>
            <w:r w:rsidRPr="00820A26">
              <w:rPr>
                <w:rFonts w:ascii="Simplified Arabic" w:eastAsia="Times New Roman" w:hAnsi="Simplified Arabic" w:cs="Simplified Arabic" w:hint="cs"/>
                <w:b/>
                <w:bCs/>
                <w:sz w:val="32"/>
                <w:szCs w:val="32"/>
                <w:rtl/>
                <w:lang w:bidi="ar-EG"/>
              </w:rPr>
              <w:t xml:space="preserve"> وبعض المؤسسات المختلفة</w:t>
            </w:r>
            <w:r w:rsidRPr="00820A26">
              <w:rPr>
                <w:rFonts w:ascii="Simplified Arabic" w:eastAsia="Times New Roman" w:hAnsi="Simplified Arabic" w:cs="Simplified Arabic"/>
                <w:b/>
                <w:bCs/>
                <w:sz w:val="32"/>
                <w:szCs w:val="32"/>
                <w:rtl/>
                <w:lang w:bidi="ar-EG"/>
              </w:rPr>
              <w:t xml:space="preserve"> </w:t>
            </w:r>
            <w:proofErr w:type="spellStart"/>
            <w:r w:rsidRPr="00820A26">
              <w:rPr>
                <w:rFonts w:ascii="Simplified Arabic" w:eastAsia="Times New Roman" w:hAnsi="Simplified Arabic" w:cs="Simplified Arabic"/>
                <w:b/>
                <w:bCs/>
                <w:sz w:val="32"/>
                <w:szCs w:val="32"/>
                <w:rtl/>
                <w:lang w:bidi="ar-EG"/>
              </w:rPr>
              <w:t>ف</w:t>
            </w:r>
            <w:r w:rsidRPr="00820A26">
              <w:rPr>
                <w:rFonts w:ascii="Simplified Arabic" w:eastAsia="Times New Roman" w:hAnsi="Simplified Arabic" w:cs="Simplified Arabic" w:hint="cs"/>
                <w:b/>
                <w:bCs/>
                <w:sz w:val="32"/>
                <w:szCs w:val="32"/>
                <w:rtl/>
                <w:lang w:bidi="ar-EG"/>
              </w:rPr>
              <w:t>ى</w:t>
            </w:r>
            <w:proofErr w:type="spellEnd"/>
            <w:r w:rsidRPr="00820A26">
              <w:rPr>
                <w:rFonts w:ascii="Simplified Arabic" w:eastAsia="Times New Roman" w:hAnsi="Simplified Arabic" w:cs="Simplified Arabic"/>
                <w:b/>
                <w:bCs/>
                <w:sz w:val="32"/>
                <w:szCs w:val="32"/>
                <w:rtl/>
                <w:lang w:bidi="ar-EG"/>
              </w:rPr>
              <w:t xml:space="preserve"> الوقاية من الإدمان </w:t>
            </w:r>
            <w:proofErr w:type="spellStart"/>
            <w:r w:rsidRPr="00820A26">
              <w:rPr>
                <w:rFonts w:ascii="Simplified Arabic" w:eastAsia="Times New Roman" w:hAnsi="Simplified Arabic" w:cs="Simplified Arabic"/>
                <w:b/>
                <w:bCs/>
                <w:sz w:val="32"/>
                <w:szCs w:val="32"/>
                <w:rtl/>
                <w:lang w:bidi="ar-EG"/>
              </w:rPr>
              <w:t>ف</w:t>
            </w:r>
            <w:r w:rsidRPr="00820A26">
              <w:rPr>
                <w:rFonts w:ascii="Simplified Arabic" w:eastAsia="Times New Roman" w:hAnsi="Simplified Arabic" w:cs="Simplified Arabic" w:hint="cs"/>
                <w:b/>
                <w:bCs/>
                <w:sz w:val="32"/>
                <w:szCs w:val="32"/>
                <w:rtl/>
                <w:lang w:bidi="ar-EG"/>
              </w:rPr>
              <w:t>ى</w:t>
            </w:r>
            <w:proofErr w:type="spellEnd"/>
            <w:r w:rsidRPr="00820A26">
              <w:rPr>
                <w:rFonts w:ascii="Simplified Arabic" w:eastAsia="Times New Roman" w:hAnsi="Simplified Arabic" w:cs="Simplified Arabic"/>
                <w:b/>
                <w:bCs/>
                <w:sz w:val="32"/>
                <w:szCs w:val="32"/>
                <w:rtl/>
                <w:lang w:bidi="ar-EG"/>
              </w:rPr>
              <w:t xml:space="preserve"> مصر</w:t>
            </w:r>
          </w:p>
        </w:tc>
        <w:tc>
          <w:tcPr>
            <w:tcW w:w="1634" w:type="dxa"/>
            <w:shd w:val="clear" w:color="auto" w:fill="E7E6E6" w:themeFill="background2"/>
          </w:tcPr>
          <w:p w:rsidR="00820A26" w:rsidRPr="00820A26" w:rsidRDefault="00820A26" w:rsidP="00820A26">
            <w:pPr>
              <w:spacing w:after="0" w:line="240" w:lineRule="auto"/>
              <w:jc w:val="center"/>
              <w:rPr>
                <w:rFonts w:ascii="Simplified Arabic" w:eastAsia="Times New Roman" w:hAnsi="Simplified Arabic" w:cs="Simplified Arabic"/>
                <w:b/>
                <w:bCs/>
                <w:sz w:val="32"/>
                <w:szCs w:val="32"/>
                <w:rtl/>
              </w:rPr>
            </w:pPr>
            <w:r w:rsidRPr="00820A26">
              <w:rPr>
                <w:rFonts w:ascii="Simplified Arabic" w:eastAsia="Times New Roman" w:hAnsi="Simplified Arabic" w:cs="Simplified Arabic" w:hint="cs"/>
                <w:b/>
                <w:bCs/>
                <w:sz w:val="32"/>
                <w:szCs w:val="32"/>
                <w:rtl/>
              </w:rPr>
              <w:t>32-89</w:t>
            </w:r>
          </w:p>
        </w:tc>
      </w:tr>
      <w:tr w:rsidR="00820A26" w:rsidRPr="00820A26" w:rsidTr="00AD313F">
        <w:trPr>
          <w:jc w:val="center"/>
        </w:trPr>
        <w:tc>
          <w:tcPr>
            <w:tcW w:w="8290" w:type="dxa"/>
            <w:shd w:val="clear" w:color="auto" w:fill="E7E6E6" w:themeFill="background2"/>
          </w:tcPr>
          <w:p w:rsidR="00820A26" w:rsidRPr="00820A26" w:rsidRDefault="00820A26" w:rsidP="00820A26">
            <w:pPr>
              <w:spacing w:after="0" w:line="240" w:lineRule="auto"/>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b/>
                <w:bCs/>
                <w:sz w:val="28"/>
                <w:szCs w:val="28"/>
                <w:rtl/>
                <w:lang w:bidi="ar-EG"/>
              </w:rPr>
              <w:t>المبحث الأول:</w:t>
            </w:r>
            <w:r w:rsidRPr="00820A26">
              <w:rPr>
                <w:rFonts w:ascii="Simplified Arabic" w:eastAsia="Times New Roman" w:hAnsi="Simplified Arabic" w:cs="Simplified Arabic" w:hint="cs"/>
                <w:sz w:val="28"/>
                <w:szCs w:val="28"/>
                <w:rtl/>
                <w:lang w:bidi="ar-EG"/>
              </w:rPr>
              <w:t xml:space="preserve"> </w:t>
            </w:r>
            <w:r w:rsidRPr="00820A26">
              <w:rPr>
                <w:rFonts w:ascii="Simplified Arabic" w:eastAsia="Times New Roman" w:hAnsi="Simplified Arabic" w:cs="Simplified Arabic"/>
                <w:sz w:val="28"/>
                <w:szCs w:val="28"/>
                <w:rtl/>
                <w:lang w:bidi="ar-EG"/>
              </w:rPr>
              <w:t xml:space="preserve">الجمعيات الأهلية </w:t>
            </w:r>
            <w:r w:rsidRPr="00820A26">
              <w:rPr>
                <w:rFonts w:ascii="Simplified Arabic" w:eastAsia="Times New Roman" w:hAnsi="Simplified Arabic" w:cs="Simplified Arabic" w:hint="cs"/>
                <w:sz w:val="28"/>
                <w:szCs w:val="28"/>
                <w:rtl/>
                <w:lang w:bidi="ar-EG"/>
              </w:rPr>
              <w:t>و</w:t>
            </w:r>
            <w:r w:rsidRPr="00820A26">
              <w:rPr>
                <w:rFonts w:ascii="Simplified Arabic" w:eastAsia="Times New Roman" w:hAnsi="Simplified Arabic" w:cs="Simplified Arabic"/>
                <w:sz w:val="28"/>
                <w:szCs w:val="28"/>
                <w:rtl/>
                <w:lang w:bidi="ar-EG"/>
              </w:rPr>
              <w:t>الدولة – نظرة تاريخية تحليلية</w:t>
            </w:r>
          </w:p>
        </w:tc>
        <w:tc>
          <w:tcPr>
            <w:tcW w:w="1634" w:type="dxa"/>
            <w:shd w:val="clear" w:color="auto" w:fill="E7E6E6" w:themeFill="background2"/>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35</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أولًا</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نبذة</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مختصرة</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عن</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بعض</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قوانين</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الجمعيات</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والمؤسسات</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الأهلية</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36</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ثانيًا</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أهم</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الجمعيات</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الأهلية</w:t>
            </w:r>
            <w:r w:rsidRPr="00820A26">
              <w:rPr>
                <w:rFonts w:ascii="Simplified Arabic" w:eastAsia="Times New Roman" w:hAnsi="Simplified Arabic" w:cs="Simplified Arabic"/>
                <w:sz w:val="28"/>
                <w:szCs w:val="28"/>
                <w:rtl/>
                <w:lang w:bidi="ar-EG"/>
              </w:rPr>
              <w:t xml:space="preserve"> </w:t>
            </w:r>
            <w:proofErr w:type="spellStart"/>
            <w:r w:rsidRPr="00820A26">
              <w:rPr>
                <w:rFonts w:ascii="Simplified Arabic" w:eastAsia="Times New Roman" w:hAnsi="Simplified Arabic" w:cs="Simplified Arabic" w:hint="cs"/>
                <w:sz w:val="28"/>
                <w:szCs w:val="28"/>
                <w:rtl/>
                <w:lang w:bidi="ar-EG"/>
              </w:rPr>
              <w:t>التى</w:t>
            </w:r>
            <w:proofErr w:type="spellEnd"/>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كانت</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 xml:space="preserve">منتشرة </w:t>
            </w:r>
            <w:proofErr w:type="spellStart"/>
            <w:r w:rsidRPr="00820A26">
              <w:rPr>
                <w:rFonts w:ascii="Simplified Arabic" w:eastAsia="Times New Roman" w:hAnsi="Simplified Arabic" w:cs="Simplified Arabic" w:hint="cs"/>
                <w:sz w:val="28"/>
                <w:szCs w:val="28"/>
                <w:rtl/>
                <w:lang w:bidi="ar-EG"/>
              </w:rPr>
              <w:t>فى</w:t>
            </w:r>
            <w:proofErr w:type="spellEnd"/>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جمهورية</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مصر</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العربية</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38</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ثالثًا</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تحليل</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أوضاع</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الجمعيات</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الأهلية</w:t>
            </w:r>
            <w:r w:rsidRPr="00820A26">
              <w:rPr>
                <w:rFonts w:ascii="Simplified Arabic" w:eastAsia="Times New Roman" w:hAnsi="Simplified Arabic" w:cs="Simplified Arabic"/>
                <w:sz w:val="28"/>
                <w:szCs w:val="28"/>
                <w:rtl/>
                <w:lang w:bidi="ar-EG"/>
              </w:rPr>
              <w:t xml:space="preserve"> </w:t>
            </w:r>
            <w:proofErr w:type="spellStart"/>
            <w:r w:rsidRPr="00820A26">
              <w:rPr>
                <w:rFonts w:ascii="Simplified Arabic" w:eastAsia="Times New Roman" w:hAnsi="Simplified Arabic" w:cs="Simplified Arabic" w:hint="cs"/>
                <w:sz w:val="28"/>
                <w:szCs w:val="28"/>
                <w:rtl/>
                <w:lang w:bidi="ar-EG"/>
              </w:rPr>
              <w:t>فى</w:t>
            </w:r>
            <w:proofErr w:type="spellEnd"/>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 xml:space="preserve">مصر </w:t>
            </w:r>
            <w:proofErr w:type="spellStart"/>
            <w:r w:rsidRPr="00820A26">
              <w:rPr>
                <w:rFonts w:ascii="Simplified Arabic" w:eastAsia="Times New Roman" w:hAnsi="Simplified Arabic" w:cs="Simplified Arabic" w:hint="cs"/>
                <w:sz w:val="28"/>
                <w:szCs w:val="28"/>
                <w:rtl/>
                <w:lang w:bidi="ar-EG"/>
              </w:rPr>
              <w:t>فى</w:t>
            </w:r>
            <w:proofErr w:type="spellEnd"/>
            <w:r w:rsidRPr="00820A26">
              <w:rPr>
                <w:rFonts w:ascii="Simplified Arabic" w:eastAsia="Times New Roman" w:hAnsi="Simplified Arabic" w:cs="Simplified Arabic" w:hint="cs"/>
                <w:sz w:val="28"/>
                <w:szCs w:val="28"/>
                <w:rtl/>
                <w:lang w:bidi="ar-EG"/>
              </w:rPr>
              <w:t xml:space="preserve"> المراحل السياسية المختلفة</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39</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رابعًا</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النشاط</w:t>
            </w:r>
            <w:r w:rsidRPr="00820A26">
              <w:rPr>
                <w:rFonts w:ascii="Simplified Arabic" w:eastAsia="Times New Roman" w:hAnsi="Simplified Arabic" w:cs="Simplified Arabic"/>
                <w:sz w:val="28"/>
                <w:szCs w:val="28"/>
                <w:rtl/>
                <w:lang w:bidi="ar-EG"/>
              </w:rPr>
              <w:t xml:space="preserve"> </w:t>
            </w:r>
            <w:proofErr w:type="spellStart"/>
            <w:r w:rsidRPr="00820A26">
              <w:rPr>
                <w:rFonts w:ascii="Simplified Arabic" w:eastAsia="Times New Roman" w:hAnsi="Simplified Arabic" w:cs="Simplified Arabic" w:hint="cs"/>
                <w:sz w:val="28"/>
                <w:szCs w:val="28"/>
                <w:rtl/>
                <w:lang w:bidi="ar-EG"/>
              </w:rPr>
              <w:t>الأهلى</w:t>
            </w:r>
            <w:proofErr w:type="spellEnd"/>
            <w:r w:rsidRPr="00820A26">
              <w:rPr>
                <w:rFonts w:ascii="Simplified Arabic" w:eastAsia="Times New Roman" w:hAnsi="Simplified Arabic" w:cs="Simplified Arabic"/>
                <w:sz w:val="28"/>
                <w:szCs w:val="28"/>
                <w:rtl/>
                <w:lang w:bidi="ar-EG"/>
              </w:rPr>
              <w:t xml:space="preserve"> </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42</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خامسًا</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التنوع</w:t>
            </w:r>
            <w:r w:rsidRPr="00820A26">
              <w:rPr>
                <w:rFonts w:ascii="Simplified Arabic" w:eastAsia="Times New Roman" w:hAnsi="Simplified Arabic" w:cs="Simplified Arabic"/>
                <w:sz w:val="28"/>
                <w:szCs w:val="28"/>
                <w:rtl/>
                <w:lang w:bidi="ar-EG"/>
              </w:rPr>
              <w:t xml:space="preserve"> </w:t>
            </w:r>
            <w:proofErr w:type="spellStart"/>
            <w:r w:rsidRPr="00820A26">
              <w:rPr>
                <w:rFonts w:ascii="Simplified Arabic" w:eastAsia="Times New Roman" w:hAnsi="Simplified Arabic" w:cs="Simplified Arabic" w:hint="cs"/>
                <w:sz w:val="28"/>
                <w:szCs w:val="28"/>
                <w:rtl/>
                <w:lang w:bidi="ar-EG"/>
              </w:rPr>
              <w:t>فى</w:t>
            </w:r>
            <w:proofErr w:type="spellEnd"/>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مجالات</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أنشطة</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الجمعيات</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 xml:space="preserve">الأهلية </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43</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سادسًا</w:t>
            </w:r>
            <w:r w:rsidRPr="00820A26">
              <w:rPr>
                <w:rFonts w:ascii="Simplified Arabic" w:eastAsia="Times New Roman" w:hAnsi="Simplified Arabic" w:cs="Simplified Arabic"/>
                <w:sz w:val="28"/>
                <w:szCs w:val="28"/>
                <w:rtl/>
                <w:lang w:bidi="ar-EG"/>
              </w:rPr>
              <w:t>:</w:t>
            </w:r>
            <w:r w:rsidRPr="00820A26">
              <w:rPr>
                <w:rFonts w:ascii="Simplified Arabic" w:eastAsia="Times New Roman" w:hAnsi="Simplified Arabic" w:cs="Simplified Arabic" w:hint="cs"/>
                <w:sz w:val="28"/>
                <w:szCs w:val="28"/>
                <w:rtl/>
                <w:lang w:bidi="ar-EG"/>
              </w:rPr>
              <w:t xml:space="preserve"> التوزيع</w:t>
            </w:r>
            <w:r w:rsidRPr="00820A26">
              <w:rPr>
                <w:rFonts w:ascii="Simplified Arabic" w:eastAsia="Times New Roman" w:hAnsi="Simplified Arabic" w:cs="Simplified Arabic"/>
                <w:sz w:val="28"/>
                <w:szCs w:val="28"/>
                <w:rtl/>
                <w:lang w:bidi="ar-EG"/>
              </w:rPr>
              <w:t xml:space="preserve"> </w:t>
            </w:r>
            <w:proofErr w:type="spellStart"/>
            <w:r w:rsidRPr="00820A26">
              <w:rPr>
                <w:rFonts w:ascii="Simplified Arabic" w:eastAsia="Times New Roman" w:hAnsi="Simplified Arabic" w:cs="Simplified Arabic" w:hint="cs"/>
                <w:sz w:val="28"/>
                <w:szCs w:val="28"/>
                <w:rtl/>
                <w:lang w:bidi="ar-EG"/>
              </w:rPr>
              <w:t>الجغرافى</w:t>
            </w:r>
            <w:proofErr w:type="spellEnd"/>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والجمعيات</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الأهلية</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44</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سابعًا</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الجمعيات</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الأهلية</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بعد</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ثورة</w:t>
            </w:r>
            <w:r w:rsidRPr="00820A26">
              <w:rPr>
                <w:rFonts w:ascii="Simplified Arabic" w:eastAsia="Times New Roman" w:hAnsi="Simplified Arabic" w:cs="Simplified Arabic"/>
                <w:sz w:val="28"/>
                <w:szCs w:val="28"/>
                <w:rtl/>
                <w:lang w:bidi="ar-EG"/>
              </w:rPr>
              <w:t xml:space="preserve"> 25 </w:t>
            </w:r>
            <w:r w:rsidRPr="00820A26">
              <w:rPr>
                <w:rFonts w:ascii="Simplified Arabic" w:eastAsia="Times New Roman" w:hAnsi="Simplified Arabic" w:cs="Simplified Arabic" w:hint="cs"/>
                <w:sz w:val="28"/>
                <w:szCs w:val="28"/>
                <w:rtl/>
                <w:lang w:bidi="ar-EG"/>
              </w:rPr>
              <w:t>يناير</w:t>
            </w:r>
            <w:r w:rsidRPr="00820A26">
              <w:rPr>
                <w:rFonts w:ascii="Simplified Arabic" w:eastAsia="Times New Roman" w:hAnsi="Simplified Arabic" w:cs="Simplified Arabic"/>
                <w:sz w:val="28"/>
                <w:szCs w:val="28"/>
                <w:rtl/>
                <w:lang w:bidi="ar-EG"/>
              </w:rPr>
              <w:t xml:space="preserve"> 2011</w:t>
            </w:r>
            <w:r w:rsidRPr="00820A26">
              <w:rPr>
                <w:rFonts w:ascii="Simplified Arabic" w:eastAsia="Times New Roman" w:hAnsi="Simplified Arabic" w:cs="Simplified Arabic" w:hint="cs"/>
                <w:sz w:val="28"/>
                <w:szCs w:val="28"/>
                <w:rtl/>
                <w:lang w:bidi="ar-EG"/>
              </w:rPr>
              <w:t>م</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45</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ثامنًا</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نبذة</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مختصرة</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عن</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الاتحاد</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العام</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للجمعيات</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والمؤسسات</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الأهلية</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مع</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التركيز</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على</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دور</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الاتحاد</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بعد</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ثورة</w:t>
            </w:r>
            <w:r w:rsidRPr="00820A26">
              <w:rPr>
                <w:rFonts w:ascii="Simplified Arabic" w:eastAsia="Times New Roman" w:hAnsi="Simplified Arabic" w:cs="Simplified Arabic"/>
                <w:sz w:val="28"/>
                <w:szCs w:val="28"/>
                <w:rtl/>
                <w:lang w:bidi="ar-EG"/>
              </w:rPr>
              <w:t xml:space="preserve"> 25 </w:t>
            </w:r>
            <w:r w:rsidRPr="00820A26">
              <w:rPr>
                <w:rFonts w:ascii="Simplified Arabic" w:eastAsia="Times New Roman" w:hAnsi="Simplified Arabic" w:cs="Simplified Arabic" w:hint="cs"/>
                <w:sz w:val="28"/>
                <w:szCs w:val="28"/>
                <w:rtl/>
                <w:lang w:bidi="ar-EG"/>
              </w:rPr>
              <w:t>يناير</w:t>
            </w:r>
            <w:r w:rsidRPr="00820A26">
              <w:rPr>
                <w:rFonts w:ascii="Simplified Arabic" w:eastAsia="Times New Roman" w:hAnsi="Simplified Arabic" w:cs="Simplified Arabic"/>
                <w:sz w:val="28"/>
                <w:szCs w:val="28"/>
                <w:rtl/>
                <w:lang w:bidi="ar-EG"/>
              </w:rPr>
              <w:t xml:space="preserve"> 2011</w:t>
            </w:r>
            <w:r w:rsidRPr="00820A26">
              <w:rPr>
                <w:rFonts w:ascii="Simplified Arabic" w:eastAsia="Times New Roman" w:hAnsi="Simplified Arabic" w:cs="Simplified Arabic" w:hint="cs"/>
                <w:sz w:val="28"/>
                <w:szCs w:val="28"/>
                <w:rtl/>
                <w:lang w:bidi="ar-EG"/>
              </w:rPr>
              <w:t>م</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46</w:t>
            </w:r>
          </w:p>
        </w:tc>
      </w:tr>
      <w:tr w:rsidR="00820A26" w:rsidRPr="00820A26" w:rsidTr="00AD313F">
        <w:trPr>
          <w:jc w:val="center"/>
        </w:trPr>
        <w:tc>
          <w:tcPr>
            <w:tcW w:w="8290" w:type="dxa"/>
            <w:shd w:val="clear" w:color="auto" w:fill="E7E6E6" w:themeFill="background2"/>
          </w:tcPr>
          <w:p w:rsidR="00820A26" w:rsidRPr="00820A26" w:rsidRDefault="00820A26" w:rsidP="00820A26">
            <w:pPr>
              <w:spacing w:after="0" w:line="240" w:lineRule="auto"/>
              <w:rPr>
                <w:rFonts w:ascii="Simplified Arabic" w:eastAsia="Times New Roman" w:hAnsi="Simplified Arabic" w:cs="Simplified Arabic"/>
                <w:sz w:val="28"/>
                <w:szCs w:val="28"/>
                <w:rtl/>
              </w:rPr>
            </w:pPr>
            <w:r w:rsidRPr="00820A26">
              <w:rPr>
                <w:rFonts w:ascii="Simplified Arabic" w:eastAsia="Times New Roman" w:hAnsi="Simplified Arabic" w:cs="Simplified Arabic"/>
                <w:b/>
                <w:bCs/>
                <w:sz w:val="28"/>
                <w:szCs w:val="28"/>
                <w:rtl/>
              </w:rPr>
              <w:t xml:space="preserve">المبحث </w:t>
            </w:r>
            <w:proofErr w:type="spellStart"/>
            <w:r w:rsidRPr="00820A26">
              <w:rPr>
                <w:rFonts w:ascii="Simplified Arabic" w:eastAsia="Times New Roman" w:hAnsi="Simplified Arabic" w:cs="Simplified Arabic"/>
                <w:b/>
                <w:bCs/>
                <w:sz w:val="28"/>
                <w:szCs w:val="28"/>
                <w:rtl/>
              </w:rPr>
              <w:t>الثان</w:t>
            </w:r>
            <w:r w:rsidRPr="00820A26">
              <w:rPr>
                <w:rFonts w:ascii="Simplified Arabic" w:eastAsia="Times New Roman" w:hAnsi="Simplified Arabic" w:cs="Simplified Arabic" w:hint="cs"/>
                <w:b/>
                <w:bCs/>
                <w:sz w:val="28"/>
                <w:szCs w:val="28"/>
                <w:rtl/>
              </w:rPr>
              <w:t>ى</w:t>
            </w:r>
            <w:proofErr w:type="spellEnd"/>
            <w:r w:rsidRPr="00820A26">
              <w:rPr>
                <w:rFonts w:ascii="Simplified Arabic" w:eastAsia="Times New Roman" w:hAnsi="Simplified Arabic" w:cs="Simplified Arabic"/>
                <w:b/>
                <w:bCs/>
                <w:sz w:val="28"/>
                <w:szCs w:val="28"/>
                <w:rtl/>
              </w:rPr>
              <w:t>:</w:t>
            </w:r>
            <w:r w:rsidRPr="00820A26">
              <w:rPr>
                <w:rFonts w:ascii="Simplified Arabic" w:eastAsia="Times New Roman" w:hAnsi="Simplified Arabic" w:cs="Simplified Arabic"/>
                <w:sz w:val="28"/>
                <w:szCs w:val="28"/>
                <w:rtl/>
              </w:rPr>
              <w:t xml:space="preserve"> الجمعيات الأهلية ودورها </w:t>
            </w:r>
            <w:proofErr w:type="spellStart"/>
            <w:r w:rsidRPr="00820A26">
              <w:rPr>
                <w:rFonts w:ascii="Simplified Arabic" w:eastAsia="Times New Roman" w:hAnsi="Simplified Arabic" w:cs="Simplified Arabic"/>
                <w:sz w:val="28"/>
                <w:szCs w:val="28"/>
                <w:rtl/>
              </w:rPr>
              <w:t>ف</w:t>
            </w:r>
            <w:r w:rsidRPr="00820A26">
              <w:rPr>
                <w:rFonts w:ascii="Simplified Arabic" w:eastAsia="Times New Roman" w:hAnsi="Simplified Arabic" w:cs="Simplified Arabic" w:hint="cs"/>
                <w:sz w:val="28"/>
                <w:szCs w:val="28"/>
                <w:rtl/>
              </w:rPr>
              <w:t>ى</w:t>
            </w:r>
            <w:proofErr w:type="spellEnd"/>
            <w:r w:rsidRPr="00820A26">
              <w:rPr>
                <w:rFonts w:ascii="Simplified Arabic" w:eastAsia="Times New Roman" w:hAnsi="Simplified Arabic" w:cs="Simplified Arabic"/>
                <w:sz w:val="28"/>
                <w:szCs w:val="28"/>
                <w:rtl/>
              </w:rPr>
              <w:t xml:space="preserve"> تدعيم التنمية الشاملة</w:t>
            </w:r>
          </w:p>
        </w:tc>
        <w:tc>
          <w:tcPr>
            <w:tcW w:w="1634" w:type="dxa"/>
            <w:shd w:val="clear" w:color="auto" w:fill="E7E6E6" w:themeFill="background2"/>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50</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أولًا</w:t>
            </w:r>
            <w:r w:rsidRPr="00820A26">
              <w:rPr>
                <w:rFonts w:ascii="Simplified Arabic" w:eastAsia="Times New Roman" w:hAnsi="Simplified Arabic" w:cs="Simplified Arabic"/>
                <w:sz w:val="28"/>
                <w:szCs w:val="28"/>
                <w:rtl/>
              </w:rPr>
              <w:t xml:space="preserve">: </w:t>
            </w:r>
            <w:r w:rsidRPr="00820A26">
              <w:rPr>
                <w:rFonts w:ascii="Simplified Arabic" w:eastAsia="Times New Roman" w:hAnsi="Simplified Arabic" w:cs="Simplified Arabic" w:hint="cs"/>
                <w:sz w:val="28"/>
                <w:szCs w:val="28"/>
                <w:rtl/>
              </w:rPr>
              <w:t>التنمية</w:t>
            </w:r>
            <w:r w:rsidRPr="00820A26">
              <w:rPr>
                <w:rFonts w:ascii="Simplified Arabic" w:eastAsia="Times New Roman" w:hAnsi="Simplified Arabic" w:cs="Simplified Arabic"/>
                <w:sz w:val="28"/>
                <w:szCs w:val="28"/>
                <w:rtl/>
              </w:rPr>
              <w:t xml:space="preserve"> </w:t>
            </w:r>
            <w:r w:rsidRPr="00820A26">
              <w:rPr>
                <w:rFonts w:ascii="Simplified Arabic" w:eastAsia="Times New Roman" w:hAnsi="Simplified Arabic" w:cs="Simplified Arabic" w:hint="cs"/>
                <w:sz w:val="28"/>
                <w:szCs w:val="28"/>
                <w:rtl/>
              </w:rPr>
              <w:t>الشاملة</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51</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ثانيًا</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أهداف</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التنمية</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الشاملة</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52</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ثالثًا</w:t>
            </w:r>
            <w:r w:rsidRPr="00820A26">
              <w:rPr>
                <w:rFonts w:ascii="Simplified Arabic" w:eastAsia="Times New Roman" w:hAnsi="Simplified Arabic" w:cs="Simplified Arabic"/>
                <w:sz w:val="28"/>
                <w:szCs w:val="28"/>
                <w:rtl/>
              </w:rPr>
              <w:t xml:space="preserve">: </w:t>
            </w:r>
            <w:r w:rsidRPr="00820A26">
              <w:rPr>
                <w:rFonts w:ascii="Simplified Arabic" w:eastAsia="Times New Roman" w:hAnsi="Simplified Arabic" w:cs="Simplified Arabic" w:hint="cs"/>
                <w:sz w:val="28"/>
                <w:szCs w:val="28"/>
                <w:rtl/>
              </w:rPr>
              <w:t>المعوقات</w:t>
            </w:r>
            <w:r w:rsidRPr="00820A26">
              <w:rPr>
                <w:rFonts w:ascii="Simplified Arabic" w:eastAsia="Times New Roman" w:hAnsi="Simplified Arabic" w:cs="Simplified Arabic"/>
                <w:sz w:val="28"/>
                <w:szCs w:val="28"/>
                <w:rtl/>
              </w:rPr>
              <w:t xml:space="preserve"> </w:t>
            </w:r>
            <w:proofErr w:type="spellStart"/>
            <w:r w:rsidRPr="00820A26">
              <w:rPr>
                <w:rFonts w:ascii="Simplified Arabic" w:eastAsia="Times New Roman" w:hAnsi="Simplified Arabic" w:cs="Simplified Arabic" w:hint="cs"/>
                <w:sz w:val="28"/>
                <w:szCs w:val="28"/>
                <w:rtl/>
              </w:rPr>
              <w:t>التى</w:t>
            </w:r>
            <w:proofErr w:type="spellEnd"/>
            <w:r w:rsidRPr="00820A26">
              <w:rPr>
                <w:rFonts w:ascii="Simplified Arabic" w:eastAsia="Times New Roman" w:hAnsi="Simplified Arabic" w:cs="Simplified Arabic"/>
                <w:sz w:val="28"/>
                <w:szCs w:val="28"/>
                <w:rtl/>
              </w:rPr>
              <w:t xml:space="preserve"> </w:t>
            </w:r>
            <w:r w:rsidRPr="00820A26">
              <w:rPr>
                <w:rFonts w:ascii="Simplified Arabic" w:eastAsia="Times New Roman" w:hAnsi="Simplified Arabic" w:cs="Simplified Arabic" w:hint="cs"/>
                <w:sz w:val="28"/>
                <w:szCs w:val="28"/>
                <w:rtl/>
              </w:rPr>
              <w:t>تواجه</w:t>
            </w:r>
            <w:r w:rsidRPr="00820A26">
              <w:rPr>
                <w:rFonts w:ascii="Simplified Arabic" w:eastAsia="Times New Roman" w:hAnsi="Simplified Arabic" w:cs="Simplified Arabic"/>
                <w:sz w:val="28"/>
                <w:szCs w:val="28"/>
                <w:rtl/>
              </w:rPr>
              <w:t xml:space="preserve"> </w:t>
            </w:r>
            <w:r w:rsidRPr="00820A26">
              <w:rPr>
                <w:rFonts w:ascii="Simplified Arabic" w:eastAsia="Times New Roman" w:hAnsi="Simplified Arabic" w:cs="Simplified Arabic" w:hint="cs"/>
                <w:sz w:val="28"/>
                <w:szCs w:val="28"/>
                <w:rtl/>
              </w:rPr>
              <w:t>الجمعيات</w:t>
            </w:r>
            <w:r w:rsidRPr="00820A26">
              <w:rPr>
                <w:rFonts w:ascii="Simplified Arabic" w:eastAsia="Times New Roman" w:hAnsi="Simplified Arabic" w:cs="Simplified Arabic"/>
                <w:sz w:val="28"/>
                <w:szCs w:val="28"/>
                <w:rtl/>
              </w:rPr>
              <w:t xml:space="preserve"> </w:t>
            </w:r>
            <w:r w:rsidRPr="00820A26">
              <w:rPr>
                <w:rFonts w:ascii="Simplified Arabic" w:eastAsia="Times New Roman" w:hAnsi="Simplified Arabic" w:cs="Simplified Arabic" w:hint="cs"/>
                <w:sz w:val="28"/>
                <w:szCs w:val="28"/>
                <w:rtl/>
              </w:rPr>
              <w:t>الأهلية</w:t>
            </w:r>
            <w:r w:rsidRPr="00820A26">
              <w:rPr>
                <w:rFonts w:ascii="Simplified Arabic" w:eastAsia="Times New Roman" w:hAnsi="Simplified Arabic" w:cs="Simplified Arabic"/>
                <w:sz w:val="28"/>
                <w:szCs w:val="28"/>
                <w:rtl/>
              </w:rPr>
              <w:t xml:space="preserve"> </w:t>
            </w:r>
            <w:proofErr w:type="spellStart"/>
            <w:r w:rsidRPr="00820A26">
              <w:rPr>
                <w:rFonts w:ascii="Simplified Arabic" w:eastAsia="Times New Roman" w:hAnsi="Simplified Arabic" w:cs="Simplified Arabic" w:hint="cs"/>
                <w:sz w:val="28"/>
                <w:szCs w:val="28"/>
                <w:rtl/>
              </w:rPr>
              <w:t>فى</w:t>
            </w:r>
            <w:proofErr w:type="spellEnd"/>
            <w:r w:rsidRPr="00820A26">
              <w:rPr>
                <w:rFonts w:ascii="Simplified Arabic" w:eastAsia="Times New Roman" w:hAnsi="Simplified Arabic" w:cs="Simplified Arabic"/>
                <w:sz w:val="28"/>
                <w:szCs w:val="28"/>
                <w:rtl/>
              </w:rPr>
              <w:t xml:space="preserve"> </w:t>
            </w:r>
            <w:r w:rsidRPr="00820A26">
              <w:rPr>
                <w:rFonts w:ascii="Simplified Arabic" w:eastAsia="Times New Roman" w:hAnsi="Simplified Arabic" w:cs="Simplified Arabic" w:hint="cs"/>
                <w:sz w:val="28"/>
                <w:szCs w:val="28"/>
                <w:rtl/>
              </w:rPr>
              <w:t>تدعيم</w:t>
            </w:r>
            <w:r w:rsidRPr="00820A26">
              <w:rPr>
                <w:rFonts w:ascii="Simplified Arabic" w:eastAsia="Times New Roman" w:hAnsi="Simplified Arabic" w:cs="Simplified Arabic"/>
                <w:sz w:val="28"/>
                <w:szCs w:val="28"/>
                <w:rtl/>
              </w:rPr>
              <w:t xml:space="preserve"> </w:t>
            </w:r>
            <w:r w:rsidRPr="00820A26">
              <w:rPr>
                <w:rFonts w:ascii="Simplified Arabic" w:eastAsia="Times New Roman" w:hAnsi="Simplified Arabic" w:cs="Simplified Arabic" w:hint="cs"/>
                <w:sz w:val="28"/>
                <w:szCs w:val="28"/>
                <w:rtl/>
              </w:rPr>
              <w:t>التنمية</w:t>
            </w:r>
            <w:r w:rsidRPr="00820A26">
              <w:rPr>
                <w:rFonts w:ascii="Simplified Arabic" w:eastAsia="Times New Roman" w:hAnsi="Simplified Arabic" w:cs="Simplified Arabic"/>
                <w:sz w:val="28"/>
                <w:szCs w:val="28"/>
                <w:rtl/>
              </w:rPr>
              <w:t xml:space="preserve"> </w:t>
            </w:r>
            <w:r w:rsidRPr="00820A26">
              <w:rPr>
                <w:rFonts w:ascii="Simplified Arabic" w:eastAsia="Times New Roman" w:hAnsi="Simplified Arabic" w:cs="Simplified Arabic" w:hint="cs"/>
                <w:sz w:val="28"/>
                <w:szCs w:val="28"/>
                <w:rtl/>
              </w:rPr>
              <w:t>الشاملة</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53</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رابعًا</w:t>
            </w:r>
            <w:r w:rsidRPr="00820A26">
              <w:rPr>
                <w:rFonts w:ascii="Simplified Arabic" w:eastAsia="Times New Roman" w:hAnsi="Simplified Arabic" w:cs="Simplified Arabic"/>
                <w:sz w:val="28"/>
                <w:szCs w:val="28"/>
                <w:rtl/>
              </w:rPr>
              <w:t xml:space="preserve">: </w:t>
            </w:r>
            <w:r w:rsidRPr="00820A26">
              <w:rPr>
                <w:rFonts w:ascii="Simplified Arabic" w:eastAsia="Times New Roman" w:hAnsi="Simplified Arabic" w:cs="Simplified Arabic" w:hint="cs"/>
                <w:sz w:val="28"/>
                <w:szCs w:val="28"/>
                <w:rtl/>
              </w:rPr>
              <w:t>الوسائل</w:t>
            </w:r>
            <w:r w:rsidRPr="00820A26">
              <w:rPr>
                <w:rFonts w:ascii="Simplified Arabic" w:eastAsia="Times New Roman" w:hAnsi="Simplified Arabic" w:cs="Simplified Arabic"/>
                <w:sz w:val="28"/>
                <w:szCs w:val="28"/>
                <w:rtl/>
              </w:rPr>
              <w:t xml:space="preserve"> </w:t>
            </w:r>
            <w:proofErr w:type="spellStart"/>
            <w:r w:rsidRPr="00820A26">
              <w:rPr>
                <w:rFonts w:ascii="Simplified Arabic" w:eastAsia="Times New Roman" w:hAnsi="Simplified Arabic" w:cs="Simplified Arabic" w:hint="cs"/>
                <w:sz w:val="28"/>
                <w:szCs w:val="28"/>
                <w:rtl/>
              </w:rPr>
              <w:t>التى</w:t>
            </w:r>
            <w:proofErr w:type="spellEnd"/>
            <w:r w:rsidRPr="00820A26">
              <w:rPr>
                <w:rFonts w:ascii="Simplified Arabic" w:eastAsia="Times New Roman" w:hAnsi="Simplified Arabic" w:cs="Simplified Arabic"/>
                <w:sz w:val="28"/>
                <w:szCs w:val="28"/>
                <w:rtl/>
              </w:rPr>
              <w:t xml:space="preserve"> </w:t>
            </w:r>
            <w:r w:rsidRPr="00820A26">
              <w:rPr>
                <w:rFonts w:ascii="Simplified Arabic" w:eastAsia="Times New Roman" w:hAnsi="Simplified Arabic" w:cs="Simplified Arabic" w:hint="cs"/>
                <w:sz w:val="28"/>
                <w:szCs w:val="28"/>
                <w:rtl/>
              </w:rPr>
              <w:t>يمكن</w:t>
            </w:r>
            <w:r w:rsidRPr="00820A26">
              <w:rPr>
                <w:rFonts w:ascii="Simplified Arabic" w:eastAsia="Times New Roman" w:hAnsi="Simplified Arabic" w:cs="Simplified Arabic"/>
                <w:sz w:val="28"/>
                <w:szCs w:val="28"/>
                <w:rtl/>
              </w:rPr>
              <w:t xml:space="preserve"> </w:t>
            </w:r>
            <w:r w:rsidRPr="00820A26">
              <w:rPr>
                <w:rFonts w:ascii="Simplified Arabic" w:eastAsia="Times New Roman" w:hAnsi="Simplified Arabic" w:cs="Simplified Arabic" w:hint="cs"/>
                <w:sz w:val="28"/>
                <w:szCs w:val="28"/>
                <w:rtl/>
              </w:rPr>
              <w:t>من</w:t>
            </w:r>
            <w:r w:rsidRPr="00820A26">
              <w:rPr>
                <w:rFonts w:ascii="Simplified Arabic" w:eastAsia="Times New Roman" w:hAnsi="Simplified Arabic" w:cs="Simplified Arabic"/>
                <w:sz w:val="28"/>
                <w:szCs w:val="28"/>
                <w:rtl/>
              </w:rPr>
              <w:t xml:space="preserve"> </w:t>
            </w:r>
            <w:r w:rsidRPr="00820A26">
              <w:rPr>
                <w:rFonts w:ascii="Simplified Arabic" w:eastAsia="Times New Roman" w:hAnsi="Simplified Arabic" w:cs="Simplified Arabic" w:hint="cs"/>
                <w:sz w:val="28"/>
                <w:szCs w:val="28"/>
                <w:rtl/>
              </w:rPr>
              <w:t>خلالها</w:t>
            </w:r>
            <w:r w:rsidRPr="00820A26">
              <w:rPr>
                <w:rFonts w:ascii="Simplified Arabic" w:eastAsia="Times New Roman" w:hAnsi="Simplified Arabic" w:cs="Simplified Arabic"/>
                <w:sz w:val="28"/>
                <w:szCs w:val="28"/>
                <w:rtl/>
              </w:rPr>
              <w:t xml:space="preserve"> </w:t>
            </w:r>
            <w:r w:rsidRPr="00820A26">
              <w:rPr>
                <w:rFonts w:ascii="Simplified Arabic" w:eastAsia="Times New Roman" w:hAnsi="Simplified Arabic" w:cs="Simplified Arabic" w:hint="cs"/>
                <w:sz w:val="28"/>
                <w:szCs w:val="28"/>
                <w:rtl/>
              </w:rPr>
              <w:t>تفعيل</w:t>
            </w:r>
            <w:r w:rsidRPr="00820A26">
              <w:rPr>
                <w:rFonts w:ascii="Simplified Arabic" w:eastAsia="Times New Roman" w:hAnsi="Simplified Arabic" w:cs="Simplified Arabic"/>
                <w:sz w:val="28"/>
                <w:szCs w:val="28"/>
                <w:rtl/>
              </w:rPr>
              <w:t xml:space="preserve"> </w:t>
            </w:r>
            <w:r w:rsidRPr="00820A26">
              <w:rPr>
                <w:rFonts w:ascii="Simplified Arabic" w:eastAsia="Times New Roman" w:hAnsi="Simplified Arabic" w:cs="Simplified Arabic" w:hint="cs"/>
                <w:sz w:val="28"/>
                <w:szCs w:val="28"/>
                <w:rtl/>
              </w:rPr>
              <w:t>دور</w:t>
            </w:r>
            <w:r w:rsidRPr="00820A26">
              <w:rPr>
                <w:rFonts w:ascii="Simplified Arabic" w:eastAsia="Times New Roman" w:hAnsi="Simplified Arabic" w:cs="Simplified Arabic"/>
                <w:sz w:val="28"/>
                <w:szCs w:val="28"/>
                <w:rtl/>
              </w:rPr>
              <w:t xml:space="preserve"> </w:t>
            </w:r>
            <w:r w:rsidRPr="00820A26">
              <w:rPr>
                <w:rFonts w:ascii="Simplified Arabic" w:eastAsia="Times New Roman" w:hAnsi="Simplified Arabic" w:cs="Simplified Arabic" w:hint="cs"/>
                <w:sz w:val="28"/>
                <w:szCs w:val="28"/>
                <w:rtl/>
              </w:rPr>
              <w:t>الجمعيات</w:t>
            </w:r>
            <w:r w:rsidRPr="00820A26">
              <w:rPr>
                <w:rFonts w:ascii="Simplified Arabic" w:eastAsia="Times New Roman" w:hAnsi="Simplified Arabic" w:cs="Simplified Arabic"/>
                <w:sz w:val="28"/>
                <w:szCs w:val="28"/>
                <w:rtl/>
              </w:rPr>
              <w:t xml:space="preserve"> </w:t>
            </w:r>
            <w:r w:rsidRPr="00820A26">
              <w:rPr>
                <w:rFonts w:ascii="Simplified Arabic" w:eastAsia="Times New Roman" w:hAnsi="Simplified Arabic" w:cs="Simplified Arabic" w:hint="cs"/>
                <w:sz w:val="28"/>
                <w:szCs w:val="28"/>
                <w:rtl/>
              </w:rPr>
              <w:t>الأهلية</w:t>
            </w:r>
            <w:r w:rsidRPr="00820A26">
              <w:rPr>
                <w:rFonts w:ascii="Simplified Arabic" w:eastAsia="Times New Roman" w:hAnsi="Simplified Arabic" w:cs="Simplified Arabic"/>
                <w:sz w:val="28"/>
                <w:szCs w:val="28"/>
                <w:rtl/>
              </w:rPr>
              <w:t xml:space="preserve"> </w:t>
            </w:r>
            <w:proofErr w:type="spellStart"/>
            <w:r w:rsidRPr="00820A26">
              <w:rPr>
                <w:rFonts w:ascii="Simplified Arabic" w:eastAsia="Times New Roman" w:hAnsi="Simplified Arabic" w:cs="Simplified Arabic" w:hint="cs"/>
                <w:sz w:val="28"/>
                <w:szCs w:val="28"/>
                <w:rtl/>
              </w:rPr>
              <w:t>فى</w:t>
            </w:r>
            <w:proofErr w:type="spellEnd"/>
            <w:r w:rsidRPr="00820A26">
              <w:rPr>
                <w:rFonts w:ascii="Simplified Arabic" w:eastAsia="Times New Roman" w:hAnsi="Simplified Arabic" w:cs="Simplified Arabic"/>
                <w:sz w:val="28"/>
                <w:szCs w:val="28"/>
                <w:rtl/>
              </w:rPr>
              <w:t xml:space="preserve"> </w:t>
            </w:r>
            <w:r w:rsidRPr="00820A26">
              <w:rPr>
                <w:rFonts w:ascii="Simplified Arabic" w:eastAsia="Times New Roman" w:hAnsi="Simplified Arabic" w:cs="Simplified Arabic" w:hint="cs"/>
                <w:sz w:val="28"/>
                <w:szCs w:val="28"/>
                <w:rtl/>
              </w:rPr>
              <w:t>تحقيق</w:t>
            </w:r>
            <w:r w:rsidRPr="00820A26">
              <w:rPr>
                <w:rFonts w:ascii="Simplified Arabic" w:eastAsia="Times New Roman" w:hAnsi="Simplified Arabic" w:cs="Simplified Arabic"/>
                <w:sz w:val="28"/>
                <w:szCs w:val="28"/>
                <w:rtl/>
              </w:rPr>
              <w:t xml:space="preserve"> </w:t>
            </w:r>
            <w:r w:rsidRPr="00820A26">
              <w:rPr>
                <w:rFonts w:ascii="Simplified Arabic" w:eastAsia="Times New Roman" w:hAnsi="Simplified Arabic" w:cs="Simplified Arabic" w:hint="cs"/>
                <w:sz w:val="28"/>
                <w:szCs w:val="28"/>
                <w:rtl/>
              </w:rPr>
              <w:t>التنمية</w:t>
            </w:r>
            <w:r w:rsidRPr="00820A26">
              <w:rPr>
                <w:rFonts w:ascii="Simplified Arabic" w:eastAsia="Times New Roman" w:hAnsi="Simplified Arabic" w:cs="Simplified Arabic"/>
                <w:sz w:val="28"/>
                <w:szCs w:val="28"/>
                <w:rtl/>
              </w:rPr>
              <w:t xml:space="preserve"> </w:t>
            </w:r>
            <w:r w:rsidRPr="00820A26">
              <w:rPr>
                <w:rFonts w:ascii="Simplified Arabic" w:eastAsia="Times New Roman" w:hAnsi="Simplified Arabic" w:cs="Simplified Arabic" w:hint="cs"/>
                <w:sz w:val="28"/>
                <w:szCs w:val="28"/>
                <w:rtl/>
              </w:rPr>
              <w:t>الشاملة</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54</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خامسًا</w:t>
            </w:r>
            <w:r w:rsidRPr="00820A26">
              <w:rPr>
                <w:rFonts w:ascii="Simplified Arabic" w:eastAsia="Times New Roman" w:hAnsi="Simplified Arabic" w:cs="Simplified Arabic"/>
                <w:sz w:val="28"/>
                <w:szCs w:val="28"/>
                <w:rtl/>
              </w:rPr>
              <w:t xml:space="preserve">: </w:t>
            </w:r>
            <w:r w:rsidRPr="00820A26">
              <w:rPr>
                <w:rFonts w:ascii="Simplified Arabic" w:eastAsia="Times New Roman" w:hAnsi="Simplified Arabic" w:cs="Simplified Arabic" w:hint="cs"/>
                <w:sz w:val="28"/>
                <w:szCs w:val="28"/>
                <w:rtl/>
              </w:rPr>
              <w:t>العلاقة</w:t>
            </w:r>
            <w:r w:rsidRPr="00820A26">
              <w:rPr>
                <w:rFonts w:ascii="Simplified Arabic" w:eastAsia="Times New Roman" w:hAnsi="Simplified Arabic" w:cs="Simplified Arabic"/>
                <w:sz w:val="28"/>
                <w:szCs w:val="28"/>
                <w:rtl/>
              </w:rPr>
              <w:t xml:space="preserve"> </w:t>
            </w:r>
            <w:r w:rsidRPr="00820A26">
              <w:rPr>
                <w:rFonts w:ascii="Simplified Arabic" w:eastAsia="Times New Roman" w:hAnsi="Simplified Arabic" w:cs="Simplified Arabic" w:hint="cs"/>
                <w:sz w:val="28"/>
                <w:szCs w:val="28"/>
                <w:rtl/>
              </w:rPr>
              <w:t>بين</w:t>
            </w:r>
            <w:r w:rsidRPr="00820A26">
              <w:rPr>
                <w:rFonts w:ascii="Simplified Arabic" w:eastAsia="Times New Roman" w:hAnsi="Simplified Arabic" w:cs="Simplified Arabic"/>
                <w:sz w:val="28"/>
                <w:szCs w:val="28"/>
                <w:rtl/>
              </w:rPr>
              <w:t xml:space="preserve"> </w:t>
            </w:r>
            <w:r w:rsidRPr="00820A26">
              <w:rPr>
                <w:rFonts w:ascii="Simplified Arabic" w:eastAsia="Times New Roman" w:hAnsi="Simplified Arabic" w:cs="Simplified Arabic" w:hint="cs"/>
                <w:sz w:val="28"/>
                <w:szCs w:val="28"/>
                <w:rtl/>
              </w:rPr>
              <w:t>الحكومة</w:t>
            </w:r>
            <w:r w:rsidRPr="00820A26">
              <w:rPr>
                <w:rFonts w:ascii="Simplified Arabic" w:eastAsia="Times New Roman" w:hAnsi="Simplified Arabic" w:cs="Simplified Arabic"/>
                <w:sz w:val="28"/>
                <w:szCs w:val="28"/>
                <w:rtl/>
              </w:rPr>
              <w:t xml:space="preserve"> </w:t>
            </w:r>
            <w:r w:rsidRPr="00820A26">
              <w:rPr>
                <w:rFonts w:ascii="Simplified Arabic" w:eastAsia="Times New Roman" w:hAnsi="Simplified Arabic" w:cs="Simplified Arabic" w:hint="cs"/>
                <w:sz w:val="28"/>
                <w:szCs w:val="28"/>
                <w:rtl/>
              </w:rPr>
              <w:t>والجمعيات</w:t>
            </w:r>
            <w:r w:rsidRPr="00820A26">
              <w:rPr>
                <w:rFonts w:ascii="Simplified Arabic" w:eastAsia="Times New Roman" w:hAnsi="Simplified Arabic" w:cs="Simplified Arabic"/>
                <w:sz w:val="28"/>
                <w:szCs w:val="28"/>
                <w:rtl/>
              </w:rPr>
              <w:t xml:space="preserve"> </w:t>
            </w:r>
            <w:r w:rsidRPr="00820A26">
              <w:rPr>
                <w:rFonts w:ascii="Simplified Arabic" w:eastAsia="Times New Roman" w:hAnsi="Simplified Arabic" w:cs="Simplified Arabic" w:hint="cs"/>
                <w:sz w:val="28"/>
                <w:szCs w:val="28"/>
                <w:rtl/>
              </w:rPr>
              <w:t>الأهلية</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54</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سادسًا</w:t>
            </w:r>
            <w:r w:rsidRPr="00820A26">
              <w:rPr>
                <w:rFonts w:ascii="Simplified Arabic" w:eastAsia="Times New Roman" w:hAnsi="Simplified Arabic" w:cs="Simplified Arabic"/>
                <w:sz w:val="28"/>
                <w:szCs w:val="28"/>
                <w:rtl/>
              </w:rPr>
              <w:t xml:space="preserve">: </w:t>
            </w:r>
            <w:r w:rsidRPr="00820A26">
              <w:rPr>
                <w:rFonts w:ascii="Simplified Arabic" w:eastAsia="Times New Roman" w:hAnsi="Simplified Arabic" w:cs="Simplified Arabic" w:hint="cs"/>
                <w:sz w:val="28"/>
                <w:szCs w:val="28"/>
                <w:rtl/>
              </w:rPr>
              <w:t>دور</w:t>
            </w:r>
            <w:r w:rsidRPr="00820A26">
              <w:rPr>
                <w:rFonts w:ascii="Simplified Arabic" w:eastAsia="Times New Roman" w:hAnsi="Simplified Arabic" w:cs="Simplified Arabic"/>
                <w:sz w:val="28"/>
                <w:szCs w:val="28"/>
                <w:rtl/>
              </w:rPr>
              <w:t xml:space="preserve"> </w:t>
            </w:r>
            <w:r w:rsidRPr="00820A26">
              <w:rPr>
                <w:rFonts w:ascii="Simplified Arabic" w:eastAsia="Times New Roman" w:hAnsi="Simplified Arabic" w:cs="Simplified Arabic" w:hint="cs"/>
                <w:sz w:val="28"/>
                <w:szCs w:val="28"/>
                <w:rtl/>
              </w:rPr>
              <w:t>الجمعيات</w:t>
            </w:r>
            <w:r w:rsidRPr="00820A26">
              <w:rPr>
                <w:rFonts w:ascii="Simplified Arabic" w:eastAsia="Times New Roman" w:hAnsi="Simplified Arabic" w:cs="Simplified Arabic"/>
                <w:sz w:val="28"/>
                <w:szCs w:val="28"/>
                <w:rtl/>
              </w:rPr>
              <w:t xml:space="preserve"> </w:t>
            </w:r>
            <w:proofErr w:type="spellStart"/>
            <w:r w:rsidRPr="00820A26">
              <w:rPr>
                <w:rFonts w:ascii="Simplified Arabic" w:eastAsia="Times New Roman" w:hAnsi="Simplified Arabic" w:cs="Simplified Arabic" w:hint="cs"/>
                <w:sz w:val="28"/>
                <w:szCs w:val="28"/>
                <w:rtl/>
              </w:rPr>
              <w:t>فى</w:t>
            </w:r>
            <w:proofErr w:type="spellEnd"/>
            <w:r w:rsidRPr="00820A26">
              <w:rPr>
                <w:rFonts w:ascii="Simplified Arabic" w:eastAsia="Times New Roman" w:hAnsi="Simplified Arabic" w:cs="Simplified Arabic"/>
                <w:sz w:val="28"/>
                <w:szCs w:val="28"/>
                <w:rtl/>
              </w:rPr>
              <w:t xml:space="preserve"> </w:t>
            </w:r>
            <w:r w:rsidRPr="00820A26">
              <w:rPr>
                <w:rFonts w:ascii="Simplified Arabic" w:eastAsia="Times New Roman" w:hAnsi="Simplified Arabic" w:cs="Simplified Arabic" w:hint="cs"/>
                <w:sz w:val="28"/>
                <w:szCs w:val="28"/>
                <w:rtl/>
              </w:rPr>
              <w:t>تدعيم</w:t>
            </w:r>
            <w:r w:rsidRPr="00820A26">
              <w:rPr>
                <w:rFonts w:ascii="Simplified Arabic" w:eastAsia="Times New Roman" w:hAnsi="Simplified Arabic" w:cs="Simplified Arabic"/>
                <w:sz w:val="28"/>
                <w:szCs w:val="28"/>
                <w:rtl/>
              </w:rPr>
              <w:t xml:space="preserve"> </w:t>
            </w:r>
            <w:r w:rsidRPr="00820A26">
              <w:rPr>
                <w:rFonts w:ascii="Simplified Arabic" w:eastAsia="Times New Roman" w:hAnsi="Simplified Arabic" w:cs="Simplified Arabic" w:hint="cs"/>
                <w:sz w:val="28"/>
                <w:szCs w:val="28"/>
                <w:rtl/>
              </w:rPr>
              <w:t>التنمية</w:t>
            </w:r>
            <w:r w:rsidRPr="00820A26">
              <w:rPr>
                <w:rFonts w:ascii="Simplified Arabic" w:eastAsia="Times New Roman" w:hAnsi="Simplified Arabic" w:cs="Simplified Arabic"/>
                <w:sz w:val="28"/>
                <w:szCs w:val="28"/>
                <w:rtl/>
              </w:rPr>
              <w:t xml:space="preserve"> </w:t>
            </w:r>
            <w:r w:rsidRPr="00820A26">
              <w:rPr>
                <w:rFonts w:ascii="Simplified Arabic" w:eastAsia="Times New Roman" w:hAnsi="Simplified Arabic" w:cs="Simplified Arabic" w:hint="cs"/>
                <w:sz w:val="28"/>
                <w:szCs w:val="28"/>
                <w:rtl/>
              </w:rPr>
              <w:t>الشاملة</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55</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سابعًا</w:t>
            </w:r>
            <w:r w:rsidRPr="00820A26">
              <w:rPr>
                <w:rFonts w:ascii="Simplified Arabic" w:eastAsia="Times New Roman" w:hAnsi="Simplified Arabic" w:cs="Simplified Arabic"/>
                <w:sz w:val="28"/>
                <w:szCs w:val="28"/>
                <w:rtl/>
              </w:rPr>
              <w:t xml:space="preserve">: </w:t>
            </w:r>
            <w:r w:rsidRPr="00820A26">
              <w:rPr>
                <w:rFonts w:ascii="Simplified Arabic" w:eastAsia="Times New Roman" w:hAnsi="Simplified Arabic" w:cs="Simplified Arabic" w:hint="cs"/>
                <w:sz w:val="28"/>
                <w:szCs w:val="28"/>
                <w:rtl/>
              </w:rPr>
              <w:t>رؤية</w:t>
            </w:r>
            <w:r w:rsidRPr="00820A26">
              <w:rPr>
                <w:rFonts w:ascii="Simplified Arabic" w:eastAsia="Times New Roman" w:hAnsi="Simplified Arabic" w:cs="Simplified Arabic"/>
                <w:sz w:val="28"/>
                <w:szCs w:val="28"/>
                <w:rtl/>
              </w:rPr>
              <w:t xml:space="preserve"> </w:t>
            </w:r>
            <w:r w:rsidRPr="00820A26">
              <w:rPr>
                <w:rFonts w:ascii="Simplified Arabic" w:eastAsia="Times New Roman" w:hAnsi="Simplified Arabic" w:cs="Simplified Arabic" w:hint="cs"/>
                <w:sz w:val="28"/>
                <w:szCs w:val="28"/>
                <w:rtl/>
              </w:rPr>
              <w:t>مستقبلية</w:t>
            </w:r>
            <w:r w:rsidRPr="00820A26">
              <w:rPr>
                <w:rFonts w:ascii="Simplified Arabic" w:eastAsia="Times New Roman" w:hAnsi="Simplified Arabic" w:cs="Simplified Arabic"/>
                <w:sz w:val="28"/>
                <w:szCs w:val="28"/>
                <w:rtl/>
              </w:rPr>
              <w:t xml:space="preserve"> </w:t>
            </w:r>
            <w:r w:rsidRPr="00820A26">
              <w:rPr>
                <w:rFonts w:ascii="Simplified Arabic" w:eastAsia="Times New Roman" w:hAnsi="Simplified Arabic" w:cs="Simplified Arabic" w:hint="cs"/>
                <w:sz w:val="28"/>
                <w:szCs w:val="28"/>
                <w:rtl/>
              </w:rPr>
              <w:t>للجمعيات</w:t>
            </w:r>
            <w:r w:rsidRPr="00820A26">
              <w:rPr>
                <w:rFonts w:ascii="Simplified Arabic" w:eastAsia="Times New Roman" w:hAnsi="Simplified Arabic" w:cs="Simplified Arabic"/>
                <w:sz w:val="28"/>
                <w:szCs w:val="28"/>
                <w:rtl/>
              </w:rPr>
              <w:t xml:space="preserve"> </w:t>
            </w:r>
            <w:r w:rsidRPr="00820A26">
              <w:rPr>
                <w:rFonts w:ascii="Simplified Arabic" w:eastAsia="Times New Roman" w:hAnsi="Simplified Arabic" w:cs="Simplified Arabic" w:hint="cs"/>
                <w:sz w:val="28"/>
                <w:szCs w:val="28"/>
                <w:rtl/>
              </w:rPr>
              <w:t>الأهلية</w:t>
            </w:r>
            <w:r w:rsidRPr="00820A26">
              <w:rPr>
                <w:rFonts w:ascii="Simplified Arabic" w:eastAsia="Times New Roman" w:hAnsi="Simplified Arabic" w:cs="Simplified Arabic"/>
                <w:sz w:val="28"/>
                <w:szCs w:val="28"/>
                <w:rtl/>
              </w:rPr>
              <w:t xml:space="preserve"> </w:t>
            </w:r>
            <w:r w:rsidRPr="00820A26">
              <w:rPr>
                <w:rFonts w:ascii="Simplified Arabic" w:eastAsia="Times New Roman" w:hAnsi="Simplified Arabic" w:cs="Simplified Arabic" w:hint="cs"/>
                <w:sz w:val="28"/>
                <w:szCs w:val="28"/>
                <w:rtl/>
              </w:rPr>
              <w:t>والتخطيط</w:t>
            </w:r>
            <w:r w:rsidRPr="00820A26">
              <w:rPr>
                <w:rFonts w:ascii="Simplified Arabic" w:eastAsia="Times New Roman" w:hAnsi="Simplified Arabic" w:cs="Simplified Arabic"/>
                <w:sz w:val="28"/>
                <w:szCs w:val="28"/>
                <w:rtl/>
              </w:rPr>
              <w:t xml:space="preserve"> </w:t>
            </w:r>
            <w:r w:rsidRPr="00820A26">
              <w:rPr>
                <w:rFonts w:ascii="Simplified Arabic" w:eastAsia="Times New Roman" w:hAnsi="Simplified Arabic" w:cs="Simplified Arabic" w:hint="cs"/>
                <w:sz w:val="28"/>
                <w:szCs w:val="28"/>
                <w:rtl/>
              </w:rPr>
              <w:t>للتنمية</w:t>
            </w:r>
            <w:r w:rsidRPr="00820A26">
              <w:rPr>
                <w:rFonts w:ascii="Simplified Arabic" w:eastAsia="Times New Roman" w:hAnsi="Simplified Arabic" w:cs="Simplified Arabic"/>
                <w:sz w:val="28"/>
                <w:szCs w:val="28"/>
                <w:rtl/>
              </w:rPr>
              <w:t xml:space="preserve"> </w:t>
            </w:r>
            <w:r w:rsidRPr="00820A26">
              <w:rPr>
                <w:rFonts w:ascii="Simplified Arabic" w:eastAsia="Times New Roman" w:hAnsi="Simplified Arabic" w:cs="Simplified Arabic" w:hint="cs"/>
                <w:sz w:val="28"/>
                <w:szCs w:val="28"/>
                <w:rtl/>
              </w:rPr>
              <w:t>الإقليمية</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58</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ثامنًا</w:t>
            </w:r>
            <w:r w:rsidRPr="00820A26">
              <w:rPr>
                <w:rFonts w:ascii="Simplified Arabic" w:eastAsia="Times New Roman" w:hAnsi="Simplified Arabic" w:cs="Simplified Arabic"/>
                <w:sz w:val="28"/>
                <w:szCs w:val="28"/>
                <w:rtl/>
              </w:rPr>
              <w:t xml:space="preserve">: </w:t>
            </w:r>
            <w:r w:rsidRPr="00820A26">
              <w:rPr>
                <w:rFonts w:ascii="Simplified Arabic" w:eastAsia="Times New Roman" w:hAnsi="Simplified Arabic" w:cs="Simplified Arabic" w:hint="cs"/>
                <w:sz w:val="28"/>
                <w:szCs w:val="28"/>
                <w:rtl/>
              </w:rPr>
              <w:t>متطلبات</w:t>
            </w:r>
            <w:r w:rsidRPr="00820A26">
              <w:rPr>
                <w:rFonts w:ascii="Simplified Arabic" w:eastAsia="Times New Roman" w:hAnsi="Simplified Arabic" w:cs="Simplified Arabic"/>
                <w:sz w:val="28"/>
                <w:szCs w:val="28"/>
                <w:rtl/>
              </w:rPr>
              <w:t xml:space="preserve"> </w:t>
            </w:r>
            <w:r w:rsidRPr="00820A26">
              <w:rPr>
                <w:rFonts w:ascii="Simplified Arabic" w:eastAsia="Times New Roman" w:hAnsi="Simplified Arabic" w:cs="Simplified Arabic" w:hint="cs"/>
                <w:sz w:val="28"/>
                <w:szCs w:val="28"/>
                <w:rtl/>
              </w:rPr>
              <w:t>تطبيق</w:t>
            </w:r>
            <w:r w:rsidRPr="00820A26">
              <w:rPr>
                <w:rFonts w:ascii="Simplified Arabic" w:eastAsia="Times New Roman" w:hAnsi="Simplified Arabic" w:cs="Simplified Arabic"/>
                <w:sz w:val="28"/>
                <w:szCs w:val="28"/>
                <w:rtl/>
              </w:rPr>
              <w:t xml:space="preserve"> </w:t>
            </w:r>
            <w:r w:rsidRPr="00820A26">
              <w:rPr>
                <w:rFonts w:ascii="Simplified Arabic" w:eastAsia="Times New Roman" w:hAnsi="Simplified Arabic" w:cs="Simplified Arabic" w:hint="cs"/>
                <w:sz w:val="28"/>
                <w:szCs w:val="28"/>
                <w:rtl/>
              </w:rPr>
              <w:t>المنهج</w:t>
            </w:r>
            <w:r w:rsidRPr="00820A26">
              <w:rPr>
                <w:rFonts w:ascii="Simplified Arabic" w:eastAsia="Times New Roman" w:hAnsi="Simplified Arabic" w:cs="Simplified Arabic"/>
                <w:sz w:val="28"/>
                <w:szCs w:val="28"/>
                <w:rtl/>
              </w:rPr>
              <w:t xml:space="preserve"> </w:t>
            </w:r>
            <w:r w:rsidRPr="00820A26">
              <w:rPr>
                <w:rFonts w:ascii="Simplified Arabic" w:eastAsia="Times New Roman" w:hAnsi="Simplified Arabic" w:cs="Simplified Arabic" w:hint="cs"/>
                <w:sz w:val="28"/>
                <w:szCs w:val="28"/>
                <w:rtl/>
              </w:rPr>
              <w:t>الجديد</w:t>
            </w:r>
            <w:r w:rsidRPr="00820A26">
              <w:rPr>
                <w:rFonts w:ascii="Simplified Arabic" w:eastAsia="Times New Roman" w:hAnsi="Simplified Arabic" w:cs="Simplified Arabic"/>
                <w:sz w:val="28"/>
                <w:szCs w:val="28"/>
                <w:rtl/>
              </w:rPr>
              <w:t xml:space="preserve"> </w:t>
            </w:r>
            <w:r w:rsidRPr="00820A26">
              <w:rPr>
                <w:rFonts w:ascii="Simplified Arabic" w:eastAsia="Times New Roman" w:hAnsi="Simplified Arabic" w:cs="Simplified Arabic" w:hint="cs"/>
                <w:sz w:val="28"/>
                <w:szCs w:val="28"/>
                <w:rtl/>
              </w:rPr>
              <w:t>للتخطيط</w:t>
            </w:r>
            <w:r w:rsidRPr="00820A26">
              <w:rPr>
                <w:rFonts w:ascii="Simplified Arabic" w:eastAsia="Times New Roman" w:hAnsi="Simplified Arabic" w:cs="Simplified Arabic"/>
                <w:sz w:val="28"/>
                <w:szCs w:val="28"/>
                <w:rtl/>
              </w:rPr>
              <w:t xml:space="preserve"> (</w:t>
            </w:r>
            <w:r w:rsidRPr="00820A26">
              <w:rPr>
                <w:rFonts w:ascii="Simplified Arabic" w:eastAsia="Times New Roman" w:hAnsi="Simplified Arabic" w:cs="Simplified Arabic" w:hint="cs"/>
                <w:sz w:val="28"/>
                <w:szCs w:val="28"/>
                <w:rtl/>
              </w:rPr>
              <w:t>المشاركة</w:t>
            </w:r>
            <w:r w:rsidRPr="00820A26">
              <w:rPr>
                <w:rFonts w:ascii="Simplified Arabic" w:eastAsia="Times New Roman" w:hAnsi="Simplified Arabic" w:cs="Simplified Arabic"/>
                <w:sz w:val="28"/>
                <w:szCs w:val="28"/>
                <w:rtl/>
              </w:rPr>
              <w:t xml:space="preserve"> </w:t>
            </w:r>
            <w:r w:rsidRPr="00820A26">
              <w:rPr>
                <w:rFonts w:ascii="Simplified Arabic" w:eastAsia="Times New Roman" w:hAnsi="Simplified Arabic" w:cs="Simplified Arabic" w:hint="cs"/>
                <w:sz w:val="28"/>
                <w:szCs w:val="28"/>
                <w:rtl/>
              </w:rPr>
              <w:t>أو</w:t>
            </w:r>
            <w:r w:rsidRPr="00820A26">
              <w:rPr>
                <w:rFonts w:ascii="Simplified Arabic" w:eastAsia="Times New Roman" w:hAnsi="Simplified Arabic" w:cs="Simplified Arabic"/>
                <w:sz w:val="28"/>
                <w:szCs w:val="28"/>
                <w:rtl/>
              </w:rPr>
              <w:t xml:space="preserve"> </w:t>
            </w:r>
            <w:r w:rsidRPr="00820A26">
              <w:rPr>
                <w:rFonts w:ascii="Simplified Arabic" w:eastAsia="Times New Roman" w:hAnsi="Simplified Arabic" w:cs="Simplified Arabic" w:hint="cs"/>
                <w:sz w:val="28"/>
                <w:szCs w:val="28"/>
                <w:rtl/>
              </w:rPr>
              <w:t>الشراكة</w:t>
            </w:r>
            <w:r w:rsidRPr="00820A26">
              <w:rPr>
                <w:rFonts w:ascii="Simplified Arabic" w:eastAsia="Times New Roman" w:hAnsi="Simplified Arabic" w:cs="Simplified Arabic"/>
                <w:sz w:val="28"/>
                <w:szCs w:val="28"/>
                <w:rtl/>
              </w:rPr>
              <w:t xml:space="preserve"> </w:t>
            </w:r>
            <w:r w:rsidRPr="00820A26">
              <w:rPr>
                <w:rFonts w:ascii="Simplified Arabic" w:eastAsia="Times New Roman" w:hAnsi="Simplified Arabic" w:cs="Simplified Arabic" w:hint="cs"/>
                <w:sz w:val="28"/>
                <w:szCs w:val="28"/>
                <w:rtl/>
              </w:rPr>
              <w:t>الفعالة</w:t>
            </w:r>
            <w:r w:rsidRPr="00820A26">
              <w:rPr>
                <w:rFonts w:ascii="Simplified Arabic" w:eastAsia="Times New Roman" w:hAnsi="Simplified Arabic" w:cs="Simplified Arabic"/>
                <w:sz w:val="28"/>
                <w:szCs w:val="28"/>
                <w:rtl/>
              </w:rPr>
              <w:t>)</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59</w:t>
            </w:r>
          </w:p>
        </w:tc>
      </w:tr>
      <w:tr w:rsidR="00820A26" w:rsidRPr="00820A26" w:rsidTr="00AD313F">
        <w:trPr>
          <w:jc w:val="center"/>
        </w:trPr>
        <w:tc>
          <w:tcPr>
            <w:tcW w:w="8290" w:type="dxa"/>
            <w:shd w:val="clear" w:color="auto" w:fill="E7E6E6" w:themeFill="background2"/>
          </w:tcPr>
          <w:p w:rsidR="00820A26" w:rsidRPr="00820A26" w:rsidRDefault="00820A26" w:rsidP="00820A26">
            <w:pPr>
              <w:spacing w:after="0" w:line="240" w:lineRule="auto"/>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b/>
                <w:bCs/>
                <w:sz w:val="28"/>
                <w:szCs w:val="28"/>
                <w:rtl/>
                <w:lang w:bidi="ar-EG"/>
              </w:rPr>
              <w:t>المبحث الثالث:</w:t>
            </w:r>
            <w:r w:rsidRPr="00820A26">
              <w:rPr>
                <w:rFonts w:ascii="Simplified Arabic" w:eastAsia="Times New Roman" w:hAnsi="Simplified Arabic" w:cs="Simplified Arabic" w:hint="cs"/>
                <w:sz w:val="28"/>
                <w:szCs w:val="28"/>
                <w:rtl/>
                <w:lang w:bidi="ar-EG"/>
              </w:rPr>
              <w:t xml:space="preserve"> الوقاية من الإدمان ودور بعض مؤسسات التنشئة الاجتماعية </w:t>
            </w:r>
            <w:proofErr w:type="spellStart"/>
            <w:r w:rsidRPr="00820A26">
              <w:rPr>
                <w:rFonts w:ascii="Simplified Arabic" w:eastAsia="Times New Roman" w:hAnsi="Simplified Arabic" w:cs="Simplified Arabic" w:hint="cs"/>
                <w:sz w:val="28"/>
                <w:szCs w:val="28"/>
                <w:rtl/>
                <w:lang w:bidi="ar-EG"/>
              </w:rPr>
              <w:t>فى</w:t>
            </w:r>
            <w:proofErr w:type="spellEnd"/>
            <w:r w:rsidRPr="00820A26">
              <w:rPr>
                <w:rFonts w:ascii="Simplified Arabic" w:eastAsia="Times New Roman" w:hAnsi="Simplified Arabic" w:cs="Simplified Arabic" w:hint="cs"/>
                <w:sz w:val="28"/>
                <w:szCs w:val="28"/>
                <w:rtl/>
                <w:lang w:bidi="ar-EG"/>
              </w:rPr>
              <w:t xml:space="preserve"> الوقاية من الإدمان</w:t>
            </w:r>
          </w:p>
        </w:tc>
        <w:tc>
          <w:tcPr>
            <w:tcW w:w="1634" w:type="dxa"/>
            <w:shd w:val="clear" w:color="auto" w:fill="E7E6E6" w:themeFill="background2"/>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61</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أولًا</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مستويات</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الوقاية</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من</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الإدمان</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61</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ثانيًا</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دور</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بعض</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مؤسسات</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التنشئة</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الاجتماعية</w:t>
            </w:r>
            <w:r w:rsidRPr="00820A26">
              <w:rPr>
                <w:rFonts w:ascii="Simplified Arabic" w:eastAsia="Times New Roman" w:hAnsi="Simplified Arabic" w:cs="Simplified Arabic"/>
                <w:sz w:val="28"/>
                <w:szCs w:val="28"/>
                <w:rtl/>
                <w:lang w:bidi="ar-EG"/>
              </w:rPr>
              <w:t xml:space="preserve"> </w:t>
            </w:r>
            <w:proofErr w:type="spellStart"/>
            <w:r w:rsidRPr="00820A26">
              <w:rPr>
                <w:rFonts w:ascii="Simplified Arabic" w:eastAsia="Times New Roman" w:hAnsi="Simplified Arabic" w:cs="Simplified Arabic" w:hint="cs"/>
                <w:sz w:val="28"/>
                <w:szCs w:val="28"/>
                <w:rtl/>
                <w:lang w:bidi="ar-EG"/>
              </w:rPr>
              <w:t>فى</w:t>
            </w:r>
            <w:proofErr w:type="spellEnd"/>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الوقاية</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من</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الإدمان</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62</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sz w:val="28"/>
                <w:szCs w:val="28"/>
                <w:rtl/>
                <w:lang w:bidi="ar-EG"/>
              </w:rPr>
              <w:t xml:space="preserve">1- </w:t>
            </w:r>
            <w:r w:rsidRPr="00820A26">
              <w:rPr>
                <w:rFonts w:ascii="Simplified Arabic" w:eastAsia="Times New Roman" w:hAnsi="Simplified Arabic" w:cs="Simplified Arabic" w:hint="cs"/>
                <w:sz w:val="28"/>
                <w:szCs w:val="28"/>
                <w:rtl/>
                <w:lang w:bidi="ar-EG"/>
              </w:rPr>
              <w:t>دور</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 xml:space="preserve">الأسرة </w:t>
            </w:r>
            <w:proofErr w:type="spellStart"/>
            <w:r w:rsidRPr="00820A26">
              <w:rPr>
                <w:rFonts w:ascii="Simplified Arabic" w:eastAsia="Times New Roman" w:hAnsi="Simplified Arabic" w:cs="Simplified Arabic" w:hint="cs"/>
                <w:sz w:val="28"/>
                <w:szCs w:val="28"/>
                <w:rtl/>
                <w:lang w:bidi="ar-EG"/>
              </w:rPr>
              <w:t>فى</w:t>
            </w:r>
            <w:proofErr w:type="spellEnd"/>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الوقاية</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من</w:t>
            </w:r>
            <w:r w:rsidRPr="00820A26">
              <w:rPr>
                <w:rFonts w:ascii="Simplified Arabic" w:eastAsia="Times New Roman" w:hAnsi="Simplified Arabic" w:cs="Simplified Arabic"/>
                <w:sz w:val="28"/>
                <w:szCs w:val="28"/>
                <w:rtl/>
                <w:lang w:bidi="ar-EG"/>
              </w:rPr>
              <w:t xml:space="preserve"> </w:t>
            </w:r>
            <w:proofErr w:type="spellStart"/>
            <w:r w:rsidRPr="00820A26">
              <w:rPr>
                <w:rFonts w:ascii="Simplified Arabic" w:eastAsia="Times New Roman" w:hAnsi="Simplified Arabic" w:cs="Simplified Arabic" w:hint="cs"/>
                <w:sz w:val="28"/>
                <w:szCs w:val="28"/>
                <w:rtl/>
                <w:lang w:bidi="ar-EG"/>
              </w:rPr>
              <w:t>التعاطى</w:t>
            </w:r>
            <w:proofErr w:type="spellEnd"/>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والإدمان</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62</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sz w:val="28"/>
                <w:szCs w:val="28"/>
                <w:rtl/>
                <w:lang w:bidi="ar-EG"/>
              </w:rPr>
              <w:lastRenderedPageBreak/>
              <w:t xml:space="preserve">2- </w:t>
            </w:r>
            <w:r w:rsidRPr="00820A26">
              <w:rPr>
                <w:rFonts w:ascii="Simplified Arabic" w:eastAsia="Times New Roman" w:hAnsi="Simplified Arabic" w:cs="Simplified Arabic" w:hint="cs"/>
                <w:sz w:val="28"/>
                <w:szCs w:val="28"/>
                <w:rtl/>
                <w:lang w:bidi="ar-EG"/>
              </w:rPr>
              <w:t>دور</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المدرسة</w:t>
            </w:r>
            <w:r w:rsidRPr="00820A26">
              <w:rPr>
                <w:rFonts w:ascii="Simplified Arabic" w:eastAsia="Times New Roman" w:hAnsi="Simplified Arabic" w:cs="Simplified Arabic"/>
                <w:sz w:val="28"/>
                <w:szCs w:val="28"/>
                <w:rtl/>
                <w:lang w:bidi="ar-EG"/>
              </w:rPr>
              <w:t xml:space="preserve"> </w:t>
            </w:r>
            <w:proofErr w:type="spellStart"/>
            <w:r w:rsidRPr="00820A26">
              <w:rPr>
                <w:rFonts w:ascii="Simplified Arabic" w:eastAsia="Times New Roman" w:hAnsi="Simplified Arabic" w:cs="Simplified Arabic" w:hint="cs"/>
                <w:sz w:val="28"/>
                <w:szCs w:val="28"/>
                <w:rtl/>
                <w:lang w:bidi="ar-EG"/>
              </w:rPr>
              <w:t>فى</w:t>
            </w:r>
            <w:proofErr w:type="spellEnd"/>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الوقاية</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من</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الإدمان</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64</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sz w:val="28"/>
                <w:szCs w:val="28"/>
                <w:rtl/>
                <w:lang w:bidi="ar-EG"/>
              </w:rPr>
              <w:t xml:space="preserve">3- </w:t>
            </w:r>
            <w:r w:rsidRPr="00820A26">
              <w:rPr>
                <w:rFonts w:ascii="Simplified Arabic" w:eastAsia="Times New Roman" w:hAnsi="Simplified Arabic" w:cs="Simplified Arabic" w:hint="cs"/>
                <w:sz w:val="28"/>
                <w:szCs w:val="28"/>
                <w:rtl/>
                <w:lang w:bidi="ar-EG"/>
              </w:rPr>
              <w:t>دور</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أماكن</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العبادة</w:t>
            </w:r>
            <w:r w:rsidRPr="00820A26">
              <w:rPr>
                <w:rFonts w:ascii="Simplified Arabic" w:eastAsia="Times New Roman" w:hAnsi="Simplified Arabic" w:cs="Simplified Arabic"/>
                <w:sz w:val="28"/>
                <w:szCs w:val="28"/>
                <w:rtl/>
                <w:lang w:bidi="ar-EG"/>
              </w:rPr>
              <w:t xml:space="preserve"> </w:t>
            </w:r>
            <w:proofErr w:type="spellStart"/>
            <w:r w:rsidRPr="00820A26">
              <w:rPr>
                <w:rFonts w:ascii="Simplified Arabic" w:eastAsia="Times New Roman" w:hAnsi="Simplified Arabic" w:cs="Simplified Arabic" w:hint="cs"/>
                <w:sz w:val="28"/>
                <w:szCs w:val="28"/>
                <w:rtl/>
                <w:lang w:bidi="ar-EG"/>
              </w:rPr>
              <w:t>فى</w:t>
            </w:r>
            <w:proofErr w:type="spellEnd"/>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الحد</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من</w:t>
            </w:r>
            <w:r w:rsidRPr="00820A26">
              <w:rPr>
                <w:rFonts w:ascii="Simplified Arabic" w:eastAsia="Times New Roman" w:hAnsi="Simplified Arabic" w:cs="Simplified Arabic"/>
                <w:sz w:val="28"/>
                <w:szCs w:val="28"/>
                <w:rtl/>
                <w:lang w:bidi="ar-EG"/>
              </w:rPr>
              <w:t xml:space="preserve"> </w:t>
            </w:r>
            <w:proofErr w:type="spellStart"/>
            <w:r w:rsidRPr="00820A26">
              <w:rPr>
                <w:rFonts w:ascii="Simplified Arabic" w:eastAsia="Times New Roman" w:hAnsi="Simplified Arabic" w:cs="Simplified Arabic" w:hint="cs"/>
                <w:sz w:val="28"/>
                <w:szCs w:val="28"/>
                <w:rtl/>
                <w:lang w:bidi="ar-EG"/>
              </w:rPr>
              <w:t>التعاطى</w:t>
            </w:r>
            <w:proofErr w:type="spellEnd"/>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والإدمان</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65</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sz w:val="28"/>
                <w:szCs w:val="28"/>
                <w:rtl/>
                <w:lang w:bidi="ar-EG"/>
              </w:rPr>
              <w:t xml:space="preserve">4- </w:t>
            </w:r>
            <w:r w:rsidRPr="00820A26">
              <w:rPr>
                <w:rFonts w:ascii="Simplified Arabic" w:eastAsia="Times New Roman" w:hAnsi="Simplified Arabic" w:cs="Simplified Arabic" w:hint="cs"/>
                <w:sz w:val="28"/>
                <w:szCs w:val="28"/>
                <w:rtl/>
                <w:lang w:bidi="ar-EG"/>
              </w:rPr>
              <w:t>وسائل</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الإعلام</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ودورها</w:t>
            </w:r>
            <w:r w:rsidRPr="00820A26">
              <w:rPr>
                <w:rFonts w:ascii="Simplified Arabic" w:eastAsia="Times New Roman" w:hAnsi="Simplified Arabic" w:cs="Simplified Arabic"/>
                <w:sz w:val="28"/>
                <w:szCs w:val="28"/>
                <w:rtl/>
                <w:lang w:bidi="ar-EG"/>
              </w:rPr>
              <w:t xml:space="preserve"> </w:t>
            </w:r>
            <w:proofErr w:type="spellStart"/>
            <w:r w:rsidRPr="00820A26">
              <w:rPr>
                <w:rFonts w:ascii="Simplified Arabic" w:eastAsia="Times New Roman" w:hAnsi="Simplified Arabic" w:cs="Simplified Arabic" w:hint="cs"/>
                <w:sz w:val="28"/>
                <w:szCs w:val="28"/>
                <w:rtl/>
                <w:lang w:bidi="ar-EG"/>
              </w:rPr>
              <w:t>فى</w:t>
            </w:r>
            <w:proofErr w:type="spellEnd"/>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مشكلة</w:t>
            </w:r>
            <w:r w:rsidRPr="00820A26">
              <w:rPr>
                <w:rFonts w:ascii="Simplified Arabic" w:eastAsia="Times New Roman" w:hAnsi="Simplified Arabic" w:cs="Simplified Arabic"/>
                <w:sz w:val="28"/>
                <w:szCs w:val="28"/>
                <w:rtl/>
                <w:lang w:bidi="ar-EG"/>
              </w:rPr>
              <w:t xml:space="preserve"> </w:t>
            </w:r>
            <w:proofErr w:type="spellStart"/>
            <w:r w:rsidRPr="00820A26">
              <w:rPr>
                <w:rFonts w:ascii="Simplified Arabic" w:eastAsia="Times New Roman" w:hAnsi="Simplified Arabic" w:cs="Simplified Arabic" w:hint="cs"/>
                <w:sz w:val="28"/>
                <w:szCs w:val="28"/>
                <w:rtl/>
                <w:lang w:bidi="ar-EG"/>
              </w:rPr>
              <w:t>التعاطى</w:t>
            </w:r>
            <w:proofErr w:type="spellEnd"/>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والإدمان</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للمخدرات</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72</w:t>
            </w:r>
          </w:p>
        </w:tc>
      </w:tr>
      <w:tr w:rsidR="00820A26" w:rsidRPr="00820A26" w:rsidTr="00AD313F">
        <w:trPr>
          <w:jc w:val="center"/>
        </w:trPr>
        <w:tc>
          <w:tcPr>
            <w:tcW w:w="8290" w:type="dxa"/>
            <w:shd w:val="clear" w:color="auto" w:fill="E7E6E6" w:themeFill="background2"/>
          </w:tcPr>
          <w:p w:rsidR="00820A26" w:rsidRPr="00820A26" w:rsidRDefault="00820A26" w:rsidP="00820A26">
            <w:pPr>
              <w:spacing w:after="0" w:line="240" w:lineRule="auto"/>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b/>
                <w:bCs/>
                <w:sz w:val="28"/>
                <w:szCs w:val="28"/>
                <w:rtl/>
                <w:lang w:bidi="ar-EG"/>
              </w:rPr>
              <w:t>المبحث ال</w:t>
            </w:r>
            <w:r w:rsidRPr="00820A26">
              <w:rPr>
                <w:rFonts w:ascii="Simplified Arabic" w:eastAsia="Times New Roman" w:hAnsi="Simplified Arabic" w:cs="Simplified Arabic" w:hint="cs"/>
                <w:b/>
                <w:bCs/>
                <w:sz w:val="28"/>
                <w:szCs w:val="28"/>
                <w:rtl/>
                <w:lang w:bidi="ar-EG"/>
              </w:rPr>
              <w:t>رابع</w:t>
            </w:r>
            <w:r w:rsidRPr="00820A26">
              <w:rPr>
                <w:rFonts w:ascii="Simplified Arabic" w:eastAsia="Times New Roman" w:hAnsi="Simplified Arabic" w:cs="Simplified Arabic"/>
                <w:b/>
                <w:bCs/>
                <w:sz w:val="28"/>
                <w:szCs w:val="28"/>
                <w:rtl/>
                <w:lang w:bidi="ar-EG"/>
              </w:rPr>
              <w:t>:</w:t>
            </w:r>
            <w:r w:rsidRPr="00820A26">
              <w:rPr>
                <w:rFonts w:ascii="Simplified Arabic" w:eastAsia="Times New Roman" w:hAnsi="Simplified Arabic" w:cs="Simplified Arabic"/>
                <w:sz w:val="28"/>
                <w:szCs w:val="28"/>
                <w:rtl/>
                <w:lang w:bidi="ar-EG"/>
              </w:rPr>
              <w:t xml:space="preserve"> دور الجمعيات الأهلية </w:t>
            </w:r>
            <w:proofErr w:type="spellStart"/>
            <w:r w:rsidRPr="00820A26">
              <w:rPr>
                <w:rFonts w:ascii="Simplified Arabic" w:eastAsia="Times New Roman" w:hAnsi="Simplified Arabic" w:cs="Simplified Arabic"/>
                <w:sz w:val="28"/>
                <w:szCs w:val="28"/>
                <w:rtl/>
                <w:lang w:bidi="ar-EG"/>
              </w:rPr>
              <w:t>ف</w:t>
            </w:r>
            <w:r w:rsidRPr="00820A26">
              <w:rPr>
                <w:rFonts w:ascii="Simplified Arabic" w:eastAsia="Times New Roman" w:hAnsi="Simplified Arabic" w:cs="Simplified Arabic" w:hint="cs"/>
                <w:sz w:val="28"/>
                <w:szCs w:val="28"/>
                <w:rtl/>
                <w:lang w:bidi="ar-EG"/>
              </w:rPr>
              <w:t>ى</w:t>
            </w:r>
            <w:proofErr w:type="spellEnd"/>
            <w:r w:rsidRPr="00820A26">
              <w:rPr>
                <w:rFonts w:ascii="Simplified Arabic" w:eastAsia="Times New Roman" w:hAnsi="Simplified Arabic" w:cs="Simplified Arabic"/>
                <w:sz w:val="28"/>
                <w:szCs w:val="28"/>
                <w:rtl/>
                <w:lang w:bidi="ar-EG"/>
              </w:rPr>
              <w:t xml:space="preserve"> الوقاية من الإدمان</w:t>
            </w:r>
          </w:p>
        </w:tc>
        <w:tc>
          <w:tcPr>
            <w:tcW w:w="1634" w:type="dxa"/>
            <w:shd w:val="clear" w:color="auto" w:fill="E7E6E6" w:themeFill="background2"/>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77</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أولًا</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خلفية</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عن</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الجمعيات</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الأهلية</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العاملة</w:t>
            </w:r>
            <w:r w:rsidRPr="00820A26">
              <w:rPr>
                <w:rFonts w:ascii="Simplified Arabic" w:eastAsia="Times New Roman" w:hAnsi="Simplified Arabic" w:cs="Simplified Arabic"/>
                <w:sz w:val="28"/>
                <w:szCs w:val="28"/>
                <w:rtl/>
                <w:lang w:bidi="ar-EG"/>
              </w:rPr>
              <w:t xml:space="preserve"> </w:t>
            </w:r>
            <w:proofErr w:type="spellStart"/>
            <w:r w:rsidRPr="00820A26">
              <w:rPr>
                <w:rFonts w:ascii="Simplified Arabic" w:eastAsia="Times New Roman" w:hAnsi="Simplified Arabic" w:cs="Simplified Arabic" w:hint="cs"/>
                <w:sz w:val="28"/>
                <w:szCs w:val="28"/>
                <w:rtl/>
                <w:lang w:bidi="ar-EG"/>
              </w:rPr>
              <w:t>فى</w:t>
            </w:r>
            <w:proofErr w:type="spellEnd"/>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مجال</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الوقاية</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والعلاج</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من</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الإدمان</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78</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ثانيًا</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أهداف</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الجمعيات</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الأهلية</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العاملة</w:t>
            </w:r>
            <w:r w:rsidRPr="00820A26">
              <w:rPr>
                <w:rFonts w:ascii="Simplified Arabic" w:eastAsia="Times New Roman" w:hAnsi="Simplified Arabic" w:cs="Simplified Arabic"/>
                <w:sz w:val="28"/>
                <w:szCs w:val="28"/>
                <w:rtl/>
                <w:lang w:bidi="ar-EG"/>
              </w:rPr>
              <w:t xml:space="preserve"> </w:t>
            </w:r>
            <w:proofErr w:type="spellStart"/>
            <w:r w:rsidRPr="00820A26">
              <w:rPr>
                <w:rFonts w:ascii="Simplified Arabic" w:eastAsia="Times New Roman" w:hAnsi="Simplified Arabic" w:cs="Simplified Arabic" w:hint="cs"/>
                <w:sz w:val="28"/>
                <w:szCs w:val="28"/>
                <w:rtl/>
                <w:lang w:bidi="ar-EG"/>
              </w:rPr>
              <w:t>فى</w:t>
            </w:r>
            <w:proofErr w:type="spellEnd"/>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مجال</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الوقاية</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والعلاج</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من</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الإدمان</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79</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Simplified Arabic" w:eastAsia="Times New Roman" w:hAnsi="Simplified Arabic" w:cs="Simplified Arabic"/>
                <w:sz w:val="28"/>
                <w:szCs w:val="28"/>
                <w:lang w:bidi="ar-EG"/>
              </w:rPr>
            </w:pPr>
            <w:r w:rsidRPr="00820A26">
              <w:rPr>
                <w:rFonts w:ascii="Simplified Arabic" w:eastAsia="Times New Roman" w:hAnsi="Simplified Arabic" w:cs="Simplified Arabic" w:hint="cs"/>
                <w:sz w:val="28"/>
                <w:szCs w:val="28"/>
                <w:rtl/>
                <w:lang w:bidi="ar-EG"/>
              </w:rPr>
              <w:t>ثالثًا</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الفئات</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المستفيدة</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من</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نشاط</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الجمعيات</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الأهلية</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العاملة</w:t>
            </w:r>
            <w:r w:rsidRPr="00820A26">
              <w:rPr>
                <w:rFonts w:ascii="Simplified Arabic" w:eastAsia="Times New Roman" w:hAnsi="Simplified Arabic" w:cs="Simplified Arabic"/>
                <w:sz w:val="28"/>
                <w:szCs w:val="28"/>
                <w:rtl/>
                <w:lang w:bidi="ar-EG"/>
              </w:rPr>
              <w:t xml:space="preserve"> </w:t>
            </w:r>
            <w:proofErr w:type="spellStart"/>
            <w:r w:rsidRPr="00820A26">
              <w:rPr>
                <w:rFonts w:ascii="Simplified Arabic" w:eastAsia="Times New Roman" w:hAnsi="Simplified Arabic" w:cs="Simplified Arabic" w:hint="cs"/>
                <w:sz w:val="28"/>
                <w:szCs w:val="28"/>
                <w:rtl/>
                <w:lang w:bidi="ar-EG"/>
              </w:rPr>
              <w:t>فى</w:t>
            </w:r>
            <w:proofErr w:type="spellEnd"/>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مجال</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الوقاية</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والعلاج</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من</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الإدمان</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79</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رابعًا</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أهم</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التحديات</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والمعوقات</w:t>
            </w:r>
            <w:r w:rsidRPr="00820A26">
              <w:rPr>
                <w:rFonts w:ascii="Simplified Arabic" w:eastAsia="Times New Roman" w:hAnsi="Simplified Arabic" w:cs="Simplified Arabic"/>
                <w:sz w:val="28"/>
                <w:szCs w:val="28"/>
                <w:rtl/>
                <w:lang w:bidi="ar-EG"/>
              </w:rPr>
              <w:t xml:space="preserve"> </w:t>
            </w:r>
            <w:proofErr w:type="spellStart"/>
            <w:r w:rsidRPr="00820A26">
              <w:rPr>
                <w:rFonts w:ascii="Simplified Arabic" w:eastAsia="Times New Roman" w:hAnsi="Simplified Arabic" w:cs="Simplified Arabic" w:hint="cs"/>
                <w:sz w:val="28"/>
                <w:szCs w:val="28"/>
                <w:rtl/>
                <w:lang w:bidi="ar-EG"/>
              </w:rPr>
              <w:t>التى</w:t>
            </w:r>
            <w:proofErr w:type="spellEnd"/>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تواجه</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الجمعيات</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الأهلية</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العاملة</w:t>
            </w:r>
            <w:r w:rsidRPr="00820A26">
              <w:rPr>
                <w:rFonts w:ascii="Simplified Arabic" w:eastAsia="Times New Roman" w:hAnsi="Simplified Arabic" w:cs="Simplified Arabic"/>
                <w:sz w:val="28"/>
                <w:szCs w:val="28"/>
                <w:rtl/>
                <w:lang w:bidi="ar-EG"/>
              </w:rPr>
              <w:t xml:space="preserve"> </w:t>
            </w:r>
            <w:proofErr w:type="spellStart"/>
            <w:r w:rsidRPr="00820A26">
              <w:rPr>
                <w:rFonts w:ascii="Simplified Arabic" w:eastAsia="Times New Roman" w:hAnsi="Simplified Arabic" w:cs="Simplified Arabic" w:hint="cs"/>
                <w:sz w:val="28"/>
                <w:szCs w:val="28"/>
                <w:rtl/>
                <w:lang w:bidi="ar-EG"/>
              </w:rPr>
              <w:t>فى</w:t>
            </w:r>
            <w:proofErr w:type="spellEnd"/>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مجال</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الوقاية</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من</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الإدمان</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80</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خامسًا</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برامج</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مقترحة</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لتفعيل</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دور</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الجمعيات</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الأهلية</w:t>
            </w:r>
            <w:r w:rsidRPr="00820A26">
              <w:rPr>
                <w:rFonts w:ascii="Simplified Arabic" w:eastAsia="Times New Roman" w:hAnsi="Simplified Arabic" w:cs="Simplified Arabic"/>
                <w:sz w:val="28"/>
                <w:szCs w:val="28"/>
                <w:rtl/>
                <w:lang w:bidi="ar-EG"/>
              </w:rPr>
              <w:t xml:space="preserve"> </w:t>
            </w:r>
            <w:proofErr w:type="spellStart"/>
            <w:r w:rsidRPr="00820A26">
              <w:rPr>
                <w:rFonts w:ascii="Simplified Arabic" w:eastAsia="Times New Roman" w:hAnsi="Simplified Arabic" w:cs="Simplified Arabic" w:hint="cs"/>
                <w:sz w:val="28"/>
                <w:szCs w:val="28"/>
                <w:rtl/>
                <w:lang w:bidi="ar-EG"/>
              </w:rPr>
              <w:t>فى</w:t>
            </w:r>
            <w:proofErr w:type="spellEnd"/>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الوقاية</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من</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الإدمان</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80</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سادسًا</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ميادين</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عمل</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الجمعيات</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الأهلية</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العاملة</w:t>
            </w:r>
            <w:r w:rsidRPr="00820A26">
              <w:rPr>
                <w:rFonts w:ascii="Simplified Arabic" w:eastAsia="Times New Roman" w:hAnsi="Simplified Arabic" w:cs="Simplified Arabic"/>
                <w:sz w:val="28"/>
                <w:szCs w:val="28"/>
                <w:rtl/>
                <w:lang w:bidi="ar-EG"/>
              </w:rPr>
              <w:t xml:space="preserve"> </w:t>
            </w:r>
            <w:proofErr w:type="spellStart"/>
            <w:r w:rsidRPr="00820A26">
              <w:rPr>
                <w:rFonts w:ascii="Simplified Arabic" w:eastAsia="Times New Roman" w:hAnsi="Simplified Arabic" w:cs="Simplified Arabic" w:hint="cs"/>
                <w:sz w:val="28"/>
                <w:szCs w:val="28"/>
                <w:rtl/>
                <w:lang w:bidi="ar-EG"/>
              </w:rPr>
              <w:t>فى</w:t>
            </w:r>
            <w:proofErr w:type="spellEnd"/>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الوقاية</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من</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الإدمان</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80</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sz w:val="28"/>
                <w:szCs w:val="28"/>
                <w:rtl/>
                <w:lang w:bidi="ar-EG"/>
              </w:rPr>
              <w:t xml:space="preserve">1: </w:t>
            </w:r>
            <w:r w:rsidRPr="00820A26">
              <w:rPr>
                <w:rFonts w:ascii="Simplified Arabic" w:eastAsia="Times New Roman" w:hAnsi="Simplified Arabic" w:cs="Simplified Arabic" w:hint="cs"/>
                <w:sz w:val="28"/>
                <w:szCs w:val="28"/>
                <w:rtl/>
                <w:lang w:bidi="ar-EG"/>
              </w:rPr>
              <w:t>جمعيات</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ذات</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علاقة</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بالوقاية</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من</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الإدمان</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81</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sz w:val="28"/>
                <w:szCs w:val="28"/>
                <w:rtl/>
                <w:lang w:bidi="ar-EG"/>
              </w:rPr>
              <w:t xml:space="preserve">2: </w:t>
            </w:r>
            <w:r w:rsidRPr="00820A26">
              <w:rPr>
                <w:rFonts w:ascii="Simplified Arabic" w:eastAsia="Times New Roman" w:hAnsi="Simplified Arabic" w:cs="Simplified Arabic" w:hint="cs"/>
                <w:sz w:val="28"/>
                <w:szCs w:val="28"/>
                <w:rtl/>
                <w:lang w:bidi="ar-EG"/>
              </w:rPr>
              <w:t>جمعيات</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ذات</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علاقة</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بالصحة</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النفسية</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83</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sz w:val="28"/>
                <w:szCs w:val="28"/>
                <w:rtl/>
                <w:lang w:bidi="ar-EG"/>
              </w:rPr>
              <w:t xml:space="preserve">3: </w:t>
            </w:r>
            <w:r w:rsidRPr="00820A26">
              <w:rPr>
                <w:rFonts w:ascii="Simplified Arabic" w:eastAsia="Times New Roman" w:hAnsi="Simplified Arabic" w:cs="Simplified Arabic" w:hint="cs"/>
                <w:sz w:val="28"/>
                <w:szCs w:val="28"/>
                <w:rtl/>
                <w:lang w:bidi="ar-EG"/>
              </w:rPr>
              <w:t>جمعيات</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ذات</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علاقة</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بمنع</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المسكرات</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ومكافحة</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المخدرات</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85</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sz w:val="28"/>
                <w:szCs w:val="28"/>
                <w:rtl/>
                <w:lang w:bidi="ar-EG"/>
              </w:rPr>
              <w:t xml:space="preserve">4: </w:t>
            </w:r>
            <w:r w:rsidRPr="00820A26">
              <w:rPr>
                <w:rFonts w:ascii="Simplified Arabic" w:eastAsia="Times New Roman" w:hAnsi="Simplified Arabic" w:cs="Simplified Arabic" w:hint="cs"/>
                <w:sz w:val="28"/>
                <w:szCs w:val="28"/>
                <w:rtl/>
                <w:lang w:bidi="ar-EG"/>
              </w:rPr>
              <w:t>جمعيات</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أهلية</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عامة</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تعمل</w:t>
            </w:r>
            <w:r w:rsidRPr="00820A26">
              <w:rPr>
                <w:rFonts w:ascii="Simplified Arabic" w:eastAsia="Times New Roman" w:hAnsi="Simplified Arabic" w:cs="Simplified Arabic"/>
                <w:sz w:val="28"/>
                <w:szCs w:val="28"/>
                <w:rtl/>
                <w:lang w:bidi="ar-EG"/>
              </w:rPr>
              <w:t xml:space="preserve"> </w:t>
            </w:r>
            <w:proofErr w:type="spellStart"/>
            <w:r w:rsidRPr="00820A26">
              <w:rPr>
                <w:rFonts w:ascii="Simplified Arabic" w:eastAsia="Times New Roman" w:hAnsi="Simplified Arabic" w:cs="Simplified Arabic" w:hint="cs"/>
                <w:sz w:val="28"/>
                <w:szCs w:val="28"/>
                <w:rtl/>
                <w:lang w:bidi="ar-EG"/>
              </w:rPr>
              <w:t>فى</w:t>
            </w:r>
            <w:proofErr w:type="spellEnd"/>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الوقاية</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من</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الإدمان</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تحت</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ميدان</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عمل</w:t>
            </w:r>
            <w:r w:rsidRPr="00820A26">
              <w:rPr>
                <w:rFonts w:ascii="Simplified Arabic" w:eastAsia="Times New Roman" w:hAnsi="Simplified Arabic" w:cs="Simplified Arabic"/>
                <w:sz w:val="28"/>
                <w:szCs w:val="28"/>
                <w:rtl/>
                <w:lang w:bidi="ar-EG"/>
              </w:rPr>
              <w:t xml:space="preserve"> </w:t>
            </w:r>
            <w:r w:rsidRPr="00820A26">
              <w:rPr>
                <w:rFonts w:ascii="Simplified Arabic" w:eastAsia="Times New Roman" w:hAnsi="Simplified Arabic" w:cs="Simplified Arabic" w:hint="cs"/>
                <w:sz w:val="28"/>
                <w:szCs w:val="28"/>
                <w:rtl/>
                <w:lang w:bidi="ar-EG"/>
              </w:rPr>
              <w:t>الدفاع</w:t>
            </w:r>
            <w:r w:rsidRPr="00820A26">
              <w:rPr>
                <w:rFonts w:ascii="Simplified Arabic" w:eastAsia="Times New Roman" w:hAnsi="Simplified Arabic" w:cs="Simplified Arabic"/>
                <w:sz w:val="28"/>
                <w:szCs w:val="28"/>
                <w:rtl/>
                <w:lang w:bidi="ar-EG"/>
              </w:rPr>
              <w:t xml:space="preserve"> </w:t>
            </w:r>
            <w:proofErr w:type="spellStart"/>
            <w:r w:rsidRPr="00820A26">
              <w:rPr>
                <w:rFonts w:ascii="Simplified Arabic" w:eastAsia="Times New Roman" w:hAnsi="Simplified Arabic" w:cs="Simplified Arabic" w:hint="cs"/>
                <w:sz w:val="28"/>
                <w:szCs w:val="28"/>
                <w:rtl/>
                <w:lang w:bidi="ar-EG"/>
              </w:rPr>
              <w:t>الاجتماعى</w:t>
            </w:r>
            <w:proofErr w:type="spellEnd"/>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87</w:t>
            </w:r>
          </w:p>
        </w:tc>
      </w:tr>
      <w:tr w:rsidR="00820A26" w:rsidRPr="00820A26" w:rsidTr="00AD313F">
        <w:trPr>
          <w:jc w:val="center"/>
        </w:trPr>
        <w:tc>
          <w:tcPr>
            <w:tcW w:w="8290" w:type="dxa"/>
            <w:shd w:val="clear" w:color="auto" w:fill="E7E6E6" w:themeFill="background2"/>
          </w:tcPr>
          <w:p w:rsidR="00820A26" w:rsidRPr="00820A26" w:rsidRDefault="00820A26" w:rsidP="00AD313F">
            <w:pPr>
              <w:spacing w:after="0" w:line="240" w:lineRule="auto"/>
              <w:jc w:val="center"/>
              <w:rPr>
                <w:rFonts w:ascii="Simplified Arabic" w:eastAsia="Times New Roman" w:hAnsi="Simplified Arabic" w:cs="Simplified Arabic"/>
                <w:b/>
                <w:bCs/>
                <w:sz w:val="32"/>
                <w:szCs w:val="32"/>
                <w:rtl/>
                <w:lang w:bidi="ar-EG"/>
              </w:rPr>
            </w:pPr>
            <w:r w:rsidRPr="00820A26">
              <w:rPr>
                <w:rFonts w:ascii="Simplified Arabic" w:eastAsia="Times New Roman" w:hAnsi="Simplified Arabic" w:cs="Simplified Arabic"/>
                <w:b/>
                <w:bCs/>
                <w:sz w:val="32"/>
                <w:szCs w:val="32"/>
                <w:rtl/>
                <w:lang w:bidi="ar-EG"/>
              </w:rPr>
              <w:t xml:space="preserve">الفصل </w:t>
            </w:r>
            <w:r w:rsidRPr="00820A26">
              <w:rPr>
                <w:rFonts w:ascii="Simplified Arabic" w:eastAsia="Times New Roman" w:hAnsi="Simplified Arabic" w:cs="Simplified Arabic" w:hint="cs"/>
                <w:b/>
                <w:bCs/>
                <w:sz w:val="32"/>
                <w:szCs w:val="32"/>
                <w:rtl/>
                <w:lang w:bidi="ar-EG"/>
              </w:rPr>
              <w:t>الرابع:</w:t>
            </w:r>
            <w:r w:rsidRPr="00820A26">
              <w:rPr>
                <w:rFonts w:ascii="Simplified Arabic" w:eastAsia="Times New Roman" w:hAnsi="Simplified Arabic" w:cs="Simplified Arabic" w:hint="cs"/>
                <w:b/>
                <w:bCs/>
                <w:color w:val="FF0000"/>
                <w:sz w:val="32"/>
                <w:szCs w:val="32"/>
                <w:rtl/>
                <w:lang w:bidi="ar-EG"/>
              </w:rPr>
              <w:t xml:space="preserve"> </w:t>
            </w:r>
            <w:r w:rsidRPr="00820A26">
              <w:rPr>
                <w:rFonts w:ascii="Simplified Arabic" w:eastAsia="Times New Roman" w:hAnsi="Simplified Arabic" w:cs="Simplified Arabic" w:hint="cs"/>
                <w:b/>
                <w:bCs/>
                <w:sz w:val="32"/>
                <w:szCs w:val="32"/>
                <w:rtl/>
                <w:lang w:bidi="ar-EG"/>
              </w:rPr>
              <w:t xml:space="preserve">بعض التجارب (الدولية </w:t>
            </w:r>
            <w:r w:rsidRPr="00820A26">
              <w:rPr>
                <w:rFonts w:ascii="Simplified Arabic" w:eastAsia="Times New Roman" w:hAnsi="Simplified Arabic" w:cs="Simplified Arabic"/>
                <w:b/>
                <w:bCs/>
                <w:sz w:val="32"/>
                <w:szCs w:val="32"/>
                <w:rtl/>
                <w:lang w:bidi="ar-EG"/>
              </w:rPr>
              <w:t>–</w:t>
            </w:r>
            <w:r w:rsidRPr="00820A26">
              <w:rPr>
                <w:rFonts w:ascii="Simplified Arabic" w:eastAsia="Times New Roman" w:hAnsi="Simplified Arabic" w:cs="Simplified Arabic" w:hint="cs"/>
                <w:b/>
                <w:bCs/>
                <w:sz w:val="32"/>
                <w:szCs w:val="32"/>
                <w:rtl/>
                <w:lang w:bidi="ar-EG"/>
              </w:rPr>
              <w:t xml:space="preserve"> الإقليمية </w:t>
            </w:r>
            <w:r w:rsidRPr="00820A26">
              <w:rPr>
                <w:rFonts w:ascii="Simplified Arabic" w:eastAsia="Times New Roman" w:hAnsi="Simplified Arabic" w:cs="Simplified Arabic"/>
                <w:b/>
                <w:bCs/>
                <w:sz w:val="32"/>
                <w:szCs w:val="32"/>
                <w:rtl/>
                <w:lang w:bidi="ar-EG"/>
              </w:rPr>
              <w:t>–</w:t>
            </w:r>
            <w:r w:rsidRPr="00820A26">
              <w:rPr>
                <w:rFonts w:ascii="Simplified Arabic" w:eastAsia="Times New Roman" w:hAnsi="Simplified Arabic" w:cs="Simplified Arabic" w:hint="cs"/>
                <w:b/>
                <w:bCs/>
                <w:sz w:val="32"/>
                <w:szCs w:val="32"/>
                <w:rtl/>
                <w:lang w:bidi="ar-EG"/>
              </w:rPr>
              <w:t xml:space="preserve"> الوطنية)</w:t>
            </w:r>
            <w:r w:rsidRPr="00820A26">
              <w:rPr>
                <w:rFonts w:ascii="Simplified Arabic" w:eastAsia="Times New Roman" w:hAnsi="Simplified Arabic" w:cs="Simplified Arabic"/>
                <w:b/>
                <w:bCs/>
                <w:sz w:val="32"/>
                <w:szCs w:val="32"/>
                <w:rtl/>
                <w:lang w:bidi="ar-EG"/>
              </w:rPr>
              <w:t xml:space="preserve"> </w:t>
            </w:r>
            <w:proofErr w:type="spellStart"/>
            <w:r w:rsidRPr="00820A26">
              <w:rPr>
                <w:rFonts w:ascii="Simplified Arabic" w:eastAsia="Times New Roman" w:hAnsi="Simplified Arabic" w:cs="Simplified Arabic"/>
                <w:b/>
                <w:bCs/>
                <w:sz w:val="32"/>
                <w:szCs w:val="32"/>
                <w:rtl/>
                <w:lang w:bidi="ar-EG"/>
              </w:rPr>
              <w:t>ف</w:t>
            </w:r>
            <w:r w:rsidRPr="00820A26">
              <w:rPr>
                <w:rFonts w:ascii="Simplified Arabic" w:eastAsia="Times New Roman" w:hAnsi="Simplified Arabic" w:cs="Simplified Arabic" w:hint="cs"/>
                <w:b/>
                <w:bCs/>
                <w:sz w:val="32"/>
                <w:szCs w:val="32"/>
                <w:rtl/>
                <w:lang w:bidi="ar-EG"/>
              </w:rPr>
              <w:t>ى</w:t>
            </w:r>
            <w:proofErr w:type="spellEnd"/>
            <w:r w:rsidRPr="00820A26">
              <w:rPr>
                <w:rFonts w:ascii="Simplified Arabic" w:eastAsia="Times New Roman" w:hAnsi="Simplified Arabic" w:cs="Simplified Arabic"/>
                <w:b/>
                <w:bCs/>
                <w:sz w:val="32"/>
                <w:szCs w:val="32"/>
                <w:rtl/>
                <w:lang w:bidi="ar-EG"/>
              </w:rPr>
              <w:t xml:space="preserve"> الوقاية من الإدمان</w:t>
            </w:r>
          </w:p>
        </w:tc>
        <w:tc>
          <w:tcPr>
            <w:tcW w:w="1634" w:type="dxa"/>
            <w:shd w:val="clear" w:color="auto" w:fill="E7E6E6" w:themeFill="background2"/>
          </w:tcPr>
          <w:p w:rsidR="00820A26" w:rsidRPr="00820A26" w:rsidRDefault="00820A26" w:rsidP="00820A26">
            <w:pPr>
              <w:spacing w:after="0" w:line="240" w:lineRule="auto"/>
              <w:jc w:val="center"/>
              <w:rPr>
                <w:rFonts w:ascii="Simplified Arabic" w:eastAsia="Times New Roman" w:hAnsi="Simplified Arabic" w:cs="Simplified Arabic"/>
                <w:b/>
                <w:bCs/>
                <w:sz w:val="32"/>
                <w:szCs w:val="32"/>
                <w:rtl/>
              </w:rPr>
            </w:pPr>
            <w:r w:rsidRPr="00820A26">
              <w:rPr>
                <w:rFonts w:ascii="Simplified Arabic" w:eastAsia="Times New Roman" w:hAnsi="Simplified Arabic" w:cs="Simplified Arabic" w:hint="cs"/>
                <w:b/>
                <w:bCs/>
                <w:sz w:val="32"/>
                <w:szCs w:val="32"/>
                <w:rtl/>
              </w:rPr>
              <w:t>90-151</w:t>
            </w:r>
          </w:p>
        </w:tc>
      </w:tr>
      <w:tr w:rsidR="00820A26" w:rsidRPr="00820A26" w:rsidTr="00AD313F">
        <w:trPr>
          <w:jc w:val="center"/>
        </w:trPr>
        <w:tc>
          <w:tcPr>
            <w:tcW w:w="8290" w:type="dxa"/>
            <w:shd w:val="clear" w:color="auto" w:fill="E7E6E6" w:themeFill="background2"/>
          </w:tcPr>
          <w:p w:rsidR="00820A26" w:rsidRPr="00820A26" w:rsidRDefault="00820A26" w:rsidP="00820A26">
            <w:pPr>
              <w:spacing w:after="0" w:line="240" w:lineRule="auto"/>
              <w:rPr>
                <w:rFonts w:ascii="Simplified Arabic" w:eastAsia="Times New Roman" w:hAnsi="Simplified Arabic" w:cs="Simplified Arabic"/>
                <w:sz w:val="28"/>
                <w:szCs w:val="28"/>
                <w:lang w:bidi="ar-EG"/>
              </w:rPr>
            </w:pPr>
            <w:r w:rsidRPr="00820A26">
              <w:rPr>
                <w:rFonts w:ascii="Simplified Arabic" w:eastAsia="Times New Roman" w:hAnsi="Simplified Arabic" w:cs="Simplified Arabic"/>
                <w:sz w:val="28"/>
                <w:szCs w:val="28"/>
                <w:rtl/>
                <w:lang w:bidi="ar-EG"/>
              </w:rPr>
              <w:t xml:space="preserve">المبحث الأول: </w:t>
            </w:r>
            <w:r w:rsidRPr="00820A26">
              <w:rPr>
                <w:rFonts w:ascii="Simplified Arabic" w:eastAsia="Times New Roman" w:hAnsi="Simplified Arabic" w:cs="Simplified Arabic" w:hint="cs"/>
                <w:sz w:val="28"/>
                <w:szCs w:val="28"/>
                <w:rtl/>
                <w:lang w:bidi="ar-EG"/>
              </w:rPr>
              <w:t xml:space="preserve">بعض التجارب الدولية </w:t>
            </w:r>
            <w:r w:rsidRPr="00820A26">
              <w:rPr>
                <w:rFonts w:ascii="Simplified Arabic" w:eastAsia="Times New Roman" w:hAnsi="Simplified Arabic" w:cs="Simplified Arabic"/>
                <w:sz w:val="28"/>
                <w:szCs w:val="28"/>
                <w:rtl/>
                <w:lang w:bidi="ar-EG"/>
              </w:rPr>
              <w:t>–</w:t>
            </w:r>
            <w:r w:rsidRPr="00820A26">
              <w:rPr>
                <w:rFonts w:ascii="Simplified Arabic" w:eastAsia="Times New Roman" w:hAnsi="Simplified Arabic" w:cs="Simplified Arabic" w:hint="cs"/>
                <w:sz w:val="28"/>
                <w:szCs w:val="28"/>
                <w:rtl/>
                <w:lang w:bidi="ar-EG"/>
              </w:rPr>
              <w:t xml:space="preserve"> الإقليمية والعربية </w:t>
            </w:r>
            <w:proofErr w:type="spellStart"/>
            <w:r w:rsidRPr="00820A26">
              <w:rPr>
                <w:rFonts w:ascii="Simplified Arabic" w:eastAsia="Times New Roman" w:hAnsi="Simplified Arabic" w:cs="Simplified Arabic"/>
                <w:sz w:val="28"/>
                <w:szCs w:val="28"/>
                <w:rtl/>
                <w:lang w:bidi="ar-EG"/>
              </w:rPr>
              <w:t>ف</w:t>
            </w:r>
            <w:r w:rsidRPr="00820A26">
              <w:rPr>
                <w:rFonts w:ascii="Simplified Arabic" w:eastAsia="Times New Roman" w:hAnsi="Simplified Arabic" w:cs="Simplified Arabic" w:hint="cs"/>
                <w:sz w:val="28"/>
                <w:szCs w:val="28"/>
                <w:rtl/>
                <w:lang w:bidi="ar-EG"/>
              </w:rPr>
              <w:t>ى</w:t>
            </w:r>
            <w:proofErr w:type="spellEnd"/>
            <w:r w:rsidRPr="00820A26">
              <w:rPr>
                <w:rFonts w:ascii="Simplified Arabic" w:eastAsia="Times New Roman" w:hAnsi="Simplified Arabic" w:cs="Simplified Arabic"/>
                <w:sz w:val="28"/>
                <w:szCs w:val="28"/>
                <w:rtl/>
                <w:lang w:bidi="ar-EG"/>
              </w:rPr>
              <w:t xml:space="preserve"> الوقاية من الإدمان</w:t>
            </w:r>
          </w:p>
        </w:tc>
        <w:tc>
          <w:tcPr>
            <w:tcW w:w="1634" w:type="dxa"/>
            <w:shd w:val="clear" w:color="auto" w:fill="E7E6E6" w:themeFill="background2"/>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92</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أولًا: الجهود والتجارب الدولية</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92</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ثانيًا: الجهود والتجارب الإقليمية والعربية</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94</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ثالثًا: الدروس المستفادة من التجارب الدولية والإقليمية والعربية</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100</w:t>
            </w:r>
          </w:p>
        </w:tc>
      </w:tr>
      <w:tr w:rsidR="00820A26" w:rsidRPr="00820A26" w:rsidTr="00AD313F">
        <w:trPr>
          <w:jc w:val="center"/>
        </w:trPr>
        <w:tc>
          <w:tcPr>
            <w:tcW w:w="8290" w:type="dxa"/>
            <w:shd w:val="clear" w:color="auto" w:fill="E7E6E6" w:themeFill="background2"/>
          </w:tcPr>
          <w:p w:rsidR="00820A26" w:rsidRPr="00820A26" w:rsidRDefault="00820A26" w:rsidP="00820A26">
            <w:pPr>
              <w:spacing w:after="0" w:line="240" w:lineRule="auto"/>
              <w:rPr>
                <w:rFonts w:ascii="Simplified Arabic" w:eastAsia="Times New Roman" w:hAnsi="Simplified Arabic" w:cs="Simplified Arabic"/>
                <w:sz w:val="28"/>
                <w:szCs w:val="28"/>
                <w:rtl/>
              </w:rPr>
            </w:pPr>
            <w:r w:rsidRPr="00820A26">
              <w:rPr>
                <w:rFonts w:ascii="Simplified Arabic" w:eastAsia="Times New Roman" w:hAnsi="Simplified Arabic" w:cs="Simplified Arabic"/>
                <w:sz w:val="28"/>
                <w:szCs w:val="28"/>
                <w:rtl/>
              </w:rPr>
              <w:t xml:space="preserve">المبحث </w:t>
            </w:r>
            <w:proofErr w:type="spellStart"/>
            <w:r w:rsidRPr="00820A26">
              <w:rPr>
                <w:rFonts w:ascii="Simplified Arabic" w:eastAsia="Times New Roman" w:hAnsi="Simplified Arabic" w:cs="Simplified Arabic"/>
                <w:sz w:val="28"/>
                <w:szCs w:val="28"/>
                <w:rtl/>
              </w:rPr>
              <w:t>الثا</w:t>
            </w:r>
            <w:r w:rsidRPr="00820A26">
              <w:rPr>
                <w:rFonts w:ascii="Simplified Arabic" w:eastAsia="Times New Roman" w:hAnsi="Simplified Arabic" w:cs="Simplified Arabic" w:hint="cs"/>
                <w:sz w:val="28"/>
                <w:szCs w:val="28"/>
                <w:rtl/>
              </w:rPr>
              <w:t>نى</w:t>
            </w:r>
            <w:proofErr w:type="spellEnd"/>
            <w:r w:rsidRPr="00820A26">
              <w:rPr>
                <w:rFonts w:ascii="Simplified Arabic" w:eastAsia="Times New Roman" w:hAnsi="Simplified Arabic" w:cs="Simplified Arabic"/>
                <w:sz w:val="28"/>
                <w:szCs w:val="28"/>
                <w:rtl/>
              </w:rPr>
              <w:t>: نماذج ل</w:t>
            </w:r>
            <w:r w:rsidRPr="00820A26">
              <w:rPr>
                <w:rFonts w:ascii="Simplified Arabic" w:eastAsia="Times New Roman" w:hAnsi="Simplified Arabic" w:cs="Simplified Arabic" w:hint="cs"/>
                <w:sz w:val="28"/>
                <w:szCs w:val="28"/>
                <w:rtl/>
              </w:rPr>
              <w:t xml:space="preserve">تجارب </w:t>
            </w:r>
            <w:r w:rsidRPr="00820A26">
              <w:rPr>
                <w:rFonts w:ascii="Simplified Arabic" w:eastAsia="Times New Roman" w:hAnsi="Simplified Arabic" w:cs="Simplified Arabic"/>
                <w:sz w:val="28"/>
                <w:szCs w:val="28"/>
                <w:rtl/>
              </w:rPr>
              <w:t xml:space="preserve">بعض الجمعيات الأهلية والجهات المعنية </w:t>
            </w:r>
            <w:proofErr w:type="spellStart"/>
            <w:r w:rsidRPr="00820A26">
              <w:rPr>
                <w:rFonts w:ascii="Simplified Arabic" w:eastAsia="Times New Roman" w:hAnsi="Simplified Arabic" w:cs="Simplified Arabic"/>
                <w:sz w:val="28"/>
                <w:szCs w:val="28"/>
                <w:rtl/>
              </w:rPr>
              <w:t>ف</w:t>
            </w:r>
            <w:r w:rsidRPr="00820A26">
              <w:rPr>
                <w:rFonts w:ascii="Simplified Arabic" w:eastAsia="Times New Roman" w:hAnsi="Simplified Arabic" w:cs="Simplified Arabic" w:hint="cs"/>
                <w:sz w:val="28"/>
                <w:szCs w:val="28"/>
                <w:rtl/>
              </w:rPr>
              <w:t>ى</w:t>
            </w:r>
            <w:proofErr w:type="spellEnd"/>
            <w:r w:rsidRPr="00820A26">
              <w:rPr>
                <w:rFonts w:ascii="Simplified Arabic" w:eastAsia="Times New Roman" w:hAnsi="Simplified Arabic" w:cs="Simplified Arabic"/>
                <w:sz w:val="28"/>
                <w:szCs w:val="28"/>
                <w:rtl/>
              </w:rPr>
              <w:t xml:space="preserve"> مجال الوقاية من الإدمان </w:t>
            </w:r>
            <w:proofErr w:type="spellStart"/>
            <w:r w:rsidRPr="00820A26">
              <w:rPr>
                <w:rFonts w:ascii="Simplified Arabic" w:eastAsia="Times New Roman" w:hAnsi="Simplified Arabic" w:cs="Simplified Arabic"/>
                <w:sz w:val="28"/>
                <w:szCs w:val="28"/>
                <w:rtl/>
              </w:rPr>
              <w:t>ف</w:t>
            </w:r>
            <w:r w:rsidRPr="00820A26">
              <w:rPr>
                <w:rFonts w:ascii="Simplified Arabic" w:eastAsia="Times New Roman" w:hAnsi="Simplified Arabic" w:cs="Simplified Arabic" w:hint="cs"/>
                <w:sz w:val="28"/>
                <w:szCs w:val="28"/>
                <w:rtl/>
              </w:rPr>
              <w:t>ى</w:t>
            </w:r>
            <w:proofErr w:type="spellEnd"/>
            <w:r w:rsidRPr="00820A26">
              <w:rPr>
                <w:rFonts w:ascii="Simplified Arabic" w:eastAsia="Times New Roman" w:hAnsi="Simplified Arabic" w:cs="Simplified Arabic"/>
                <w:sz w:val="28"/>
                <w:szCs w:val="28"/>
                <w:rtl/>
              </w:rPr>
              <w:t xml:space="preserve"> جمهورية مصر العربية</w:t>
            </w:r>
          </w:p>
        </w:tc>
        <w:tc>
          <w:tcPr>
            <w:tcW w:w="1634" w:type="dxa"/>
            <w:shd w:val="clear" w:color="auto" w:fill="E7E6E6" w:themeFill="background2"/>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102</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أولًا: تجارب بعض الجمعيات الأهلية</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102</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ثانيًا: تجارب بعض الجهات الحكومية المعنية</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114</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ثالثًا: التعقيب على التجارب المصرية</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149</w:t>
            </w:r>
          </w:p>
        </w:tc>
      </w:tr>
      <w:tr w:rsidR="00820A26" w:rsidRPr="00820A26" w:rsidTr="00AD313F">
        <w:trPr>
          <w:jc w:val="center"/>
        </w:trPr>
        <w:tc>
          <w:tcPr>
            <w:tcW w:w="8290" w:type="dxa"/>
            <w:shd w:val="clear" w:color="auto" w:fill="E7E6E6" w:themeFill="background2"/>
          </w:tcPr>
          <w:p w:rsidR="00820A26" w:rsidRPr="00820A26" w:rsidRDefault="00820A26" w:rsidP="00AD313F">
            <w:pPr>
              <w:spacing w:after="0" w:line="240" w:lineRule="auto"/>
              <w:jc w:val="center"/>
              <w:rPr>
                <w:rFonts w:ascii="Simplified Arabic" w:eastAsia="Times New Roman" w:hAnsi="Simplified Arabic" w:cs="Simplified Arabic"/>
                <w:b/>
                <w:bCs/>
                <w:sz w:val="32"/>
                <w:szCs w:val="32"/>
                <w:rtl/>
                <w:lang w:bidi="ar-EG"/>
              </w:rPr>
            </w:pPr>
            <w:r w:rsidRPr="00820A26">
              <w:rPr>
                <w:rFonts w:ascii="Simplified Arabic" w:eastAsia="Times New Roman" w:hAnsi="Simplified Arabic" w:cs="Simplified Arabic"/>
                <w:b/>
                <w:bCs/>
                <w:sz w:val="32"/>
                <w:szCs w:val="32"/>
                <w:rtl/>
                <w:lang w:bidi="ar-EG"/>
              </w:rPr>
              <w:t xml:space="preserve">الفصـــل </w:t>
            </w:r>
            <w:r w:rsidRPr="00820A26">
              <w:rPr>
                <w:rFonts w:ascii="Simplified Arabic" w:eastAsia="Times New Roman" w:hAnsi="Simplified Arabic" w:cs="Simplified Arabic" w:hint="cs"/>
                <w:b/>
                <w:bCs/>
                <w:sz w:val="32"/>
                <w:szCs w:val="32"/>
                <w:rtl/>
                <w:lang w:bidi="ar-EG"/>
              </w:rPr>
              <w:t>الخامس:</w:t>
            </w:r>
            <w:r w:rsidRPr="00820A26">
              <w:rPr>
                <w:rFonts w:ascii="Times New Roman" w:eastAsia="Times New Roman" w:hAnsi="Times New Roman" w:cs="Traditional Arabic"/>
                <w:sz w:val="20"/>
                <w:szCs w:val="20"/>
                <w:rtl/>
              </w:rPr>
              <w:t xml:space="preserve"> </w:t>
            </w:r>
            <w:r w:rsidRPr="00820A26">
              <w:rPr>
                <w:rFonts w:ascii="Simplified Arabic" w:eastAsia="Times New Roman" w:hAnsi="Simplified Arabic" w:cs="Simplified Arabic"/>
                <w:b/>
                <w:bCs/>
                <w:sz w:val="32"/>
                <w:szCs w:val="32"/>
                <w:rtl/>
                <w:lang w:bidi="ar-EG"/>
              </w:rPr>
              <w:t xml:space="preserve">استطلاع </w:t>
            </w:r>
            <w:proofErr w:type="spellStart"/>
            <w:r w:rsidRPr="00820A26">
              <w:rPr>
                <w:rFonts w:ascii="Simplified Arabic" w:eastAsia="Times New Roman" w:hAnsi="Simplified Arabic" w:cs="Simplified Arabic"/>
                <w:b/>
                <w:bCs/>
                <w:sz w:val="32"/>
                <w:szCs w:val="32"/>
                <w:rtl/>
                <w:lang w:bidi="ar-EG"/>
              </w:rPr>
              <w:t>الرأى</w:t>
            </w:r>
            <w:proofErr w:type="spellEnd"/>
            <w:r w:rsidRPr="00820A26">
              <w:rPr>
                <w:rFonts w:ascii="Simplified Arabic" w:eastAsia="Times New Roman" w:hAnsi="Simplified Arabic" w:cs="Simplified Arabic"/>
                <w:b/>
                <w:bCs/>
                <w:sz w:val="32"/>
                <w:szCs w:val="32"/>
                <w:rtl/>
                <w:lang w:bidi="ar-EG"/>
              </w:rPr>
              <w:t xml:space="preserve"> </w:t>
            </w:r>
            <w:proofErr w:type="spellStart"/>
            <w:r w:rsidRPr="00820A26">
              <w:rPr>
                <w:rFonts w:ascii="Simplified Arabic" w:eastAsia="Times New Roman" w:hAnsi="Simplified Arabic" w:cs="Simplified Arabic"/>
                <w:b/>
                <w:bCs/>
                <w:sz w:val="32"/>
                <w:szCs w:val="32"/>
                <w:rtl/>
                <w:lang w:bidi="ar-EG"/>
              </w:rPr>
              <w:t>فى</w:t>
            </w:r>
            <w:proofErr w:type="spellEnd"/>
            <w:r w:rsidRPr="00820A26">
              <w:rPr>
                <w:rFonts w:ascii="Simplified Arabic" w:eastAsia="Times New Roman" w:hAnsi="Simplified Arabic" w:cs="Simplified Arabic"/>
                <w:b/>
                <w:bCs/>
                <w:sz w:val="32"/>
                <w:szCs w:val="32"/>
                <w:rtl/>
                <w:lang w:bidi="ar-EG"/>
              </w:rPr>
              <w:t xml:space="preserve"> برنامج العمل المقترح</w:t>
            </w:r>
            <w:r w:rsidRPr="00820A26">
              <w:rPr>
                <w:rFonts w:ascii="Simplified Arabic" w:eastAsia="Times New Roman" w:hAnsi="Simplified Arabic" w:cs="Simplified Arabic" w:hint="cs"/>
                <w:b/>
                <w:bCs/>
                <w:sz w:val="32"/>
                <w:szCs w:val="32"/>
                <w:rtl/>
                <w:lang w:bidi="ar-EG"/>
              </w:rPr>
              <w:t xml:space="preserve"> </w:t>
            </w:r>
            <w:r w:rsidRPr="00820A26">
              <w:rPr>
                <w:rFonts w:ascii="Simplified Arabic" w:eastAsia="Times New Roman" w:hAnsi="Simplified Arabic" w:cs="Simplified Arabic"/>
                <w:b/>
                <w:bCs/>
                <w:sz w:val="32"/>
                <w:szCs w:val="32"/>
                <w:rtl/>
                <w:lang w:bidi="ar-EG"/>
              </w:rPr>
              <w:t xml:space="preserve">للتنسيق بين الجمعيات الأهلية والقطاع </w:t>
            </w:r>
            <w:proofErr w:type="spellStart"/>
            <w:r w:rsidRPr="00820A26">
              <w:rPr>
                <w:rFonts w:ascii="Simplified Arabic" w:eastAsia="Times New Roman" w:hAnsi="Simplified Arabic" w:cs="Simplified Arabic"/>
                <w:b/>
                <w:bCs/>
                <w:sz w:val="32"/>
                <w:szCs w:val="32"/>
                <w:rtl/>
                <w:lang w:bidi="ar-EG"/>
              </w:rPr>
              <w:t>الحكومى</w:t>
            </w:r>
            <w:proofErr w:type="spellEnd"/>
            <w:r w:rsidRPr="00820A26">
              <w:rPr>
                <w:rFonts w:ascii="Simplified Arabic" w:eastAsia="Times New Roman" w:hAnsi="Simplified Arabic" w:cs="Simplified Arabic" w:hint="cs"/>
                <w:b/>
                <w:bCs/>
                <w:sz w:val="32"/>
                <w:szCs w:val="32"/>
                <w:rtl/>
                <w:lang w:bidi="ar-EG"/>
              </w:rPr>
              <w:t xml:space="preserve"> </w:t>
            </w:r>
            <w:r w:rsidRPr="00820A26">
              <w:rPr>
                <w:rFonts w:ascii="Simplified Arabic" w:eastAsia="Times New Roman" w:hAnsi="Simplified Arabic" w:cs="Simplified Arabic"/>
                <w:b/>
                <w:bCs/>
                <w:sz w:val="32"/>
                <w:szCs w:val="32"/>
                <w:rtl/>
                <w:lang w:bidi="ar-EG"/>
              </w:rPr>
              <w:t>"الدراسة الميدانية"</w:t>
            </w:r>
          </w:p>
        </w:tc>
        <w:tc>
          <w:tcPr>
            <w:tcW w:w="1634" w:type="dxa"/>
            <w:shd w:val="clear" w:color="auto" w:fill="E7E6E6" w:themeFill="background2"/>
          </w:tcPr>
          <w:p w:rsidR="00820A26" w:rsidRPr="00820A26" w:rsidRDefault="00820A26" w:rsidP="00820A26">
            <w:pPr>
              <w:spacing w:after="0" w:line="240" w:lineRule="auto"/>
              <w:jc w:val="center"/>
              <w:rPr>
                <w:rFonts w:ascii="Simplified Arabic" w:eastAsia="Times New Roman" w:hAnsi="Simplified Arabic" w:cs="Simplified Arabic"/>
                <w:b/>
                <w:bCs/>
                <w:sz w:val="32"/>
                <w:szCs w:val="32"/>
                <w:rtl/>
              </w:rPr>
            </w:pPr>
            <w:r w:rsidRPr="00820A26">
              <w:rPr>
                <w:rFonts w:ascii="Simplified Arabic" w:eastAsia="Times New Roman" w:hAnsi="Simplified Arabic" w:cs="Simplified Arabic" w:hint="cs"/>
                <w:b/>
                <w:bCs/>
                <w:sz w:val="32"/>
                <w:szCs w:val="32"/>
                <w:rtl/>
              </w:rPr>
              <w:t>152-165</w:t>
            </w:r>
          </w:p>
        </w:tc>
      </w:tr>
      <w:tr w:rsidR="00820A26" w:rsidRPr="00820A26" w:rsidTr="00AD313F">
        <w:trPr>
          <w:jc w:val="center"/>
        </w:trPr>
        <w:tc>
          <w:tcPr>
            <w:tcW w:w="8290" w:type="dxa"/>
            <w:shd w:val="clear" w:color="auto" w:fill="E7E6E6" w:themeFill="background2"/>
          </w:tcPr>
          <w:p w:rsidR="00820A26" w:rsidRPr="00820A26" w:rsidRDefault="00820A26" w:rsidP="00820A26">
            <w:pPr>
              <w:spacing w:after="0" w:line="240" w:lineRule="auto"/>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sz w:val="28"/>
                <w:szCs w:val="28"/>
                <w:rtl/>
                <w:lang w:bidi="ar-EG"/>
              </w:rPr>
              <w:lastRenderedPageBreak/>
              <w:t>المبحث الأول: منهجية الدراسة</w:t>
            </w:r>
            <w:r w:rsidRPr="00820A26">
              <w:rPr>
                <w:rFonts w:ascii="Simplified Arabic" w:eastAsia="Times New Roman" w:hAnsi="Simplified Arabic" w:cs="Simplified Arabic" w:hint="cs"/>
                <w:sz w:val="28"/>
                <w:szCs w:val="28"/>
                <w:rtl/>
                <w:lang w:bidi="ar-EG"/>
              </w:rPr>
              <w:t xml:space="preserve"> </w:t>
            </w:r>
          </w:p>
        </w:tc>
        <w:tc>
          <w:tcPr>
            <w:tcW w:w="1634" w:type="dxa"/>
            <w:shd w:val="clear" w:color="auto" w:fill="E7E6E6" w:themeFill="background2"/>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154</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أولًا: الأهداف</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154</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ثانيًا: منهجية الدراسة</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154</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1: منهج الدراسة</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154</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2: العينة "عينة الدراسة"</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154</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3: أداة الدراسة</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156</w:t>
            </w:r>
          </w:p>
        </w:tc>
      </w:tr>
      <w:tr w:rsidR="00820A26" w:rsidRPr="00820A26" w:rsidTr="00AD313F">
        <w:trPr>
          <w:jc w:val="center"/>
        </w:trPr>
        <w:tc>
          <w:tcPr>
            <w:tcW w:w="8290" w:type="dxa"/>
            <w:shd w:val="clear" w:color="auto" w:fill="E7E6E6" w:themeFill="background2"/>
          </w:tcPr>
          <w:p w:rsidR="00820A26" w:rsidRPr="00820A26" w:rsidRDefault="00820A26" w:rsidP="00820A26">
            <w:pPr>
              <w:spacing w:after="0" w:line="240" w:lineRule="auto"/>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sz w:val="28"/>
                <w:szCs w:val="28"/>
                <w:rtl/>
                <w:lang w:bidi="ar-EG"/>
              </w:rPr>
              <w:t xml:space="preserve">المبحث </w:t>
            </w:r>
            <w:proofErr w:type="spellStart"/>
            <w:r w:rsidRPr="00820A26">
              <w:rPr>
                <w:rFonts w:ascii="Simplified Arabic" w:eastAsia="Times New Roman" w:hAnsi="Simplified Arabic" w:cs="Simplified Arabic"/>
                <w:sz w:val="28"/>
                <w:szCs w:val="28"/>
                <w:rtl/>
                <w:lang w:bidi="ar-EG"/>
              </w:rPr>
              <w:t>الثان</w:t>
            </w:r>
            <w:r w:rsidRPr="00820A26">
              <w:rPr>
                <w:rFonts w:ascii="Simplified Arabic" w:eastAsia="Times New Roman" w:hAnsi="Simplified Arabic" w:cs="Simplified Arabic" w:hint="cs"/>
                <w:sz w:val="28"/>
                <w:szCs w:val="28"/>
                <w:rtl/>
                <w:lang w:bidi="ar-EG"/>
              </w:rPr>
              <w:t>ى</w:t>
            </w:r>
            <w:proofErr w:type="spellEnd"/>
            <w:r w:rsidRPr="00820A26">
              <w:rPr>
                <w:rFonts w:ascii="Simplified Arabic" w:eastAsia="Times New Roman" w:hAnsi="Simplified Arabic" w:cs="Simplified Arabic"/>
                <w:sz w:val="28"/>
                <w:szCs w:val="28"/>
                <w:rtl/>
                <w:lang w:bidi="ar-EG"/>
              </w:rPr>
              <w:t>:</w:t>
            </w:r>
            <w:r w:rsidRPr="00820A26">
              <w:rPr>
                <w:rFonts w:ascii="Simplified Arabic" w:eastAsia="Times New Roman" w:hAnsi="Simplified Arabic" w:cs="Simplified Arabic" w:hint="cs"/>
                <w:sz w:val="28"/>
                <w:szCs w:val="28"/>
                <w:rtl/>
                <w:lang w:bidi="ar-EG"/>
              </w:rPr>
              <w:t xml:space="preserve"> عرض وتحليل وتفسير النتائج</w:t>
            </w:r>
          </w:p>
        </w:tc>
        <w:tc>
          <w:tcPr>
            <w:tcW w:w="1634" w:type="dxa"/>
            <w:shd w:val="clear" w:color="auto" w:fill="E7E6E6" w:themeFill="background2"/>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161</w:t>
            </w:r>
          </w:p>
        </w:tc>
      </w:tr>
      <w:tr w:rsidR="00820A26" w:rsidRPr="00820A26" w:rsidTr="00AD313F">
        <w:trPr>
          <w:jc w:val="center"/>
        </w:trPr>
        <w:tc>
          <w:tcPr>
            <w:tcW w:w="8290" w:type="dxa"/>
            <w:shd w:val="clear" w:color="auto" w:fill="E7E6E6" w:themeFill="background2"/>
          </w:tcPr>
          <w:p w:rsidR="00820A26" w:rsidRPr="00820A26" w:rsidRDefault="00820A26" w:rsidP="00AD313F">
            <w:pPr>
              <w:spacing w:after="0" w:line="240" w:lineRule="auto"/>
              <w:jc w:val="center"/>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b/>
                <w:bCs/>
                <w:sz w:val="32"/>
                <w:szCs w:val="32"/>
                <w:rtl/>
                <w:lang w:bidi="ar-EG"/>
              </w:rPr>
              <w:t xml:space="preserve">الفصـــل </w:t>
            </w:r>
            <w:proofErr w:type="spellStart"/>
            <w:r w:rsidRPr="00820A26">
              <w:rPr>
                <w:rFonts w:ascii="Simplified Arabic" w:eastAsia="Times New Roman" w:hAnsi="Simplified Arabic" w:cs="Simplified Arabic" w:hint="cs"/>
                <w:b/>
                <w:bCs/>
                <w:sz w:val="32"/>
                <w:szCs w:val="32"/>
                <w:rtl/>
                <w:lang w:bidi="ar-EG"/>
              </w:rPr>
              <w:t>الختامى</w:t>
            </w:r>
            <w:proofErr w:type="spellEnd"/>
            <w:r w:rsidRPr="00820A26">
              <w:rPr>
                <w:rFonts w:ascii="Simplified Arabic" w:eastAsia="Times New Roman" w:hAnsi="Simplified Arabic" w:cs="Simplified Arabic" w:hint="cs"/>
                <w:b/>
                <w:bCs/>
                <w:sz w:val="32"/>
                <w:szCs w:val="32"/>
                <w:rtl/>
                <w:lang w:bidi="ar-EG"/>
              </w:rPr>
              <w:t>: النتائج والتوصيات</w:t>
            </w:r>
          </w:p>
        </w:tc>
        <w:tc>
          <w:tcPr>
            <w:tcW w:w="1634" w:type="dxa"/>
            <w:shd w:val="clear" w:color="auto" w:fill="E7E6E6" w:themeFill="background2"/>
          </w:tcPr>
          <w:p w:rsidR="00820A26" w:rsidRPr="00820A26" w:rsidRDefault="00820A26" w:rsidP="00820A26">
            <w:pPr>
              <w:spacing w:after="0" w:line="240" w:lineRule="auto"/>
              <w:jc w:val="center"/>
              <w:rPr>
                <w:rFonts w:ascii="Simplified Arabic" w:eastAsia="Times New Roman" w:hAnsi="Simplified Arabic" w:cs="Simplified Arabic"/>
                <w:b/>
                <w:bCs/>
                <w:sz w:val="28"/>
                <w:szCs w:val="28"/>
                <w:rtl/>
              </w:rPr>
            </w:pPr>
            <w:r w:rsidRPr="00820A26">
              <w:rPr>
                <w:rFonts w:ascii="Simplified Arabic" w:eastAsia="Times New Roman" w:hAnsi="Simplified Arabic" w:cs="Simplified Arabic" w:hint="cs"/>
                <w:b/>
                <w:bCs/>
                <w:sz w:val="28"/>
                <w:szCs w:val="28"/>
                <w:rtl/>
              </w:rPr>
              <w:t>166-184</w:t>
            </w:r>
          </w:p>
        </w:tc>
      </w:tr>
      <w:tr w:rsidR="00820A26" w:rsidRPr="00820A26" w:rsidTr="00AD313F">
        <w:trPr>
          <w:jc w:val="center"/>
        </w:trPr>
        <w:tc>
          <w:tcPr>
            <w:tcW w:w="8290" w:type="dxa"/>
            <w:shd w:val="clear" w:color="auto" w:fill="E7E6E6" w:themeFill="background2"/>
          </w:tcPr>
          <w:p w:rsidR="00820A26" w:rsidRPr="00820A26" w:rsidRDefault="00820A26" w:rsidP="00820A26">
            <w:pPr>
              <w:spacing w:after="0" w:line="240" w:lineRule="auto"/>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sz w:val="28"/>
                <w:szCs w:val="28"/>
                <w:rtl/>
                <w:lang w:bidi="ar-EG"/>
              </w:rPr>
              <w:t>المبحث الأول:</w:t>
            </w:r>
            <w:r w:rsidRPr="00820A26">
              <w:rPr>
                <w:rFonts w:ascii="Simplified Arabic" w:eastAsia="Times New Roman" w:hAnsi="Simplified Arabic" w:cs="Simplified Arabic" w:hint="cs"/>
                <w:sz w:val="28"/>
                <w:szCs w:val="28"/>
                <w:rtl/>
                <w:lang w:bidi="ar-EG"/>
              </w:rPr>
              <w:t xml:space="preserve"> </w:t>
            </w:r>
            <w:r w:rsidRPr="00820A26">
              <w:rPr>
                <w:rFonts w:ascii="Simplified Arabic" w:eastAsia="Times New Roman" w:hAnsi="Simplified Arabic" w:cs="Simplified Arabic"/>
                <w:sz w:val="28"/>
                <w:szCs w:val="28"/>
                <w:rtl/>
                <w:lang w:bidi="ar-EG"/>
              </w:rPr>
              <w:t>ال</w:t>
            </w:r>
            <w:r w:rsidRPr="00820A26">
              <w:rPr>
                <w:rFonts w:ascii="Simplified Arabic" w:eastAsia="Times New Roman" w:hAnsi="Simplified Arabic" w:cs="Simplified Arabic" w:hint="cs"/>
                <w:sz w:val="28"/>
                <w:szCs w:val="28"/>
                <w:rtl/>
                <w:lang w:bidi="ar-EG"/>
              </w:rPr>
              <w:t>نتائج و</w:t>
            </w:r>
            <w:r w:rsidRPr="00820A26">
              <w:rPr>
                <w:rFonts w:ascii="Simplified Arabic" w:eastAsia="Times New Roman" w:hAnsi="Simplified Arabic" w:cs="Simplified Arabic" w:hint="cs"/>
                <w:sz w:val="28"/>
                <w:szCs w:val="28"/>
                <w:rtl/>
              </w:rPr>
              <w:t>التوصيات</w:t>
            </w:r>
          </w:p>
        </w:tc>
        <w:tc>
          <w:tcPr>
            <w:tcW w:w="1634" w:type="dxa"/>
            <w:shd w:val="clear" w:color="auto" w:fill="E7E6E6" w:themeFill="background2"/>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168</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 xml:space="preserve">أولًا: </w:t>
            </w:r>
            <w:r w:rsidRPr="00820A26">
              <w:rPr>
                <w:rFonts w:ascii="Simplified Arabic" w:eastAsia="Times New Roman" w:hAnsi="Simplified Arabic" w:cs="Simplified Arabic"/>
                <w:sz w:val="28"/>
                <w:szCs w:val="28"/>
                <w:rtl/>
                <w:lang w:bidi="ar-EG"/>
              </w:rPr>
              <w:t>نتائج الدراسة بصفة عامة</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168</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ثانيًا: التوصيات</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170</w:t>
            </w:r>
          </w:p>
        </w:tc>
      </w:tr>
      <w:tr w:rsidR="00820A26" w:rsidRPr="00820A26" w:rsidTr="00AD313F">
        <w:trPr>
          <w:jc w:val="center"/>
        </w:trPr>
        <w:tc>
          <w:tcPr>
            <w:tcW w:w="8290" w:type="dxa"/>
            <w:shd w:val="clear" w:color="auto" w:fill="E7E6E6" w:themeFill="background2"/>
          </w:tcPr>
          <w:p w:rsidR="00820A26" w:rsidRPr="00820A26" w:rsidRDefault="00820A26" w:rsidP="00820A26">
            <w:pPr>
              <w:spacing w:after="0" w:line="240" w:lineRule="auto"/>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sz w:val="28"/>
                <w:szCs w:val="28"/>
                <w:rtl/>
                <w:lang w:bidi="ar-EG"/>
              </w:rPr>
              <w:t xml:space="preserve">المبحث </w:t>
            </w:r>
            <w:proofErr w:type="spellStart"/>
            <w:r w:rsidRPr="00820A26">
              <w:rPr>
                <w:rFonts w:ascii="Simplified Arabic" w:eastAsia="Times New Roman" w:hAnsi="Simplified Arabic" w:cs="Simplified Arabic"/>
                <w:sz w:val="28"/>
                <w:szCs w:val="28"/>
                <w:rtl/>
                <w:lang w:bidi="ar-EG"/>
              </w:rPr>
              <w:t>الثان</w:t>
            </w:r>
            <w:r w:rsidRPr="00820A26">
              <w:rPr>
                <w:rFonts w:ascii="Simplified Arabic" w:eastAsia="Times New Roman" w:hAnsi="Simplified Arabic" w:cs="Simplified Arabic" w:hint="cs"/>
                <w:sz w:val="28"/>
                <w:szCs w:val="28"/>
                <w:rtl/>
                <w:lang w:bidi="ar-EG"/>
              </w:rPr>
              <w:t>ى</w:t>
            </w:r>
            <w:proofErr w:type="spellEnd"/>
            <w:r w:rsidRPr="00820A26">
              <w:rPr>
                <w:rFonts w:ascii="Simplified Arabic" w:eastAsia="Times New Roman" w:hAnsi="Simplified Arabic" w:cs="Simplified Arabic"/>
                <w:sz w:val="28"/>
                <w:szCs w:val="28"/>
                <w:rtl/>
                <w:lang w:bidi="ar-EG"/>
              </w:rPr>
              <w:t>:</w:t>
            </w:r>
            <w:r w:rsidRPr="00820A26">
              <w:rPr>
                <w:rFonts w:ascii="Simplified Arabic" w:eastAsia="Times New Roman" w:hAnsi="Simplified Arabic" w:cs="Simplified Arabic" w:hint="cs"/>
                <w:sz w:val="28"/>
                <w:szCs w:val="28"/>
                <w:rtl/>
                <w:lang w:bidi="ar-EG"/>
              </w:rPr>
              <w:t xml:space="preserve"> البرنامج المقترح للتنسيق بين الجمعيات الأهلية والقطاع </w:t>
            </w:r>
            <w:proofErr w:type="spellStart"/>
            <w:r w:rsidRPr="00820A26">
              <w:rPr>
                <w:rFonts w:ascii="Simplified Arabic" w:eastAsia="Times New Roman" w:hAnsi="Simplified Arabic" w:cs="Simplified Arabic" w:hint="cs"/>
                <w:sz w:val="28"/>
                <w:szCs w:val="28"/>
                <w:rtl/>
                <w:lang w:bidi="ar-EG"/>
              </w:rPr>
              <w:t>الحكومى</w:t>
            </w:r>
            <w:proofErr w:type="spellEnd"/>
            <w:r w:rsidRPr="00820A26">
              <w:rPr>
                <w:rFonts w:ascii="Simplified Arabic" w:eastAsia="Times New Roman" w:hAnsi="Simplified Arabic" w:cs="Simplified Arabic" w:hint="cs"/>
                <w:sz w:val="28"/>
                <w:szCs w:val="28"/>
                <w:rtl/>
                <w:lang w:bidi="ar-EG"/>
              </w:rPr>
              <w:t xml:space="preserve"> </w:t>
            </w:r>
            <w:proofErr w:type="spellStart"/>
            <w:r w:rsidRPr="00820A26">
              <w:rPr>
                <w:rFonts w:ascii="Simplified Arabic" w:eastAsia="Times New Roman" w:hAnsi="Simplified Arabic" w:cs="Simplified Arabic" w:hint="cs"/>
                <w:sz w:val="28"/>
                <w:szCs w:val="28"/>
                <w:rtl/>
                <w:lang w:bidi="ar-EG"/>
              </w:rPr>
              <w:t>فى</w:t>
            </w:r>
            <w:proofErr w:type="spellEnd"/>
            <w:r w:rsidRPr="00820A26">
              <w:rPr>
                <w:rFonts w:ascii="Simplified Arabic" w:eastAsia="Times New Roman" w:hAnsi="Simplified Arabic" w:cs="Simplified Arabic" w:hint="cs"/>
                <w:sz w:val="28"/>
                <w:szCs w:val="28"/>
                <w:rtl/>
                <w:lang w:bidi="ar-EG"/>
              </w:rPr>
              <w:t xml:space="preserve"> الوقاية من الإدمان</w:t>
            </w:r>
          </w:p>
        </w:tc>
        <w:tc>
          <w:tcPr>
            <w:tcW w:w="1634" w:type="dxa"/>
            <w:shd w:val="clear" w:color="auto" w:fill="E7E6E6" w:themeFill="background2"/>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172</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 xml:space="preserve">المراجع        </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180</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sz w:val="28"/>
                <w:szCs w:val="28"/>
                <w:rtl/>
              </w:rPr>
              <w:t>ملاحق الدراسة</w:t>
            </w:r>
            <w:r w:rsidRPr="00820A26">
              <w:rPr>
                <w:rFonts w:ascii="Simplified Arabic" w:eastAsia="Times New Roman" w:hAnsi="Simplified Arabic" w:cs="Simplified Arabic" w:hint="cs"/>
                <w:sz w:val="28"/>
                <w:szCs w:val="28"/>
                <w:rtl/>
                <w:lang w:bidi="ar-EG"/>
              </w:rPr>
              <w:t xml:space="preserve">           </w:t>
            </w:r>
          </w:p>
        </w:tc>
        <w:tc>
          <w:tcPr>
            <w:tcW w:w="1634" w:type="dxa"/>
            <w:shd w:val="clear" w:color="auto" w:fill="auto"/>
          </w:tcPr>
          <w:p w:rsidR="00820A26" w:rsidRPr="00820A26" w:rsidRDefault="004A7A6C" w:rsidP="00820A26">
            <w:pPr>
              <w:spacing w:after="0" w:line="240" w:lineRule="auto"/>
              <w:jc w:val="center"/>
              <w:rPr>
                <w:rFonts w:ascii="Simplified Arabic" w:eastAsia="Times New Roman" w:hAnsi="Simplified Arabic" w:cs="Simplified Arabic"/>
                <w:sz w:val="28"/>
                <w:szCs w:val="28"/>
                <w:highlight w:val="yellow"/>
                <w:rtl/>
              </w:rPr>
            </w:pPr>
            <w:r>
              <w:rPr>
                <w:rFonts w:ascii="Simplified Arabic" w:eastAsia="Times New Roman" w:hAnsi="Simplified Arabic" w:cs="Simplified Arabic" w:hint="cs"/>
                <w:sz w:val="28"/>
                <w:szCs w:val="28"/>
                <w:rtl/>
              </w:rPr>
              <w:t>189</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Times New Roman" w:eastAsia="Times New Roman" w:hAnsi="Times New Roman" w:cs="Simplified Arabic"/>
                <w:sz w:val="28"/>
                <w:szCs w:val="28"/>
                <w:rtl/>
                <w:lang w:bidi="ar-EG"/>
              </w:rPr>
            </w:pPr>
            <w:r w:rsidRPr="00820A26">
              <w:rPr>
                <w:rFonts w:ascii="Simplified Arabic" w:eastAsia="Times New Roman" w:hAnsi="Simplified Arabic" w:cs="Simplified Arabic"/>
                <w:sz w:val="28"/>
                <w:szCs w:val="28"/>
                <w:rtl/>
                <w:lang w:bidi="ar-EG"/>
              </w:rPr>
              <w:t>ملخص الدراسة باللغة الإنجليزية</w:t>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Pr>
            </w:pPr>
            <w:r w:rsidRPr="00820A26">
              <w:rPr>
                <w:rFonts w:ascii="Simplified Arabic" w:eastAsia="Times New Roman" w:hAnsi="Simplified Arabic" w:cs="Simplified Arabic"/>
                <w:sz w:val="28"/>
                <w:szCs w:val="28"/>
              </w:rPr>
              <w:t>III</w:t>
            </w:r>
          </w:p>
        </w:tc>
      </w:tr>
      <w:tr w:rsidR="00820A26" w:rsidRPr="00820A26" w:rsidTr="005C2715">
        <w:trPr>
          <w:jc w:val="center"/>
        </w:trPr>
        <w:tc>
          <w:tcPr>
            <w:tcW w:w="8290" w:type="dxa"/>
            <w:shd w:val="clear" w:color="auto" w:fill="auto"/>
          </w:tcPr>
          <w:p w:rsidR="00820A26" w:rsidRPr="00820A26" w:rsidRDefault="00820A26" w:rsidP="00820A26">
            <w:pPr>
              <w:spacing w:after="0" w:line="240" w:lineRule="auto"/>
              <w:rPr>
                <w:rFonts w:ascii="Times New Roman" w:eastAsia="Times New Roman" w:hAnsi="Times New Roman" w:cs="Simplified Arabic"/>
                <w:sz w:val="28"/>
                <w:szCs w:val="28"/>
                <w:rtl/>
                <w:lang w:bidi="ar-EG"/>
              </w:rPr>
            </w:pPr>
            <w:r w:rsidRPr="00820A26">
              <w:rPr>
                <w:rFonts w:ascii="Times New Roman" w:eastAsia="Times New Roman" w:hAnsi="Times New Roman" w:cs="Simplified Arabic" w:hint="cs"/>
                <w:sz w:val="28"/>
                <w:szCs w:val="28"/>
                <w:rtl/>
                <w:lang w:bidi="ar-EG"/>
              </w:rPr>
              <w:t>مستخلص الدراسة باللغة الإنجليزية</w:t>
            </w:r>
            <w:r w:rsidRPr="00820A26">
              <w:rPr>
                <w:rFonts w:ascii="Times New Roman" w:eastAsia="Times New Roman" w:hAnsi="Times New Roman" w:cs="Simplified Arabic"/>
                <w:sz w:val="28"/>
                <w:szCs w:val="28"/>
                <w:rtl/>
                <w:lang w:bidi="ar-EG"/>
              </w:rPr>
              <w:tab/>
            </w:r>
          </w:p>
        </w:tc>
        <w:tc>
          <w:tcPr>
            <w:tcW w:w="1634"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lang w:bidi="ar-EG"/>
              </w:rPr>
            </w:pPr>
            <w:r w:rsidRPr="00820A26">
              <w:rPr>
                <w:rFonts w:ascii="Simplified Arabic" w:eastAsia="Times New Roman" w:hAnsi="Simplified Arabic" w:cs="Simplified Arabic"/>
                <w:sz w:val="28"/>
                <w:szCs w:val="28"/>
                <w:lang w:bidi="ar-EG"/>
              </w:rPr>
              <w:t>I</w:t>
            </w:r>
          </w:p>
        </w:tc>
      </w:tr>
    </w:tbl>
    <w:p w:rsidR="00820A26" w:rsidRPr="00820A26" w:rsidRDefault="00820A26" w:rsidP="00820A26">
      <w:pPr>
        <w:tabs>
          <w:tab w:val="left" w:pos="2991"/>
        </w:tabs>
        <w:spacing w:line="240" w:lineRule="auto"/>
        <w:ind w:right="-142"/>
        <w:rPr>
          <w:rFonts w:ascii="Simplified Arabic" w:eastAsia="Times New Roman" w:hAnsi="Simplified Arabic" w:cs="Simplified Arabic"/>
          <w:b/>
          <w:bCs/>
          <w:sz w:val="32"/>
          <w:szCs w:val="32"/>
          <w:rtl/>
          <w:lang w:bidi="ar-EG"/>
        </w:rPr>
      </w:pPr>
    </w:p>
    <w:p w:rsidR="00820A26" w:rsidRPr="00820A26" w:rsidRDefault="00820A26" w:rsidP="00820A26">
      <w:pPr>
        <w:tabs>
          <w:tab w:val="left" w:pos="2991"/>
        </w:tabs>
        <w:spacing w:line="240" w:lineRule="auto"/>
        <w:ind w:right="-142"/>
        <w:rPr>
          <w:rFonts w:ascii="Simplified Arabic" w:eastAsia="Times New Roman" w:hAnsi="Simplified Arabic" w:cs="Simplified Arabic"/>
          <w:b/>
          <w:bCs/>
          <w:sz w:val="32"/>
          <w:szCs w:val="32"/>
          <w:rtl/>
          <w:lang w:bidi="ar-EG"/>
        </w:rPr>
      </w:pPr>
    </w:p>
    <w:p w:rsidR="00820A26" w:rsidRPr="00820A26" w:rsidRDefault="00820A26" w:rsidP="00820A26">
      <w:pPr>
        <w:tabs>
          <w:tab w:val="left" w:pos="2991"/>
        </w:tabs>
        <w:spacing w:line="240" w:lineRule="auto"/>
        <w:ind w:right="-142"/>
        <w:rPr>
          <w:rFonts w:ascii="Simplified Arabic" w:eastAsia="Times New Roman" w:hAnsi="Simplified Arabic" w:cs="Simplified Arabic"/>
          <w:b/>
          <w:bCs/>
          <w:sz w:val="32"/>
          <w:szCs w:val="32"/>
          <w:rtl/>
          <w:lang w:bidi="ar-EG"/>
        </w:rPr>
      </w:pPr>
    </w:p>
    <w:p w:rsidR="00820A26" w:rsidRPr="00820A26" w:rsidRDefault="00820A26" w:rsidP="00820A26">
      <w:pPr>
        <w:tabs>
          <w:tab w:val="left" w:pos="2991"/>
        </w:tabs>
        <w:spacing w:line="240" w:lineRule="auto"/>
        <w:ind w:right="-142"/>
        <w:rPr>
          <w:rFonts w:ascii="Simplified Arabic" w:eastAsia="Times New Roman" w:hAnsi="Simplified Arabic" w:cs="Simplified Arabic"/>
          <w:b/>
          <w:bCs/>
          <w:sz w:val="32"/>
          <w:szCs w:val="32"/>
          <w:rtl/>
          <w:lang w:bidi="ar-EG"/>
        </w:rPr>
      </w:pPr>
    </w:p>
    <w:p w:rsidR="00820A26" w:rsidRPr="00820A26" w:rsidRDefault="00820A26" w:rsidP="00820A26">
      <w:pPr>
        <w:tabs>
          <w:tab w:val="left" w:pos="2991"/>
        </w:tabs>
        <w:spacing w:line="240" w:lineRule="auto"/>
        <w:ind w:right="-142"/>
        <w:rPr>
          <w:rFonts w:ascii="Simplified Arabic" w:eastAsia="Times New Roman" w:hAnsi="Simplified Arabic" w:cs="Simplified Arabic"/>
          <w:b/>
          <w:bCs/>
          <w:sz w:val="32"/>
          <w:szCs w:val="32"/>
          <w:rtl/>
          <w:lang w:bidi="ar-EG"/>
        </w:rPr>
      </w:pPr>
    </w:p>
    <w:p w:rsidR="00820A26" w:rsidRPr="00820A26" w:rsidRDefault="00820A26" w:rsidP="00820A26">
      <w:pPr>
        <w:tabs>
          <w:tab w:val="left" w:pos="2991"/>
        </w:tabs>
        <w:spacing w:line="240" w:lineRule="auto"/>
        <w:ind w:right="-142"/>
        <w:rPr>
          <w:rFonts w:ascii="Simplified Arabic" w:eastAsia="Times New Roman" w:hAnsi="Simplified Arabic" w:cs="Simplified Arabic"/>
          <w:b/>
          <w:bCs/>
          <w:sz w:val="32"/>
          <w:szCs w:val="32"/>
          <w:rtl/>
          <w:lang w:bidi="ar-EG"/>
        </w:rPr>
      </w:pPr>
    </w:p>
    <w:p w:rsidR="00820A26" w:rsidRPr="00820A26" w:rsidRDefault="00820A26" w:rsidP="00820A26">
      <w:pPr>
        <w:tabs>
          <w:tab w:val="left" w:pos="2991"/>
        </w:tabs>
        <w:spacing w:line="240" w:lineRule="auto"/>
        <w:ind w:right="-142"/>
        <w:rPr>
          <w:rFonts w:ascii="Simplified Arabic" w:eastAsia="Times New Roman" w:hAnsi="Simplified Arabic" w:cs="Simplified Arabic"/>
          <w:b/>
          <w:bCs/>
          <w:sz w:val="32"/>
          <w:szCs w:val="32"/>
          <w:rtl/>
          <w:lang w:bidi="ar-EG"/>
        </w:rPr>
      </w:pPr>
    </w:p>
    <w:p w:rsidR="00820A26" w:rsidRPr="00820A26" w:rsidRDefault="00820A26" w:rsidP="00820A26">
      <w:pPr>
        <w:tabs>
          <w:tab w:val="left" w:pos="2991"/>
        </w:tabs>
        <w:spacing w:line="240" w:lineRule="auto"/>
        <w:ind w:right="-142"/>
        <w:rPr>
          <w:rFonts w:ascii="Simplified Arabic" w:eastAsia="Times New Roman" w:hAnsi="Simplified Arabic" w:cs="Simplified Arabic"/>
          <w:b/>
          <w:bCs/>
          <w:sz w:val="32"/>
          <w:szCs w:val="32"/>
          <w:rtl/>
          <w:lang w:bidi="ar-EG"/>
        </w:rPr>
      </w:pPr>
    </w:p>
    <w:p w:rsidR="00820A26" w:rsidRPr="00820A26" w:rsidRDefault="00820A26" w:rsidP="00820A26">
      <w:pPr>
        <w:tabs>
          <w:tab w:val="left" w:pos="2991"/>
        </w:tabs>
        <w:spacing w:line="240" w:lineRule="auto"/>
        <w:ind w:right="-142"/>
        <w:jc w:val="center"/>
        <w:rPr>
          <w:rFonts w:ascii="Simplified Arabic" w:eastAsia="Times New Roman" w:hAnsi="Simplified Arabic" w:cs="Simplified Arabic"/>
          <w:b/>
          <w:bCs/>
          <w:sz w:val="32"/>
          <w:szCs w:val="32"/>
          <w:rtl/>
          <w:lang w:bidi="ar-EG"/>
        </w:rPr>
      </w:pPr>
      <w:r w:rsidRPr="00820A26">
        <w:rPr>
          <w:rFonts w:ascii="Simplified Arabic" w:eastAsia="Times New Roman" w:hAnsi="Simplified Arabic" w:cs="Simplified Arabic" w:hint="cs"/>
          <w:b/>
          <w:bCs/>
          <w:sz w:val="32"/>
          <w:szCs w:val="32"/>
          <w:rtl/>
          <w:lang w:bidi="ar-EG"/>
        </w:rPr>
        <w:lastRenderedPageBreak/>
        <w:t>فهرس الجداول</w:t>
      </w:r>
    </w:p>
    <w:tbl>
      <w:tblPr>
        <w:bidiVisual/>
        <w:tblW w:w="10065" w:type="dxa"/>
        <w:tblInd w:w="-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8222"/>
        <w:gridCol w:w="993"/>
      </w:tblGrid>
      <w:tr w:rsidR="00820A26" w:rsidRPr="00820A26" w:rsidTr="00AD313F">
        <w:tc>
          <w:tcPr>
            <w:tcW w:w="850" w:type="dxa"/>
            <w:shd w:val="clear" w:color="auto" w:fill="E7E6E6" w:themeFill="background2"/>
          </w:tcPr>
          <w:p w:rsidR="00820A26" w:rsidRPr="00820A26" w:rsidRDefault="00820A26" w:rsidP="00820A26">
            <w:pPr>
              <w:spacing w:after="0" w:line="240" w:lineRule="auto"/>
              <w:jc w:val="center"/>
              <w:rPr>
                <w:rFonts w:ascii="Simplified Arabic" w:eastAsia="Times New Roman" w:hAnsi="Simplified Arabic" w:cs="Simplified Arabic"/>
                <w:b/>
                <w:bCs/>
                <w:sz w:val="28"/>
                <w:szCs w:val="28"/>
                <w:rtl/>
              </w:rPr>
            </w:pPr>
            <w:r w:rsidRPr="00820A26">
              <w:rPr>
                <w:rFonts w:ascii="Simplified Arabic" w:eastAsia="Times New Roman" w:hAnsi="Simplified Arabic" w:cs="Simplified Arabic"/>
                <w:b/>
                <w:bCs/>
                <w:sz w:val="28"/>
                <w:szCs w:val="28"/>
                <w:rtl/>
              </w:rPr>
              <w:t>رقم الجدول</w:t>
            </w:r>
          </w:p>
        </w:tc>
        <w:tc>
          <w:tcPr>
            <w:tcW w:w="8222" w:type="dxa"/>
            <w:shd w:val="clear" w:color="auto" w:fill="E7E6E6" w:themeFill="background2"/>
          </w:tcPr>
          <w:p w:rsidR="00820A26" w:rsidRPr="00820A26" w:rsidRDefault="00820A26" w:rsidP="00820A26">
            <w:pPr>
              <w:spacing w:after="0" w:line="240" w:lineRule="auto"/>
              <w:jc w:val="center"/>
              <w:rPr>
                <w:rFonts w:ascii="Simplified Arabic" w:eastAsia="Times New Roman" w:hAnsi="Simplified Arabic" w:cs="Simplified Arabic"/>
                <w:b/>
                <w:bCs/>
                <w:sz w:val="28"/>
                <w:szCs w:val="28"/>
                <w:rtl/>
              </w:rPr>
            </w:pPr>
            <w:r w:rsidRPr="00820A26">
              <w:rPr>
                <w:rFonts w:ascii="Simplified Arabic" w:eastAsia="Times New Roman" w:hAnsi="Simplified Arabic" w:cs="Simplified Arabic" w:hint="cs"/>
                <w:b/>
                <w:bCs/>
                <w:sz w:val="28"/>
                <w:szCs w:val="28"/>
                <w:rtl/>
              </w:rPr>
              <w:t>موضوع الجدول</w:t>
            </w:r>
          </w:p>
        </w:tc>
        <w:tc>
          <w:tcPr>
            <w:tcW w:w="993" w:type="dxa"/>
            <w:shd w:val="clear" w:color="auto" w:fill="E7E6E6" w:themeFill="background2"/>
          </w:tcPr>
          <w:p w:rsidR="00820A26" w:rsidRPr="00820A26" w:rsidRDefault="00820A26" w:rsidP="00820A26">
            <w:pPr>
              <w:spacing w:after="0" w:line="240" w:lineRule="auto"/>
              <w:jc w:val="center"/>
              <w:rPr>
                <w:rFonts w:ascii="Simplified Arabic" w:eastAsia="Times New Roman" w:hAnsi="Simplified Arabic" w:cs="Simplified Arabic"/>
                <w:b/>
                <w:bCs/>
                <w:sz w:val="28"/>
                <w:szCs w:val="28"/>
                <w:rtl/>
              </w:rPr>
            </w:pPr>
            <w:r w:rsidRPr="00820A26">
              <w:rPr>
                <w:rFonts w:ascii="Simplified Arabic" w:eastAsia="Times New Roman" w:hAnsi="Simplified Arabic" w:cs="Simplified Arabic"/>
                <w:b/>
                <w:bCs/>
                <w:sz w:val="28"/>
                <w:szCs w:val="28"/>
                <w:rtl/>
              </w:rPr>
              <w:t>الصفحة</w:t>
            </w:r>
          </w:p>
        </w:tc>
      </w:tr>
      <w:tr w:rsidR="00820A26" w:rsidRPr="00820A26" w:rsidTr="005C2715">
        <w:tc>
          <w:tcPr>
            <w:tcW w:w="850"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3-1</w:t>
            </w:r>
          </w:p>
        </w:tc>
        <w:tc>
          <w:tcPr>
            <w:tcW w:w="8222"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جمعيات ذات علاقة بالوقاية من الإدمان</w:t>
            </w:r>
          </w:p>
        </w:tc>
        <w:tc>
          <w:tcPr>
            <w:tcW w:w="993"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81</w:t>
            </w:r>
          </w:p>
        </w:tc>
      </w:tr>
      <w:tr w:rsidR="00820A26" w:rsidRPr="00820A26" w:rsidTr="005C2715">
        <w:tc>
          <w:tcPr>
            <w:tcW w:w="850"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3-2</w:t>
            </w:r>
          </w:p>
        </w:tc>
        <w:tc>
          <w:tcPr>
            <w:tcW w:w="8222"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جمعيات ذات علاقة بالصحة النفسية</w:t>
            </w:r>
          </w:p>
        </w:tc>
        <w:tc>
          <w:tcPr>
            <w:tcW w:w="993"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83</w:t>
            </w:r>
          </w:p>
        </w:tc>
      </w:tr>
      <w:tr w:rsidR="00820A26" w:rsidRPr="00820A26" w:rsidTr="005C2715">
        <w:tc>
          <w:tcPr>
            <w:tcW w:w="850"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3-3</w:t>
            </w:r>
          </w:p>
        </w:tc>
        <w:tc>
          <w:tcPr>
            <w:tcW w:w="8222"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جمعيات ذات علاقة بمنع المسكرات ومكافحة المخدرات</w:t>
            </w:r>
          </w:p>
        </w:tc>
        <w:tc>
          <w:tcPr>
            <w:tcW w:w="993"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85</w:t>
            </w:r>
          </w:p>
        </w:tc>
      </w:tr>
      <w:tr w:rsidR="00820A26" w:rsidRPr="00820A26" w:rsidTr="005C2715">
        <w:tc>
          <w:tcPr>
            <w:tcW w:w="850"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3-4</w:t>
            </w:r>
          </w:p>
        </w:tc>
        <w:tc>
          <w:tcPr>
            <w:tcW w:w="8222"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 xml:space="preserve">جمعيات أهلية تعمل </w:t>
            </w:r>
            <w:proofErr w:type="spellStart"/>
            <w:r w:rsidRPr="00820A26">
              <w:rPr>
                <w:rFonts w:ascii="Simplified Arabic" w:eastAsia="Times New Roman" w:hAnsi="Simplified Arabic" w:cs="Simplified Arabic" w:hint="cs"/>
                <w:sz w:val="28"/>
                <w:szCs w:val="28"/>
                <w:rtl/>
                <w:lang w:bidi="ar-EG"/>
              </w:rPr>
              <w:t>فى</w:t>
            </w:r>
            <w:proofErr w:type="spellEnd"/>
            <w:r w:rsidRPr="00820A26">
              <w:rPr>
                <w:rFonts w:ascii="Simplified Arabic" w:eastAsia="Times New Roman" w:hAnsi="Simplified Arabic" w:cs="Simplified Arabic" w:hint="cs"/>
                <w:sz w:val="28"/>
                <w:szCs w:val="28"/>
                <w:rtl/>
                <w:lang w:bidi="ar-EG"/>
              </w:rPr>
              <w:t xml:space="preserve"> الوقاية من الإدمان تحت ميدان عمل الدفاع </w:t>
            </w:r>
            <w:proofErr w:type="spellStart"/>
            <w:r w:rsidRPr="00820A26">
              <w:rPr>
                <w:rFonts w:ascii="Simplified Arabic" w:eastAsia="Times New Roman" w:hAnsi="Simplified Arabic" w:cs="Simplified Arabic" w:hint="cs"/>
                <w:sz w:val="28"/>
                <w:szCs w:val="28"/>
                <w:rtl/>
                <w:lang w:bidi="ar-EG"/>
              </w:rPr>
              <w:t>الاجتماعى</w:t>
            </w:r>
            <w:proofErr w:type="spellEnd"/>
          </w:p>
        </w:tc>
        <w:tc>
          <w:tcPr>
            <w:tcW w:w="993"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87</w:t>
            </w:r>
          </w:p>
        </w:tc>
      </w:tr>
      <w:tr w:rsidR="00820A26" w:rsidRPr="00820A26" w:rsidTr="005C2715">
        <w:tc>
          <w:tcPr>
            <w:tcW w:w="850"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4-1</w:t>
            </w:r>
          </w:p>
        </w:tc>
        <w:tc>
          <w:tcPr>
            <w:tcW w:w="8222"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highlight w:val="yellow"/>
                <w:rtl/>
                <w:lang w:bidi="ar-EG"/>
              </w:rPr>
            </w:pPr>
            <w:r w:rsidRPr="00820A26">
              <w:rPr>
                <w:rFonts w:ascii="Simplified Arabic" w:eastAsia="Times New Roman" w:hAnsi="Simplified Arabic" w:cs="Simplified Arabic"/>
                <w:sz w:val="28"/>
                <w:szCs w:val="28"/>
                <w:rtl/>
                <w:lang w:bidi="ar-EG"/>
              </w:rPr>
              <w:tab/>
            </w:r>
            <w:r w:rsidRPr="00820A26">
              <w:rPr>
                <w:rFonts w:ascii="Simplified Arabic" w:eastAsia="Times New Roman" w:hAnsi="Simplified Arabic" w:cs="Simplified Arabic" w:hint="cs"/>
                <w:sz w:val="28"/>
                <w:szCs w:val="28"/>
                <w:rtl/>
                <w:lang w:bidi="ar-EG"/>
              </w:rPr>
              <w:t xml:space="preserve">بيان محور الوقاية والتوعية </w:t>
            </w:r>
            <w:proofErr w:type="spellStart"/>
            <w:r w:rsidRPr="00820A26">
              <w:rPr>
                <w:rFonts w:ascii="Simplified Arabic" w:eastAsia="Times New Roman" w:hAnsi="Simplified Arabic" w:cs="Simplified Arabic" w:hint="cs"/>
                <w:sz w:val="28"/>
                <w:szCs w:val="28"/>
                <w:rtl/>
                <w:lang w:bidi="ar-EG"/>
              </w:rPr>
              <w:t>فى</w:t>
            </w:r>
            <w:proofErr w:type="spellEnd"/>
            <w:r w:rsidRPr="00820A26">
              <w:rPr>
                <w:rFonts w:ascii="Simplified Arabic" w:eastAsia="Times New Roman" w:hAnsi="Simplified Arabic" w:cs="Simplified Arabic" w:hint="cs"/>
                <w:sz w:val="28"/>
                <w:szCs w:val="28"/>
                <w:rtl/>
                <w:lang w:bidi="ar-EG"/>
              </w:rPr>
              <w:t xml:space="preserve"> الخطة التنفيذية لعلاج الإدمان واستخدام المخدرات</w:t>
            </w:r>
          </w:p>
        </w:tc>
        <w:tc>
          <w:tcPr>
            <w:tcW w:w="993" w:type="dxa"/>
            <w:shd w:val="clear" w:color="auto" w:fill="auto"/>
          </w:tcPr>
          <w:p w:rsidR="00820A26" w:rsidRPr="00820A26" w:rsidRDefault="00A3245A" w:rsidP="00820A26">
            <w:pPr>
              <w:spacing w:after="0" w:line="240" w:lineRule="auto"/>
              <w:jc w:val="center"/>
              <w:rPr>
                <w:rFonts w:ascii="Simplified Arabic" w:eastAsia="Times New Roman" w:hAnsi="Simplified Arabic" w:cs="Simplified Arabic"/>
                <w:sz w:val="28"/>
                <w:szCs w:val="28"/>
                <w:highlight w:val="yellow"/>
                <w:rtl/>
                <w:lang w:bidi="ar-EG"/>
              </w:rPr>
            </w:pPr>
            <w:r>
              <w:rPr>
                <w:rFonts w:ascii="Simplified Arabic" w:eastAsia="Times New Roman" w:hAnsi="Simplified Arabic" w:cs="Simplified Arabic" w:hint="cs"/>
                <w:sz w:val="28"/>
                <w:szCs w:val="28"/>
                <w:rtl/>
                <w:lang w:bidi="ar-EG"/>
              </w:rPr>
              <w:t>121</w:t>
            </w:r>
          </w:p>
        </w:tc>
      </w:tr>
      <w:tr w:rsidR="00820A26" w:rsidRPr="00820A26" w:rsidTr="005C2715">
        <w:tc>
          <w:tcPr>
            <w:tcW w:w="850"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4-2</w:t>
            </w:r>
          </w:p>
        </w:tc>
        <w:tc>
          <w:tcPr>
            <w:tcW w:w="8222"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 xml:space="preserve">بيان محور البحوث والمعلومات </w:t>
            </w:r>
            <w:proofErr w:type="spellStart"/>
            <w:r w:rsidRPr="00820A26">
              <w:rPr>
                <w:rFonts w:ascii="Simplified Arabic" w:eastAsia="Times New Roman" w:hAnsi="Simplified Arabic" w:cs="Simplified Arabic" w:hint="cs"/>
                <w:sz w:val="28"/>
                <w:szCs w:val="28"/>
                <w:rtl/>
                <w:lang w:bidi="ar-EG"/>
              </w:rPr>
              <w:t>فى</w:t>
            </w:r>
            <w:proofErr w:type="spellEnd"/>
            <w:r w:rsidRPr="00820A26">
              <w:rPr>
                <w:rFonts w:ascii="Simplified Arabic" w:eastAsia="Times New Roman" w:hAnsi="Simplified Arabic" w:cs="Simplified Arabic" w:hint="cs"/>
                <w:sz w:val="28"/>
                <w:szCs w:val="28"/>
                <w:rtl/>
                <w:lang w:bidi="ar-EG"/>
              </w:rPr>
              <w:t xml:space="preserve"> الخطة التنفيذية لعلاج الإدمان واستخدام المخدرات</w:t>
            </w:r>
          </w:p>
        </w:tc>
        <w:tc>
          <w:tcPr>
            <w:tcW w:w="993"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122</w:t>
            </w:r>
          </w:p>
        </w:tc>
      </w:tr>
      <w:tr w:rsidR="00820A26" w:rsidRPr="00820A26" w:rsidTr="005C2715">
        <w:tc>
          <w:tcPr>
            <w:tcW w:w="850"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4-3</w:t>
            </w:r>
          </w:p>
        </w:tc>
        <w:tc>
          <w:tcPr>
            <w:tcW w:w="8222"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 xml:space="preserve">بيان محور تنمية الموارد البشرية </w:t>
            </w:r>
            <w:proofErr w:type="spellStart"/>
            <w:r w:rsidRPr="00820A26">
              <w:rPr>
                <w:rFonts w:ascii="Simplified Arabic" w:eastAsia="Times New Roman" w:hAnsi="Simplified Arabic" w:cs="Simplified Arabic" w:hint="cs"/>
                <w:sz w:val="28"/>
                <w:szCs w:val="28"/>
                <w:rtl/>
                <w:lang w:bidi="ar-EG"/>
              </w:rPr>
              <w:t>فى</w:t>
            </w:r>
            <w:proofErr w:type="spellEnd"/>
            <w:r w:rsidRPr="00820A26">
              <w:rPr>
                <w:rFonts w:ascii="Simplified Arabic" w:eastAsia="Times New Roman" w:hAnsi="Simplified Arabic" w:cs="Simplified Arabic" w:hint="cs"/>
                <w:sz w:val="28"/>
                <w:szCs w:val="28"/>
                <w:rtl/>
                <w:lang w:bidi="ar-EG"/>
              </w:rPr>
              <w:t xml:space="preserve"> الخطة التنفيذية لعلاج الإدمان واستخدام المخدرات</w:t>
            </w:r>
          </w:p>
        </w:tc>
        <w:tc>
          <w:tcPr>
            <w:tcW w:w="993"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123</w:t>
            </w:r>
          </w:p>
        </w:tc>
      </w:tr>
      <w:tr w:rsidR="00820A26" w:rsidRPr="00820A26" w:rsidTr="005C2715">
        <w:tc>
          <w:tcPr>
            <w:tcW w:w="850"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4-4</w:t>
            </w:r>
          </w:p>
        </w:tc>
        <w:tc>
          <w:tcPr>
            <w:tcW w:w="8222"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توزيع مستشفيات الصحة النفسية وعلاج الإدمان التابعة للأمانة العامة للصحة النفسية وعلاج الإدمان على المحافظات المختلفة</w:t>
            </w:r>
          </w:p>
        </w:tc>
        <w:tc>
          <w:tcPr>
            <w:tcW w:w="993"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129</w:t>
            </w:r>
          </w:p>
        </w:tc>
      </w:tr>
      <w:tr w:rsidR="00820A26" w:rsidRPr="00820A26" w:rsidTr="005C2715">
        <w:tc>
          <w:tcPr>
            <w:tcW w:w="850"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4-5</w:t>
            </w:r>
          </w:p>
        </w:tc>
        <w:tc>
          <w:tcPr>
            <w:tcW w:w="8222"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 xml:space="preserve">بيان المستشفيات </w:t>
            </w:r>
            <w:proofErr w:type="spellStart"/>
            <w:r w:rsidRPr="00820A26">
              <w:rPr>
                <w:rFonts w:ascii="Simplified Arabic" w:eastAsia="Times New Roman" w:hAnsi="Simplified Arabic" w:cs="Simplified Arabic" w:hint="cs"/>
                <w:sz w:val="28"/>
                <w:szCs w:val="28"/>
                <w:rtl/>
                <w:lang w:bidi="ar-EG"/>
              </w:rPr>
              <w:t>التى</w:t>
            </w:r>
            <w:proofErr w:type="spellEnd"/>
            <w:r w:rsidRPr="00820A26">
              <w:rPr>
                <w:rFonts w:ascii="Simplified Arabic" w:eastAsia="Times New Roman" w:hAnsi="Simplified Arabic" w:cs="Simplified Arabic" w:hint="cs"/>
                <w:sz w:val="28"/>
                <w:szCs w:val="28"/>
                <w:rtl/>
                <w:lang w:bidi="ar-EG"/>
              </w:rPr>
              <w:t xml:space="preserve"> يتواجد بها عيادات للصحة النفسية أو أقسام داخلية</w:t>
            </w:r>
          </w:p>
        </w:tc>
        <w:tc>
          <w:tcPr>
            <w:tcW w:w="993"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highlight w:val="yellow"/>
                <w:rtl/>
                <w:lang w:bidi="ar-EG"/>
              </w:rPr>
            </w:pPr>
            <w:r w:rsidRPr="00820A26">
              <w:rPr>
                <w:rFonts w:ascii="Simplified Arabic" w:eastAsia="Times New Roman" w:hAnsi="Simplified Arabic" w:cs="Simplified Arabic" w:hint="cs"/>
                <w:sz w:val="28"/>
                <w:szCs w:val="28"/>
                <w:rtl/>
                <w:lang w:bidi="ar-EG"/>
              </w:rPr>
              <w:t>130</w:t>
            </w:r>
          </w:p>
        </w:tc>
      </w:tr>
      <w:tr w:rsidR="00820A26" w:rsidRPr="00820A26" w:rsidTr="005C2715">
        <w:tc>
          <w:tcPr>
            <w:tcW w:w="850"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4-6</w:t>
            </w:r>
          </w:p>
        </w:tc>
        <w:tc>
          <w:tcPr>
            <w:tcW w:w="8222"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 xml:space="preserve">توزيع مراكز علاج الإدمان الحكومية والخاصة التابعة لإشراف المجلس </w:t>
            </w:r>
            <w:proofErr w:type="spellStart"/>
            <w:r w:rsidRPr="00820A26">
              <w:rPr>
                <w:rFonts w:ascii="Simplified Arabic" w:eastAsia="Times New Roman" w:hAnsi="Simplified Arabic" w:cs="Simplified Arabic" w:hint="cs"/>
                <w:sz w:val="28"/>
                <w:szCs w:val="28"/>
                <w:rtl/>
                <w:lang w:bidi="ar-EG"/>
              </w:rPr>
              <w:t>الإقليمى</w:t>
            </w:r>
            <w:proofErr w:type="spellEnd"/>
            <w:r w:rsidRPr="00820A26">
              <w:rPr>
                <w:rFonts w:ascii="Simplified Arabic" w:eastAsia="Times New Roman" w:hAnsi="Simplified Arabic" w:cs="Simplified Arabic" w:hint="cs"/>
                <w:sz w:val="28"/>
                <w:szCs w:val="28"/>
                <w:rtl/>
                <w:lang w:bidi="ar-EG"/>
              </w:rPr>
              <w:t xml:space="preserve"> للصحة النفسية رقم (1) بالقاهرة</w:t>
            </w:r>
          </w:p>
        </w:tc>
        <w:tc>
          <w:tcPr>
            <w:tcW w:w="993"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138</w:t>
            </w:r>
          </w:p>
        </w:tc>
      </w:tr>
      <w:tr w:rsidR="00820A26" w:rsidRPr="00820A26" w:rsidTr="005C2715">
        <w:tc>
          <w:tcPr>
            <w:tcW w:w="850"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4-7</w:t>
            </w:r>
          </w:p>
        </w:tc>
        <w:tc>
          <w:tcPr>
            <w:tcW w:w="8222"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 xml:space="preserve">توزيع مراكز علاج الإدمان الحكومية والخاصة التابعة لإشراف المجلس </w:t>
            </w:r>
            <w:proofErr w:type="spellStart"/>
            <w:r w:rsidRPr="00820A26">
              <w:rPr>
                <w:rFonts w:ascii="Simplified Arabic" w:eastAsia="Times New Roman" w:hAnsi="Simplified Arabic" w:cs="Simplified Arabic" w:hint="cs"/>
                <w:sz w:val="28"/>
                <w:szCs w:val="28"/>
                <w:rtl/>
                <w:lang w:bidi="ar-EG"/>
              </w:rPr>
              <w:t>الإقليمى</w:t>
            </w:r>
            <w:proofErr w:type="spellEnd"/>
            <w:r w:rsidRPr="00820A26">
              <w:rPr>
                <w:rFonts w:ascii="Simplified Arabic" w:eastAsia="Times New Roman" w:hAnsi="Simplified Arabic" w:cs="Simplified Arabic" w:hint="cs"/>
                <w:sz w:val="28"/>
                <w:szCs w:val="28"/>
                <w:rtl/>
                <w:lang w:bidi="ar-EG"/>
              </w:rPr>
              <w:t xml:space="preserve"> للصحة النفسية رقم (2) بالإسكندرية</w:t>
            </w:r>
          </w:p>
        </w:tc>
        <w:tc>
          <w:tcPr>
            <w:tcW w:w="993"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139</w:t>
            </w:r>
          </w:p>
        </w:tc>
      </w:tr>
      <w:tr w:rsidR="00820A26" w:rsidRPr="00820A26" w:rsidTr="005C2715">
        <w:tc>
          <w:tcPr>
            <w:tcW w:w="850"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4-8</w:t>
            </w:r>
          </w:p>
        </w:tc>
        <w:tc>
          <w:tcPr>
            <w:tcW w:w="8222"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 xml:space="preserve">توزيع مراكز علاج الإدمان الحكومية والخاصة التابعة لإشراف المجلس </w:t>
            </w:r>
            <w:proofErr w:type="spellStart"/>
            <w:r w:rsidRPr="00820A26">
              <w:rPr>
                <w:rFonts w:ascii="Simplified Arabic" w:eastAsia="Times New Roman" w:hAnsi="Simplified Arabic" w:cs="Simplified Arabic" w:hint="cs"/>
                <w:sz w:val="28"/>
                <w:szCs w:val="28"/>
                <w:rtl/>
                <w:lang w:bidi="ar-EG"/>
              </w:rPr>
              <w:t>الإقليمى</w:t>
            </w:r>
            <w:proofErr w:type="spellEnd"/>
            <w:r w:rsidRPr="00820A26">
              <w:rPr>
                <w:rFonts w:ascii="Simplified Arabic" w:eastAsia="Times New Roman" w:hAnsi="Simplified Arabic" w:cs="Simplified Arabic" w:hint="cs"/>
                <w:sz w:val="28"/>
                <w:szCs w:val="28"/>
                <w:rtl/>
                <w:lang w:bidi="ar-EG"/>
              </w:rPr>
              <w:t xml:space="preserve"> للصحة النفسية رقم (3) بالدقهلية</w:t>
            </w:r>
          </w:p>
        </w:tc>
        <w:tc>
          <w:tcPr>
            <w:tcW w:w="993"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140</w:t>
            </w:r>
          </w:p>
        </w:tc>
      </w:tr>
      <w:tr w:rsidR="00820A26" w:rsidRPr="00820A26" w:rsidTr="005C2715">
        <w:tc>
          <w:tcPr>
            <w:tcW w:w="850"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4-9</w:t>
            </w:r>
          </w:p>
        </w:tc>
        <w:tc>
          <w:tcPr>
            <w:tcW w:w="8222"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 xml:space="preserve">توزيع مراكز علاج الإدمان الحكومية والخاصة التابعة لإشراف المجلس </w:t>
            </w:r>
            <w:proofErr w:type="spellStart"/>
            <w:r w:rsidRPr="00820A26">
              <w:rPr>
                <w:rFonts w:ascii="Simplified Arabic" w:eastAsia="Times New Roman" w:hAnsi="Simplified Arabic" w:cs="Simplified Arabic" w:hint="cs"/>
                <w:sz w:val="28"/>
                <w:szCs w:val="28"/>
                <w:rtl/>
                <w:lang w:bidi="ar-EG"/>
              </w:rPr>
              <w:t>الإقليمى</w:t>
            </w:r>
            <w:proofErr w:type="spellEnd"/>
            <w:r w:rsidRPr="00820A26">
              <w:rPr>
                <w:rFonts w:ascii="Simplified Arabic" w:eastAsia="Times New Roman" w:hAnsi="Simplified Arabic" w:cs="Simplified Arabic" w:hint="cs"/>
                <w:sz w:val="28"/>
                <w:szCs w:val="28"/>
                <w:rtl/>
                <w:lang w:bidi="ar-EG"/>
              </w:rPr>
              <w:t xml:space="preserve"> للصحة النفسية رقم (4) بأسيوط</w:t>
            </w:r>
          </w:p>
        </w:tc>
        <w:tc>
          <w:tcPr>
            <w:tcW w:w="993"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141</w:t>
            </w:r>
          </w:p>
        </w:tc>
      </w:tr>
      <w:tr w:rsidR="00820A26" w:rsidRPr="00820A26" w:rsidTr="005C2715">
        <w:tc>
          <w:tcPr>
            <w:tcW w:w="850"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4-10</w:t>
            </w:r>
          </w:p>
        </w:tc>
        <w:tc>
          <w:tcPr>
            <w:tcW w:w="8222"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 xml:space="preserve">توزيع المراكز العلاجية والمستشفيات الشريكة مع الخط الساخن - التابع لصندوق مكافحة وعلاج الإدمان </w:t>
            </w:r>
            <w:proofErr w:type="spellStart"/>
            <w:r w:rsidRPr="00820A26">
              <w:rPr>
                <w:rFonts w:ascii="Simplified Arabic" w:eastAsia="Times New Roman" w:hAnsi="Simplified Arabic" w:cs="Simplified Arabic" w:hint="cs"/>
                <w:sz w:val="28"/>
                <w:szCs w:val="28"/>
                <w:rtl/>
                <w:lang w:bidi="ar-EG"/>
              </w:rPr>
              <w:t>والتعاطى</w:t>
            </w:r>
            <w:proofErr w:type="spellEnd"/>
            <w:r w:rsidRPr="00820A26">
              <w:rPr>
                <w:rFonts w:ascii="Simplified Arabic" w:eastAsia="Times New Roman" w:hAnsi="Simplified Arabic" w:cs="Simplified Arabic" w:hint="cs"/>
                <w:sz w:val="28"/>
                <w:szCs w:val="28"/>
                <w:rtl/>
                <w:lang w:bidi="ar-EG"/>
              </w:rPr>
              <w:t xml:space="preserve"> - على المحافظات المختلفة</w:t>
            </w:r>
          </w:p>
        </w:tc>
        <w:tc>
          <w:tcPr>
            <w:tcW w:w="993"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145</w:t>
            </w:r>
          </w:p>
        </w:tc>
      </w:tr>
      <w:tr w:rsidR="00820A26" w:rsidRPr="00820A26" w:rsidTr="005C2715">
        <w:tc>
          <w:tcPr>
            <w:tcW w:w="850"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5-1</w:t>
            </w:r>
          </w:p>
        </w:tc>
        <w:tc>
          <w:tcPr>
            <w:tcW w:w="8222"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 xml:space="preserve">توزيع الجمعيات الأهلية العاملة </w:t>
            </w:r>
            <w:proofErr w:type="spellStart"/>
            <w:r w:rsidRPr="00820A26">
              <w:rPr>
                <w:rFonts w:ascii="Simplified Arabic" w:eastAsia="Times New Roman" w:hAnsi="Simplified Arabic" w:cs="Simplified Arabic" w:hint="cs"/>
                <w:sz w:val="28"/>
                <w:szCs w:val="28"/>
                <w:rtl/>
                <w:lang w:bidi="ar-EG"/>
              </w:rPr>
              <w:t>فى</w:t>
            </w:r>
            <w:proofErr w:type="spellEnd"/>
            <w:r w:rsidRPr="00820A26">
              <w:rPr>
                <w:rFonts w:ascii="Simplified Arabic" w:eastAsia="Times New Roman" w:hAnsi="Simplified Arabic" w:cs="Simplified Arabic" w:hint="cs"/>
                <w:sz w:val="28"/>
                <w:szCs w:val="28"/>
                <w:rtl/>
                <w:lang w:bidi="ar-EG"/>
              </w:rPr>
              <w:t xml:space="preserve"> الوقاية من الإدمان على المحافظات المختلفة</w:t>
            </w:r>
          </w:p>
        </w:tc>
        <w:tc>
          <w:tcPr>
            <w:tcW w:w="993"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162</w:t>
            </w:r>
          </w:p>
        </w:tc>
      </w:tr>
      <w:tr w:rsidR="00820A26" w:rsidRPr="00820A26" w:rsidTr="005C2715">
        <w:tc>
          <w:tcPr>
            <w:tcW w:w="850"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5-2</w:t>
            </w:r>
          </w:p>
        </w:tc>
        <w:tc>
          <w:tcPr>
            <w:tcW w:w="8222"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 xml:space="preserve">تصنيف الجمعيات الأهلية العاملة </w:t>
            </w:r>
            <w:proofErr w:type="spellStart"/>
            <w:r w:rsidRPr="00820A26">
              <w:rPr>
                <w:rFonts w:ascii="Simplified Arabic" w:eastAsia="Times New Roman" w:hAnsi="Simplified Arabic" w:cs="Simplified Arabic" w:hint="cs"/>
                <w:sz w:val="28"/>
                <w:szCs w:val="28"/>
                <w:rtl/>
                <w:lang w:bidi="ar-EG"/>
              </w:rPr>
              <w:t>فى</w:t>
            </w:r>
            <w:proofErr w:type="spellEnd"/>
            <w:r w:rsidRPr="00820A26">
              <w:rPr>
                <w:rFonts w:ascii="Simplified Arabic" w:eastAsia="Times New Roman" w:hAnsi="Simplified Arabic" w:cs="Simplified Arabic" w:hint="cs"/>
                <w:sz w:val="28"/>
                <w:szCs w:val="28"/>
                <w:rtl/>
                <w:lang w:bidi="ar-EG"/>
              </w:rPr>
              <w:t xml:space="preserve"> الوقاية من الإدمان وفقًا لنمط وميدان العمل</w:t>
            </w:r>
          </w:p>
        </w:tc>
        <w:tc>
          <w:tcPr>
            <w:tcW w:w="993"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163</w:t>
            </w:r>
          </w:p>
        </w:tc>
      </w:tr>
      <w:tr w:rsidR="00820A26" w:rsidRPr="00820A26" w:rsidTr="005C2715">
        <w:tc>
          <w:tcPr>
            <w:tcW w:w="850"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5-3</w:t>
            </w:r>
          </w:p>
        </w:tc>
        <w:tc>
          <w:tcPr>
            <w:tcW w:w="8222"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 xml:space="preserve">الجمعيات الأهلية العاملة </w:t>
            </w:r>
            <w:proofErr w:type="spellStart"/>
            <w:r w:rsidRPr="00820A26">
              <w:rPr>
                <w:rFonts w:ascii="Simplified Arabic" w:eastAsia="Times New Roman" w:hAnsi="Simplified Arabic" w:cs="Simplified Arabic" w:hint="cs"/>
                <w:sz w:val="28"/>
                <w:szCs w:val="28"/>
                <w:rtl/>
                <w:lang w:bidi="ar-EG"/>
              </w:rPr>
              <w:t>فى</w:t>
            </w:r>
            <w:proofErr w:type="spellEnd"/>
            <w:r w:rsidRPr="00820A26">
              <w:rPr>
                <w:rFonts w:ascii="Simplified Arabic" w:eastAsia="Times New Roman" w:hAnsi="Simplified Arabic" w:cs="Simplified Arabic" w:hint="cs"/>
                <w:sz w:val="28"/>
                <w:szCs w:val="28"/>
                <w:rtl/>
                <w:lang w:bidi="ar-EG"/>
              </w:rPr>
              <w:t xml:space="preserve"> الوقاية من الإدمان المتوقفة عن العمل</w:t>
            </w:r>
          </w:p>
        </w:tc>
        <w:tc>
          <w:tcPr>
            <w:tcW w:w="993"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164</w:t>
            </w:r>
          </w:p>
        </w:tc>
      </w:tr>
      <w:tr w:rsidR="00820A26" w:rsidRPr="00820A26" w:rsidTr="005C2715">
        <w:tc>
          <w:tcPr>
            <w:tcW w:w="850"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5-4</w:t>
            </w:r>
          </w:p>
        </w:tc>
        <w:tc>
          <w:tcPr>
            <w:tcW w:w="8222"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 xml:space="preserve">أعمار الجمعيات الأهلية العاملة </w:t>
            </w:r>
            <w:proofErr w:type="spellStart"/>
            <w:r w:rsidRPr="00820A26">
              <w:rPr>
                <w:rFonts w:ascii="Simplified Arabic" w:eastAsia="Times New Roman" w:hAnsi="Simplified Arabic" w:cs="Simplified Arabic" w:hint="cs"/>
                <w:sz w:val="28"/>
                <w:szCs w:val="28"/>
                <w:rtl/>
                <w:lang w:bidi="ar-EG"/>
              </w:rPr>
              <w:t>فى</w:t>
            </w:r>
            <w:proofErr w:type="spellEnd"/>
            <w:r w:rsidRPr="00820A26">
              <w:rPr>
                <w:rFonts w:ascii="Simplified Arabic" w:eastAsia="Times New Roman" w:hAnsi="Simplified Arabic" w:cs="Simplified Arabic" w:hint="cs"/>
                <w:sz w:val="28"/>
                <w:szCs w:val="28"/>
                <w:rtl/>
                <w:lang w:bidi="ar-EG"/>
              </w:rPr>
              <w:t xml:space="preserve"> الوقاية من الإدمان</w:t>
            </w:r>
          </w:p>
        </w:tc>
        <w:tc>
          <w:tcPr>
            <w:tcW w:w="993"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165</w:t>
            </w:r>
          </w:p>
        </w:tc>
      </w:tr>
      <w:tr w:rsidR="00820A26" w:rsidRPr="00820A26" w:rsidTr="005C2715">
        <w:tc>
          <w:tcPr>
            <w:tcW w:w="850"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6-1</w:t>
            </w:r>
          </w:p>
        </w:tc>
        <w:tc>
          <w:tcPr>
            <w:tcW w:w="8222"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 xml:space="preserve">البنود والإجراءات اللازمة لتنفيذ البرنامج </w:t>
            </w:r>
            <w:proofErr w:type="spellStart"/>
            <w:r w:rsidRPr="00820A26">
              <w:rPr>
                <w:rFonts w:ascii="Simplified Arabic" w:eastAsia="Times New Roman" w:hAnsi="Simplified Arabic" w:cs="Simplified Arabic" w:hint="cs"/>
                <w:sz w:val="28"/>
                <w:szCs w:val="28"/>
                <w:rtl/>
                <w:lang w:bidi="ar-EG"/>
              </w:rPr>
              <w:t>العملى</w:t>
            </w:r>
            <w:proofErr w:type="spellEnd"/>
            <w:r w:rsidRPr="00820A26">
              <w:rPr>
                <w:rFonts w:ascii="Simplified Arabic" w:eastAsia="Times New Roman" w:hAnsi="Simplified Arabic" w:cs="Simplified Arabic" w:hint="cs"/>
                <w:sz w:val="28"/>
                <w:szCs w:val="28"/>
                <w:rtl/>
                <w:lang w:bidi="ar-EG"/>
              </w:rPr>
              <w:t xml:space="preserve"> المقترح للتنسيق بين الجمعيات الأهلية والقطاع </w:t>
            </w:r>
            <w:proofErr w:type="spellStart"/>
            <w:r w:rsidRPr="00820A26">
              <w:rPr>
                <w:rFonts w:ascii="Simplified Arabic" w:eastAsia="Times New Roman" w:hAnsi="Simplified Arabic" w:cs="Simplified Arabic" w:hint="cs"/>
                <w:sz w:val="28"/>
                <w:szCs w:val="28"/>
                <w:rtl/>
                <w:lang w:bidi="ar-EG"/>
              </w:rPr>
              <w:t>الحكومى</w:t>
            </w:r>
            <w:proofErr w:type="spellEnd"/>
            <w:r w:rsidRPr="00820A26">
              <w:rPr>
                <w:rFonts w:ascii="Simplified Arabic" w:eastAsia="Times New Roman" w:hAnsi="Simplified Arabic" w:cs="Simplified Arabic" w:hint="cs"/>
                <w:sz w:val="28"/>
                <w:szCs w:val="28"/>
                <w:rtl/>
                <w:lang w:bidi="ar-EG"/>
              </w:rPr>
              <w:t xml:space="preserve"> </w:t>
            </w:r>
            <w:proofErr w:type="spellStart"/>
            <w:r w:rsidRPr="00820A26">
              <w:rPr>
                <w:rFonts w:ascii="Simplified Arabic" w:eastAsia="Times New Roman" w:hAnsi="Simplified Arabic" w:cs="Simplified Arabic" w:hint="cs"/>
                <w:sz w:val="28"/>
                <w:szCs w:val="28"/>
                <w:rtl/>
                <w:lang w:bidi="ar-EG"/>
              </w:rPr>
              <w:t>فى</w:t>
            </w:r>
            <w:proofErr w:type="spellEnd"/>
            <w:r w:rsidRPr="00820A26">
              <w:rPr>
                <w:rFonts w:ascii="Simplified Arabic" w:eastAsia="Times New Roman" w:hAnsi="Simplified Arabic" w:cs="Simplified Arabic" w:hint="cs"/>
                <w:sz w:val="28"/>
                <w:szCs w:val="28"/>
                <w:rtl/>
                <w:lang w:bidi="ar-EG"/>
              </w:rPr>
              <w:t xml:space="preserve"> الوقاية من الإدمان</w:t>
            </w:r>
          </w:p>
        </w:tc>
        <w:tc>
          <w:tcPr>
            <w:tcW w:w="993"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176</w:t>
            </w:r>
          </w:p>
        </w:tc>
      </w:tr>
    </w:tbl>
    <w:p w:rsidR="00820A26" w:rsidRPr="00820A26" w:rsidRDefault="00820A26" w:rsidP="00820A26">
      <w:pPr>
        <w:tabs>
          <w:tab w:val="left" w:pos="2991"/>
        </w:tabs>
        <w:spacing w:line="240" w:lineRule="auto"/>
        <w:ind w:right="-142"/>
        <w:jc w:val="center"/>
        <w:rPr>
          <w:rFonts w:ascii="Simplified Arabic" w:eastAsia="Times New Roman" w:hAnsi="Simplified Arabic" w:cs="Simplified Arabic"/>
          <w:b/>
          <w:bCs/>
          <w:sz w:val="32"/>
          <w:szCs w:val="32"/>
          <w:rtl/>
          <w:lang w:bidi="ar-EG"/>
        </w:rPr>
      </w:pPr>
      <w:r w:rsidRPr="00820A26">
        <w:rPr>
          <w:rFonts w:ascii="Simplified Arabic" w:eastAsia="Times New Roman" w:hAnsi="Simplified Arabic" w:cs="Simplified Arabic" w:hint="cs"/>
          <w:b/>
          <w:bCs/>
          <w:sz w:val="32"/>
          <w:szCs w:val="32"/>
          <w:rtl/>
          <w:lang w:bidi="ar-EG"/>
        </w:rPr>
        <w:lastRenderedPageBreak/>
        <w:t>فهرس الأشكال</w:t>
      </w:r>
    </w:p>
    <w:p w:rsidR="00820A26" w:rsidRPr="00820A26" w:rsidRDefault="00820A26" w:rsidP="00820A26">
      <w:pPr>
        <w:tabs>
          <w:tab w:val="left" w:pos="2991"/>
        </w:tabs>
        <w:spacing w:line="240" w:lineRule="auto"/>
        <w:ind w:right="-142"/>
        <w:jc w:val="center"/>
        <w:rPr>
          <w:rFonts w:ascii="Simplified Arabic" w:eastAsia="Times New Roman" w:hAnsi="Simplified Arabic" w:cs="Simplified Arabic"/>
          <w:b/>
          <w:bCs/>
          <w:sz w:val="32"/>
          <w:szCs w:val="32"/>
          <w:rtl/>
          <w:lang w:bidi="ar-EG"/>
        </w:rPr>
      </w:pPr>
    </w:p>
    <w:tbl>
      <w:tblPr>
        <w:bidiVisual/>
        <w:tblW w:w="9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5"/>
        <w:gridCol w:w="7513"/>
        <w:gridCol w:w="993"/>
      </w:tblGrid>
      <w:tr w:rsidR="00820A26" w:rsidRPr="00820A26" w:rsidTr="00AD313F">
        <w:tc>
          <w:tcPr>
            <w:tcW w:w="815" w:type="dxa"/>
            <w:shd w:val="clear" w:color="auto" w:fill="E7E6E6" w:themeFill="background2"/>
          </w:tcPr>
          <w:p w:rsidR="00820A26" w:rsidRPr="00820A26" w:rsidRDefault="00820A26" w:rsidP="00820A26">
            <w:pPr>
              <w:spacing w:after="0" w:line="240" w:lineRule="auto"/>
              <w:jc w:val="center"/>
              <w:rPr>
                <w:rFonts w:ascii="Simplified Arabic" w:eastAsia="Times New Roman" w:hAnsi="Simplified Arabic" w:cs="Simplified Arabic"/>
                <w:b/>
                <w:bCs/>
                <w:sz w:val="28"/>
                <w:szCs w:val="28"/>
                <w:rtl/>
              </w:rPr>
            </w:pPr>
            <w:r w:rsidRPr="00820A26">
              <w:rPr>
                <w:rFonts w:ascii="Simplified Arabic" w:eastAsia="Times New Roman" w:hAnsi="Simplified Arabic" w:cs="Simplified Arabic"/>
                <w:b/>
                <w:bCs/>
                <w:sz w:val="28"/>
                <w:szCs w:val="28"/>
                <w:rtl/>
              </w:rPr>
              <w:t>رقم ال</w:t>
            </w:r>
            <w:r w:rsidRPr="00820A26">
              <w:rPr>
                <w:rFonts w:ascii="Simplified Arabic" w:eastAsia="Times New Roman" w:hAnsi="Simplified Arabic" w:cs="Simplified Arabic" w:hint="cs"/>
                <w:b/>
                <w:bCs/>
                <w:sz w:val="28"/>
                <w:szCs w:val="28"/>
                <w:rtl/>
              </w:rPr>
              <w:t>شكل</w:t>
            </w:r>
          </w:p>
        </w:tc>
        <w:tc>
          <w:tcPr>
            <w:tcW w:w="7513" w:type="dxa"/>
            <w:shd w:val="clear" w:color="auto" w:fill="E7E6E6" w:themeFill="background2"/>
          </w:tcPr>
          <w:p w:rsidR="00820A26" w:rsidRPr="00820A26" w:rsidRDefault="00820A26" w:rsidP="00820A26">
            <w:pPr>
              <w:spacing w:after="0" w:line="240" w:lineRule="auto"/>
              <w:jc w:val="center"/>
              <w:rPr>
                <w:rFonts w:ascii="Simplified Arabic" w:eastAsia="Times New Roman" w:hAnsi="Simplified Arabic" w:cs="Simplified Arabic"/>
                <w:b/>
                <w:bCs/>
                <w:sz w:val="28"/>
                <w:szCs w:val="28"/>
                <w:rtl/>
              </w:rPr>
            </w:pPr>
            <w:r w:rsidRPr="00820A26">
              <w:rPr>
                <w:rFonts w:ascii="Simplified Arabic" w:eastAsia="Times New Roman" w:hAnsi="Simplified Arabic" w:cs="Simplified Arabic"/>
                <w:b/>
                <w:bCs/>
                <w:sz w:val="28"/>
                <w:szCs w:val="28"/>
                <w:rtl/>
              </w:rPr>
              <w:t>موضوع</w:t>
            </w:r>
            <w:r w:rsidRPr="00820A26">
              <w:rPr>
                <w:rFonts w:ascii="Simplified Arabic" w:eastAsia="Times New Roman" w:hAnsi="Simplified Arabic" w:cs="Simplified Arabic" w:hint="cs"/>
                <w:b/>
                <w:bCs/>
                <w:sz w:val="28"/>
                <w:szCs w:val="28"/>
                <w:rtl/>
              </w:rPr>
              <w:t xml:space="preserve"> الشكل</w:t>
            </w:r>
          </w:p>
        </w:tc>
        <w:tc>
          <w:tcPr>
            <w:tcW w:w="993" w:type="dxa"/>
            <w:shd w:val="clear" w:color="auto" w:fill="E7E6E6" w:themeFill="background2"/>
          </w:tcPr>
          <w:p w:rsidR="00820A26" w:rsidRPr="00820A26" w:rsidRDefault="00820A26" w:rsidP="00820A26">
            <w:pPr>
              <w:spacing w:after="0" w:line="240" w:lineRule="auto"/>
              <w:jc w:val="center"/>
              <w:rPr>
                <w:rFonts w:ascii="Simplified Arabic" w:eastAsia="Times New Roman" w:hAnsi="Simplified Arabic" w:cs="Simplified Arabic"/>
                <w:b/>
                <w:bCs/>
                <w:sz w:val="28"/>
                <w:szCs w:val="28"/>
                <w:rtl/>
              </w:rPr>
            </w:pPr>
            <w:r w:rsidRPr="00820A26">
              <w:rPr>
                <w:rFonts w:ascii="Simplified Arabic" w:eastAsia="Times New Roman" w:hAnsi="Simplified Arabic" w:cs="Simplified Arabic"/>
                <w:b/>
                <w:bCs/>
                <w:sz w:val="28"/>
                <w:szCs w:val="28"/>
                <w:rtl/>
              </w:rPr>
              <w:t>الصفحة</w:t>
            </w:r>
          </w:p>
        </w:tc>
      </w:tr>
      <w:tr w:rsidR="00820A26" w:rsidRPr="00820A26" w:rsidTr="005C2715">
        <w:tc>
          <w:tcPr>
            <w:tcW w:w="815"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4-1</w:t>
            </w:r>
          </w:p>
        </w:tc>
        <w:tc>
          <w:tcPr>
            <w:tcW w:w="7513"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عدد حملات التوعية عن أخطار المخدرات بالمدارس عن الفترة من عام 2015 حتى عام  2018م</w:t>
            </w:r>
          </w:p>
        </w:tc>
        <w:tc>
          <w:tcPr>
            <w:tcW w:w="993"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125</w:t>
            </w:r>
          </w:p>
        </w:tc>
      </w:tr>
      <w:tr w:rsidR="00820A26" w:rsidRPr="00820A26" w:rsidTr="005C2715">
        <w:tc>
          <w:tcPr>
            <w:tcW w:w="815"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4-2</w:t>
            </w:r>
          </w:p>
        </w:tc>
        <w:tc>
          <w:tcPr>
            <w:tcW w:w="7513"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نسبة تعاطى المخدرات للسائقين عن الفترة من عام 2015 حتى 2018م</w:t>
            </w:r>
          </w:p>
        </w:tc>
        <w:tc>
          <w:tcPr>
            <w:tcW w:w="993"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126</w:t>
            </w:r>
          </w:p>
        </w:tc>
      </w:tr>
      <w:tr w:rsidR="00820A26" w:rsidRPr="00820A26" w:rsidTr="005C2715">
        <w:tc>
          <w:tcPr>
            <w:tcW w:w="815"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4-3</w:t>
            </w:r>
          </w:p>
        </w:tc>
        <w:tc>
          <w:tcPr>
            <w:tcW w:w="7513"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 xml:space="preserve">أعداد المراكز العلاجية للإدمان التابعة لصندوق مكافحة وعلاج الإدمان </w:t>
            </w:r>
            <w:proofErr w:type="spellStart"/>
            <w:r w:rsidRPr="00820A26">
              <w:rPr>
                <w:rFonts w:ascii="Simplified Arabic" w:eastAsia="Times New Roman" w:hAnsi="Simplified Arabic" w:cs="Simplified Arabic" w:hint="cs"/>
                <w:sz w:val="28"/>
                <w:szCs w:val="28"/>
                <w:rtl/>
                <w:lang w:bidi="ar-EG"/>
              </w:rPr>
              <w:t>والتعاطى</w:t>
            </w:r>
            <w:proofErr w:type="spellEnd"/>
            <w:r w:rsidRPr="00820A26">
              <w:rPr>
                <w:rFonts w:ascii="Simplified Arabic" w:eastAsia="Times New Roman" w:hAnsi="Simplified Arabic" w:cs="Simplified Arabic" w:hint="cs"/>
                <w:sz w:val="28"/>
                <w:szCs w:val="28"/>
                <w:rtl/>
                <w:lang w:bidi="ar-EG"/>
              </w:rPr>
              <w:t xml:space="preserve"> عن الفترة من عام 2015 حتى 2018م</w:t>
            </w:r>
          </w:p>
        </w:tc>
        <w:tc>
          <w:tcPr>
            <w:tcW w:w="993"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127</w:t>
            </w:r>
          </w:p>
        </w:tc>
      </w:tr>
      <w:tr w:rsidR="00820A26" w:rsidRPr="00820A26" w:rsidTr="005C2715">
        <w:tc>
          <w:tcPr>
            <w:tcW w:w="815"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5-1</w:t>
            </w:r>
          </w:p>
        </w:tc>
        <w:tc>
          <w:tcPr>
            <w:tcW w:w="7513"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 xml:space="preserve">تكرارات الجمعيات الأهلية العاملة </w:t>
            </w:r>
            <w:proofErr w:type="spellStart"/>
            <w:r w:rsidRPr="00820A26">
              <w:rPr>
                <w:rFonts w:ascii="Simplified Arabic" w:eastAsia="Times New Roman" w:hAnsi="Simplified Arabic" w:cs="Simplified Arabic" w:hint="cs"/>
                <w:sz w:val="28"/>
                <w:szCs w:val="28"/>
                <w:rtl/>
                <w:lang w:bidi="ar-EG"/>
              </w:rPr>
              <w:t>فى</w:t>
            </w:r>
            <w:proofErr w:type="spellEnd"/>
            <w:r w:rsidRPr="00820A26">
              <w:rPr>
                <w:rFonts w:ascii="Simplified Arabic" w:eastAsia="Times New Roman" w:hAnsi="Simplified Arabic" w:cs="Simplified Arabic" w:hint="cs"/>
                <w:sz w:val="28"/>
                <w:szCs w:val="28"/>
                <w:rtl/>
                <w:lang w:bidi="ar-EG"/>
              </w:rPr>
              <w:t xml:space="preserve"> الوقاية من الإدمان وفقًا لنمط وميدان العمل</w:t>
            </w:r>
          </w:p>
        </w:tc>
        <w:tc>
          <w:tcPr>
            <w:tcW w:w="993"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164</w:t>
            </w:r>
          </w:p>
        </w:tc>
      </w:tr>
      <w:tr w:rsidR="00820A26" w:rsidRPr="00820A26" w:rsidTr="005C2715">
        <w:tc>
          <w:tcPr>
            <w:tcW w:w="815"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6-1</w:t>
            </w:r>
          </w:p>
        </w:tc>
        <w:tc>
          <w:tcPr>
            <w:tcW w:w="7513"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 xml:space="preserve">إطار برنامج العمل المقترح للتنسيق بين الجمعيات الأهلية والقطاع </w:t>
            </w:r>
            <w:proofErr w:type="spellStart"/>
            <w:r w:rsidRPr="00820A26">
              <w:rPr>
                <w:rFonts w:ascii="Simplified Arabic" w:eastAsia="Times New Roman" w:hAnsi="Simplified Arabic" w:cs="Simplified Arabic" w:hint="cs"/>
                <w:sz w:val="28"/>
                <w:szCs w:val="28"/>
                <w:rtl/>
                <w:lang w:bidi="ar-EG"/>
              </w:rPr>
              <w:t>الحكومى</w:t>
            </w:r>
            <w:proofErr w:type="spellEnd"/>
            <w:r w:rsidRPr="00820A26">
              <w:rPr>
                <w:rFonts w:ascii="Simplified Arabic" w:eastAsia="Times New Roman" w:hAnsi="Simplified Arabic" w:cs="Simplified Arabic" w:hint="cs"/>
                <w:sz w:val="28"/>
                <w:szCs w:val="28"/>
                <w:rtl/>
                <w:lang w:bidi="ar-EG"/>
              </w:rPr>
              <w:t xml:space="preserve"> </w:t>
            </w:r>
            <w:proofErr w:type="spellStart"/>
            <w:r w:rsidRPr="00820A26">
              <w:rPr>
                <w:rFonts w:ascii="Simplified Arabic" w:eastAsia="Times New Roman" w:hAnsi="Simplified Arabic" w:cs="Simplified Arabic" w:hint="cs"/>
                <w:sz w:val="28"/>
                <w:szCs w:val="28"/>
                <w:rtl/>
                <w:lang w:bidi="ar-EG"/>
              </w:rPr>
              <w:t>فى</w:t>
            </w:r>
            <w:proofErr w:type="spellEnd"/>
            <w:r w:rsidRPr="00820A26">
              <w:rPr>
                <w:rFonts w:ascii="Simplified Arabic" w:eastAsia="Times New Roman" w:hAnsi="Simplified Arabic" w:cs="Simplified Arabic" w:hint="cs"/>
                <w:sz w:val="28"/>
                <w:szCs w:val="28"/>
                <w:rtl/>
                <w:lang w:bidi="ar-EG"/>
              </w:rPr>
              <w:t xml:space="preserve"> الوقاية من الإدمان</w:t>
            </w:r>
          </w:p>
        </w:tc>
        <w:tc>
          <w:tcPr>
            <w:tcW w:w="993"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174</w:t>
            </w:r>
          </w:p>
        </w:tc>
      </w:tr>
    </w:tbl>
    <w:p w:rsidR="00820A26" w:rsidRPr="00820A26" w:rsidRDefault="00820A26" w:rsidP="00820A26">
      <w:pPr>
        <w:spacing w:after="200" w:line="276" w:lineRule="auto"/>
        <w:jc w:val="center"/>
        <w:rPr>
          <w:rFonts w:ascii="Simplified Arabic" w:eastAsia="Calibri" w:hAnsi="Simplified Arabic" w:cs="Simplified Arabic"/>
          <w:b/>
          <w:bCs/>
          <w:sz w:val="32"/>
          <w:szCs w:val="32"/>
          <w:rtl/>
        </w:rPr>
      </w:pPr>
    </w:p>
    <w:p w:rsidR="00820A26" w:rsidRPr="00820A26" w:rsidRDefault="00820A26" w:rsidP="00820A26">
      <w:pPr>
        <w:spacing w:after="200" w:line="276" w:lineRule="auto"/>
        <w:jc w:val="center"/>
        <w:rPr>
          <w:rFonts w:ascii="Simplified Arabic" w:eastAsia="Calibri" w:hAnsi="Simplified Arabic" w:cs="Simplified Arabic"/>
          <w:b/>
          <w:bCs/>
          <w:sz w:val="32"/>
          <w:szCs w:val="32"/>
          <w:rtl/>
        </w:rPr>
      </w:pPr>
    </w:p>
    <w:p w:rsidR="00820A26" w:rsidRPr="00820A26" w:rsidRDefault="00820A26" w:rsidP="00820A26">
      <w:pPr>
        <w:spacing w:after="200" w:line="276" w:lineRule="auto"/>
        <w:jc w:val="center"/>
        <w:rPr>
          <w:rFonts w:ascii="Simplified Arabic" w:eastAsia="Calibri" w:hAnsi="Simplified Arabic" w:cs="Simplified Arabic"/>
          <w:b/>
          <w:bCs/>
          <w:sz w:val="32"/>
          <w:szCs w:val="32"/>
          <w:rtl/>
        </w:rPr>
      </w:pPr>
    </w:p>
    <w:p w:rsidR="00820A26" w:rsidRPr="00820A26" w:rsidRDefault="00820A26" w:rsidP="00820A26">
      <w:pPr>
        <w:tabs>
          <w:tab w:val="left" w:pos="2991"/>
        </w:tabs>
        <w:spacing w:line="240" w:lineRule="auto"/>
        <w:ind w:right="-142"/>
        <w:rPr>
          <w:rFonts w:ascii="Simplified Arabic" w:eastAsia="Calibri" w:hAnsi="Simplified Arabic" w:cs="Simplified Arabic"/>
          <w:b/>
          <w:bCs/>
          <w:sz w:val="32"/>
          <w:szCs w:val="32"/>
          <w:rtl/>
        </w:rPr>
      </w:pPr>
    </w:p>
    <w:p w:rsidR="00820A26" w:rsidRPr="00820A26" w:rsidRDefault="00820A26" w:rsidP="00820A26">
      <w:pPr>
        <w:tabs>
          <w:tab w:val="left" w:pos="2991"/>
        </w:tabs>
        <w:spacing w:line="240" w:lineRule="auto"/>
        <w:ind w:right="-142"/>
        <w:rPr>
          <w:rFonts w:ascii="Simplified Arabic" w:eastAsia="Calibri" w:hAnsi="Simplified Arabic" w:cs="Simplified Arabic"/>
          <w:b/>
          <w:bCs/>
          <w:sz w:val="32"/>
          <w:szCs w:val="32"/>
          <w:rtl/>
        </w:rPr>
      </w:pPr>
    </w:p>
    <w:p w:rsidR="00820A26" w:rsidRPr="00820A26" w:rsidRDefault="00820A26" w:rsidP="00820A26">
      <w:pPr>
        <w:tabs>
          <w:tab w:val="left" w:pos="2991"/>
        </w:tabs>
        <w:spacing w:line="240" w:lineRule="auto"/>
        <w:ind w:right="-142"/>
        <w:rPr>
          <w:rFonts w:ascii="Simplified Arabic" w:eastAsia="Calibri" w:hAnsi="Simplified Arabic" w:cs="Simplified Arabic"/>
          <w:b/>
          <w:bCs/>
          <w:sz w:val="32"/>
          <w:szCs w:val="32"/>
          <w:rtl/>
        </w:rPr>
      </w:pPr>
    </w:p>
    <w:p w:rsidR="00820A26" w:rsidRPr="00820A26" w:rsidRDefault="00820A26" w:rsidP="00820A26">
      <w:pPr>
        <w:tabs>
          <w:tab w:val="left" w:pos="2991"/>
        </w:tabs>
        <w:spacing w:line="240" w:lineRule="auto"/>
        <w:ind w:right="-142"/>
        <w:rPr>
          <w:rFonts w:ascii="Simplified Arabic" w:eastAsia="Calibri" w:hAnsi="Simplified Arabic" w:cs="Simplified Arabic"/>
          <w:b/>
          <w:bCs/>
          <w:sz w:val="32"/>
          <w:szCs w:val="32"/>
          <w:rtl/>
        </w:rPr>
      </w:pPr>
    </w:p>
    <w:p w:rsidR="00820A26" w:rsidRPr="00820A26" w:rsidRDefault="00820A26" w:rsidP="00820A26">
      <w:pPr>
        <w:tabs>
          <w:tab w:val="left" w:pos="2991"/>
        </w:tabs>
        <w:spacing w:line="240" w:lineRule="auto"/>
        <w:ind w:right="-142"/>
        <w:rPr>
          <w:rFonts w:ascii="Simplified Arabic" w:eastAsia="Calibri" w:hAnsi="Simplified Arabic" w:cs="Simplified Arabic"/>
          <w:b/>
          <w:bCs/>
          <w:sz w:val="32"/>
          <w:szCs w:val="32"/>
          <w:rtl/>
        </w:rPr>
      </w:pPr>
    </w:p>
    <w:p w:rsidR="00820A26" w:rsidRPr="00820A26" w:rsidRDefault="00820A26" w:rsidP="00820A26">
      <w:pPr>
        <w:tabs>
          <w:tab w:val="left" w:pos="2991"/>
        </w:tabs>
        <w:spacing w:line="240" w:lineRule="auto"/>
        <w:ind w:right="-142"/>
        <w:rPr>
          <w:rFonts w:ascii="Simplified Arabic" w:eastAsia="Calibri" w:hAnsi="Simplified Arabic" w:cs="Simplified Arabic"/>
          <w:b/>
          <w:bCs/>
          <w:sz w:val="32"/>
          <w:szCs w:val="32"/>
          <w:rtl/>
        </w:rPr>
      </w:pPr>
    </w:p>
    <w:p w:rsidR="00820A26" w:rsidRPr="00820A26" w:rsidRDefault="00820A26" w:rsidP="00820A26">
      <w:pPr>
        <w:tabs>
          <w:tab w:val="left" w:pos="2991"/>
        </w:tabs>
        <w:spacing w:line="240" w:lineRule="auto"/>
        <w:ind w:right="-142"/>
        <w:rPr>
          <w:rFonts w:ascii="Simplified Arabic" w:eastAsia="Calibri" w:hAnsi="Simplified Arabic" w:cs="Simplified Arabic"/>
          <w:b/>
          <w:bCs/>
          <w:sz w:val="32"/>
          <w:szCs w:val="32"/>
          <w:rtl/>
        </w:rPr>
      </w:pPr>
    </w:p>
    <w:p w:rsidR="00820A26" w:rsidRPr="00820A26" w:rsidRDefault="00820A26" w:rsidP="00820A26">
      <w:pPr>
        <w:tabs>
          <w:tab w:val="left" w:pos="2991"/>
        </w:tabs>
        <w:spacing w:line="240" w:lineRule="auto"/>
        <w:ind w:right="-142"/>
        <w:rPr>
          <w:rFonts w:ascii="Simplified Arabic" w:eastAsia="Calibri" w:hAnsi="Simplified Arabic" w:cs="Simplified Arabic"/>
          <w:b/>
          <w:bCs/>
          <w:sz w:val="32"/>
          <w:szCs w:val="32"/>
          <w:rtl/>
        </w:rPr>
      </w:pPr>
    </w:p>
    <w:p w:rsidR="00820A26" w:rsidRPr="00820A26" w:rsidRDefault="00820A26" w:rsidP="00820A26">
      <w:pPr>
        <w:tabs>
          <w:tab w:val="left" w:pos="2991"/>
        </w:tabs>
        <w:spacing w:line="240" w:lineRule="auto"/>
        <w:ind w:right="-142"/>
        <w:jc w:val="center"/>
        <w:rPr>
          <w:rFonts w:ascii="Simplified Arabic" w:eastAsia="Times New Roman" w:hAnsi="Simplified Arabic" w:cs="Simplified Arabic"/>
          <w:b/>
          <w:bCs/>
          <w:sz w:val="32"/>
          <w:szCs w:val="32"/>
          <w:lang w:bidi="ar-EG"/>
        </w:rPr>
      </w:pPr>
      <w:r w:rsidRPr="00820A26">
        <w:rPr>
          <w:rFonts w:ascii="Simplified Arabic" w:eastAsia="Times New Roman" w:hAnsi="Simplified Arabic" w:cs="Simplified Arabic" w:hint="cs"/>
          <w:b/>
          <w:bCs/>
          <w:sz w:val="32"/>
          <w:szCs w:val="32"/>
          <w:rtl/>
          <w:lang w:bidi="ar-EG"/>
        </w:rPr>
        <w:lastRenderedPageBreak/>
        <w:t>فهرس الملاحق</w:t>
      </w:r>
    </w:p>
    <w:p w:rsidR="00820A26" w:rsidRPr="00820A26" w:rsidRDefault="00820A26" w:rsidP="00820A26">
      <w:pPr>
        <w:tabs>
          <w:tab w:val="left" w:pos="2991"/>
        </w:tabs>
        <w:spacing w:line="240" w:lineRule="auto"/>
        <w:ind w:right="-142"/>
        <w:jc w:val="center"/>
        <w:rPr>
          <w:rFonts w:ascii="Simplified Arabic" w:eastAsia="Times New Roman" w:hAnsi="Simplified Arabic" w:cs="Simplified Arabic"/>
          <w:b/>
          <w:bCs/>
          <w:sz w:val="32"/>
          <w:szCs w:val="32"/>
          <w:lang w:bidi="ar-EG"/>
        </w:rPr>
      </w:pPr>
    </w:p>
    <w:tbl>
      <w:tblPr>
        <w:bidiVisual/>
        <w:tblW w:w="90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7201"/>
        <w:gridCol w:w="993"/>
      </w:tblGrid>
      <w:tr w:rsidR="00820A26" w:rsidRPr="00820A26" w:rsidTr="00AD313F">
        <w:tc>
          <w:tcPr>
            <w:tcW w:w="843" w:type="dxa"/>
            <w:shd w:val="clear" w:color="auto" w:fill="E7E6E6" w:themeFill="background2"/>
          </w:tcPr>
          <w:p w:rsidR="00820A26" w:rsidRPr="00820A26" w:rsidRDefault="00820A26" w:rsidP="00820A26">
            <w:pPr>
              <w:spacing w:after="0" w:line="240" w:lineRule="auto"/>
              <w:jc w:val="center"/>
              <w:rPr>
                <w:rFonts w:ascii="Simplified Arabic" w:eastAsia="Times New Roman" w:hAnsi="Simplified Arabic" w:cs="Simplified Arabic"/>
                <w:b/>
                <w:bCs/>
                <w:sz w:val="28"/>
                <w:szCs w:val="28"/>
                <w:rtl/>
              </w:rPr>
            </w:pPr>
            <w:r w:rsidRPr="00820A26">
              <w:rPr>
                <w:rFonts w:ascii="Simplified Arabic" w:eastAsia="Times New Roman" w:hAnsi="Simplified Arabic" w:cs="Simplified Arabic"/>
                <w:b/>
                <w:bCs/>
                <w:sz w:val="28"/>
                <w:szCs w:val="28"/>
                <w:rtl/>
              </w:rPr>
              <w:t>رقم ال</w:t>
            </w:r>
            <w:r w:rsidRPr="00820A26">
              <w:rPr>
                <w:rFonts w:ascii="Simplified Arabic" w:eastAsia="Times New Roman" w:hAnsi="Simplified Arabic" w:cs="Simplified Arabic" w:hint="cs"/>
                <w:b/>
                <w:bCs/>
                <w:sz w:val="28"/>
                <w:szCs w:val="28"/>
                <w:rtl/>
              </w:rPr>
              <w:t>ملحق</w:t>
            </w:r>
          </w:p>
        </w:tc>
        <w:tc>
          <w:tcPr>
            <w:tcW w:w="7201" w:type="dxa"/>
            <w:shd w:val="clear" w:color="auto" w:fill="E7E6E6" w:themeFill="background2"/>
          </w:tcPr>
          <w:p w:rsidR="00820A26" w:rsidRPr="00820A26" w:rsidRDefault="00820A26" w:rsidP="00820A26">
            <w:pPr>
              <w:spacing w:after="0" w:line="240" w:lineRule="auto"/>
              <w:jc w:val="center"/>
              <w:rPr>
                <w:rFonts w:ascii="Simplified Arabic" w:eastAsia="Times New Roman" w:hAnsi="Simplified Arabic" w:cs="Simplified Arabic"/>
                <w:b/>
                <w:bCs/>
                <w:sz w:val="28"/>
                <w:szCs w:val="28"/>
                <w:rtl/>
              </w:rPr>
            </w:pPr>
            <w:r w:rsidRPr="00820A26">
              <w:rPr>
                <w:rFonts w:ascii="Simplified Arabic" w:eastAsia="Times New Roman" w:hAnsi="Simplified Arabic" w:cs="Simplified Arabic"/>
                <w:b/>
                <w:bCs/>
                <w:sz w:val="28"/>
                <w:szCs w:val="28"/>
                <w:rtl/>
              </w:rPr>
              <w:t>موضوع</w:t>
            </w:r>
            <w:r w:rsidRPr="00820A26">
              <w:rPr>
                <w:rFonts w:ascii="Simplified Arabic" w:eastAsia="Times New Roman" w:hAnsi="Simplified Arabic" w:cs="Simplified Arabic" w:hint="cs"/>
                <w:b/>
                <w:bCs/>
                <w:sz w:val="28"/>
                <w:szCs w:val="28"/>
                <w:rtl/>
              </w:rPr>
              <w:t xml:space="preserve"> الملحق</w:t>
            </w:r>
          </w:p>
        </w:tc>
        <w:tc>
          <w:tcPr>
            <w:tcW w:w="993" w:type="dxa"/>
            <w:shd w:val="clear" w:color="auto" w:fill="E7E6E6" w:themeFill="background2"/>
          </w:tcPr>
          <w:p w:rsidR="00820A26" w:rsidRPr="00820A26" w:rsidRDefault="00820A26" w:rsidP="00820A26">
            <w:pPr>
              <w:spacing w:after="0" w:line="240" w:lineRule="auto"/>
              <w:jc w:val="center"/>
              <w:rPr>
                <w:rFonts w:ascii="Simplified Arabic" w:eastAsia="Times New Roman" w:hAnsi="Simplified Arabic" w:cs="Simplified Arabic"/>
                <w:b/>
                <w:bCs/>
                <w:sz w:val="28"/>
                <w:szCs w:val="28"/>
                <w:rtl/>
              </w:rPr>
            </w:pPr>
            <w:r w:rsidRPr="00820A26">
              <w:rPr>
                <w:rFonts w:ascii="Simplified Arabic" w:eastAsia="Times New Roman" w:hAnsi="Simplified Arabic" w:cs="Simplified Arabic"/>
                <w:b/>
                <w:bCs/>
                <w:sz w:val="28"/>
                <w:szCs w:val="28"/>
                <w:rtl/>
              </w:rPr>
              <w:t>الصفحة</w:t>
            </w:r>
          </w:p>
        </w:tc>
      </w:tr>
      <w:tr w:rsidR="00820A26" w:rsidRPr="00820A26" w:rsidTr="005C2715">
        <w:tc>
          <w:tcPr>
            <w:tcW w:w="843"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1</w:t>
            </w:r>
          </w:p>
        </w:tc>
        <w:tc>
          <w:tcPr>
            <w:tcW w:w="7201"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 xml:space="preserve">قائمة المواد </w:t>
            </w:r>
            <w:proofErr w:type="spellStart"/>
            <w:r w:rsidRPr="00820A26">
              <w:rPr>
                <w:rFonts w:ascii="Simplified Arabic" w:eastAsia="Times New Roman" w:hAnsi="Simplified Arabic" w:cs="Simplified Arabic" w:hint="cs"/>
                <w:sz w:val="28"/>
                <w:szCs w:val="28"/>
                <w:rtl/>
                <w:lang w:bidi="ar-EG"/>
              </w:rPr>
              <w:t>الإدمانية</w:t>
            </w:r>
            <w:proofErr w:type="spellEnd"/>
            <w:r w:rsidRPr="00820A26">
              <w:rPr>
                <w:rFonts w:ascii="Simplified Arabic" w:eastAsia="Times New Roman" w:hAnsi="Simplified Arabic" w:cs="Simplified Arabic" w:hint="cs"/>
                <w:sz w:val="28"/>
                <w:szCs w:val="28"/>
                <w:rtl/>
                <w:lang w:bidi="ar-EG"/>
              </w:rPr>
              <w:t xml:space="preserve"> من مصادر متعددة</w:t>
            </w:r>
          </w:p>
        </w:tc>
        <w:tc>
          <w:tcPr>
            <w:tcW w:w="993" w:type="dxa"/>
            <w:shd w:val="clear" w:color="auto" w:fill="auto"/>
          </w:tcPr>
          <w:p w:rsidR="00820A26" w:rsidRPr="00820A26" w:rsidRDefault="004A7A6C" w:rsidP="00820A26">
            <w:pPr>
              <w:spacing w:after="0" w:line="240" w:lineRule="auto"/>
              <w:jc w:val="center"/>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191</w:t>
            </w:r>
          </w:p>
        </w:tc>
      </w:tr>
      <w:tr w:rsidR="00820A26" w:rsidRPr="00820A26" w:rsidTr="005C2715">
        <w:tc>
          <w:tcPr>
            <w:tcW w:w="843"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2</w:t>
            </w:r>
          </w:p>
        </w:tc>
        <w:tc>
          <w:tcPr>
            <w:tcW w:w="7201"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 xml:space="preserve">توزيع خدمات علاج الإدمان الحكومية التابعة للأمانة العامة للصحة النفسية وعلاج الإدمان، وجهات الإشراف عليها، وخدمات الجمعيات الأهلية </w:t>
            </w:r>
            <w:proofErr w:type="spellStart"/>
            <w:r w:rsidRPr="00820A26">
              <w:rPr>
                <w:rFonts w:ascii="Simplified Arabic" w:eastAsia="Times New Roman" w:hAnsi="Simplified Arabic" w:cs="Simplified Arabic" w:hint="cs"/>
                <w:sz w:val="28"/>
                <w:szCs w:val="28"/>
                <w:rtl/>
                <w:lang w:bidi="ar-EG"/>
              </w:rPr>
              <w:t>فى</w:t>
            </w:r>
            <w:proofErr w:type="spellEnd"/>
            <w:r w:rsidRPr="00820A26">
              <w:rPr>
                <w:rFonts w:ascii="Simplified Arabic" w:eastAsia="Times New Roman" w:hAnsi="Simplified Arabic" w:cs="Simplified Arabic" w:hint="cs"/>
                <w:sz w:val="28"/>
                <w:szCs w:val="28"/>
                <w:rtl/>
                <w:lang w:bidi="ar-EG"/>
              </w:rPr>
              <w:t xml:space="preserve"> الوقاية من الإدمان على المحافظات المختلفة</w:t>
            </w:r>
          </w:p>
        </w:tc>
        <w:tc>
          <w:tcPr>
            <w:tcW w:w="993" w:type="dxa"/>
            <w:shd w:val="clear" w:color="auto" w:fill="auto"/>
          </w:tcPr>
          <w:p w:rsidR="00820A26" w:rsidRPr="00820A26" w:rsidRDefault="004A7A6C" w:rsidP="00820A26">
            <w:pPr>
              <w:spacing w:after="0" w:line="240" w:lineRule="auto"/>
              <w:jc w:val="center"/>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194</w:t>
            </w:r>
          </w:p>
        </w:tc>
      </w:tr>
      <w:tr w:rsidR="00820A26" w:rsidRPr="00820A26" w:rsidTr="005C2715">
        <w:tc>
          <w:tcPr>
            <w:tcW w:w="843"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3</w:t>
            </w:r>
          </w:p>
        </w:tc>
        <w:tc>
          <w:tcPr>
            <w:tcW w:w="7201"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ملخص مهام وأدوار بعض الجهات الحكومية المعنية بالوقاية من الإدمان</w:t>
            </w:r>
          </w:p>
        </w:tc>
        <w:tc>
          <w:tcPr>
            <w:tcW w:w="993" w:type="dxa"/>
            <w:shd w:val="clear" w:color="auto" w:fill="auto"/>
          </w:tcPr>
          <w:p w:rsidR="00820A26" w:rsidRPr="00820A26" w:rsidRDefault="004A7A6C" w:rsidP="00820A26">
            <w:pPr>
              <w:spacing w:after="0" w:line="240" w:lineRule="auto"/>
              <w:jc w:val="center"/>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197</w:t>
            </w:r>
          </w:p>
        </w:tc>
      </w:tr>
      <w:tr w:rsidR="00820A26" w:rsidRPr="00820A26" w:rsidTr="005C2715">
        <w:tc>
          <w:tcPr>
            <w:tcW w:w="843"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4</w:t>
            </w:r>
          </w:p>
        </w:tc>
        <w:tc>
          <w:tcPr>
            <w:tcW w:w="7201"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lang w:bidi="ar-EG"/>
              </w:rPr>
            </w:pPr>
            <w:r w:rsidRPr="00820A26">
              <w:rPr>
                <w:rFonts w:ascii="Simplified Arabic" w:eastAsia="Times New Roman" w:hAnsi="Simplified Arabic" w:cs="Simplified Arabic" w:hint="cs"/>
                <w:sz w:val="28"/>
                <w:szCs w:val="28"/>
                <w:rtl/>
                <w:lang w:bidi="ar-EG"/>
              </w:rPr>
              <w:t xml:space="preserve">بيان بأسماء السادة </w:t>
            </w:r>
            <w:proofErr w:type="spellStart"/>
            <w:r w:rsidRPr="00820A26">
              <w:rPr>
                <w:rFonts w:ascii="Simplified Arabic" w:eastAsia="Times New Roman" w:hAnsi="Simplified Arabic" w:cs="Simplified Arabic" w:hint="cs"/>
                <w:sz w:val="28"/>
                <w:szCs w:val="28"/>
                <w:rtl/>
                <w:lang w:bidi="ar-EG"/>
              </w:rPr>
              <w:t>محكمى</w:t>
            </w:r>
            <w:proofErr w:type="spellEnd"/>
            <w:r w:rsidRPr="00820A26">
              <w:rPr>
                <w:rFonts w:ascii="Simplified Arabic" w:eastAsia="Times New Roman" w:hAnsi="Simplified Arabic" w:cs="Simplified Arabic" w:hint="cs"/>
                <w:sz w:val="28"/>
                <w:szCs w:val="28"/>
                <w:rtl/>
                <w:lang w:bidi="ar-EG"/>
              </w:rPr>
              <w:t xml:space="preserve"> أدوات الدراسة (مرتبة أبجديًا)</w:t>
            </w:r>
          </w:p>
        </w:tc>
        <w:tc>
          <w:tcPr>
            <w:tcW w:w="993" w:type="dxa"/>
            <w:shd w:val="clear" w:color="auto" w:fill="auto"/>
          </w:tcPr>
          <w:p w:rsidR="00820A26" w:rsidRPr="00CE7C7A" w:rsidRDefault="004A7A6C" w:rsidP="00820A26">
            <w:pPr>
              <w:spacing w:after="0" w:line="240" w:lineRule="auto"/>
              <w:jc w:val="center"/>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203</w:t>
            </w:r>
          </w:p>
        </w:tc>
      </w:tr>
      <w:tr w:rsidR="00820A26" w:rsidRPr="00820A26" w:rsidTr="005C2715">
        <w:tc>
          <w:tcPr>
            <w:tcW w:w="843"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hint="cs"/>
                <w:sz w:val="28"/>
                <w:szCs w:val="28"/>
                <w:rtl/>
              </w:rPr>
              <w:t>5</w:t>
            </w:r>
          </w:p>
        </w:tc>
        <w:tc>
          <w:tcPr>
            <w:tcW w:w="7201" w:type="dxa"/>
            <w:shd w:val="clear" w:color="auto" w:fill="auto"/>
          </w:tcPr>
          <w:p w:rsidR="00820A26" w:rsidRPr="00820A26" w:rsidRDefault="00820A26" w:rsidP="00820A26">
            <w:pPr>
              <w:spacing w:after="0" w:line="240" w:lineRule="auto"/>
              <w:jc w:val="center"/>
              <w:rPr>
                <w:rFonts w:ascii="Simplified Arabic" w:eastAsia="Times New Roman" w:hAnsi="Simplified Arabic" w:cs="Simplified Arabic"/>
                <w:sz w:val="28"/>
                <w:szCs w:val="28"/>
                <w:rtl/>
              </w:rPr>
            </w:pPr>
            <w:r w:rsidRPr="00820A26">
              <w:rPr>
                <w:rFonts w:ascii="Simplified Arabic" w:eastAsia="Times New Roman" w:hAnsi="Simplified Arabic" w:cs="Simplified Arabic"/>
                <w:sz w:val="28"/>
                <w:szCs w:val="28"/>
                <w:rtl/>
              </w:rPr>
              <w:t xml:space="preserve">بيان بأسماء الجهات المشاركة </w:t>
            </w:r>
            <w:proofErr w:type="spellStart"/>
            <w:r w:rsidRPr="00820A26">
              <w:rPr>
                <w:rFonts w:ascii="Simplified Arabic" w:eastAsia="Times New Roman" w:hAnsi="Simplified Arabic" w:cs="Simplified Arabic"/>
                <w:sz w:val="28"/>
                <w:szCs w:val="28"/>
                <w:rtl/>
              </w:rPr>
              <w:t>ف</w:t>
            </w:r>
            <w:r w:rsidRPr="00820A26">
              <w:rPr>
                <w:rFonts w:ascii="Simplified Arabic" w:eastAsia="Times New Roman" w:hAnsi="Simplified Arabic" w:cs="Simplified Arabic" w:hint="cs"/>
                <w:sz w:val="28"/>
                <w:szCs w:val="28"/>
                <w:rtl/>
              </w:rPr>
              <w:t>ى</w:t>
            </w:r>
            <w:proofErr w:type="spellEnd"/>
            <w:r w:rsidRPr="00820A26">
              <w:rPr>
                <w:rFonts w:ascii="Simplified Arabic" w:eastAsia="Times New Roman" w:hAnsi="Simplified Arabic" w:cs="Simplified Arabic"/>
                <w:sz w:val="28"/>
                <w:szCs w:val="28"/>
                <w:rtl/>
              </w:rPr>
              <w:t xml:space="preserve"> تحكيم مقترح التنسيق بين الجمعيات الأهلية والقطاع </w:t>
            </w:r>
            <w:proofErr w:type="spellStart"/>
            <w:r w:rsidRPr="00820A26">
              <w:rPr>
                <w:rFonts w:ascii="Simplified Arabic" w:eastAsia="Times New Roman" w:hAnsi="Simplified Arabic" w:cs="Simplified Arabic"/>
                <w:sz w:val="28"/>
                <w:szCs w:val="28"/>
                <w:rtl/>
              </w:rPr>
              <w:t>الحكومى</w:t>
            </w:r>
            <w:proofErr w:type="spellEnd"/>
            <w:r w:rsidRPr="00820A26">
              <w:rPr>
                <w:rFonts w:ascii="Simplified Arabic" w:eastAsia="Times New Roman" w:hAnsi="Simplified Arabic" w:cs="Simplified Arabic"/>
                <w:sz w:val="28"/>
                <w:szCs w:val="28"/>
                <w:rtl/>
              </w:rPr>
              <w:t xml:space="preserve"> </w:t>
            </w:r>
            <w:proofErr w:type="spellStart"/>
            <w:r w:rsidRPr="00820A26">
              <w:rPr>
                <w:rFonts w:ascii="Simplified Arabic" w:eastAsia="Times New Roman" w:hAnsi="Simplified Arabic" w:cs="Simplified Arabic"/>
                <w:sz w:val="28"/>
                <w:szCs w:val="28"/>
                <w:rtl/>
              </w:rPr>
              <w:t>فى</w:t>
            </w:r>
            <w:proofErr w:type="spellEnd"/>
            <w:r w:rsidRPr="00820A26">
              <w:rPr>
                <w:rFonts w:ascii="Simplified Arabic" w:eastAsia="Times New Roman" w:hAnsi="Simplified Arabic" w:cs="Simplified Arabic"/>
                <w:sz w:val="28"/>
                <w:szCs w:val="28"/>
                <w:rtl/>
              </w:rPr>
              <w:t xml:space="preserve"> الوقاية من الإدمان</w:t>
            </w:r>
          </w:p>
        </w:tc>
        <w:tc>
          <w:tcPr>
            <w:tcW w:w="993" w:type="dxa"/>
            <w:shd w:val="clear" w:color="auto" w:fill="auto"/>
          </w:tcPr>
          <w:p w:rsidR="00820A26" w:rsidRPr="00CE7C7A" w:rsidRDefault="004A7A6C" w:rsidP="00820A26">
            <w:pPr>
              <w:spacing w:after="0" w:line="240" w:lineRule="auto"/>
              <w:jc w:val="center"/>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205</w:t>
            </w:r>
          </w:p>
        </w:tc>
      </w:tr>
    </w:tbl>
    <w:p w:rsidR="00820A26" w:rsidRPr="00820A26" w:rsidRDefault="00820A26" w:rsidP="00820A26">
      <w:pPr>
        <w:spacing w:after="200" w:line="276" w:lineRule="auto"/>
        <w:jc w:val="center"/>
        <w:rPr>
          <w:rFonts w:ascii="Simplified Arabic" w:eastAsia="Calibri" w:hAnsi="Simplified Arabic" w:cs="Simplified Arabic"/>
          <w:b/>
          <w:bCs/>
          <w:sz w:val="32"/>
          <w:szCs w:val="32"/>
          <w:rtl/>
        </w:rPr>
      </w:pPr>
    </w:p>
    <w:p w:rsidR="00820A26" w:rsidRDefault="00820A26" w:rsidP="00A233E0">
      <w:pPr>
        <w:spacing w:after="0" w:line="360" w:lineRule="auto"/>
        <w:ind w:firstLine="720"/>
        <w:rPr>
          <w:rFonts w:ascii="Simplified Arabic" w:eastAsia="Calibri" w:hAnsi="Simplified Arabic" w:cs="Simplified Arabic"/>
          <w:sz w:val="32"/>
          <w:szCs w:val="32"/>
          <w:rtl/>
        </w:rPr>
      </w:pPr>
    </w:p>
    <w:sectPr w:rsidR="00820A26" w:rsidSect="00A233E0">
      <w:footerReference w:type="default" r:id="rId9"/>
      <w:footerReference w:type="first" r:id="rId10"/>
      <w:pgSz w:w="11906" w:h="16838" w:code="9"/>
      <w:pgMar w:top="1412" w:right="1701" w:bottom="1412" w:left="1412" w:header="709" w:footer="709" w:gutter="0"/>
      <w:pgNumType w:fmt="arabicAbjad"/>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0BD2" w:rsidRDefault="00B20BD2" w:rsidP="000F4CCC">
      <w:pPr>
        <w:spacing w:after="0" w:line="240" w:lineRule="auto"/>
      </w:pPr>
      <w:r>
        <w:separator/>
      </w:r>
    </w:p>
  </w:endnote>
  <w:endnote w:type="continuationSeparator" w:id="0">
    <w:p w:rsidR="00B20BD2" w:rsidRDefault="00B20BD2" w:rsidP="000F4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iner Hand ITC">
    <w:panose1 w:val="03070502030502020203"/>
    <w:charset w:val="00"/>
    <w:family w:val="script"/>
    <w:pitch w:val="variable"/>
    <w:sig w:usb0="00000003" w:usb1="00000000" w:usb2="00000000" w:usb3="00000000" w:csb0="00000001" w:csb1="00000000"/>
  </w:font>
  <w:font w:name="Simplified Arabic,Bold">
    <w:altName w:val="Times New Roman"/>
    <w:panose1 w:val="00000000000000000000"/>
    <w:charset w:val="B2"/>
    <w:family w:val="auto"/>
    <w:notTrueType/>
    <w:pitch w:val="default"/>
    <w:sig w:usb0="00002000"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AdvertisingMedium">
    <w:altName w:val="Times New Roman"/>
    <w:charset w:val="B2"/>
    <w:family w:val="auto"/>
    <w:pitch w:val="variable"/>
    <w:sig w:usb0="00002001" w:usb1="00000000" w:usb2="00000000" w:usb3="00000000" w:csb0="00000040"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E00002FF" w:usb1="400004FF" w:usb2="00000000" w:usb3="00000000" w:csb0="0000019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brima">
    <w:panose1 w:val="02000000000000000000"/>
    <w:charset w:val="00"/>
    <w:family w:val="auto"/>
    <w:pitch w:val="variable"/>
    <w:sig w:usb0="A000005F" w:usb1="02000041" w:usb2="00000000" w:usb3="00000000" w:csb0="00000093"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052272897"/>
      <w:docPartObj>
        <w:docPartGallery w:val="Page Numbers (Bottom of Page)"/>
        <w:docPartUnique/>
      </w:docPartObj>
    </w:sdtPr>
    <w:sdtEndPr>
      <w:rPr>
        <w:noProof/>
      </w:rPr>
    </w:sdtEndPr>
    <w:sdtContent>
      <w:p w:rsidR="00CC0FD3" w:rsidRDefault="00CC0FD3">
        <w:pPr>
          <w:pStyle w:val="a6"/>
          <w:jc w:val="center"/>
        </w:pPr>
        <w:r>
          <w:fldChar w:fldCharType="begin"/>
        </w:r>
        <w:r>
          <w:instrText xml:space="preserve"> PAGE   \* MERGEFORMAT </w:instrText>
        </w:r>
        <w:r>
          <w:fldChar w:fldCharType="separate"/>
        </w:r>
        <w:r w:rsidR="004A7A6C">
          <w:rPr>
            <w:rFonts w:hint="cs"/>
            <w:noProof/>
            <w:rtl/>
          </w:rPr>
          <w:t>‌ز</w:t>
        </w:r>
        <w:r>
          <w:rPr>
            <w:noProof/>
          </w:rPr>
          <w:fldChar w:fldCharType="end"/>
        </w:r>
      </w:p>
    </w:sdtContent>
  </w:sdt>
  <w:p w:rsidR="00CC0FD3" w:rsidRDefault="00CC0FD3">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409139621"/>
      <w:docPartObj>
        <w:docPartGallery w:val="Page Numbers (Bottom of Page)"/>
        <w:docPartUnique/>
      </w:docPartObj>
    </w:sdtPr>
    <w:sdtEndPr>
      <w:rPr>
        <w:noProof/>
      </w:rPr>
    </w:sdtEndPr>
    <w:sdtContent>
      <w:p w:rsidR="00CC0FD3" w:rsidRDefault="00CC0FD3">
        <w:pPr>
          <w:pStyle w:val="a6"/>
          <w:jc w:val="center"/>
        </w:pPr>
        <w:r>
          <w:fldChar w:fldCharType="begin"/>
        </w:r>
        <w:r>
          <w:instrText xml:space="preserve"> PAGE   \* MERGEFORMAT </w:instrText>
        </w:r>
        <w:r>
          <w:fldChar w:fldCharType="separate"/>
        </w:r>
        <w:r w:rsidR="00360A4E">
          <w:rPr>
            <w:rFonts w:hint="cs"/>
            <w:noProof/>
            <w:rtl/>
          </w:rPr>
          <w:t>‌أ</w:t>
        </w:r>
        <w:r>
          <w:rPr>
            <w:noProof/>
          </w:rPr>
          <w:fldChar w:fldCharType="end"/>
        </w:r>
      </w:p>
    </w:sdtContent>
  </w:sdt>
  <w:p w:rsidR="00CC0FD3" w:rsidRDefault="00CC0FD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0BD2" w:rsidRDefault="00B20BD2" w:rsidP="000F4CCC">
      <w:pPr>
        <w:spacing w:after="0" w:line="240" w:lineRule="auto"/>
      </w:pPr>
      <w:r>
        <w:separator/>
      </w:r>
    </w:p>
  </w:footnote>
  <w:footnote w:type="continuationSeparator" w:id="0">
    <w:p w:rsidR="00B20BD2" w:rsidRDefault="00B20BD2" w:rsidP="000F4C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85A54"/>
    <w:multiLevelType w:val="hybridMultilevel"/>
    <w:tmpl w:val="3D1EF3B6"/>
    <w:lvl w:ilvl="0" w:tplc="24BCC292">
      <w:start w:val="5"/>
      <w:numFmt w:val="arabicAlpha"/>
      <w:lvlText w:val="%1-"/>
      <w:lvlJc w:val="left"/>
      <w:pPr>
        <w:tabs>
          <w:tab w:val="num" w:pos="349"/>
        </w:tabs>
        <w:ind w:left="34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221BD5"/>
    <w:multiLevelType w:val="hybridMultilevel"/>
    <w:tmpl w:val="062AEC76"/>
    <w:lvl w:ilvl="0" w:tplc="DD6AD390">
      <w:start w:val="1"/>
      <w:numFmt w:val="bullet"/>
      <w:lvlText w:val="–"/>
      <w:lvlJc w:val="left"/>
      <w:pPr>
        <w:ind w:left="720" w:hanging="360"/>
      </w:pPr>
      <w:rPr>
        <w:rFonts w:ascii="Simplified Arabic" w:hAnsi="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2F0BB5"/>
    <w:multiLevelType w:val="hybridMultilevel"/>
    <w:tmpl w:val="7AFCB624"/>
    <w:lvl w:ilvl="0" w:tplc="20E08108">
      <w:start w:val="1"/>
      <w:numFmt w:val="arabicAbjad"/>
      <w:lvlText w:val="%1-"/>
      <w:lvlJc w:val="left"/>
      <w:pPr>
        <w:tabs>
          <w:tab w:val="num" w:pos="360"/>
        </w:tabs>
        <w:ind w:left="360" w:hanging="360"/>
      </w:pPr>
      <w:rPr>
        <w:rFonts w:hint="default"/>
        <w:b/>
        <w:lang w:bidi="ar-EG"/>
      </w:rPr>
    </w:lvl>
    <w:lvl w:ilvl="1" w:tplc="2D66FB28">
      <w:start w:val="1"/>
      <w:numFmt w:val="arabicAlpha"/>
      <w:lvlText w:val="%2-"/>
      <w:lvlJc w:val="left"/>
      <w:pPr>
        <w:tabs>
          <w:tab w:val="num" w:pos="349"/>
        </w:tabs>
        <w:ind w:left="349"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01A135B9"/>
    <w:multiLevelType w:val="hybridMultilevel"/>
    <w:tmpl w:val="4DF2C102"/>
    <w:lvl w:ilvl="0" w:tplc="FBDCAD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1BD5496"/>
    <w:multiLevelType w:val="hybridMultilevel"/>
    <w:tmpl w:val="7AFCB624"/>
    <w:lvl w:ilvl="0" w:tplc="20E08108">
      <w:start w:val="1"/>
      <w:numFmt w:val="arabicAbjad"/>
      <w:lvlText w:val="%1-"/>
      <w:lvlJc w:val="left"/>
      <w:pPr>
        <w:tabs>
          <w:tab w:val="num" w:pos="360"/>
        </w:tabs>
        <w:ind w:left="360" w:hanging="360"/>
      </w:pPr>
      <w:rPr>
        <w:rFonts w:hint="default"/>
        <w:b/>
        <w:lang w:bidi="ar-EG"/>
      </w:rPr>
    </w:lvl>
    <w:lvl w:ilvl="1" w:tplc="2D66FB28">
      <w:start w:val="1"/>
      <w:numFmt w:val="arabicAlpha"/>
      <w:lvlText w:val="%2-"/>
      <w:lvlJc w:val="left"/>
      <w:pPr>
        <w:tabs>
          <w:tab w:val="num" w:pos="349"/>
        </w:tabs>
        <w:ind w:left="349"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03591FA6"/>
    <w:multiLevelType w:val="hybridMultilevel"/>
    <w:tmpl w:val="7AFCB624"/>
    <w:lvl w:ilvl="0" w:tplc="20E08108">
      <w:start w:val="1"/>
      <w:numFmt w:val="arabicAbjad"/>
      <w:lvlText w:val="%1-"/>
      <w:lvlJc w:val="left"/>
      <w:pPr>
        <w:tabs>
          <w:tab w:val="num" w:pos="360"/>
        </w:tabs>
        <w:ind w:left="360" w:hanging="360"/>
      </w:pPr>
      <w:rPr>
        <w:rFonts w:hint="default"/>
        <w:b/>
        <w:lang w:bidi="ar-EG"/>
      </w:rPr>
    </w:lvl>
    <w:lvl w:ilvl="1" w:tplc="2D66FB28">
      <w:start w:val="1"/>
      <w:numFmt w:val="arabicAlpha"/>
      <w:lvlText w:val="%2-"/>
      <w:lvlJc w:val="left"/>
      <w:pPr>
        <w:tabs>
          <w:tab w:val="num" w:pos="349"/>
        </w:tabs>
        <w:ind w:left="349"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036C7ABB"/>
    <w:multiLevelType w:val="hybridMultilevel"/>
    <w:tmpl w:val="2C841E38"/>
    <w:lvl w:ilvl="0" w:tplc="8C10E448">
      <w:start w:val="1"/>
      <w:numFmt w:val="decimal"/>
      <w:lvlText w:val="%1-"/>
      <w:lvlJc w:val="left"/>
      <w:pPr>
        <w:tabs>
          <w:tab w:val="num" w:pos="501"/>
        </w:tabs>
        <w:ind w:left="501" w:hanging="360"/>
      </w:pPr>
      <w:rPr>
        <w:rFonts w:hint="default"/>
        <w:b/>
        <w:sz w:val="32"/>
      </w:rPr>
    </w:lvl>
    <w:lvl w:ilvl="1" w:tplc="04090019" w:tentative="1">
      <w:start w:val="1"/>
      <w:numFmt w:val="lowerLetter"/>
      <w:lvlText w:val="%2."/>
      <w:lvlJc w:val="left"/>
      <w:pPr>
        <w:tabs>
          <w:tab w:val="num" w:pos="1221"/>
        </w:tabs>
        <w:ind w:left="1221" w:hanging="360"/>
      </w:pPr>
    </w:lvl>
    <w:lvl w:ilvl="2" w:tplc="0409001B" w:tentative="1">
      <w:start w:val="1"/>
      <w:numFmt w:val="lowerRoman"/>
      <w:lvlText w:val="%3."/>
      <w:lvlJc w:val="right"/>
      <w:pPr>
        <w:tabs>
          <w:tab w:val="num" w:pos="1941"/>
        </w:tabs>
        <w:ind w:left="1941" w:hanging="180"/>
      </w:pPr>
    </w:lvl>
    <w:lvl w:ilvl="3" w:tplc="0409000F" w:tentative="1">
      <w:start w:val="1"/>
      <w:numFmt w:val="decimal"/>
      <w:lvlText w:val="%4."/>
      <w:lvlJc w:val="left"/>
      <w:pPr>
        <w:tabs>
          <w:tab w:val="num" w:pos="2661"/>
        </w:tabs>
        <w:ind w:left="2661" w:hanging="360"/>
      </w:pPr>
    </w:lvl>
    <w:lvl w:ilvl="4" w:tplc="04090019" w:tentative="1">
      <w:start w:val="1"/>
      <w:numFmt w:val="lowerLetter"/>
      <w:lvlText w:val="%5."/>
      <w:lvlJc w:val="left"/>
      <w:pPr>
        <w:tabs>
          <w:tab w:val="num" w:pos="3381"/>
        </w:tabs>
        <w:ind w:left="3381" w:hanging="360"/>
      </w:pPr>
    </w:lvl>
    <w:lvl w:ilvl="5" w:tplc="0409001B" w:tentative="1">
      <w:start w:val="1"/>
      <w:numFmt w:val="lowerRoman"/>
      <w:lvlText w:val="%6."/>
      <w:lvlJc w:val="right"/>
      <w:pPr>
        <w:tabs>
          <w:tab w:val="num" w:pos="4101"/>
        </w:tabs>
        <w:ind w:left="4101" w:hanging="180"/>
      </w:pPr>
    </w:lvl>
    <w:lvl w:ilvl="6" w:tplc="0409000F" w:tentative="1">
      <w:start w:val="1"/>
      <w:numFmt w:val="decimal"/>
      <w:lvlText w:val="%7."/>
      <w:lvlJc w:val="left"/>
      <w:pPr>
        <w:tabs>
          <w:tab w:val="num" w:pos="4821"/>
        </w:tabs>
        <w:ind w:left="4821" w:hanging="360"/>
      </w:pPr>
    </w:lvl>
    <w:lvl w:ilvl="7" w:tplc="04090019" w:tentative="1">
      <w:start w:val="1"/>
      <w:numFmt w:val="lowerLetter"/>
      <w:lvlText w:val="%8."/>
      <w:lvlJc w:val="left"/>
      <w:pPr>
        <w:tabs>
          <w:tab w:val="num" w:pos="5541"/>
        </w:tabs>
        <w:ind w:left="5541" w:hanging="360"/>
      </w:pPr>
    </w:lvl>
    <w:lvl w:ilvl="8" w:tplc="0409001B" w:tentative="1">
      <w:start w:val="1"/>
      <w:numFmt w:val="lowerRoman"/>
      <w:lvlText w:val="%9."/>
      <w:lvlJc w:val="right"/>
      <w:pPr>
        <w:tabs>
          <w:tab w:val="num" w:pos="6261"/>
        </w:tabs>
        <w:ind w:left="6261" w:hanging="180"/>
      </w:pPr>
    </w:lvl>
  </w:abstractNum>
  <w:abstractNum w:abstractNumId="7">
    <w:nsid w:val="04280F37"/>
    <w:multiLevelType w:val="hybridMultilevel"/>
    <w:tmpl w:val="34121306"/>
    <w:lvl w:ilvl="0" w:tplc="2F2CF5F4">
      <w:start w:val="1"/>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4BC4533"/>
    <w:multiLevelType w:val="hybridMultilevel"/>
    <w:tmpl w:val="0AA6C442"/>
    <w:lvl w:ilvl="0" w:tplc="134232B8">
      <w:start w:val="5"/>
      <w:numFmt w:val="arabicAlpha"/>
      <w:lvlText w:val="%1-"/>
      <w:lvlJc w:val="left"/>
      <w:pPr>
        <w:tabs>
          <w:tab w:val="num" w:pos="349"/>
        </w:tabs>
        <w:ind w:left="349"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4E90CD2"/>
    <w:multiLevelType w:val="hybridMultilevel"/>
    <w:tmpl w:val="AC78EAD6"/>
    <w:lvl w:ilvl="0" w:tplc="04090001">
      <w:start w:val="1"/>
      <w:numFmt w:val="bullet"/>
      <w:lvlText w:val=""/>
      <w:lvlJc w:val="left"/>
      <w:pPr>
        <w:tabs>
          <w:tab w:val="num" w:pos="2697"/>
        </w:tabs>
        <w:ind w:left="2697" w:hanging="360"/>
      </w:pPr>
      <w:rPr>
        <w:rFonts w:ascii="Symbol" w:hAnsi="Symbol" w:hint="default"/>
      </w:rPr>
    </w:lvl>
    <w:lvl w:ilvl="1" w:tplc="99EC95EC">
      <w:numFmt w:val="bullet"/>
      <w:lvlText w:val="-"/>
      <w:lvlJc w:val="left"/>
      <w:pPr>
        <w:tabs>
          <w:tab w:val="num" w:pos="1440"/>
        </w:tabs>
        <w:ind w:left="1440" w:hanging="360"/>
      </w:pPr>
      <w:rPr>
        <w:rFonts w:ascii="Simplified Arabic" w:eastAsia="Times New Roman" w:hAnsi="Simplified Arabic" w:cs="Simplified Arabic" w:hint="default"/>
        <w:b/>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050D6978"/>
    <w:multiLevelType w:val="hybridMultilevel"/>
    <w:tmpl w:val="E7D6907E"/>
    <w:lvl w:ilvl="0" w:tplc="DD6AD390">
      <w:start w:val="1"/>
      <w:numFmt w:val="bullet"/>
      <w:lvlText w:val="–"/>
      <w:lvlJc w:val="left"/>
      <w:pPr>
        <w:ind w:left="720" w:hanging="360"/>
      </w:pPr>
      <w:rPr>
        <w:rFonts w:ascii="Simplified Arabic" w:hAnsi="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71D0B68"/>
    <w:multiLevelType w:val="hybridMultilevel"/>
    <w:tmpl w:val="B2887D80"/>
    <w:lvl w:ilvl="0" w:tplc="6FA8FC52">
      <w:numFmt w:val="bullet"/>
      <w:lvlText w:val="-"/>
      <w:lvlJc w:val="left"/>
      <w:pPr>
        <w:ind w:left="786" w:hanging="360"/>
      </w:pPr>
      <w:rPr>
        <w:rFonts w:ascii="Simplified Arabic" w:eastAsia="Calibri" w:hAnsi="Simplified Arabic" w:cs="Simplified Arabic"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2">
    <w:nsid w:val="07A91E06"/>
    <w:multiLevelType w:val="hybridMultilevel"/>
    <w:tmpl w:val="F4BEA240"/>
    <w:lvl w:ilvl="0" w:tplc="A5EE160C">
      <w:start w:val="5"/>
      <w:numFmt w:val="arabicAlpha"/>
      <w:lvlText w:val="%1-"/>
      <w:lvlJc w:val="left"/>
      <w:pPr>
        <w:tabs>
          <w:tab w:val="num" w:pos="349"/>
        </w:tabs>
        <w:ind w:left="34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91804C4"/>
    <w:multiLevelType w:val="hybridMultilevel"/>
    <w:tmpl w:val="7AFCB624"/>
    <w:lvl w:ilvl="0" w:tplc="20E08108">
      <w:start w:val="1"/>
      <w:numFmt w:val="arabicAbjad"/>
      <w:lvlText w:val="%1-"/>
      <w:lvlJc w:val="left"/>
      <w:pPr>
        <w:tabs>
          <w:tab w:val="num" w:pos="360"/>
        </w:tabs>
        <w:ind w:left="360" w:hanging="360"/>
      </w:pPr>
      <w:rPr>
        <w:rFonts w:hint="default"/>
        <w:b/>
        <w:lang w:bidi="ar-EG"/>
      </w:rPr>
    </w:lvl>
    <w:lvl w:ilvl="1" w:tplc="2D66FB28">
      <w:start w:val="1"/>
      <w:numFmt w:val="arabicAlpha"/>
      <w:lvlText w:val="%2-"/>
      <w:lvlJc w:val="left"/>
      <w:pPr>
        <w:tabs>
          <w:tab w:val="num" w:pos="349"/>
        </w:tabs>
        <w:ind w:left="349"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09EC558D"/>
    <w:multiLevelType w:val="hybridMultilevel"/>
    <w:tmpl w:val="6E82F3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A2151F7"/>
    <w:multiLevelType w:val="hybridMultilevel"/>
    <w:tmpl w:val="792C2646"/>
    <w:lvl w:ilvl="0" w:tplc="DD6AD390">
      <w:start w:val="1"/>
      <w:numFmt w:val="bullet"/>
      <w:lvlText w:val="–"/>
      <w:lvlJc w:val="left"/>
      <w:pPr>
        <w:ind w:left="720" w:hanging="360"/>
      </w:pPr>
      <w:rPr>
        <w:rFonts w:ascii="Simplified Arabic" w:hAnsi="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A3662A5"/>
    <w:multiLevelType w:val="hybridMultilevel"/>
    <w:tmpl w:val="61127FFC"/>
    <w:lvl w:ilvl="0" w:tplc="BA4A54AA">
      <w:start w:val="1"/>
      <w:numFmt w:val="decimal"/>
      <w:lvlText w:val="%1-"/>
      <w:lvlJc w:val="left"/>
      <w:pPr>
        <w:ind w:left="19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A7E3888"/>
    <w:multiLevelType w:val="hybridMultilevel"/>
    <w:tmpl w:val="7AFCB624"/>
    <w:lvl w:ilvl="0" w:tplc="20E08108">
      <w:start w:val="1"/>
      <w:numFmt w:val="arabicAbjad"/>
      <w:lvlText w:val="%1-"/>
      <w:lvlJc w:val="left"/>
      <w:pPr>
        <w:tabs>
          <w:tab w:val="num" w:pos="360"/>
        </w:tabs>
        <w:ind w:left="360" w:hanging="360"/>
      </w:pPr>
      <w:rPr>
        <w:rFonts w:hint="default"/>
        <w:b/>
        <w:lang w:bidi="ar-EG"/>
      </w:rPr>
    </w:lvl>
    <w:lvl w:ilvl="1" w:tplc="2D66FB28">
      <w:start w:val="1"/>
      <w:numFmt w:val="arabicAlpha"/>
      <w:lvlText w:val="%2-"/>
      <w:lvlJc w:val="left"/>
      <w:pPr>
        <w:tabs>
          <w:tab w:val="num" w:pos="349"/>
        </w:tabs>
        <w:ind w:left="349"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0B4C1D72"/>
    <w:multiLevelType w:val="multilevel"/>
    <w:tmpl w:val="FE9C7086"/>
    <w:lvl w:ilvl="0">
      <w:start w:val="1"/>
      <w:numFmt w:val="bullet"/>
      <w:lvlText w:val=""/>
      <w:lvlJc w:val="left"/>
      <w:pPr>
        <w:tabs>
          <w:tab w:val="num" w:pos="720"/>
        </w:tabs>
        <w:ind w:left="720" w:hanging="360"/>
      </w:pPr>
      <w:rPr>
        <w:rFonts w:ascii="Symbol" w:hAnsi="Symbol" w:hint="default"/>
        <w:sz w:val="20"/>
        <w:lang w:bidi="ar-SA"/>
      </w:rPr>
    </w:lvl>
    <w:lvl w:ilvl="1">
      <w:start w:val="1"/>
      <w:numFmt w:val="decimal"/>
      <w:lvlText w:val="%2-"/>
      <w:lvlJc w:val="left"/>
      <w:pPr>
        <w:tabs>
          <w:tab w:val="num" w:pos="1440"/>
        </w:tabs>
        <w:ind w:left="1440" w:hanging="360"/>
      </w:pPr>
      <w:rPr>
        <w:rFonts w:ascii="Simplified Arabic" w:eastAsia="Calibri" w:hAnsi="Simplified Arabic" w:cs="Simplified Arabic"/>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0CC7645D"/>
    <w:multiLevelType w:val="hybridMultilevel"/>
    <w:tmpl w:val="188E479E"/>
    <w:lvl w:ilvl="0" w:tplc="9F8EB49A">
      <w:start w:val="1"/>
      <w:numFmt w:val="bullet"/>
      <w:lvlText w:val="−"/>
      <w:lvlJc w:val="left"/>
      <w:pPr>
        <w:ind w:left="720" w:hanging="360"/>
      </w:pPr>
      <w:rPr>
        <w:rFonts w:ascii="Viner Hand ITC" w:hAnsi="Viner Hand IT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D577A97"/>
    <w:multiLevelType w:val="hybridMultilevel"/>
    <w:tmpl w:val="1C66BCCC"/>
    <w:lvl w:ilvl="0" w:tplc="01383B0E">
      <w:start w:val="1"/>
      <w:numFmt w:val="decimal"/>
      <w:lvlText w:val="%1-"/>
      <w:lvlJc w:val="left"/>
      <w:pPr>
        <w:ind w:left="957" w:hanging="39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nsid w:val="0DF057DB"/>
    <w:multiLevelType w:val="hybridMultilevel"/>
    <w:tmpl w:val="FE082CCC"/>
    <w:lvl w:ilvl="0" w:tplc="EC424E66">
      <w:start w:val="1"/>
      <w:numFmt w:val="decimal"/>
      <w:lvlText w:val="%1-"/>
      <w:lvlJc w:val="left"/>
      <w:pPr>
        <w:ind w:left="585" w:hanging="360"/>
      </w:pPr>
      <w:rPr>
        <w:rFonts w:ascii="Simplified Arabic,Bold" w:hAnsi="Times New Roman" w:cs="Simplified Arabic,Bold"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22">
    <w:nsid w:val="0E99406C"/>
    <w:multiLevelType w:val="multilevel"/>
    <w:tmpl w:val="7A0A763A"/>
    <w:lvl w:ilvl="0">
      <w:start w:val="2"/>
      <w:numFmt w:val="arabicAlpha"/>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arabicAlpha"/>
      <w:lvlText w:val="%3-"/>
      <w:lvlJc w:val="left"/>
      <w:pPr>
        <w:tabs>
          <w:tab w:val="num" w:pos="720"/>
        </w:tabs>
        <w:ind w:left="720" w:hanging="360"/>
      </w:pPr>
      <w:rPr>
        <w:rFonts w:ascii="Calibri" w:hAnsi="Calibri" w:hint="default"/>
        <w:b/>
        <w:bCs/>
        <w:color w:val="222222"/>
        <w:sz w:val="25"/>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0EB44E0C"/>
    <w:multiLevelType w:val="hybridMultilevel"/>
    <w:tmpl w:val="CEFE6AC6"/>
    <w:lvl w:ilvl="0" w:tplc="77349CE8">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FF143FB"/>
    <w:multiLevelType w:val="hybridMultilevel"/>
    <w:tmpl w:val="4D1484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0596265"/>
    <w:multiLevelType w:val="hybridMultilevel"/>
    <w:tmpl w:val="EA6A7372"/>
    <w:lvl w:ilvl="0" w:tplc="4094F0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0682521"/>
    <w:multiLevelType w:val="hybridMultilevel"/>
    <w:tmpl w:val="431CFB3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10A072D6"/>
    <w:multiLevelType w:val="hybridMultilevel"/>
    <w:tmpl w:val="9FC03AAC"/>
    <w:lvl w:ilvl="0" w:tplc="1A268D5A">
      <w:start w:val="26"/>
      <w:numFmt w:val="arabicAlpha"/>
      <w:lvlText w:val="%1-"/>
      <w:lvlJc w:val="left"/>
      <w:pPr>
        <w:tabs>
          <w:tab w:val="num" w:pos="349"/>
        </w:tabs>
        <w:ind w:left="34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26E3B7F"/>
    <w:multiLevelType w:val="hybridMultilevel"/>
    <w:tmpl w:val="832490C0"/>
    <w:lvl w:ilvl="0" w:tplc="212E24F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12BE30B9"/>
    <w:multiLevelType w:val="hybridMultilevel"/>
    <w:tmpl w:val="A77830D6"/>
    <w:lvl w:ilvl="0" w:tplc="908E2E5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2F27F92"/>
    <w:multiLevelType w:val="hybridMultilevel"/>
    <w:tmpl w:val="A27A939E"/>
    <w:lvl w:ilvl="0" w:tplc="8F621CE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13850B4A"/>
    <w:multiLevelType w:val="hybridMultilevel"/>
    <w:tmpl w:val="0D1674D6"/>
    <w:lvl w:ilvl="0" w:tplc="C5EC71F0">
      <w:start w:val="1"/>
      <w:numFmt w:val="bullet"/>
      <w:lvlText w:val="–"/>
      <w:lvlJc w:val="left"/>
      <w:pPr>
        <w:ind w:left="720" w:hanging="360"/>
      </w:pPr>
      <w:rPr>
        <w:rFonts w:ascii="Simplified Arabic" w:hAnsi="Simplified Arabic" w:hint="default"/>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1480272A"/>
    <w:multiLevelType w:val="hybridMultilevel"/>
    <w:tmpl w:val="5B309274"/>
    <w:lvl w:ilvl="0" w:tplc="6EC4C07A">
      <w:numFmt w:val="bullet"/>
      <w:lvlText w:val="-"/>
      <w:lvlJc w:val="left"/>
      <w:pPr>
        <w:ind w:left="720" w:hanging="360"/>
      </w:pPr>
      <w:rPr>
        <w:rFonts w:ascii="Calibri" w:eastAsia="Times New Roman" w:hAnsi="Calibri" w:cs="AdvertisingMedium"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14CB58A6"/>
    <w:multiLevelType w:val="hybridMultilevel"/>
    <w:tmpl w:val="41BE8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155C1F00"/>
    <w:multiLevelType w:val="hybridMultilevel"/>
    <w:tmpl w:val="D8105576"/>
    <w:lvl w:ilvl="0" w:tplc="2054858E">
      <w:start w:val="8"/>
      <w:numFmt w:val="arabicAlpha"/>
      <w:lvlText w:val="%1-"/>
      <w:lvlJc w:val="left"/>
      <w:pPr>
        <w:tabs>
          <w:tab w:val="num" w:pos="349"/>
        </w:tabs>
        <w:ind w:left="34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1579039B"/>
    <w:multiLevelType w:val="hybridMultilevel"/>
    <w:tmpl w:val="DF46173A"/>
    <w:lvl w:ilvl="0" w:tplc="1702150E">
      <w:start w:val="1"/>
      <w:numFmt w:val="arabicAlpha"/>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15837755"/>
    <w:multiLevelType w:val="hybridMultilevel"/>
    <w:tmpl w:val="9C0AC9B4"/>
    <w:lvl w:ilvl="0" w:tplc="0FEAD218">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15B455F1"/>
    <w:multiLevelType w:val="hybridMultilevel"/>
    <w:tmpl w:val="68F4D1AE"/>
    <w:lvl w:ilvl="0" w:tplc="DD6AD390">
      <w:start w:val="1"/>
      <w:numFmt w:val="bullet"/>
      <w:lvlText w:val="–"/>
      <w:lvlJc w:val="left"/>
      <w:pPr>
        <w:ind w:left="720" w:hanging="360"/>
      </w:pPr>
      <w:rPr>
        <w:rFonts w:ascii="Simplified Arabic" w:hAnsi="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15F16D28"/>
    <w:multiLevelType w:val="hybridMultilevel"/>
    <w:tmpl w:val="B56C8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164E6185"/>
    <w:multiLevelType w:val="hybridMultilevel"/>
    <w:tmpl w:val="539049E2"/>
    <w:lvl w:ilvl="0" w:tplc="37309A6A">
      <w:start w:val="1"/>
      <w:numFmt w:val="decimal"/>
      <w:lvlText w:val="%1-"/>
      <w:lvlJc w:val="left"/>
      <w:pPr>
        <w:ind w:left="291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16846B9D"/>
    <w:multiLevelType w:val="hybridMultilevel"/>
    <w:tmpl w:val="7AFCB624"/>
    <w:lvl w:ilvl="0" w:tplc="20E08108">
      <w:start w:val="1"/>
      <w:numFmt w:val="arabicAbjad"/>
      <w:lvlText w:val="%1-"/>
      <w:lvlJc w:val="left"/>
      <w:pPr>
        <w:tabs>
          <w:tab w:val="num" w:pos="360"/>
        </w:tabs>
        <w:ind w:left="360" w:hanging="360"/>
      </w:pPr>
      <w:rPr>
        <w:rFonts w:hint="default"/>
        <w:b/>
        <w:lang w:bidi="ar-EG"/>
      </w:rPr>
    </w:lvl>
    <w:lvl w:ilvl="1" w:tplc="2D66FB28">
      <w:start w:val="1"/>
      <w:numFmt w:val="arabicAlpha"/>
      <w:lvlText w:val="%2-"/>
      <w:lvlJc w:val="left"/>
      <w:pPr>
        <w:tabs>
          <w:tab w:val="num" w:pos="349"/>
        </w:tabs>
        <w:ind w:left="349"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1">
    <w:nsid w:val="17695885"/>
    <w:multiLevelType w:val="hybridMultilevel"/>
    <w:tmpl w:val="4E28AB52"/>
    <w:lvl w:ilvl="0" w:tplc="9E8E1F48">
      <w:start w:val="1"/>
      <w:numFmt w:val="arabicAbjad"/>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2">
    <w:nsid w:val="176D5A17"/>
    <w:multiLevelType w:val="multilevel"/>
    <w:tmpl w:val="7DC2F246"/>
    <w:lvl w:ilvl="0">
      <w:start w:val="2"/>
      <w:numFmt w:val="arabicAlpha"/>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8"/>
      <w:numFmt w:val="arabicAlpha"/>
      <w:lvlText w:val="%3-"/>
      <w:lvlJc w:val="left"/>
      <w:pPr>
        <w:tabs>
          <w:tab w:val="num" w:pos="2340"/>
        </w:tabs>
        <w:ind w:left="2340" w:hanging="360"/>
      </w:pPr>
      <w:rPr>
        <w:rFonts w:ascii="Calibri" w:hAnsi="Calibri" w:hint="default"/>
        <w:b/>
        <w:bCs/>
        <w:color w:val="222222"/>
        <w:sz w:val="25"/>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nsid w:val="17BC4E1B"/>
    <w:multiLevelType w:val="hybridMultilevel"/>
    <w:tmpl w:val="59FCAF9E"/>
    <w:lvl w:ilvl="0" w:tplc="20E08108">
      <w:start w:val="1"/>
      <w:numFmt w:val="arabicAbjad"/>
      <w:lvlText w:val="%1-"/>
      <w:lvlJc w:val="left"/>
      <w:pPr>
        <w:tabs>
          <w:tab w:val="num" w:pos="360"/>
        </w:tabs>
        <w:ind w:left="360" w:hanging="360"/>
      </w:pPr>
      <w:rPr>
        <w:rFonts w:hint="default"/>
        <w:b/>
        <w:lang w:bidi="ar-EG"/>
      </w:rPr>
    </w:lvl>
    <w:lvl w:ilvl="1" w:tplc="79B0F50C">
      <w:start w:val="1"/>
      <w:numFmt w:val="arabicAlpha"/>
      <w:lvlText w:val="%2-"/>
      <w:lvlJc w:val="left"/>
      <w:pPr>
        <w:tabs>
          <w:tab w:val="num" w:pos="349"/>
        </w:tabs>
        <w:ind w:left="349" w:hanging="360"/>
      </w:pPr>
      <w:rPr>
        <w:rFonts w:hint="default"/>
        <w:b w:val="0"/>
        <w:bCs w:val="0"/>
      </w:rPr>
    </w:lvl>
    <w:lvl w:ilvl="2" w:tplc="BA4A54AA">
      <w:start w:val="1"/>
      <w:numFmt w:val="decimal"/>
      <w:lvlText w:val="%3-"/>
      <w:lvlJc w:val="left"/>
      <w:pPr>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4">
    <w:nsid w:val="18313986"/>
    <w:multiLevelType w:val="hybridMultilevel"/>
    <w:tmpl w:val="1EE0E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1867601D"/>
    <w:multiLevelType w:val="hybridMultilevel"/>
    <w:tmpl w:val="039E0A36"/>
    <w:lvl w:ilvl="0" w:tplc="060EB35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19771A20"/>
    <w:multiLevelType w:val="hybridMultilevel"/>
    <w:tmpl w:val="E4D2C8E2"/>
    <w:lvl w:ilvl="0" w:tplc="2D708678">
      <w:start w:val="8"/>
      <w:numFmt w:val="arabicAlpha"/>
      <w:lvlText w:val="%1-"/>
      <w:lvlJc w:val="left"/>
      <w:pPr>
        <w:tabs>
          <w:tab w:val="num" w:pos="349"/>
        </w:tabs>
        <w:ind w:left="34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1A9A472F"/>
    <w:multiLevelType w:val="hybridMultilevel"/>
    <w:tmpl w:val="4DF2C102"/>
    <w:lvl w:ilvl="0" w:tplc="FBDCAD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1AA56CCD"/>
    <w:multiLevelType w:val="hybridMultilevel"/>
    <w:tmpl w:val="8D36D196"/>
    <w:lvl w:ilvl="0" w:tplc="496C2518">
      <w:start w:val="1"/>
      <w:numFmt w:val="bullet"/>
      <w:lvlText w:val="–"/>
      <w:lvlJc w:val="left"/>
      <w:pPr>
        <w:ind w:left="735" w:hanging="360"/>
      </w:pPr>
      <w:rPr>
        <w:rFonts w:ascii="Simplified Arabic" w:hAnsi="Simplified Arabic"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1AF30F8D"/>
    <w:multiLevelType w:val="hybridMultilevel"/>
    <w:tmpl w:val="91B8AA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1B2465FE"/>
    <w:multiLevelType w:val="hybridMultilevel"/>
    <w:tmpl w:val="0D70E444"/>
    <w:lvl w:ilvl="0" w:tplc="8EE433A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1B5138C6"/>
    <w:multiLevelType w:val="hybridMultilevel"/>
    <w:tmpl w:val="E77E90B2"/>
    <w:lvl w:ilvl="0" w:tplc="9392B2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1C384D73"/>
    <w:multiLevelType w:val="hybridMultilevel"/>
    <w:tmpl w:val="B0F65532"/>
    <w:lvl w:ilvl="0" w:tplc="393E70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1C8B2B68"/>
    <w:multiLevelType w:val="hybridMultilevel"/>
    <w:tmpl w:val="F6D617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1D627673"/>
    <w:multiLevelType w:val="hybridMultilevel"/>
    <w:tmpl w:val="E3668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1D66173B"/>
    <w:multiLevelType w:val="multilevel"/>
    <w:tmpl w:val="CD96A39E"/>
    <w:lvl w:ilvl="0">
      <w:start w:val="1"/>
      <w:numFmt w:val="decimal"/>
      <w:lvlText w:val="%1."/>
      <w:lvlJc w:val="left"/>
      <w:pPr>
        <w:ind w:left="360" w:hanging="360"/>
      </w:pPr>
      <w:rPr>
        <w:rFonts w:hint="default"/>
        <w:b/>
        <w:bC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nsid w:val="1DA752C0"/>
    <w:multiLevelType w:val="hybridMultilevel"/>
    <w:tmpl w:val="D43CA9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1DF57747"/>
    <w:multiLevelType w:val="hybridMultilevel"/>
    <w:tmpl w:val="AF527234"/>
    <w:lvl w:ilvl="0" w:tplc="04090001">
      <w:start w:val="1"/>
      <w:numFmt w:val="bullet"/>
      <w:lvlText w:val=""/>
      <w:lvlJc w:val="left"/>
      <w:pPr>
        <w:ind w:left="720" w:hanging="360"/>
      </w:pPr>
      <w:rPr>
        <w:rFonts w:ascii="Symbol" w:hAnsi="Symbol" w:hint="default"/>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1EDA594F"/>
    <w:multiLevelType w:val="hybridMultilevel"/>
    <w:tmpl w:val="0756C95E"/>
    <w:lvl w:ilvl="0" w:tplc="9392B224">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1FD616A9"/>
    <w:multiLevelType w:val="hybridMultilevel"/>
    <w:tmpl w:val="2C841E38"/>
    <w:lvl w:ilvl="0" w:tplc="8C10E448">
      <w:start w:val="1"/>
      <w:numFmt w:val="decimal"/>
      <w:lvlText w:val="%1-"/>
      <w:lvlJc w:val="left"/>
      <w:pPr>
        <w:tabs>
          <w:tab w:val="num" w:pos="501"/>
        </w:tabs>
        <w:ind w:left="501" w:hanging="360"/>
      </w:pPr>
      <w:rPr>
        <w:rFonts w:hint="default"/>
        <w:b/>
        <w:sz w:val="32"/>
      </w:rPr>
    </w:lvl>
    <w:lvl w:ilvl="1" w:tplc="04090019" w:tentative="1">
      <w:start w:val="1"/>
      <w:numFmt w:val="lowerLetter"/>
      <w:lvlText w:val="%2."/>
      <w:lvlJc w:val="left"/>
      <w:pPr>
        <w:tabs>
          <w:tab w:val="num" w:pos="1221"/>
        </w:tabs>
        <w:ind w:left="1221" w:hanging="360"/>
      </w:pPr>
    </w:lvl>
    <w:lvl w:ilvl="2" w:tplc="0409001B" w:tentative="1">
      <w:start w:val="1"/>
      <w:numFmt w:val="lowerRoman"/>
      <w:lvlText w:val="%3."/>
      <w:lvlJc w:val="right"/>
      <w:pPr>
        <w:tabs>
          <w:tab w:val="num" w:pos="1941"/>
        </w:tabs>
        <w:ind w:left="1941" w:hanging="180"/>
      </w:pPr>
    </w:lvl>
    <w:lvl w:ilvl="3" w:tplc="0409000F" w:tentative="1">
      <w:start w:val="1"/>
      <w:numFmt w:val="decimal"/>
      <w:lvlText w:val="%4."/>
      <w:lvlJc w:val="left"/>
      <w:pPr>
        <w:tabs>
          <w:tab w:val="num" w:pos="2661"/>
        </w:tabs>
        <w:ind w:left="2661" w:hanging="360"/>
      </w:pPr>
    </w:lvl>
    <w:lvl w:ilvl="4" w:tplc="04090019" w:tentative="1">
      <w:start w:val="1"/>
      <w:numFmt w:val="lowerLetter"/>
      <w:lvlText w:val="%5."/>
      <w:lvlJc w:val="left"/>
      <w:pPr>
        <w:tabs>
          <w:tab w:val="num" w:pos="3381"/>
        </w:tabs>
        <w:ind w:left="3381" w:hanging="360"/>
      </w:pPr>
    </w:lvl>
    <w:lvl w:ilvl="5" w:tplc="0409001B" w:tentative="1">
      <w:start w:val="1"/>
      <w:numFmt w:val="lowerRoman"/>
      <w:lvlText w:val="%6."/>
      <w:lvlJc w:val="right"/>
      <w:pPr>
        <w:tabs>
          <w:tab w:val="num" w:pos="4101"/>
        </w:tabs>
        <w:ind w:left="4101" w:hanging="180"/>
      </w:pPr>
    </w:lvl>
    <w:lvl w:ilvl="6" w:tplc="0409000F" w:tentative="1">
      <w:start w:val="1"/>
      <w:numFmt w:val="decimal"/>
      <w:lvlText w:val="%7."/>
      <w:lvlJc w:val="left"/>
      <w:pPr>
        <w:tabs>
          <w:tab w:val="num" w:pos="4821"/>
        </w:tabs>
        <w:ind w:left="4821" w:hanging="360"/>
      </w:pPr>
    </w:lvl>
    <w:lvl w:ilvl="7" w:tplc="04090019" w:tentative="1">
      <w:start w:val="1"/>
      <w:numFmt w:val="lowerLetter"/>
      <w:lvlText w:val="%8."/>
      <w:lvlJc w:val="left"/>
      <w:pPr>
        <w:tabs>
          <w:tab w:val="num" w:pos="5541"/>
        </w:tabs>
        <w:ind w:left="5541" w:hanging="360"/>
      </w:pPr>
    </w:lvl>
    <w:lvl w:ilvl="8" w:tplc="0409001B" w:tentative="1">
      <w:start w:val="1"/>
      <w:numFmt w:val="lowerRoman"/>
      <w:lvlText w:val="%9."/>
      <w:lvlJc w:val="right"/>
      <w:pPr>
        <w:tabs>
          <w:tab w:val="num" w:pos="6261"/>
        </w:tabs>
        <w:ind w:left="6261" w:hanging="180"/>
      </w:pPr>
    </w:lvl>
  </w:abstractNum>
  <w:abstractNum w:abstractNumId="60">
    <w:nsid w:val="201E5855"/>
    <w:multiLevelType w:val="hybridMultilevel"/>
    <w:tmpl w:val="0040036E"/>
    <w:lvl w:ilvl="0" w:tplc="23CCCD48">
      <w:start w:val="8"/>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20756ABC"/>
    <w:multiLevelType w:val="hybridMultilevel"/>
    <w:tmpl w:val="FD6CE624"/>
    <w:lvl w:ilvl="0" w:tplc="B5168EFE">
      <w:start w:val="5"/>
      <w:numFmt w:val="arabicAlpha"/>
      <w:lvlText w:val="%1-"/>
      <w:lvlJc w:val="left"/>
      <w:pPr>
        <w:tabs>
          <w:tab w:val="num" w:pos="349"/>
        </w:tabs>
        <w:ind w:left="34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20867286"/>
    <w:multiLevelType w:val="multilevel"/>
    <w:tmpl w:val="0409001D"/>
    <w:styleLink w:val="Style7"/>
    <w:lvl w:ilvl="0">
      <w:start w:val="4"/>
      <w:numFmt w:val="arabicAlpha"/>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nsid w:val="20E40441"/>
    <w:multiLevelType w:val="multilevel"/>
    <w:tmpl w:val="0AF47322"/>
    <w:lvl w:ilvl="0">
      <w:start w:val="5"/>
      <w:numFmt w:val="arabicAlpha"/>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arabicAlpha"/>
      <w:lvlText w:val="%3-"/>
      <w:lvlJc w:val="left"/>
      <w:pPr>
        <w:tabs>
          <w:tab w:val="num" w:pos="720"/>
        </w:tabs>
        <w:ind w:left="720" w:hanging="360"/>
      </w:pPr>
      <w:rPr>
        <w:rFonts w:ascii="Calibri" w:hAnsi="Calibri" w:hint="default"/>
        <w:b/>
        <w:bCs/>
        <w:color w:val="222222"/>
        <w:sz w:val="25"/>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4">
    <w:nsid w:val="21027F10"/>
    <w:multiLevelType w:val="hybridMultilevel"/>
    <w:tmpl w:val="C376FD5E"/>
    <w:lvl w:ilvl="0" w:tplc="16063C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2120733C"/>
    <w:multiLevelType w:val="multilevel"/>
    <w:tmpl w:val="0409001D"/>
    <w:styleLink w:val="Style8"/>
    <w:lvl w:ilvl="0">
      <w:start w:val="1"/>
      <w:numFmt w:val="arabicAlpha"/>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nsid w:val="21BB2997"/>
    <w:multiLevelType w:val="hybridMultilevel"/>
    <w:tmpl w:val="171ABE76"/>
    <w:lvl w:ilvl="0" w:tplc="3A7884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21C94146"/>
    <w:multiLevelType w:val="hybridMultilevel"/>
    <w:tmpl w:val="85441AEC"/>
    <w:lvl w:ilvl="0" w:tplc="04090001">
      <w:start w:val="1"/>
      <w:numFmt w:val="bullet"/>
      <w:lvlText w:val=""/>
      <w:lvlJc w:val="left"/>
      <w:pPr>
        <w:ind w:left="720" w:hanging="360"/>
      </w:pPr>
      <w:rPr>
        <w:rFonts w:ascii="Symbol" w:hAnsi="Symbol" w:hint="default"/>
      </w:rPr>
    </w:lvl>
    <w:lvl w:ilvl="1" w:tplc="212E24F8">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23262B81"/>
    <w:multiLevelType w:val="hybridMultilevel"/>
    <w:tmpl w:val="863C2F3A"/>
    <w:lvl w:ilvl="0" w:tplc="4DDA06B2">
      <w:start w:val="1"/>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234247C5"/>
    <w:multiLevelType w:val="hybridMultilevel"/>
    <w:tmpl w:val="BE0435C6"/>
    <w:lvl w:ilvl="0" w:tplc="496C2518">
      <w:start w:val="1"/>
      <w:numFmt w:val="bullet"/>
      <w:lvlText w:val="–"/>
      <w:lvlJc w:val="left"/>
      <w:pPr>
        <w:ind w:left="735" w:hanging="360"/>
      </w:pPr>
      <w:rPr>
        <w:rFonts w:ascii="Simplified Arabic" w:hAnsi="Simplified Arabic" w:hint="default"/>
        <w:b/>
        <w:bCs/>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70">
    <w:nsid w:val="234F37C9"/>
    <w:multiLevelType w:val="hybridMultilevel"/>
    <w:tmpl w:val="19D66EFA"/>
    <w:lvl w:ilvl="0" w:tplc="6D5854CA">
      <w:start w:val="1"/>
      <w:numFmt w:val="arabicAbjad"/>
      <w:lvlText w:val="%1-"/>
      <w:lvlJc w:val="left"/>
      <w:pPr>
        <w:tabs>
          <w:tab w:val="num" w:pos="720"/>
        </w:tabs>
        <w:ind w:left="720" w:hanging="360"/>
      </w:pPr>
      <w:rPr>
        <w:rFonts w:hint="default"/>
        <w:b/>
      </w:rPr>
    </w:lvl>
    <w:lvl w:ilvl="1" w:tplc="E584AD54">
      <w:start w:val="1"/>
      <w:numFmt w:val="arabicAbjad"/>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23966973"/>
    <w:multiLevelType w:val="multilevel"/>
    <w:tmpl w:val="682008C6"/>
    <w:styleLink w:val="Style1"/>
    <w:lvl w:ilvl="0">
      <w:start w:val="1"/>
      <w:numFmt w:val="arabicAlpha"/>
      <w:lvlText w:val="%1."/>
      <w:lvlJc w:val="left"/>
      <w:pPr>
        <w:ind w:left="81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72">
    <w:nsid w:val="23F35DA1"/>
    <w:multiLevelType w:val="multilevel"/>
    <w:tmpl w:val="0409001D"/>
    <w:styleLink w:val="Style5"/>
    <w:lvl w:ilvl="0">
      <w:start w:val="2"/>
      <w:numFmt w:val="arabicAlpha"/>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nsid w:val="254B575D"/>
    <w:multiLevelType w:val="hybridMultilevel"/>
    <w:tmpl w:val="7AFCB624"/>
    <w:lvl w:ilvl="0" w:tplc="20E08108">
      <w:start w:val="1"/>
      <w:numFmt w:val="arabicAbjad"/>
      <w:lvlText w:val="%1-"/>
      <w:lvlJc w:val="left"/>
      <w:pPr>
        <w:tabs>
          <w:tab w:val="num" w:pos="360"/>
        </w:tabs>
        <w:ind w:left="360" w:hanging="360"/>
      </w:pPr>
      <w:rPr>
        <w:rFonts w:hint="default"/>
        <w:b/>
        <w:lang w:bidi="ar-EG"/>
      </w:rPr>
    </w:lvl>
    <w:lvl w:ilvl="1" w:tplc="2D66FB28">
      <w:start w:val="1"/>
      <w:numFmt w:val="arabicAlpha"/>
      <w:lvlText w:val="%2-"/>
      <w:lvlJc w:val="left"/>
      <w:pPr>
        <w:tabs>
          <w:tab w:val="num" w:pos="349"/>
        </w:tabs>
        <w:ind w:left="349"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4">
    <w:nsid w:val="26CB7330"/>
    <w:multiLevelType w:val="hybridMultilevel"/>
    <w:tmpl w:val="A29EFD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289047EA"/>
    <w:multiLevelType w:val="hybridMultilevel"/>
    <w:tmpl w:val="7AFCB624"/>
    <w:lvl w:ilvl="0" w:tplc="20E08108">
      <w:start w:val="1"/>
      <w:numFmt w:val="arabicAbjad"/>
      <w:lvlText w:val="%1-"/>
      <w:lvlJc w:val="left"/>
      <w:pPr>
        <w:tabs>
          <w:tab w:val="num" w:pos="360"/>
        </w:tabs>
        <w:ind w:left="360" w:hanging="360"/>
      </w:pPr>
      <w:rPr>
        <w:rFonts w:hint="default"/>
        <w:b/>
        <w:lang w:bidi="ar-EG"/>
      </w:rPr>
    </w:lvl>
    <w:lvl w:ilvl="1" w:tplc="2D66FB28">
      <w:start w:val="1"/>
      <w:numFmt w:val="arabicAlpha"/>
      <w:lvlText w:val="%2-"/>
      <w:lvlJc w:val="left"/>
      <w:pPr>
        <w:tabs>
          <w:tab w:val="num" w:pos="349"/>
        </w:tabs>
        <w:ind w:left="349"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6">
    <w:nsid w:val="28D079F6"/>
    <w:multiLevelType w:val="hybridMultilevel"/>
    <w:tmpl w:val="02221AD6"/>
    <w:lvl w:ilvl="0" w:tplc="C5EC71F0">
      <w:start w:val="1"/>
      <w:numFmt w:val="bullet"/>
      <w:lvlText w:val="–"/>
      <w:lvlJc w:val="left"/>
      <w:pPr>
        <w:ind w:left="720" w:hanging="360"/>
      </w:pPr>
      <w:rPr>
        <w:rFonts w:ascii="Simplified Arabic" w:hAnsi="Simplified Arabic" w:hint="default"/>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29933227"/>
    <w:multiLevelType w:val="multilevel"/>
    <w:tmpl w:val="0409001D"/>
    <w:styleLink w:val="Style3"/>
    <w:lvl w:ilvl="0">
      <w:start w:val="1"/>
      <w:numFmt w:val="arabicAlpha"/>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nsid w:val="29A735D0"/>
    <w:multiLevelType w:val="hybridMultilevel"/>
    <w:tmpl w:val="0756C95E"/>
    <w:lvl w:ilvl="0" w:tplc="9392B224">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2A1D433C"/>
    <w:multiLevelType w:val="hybridMultilevel"/>
    <w:tmpl w:val="3F7277DE"/>
    <w:lvl w:ilvl="0" w:tplc="04090001">
      <w:start w:val="1"/>
      <w:numFmt w:val="bullet"/>
      <w:lvlText w:val=""/>
      <w:lvlJc w:val="left"/>
      <w:pPr>
        <w:ind w:left="367" w:hanging="360"/>
      </w:pPr>
      <w:rPr>
        <w:rFonts w:ascii="Symbol" w:hAnsi="Symbol" w:hint="default"/>
      </w:rPr>
    </w:lvl>
    <w:lvl w:ilvl="1" w:tplc="04090003" w:tentative="1">
      <w:start w:val="1"/>
      <w:numFmt w:val="bullet"/>
      <w:lvlText w:val="o"/>
      <w:lvlJc w:val="left"/>
      <w:pPr>
        <w:ind w:left="1087" w:hanging="360"/>
      </w:pPr>
      <w:rPr>
        <w:rFonts w:ascii="Courier New" w:hAnsi="Courier New" w:cs="Courier New" w:hint="default"/>
      </w:rPr>
    </w:lvl>
    <w:lvl w:ilvl="2" w:tplc="04090005" w:tentative="1">
      <w:start w:val="1"/>
      <w:numFmt w:val="bullet"/>
      <w:lvlText w:val=""/>
      <w:lvlJc w:val="left"/>
      <w:pPr>
        <w:ind w:left="1807" w:hanging="360"/>
      </w:pPr>
      <w:rPr>
        <w:rFonts w:ascii="Wingdings" w:hAnsi="Wingdings" w:hint="default"/>
      </w:rPr>
    </w:lvl>
    <w:lvl w:ilvl="3" w:tplc="04090001" w:tentative="1">
      <w:start w:val="1"/>
      <w:numFmt w:val="bullet"/>
      <w:lvlText w:val=""/>
      <w:lvlJc w:val="left"/>
      <w:pPr>
        <w:ind w:left="2527" w:hanging="360"/>
      </w:pPr>
      <w:rPr>
        <w:rFonts w:ascii="Symbol" w:hAnsi="Symbol" w:hint="default"/>
      </w:rPr>
    </w:lvl>
    <w:lvl w:ilvl="4" w:tplc="04090003" w:tentative="1">
      <w:start w:val="1"/>
      <w:numFmt w:val="bullet"/>
      <w:lvlText w:val="o"/>
      <w:lvlJc w:val="left"/>
      <w:pPr>
        <w:ind w:left="3247" w:hanging="360"/>
      </w:pPr>
      <w:rPr>
        <w:rFonts w:ascii="Courier New" w:hAnsi="Courier New" w:cs="Courier New" w:hint="default"/>
      </w:rPr>
    </w:lvl>
    <w:lvl w:ilvl="5" w:tplc="04090005" w:tentative="1">
      <w:start w:val="1"/>
      <w:numFmt w:val="bullet"/>
      <w:lvlText w:val=""/>
      <w:lvlJc w:val="left"/>
      <w:pPr>
        <w:ind w:left="3967" w:hanging="360"/>
      </w:pPr>
      <w:rPr>
        <w:rFonts w:ascii="Wingdings" w:hAnsi="Wingdings" w:hint="default"/>
      </w:rPr>
    </w:lvl>
    <w:lvl w:ilvl="6" w:tplc="04090001" w:tentative="1">
      <w:start w:val="1"/>
      <w:numFmt w:val="bullet"/>
      <w:lvlText w:val=""/>
      <w:lvlJc w:val="left"/>
      <w:pPr>
        <w:ind w:left="4687" w:hanging="360"/>
      </w:pPr>
      <w:rPr>
        <w:rFonts w:ascii="Symbol" w:hAnsi="Symbol" w:hint="default"/>
      </w:rPr>
    </w:lvl>
    <w:lvl w:ilvl="7" w:tplc="04090003" w:tentative="1">
      <w:start w:val="1"/>
      <w:numFmt w:val="bullet"/>
      <w:lvlText w:val="o"/>
      <w:lvlJc w:val="left"/>
      <w:pPr>
        <w:ind w:left="5407" w:hanging="360"/>
      </w:pPr>
      <w:rPr>
        <w:rFonts w:ascii="Courier New" w:hAnsi="Courier New" w:cs="Courier New" w:hint="default"/>
      </w:rPr>
    </w:lvl>
    <w:lvl w:ilvl="8" w:tplc="04090005" w:tentative="1">
      <w:start w:val="1"/>
      <w:numFmt w:val="bullet"/>
      <w:lvlText w:val=""/>
      <w:lvlJc w:val="left"/>
      <w:pPr>
        <w:ind w:left="6127" w:hanging="360"/>
      </w:pPr>
      <w:rPr>
        <w:rFonts w:ascii="Wingdings" w:hAnsi="Wingdings" w:hint="default"/>
      </w:rPr>
    </w:lvl>
  </w:abstractNum>
  <w:abstractNum w:abstractNumId="80">
    <w:nsid w:val="2BA34C0C"/>
    <w:multiLevelType w:val="hybridMultilevel"/>
    <w:tmpl w:val="4D1A3F80"/>
    <w:lvl w:ilvl="0" w:tplc="8EE433A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2C0B5CF9"/>
    <w:multiLevelType w:val="hybridMultilevel"/>
    <w:tmpl w:val="48E04156"/>
    <w:lvl w:ilvl="0" w:tplc="F13C13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2C933887"/>
    <w:multiLevelType w:val="hybridMultilevel"/>
    <w:tmpl w:val="7AFCB624"/>
    <w:lvl w:ilvl="0" w:tplc="20E08108">
      <w:start w:val="1"/>
      <w:numFmt w:val="arabicAbjad"/>
      <w:lvlText w:val="%1-"/>
      <w:lvlJc w:val="left"/>
      <w:pPr>
        <w:tabs>
          <w:tab w:val="num" w:pos="360"/>
        </w:tabs>
        <w:ind w:left="360" w:hanging="360"/>
      </w:pPr>
      <w:rPr>
        <w:rFonts w:hint="default"/>
        <w:b/>
        <w:lang w:bidi="ar-EG"/>
      </w:rPr>
    </w:lvl>
    <w:lvl w:ilvl="1" w:tplc="2D66FB28">
      <w:start w:val="1"/>
      <w:numFmt w:val="arabicAlpha"/>
      <w:lvlText w:val="%2-"/>
      <w:lvlJc w:val="left"/>
      <w:pPr>
        <w:tabs>
          <w:tab w:val="num" w:pos="349"/>
        </w:tabs>
        <w:ind w:left="349"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3">
    <w:nsid w:val="2CC821CA"/>
    <w:multiLevelType w:val="hybridMultilevel"/>
    <w:tmpl w:val="7AFCB624"/>
    <w:lvl w:ilvl="0" w:tplc="20E08108">
      <w:start w:val="1"/>
      <w:numFmt w:val="arabicAbjad"/>
      <w:lvlText w:val="%1-"/>
      <w:lvlJc w:val="left"/>
      <w:pPr>
        <w:tabs>
          <w:tab w:val="num" w:pos="360"/>
        </w:tabs>
        <w:ind w:left="360" w:hanging="360"/>
      </w:pPr>
      <w:rPr>
        <w:rFonts w:hint="default"/>
        <w:b/>
        <w:lang w:bidi="ar-EG"/>
      </w:rPr>
    </w:lvl>
    <w:lvl w:ilvl="1" w:tplc="2D66FB28">
      <w:start w:val="1"/>
      <w:numFmt w:val="arabicAlpha"/>
      <w:lvlText w:val="%2-"/>
      <w:lvlJc w:val="left"/>
      <w:pPr>
        <w:tabs>
          <w:tab w:val="num" w:pos="349"/>
        </w:tabs>
        <w:ind w:left="349"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4">
    <w:nsid w:val="2D733FB8"/>
    <w:multiLevelType w:val="hybridMultilevel"/>
    <w:tmpl w:val="CBBEB78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2E996B52"/>
    <w:multiLevelType w:val="hybridMultilevel"/>
    <w:tmpl w:val="0756C95E"/>
    <w:lvl w:ilvl="0" w:tplc="9392B224">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2EDD0F58"/>
    <w:multiLevelType w:val="hybridMultilevel"/>
    <w:tmpl w:val="33E08146"/>
    <w:lvl w:ilvl="0" w:tplc="55E0D8A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2F062913"/>
    <w:multiLevelType w:val="hybridMultilevel"/>
    <w:tmpl w:val="5EA6835E"/>
    <w:lvl w:ilvl="0" w:tplc="20E08108">
      <w:start w:val="1"/>
      <w:numFmt w:val="arabicAbjad"/>
      <w:lvlText w:val="%1-"/>
      <w:lvlJc w:val="left"/>
      <w:pPr>
        <w:tabs>
          <w:tab w:val="num" w:pos="360"/>
        </w:tabs>
        <w:ind w:left="360" w:hanging="360"/>
      </w:pPr>
      <w:rPr>
        <w:rFonts w:hint="default"/>
        <w:b/>
        <w:lang w:bidi="ar-EG"/>
      </w:rPr>
    </w:lvl>
    <w:lvl w:ilvl="1" w:tplc="2D66FB28">
      <w:start w:val="1"/>
      <w:numFmt w:val="arabicAlpha"/>
      <w:lvlText w:val="%2-"/>
      <w:lvlJc w:val="left"/>
      <w:pPr>
        <w:tabs>
          <w:tab w:val="num" w:pos="349"/>
        </w:tabs>
        <w:ind w:left="349" w:hanging="360"/>
      </w:pPr>
      <w:rPr>
        <w:rFonts w:hint="default"/>
      </w:rPr>
    </w:lvl>
    <w:lvl w:ilvl="2" w:tplc="4378A426">
      <w:start w:val="1"/>
      <w:numFmt w:val="decimal"/>
      <w:lvlText w:val="%3-"/>
      <w:lvlJc w:val="left"/>
      <w:pPr>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8">
    <w:nsid w:val="2FF04E2B"/>
    <w:multiLevelType w:val="hybridMultilevel"/>
    <w:tmpl w:val="DF30DD16"/>
    <w:lvl w:ilvl="0" w:tplc="0FFE079E">
      <w:start w:val="1"/>
      <w:numFmt w:val="arabicAbjad"/>
      <w:lvlText w:val="%1-"/>
      <w:lvlJc w:val="left"/>
      <w:pPr>
        <w:tabs>
          <w:tab w:val="num" w:pos="720"/>
        </w:tabs>
        <w:ind w:left="720" w:hanging="360"/>
      </w:pPr>
      <w:rPr>
        <w:rFonts w:hint="default"/>
        <w:b w:val="0"/>
        <w:bCs/>
      </w:rPr>
    </w:lvl>
    <w:lvl w:ilvl="1" w:tplc="E584AD54">
      <w:start w:val="1"/>
      <w:numFmt w:val="arabicAbjad"/>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30CA64AA"/>
    <w:multiLevelType w:val="hybridMultilevel"/>
    <w:tmpl w:val="3F7CC7F6"/>
    <w:lvl w:ilvl="0" w:tplc="364C7804">
      <w:start w:val="1"/>
      <w:numFmt w:val="decimal"/>
      <w:lvlText w:val="%1-"/>
      <w:lvlJc w:val="left"/>
      <w:pPr>
        <w:tabs>
          <w:tab w:val="num" w:pos="720"/>
        </w:tabs>
        <w:ind w:left="720" w:hanging="360"/>
      </w:pPr>
      <w:rPr>
        <w:rFonts w:hint="default"/>
        <w:b w:val="0"/>
        <w:sz w:val="28"/>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0">
    <w:nsid w:val="315F4AF4"/>
    <w:multiLevelType w:val="hybridMultilevel"/>
    <w:tmpl w:val="B572766E"/>
    <w:lvl w:ilvl="0" w:tplc="70D4D118">
      <w:start w:val="1"/>
      <w:numFmt w:val="arabicAlpha"/>
      <w:lvlText w:val="%1-"/>
      <w:lvlJc w:val="left"/>
      <w:pPr>
        <w:ind w:left="720" w:hanging="360"/>
      </w:pPr>
      <w:rPr>
        <w:rFonts w:hint="default"/>
      </w:rPr>
    </w:lvl>
    <w:lvl w:ilvl="1" w:tplc="DE10A4D8">
      <w:start w:val="1"/>
      <w:numFmt w:val="decimal"/>
      <w:lvlText w:val="%2-"/>
      <w:lvlJc w:val="left"/>
      <w:pPr>
        <w:ind w:left="435" w:hanging="435"/>
      </w:pPr>
      <w:rPr>
        <w:rFonts w:hint="default"/>
        <w:sz w:val="28"/>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31624113"/>
    <w:multiLevelType w:val="hybridMultilevel"/>
    <w:tmpl w:val="74880274"/>
    <w:lvl w:ilvl="0" w:tplc="060EB35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31DE4C13"/>
    <w:multiLevelType w:val="hybridMultilevel"/>
    <w:tmpl w:val="7AFCB624"/>
    <w:lvl w:ilvl="0" w:tplc="20E08108">
      <w:start w:val="1"/>
      <w:numFmt w:val="arabicAbjad"/>
      <w:lvlText w:val="%1-"/>
      <w:lvlJc w:val="left"/>
      <w:pPr>
        <w:tabs>
          <w:tab w:val="num" w:pos="360"/>
        </w:tabs>
        <w:ind w:left="360" w:hanging="360"/>
      </w:pPr>
      <w:rPr>
        <w:rFonts w:hint="default"/>
        <w:b/>
        <w:lang w:bidi="ar-EG"/>
      </w:rPr>
    </w:lvl>
    <w:lvl w:ilvl="1" w:tplc="2D66FB28">
      <w:start w:val="1"/>
      <w:numFmt w:val="arabicAlpha"/>
      <w:lvlText w:val="%2-"/>
      <w:lvlJc w:val="left"/>
      <w:pPr>
        <w:tabs>
          <w:tab w:val="num" w:pos="349"/>
        </w:tabs>
        <w:ind w:left="349"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3">
    <w:nsid w:val="339470CE"/>
    <w:multiLevelType w:val="hybridMultilevel"/>
    <w:tmpl w:val="7AFCB624"/>
    <w:lvl w:ilvl="0" w:tplc="20E08108">
      <w:start w:val="1"/>
      <w:numFmt w:val="arabicAbjad"/>
      <w:lvlText w:val="%1-"/>
      <w:lvlJc w:val="left"/>
      <w:pPr>
        <w:tabs>
          <w:tab w:val="num" w:pos="360"/>
        </w:tabs>
        <w:ind w:left="360" w:hanging="360"/>
      </w:pPr>
      <w:rPr>
        <w:rFonts w:hint="default"/>
        <w:b/>
        <w:lang w:bidi="ar-EG"/>
      </w:rPr>
    </w:lvl>
    <w:lvl w:ilvl="1" w:tplc="2D66FB28">
      <w:start w:val="1"/>
      <w:numFmt w:val="arabicAlpha"/>
      <w:lvlText w:val="%2-"/>
      <w:lvlJc w:val="left"/>
      <w:pPr>
        <w:tabs>
          <w:tab w:val="num" w:pos="349"/>
        </w:tabs>
        <w:ind w:left="349"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4">
    <w:nsid w:val="35250767"/>
    <w:multiLevelType w:val="hybridMultilevel"/>
    <w:tmpl w:val="4DF2C102"/>
    <w:lvl w:ilvl="0" w:tplc="FBDCAD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35640DD4"/>
    <w:multiLevelType w:val="multilevel"/>
    <w:tmpl w:val="41C23B5A"/>
    <w:lvl w:ilvl="0">
      <w:start w:val="1"/>
      <w:numFmt w:val="arabicAlpha"/>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arabicAlpha"/>
      <w:lvlText w:val="%3-"/>
      <w:lvlJc w:val="left"/>
      <w:pPr>
        <w:tabs>
          <w:tab w:val="num" w:pos="2340"/>
        </w:tabs>
        <w:ind w:left="2340" w:hanging="360"/>
      </w:pPr>
      <w:rPr>
        <w:rFonts w:ascii="Calibri" w:hAnsi="Calibri" w:hint="default"/>
        <w:b/>
        <w:bCs/>
        <w:color w:val="222222"/>
        <w:sz w:val="25"/>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6">
    <w:nsid w:val="369D671A"/>
    <w:multiLevelType w:val="hybridMultilevel"/>
    <w:tmpl w:val="2A00C06A"/>
    <w:lvl w:ilvl="0" w:tplc="00CCF1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375F6F44"/>
    <w:multiLevelType w:val="hybridMultilevel"/>
    <w:tmpl w:val="BCE88A26"/>
    <w:lvl w:ilvl="0" w:tplc="70D2CA88">
      <w:start w:val="5"/>
      <w:numFmt w:val="arabicAlpha"/>
      <w:lvlText w:val="%1-"/>
      <w:lvlJc w:val="left"/>
      <w:pPr>
        <w:tabs>
          <w:tab w:val="num" w:pos="349"/>
        </w:tabs>
        <w:ind w:left="34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37963977"/>
    <w:multiLevelType w:val="multilevel"/>
    <w:tmpl w:val="F9C6B47C"/>
    <w:lvl w:ilvl="0">
      <w:start w:val="2"/>
      <w:numFmt w:val="arabicAlpha"/>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5"/>
      <w:numFmt w:val="arabicAlpha"/>
      <w:lvlText w:val="%3-"/>
      <w:lvlJc w:val="left"/>
      <w:pPr>
        <w:tabs>
          <w:tab w:val="num" w:pos="720"/>
        </w:tabs>
        <w:ind w:left="720" w:hanging="360"/>
      </w:pPr>
      <w:rPr>
        <w:rFonts w:ascii="Calibri" w:hAnsi="Calibri" w:hint="default"/>
        <w:b/>
        <w:bCs/>
        <w:color w:val="222222"/>
        <w:sz w:val="25"/>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9">
    <w:nsid w:val="39787815"/>
    <w:multiLevelType w:val="hybridMultilevel"/>
    <w:tmpl w:val="A3EAE76E"/>
    <w:lvl w:ilvl="0" w:tplc="E26E135C">
      <w:start w:val="1"/>
      <w:numFmt w:val="decimal"/>
      <w:lvlText w:val="%1-"/>
      <w:lvlJc w:val="left"/>
      <w:pPr>
        <w:tabs>
          <w:tab w:val="num" w:pos="349"/>
        </w:tabs>
        <w:ind w:left="349" w:hanging="360"/>
      </w:pPr>
      <w:rPr>
        <w:rFonts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39DA2161"/>
    <w:multiLevelType w:val="hybridMultilevel"/>
    <w:tmpl w:val="957072D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DD6AD390">
      <w:start w:val="1"/>
      <w:numFmt w:val="bullet"/>
      <w:lvlText w:val="–"/>
      <w:lvlJc w:val="left"/>
      <w:pPr>
        <w:ind w:left="3600" w:hanging="360"/>
      </w:pPr>
      <w:rPr>
        <w:rFonts w:ascii="Simplified Arabic" w:hAnsi="Simplified Arabic"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3B672B16"/>
    <w:multiLevelType w:val="hybridMultilevel"/>
    <w:tmpl w:val="7AFCB624"/>
    <w:lvl w:ilvl="0" w:tplc="20E08108">
      <w:start w:val="1"/>
      <w:numFmt w:val="arabicAbjad"/>
      <w:lvlText w:val="%1-"/>
      <w:lvlJc w:val="left"/>
      <w:pPr>
        <w:tabs>
          <w:tab w:val="num" w:pos="360"/>
        </w:tabs>
        <w:ind w:left="360" w:hanging="360"/>
      </w:pPr>
      <w:rPr>
        <w:rFonts w:hint="default"/>
        <w:b/>
        <w:lang w:bidi="ar-EG"/>
      </w:rPr>
    </w:lvl>
    <w:lvl w:ilvl="1" w:tplc="2D66FB28">
      <w:start w:val="1"/>
      <w:numFmt w:val="arabicAlpha"/>
      <w:lvlText w:val="%2-"/>
      <w:lvlJc w:val="left"/>
      <w:pPr>
        <w:tabs>
          <w:tab w:val="num" w:pos="349"/>
        </w:tabs>
        <w:ind w:left="349"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2">
    <w:nsid w:val="3BB6739F"/>
    <w:multiLevelType w:val="hybridMultilevel"/>
    <w:tmpl w:val="BEA20836"/>
    <w:lvl w:ilvl="0" w:tplc="04090005">
      <w:start w:val="1"/>
      <w:numFmt w:val="bullet"/>
      <w:lvlText w:val=""/>
      <w:lvlJc w:val="left"/>
      <w:pPr>
        <w:ind w:left="874" w:hanging="360"/>
      </w:pPr>
      <w:rPr>
        <w:rFonts w:ascii="Wingdings" w:hAnsi="Wingdings" w:hint="default"/>
      </w:rPr>
    </w:lvl>
    <w:lvl w:ilvl="1" w:tplc="04090003" w:tentative="1">
      <w:start w:val="1"/>
      <w:numFmt w:val="bullet"/>
      <w:lvlText w:val="o"/>
      <w:lvlJc w:val="left"/>
      <w:pPr>
        <w:ind w:left="1594" w:hanging="360"/>
      </w:pPr>
      <w:rPr>
        <w:rFonts w:ascii="Courier New" w:hAnsi="Courier New" w:cs="Courier New" w:hint="default"/>
      </w:rPr>
    </w:lvl>
    <w:lvl w:ilvl="2" w:tplc="04090005" w:tentative="1">
      <w:start w:val="1"/>
      <w:numFmt w:val="bullet"/>
      <w:lvlText w:val=""/>
      <w:lvlJc w:val="left"/>
      <w:pPr>
        <w:ind w:left="2314" w:hanging="360"/>
      </w:pPr>
      <w:rPr>
        <w:rFonts w:ascii="Wingdings" w:hAnsi="Wingdings" w:hint="default"/>
      </w:rPr>
    </w:lvl>
    <w:lvl w:ilvl="3" w:tplc="04090001" w:tentative="1">
      <w:start w:val="1"/>
      <w:numFmt w:val="bullet"/>
      <w:lvlText w:val=""/>
      <w:lvlJc w:val="left"/>
      <w:pPr>
        <w:ind w:left="3034" w:hanging="360"/>
      </w:pPr>
      <w:rPr>
        <w:rFonts w:ascii="Symbol" w:hAnsi="Symbol" w:hint="default"/>
      </w:rPr>
    </w:lvl>
    <w:lvl w:ilvl="4" w:tplc="04090003" w:tentative="1">
      <w:start w:val="1"/>
      <w:numFmt w:val="bullet"/>
      <w:lvlText w:val="o"/>
      <w:lvlJc w:val="left"/>
      <w:pPr>
        <w:ind w:left="3754" w:hanging="360"/>
      </w:pPr>
      <w:rPr>
        <w:rFonts w:ascii="Courier New" w:hAnsi="Courier New" w:cs="Courier New" w:hint="default"/>
      </w:rPr>
    </w:lvl>
    <w:lvl w:ilvl="5" w:tplc="04090005" w:tentative="1">
      <w:start w:val="1"/>
      <w:numFmt w:val="bullet"/>
      <w:lvlText w:val=""/>
      <w:lvlJc w:val="left"/>
      <w:pPr>
        <w:ind w:left="4474" w:hanging="360"/>
      </w:pPr>
      <w:rPr>
        <w:rFonts w:ascii="Wingdings" w:hAnsi="Wingdings" w:hint="default"/>
      </w:rPr>
    </w:lvl>
    <w:lvl w:ilvl="6" w:tplc="04090001" w:tentative="1">
      <w:start w:val="1"/>
      <w:numFmt w:val="bullet"/>
      <w:lvlText w:val=""/>
      <w:lvlJc w:val="left"/>
      <w:pPr>
        <w:ind w:left="5194" w:hanging="360"/>
      </w:pPr>
      <w:rPr>
        <w:rFonts w:ascii="Symbol" w:hAnsi="Symbol" w:hint="default"/>
      </w:rPr>
    </w:lvl>
    <w:lvl w:ilvl="7" w:tplc="04090003" w:tentative="1">
      <w:start w:val="1"/>
      <w:numFmt w:val="bullet"/>
      <w:lvlText w:val="o"/>
      <w:lvlJc w:val="left"/>
      <w:pPr>
        <w:ind w:left="5914" w:hanging="360"/>
      </w:pPr>
      <w:rPr>
        <w:rFonts w:ascii="Courier New" w:hAnsi="Courier New" w:cs="Courier New" w:hint="default"/>
      </w:rPr>
    </w:lvl>
    <w:lvl w:ilvl="8" w:tplc="04090005" w:tentative="1">
      <w:start w:val="1"/>
      <w:numFmt w:val="bullet"/>
      <w:lvlText w:val=""/>
      <w:lvlJc w:val="left"/>
      <w:pPr>
        <w:ind w:left="6634" w:hanging="360"/>
      </w:pPr>
      <w:rPr>
        <w:rFonts w:ascii="Wingdings" w:hAnsi="Wingdings" w:hint="default"/>
      </w:rPr>
    </w:lvl>
  </w:abstractNum>
  <w:abstractNum w:abstractNumId="103">
    <w:nsid w:val="3C3630F1"/>
    <w:multiLevelType w:val="hybridMultilevel"/>
    <w:tmpl w:val="7310C5FA"/>
    <w:lvl w:ilvl="0" w:tplc="212E24F8">
      <w:numFmt w:val="bullet"/>
      <w:lvlText w:val="-"/>
      <w:lvlJc w:val="left"/>
      <w:pPr>
        <w:ind w:left="1562" w:hanging="360"/>
      </w:pPr>
      <w:rPr>
        <w:rFonts w:ascii="Times New Roman" w:eastAsia="Times New Roman" w:hAnsi="Times New Roman" w:cs="Times New Roman" w:hint="default"/>
      </w:rPr>
    </w:lvl>
    <w:lvl w:ilvl="1" w:tplc="04090003" w:tentative="1">
      <w:start w:val="1"/>
      <w:numFmt w:val="bullet"/>
      <w:lvlText w:val="o"/>
      <w:lvlJc w:val="left"/>
      <w:pPr>
        <w:ind w:left="2282" w:hanging="360"/>
      </w:pPr>
      <w:rPr>
        <w:rFonts w:ascii="Courier New" w:hAnsi="Courier New" w:cs="Courier New" w:hint="default"/>
      </w:rPr>
    </w:lvl>
    <w:lvl w:ilvl="2" w:tplc="04090005" w:tentative="1">
      <w:start w:val="1"/>
      <w:numFmt w:val="bullet"/>
      <w:lvlText w:val=""/>
      <w:lvlJc w:val="left"/>
      <w:pPr>
        <w:ind w:left="3002" w:hanging="360"/>
      </w:pPr>
      <w:rPr>
        <w:rFonts w:ascii="Wingdings" w:hAnsi="Wingdings" w:hint="default"/>
      </w:rPr>
    </w:lvl>
    <w:lvl w:ilvl="3" w:tplc="04090001" w:tentative="1">
      <w:start w:val="1"/>
      <w:numFmt w:val="bullet"/>
      <w:lvlText w:val=""/>
      <w:lvlJc w:val="left"/>
      <w:pPr>
        <w:ind w:left="3722" w:hanging="360"/>
      </w:pPr>
      <w:rPr>
        <w:rFonts w:ascii="Symbol" w:hAnsi="Symbol" w:hint="default"/>
      </w:rPr>
    </w:lvl>
    <w:lvl w:ilvl="4" w:tplc="04090003" w:tentative="1">
      <w:start w:val="1"/>
      <w:numFmt w:val="bullet"/>
      <w:lvlText w:val="o"/>
      <w:lvlJc w:val="left"/>
      <w:pPr>
        <w:ind w:left="4442" w:hanging="360"/>
      </w:pPr>
      <w:rPr>
        <w:rFonts w:ascii="Courier New" w:hAnsi="Courier New" w:cs="Courier New" w:hint="default"/>
      </w:rPr>
    </w:lvl>
    <w:lvl w:ilvl="5" w:tplc="04090005" w:tentative="1">
      <w:start w:val="1"/>
      <w:numFmt w:val="bullet"/>
      <w:lvlText w:val=""/>
      <w:lvlJc w:val="left"/>
      <w:pPr>
        <w:ind w:left="5162" w:hanging="360"/>
      </w:pPr>
      <w:rPr>
        <w:rFonts w:ascii="Wingdings" w:hAnsi="Wingdings" w:hint="default"/>
      </w:rPr>
    </w:lvl>
    <w:lvl w:ilvl="6" w:tplc="04090001" w:tentative="1">
      <w:start w:val="1"/>
      <w:numFmt w:val="bullet"/>
      <w:lvlText w:val=""/>
      <w:lvlJc w:val="left"/>
      <w:pPr>
        <w:ind w:left="5882" w:hanging="360"/>
      </w:pPr>
      <w:rPr>
        <w:rFonts w:ascii="Symbol" w:hAnsi="Symbol" w:hint="default"/>
      </w:rPr>
    </w:lvl>
    <w:lvl w:ilvl="7" w:tplc="04090003" w:tentative="1">
      <w:start w:val="1"/>
      <w:numFmt w:val="bullet"/>
      <w:lvlText w:val="o"/>
      <w:lvlJc w:val="left"/>
      <w:pPr>
        <w:ind w:left="6602" w:hanging="360"/>
      </w:pPr>
      <w:rPr>
        <w:rFonts w:ascii="Courier New" w:hAnsi="Courier New" w:cs="Courier New" w:hint="default"/>
      </w:rPr>
    </w:lvl>
    <w:lvl w:ilvl="8" w:tplc="04090005" w:tentative="1">
      <w:start w:val="1"/>
      <w:numFmt w:val="bullet"/>
      <w:lvlText w:val=""/>
      <w:lvlJc w:val="left"/>
      <w:pPr>
        <w:ind w:left="7322" w:hanging="360"/>
      </w:pPr>
      <w:rPr>
        <w:rFonts w:ascii="Wingdings" w:hAnsi="Wingdings" w:hint="default"/>
      </w:rPr>
    </w:lvl>
  </w:abstractNum>
  <w:abstractNum w:abstractNumId="104">
    <w:nsid w:val="3C4A28E5"/>
    <w:multiLevelType w:val="hybridMultilevel"/>
    <w:tmpl w:val="BD8AEF68"/>
    <w:lvl w:ilvl="0" w:tplc="8B7A662A">
      <w:numFmt w:val="bullet"/>
      <w:lvlText w:val="-"/>
      <w:lvlJc w:val="left"/>
      <w:pPr>
        <w:ind w:left="435" w:hanging="360"/>
      </w:pPr>
      <w:rPr>
        <w:rFonts w:ascii="Simplified Arabic,Bold" w:eastAsiaTheme="minorHAnsi" w:hAnsi="Times New Roman" w:cs="Simplified Arabic,Bold"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05">
    <w:nsid w:val="3CBE0D83"/>
    <w:multiLevelType w:val="hybridMultilevel"/>
    <w:tmpl w:val="3B86F5A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nsid w:val="3D8132D5"/>
    <w:multiLevelType w:val="hybridMultilevel"/>
    <w:tmpl w:val="95BE3EEC"/>
    <w:lvl w:ilvl="0" w:tplc="212E24F8">
      <w:numFmt w:val="bullet"/>
      <w:lvlText w:val="-"/>
      <w:lvlJc w:val="left"/>
      <w:pPr>
        <w:tabs>
          <w:tab w:val="num" w:pos="349"/>
        </w:tabs>
        <w:ind w:left="349"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3EDF4271"/>
    <w:multiLevelType w:val="hybridMultilevel"/>
    <w:tmpl w:val="0C5EF154"/>
    <w:lvl w:ilvl="0" w:tplc="4094F0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3FB66215"/>
    <w:multiLevelType w:val="multilevel"/>
    <w:tmpl w:val="C0D088FA"/>
    <w:lvl w:ilvl="0">
      <w:start w:val="2"/>
      <w:numFmt w:val="arabicAlpha"/>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26"/>
      <w:numFmt w:val="arabicAlpha"/>
      <w:lvlText w:val="%3-"/>
      <w:lvlJc w:val="left"/>
      <w:pPr>
        <w:tabs>
          <w:tab w:val="num" w:pos="2340"/>
        </w:tabs>
        <w:ind w:left="2340" w:hanging="360"/>
      </w:pPr>
      <w:rPr>
        <w:rFonts w:ascii="Calibri" w:hAnsi="Calibri" w:hint="default"/>
        <w:b/>
        <w:bCs/>
        <w:color w:val="222222"/>
        <w:sz w:val="25"/>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9">
    <w:nsid w:val="3FD63194"/>
    <w:multiLevelType w:val="hybridMultilevel"/>
    <w:tmpl w:val="51463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40D85CD0"/>
    <w:multiLevelType w:val="hybridMultilevel"/>
    <w:tmpl w:val="DD98CF70"/>
    <w:lvl w:ilvl="0" w:tplc="53789DF0">
      <w:start w:val="5"/>
      <w:numFmt w:val="arabicAlpha"/>
      <w:lvlText w:val="%1-"/>
      <w:lvlJc w:val="left"/>
      <w:pPr>
        <w:tabs>
          <w:tab w:val="num" w:pos="349"/>
        </w:tabs>
        <w:ind w:left="34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42364A16"/>
    <w:multiLevelType w:val="multilevel"/>
    <w:tmpl w:val="0409001D"/>
    <w:styleLink w:val="Style11"/>
    <w:lvl w:ilvl="0">
      <w:start w:val="1"/>
      <w:numFmt w:val="arabicAlpha"/>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2">
    <w:nsid w:val="42E62C06"/>
    <w:multiLevelType w:val="hybridMultilevel"/>
    <w:tmpl w:val="278EB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443856DC"/>
    <w:multiLevelType w:val="multilevel"/>
    <w:tmpl w:val="0409001D"/>
    <w:styleLink w:val="1"/>
    <w:lvl w:ilvl="0">
      <w:start w:val="1"/>
      <w:numFmt w:val="bullet"/>
      <w:lvlText w:val="-"/>
      <w:lvlJc w:val="left"/>
      <w:pPr>
        <w:tabs>
          <w:tab w:val="num" w:pos="360"/>
        </w:tabs>
        <w:ind w:left="360" w:hanging="360"/>
      </w:pPr>
      <w:rPr>
        <w:rFonts w:ascii="Wingdings" w:hAnsi="Wingdings" w:cs="Times New Roman"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4">
    <w:nsid w:val="445000BF"/>
    <w:multiLevelType w:val="hybridMultilevel"/>
    <w:tmpl w:val="7AFCB624"/>
    <w:lvl w:ilvl="0" w:tplc="20E08108">
      <w:start w:val="1"/>
      <w:numFmt w:val="arabicAbjad"/>
      <w:lvlText w:val="%1-"/>
      <w:lvlJc w:val="left"/>
      <w:pPr>
        <w:tabs>
          <w:tab w:val="num" w:pos="360"/>
        </w:tabs>
        <w:ind w:left="360" w:hanging="360"/>
      </w:pPr>
      <w:rPr>
        <w:rFonts w:hint="default"/>
        <w:b/>
        <w:lang w:bidi="ar-EG"/>
      </w:rPr>
    </w:lvl>
    <w:lvl w:ilvl="1" w:tplc="2D66FB28">
      <w:start w:val="1"/>
      <w:numFmt w:val="arabicAlpha"/>
      <w:lvlText w:val="%2-"/>
      <w:lvlJc w:val="left"/>
      <w:pPr>
        <w:tabs>
          <w:tab w:val="num" w:pos="349"/>
        </w:tabs>
        <w:ind w:left="349"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5">
    <w:nsid w:val="45854DC5"/>
    <w:multiLevelType w:val="hybridMultilevel"/>
    <w:tmpl w:val="2B0A61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nsid w:val="45911451"/>
    <w:multiLevelType w:val="multilevel"/>
    <w:tmpl w:val="4FE6918E"/>
    <w:lvl w:ilvl="0">
      <w:start w:val="2"/>
      <w:numFmt w:val="arabicAlpha"/>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8"/>
      <w:numFmt w:val="arabicAlpha"/>
      <w:lvlText w:val="%3-"/>
      <w:lvlJc w:val="left"/>
      <w:pPr>
        <w:tabs>
          <w:tab w:val="num" w:pos="2340"/>
        </w:tabs>
        <w:ind w:left="2340" w:hanging="360"/>
      </w:pPr>
      <w:rPr>
        <w:rFonts w:ascii="Calibri" w:hAnsi="Calibri" w:hint="default"/>
        <w:b/>
        <w:bCs/>
        <w:color w:val="222222"/>
        <w:sz w:val="25"/>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7">
    <w:nsid w:val="46306D2A"/>
    <w:multiLevelType w:val="hybridMultilevel"/>
    <w:tmpl w:val="AA7E4EB2"/>
    <w:lvl w:ilvl="0" w:tplc="20E08108">
      <w:start w:val="1"/>
      <w:numFmt w:val="arabicAbjad"/>
      <w:lvlText w:val="%1-"/>
      <w:lvlJc w:val="left"/>
      <w:pPr>
        <w:tabs>
          <w:tab w:val="num" w:pos="360"/>
        </w:tabs>
        <w:ind w:left="360" w:hanging="360"/>
      </w:pPr>
      <w:rPr>
        <w:rFonts w:hint="default"/>
        <w:b/>
        <w:lang w:bidi="ar-EG"/>
      </w:rPr>
    </w:lvl>
    <w:lvl w:ilvl="1" w:tplc="2D66FB28">
      <w:start w:val="1"/>
      <w:numFmt w:val="arabicAlpha"/>
      <w:lvlText w:val="%2-"/>
      <w:lvlJc w:val="left"/>
      <w:pPr>
        <w:tabs>
          <w:tab w:val="num" w:pos="349"/>
        </w:tabs>
        <w:ind w:left="349" w:hanging="360"/>
      </w:pPr>
      <w:rPr>
        <w:rFonts w:hint="default"/>
      </w:rPr>
    </w:lvl>
    <w:lvl w:ilvl="2" w:tplc="5036A77E">
      <w:start w:val="1"/>
      <w:numFmt w:val="decimal"/>
      <w:lvlText w:val="%3-"/>
      <w:lvlJc w:val="left"/>
      <w:pPr>
        <w:ind w:left="1980" w:hanging="360"/>
      </w:pPr>
      <w:rPr>
        <w:rFonts w:hint="default"/>
      </w:rPr>
    </w:lvl>
    <w:lvl w:ilvl="3" w:tplc="65480BAA">
      <w:start w:val="1"/>
      <w:numFmt w:val="decimal"/>
      <w:lvlText w:val="(%4)"/>
      <w:lvlJc w:val="left"/>
      <w:pPr>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8">
    <w:nsid w:val="467711DE"/>
    <w:multiLevelType w:val="multilevel"/>
    <w:tmpl w:val="0409001D"/>
    <w:styleLink w:val="Style10"/>
    <w:lvl w:ilvl="0">
      <w:start w:val="1"/>
      <w:numFmt w:val="arabicAlpha"/>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9">
    <w:nsid w:val="46A0302E"/>
    <w:multiLevelType w:val="hybridMultilevel"/>
    <w:tmpl w:val="3BFA4B28"/>
    <w:lvl w:ilvl="0" w:tplc="9392B2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46F572FB"/>
    <w:multiLevelType w:val="hybridMultilevel"/>
    <w:tmpl w:val="7AFCB624"/>
    <w:lvl w:ilvl="0" w:tplc="20E08108">
      <w:start w:val="1"/>
      <w:numFmt w:val="arabicAbjad"/>
      <w:lvlText w:val="%1-"/>
      <w:lvlJc w:val="left"/>
      <w:pPr>
        <w:tabs>
          <w:tab w:val="num" w:pos="360"/>
        </w:tabs>
        <w:ind w:left="360" w:hanging="360"/>
      </w:pPr>
      <w:rPr>
        <w:rFonts w:hint="default"/>
        <w:b/>
        <w:lang w:bidi="ar-EG"/>
      </w:rPr>
    </w:lvl>
    <w:lvl w:ilvl="1" w:tplc="2D66FB28">
      <w:start w:val="1"/>
      <w:numFmt w:val="arabicAlpha"/>
      <w:lvlText w:val="%2-"/>
      <w:lvlJc w:val="left"/>
      <w:pPr>
        <w:tabs>
          <w:tab w:val="num" w:pos="349"/>
        </w:tabs>
        <w:ind w:left="349"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1">
    <w:nsid w:val="472B1357"/>
    <w:multiLevelType w:val="hybridMultilevel"/>
    <w:tmpl w:val="294EF224"/>
    <w:lvl w:ilvl="0" w:tplc="E354B98A">
      <w:start w:val="26"/>
      <w:numFmt w:val="arabicAlpha"/>
      <w:lvlText w:val="%1-"/>
      <w:lvlJc w:val="left"/>
      <w:pPr>
        <w:tabs>
          <w:tab w:val="num" w:pos="349"/>
        </w:tabs>
        <w:ind w:left="34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47B93984"/>
    <w:multiLevelType w:val="hybridMultilevel"/>
    <w:tmpl w:val="D480BF5C"/>
    <w:lvl w:ilvl="0" w:tplc="C1E4E2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48942401"/>
    <w:multiLevelType w:val="multilevel"/>
    <w:tmpl w:val="0AF4B28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arabicAlpha"/>
      <w:lvlText w:val="%3-"/>
      <w:lvlJc w:val="left"/>
      <w:pPr>
        <w:tabs>
          <w:tab w:val="num" w:pos="2340"/>
        </w:tabs>
        <w:ind w:left="2340" w:hanging="360"/>
      </w:pPr>
      <w:rPr>
        <w:rFonts w:ascii="Calibri" w:hAnsi="Calibri" w:hint="default"/>
        <w:b/>
        <w:bCs/>
        <w:color w:val="222222"/>
        <w:sz w:val="25"/>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4">
    <w:nsid w:val="4A7824B1"/>
    <w:multiLevelType w:val="hybridMultilevel"/>
    <w:tmpl w:val="6DCC86A6"/>
    <w:lvl w:ilvl="0" w:tplc="075CC3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nsid w:val="4AFB5294"/>
    <w:multiLevelType w:val="hybridMultilevel"/>
    <w:tmpl w:val="86723476"/>
    <w:lvl w:ilvl="0" w:tplc="5FC80658">
      <w:start w:val="8"/>
      <w:numFmt w:val="arabicAlpha"/>
      <w:lvlText w:val="%1-"/>
      <w:lvlJc w:val="left"/>
      <w:pPr>
        <w:tabs>
          <w:tab w:val="num" w:pos="349"/>
        </w:tabs>
        <w:ind w:left="34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nsid w:val="4B460476"/>
    <w:multiLevelType w:val="hybridMultilevel"/>
    <w:tmpl w:val="AE9E7086"/>
    <w:lvl w:ilvl="0" w:tplc="B194EB12">
      <w:start w:val="8"/>
      <w:numFmt w:val="arabicAlpha"/>
      <w:lvlText w:val="%1-"/>
      <w:lvlJc w:val="left"/>
      <w:pPr>
        <w:tabs>
          <w:tab w:val="num" w:pos="349"/>
        </w:tabs>
        <w:ind w:left="349"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4BE007A7"/>
    <w:multiLevelType w:val="hybridMultilevel"/>
    <w:tmpl w:val="CC205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nsid w:val="4C371747"/>
    <w:multiLevelType w:val="hybridMultilevel"/>
    <w:tmpl w:val="66AA2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nsid w:val="4CE5271B"/>
    <w:multiLevelType w:val="hybridMultilevel"/>
    <w:tmpl w:val="C44E571A"/>
    <w:lvl w:ilvl="0" w:tplc="C5EC71F0">
      <w:start w:val="1"/>
      <w:numFmt w:val="bullet"/>
      <w:lvlText w:val="–"/>
      <w:lvlJc w:val="left"/>
      <w:pPr>
        <w:ind w:left="1447" w:hanging="360"/>
      </w:pPr>
      <w:rPr>
        <w:rFonts w:ascii="Simplified Arabic" w:hAnsi="Simplified Arabic" w:hint="default"/>
        <w:lang w:bidi="ar-EG"/>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130">
    <w:nsid w:val="4D062799"/>
    <w:multiLevelType w:val="hybridMultilevel"/>
    <w:tmpl w:val="7AFCB624"/>
    <w:lvl w:ilvl="0" w:tplc="20E08108">
      <w:start w:val="1"/>
      <w:numFmt w:val="arabicAbjad"/>
      <w:lvlText w:val="%1-"/>
      <w:lvlJc w:val="left"/>
      <w:pPr>
        <w:tabs>
          <w:tab w:val="num" w:pos="360"/>
        </w:tabs>
        <w:ind w:left="360" w:hanging="360"/>
      </w:pPr>
      <w:rPr>
        <w:rFonts w:hint="default"/>
        <w:b/>
        <w:lang w:bidi="ar-EG"/>
      </w:rPr>
    </w:lvl>
    <w:lvl w:ilvl="1" w:tplc="2D66FB28">
      <w:start w:val="1"/>
      <w:numFmt w:val="arabicAlpha"/>
      <w:lvlText w:val="%2-"/>
      <w:lvlJc w:val="left"/>
      <w:pPr>
        <w:tabs>
          <w:tab w:val="num" w:pos="349"/>
        </w:tabs>
        <w:ind w:left="349"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1">
    <w:nsid w:val="4D323E7D"/>
    <w:multiLevelType w:val="hybridMultilevel"/>
    <w:tmpl w:val="A60A7598"/>
    <w:lvl w:ilvl="0" w:tplc="20E08108">
      <w:start w:val="1"/>
      <w:numFmt w:val="arabicAbjad"/>
      <w:lvlText w:val="%1-"/>
      <w:lvlJc w:val="left"/>
      <w:pPr>
        <w:ind w:left="720" w:hanging="360"/>
      </w:pPr>
      <w:rPr>
        <w:rFonts w:hint="default"/>
        <w:b/>
        <w:lang w:bidi="ar-EG"/>
      </w:rPr>
    </w:lvl>
    <w:lvl w:ilvl="1" w:tplc="20E08108">
      <w:start w:val="1"/>
      <w:numFmt w:val="arabicAbjad"/>
      <w:lvlText w:val="%2-"/>
      <w:lvlJc w:val="left"/>
      <w:pPr>
        <w:ind w:left="1440" w:hanging="360"/>
      </w:pPr>
      <w:rPr>
        <w:rFonts w:hint="default"/>
        <w:b/>
        <w:lang w:bidi="ar-EG"/>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4DA91981"/>
    <w:multiLevelType w:val="hybridMultilevel"/>
    <w:tmpl w:val="3CA03316"/>
    <w:lvl w:ilvl="0" w:tplc="E26E135C">
      <w:start w:val="1"/>
      <w:numFmt w:val="decimal"/>
      <w:lvlText w:val="%1-"/>
      <w:lvlJc w:val="left"/>
      <w:pPr>
        <w:tabs>
          <w:tab w:val="num" w:pos="720"/>
        </w:tabs>
        <w:ind w:left="720" w:hanging="360"/>
      </w:pPr>
      <w:rPr>
        <w:rFonts w:hint="default"/>
        <w:b w:val="0"/>
        <w:sz w:val="28"/>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3">
    <w:nsid w:val="4E99016A"/>
    <w:multiLevelType w:val="hybridMultilevel"/>
    <w:tmpl w:val="C1207AD0"/>
    <w:lvl w:ilvl="0" w:tplc="212E24F8">
      <w:numFmt w:val="bullet"/>
      <w:lvlText w:val="-"/>
      <w:lvlJc w:val="left"/>
      <w:pPr>
        <w:tabs>
          <w:tab w:val="num" w:pos="349"/>
        </w:tabs>
        <w:ind w:left="349"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nsid w:val="4EA972F9"/>
    <w:multiLevelType w:val="multilevel"/>
    <w:tmpl w:val="F0FA3DFE"/>
    <w:lvl w:ilvl="0">
      <w:start w:val="2"/>
      <w:numFmt w:val="arabicAlpha"/>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arabicAlpha"/>
      <w:lvlText w:val="%3-"/>
      <w:lvlJc w:val="left"/>
      <w:pPr>
        <w:tabs>
          <w:tab w:val="num" w:pos="2340"/>
        </w:tabs>
        <w:ind w:left="2340" w:hanging="360"/>
      </w:pPr>
      <w:rPr>
        <w:rFonts w:ascii="Calibri" w:hAnsi="Calibri" w:hint="default"/>
        <w:b/>
        <w:bCs/>
        <w:color w:val="222222"/>
        <w:sz w:val="25"/>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5">
    <w:nsid w:val="4ED22280"/>
    <w:multiLevelType w:val="hybridMultilevel"/>
    <w:tmpl w:val="BFA0F50E"/>
    <w:lvl w:ilvl="0" w:tplc="E1EE07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nsid w:val="4F302E16"/>
    <w:multiLevelType w:val="hybridMultilevel"/>
    <w:tmpl w:val="7AFCB624"/>
    <w:lvl w:ilvl="0" w:tplc="20E08108">
      <w:start w:val="1"/>
      <w:numFmt w:val="arabicAbjad"/>
      <w:lvlText w:val="%1-"/>
      <w:lvlJc w:val="left"/>
      <w:pPr>
        <w:tabs>
          <w:tab w:val="num" w:pos="360"/>
        </w:tabs>
        <w:ind w:left="360" w:hanging="360"/>
      </w:pPr>
      <w:rPr>
        <w:rFonts w:hint="default"/>
        <w:b/>
        <w:lang w:bidi="ar-EG"/>
      </w:rPr>
    </w:lvl>
    <w:lvl w:ilvl="1" w:tplc="2D66FB28">
      <w:start w:val="1"/>
      <w:numFmt w:val="arabicAlpha"/>
      <w:lvlText w:val="%2-"/>
      <w:lvlJc w:val="left"/>
      <w:pPr>
        <w:tabs>
          <w:tab w:val="num" w:pos="349"/>
        </w:tabs>
        <w:ind w:left="349"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7">
    <w:nsid w:val="4FA65603"/>
    <w:multiLevelType w:val="multilevel"/>
    <w:tmpl w:val="6F5CA112"/>
    <w:lvl w:ilvl="0">
      <w:start w:val="2"/>
      <w:numFmt w:val="arabicAlpha"/>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5"/>
      <w:numFmt w:val="arabicAlpha"/>
      <w:lvlText w:val="%3-"/>
      <w:lvlJc w:val="left"/>
      <w:pPr>
        <w:tabs>
          <w:tab w:val="num" w:pos="2340"/>
        </w:tabs>
        <w:ind w:left="2340" w:hanging="360"/>
      </w:pPr>
      <w:rPr>
        <w:rFonts w:ascii="Calibri" w:hAnsi="Calibri" w:hint="default"/>
        <w:b/>
        <w:bCs/>
        <w:color w:val="222222"/>
        <w:sz w:val="25"/>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8">
    <w:nsid w:val="4FAD6513"/>
    <w:multiLevelType w:val="hybridMultilevel"/>
    <w:tmpl w:val="C77EC02E"/>
    <w:lvl w:ilvl="0" w:tplc="E584AD54">
      <w:start w:val="1"/>
      <w:numFmt w:val="arabicAbjad"/>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9">
    <w:nsid w:val="4FB04751"/>
    <w:multiLevelType w:val="hybridMultilevel"/>
    <w:tmpl w:val="25C67A74"/>
    <w:lvl w:ilvl="0" w:tplc="20E08108">
      <w:start w:val="1"/>
      <w:numFmt w:val="arabicAbjad"/>
      <w:lvlText w:val="%1-"/>
      <w:lvlJc w:val="left"/>
      <w:pPr>
        <w:tabs>
          <w:tab w:val="num" w:pos="360"/>
        </w:tabs>
        <w:ind w:left="360" w:hanging="360"/>
      </w:pPr>
      <w:rPr>
        <w:rFonts w:hint="default"/>
        <w:b/>
        <w:lang w:bidi="ar-EG"/>
      </w:rPr>
    </w:lvl>
    <w:lvl w:ilvl="1" w:tplc="2D66FB28">
      <w:start w:val="1"/>
      <w:numFmt w:val="arabicAlpha"/>
      <w:lvlText w:val="%2-"/>
      <w:lvlJc w:val="left"/>
      <w:pPr>
        <w:tabs>
          <w:tab w:val="num" w:pos="349"/>
        </w:tabs>
        <w:ind w:left="349" w:hanging="360"/>
      </w:pPr>
      <w:rPr>
        <w:rFonts w:hint="default"/>
      </w:rPr>
    </w:lvl>
    <w:lvl w:ilvl="2" w:tplc="4B3CB0EC">
      <w:numFmt w:val="bullet"/>
      <w:lvlText w:val="-"/>
      <w:lvlJc w:val="left"/>
      <w:pPr>
        <w:ind w:left="1980" w:hanging="360"/>
      </w:pPr>
      <w:rPr>
        <w:rFonts w:ascii="Simplified Arabic,Bold" w:eastAsiaTheme="minorHAnsi" w:hAnsi="Times New Roman" w:cs="Simplified Arabic,Bold" w:hint="default"/>
        <w:b/>
        <w:bCs w:val="0"/>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0">
    <w:nsid w:val="51A0334C"/>
    <w:multiLevelType w:val="hybridMultilevel"/>
    <w:tmpl w:val="527CEB20"/>
    <w:lvl w:ilvl="0" w:tplc="212E24F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1">
    <w:nsid w:val="51BD0B8F"/>
    <w:multiLevelType w:val="hybridMultilevel"/>
    <w:tmpl w:val="60AAE460"/>
    <w:lvl w:ilvl="0" w:tplc="DD6AD390">
      <w:start w:val="1"/>
      <w:numFmt w:val="bullet"/>
      <w:lvlText w:val="–"/>
      <w:lvlJc w:val="left"/>
      <w:pPr>
        <w:ind w:left="720" w:hanging="360"/>
      </w:pPr>
      <w:rPr>
        <w:rFonts w:ascii="Simplified Arabic" w:hAnsi="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nsid w:val="51F8555C"/>
    <w:multiLevelType w:val="hybridMultilevel"/>
    <w:tmpl w:val="A7E0C92E"/>
    <w:lvl w:ilvl="0" w:tplc="0409000F">
      <w:start w:val="1"/>
      <w:numFmt w:val="decimal"/>
      <w:lvlText w:val="%1."/>
      <w:lvlJc w:val="left"/>
      <w:pPr>
        <w:ind w:left="874" w:hanging="360"/>
      </w:pPr>
    </w:lvl>
    <w:lvl w:ilvl="1" w:tplc="04090019" w:tentative="1">
      <w:start w:val="1"/>
      <w:numFmt w:val="lowerLetter"/>
      <w:lvlText w:val="%2."/>
      <w:lvlJc w:val="left"/>
      <w:pPr>
        <w:ind w:left="1594" w:hanging="360"/>
      </w:pPr>
    </w:lvl>
    <w:lvl w:ilvl="2" w:tplc="0409000F">
      <w:start w:val="1"/>
      <w:numFmt w:val="decimal"/>
      <w:lvlText w:val="%3."/>
      <w:lvlJc w:val="lef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143">
    <w:nsid w:val="523F7E48"/>
    <w:multiLevelType w:val="hybridMultilevel"/>
    <w:tmpl w:val="E6B2FF86"/>
    <w:lvl w:ilvl="0" w:tplc="212E24F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nsid w:val="53C90526"/>
    <w:multiLevelType w:val="hybridMultilevel"/>
    <w:tmpl w:val="72883396"/>
    <w:lvl w:ilvl="0" w:tplc="8EBA0D5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nsid w:val="53EB1A89"/>
    <w:multiLevelType w:val="hybridMultilevel"/>
    <w:tmpl w:val="7AFCB624"/>
    <w:lvl w:ilvl="0" w:tplc="20E08108">
      <w:start w:val="1"/>
      <w:numFmt w:val="arabicAbjad"/>
      <w:lvlText w:val="%1-"/>
      <w:lvlJc w:val="left"/>
      <w:pPr>
        <w:tabs>
          <w:tab w:val="num" w:pos="360"/>
        </w:tabs>
        <w:ind w:left="360" w:hanging="360"/>
      </w:pPr>
      <w:rPr>
        <w:rFonts w:hint="default"/>
        <w:b/>
        <w:lang w:bidi="ar-EG"/>
      </w:rPr>
    </w:lvl>
    <w:lvl w:ilvl="1" w:tplc="2D66FB28">
      <w:start w:val="1"/>
      <w:numFmt w:val="arabicAlpha"/>
      <w:lvlText w:val="%2-"/>
      <w:lvlJc w:val="left"/>
      <w:pPr>
        <w:tabs>
          <w:tab w:val="num" w:pos="349"/>
        </w:tabs>
        <w:ind w:left="349"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6">
    <w:nsid w:val="546332C1"/>
    <w:multiLevelType w:val="hybridMultilevel"/>
    <w:tmpl w:val="B8F073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nsid w:val="54FB6E3C"/>
    <w:multiLevelType w:val="hybridMultilevel"/>
    <w:tmpl w:val="CD049808"/>
    <w:lvl w:ilvl="0" w:tplc="9392B2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nsid w:val="55F72F39"/>
    <w:multiLevelType w:val="hybridMultilevel"/>
    <w:tmpl w:val="891C6FEA"/>
    <w:lvl w:ilvl="0" w:tplc="04090005">
      <w:start w:val="1"/>
      <w:numFmt w:val="bullet"/>
      <w:lvlText w:val=""/>
      <w:lvlJc w:val="left"/>
      <w:pPr>
        <w:tabs>
          <w:tab w:val="num" w:pos="514"/>
        </w:tabs>
        <w:ind w:left="514" w:hanging="360"/>
      </w:pPr>
      <w:rPr>
        <w:rFonts w:ascii="Wingdings" w:hAnsi="Wingdings" w:hint="default"/>
      </w:rPr>
    </w:lvl>
    <w:lvl w:ilvl="1" w:tplc="0409000F">
      <w:start w:val="1"/>
      <w:numFmt w:val="decimal"/>
      <w:lvlText w:val="%2."/>
      <w:lvlJc w:val="left"/>
      <w:pPr>
        <w:tabs>
          <w:tab w:val="num" w:pos="1234"/>
        </w:tabs>
        <w:ind w:left="1234" w:hanging="360"/>
      </w:pPr>
      <w:rPr>
        <w:rFonts w:hint="default"/>
      </w:rPr>
    </w:lvl>
    <w:lvl w:ilvl="2" w:tplc="04090001">
      <w:start w:val="1"/>
      <w:numFmt w:val="bullet"/>
      <w:lvlText w:val=""/>
      <w:lvlJc w:val="left"/>
      <w:pPr>
        <w:tabs>
          <w:tab w:val="num" w:pos="2134"/>
        </w:tabs>
        <w:ind w:left="2134" w:hanging="360"/>
      </w:pPr>
      <w:rPr>
        <w:rFonts w:ascii="Symbol" w:hAnsi="Symbol" w:hint="default"/>
      </w:rPr>
    </w:lvl>
    <w:lvl w:ilvl="3" w:tplc="925AFA2A">
      <w:numFmt w:val="bullet"/>
      <w:lvlText w:val="-"/>
      <w:lvlJc w:val="left"/>
      <w:pPr>
        <w:tabs>
          <w:tab w:val="num" w:pos="2674"/>
        </w:tabs>
        <w:ind w:left="2674" w:hanging="360"/>
      </w:pPr>
      <w:rPr>
        <w:rFonts w:ascii="Arabic Typesetting" w:eastAsia="Times New Roman" w:hAnsi="Arabic Typesetting" w:cs="Arabic Typesetting" w:hint="default"/>
      </w:rPr>
    </w:lvl>
    <w:lvl w:ilvl="4" w:tplc="CA941EA8">
      <w:start w:val="1"/>
      <w:numFmt w:val="decimal"/>
      <w:lvlText w:val="%5-"/>
      <w:lvlJc w:val="left"/>
      <w:pPr>
        <w:ind w:left="3394" w:hanging="360"/>
      </w:pPr>
      <w:rPr>
        <w:rFonts w:hint="default"/>
      </w:rPr>
    </w:lvl>
    <w:lvl w:ilvl="5" w:tplc="0409001B" w:tentative="1">
      <w:start w:val="1"/>
      <w:numFmt w:val="lowerRoman"/>
      <w:lvlText w:val="%6."/>
      <w:lvlJc w:val="right"/>
      <w:pPr>
        <w:tabs>
          <w:tab w:val="num" w:pos="4114"/>
        </w:tabs>
        <w:ind w:left="4114" w:hanging="180"/>
      </w:pPr>
    </w:lvl>
    <w:lvl w:ilvl="6" w:tplc="0409000F" w:tentative="1">
      <w:start w:val="1"/>
      <w:numFmt w:val="decimal"/>
      <w:lvlText w:val="%7."/>
      <w:lvlJc w:val="left"/>
      <w:pPr>
        <w:tabs>
          <w:tab w:val="num" w:pos="4834"/>
        </w:tabs>
        <w:ind w:left="4834" w:hanging="360"/>
      </w:pPr>
    </w:lvl>
    <w:lvl w:ilvl="7" w:tplc="04090019" w:tentative="1">
      <w:start w:val="1"/>
      <w:numFmt w:val="lowerLetter"/>
      <w:lvlText w:val="%8."/>
      <w:lvlJc w:val="left"/>
      <w:pPr>
        <w:tabs>
          <w:tab w:val="num" w:pos="5554"/>
        </w:tabs>
        <w:ind w:left="5554" w:hanging="360"/>
      </w:pPr>
    </w:lvl>
    <w:lvl w:ilvl="8" w:tplc="0409001B" w:tentative="1">
      <w:start w:val="1"/>
      <w:numFmt w:val="lowerRoman"/>
      <w:lvlText w:val="%9."/>
      <w:lvlJc w:val="right"/>
      <w:pPr>
        <w:tabs>
          <w:tab w:val="num" w:pos="6274"/>
        </w:tabs>
        <w:ind w:left="6274" w:hanging="180"/>
      </w:pPr>
    </w:lvl>
  </w:abstractNum>
  <w:abstractNum w:abstractNumId="149">
    <w:nsid w:val="563B526A"/>
    <w:multiLevelType w:val="hybridMultilevel"/>
    <w:tmpl w:val="CF72F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nsid w:val="567F7D85"/>
    <w:multiLevelType w:val="hybridMultilevel"/>
    <w:tmpl w:val="85101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nsid w:val="56AF462B"/>
    <w:multiLevelType w:val="hybridMultilevel"/>
    <w:tmpl w:val="3438C3E0"/>
    <w:lvl w:ilvl="0" w:tplc="9F8EB49A">
      <w:start w:val="1"/>
      <w:numFmt w:val="bullet"/>
      <w:lvlText w:val="−"/>
      <w:lvlJc w:val="left"/>
      <w:pPr>
        <w:ind w:left="720" w:hanging="360"/>
      </w:pPr>
      <w:rPr>
        <w:rFonts w:ascii="Viner Hand ITC" w:hAnsi="Viner Hand IT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nsid w:val="57E7146B"/>
    <w:multiLevelType w:val="hybridMultilevel"/>
    <w:tmpl w:val="08D41F66"/>
    <w:lvl w:ilvl="0" w:tplc="C1625C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59B54F61"/>
    <w:multiLevelType w:val="hybridMultilevel"/>
    <w:tmpl w:val="0C72F3B6"/>
    <w:lvl w:ilvl="0" w:tplc="8C5ABA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nsid w:val="5A647F36"/>
    <w:multiLevelType w:val="hybridMultilevel"/>
    <w:tmpl w:val="5E5A1EE6"/>
    <w:lvl w:ilvl="0" w:tplc="ED02F23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nsid w:val="5AFC4D67"/>
    <w:multiLevelType w:val="hybridMultilevel"/>
    <w:tmpl w:val="2F0E86B8"/>
    <w:lvl w:ilvl="0" w:tplc="9864D5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nsid w:val="5B947D0B"/>
    <w:multiLevelType w:val="hybridMultilevel"/>
    <w:tmpl w:val="D6587656"/>
    <w:lvl w:ilvl="0" w:tplc="DD6AD390">
      <w:start w:val="1"/>
      <w:numFmt w:val="bullet"/>
      <w:lvlText w:val="–"/>
      <w:lvlJc w:val="left"/>
      <w:pPr>
        <w:ind w:left="720" w:hanging="360"/>
      </w:pPr>
      <w:rPr>
        <w:rFonts w:ascii="Simplified Arabic" w:hAnsi="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nsid w:val="5C142820"/>
    <w:multiLevelType w:val="hybridMultilevel"/>
    <w:tmpl w:val="71CAD7A6"/>
    <w:lvl w:ilvl="0" w:tplc="EDA0D622">
      <w:start w:val="1"/>
      <w:numFmt w:val="decimal"/>
      <w:lvlText w:val="%1-"/>
      <w:lvlJc w:val="left"/>
      <w:pPr>
        <w:ind w:left="720" w:hanging="360"/>
      </w:pPr>
      <w:rPr>
        <w:rFonts w:hint="default"/>
        <w:sz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nsid w:val="5D0A011C"/>
    <w:multiLevelType w:val="hybridMultilevel"/>
    <w:tmpl w:val="4DDE9766"/>
    <w:lvl w:ilvl="0" w:tplc="04090005">
      <w:start w:val="1"/>
      <w:numFmt w:val="bullet"/>
      <w:lvlText w:val=""/>
      <w:lvlJc w:val="left"/>
      <w:pPr>
        <w:tabs>
          <w:tab w:val="num" w:pos="514"/>
        </w:tabs>
        <w:ind w:left="514" w:hanging="360"/>
      </w:pPr>
      <w:rPr>
        <w:rFonts w:ascii="Wingdings" w:hAnsi="Wingdings" w:hint="default"/>
      </w:rPr>
    </w:lvl>
    <w:lvl w:ilvl="1" w:tplc="04090019" w:tentative="1">
      <w:start w:val="1"/>
      <w:numFmt w:val="lowerLetter"/>
      <w:lvlText w:val="%2."/>
      <w:lvlJc w:val="left"/>
      <w:pPr>
        <w:tabs>
          <w:tab w:val="num" w:pos="1234"/>
        </w:tabs>
        <w:ind w:left="1234" w:hanging="360"/>
      </w:pPr>
    </w:lvl>
    <w:lvl w:ilvl="2" w:tplc="0409001B" w:tentative="1">
      <w:start w:val="1"/>
      <w:numFmt w:val="lowerRoman"/>
      <w:lvlText w:val="%3."/>
      <w:lvlJc w:val="right"/>
      <w:pPr>
        <w:tabs>
          <w:tab w:val="num" w:pos="1954"/>
        </w:tabs>
        <w:ind w:left="1954" w:hanging="180"/>
      </w:pPr>
    </w:lvl>
    <w:lvl w:ilvl="3" w:tplc="0409000F" w:tentative="1">
      <w:start w:val="1"/>
      <w:numFmt w:val="decimal"/>
      <w:lvlText w:val="%4."/>
      <w:lvlJc w:val="left"/>
      <w:pPr>
        <w:tabs>
          <w:tab w:val="num" w:pos="2674"/>
        </w:tabs>
        <w:ind w:left="2674" w:hanging="360"/>
      </w:pPr>
    </w:lvl>
    <w:lvl w:ilvl="4" w:tplc="04090019" w:tentative="1">
      <w:start w:val="1"/>
      <w:numFmt w:val="lowerLetter"/>
      <w:lvlText w:val="%5."/>
      <w:lvlJc w:val="left"/>
      <w:pPr>
        <w:tabs>
          <w:tab w:val="num" w:pos="3394"/>
        </w:tabs>
        <w:ind w:left="3394" w:hanging="360"/>
      </w:pPr>
    </w:lvl>
    <w:lvl w:ilvl="5" w:tplc="0409001B" w:tentative="1">
      <w:start w:val="1"/>
      <w:numFmt w:val="lowerRoman"/>
      <w:lvlText w:val="%6."/>
      <w:lvlJc w:val="right"/>
      <w:pPr>
        <w:tabs>
          <w:tab w:val="num" w:pos="4114"/>
        </w:tabs>
        <w:ind w:left="4114" w:hanging="180"/>
      </w:pPr>
    </w:lvl>
    <w:lvl w:ilvl="6" w:tplc="0409000F" w:tentative="1">
      <w:start w:val="1"/>
      <w:numFmt w:val="decimal"/>
      <w:lvlText w:val="%7."/>
      <w:lvlJc w:val="left"/>
      <w:pPr>
        <w:tabs>
          <w:tab w:val="num" w:pos="4834"/>
        </w:tabs>
        <w:ind w:left="4834" w:hanging="360"/>
      </w:pPr>
    </w:lvl>
    <w:lvl w:ilvl="7" w:tplc="04090019" w:tentative="1">
      <w:start w:val="1"/>
      <w:numFmt w:val="lowerLetter"/>
      <w:lvlText w:val="%8."/>
      <w:lvlJc w:val="left"/>
      <w:pPr>
        <w:tabs>
          <w:tab w:val="num" w:pos="5554"/>
        </w:tabs>
        <w:ind w:left="5554" w:hanging="360"/>
      </w:pPr>
    </w:lvl>
    <w:lvl w:ilvl="8" w:tplc="0409001B" w:tentative="1">
      <w:start w:val="1"/>
      <w:numFmt w:val="lowerRoman"/>
      <w:lvlText w:val="%9."/>
      <w:lvlJc w:val="right"/>
      <w:pPr>
        <w:tabs>
          <w:tab w:val="num" w:pos="6274"/>
        </w:tabs>
        <w:ind w:left="6274" w:hanging="180"/>
      </w:pPr>
    </w:lvl>
  </w:abstractNum>
  <w:abstractNum w:abstractNumId="159">
    <w:nsid w:val="5DDE66B9"/>
    <w:multiLevelType w:val="hybridMultilevel"/>
    <w:tmpl w:val="F51E23D0"/>
    <w:lvl w:ilvl="0" w:tplc="42FAD7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nsid w:val="5E6807EF"/>
    <w:multiLevelType w:val="hybridMultilevel"/>
    <w:tmpl w:val="7AFCB624"/>
    <w:lvl w:ilvl="0" w:tplc="20E08108">
      <w:start w:val="1"/>
      <w:numFmt w:val="arabicAbjad"/>
      <w:lvlText w:val="%1-"/>
      <w:lvlJc w:val="left"/>
      <w:pPr>
        <w:tabs>
          <w:tab w:val="num" w:pos="360"/>
        </w:tabs>
        <w:ind w:left="360" w:hanging="360"/>
      </w:pPr>
      <w:rPr>
        <w:rFonts w:hint="default"/>
        <w:b/>
        <w:lang w:bidi="ar-EG"/>
      </w:rPr>
    </w:lvl>
    <w:lvl w:ilvl="1" w:tplc="2D66FB28">
      <w:start w:val="1"/>
      <w:numFmt w:val="arabicAlpha"/>
      <w:lvlText w:val="%2-"/>
      <w:lvlJc w:val="left"/>
      <w:pPr>
        <w:tabs>
          <w:tab w:val="num" w:pos="349"/>
        </w:tabs>
        <w:ind w:left="349"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1">
    <w:nsid w:val="5EE54177"/>
    <w:multiLevelType w:val="hybridMultilevel"/>
    <w:tmpl w:val="7AFCB624"/>
    <w:lvl w:ilvl="0" w:tplc="20E08108">
      <w:start w:val="1"/>
      <w:numFmt w:val="arabicAbjad"/>
      <w:lvlText w:val="%1-"/>
      <w:lvlJc w:val="left"/>
      <w:pPr>
        <w:tabs>
          <w:tab w:val="num" w:pos="360"/>
        </w:tabs>
        <w:ind w:left="360" w:hanging="360"/>
      </w:pPr>
      <w:rPr>
        <w:rFonts w:hint="default"/>
        <w:b/>
        <w:lang w:bidi="ar-EG"/>
      </w:rPr>
    </w:lvl>
    <w:lvl w:ilvl="1" w:tplc="2D66FB28">
      <w:start w:val="1"/>
      <w:numFmt w:val="arabicAlpha"/>
      <w:lvlText w:val="%2-"/>
      <w:lvlJc w:val="left"/>
      <w:pPr>
        <w:tabs>
          <w:tab w:val="num" w:pos="349"/>
        </w:tabs>
        <w:ind w:left="349"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2">
    <w:nsid w:val="5FFD46AA"/>
    <w:multiLevelType w:val="hybridMultilevel"/>
    <w:tmpl w:val="57C8ED40"/>
    <w:lvl w:ilvl="0" w:tplc="04090005">
      <w:start w:val="1"/>
      <w:numFmt w:val="bullet"/>
      <w:lvlText w:val=""/>
      <w:lvlJc w:val="left"/>
      <w:pPr>
        <w:ind w:left="860" w:hanging="360"/>
      </w:pPr>
      <w:rPr>
        <w:rFonts w:ascii="Wingdings" w:hAnsi="Wingdings" w:hint="default"/>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163">
    <w:nsid w:val="5FFE5C13"/>
    <w:multiLevelType w:val="hybridMultilevel"/>
    <w:tmpl w:val="F51E23D0"/>
    <w:lvl w:ilvl="0" w:tplc="42FAD7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nsid w:val="607E7AB1"/>
    <w:multiLevelType w:val="hybridMultilevel"/>
    <w:tmpl w:val="F52676E4"/>
    <w:lvl w:ilvl="0" w:tplc="E26E135C">
      <w:start w:val="1"/>
      <w:numFmt w:val="decimal"/>
      <w:lvlText w:val="%1-"/>
      <w:lvlJc w:val="left"/>
      <w:pPr>
        <w:tabs>
          <w:tab w:val="num" w:pos="720"/>
        </w:tabs>
        <w:ind w:left="720" w:hanging="360"/>
      </w:pPr>
      <w:rPr>
        <w:rFonts w:hint="default"/>
        <w:b w:val="0"/>
        <w:sz w:val="28"/>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5">
    <w:nsid w:val="61276CD0"/>
    <w:multiLevelType w:val="hybridMultilevel"/>
    <w:tmpl w:val="788AB61C"/>
    <w:lvl w:ilvl="0" w:tplc="6EC4C07A">
      <w:numFmt w:val="bullet"/>
      <w:lvlText w:val="-"/>
      <w:lvlJc w:val="left"/>
      <w:pPr>
        <w:ind w:left="720" w:hanging="360"/>
      </w:pPr>
      <w:rPr>
        <w:rFonts w:ascii="Calibri" w:eastAsia="Times New Roman" w:hAnsi="Calibri" w:cs="AdvertisingMedium"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nsid w:val="612E6D43"/>
    <w:multiLevelType w:val="hybridMultilevel"/>
    <w:tmpl w:val="B394BCD6"/>
    <w:lvl w:ilvl="0" w:tplc="8856B162">
      <w:start w:val="1"/>
      <w:numFmt w:val="decimal"/>
      <w:lvlText w:val="%1-"/>
      <w:lvlJc w:val="left"/>
      <w:pPr>
        <w:ind w:left="585" w:hanging="360"/>
      </w:pPr>
      <w:rPr>
        <w:rFonts w:ascii="Simplified Arabic,Bold" w:hAnsi="Times New Roman" w:cs="Simplified Arabic,Bold"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67">
    <w:nsid w:val="614C7361"/>
    <w:multiLevelType w:val="hybridMultilevel"/>
    <w:tmpl w:val="F6D0112A"/>
    <w:lvl w:ilvl="0" w:tplc="04AED938">
      <w:start w:val="1"/>
      <w:numFmt w:val="decimal"/>
      <w:lvlText w:val="%1-"/>
      <w:lvlJc w:val="left"/>
      <w:pPr>
        <w:ind w:left="720" w:hanging="360"/>
      </w:pPr>
      <w:rPr>
        <w:rFonts w:ascii="Simplified Arabic,Bold" w:eastAsia="Calibri" w:hAnsi="Times New Roman" w:cs="Simplified Arabic,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nsid w:val="617D4AAF"/>
    <w:multiLevelType w:val="hybridMultilevel"/>
    <w:tmpl w:val="7AFCB624"/>
    <w:lvl w:ilvl="0" w:tplc="20E08108">
      <w:start w:val="1"/>
      <w:numFmt w:val="arabicAbjad"/>
      <w:lvlText w:val="%1-"/>
      <w:lvlJc w:val="left"/>
      <w:pPr>
        <w:tabs>
          <w:tab w:val="num" w:pos="360"/>
        </w:tabs>
        <w:ind w:left="360" w:hanging="360"/>
      </w:pPr>
      <w:rPr>
        <w:rFonts w:hint="default"/>
        <w:b/>
        <w:lang w:bidi="ar-EG"/>
      </w:rPr>
    </w:lvl>
    <w:lvl w:ilvl="1" w:tplc="2D66FB28">
      <w:start w:val="1"/>
      <w:numFmt w:val="arabicAlpha"/>
      <w:lvlText w:val="%2-"/>
      <w:lvlJc w:val="left"/>
      <w:pPr>
        <w:tabs>
          <w:tab w:val="num" w:pos="349"/>
        </w:tabs>
        <w:ind w:left="349"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9">
    <w:nsid w:val="61ED7D82"/>
    <w:multiLevelType w:val="hybridMultilevel"/>
    <w:tmpl w:val="FB2C82C0"/>
    <w:lvl w:ilvl="0" w:tplc="E104DD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nsid w:val="61F23D14"/>
    <w:multiLevelType w:val="hybridMultilevel"/>
    <w:tmpl w:val="E23CC4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nsid w:val="63E066AD"/>
    <w:multiLevelType w:val="hybridMultilevel"/>
    <w:tmpl w:val="A532E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nsid w:val="64206A98"/>
    <w:multiLevelType w:val="multilevel"/>
    <w:tmpl w:val="D5581B54"/>
    <w:lvl w:ilvl="0">
      <w:start w:val="1"/>
      <w:numFmt w:val="arabicAlpha"/>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arabicAlpha"/>
      <w:lvlText w:val="%3-"/>
      <w:lvlJc w:val="left"/>
      <w:pPr>
        <w:tabs>
          <w:tab w:val="num" w:pos="2340"/>
        </w:tabs>
        <w:ind w:left="2340" w:hanging="360"/>
      </w:pPr>
      <w:rPr>
        <w:rFonts w:ascii="Calibri" w:hAnsi="Calibri" w:hint="default"/>
        <w:b/>
        <w:bCs/>
        <w:color w:val="222222"/>
        <w:sz w:val="25"/>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3">
    <w:nsid w:val="64416EF9"/>
    <w:multiLevelType w:val="hybridMultilevel"/>
    <w:tmpl w:val="13F63F3C"/>
    <w:lvl w:ilvl="0" w:tplc="6EC4C07A">
      <w:numFmt w:val="bullet"/>
      <w:lvlText w:val="-"/>
      <w:lvlJc w:val="left"/>
      <w:pPr>
        <w:ind w:left="720" w:hanging="360"/>
      </w:pPr>
      <w:rPr>
        <w:rFonts w:ascii="Calibri" w:eastAsia="Times New Roman" w:hAnsi="Calibri" w:cs="AdvertisingMedium"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nsid w:val="64FD123E"/>
    <w:multiLevelType w:val="hybridMultilevel"/>
    <w:tmpl w:val="5DF84C46"/>
    <w:lvl w:ilvl="0" w:tplc="081EE3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nsid w:val="65A121EA"/>
    <w:multiLevelType w:val="hybridMultilevel"/>
    <w:tmpl w:val="7BB09F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6">
    <w:nsid w:val="662447B6"/>
    <w:multiLevelType w:val="hybridMultilevel"/>
    <w:tmpl w:val="53D80476"/>
    <w:lvl w:ilvl="0" w:tplc="CDC0FC6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nsid w:val="66272256"/>
    <w:multiLevelType w:val="hybridMultilevel"/>
    <w:tmpl w:val="F8987592"/>
    <w:lvl w:ilvl="0" w:tplc="0E24C164">
      <w:start w:val="5"/>
      <w:numFmt w:val="arabicAlpha"/>
      <w:lvlText w:val="%1-"/>
      <w:lvlJc w:val="left"/>
      <w:pPr>
        <w:tabs>
          <w:tab w:val="num" w:pos="349"/>
        </w:tabs>
        <w:ind w:left="34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nsid w:val="66B324E5"/>
    <w:multiLevelType w:val="hybridMultilevel"/>
    <w:tmpl w:val="7AFCB624"/>
    <w:lvl w:ilvl="0" w:tplc="20E08108">
      <w:start w:val="1"/>
      <w:numFmt w:val="arabicAbjad"/>
      <w:lvlText w:val="%1-"/>
      <w:lvlJc w:val="left"/>
      <w:pPr>
        <w:tabs>
          <w:tab w:val="num" w:pos="360"/>
        </w:tabs>
        <w:ind w:left="360" w:hanging="360"/>
      </w:pPr>
      <w:rPr>
        <w:rFonts w:hint="default"/>
        <w:b/>
        <w:lang w:bidi="ar-EG"/>
      </w:rPr>
    </w:lvl>
    <w:lvl w:ilvl="1" w:tplc="2D66FB28">
      <w:start w:val="1"/>
      <w:numFmt w:val="arabicAlpha"/>
      <w:lvlText w:val="%2-"/>
      <w:lvlJc w:val="left"/>
      <w:pPr>
        <w:tabs>
          <w:tab w:val="num" w:pos="349"/>
        </w:tabs>
        <w:ind w:left="349"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9">
    <w:nsid w:val="675E5105"/>
    <w:multiLevelType w:val="hybridMultilevel"/>
    <w:tmpl w:val="D54445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nsid w:val="67AA20F2"/>
    <w:multiLevelType w:val="hybridMultilevel"/>
    <w:tmpl w:val="4DF2C102"/>
    <w:lvl w:ilvl="0" w:tplc="FBDCAD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nsid w:val="68BF4153"/>
    <w:multiLevelType w:val="hybridMultilevel"/>
    <w:tmpl w:val="6C1E5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nsid w:val="690528CD"/>
    <w:multiLevelType w:val="hybridMultilevel"/>
    <w:tmpl w:val="84F07A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nsid w:val="691A4F73"/>
    <w:multiLevelType w:val="hybridMultilevel"/>
    <w:tmpl w:val="C004FA4A"/>
    <w:lvl w:ilvl="0" w:tplc="A50898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nsid w:val="69256B89"/>
    <w:multiLevelType w:val="hybridMultilevel"/>
    <w:tmpl w:val="7AFCB624"/>
    <w:lvl w:ilvl="0" w:tplc="20E08108">
      <w:start w:val="1"/>
      <w:numFmt w:val="arabicAbjad"/>
      <w:lvlText w:val="%1-"/>
      <w:lvlJc w:val="left"/>
      <w:pPr>
        <w:tabs>
          <w:tab w:val="num" w:pos="360"/>
        </w:tabs>
        <w:ind w:left="360" w:hanging="360"/>
      </w:pPr>
      <w:rPr>
        <w:rFonts w:hint="default"/>
        <w:b/>
        <w:lang w:bidi="ar-EG"/>
      </w:rPr>
    </w:lvl>
    <w:lvl w:ilvl="1" w:tplc="2D66FB28">
      <w:start w:val="1"/>
      <w:numFmt w:val="arabicAlpha"/>
      <w:lvlText w:val="%2-"/>
      <w:lvlJc w:val="left"/>
      <w:pPr>
        <w:tabs>
          <w:tab w:val="num" w:pos="349"/>
        </w:tabs>
        <w:ind w:left="349"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5">
    <w:nsid w:val="6A0502A4"/>
    <w:multiLevelType w:val="hybridMultilevel"/>
    <w:tmpl w:val="F51E23D0"/>
    <w:lvl w:ilvl="0" w:tplc="42FAD7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nsid w:val="6A1619A6"/>
    <w:multiLevelType w:val="multilevel"/>
    <w:tmpl w:val="0409001D"/>
    <w:styleLink w:val="Style6"/>
    <w:lvl w:ilvl="0">
      <w:start w:val="3"/>
      <w:numFmt w:val="arabicAlpha"/>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7">
    <w:nsid w:val="6A214FA7"/>
    <w:multiLevelType w:val="hybridMultilevel"/>
    <w:tmpl w:val="1CB001D8"/>
    <w:lvl w:ilvl="0" w:tplc="04090001">
      <w:start w:val="1"/>
      <w:numFmt w:val="bullet"/>
      <w:lvlText w:val=""/>
      <w:lvlJc w:val="left"/>
      <w:pPr>
        <w:tabs>
          <w:tab w:val="num" w:pos="750"/>
        </w:tabs>
        <w:ind w:left="750" w:hanging="39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8">
    <w:nsid w:val="6A28447D"/>
    <w:multiLevelType w:val="multilevel"/>
    <w:tmpl w:val="83C8F3A6"/>
    <w:lvl w:ilvl="0">
      <w:start w:val="2"/>
      <w:numFmt w:val="arabicAlpha"/>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5"/>
      <w:numFmt w:val="arabicAlpha"/>
      <w:lvlText w:val="%3-"/>
      <w:lvlJc w:val="left"/>
      <w:pPr>
        <w:tabs>
          <w:tab w:val="num" w:pos="720"/>
        </w:tabs>
        <w:ind w:left="720" w:hanging="360"/>
      </w:pPr>
      <w:rPr>
        <w:rFonts w:ascii="Calibri" w:hAnsi="Calibri" w:hint="default"/>
        <w:b/>
        <w:bCs/>
        <w:color w:val="222222"/>
        <w:sz w:val="25"/>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9">
    <w:nsid w:val="6AF74D9D"/>
    <w:multiLevelType w:val="hybridMultilevel"/>
    <w:tmpl w:val="F9E8F02E"/>
    <w:lvl w:ilvl="0" w:tplc="66DCA268">
      <w:start w:val="1"/>
      <w:numFmt w:val="decimal"/>
      <w:lvlText w:val="%1-"/>
      <w:lvlJc w:val="left"/>
      <w:pPr>
        <w:ind w:left="720" w:hanging="360"/>
      </w:pPr>
      <w:rPr>
        <w:rFonts w:ascii="Simplified Arabic,Bold" w:hAnsi="Times New Roman" w:cs="Simplified Arabic,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nsid w:val="6AF870EF"/>
    <w:multiLevelType w:val="hybridMultilevel"/>
    <w:tmpl w:val="ADE0FC28"/>
    <w:lvl w:ilvl="0" w:tplc="6FDA68FA">
      <w:start w:val="1"/>
      <w:numFmt w:val="decimal"/>
      <w:lvlText w:val="%1-"/>
      <w:lvlJc w:val="left"/>
      <w:pPr>
        <w:ind w:left="585" w:hanging="360"/>
      </w:pPr>
      <w:rPr>
        <w:rFonts w:ascii="Simplified Arabic,Bold" w:hAnsi="Times New Roman" w:cs="Simplified Arabic,Bold"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91">
    <w:nsid w:val="6B0B64EC"/>
    <w:multiLevelType w:val="hybridMultilevel"/>
    <w:tmpl w:val="00F290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2">
    <w:nsid w:val="6B241A57"/>
    <w:multiLevelType w:val="hybridMultilevel"/>
    <w:tmpl w:val="73A27E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3">
    <w:nsid w:val="6B445AF0"/>
    <w:multiLevelType w:val="hybridMultilevel"/>
    <w:tmpl w:val="440AA9C6"/>
    <w:lvl w:ilvl="0" w:tplc="564ABF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nsid w:val="6BCE01CE"/>
    <w:multiLevelType w:val="hybridMultilevel"/>
    <w:tmpl w:val="7AFCB624"/>
    <w:lvl w:ilvl="0" w:tplc="20E08108">
      <w:start w:val="1"/>
      <w:numFmt w:val="arabicAbjad"/>
      <w:lvlText w:val="%1-"/>
      <w:lvlJc w:val="left"/>
      <w:pPr>
        <w:tabs>
          <w:tab w:val="num" w:pos="360"/>
        </w:tabs>
        <w:ind w:left="360" w:hanging="360"/>
      </w:pPr>
      <w:rPr>
        <w:rFonts w:hint="default"/>
        <w:b/>
        <w:lang w:bidi="ar-EG"/>
      </w:rPr>
    </w:lvl>
    <w:lvl w:ilvl="1" w:tplc="2D66FB28">
      <w:start w:val="1"/>
      <w:numFmt w:val="arabicAlpha"/>
      <w:lvlText w:val="%2-"/>
      <w:lvlJc w:val="left"/>
      <w:pPr>
        <w:tabs>
          <w:tab w:val="num" w:pos="349"/>
        </w:tabs>
        <w:ind w:left="349"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5">
    <w:nsid w:val="6C11251D"/>
    <w:multiLevelType w:val="hybridMultilevel"/>
    <w:tmpl w:val="DB945078"/>
    <w:lvl w:ilvl="0" w:tplc="75EED054">
      <w:start w:val="1"/>
      <w:numFmt w:val="decimal"/>
      <w:lvlText w:val="%1-"/>
      <w:lvlJc w:val="left"/>
      <w:pPr>
        <w:ind w:left="349" w:hanging="360"/>
      </w:pPr>
      <w:rPr>
        <w:rFonts w:hint="default"/>
      </w:rPr>
    </w:lvl>
    <w:lvl w:ilvl="1" w:tplc="04090019" w:tentative="1">
      <w:start w:val="1"/>
      <w:numFmt w:val="lowerLetter"/>
      <w:lvlText w:val="%2."/>
      <w:lvlJc w:val="left"/>
      <w:pPr>
        <w:ind w:left="1069" w:hanging="360"/>
      </w:pPr>
    </w:lvl>
    <w:lvl w:ilvl="2" w:tplc="0409001B" w:tentative="1">
      <w:start w:val="1"/>
      <w:numFmt w:val="lowerRoman"/>
      <w:lvlText w:val="%3."/>
      <w:lvlJc w:val="right"/>
      <w:pPr>
        <w:ind w:left="1789" w:hanging="180"/>
      </w:pPr>
    </w:lvl>
    <w:lvl w:ilvl="3" w:tplc="0409000F" w:tentative="1">
      <w:start w:val="1"/>
      <w:numFmt w:val="decimal"/>
      <w:lvlText w:val="%4."/>
      <w:lvlJc w:val="left"/>
      <w:pPr>
        <w:ind w:left="2509" w:hanging="360"/>
      </w:pPr>
    </w:lvl>
    <w:lvl w:ilvl="4" w:tplc="04090019" w:tentative="1">
      <w:start w:val="1"/>
      <w:numFmt w:val="lowerLetter"/>
      <w:lvlText w:val="%5."/>
      <w:lvlJc w:val="left"/>
      <w:pPr>
        <w:ind w:left="3229" w:hanging="360"/>
      </w:pPr>
    </w:lvl>
    <w:lvl w:ilvl="5" w:tplc="0409001B" w:tentative="1">
      <w:start w:val="1"/>
      <w:numFmt w:val="lowerRoman"/>
      <w:lvlText w:val="%6."/>
      <w:lvlJc w:val="right"/>
      <w:pPr>
        <w:ind w:left="3949" w:hanging="180"/>
      </w:pPr>
    </w:lvl>
    <w:lvl w:ilvl="6" w:tplc="0409000F" w:tentative="1">
      <w:start w:val="1"/>
      <w:numFmt w:val="decimal"/>
      <w:lvlText w:val="%7."/>
      <w:lvlJc w:val="left"/>
      <w:pPr>
        <w:ind w:left="4669" w:hanging="360"/>
      </w:pPr>
    </w:lvl>
    <w:lvl w:ilvl="7" w:tplc="04090019" w:tentative="1">
      <w:start w:val="1"/>
      <w:numFmt w:val="lowerLetter"/>
      <w:lvlText w:val="%8."/>
      <w:lvlJc w:val="left"/>
      <w:pPr>
        <w:ind w:left="5389" w:hanging="360"/>
      </w:pPr>
    </w:lvl>
    <w:lvl w:ilvl="8" w:tplc="0409001B" w:tentative="1">
      <w:start w:val="1"/>
      <w:numFmt w:val="lowerRoman"/>
      <w:lvlText w:val="%9."/>
      <w:lvlJc w:val="right"/>
      <w:pPr>
        <w:ind w:left="6109" w:hanging="180"/>
      </w:pPr>
    </w:lvl>
  </w:abstractNum>
  <w:abstractNum w:abstractNumId="196">
    <w:nsid w:val="6CF82964"/>
    <w:multiLevelType w:val="hybridMultilevel"/>
    <w:tmpl w:val="3182B0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nsid w:val="6D094907"/>
    <w:multiLevelType w:val="hybridMultilevel"/>
    <w:tmpl w:val="AFEA3FA8"/>
    <w:lvl w:ilvl="0" w:tplc="0D70DBCC">
      <w:start w:val="26"/>
      <w:numFmt w:val="arabicAlpha"/>
      <w:lvlText w:val="%1-"/>
      <w:lvlJc w:val="left"/>
      <w:pPr>
        <w:tabs>
          <w:tab w:val="num" w:pos="349"/>
        </w:tabs>
        <w:ind w:left="349"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nsid w:val="6DCE4000"/>
    <w:multiLevelType w:val="hybridMultilevel"/>
    <w:tmpl w:val="027A7B8E"/>
    <w:lvl w:ilvl="0" w:tplc="212E24F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nsid w:val="6DD55214"/>
    <w:multiLevelType w:val="hybridMultilevel"/>
    <w:tmpl w:val="7AFCB624"/>
    <w:lvl w:ilvl="0" w:tplc="20E08108">
      <w:start w:val="1"/>
      <w:numFmt w:val="arabicAbjad"/>
      <w:lvlText w:val="%1-"/>
      <w:lvlJc w:val="left"/>
      <w:pPr>
        <w:tabs>
          <w:tab w:val="num" w:pos="360"/>
        </w:tabs>
        <w:ind w:left="360" w:hanging="360"/>
      </w:pPr>
      <w:rPr>
        <w:rFonts w:hint="default"/>
        <w:b/>
        <w:lang w:bidi="ar-EG"/>
      </w:rPr>
    </w:lvl>
    <w:lvl w:ilvl="1" w:tplc="2D66FB28">
      <w:start w:val="1"/>
      <w:numFmt w:val="arabicAlpha"/>
      <w:lvlText w:val="%2-"/>
      <w:lvlJc w:val="left"/>
      <w:pPr>
        <w:tabs>
          <w:tab w:val="num" w:pos="349"/>
        </w:tabs>
        <w:ind w:left="349"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0">
    <w:nsid w:val="6DE40196"/>
    <w:multiLevelType w:val="hybridMultilevel"/>
    <w:tmpl w:val="07BAA986"/>
    <w:lvl w:ilvl="0" w:tplc="9392B2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nsid w:val="6E660AF8"/>
    <w:multiLevelType w:val="hybridMultilevel"/>
    <w:tmpl w:val="4DF2C102"/>
    <w:lvl w:ilvl="0" w:tplc="FBDCAD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nsid w:val="6EEC3223"/>
    <w:multiLevelType w:val="hybridMultilevel"/>
    <w:tmpl w:val="8F448B9C"/>
    <w:lvl w:ilvl="0" w:tplc="04090001">
      <w:start w:val="1"/>
      <w:numFmt w:val="bullet"/>
      <w:lvlText w:val=""/>
      <w:lvlJc w:val="left"/>
      <w:pPr>
        <w:ind w:left="874" w:hanging="360"/>
      </w:pPr>
      <w:rPr>
        <w:rFonts w:ascii="Symbol" w:hAnsi="Symbol" w:hint="default"/>
      </w:rPr>
    </w:lvl>
    <w:lvl w:ilvl="1" w:tplc="04090003" w:tentative="1">
      <w:start w:val="1"/>
      <w:numFmt w:val="bullet"/>
      <w:lvlText w:val="o"/>
      <w:lvlJc w:val="left"/>
      <w:pPr>
        <w:ind w:left="1594" w:hanging="360"/>
      </w:pPr>
      <w:rPr>
        <w:rFonts w:ascii="Courier New" w:hAnsi="Courier New" w:cs="Courier New" w:hint="default"/>
      </w:rPr>
    </w:lvl>
    <w:lvl w:ilvl="2" w:tplc="04090005" w:tentative="1">
      <w:start w:val="1"/>
      <w:numFmt w:val="bullet"/>
      <w:lvlText w:val=""/>
      <w:lvlJc w:val="left"/>
      <w:pPr>
        <w:ind w:left="2314" w:hanging="360"/>
      </w:pPr>
      <w:rPr>
        <w:rFonts w:ascii="Wingdings" w:hAnsi="Wingdings" w:hint="default"/>
      </w:rPr>
    </w:lvl>
    <w:lvl w:ilvl="3" w:tplc="04090001" w:tentative="1">
      <w:start w:val="1"/>
      <w:numFmt w:val="bullet"/>
      <w:lvlText w:val=""/>
      <w:lvlJc w:val="left"/>
      <w:pPr>
        <w:ind w:left="3034" w:hanging="360"/>
      </w:pPr>
      <w:rPr>
        <w:rFonts w:ascii="Symbol" w:hAnsi="Symbol" w:hint="default"/>
      </w:rPr>
    </w:lvl>
    <w:lvl w:ilvl="4" w:tplc="04090003" w:tentative="1">
      <w:start w:val="1"/>
      <w:numFmt w:val="bullet"/>
      <w:lvlText w:val="o"/>
      <w:lvlJc w:val="left"/>
      <w:pPr>
        <w:ind w:left="3754" w:hanging="360"/>
      </w:pPr>
      <w:rPr>
        <w:rFonts w:ascii="Courier New" w:hAnsi="Courier New" w:cs="Courier New" w:hint="default"/>
      </w:rPr>
    </w:lvl>
    <w:lvl w:ilvl="5" w:tplc="04090005" w:tentative="1">
      <w:start w:val="1"/>
      <w:numFmt w:val="bullet"/>
      <w:lvlText w:val=""/>
      <w:lvlJc w:val="left"/>
      <w:pPr>
        <w:ind w:left="4474" w:hanging="360"/>
      </w:pPr>
      <w:rPr>
        <w:rFonts w:ascii="Wingdings" w:hAnsi="Wingdings" w:hint="default"/>
      </w:rPr>
    </w:lvl>
    <w:lvl w:ilvl="6" w:tplc="04090001" w:tentative="1">
      <w:start w:val="1"/>
      <w:numFmt w:val="bullet"/>
      <w:lvlText w:val=""/>
      <w:lvlJc w:val="left"/>
      <w:pPr>
        <w:ind w:left="5194" w:hanging="360"/>
      </w:pPr>
      <w:rPr>
        <w:rFonts w:ascii="Symbol" w:hAnsi="Symbol" w:hint="default"/>
      </w:rPr>
    </w:lvl>
    <w:lvl w:ilvl="7" w:tplc="04090003" w:tentative="1">
      <w:start w:val="1"/>
      <w:numFmt w:val="bullet"/>
      <w:lvlText w:val="o"/>
      <w:lvlJc w:val="left"/>
      <w:pPr>
        <w:ind w:left="5914" w:hanging="360"/>
      </w:pPr>
      <w:rPr>
        <w:rFonts w:ascii="Courier New" w:hAnsi="Courier New" w:cs="Courier New" w:hint="default"/>
      </w:rPr>
    </w:lvl>
    <w:lvl w:ilvl="8" w:tplc="04090005" w:tentative="1">
      <w:start w:val="1"/>
      <w:numFmt w:val="bullet"/>
      <w:lvlText w:val=""/>
      <w:lvlJc w:val="left"/>
      <w:pPr>
        <w:ind w:left="6634" w:hanging="360"/>
      </w:pPr>
      <w:rPr>
        <w:rFonts w:ascii="Wingdings" w:hAnsi="Wingdings" w:hint="default"/>
      </w:rPr>
    </w:lvl>
  </w:abstractNum>
  <w:abstractNum w:abstractNumId="203">
    <w:nsid w:val="701522AB"/>
    <w:multiLevelType w:val="hybridMultilevel"/>
    <w:tmpl w:val="59686D02"/>
    <w:lvl w:ilvl="0" w:tplc="12546022">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nsid w:val="71300280"/>
    <w:multiLevelType w:val="hybridMultilevel"/>
    <w:tmpl w:val="24A41534"/>
    <w:lvl w:ilvl="0" w:tplc="DD6AD390">
      <w:start w:val="1"/>
      <w:numFmt w:val="bullet"/>
      <w:lvlText w:val="–"/>
      <w:lvlJc w:val="left"/>
      <w:pPr>
        <w:ind w:left="720" w:hanging="360"/>
      </w:pPr>
      <w:rPr>
        <w:rFonts w:ascii="Simplified Arabic" w:hAnsi="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nsid w:val="71337ACE"/>
    <w:multiLevelType w:val="hybridMultilevel"/>
    <w:tmpl w:val="E7C29DD8"/>
    <w:lvl w:ilvl="0" w:tplc="DD6AD390">
      <w:start w:val="1"/>
      <w:numFmt w:val="bullet"/>
      <w:lvlText w:val="–"/>
      <w:lvlJc w:val="left"/>
      <w:pPr>
        <w:ind w:left="720" w:hanging="360"/>
      </w:pPr>
      <w:rPr>
        <w:rFonts w:ascii="Simplified Arabic" w:hAnsi="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nsid w:val="71B172BA"/>
    <w:multiLevelType w:val="hybridMultilevel"/>
    <w:tmpl w:val="0756C95E"/>
    <w:lvl w:ilvl="0" w:tplc="9392B224">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nsid w:val="71DB354D"/>
    <w:multiLevelType w:val="hybridMultilevel"/>
    <w:tmpl w:val="D37A9A54"/>
    <w:lvl w:ilvl="0" w:tplc="7084FF24">
      <w:start w:val="1"/>
      <w:numFmt w:val="decimal"/>
      <w:lvlText w:val="%1-"/>
      <w:lvlJc w:val="left"/>
      <w:pPr>
        <w:ind w:left="585" w:hanging="360"/>
      </w:pPr>
      <w:rPr>
        <w:rFonts w:ascii="Simplified Arabic,Bold" w:hAnsi="Times New Roman" w:cs="Simplified Arabic,Bold"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208">
    <w:nsid w:val="724C1016"/>
    <w:multiLevelType w:val="hybridMultilevel"/>
    <w:tmpl w:val="26FCF334"/>
    <w:lvl w:ilvl="0" w:tplc="7F4864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9">
    <w:nsid w:val="736133F6"/>
    <w:multiLevelType w:val="multilevel"/>
    <w:tmpl w:val="0409001D"/>
    <w:styleLink w:val="Style9"/>
    <w:lvl w:ilvl="0">
      <w:start w:val="2"/>
      <w:numFmt w:val="arabicAlpha"/>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0">
    <w:nsid w:val="73BB19FD"/>
    <w:multiLevelType w:val="multilevel"/>
    <w:tmpl w:val="A8844964"/>
    <w:lvl w:ilvl="0">
      <w:start w:val="2"/>
      <w:numFmt w:val="arabicAlpha"/>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5"/>
      <w:numFmt w:val="arabicAlpha"/>
      <w:lvlText w:val="%3-"/>
      <w:lvlJc w:val="left"/>
      <w:pPr>
        <w:tabs>
          <w:tab w:val="num" w:pos="2340"/>
        </w:tabs>
        <w:ind w:left="2340" w:hanging="360"/>
      </w:pPr>
      <w:rPr>
        <w:rFonts w:ascii="Calibri" w:hAnsi="Calibri" w:hint="default"/>
        <w:b/>
        <w:bCs/>
        <w:color w:val="222222"/>
        <w:sz w:val="25"/>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1">
    <w:nsid w:val="74425014"/>
    <w:multiLevelType w:val="hybridMultilevel"/>
    <w:tmpl w:val="9918A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2">
    <w:nsid w:val="74D275C1"/>
    <w:multiLevelType w:val="hybridMultilevel"/>
    <w:tmpl w:val="7AFCB624"/>
    <w:lvl w:ilvl="0" w:tplc="20E08108">
      <w:start w:val="1"/>
      <w:numFmt w:val="arabicAbjad"/>
      <w:lvlText w:val="%1-"/>
      <w:lvlJc w:val="left"/>
      <w:pPr>
        <w:tabs>
          <w:tab w:val="num" w:pos="360"/>
        </w:tabs>
        <w:ind w:left="360" w:hanging="360"/>
      </w:pPr>
      <w:rPr>
        <w:rFonts w:hint="default"/>
        <w:b/>
        <w:lang w:bidi="ar-EG"/>
      </w:rPr>
    </w:lvl>
    <w:lvl w:ilvl="1" w:tplc="2D66FB28">
      <w:start w:val="1"/>
      <w:numFmt w:val="arabicAlpha"/>
      <w:lvlText w:val="%2-"/>
      <w:lvlJc w:val="left"/>
      <w:pPr>
        <w:tabs>
          <w:tab w:val="num" w:pos="349"/>
        </w:tabs>
        <w:ind w:left="349"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3">
    <w:nsid w:val="750768B4"/>
    <w:multiLevelType w:val="hybridMultilevel"/>
    <w:tmpl w:val="096E17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4">
    <w:nsid w:val="75755826"/>
    <w:multiLevelType w:val="hybridMultilevel"/>
    <w:tmpl w:val="EA544700"/>
    <w:lvl w:ilvl="0" w:tplc="A2F05F2E">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nsid w:val="75BF5F4E"/>
    <w:multiLevelType w:val="hybridMultilevel"/>
    <w:tmpl w:val="A4108F9E"/>
    <w:lvl w:ilvl="0" w:tplc="A5E860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nsid w:val="77112017"/>
    <w:multiLevelType w:val="multilevel"/>
    <w:tmpl w:val="0409001D"/>
    <w:styleLink w:val="Style4"/>
    <w:lvl w:ilvl="0">
      <w:start w:val="1"/>
      <w:numFmt w:val="arabicAlpha"/>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7">
    <w:nsid w:val="77292099"/>
    <w:multiLevelType w:val="hybridMultilevel"/>
    <w:tmpl w:val="D6CAC510"/>
    <w:lvl w:ilvl="0" w:tplc="77E05582">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18">
    <w:nsid w:val="77A00FF5"/>
    <w:multiLevelType w:val="hybridMultilevel"/>
    <w:tmpl w:val="B23C406A"/>
    <w:lvl w:ilvl="0" w:tplc="060EB35E">
      <w:numFmt w:val="bullet"/>
      <w:lvlText w:val="-"/>
      <w:lvlJc w:val="left"/>
      <w:pPr>
        <w:ind w:left="728" w:hanging="360"/>
      </w:pPr>
      <w:rPr>
        <w:rFonts w:ascii="Times New Roman" w:eastAsiaTheme="minorHAnsi" w:hAnsi="Times New Roman" w:cs="Times New Roman" w:hint="default"/>
      </w:rPr>
    </w:lvl>
    <w:lvl w:ilvl="1" w:tplc="04090003" w:tentative="1">
      <w:start w:val="1"/>
      <w:numFmt w:val="bullet"/>
      <w:lvlText w:val="o"/>
      <w:lvlJc w:val="left"/>
      <w:pPr>
        <w:ind w:left="1448" w:hanging="360"/>
      </w:pPr>
      <w:rPr>
        <w:rFonts w:ascii="Courier New" w:hAnsi="Courier New" w:cs="Courier New" w:hint="default"/>
      </w:rPr>
    </w:lvl>
    <w:lvl w:ilvl="2" w:tplc="04090005" w:tentative="1">
      <w:start w:val="1"/>
      <w:numFmt w:val="bullet"/>
      <w:lvlText w:val=""/>
      <w:lvlJc w:val="left"/>
      <w:pPr>
        <w:ind w:left="2168" w:hanging="360"/>
      </w:pPr>
      <w:rPr>
        <w:rFonts w:ascii="Wingdings" w:hAnsi="Wingdings" w:hint="default"/>
      </w:rPr>
    </w:lvl>
    <w:lvl w:ilvl="3" w:tplc="04090001" w:tentative="1">
      <w:start w:val="1"/>
      <w:numFmt w:val="bullet"/>
      <w:lvlText w:val=""/>
      <w:lvlJc w:val="left"/>
      <w:pPr>
        <w:ind w:left="2888" w:hanging="360"/>
      </w:pPr>
      <w:rPr>
        <w:rFonts w:ascii="Symbol" w:hAnsi="Symbol" w:hint="default"/>
      </w:rPr>
    </w:lvl>
    <w:lvl w:ilvl="4" w:tplc="04090003" w:tentative="1">
      <w:start w:val="1"/>
      <w:numFmt w:val="bullet"/>
      <w:lvlText w:val="o"/>
      <w:lvlJc w:val="left"/>
      <w:pPr>
        <w:ind w:left="3608" w:hanging="360"/>
      </w:pPr>
      <w:rPr>
        <w:rFonts w:ascii="Courier New" w:hAnsi="Courier New" w:cs="Courier New" w:hint="default"/>
      </w:rPr>
    </w:lvl>
    <w:lvl w:ilvl="5" w:tplc="04090005" w:tentative="1">
      <w:start w:val="1"/>
      <w:numFmt w:val="bullet"/>
      <w:lvlText w:val=""/>
      <w:lvlJc w:val="left"/>
      <w:pPr>
        <w:ind w:left="4328" w:hanging="360"/>
      </w:pPr>
      <w:rPr>
        <w:rFonts w:ascii="Wingdings" w:hAnsi="Wingdings" w:hint="default"/>
      </w:rPr>
    </w:lvl>
    <w:lvl w:ilvl="6" w:tplc="04090001" w:tentative="1">
      <w:start w:val="1"/>
      <w:numFmt w:val="bullet"/>
      <w:lvlText w:val=""/>
      <w:lvlJc w:val="left"/>
      <w:pPr>
        <w:ind w:left="5048" w:hanging="360"/>
      </w:pPr>
      <w:rPr>
        <w:rFonts w:ascii="Symbol" w:hAnsi="Symbol" w:hint="default"/>
      </w:rPr>
    </w:lvl>
    <w:lvl w:ilvl="7" w:tplc="04090003" w:tentative="1">
      <w:start w:val="1"/>
      <w:numFmt w:val="bullet"/>
      <w:lvlText w:val="o"/>
      <w:lvlJc w:val="left"/>
      <w:pPr>
        <w:ind w:left="5768" w:hanging="360"/>
      </w:pPr>
      <w:rPr>
        <w:rFonts w:ascii="Courier New" w:hAnsi="Courier New" w:cs="Courier New" w:hint="default"/>
      </w:rPr>
    </w:lvl>
    <w:lvl w:ilvl="8" w:tplc="04090005" w:tentative="1">
      <w:start w:val="1"/>
      <w:numFmt w:val="bullet"/>
      <w:lvlText w:val=""/>
      <w:lvlJc w:val="left"/>
      <w:pPr>
        <w:ind w:left="6488" w:hanging="360"/>
      </w:pPr>
      <w:rPr>
        <w:rFonts w:ascii="Wingdings" w:hAnsi="Wingdings" w:hint="default"/>
      </w:rPr>
    </w:lvl>
  </w:abstractNum>
  <w:abstractNum w:abstractNumId="219">
    <w:nsid w:val="77A66526"/>
    <w:multiLevelType w:val="multilevel"/>
    <w:tmpl w:val="0409001D"/>
    <w:styleLink w:val="Style2"/>
    <w:lvl w:ilvl="0">
      <w:start w:val="1"/>
      <w:numFmt w:val="arabicAlpha"/>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0">
    <w:nsid w:val="77F70840"/>
    <w:multiLevelType w:val="hybridMultilevel"/>
    <w:tmpl w:val="7AFCB624"/>
    <w:lvl w:ilvl="0" w:tplc="20E08108">
      <w:start w:val="1"/>
      <w:numFmt w:val="arabicAbjad"/>
      <w:lvlText w:val="%1-"/>
      <w:lvlJc w:val="left"/>
      <w:pPr>
        <w:tabs>
          <w:tab w:val="num" w:pos="360"/>
        </w:tabs>
        <w:ind w:left="360" w:hanging="360"/>
      </w:pPr>
      <w:rPr>
        <w:rFonts w:hint="default"/>
        <w:b/>
        <w:lang w:bidi="ar-EG"/>
      </w:rPr>
    </w:lvl>
    <w:lvl w:ilvl="1" w:tplc="2D66FB28">
      <w:start w:val="1"/>
      <w:numFmt w:val="arabicAlpha"/>
      <w:lvlText w:val="%2-"/>
      <w:lvlJc w:val="left"/>
      <w:pPr>
        <w:tabs>
          <w:tab w:val="num" w:pos="349"/>
        </w:tabs>
        <w:ind w:left="349"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1">
    <w:nsid w:val="78BD2D59"/>
    <w:multiLevelType w:val="hybridMultilevel"/>
    <w:tmpl w:val="B666DB16"/>
    <w:lvl w:ilvl="0" w:tplc="DAFEBDCC">
      <w:start w:val="8"/>
      <w:numFmt w:val="arabicAlpha"/>
      <w:lvlText w:val="%1-"/>
      <w:lvlJc w:val="left"/>
      <w:pPr>
        <w:tabs>
          <w:tab w:val="num" w:pos="349"/>
        </w:tabs>
        <w:ind w:left="34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nsid w:val="79C255EC"/>
    <w:multiLevelType w:val="hybridMultilevel"/>
    <w:tmpl w:val="05FCD174"/>
    <w:lvl w:ilvl="0" w:tplc="364C78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nsid w:val="79EB750A"/>
    <w:multiLevelType w:val="hybridMultilevel"/>
    <w:tmpl w:val="C80CEF80"/>
    <w:lvl w:ilvl="0" w:tplc="C5EC71F0">
      <w:start w:val="1"/>
      <w:numFmt w:val="bullet"/>
      <w:lvlText w:val="–"/>
      <w:lvlJc w:val="left"/>
      <w:pPr>
        <w:ind w:left="810" w:hanging="360"/>
      </w:pPr>
      <w:rPr>
        <w:rFonts w:ascii="Simplified Arabic" w:hAnsi="Simplified Arabic" w:hint="default"/>
        <w:lang w:bidi="ar-EG"/>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24">
    <w:nsid w:val="7B0671C1"/>
    <w:multiLevelType w:val="hybridMultilevel"/>
    <w:tmpl w:val="77E03A58"/>
    <w:lvl w:ilvl="0" w:tplc="212E24F8">
      <w:numFmt w:val="bullet"/>
      <w:lvlText w:val="-"/>
      <w:lvlJc w:val="left"/>
      <w:pPr>
        <w:tabs>
          <w:tab w:val="num" w:pos="349"/>
        </w:tabs>
        <w:ind w:left="349" w:hanging="360"/>
      </w:pPr>
      <w:rPr>
        <w:rFonts w:ascii="Times New Roman" w:eastAsia="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nsid w:val="7B16489F"/>
    <w:multiLevelType w:val="hybridMultilevel"/>
    <w:tmpl w:val="F304733C"/>
    <w:lvl w:ilvl="0" w:tplc="F76ECC58">
      <w:start w:val="1"/>
      <w:numFmt w:val="decimal"/>
      <w:lvlText w:val="%1-"/>
      <w:lvlJc w:val="left"/>
      <w:pPr>
        <w:ind w:left="720" w:hanging="360"/>
      </w:pPr>
      <w:rPr>
        <w:rFonts w:ascii="Simplified Arabic,Bold" w:hAnsi="Times New Roman" w:cs="Simplified Arabic,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nsid w:val="7B3B69AA"/>
    <w:multiLevelType w:val="hybridMultilevel"/>
    <w:tmpl w:val="D8F24012"/>
    <w:lvl w:ilvl="0" w:tplc="DB225C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nsid w:val="7B887357"/>
    <w:multiLevelType w:val="hybridMultilevel"/>
    <w:tmpl w:val="55C0FF9A"/>
    <w:lvl w:ilvl="0" w:tplc="D83E4D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nsid w:val="7BF96290"/>
    <w:multiLevelType w:val="hybridMultilevel"/>
    <w:tmpl w:val="8304D94C"/>
    <w:lvl w:ilvl="0" w:tplc="AFF27C6A">
      <w:start w:val="1"/>
      <w:numFmt w:val="decimal"/>
      <w:lvlText w:val="%1-"/>
      <w:lvlJc w:val="left"/>
      <w:pPr>
        <w:ind w:left="514" w:hanging="360"/>
      </w:pPr>
      <w:rPr>
        <w:rFonts w:hint="default"/>
        <w:vertAlign w:val="baseline"/>
      </w:rPr>
    </w:lvl>
    <w:lvl w:ilvl="1" w:tplc="04090019" w:tentative="1">
      <w:start w:val="1"/>
      <w:numFmt w:val="lowerLetter"/>
      <w:lvlText w:val="%2."/>
      <w:lvlJc w:val="left"/>
      <w:pPr>
        <w:ind w:left="1234" w:hanging="360"/>
      </w:pPr>
    </w:lvl>
    <w:lvl w:ilvl="2" w:tplc="0409001B" w:tentative="1">
      <w:start w:val="1"/>
      <w:numFmt w:val="lowerRoman"/>
      <w:lvlText w:val="%3."/>
      <w:lvlJc w:val="right"/>
      <w:pPr>
        <w:ind w:left="1954" w:hanging="180"/>
      </w:pPr>
    </w:lvl>
    <w:lvl w:ilvl="3" w:tplc="0409000F" w:tentative="1">
      <w:start w:val="1"/>
      <w:numFmt w:val="decimal"/>
      <w:lvlText w:val="%4."/>
      <w:lvlJc w:val="left"/>
      <w:pPr>
        <w:ind w:left="2674" w:hanging="360"/>
      </w:pPr>
    </w:lvl>
    <w:lvl w:ilvl="4" w:tplc="04090019" w:tentative="1">
      <w:start w:val="1"/>
      <w:numFmt w:val="lowerLetter"/>
      <w:lvlText w:val="%5."/>
      <w:lvlJc w:val="left"/>
      <w:pPr>
        <w:ind w:left="3394" w:hanging="360"/>
      </w:pPr>
    </w:lvl>
    <w:lvl w:ilvl="5" w:tplc="0409001B" w:tentative="1">
      <w:start w:val="1"/>
      <w:numFmt w:val="lowerRoman"/>
      <w:lvlText w:val="%6."/>
      <w:lvlJc w:val="right"/>
      <w:pPr>
        <w:ind w:left="4114" w:hanging="180"/>
      </w:pPr>
    </w:lvl>
    <w:lvl w:ilvl="6" w:tplc="0409000F" w:tentative="1">
      <w:start w:val="1"/>
      <w:numFmt w:val="decimal"/>
      <w:lvlText w:val="%7."/>
      <w:lvlJc w:val="left"/>
      <w:pPr>
        <w:ind w:left="4834" w:hanging="360"/>
      </w:pPr>
    </w:lvl>
    <w:lvl w:ilvl="7" w:tplc="04090019" w:tentative="1">
      <w:start w:val="1"/>
      <w:numFmt w:val="lowerLetter"/>
      <w:lvlText w:val="%8."/>
      <w:lvlJc w:val="left"/>
      <w:pPr>
        <w:ind w:left="5554" w:hanging="360"/>
      </w:pPr>
    </w:lvl>
    <w:lvl w:ilvl="8" w:tplc="0409001B" w:tentative="1">
      <w:start w:val="1"/>
      <w:numFmt w:val="lowerRoman"/>
      <w:lvlText w:val="%9."/>
      <w:lvlJc w:val="right"/>
      <w:pPr>
        <w:ind w:left="6274" w:hanging="180"/>
      </w:pPr>
    </w:lvl>
  </w:abstractNum>
  <w:abstractNum w:abstractNumId="229">
    <w:nsid w:val="7C38544A"/>
    <w:multiLevelType w:val="hybridMultilevel"/>
    <w:tmpl w:val="C6763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0">
    <w:nsid w:val="7D160538"/>
    <w:multiLevelType w:val="hybridMultilevel"/>
    <w:tmpl w:val="E80A5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1">
    <w:nsid w:val="7D741105"/>
    <w:multiLevelType w:val="hybridMultilevel"/>
    <w:tmpl w:val="2FE6ECE8"/>
    <w:lvl w:ilvl="0" w:tplc="6E52B2FC">
      <w:start w:val="26"/>
      <w:numFmt w:val="arabicAlpha"/>
      <w:lvlText w:val="%1-"/>
      <w:lvlJc w:val="left"/>
      <w:pPr>
        <w:tabs>
          <w:tab w:val="num" w:pos="349"/>
        </w:tabs>
        <w:ind w:left="34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2">
    <w:nsid w:val="7D904D57"/>
    <w:multiLevelType w:val="hybridMultilevel"/>
    <w:tmpl w:val="8C701B34"/>
    <w:lvl w:ilvl="0" w:tplc="0C38FC6A">
      <w:start w:val="5"/>
      <w:numFmt w:val="arabicAlpha"/>
      <w:lvlText w:val="%1-"/>
      <w:lvlJc w:val="left"/>
      <w:pPr>
        <w:tabs>
          <w:tab w:val="num" w:pos="349"/>
        </w:tabs>
        <w:ind w:left="34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3">
    <w:nsid w:val="7D910618"/>
    <w:multiLevelType w:val="hybridMultilevel"/>
    <w:tmpl w:val="C9C88368"/>
    <w:lvl w:ilvl="0" w:tplc="6FA8FC52">
      <w:numFmt w:val="bullet"/>
      <w:lvlText w:val="-"/>
      <w:lvlJc w:val="left"/>
      <w:pPr>
        <w:ind w:left="1080" w:hanging="360"/>
      </w:pPr>
      <w:rPr>
        <w:rFonts w:ascii="Simplified Arabic" w:eastAsia="Calibri"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4">
    <w:nsid w:val="7D9340BE"/>
    <w:multiLevelType w:val="hybridMultilevel"/>
    <w:tmpl w:val="90F0AD54"/>
    <w:lvl w:ilvl="0" w:tplc="441671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nsid w:val="7FF4756A"/>
    <w:multiLevelType w:val="hybridMultilevel"/>
    <w:tmpl w:val="51AC9CF0"/>
    <w:lvl w:ilvl="0" w:tplc="04090001">
      <w:start w:val="1"/>
      <w:numFmt w:val="bullet"/>
      <w:lvlText w:val=""/>
      <w:lvlJc w:val="left"/>
      <w:pPr>
        <w:tabs>
          <w:tab w:val="num" w:pos="2697"/>
        </w:tabs>
        <w:ind w:left="269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00"/>
  </w:num>
  <w:num w:numId="2">
    <w:abstractNumId w:val="147"/>
  </w:num>
  <w:num w:numId="3">
    <w:abstractNumId w:val="84"/>
  </w:num>
  <w:num w:numId="4">
    <w:abstractNumId w:val="217"/>
  </w:num>
  <w:num w:numId="5">
    <w:abstractNumId w:val="74"/>
  </w:num>
  <w:num w:numId="6">
    <w:abstractNumId w:val="75"/>
  </w:num>
  <w:num w:numId="7">
    <w:abstractNumId w:val="132"/>
  </w:num>
  <w:num w:numId="8">
    <w:abstractNumId w:val="130"/>
  </w:num>
  <w:num w:numId="9">
    <w:abstractNumId w:val="136"/>
  </w:num>
  <w:num w:numId="10">
    <w:abstractNumId w:val="199"/>
  </w:num>
  <w:num w:numId="11">
    <w:abstractNumId w:val="161"/>
  </w:num>
  <w:num w:numId="12">
    <w:abstractNumId w:val="212"/>
  </w:num>
  <w:num w:numId="13">
    <w:abstractNumId w:val="5"/>
  </w:num>
  <w:num w:numId="14">
    <w:abstractNumId w:val="19"/>
  </w:num>
  <w:num w:numId="15">
    <w:abstractNumId w:val="151"/>
  </w:num>
  <w:num w:numId="16">
    <w:abstractNumId w:val="73"/>
  </w:num>
  <w:num w:numId="17">
    <w:abstractNumId w:val="101"/>
  </w:num>
  <w:num w:numId="18">
    <w:abstractNumId w:val="92"/>
  </w:num>
  <w:num w:numId="19">
    <w:abstractNumId w:val="120"/>
  </w:num>
  <w:num w:numId="20">
    <w:abstractNumId w:val="220"/>
  </w:num>
  <w:num w:numId="21">
    <w:abstractNumId w:val="40"/>
  </w:num>
  <w:num w:numId="22">
    <w:abstractNumId w:val="17"/>
  </w:num>
  <w:num w:numId="23">
    <w:abstractNumId w:val="168"/>
  </w:num>
  <w:num w:numId="24">
    <w:abstractNumId w:val="114"/>
  </w:num>
  <w:num w:numId="25">
    <w:abstractNumId w:val="82"/>
  </w:num>
  <w:num w:numId="26">
    <w:abstractNumId w:val="194"/>
  </w:num>
  <w:num w:numId="27">
    <w:abstractNumId w:val="227"/>
  </w:num>
  <w:num w:numId="28">
    <w:abstractNumId w:val="13"/>
  </w:num>
  <w:num w:numId="29">
    <w:abstractNumId w:val="87"/>
  </w:num>
  <w:num w:numId="30">
    <w:abstractNumId w:val="145"/>
  </w:num>
  <w:num w:numId="31">
    <w:abstractNumId w:val="83"/>
  </w:num>
  <w:num w:numId="32">
    <w:abstractNumId w:val="184"/>
  </w:num>
  <w:num w:numId="33">
    <w:abstractNumId w:val="93"/>
  </w:num>
  <w:num w:numId="34">
    <w:abstractNumId w:val="4"/>
  </w:num>
  <w:num w:numId="35">
    <w:abstractNumId w:val="43"/>
  </w:num>
  <w:num w:numId="36">
    <w:abstractNumId w:val="139"/>
  </w:num>
  <w:num w:numId="37">
    <w:abstractNumId w:val="178"/>
  </w:num>
  <w:num w:numId="38">
    <w:abstractNumId w:val="160"/>
  </w:num>
  <w:num w:numId="39">
    <w:abstractNumId w:val="117"/>
  </w:num>
  <w:num w:numId="40">
    <w:abstractNumId w:val="2"/>
  </w:num>
  <w:num w:numId="41">
    <w:abstractNumId w:val="59"/>
  </w:num>
  <w:num w:numId="42">
    <w:abstractNumId w:val="6"/>
  </w:num>
  <w:num w:numId="43">
    <w:abstractNumId w:val="11"/>
  </w:num>
  <w:num w:numId="44">
    <w:abstractNumId w:val="148"/>
  </w:num>
  <w:num w:numId="45">
    <w:abstractNumId w:val="158"/>
  </w:num>
  <w:num w:numId="46">
    <w:abstractNumId w:val="195"/>
  </w:num>
  <w:num w:numId="47">
    <w:abstractNumId w:val="22"/>
  </w:num>
  <w:num w:numId="48">
    <w:abstractNumId w:val="63"/>
  </w:num>
  <w:num w:numId="49">
    <w:abstractNumId w:val="204"/>
  </w:num>
  <w:num w:numId="50">
    <w:abstractNumId w:val="188"/>
  </w:num>
  <w:num w:numId="51">
    <w:abstractNumId w:val="31"/>
  </w:num>
  <w:num w:numId="52">
    <w:abstractNumId w:val="96"/>
  </w:num>
  <w:num w:numId="53">
    <w:abstractNumId w:val="173"/>
  </w:num>
  <w:num w:numId="54">
    <w:abstractNumId w:val="33"/>
  </w:num>
  <w:num w:numId="55">
    <w:abstractNumId w:val="172"/>
  </w:num>
  <w:num w:numId="56">
    <w:abstractNumId w:val="95"/>
  </w:num>
  <w:num w:numId="57">
    <w:abstractNumId w:val="128"/>
  </w:num>
  <w:num w:numId="58">
    <w:abstractNumId w:val="98"/>
  </w:num>
  <w:num w:numId="59">
    <w:abstractNumId w:val="113"/>
  </w:num>
  <w:num w:numId="60">
    <w:abstractNumId w:val="9"/>
  </w:num>
  <w:num w:numId="61">
    <w:abstractNumId w:val="164"/>
  </w:num>
  <w:num w:numId="62">
    <w:abstractNumId w:val="235"/>
  </w:num>
  <w:num w:numId="63">
    <w:abstractNumId w:val="90"/>
  </w:num>
  <w:num w:numId="64">
    <w:abstractNumId w:val="32"/>
  </w:num>
  <w:num w:numId="65">
    <w:abstractNumId w:val="165"/>
  </w:num>
  <w:num w:numId="66">
    <w:abstractNumId w:val="196"/>
  </w:num>
  <w:num w:numId="67">
    <w:abstractNumId w:val="80"/>
  </w:num>
  <w:num w:numId="68">
    <w:abstractNumId w:val="50"/>
  </w:num>
  <w:num w:numId="69">
    <w:abstractNumId w:val="123"/>
  </w:num>
  <w:num w:numId="70">
    <w:abstractNumId w:val="71"/>
  </w:num>
  <w:num w:numId="71">
    <w:abstractNumId w:val="219"/>
  </w:num>
  <w:num w:numId="72">
    <w:abstractNumId w:val="77"/>
  </w:num>
  <w:num w:numId="73">
    <w:abstractNumId w:val="54"/>
  </w:num>
  <w:num w:numId="74">
    <w:abstractNumId w:val="187"/>
  </w:num>
  <w:num w:numId="75">
    <w:abstractNumId w:val="216"/>
  </w:num>
  <w:num w:numId="76">
    <w:abstractNumId w:val="72"/>
  </w:num>
  <w:num w:numId="77">
    <w:abstractNumId w:val="186"/>
  </w:num>
  <w:num w:numId="78">
    <w:abstractNumId w:val="62"/>
  </w:num>
  <w:num w:numId="79">
    <w:abstractNumId w:val="65"/>
  </w:num>
  <w:num w:numId="80">
    <w:abstractNumId w:val="209"/>
  </w:num>
  <w:num w:numId="81">
    <w:abstractNumId w:val="171"/>
  </w:num>
  <w:num w:numId="82">
    <w:abstractNumId w:val="118"/>
  </w:num>
  <w:num w:numId="83">
    <w:abstractNumId w:val="111"/>
  </w:num>
  <w:num w:numId="84">
    <w:abstractNumId w:val="38"/>
  </w:num>
  <w:num w:numId="85">
    <w:abstractNumId w:val="150"/>
  </w:num>
  <w:num w:numId="86">
    <w:abstractNumId w:val="112"/>
  </w:num>
  <w:num w:numId="87">
    <w:abstractNumId w:val="230"/>
  </w:num>
  <w:num w:numId="88">
    <w:abstractNumId w:val="146"/>
  </w:num>
  <w:num w:numId="89">
    <w:abstractNumId w:val="44"/>
  </w:num>
  <w:num w:numId="90">
    <w:abstractNumId w:val="211"/>
  </w:num>
  <w:num w:numId="91">
    <w:abstractNumId w:val="152"/>
  </w:num>
  <w:num w:numId="92">
    <w:abstractNumId w:val="57"/>
  </w:num>
  <w:num w:numId="93">
    <w:abstractNumId w:val="222"/>
  </w:num>
  <w:num w:numId="94">
    <w:abstractNumId w:val="144"/>
  </w:num>
  <w:num w:numId="95">
    <w:abstractNumId w:val="41"/>
  </w:num>
  <w:num w:numId="96">
    <w:abstractNumId w:val="193"/>
  </w:num>
  <w:num w:numId="97">
    <w:abstractNumId w:val="68"/>
  </w:num>
  <w:num w:numId="98">
    <w:abstractNumId w:val="49"/>
  </w:num>
  <w:num w:numId="99">
    <w:abstractNumId w:val="79"/>
  </w:num>
  <w:num w:numId="100">
    <w:abstractNumId w:val="129"/>
  </w:num>
  <w:num w:numId="101">
    <w:abstractNumId w:val="39"/>
  </w:num>
  <w:num w:numId="102">
    <w:abstractNumId w:val="36"/>
  </w:num>
  <w:num w:numId="103">
    <w:abstractNumId w:val="60"/>
  </w:num>
  <w:num w:numId="104">
    <w:abstractNumId w:val="134"/>
  </w:num>
  <w:num w:numId="105">
    <w:abstractNumId w:val="137"/>
  </w:num>
  <w:num w:numId="106">
    <w:abstractNumId w:val="116"/>
  </w:num>
  <w:num w:numId="107">
    <w:abstractNumId w:val="14"/>
  </w:num>
  <w:num w:numId="108">
    <w:abstractNumId w:val="228"/>
  </w:num>
  <w:num w:numId="109">
    <w:abstractNumId w:val="210"/>
  </w:num>
  <w:num w:numId="110">
    <w:abstractNumId w:val="42"/>
  </w:num>
  <w:num w:numId="111">
    <w:abstractNumId w:val="108"/>
  </w:num>
  <w:num w:numId="112">
    <w:abstractNumId w:val="61"/>
  </w:num>
  <w:num w:numId="113">
    <w:abstractNumId w:val="221"/>
  </w:num>
  <w:num w:numId="114">
    <w:abstractNumId w:val="27"/>
  </w:num>
  <w:num w:numId="115">
    <w:abstractNumId w:val="202"/>
  </w:num>
  <w:num w:numId="116">
    <w:abstractNumId w:val="214"/>
  </w:num>
  <w:num w:numId="117">
    <w:abstractNumId w:val="56"/>
  </w:num>
  <w:num w:numId="118">
    <w:abstractNumId w:val="177"/>
  </w:num>
  <w:num w:numId="119">
    <w:abstractNumId w:val="100"/>
  </w:num>
  <w:num w:numId="120">
    <w:abstractNumId w:val="229"/>
  </w:num>
  <w:num w:numId="121">
    <w:abstractNumId w:val="12"/>
  </w:num>
  <w:num w:numId="122">
    <w:abstractNumId w:val="34"/>
  </w:num>
  <w:num w:numId="123">
    <w:abstractNumId w:val="121"/>
  </w:num>
  <w:num w:numId="124">
    <w:abstractNumId w:val="149"/>
  </w:num>
  <w:num w:numId="125">
    <w:abstractNumId w:val="141"/>
  </w:num>
  <w:num w:numId="126">
    <w:abstractNumId w:val="105"/>
  </w:num>
  <w:num w:numId="127">
    <w:abstractNumId w:val="37"/>
  </w:num>
  <w:num w:numId="128">
    <w:abstractNumId w:val="156"/>
  </w:num>
  <w:num w:numId="129">
    <w:abstractNumId w:val="15"/>
  </w:num>
  <w:num w:numId="130">
    <w:abstractNumId w:val="8"/>
  </w:num>
  <w:num w:numId="131">
    <w:abstractNumId w:val="126"/>
  </w:num>
  <w:num w:numId="132">
    <w:abstractNumId w:val="197"/>
  </w:num>
  <w:num w:numId="133">
    <w:abstractNumId w:val="218"/>
  </w:num>
  <w:num w:numId="134">
    <w:abstractNumId w:val="174"/>
  </w:num>
  <w:num w:numId="135">
    <w:abstractNumId w:val="127"/>
  </w:num>
  <w:num w:numId="136">
    <w:abstractNumId w:val="10"/>
  </w:num>
  <w:num w:numId="137">
    <w:abstractNumId w:val="181"/>
  </w:num>
  <w:num w:numId="138">
    <w:abstractNumId w:val="205"/>
  </w:num>
  <w:num w:numId="139">
    <w:abstractNumId w:val="183"/>
  </w:num>
  <w:num w:numId="140">
    <w:abstractNumId w:val="154"/>
  </w:num>
  <w:num w:numId="141">
    <w:abstractNumId w:val="86"/>
  </w:num>
  <w:num w:numId="142">
    <w:abstractNumId w:val="122"/>
  </w:num>
  <w:num w:numId="143">
    <w:abstractNumId w:val="153"/>
  </w:num>
  <w:num w:numId="144">
    <w:abstractNumId w:val="104"/>
  </w:num>
  <w:num w:numId="145">
    <w:abstractNumId w:val="225"/>
  </w:num>
  <w:num w:numId="146">
    <w:abstractNumId w:val="52"/>
  </w:num>
  <w:num w:numId="147">
    <w:abstractNumId w:val="190"/>
  </w:num>
  <w:num w:numId="148">
    <w:abstractNumId w:val="207"/>
  </w:num>
  <w:num w:numId="149">
    <w:abstractNumId w:val="166"/>
  </w:num>
  <w:num w:numId="150">
    <w:abstractNumId w:val="21"/>
  </w:num>
  <w:num w:numId="151">
    <w:abstractNumId w:val="189"/>
  </w:num>
  <w:num w:numId="152">
    <w:abstractNumId w:val="135"/>
  </w:num>
  <w:num w:numId="153">
    <w:abstractNumId w:val="167"/>
  </w:num>
  <w:num w:numId="154">
    <w:abstractNumId w:val="89"/>
  </w:num>
  <w:num w:numId="155">
    <w:abstractNumId w:val="143"/>
  </w:num>
  <w:num w:numId="156">
    <w:abstractNumId w:val="234"/>
  </w:num>
  <w:num w:numId="157">
    <w:abstractNumId w:val="169"/>
  </w:num>
  <w:num w:numId="158">
    <w:abstractNumId w:val="81"/>
  </w:num>
  <w:num w:numId="159">
    <w:abstractNumId w:val="30"/>
  </w:num>
  <w:num w:numId="160">
    <w:abstractNumId w:val="66"/>
  </w:num>
  <w:num w:numId="161">
    <w:abstractNumId w:val="29"/>
  </w:num>
  <w:num w:numId="162">
    <w:abstractNumId w:val="175"/>
  </w:num>
  <w:num w:numId="163">
    <w:abstractNumId w:val="208"/>
  </w:num>
  <w:num w:numId="164">
    <w:abstractNumId w:val="28"/>
  </w:num>
  <w:num w:numId="165">
    <w:abstractNumId w:val="198"/>
  </w:num>
  <w:num w:numId="166">
    <w:abstractNumId w:val="140"/>
  </w:num>
  <w:num w:numId="167">
    <w:abstractNumId w:val="76"/>
  </w:num>
  <w:num w:numId="168">
    <w:abstractNumId w:val="103"/>
  </w:num>
  <w:num w:numId="169">
    <w:abstractNumId w:val="35"/>
  </w:num>
  <w:num w:numId="170">
    <w:abstractNumId w:val="213"/>
  </w:num>
  <w:num w:numId="171">
    <w:abstractNumId w:val="110"/>
  </w:num>
  <w:num w:numId="172">
    <w:abstractNumId w:val="23"/>
  </w:num>
  <w:num w:numId="173">
    <w:abstractNumId w:val="97"/>
  </w:num>
  <w:num w:numId="174">
    <w:abstractNumId w:val="24"/>
  </w:num>
  <w:num w:numId="175">
    <w:abstractNumId w:val="26"/>
  </w:num>
  <w:num w:numId="176">
    <w:abstractNumId w:val="0"/>
  </w:num>
  <w:num w:numId="177">
    <w:abstractNumId w:val="125"/>
  </w:num>
  <w:num w:numId="178">
    <w:abstractNumId w:val="232"/>
  </w:num>
  <w:num w:numId="179">
    <w:abstractNumId w:val="46"/>
  </w:num>
  <w:num w:numId="180">
    <w:abstractNumId w:val="231"/>
  </w:num>
  <w:num w:numId="181">
    <w:abstractNumId w:val="133"/>
  </w:num>
  <w:num w:numId="182">
    <w:abstractNumId w:val="162"/>
  </w:num>
  <w:num w:numId="183">
    <w:abstractNumId w:val="203"/>
  </w:num>
  <w:num w:numId="184">
    <w:abstractNumId w:val="191"/>
  </w:num>
  <w:num w:numId="185">
    <w:abstractNumId w:val="233"/>
  </w:num>
  <w:num w:numId="186">
    <w:abstractNumId w:val="45"/>
  </w:num>
  <w:num w:numId="187">
    <w:abstractNumId w:val="223"/>
  </w:num>
  <w:num w:numId="188">
    <w:abstractNumId w:val="1"/>
  </w:num>
  <w:num w:numId="189">
    <w:abstractNumId w:val="69"/>
  </w:num>
  <w:num w:numId="190">
    <w:abstractNumId w:val="48"/>
  </w:num>
  <w:num w:numId="191">
    <w:abstractNumId w:val="53"/>
  </w:num>
  <w:num w:numId="192">
    <w:abstractNumId w:val="182"/>
  </w:num>
  <w:num w:numId="193">
    <w:abstractNumId w:val="119"/>
  </w:num>
  <w:num w:numId="194">
    <w:abstractNumId w:val="180"/>
  </w:num>
  <w:num w:numId="195">
    <w:abstractNumId w:val="109"/>
  </w:num>
  <w:num w:numId="196">
    <w:abstractNumId w:val="215"/>
  </w:num>
  <w:num w:numId="197">
    <w:abstractNumId w:val="25"/>
  </w:num>
  <w:num w:numId="198">
    <w:abstractNumId w:val="124"/>
  </w:num>
  <w:num w:numId="199">
    <w:abstractNumId w:val="176"/>
  </w:num>
  <w:num w:numId="200">
    <w:abstractNumId w:val="64"/>
  </w:num>
  <w:num w:numId="201">
    <w:abstractNumId w:val="20"/>
  </w:num>
  <w:num w:numId="202">
    <w:abstractNumId w:val="185"/>
  </w:num>
  <w:num w:numId="203">
    <w:abstractNumId w:val="159"/>
  </w:num>
  <w:num w:numId="204">
    <w:abstractNumId w:val="163"/>
  </w:num>
  <w:num w:numId="205">
    <w:abstractNumId w:val="91"/>
  </w:num>
  <w:num w:numId="206">
    <w:abstractNumId w:val="142"/>
  </w:num>
  <w:num w:numId="207">
    <w:abstractNumId w:val="67"/>
  </w:num>
  <w:num w:numId="208">
    <w:abstractNumId w:val="170"/>
  </w:num>
  <w:num w:numId="209">
    <w:abstractNumId w:val="192"/>
  </w:num>
  <w:num w:numId="210">
    <w:abstractNumId w:val="115"/>
  </w:num>
  <w:num w:numId="211">
    <w:abstractNumId w:val="131"/>
  </w:num>
  <w:num w:numId="212">
    <w:abstractNumId w:val="99"/>
  </w:num>
  <w:num w:numId="213">
    <w:abstractNumId w:val="106"/>
  </w:num>
  <w:num w:numId="214">
    <w:abstractNumId w:val="224"/>
  </w:num>
  <w:num w:numId="215">
    <w:abstractNumId w:val="55"/>
  </w:num>
  <w:num w:numId="216">
    <w:abstractNumId w:val="70"/>
  </w:num>
  <w:num w:numId="217">
    <w:abstractNumId w:val="138"/>
  </w:num>
  <w:num w:numId="218">
    <w:abstractNumId w:val="226"/>
  </w:num>
  <w:num w:numId="219">
    <w:abstractNumId w:val="102"/>
  </w:num>
  <w:num w:numId="220">
    <w:abstractNumId w:val="88"/>
  </w:num>
  <w:num w:numId="221">
    <w:abstractNumId w:val="47"/>
  </w:num>
  <w:num w:numId="222">
    <w:abstractNumId w:val="94"/>
  </w:num>
  <w:num w:numId="223">
    <w:abstractNumId w:val="3"/>
  </w:num>
  <w:num w:numId="224">
    <w:abstractNumId w:val="201"/>
  </w:num>
  <w:num w:numId="225">
    <w:abstractNumId w:val="16"/>
  </w:num>
  <w:num w:numId="226">
    <w:abstractNumId w:val="179"/>
  </w:num>
  <w:num w:numId="227">
    <w:abstractNumId w:val="206"/>
  </w:num>
  <w:num w:numId="228">
    <w:abstractNumId w:val="51"/>
  </w:num>
  <w:num w:numId="229">
    <w:abstractNumId w:val="58"/>
  </w:num>
  <w:num w:numId="230">
    <w:abstractNumId w:val="78"/>
  </w:num>
  <w:num w:numId="231">
    <w:abstractNumId w:val="85"/>
  </w:num>
  <w:num w:numId="232">
    <w:abstractNumId w:val="155"/>
  </w:num>
  <w:num w:numId="233">
    <w:abstractNumId w:val="107"/>
  </w:num>
  <w:num w:numId="234">
    <w:abstractNumId w:val="18"/>
  </w:num>
  <w:num w:numId="235">
    <w:abstractNumId w:val="157"/>
  </w:num>
  <w:num w:numId="236">
    <w:abstractNumId w:val="7"/>
  </w:num>
  <w:numIdMacAtCleanup w:val="2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6BC8"/>
    <w:rsid w:val="00000444"/>
    <w:rsid w:val="0000447A"/>
    <w:rsid w:val="000044F8"/>
    <w:rsid w:val="000060C1"/>
    <w:rsid w:val="00012CC8"/>
    <w:rsid w:val="00015072"/>
    <w:rsid w:val="00015333"/>
    <w:rsid w:val="00016431"/>
    <w:rsid w:val="00017089"/>
    <w:rsid w:val="00020FDA"/>
    <w:rsid w:val="00020FE4"/>
    <w:rsid w:val="000212A5"/>
    <w:rsid w:val="00021ADE"/>
    <w:rsid w:val="00021B40"/>
    <w:rsid w:val="00021BAC"/>
    <w:rsid w:val="000239F5"/>
    <w:rsid w:val="00025104"/>
    <w:rsid w:val="0002517C"/>
    <w:rsid w:val="00025C8D"/>
    <w:rsid w:val="000260FA"/>
    <w:rsid w:val="00026CC6"/>
    <w:rsid w:val="00027885"/>
    <w:rsid w:val="00031A03"/>
    <w:rsid w:val="00033D38"/>
    <w:rsid w:val="00033E0D"/>
    <w:rsid w:val="00033F11"/>
    <w:rsid w:val="000358D0"/>
    <w:rsid w:val="000366CF"/>
    <w:rsid w:val="00041086"/>
    <w:rsid w:val="00041ECF"/>
    <w:rsid w:val="00042889"/>
    <w:rsid w:val="00044B3D"/>
    <w:rsid w:val="00047C28"/>
    <w:rsid w:val="0005082A"/>
    <w:rsid w:val="000526B1"/>
    <w:rsid w:val="000540C9"/>
    <w:rsid w:val="00060339"/>
    <w:rsid w:val="00061BFB"/>
    <w:rsid w:val="000631C3"/>
    <w:rsid w:val="00065957"/>
    <w:rsid w:val="000701D6"/>
    <w:rsid w:val="000725FE"/>
    <w:rsid w:val="00072DC8"/>
    <w:rsid w:val="00073B7D"/>
    <w:rsid w:val="0007408B"/>
    <w:rsid w:val="0007697E"/>
    <w:rsid w:val="00082338"/>
    <w:rsid w:val="0008296F"/>
    <w:rsid w:val="00082B78"/>
    <w:rsid w:val="00083BC3"/>
    <w:rsid w:val="00086E31"/>
    <w:rsid w:val="00094E3E"/>
    <w:rsid w:val="0009541D"/>
    <w:rsid w:val="00097892"/>
    <w:rsid w:val="00097B95"/>
    <w:rsid w:val="000A458A"/>
    <w:rsid w:val="000A7FB6"/>
    <w:rsid w:val="000B1484"/>
    <w:rsid w:val="000B3168"/>
    <w:rsid w:val="000C271B"/>
    <w:rsid w:val="000C6CA5"/>
    <w:rsid w:val="000C7243"/>
    <w:rsid w:val="000C7411"/>
    <w:rsid w:val="000D0335"/>
    <w:rsid w:val="000D3BC6"/>
    <w:rsid w:val="000D65C2"/>
    <w:rsid w:val="000D6D99"/>
    <w:rsid w:val="000D7AF2"/>
    <w:rsid w:val="000E0B44"/>
    <w:rsid w:val="000E1268"/>
    <w:rsid w:val="000E2031"/>
    <w:rsid w:val="000E4A61"/>
    <w:rsid w:val="000E7331"/>
    <w:rsid w:val="000F3BFF"/>
    <w:rsid w:val="000F4CCC"/>
    <w:rsid w:val="000F7C0E"/>
    <w:rsid w:val="001030C3"/>
    <w:rsid w:val="0010453E"/>
    <w:rsid w:val="00104702"/>
    <w:rsid w:val="00105F47"/>
    <w:rsid w:val="001076B7"/>
    <w:rsid w:val="00111477"/>
    <w:rsid w:val="0012352C"/>
    <w:rsid w:val="00123B3D"/>
    <w:rsid w:val="00124CFF"/>
    <w:rsid w:val="00127DD5"/>
    <w:rsid w:val="00130F8F"/>
    <w:rsid w:val="00134B5F"/>
    <w:rsid w:val="00140046"/>
    <w:rsid w:val="0014080F"/>
    <w:rsid w:val="0014133C"/>
    <w:rsid w:val="0014255E"/>
    <w:rsid w:val="001473F0"/>
    <w:rsid w:val="00151934"/>
    <w:rsid w:val="0015418F"/>
    <w:rsid w:val="001600FD"/>
    <w:rsid w:val="00161D52"/>
    <w:rsid w:val="0016314D"/>
    <w:rsid w:val="00163182"/>
    <w:rsid w:val="00167B79"/>
    <w:rsid w:val="00167F67"/>
    <w:rsid w:val="0017006F"/>
    <w:rsid w:val="0017343A"/>
    <w:rsid w:val="00175DA7"/>
    <w:rsid w:val="001775BB"/>
    <w:rsid w:val="0018021C"/>
    <w:rsid w:val="00180369"/>
    <w:rsid w:val="00181173"/>
    <w:rsid w:val="00181312"/>
    <w:rsid w:val="00183D1D"/>
    <w:rsid w:val="001857CB"/>
    <w:rsid w:val="001900BD"/>
    <w:rsid w:val="00191202"/>
    <w:rsid w:val="00193E33"/>
    <w:rsid w:val="00195F52"/>
    <w:rsid w:val="001975A5"/>
    <w:rsid w:val="001A138F"/>
    <w:rsid w:val="001A481E"/>
    <w:rsid w:val="001A5FEE"/>
    <w:rsid w:val="001B0767"/>
    <w:rsid w:val="001B1617"/>
    <w:rsid w:val="001B244D"/>
    <w:rsid w:val="001B477F"/>
    <w:rsid w:val="001B5EF3"/>
    <w:rsid w:val="001B6142"/>
    <w:rsid w:val="001B7084"/>
    <w:rsid w:val="001C1EC1"/>
    <w:rsid w:val="001C430C"/>
    <w:rsid w:val="001C47BF"/>
    <w:rsid w:val="001C70AC"/>
    <w:rsid w:val="001D164E"/>
    <w:rsid w:val="001D2AD1"/>
    <w:rsid w:val="001D4047"/>
    <w:rsid w:val="001D4206"/>
    <w:rsid w:val="001D5645"/>
    <w:rsid w:val="001D6142"/>
    <w:rsid w:val="001D651F"/>
    <w:rsid w:val="001D672B"/>
    <w:rsid w:val="001D7C42"/>
    <w:rsid w:val="001D7E36"/>
    <w:rsid w:val="001E344A"/>
    <w:rsid w:val="001E60E4"/>
    <w:rsid w:val="001F17B1"/>
    <w:rsid w:val="001F2221"/>
    <w:rsid w:val="001F3AFA"/>
    <w:rsid w:val="001F465F"/>
    <w:rsid w:val="001F4C1E"/>
    <w:rsid w:val="001F5BC4"/>
    <w:rsid w:val="001F7451"/>
    <w:rsid w:val="001F7509"/>
    <w:rsid w:val="00200B80"/>
    <w:rsid w:val="00202A1D"/>
    <w:rsid w:val="00202FD6"/>
    <w:rsid w:val="002037E7"/>
    <w:rsid w:val="00204081"/>
    <w:rsid w:val="0021760B"/>
    <w:rsid w:val="00221F5D"/>
    <w:rsid w:val="0022230F"/>
    <w:rsid w:val="002227E1"/>
    <w:rsid w:val="00223D02"/>
    <w:rsid w:val="002273E2"/>
    <w:rsid w:val="00227859"/>
    <w:rsid w:val="00230097"/>
    <w:rsid w:val="00232828"/>
    <w:rsid w:val="002368D6"/>
    <w:rsid w:val="002376DF"/>
    <w:rsid w:val="002432D0"/>
    <w:rsid w:val="00243415"/>
    <w:rsid w:val="002476BF"/>
    <w:rsid w:val="00247B19"/>
    <w:rsid w:val="00247CA9"/>
    <w:rsid w:val="0025122E"/>
    <w:rsid w:val="0025287A"/>
    <w:rsid w:val="0025317A"/>
    <w:rsid w:val="00254032"/>
    <w:rsid w:val="00254DFB"/>
    <w:rsid w:val="00255149"/>
    <w:rsid w:val="002555EB"/>
    <w:rsid w:val="002557C3"/>
    <w:rsid w:val="00256A7C"/>
    <w:rsid w:val="0025776D"/>
    <w:rsid w:val="00257CB6"/>
    <w:rsid w:val="00261559"/>
    <w:rsid w:val="002616D8"/>
    <w:rsid w:val="0026238E"/>
    <w:rsid w:val="00262F5F"/>
    <w:rsid w:val="00271B72"/>
    <w:rsid w:val="00273105"/>
    <w:rsid w:val="00276E3E"/>
    <w:rsid w:val="002807AB"/>
    <w:rsid w:val="00284BC1"/>
    <w:rsid w:val="00285C6F"/>
    <w:rsid w:val="002869BA"/>
    <w:rsid w:val="002926F6"/>
    <w:rsid w:val="00292DB9"/>
    <w:rsid w:val="00293650"/>
    <w:rsid w:val="00294474"/>
    <w:rsid w:val="0029700F"/>
    <w:rsid w:val="002A2F66"/>
    <w:rsid w:val="002A6020"/>
    <w:rsid w:val="002A65BB"/>
    <w:rsid w:val="002A6B03"/>
    <w:rsid w:val="002B0798"/>
    <w:rsid w:val="002B6124"/>
    <w:rsid w:val="002C2298"/>
    <w:rsid w:val="002C2EB7"/>
    <w:rsid w:val="002C3398"/>
    <w:rsid w:val="002C3FC0"/>
    <w:rsid w:val="002C4895"/>
    <w:rsid w:val="002C5D4C"/>
    <w:rsid w:val="002D09C4"/>
    <w:rsid w:val="002D2EEB"/>
    <w:rsid w:val="002D2FFC"/>
    <w:rsid w:val="002D3456"/>
    <w:rsid w:val="002D3A5D"/>
    <w:rsid w:val="002D50E4"/>
    <w:rsid w:val="002D7739"/>
    <w:rsid w:val="002E2685"/>
    <w:rsid w:val="002E40DA"/>
    <w:rsid w:val="002E5469"/>
    <w:rsid w:val="002E570A"/>
    <w:rsid w:val="002E717D"/>
    <w:rsid w:val="002E75B0"/>
    <w:rsid w:val="002F1AC6"/>
    <w:rsid w:val="002F339F"/>
    <w:rsid w:val="002F4810"/>
    <w:rsid w:val="002F5A8E"/>
    <w:rsid w:val="002F78EB"/>
    <w:rsid w:val="0030031D"/>
    <w:rsid w:val="00302B93"/>
    <w:rsid w:val="00304C7A"/>
    <w:rsid w:val="00307CA6"/>
    <w:rsid w:val="003119E8"/>
    <w:rsid w:val="00311E6A"/>
    <w:rsid w:val="0031338C"/>
    <w:rsid w:val="00314C19"/>
    <w:rsid w:val="00315348"/>
    <w:rsid w:val="0032093E"/>
    <w:rsid w:val="00320EB5"/>
    <w:rsid w:val="00326339"/>
    <w:rsid w:val="00330F8E"/>
    <w:rsid w:val="0033306F"/>
    <w:rsid w:val="00333266"/>
    <w:rsid w:val="00333703"/>
    <w:rsid w:val="0033465B"/>
    <w:rsid w:val="0033761B"/>
    <w:rsid w:val="00341736"/>
    <w:rsid w:val="00342C0F"/>
    <w:rsid w:val="00343105"/>
    <w:rsid w:val="00344623"/>
    <w:rsid w:val="003465A5"/>
    <w:rsid w:val="00347488"/>
    <w:rsid w:val="003502CF"/>
    <w:rsid w:val="0035088D"/>
    <w:rsid w:val="00350F78"/>
    <w:rsid w:val="003571A7"/>
    <w:rsid w:val="00360A4E"/>
    <w:rsid w:val="00360C3F"/>
    <w:rsid w:val="00360C44"/>
    <w:rsid w:val="0036349E"/>
    <w:rsid w:val="003665FA"/>
    <w:rsid w:val="003676F5"/>
    <w:rsid w:val="00370FFA"/>
    <w:rsid w:val="0037105B"/>
    <w:rsid w:val="0037478F"/>
    <w:rsid w:val="003819D2"/>
    <w:rsid w:val="00387ED9"/>
    <w:rsid w:val="00390505"/>
    <w:rsid w:val="00391D81"/>
    <w:rsid w:val="0039220C"/>
    <w:rsid w:val="003954EE"/>
    <w:rsid w:val="00396556"/>
    <w:rsid w:val="0039673E"/>
    <w:rsid w:val="003A1031"/>
    <w:rsid w:val="003A35A7"/>
    <w:rsid w:val="003A3EA2"/>
    <w:rsid w:val="003A78FB"/>
    <w:rsid w:val="003B187D"/>
    <w:rsid w:val="003B1E5F"/>
    <w:rsid w:val="003B260B"/>
    <w:rsid w:val="003B2ABF"/>
    <w:rsid w:val="003B3109"/>
    <w:rsid w:val="003B59A3"/>
    <w:rsid w:val="003C2780"/>
    <w:rsid w:val="003C2F96"/>
    <w:rsid w:val="003C3EEB"/>
    <w:rsid w:val="003C4C37"/>
    <w:rsid w:val="003C667F"/>
    <w:rsid w:val="003C701A"/>
    <w:rsid w:val="003C778B"/>
    <w:rsid w:val="003D0295"/>
    <w:rsid w:val="003D1D21"/>
    <w:rsid w:val="003D2904"/>
    <w:rsid w:val="003D6ED0"/>
    <w:rsid w:val="003D7D62"/>
    <w:rsid w:val="003E0513"/>
    <w:rsid w:val="003E0930"/>
    <w:rsid w:val="003E1FE9"/>
    <w:rsid w:val="003E26B4"/>
    <w:rsid w:val="003E53BE"/>
    <w:rsid w:val="003E5965"/>
    <w:rsid w:val="003E5E4A"/>
    <w:rsid w:val="003E6571"/>
    <w:rsid w:val="003F09DA"/>
    <w:rsid w:val="003F59CA"/>
    <w:rsid w:val="003F7FAB"/>
    <w:rsid w:val="00402088"/>
    <w:rsid w:val="004034A7"/>
    <w:rsid w:val="004049AA"/>
    <w:rsid w:val="00405585"/>
    <w:rsid w:val="00412237"/>
    <w:rsid w:val="004158D7"/>
    <w:rsid w:val="00416368"/>
    <w:rsid w:val="00422F01"/>
    <w:rsid w:val="004243E0"/>
    <w:rsid w:val="004252BB"/>
    <w:rsid w:val="00427529"/>
    <w:rsid w:val="00430537"/>
    <w:rsid w:val="00432381"/>
    <w:rsid w:val="00433BAD"/>
    <w:rsid w:val="00434D6D"/>
    <w:rsid w:val="00436FC3"/>
    <w:rsid w:val="00437A62"/>
    <w:rsid w:val="00442A60"/>
    <w:rsid w:val="00442E31"/>
    <w:rsid w:val="004434D8"/>
    <w:rsid w:val="00445ED2"/>
    <w:rsid w:val="00446465"/>
    <w:rsid w:val="004472C5"/>
    <w:rsid w:val="0044764F"/>
    <w:rsid w:val="00447D62"/>
    <w:rsid w:val="00451DA6"/>
    <w:rsid w:val="004525AA"/>
    <w:rsid w:val="0045337D"/>
    <w:rsid w:val="0045589B"/>
    <w:rsid w:val="00461B4F"/>
    <w:rsid w:val="00462563"/>
    <w:rsid w:val="0046357C"/>
    <w:rsid w:val="0046764D"/>
    <w:rsid w:val="00467768"/>
    <w:rsid w:val="004761AB"/>
    <w:rsid w:val="00477995"/>
    <w:rsid w:val="004809F2"/>
    <w:rsid w:val="00485C19"/>
    <w:rsid w:val="0049067A"/>
    <w:rsid w:val="00491778"/>
    <w:rsid w:val="00491A56"/>
    <w:rsid w:val="0049358B"/>
    <w:rsid w:val="004941E3"/>
    <w:rsid w:val="0049485D"/>
    <w:rsid w:val="0049679B"/>
    <w:rsid w:val="00496953"/>
    <w:rsid w:val="00497D29"/>
    <w:rsid w:val="004A11F7"/>
    <w:rsid w:val="004A1A15"/>
    <w:rsid w:val="004A29F2"/>
    <w:rsid w:val="004A74D0"/>
    <w:rsid w:val="004A7A6C"/>
    <w:rsid w:val="004A7C0F"/>
    <w:rsid w:val="004B5734"/>
    <w:rsid w:val="004B587E"/>
    <w:rsid w:val="004B5E78"/>
    <w:rsid w:val="004B6409"/>
    <w:rsid w:val="004C098F"/>
    <w:rsid w:val="004C3E6B"/>
    <w:rsid w:val="004C514F"/>
    <w:rsid w:val="004C6FAF"/>
    <w:rsid w:val="004D2380"/>
    <w:rsid w:val="004D4D76"/>
    <w:rsid w:val="004E434F"/>
    <w:rsid w:val="004E655A"/>
    <w:rsid w:val="004E6841"/>
    <w:rsid w:val="004F0CD5"/>
    <w:rsid w:val="004F23F3"/>
    <w:rsid w:val="004F2468"/>
    <w:rsid w:val="004F336D"/>
    <w:rsid w:val="004F482D"/>
    <w:rsid w:val="004F7065"/>
    <w:rsid w:val="00501A34"/>
    <w:rsid w:val="005022AD"/>
    <w:rsid w:val="005049EF"/>
    <w:rsid w:val="005052E0"/>
    <w:rsid w:val="005057D3"/>
    <w:rsid w:val="00507AD6"/>
    <w:rsid w:val="0051124F"/>
    <w:rsid w:val="0051142B"/>
    <w:rsid w:val="00513B12"/>
    <w:rsid w:val="005215E4"/>
    <w:rsid w:val="00522548"/>
    <w:rsid w:val="0052254D"/>
    <w:rsid w:val="00522EF8"/>
    <w:rsid w:val="00523F6C"/>
    <w:rsid w:val="005248BD"/>
    <w:rsid w:val="0052497F"/>
    <w:rsid w:val="005249E5"/>
    <w:rsid w:val="00526E4C"/>
    <w:rsid w:val="005303E5"/>
    <w:rsid w:val="005319C7"/>
    <w:rsid w:val="005351DB"/>
    <w:rsid w:val="005372DB"/>
    <w:rsid w:val="00543FDF"/>
    <w:rsid w:val="00545433"/>
    <w:rsid w:val="00546938"/>
    <w:rsid w:val="00546B5D"/>
    <w:rsid w:val="00546EC3"/>
    <w:rsid w:val="00547425"/>
    <w:rsid w:val="005519D5"/>
    <w:rsid w:val="005572DB"/>
    <w:rsid w:val="00560E05"/>
    <w:rsid w:val="00563381"/>
    <w:rsid w:val="005660DA"/>
    <w:rsid w:val="00566B2E"/>
    <w:rsid w:val="00566BC6"/>
    <w:rsid w:val="005673C4"/>
    <w:rsid w:val="005678C5"/>
    <w:rsid w:val="00570BC6"/>
    <w:rsid w:val="00576723"/>
    <w:rsid w:val="00577D2A"/>
    <w:rsid w:val="00580B52"/>
    <w:rsid w:val="00585434"/>
    <w:rsid w:val="00585E2B"/>
    <w:rsid w:val="0059334F"/>
    <w:rsid w:val="00595183"/>
    <w:rsid w:val="005A5D20"/>
    <w:rsid w:val="005A7294"/>
    <w:rsid w:val="005A7D1D"/>
    <w:rsid w:val="005B078E"/>
    <w:rsid w:val="005B0A02"/>
    <w:rsid w:val="005B10B0"/>
    <w:rsid w:val="005B350B"/>
    <w:rsid w:val="005B5045"/>
    <w:rsid w:val="005C0AC1"/>
    <w:rsid w:val="005C153D"/>
    <w:rsid w:val="005C2244"/>
    <w:rsid w:val="005C2318"/>
    <w:rsid w:val="005C263A"/>
    <w:rsid w:val="005C47CF"/>
    <w:rsid w:val="005C485D"/>
    <w:rsid w:val="005C4A3C"/>
    <w:rsid w:val="005C4F46"/>
    <w:rsid w:val="005C5CA6"/>
    <w:rsid w:val="005C6F1B"/>
    <w:rsid w:val="005D0535"/>
    <w:rsid w:val="005D134E"/>
    <w:rsid w:val="005D3037"/>
    <w:rsid w:val="005D6CAF"/>
    <w:rsid w:val="005D7486"/>
    <w:rsid w:val="005E033F"/>
    <w:rsid w:val="005E1A00"/>
    <w:rsid w:val="005E2AFC"/>
    <w:rsid w:val="005E529D"/>
    <w:rsid w:val="005E6469"/>
    <w:rsid w:val="005E6D34"/>
    <w:rsid w:val="005E6E53"/>
    <w:rsid w:val="005E786A"/>
    <w:rsid w:val="005E7931"/>
    <w:rsid w:val="005E7C57"/>
    <w:rsid w:val="005F0E83"/>
    <w:rsid w:val="005F1290"/>
    <w:rsid w:val="005F17B6"/>
    <w:rsid w:val="005F1F97"/>
    <w:rsid w:val="005F56C0"/>
    <w:rsid w:val="005F6515"/>
    <w:rsid w:val="005F78E7"/>
    <w:rsid w:val="005F7B6E"/>
    <w:rsid w:val="00602D8E"/>
    <w:rsid w:val="00605ACE"/>
    <w:rsid w:val="006062DA"/>
    <w:rsid w:val="00606EF2"/>
    <w:rsid w:val="006077BC"/>
    <w:rsid w:val="006104C8"/>
    <w:rsid w:val="00614D6F"/>
    <w:rsid w:val="0061651D"/>
    <w:rsid w:val="00617912"/>
    <w:rsid w:val="00620F23"/>
    <w:rsid w:val="00623980"/>
    <w:rsid w:val="006268BF"/>
    <w:rsid w:val="0063078C"/>
    <w:rsid w:val="00630D84"/>
    <w:rsid w:val="00631B7C"/>
    <w:rsid w:val="00631F5E"/>
    <w:rsid w:val="00636DFD"/>
    <w:rsid w:val="00642C6F"/>
    <w:rsid w:val="006458E9"/>
    <w:rsid w:val="00646807"/>
    <w:rsid w:val="00655275"/>
    <w:rsid w:val="00657FC0"/>
    <w:rsid w:val="00661B26"/>
    <w:rsid w:val="00661B2F"/>
    <w:rsid w:val="00661E53"/>
    <w:rsid w:val="006643C2"/>
    <w:rsid w:val="00664B6C"/>
    <w:rsid w:val="0066576D"/>
    <w:rsid w:val="006749D7"/>
    <w:rsid w:val="00675FF8"/>
    <w:rsid w:val="00681D45"/>
    <w:rsid w:val="0068210D"/>
    <w:rsid w:val="006834C6"/>
    <w:rsid w:val="006843D1"/>
    <w:rsid w:val="00687770"/>
    <w:rsid w:val="00691A6D"/>
    <w:rsid w:val="00694422"/>
    <w:rsid w:val="00695341"/>
    <w:rsid w:val="0069591D"/>
    <w:rsid w:val="0069737A"/>
    <w:rsid w:val="006A1DB1"/>
    <w:rsid w:val="006A22F9"/>
    <w:rsid w:val="006A4174"/>
    <w:rsid w:val="006A5689"/>
    <w:rsid w:val="006A7CAA"/>
    <w:rsid w:val="006B199D"/>
    <w:rsid w:val="006B4609"/>
    <w:rsid w:val="006B4DF3"/>
    <w:rsid w:val="006B56E9"/>
    <w:rsid w:val="006B6D17"/>
    <w:rsid w:val="006C47C0"/>
    <w:rsid w:val="006C602F"/>
    <w:rsid w:val="006D17BB"/>
    <w:rsid w:val="006D44B3"/>
    <w:rsid w:val="006D6265"/>
    <w:rsid w:val="006E0730"/>
    <w:rsid w:val="006E1878"/>
    <w:rsid w:val="006E395E"/>
    <w:rsid w:val="006E47ED"/>
    <w:rsid w:val="006E58E0"/>
    <w:rsid w:val="006F04A5"/>
    <w:rsid w:val="006F0ACB"/>
    <w:rsid w:val="006F1B72"/>
    <w:rsid w:val="006F25F7"/>
    <w:rsid w:val="006F2AEF"/>
    <w:rsid w:val="006F4362"/>
    <w:rsid w:val="006F5F3F"/>
    <w:rsid w:val="006F6BF2"/>
    <w:rsid w:val="00705775"/>
    <w:rsid w:val="00707E3E"/>
    <w:rsid w:val="00711A4E"/>
    <w:rsid w:val="00712733"/>
    <w:rsid w:val="00715E9D"/>
    <w:rsid w:val="00716ADB"/>
    <w:rsid w:val="00720DA0"/>
    <w:rsid w:val="00721AF3"/>
    <w:rsid w:val="00721EE9"/>
    <w:rsid w:val="00725B79"/>
    <w:rsid w:val="00726551"/>
    <w:rsid w:val="00730E68"/>
    <w:rsid w:val="00733D5B"/>
    <w:rsid w:val="00734C9E"/>
    <w:rsid w:val="007356E5"/>
    <w:rsid w:val="00736A00"/>
    <w:rsid w:val="00743474"/>
    <w:rsid w:val="00751C15"/>
    <w:rsid w:val="00751F70"/>
    <w:rsid w:val="007532FA"/>
    <w:rsid w:val="00754110"/>
    <w:rsid w:val="007545A0"/>
    <w:rsid w:val="0075717D"/>
    <w:rsid w:val="00764416"/>
    <w:rsid w:val="007644CC"/>
    <w:rsid w:val="00765FE3"/>
    <w:rsid w:val="00766D9F"/>
    <w:rsid w:val="00767538"/>
    <w:rsid w:val="00775821"/>
    <w:rsid w:val="007762AF"/>
    <w:rsid w:val="00776D6F"/>
    <w:rsid w:val="00777D34"/>
    <w:rsid w:val="007801E8"/>
    <w:rsid w:val="00781702"/>
    <w:rsid w:val="00783CF6"/>
    <w:rsid w:val="00784F3D"/>
    <w:rsid w:val="00786117"/>
    <w:rsid w:val="007862A3"/>
    <w:rsid w:val="00794FF8"/>
    <w:rsid w:val="00795920"/>
    <w:rsid w:val="00796896"/>
    <w:rsid w:val="00796ECC"/>
    <w:rsid w:val="007A39A1"/>
    <w:rsid w:val="007A4010"/>
    <w:rsid w:val="007A5574"/>
    <w:rsid w:val="007B0336"/>
    <w:rsid w:val="007B1E6D"/>
    <w:rsid w:val="007B3137"/>
    <w:rsid w:val="007B41F0"/>
    <w:rsid w:val="007B6D9E"/>
    <w:rsid w:val="007C0570"/>
    <w:rsid w:val="007C0B09"/>
    <w:rsid w:val="007C1E53"/>
    <w:rsid w:val="007C281F"/>
    <w:rsid w:val="007C57D3"/>
    <w:rsid w:val="007C61EE"/>
    <w:rsid w:val="007D1AC3"/>
    <w:rsid w:val="007D60B6"/>
    <w:rsid w:val="007E1E1A"/>
    <w:rsid w:val="007E1EE9"/>
    <w:rsid w:val="007E2282"/>
    <w:rsid w:val="007E597E"/>
    <w:rsid w:val="007F51C4"/>
    <w:rsid w:val="007F52CF"/>
    <w:rsid w:val="007F5CA9"/>
    <w:rsid w:val="007F6A3E"/>
    <w:rsid w:val="007F762B"/>
    <w:rsid w:val="00800438"/>
    <w:rsid w:val="008014CA"/>
    <w:rsid w:val="0080227E"/>
    <w:rsid w:val="008034A2"/>
    <w:rsid w:val="00803696"/>
    <w:rsid w:val="00803CC2"/>
    <w:rsid w:val="00803D5E"/>
    <w:rsid w:val="00804ECA"/>
    <w:rsid w:val="0080570F"/>
    <w:rsid w:val="00805E21"/>
    <w:rsid w:val="00807CB0"/>
    <w:rsid w:val="00810020"/>
    <w:rsid w:val="00812AE7"/>
    <w:rsid w:val="00813801"/>
    <w:rsid w:val="008152CC"/>
    <w:rsid w:val="00816D8F"/>
    <w:rsid w:val="00817772"/>
    <w:rsid w:val="00820A26"/>
    <w:rsid w:val="00821B4F"/>
    <w:rsid w:val="008225A2"/>
    <w:rsid w:val="0082411A"/>
    <w:rsid w:val="0082484D"/>
    <w:rsid w:val="00827882"/>
    <w:rsid w:val="008300ED"/>
    <w:rsid w:val="00833E25"/>
    <w:rsid w:val="00834D1E"/>
    <w:rsid w:val="00835327"/>
    <w:rsid w:val="00835C0D"/>
    <w:rsid w:val="008430A1"/>
    <w:rsid w:val="00847156"/>
    <w:rsid w:val="00847AAE"/>
    <w:rsid w:val="00847C56"/>
    <w:rsid w:val="00850102"/>
    <w:rsid w:val="00850412"/>
    <w:rsid w:val="008514E8"/>
    <w:rsid w:val="00851D83"/>
    <w:rsid w:val="00853A36"/>
    <w:rsid w:val="00861F0A"/>
    <w:rsid w:val="0086307C"/>
    <w:rsid w:val="0086345F"/>
    <w:rsid w:val="0086454B"/>
    <w:rsid w:val="0086470C"/>
    <w:rsid w:val="008649B6"/>
    <w:rsid w:val="00864EFB"/>
    <w:rsid w:val="00867E50"/>
    <w:rsid w:val="0087295E"/>
    <w:rsid w:val="0087463B"/>
    <w:rsid w:val="00874707"/>
    <w:rsid w:val="0087608B"/>
    <w:rsid w:val="008771C7"/>
    <w:rsid w:val="00877215"/>
    <w:rsid w:val="008801BC"/>
    <w:rsid w:val="00882CB0"/>
    <w:rsid w:val="0088310F"/>
    <w:rsid w:val="008837ED"/>
    <w:rsid w:val="00884039"/>
    <w:rsid w:val="0088723E"/>
    <w:rsid w:val="00890BBA"/>
    <w:rsid w:val="00891CE3"/>
    <w:rsid w:val="00893724"/>
    <w:rsid w:val="00893CEF"/>
    <w:rsid w:val="00893EDB"/>
    <w:rsid w:val="00896BBF"/>
    <w:rsid w:val="008A0BF5"/>
    <w:rsid w:val="008A1DBC"/>
    <w:rsid w:val="008A1F04"/>
    <w:rsid w:val="008A27F1"/>
    <w:rsid w:val="008A4EFC"/>
    <w:rsid w:val="008A4FB5"/>
    <w:rsid w:val="008A5597"/>
    <w:rsid w:val="008B16E7"/>
    <w:rsid w:val="008B1A4E"/>
    <w:rsid w:val="008B1E22"/>
    <w:rsid w:val="008B40F6"/>
    <w:rsid w:val="008B650F"/>
    <w:rsid w:val="008B6D97"/>
    <w:rsid w:val="008C0972"/>
    <w:rsid w:val="008C1DEF"/>
    <w:rsid w:val="008C24E4"/>
    <w:rsid w:val="008C3B72"/>
    <w:rsid w:val="008C3ECD"/>
    <w:rsid w:val="008C65B5"/>
    <w:rsid w:val="008D1F32"/>
    <w:rsid w:val="008D42FD"/>
    <w:rsid w:val="008D4B6D"/>
    <w:rsid w:val="008D607D"/>
    <w:rsid w:val="008E64B3"/>
    <w:rsid w:val="008F11AC"/>
    <w:rsid w:val="008F45E9"/>
    <w:rsid w:val="00900891"/>
    <w:rsid w:val="009044D3"/>
    <w:rsid w:val="009057AB"/>
    <w:rsid w:val="00907720"/>
    <w:rsid w:val="00910B6B"/>
    <w:rsid w:val="009113A8"/>
    <w:rsid w:val="00911D2C"/>
    <w:rsid w:val="009150B7"/>
    <w:rsid w:val="0091520E"/>
    <w:rsid w:val="009160FD"/>
    <w:rsid w:val="009171ED"/>
    <w:rsid w:val="009220E2"/>
    <w:rsid w:val="0092709B"/>
    <w:rsid w:val="00927727"/>
    <w:rsid w:val="00930760"/>
    <w:rsid w:val="00932811"/>
    <w:rsid w:val="00932EFF"/>
    <w:rsid w:val="00933009"/>
    <w:rsid w:val="00934A5A"/>
    <w:rsid w:val="00935A8C"/>
    <w:rsid w:val="0093623B"/>
    <w:rsid w:val="009371DC"/>
    <w:rsid w:val="00940FD6"/>
    <w:rsid w:val="00941E4E"/>
    <w:rsid w:val="00941F27"/>
    <w:rsid w:val="009420AB"/>
    <w:rsid w:val="009428F8"/>
    <w:rsid w:val="00942A60"/>
    <w:rsid w:val="009433D1"/>
    <w:rsid w:val="00945ED5"/>
    <w:rsid w:val="00946DF6"/>
    <w:rsid w:val="00951409"/>
    <w:rsid w:val="00952458"/>
    <w:rsid w:val="0095272E"/>
    <w:rsid w:val="00952D16"/>
    <w:rsid w:val="00954A65"/>
    <w:rsid w:val="009602C0"/>
    <w:rsid w:val="00961E02"/>
    <w:rsid w:val="00964DD8"/>
    <w:rsid w:val="009667CF"/>
    <w:rsid w:val="00967896"/>
    <w:rsid w:val="00967E2E"/>
    <w:rsid w:val="00971700"/>
    <w:rsid w:val="0097236E"/>
    <w:rsid w:val="00972B13"/>
    <w:rsid w:val="00972C8B"/>
    <w:rsid w:val="009733F9"/>
    <w:rsid w:val="00975123"/>
    <w:rsid w:val="0097709D"/>
    <w:rsid w:val="00977206"/>
    <w:rsid w:val="009802D3"/>
    <w:rsid w:val="00981075"/>
    <w:rsid w:val="00981B6A"/>
    <w:rsid w:val="00981C79"/>
    <w:rsid w:val="009837DF"/>
    <w:rsid w:val="00984C71"/>
    <w:rsid w:val="00985517"/>
    <w:rsid w:val="00987018"/>
    <w:rsid w:val="009915B6"/>
    <w:rsid w:val="00996311"/>
    <w:rsid w:val="009A07DE"/>
    <w:rsid w:val="009A2E87"/>
    <w:rsid w:val="009B6065"/>
    <w:rsid w:val="009B695F"/>
    <w:rsid w:val="009B6DBA"/>
    <w:rsid w:val="009B701A"/>
    <w:rsid w:val="009B7D26"/>
    <w:rsid w:val="009B7F07"/>
    <w:rsid w:val="009C331A"/>
    <w:rsid w:val="009C3D43"/>
    <w:rsid w:val="009C5147"/>
    <w:rsid w:val="009C5DE9"/>
    <w:rsid w:val="009C612A"/>
    <w:rsid w:val="009C66AF"/>
    <w:rsid w:val="009D06FC"/>
    <w:rsid w:val="009D267D"/>
    <w:rsid w:val="009D4269"/>
    <w:rsid w:val="009D4FE9"/>
    <w:rsid w:val="009D5AE3"/>
    <w:rsid w:val="009E041F"/>
    <w:rsid w:val="009E1356"/>
    <w:rsid w:val="009E1A0A"/>
    <w:rsid w:val="009E1D4F"/>
    <w:rsid w:val="009E2087"/>
    <w:rsid w:val="009E63D8"/>
    <w:rsid w:val="009E79B8"/>
    <w:rsid w:val="009F2F45"/>
    <w:rsid w:val="009F4DFF"/>
    <w:rsid w:val="00A005E9"/>
    <w:rsid w:val="00A01DD5"/>
    <w:rsid w:val="00A021A9"/>
    <w:rsid w:val="00A02DE7"/>
    <w:rsid w:val="00A03BCB"/>
    <w:rsid w:val="00A04E70"/>
    <w:rsid w:val="00A06A47"/>
    <w:rsid w:val="00A078D8"/>
    <w:rsid w:val="00A119B7"/>
    <w:rsid w:val="00A2284E"/>
    <w:rsid w:val="00A233E0"/>
    <w:rsid w:val="00A261B2"/>
    <w:rsid w:val="00A3245A"/>
    <w:rsid w:val="00A35ABE"/>
    <w:rsid w:val="00A36B21"/>
    <w:rsid w:val="00A40494"/>
    <w:rsid w:val="00A40ECD"/>
    <w:rsid w:val="00A44EF2"/>
    <w:rsid w:val="00A47908"/>
    <w:rsid w:val="00A500AE"/>
    <w:rsid w:val="00A50F75"/>
    <w:rsid w:val="00A51891"/>
    <w:rsid w:val="00A51FDB"/>
    <w:rsid w:val="00A61C99"/>
    <w:rsid w:val="00A64546"/>
    <w:rsid w:val="00A677E4"/>
    <w:rsid w:val="00A71211"/>
    <w:rsid w:val="00A7182F"/>
    <w:rsid w:val="00A7431F"/>
    <w:rsid w:val="00A743EA"/>
    <w:rsid w:val="00A746DA"/>
    <w:rsid w:val="00A762A2"/>
    <w:rsid w:val="00A76670"/>
    <w:rsid w:val="00A76E14"/>
    <w:rsid w:val="00A80D4F"/>
    <w:rsid w:val="00A844DE"/>
    <w:rsid w:val="00A869FE"/>
    <w:rsid w:val="00A874F8"/>
    <w:rsid w:val="00A87D77"/>
    <w:rsid w:val="00A958C7"/>
    <w:rsid w:val="00A97698"/>
    <w:rsid w:val="00A977A9"/>
    <w:rsid w:val="00A97950"/>
    <w:rsid w:val="00AA085A"/>
    <w:rsid w:val="00AA3EBF"/>
    <w:rsid w:val="00AA6438"/>
    <w:rsid w:val="00AA7679"/>
    <w:rsid w:val="00AA7B7D"/>
    <w:rsid w:val="00AB1D0F"/>
    <w:rsid w:val="00AB1FA8"/>
    <w:rsid w:val="00AB2C72"/>
    <w:rsid w:val="00AB3729"/>
    <w:rsid w:val="00AB37B7"/>
    <w:rsid w:val="00AB5BAC"/>
    <w:rsid w:val="00AC00F7"/>
    <w:rsid w:val="00AC1D3C"/>
    <w:rsid w:val="00AC2172"/>
    <w:rsid w:val="00AC4F80"/>
    <w:rsid w:val="00AC5CBB"/>
    <w:rsid w:val="00AC62F7"/>
    <w:rsid w:val="00AC6746"/>
    <w:rsid w:val="00AC68A6"/>
    <w:rsid w:val="00AC6974"/>
    <w:rsid w:val="00AD313F"/>
    <w:rsid w:val="00AD54F3"/>
    <w:rsid w:val="00AD6733"/>
    <w:rsid w:val="00AE037D"/>
    <w:rsid w:val="00AE0D5C"/>
    <w:rsid w:val="00AE0F15"/>
    <w:rsid w:val="00AE2076"/>
    <w:rsid w:val="00AE29C1"/>
    <w:rsid w:val="00AE40FD"/>
    <w:rsid w:val="00AE6D61"/>
    <w:rsid w:val="00AF0464"/>
    <w:rsid w:val="00AF2AA5"/>
    <w:rsid w:val="00AF37DC"/>
    <w:rsid w:val="00AF39AE"/>
    <w:rsid w:val="00AF68AF"/>
    <w:rsid w:val="00AF798A"/>
    <w:rsid w:val="00B009FC"/>
    <w:rsid w:val="00B02178"/>
    <w:rsid w:val="00B0370E"/>
    <w:rsid w:val="00B1044B"/>
    <w:rsid w:val="00B10A9E"/>
    <w:rsid w:val="00B10ABB"/>
    <w:rsid w:val="00B10FD4"/>
    <w:rsid w:val="00B1163C"/>
    <w:rsid w:val="00B13832"/>
    <w:rsid w:val="00B17FF4"/>
    <w:rsid w:val="00B20BD2"/>
    <w:rsid w:val="00B20F2A"/>
    <w:rsid w:val="00B22E46"/>
    <w:rsid w:val="00B2534A"/>
    <w:rsid w:val="00B32751"/>
    <w:rsid w:val="00B330EA"/>
    <w:rsid w:val="00B35626"/>
    <w:rsid w:val="00B3773D"/>
    <w:rsid w:val="00B37F9F"/>
    <w:rsid w:val="00B40015"/>
    <w:rsid w:val="00B422C5"/>
    <w:rsid w:val="00B42AE8"/>
    <w:rsid w:val="00B47155"/>
    <w:rsid w:val="00B47CCF"/>
    <w:rsid w:val="00B50DFA"/>
    <w:rsid w:val="00B528B2"/>
    <w:rsid w:val="00B52989"/>
    <w:rsid w:val="00B55264"/>
    <w:rsid w:val="00B55D6B"/>
    <w:rsid w:val="00B610DB"/>
    <w:rsid w:val="00B663A7"/>
    <w:rsid w:val="00B66F72"/>
    <w:rsid w:val="00B67712"/>
    <w:rsid w:val="00B71077"/>
    <w:rsid w:val="00B75B8F"/>
    <w:rsid w:val="00B774B7"/>
    <w:rsid w:val="00B81EF1"/>
    <w:rsid w:val="00B926F0"/>
    <w:rsid w:val="00B9320D"/>
    <w:rsid w:val="00B95C78"/>
    <w:rsid w:val="00B9618A"/>
    <w:rsid w:val="00B97A36"/>
    <w:rsid w:val="00BA0586"/>
    <w:rsid w:val="00BA134D"/>
    <w:rsid w:val="00BA2A5E"/>
    <w:rsid w:val="00BA3F28"/>
    <w:rsid w:val="00BA6096"/>
    <w:rsid w:val="00BA7A7A"/>
    <w:rsid w:val="00BB1781"/>
    <w:rsid w:val="00BB1D2B"/>
    <w:rsid w:val="00BB2F1F"/>
    <w:rsid w:val="00BB420C"/>
    <w:rsid w:val="00BB6928"/>
    <w:rsid w:val="00BB7941"/>
    <w:rsid w:val="00BB7B33"/>
    <w:rsid w:val="00BC0CDE"/>
    <w:rsid w:val="00BC24D9"/>
    <w:rsid w:val="00BC33C5"/>
    <w:rsid w:val="00BC5020"/>
    <w:rsid w:val="00BC57FD"/>
    <w:rsid w:val="00BC5D71"/>
    <w:rsid w:val="00BC68DC"/>
    <w:rsid w:val="00BC6C3A"/>
    <w:rsid w:val="00BD0D3A"/>
    <w:rsid w:val="00BD0DCB"/>
    <w:rsid w:val="00BD1986"/>
    <w:rsid w:val="00BD1D6C"/>
    <w:rsid w:val="00BD305E"/>
    <w:rsid w:val="00BD4424"/>
    <w:rsid w:val="00BD4FBE"/>
    <w:rsid w:val="00BE0A19"/>
    <w:rsid w:val="00BE1108"/>
    <w:rsid w:val="00BE2A25"/>
    <w:rsid w:val="00BE449F"/>
    <w:rsid w:val="00BE479B"/>
    <w:rsid w:val="00BE6BC8"/>
    <w:rsid w:val="00BF0388"/>
    <w:rsid w:val="00BF1420"/>
    <w:rsid w:val="00BF71EF"/>
    <w:rsid w:val="00C00B3B"/>
    <w:rsid w:val="00C01FD7"/>
    <w:rsid w:val="00C0378D"/>
    <w:rsid w:val="00C0453F"/>
    <w:rsid w:val="00C06CDC"/>
    <w:rsid w:val="00C110B7"/>
    <w:rsid w:val="00C11882"/>
    <w:rsid w:val="00C11E28"/>
    <w:rsid w:val="00C158AA"/>
    <w:rsid w:val="00C158F5"/>
    <w:rsid w:val="00C174E6"/>
    <w:rsid w:val="00C2273C"/>
    <w:rsid w:val="00C23494"/>
    <w:rsid w:val="00C23FF1"/>
    <w:rsid w:val="00C25F8F"/>
    <w:rsid w:val="00C26651"/>
    <w:rsid w:val="00C2681C"/>
    <w:rsid w:val="00C269C3"/>
    <w:rsid w:val="00C27110"/>
    <w:rsid w:val="00C31541"/>
    <w:rsid w:val="00C31F31"/>
    <w:rsid w:val="00C33F12"/>
    <w:rsid w:val="00C361E0"/>
    <w:rsid w:val="00C372EB"/>
    <w:rsid w:val="00C40A69"/>
    <w:rsid w:val="00C415C4"/>
    <w:rsid w:val="00C42FD0"/>
    <w:rsid w:val="00C44ABD"/>
    <w:rsid w:val="00C45015"/>
    <w:rsid w:val="00C4610B"/>
    <w:rsid w:val="00C5102F"/>
    <w:rsid w:val="00C513AD"/>
    <w:rsid w:val="00C52ABD"/>
    <w:rsid w:val="00C56F0E"/>
    <w:rsid w:val="00C574EF"/>
    <w:rsid w:val="00C620AD"/>
    <w:rsid w:val="00C64772"/>
    <w:rsid w:val="00C64775"/>
    <w:rsid w:val="00C648C2"/>
    <w:rsid w:val="00C6550A"/>
    <w:rsid w:val="00C66882"/>
    <w:rsid w:val="00C67C29"/>
    <w:rsid w:val="00C718A3"/>
    <w:rsid w:val="00C74977"/>
    <w:rsid w:val="00C7591B"/>
    <w:rsid w:val="00C81D71"/>
    <w:rsid w:val="00C820ED"/>
    <w:rsid w:val="00C83CF1"/>
    <w:rsid w:val="00C847D1"/>
    <w:rsid w:val="00C84FDC"/>
    <w:rsid w:val="00C850DF"/>
    <w:rsid w:val="00C85A0D"/>
    <w:rsid w:val="00C85C90"/>
    <w:rsid w:val="00C86B9D"/>
    <w:rsid w:val="00C90454"/>
    <w:rsid w:val="00C9110D"/>
    <w:rsid w:val="00C91E6D"/>
    <w:rsid w:val="00C95291"/>
    <w:rsid w:val="00C956BF"/>
    <w:rsid w:val="00CA133E"/>
    <w:rsid w:val="00CA17ED"/>
    <w:rsid w:val="00CA1F3D"/>
    <w:rsid w:val="00CA5651"/>
    <w:rsid w:val="00CA5E51"/>
    <w:rsid w:val="00CA6FF5"/>
    <w:rsid w:val="00CA7B77"/>
    <w:rsid w:val="00CB1498"/>
    <w:rsid w:val="00CB16CE"/>
    <w:rsid w:val="00CB4B30"/>
    <w:rsid w:val="00CB4FE7"/>
    <w:rsid w:val="00CC0FD3"/>
    <w:rsid w:val="00CC612C"/>
    <w:rsid w:val="00CC657A"/>
    <w:rsid w:val="00CC7A9D"/>
    <w:rsid w:val="00CD2163"/>
    <w:rsid w:val="00CD3C5B"/>
    <w:rsid w:val="00CD5B47"/>
    <w:rsid w:val="00CD7922"/>
    <w:rsid w:val="00CE0618"/>
    <w:rsid w:val="00CE0B59"/>
    <w:rsid w:val="00CE6914"/>
    <w:rsid w:val="00CE7407"/>
    <w:rsid w:val="00CE7C7A"/>
    <w:rsid w:val="00CF355E"/>
    <w:rsid w:val="00CF78A6"/>
    <w:rsid w:val="00D02446"/>
    <w:rsid w:val="00D03E05"/>
    <w:rsid w:val="00D040C1"/>
    <w:rsid w:val="00D07CB7"/>
    <w:rsid w:val="00D10F1C"/>
    <w:rsid w:val="00D1142B"/>
    <w:rsid w:val="00D11A0D"/>
    <w:rsid w:val="00D145E3"/>
    <w:rsid w:val="00D17A21"/>
    <w:rsid w:val="00D21094"/>
    <w:rsid w:val="00D220F6"/>
    <w:rsid w:val="00D232FE"/>
    <w:rsid w:val="00D24BAA"/>
    <w:rsid w:val="00D25458"/>
    <w:rsid w:val="00D269AC"/>
    <w:rsid w:val="00D27A2E"/>
    <w:rsid w:val="00D32BAC"/>
    <w:rsid w:val="00D33141"/>
    <w:rsid w:val="00D35A90"/>
    <w:rsid w:val="00D36570"/>
    <w:rsid w:val="00D37953"/>
    <w:rsid w:val="00D41365"/>
    <w:rsid w:val="00D474E7"/>
    <w:rsid w:val="00D5015C"/>
    <w:rsid w:val="00D53AA8"/>
    <w:rsid w:val="00D54816"/>
    <w:rsid w:val="00D55491"/>
    <w:rsid w:val="00D55695"/>
    <w:rsid w:val="00D569A7"/>
    <w:rsid w:val="00D607A5"/>
    <w:rsid w:val="00D640A3"/>
    <w:rsid w:val="00D664D0"/>
    <w:rsid w:val="00D66CA7"/>
    <w:rsid w:val="00D7106B"/>
    <w:rsid w:val="00D711C2"/>
    <w:rsid w:val="00D737C4"/>
    <w:rsid w:val="00D74A1B"/>
    <w:rsid w:val="00D76B94"/>
    <w:rsid w:val="00D76DCC"/>
    <w:rsid w:val="00D8082C"/>
    <w:rsid w:val="00D8165D"/>
    <w:rsid w:val="00D83CC6"/>
    <w:rsid w:val="00D85688"/>
    <w:rsid w:val="00D85B75"/>
    <w:rsid w:val="00D8605A"/>
    <w:rsid w:val="00D907B4"/>
    <w:rsid w:val="00D90A30"/>
    <w:rsid w:val="00D96F47"/>
    <w:rsid w:val="00D971E5"/>
    <w:rsid w:val="00DA0DCC"/>
    <w:rsid w:val="00DA17B0"/>
    <w:rsid w:val="00DA5429"/>
    <w:rsid w:val="00DA658F"/>
    <w:rsid w:val="00DB1B62"/>
    <w:rsid w:val="00DB36B7"/>
    <w:rsid w:val="00DB3F1A"/>
    <w:rsid w:val="00DB5F60"/>
    <w:rsid w:val="00DC04F0"/>
    <w:rsid w:val="00DC12A2"/>
    <w:rsid w:val="00DC3C14"/>
    <w:rsid w:val="00DC66BB"/>
    <w:rsid w:val="00DC788C"/>
    <w:rsid w:val="00DD0002"/>
    <w:rsid w:val="00DD0621"/>
    <w:rsid w:val="00DD1A98"/>
    <w:rsid w:val="00DD3A84"/>
    <w:rsid w:val="00DD3DBE"/>
    <w:rsid w:val="00DE4224"/>
    <w:rsid w:val="00DE4B82"/>
    <w:rsid w:val="00DF0D51"/>
    <w:rsid w:val="00DF4994"/>
    <w:rsid w:val="00DF4FE9"/>
    <w:rsid w:val="00DF5A83"/>
    <w:rsid w:val="00DF6E73"/>
    <w:rsid w:val="00DF798B"/>
    <w:rsid w:val="00E0074A"/>
    <w:rsid w:val="00E023D8"/>
    <w:rsid w:val="00E06498"/>
    <w:rsid w:val="00E07129"/>
    <w:rsid w:val="00E078C1"/>
    <w:rsid w:val="00E10DCB"/>
    <w:rsid w:val="00E15DC3"/>
    <w:rsid w:val="00E16628"/>
    <w:rsid w:val="00E21946"/>
    <w:rsid w:val="00E21DE5"/>
    <w:rsid w:val="00E2585B"/>
    <w:rsid w:val="00E26205"/>
    <w:rsid w:val="00E30A75"/>
    <w:rsid w:val="00E31969"/>
    <w:rsid w:val="00E34DCA"/>
    <w:rsid w:val="00E37AAE"/>
    <w:rsid w:val="00E40B11"/>
    <w:rsid w:val="00E43D41"/>
    <w:rsid w:val="00E4417B"/>
    <w:rsid w:val="00E44863"/>
    <w:rsid w:val="00E45E9F"/>
    <w:rsid w:val="00E47E2E"/>
    <w:rsid w:val="00E53095"/>
    <w:rsid w:val="00E54136"/>
    <w:rsid w:val="00E55DFF"/>
    <w:rsid w:val="00E605D2"/>
    <w:rsid w:val="00E608ED"/>
    <w:rsid w:val="00E6753B"/>
    <w:rsid w:val="00E705C0"/>
    <w:rsid w:val="00E745AF"/>
    <w:rsid w:val="00E752CE"/>
    <w:rsid w:val="00E764BD"/>
    <w:rsid w:val="00E77621"/>
    <w:rsid w:val="00E83492"/>
    <w:rsid w:val="00E8381C"/>
    <w:rsid w:val="00E8476F"/>
    <w:rsid w:val="00E85081"/>
    <w:rsid w:val="00E86710"/>
    <w:rsid w:val="00E87E6E"/>
    <w:rsid w:val="00E90233"/>
    <w:rsid w:val="00E90440"/>
    <w:rsid w:val="00E90B51"/>
    <w:rsid w:val="00E90E8C"/>
    <w:rsid w:val="00E90F16"/>
    <w:rsid w:val="00E91862"/>
    <w:rsid w:val="00E94370"/>
    <w:rsid w:val="00E966C0"/>
    <w:rsid w:val="00EA1784"/>
    <w:rsid w:val="00EA4859"/>
    <w:rsid w:val="00EA4919"/>
    <w:rsid w:val="00EA56AD"/>
    <w:rsid w:val="00EA5793"/>
    <w:rsid w:val="00EA5B25"/>
    <w:rsid w:val="00EA5ECA"/>
    <w:rsid w:val="00EB0185"/>
    <w:rsid w:val="00EB1D62"/>
    <w:rsid w:val="00EB6239"/>
    <w:rsid w:val="00EC0BE8"/>
    <w:rsid w:val="00EC1556"/>
    <w:rsid w:val="00EC4319"/>
    <w:rsid w:val="00EC449C"/>
    <w:rsid w:val="00EC6561"/>
    <w:rsid w:val="00EC7CBB"/>
    <w:rsid w:val="00ED3DDD"/>
    <w:rsid w:val="00ED559A"/>
    <w:rsid w:val="00ED6941"/>
    <w:rsid w:val="00ED6CD2"/>
    <w:rsid w:val="00EE0A1A"/>
    <w:rsid w:val="00EE58CB"/>
    <w:rsid w:val="00EE5FCB"/>
    <w:rsid w:val="00EE64D2"/>
    <w:rsid w:val="00EF01FD"/>
    <w:rsid w:val="00EF0E02"/>
    <w:rsid w:val="00EF1AA9"/>
    <w:rsid w:val="00EF2665"/>
    <w:rsid w:val="00EF61CD"/>
    <w:rsid w:val="00EF71A2"/>
    <w:rsid w:val="00F00DA6"/>
    <w:rsid w:val="00F065EF"/>
    <w:rsid w:val="00F069C2"/>
    <w:rsid w:val="00F06DF0"/>
    <w:rsid w:val="00F079FE"/>
    <w:rsid w:val="00F1059F"/>
    <w:rsid w:val="00F15691"/>
    <w:rsid w:val="00F16C90"/>
    <w:rsid w:val="00F16EE8"/>
    <w:rsid w:val="00F2227F"/>
    <w:rsid w:val="00F2594A"/>
    <w:rsid w:val="00F25988"/>
    <w:rsid w:val="00F31735"/>
    <w:rsid w:val="00F3390B"/>
    <w:rsid w:val="00F33E57"/>
    <w:rsid w:val="00F33EF4"/>
    <w:rsid w:val="00F3418F"/>
    <w:rsid w:val="00F348E2"/>
    <w:rsid w:val="00F425FD"/>
    <w:rsid w:val="00F42D62"/>
    <w:rsid w:val="00F43522"/>
    <w:rsid w:val="00F43E53"/>
    <w:rsid w:val="00F45D56"/>
    <w:rsid w:val="00F467BC"/>
    <w:rsid w:val="00F47978"/>
    <w:rsid w:val="00F518A8"/>
    <w:rsid w:val="00F52D76"/>
    <w:rsid w:val="00F53DB9"/>
    <w:rsid w:val="00F5534C"/>
    <w:rsid w:val="00F57185"/>
    <w:rsid w:val="00F669AE"/>
    <w:rsid w:val="00F67563"/>
    <w:rsid w:val="00F675E8"/>
    <w:rsid w:val="00F67973"/>
    <w:rsid w:val="00F706E9"/>
    <w:rsid w:val="00F70E96"/>
    <w:rsid w:val="00F71C2E"/>
    <w:rsid w:val="00F72DEB"/>
    <w:rsid w:val="00F7691E"/>
    <w:rsid w:val="00F801A5"/>
    <w:rsid w:val="00F80B00"/>
    <w:rsid w:val="00F8427C"/>
    <w:rsid w:val="00F84C72"/>
    <w:rsid w:val="00F8508D"/>
    <w:rsid w:val="00F90F48"/>
    <w:rsid w:val="00F91DF4"/>
    <w:rsid w:val="00F93D35"/>
    <w:rsid w:val="00F93FB8"/>
    <w:rsid w:val="00F945D5"/>
    <w:rsid w:val="00F95E71"/>
    <w:rsid w:val="00F96336"/>
    <w:rsid w:val="00F97EBF"/>
    <w:rsid w:val="00FA2A1A"/>
    <w:rsid w:val="00FA2C5A"/>
    <w:rsid w:val="00FA498E"/>
    <w:rsid w:val="00FA4A56"/>
    <w:rsid w:val="00FA6743"/>
    <w:rsid w:val="00FA6B34"/>
    <w:rsid w:val="00FB3403"/>
    <w:rsid w:val="00FB3C16"/>
    <w:rsid w:val="00FB439F"/>
    <w:rsid w:val="00FB4E5F"/>
    <w:rsid w:val="00FC0A1A"/>
    <w:rsid w:val="00FC0A5D"/>
    <w:rsid w:val="00FC1006"/>
    <w:rsid w:val="00FC12FA"/>
    <w:rsid w:val="00FC36DC"/>
    <w:rsid w:val="00FC4376"/>
    <w:rsid w:val="00FD1B0A"/>
    <w:rsid w:val="00FE08AB"/>
    <w:rsid w:val="00FE1255"/>
    <w:rsid w:val="00FE3944"/>
    <w:rsid w:val="00FE446E"/>
    <w:rsid w:val="00FE6501"/>
    <w:rsid w:val="00FF116D"/>
    <w:rsid w:val="00FF1701"/>
    <w:rsid w:val="00FF23CD"/>
    <w:rsid w:val="00FF2A9B"/>
    <w:rsid w:val="00FF52B8"/>
    <w:rsid w:val="00FF6F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HTML Cite"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rsid w:val="00CD5B47"/>
    <w:pPr>
      <w:bidi/>
    </w:pPr>
  </w:style>
  <w:style w:type="paragraph" w:styleId="10">
    <w:name w:val="heading 1"/>
    <w:basedOn w:val="a"/>
    <w:link w:val="1Char"/>
    <w:qFormat/>
    <w:rsid w:val="00890BBA"/>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Char"/>
    <w:unhideWhenUsed/>
    <w:qFormat/>
    <w:rsid w:val="00890BBA"/>
    <w:pPr>
      <w:keepNext/>
      <w:keepLines/>
      <w:spacing w:before="40" w:after="0"/>
      <w:outlineLvl w:val="1"/>
    </w:pPr>
    <w:rPr>
      <w:rFonts w:ascii="Cambria" w:eastAsia="Times New Roman" w:hAnsi="Cambria" w:cs="Times New Roman"/>
      <w:b/>
      <w:bCs/>
      <w:color w:val="4F81BD"/>
      <w:sz w:val="26"/>
      <w:szCs w:val="26"/>
    </w:rPr>
  </w:style>
  <w:style w:type="paragraph" w:styleId="3">
    <w:name w:val="heading 3"/>
    <w:basedOn w:val="a"/>
    <w:next w:val="a"/>
    <w:link w:val="3Char"/>
    <w:unhideWhenUsed/>
    <w:qFormat/>
    <w:rsid w:val="00890BBA"/>
    <w:pPr>
      <w:keepNext/>
      <w:keepLines/>
      <w:spacing w:before="40" w:after="0"/>
      <w:outlineLvl w:val="2"/>
    </w:pPr>
    <w:rPr>
      <w:rFonts w:ascii="Cambria" w:eastAsia="Times New Roman" w:hAnsi="Cambria" w:cs="Times New Roman"/>
      <w:b/>
      <w:bCs/>
      <w:color w:val="4F81BD"/>
    </w:rPr>
  </w:style>
  <w:style w:type="paragraph" w:styleId="4">
    <w:name w:val="heading 4"/>
    <w:basedOn w:val="a"/>
    <w:next w:val="a"/>
    <w:link w:val="4Char"/>
    <w:unhideWhenUsed/>
    <w:qFormat/>
    <w:rsid w:val="00890BBA"/>
    <w:pPr>
      <w:keepNext/>
      <w:keepLines/>
      <w:spacing w:before="40" w:after="0"/>
      <w:outlineLvl w:val="3"/>
    </w:pPr>
    <w:rPr>
      <w:rFonts w:ascii="Cambria" w:eastAsia="Times New Roman" w:hAnsi="Cambria" w:cs="Times New Roman"/>
      <w:b/>
      <w:bCs/>
      <w:i/>
      <w:iCs/>
      <w:color w:val="4F81BD"/>
    </w:rPr>
  </w:style>
  <w:style w:type="paragraph" w:styleId="5">
    <w:name w:val="heading 5"/>
    <w:basedOn w:val="a"/>
    <w:next w:val="a"/>
    <w:link w:val="5Char"/>
    <w:qFormat/>
    <w:rsid w:val="00890BBA"/>
    <w:pPr>
      <w:keepNext/>
      <w:keepLines/>
      <w:bidi w:val="0"/>
      <w:spacing w:before="40" w:after="0" w:line="264" w:lineRule="auto"/>
      <w:outlineLvl w:val="4"/>
    </w:pPr>
    <w:rPr>
      <w:rFonts w:ascii="Calibri Light" w:eastAsia="Times New Roman" w:hAnsi="Calibri Light" w:cs="Times New Roman"/>
      <w:color w:val="44546A"/>
    </w:rPr>
  </w:style>
  <w:style w:type="paragraph" w:styleId="6">
    <w:name w:val="heading 6"/>
    <w:basedOn w:val="a"/>
    <w:next w:val="a"/>
    <w:link w:val="6Char"/>
    <w:qFormat/>
    <w:rsid w:val="00890BBA"/>
    <w:pPr>
      <w:keepNext/>
      <w:keepLines/>
      <w:bidi w:val="0"/>
      <w:spacing w:before="40" w:after="0" w:line="264" w:lineRule="auto"/>
      <w:outlineLvl w:val="5"/>
    </w:pPr>
    <w:rPr>
      <w:rFonts w:ascii="Calibri Light" w:eastAsia="Times New Roman" w:hAnsi="Calibri Light" w:cs="Times New Roman"/>
      <w:i/>
      <w:iCs/>
      <w:color w:val="44546A"/>
      <w:sz w:val="21"/>
      <w:szCs w:val="21"/>
    </w:rPr>
  </w:style>
  <w:style w:type="paragraph" w:styleId="7">
    <w:name w:val="heading 7"/>
    <w:basedOn w:val="a"/>
    <w:next w:val="a"/>
    <w:link w:val="7Char"/>
    <w:qFormat/>
    <w:rsid w:val="00890BBA"/>
    <w:pPr>
      <w:keepNext/>
      <w:keepLines/>
      <w:bidi w:val="0"/>
      <w:spacing w:before="40" w:after="0" w:line="264" w:lineRule="auto"/>
      <w:outlineLvl w:val="6"/>
    </w:pPr>
    <w:rPr>
      <w:rFonts w:ascii="Calibri Light" w:eastAsia="Times New Roman" w:hAnsi="Calibri Light" w:cs="Times New Roman"/>
      <w:i/>
      <w:iCs/>
      <w:color w:val="1F4E79"/>
      <w:sz w:val="21"/>
      <w:szCs w:val="21"/>
    </w:rPr>
  </w:style>
  <w:style w:type="paragraph" w:styleId="8">
    <w:name w:val="heading 8"/>
    <w:basedOn w:val="a"/>
    <w:next w:val="a"/>
    <w:link w:val="8Char"/>
    <w:qFormat/>
    <w:rsid w:val="00890BBA"/>
    <w:pPr>
      <w:keepNext/>
      <w:keepLines/>
      <w:bidi w:val="0"/>
      <w:spacing w:before="40" w:after="0" w:line="264" w:lineRule="auto"/>
      <w:outlineLvl w:val="7"/>
    </w:pPr>
    <w:rPr>
      <w:rFonts w:ascii="Calibri Light" w:eastAsia="Times New Roman" w:hAnsi="Calibri Light" w:cs="Times New Roman"/>
      <w:b/>
      <w:bCs/>
      <w:color w:val="44546A"/>
      <w:sz w:val="20"/>
      <w:szCs w:val="20"/>
    </w:rPr>
  </w:style>
  <w:style w:type="paragraph" w:styleId="9">
    <w:name w:val="heading 9"/>
    <w:basedOn w:val="a"/>
    <w:next w:val="a"/>
    <w:link w:val="9Char"/>
    <w:qFormat/>
    <w:rsid w:val="00890BBA"/>
    <w:pPr>
      <w:keepNext/>
      <w:keepLines/>
      <w:bidi w:val="0"/>
      <w:spacing w:before="40" w:after="0" w:line="264" w:lineRule="auto"/>
      <w:outlineLvl w:val="8"/>
    </w:pPr>
    <w:rPr>
      <w:rFonts w:ascii="Calibri Light" w:eastAsia="Times New Roman" w:hAnsi="Calibri Light" w:cs="Times New Roman"/>
      <w:b/>
      <w:bCs/>
      <w:i/>
      <w:iCs/>
      <w:color w:val="44546A"/>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19C7"/>
    <w:pPr>
      <w:ind w:left="720"/>
      <w:contextualSpacing/>
    </w:pPr>
  </w:style>
  <w:style w:type="table" w:styleId="a4">
    <w:name w:val="Table Grid"/>
    <w:basedOn w:val="a1"/>
    <w:uiPriority w:val="59"/>
    <w:rsid w:val="00BF03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Char"/>
    <w:uiPriority w:val="99"/>
    <w:unhideWhenUsed/>
    <w:rsid w:val="000F4CCC"/>
    <w:pPr>
      <w:tabs>
        <w:tab w:val="center" w:pos="4153"/>
        <w:tab w:val="right" w:pos="8306"/>
      </w:tabs>
      <w:spacing w:after="0" w:line="240" w:lineRule="auto"/>
    </w:pPr>
  </w:style>
  <w:style w:type="character" w:customStyle="1" w:styleId="Char">
    <w:name w:val="رأس الصفحة Char"/>
    <w:basedOn w:val="a0"/>
    <w:link w:val="a5"/>
    <w:uiPriority w:val="99"/>
    <w:rsid w:val="000F4CCC"/>
  </w:style>
  <w:style w:type="paragraph" w:styleId="a6">
    <w:name w:val="footer"/>
    <w:basedOn w:val="a"/>
    <w:link w:val="Char0"/>
    <w:uiPriority w:val="99"/>
    <w:unhideWhenUsed/>
    <w:rsid w:val="000F4CCC"/>
    <w:pPr>
      <w:tabs>
        <w:tab w:val="center" w:pos="4153"/>
        <w:tab w:val="right" w:pos="8306"/>
      </w:tabs>
      <w:spacing w:after="0" w:line="240" w:lineRule="auto"/>
    </w:pPr>
  </w:style>
  <w:style w:type="character" w:customStyle="1" w:styleId="Char0">
    <w:name w:val="تذييل الصفحة Char"/>
    <w:basedOn w:val="a0"/>
    <w:link w:val="a6"/>
    <w:uiPriority w:val="99"/>
    <w:rsid w:val="000F4CCC"/>
  </w:style>
  <w:style w:type="paragraph" w:styleId="a7">
    <w:name w:val="footnote text"/>
    <w:basedOn w:val="a"/>
    <w:link w:val="Char1"/>
    <w:rsid w:val="00293650"/>
    <w:pPr>
      <w:bidi w:val="0"/>
      <w:spacing w:after="120" w:line="264" w:lineRule="auto"/>
    </w:pPr>
    <w:rPr>
      <w:rFonts w:ascii="Calibri" w:eastAsia="Times New Roman" w:hAnsi="Calibri" w:cs="Arial"/>
      <w:sz w:val="20"/>
      <w:szCs w:val="20"/>
    </w:rPr>
  </w:style>
  <w:style w:type="character" w:customStyle="1" w:styleId="Char1">
    <w:name w:val="نص حاشية سفلية Char"/>
    <w:basedOn w:val="a0"/>
    <w:link w:val="a7"/>
    <w:rsid w:val="00293650"/>
    <w:rPr>
      <w:rFonts w:ascii="Calibri" w:eastAsia="Times New Roman" w:hAnsi="Calibri" w:cs="Arial"/>
      <w:sz w:val="20"/>
      <w:szCs w:val="20"/>
    </w:rPr>
  </w:style>
  <w:style w:type="character" w:styleId="a8">
    <w:name w:val="footnote reference"/>
    <w:semiHidden/>
    <w:rsid w:val="00293650"/>
    <w:rPr>
      <w:vertAlign w:val="superscript"/>
    </w:rPr>
  </w:style>
  <w:style w:type="character" w:styleId="Hyperlink">
    <w:name w:val="Hyperlink"/>
    <w:uiPriority w:val="99"/>
    <w:rsid w:val="00AF37DC"/>
    <w:rPr>
      <w:rFonts w:cs="Times New Roman"/>
      <w:color w:val="0000FF"/>
      <w:u w:val="single"/>
    </w:rPr>
  </w:style>
  <w:style w:type="paragraph" w:customStyle="1" w:styleId="Default">
    <w:name w:val="Default"/>
    <w:rsid w:val="0010453E"/>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11">
    <w:name w:val="شبكة جدول1"/>
    <w:basedOn w:val="a1"/>
    <w:next w:val="a4"/>
    <w:uiPriority w:val="39"/>
    <w:rsid w:val="001045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عنوان 1 Char"/>
    <w:basedOn w:val="a0"/>
    <w:link w:val="10"/>
    <w:rsid w:val="00890BBA"/>
    <w:rPr>
      <w:rFonts w:ascii="Times New Roman" w:eastAsia="Times New Roman" w:hAnsi="Times New Roman" w:cs="Times New Roman"/>
      <w:b/>
      <w:bCs/>
      <w:kern w:val="36"/>
      <w:sz w:val="48"/>
      <w:szCs w:val="48"/>
    </w:rPr>
  </w:style>
  <w:style w:type="paragraph" w:customStyle="1" w:styleId="21">
    <w:name w:val="عنوان 21"/>
    <w:basedOn w:val="a"/>
    <w:next w:val="a"/>
    <w:unhideWhenUsed/>
    <w:qFormat/>
    <w:rsid w:val="00890BBA"/>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
    <w:name w:val="عنوان 31"/>
    <w:basedOn w:val="a"/>
    <w:next w:val="a"/>
    <w:unhideWhenUsed/>
    <w:qFormat/>
    <w:rsid w:val="00890BBA"/>
    <w:pPr>
      <w:keepNext/>
      <w:keepLines/>
      <w:bidi w:val="0"/>
      <w:spacing w:before="200" w:after="0" w:line="276" w:lineRule="auto"/>
      <w:outlineLvl w:val="2"/>
    </w:pPr>
    <w:rPr>
      <w:rFonts w:ascii="Cambria" w:eastAsia="Times New Roman" w:hAnsi="Cambria" w:cs="Times New Roman"/>
      <w:b/>
      <w:bCs/>
      <w:color w:val="4F81BD"/>
    </w:rPr>
  </w:style>
  <w:style w:type="paragraph" w:customStyle="1" w:styleId="41">
    <w:name w:val="عنوان 41"/>
    <w:basedOn w:val="a"/>
    <w:next w:val="a"/>
    <w:unhideWhenUsed/>
    <w:qFormat/>
    <w:rsid w:val="00890BBA"/>
    <w:pPr>
      <w:keepNext/>
      <w:keepLines/>
      <w:spacing w:before="200" w:after="0" w:line="276" w:lineRule="auto"/>
      <w:outlineLvl w:val="3"/>
    </w:pPr>
    <w:rPr>
      <w:rFonts w:ascii="Cambria" w:eastAsia="Times New Roman" w:hAnsi="Cambria" w:cs="Times New Roman"/>
      <w:b/>
      <w:bCs/>
      <w:i/>
      <w:iCs/>
      <w:color w:val="4F81BD"/>
    </w:rPr>
  </w:style>
  <w:style w:type="character" w:customStyle="1" w:styleId="5Char">
    <w:name w:val="عنوان 5 Char"/>
    <w:basedOn w:val="a0"/>
    <w:link w:val="5"/>
    <w:rsid w:val="00890BBA"/>
    <w:rPr>
      <w:rFonts w:ascii="Calibri Light" w:eastAsia="Times New Roman" w:hAnsi="Calibri Light" w:cs="Times New Roman"/>
      <w:color w:val="44546A"/>
    </w:rPr>
  </w:style>
  <w:style w:type="character" w:customStyle="1" w:styleId="6Char">
    <w:name w:val="عنوان 6 Char"/>
    <w:basedOn w:val="a0"/>
    <w:link w:val="6"/>
    <w:rsid w:val="00890BBA"/>
    <w:rPr>
      <w:rFonts w:ascii="Calibri Light" w:eastAsia="Times New Roman" w:hAnsi="Calibri Light" w:cs="Times New Roman"/>
      <w:i/>
      <w:iCs/>
      <w:color w:val="44546A"/>
      <w:sz w:val="21"/>
      <w:szCs w:val="21"/>
    </w:rPr>
  </w:style>
  <w:style w:type="character" w:customStyle="1" w:styleId="7Char">
    <w:name w:val="عنوان 7 Char"/>
    <w:basedOn w:val="a0"/>
    <w:link w:val="7"/>
    <w:rsid w:val="00890BBA"/>
    <w:rPr>
      <w:rFonts w:ascii="Calibri Light" w:eastAsia="Times New Roman" w:hAnsi="Calibri Light" w:cs="Times New Roman"/>
      <w:i/>
      <w:iCs/>
      <w:color w:val="1F4E79"/>
      <w:sz w:val="21"/>
      <w:szCs w:val="21"/>
    </w:rPr>
  </w:style>
  <w:style w:type="character" w:customStyle="1" w:styleId="8Char">
    <w:name w:val="عنوان 8 Char"/>
    <w:basedOn w:val="a0"/>
    <w:link w:val="8"/>
    <w:rsid w:val="00890BBA"/>
    <w:rPr>
      <w:rFonts w:ascii="Calibri Light" w:eastAsia="Times New Roman" w:hAnsi="Calibri Light" w:cs="Times New Roman"/>
      <w:b/>
      <w:bCs/>
      <w:color w:val="44546A"/>
      <w:sz w:val="20"/>
      <w:szCs w:val="20"/>
    </w:rPr>
  </w:style>
  <w:style w:type="character" w:customStyle="1" w:styleId="9Char">
    <w:name w:val="عنوان 9 Char"/>
    <w:basedOn w:val="a0"/>
    <w:link w:val="9"/>
    <w:rsid w:val="00890BBA"/>
    <w:rPr>
      <w:rFonts w:ascii="Calibri Light" w:eastAsia="Times New Roman" w:hAnsi="Calibri Light" w:cs="Times New Roman"/>
      <w:b/>
      <w:bCs/>
      <w:i/>
      <w:iCs/>
      <w:color w:val="44546A"/>
      <w:sz w:val="20"/>
      <w:szCs w:val="20"/>
    </w:rPr>
  </w:style>
  <w:style w:type="numbering" w:customStyle="1" w:styleId="12">
    <w:name w:val="بلا قائمة1"/>
    <w:next w:val="a2"/>
    <w:uiPriority w:val="99"/>
    <w:semiHidden/>
    <w:unhideWhenUsed/>
    <w:rsid w:val="00890BBA"/>
  </w:style>
  <w:style w:type="paragraph" w:styleId="a9">
    <w:name w:val="Balloon Text"/>
    <w:basedOn w:val="a"/>
    <w:link w:val="Char2"/>
    <w:uiPriority w:val="99"/>
    <w:semiHidden/>
    <w:unhideWhenUsed/>
    <w:rsid w:val="00890BBA"/>
    <w:pPr>
      <w:spacing w:after="0" w:line="240" w:lineRule="auto"/>
    </w:pPr>
    <w:rPr>
      <w:rFonts w:ascii="Tahoma" w:hAnsi="Tahoma" w:cs="Tahoma"/>
      <w:sz w:val="16"/>
      <w:szCs w:val="16"/>
    </w:rPr>
  </w:style>
  <w:style w:type="character" w:customStyle="1" w:styleId="Char2">
    <w:name w:val="نص في بالون Char"/>
    <w:basedOn w:val="a0"/>
    <w:link w:val="a9"/>
    <w:uiPriority w:val="99"/>
    <w:semiHidden/>
    <w:rsid w:val="00890BBA"/>
    <w:rPr>
      <w:rFonts w:ascii="Tahoma" w:hAnsi="Tahoma" w:cs="Tahoma"/>
      <w:sz w:val="16"/>
      <w:szCs w:val="16"/>
    </w:rPr>
  </w:style>
  <w:style w:type="character" w:customStyle="1" w:styleId="3Char">
    <w:name w:val="عنوان 3 Char"/>
    <w:basedOn w:val="a0"/>
    <w:link w:val="3"/>
    <w:rsid w:val="00890BBA"/>
    <w:rPr>
      <w:rFonts w:ascii="Cambria" w:eastAsia="Times New Roman" w:hAnsi="Cambria" w:cs="Times New Roman"/>
      <w:b/>
      <w:bCs/>
      <w:color w:val="4F81BD"/>
    </w:rPr>
  </w:style>
  <w:style w:type="character" w:customStyle="1" w:styleId="journalname">
    <w:name w:val="journalname"/>
    <w:basedOn w:val="a0"/>
    <w:rsid w:val="00890BBA"/>
  </w:style>
  <w:style w:type="character" w:customStyle="1" w:styleId="apple-converted-space">
    <w:name w:val="apple-converted-space"/>
    <w:basedOn w:val="a0"/>
    <w:rsid w:val="00890BBA"/>
  </w:style>
  <w:style w:type="paragraph" w:styleId="aa">
    <w:name w:val="Normal (Web)"/>
    <w:basedOn w:val="a"/>
    <w:uiPriority w:val="99"/>
    <w:unhideWhenUsed/>
    <w:rsid w:val="00890BB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c">
    <w:name w:val="italic"/>
    <w:basedOn w:val="a0"/>
    <w:rsid w:val="00890BBA"/>
  </w:style>
  <w:style w:type="table" w:customStyle="1" w:styleId="3-31">
    <w:name w:val="شبكة متوسطة 3 - تمييز 31"/>
    <w:basedOn w:val="a1"/>
    <w:next w:val="3-3"/>
    <w:uiPriority w:val="69"/>
    <w:rsid w:val="00890BBA"/>
    <w:pPr>
      <w:spacing w:after="0" w:line="240" w:lineRule="auto"/>
    </w:p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3">
    <w:name w:val="شبكة فاتحة1"/>
    <w:basedOn w:val="a1"/>
    <w:next w:val="ab"/>
    <w:uiPriority w:val="62"/>
    <w:rsid w:val="00890BBA"/>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Ebrima" w:eastAsia="Times New Roman" w:hAnsi="Ebri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Ebrima" w:eastAsia="Times New Roman" w:hAnsi="Ebri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Ebrima" w:eastAsia="Times New Roman" w:hAnsi="Ebrima" w:cs="Times New Roman"/>
        <w:b/>
        <w:bCs/>
      </w:rPr>
    </w:tblStylePr>
    <w:tblStylePr w:type="lastCol">
      <w:rPr>
        <w:rFonts w:ascii="Ebrima" w:eastAsia="Times New Roman" w:hAnsi="Ebri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
    <w:name w:val="شبكة فاتحة - تمييز 11"/>
    <w:basedOn w:val="a1"/>
    <w:next w:val="-1"/>
    <w:uiPriority w:val="62"/>
    <w:rsid w:val="00890BBA"/>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Ebrima" w:eastAsia="Times New Roman" w:hAnsi="Ebrim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Ebrima" w:eastAsia="Times New Roman" w:hAnsi="Ebrim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Ebrima" w:eastAsia="Times New Roman" w:hAnsi="Ebrima" w:cs="Times New Roman"/>
        <w:b/>
        <w:bCs/>
      </w:rPr>
    </w:tblStylePr>
    <w:tblStylePr w:type="lastCol">
      <w:rPr>
        <w:rFonts w:ascii="Ebrima" w:eastAsia="Times New Roman" w:hAnsi="Ebrim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
    <w:name w:val="شبكة فاتحة - تمييز 21"/>
    <w:basedOn w:val="a1"/>
    <w:next w:val="-2"/>
    <w:uiPriority w:val="62"/>
    <w:rsid w:val="00890BBA"/>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Ebrima" w:eastAsia="Times New Roman" w:hAnsi="Ebrim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Ebrima" w:eastAsia="Times New Roman" w:hAnsi="Ebrim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Ebrima" w:eastAsia="Times New Roman" w:hAnsi="Ebrima" w:cs="Times New Roman"/>
        <w:b/>
        <w:bCs/>
      </w:rPr>
    </w:tblStylePr>
    <w:tblStylePr w:type="lastCol">
      <w:rPr>
        <w:rFonts w:ascii="Ebrima" w:eastAsia="Times New Roman" w:hAnsi="Ebrim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
    <w:name w:val="شبكة فاتحة - تمييز 31"/>
    <w:basedOn w:val="a1"/>
    <w:next w:val="-3"/>
    <w:uiPriority w:val="62"/>
    <w:rsid w:val="00890BBA"/>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Ebrima" w:eastAsia="Times New Roman" w:hAnsi="Ebrim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Ebrima" w:eastAsia="Times New Roman" w:hAnsi="Ebrim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Ebrima" w:eastAsia="Times New Roman" w:hAnsi="Ebrima" w:cs="Times New Roman"/>
        <w:b/>
        <w:bCs/>
      </w:rPr>
    </w:tblStylePr>
    <w:tblStylePr w:type="lastCol">
      <w:rPr>
        <w:rFonts w:ascii="Ebrima" w:eastAsia="Times New Roman" w:hAnsi="Ebrim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
    <w:name w:val="شبكة فاتحة - تمييز 41"/>
    <w:basedOn w:val="a1"/>
    <w:next w:val="-4"/>
    <w:uiPriority w:val="62"/>
    <w:rsid w:val="00890BBA"/>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Ebrima" w:eastAsia="Times New Roman" w:hAnsi="Ebrim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Ebrima" w:eastAsia="Times New Roman" w:hAnsi="Ebrim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Ebrima" w:eastAsia="Times New Roman" w:hAnsi="Ebrima" w:cs="Times New Roman"/>
        <w:b/>
        <w:bCs/>
      </w:rPr>
    </w:tblStylePr>
    <w:tblStylePr w:type="lastCol">
      <w:rPr>
        <w:rFonts w:ascii="Ebrima" w:eastAsia="Times New Roman" w:hAnsi="Ebrim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
    <w:name w:val="شبكة فاتحة - تمييز 51"/>
    <w:basedOn w:val="a1"/>
    <w:next w:val="-5"/>
    <w:uiPriority w:val="62"/>
    <w:rsid w:val="00890BBA"/>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Ebrima" w:eastAsia="Times New Roman" w:hAnsi="Ebrim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Ebrima" w:eastAsia="Times New Roman" w:hAnsi="Ebrim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Ebrima" w:eastAsia="Times New Roman" w:hAnsi="Ebrima" w:cs="Times New Roman"/>
        <w:b/>
        <w:bCs/>
      </w:rPr>
    </w:tblStylePr>
    <w:tblStylePr w:type="lastCol">
      <w:rPr>
        <w:rFonts w:ascii="Ebrima" w:eastAsia="Times New Roman" w:hAnsi="Ebrim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styleId="ac">
    <w:name w:val="caption"/>
    <w:basedOn w:val="a"/>
    <w:next w:val="a"/>
    <w:unhideWhenUsed/>
    <w:qFormat/>
    <w:rsid w:val="00890BBA"/>
    <w:pPr>
      <w:bidi w:val="0"/>
      <w:spacing w:after="200" w:line="276" w:lineRule="auto"/>
    </w:pPr>
    <w:rPr>
      <w:rFonts w:ascii="Calibri" w:eastAsia="Calibri" w:hAnsi="Calibri" w:cs="Arial"/>
      <w:b/>
      <w:bCs/>
      <w:sz w:val="20"/>
      <w:szCs w:val="20"/>
    </w:rPr>
  </w:style>
  <w:style w:type="paragraph" w:styleId="ad">
    <w:name w:val="Title"/>
    <w:basedOn w:val="a"/>
    <w:link w:val="Char3"/>
    <w:qFormat/>
    <w:rsid w:val="00890BBA"/>
    <w:pPr>
      <w:spacing w:after="0" w:line="240" w:lineRule="auto"/>
      <w:ind w:left="84" w:right="84"/>
      <w:jc w:val="center"/>
    </w:pPr>
    <w:rPr>
      <w:rFonts w:ascii="Times New Roman" w:eastAsia="Times New Roman" w:hAnsi="Times New Roman" w:cs="Simplified Arabic"/>
      <w:b/>
      <w:bCs/>
      <w:sz w:val="20"/>
      <w:szCs w:val="32"/>
      <w:u w:val="single"/>
    </w:rPr>
  </w:style>
  <w:style w:type="character" w:customStyle="1" w:styleId="Char3">
    <w:name w:val="العنوان Char"/>
    <w:basedOn w:val="a0"/>
    <w:link w:val="ad"/>
    <w:rsid w:val="00890BBA"/>
    <w:rPr>
      <w:rFonts w:ascii="Times New Roman" w:eastAsia="Times New Roman" w:hAnsi="Times New Roman" w:cs="Simplified Arabic"/>
      <w:b/>
      <w:bCs/>
      <w:sz w:val="20"/>
      <w:szCs w:val="32"/>
      <w:u w:val="single"/>
    </w:rPr>
  </w:style>
  <w:style w:type="paragraph" w:styleId="ae">
    <w:name w:val="Body Text"/>
    <w:basedOn w:val="a"/>
    <w:link w:val="Char4"/>
    <w:unhideWhenUsed/>
    <w:rsid w:val="00890BBA"/>
    <w:pPr>
      <w:spacing w:after="0" w:line="240" w:lineRule="auto"/>
    </w:pPr>
    <w:rPr>
      <w:rFonts w:ascii="Times New Roman" w:eastAsia="Times New Roman" w:hAnsi="Times New Roman" w:cs="Simplified Arabic"/>
      <w:szCs w:val="30"/>
    </w:rPr>
  </w:style>
  <w:style w:type="character" w:customStyle="1" w:styleId="Char4">
    <w:name w:val="نص أساسي Char"/>
    <w:basedOn w:val="a0"/>
    <w:link w:val="ae"/>
    <w:rsid w:val="00890BBA"/>
    <w:rPr>
      <w:rFonts w:ascii="Times New Roman" w:eastAsia="Times New Roman" w:hAnsi="Times New Roman" w:cs="Simplified Arabic"/>
      <w:szCs w:val="30"/>
    </w:rPr>
  </w:style>
  <w:style w:type="paragraph" w:styleId="30">
    <w:name w:val="Body Text 3"/>
    <w:basedOn w:val="a"/>
    <w:link w:val="3Char0"/>
    <w:uiPriority w:val="99"/>
    <w:semiHidden/>
    <w:unhideWhenUsed/>
    <w:rsid w:val="00890BBA"/>
    <w:pPr>
      <w:spacing w:after="120" w:line="240" w:lineRule="auto"/>
    </w:pPr>
    <w:rPr>
      <w:rFonts w:ascii="Times New Roman" w:eastAsia="Times New Roman" w:hAnsi="Times New Roman" w:cs="Traditional Arabic"/>
      <w:sz w:val="16"/>
      <w:szCs w:val="16"/>
    </w:rPr>
  </w:style>
  <w:style w:type="character" w:customStyle="1" w:styleId="3Char0">
    <w:name w:val="نص أساسي 3 Char"/>
    <w:basedOn w:val="a0"/>
    <w:link w:val="30"/>
    <w:uiPriority w:val="99"/>
    <w:semiHidden/>
    <w:rsid w:val="00890BBA"/>
    <w:rPr>
      <w:rFonts w:ascii="Times New Roman" w:eastAsia="Times New Roman" w:hAnsi="Times New Roman" w:cs="Traditional Arabic"/>
      <w:sz w:val="16"/>
      <w:szCs w:val="16"/>
    </w:rPr>
  </w:style>
  <w:style w:type="character" w:styleId="af">
    <w:name w:val="Strong"/>
    <w:basedOn w:val="a0"/>
    <w:uiPriority w:val="22"/>
    <w:qFormat/>
    <w:rsid w:val="00890BBA"/>
    <w:rPr>
      <w:b/>
      <w:bCs/>
    </w:rPr>
  </w:style>
  <w:style w:type="character" w:customStyle="1" w:styleId="2Char">
    <w:name w:val="عنوان 2 Char"/>
    <w:basedOn w:val="a0"/>
    <w:link w:val="2"/>
    <w:rsid w:val="00890BBA"/>
    <w:rPr>
      <w:rFonts w:ascii="Cambria" w:eastAsia="Times New Roman" w:hAnsi="Cambria" w:cs="Times New Roman"/>
      <w:b/>
      <w:bCs/>
      <w:color w:val="4F81BD"/>
      <w:sz w:val="26"/>
      <w:szCs w:val="26"/>
    </w:rPr>
  </w:style>
  <w:style w:type="character" w:customStyle="1" w:styleId="4Char">
    <w:name w:val="عنوان 4 Char"/>
    <w:basedOn w:val="a0"/>
    <w:link w:val="4"/>
    <w:rsid w:val="00890BBA"/>
    <w:rPr>
      <w:rFonts w:ascii="Cambria" w:eastAsia="Times New Roman" w:hAnsi="Cambria" w:cs="Times New Roman"/>
      <w:b/>
      <w:bCs/>
      <w:i/>
      <w:iCs/>
      <w:color w:val="4F81BD"/>
    </w:rPr>
  </w:style>
  <w:style w:type="character" w:customStyle="1" w:styleId="td-post-date">
    <w:name w:val="td-post-date"/>
    <w:basedOn w:val="a0"/>
    <w:rsid w:val="00890BBA"/>
  </w:style>
  <w:style w:type="paragraph" w:styleId="af0">
    <w:name w:val="endnote text"/>
    <w:basedOn w:val="a"/>
    <w:link w:val="Char5"/>
    <w:uiPriority w:val="99"/>
    <w:semiHidden/>
    <w:unhideWhenUsed/>
    <w:rsid w:val="00890BBA"/>
    <w:pPr>
      <w:spacing w:after="0" w:line="240" w:lineRule="auto"/>
    </w:pPr>
    <w:rPr>
      <w:rFonts w:ascii="Times New Roman" w:eastAsia="Times New Roman" w:hAnsi="Times New Roman" w:cs="Times New Roman"/>
      <w:sz w:val="20"/>
      <w:szCs w:val="20"/>
    </w:rPr>
  </w:style>
  <w:style w:type="character" w:customStyle="1" w:styleId="Char5">
    <w:name w:val="نص تعليق ختامي Char"/>
    <w:basedOn w:val="a0"/>
    <w:link w:val="af0"/>
    <w:uiPriority w:val="99"/>
    <w:semiHidden/>
    <w:rsid w:val="00890BBA"/>
    <w:rPr>
      <w:rFonts w:ascii="Times New Roman" w:eastAsia="Times New Roman" w:hAnsi="Times New Roman" w:cs="Times New Roman"/>
      <w:sz w:val="20"/>
      <w:szCs w:val="20"/>
    </w:rPr>
  </w:style>
  <w:style w:type="character" w:styleId="af1">
    <w:name w:val="endnote reference"/>
    <w:uiPriority w:val="99"/>
    <w:semiHidden/>
    <w:unhideWhenUsed/>
    <w:rsid w:val="00890BBA"/>
    <w:rPr>
      <w:vertAlign w:val="superscript"/>
    </w:rPr>
  </w:style>
  <w:style w:type="numbering" w:customStyle="1" w:styleId="1">
    <w:name w:val="نمط1"/>
    <w:rsid w:val="00890BBA"/>
    <w:pPr>
      <w:numPr>
        <w:numId w:val="59"/>
      </w:numPr>
    </w:pPr>
  </w:style>
  <w:style w:type="character" w:customStyle="1" w:styleId="UnresolvedMention">
    <w:name w:val="Unresolved Mention"/>
    <w:basedOn w:val="a0"/>
    <w:uiPriority w:val="99"/>
    <w:semiHidden/>
    <w:unhideWhenUsed/>
    <w:rsid w:val="00890BBA"/>
    <w:rPr>
      <w:color w:val="605E5C"/>
      <w:shd w:val="clear" w:color="auto" w:fill="E1DFDD"/>
    </w:rPr>
  </w:style>
  <w:style w:type="paragraph" w:styleId="20">
    <w:name w:val="Body Text 2"/>
    <w:basedOn w:val="a"/>
    <w:link w:val="2Char0"/>
    <w:uiPriority w:val="99"/>
    <w:semiHidden/>
    <w:unhideWhenUsed/>
    <w:rsid w:val="00890BBA"/>
    <w:pPr>
      <w:spacing w:after="120" w:line="480" w:lineRule="auto"/>
    </w:pPr>
  </w:style>
  <w:style w:type="character" w:customStyle="1" w:styleId="2Char0">
    <w:name w:val="نص أساسي 2 Char"/>
    <w:basedOn w:val="a0"/>
    <w:link w:val="20"/>
    <w:uiPriority w:val="99"/>
    <w:semiHidden/>
    <w:rsid w:val="00890BBA"/>
  </w:style>
  <w:style w:type="character" w:customStyle="1" w:styleId="st">
    <w:name w:val="st"/>
    <w:basedOn w:val="a0"/>
    <w:rsid w:val="00890BBA"/>
  </w:style>
  <w:style w:type="character" w:styleId="af2">
    <w:name w:val="Emphasis"/>
    <w:basedOn w:val="a0"/>
    <w:qFormat/>
    <w:rsid w:val="00890BBA"/>
    <w:rPr>
      <w:i/>
      <w:iCs/>
    </w:rPr>
  </w:style>
  <w:style w:type="paragraph" w:styleId="af3">
    <w:name w:val="Subtitle"/>
    <w:basedOn w:val="a"/>
    <w:next w:val="a"/>
    <w:link w:val="Char6"/>
    <w:qFormat/>
    <w:rsid w:val="00890BBA"/>
    <w:pPr>
      <w:numPr>
        <w:ilvl w:val="1"/>
      </w:numPr>
      <w:bidi w:val="0"/>
      <w:spacing w:after="120" w:line="240" w:lineRule="auto"/>
    </w:pPr>
    <w:rPr>
      <w:rFonts w:ascii="Calibri Light" w:eastAsia="Times New Roman" w:hAnsi="Calibri Light" w:cs="Times New Roman"/>
      <w:sz w:val="24"/>
      <w:szCs w:val="24"/>
    </w:rPr>
  </w:style>
  <w:style w:type="character" w:customStyle="1" w:styleId="Char6">
    <w:name w:val="عنوان فرعي Char"/>
    <w:basedOn w:val="a0"/>
    <w:link w:val="af3"/>
    <w:rsid w:val="00890BBA"/>
    <w:rPr>
      <w:rFonts w:ascii="Calibri Light" w:eastAsia="Times New Roman" w:hAnsi="Calibri Light" w:cs="Times New Roman"/>
      <w:sz w:val="24"/>
      <w:szCs w:val="24"/>
    </w:rPr>
  </w:style>
  <w:style w:type="paragraph" w:styleId="af4">
    <w:name w:val="No Spacing"/>
    <w:qFormat/>
    <w:rsid w:val="00890BBA"/>
    <w:pPr>
      <w:spacing w:after="0" w:line="240" w:lineRule="auto"/>
    </w:pPr>
    <w:rPr>
      <w:rFonts w:ascii="Calibri" w:eastAsia="Times New Roman" w:hAnsi="Calibri" w:cs="Arial"/>
      <w:sz w:val="20"/>
      <w:szCs w:val="20"/>
    </w:rPr>
  </w:style>
  <w:style w:type="paragraph" w:styleId="af5">
    <w:name w:val="Quote"/>
    <w:basedOn w:val="a"/>
    <w:next w:val="a"/>
    <w:link w:val="Char7"/>
    <w:qFormat/>
    <w:rsid w:val="00890BBA"/>
    <w:pPr>
      <w:bidi w:val="0"/>
      <w:spacing w:before="160" w:after="120" w:line="264" w:lineRule="auto"/>
      <w:ind w:left="720" w:right="720"/>
    </w:pPr>
    <w:rPr>
      <w:rFonts w:ascii="Calibri" w:eastAsia="Times New Roman" w:hAnsi="Calibri" w:cs="Arial"/>
      <w:i/>
      <w:iCs/>
      <w:color w:val="404040"/>
      <w:sz w:val="20"/>
      <w:szCs w:val="20"/>
    </w:rPr>
  </w:style>
  <w:style w:type="character" w:customStyle="1" w:styleId="Char7">
    <w:name w:val="اقتباس Char"/>
    <w:basedOn w:val="a0"/>
    <w:link w:val="af5"/>
    <w:rsid w:val="00890BBA"/>
    <w:rPr>
      <w:rFonts w:ascii="Calibri" w:eastAsia="Times New Roman" w:hAnsi="Calibri" w:cs="Arial"/>
      <w:i/>
      <w:iCs/>
      <w:color w:val="404040"/>
      <w:sz w:val="20"/>
      <w:szCs w:val="20"/>
    </w:rPr>
  </w:style>
  <w:style w:type="paragraph" w:styleId="af6">
    <w:name w:val="Intense Quote"/>
    <w:basedOn w:val="a"/>
    <w:next w:val="a"/>
    <w:link w:val="Char8"/>
    <w:qFormat/>
    <w:rsid w:val="00890BBA"/>
    <w:pPr>
      <w:pBdr>
        <w:left w:val="single" w:sz="18" w:space="12" w:color="5B9BD5"/>
      </w:pBdr>
      <w:bidi w:val="0"/>
      <w:spacing w:before="100" w:beforeAutospacing="1" w:after="120" w:line="300" w:lineRule="auto"/>
      <w:ind w:left="1224" w:right="1224"/>
    </w:pPr>
    <w:rPr>
      <w:rFonts w:ascii="Calibri Light" w:eastAsia="Times New Roman" w:hAnsi="Calibri Light" w:cs="Times New Roman"/>
      <w:color w:val="5B9BD5"/>
      <w:sz w:val="28"/>
      <w:szCs w:val="28"/>
    </w:rPr>
  </w:style>
  <w:style w:type="character" w:customStyle="1" w:styleId="Char8">
    <w:name w:val="اقتباس مكثف Char"/>
    <w:basedOn w:val="a0"/>
    <w:link w:val="af6"/>
    <w:rsid w:val="00890BBA"/>
    <w:rPr>
      <w:rFonts w:ascii="Calibri Light" w:eastAsia="Times New Roman" w:hAnsi="Calibri Light" w:cs="Times New Roman"/>
      <w:color w:val="5B9BD5"/>
      <w:sz w:val="28"/>
      <w:szCs w:val="28"/>
    </w:rPr>
  </w:style>
  <w:style w:type="character" w:styleId="af7">
    <w:name w:val="Subtle Emphasis"/>
    <w:qFormat/>
    <w:rsid w:val="00890BBA"/>
    <w:rPr>
      <w:rFonts w:cs="Times New Roman"/>
      <w:i/>
      <w:iCs/>
      <w:color w:val="404040"/>
    </w:rPr>
  </w:style>
  <w:style w:type="character" w:styleId="af8">
    <w:name w:val="Intense Emphasis"/>
    <w:qFormat/>
    <w:rsid w:val="00890BBA"/>
    <w:rPr>
      <w:rFonts w:cs="Times New Roman"/>
      <w:b/>
      <w:bCs/>
      <w:i/>
      <w:iCs/>
    </w:rPr>
  </w:style>
  <w:style w:type="character" w:styleId="af9">
    <w:name w:val="Subtle Reference"/>
    <w:qFormat/>
    <w:rsid w:val="00890BBA"/>
    <w:rPr>
      <w:rFonts w:cs="Times New Roman"/>
      <w:smallCaps/>
      <w:color w:val="404040"/>
      <w:u w:val="single" w:color="7F7F7F"/>
    </w:rPr>
  </w:style>
  <w:style w:type="character" w:styleId="afa">
    <w:name w:val="Intense Reference"/>
    <w:qFormat/>
    <w:rsid w:val="00890BBA"/>
    <w:rPr>
      <w:rFonts w:cs="Times New Roman"/>
      <w:b/>
      <w:bCs/>
      <w:smallCaps/>
      <w:spacing w:val="5"/>
      <w:u w:val="single"/>
    </w:rPr>
  </w:style>
  <w:style w:type="character" w:styleId="afb">
    <w:name w:val="Book Title"/>
    <w:qFormat/>
    <w:rsid w:val="00890BBA"/>
    <w:rPr>
      <w:rFonts w:cs="Times New Roman"/>
      <w:b/>
      <w:bCs/>
      <w:smallCaps/>
    </w:rPr>
  </w:style>
  <w:style w:type="paragraph" w:styleId="afc">
    <w:name w:val="TOC Heading"/>
    <w:basedOn w:val="10"/>
    <w:next w:val="a"/>
    <w:qFormat/>
    <w:rsid w:val="00890BBA"/>
    <w:pPr>
      <w:keepNext/>
      <w:keepLines/>
      <w:spacing w:before="320" w:beforeAutospacing="0" w:after="0" w:afterAutospacing="0"/>
      <w:outlineLvl w:val="9"/>
    </w:pPr>
    <w:rPr>
      <w:rFonts w:ascii="Calibri Light" w:hAnsi="Calibri Light"/>
      <w:b w:val="0"/>
      <w:bCs w:val="0"/>
      <w:color w:val="2E74B5"/>
      <w:kern w:val="0"/>
      <w:sz w:val="32"/>
      <w:szCs w:val="32"/>
    </w:rPr>
  </w:style>
  <w:style w:type="character" w:styleId="HTML">
    <w:name w:val="HTML Cite"/>
    <w:rsid w:val="00890BBA"/>
    <w:rPr>
      <w:i/>
      <w:iCs/>
    </w:rPr>
  </w:style>
  <w:style w:type="character" w:styleId="afd">
    <w:name w:val="page number"/>
    <w:basedOn w:val="a0"/>
    <w:rsid w:val="00890BBA"/>
  </w:style>
  <w:style w:type="paragraph" w:customStyle="1" w:styleId="small">
    <w:name w:val="small"/>
    <w:basedOn w:val="a"/>
    <w:rsid w:val="00890BBA"/>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22">
    <w:name w:val="شبكة جدول2"/>
    <w:basedOn w:val="a1"/>
    <w:next w:val="a4"/>
    <w:rsid w:val="00890B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enter">
    <w:name w:val="center"/>
    <w:basedOn w:val="a"/>
    <w:rsid w:val="00890BBA"/>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Style1">
    <w:name w:val="Style1"/>
    <w:uiPriority w:val="99"/>
    <w:rsid w:val="00890BBA"/>
    <w:pPr>
      <w:numPr>
        <w:numId w:val="70"/>
      </w:numPr>
    </w:pPr>
  </w:style>
  <w:style w:type="numbering" w:customStyle="1" w:styleId="Style2">
    <w:name w:val="Style2"/>
    <w:uiPriority w:val="99"/>
    <w:rsid w:val="00890BBA"/>
    <w:pPr>
      <w:numPr>
        <w:numId w:val="71"/>
      </w:numPr>
    </w:pPr>
  </w:style>
  <w:style w:type="numbering" w:customStyle="1" w:styleId="Style3">
    <w:name w:val="Style3"/>
    <w:uiPriority w:val="99"/>
    <w:rsid w:val="00890BBA"/>
    <w:pPr>
      <w:numPr>
        <w:numId w:val="72"/>
      </w:numPr>
    </w:pPr>
  </w:style>
  <w:style w:type="numbering" w:customStyle="1" w:styleId="Style4">
    <w:name w:val="Style4"/>
    <w:uiPriority w:val="99"/>
    <w:rsid w:val="00890BBA"/>
    <w:pPr>
      <w:numPr>
        <w:numId w:val="75"/>
      </w:numPr>
    </w:pPr>
  </w:style>
  <w:style w:type="numbering" w:customStyle="1" w:styleId="Style5">
    <w:name w:val="Style5"/>
    <w:uiPriority w:val="99"/>
    <w:rsid w:val="00890BBA"/>
    <w:pPr>
      <w:numPr>
        <w:numId w:val="76"/>
      </w:numPr>
    </w:pPr>
  </w:style>
  <w:style w:type="numbering" w:customStyle="1" w:styleId="Style6">
    <w:name w:val="Style6"/>
    <w:uiPriority w:val="99"/>
    <w:rsid w:val="00890BBA"/>
    <w:pPr>
      <w:numPr>
        <w:numId w:val="77"/>
      </w:numPr>
    </w:pPr>
  </w:style>
  <w:style w:type="numbering" w:customStyle="1" w:styleId="Style7">
    <w:name w:val="Style7"/>
    <w:uiPriority w:val="99"/>
    <w:rsid w:val="00890BBA"/>
    <w:pPr>
      <w:numPr>
        <w:numId w:val="78"/>
      </w:numPr>
    </w:pPr>
  </w:style>
  <w:style w:type="numbering" w:customStyle="1" w:styleId="Style8">
    <w:name w:val="Style8"/>
    <w:uiPriority w:val="99"/>
    <w:rsid w:val="00890BBA"/>
    <w:pPr>
      <w:numPr>
        <w:numId w:val="79"/>
      </w:numPr>
    </w:pPr>
  </w:style>
  <w:style w:type="numbering" w:customStyle="1" w:styleId="Style9">
    <w:name w:val="Style9"/>
    <w:uiPriority w:val="99"/>
    <w:rsid w:val="00890BBA"/>
    <w:pPr>
      <w:numPr>
        <w:numId w:val="80"/>
      </w:numPr>
    </w:pPr>
  </w:style>
  <w:style w:type="numbering" w:customStyle="1" w:styleId="Style10">
    <w:name w:val="Style10"/>
    <w:uiPriority w:val="99"/>
    <w:rsid w:val="00890BBA"/>
    <w:pPr>
      <w:numPr>
        <w:numId w:val="82"/>
      </w:numPr>
    </w:pPr>
  </w:style>
  <w:style w:type="numbering" w:customStyle="1" w:styleId="Style11">
    <w:name w:val="Style11"/>
    <w:uiPriority w:val="99"/>
    <w:rsid w:val="00890BBA"/>
    <w:pPr>
      <w:numPr>
        <w:numId w:val="83"/>
      </w:numPr>
    </w:pPr>
  </w:style>
  <w:style w:type="character" w:customStyle="1" w:styleId="3Char1">
    <w:name w:val="عنوان 3 Char1"/>
    <w:basedOn w:val="a0"/>
    <w:uiPriority w:val="9"/>
    <w:semiHidden/>
    <w:rsid w:val="00890BBA"/>
    <w:rPr>
      <w:rFonts w:asciiTheme="majorHAnsi" w:eastAsiaTheme="majorEastAsia" w:hAnsiTheme="majorHAnsi" w:cstheme="majorBidi"/>
      <w:color w:val="1F4D78" w:themeColor="accent1" w:themeShade="7F"/>
      <w:sz w:val="24"/>
      <w:szCs w:val="24"/>
    </w:rPr>
  </w:style>
  <w:style w:type="table" w:styleId="3-3">
    <w:name w:val="Medium Grid 3 Accent 3"/>
    <w:basedOn w:val="a1"/>
    <w:uiPriority w:val="69"/>
    <w:unhideWhenUsed/>
    <w:rsid w:val="00890BBA"/>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ab">
    <w:name w:val="Light Grid"/>
    <w:basedOn w:val="a1"/>
    <w:uiPriority w:val="62"/>
    <w:unhideWhenUsed/>
    <w:rsid w:val="00890BBA"/>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
    <w:name w:val="Light Grid Accent 1"/>
    <w:basedOn w:val="a1"/>
    <w:uiPriority w:val="62"/>
    <w:unhideWhenUsed/>
    <w:rsid w:val="00890BBA"/>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
    <w:name w:val="Light Grid Accent 2"/>
    <w:basedOn w:val="a1"/>
    <w:uiPriority w:val="62"/>
    <w:unhideWhenUsed/>
    <w:rsid w:val="00890BBA"/>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
    <w:name w:val="Light Grid Accent 3"/>
    <w:basedOn w:val="a1"/>
    <w:uiPriority w:val="62"/>
    <w:unhideWhenUsed/>
    <w:rsid w:val="00890BBA"/>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
    <w:name w:val="Light Grid Accent 4"/>
    <w:basedOn w:val="a1"/>
    <w:uiPriority w:val="62"/>
    <w:unhideWhenUsed/>
    <w:rsid w:val="00890BBA"/>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
    <w:name w:val="Light Grid Accent 5"/>
    <w:basedOn w:val="a1"/>
    <w:uiPriority w:val="62"/>
    <w:unhideWhenUsed/>
    <w:rsid w:val="00890BBA"/>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character" w:customStyle="1" w:styleId="2Char1">
    <w:name w:val="عنوان 2 Char1"/>
    <w:basedOn w:val="a0"/>
    <w:uiPriority w:val="9"/>
    <w:semiHidden/>
    <w:rsid w:val="00890BBA"/>
    <w:rPr>
      <w:rFonts w:asciiTheme="majorHAnsi" w:eastAsiaTheme="majorEastAsia" w:hAnsiTheme="majorHAnsi" w:cstheme="majorBidi"/>
      <w:color w:val="2E74B5" w:themeColor="accent1" w:themeShade="BF"/>
      <w:sz w:val="26"/>
      <w:szCs w:val="26"/>
    </w:rPr>
  </w:style>
  <w:style w:type="character" w:customStyle="1" w:styleId="4Char1">
    <w:name w:val="عنوان 4 Char1"/>
    <w:basedOn w:val="a0"/>
    <w:uiPriority w:val="9"/>
    <w:semiHidden/>
    <w:rsid w:val="00890BBA"/>
    <w:rPr>
      <w:rFonts w:asciiTheme="majorHAnsi" w:eastAsiaTheme="majorEastAsia" w:hAnsiTheme="majorHAnsi" w:cstheme="majorBidi"/>
      <w:i/>
      <w:iCs/>
      <w:color w:val="2E74B5" w:themeColor="accent1" w:themeShade="BF"/>
    </w:rPr>
  </w:style>
  <w:style w:type="numbering" w:customStyle="1" w:styleId="23">
    <w:name w:val="بلا قائمة2"/>
    <w:next w:val="a2"/>
    <w:uiPriority w:val="99"/>
    <w:semiHidden/>
    <w:unhideWhenUsed/>
    <w:rsid w:val="00A47908"/>
  </w:style>
  <w:style w:type="table" w:customStyle="1" w:styleId="32">
    <w:name w:val="شبكة جدول3"/>
    <w:basedOn w:val="a1"/>
    <w:next w:val="a4"/>
    <w:uiPriority w:val="59"/>
    <w:rsid w:val="00A47908"/>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
    <w:name w:val="بلا قائمة3"/>
    <w:next w:val="a2"/>
    <w:uiPriority w:val="99"/>
    <w:semiHidden/>
    <w:unhideWhenUsed/>
    <w:rsid w:val="005E529D"/>
  </w:style>
  <w:style w:type="table" w:customStyle="1" w:styleId="40">
    <w:name w:val="شبكة جدول4"/>
    <w:basedOn w:val="a1"/>
    <w:next w:val="a4"/>
    <w:uiPriority w:val="59"/>
    <w:rsid w:val="005E529D"/>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yperlink1">
    <w:name w:val="Hyperlink1"/>
    <w:basedOn w:val="a0"/>
    <w:uiPriority w:val="99"/>
    <w:unhideWhenUsed/>
    <w:rsid w:val="00784F3D"/>
    <w:rPr>
      <w:color w:val="0000FF"/>
      <w:u w:val="single"/>
    </w:rPr>
  </w:style>
  <w:style w:type="paragraph" w:styleId="afe">
    <w:name w:val="Bibliography"/>
    <w:basedOn w:val="a"/>
    <w:next w:val="a"/>
    <w:uiPriority w:val="37"/>
    <w:unhideWhenUsed/>
    <w:rsid w:val="00784F3D"/>
    <w:pPr>
      <w:bidi w:val="0"/>
      <w:spacing w:after="200" w:line="276" w:lineRule="auto"/>
    </w:pPr>
  </w:style>
  <w:style w:type="numbering" w:customStyle="1" w:styleId="Style21">
    <w:name w:val="Style21"/>
    <w:uiPriority w:val="99"/>
    <w:rsid w:val="00784F3D"/>
  </w:style>
  <w:style w:type="numbering" w:customStyle="1" w:styleId="Style31">
    <w:name w:val="Style31"/>
    <w:uiPriority w:val="99"/>
    <w:rsid w:val="00784F3D"/>
  </w:style>
  <w:style w:type="numbering" w:customStyle="1" w:styleId="Style12">
    <w:name w:val="Style12"/>
    <w:uiPriority w:val="99"/>
    <w:rsid w:val="00784F3D"/>
  </w:style>
  <w:style w:type="numbering" w:customStyle="1" w:styleId="Style13">
    <w:name w:val="Style13"/>
    <w:uiPriority w:val="99"/>
    <w:rsid w:val="00784F3D"/>
  </w:style>
  <w:style w:type="numbering" w:customStyle="1" w:styleId="Style22">
    <w:name w:val="Style22"/>
    <w:uiPriority w:val="99"/>
    <w:rsid w:val="00784F3D"/>
  </w:style>
  <w:style w:type="numbering" w:customStyle="1" w:styleId="Style32">
    <w:name w:val="Style32"/>
    <w:uiPriority w:val="99"/>
    <w:rsid w:val="00784F3D"/>
  </w:style>
  <w:style w:type="table" w:customStyle="1" w:styleId="50">
    <w:name w:val="شبكة جدول5"/>
    <w:basedOn w:val="a1"/>
    <w:next w:val="a4"/>
    <w:uiPriority w:val="39"/>
    <w:rsid w:val="00C84F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إشارة لم يتم حلها1"/>
    <w:basedOn w:val="a0"/>
    <w:uiPriority w:val="99"/>
    <w:semiHidden/>
    <w:unhideWhenUsed/>
    <w:rsid w:val="00E53095"/>
    <w:rPr>
      <w:color w:val="605E5C"/>
      <w:shd w:val="clear" w:color="auto" w:fill="E1DFDD"/>
    </w:rPr>
  </w:style>
  <w:style w:type="numbering" w:customStyle="1" w:styleId="NoList1">
    <w:name w:val="No List1"/>
    <w:next w:val="a2"/>
    <w:uiPriority w:val="99"/>
    <w:semiHidden/>
    <w:unhideWhenUsed/>
    <w:rsid w:val="00A02DE7"/>
  </w:style>
  <w:style w:type="table" w:customStyle="1" w:styleId="TableGrid1">
    <w:name w:val="Table Grid1"/>
    <w:basedOn w:val="a1"/>
    <w:next w:val="a4"/>
    <w:uiPriority w:val="59"/>
    <w:rsid w:val="00A02D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شبكة جدول11"/>
    <w:basedOn w:val="a1"/>
    <w:next w:val="a4"/>
    <w:uiPriority w:val="39"/>
    <w:rsid w:val="00A02D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بلا قائمة11"/>
    <w:next w:val="a2"/>
    <w:uiPriority w:val="99"/>
    <w:semiHidden/>
    <w:unhideWhenUsed/>
    <w:rsid w:val="00A02DE7"/>
  </w:style>
  <w:style w:type="table" w:customStyle="1" w:styleId="3-311">
    <w:name w:val="شبكة متوسطة 3 - تمييز 311"/>
    <w:basedOn w:val="a1"/>
    <w:next w:val="3-3"/>
    <w:uiPriority w:val="69"/>
    <w:rsid w:val="00A02DE7"/>
    <w:pPr>
      <w:spacing w:after="0" w:line="240" w:lineRule="auto"/>
    </w:p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12">
    <w:name w:val="شبكة فاتحة11"/>
    <w:basedOn w:val="a1"/>
    <w:next w:val="ab"/>
    <w:uiPriority w:val="62"/>
    <w:rsid w:val="00A02DE7"/>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
    <w:name w:val="شبكة فاتحة - تمييز 111"/>
    <w:basedOn w:val="a1"/>
    <w:next w:val="-1"/>
    <w:uiPriority w:val="62"/>
    <w:rsid w:val="00A02DE7"/>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
    <w:name w:val="شبكة فاتحة - تمييز 211"/>
    <w:basedOn w:val="a1"/>
    <w:next w:val="-2"/>
    <w:uiPriority w:val="62"/>
    <w:rsid w:val="00A02DE7"/>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
    <w:name w:val="شبكة فاتحة - تمييز 311"/>
    <w:basedOn w:val="a1"/>
    <w:next w:val="-3"/>
    <w:uiPriority w:val="62"/>
    <w:rsid w:val="00A02DE7"/>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
    <w:name w:val="شبكة فاتحة - تمييز 411"/>
    <w:basedOn w:val="a1"/>
    <w:next w:val="-4"/>
    <w:uiPriority w:val="62"/>
    <w:rsid w:val="00A02DE7"/>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
    <w:name w:val="شبكة فاتحة - تمييز 511"/>
    <w:basedOn w:val="a1"/>
    <w:next w:val="-5"/>
    <w:uiPriority w:val="62"/>
    <w:rsid w:val="00A02DE7"/>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210">
    <w:name w:val="شبكة جدول21"/>
    <w:basedOn w:val="a1"/>
    <w:next w:val="a4"/>
    <w:rsid w:val="00A02D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31">
    <w:name w:val="Medium Grid 3 - Accent 31"/>
    <w:basedOn w:val="a1"/>
    <w:next w:val="3-3"/>
    <w:uiPriority w:val="69"/>
    <w:unhideWhenUsed/>
    <w:rsid w:val="00A02DE7"/>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LightGrid1">
    <w:name w:val="Light Grid1"/>
    <w:basedOn w:val="a1"/>
    <w:next w:val="ab"/>
    <w:uiPriority w:val="62"/>
    <w:unhideWhenUsed/>
    <w:rsid w:val="00A02DE7"/>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a1"/>
    <w:next w:val="-1"/>
    <w:uiPriority w:val="62"/>
    <w:unhideWhenUsed/>
    <w:rsid w:val="00A02DE7"/>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LightGrid-Accent21">
    <w:name w:val="Light Grid - Accent 21"/>
    <w:basedOn w:val="a1"/>
    <w:next w:val="-2"/>
    <w:uiPriority w:val="62"/>
    <w:unhideWhenUsed/>
    <w:rsid w:val="00A02DE7"/>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LightGrid-Accent31">
    <w:name w:val="Light Grid - Accent 31"/>
    <w:basedOn w:val="a1"/>
    <w:next w:val="-3"/>
    <w:uiPriority w:val="62"/>
    <w:unhideWhenUsed/>
    <w:rsid w:val="00A02DE7"/>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LightGrid-Accent41">
    <w:name w:val="Light Grid - Accent 41"/>
    <w:basedOn w:val="a1"/>
    <w:next w:val="-4"/>
    <w:uiPriority w:val="62"/>
    <w:unhideWhenUsed/>
    <w:rsid w:val="00A02DE7"/>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LightGrid-Accent51">
    <w:name w:val="Light Grid - Accent 51"/>
    <w:basedOn w:val="a1"/>
    <w:next w:val="-5"/>
    <w:uiPriority w:val="62"/>
    <w:unhideWhenUsed/>
    <w:rsid w:val="00A02DE7"/>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numbering" w:customStyle="1" w:styleId="211">
    <w:name w:val="بلا قائمة21"/>
    <w:next w:val="a2"/>
    <w:uiPriority w:val="99"/>
    <w:semiHidden/>
    <w:unhideWhenUsed/>
    <w:rsid w:val="00A02DE7"/>
  </w:style>
  <w:style w:type="table" w:customStyle="1" w:styleId="310">
    <w:name w:val="شبكة جدول31"/>
    <w:basedOn w:val="a1"/>
    <w:next w:val="a4"/>
    <w:uiPriority w:val="59"/>
    <w:rsid w:val="00A02DE7"/>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
    <w:name w:val="بلا قائمة31"/>
    <w:next w:val="a2"/>
    <w:uiPriority w:val="99"/>
    <w:semiHidden/>
    <w:unhideWhenUsed/>
    <w:rsid w:val="00A02DE7"/>
  </w:style>
  <w:style w:type="table" w:customStyle="1" w:styleId="410">
    <w:name w:val="شبكة جدول41"/>
    <w:basedOn w:val="a1"/>
    <w:next w:val="a4"/>
    <w:uiPriority w:val="59"/>
    <w:rsid w:val="00A02DE7"/>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11">
    <w:name w:val="Style211"/>
    <w:uiPriority w:val="99"/>
    <w:rsid w:val="00A02DE7"/>
  </w:style>
  <w:style w:type="numbering" w:customStyle="1" w:styleId="Style311">
    <w:name w:val="Style311"/>
    <w:uiPriority w:val="99"/>
    <w:rsid w:val="00A02DE7"/>
  </w:style>
  <w:style w:type="numbering" w:customStyle="1" w:styleId="Style121">
    <w:name w:val="Style121"/>
    <w:uiPriority w:val="99"/>
    <w:rsid w:val="00A02DE7"/>
  </w:style>
  <w:style w:type="numbering" w:customStyle="1" w:styleId="Style131">
    <w:name w:val="Style131"/>
    <w:uiPriority w:val="99"/>
    <w:rsid w:val="00A02DE7"/>
  </w:style>
  <w:style w:type="numbering" w:customStyle="1" w:styleId="Style221">
    <w:name w:val="Style221"/>
    <w:uiPriority w:val="99"/>
    <w:rsid w:val="00A02DE7"/>
  </w:style>
  <w:style w:type="numbering" w:customStyle="1" w:styleId="Style321">
    <w:name w:val="Style321"/>
    <w:uiPriority w:val="99"/>
    <w:rsid w:val="00A02DE7"/>
  </w:style>
  <w:style w:type="table" w:customStyle="1" w:styleId="51">
    <w:name w:val="شبكة جدول51"/>
    <w:basedOn w:val="a1"/>
    <w:next w:val="a4"/>
    <w:uiPriority w:val="39"/>
    <w:rsid w:val="00A02D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شبكة فاتحة12"/>
    <w:basedOn w:val="a1"/>
    <w:next w:val="ab"/>
    <w:uiPriority w:val="62"/>
    <w:rsid w:val="002432D0"/>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2">
    <w:name w:val="شبكة فاتحة - تمييز 112"/>
    <w:basedOn w:val="a1"/>
    <w:next w:val="-1"/>
    <w:uiPriority w:val="62"/>
    <w:rsid w:val="002432D0"/>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2">
    <w:name w:val="شبكة فاتحة - تمييز 212"/>
    <w:basedOn w:val="a1"/>
    <w:next w:val="-2"/>
    <w:uiPriority w:val="62"/>
    <w:rsid w:val="002432D0"/>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2">
    <w:name w:val="شبكة فاتحة - تمييز 312"/>
    <w:basedOn w:val="a1"/>
    <w:next w:val="-3"/>
    <w:uiPriority w:val="62"/>
    <w:rsid w:val="002432D0"/>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2">
    <w:name w:val="شبكة فاتحة - تمييز 412"/>
    <w:basedOn w:val="a1"/>
    <w:next w:val="-4"/>
    <w:uiPriority w:val="62"/>
    <w:rsid w:val="002432D0"/>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2">
    <w:name w:val="شبكة فاتحة - تمييز 512"/>
    <w:basedOn w:val="a1"/>
    <w:next w:val="-5"/>
    <w:uiPriority w:val="62"/>
    <w:rsid w:val="002432D0"/>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30">
    <w:name w:val="شبكة فاتحة13"/>
    <w:basedOn w:val="a1"/>
    <w:next w:val="ab"/>
    <w:uiPriority w:val="62"/>
    <w:rsid w:val="006062DA"/>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3">
    <w:name w:val="شبكة فاتحة - تمييز 113"/>
    <w:basedOn w:val="a1"/>
    <w:next w:val="-1"/>
    <w:uiPriority w:val="62"/>
    <w:rsid w:val="006062DA"/>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3">
    <w:name w:val="شبكة فاتحة - تمييز 213"/>
    <w:basedOn w:val="a1"/>
    <w:next w:val="-2"/>
    <w:uiPriority w:val="62"/>
    <w:rsid w:val="006062DA"/>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3">
    <w:name w:val="شبكة فاتحة - تمييز 313"/>
    <w:basedOn w:val="a1"/>
    <w:next w:val="-3"/>
    <w:uiPriority w:val="62"/>
    <w:rsid w:val="006062DA"/>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3">
    <w:name w:val="شبكة فاتحة - تمييز 413"/>
    <w:basedOn w:val="a1"/>
    <w:next w:val="-4"/>
    <w:uiPriority w:val="62"/>
    <w:rsid w:val="006062DA"/>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3">
    <w:name w:val="شبكة فاتحة - تمييز 513"/>
    <w:basedOn w:val="a1"/>
    <w:next w:val="-5"/>
    <w:uiPriority w:val="62"/>
    <w:rsid w:val="006062DA"/>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40">
    <w:name w:val="شبكة فاتحة14"/>
    <w:basedOn w:val="a1"/>
    <w:next w:val="ab"/>
    <w:uiPriority w:val="62"/>
    <w:rsid w:val="006062DA"/>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4">
    <w:name w:val="شبكة فاتحة - تمييز 114"/>
    <w:basedOn w:val="a1"/>
    <w:next w:val="-1"/>
    <w:uiPriority w:val="62"/>
    <w:rsid w:val="006062DA"/>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4">
    <w:name w:val="شبكة فاتحة - تمييز 214"/>
    <w:basedOn w:val="a1"/>
    <w:next w:val="-2"/>
    <w:uiPriority w:val="62"/>
    <w:rsid w:val="006062DA"/>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4">
    <w:name w:val="شبكة فاتحة - تمييز 314"/>
    <w:basedOn w:val="a1"/>
    <w:next w:val="-3"/>
    <w:uiPriority w:val="62"/>
    <w:rsid w:val="006062DA"/>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4">
    <w:name w:val="شبكة فاتحة - تمييز 414"/>
    <w:basedOn w:val="a1"/>
    <w:next w:val="-4"/>
    <w:uiPriority w:val="62"/>
    <w:rsid w:val="006062DA"/>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4">
    <w:name w:val="شبكة فاتحة - تمييز 514"/>
    <w:basedOn w:val="a1"/>
    <w:next w:val="-5"/>
    <w:uiPriority w:val="62"/>
    <w:rsid w:val="006062DA"/>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5">
    <w:name w:val="شبكة فاتحة15"/>
    <w:basedOn w:val="a1"/>
    <w:next w:val="ab"/>
    <w:uiPriority w:val="62"/>
    <w:rsid w:val="00975123"/>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5">
    <w:name w:val="شبكة فاتحة - تمييز 115"/>
    <w:basedOn w:val="a1"/>
    <w:next w:val="-1"/>
    <w:uiPriority w:val="62"/>
    <w:rsid w:val="00975123"/>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5">
    <w:name w:val="شبكة فاتحة - تمييز 215"/>
    <w:basedOn w:val="a1"/>
    <w:next w:val="-2"/>
    <w:uiPriority w:val="62"/>
    <w:rsid w:val="00975123"/>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5">
    <w:name w:val="شبكة فاتحة - تمييز 315"/>
    <w:basedOn w:val="a1"/>
    <w:next w:val="-3"/>
    <w:uiPriority w:val="62"/>
    <w:rsid w:val="00975123"/>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5">
    <w:name w:val="شبكة فاتحة - تمييز 415"/>
    <w:basedOn w:val="a1"/>
    <w:next w:val="-4"/>
    <w:uiPriority w:val="62"/>
    <w:rsid w:val="00975123"/>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5">
    <w:name w:val="شبكة فاتحة - تمييز 515"/>
    <w:basedOn w:val="a1"/>
    <w:next w:val="-5"/>
    <w:uiPriority w:val="62"/>
    <w:rsid w:val="00975123"/>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6">
    <w:name w:val="شبكة فاتحة16"/>
    <w:basedOn w:val="a1"/>
    <w:next w:val="ab"/>
    <w:uiPriority w:val="62"/>
    <w:rsid w:val="0022230F"/>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
    <w:name w:val="شبكة فاتحة - تمييز 116"/>
    <w:basedOn w:val="a1"/>
    <w:next w:val="-1"/>
    <w:uiPriority w:val="62"/>
    <w:rsid w:val="0022230F"/>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6">
    <w:name w:val="شبكة فاتحة - تمييز 216"/>
    <w:basedOn w:val="a1"/>
    <w:next w:val="-2"/>
    <w:uiPriority w:val="62"/>
    <w:rsid w:val="0022230F"/>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6">
    <w:name w:val="شبكة فاتحة - تمييز 316"/>
    <w:basedOn w:val="a1"/>
    <w:next w:val="-3"/>
    <w:uiPriority w:val="62"/>
    <w:rsid w:val="0022230F"/>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6">
    <w:name w:val="شبكة فاتحة - تمييز 416"/>
    <w:basedOn w:val="a1"/>
    <w:next w:val="-4"/>
    <w:uiPriority w:val="62"/>
    <w:rsid w:val="0022230F"/>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6">
    <w:name w:val="شبكة فاتحة - تمييز 516"/>
    <w:basedOn w:val="a1"/>
    <w:next w:val="-5"/>
    <w:uiPriority w:val="62"/>
    <w:rsid w:val="0022230F"/>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7">
    <w:name w:val="شبكة فاتحة17"/>
    <w:basedOn w:val="a1"/>
    <w:next w:val="ab"/>
    <w:uiPriority w:val="62"/>
    <w:rsid w:val="00C95291"/>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7">
    <w:name w:val="شبكة فاتحة - تمييز 117"/>
    <w:basedOn w:val="a1"/>
    <w:next w:val="-1"/>
    <w:uiPriority w:val="62"/>
    <w:rsid w:val="00C95291"/>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7">
    <w:name w:val="شبكة فاتحة - تمييز 217"/>
    <w:basedOn w:val="a1"/>
    <w:next w:val="-2"/>
    <w:uiPriority w:val="62"/>
    <w:rsid w:val="00C95291"/>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7">
    <w:name w:val="شبكة فاتحة - تمييز 317"/>
    <w:basedOn w:val="a1"/>
    <w:next w:val="-3"/>
    <w:uiPriority w:val="62"/>
    <w:rsid w:val="00C95291"/>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7">
    <w:name w:val="شبكة فاتحة - تمييز 417"/>
    <w:basedOn w:val="a1"/>
    <w:next w:val="-4"/>
    <w:uiPriority w:val="62"/>
    <w:rsid w:val="00C95291"/>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7">
    <w:name w:val="شبكة فاتحة - تمييز 517"/>
    <w:basedOn w:val="a1"/>
    <w:next w:val="-5"/>
    <w:uiPriority w:val="62"/>
    <w:rsid w:val="00C95291"/>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8">
    <w:name w:val="شبكة فاتحة18"/>
    <w:basedOn w:val="a1"/>
    <w:next w:val="ab"/>
    <w:uiPriority w:val="62"/>
    <w:rsid w:val="00C95291"/>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8">
    <w:name w:val="شبكة فاتحة - تمييز 118"/>
    <w:basedOn w:val="a1"/>
    <w:next w:val="-1"/>
    <w:uiPriority w:val="62"/>
    <w:rsid w:val="00C95291"/>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8">
    <w:name w:val="شبكة فاتحة - تمييز 218"/>
    <w:basedOn w:val="a1"/>
    <w:next w:val="-2"/>
    <w:uiPriority w:val="62"/>
    <w:rsid w:val="00C95291"/>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8">
    <w:name w:val="شبكة فاتحة - تمييز 318"/>
    <w:basedOn w:val="a1"/>
    <w:next w:val="-3"/>
    <w:uiPriority w:val="62"/>
    <w:rsid w:val="00C95291"/>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8">
    <w:name w:val="شبكة فاتحة - تمييز 418"/>
    <w:basedOn w:val="a1"/>
    <w:next w:val="-4"/>
    <w:uiPriority w:val="62"/>
    <w:rsid w:val="00C95291"/>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8">
    <w:name w:val="شبكة فاتحة - تمييز 518"/>
    <w:basedOn w:val="a1"/>
    <w:next w:val="-5"/>
    <w:uiPriority w:val="62"/>
    <w:rsid w:val="00C95291"/>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9">
    <w:name w:val="شبكة فاتحة19"/>
    <w:basedOn w:val="a1"/>
    <w:next w:val="ab"/>
    <w:uiPriority w:val="62"/>
    <w:rsid w:val="00D474E7"/>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9">
    <w:name w:val="شبكة فاتحة - تمييز 119"/>
    <w:basedOn w:val="a1"/>
    <w:next w:val="-1"/>
    <w:uiPriority w:val="62"/>
    <w:rsid w:val="00D474E7"/>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9">
    <w:name w:val="شبكة فاتحة - تمييز 219"/>
    <w:basedOn w:val="a1"/>
    <w:next w:val="-2"/>
    <w:uiPriority w:val="62"/>
    <w:rsid w:val="00D474E7"/>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9">
    <w:name w:val="شبكة فاتحة - تمييز 319"/>
    <w:basedOn w:val="a1"/>
    <w:next w:val="-3"/>
    <w:uiPriority w:val="62"/>
    <w:rsid w:val="00D474E7"/>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9">
    <w:name w:val="شبكة فاتحة - تمييز 419"/>
    <w:basedOn w:val="a1"/>
    <w:next w:val="-4"/>
    <w:uiPriority w:val="62"/>
    <w:rsid w:val="00D474E7"/>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9">
    <w:name w:val="شبكة فاتحة - تمييز 519"/>
    <w:basedOn w:val="a1"/>
    <w:next w:val="-5"/>
    <w:uiPriority w:val="62"/>
    <w:rsid w:val="00D474E7"/>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numbering" w:customStyle="1" w:styleId="NoList2">
    <w:name w:val="No List2"/>
    <w:next w:val="a2"/>
    <w:uiPriority w:val="99"/>
    <w:semiHidden/>
    <w:unhideWhenUsed/>
    <w:rsid w:val="00D474E7"/>
  </w:style>
  <w:style w:type="table" w:customStyle="1" w:styleId="TableGrid2">
    <w:name w:val="Table Grid2"/>
    <w:basedOn w:val="a1"/>
    <w:next w:val="a4"/>
    <w:uiPriority w:val="59"/>
    <w:rsid w:val="00D474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شبكة جدول12"/>
    <w:basedOn w:val="a1"/>
    <w:next w:val="a4"/>
    <w:uiPriority w:val="39"/>
    <w:rsid w:val="00D474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بلا قائمة12"/>
    <w:next w:val="a2"/>
    <w:uiPriority w:val="99"/>
    <w:semiHidden/>
    <w:unhideWhenUsed/>
    <w:rsid w:val="00D474E7"/>
  </w:style>
  <w:style w:type="table" w:customStyle="1" w:styleId="3-312">
    <w:name w:val="شبكة متوسطة 3 - تمييز 312"/>
    <w:basedOn w:val="a1"/>
    <w:next w:val="3-3"/>
    <w:uiPriority w:val="69"/>
    <w:rsid w:val="00D474E7"/>
    <w:pPr>
      <w:spacing w:after="0" w:line="240" w:lineRule="auto"/>
    </w:p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100">
    <w:name w:val="شبكة فاتحة110"/>
    <w:basedOn w:val="a1"/>
    <w:next w:val="ab"/>
    <w:uiPriority w:val="62"/>
    <w:rsid w:val="00D474E7"/>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0">
    <w:name w:val="شبكة فاتحة - تمييز 1110"/>
    <w:basedOn w:val="a1"/>
    <w:next w:val="-1"/>
    <w:uiPriority w:val="62"/>
    <w:rsid w:val="00D474E7"/>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0">
    <w:name w:val="شبكة فاتحة - تمييز 2110"/>
    <w:basedOn w:val="a1"/>
    <w:next w:val="-2"/>
    <w:uiPriority w:val="62"/>
    <w:rsid w:val="00D474E7"/>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0">
    <w:name w:val="شبكة فاتحة - تمييز 3110"/>
    <w:basedOn w:val="a1"/>
    <w:next w:val="-3"/>
    <w:uiPriority w:val="62"/>
    <w:rsid w:val="00D474E7"/>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0">
    <w:name w:val="شبكة فاتحة - تمييز 4110"/>
    <w:basedOn w:val="a1"/>
    <w:next w:val="-4"/>
    <w:uiPriority w:val="62"/>
    <w:rsid w:val="00D474E7"/>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0">
    <w:name w:val="شبكة فاتحة - تمييز 5110"/>
    <w:basedOn w:val="a1"/>
    <w:next w:val="-5"/>
    <w:uiPriority w:val="62"/>
    <w:rsid w:val="00D474E7"/>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220">
    <w:name w:val="شبكة جدول22"/>
    <w:basedOn w:val="a1"/>
    <w:next w:val="a4"/>
    <w:rsid w:val="00D474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32">
    <w:name w:val="Medium Grid 3 - Accent 32"/>
    <w:basedOn w:val="a1"/>
    <w:next w:val="3-3"/>
    <w:uiPriority w:val="69"/>
    <w:unhideWhenUsed/>
    <w:rsid w:val="00D474E7"/>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LightGrid2">
    <w:name w:val="Light Grid2"/>
    <w:basedOn w:val="a1"/>
    <w:next w:val="ab"/>
    <w:uiPriority w:val="62"/>
    <w:unhideWhenUsed/>
    <w:rsid w:val="00D474E7"/>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2">
    <w:name w:val="Light Grid - Accent 12"/>
    <w:basedOn w:val="a1"/>
    <w:next w:val="-1"/>
    <w:uiPriority w:val="62"/>
    <w:unhideWhenUsed/>
    <w:rsid w:val="00D474E7"/>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LightGrid-Accent22">
    <w:name w:val="Light Grid - Accent 22"/>
    <w:basedOn w:val="a1"/>
    <w:next w:val="-2"/>
    <w:uiPriority w:val="62"/>
    <w:unhideWhenUsed/>
    <w:rsid w:val="00D474E7"/>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LightGrid-Accent32">
    <w:name w:val="Light Grid - Accent 32"/>
    <w:basedOn w:val="a1"/>
    <w:next w:val="-3"/>
    <w:uiPriority w:val="62"/>
    <w:unhideWhenUsed/>
    <w:rsid w:val="00D474E7"/>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LightGrid-Accent42">
    <w:name w:val="Light Grid - Accent 42"/>
    <w:basedOn w:val="a1"/>
    <w:next w:val="-4"/>
    <w:uiPriority w:val="62"/>
    <w:unhideWhenUsed/>
    <w:rsid w:val="00D474E7"/>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LightGrid-Accent52">
    <w:name w:val="Light Grid - Accent 52"/>
    <w:basedOn w:val="a1"/>
    <w:next w:val="-5"/>
    <w:uiPriority w:val="62"/>
    <w:unhideWhenUsed/>
    <w:rsid w:val="00D474E7"/>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numbering" w:customStyle="1" w:styleId="221">
    <w:name w:val="بلا قائمة22"/>
    <w:next w:val="a2"/>
    <w:uiPriority w:val="99"/>
    <w:semiHidden/>
    <w:unhideWhenUsed/>
    <w:rsid w:val="00D474E7"/>
  </w:style>
  <w:style w:type="table" w:customStyle="1" w:styleId="320">
    <w:name w:val="شبكة جدول32"/>
    <w:basedOn w:val="a1"/>
    <w:next w:val="a4"/>
    <w:uiPriority w:val="59"/>
    <w:rsid w:val="00D474E7"/>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بلا قائمة32"/>
    <w:next w:val="a2"/>
    <w:uiPriority w:val="99"/>
    <w:semiHidden/>
    <w:unhideWhenUsed/>
    <w:rsid w:val="00D474E7"/>
  </w:style>
  <w:style w:type="table" w:customStyle="1" w:styleId="42">
    <w:name w:val="شبكة جدول42"/>
    <w:basedOn w:val="a1"/>
    <w:next w:val="a4"/>
    <w:uiPriority w:val="59"/>
    <w:rsid w:val="00D474E7"/>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12">
    <w:name w:val="Style212"/>
    <w:uiPriority w:val="99"/>
    <w:rsid w:val="00D474E7"/>
  </w:style>
  <w:style w:type="numbering" w:customStyle="1" w:styleId="Style312">
    <w:name w:val="Style312"/>
    <w:uiPriority w:val="99"/>
    <w:rsid w:val="00D474E7"/>
  </w:style>
  <w:style w:type="numbering" w:customStyle="1" w:styleId="Style122">
    <w:name w:val="Style122"/>
    <w:uiPriority w:val="99"/>
    <w:rsid w:val="00D474E7"/>
  </w:style>
  <w:style w:type="numbering" w:customStyle="1" w:styleId="Style132">
    <w:name w:val="Style132"/>
    <w:uiPriority w:val="99"/>
    <w:rsid w:val="00D474E7"/>
  </w:style>
  <w:style w:type="numbering" w:customStyle="1" w:styleId="Style222">
    <w:name w:val="Style222"/>
    <w:uiPriority w:val="99"/>
    <w:rsid w:val="00D474E7"/>
  </w:style>
  <w:style w:type="numbering" w:customStyle="1" w:styleId="Style322">
    <w:name w:val="Style322"/>
    <w:uiPriority w:val="99"/>
    <w:rsid w:val="00D474E7"/>
  </w:style>
  <w:style w:type="table" w:customStyle="1" w:styleId="52">
    <w:name w:val="شبكة جدول52"/>
    <w:basedOn w:val="a1"/>
    <w:next w:val="a4"/>
    <w:uiPriority w:val="39"/>
    <w:rsid w:val="00D474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شبكة فاتحة111"/>
    <w:basedOn w:val="a1"/>
    <w:next w:val="ab"/>
    <w:uiPriority w:val="62"/>
    <w:rsid w:val="00C0453F"/>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1">
    <w:name w:val="شبكة فاتحة - تمييز 1111"/>
    <w:basedOn w:val="a1"/>
    <w:next w:val="-1"/>
    <w:uiPriority w:val="62"/>
    <w:rsid w:val="00C0453F"/>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1">
    <w:name w:val="شبكة فاتحة - تمييز 2111"/>
    <w:basedOn w:val="a1"/>
    <w:next w:val="-2"/>
    <w:uiPriority w:val="62"/>
    <w:rsid w:val="00C0453F"/>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1">
    <w:name w:val="شبكة فاتحة - تمييز 3111"/>
    <w:basedOn w:val="a1"/>
    <w:next w:val="-3"/>
    <w:uiPriority w:val="62"/>
    <w:rsid w:val="00C0453F"/>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1">
    <w:name w:val="شبكة فاتحة - تمييز 4111"/>
    <w:basedOn w:val="a1"/>
    <w:next w:val="-4"/>
    <w:uiPriority w:val="62"/>
    <w:rsid w:val="00C0453F"/>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1">
    <w:name w:val="شبكة فاتحة - تمييز 5111"/>
    <w:basedOn w:val="a1"/>
    <w:next w:val="-5"/>
    <w:uiPriority w:val="62"/>
    <w:rsid w:val="00C0453F"/>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20">
    <w:name w:val="شبكة فاتحة112"/>
    <w:basedOn w:val="a1"/>
    <w:next w:val="ab"/>
    <w:uiPriority w:val="62"/>
    <w:rsid w:val="00F31735"/>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2">
    <w:name w:val="شبكة فاتحة - تمييز 1112"/>
    <w:basedOn w:val="a1"/>
    <w:next w:val="-1"/>
    <w:uiPriority w:val="62"/>
    <w:rsid w:val="00F31735"/>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2">
    <w:name w:val="شبكة فاتحة - تمييز 2112"/>
    <w:basedOn w:val="a1"/>
    <w:next w:val="-2"/>
    <w:uiPriority w:val="62"/>
    <w:rsid w:val="00F31735"/>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2">
    <w:name w:val="شبكة فاتحة - تمييز 3112"/>
    <w:basedOn w:val="a1"/>
    <w:next w:val="-3"/>
    <w:uiPriority w:val="62"/>
    <w:rsid w:val="00F31735"/>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2">
    <w:name w:val="شبكة فاتحة - تمييز 4112"/>
    <w:basedOn w:val="a1"/>
    <w:next w:val="-4"/>
    <w:uiPriority w:val="62"/>
    <w:rsid w:val="00F31735"/>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2">
    <w:name w:val="شبكة فاتحة - تمييز 5112"/>
    <w:basedOn w:val="a1"/>
    <w:next w:val="-5"/>
    <w:uiPriority w:val="62"/>
    <w:rsid w:val="00F31735"/>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3">
    <w:name w:val="شبكة فاتحة113"/>
    <w:basedOn w:val="a1"/>
    <w:next w:val="ab"/>
    <w:uiPriority w:val="62"/>
    <w:rsid w:val="003C2780"/>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3">
    <w:name w:val="شبكة فاتحة - تمييز 1113"/>
    <w:basedOn w:val="a1"/>
    <w:next w:val="-1"/>
    <w:uiPriority w:val="62"/>
    <w:rsid w:val="003C2780"/>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3">
    <w:name w:val="شبكة فاتحة - تمييز 2113"/>
    <w:basedOn w:val="a1"/>
    <w:next w:val="-2"/>
    <w:uiPriority w:val="62"/>
    <w:rsid w:val="003C2780"/>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3">
    <w:name w:val="شبكة فاتحة - تمييز 3113"/>
    <w:basedOn w:val="a1"/>
    <w:next w:val="-3"/>
    <w:uiPriority w:val="62"/>
    <w:rsid w:val="003C2780"/>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3">
    <w:name w:val="شبكة فاتحة - تمييز 4113"/>
    <w:basedOn w:val="a1"/>
    <w:next w:val="-4"/>
    <w:uiPriority w:val="62"/>
    <w:rsid w:val="003C2780"/>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3">
    <w:name w:val="شبكة فاتحة - تمييز 5113"/>
    <w:basedOn w:val="a1"/>
    <w:next w:val="-5"/>
    <w:uiPriority w:val="62"/>
    <w:rsid w:val="003C2780"/>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4">
    <w:name w:val="شبكة فاتحة114"/>
    <w:basedOn w:val="a1"/>
    <w:next w:val="ab"/>
    <w:uiPriority w:val="62"/>
    <w:rsid w:val="00EF61CD"/>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4">
    <w:name w:val="شبكة فاتحة - تمييز 1114"/>
    <w:basedOn w:val="a1"/>
    <w:next w:val="-1"/>
    <w:uiPriority w:val="62"/>
    <w:rsid w:val="00EF61CD"/>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4">
    <w:name w:val="شبكة فاتحة - تمييز 2114"/>
    <w:basedOn w:val="a1"/>
    <w:next w:val="-2"/>
    <w:uiPriority w:val="62"/>
    <w:rsid w:val="00EF61CD"/>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4">
    <w:name w:val="شبكة فاتحة - تمييز 3114"/>
    <w:basedOn w:val="a1"/>
    <w:next w:val="-3"/>
    <w:uiPriority w:val="62"/>
    <w:rsid w:val="00EF61CD"/>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4">
    <w:name w:val="شبكة فاتحة - تمييز 4114"/>
    <w:basedOn w:val="a1"/>
    <w:next w:val="-4"/>
    <w:uiPriority w:val="62"/>
    <w:rsid w:val="00EF61CD"/>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4">
    <w:name w:val="شبكة فاتحة - تمييز 5114"/>
    <w:basedOn w:val="a1"/>
    <w:next w:val="-5"/>
    <w:uiPriority w:val="62"/>
    <w:rsid w:val="00EF61CD"/>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5">
    <w:name w:val="شبكة فاتحة115"/>
    <w:basedOn w:val="a1"/>
    <w:next w:val="ab"/>
    <w:uiPriority w:val="62"/>
    <w:rsid w:val="00EF61CD"/>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5">
    <w:name w:val="شبكة فاتحة - تمييز 1115"/>
    <w:basedOn w:val="a1"/>
    <w:next w:val="-1"/>
    <w:uiPriority w:val="62"/>
    <w:rsid w:val="00EF61CD"/>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5">
    <w:name w:val="شبكة فاتحة - تمييز 2115"/>
    <w:basedOn w:val="a1"/>
    <w:next w:val="-2"/>
    <w:uiPriority w:val="62"/>
    <w:rsid w:val="00EF61CD"/>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5">
    <w:name w:val="شبكة فاتحة - تمييز 3115"/>
    <w:basedOn w:val="a1"/>
    <w:next w:val="-3"/>
    <w:uiPriority w:val="62"/>
    <w:rsid w:val="00EF61CD"/>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5">
    <w:name w:val="شبكة فاتحة - تمييز 4115"/>
    <w:basedOn w:val="a1"/>
    <w:next w:val="-4"/>
    <w:uiPriority w:val="62"/>
    <w:rsid w:val="00EF61CD"/>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5">
    <w:name w:val="شبكة فاتحة - تمييز 5115"/>
    <w:basedOn w:val="a1"/>
    <w:next w:val="-5"/>
    <w:uiPriority w:val="62"/>
    <w:rsid w:val="00EF61CD"/>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6">
    <w:name w:val="شبكة فاتحة116"/>
    <w:basedOn w:val="a1"/>
    <w:next w:val="ab"/>
    <w:uiPriority w:val="62"/>
    <w:rsid w:val="00EF61CD"/>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6">
    <w:name w:val="شبكة فاتحة - تمييز 1116"/>
    <w:basedOn w:val="a1"/>
    <w:next w:val="-1"/>
    <w:uiPriority w:val="62"/>
    <w:rsid w:val="00EF61CD"/>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6">
    <w:name w:val="شبكة فاتحة - تمييز 2116"/>
    <w:basedOn w:val="a1"/>
    <w:next w:val="-2"/>
    <w:uiPriority w:val="62"/>
    <w:rsid w:val="00EF61CD"/>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6">
    <w:name w:val="شبكة فاتحة - تمييز 3116"/>
    <w:basedOn w:val="a1"/>
    <w:next w:val="-3"/>
    <w:uiPriority w:val="62"/>
    <w:rsid w:val="00EF61CD"/>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6">
    <w:name w:val="شبكة فاتحة - تمييز 4116"/>
    <w:basedOn w:val="a1"/>
    <w:next w:val="-4"/>
    <w:uiPriority w:val="62"/>
    <w:rsid w:val="00EF61CD"/>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6">
    <w:name w:val="شبكة فاتحة - تمييز 5116"/>
    <w:basedOn w:val="a1"/>
    <w:next w:val="-5"/>
    <w:uiPriority w:val="62"/>
    <w:rsid w:val="00EF61CD"/>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customStyle="1" w:styleId="CharCharCharCharCharCharChar">
    <w:name w:val="Char Char Char Char Char Char Char"/>
    <w:basedOn w:val="a"/>
    <w:rsid w:val="002368D6"/>
    <w:pPr>
      <w:bidi w:val="0"/>
      <w:spacing w:after="0" w:line="240" w:lineRule="auto"/>
    </w:pPr>
    <w:rPr>
      <w:rFonts w:ascii="Times New Roman" w:eastAsia="Times New Roman" w:hAnsi="Times New Roman" w:cs="Times New Roman"/>
      <w:sz w:val="24"/>
      <w:szCs w:val="24"/>
      <w:lang w:val="pl-PL"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HTML Cite"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rsid w:val="00CD5B47"/>
    <w:pPr>
      <w:bidi/>
    </w:pPr>
  </w:style>
  <w:style w:type="paragraph" w:styleId="10">
    <w:name w:val="heading 1"/>
    <w:basedOn w:val="a"/>
    <w:link w:val="1Char"/>
    <w:qFormat/>
    <w:rsid w:val="00890BBA"/>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Char"/>
    <w:unhideWhenUsed/>
    <w:qFormat/>
    <w:rsid w:val="00890BBA"/>
    <w:pPr>
      <w:keepNext/>
      <w:keepLines/>
      <w:spacing w:before="40" w:after="0"/>
      <w:outlineLvl w:val="1"/>
    </w:pPr>
    <w:rPr>
      <w:rFonts w:ascii="Cambria" w:eastAsia="Times New Roman" w:hAnsi="Cambria" w:cs="Times New Roman"/>
      <w:b/>
      <w:bCs/>
      <w:color w:val="4F81BD"/>
      <w:sz w:val="26"/>
      <w:szCs w:val="26"/>
    </w:rPr>
  </w:style>
  <w:style w:type="paragraph" w:styleId="3">
    <w:name w:val="heading 3"/>
    <w:basedOn w:val="a"/>
    <w:next w:val="a"/>
    <w:link w:val="3Char"/>
    <w:unhideWhenUsed/>
    <w:qFormat/>
    <w:rsid w:val="00890BBA"/>
    <w:pPr>
      <w:keepNext/>
      <w:keepLines/>
      <w:spacing w:before="40" w:after="0"/>
      <w:outlineLvl w:val="2"/>
    </w:pPr>
    <w:rPr>
      <w:rFonts w:ascii="Cambria" w:eastAsia="Times New Roman" w:hAnsi="Cambria" w:cs="Times New Roman"/>
      <w:b/>
      <w:bCs/>
      <w:color w:val="4F81BD"/>
    </w:rPr>
  </w:style>
  <w:style w:type="paragraph" w:styleId="4">
    <w:name w:val="heading 4"/>
    <w:basedOn w:val="a"/>
    <w:next w:val="a"/>
    <w:link w:val="4Char"/>
    <w:unhideWhenUsed/>
    <w:qFormat/>
    <w:rsid w:val="00890BBA"/>
    <w:pPr>
      <w:keepNext/>
      <w:keepLines/>
      <w:spacing w:before="40" w:after="0"/>
      <w:outlineLvl w:val="3"/>
    </w:pPr>
    <w:rPr>
      <w:rFonts w:ascii="Cambria" w:eastAsia="Times New Roman" w:hAnsi="Cambria" w:cs="Times New Roman"/>
      <w:b/>
      <w:bCs/>
      <w:i/>
      <w:iCs/>
      <w:color w:val="4F81BD"/>
    </w:rPr>
  </w:style>
  <w:style w:type="paragraph" w:styleId="5">
    <w:name w:val="heading 5"/>
    <w:basedOn w:val="a"/>
    <w:next w:val="a"/>
    <w:link w:val="5Char"/>
    <w:qFormat/>
    <w:rsid w:val="00890BBA"/>
    <w:pPr>
      <w:keepNext/>
      <w:keepLines/>
      <w:bidi w:val="0"/>
      <w:spacing w:before="40" w:after="0" w:line="264" w:lineRule="auto"/>
      <w:outlineLvl w:val="4"/>
    </w:pPr>
    <w:rPr>
      <w:rFonts w:ascii="Calibri Light" w:eastAsia="Times New Roman" w:hAnsi="Calibri Light" w:cs="Times New Roman"/>
      <w:color w:val="44546A"/>
    </w:rPr>
  </w:style>
  <w:style w:type="paragraph" w:styleId="6">
    <w:name w:val="heading 6"/>
    <w:basedOn w:val="a"/>
    <w:next w:val="a"/>
    <w:link w:val="6Char"/>
    <w:qFormat/>
    <w:rsid w:val="00890BBA"/>
    <w:pPr>
      <w:keepNext/>
      <w:keepLines/>
      <w:bidi w:val="0"/>
      <w:spacing w:before="40" w:after="0" w:line="264" w:lineRule="auto"/>
      <w:outlineLvl w:val="5"/>
    </w:pPr>
    <w:rPr>
      <w:rFonts w:ascii="Calibri Light" w:eastAsia="Times New Roman" w:hAnsi="Calibri Light" w:cs="Times New Roman"/>
      <w:i/>
      <w:iCs/>
      <w:color w:val="44546A"/>
      <w:sz w:val="21"/>
      <w:szCs w:val="21"/>
    </w:rPr>
  </w:style>
  <w:style w:type="paragraph" w:styleId="7">
    <w:name w:val="heading 7"/>
    <w:basedOn w:val="a"/>
    <w:next w:val="a"/>
    <w:link w:val="7Char"/>
    <w:qFormat/>
    <w:rsid w:val="00890BBA"/>
    <w:pPr>
      <w:keepNext/>
      <w:keepLines/>
      <w:bidi w:val="0"/>
      <w:spacing w:before="40" w:after="0" w:line="264" w:lineRule="auto"/>
      <w:outlineLvl w:val="6"/>
    </w:pPr>
    <w:rPr>
      <w:rFonts w:ascii="Calibri Light" w:eastAsia="Times New Roman" w:hAnsi="Calibri Light" w:cs="Times New Roman"/>
      <w:i/>
      <w:iCs/>
      <w:color w:val="1F4E79"/>
      <w:sz w:val="21"/>
      <w:szCs w:val="21"/>
    </w:rPr>
  </w:style>
  <w:style w:type="paragraph" w:styleId="8">
    <w:name w:val="heading 8"/>
    <w:basedOn w:val="a"/>
    <w:next w:val="a"/>
    <w:link w:val="8Char"/>
    <w:qFormat/>
    <w:rsid w:val="00890BBA"/>
    <w:pPr>
      <w:keepNext/>
      <w:keepLines/>
      <w:bidi w:val="0"/>
      <w:spacing w:before="40" w:after="0" w:line="264" w:lineRule="auto"/>
      <w:outlineLvl w:val="7"/>
    </w:pPr>
    <w:rPr>
      <w:rFonts w:ascii="Calibri Light" w:eastAsia="Times New Roman" w:hAnsi="Calibri Light" w:cs="Times New Roman"/>
      <w:b/>
      <w:bCs/>
      <w:color w:val="44546A"/>
      <w:sz w:val="20"/>
      <w:szCs w:val="20"/>
    </w:rPr>
  </w:style>
  <w:style w:type="paragraph" w:styleId="9">
    <w:name w:val="heading 9"/>
    <w:basedOn w:val="a"/>
    <w:next w:val="a"/>
    <w:link w:val="9Char"/>
    <w:qFormat/>
    <w:rsid w:val="00890BBA"/>
    <w:pPr>
      <w:keepNext/>
      <w:keepLines/>
      <w:bidi w:val="0"/>
      <w:spacing w:before="40" w:after="0" w:line="264" w:lineRule="auto"/>
      <w:outlineLvl w:val="8"/>
    </w:pPr>
    <w:rPr>
      <w:rFonts w:ascii="Calibri Light" w:eastAsia="Times New Roman" w:hAnsi="Calibri Light" w:cs="Times New Roman"/>
      <w:b/>
      <w:bCs/>
      <w:i/>
      <w:iCs/>
      <w:color w:val="44546A"/>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19C7"/>
    <w:pPr>
      <w:ind w:left="720"/>
      <w:contextualSpacing/>
    </w:pPr>
  </w:style>
  <w:style w:type="table" w:styleId="a4">
    <w:name w:val="Table Grid"/>
    <w:basedOn w:val="a1"/>
    <w:uiPriority w:val="59"/>
    <w:rsid w:val="00BF03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Char"/>
    <w:uiPriority w:val="99"/>
    <w:unhideWhenUsed/>
    <w:rsid w:val="000F4CCC"/>
    <w:pPr>
      <w:tabs>
        <w:tab w:val="center" w:pos="4153"/>
        <w:tab w:val="right" w:pos="8306"/>
      </w:tabs>
      <w:spacing w:after="0" w:line="240" w:lineRule="auto"/>
    </w:pPr>
  </w:style>
  <w:style w:type="character" w:customStyle="1" w:styleId="Char">
    <w:name w:val="رأس الصفحة Char"/>
    <w:basedOn w:val="a0"/>
    <w:link w:val="a5"/>
    <w:uiPriority w:val="99"/>
    <w:rsid w:val="000F4CCC"/>
  </w:style>
  <w:style w:type="paragraph" w:styleId="a6">
    <w:name w:val="footer"/>
    <w:basedOn w:val="a"/>
    <w:link w:val="Char0"/>
    <w:uiPriority w:val="99"/>
    <w:unhideWhenUsed/>
    <w:rsid w:val="000F4CCC"/>
    <w:pPr>
      <w:tabs>
        <w:tab w:val="center" w:pos="4153"/>
        <w:tab w:val="right" w:pos="8306"/>
      </w:tabs>
      <w:spacing w:after="0" w:line="240" w:lineRule="auto"/>
    </w:pPr>
  </w:style>
  <w:style w:type="character" w:customStyle="1" w:styleId="Char0">
    <w:name w:val="تذييل الصفحة Char"/>
    <w:basedOn w:val="a0"/>
    <w:link w:val="a6"/>
    <w:uiPriority w:val="99"/>
    <w:rsid w:val="000F4CCC"/>
  </w:style>
  <w:style w:type="paragraph" w:styleId="a7">
    <w:name w:val="footnote text"/>
    <w:basedOn w:val="a"/>
    <w:link w:val="Char1"/>
    <w:rsid w:val="00293650"/>
    <w:pPr>
      <w:bidi w:val="0"/>
      <w:spacing w:after="120" w:line="264" w:lineRule="auto"/>
    </w:pPr>
    <w:rPr>
      <w:rFonts w:ascii="Calibri" w:eastAsia="Times New Roman" w:hAnsi="Calibri" w:cs="Arial"/>
      <w:sz w:val="20"/>
      <w:szCs w:val="20"/>
    </w:rPr>
  </w:style>
  <w:style w:type="character" w:customStyle="1" w:styleId="Char1">
    <w:name w:val="نص حاشية سفلية Char"/>
    <w:basedOn w:val="a0"/>
    <w:link w:val="a7"/>
    <w:rsid w:val="00293650"/>
    <w:rPr>
      <w:rFonts w:ascii="Calibri" w:eastAsia="Times New Roman" w:hAnsi="Calibri" w:cs="Arial"/>
      <w:sz w:val="20"/>
      <w:szCs w:val="20"/>
    </w:rPr>
  </w:style>
  <w:style w:type="character" w:styleId="a8">
    <w:name w:val="footnote reference"/>
    <w:semiHidden/>
    <w:rsid w:val="00293650"/>
    <w:rPr>
      <w:vertAlign w:val="superscript"/>
    </w:rPr>
  </w:style>
  <w:style w:type="character" w:styleId="Hyperlink">
    <w:name w:val="Hyperlink"/>
    <w:uiPriority w:val="99"/>
    <w:rsid w:val="00AF37DC"/>
    <w:rPr>
      <w:rFonts w:cs="Times New Roman"/>
      <w:color w:val="0000FF"/>
      <w:u w:val="single"/>
    </w:rPr>
  </w:style>
  <w:style w:type="paragraph" w:customStyle="1" w:styleId="Default">
    <w:name w:val="Default"/>
    <w:rsid w:val="0010453E"/>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11">
    <w:name w:val="شبكة جدول1"/>
    <w:basedOn w:val="a1"/>
    <w:next w:val="a4"/>
    <w:uiPriority w:val="39"/>
    <w:rsid w:val="001045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عنوان 1 Char"/>
    <w:basedOn w:val="a0"/>
    <w:link w:val="10"/>
    <w:rsid w:val="00890BBA"/>
    <w:rPr>
      <w:rFonts w:ascii="Times New Roman" w:eastAsia="Times New Roman" w:hAnsi="Times New Roman" w:cs="Times New Roman"/>
      <w:b/>
      <w:bCs/>
      <w:kern w:val="36"/>
      <w:sz w:val="48"/>
      <w:szCs w:val="48"/>
    </w:rPr>
  </w:style>
  <w:style w:type="paragraph" w:customStyle="1" w:styleId="21">
    <w:name w:val="عنوان 21"/>
    <w:basedOn w:val="a"/>
    <w:next w:val="a"/>
    <w:unhideWhenUsed/>
    <w:qFormat/>
    <w:rsid w:val="00890BBA"/>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
    <w:name w:val="عنوان 31"/>
    <w:basedOn w:val="a"/>
    <w:next w:val="a"/>
    <w:unhideWhenUsed/>
    <w:qFormat/>
    <w:rsid w:val="00890BBA"/>
    <w:pPr>
      <w:keepNext/>
      <w:keepLines/>
      <w:bidi w:val="0"/>
      <w:spacing w:before="200" w:after="0" w:line="276" w:lineRule="auto"/>
      <w:outlineLvl w:val="2"/>
    </w:pPr>
    <w:rPr>
      <w:rFonts w:ascii="Cambria" w:eastAsia="Times New Roman" w:hAnsi="Cambria" w:cs="Times New Roman"/>
      <w:b/>
      <w:bCs/>
      <w:color w:val="4F81BD"/>
    </w:rPr>
  </w:style>
  <w:style w:type="paragraph" w:customStyle="1" w:styleId="41">
    <w:name w:val="عنوان 41"/>
    <w:basedOn w:val="a"/>
    <w:next w:val="a"/>
    <w:unhideWhenUsed/>
    <w:qFormat/>
    <w:rsid w:val="00890BBA"/>
    <w:pPr>
      <w:keepNext/>
      <w:keepLines/>
      <w:spacing w:before="200" w:after="0" w:line="276" w:lineRule="auto"/>
      <w:outlineLvl w:val="3"/>
    </w:pPr>
    <w:rPr>
      <w:rFonts w:ascii="Cambria" w:eastAsia="Times New Roman" w:hAnsi="Cambria" w:cs="Times New Roman"/>
      <w:b/>
      <w:bCs/>
      <w:i/>
      <w:iCs/>
      <w:color w:val="4F81BD"/>
    </w:rPr>
  </w:style>
  <w:style w:type="character" w:customStyle="1" w:styleId="5Char">
    <w:name w:val="عنوان 5 Char"/>
    <w:basedOn w:val="a0"/>
    <w:link w:val="5"/>
    <w:rsid w:val="00890BBA"/>
    <w:rPr>
      <w:rFonts w:ascii="Calibri Light" w:eastAsia="Times New Roman" w:hAnsi="Calibri Light" w:cs="Times New Roman"/>
      <w:color w:val="44546A"/>
    </w:rPr>
  </w:style>
  <w:style w:type="character" w:customStyle="1" w:styleId="6Char">
    <w:name w:val="عنوان 6 Char"/>
    <w:basedOn w:val="a0"/>
    <w:link w:val="6"/>
    <w:rsid w:val="00890BBA"/>
    <w:rPr>
      <w:rFonts w:ascii="Calibri Light" w:eastAsia="Times New Roman" w:hAnsi="Calibri Light" w:cs="Times New Roman"/>
      <w:i/>
      <w:iCs/>
      <w:color w:val="44546A"/>
      <w:sz w:val="21"/>
      <w:szCs w:val="21"/>
    </w:rPr>
  </w:style>
  <w:style w:type="character" w:customStyle="1" w:styleId="7Char">
    <w:name w:val="عنوان 7 Char"/>
    <w:basedOn w:val="a0"/>
    <w:link w:val="7"/>
    <w:rsid w:val="00890BBA"/>
    <w:rPr>
      <w:rFonts w:ascii="Calibri Light" w:eastAsia="Times New Roman" w:hAnsi="Calibri Light" w:cs="Times New Roman"/>
      <w:i/>
      <w:iCs/>
      <w:color w:val="1F4E79"/>
      <w:sz w:val="21"/>
      <w:szCs w:val="21"/>
    </w:rPr>
  </w:style>
  <w:style w:type="character" w:customStyle="1" w:styleId="8Char">
    <w:name w:val="عنوان 8 Char"/>
    <w:basedOn w:val="a0"/>
    <w:link w:val="8"/>
    <w:rsid w:val="00890BBA"/>
    <w:rPr>
      <w:rFonts w:ascii="Calibri Light" w:eastAsia="Times New Roman" w:hAnsi="Calibri Light" w:cs="Times New Roman"/>
      <w:b/>
      <w:bCs/>
      <w:color w:val="44546A"/>
      <w:sz w:val="20"/>
      <w:szCs w:val="20"/>
    </w:rPr>
  </w:style>
  <w:style w:type="character" w:customStyle="1" w:styleId="9Char">
    <w:name w:val="عنوان 9 Char"/>
    <w:basedOn w:val="a0"/>
    <w:link w:val="9"/>
    <w:rsid w:val="00890BBA"/>
    <w:rPr>
      <w:rFonts w:ascii="Calibri Light" w:eastAsia="Times New Roman" w:hAnsi="Calibri Light" w:cs="Times New Roman"/>
      <w:b/>
      <w:bCs/>
      <w:i/>
      <w:iCs/>
      <w:color w:val="44546A"/>
      <w:sz w:val="20"/>
      <w:szCs w:val="20"/>
    </w:rPr>
  </w:style>
  <w:style w:type="numbering" w:customStyle="1" w:styleId="12">
    <w:name w:val="بلا قائمة1"/>
    <w:next w:val="a2"/>
    <w:uiPriority w:val="99"/>
    <w:semiHidden/>
    <w:unhideWhenUsed/>
    <w:rsid w:val="00890BBA"/>
  </w:style>
  <w:style w:type="paragraph" w:styleId="a9">
    <w:name w:val="Balloon Text"/>
    <w:basedOn w:val="a"/>
    <w:link w:val="Char2"/>
    <w:uiPriority w:val="99"/>
    <w:semiHidden/>
    <w:unhideWhenUsed/>
    <w:rsid w:val="00890BBA"/>
    <w:pPr>
      <w:spacing w:after="0" w:line="240" w:lineRule="auto"/>
    </w:pPr>
    <w:rPr>
      <w:rFonts w:ascii="Tahoma" w:hAnsi="Tahoma" w:cs="Tahoma"/>
      <w:sz w:val="16"/>
      <w:szCs w:val="16"/>
    </w:rPr>
  </w:style>
  <w:style w:type="character" w:customStyle="1" w:styleId="Char2">
    <w:name w:val="نص في بالون Char"/>
    <w:basedOn w:val="a0"/>
    <w:link w:val="a9"/>
    <w:uiPriority w:val="99"/>
    <w:semiHidden/>
    <w:rsid w:val="00890BBA"/>
    <w:rPr>
      <w:rFonts w:ascii="Tahoma" w:hAnsi="Tahoma" w:cs="Tahoma"/>
      <w:sz w:val="16"/>
      <w:szCs w:val="16"/>
    </w:rPr>
  </w:style>
  <w:style w:type="character" w:customStyle="1" w:styleId="3Char">
    <w:name w:val="عنوان 3 Char"/>
    <w:basedOn w:val="a0"/>
    <w:link w:val="3"/>
    <w:rsid w:val="00890BBA"/>
    <w:rPr>
      <w:rFonts w:ascii="Cambria" w:eastAsia="Times New Roman" w:hAnsi="Cambria" w:cs="Times New Roman"/>
      <w:b/>
      <w:bCs/>
      <w:color w:val="4F81BD"/>
    </w:rPr>
  </w:style>
  <w:style w:type="character" w:customStyle="1" w:styleId="journalname">
    <w:name w:val="journalname"/>
    <w:basedOn w:val="a0"/>
    <w:rsid w:val="00890BBA"/>
  </w:style>
  <w:style w:type="character" w:customStyle="1" w:styleId="apple-converted-space">
    <w:name w:val="apple-converted-space"/>
    <w:basedOn w:val="a0"/>
    <w:rsid w:val="00890BBA"/>
  </w:style>
  <w:style w:type="paragraph" w:styleId="aa">
    <w:name w:val="Normal (Web)"/>
    <w:basedOn w:val="a"/>
    <w:uiPriority w:val="99"/>
    <w:unhideWhenUsed/>
    <w:rsid w:val="00890BB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c">
    <w:name w:val="italic"/>
    <w:basedOn w:val="a0"/>
    <w:rsid w:val="00890BBA"/>
  </w:style>
  <w:style w:type="table" w:customStyle="1" w:styleId="3-31">
    <w:name w:val="شبكة متوسطة 3 - تمييز 31"/>
    <w:basedOn w:val="a1"/>
    <w:next w:val="3-3"/>
    <w:uiPriority w:val="69"/>
    <w:rsid w:val="00890BBA"/>
    <w:pPr>
      <w:spacing w:after="0" w:line="240" w:lineRule="auto"/>
    </w:p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3">
    <w:name w:val="شبكة فاتحة1"/>
    <w:basedOn w:val="a1"/>
    <w:next w:val="ab"/>
    <w:uiPriority w:val="62"/>
    <w:rsid w:val="00890BBA"/>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Ebrima" w:eastAsia="Times New Roman" w:hAnsi="Ebri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Ebrima" w:eastAsia="Times New Roman" w:hAnsi="Ebri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Ebrima" w:eastAsia="Times New Roman" w:hAnsi="Ebrima" w:cs="Times New Roman"/>
        <w:b/>
        <w:bCs/>
      </w:rPr>
    </w:tblStylePr>
    <w:tblStylePr w:type="lastCol">
      <w:rPr>
        <w:rFonts w:ascii="Ebrima" w:eastAsia="Times New Roman" w:hAnsi="Ebri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
    <w:name w:val="شبكة فاتحة - تمييز 11"/>
    <w:basedOn w:val="a1"/>
    <w:next w:val="-1"/>
    <w:uiPriority w:val="62"/>
    <w:rsid w:val="00890BBA"/>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Ebrima" w:eastAsia="Times New Roman" w:hAnsi="Ebrim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Ebrima" w:eastAsia="Times New Roman" w:hAnsi="Ebrim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Ebrima" w:eastAsia="Times New Roman" w:hAnsi="Ebrima" w:cs="Times New Roman"/>
        <w:b/>
        <w:bCs/>
      </w:rPr>
    </w:tblStylePr>
    <w:tblStylePr w:type="lastCol">
      <w:rPr>
        <w:rFonts w:ascii="Ebrima" w:eastAsia="Times New Roman" w:hAnsi="Ebrim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
    <w:name w:val="شبكة فاتحة - تمييز 21"/>
    <w:basedOn w:val="a1"/>
    <w:next w:val="-2"/>
    <w:uiPriority w:val="62"/>
    <w:rsid w:val="00890BBA"/>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Ebrima" w:eastAsia="Times New Roman" w:hAnsi="Ebrim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Ebrima" w:eastAsia="Times New Roman" w:hAnsi="Ebrim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Ebrima" w:eastAsia="Times New Roman" w:hAnsi="Ebrima" w:cs="Times New Roman"/>
        <w:b/>
        <w:bCs/>
      </w:rPr>
    </w:tblStylePr>
    <w:tblStylePr w:type="lastCol">
      <w:rPr>
        <w:rFonts w:ascii="Ebrima" w:eastAsia="Times New Roman" w:hAnsi="Ebrim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
    <w:name w:val="شبكة فاتحة - تمييز 31"/>
    <w:basedOn w:val="a1"/>
    <w:next w:val="-3"/>
    <w:uiPriority w:val="62"/>
    <w:rsid w:val="00890BBA"/>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Ebrima" w:eastAsia="Times New Roman" w:hAnsi="Ebrim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Ebrima" w:eastAsia="Times New Roman" w:hAnsi="Ebrim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Ebrima" w:eastAsia="Times New Roman" w:hAnsi="Ebrima" w:cs="Times New Roman"/>
        <w:b/>
        <w:bCs/>
      </w:rPr>
    </w:tblStylePr>
    <w:tblStylePr w:type="lastCol">
      <w:rPr>
        <w:rFonts w:ascii="Ebrima" w:eastAsia="Times New Roman" w:hAnsi="Ebrim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
    <w:name w:val="شبكة فاتحة - تمييز 41"/>
    <w:basedOn w:val="a1"/>
    <w:next w:val="-4"/>
    <w:uiPriority w:val="62"/>
    <w:rsid w:val="00890BBA"/>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Ebrima" w:eastAsia="Times New Roman" w:hAnsi="Ebrim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Ebrima" w:eastAsia="Times New Roman" w:hAnsi="Ebrim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Ebrima" w:eastAsia="Times New Roman" w:hAnsi="Ebrima" w:cs="Times New Roman"/>
        <w:b/>
        <w:bCs/>
      </w:rPr>
    </w:tblStylePr>
    <w:tblStylePr w:type="lastCol">
      <w:rPr>
        <w:rFonts w:ascii="Ebrima" w:eastAsia="Times New Roman" w:hAnsi="Ebrim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
    <w:name w:val="شبكة فاتحة - تمييز 51"/>
    <w:basedOn w:val="a1"/>
    <w:next w:val="-5"/>
    <w:uiPriority w:val="62"/>
    <w:rsid w:val="00890BBA"/>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Ebrima" w:eastAsia="Times New Roman" w:hAnsi="Ebrim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Ebrima" w:eastAsia="Times New Roman" w:hAnsi="Ebrim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Ebrima" w:eastAsia="Times New Roman" w:hAnsi="Ebrima" w:cs="Times New Roman"/>
        <w:b/>
        <w:bCs/>
      </w:rPr>
    </w:tblStylePr>
    <w:tblStylePr w:type="lastCol">
      <w:rPr>
        <w:rFonts w:ascii="Ebrima" w:eastAsia="Times New Roman" w:hAnsi="Ebrim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styleId="ac">
    <w:name w:val="caption"/>
    <w:basedOn w:val="a"/>
    <w:next w:val="a"/>
    <w:unhideWhenUsed/>
    <w:qFormat/>
    <w:rsid w:val="00890BBA"/>
    <w:pPr>
      <w:bidi w:val="0"/>
      <w:spacing w:after="200" w:line="276" w:lineRule="auto"/>
    </w:pPr>
    <w:rPr>
      <w:rFonts w:ascii="Calibri" w:eastAsia="Calibri" w:hAnsi="Calibri" w:cs="Arial"/>
      <w:b/>
      <w:bCs/>
      <w:sz w:val="20"/>
      <w:szCs w:val="20"/>
    </w:rPr>
  </w:style>
  <w:style w:type="paragraph" w:styleId="ad">
    <w:name w:val="Title"/>
    <w:basedOn w:val="a"/>
    <w:link w:val="Char3"/>
    <w:qFormat/>
    <w:rsid w:val="00890BBA"/>
    <w:pPr>
      <w:spacing w:after="0" w:line="240" w:lineRule="auto"/>
      <w:ind w:left="84" w:right="84"/>
      <w:jc w:val="center"/>
    </w:pPr>
    <w:rPr>
      <w:rFonts w:ascii="Times New Roman" w:eastAsia="Times New Roman" w:hAnsi="Times New Roman" w:cs="Simplified Arabic"/>
      <w:b/>
      <w:bCs/>
      <w:sz w:val="20"/>
      <w:szCs w:val="32"/>
      <w:u w:val="single"/>
    </w:rPr>
  </w:style>
  <w:style w:type="character" w:customStyle="1" w:styleId="Char3">
    <w:name w:val="العنوان Char"/>
    <w:basedOn w:val="a0"/>
    <w:link w:val="ad"/>
    <w:rsid w:val="00890BBA"/>
    <w:rPr>
      <w:rFonts w:ascii="Times New Roman" w:eastAsia="Times New Roman" w:hAnsi="Times New Roman" w:cs="Simplified Arabic"/>
      <w:b/>
      <w:bCs/>
      <w:sz w:val="20"/>
      <w:szCs w:val="32"/>
      <w:u w:val="single"/>
    </w:rPr>
  </w:style>
  <w:style w:type="paragraph" w:styleId="ae">
    <w:name w:val="Body Text"/>
    <w:basedOn w:val="a"/>
    <w:link w:val="Char4"/>
    <w:unhideWhenUsed/>
    <w:rsid w:val="00890BBA"/>
    <w:pPr>
      <w:spacing w:after="0" w:line="240" w:lineRule="auto"/>
    </w:pPr>
    <w:rPr>
      <w:rFonts w:ascii="Times New Roman" w:eastAsia="Times New Roman" w:hAnsi="Times New Roman" w:cs="Simplified Arabic"/>
      <w:szCs w:val="30"/>
    </w:rPr>
  </w:style>
  <w:style w:type="character" w:customStyle="1" w:styleId="Char4">
    <w:name w:val="نص أساسي Char"/>
    <w:basedOn w:val="a0"/>
    <w:link w:val="ae"/>
    <w:rsid w:val="00890BBA"/>
    <w:rPr>
      <w:rFonts w:ascii="Times New Roman" w:eastAsia="Times New Roman" w:hAnsi="Times New Roman" w:cs="Simplified Arabic"/>
      <w:szCs w:val="30"/>
    </w:rPr>
  </w:style>
  <w:style w:type="paragraph" w:styleId="30">
    <w:name w:val="Body Text 3"/>
    <w:basedOn w:val="a"/>
    <w:link w:val="3Char0"/>
    <w:uiPriority w:val="99"/>
    <w:semiHidden/>
    <w:unhideWhenUsed/>
    <w:rsid w:val="00890BBA"/>
    <w:pPr>
      <w:spacing w:after="120" w:line="240" w:lineRule="auto"/>
    </w:pPr>
    <w:rPr>
      <w:rFonts w:ascii="Times New Roman" w:eastAsia="Times New Roman" w:hAnsi="Times New Roman" w:cs="Traditional Arabic"/>
      <w:sz w:val="16"/>
      <w:szCs w:val="16"/>
    </w:rPr>
  </w:style>
  <w:style w:type="character" w:customStyle="1" w:styleId="3Char0">
    <w:name w:val="نص أساسي 3 Char"/>
    <w:basedOn w:val="a0"/>
    <w:link w:val="30"/>
    <w:uiPriority w:val="99"/>
    <w:semiHidden/>
    <w:rsid w:val="00890BBA"/>
    <w:rPr>
      <w:rFonts w:ascii="Times New Roman" w:eastAsia="Times New Roman" w:hAnsi="Times New Roman" w:cs="Traditional Arabic"/>
      <w:sz w:val="16"/>
      <w:szCs w:val="16"/>
    </w:rPr>
  </w:style>
  <w:style w:type="character" w:styleId="af">
    <w:name w:val="Strong"/>
    <w:basedOn w:val="a0"/>
    <w:uiPriority w:val="22"/>
    <w:qFormat/>
    <w:rsid w:val="00890BBA"/>
    <w:rPr>
      <w:b/>
      <w:bCs/>
    </w:rPr>
  </w:style>
  <w:style w:type="character" w:customStyle="1" w:styleId="2Char">
    <w:name w:val="عنوان 2 Char"/>
    <w:basedOn w:val="a0"/>
    <w:link w:val="2"/>
    <w:rsid w:val="00890BBA"/>
    <w:rPr>
      <w:rFonts w:ascii="Cambria" w:eastAsia="Times New Roman" w:hAnsi="Cambria" w:cs="Times New Roman"/>
      <w:b/>
      <w:bCs/>
      <w:color w:val="4F81BD"/>
      <w:sz w:val="26"/>
      <w:szCs w:val="26"/>
    </w:rPr>
  </w:style>
  <w:style w:type="character" w:customStyle="1" w:styleId="4Char">
    <w:name w:val="عنوان 4 Char"/>
    <w:basedOn w:val="a0"/>
    <w:link w:val="4"/>
    <w:rsid w:val="00890BBA"/>
    <w:rPr>
      <w:rFonts w:ascii="Cambria" w:eastAsia="Times New Roman" w:hAnsi="Cambria" w:cs="Times New Roman"/>
      <w:b/>
      <w:bCs/>
      <w:i/>
      <w:iCs/>
      <w:color w:val="4F81BD"/>
    </w:rPr>
  </w:style>
  <w:style w:type="character" w:customStyle="1" w:styleId="td-post-date">
    <w:name w:val="td-post-date"/>
    <w:basedOn w:val="a0"/>
    <w:rsid w:val="00890BBA"/>
  </w:style>
  <w:style w:type="paragraph" w:styleId="af0">
    <w:name w:val="endnote text"/>
    <w:basedOn w:val="a"/>
    <w:link w:val="Char5"/>
    <w:uiPriority w:val="99"/>
    <w:semiHidden/>
    <w:unhideWhenUsed/>
    <w:rsid w:val="00890BBA"/>
    <w:pPr>
      <w:spacing w:after="0" w:line="240" w:lineRule="auto"/>
    </w:pPr>
    <w:rPr>
      <w:rFonts w:ascii="Times New Roman" w:eastAsia="Times New Roman" w:hAnsi="Times New Roman" w:cs="Times New Roman"/>
      <w:sz w:val="20"/>
      <w:szCs w:val="20"/>
    </w:rPr>
  </w:style>
  <w:style w:type="character" w:customStyle="1" w:styleId="Char5">
    <w:name w:val="نص تعليق ختامي Char"/>
    <w:basedOn w:val="a0"/>
    <w:link w:val="af0"/>
    <w:uiPriority w:val="99"/>
    <w:semiHidden/>
    <w:rsid w:val="00890BBA"/>
    <w:rPr>
      <w:rFonts w:ascii="Times New Roman" w:eastAsia="Times New Roman" w:hAnsi="Times New Roman" w:cs="Times New Roman"/>
      <w:sz w:val="20"/>
      <w:szCs w:val="20"/>
    </w:rPr>
  </w:style>
  <w:style w:type="character" w:styleId="af1">
    <w:name w:val="endnote reference"/>
    <w:uiPriority w:val="99"/>
    <w:semiHidden/>
    <w:unhideWhenUsed/>
    <w:rsid w:val="00890BBA"/>
    <w:rPr>
      <w:vertAlign w:val="superscript"/>
    </w:rPr>
  </w:style>
  <w:style w:type="numbering" w:customStyle="1" w:styleId="1">
    <w:name w:val="نمط1"/>
    <w:rsid w:val="00890BBA"/>
    <w:pPr>
      <w:numPr>
        <w:numId w:val="59"/>
      </w:numPr>
    </w:pPr>
  </w:style>
  <w:style w:type="character" w:customStyle="1" w:styleId="UnresolvedMention">
    <w:name w:val="Unresolved Mention"/>
    <w:basedOn w:val="a0"/>
    <w:uiPriority w:val="99"/>
    <w:semiHidden/>
    <w:unhideWhenUsed/>
    <w:rsid w:val="00890BBA"/>
    <w:rPr>
      <w:color w:val="605E5C"/>
      <w:shd w:val="clear" w:color="auto" w:fill="E1DFDD"/>
    </w:rPr>
  </w:style>
  <w:style w:type="paragraph" w:styleId="20">
    <w:name w:val="Body Text 2"/>
    <w:basedOn w:val="a"/>
    <w:link w:val="2Char0"/>
    <w:uiPriority w:val="99"/>
    <w:semiHidden/>
    <w:unhideWhenUsed/>
    <w:rsid w:val="00890BBA"/>
    <w:pPr>
      <w:spacing w:after="120" w:line="480" w:lineRule="auto"/>
    </w:pPr>
  </w:style>
  <w:style w:type="character" w:customStyle="1" w:styleId="2Char0">
    <w:name w:val="نص أساسي 2 Char"/>
    <w:basedOn w:val="a0"/>
    <w:link w:val="20"/>
    <w:uiPriority w:val="99"/>
    <w:semiHidden/>
    <w:rsid w:val="00890BBA"/>
  </w:style>
  <w:style w:type="character" w:customStyle="1" w:styleId="st">
    <w:name w:val="st"/>
    <w:basedOn w:val="a0"/>
    <w:rsid w:val="00890BBA"/>
  </w:style>
  <w:style w:type="character" w:styleId="af2">
    <w:name w:val="Emphasis"/>
    <w:basedOn w:val="a0"/>
    <w:qFormat/>
    <w:rsid w:val="00890BBA"/>
    <w:rPr>
      <w:i/>
      <w:iCs/>
    </w:rPr>
  </w:style>
  <w:style w:type="paragraph" w:styleId="af3">
    <w:name w:val="Subtitle"/>
    <w:basedOn w:val="a"/>
    <w:next w:val="a"/>
    <w:link w:val="Char6"/>
    <w:qFormat/>
    <w:rsid w:val="00890BBA"/>
    <w:pPr>
      <w:numPr>
        <w:ilvl w:val="1"/>
      </w:numPr>
      <w:bidi w:val="0"/>
      <w:spacing w:after="120" w:line="240" w:lineRule="auto"/>
    </w:pPr>
    <w:rPr>
      <w:rFonts w:ascii="Calibri Light" w:eastAsia="Times New Roman" w:hAnsi="Calibri Light" w:cs="Times New Roman"/>
      <w:sz w:val="24"/>
      <w:szCs w:val="24"/>
    </w:rPr>
  </w:style>
  <w:style w:type="character" w:customStyle="1" w:styleId="Char6">
    <w:name w:val="عنوان فرعي Char"/>
    <w:basedOn w:val="a0"/>
    <w:link w:val="af3"/>
    <w:rsid w:val="00890BBA"/>
    <w:rPr>
      <w:rFonts w:ascii="Calibri Light" w:eastAsia="Times New Roman" w:hAnsi="Calibri Light" w:cs="Times New Roman"/>
      <w:sz w:val="24"/>
      <w:szCs w:val="24"/>
    </w:rPr>
  </w:style>
  <w:style w:type="paragraph" w:styleId="af4">
    <w:name w:val="No Spacing"/>
    <w:qFormat/>
    <w:rsid w:val="00890BBA"/>
    <w:pPr>
      <w:spacing w:after="0" w:line="240" w:lineRule="auto"/>
    </w:pPr>
    <w:rPr>
      <w:rFonts w:ascii="Calibri" w:eastAsia="Times New Roman" w:hAnsi="Calibri" w:cs="Arial"/>
      <w:sz w:val="20"/>
      <w:szCs w:val="20"/>
    </w:rPr>
  </w:style>
  <w:style w:type="paragraph" w:styleId="af5">
    <w:name w:val="Quote"/>
    <w:basedOn w:val="a"/>
    <w:next w:val="a"/>
    <w:link w:val="Char7"/>
    <w:qFormat/>
    <w:rsid w:val="00890BBA"/>
    <w:pPr>
      <w:bidi w:val="0"/>
      <w:spacing w:before="160" w:after="120" w:line="264" w:lineRule="auto"/>
      <w:ind w:left="720" w:right="720"/>
    </w:pPr>
    <w:rPr>
      <w:rFonts w:ascii="Calibri" w:eastAsia="Times New Roman" w:hAnsi="Calibri" w:cs="Arial"/>
      <w:i/>
      <w:iCs/>
      <w:color w:val="404040"/>
      <w:sz w:val="20"/>
      <w:szCs w:val="20"/>
    </w:rPr>
  </w:style>
  <w:style w:type="character" w:customStyle="1" w:styleId="Char7">
    <w:name w:val="اقتباس Char"/>
    <w:basedOn w:val="a0"/>
    <w:link w:val="af5"/>
    <w:rsid w:val="00890BBA"/>
    <w:rPr>
      <w:rFonts w:ascii="Calibri" w:eastAsia="Times New Roman" w:hAnsi="Calibri" w:cs="Arial"/>
      <w:i/>
      <w:iCs/>
      <w:color w:val="404040"/>
      <w:sz w:val="20"/>
      <w:szCs w:val="20"/>
    </w:rPr>
  </w:style>
  <w:style w:type="paragraph" w:styleId="af6">
    <w:name w:val="Intense Quote"/>
    <w:basedOn w:val="a"/>
    <w:next w:val="a"/>
    <w:link w:val="Char8"/>
    <w:qFormat/>
    <w:rsid w:val="00890BBA"/>
    <w:pPr>
      <w:pBdr>
        <w:left w:val="single" w:sz="18" w:space="12" w:color="5B9BD5"/>
      </w:pBdr>
      <w:bidi w:val="0"/>
      <w:spacing w:before="100" w:beforeAutospacing="1" w:after="120" w:line="300" w:lineRule="auto"/>
      <w:ind w:left="1224" w:right="1224"/>
    </w:pPr>
    <w:rPr>
      <w:rFonts w:ascii="Calibri Light" w:eastAsia="Times New Roman" w:hAnsi="Calibri Light" w:cs="Times New Roman"/>
      <w:color w:val="5B9BD5"/>
      <w:sz w:val="28"/>
      <w:szCs w:val="28"/>
    </w:rPr>
  </w:style>
  <w:style w:type="character" w:customStyle="1" w:styleId="Char8">
    <w:name w:val="اقتباس مكثف Char"/>
    <w:basedOn w:val="a0"/>
    <w:link w:val="af6"/>
    <w:rsid w:val="00890BBA"/>
    <w:rPr>
      <w:rFonts w:ascii="Calibri Light" w:eastAsia="Times New Roman" w:hAnsi="Calibri Light" w:cs="Times New Roman"/>
      <w:color w:val="5B9BD5"/>
      <w:sz w:val="28"/>
      <w:szCs w:val="28"/>
    </w:rPr>
  </w:style>
  <w:style w:type="character" w:styleId="af7">
    <w:name w:val="Subtle Emphasis"/>
    <w:qFormat/>
    <w:rsid w:val="00890BBA"/>
    <w:rPr>
      <w:rFonts w:cs="Times New Roman"/>
      <w:i/>
      <w:iCs/>
      <w:color w:val="404040"/>
    </w:rPr>
  </w:style>
  <w:style w:type="character" w:styleId="af8">
    <w:name w:val="Intense Emphasis"/>
    <w:qFormat/>
    <w:rsid w:val="00890BBA"/>
    <w:rPr>
      <w:rFonts w:cs="Times New Roman"/>
      <w:b/>
      <w:bCs/>
      <w:i/>
      <w:iCs/>
    </w:rPr>
  </w:style>
  <w:style w:type="character" w:styleId="af9">
    <w:name w:val="Subtle Reference"/>
    <w:qFormat/>
    <w:rsid w:val="00890BBA"/>
    <w:rPr>
      <w:rFonts w:cs="Times New Roman"/>
      <w:smallCaps/>
      <w:color w:val="404040"/>
      <w:u w:val="single" w:color="7F7F7F"/>
    </w:rPr>
  </w:style>
  <w:style w:type="character" w:styleId="afa">
    <w:name w:val="Intense Reference"/>
    <w:qFormat/>
    <w:rsid w:val="00890BBA"/>
    <w:rPr>
      <w:rFonts w:cs="Times New Roman"/>
      <w:b/>
      <w:bCs/>
      <w:smallCaps/>
      <w:spacing w:val="5"/>
      <w:u w:val="single"/>
    </w:rPr>
  </w:style>
  <w:style w:type="character" w:styleId="afb">
    <w:name w:val="Book Title"/>
    <w:qFormat/>
    <w:rsid w:val="00890BBA"/>
    <w:rPr>
      <w:rFonts w:cs="Times New Roman"/>
      <w:b/>
      <w:bCs/>
      <w:smallCaps/>
    </w:rPr>
  </w:style>
  <w:style w:type="paragraph" w:styleId="afc">
    <w:name w:val="TOC Heading"/>
    <w:basedOn w:val="10"/>
    <w:next w:val="a"/>
    <w:qFormat/>
    <w:rsid w:val="00890BBA"/>
    <w:pPr>
      <w:keepNext/>
      <w:keepLines/>
      <w:spacing w:before="320" w:beforeAutospacing="0" w:after="0" w:afterAutospacing="0"/>
      <w:outlineLvl w:val="9"/>
    </w:pPr>
    <w:rPr>
      <w:rFonts w:ascii="Calibri Light" w:hAnsi="Calibri Light"/>
      <w:b w:val="0"/>
      <w:bCs w:val="0"/>
      <w:color w:val="2E74B5"/>
      <w:kern w:val="0"/>
      <w:sz w:val="32"/>
      <w:szCs w:val="32"/>
    </w:rPr>
  </w:style>
  <w:style w:type="character" w:styleId="HTML">
    <w:name w:val="HTML Cite"/>
    <w:rsid w:val="00890BBA"/>
    <w:rPr>
      <w:i/>
      <w:iCs/>
    </w:rPr>
  </w:style>
  <w:style w:type="character" w:styleId="afd">
    <w:name w:val="page number"/>
    <w:basedOn w:val="a0"/>
    <w:rsid w:val="00890BBA"/>
  </w:style>
  <w:style w:type="paragraph" w:customStyle="1" w:styleId="small">
    <w:name w:val="small"/>
    <w:basedOn w:val="a"/>
    <w:rsid w:val="00890BBA"/>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22">
    <w:name w:val="شبكة جدول2"/>
    <w:basedOn w:val="a1"/>
    <w:next w:val="a4"/>
    <w:rsid w:val="00890B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enter">
    <w:name w:val="center"/>
    <w:basedOn w:val="a"/>
    <w:rsid w:val="00890BBA"/>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Style1">
    <w:name w:val="Style1"/>
    <w:uiPriority w:val="99"/>
    <w:rsid w:val="00890BBA"/>
    <w:pPr>
      <w:numPr>
        <w:numId w:val="70"/>
      </w:numPr>
    </w:pPr>
  </w:style>
  <w:style w:type="numbering" w:customStyle="1" w:styleId="Style2">
    <w:name w:val="Style2"/>
    <w:uiPriority w:val="99"/>
    <w:rsid w:val="00890BBA"/>
    <w:pPr>
      <w:numPr>
        <w:numId w:val="71"/>
      </w:numPr>
    </w:pPr>
  </w:style>
  <w:style w:type="numbering" w:customStyle="1" w:styleId="Style3">
    <w:name w:val="Style3"/>
    <w:uiPriority w:val="99"/>
    <w:rsid w:val="00890BBA"/>
    <w:pPr>
      <w:numPr>
        <w:numId w:val="72"/>
      </w:numPr>
    </w:pPr>
  </w:style>
  <w:style w:type="numbering" w:customStyle="1" w:styleId="Style4">
    <w:name w:val="Style4"/>
    <w:uiPriority w:val="99"/>
    <w:rsid w:val="00890BBA"/>
    <w:pPr>
      <w:numPr>
        <w:numId w:val="75"/>
      </w:numPr>
    </w:pPr>
  </w:style>
  <w:style w:type="numbering" w:customStyle="1" w:styleId="Style5">
    <w:name w:val="Style5"/>
    <w:uiPriority w:val="99"/>
    <w:rsid w:val="00890BBA"/>
    <w:pPr>
      <w:numPr>
        <w:numId w:val="76"/>
      </w:numPr>
    </w:pPr>
  </w:style>
  <w:style w:type="numbering" w:customStyle="1" w:styleId="Style6">
    <w:name w:val="Style6"/>
    <w:uiPriority w:val="99"/>
    <w:rsid w:val="00890BBA"/>
    <w:pPr>
      <w:numPr>
        <w:numId w:val="77"/>
      </w:numPr>
    </w:pPr>
  </w:style>
  <w:style w:type="numbering" w:customStyle="1" w:styleId="Style7">
    <w:name w:val="Style7"/>
    <w:uiPriority w:val="99"/>
    <w:rsid w:val="00890BBA"/>
    <w:pPr>
      <w:numPr>
        <w:numId w:val="78"/>
      </w:numPr>
    </w:pPr>
  </w:style>
  <w:style w:type="numbering" w:customStyle="1" w:styleId="Style8">
    <w:name w:val="Style8"/>
    <w:uiPriority w:val="99"/>
    <w:rsid w:val="00890BBA"/>
    <w:pPr>
      <w:numPr>
        <w:numId w:val="79"/>
      </w:numPr>
    </w:pPr>
  </w:style>
  <w:style w:type="numbering" w:customStyle="1" w:styleId="Style9">
    <w:name w:val="Style9"/>
    <w:uiPriority w:val="99"/>
    <w:rsid w:val="00890BBA"/>
    <w:pPr>
      <w:numPr>
        <w:numId w:val="80"/>
      </w:numPr>
    </w:pPr>
  </w:style>
  <w:style w:type="numbering" w:customStyle="1" w:styleId="Style10">
    <w:name w:val="Style10"/>
    <w:uiPriority w:val="99"/>
    <w:rsid w:val="00890BBA"/>
    <w:pPr>
      <w:numPr>
        <w:numId w:val="82"/>
      </w:numPr>
    </w:pPr>
  </w:style>
  <w:style w:type="numbering" w:customStyle="1" w:styleId="Style11">
    <w:name w:val="Style11"/>
    <w:uiPriority w:val="99"/>
    <w:rsid w:val="00890BBA"/>
    <w:pPr>
      <w:numPr>
        <w:numId w:val="83"/>
      </w:numPr>
    </w:pPr>
  </w:style>
  <w:style w:type="character" w:customStyle="1" w:styleId="3Char1">
    <w:name w:val="عنوان 3 Char1"/>
    <w:basedOn w:val="a0"/>
    <w:uiPriority w:val="9"/>
    <w:semiHidden/>
    <w:rsid w:val="00890BBA"/>
    <w:rPr>
      <w:rFonts w:asciiTheme="majorHAnsi" w:eastAsiaTheme="majorEastAsia" w:hAnsiTheme="majorHAnsi" w:cstheme="majorBidi"/>
      <w:color w:val="1F4D78" w:themeColor="accent1" w:themeShade="7F"/>
      <w:sz w:val="24"/>
      <w:szCs w:val="24"/>
    </w:rPr>
  </w:style>
  <w:style w:type="table" w:styleId="3-3">
    <w:name w:val="Medium Grid 3 Accent 3"/>
    <w:basedOn w:val="a1"/>
    <w:uiPriority w:val="69"/>
    <w:unhideWhenUsed/>
    <w:rsid w:val="00890BBA"/>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ab">
    <w:name w:val="Light Grid"/>
    <w:basedOn w:val="a1"/>
    <w:uiPriority w:val="62"/>
    <w:unhideWhenUsed/>
    <w:rsid w:val="00890BBA"/>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
    <w:name w:val="Light Grid Accent 1"/>
    <w:basedOn w:val="a1"/>
    <w:uiPriority w:val="62"/>
    <w:unhideWhenUsed/>
    <w:rsid w:val="00890BBA"/>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
    <w:name w:val="Light Grid Accent 2"/>
    <w:basedOn w:val="a1"/>
    <w:uiPriority w:val="62"/>
    <w:unhideWhenUsed/>
    <w:rsid w:val="00890BBA"/>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
    <w:name w:val="Light Grid Accent 3"/>
    <w:basedOn w:val="a1"/>
    <w:uiPriority w:val="62"/>
    <w:unhideWhenUsed/>
    <w:rsid w:val="00890BBA"/>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
    <w:name w:val="Light Grid Accent 4"/>
    <w:basedOn w:val="a1"/>
    <w:uiPriority w:val="62"/>
    <w:unhideWhenUsed/>
    <w:rsid w:val="00890BBA"/>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
    <w:name w:val="Light Grid Accent 5"/>
    <w:basedOn w:val="a1"/>
    <w:uiPriority w:val="62"/>
    <w:unhideWhenUsed/>
    <w:rsid w:val="00890BBA"/>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character" w:customStyle="1" w:styleId="2Char1">
    <w:name w:val="عنوان 2 Char1"/>
    <w:basedOn w:val="a0"/>
    <w:uiPriority w:val="9"/>
    <w:semiHidden/>
    <w:rsid w:val="00890BBA"/>
    <w:rPr>
      <w:rFonts w:asciiTheme="majorHAnsi" w:eastAsiaTheme="majorEastAsia" w:hAnsiTheme="majorHAnsi" w:cstheme="majorBidi"/>
      <w:color w:val="2E74B5" w:themeColor="accent1" w:themeShade="BF"/>
      <w:sz w:val="26"/>
      <w:szCs w:val="26"/>
    </w:rPr>
  </w:style>
  <w:style w:type="character" w:customStyle="1" w:styleId="4Char1">
    <w:name w:val="عنوان 4 Char1"/>
    <w:basedOn w:val="a0"/>
    <w:uiPriority w:val="9"/>
    <w:semiHidden/>
    <w:rsid w:val="00890BBA"/>
    <w:rPr>
      <w:rFonts w:asciiTheme="majorHAnsi" w:eastAsiaTheme="majorEastAsia" w:hAnsiTheme="majorHAnsi" w:cstheme="majorBidi"/>
      <w:i/>
      <w:iCs/>
      <w:color w:val="2E74B5" w:themeColor="accent1" w:themeShade="BF"/>
    </w:rPr>
  </w:style>
  <w:style w:type="numbering" w:customStyle="1" w:styleId="23">
    <w:name w:val="بلا قائمة2"/>
    <w:next w:val="a2"/>
    <w:uiPriority w:val="99"/>
    <w:semiHidden/>
    <w:unhideWhenUsed/>
    <w:rsid w:val="00A47908"/>
  </w:style>
  <w:style w:type="table" w:customStyle="1" w:styleId="32">
    <w:name w:val="شبكة جدول3"/>
    <w:basedOn w:val="a1"/>
    <w:next w:val="a4"/>
    <w:uiPriority w:val="59"/>
    <w:rsid w:val="00A47908"/>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
    <w:name w:val="بلا قائمة3"/>
    <w:next w:val="a2"/>
    <w:uiPriority w:val="99"/>
    <w:semiHidden/>
    <w:unhideWhenUsed/>
    <w:rsid w:val="005E529D"/>
  </w:style>
  <w:style w:type="table" w:customStyle="1" w:styleId="40">
    <w:name w:val="شبكة جدول4"/>
    <w:basedOn w:val="a1"/>
    <w:next w:val="a4"/>
    <w:uiPriority w:val="59"/>
    <w:rsid w:val="005E529D"/>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yperlink1">
    <w:name w:val="Hyperlink1"/>
    <w:basedOn w:val="a0"/>
    <w:uiPriority w:val="99"/>
    <w:unhideWhenUsed/>
    <w:rsid w:val="00784F3D"/>
    <w:rPr>
      <w:color w:val="0000FF"/>
      <w:u w:val="single"/>
    </w:rPr>
  </w:style>
  <w:style w:type="paragraph" w:styleId="afe">
    <w:name w:val="Bibliography"/>
    <w:basedOn w:val="a"/>
    <w:next w:val="a"/>
    <w:uiPriority w:val="37"/>
    <w:unhideWhenUsed/>
    <w:rsid w:val="00784F3D"/>
    <w:pPr>
      <w:bidi w:val="0"/>
      <w:spacing w:after="200" w:line="276" w:lineRule="auto"/>
    </w:pPr>
  </w:style>
  <w:style w:type="numbering" w:customStyle="1" w:styleId="Style21">
    <w:name w:val="Style21"/>
    <w:uiPriority w:val="99"/>
    <w:rsid w:val="00784F3D"/>
  </w:style>
  <w:style w:type="numbering" w:customStyle="1" w:styleId="Style31">
    <w:name w:val="Style31"/>
    <w:uiPriority w:val="99"/>
    <w:rsid w:val="00784F3D"/>
  </w:style>
  <w:style w:type="numbering" w:customStyle="1" w:styleId="Style12">
    <w:name w:val="Style12"/>
    <w:uiPriority w:val="99"/>
    <w:rsid w:val="00784F3D"/>
  </w:style>
  <w:style w:type="numbering" w:customStyle="1" w:styleId="Style13">
    <w:name w:val="Style13"/>
    <w:uiPriority w:val="99"/>
    <w:rsid w:val="00784F3D"/>
  </w:style>
  <w:style w:type="numbering" w:customStyle="1" w:styleId="Style22">
    <w:name w:val="Style22"/>
    <w:uiPriority w:val="99"/>
    <w:rsid w:val="00784F3D"/>
  </w:style>
  <w:style w:type="numbering" w:customStyle="1" w:styleId="Style32">
    <w:name w:val="Style32"/>
    <w:uiPriority w:val="99"/>
    <w:rsid w:val="00784F3D"/>
  </w:style>
  <w:style w:type="table" w:customStyle="1" w:styleId="50">
    <w:name w:val="شبكة جدول5"/>
    <w:basedOn w:val="a1"/>
    <w:next w:val="a4"/>
    <w:uiPriority w:val="39"/>
    <w:rsid w:val="00C84F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إشارة لم يتم حلها1"/>
    <w:basedOn w:val="a0"/>
    <w:uiPriority w:val="99"/>
    <w:semiHidden/>
    <w:unhideWhenUsed/>
    <w:rsid w:val="00E53095"/>
    <w:rPr>
      <w:color w:val="605E5C"/>
      <w:shd w:val="clear" w:color="auto" w:fill="E1DFDD"/>
    </w:rPr>
  </w:style>
  <w:style w:type="numbering" w:customStyle="1" w:styleId="NoList1">
    <w:name w:val="No List1"/>
    <w:next w:val="a2"/>
    <w:uiPriority w:val="99"/>
    <w:semiHidden/>
    <w:unhideWhenUsed/>
    <w:rsid w:val="00A02DE7"/>
  </w:style>
  <w:style w:type="table" w:customStyle="1" w:styleId="TableGrid1">
    <w:name w:val="Table Grid1"/>
    <w:basedOn w:val="a1"/>
    <w:next w:val="a4"/>
    <w:uiPriority w:val="59"/>
    <w:rsid w:val="00A02D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شبكة جدول11"/>
    <w:basedOn w:val="a1"/>
    <w:next w:val="a4"/>
    <w:uiPriority w:val="39"/>
    <w:rsid w:val="00A02D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بلا قائمة11"/>
    <w:next w:val="a2"/>
    <w:uiPriority w:val="99"/>
    <w:semiHidden/>
    <w:unhideWhenUsed/>
    <w:rsid w:val="00A02DE7"/>
  </w:style>
  <w:style w:type="table" w:customStyle="1" w:styleId="3-311">
    <w:name w:val="شبكة متوسطة 3 - تمييز 311"/>
    <w:basedOn w:val="a1"/>
    <w:next w:val="3-3"/>
    <w:uiPriority w:val="69"/>
    <w:rsid w:val="00A02DE7"/>
    <w:pPr>
      <w:spacing w:after="0" w:line="240" w:lineRule="auto"/>
    </w:p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12">
    <w:name w:val="شبكة فاتحة11"/>
    <w:basedOn w:val="a1"/>
    <w:next w:val="ab"/>
    <w:uiPriority w:val="62"/>
    <w:rsid w:val="00A02DE7"/>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
    <w:name w:val="شبكة فاتحة - تمييز 111"/>
    <w:basedOn w:val="a1"/>
    <w:next w:val="-1"/>
    <w:uiPriority w:val="62"/>
    <w:rsid w:val="00A02DE7"/>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
    <w:name w:val="شبكة فاتحة - تمييز 211"/>
    <w:basedOn w:val="a1"/>
    <w:next w:val="-2"/>
    <w:uiPriority w:val="62"/>
    <w:rsid w:val="00A02DE7"/>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
    <w:name w:val="شبكة فاتحة - تمييز 311"/>
    <w:basedOn w:val="a1"/>
    <w:next w:val="-3"/>
    <w:uiPriority w:val="62"/>
    <w:rsid w:val="00A02DE7"/>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
    <w:name w:val="شبكة فاتحة - تمييز 411"/>
    <w:basedOn w:val="a1"/>
    <w:next w:val="-4"/>
    <w:uiPriority w:val="62"/>
    <w:rsid w:val="00A02DE7"/>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
    <w:name w:val="شبكة فاتحة - تمييز 511"/>
    <w:basedOn w:val="a1"/>
    <w:next w:val="-5"/>
    <w:uiPriority w:val="62"/>
    <w:rsid w:val="00A02DE7"/>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210">
    <w:name w:val="شبكة جدول21"/>
    <w:basedOn w:val="a1"/>
    <w:next w:val="a4"/>
    <w:rsid w:val="00A02D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31">
    <w:name w:val="Medium Grid 3 - Accent 31"/>
    <w:basedOn w:val="a1"/>
    <w:next w:val="3-3"/>
    <w:uiPriority w:val="69"/>
    <w:unhideWhenUsed/>
    <w:rsid w:val="00A02DE7"/>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LightGrid1">
    <w:name w:val="Light Grid1"/>
    <w:basedOn w:val="a1"/>
    <w:next w:val="ab"/>
    <w:uiPriority w:val="62"/>
    <w:unhideWhenUsed/>
    <w:rsid w:val="00A02DE7"/>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a1"/>
    <w:next w:val="-1"/>
    <w:uiPriority w:val="62"/>
    <w:unhideWhenUsed/>
    <w:rsid w:val="00A02DE7"/>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LightGrid-Accent21">
    <w:name w:val="Light Grid - Accent 21"/>
    <w:basedOn w:val="a1"/>
    <w:next w:val="-2"/>
    <w:uiPriority w:val="62"/>
    <w:unhideWhenUsed/>
    <w:rsid w:val="00A02DE7"/>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LightGrid-Accent31">
    <w:name w:val="Light Grid - Accent 31"/>
    <w:basedOn w:val="a1"/>
    <w:next w:val="-3"/>
    <w:uiPriority w:val="62"/>
    <w:unhideWhenUsed/>
    <w:rsid w:val="00A02DE7"/>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LightGrid-Accent41">
    <w:name w:val="Light Grid - Accent 41"/>
    <w:basedOn w:val="a1"/>
    <w:next w:val="-4"/>
    <w:uiPriority w:val="62"/>
    <w:unhideWhenUsed/>
    <w:rsid w:val="00A02DE7"/>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LightGrid-Accent51">
    <w:name w:val="Light Grid - Accent 51"/>
    <w:basedOn w:val="a1"/>
    <w:next w:val="-5"/>
    <w:uiPriority w:val="62"/>
    <w:unhideWhenUsed/>
    <w:rsid w:val="00A02DE7"/>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numbering" w:customStyle="1" w:styleId="211">
    <w:name w:val="بلا قائمة21"/>
    <w:next w:val="a2"/>
    <w:uiPriority w:val="99"/>
    <w:semiHidden/>
    <w:unhideWhenUsed/>
    <w:rsid w:val="00A02DE7"/>
  </w:style>
  <w:style w:type="table" w:customStyle="1" w:styleId="310">
    <w:name w:val="شبكة جدول31"/>
    <w:basedOn w:val="a1"/>
    <w:next w:val="a4"/>
    <w:uiPriority w:val="59"/>
    <w:rsid w:val="00A02DE7"/>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
    <w:name w:val="بلا قائمة31"/>
    <w:next w:val="a2"/>
    <w:uiPriority w:val="99"/>
    <w:semiHidden/>
    <w:unhideWhenUsed/>
    <w:rsid w:val="00A02DE7"/>
  </w:style>
  <w:style w:type="table" w:customStyle="1" w:styleId="410">
    <w:name w:val="شبكة جدول41"/>
    <w:basedOn w:val="a1"/>
    <w:next w:val="a4"/>
    <w:uiPriority w:val="59"/>
    <w:rsid w:val="00A02DE7"/>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11">
    <w:name w:val="Style211"/>
    <w:uiPriority w:val="99"/>
    <w:rsid w:val="00A02DE7"/>
  </w:style>
  <w:style w:type="numbering" w:customStyle="1" w:styleId="Style311">
    <w:name w:val="Style311"/>
    <w:uiPriority w:val="99"/>
    <w:rsid w:val="00A02DE7"/>
  </w:style>
  <w:style w:type="numbering" w:customStyle="1" w:styleId="Style121">
    <w:name w:val="Style121"/>
    <w:uiPriority w:val="99"/>
    <w:rsid w:val="00A02DE7"/>
  </w:style>
  <w:style w:type="numbering" w:customStyle="1" w:styleId="Style131">
    <w:name w:val="Style131"/>
    <w:uiPriority w:val="99"/>
    <w:rsid w:val="00A02DE7"/>
  </w:style>
  <w:style w:type="numbering" w:customStyle="1" w:styleId="Style221">
    <w:name w:val="Style221"/>
    <w:uiPriority w:val="99"/>
    <w:rsid w:val="00A02DE7"/>
  </w:style>
  <w:style w:type="numbering" w:customStyle="1" w:styleId="Style321">
    <w:name w:val="Style321"/>
    <w:uiPriority w:val="99"/>
    <w:rsid w:val="00A02DE7"/>
  </w:style>
  <w:style w:type="table" w:customStyle="1" w:styleId="51">
    <w:name w:val="شبكة جدول51"/>
    <w:basedOn w:val="a1"/>
    <w:next w:val="a4"/>
    <w:uiPriority w:val="39"/>
    <w:rsid w:val="00A02D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شبكة فاتحة12"/>
    <w:basedOn w:val="a1"/>
    <w:next w:val="ab"/>
    <w:uiPriority w:val="62"/>
    <w:rsid w:val="002432D0"/>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2">
    <w:name w:val="شبكة فاتحة - تمييز 112"/>
    <w:basedOn w:val="a1"/>
    <w:next w:val="-1"/>
    <w:uiPriority w:val="62"/>
    <w:rsid w:val="002432D0"/>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2">
    <w:name w:val="شبكة فاتحة - تمييز 212"/>
    <w:basedOn w:val="a1"/>
    <w:next w:val="-2"/>
    <w:uiPriority w:val="62"/>
    <w:rsid w:val="002432D0"/>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2">
    <w:name w:val="شبكة فاتحة - تمييز 312"/>
    <w:basedOn w:val="a1"/>
    <w:next w:val="-3"/>
    <w:uiPriority w:val="62"/>
    <w:rsid w:val="002432D0"/>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2">
    <w:name w:val="شبكة فاتحة - تمييز 412"/>
    <w:basedOn w:val="a1"/>
    <w:next w:val="-4"/>
    <w:uiPriority w:val="62"/>
    <w:rsid w:val="002432D0"/>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2">
    <w:name w:val="شبكة فاتحة - تمييز 512"/>
    <w:basedOn w:val="a1"/>
    <w:next w:val="-5"/>
    <w:uiPriority w:val="62"/>
    <w:rsid w:val="002432D0"/>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30">
    <w:name w:val="شبكة فاتحة13"/>
    <w:basedOn w:val="a1"/>
    <w:next w:val="ab"/>
    <w:uiPriority w:val="62"/>
    <w:rsid w:val="006062DA"/>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3">
    <w:name w:val="شبكة فاتحة - تمييز 113"/>
    <w:basedOn w:val="a1"/>
    <w:next w:val="-1"/>
    <w:uiPriority w:val="62"/>
    <w:rsid w:val="006062DA"/>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3">
    <w:name w:val="شبكة فاتحة - تمييز 213"/>
    <w:basedOn w:val="a1"/>
    <w:next w:val="-2"/>
    <w:uiPriority w:val="62"/>
    <w:rsid w:val="006062DA"/>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3">
    <w:name w:val="شبكة فاتحة - تمييز 313"/>
    <w:basedOn w:val="a1"/>
    <w:next w:val="-3"/>
    <w:uiPriority w:val="62"/>
    <w:rsid w:val="006062DA"/>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3">
    <w:name w:val="شبكة فاتحة - تمييز 413"/>
    <w:basedOn w:val="a1"/>
    <w:next w:val="-4"/>
    <w:uiPriority w:val="62"/>
    <w:rsid w:val="006062DA"/>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3">
    <w:name w:val="شبكة فاتحة - تمييز 513"/>
    <w:basedOn w:val="a1"/>
    <w:next w:val="-5"/>
    <w:uiPriority w:val="62"/>
    <w:rsid w:val="006062DA"/>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40">
    <w:name w:val="شبكة فاتحة14"/>
    <w:basedOn w:val="a1"/>
    <w:next w:val="ab"/>
    <w:uiPriority w:val="62"/>
    <w:rsid w:val="006062DA"/>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4">
    <w:name w:val="شبكة فاتحة - تمييز 114"/>
    <w:basedOn w:val="a1"/>
    <w:next w:val="-1"/>
    <w:uiPriority w:val="62"/>
    <w:rsid w:val="006062DA"/>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4">
    <w:name w:val="شبكة فاتحة - تمييز 214"/>
    <w:basedOn w:val="a1"/>
    <w:next w:val="-2"/>
    <w:uiPriority w:val="62"/>
    <w:rsid w:val="006062DA"/>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4">
    <w:name w:val="شبكة فاتحة - تمييز 314"/>
    <w:basedOn w:val="a1"/>
    <w:next w:val="-3"/>
    <w:uiPriority w:val="62"/>
    <w:rsid w:val="006062DA"/>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4">
    <w:name w:val="شبكة فاتحة - تمييز 414"/>
    <w:basedOn w:val="a1"/>
    <w:next w:val="-4"/>
    <w:uiPriority w:val="62"/>
    <w:rsid w:val="006062DA"/>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4">
    <w:name w:val="شبكة فاتحة - تمييز 514"/>
    <w:basedOn w:val="a1"/>
    <w:next w:val="-5"/>
    <w:uiPriority w:val="62"/>
    <w:rsid w:val="006062DA"/>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5">
    <w:name w:val="شبكة فاتحة15"/>
    <w:basedOn w:val="a1"/>
    <w:next w:val="ab"/>
    <w:uiPriority w:val="62"/>
    <w:rsid w:val="00975123"/>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5">
    <w:name w:val="شبكة فاتحة - تمييز 115"/>
    <w:basedOn w:val="a1"/>
    <w:next w:val="-1"/>
    <w:uiPriority w:val="62"/>
    <w:rsid w:val="00975123"/>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5">
    <w:name w:val="شبكة فاتحة - تمييز 215"/>
    <w:basedOn w:val="a1"/>
    <w:next w:val="-2"/>
    <w:uiPriority w:val="62"/>
    <w:rsid w:val="00975123"/>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5">
    <w:name w:val="شبكة فاتحة - تمييز 315"/>
    <w:basedOn w:val="a1"/>
    <w:next w:val="-3"/>
    <w:uiPriority w:val="62"/>
    <w:rsid w:val="00975123"/>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5">
    <w:name w:val="شبكة فاتحة - تمييز 415"/>
    <w:basedOn w:val="a1"/>
    <w:next w:val="-4"/>
    <w:uiPriority w:val="62"/>
    <w:rsid w:val="00975123"/>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5">
    <w:name w:val="شبكة فاتحة - تمييز 515"/>
    <w:basedOn w:val="a1"/>
    <w:next w:val="-5"/>
    <w:uiPriority w:val="62"/>
    <w:rsid w:val="00975123"/>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6">
    <w:name w:val="شبكة فاتحة16"/>
    <w:basedOn w:val="a1"/>
    <w:next w:val="ab"/>
    <w:uiPriority w:val="62"/>
    <w:rsid w:val="0022230F"/>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
    <w:name w:val="شبكة فاتحة - تمييز 116"/>
    <w:basedOn w:val="a1"/>
    <w:next w:val="-1"/>
    <w:uiPriority w:val="62"/>
    <w:rsid w:val="0022230F"/>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6">
    <w:name w:val="شبكة فاتحة - تمييز 216"/>
    <w:basedOn w:val="a1"/>
    <w:next w:val="-2"/>
    <w:uiPriority w:val="62"/>
    <w:rsid w:val="0022230F"/>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6">
    <w:name w:val="شبكة فاتحة - تمييز 316"/>
    <w:basedOn w:val="a1"/>
    <w:next w:val="-3"/>
    <w:uiPriority w:val="62"/>
    <w:rsid w:val="0022230F"/>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6">
    <w:name w:val="شبكة فاتحة - تمييز 416"/>
    <w:basedOn w:val="a1"/>
    <w:next w:val="-4"/>
    <w:uiPriority w:val="62"/>
    <w:rsid w:val="0022230F"/>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6">
    <w:name w:val="شبكة فاتحة - تمييز 516"/>
    <w:basedOn w:val="a1"/>
    <w:next w:val="-5"/>
    <w:uiPriority w:val="62"/>
    <w:rsid w:val="0022230F"/>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7">
    <w:name w:val="شبكة فاتحة17"/>
    <w:basedOn w:val="a1"/>
    <w:next w:val="ab"/>
    <w:uiPriority w:val="62"/>
    <w:rsid w:val="00C95291"/>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7">
    <w:name w:val="شبكة فاتحة - تمييز 117"/>
    <w:basedOn w:val="a1"/>
    <w:next w:val="-1"/>
    <w:uiPriority w:val="62"/>
    <w:rsid w:val="00C95291"/>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7">
    <w:name w:val="شبكة فاتحة - تمييز 217"/>
    <w:basedOn w:val="a1"/>
    <w:next w:val="-2"/>
    <w:uiPriority w:val="62"/>
    <w:rsid w:val="00C95291"/>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7">
    <w:name w:val="شبكة فاتحة - تمييز 317"/>
    <w:basedOn w:val="a1"/>
    <w:next w:val="-3"/>
    <w:uiPriority w:val="62"/>
    <w:rsid w:val="00C95291"/>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7">
    <w:name w:val="شبكة فاتحة - تمييز 417"/>
    <w:basedOn w:val="a1"/>
    <w:next w:val="-4"/>
    <w:uiPriority w:val="62"/>
    <w:rsid w:val="00C95291"/>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7">
    <w:name w:val="شبكة فاتحة - تمييز 517"/>
    <w:basedOn w:val="a1"/>
    <w:next w:val="-5"/>
    <w:uiPriority w:val="62"/>
    <w:rsid w:val="00C95291"/>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8">
    <w:name w:val="شبكة فاتحة18"/>
    <w:basedOn w:val="a1"/>
    <w:next w:val="ab"/>
    <w:uiPriority w:val="62"/>
    <w:rsid w:val="00C95291"/>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8">
    <w:name w:val="شبكة فاتحة - تمييز 118"/>
    <w:basedOn w:val="a1"/>
    <w:next w:val="-1"/>
    <w:uiPriority w:val="62"/>
    <w:rsid w:val="00C95291"/>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8">
    <w:name w:val="شبكة فاتحة - تمييز 218"/>
    <w:basedOn w:val="a1"/>
    <w:next w:val="-2"/>
    <w:uiPriority w:val="62"/>
    <w:rsid w:val="00C95291"/>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8">
    <w:name w:val="شبكة فاتحة - تمييز 318"/>
    <w:basedOn w:val="a1"/>
    <w:next w:val="-3"/>
    <w:uiPriority w:val="62"/>
    <w:rsid w:val="00C95291"/>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8">
    <w:name w:val="شبكة فاتحة - تمييز 418"/>
    <w:basedOn w:val="a1"/>
    <w:next w:val="-4"/>
    <w:uiPriority w:val="62"/>
    <w:rsid w:val="00C95291"/>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8">
    <w:name w:val="شبكة فاتحة - تمييز 518"/>
    <w:basedOn w:val="a1"/>
    <w:next w:val="-5"/>
    <w:uiPriority w:val="62"/>
    <w:rsid w:val="00C95291"/>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9">
    <w:name w:val="شبكة فاتحة19"/>
    <w:basedOn w:val="a1"/>
    <w:next w:val="ab"/>
    <w:uiPriority w:val="62"/>
    <w:rsid w:val="00D474E7"/>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9">
    <w:name w:val="شبكة فاتحة - تمييز 119"/>
    <w:basedOn w:val="a1"/>
    <w:next w:val="-1"/>
    <w:uiPriority w:val="62"/>
    <w:rsid w:val="00D474E7"/>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9">
    <w:name w:val="شبكة فاتحة - تمييز 219"/>
    <w:basedOn w:val="a1"/>
    <w:next w:val="-2"/>
    <w:uiPriority w:val="62"/>
    <w:rsid w:val="00D474E7"/>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9">
    <w:name w:val="شبكة فاتحة - تمييز 319"/>
    <w:basedOn w:val="a1"/>
    <w:next w:val="-3"/>
    <w:uiPriority w:val="62"/>
    <w:rsid w:val="00D474E7"/>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9">
    <w:name w:val="شبكة فاتحة - تمييز 419"/>
    <w:basedOn w:val="a1"/>
    <w:next w:val="-4"/>
    <w:uiPriority w:val="62"/>
    <w:rsid w:val="00D474E7"/>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9">
    <w:name w:val="شبكة فاتحة - تمييز 519"/>
    <w:basedOn w:val="a1"/>
    <w:next w:val="-5"/>
    <w:uiPriority w:val="62"/>
    <w:rsid w:val="00D474E7"/>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numbering" w:customStyle="1" w:styleId="NoList2">
    <w:name w:val="No List2"/>
    <w:next w:val="a2"/>
    <w:uiPriority w:val="99"/>
    <w:semiHidden/>
    <w:unhideWhenUsed/>
    <w:rsid w:val="00D474E7"/>
  </w:style>
  <w:style w:type="table" w:customStyle="1" w:styleId="TableGrid2">
    <w:name w:val="Table Grid2"/>
    <w:basedOn w:val="a1"/>
    <w:next w:val="a4"/>
    <w:uiPriority w:val="59"/>
    <w:rsid w:val="00D474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شبكة جدول12"/>
    <w:basedOn w:val="a1"/>
    <w:next w:val="a4"/>
    <w:uiPriority w:val="39"/>
    <w:rsid w:val="00D474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بلا قائمة12"/>
    <w:next w:val="a2"/>
    <w:uiPriority w:val="99"/>
    <w:semiHidden/>
    <w:unhideWhenUsed/>
    <w:rsid w:val="00D474E7"/>
  </w:style>
  <w:style w:type="table" w:customStyle="1" w:styleId="3-312">
    <w:name w:val="شبكة متوسطة 3 - تمييز 312"/>
    <w:basedOn w:val="a1"/>
    <w:next w:val="3-3"/>
    <w:uiPriority w:val="69"/>
    <w:rsid w:val="00D474E7"/>
    <w:pPr>
      <w:spacing w:after="0" w:line="240" w:lineRule="auto"/>
    </w:p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100">
    <w:name w:val="شبكة فاتحة110"/>
    <w:basedOn w:val="a1"/>
    <w:next w:val="ab"/>
    <w:uiPriority w:val="62"/>
    <w:rsid w:val="00D474E7"/>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0">
    <w:name w:val="شبكة فاتحة - تمييز 1110"/>
    <w:basedOn w:val="a1"/>
    <w:next w:val="-1"/>
    <w:uiPriority w:val="62"/>
    <w:rsid w:val="00D474E7"/>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0">
    <w:name w:val="شبكة فاتحة - تمييز 2110"/>
    <w:basedOn w:val="a1"/>
    <w:next w:val="-2"/>
    <w:uiPriority w:val="62"/>
    <w:rsid w:val="00D474E7"/>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0">
    <w:name w:val="شبكة فاتحة - تمييز 3110"/>
    <w:basedOn w:val="a1"/>
    <w:next w:val="-3"/>
    <w:uiPriority w:val="62"/>
    <w:rsid w:val="00D474E7"/>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0">
    <w:name w:val="شبكة فاتحة - تمييز 4110"/>
    <w:basedOn w:val="a1"/>
    <w:next w:val="-4"/>
    <w:uiPriority w:val="62"/>
    <w:rsid w:val="00D474E7"/>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0">
    <w:name w:val="شبكة فاتحة - تمييز 5110"/>
    <w:basedOn w:val="a1"/>
    <w:next w:val="-5"/>
    <w:uiPriority w:val="62"/>
    <w:rsid w:val="00D474E7"/>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220">
    <w:name w:val="شبكة جدول22"/>
    <w:basedOn w:val="a1"/>
    <w:next w:val="a4"/>
    <w:rsid w:val="00D474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32">
    <w:name w:val="Medium Grid 3 - Accent 32"/>
    <w:basedOn w:val="a1"/>
    <w:next w:val="3-3"/>
    <w:uiPriority w:val="69"/>
    <w:unhideWhenUsed/>
    <w:rsid w:val="00D474E7"/>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LightGrid2">
    <w:name w:val="Light Grid2"/>
    <w:basedOn w:val="a1"/>
    <w:next w:val="ab"/>
    <w:uiPriority w:val="62"/>
    <w:unhideWhenUsed/>
    <w:rsid w:val="00D474E7"/>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2">
    <w:name w:val="Light Grid - Accent 12"/>
    <w:basedOn w:val="a1"/>
    <w:next w:val="-1"/>
    <w:uiPriority w:val="62"/>
    <w:unhideWhenUsed/>
    <w:rsid w:val="00D474E7"/>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LightGrid-Accent22">
    <w:name w:val="Light Grid - Accent 22"/>
    <w:basedOn w:val="a1"/>
    <w:next w:val="-2"/>
    <w:uiPriority w:val="62"/>
    <w:unhideWhenUsed/>
    <w:rsid w:val="00D474E7"/>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LightGrid-Accent32">
    <w:name w:val="Light Grid - Accent 32"/>
    <w:basedOn w:val="a1"/>
    <w:next w:val="-3"/>
    <w:uiPriority w:val="62"/>
    <w:unhideWhenUsed/>
    <w:rsid w:val="00D474E7"/>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LightGrid-Accent42">
    <w:name w:val="Light Grid - Accent 42"/>
    <w:basedOn w:val="a1"/>
    <w:next w:val="-4"/>
    <w:uiPriority w:val="62"/>
    <w:unhideWhenUsed/>
    <w:rsid w:val="00D474E7"/>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LightGrid-Accent52">
    <w:name w:val="Light Grid - Accent 52"/>
    <w:basedOn w:val="a1"/>
    <w:next w:val="-5"/>
    <w:uiPriority w:val="62"/>
    <w:unhideWhenUsed/>
    <w:rsid w:val="00D474E7"/>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numbering" w:customStyle="1" w:styleId="221">
    <w:name w:val="بلا قائمة22"/>
    <w:next w:val="a2"/>
    <w:uiPriority w:val="99"/>
    <w:semiHidden/>
    <w:unhideWhenUsed/>
    <w:rsid w:val="00D474E7"/>
  </w:style>
  <w:style w:type="table" w:customStyle="1" w:styleId="320">
    <w:name w:val="شبكة جدول32"/>
    <w:basedOn w:val="a1"/>
    <w:next w:val="a4"/>
    <w:uiPriority w:val="59"/>
    <w:rsid w:val="00D474E7"/>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بلا قائمة32"/>
    <w:next w:val="a2"/>
    <w:uiPriority w:val="99"/>
    <w:semiHidden/>
    <w:unhideWhenUsed/>
    <w:rsid w:val="00D474E7"/>
  </w:style>
  <w:style w:type="table" w:customStyle="1" w:styleId="42">
    <w:name w:val="شبكة جدول42"/>
    <w:basedOn w:val="a1"/>
    <w:next w:val="a4"/>
    <w:uiPriority w:val="59"/>
    <w:rsid w:val="00D474E7"/>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12">
    <w:name w:val="Style212"/>
    <w:uiPriority w:val="99"/>
    <w:rsid w:val="00D474E7"/>
  </w:style>
  <w:style w:type="numbering" w:customStyle="1" w:styleId="Style312">
    <w:name w:val="Style312"/>
    <w:uiPriority w:val="99"/>
    <w:rsid w:val="00D474E7"/>
  </w:style>
  <w:style w:type="numbering" w:customStyle="1" w:styleId="Style122">
    <w:name w:val="Style122"/>
    <w:uiPriority w:val="99"/>
    <w:rsid w:val="00D474E7"/>
  </w:style>
  <w:style w:type="numbering" w:customStyle="1" w:styleId="Style132">
    <w:name w:val="Style132"/>
    <w:uiPriority w:val="99"/>
    <w:rsid w:val="00D474E7"/>
  </w:style>
  <w:style w:type="numbering" w:customStyle="1" w:styleId="Style222">
    <w:name w:val="Style222"/>
    <w:uiPriority w:val="99"/>
    <w:rsid w:val="00D474E7"/>
  </w:style>
  <w:style w:type="numbering" w:customStyle="1" w:styleId="Style322">
    <w:name w:val="Style322"/>
    <w:uiPriority w:val="99"/>
    <w:rsid w:val="00D474E7"/>
  </w:style>
  <w:style w:type="table" w:customStyle="1" w:styleId="52">
    <w:name w:val="شبكة جدول52"/>
    <w:basedOn w:val="a1"/>
    <w:next w:val="a4"/>
    <w:uiPriority w:val="39"/>
    <w:rsid w:val="00D474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شبكة فاتحة111"/>
    <w:basedOn w:val="a1"/>
    <w:next w:val="ab"/>
    <w:uiPriority w:val="62"/>
    <w:rsid w:val="00C0453F"/>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1">
    <w:name w:val="شبكة فاتحة - تمييز 1111"/>
    <w:basedOn w:val="a1"/>
    <w:next w:val="-1"/>
    <w:uiPriority w:val="62"/>
    <w:rsid w:val="00C0453F"/>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1">
    <w:name w:val="شبكة فاتحة - تمييز 2111"/>
    <w:basedOn w:val="a1"/>
    <w:next w:val="-2"/>
    <w:uiPriority w:val="62"/>
    <w:rsid w:val="00C0453F"/>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1">
    <w:name w:val="شبكة فاتحة - تمييز 3111"/>
    <w:basedOn w:val="a1"/>
    <w:next w:val="-3"/>
    <w:uiPriority w:val="62"/>
    <w:rsid w:val="00C0453F"/>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1">
    <w:name w:val="شبكة فاتحة - تمييز 4111"/>
    <w:basedOn w:val="a1"/>
    <w:next w:val="-4"/>
    <w:uiPriority w:val="62"/>
    <w:rsid w:val="00C0453F"/>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1">
    <w:name w:val="شبكة فاتحة - تمييز 5111"/>
    <w:basedOn w:val="a1"/>
    <w:next w:val="-5"/>
    <w:uiPriority w:val="62"/>
    <w:rsid w:val="00C0453F"/>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20">
    <w:name w:val="شبكة فاتحة112"/>
    <w:basedOn w:val="a1"/>
    <w:next w:val="ab"/>
    <w:uiPriority w:val="62"/>
    <w:rsid w:val="00F31735"/>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2">
    <w:name w:val="شبكة فاتحة - تمييز 1112"/>
    <w:basedOn w:val="a1"/>
    <w:next w:val="-1"/>
    <w:uiPriority w:val="62"/>
    <w:rsid w:val="00F31735"/>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2">
    <w:name w:val="شبكة فاتحة - تمييز 2112"/>
    <w:basedOn w:val="a1"/>
    <w:next w:val="-2"/>
    <w:uiPriority w:val="62"/>
    <w:rsid w:val="00F31735"/>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2">
    <w:name w:val="شبكة فاتحة - تمييز 3112"/>
    <w:basedOn w:val="a1"/>
    <w:next w:val="-3"/>
    <w:uiPriority w:val="62"/>
    <w:rsid w:val="00F31735"/>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2">
    <w:name w:val="شبكة فاتحة - تمييز 4112"/>
    <w:basedOn w:val="a1"/>
    <w:next w:val="-4"/>
    <w:uiPriority w:val="62"/>
    <w:rsid w:val="00F31735"/>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2">
    <w:name w:val="شبكة فاتحة - تمييز 5112"/>
    <w:basedOn w:val="a1"/>
    <w:next w:val="-5"/>
    <w:uiPriority w:val="62"/>
    <w:rsid w:val="00F31735"/>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3">
    <w:name w:val="شبكة فاتحة113"/>
    <w:basedOn w:val="a1"/>
    <w:next w:val="ab"/>
    <w:uiPriority w:val="62"/>
    <w:rsid w:val="003C2780"/>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3">
    <w:name w:val="شبكة فاتحة - تمييز 1113"/>
    <w:basedOn w:val="a1"/>
    <w:next w:val="-1"/>
    <w:uiPriority w:val="62"/>
    <w:rsid w:val="003C2780"/>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3">
    <w:name w:val="شبكة فاتحة - تمييز 2113"/>
    <w:basedOn w:val="a1"/>
    <w:next w:val="-2"/>
    <w:uiPriority w:val="62"/>
    <w:rsid w:val="003C2780"/>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3">
    <w:name w:val="شبكة فاتحة - تمييز 3113"/>
    <w:basedOn w:val="a1"/>
    <w:next w:val="-3"/>
    <w:uiPriority w:val="62"/>
    <w:rsid w:val="003C2780"/>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3">
    <w:name w:val="شبكة فاتحة - تمييز 4113"/>
    <w:basedOn w:val="a1"/>
    <w:next w:val="-4"/>
    <w:uiPriority w:val="62"/>
    <w:rsid w:val="003C2780"/>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3">
    <w:name w:val="شبكة فاتحة - تمييز 5113"/>
    <w:basedOn w:val="a1"/>
    <w:next w:val="-5"/>
    <w:uiPriority w:val="62"/>
    <w:rsid w:val="003C2780"/>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4">
    <w:name w:val="شبكة فاتحة114"/>
    <w:basedOn w:val="a1"/>
    <w:next w:val="ab"/>
    <w:uiPriority w:val="62"/>
    <w:rsid w:val="00EF61CD"/>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4">
    <w:name w:val="شبكة فاتحة - تمييز 1114"/>
    <w:basedOn w:val="a1"/>
    <w:next w:val="-1"/>
    <w:uiPriority w:val="62"/>
    <w:rsid w:val="00EF61CD"/>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4">
    <w:name w:val="شبكة فاتحة - تمييز 2114"/>
    <w:basedOn w:val="a1"/>
    <w:next w:val="-2"/>
    <w:uiPriority w:val="62"/>
    <w:rsid w:val="00EF61CD"/>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4">
    <w:name w:val="شبكة فاتحة - تمييز 3114"/>
    <w:basedOn w:val="a1"/>
    <w:next w:val="-3"/>
    <w:uiPriority w:val="62"/>
    <w:rsid w:val="00EF61CD"/>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4">
    <w:name w:val="شبكة فاتحة - تمييز 4114"/>
    <w:basedOn w:val="a1"/>
    <w:next w:val="-4"/>
    <w:uiPriority w:val="62"/>
    <w:rsid w:val="00EF61CD"/>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4">
    <w:name w:val="شبكة فاتحة - تمييز 5114"/>
    <w:basedOn w:val="a1"/>
    <w:next w:val="-5"/>
    <w:uiPriority w:val="62"/>
    <w:rsid w:val="00EF61CD"/>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5">
    <w:name w:val="شبكة فاتحة115"/>
    <w:basedOn w:val="a1"/>
    <w:next w:val="ab"/>
    <w:uiPriority w:val="62"/>
    <w:rsid w:val="00EF61CD"/>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5">
    <w:name w:val="شبكة فاتحة - تمييز 1115"/>
    <w:basedOn w:val="a1"/>
    <w:next w:val="-1"/>
    <w:uiPriority w:val="62"/>
    <w:rsid w:val="00EF61CD"/>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5">
    <w:name w:val="شبكة فاتحة - تمييز 2115"/>
    <w:basedOn w:val="a1"/>
    <w:next w:val="-2"/>
    <w:uiPriority w:val="62"/>
    <w:rsid w:val="00EF61CD"/>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5">
    <w:name w:val="شبكة فاتحة - تمييز 3115"/>
    <w:basedOn w:val="a1"/>
    <w:next w:val="-3"/>
    <w:uiPriority w:val="62"/>
    <w:rsid w:val="00EF61CD"/>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5">
    <w:name w:val="شبكة فاتحة - تمييز 4115"/>
    <w:basedOn w:val="a1"/>
    <w:next w:val="-4"/>
    <w:uiPriority w:val="62"/>
    <w:rsid w:val="00EF61CD"/>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5">
    <w:name w:val="شبكة فاتحة - تمييز 5115"/>
    <w:basedOn w:val="a1"/>
    <w:next w:val="-5"/>
    <w:uiPriority w:val="62"/>
    <w:rsid w:val="00EF61CD"/>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6">
    <w:name w:val="شبكة فاتحة116"/>
    <w:basedOn w:val="a1"/>
    <w:next w:val="ab"/>
    <w:uiPriority w:val="62"/>
    <w:rsid w:val="00EF61CD"/>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6">
    <w:name w:val="شبكة فاتحة - تمييز 1116"/>
    <w:basedOn w:val="a1"/>
    <w:next w:val="-1"/>
    <w:uiPriority w:val="62"/>
    <w:rsid w:val="00EF61CD"/>
    <w:pPr>
      <w:spacing w:after="0" w:line="240" w:lineRule="auto"/>
    </w:p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6">
    <w:name w:val="شبكة فاتحة - تمييز 2116"/>
    <w:basedOn w:val="a1"/>
    <w:next w:val="-2"/>
    <w:uiPriority w:val="62"/>
    <w:rsid w:val="00EF61CD"/>
    <w:pPr>
      <w:spacing w:after="0" w:line="240" w:lineRule="auto"/>
    </w:p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6">
    <w:name w:val="شبكة فاتحة - تمييز 3116"/>
    <w:basedOn w:val="a1"/>
    <w:next w:val="-3"/>
    <w:uiPriority w:val="62"/>
    <w:rsid w:val="00EF61CD"/>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6">
    <w:name w:val="شبكة فاتحة - تمييز 4116"/>
    <w:basedOn w:val="a1"/>
    <w:next w:val="-4"/>
    <w:uiPriority w:val="62"/>
    <w:rsid w:val="00EF61CD"/>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6">
    <w:name w:val="شبكة فاتحة - تمييز 5116"/>
    <w:basedOn w:val="a1"/>
    <w:next w:val="-5"/>
    <w:uiPriority w:val="62"/>
    <w:rsid w:val="00EF61CD"/>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customStyle="1" w:styleId="CharCharCharCharCharCharChar">
    <w:name w:val="Char Char Char Char Char Char Char"/>
    <w:basedOn w:val="a"/>
    <w:rsid w:val="002368D6"/>
    <w:pPr>
      <w:bidi w:val="0"/>
      <w:spacing w:after="0" w:line="240" w:lineRule="auto"/>
    </w:pPr>
    <w:rPr>
      <w:rFonts w:ascii="Times New Roman" w:eastAsia="Times New Roman" w:hAnsi="Times New Roman" w:cs="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151E77-5DBC-469F-9423-4BEEA797D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13</Pages>
  <Words>2604</Words>
  <Characters>14847</Characters>
  <Application>Microsoft Office Word</Application>
  <DocSecurity>0</DocSecurity>
  <Lines>123</Lines>
  <Paragraphs>34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Ahmed-Under</Company>
  <LinksUpToDate>false</LinksUpToDate>
  <CharactersWithSpaces>17417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amany-h</dc:creator>
  <cp:lastModifiedBy>maher</cp:lastModifiedBy>
  <cp:revision>25</cp:revision>
  <cp:lastPrinted>2021-06-18T15:51:00Z</cp:lastPrinted>
  <dcterms:created xsi:type="dcterms:W3CDTF">2021-03-17T09:44:00Z</dcterms:created>
  <dcterms:modified xsi:type="dcterms:W3CDTF">2021-06-18T17:19:00Z</dcterms:modified>
</cp:coreProperties>
</file>