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24AE2B3" w14:textId="77777777" w:rsidR="00771594" w:rsidRDefault="00771594" w:rsidP="000135D1">
      <w:pPr>
        <w:spacing w:after="0" w:line="240" w:lineRule="auto"/>
        <w:jc w:val="center"/>
        <w:rPr>
          <w:rFonts w:cs="PT Bold Heading"/>
          <w:b/>
          <w:bCs/>
          <w:sz w:val="28"/>
          <w:szCs w:val="28"/>
          <w:lang w:bidi="ar-EG"/>
        </w:rPr>
      </w:pPr>
    </w:p>
    <w:p w14:paraId="2DE7A3F4" w14:textId="77777777" w:rsidR="00771594" w:rsidRDefault="00771594" w:rsidP="000135D1">
      <w:pPr>
        <w:spacing w:after="0" w:line="240" w:lineRule="auto"/>
        <w:jc w:val="center"/>
        <w:rPr>
          <w:rFonts w:cs="PT Bold Heading"/>
          <w:b/>
          <w:bCs/>
          <w:sz w:val="28"/>
          <w:szCs w:val="28"/>
          <w:lang w:bidi="ar-EG"/>
        </w:rPr>
      </w:pPr>
    </w:p>
    <w:p w14:paraId="2A898096" w14:textId="77777777" w:rsidR="00771594" w:rsidRDefault="00771594" w:rsidP="000135D1">
      <w:pPr>
        <w:spacing w:after="0" w:line="240" w:lineRule="auto"/>
        <w:jc w:val="center"/>
        <w:rPr>
          <w:rFonts w:cs="PT Bold Heading"/>
          <w:b/>
          <w:bCs/>
          <w:sz w:val="28"/>
          <w:szCs w:val="28"/>
          <w:lang w:bidi="ar-EG"/>
        </w:rPr>
      </w:pPr>
    </w:p>
    <w:p w14:paraId="3F000E04" w14:textId="77777777" w:rsidR="009C2686" w:rsidRDefault="009C2686" w:rsidP="006F73A5">
      <w:pPr>
        <w:spacing w:after="0" w:line="240" w:lineRule="auto"/>
        <w:rPr>
          <w:rFonts w:asciiTheme="majorBidi" w:hAnsiTheme="majorBidi" w:cstheme="majorBidi"/>
          <w:b/>
          <w:bCs/>
          <w:sz w:val="28"/>
          <w:szCs w:val="28"/>
          <w:rtl/>
          <w:lang w:bidi="ar-EG"/>
        </w:rPr>
      </w:pPr>
    </w:p>
    <w:p w14:paraId="1F218F73" w14:textId="09042457" w:rsidR="00E4106A" w:rsidRPr="006F73A5" w:rsidRDefault="00E4106A" w:rsidP="00F022EE">
      <w:pPr>
        <w:spacing w:after="0" w:line="240" w:lineRule="auto"/>
        <w:jc w:val="center"/>
        <w:rPr>
          <w:rFonts w:asciiTheme="majorBidi" w:hAnsiTheme="majorBidi" w:cstheme="majorBidi"/>
          <w:b/>
          <w:bCs/>
          <w:sz w:val="27"/>
          <w:szCs w:val="27"/>
          <w:lang w:bidi="ar-EG"/>
        </w:rPr>
      </w:pPr>
      <w:r w:rsidRPr="006F73A5">
        <w:rPr>
          <w:rFonts w:asciiTheme="majorBidi" w:hAnsiTheme="majorBidi" w:cstheme="majorBidi"/>
          <w:b/>
          <w:bCs/>
          <w:sz w:val="27"/>
          <w:szCs w:val="27"/>
          <w:rtl/>
          <w:lang w:bidi="ar-EG"/>
        </w:rPr>
        <w:t xml:space="preserve">قرار رقم </w:t>
      </w:r>
      <w:r w:rsidR="000901D2">
        <w:rPr>
          <w:rFonts w:asciiTheme="majorBidi" w:hAnsiTheme="majorBidi" w:cstheme="majorBidi" w:hint="cs"/>
          <w:b/>
          <w:bCs/>
          <w:sz w:val="27"/>
          <w:szCs w:val="27"/>
          <w:rtl/>
          <w:lang w:bidi="ar-EG"/>
        </w:rPr>
        <w:t>(</w:t>
      </w:r>
      <w:r w:rsidR="00F022EE" w:rsidRPr="006F73A5">
        <w:rPr>
          <w:rFonts w:asciiTheme="majorBidi" w:hAnsiTheme="majorBidi" w:cstheme="majorBidi" w:hint="cs"/>
          <w:b/>
          <w:bCs/>
          <w:sz w:val="27"/>
          <w:szCs w:val="27"/>
          <w:rtl/>
          <w:lang w:bidi="ar-EG"/>
        </w:rPr>
        <w:t xml:space="preserve"> </w:t>
      </w:r>
      <w:r w:rsidR="006032E8">
        <w:rPr>
          <w:rFonts w:asciiTheme="majorBidi" w:hAnsiTheme="majorBidi" w:cstheme="majorBidi" w:hint="cs"/>
          <w:b/>
          <w:bCs/>
          <w:sz w:val="27"/>
          <w:szCs w:val="27"/>
          <w:rtl/>
          <w:lang w:bidi="ar-EG"/>
        </w:rPr>
        <w:t xml:space="preserve">     </w:t>
      </w:r>
      <w:r w:rsidR="00E10219">
        <w:rPr>
          <w:rFonts w:asciiTheme="majorBidi" w:hAnsiTheme="majorBidi" w:cstheme="majorBidi"/>
          <w:b/>
          <w:bCs/>
          <w:sz w:val="27"/>
          <w:szCs w:val="27"/>
          <w:lang w:bidi="ar-EG"/>
        </w:rPr>
        <w:t>155</w:t>
      </w:r>
      <w:r w:rsidR="006032E8">
        <w:rPr>
          <w:rFonts w:asciiTheme="majorBidi" w:hAnsiTheme="majorBidi" w:cstheme="majorBidi" w:hint="cs"/>
          <w:b/>
          <w:bCs/>
          <w:sz w:val="27"/>
          <w:szCs w:val="27"/>
          <w:rtl/>
          <w:lang w:bidi="ar-EG"/>
        </w:rPr>
        <w:t xml:space="preserve">     </w:t>
      </w:r>
      <w:r w:rsidR="00E322F7" w:rsidRPr="006F73A5">
        <w:rPr>
          <w:rFonts w:asciiTheme="majorBidi" w:hAnsiTheme="majorBidi" w:cstheme="majorBidi" w:hint="cs"/>
          <w:b/>
          <w:bCs/>
          <w:sz w:val="27"/>
          <w:szCs w:val="27"/>
          <w:rtl/>
          <w:lang w:bidi="ar-EG"/>
        </w:rPr>
        <w:t>) بتاري</w:t>
      </w:r>
      <w:r w:rsidR="00E322F7" w:rsidRPr="006F73A5">
        <w:rPr>
          <w:rFonts w:asciiTheme="majorBidi" w:hAnsiTheme="majorBidi" w:cstheme="majorBidi" w:hint="eastAsia"/>
          <w:b/>
          <w:bCs/>
          <w:sz w:val="27"/>
          <w:szCs w:val="27"/>
          <w:rtl/>
          <w:lang w:bidi="ar-EG"/>
        </w:rPr>
        <w:t>خ</w:t>
      </w:r>
      <w:r w:rsidR="00F022EE" w:rsidRPr="006F73A5">
        <w:rPr>
          <w:rFonts w:asciiTheme="majorBidi" w:hAnsiTheme="majorBidi" w:cstheme="majorBidi" w:hint="cs"/>
          <w:b/>
          <w:bCs/>
          <w:sz w:val="27"/>
          <w:szCs w:val="27"/>
          <w:rtl/>
          <w:lang w:bidi="ar-EG"/>
        </w:rPr>
        <w:t xml:space="preserve"> </w:t>
      </w:r>
      <w:r w:rsidR="006032E8">
        <w:rPr>
          <w:rFonts w:asciiTheme="majorBidi" w:hAnsiTheme="majorBidi" w:cstheme="majorBidi" w:hint="cs"/>
          <w:b/>
          <w:bCs/>
          <w:sz w:val="27"/>
          <w:szCs w:val="27"/>
          <w:rtl/>
          <w:lang w:bidi="ar-EG"/>
        </w:rPr>
        <w:t xml:space="preserve">  </w:t>
      </w:r>
      <w:r w:rsidR="00E10219">
        <w:rPr>
          <w:rFonts w:asciiTheme="majorBidi" w:hAnsiTheme="majorBidi" w:cstheme="majorBidi"/>
          <w:b/>
          <w:bCs/>
          <w:sz w:val="27"/>
          <w:szCs w:val="27"/>
          <w:lang w:bidi="ar-EG"/>
        </w:rPr>
        <w:t>28</w:t>
      </w:r>
      <w:bookmarkStart w:id="0" w:name="_GoBack"/>
      <w:bookmarkEnd w:id="0"/>
      <w:r w:rsidR="006032E8">
        <w:rPr>
          <w:rFonts w:asciiTheme="majorBidi" w:hAnsiTheme="majorBidi" w:cstheme="majorBidi" w:hint="cs"/>
          <w:b/>
          <w:bCs/>
          <w:sz w:val="27"/>
          <w:szCs w:val="27"/>
          <w:rtl/>
          <w:lang w:bidi="ar-EG"/>
        </w:rPr>
        <w:t xml:space="preserve"> </w:t>
      </w:r>
      <w:r w:rsidR="00F022EE" w:rsidRPr="006F73A5">
        <w:rPr>
          <w:rFonts w:asciiTheme="majorBidi" w:hAnsiTheme="majorBidi" w:cstheme="majorBidi" w:hint="cs"/>
          <w:b/>
          <w:bCs/>
          <w:sz w:val="27"/>
          <w:szCs w:val="27"/>
          <w:rtl/>
          <w:lang w:bidi="ar-EG"/>
        </w:rPr>
        <w:t xml:space="preserve"> </w:t>
      </w:r>
      <w:r w:rsidRPr="006F73A5">
        <w:rPr>
          <w:rFonts w:asciiTheme="majorBidi" w:hAnsiTheme="majorBidi" w:cstheme="majorBidi"/>
          <w:b/>
          <w:bCs/>
          <w:sz w:val="27"/>
          <w:szCs w:val="27"/>
          <w:rtl/>
          <w:lang w:bidi="ar-EG"/>
        </w:rPr>
        <w:t>/</w:t>
      </w:r>
      <w:r w:rsidR="00F022EE" w:rsidRPr="006F73A5">
        <w:rPr>
          <w:rFonts w:asciiTheme="majorBidi" w:hAnsiTheme="majorBidi" w:cstheme="majorBidi" w:hint="cs"/>
          <w:b/>
          <w:bCs/>
          <w:sz w:val="27"/>
          <w:szCs w:val="27"/>
          <w:rtl/>
          <w:lang w:bidi="ar-EG"/>
        </w:rPr>
        <w:t>7</w:t>
      </w:r>
      <w:r w:rsidRPr="006F73A5">
        <w:rPr>
          <w:rFonts w:asciiTheme="majorBidi" w:hAnsiTheme="majorBidi" w:cstheme="majorBidi"/>
          <w:b/>
          <w:bCs/>
          <w:sz w:val="27"/>
          <w:szCs w:val="27"/>
          <w:rtl/>
          <w:lang w:bidi="ar-EG"/>
        </w:rPr>
        <w:t>/</w:t>
      </w:r>
      <w:r w:rsidR="000901D2">
        <w:rPr>
          <w:rFonts w:asciiTheme="majorBidi" w:hAnsiTheme="majorBidi" w:cstheme="majorBidi" w:hint="cs"/>
          <w:b/>
          <w:bCs/>
          <w:sz w:val="27"/>
          <w:szCs w:val="27"/>
          <w:rtl/>
          <w:lang w:bidi="ar-EG"/>
        </w:rPr>
        <w:t>2026</w:t>
      </w:r>
    </w:p>
    <w:p w14:paraId="6588F223" w14:textId="77777777" w:rsidR="00E4106A" w:rsidRPr="006F73A5" w:rsidRDefault="00E4106A" w:rsidP="000135D1">
      <w:pPr>
        <w:spacing w:after="0" w:line="240" w:lineRule="auto"/>
        <w:jc w:val="center"/>
        <w:rPr>
          <w:rFonts w:asciiTheme="majorBidi" w:hAnsiTheme="majorBidi" w:cstheme="majorBidi"/>
          <w:b/>
          <w:bCs/>
          <w:sz w:val="27"/>
          <w:szCs w:val="27"/>
          <w:lang w:bidi="ar-EG"/>
        </w:rPr>
      </w:pPr>
      <w:r w:rsidRPr="006F73A5">
        <w:rPr>
          <w:rFonts w:asciiTheme="majorBidi" w:hAnsiTheme="majorBidi" w:cstheme="majorBidi"/>
          <w:b/>
          <w:bCs/>
          <w:sz w:val="27"/>
          <w:szCs w:val="27"/>
          <w:rtl/>
          <w:lang w:bidi="ar-EG"/>
        </w:rPr>
        <w:t>ــــــــ</w:t>
      </w:r>
    </w:p>
    <w:p w14:paraId="51BE0DDE" w14:textId="5EB177CC" w:rsidR="00E4106A" w:rsidRPr="006F73A5" w:rsidRDefault="00E4106A" w:rsidP="000135D1">
      <w:pPr>
        <w:spacing w:after="0" w:line="240" w:lineRule="auto"/>
        <w:jc w:val="both"/>
        <w:rPr>
          <w:rFonts w:asciiTheme="majorBidi" w:hAnsiTheme="majorBidi" w:cstheme="majorBidi"/>
          <w:b/>
          <w:bCs/>
          <w:sz w:val="27"/>
          <w:szCs w:val="27"/>
          <w:rtl/>
          <w:lang w:bidi="ar-EG"/>
        </w:rPr>
      </w:pPr>
      <w:r w:rsidRPr="006F73A5">
        <w:rPr>
          <w:rFonts w:asciiTheme="majorBidi" w:hAnsiTheme="majorBidi" w:cstheme="majorBidi"/>
          <w:b/>
          <w:bCs/>
          <w:sz w:val="27"/>
          <w:szCs w:val="27"/>
          <w:rtl/>
          <w:lang w:bidi="ar-EG"/>
        </w:rPr>
        <w:t>رئيس معهد التخطيط القومي</w:t>
      </w:r>
    </w:p>
    <w:p w14:paraId="0326DFBC" w14:textId="42054193" w:rsidR="00E4106A" w:rsidRPr="006F73A5" w:rsidRDefault="00E4106A" w:rsidP="000135D1">
      <w:pPr>
        <w:spacing w:after="0" w:line="240" w:lineRule="auto"/>
        <w:jc w:val="both"/>
        <w:rPr>
          <w:rFonts w:asciiTheme="majorBidi" w:hAnsiTheme="majorBidi" w:cstheme="majorBidi"/>
          <w:b/>
          <w:bCs/>
          <w:sz w:val="27"/>
          <w:szCs w:val="27"/>
          <w:rtl/>
          <w:lang w:bidi="ar-EG"/>
        </w:rPr>
      </w:pPr>
      <w:r w:rsidRPr="006F73A5">
        <w:rPr>
          <w:rFonts w:asciiTheme="majorBidi" w:hAnsiTheme="majorBidi" w:cstheme="majorBidi"/>
          <w:b/>
          <w:bCs/>
          <w:sz w:val="27"/>
          <w:szCs w:val="27"/>
          <w:rtl/>
          <w:lang w:bidi="ar-EG"/>
        </w:rPr>
        <w:t xml:space="preserve">بعد </w:t>
      </w:r>
      <w:r w:rsidR="0024326B" w:rsidRPr="006F73A5">
        <w:rPr>
          <w:rFonts w:asciiTheme="majorBidi" w:hAnsiTheme="majorBidi" w:cstheme="majorBidi"/>
          <w:b/>
          <w:bCs/>
          <w:sz w:val="27"/>
          <w:szCs w:val="27"/>
          <w:rtl/>
          <w:lang w:bidi="ar-EG"/>
        </w:rPr>
        <w:t>الاطلاع،</w:t>
      </w:r>
    </w:p>
    <w:p w14:paraId="0561D9DC" w14:textId="77777777" w:rsidR="00E4106A" w:rsidRPr="006F73A5" w:rsidRDefault="00E4106A" w:rsidP="000135D1">
      <w:pPr>
        <w:spacing w:after="0" w:line="240" w:lineRule="auto"/>
        <w:jc w:val="both"/>
        <w:rPr>
          <w:rFonts w:asciiTheme="majorBidi" w:hAnsiTheme="majorBidi" w:cstheme="majorBidi"/>
          <w:sz w:val="27"/>
          <w:szCs w:val="27"/>
          <w:rtl/>
          <w:lang w:bidi="ar-EG"/>
        </w:rPr>
      </w:pPr>
      <w:r w:rsidRPr="006F73A5">
        <w:rPr>
          <w:rFonts w:asciiTheme="majorBidi" w:hAnsiTheme="majorBidi" w:cstheme="majorBidi"/>
          <w:sz w:val="27"/>
          <w:szCs w:val="27"/>
          <w:rtl/>
          <w:lang w:bidi="ar-EG"/>
        </w:rPr>
        <w:t xml:space="preserve">على قرار رئيس جمهورية مصر العربية بالقانون رقم </w:t>
      </w:r>
      <w:r w:rsidR="00C647BF" w:rsidRPr="006F73A5">
        <w:rPr>
          <w:rFonts w:asciiTheme="majorBidi" w:hAnsiTheme="majorBidi" w:cstheme="majorBidi"/>
          <w:sz w:val="27"/>
          <w:szCs w:val="27"/>
          <w:rtl/>
          <w:lang w:bidi="ar-EG"/>
        </w:rPr>
        <w:t>(49)</w:t>
      </w:r>
      <w:r w:rsidRPr="006F73A5">
        <w:rPr>
          <w:rFonts w:asciiTheme="majorBidi" w:hAnsiTheme="majorBidi" w:cstheme="majorBidi"/>
          <w:sz w:val="27"/>
          <w:szCs w:val="27"/>
          <w:rtl/>
          <w:lang w:bidi="ar-EG"/>
        </w:rPr>
        <w:t xml:space="preserve"> لسنة 1972 بشأن تنظيم الجامعات ولائحته التنفيذية </w:t>
      </w:r>
      <w:r w:rsidR="00C647BF" w:rsidRPr="006F73A5">
        <w:rPr>
          <w:rFonts w:asciiTheme="majorBidi" w:hAnsiTheme="majorBidi" w:cstheme="majorBidi"/>
          <w:sz w:val="27"/>
          <w:szCs w:val="27"/>
          <w:rtl/>
          <w:lang w:bidi="ar-EG"/>
        </w:rPr>
        <w:t>وتعديلاتهما،</w:t>
      </w:r>
    </w:p>
    <w:p w14:paraId="15EF86FF" w14:textId="77777777" w:rsidR="00E4106A" w:rsidRPr="006F73A5" w:rsidRDefault="00E4106A" w:rsidP="000135D1">
      <w:pPr>
        <w:spacing w:after="0" w:line="240" w:lineRule="auto"/>
        <w:jc w:val="both"/>
        <w:rPr>
          <w:rFonts w:asciiTheme="majorBidi" w:hAnsiTheme="majorBidi" w:cstheme="majorBidi"/>
          <w:sz w:val="27"/>
          <w:szCs w:val="27"/>
          <w:rtl/>
          <w:lang w:bidi="ar-EG"/>
        </w:rPr>
      </w:pPr>
      <w:r w:rsidRPr="006F73A5">
        <w:rPr>
          <w:rFonts w:asciiTheme="majorBidi" w:hAnsiTheme="majorBidi" w:cstheme="majorBidi"/>
          <w:sz w:val="27"/>
          <w:szCs w:val="27"/>
          <w:rtl/>
          <w:lang w:bidi="ar-EG"/>
        </w:rPr>
        <w:t xml:space="preserve">وعلى قرار رئيس جمهورية مصر العربية بالقانون رقم </w:t>
      </w:r>
      <w:r w:rsidR="00C647BF" w:rsidRPr="006F73A5">
        <w:rPr>
          <w:rFonts w:asciiTheme="majorBidi" w:hAnsiTheme="majorBidi" w:cstheme="majorBidi"/>
          <w:sz w:val="27"/>
          <w:szCs w:val="27"/>
          <w:rtl/>
          <w:lang w:bidi="ar-EG"/>
        </w:rPr>
        <w:t>(13)</w:t>
      </w:r>
      <w:r w:rsidRPr="006F73A5">
        <w:rPr>
          <w:rFonts w:asciiTheme="majorBidi" w:hAnsiTheme="majorBidi" w:cstheme="majorBidi"/>
          <w:sz w:val="27"/>
          <w:szCs w:val="27"/>
          <w:rtl/>
          <w:lang w:bidi="ar-EG"/>
        </w:rPr>
        <w:t xml:space="preserve"> لسنة 2015 في شأن معهد التخطيط القومي ولائحته </w:t>
      </w:r>
      <w:r w:rsidR="00C647BF" w:rsidRPr="006F73A5">
        <w:rPr>
          <w:rFonts w:asciiTheme="majorBidi" w:hAnsiTheme="majorBidi" w:cstheme="majorBidi"/>
          <w:sz w:val="27"/>
          <w:szCs w:val="27"/>
          <w:rtl/>
          <w:lang w:bidi="ar-EG"/>
        </w:rPr>
        <w:t>التنفيذية،</w:t>
      </w:r>
    </w:p>
    <w:p w14:paraId="199354A3" w14:textId="0A007AF9" w:rsidR="00F022EE" w:rsidRPr="006F73A5" w:rsidRDefault="000901D2" w:rsidP="00F022EE">
      <w:pPr>
        <w:spacing w:after="0" w:line="240" w:lineRule="auto"/>
        <w:jc w:val="both"/>
        <w:rPr>
          <w:rFonts w:asciiTheme="majorBidi" w:hAnsiTheme="majorBidi" w:cstheme="majorBidi"/>
          <w:sz w:val="27"/>
          <w:szCs w:val="27"/>
          <w:rtl/>
          <w:lang w:bidi="ar-EG"/>
        </w:rPr>
      </w:pPr>
      <w:r w:rsidRPr="00317E94">
        <w:rPr>
          <w:rFonts w:asciiTheme="majorBidi" w:hAnsiTheme="majorBidi" w:cstheme="majorBidi" w:hint="cs"/>
          <w:sz w:val="27"/>
          <w:szCs w:val="27"/>
          <w:rtl/>
          <w:lang w:bidi="ar-EG"/>
        </w:rPr>
        <w:t>وعلى قرار المعهد رقم (</w:t>
      </w:r>
      <w:r w:rsidR="00317E94" w:rsidRPr="00317E94">
        <w:rPr>
          <w:rFonts w:asciiTheme="majorBidi" w:hAnsiTheme="majorBidi" w:cstheme="majorBidi"/>
          <w:sz w:val="27"/>
          <w:szCs w:val="27"/>
          <w:lang w:bidi="ar-EG"/>
        </w:rPr>
        <w:t>154</w:t>
      </w:r>
      <w:r w:rsidRPr="00317E94">
        <w:rPr>
          <w:rFonts w:asciiTheme="majorBidi" w:hAnsiTheme="majorBidi" w:cstheme="majorBidi" w:hint="cs"/>
          <w:sz w:val="27"/>
          <w:szCs w:val="27"/>
          <w:rtl/>
          <w:lang w:bidi="ar-EG"/>
        </w:rPr>
        <w:t>) بتاريخ 31/7/2025 بإعادة تشكيل لجنة</w:t>
      </w:r>
      <w:r w:rsidR="00F022EE" w:rsidRPr="00317E94">
        <w:rPr>
          <w:rFonts w:asciiTheme="majorBidi" w:hAnsiTheme="majorBidi" w:cstheme="majorBidi" w:hint="cs"/>
          <w:sz w:val="27"/>
          <w:szCs w:val="27"/>
          <w:rtl/>
          <w:lang w:bidi="ar-EG"/>
        </w:rPr>
        <w:t xml:space="preserve"> " الدراسات العليا "</w:t>
      </w:r>
    </w:p>
    <w:p w14:paraId="3BBAF4CE" w14:textId="77777777" w:rsidR="009C2686" w:rsidRPr="006F73A5" w:rsidRDefault="009C2686" w:rsidP="000135D1">
      <w:pPr>
        <w:spacing w:after="0" w:line="240" w:lineRule="auto"/>
        <w:jc w:val="center"/>
        <w:rPr>
          <w:rFonts w:asciiTheme="majorBidi" w:hAnsiTheme="majorBidi" w:cstheme="majorBidi"/>
          <w:b/>
          <w:bCs/>
          <w:sz w:val="27"/>
          <w:szCs w:val="27"/>
          <w:rtl/>
          <w:lang w:bidi="ar-EG"/>
        </w:rPr>
      </w:pPr>
    </w:p>
    <w:p w14:paraId="211AA657" w14:textId="5EB4089A" w:rsidR="00E4106A" w:rsidRPr="006F73A5" w:rsidRDefault="00E4106A" w:rsidP="000135D1">
      <w:pPr>
        <w:spacing w:after="0" w:line="240" w:lineRule="auto"/>
        <w:jc w:val="center"/>
        <w:rPr>
          <w:rFonts w:asciiTheme="majorBidi" w:hAnsiTheme="majorBidi" w:cstheme="majorBidi"/>
          <w:b/>
          <w:bCs/>
          <w:sz w:val="27"/>
          <w:szCs w:val="27"/>
          <w:rtl/>
          <w:lang w:bidi="ar-EG"/>
        </w:rPr>
      </w:pPr>
      <w:r w:rsidRPr="006F73A5">
        <w:rPr>
          <w:rFonts w:asciiTheme="majorBidi" w:hAnsiTheme="majorBidi" w:cstheme="majorBidi"/>
          <w:b/>
          <w:bCs/>
          <w:sz w:val="27"/>
          <w:szCs w:val="27"/>
          <w:rtl/>
          <w:lang w:bidi="ar-EG"/>
        </w:rPr>
        <w:t>قـــــــــرر</w:t>
      </w:r>
    </w:p>
    <w:p w14:paraId="166C2DAA" w14:textId="33D7FE40" w:rsidR="00E4106A" w:rsidRDefault="0024326B" w:rsidP="006032E8">
      <w:pPr>
        <w:spacing w:after="0" w:line="240" w:lineRule="auto"/>
        <w:jc w:val="both"/>
        <w:rPr>
          <w:rFonts w:asciiTheme="majorBidi" w:hAnsiTheme="majorBidi" w:cstheme="majorBidi"/>
          <w:sz w:val="27"/>
          <w:szCs w:val="27"/>
          <w:rtl/>
        </w:rPr>
      </w:pPr>
      <w:r w:rsidRPr="006F73A5">
        <w:rPr>
          <w:rFonts w:asciiTheme="majorBidi" w:hAnsiTheme="majorBidi" w:cstheme="majorBidi"/>
          <w:b/>
          <w:bCs/>
          <w:sz w:val="27"/>
          <w:szCs w:val="27"/>
          <w:u w:val="single"/>
          <w:rtl/>
        </w:rPr>
        <w:t>أولاً</w:t>
      </w:r>
      <w:r w:rsidR="006032E8">
        <w:rPr>
          <w:rFonts w:asciiTheme="majorBidi" w:hAnsiTheme="majorBidi" w:cstheme="majorBidi" w:hint="cs"/>
          <w:b/>
          <w:bCs/>
          <w:sz w:val="27"/>
          <w:szCs w:val="27"/>
          <w:u w:val="single"/>
          <w:rtl/>
        </w:rPr>
        <w:t xml:space="preserve"> </w:t>
      </w:r>
      <w:r w:rsidRPr="006F73A5">
        <w:rPr>
          <w:rFonts w:asciiTheme="majorBidi" w:hAnsiTheme="majorBidi" w:cstheme="majorBidi"/>
          <w:b/>
          <w:bCs/>
          <w:sz w:val="27"/>
          <w:szCs w:val="27"/>
          <w:u w:val="single"/>
          <w:rtl/>
        </w:rPr>
        <w:t>:</w:t>
      </w:r>
      <w:r w:rsidR="00E4106A" w:rsidRPr="006F73A5">
        <w:rPr>
          <w:rFonts w:asciiTheme="majorBidi" w:hAnsiTheme="majorBidi" w:cstheme="majorBidi"/>
          <w:sz w:val="27"/>
          <w:szCs w:val="27"/>
          <w:rtl/>
        </w:rPr>
        <w:t xml:space="preserve"> </w:t>
      </w:r>
      <w:r w:rsidR="00F022EE" w:rsidRPr="006F73A5">
        <w:rPr>
          <w:rFonts w:asciiTheme="majorBidi" w:hAnsiTheme="majorBidi" w:cstheme="majorBidi" w:hint="cs"/>
          <w:sz w:val="27"/>
          <w:szCs w:val="27"/>
          <w:rtl/>
        </w:rPr>
        <w:t>إعادة تشكيل</w:t>
      </w:r>
      <w:r w:rsidR="00E4106A" w:rsidRPr="006F73A5">
        <w:rPr>
          <w:rFonts w:asciiTheme="majorBidi" w:hAnsiTheme="majorBidi" w:cstheme="majorBidi"/>
          <w:sz w:val="27"/>
          <w:szCs w:val="27"/>
          <w:rtl/>
        </w:rPr>
        <w:t xml:space="preserve"> " لجنة الدراسات العليا " اعتباراً من</w:t>
      </w:r>
      <w:r w:rsidR="00771594" w:rsidRPr="006F73A5">
        <w:rPr>
          <w:rFonts w:asciiTheme="majorBidi" w:hAnsiTheme="majorBidi" w:cstheme="majorBidi"/>
          <w:sz w:val="27"/>
          <w:szCs w:val="27"/>
          <w:rtl/>
        </w:rPr>
        <w:t xml:space="preserve"> تاريخه ولمدة عام </w:t>
      </w:r>
      <w:r w:rsidR="00E4106A" w:rsidRPr="006F73A5">
        <w:rPr>
          <w:rFonts w:asciiTheme="majorBidi" w:hAnsiTheme="majorBidi" w:cstheme="majorBidi"/>
          <w:sz w:val="27"/>
          <w:szCs w:val="27"/>
          <w:rtl/>
        </w:rPr>
        <w:t xml:space="preserve">برئاسة </w:t>
      </w:r>
      <w:r w:rsidRPr="006F73A5">
        <w:rPr>
          <w:rFonts w:asciiTheme="majorBidi" w:hAnsiTheme="majorBidi" w:cstheme="majorBidi"/>
          <w:sz w:val="27"/>
          <w:szCs w:val="27"/>
          <w:rtl/>
        </w:rPr>
        <w:t>الأستاذ الدكتور</w:t>
      </w:r>
      <w:r w:rsidR="00E4106A" w:rsidRPr="006F73A5">
        <w:rPr>
          <w:rFonts w:asciiTheme="majorBidi" w:hAnsiTheme="majorBidi" w:cstheme="majorBidi"/>
          <w:sz w:val="27"/>
          <w:szCs w:val="27"/>
          <w:rtl/>
        </w:rPr>
        <w:t xml:space="preserve">/ </w:t>
      </w:r>
      <w:r w:rsidR="006032E8">
        <w:rPr>
          <w:rFonts w:asciiTheme="majorBidi" w:hAnsiTheme="majorBidi" w:cstheme="majorBidi" w:hint="cs"/>
          <w:sz w:val="27"/>
          <w:szCs w:val="27"/>
          <w:rtl/>
        </w:rPr>
        <w:t xml:space="preserve">            </w:t>
      </w:r>
      <w:r w:rsidR="003701B4" w:rsidRPr="006F73A5">
        <w:rPr>
          <w:rFonts w:asciiTheme="majorBidi" w:hAnsiTheme="majorBidi" w:cstheme="majorBidi"/>
          <w:sz w:val="27"/>
          <w:szCs w:val="27"/>
          <w:rtl/>
        </w:rPr>
        <w:t>خالد</w:t>
      </w:r>
      <w:r w:rsidR="00F022EE" w:rsidRPr="006F73A5">
        <w:rPr>
          <w:rFonts w:asciiTheme="majorBidi" w:hAnsiTheme="majorBidi" w:cstheme="majorBidi" w:hint="cs"/>
          <w:sz w:val="27"/>
          <w:szCs w:val="27"/>
          <w:rtl/>
        </w:rPr>
        <w:t xml:space="preserve"> عبد العزيز </w:t>
      </w:r>
      <w:r w:rsidR="003701B4" w:rsidRPr="006F73A5">
        <w:rPr>
          <w:rFonts w:asciiTheme="majorBidi" w:hAnsiTheme="majorBidi" w:cstheme="majorBidi"/>
          <w:sz w:val="27"/>
          <w:szCs w:val="27"/>
          <w:rtl/>
        </w:rPr>
        <w:t xml:space="preserve">عطية </w:t>
      </w:r>
      <w:r w:rsidR="00E4106A" w:rsidRPr="006F73A5">
        <w:rPr>
          <w:rFonts w:asciiTheme="majorBidi" w:hAnsiTheme="majorBidi" w:cstheme="majorBidi"/>
          <w:sz w:val="27"/>
          <w:szCs w:val="27"/>
          <w:rtl/>
        </w:rPr>
        <w:t xml:space="preserve">ــ نائب رئيس المعهد لشئون البحوث والدراسات العليا وعضوية كل </w:t>
      </w:r>
      <w:r w:rsidRPr="006F73A5">
        <w:rPr>
          <w:rFonts w:asciiTheme="majorBidi" w:hAnsiTheme="majorBidi" w:cstheme="majorBidi"/>
          <w:sz w:val="27"/>
          <w:szCs w:val="27"/>
          <w:rtl/>
        </w:rPr>
        <w:t>من</w:t>
      </w:r>
      <w:r w:rsidR="00F022EE" w:rsidRPr="006F73A5">
        <w:rPr>
          <w:rFonts w:asciiTheme="majorBidi" w:hAnsiTheme="majorBidi" w:cstheme="majorBidi" w:hint="cs"/>
          <w:sz w:val="27"/>
          <w:szCs w:val="27"/>
          <w:rtl/>
        </w:rPr>
        <w:t xml:space="preserve"> </w:t>
      </w:r>
      <w:r w:rsidRPr="006F73A5">
        <w:rPr>
          <w:rFonts w:asciiTheme="majorBidi" w:hAnsiTheme="majorBidi" w:cstheme="majorBidi"/>
          <w:sz w:val="27"/>
          <w:szCs w:val="27"/>
          <w:rtl/>
        </w:rPr>
        <w:t>: -</w:t>
      </w:r>
    </w:p>
    <w:p w14:paraId="75041EAD" w14:textId="4FCCD48B" w:rsidR="000901D2" w:rsidRPr="006F73A5" w:rsidRDefault="000901D2" w:rsidP="000901D2">
      <w:pPr>
        <w:spacing w:after="0" w:line="240" w:lineRule="auto"/>
        <w:jc w:val="both"/>
        <w:rPr>
          <w:rFonts w:asciiTheme="majorBidi" w:hAnsiTheme="majorBidi" w:cstheme="majorBidi"/>
          <w:b/>
          <w:bCs/>
          <w:sz w:val="27"/>
          <w:szCs w:val="27"/>
          <w:rtl/>
        </w:rPr>
      </w:pPr>
      <w:r w:rsidRPr="006F73A5">
        <w:rPr>
          <w:rFonts w:asciiTheme="majorBidi" w:hAnsiTheme="majorBidi" w:cstheme="majorBidi"/>
          <w:b/>
          <w:bCs/>
          <w:sz w:val="27"/>
          <w:szCs w:val="27"/>
          <w:u w:val="single"/>
          <w:rtl/>
        </w:rPr>
        <w:t xml:space="preserve">من الجهاز </w:t>
      </w:r>
      <w:proofErr w:type="spellStart"/>
      <w:r w:rsidRPr="006F73A5">
        <w:rPr>
          <w:rFonts w:asciiTheme="majorBidi" w:hAnsiTheme="majorBidi" w:cstheme="majorBidi"/>
          <w:b/>
          <w:bCs/>
          <w:sz w:val="27"/>
          <w:szCs w:val="27"/>
          <w:u w:val="single"/>
          <w:rtl/>
        </w:rPr>
        <w:t>ا</w:t>
      </w:r>
      <w:r>
        <w:rPr>
          <w:rFonts w:asciiTheme="majorBidi" w:hAnsiTheme="majorBidi" w:cstheme="majorBidi" w:hint="cs"/>
          <w:b/>
          <w:bCs/>
          <w:sz w:val="27"/>
          <w:szCs w:val="27"/>
          <w:u w:val="single"/>
          <w:rtl/>
        </w:rPr>
        <w:t>العلمي</w:t>
      </w:r>
      <w:proofErr w:type="spellEnd"/>
      <w:r w:rsidRPr="006F73A5">
        <w:rPr>
          <w:rFonts w:asciiTheme="majorBidi" w:hAnsiTheme="majorBidi" w:cstheme="majorBidi"/>
          <w:b/>
          <w:bCs/>
          <w:sz w:val="27"/>
          <w:szCs w:val="27"/>
          <w:rtl/>
        </w:rPr>
        <w:t>:</w:t>
      </w:r>
    </w:p>
    <w:p w14:paraId="4F208A9E" w14:textId="23FEBA5F" w:rsidR="00E4106A" w:rsidRPr="006F73A5" w:rsidRDefault="00E4106A" w:rsidP="00F022EE">
      <w:pPr>
        <w:pStyle w:val="ListParagraph"/>
        <w:numPr>
          <w:ilvl w:val="0"/>
          <w:numId w:val="7"/>
        </w:numPr>
        <w:bidi/>
        <w:spacing w:after="0" w:line="240" w:lineRule="auto"/>
        <w:jc w:val="both"/>
        <w:rPr>
          <w:rFonts w:asciiTheme="majorBidi" w:hAnsiTheme="majorBidi" w:cstheme="majorBidi"/>
          <w:sz w:val="27"/>
          <w:szCs w:val="27"/>
          <w:lang w:bidi="ar-EG"/>
        </w:rPr>
      </w:pPr>
      <w:proofErr w:type="spellStart"/>
      <w:r w:rsidRPr="006F73A5">
        <w:rPr>
          <w:rFonts w:asciiTheme="majorBidi" w:hAnsiTheme="majorBidi" w:cstheme="majorBidi"/>
          <w:sz w:val="27"/>
          <w:szCs w:val="27"/>
          <w:rtl/>
        </w:rPr>
        <w:t>أ</w:t>
      </w:r>
      <w:r w:rsidR="003701B4" w:rsidRPr="006F73A5">
        <w:rPr>
          <w:rFonts w:asciiTheme="majorBidi" w:hAnsiTheme="majorBidi" w:cstheme="majorBidi"/>
          <w:sz w:val="27"/>
          <w:szCs w:val="27"/>
          <w:rtl/>
        </w:rPr>
        <w:t>.</w:t>
      </w:r>
      <w:r w:rsidRPr="006F73A5">
        <w:rPr>
          <w:rFonts w:asciiTheme="majorBidi" w:hAnsiTheme="majorBidi" w:cstheme="majorBidi"/>
          <w:sz w:val="27"/>
          <w:szCs w:val="27"/>
          <w:rtl/>
        </w:rPr>
        <w:t>د</w:t>
      </w:r>
      <w:proofErr w:type="spellEnd"/>
      <w:r w:rsidRPr="006F73A5">
        <w:rPr>
          <w:rFonts w:asciiTheme="majorBidi" w:hAnsiTheme="majorBidi" w:cstheme="majorBidi"/>
          <w:sz w:val="27"/>
          <w:szCs w:val="27"/>
          <w:rtl/>
        </w:rPr>
        <w:t xml:space="preserve">/ </w:t>
      </w:r>
      <w:r w:rsidR="00B6487D" w:rsidRPr="006F73A5">
        <w:rPr>
          <w:rFonts w:asciiTheme="majorBidi" w:hAnsiTheme="majorBidi" w:cstheme="majorBidi"/>
          <w:sz w:val="27"/>
          <w:szCs w:val="27"/>
          <w:rtl/>
          <w:lang w:bidi="ar-EG"/>
        </w:rPr>
        <w:t>عبد الفتاح</w:t>
      </w:r>
      <w:r w:rsidR="00C647BF" w:rsidRPr="006F73A5">
        <w:rPr>
          <w:rFonts w:asciiTheme="majorBidi" w:hAnsiTheme="majorBidi" w:cstheme="majorBidi"/>
          <w:sz w:val="27"/>
          <w:szCs w:val="27"/>
          <w:rtl/>
          <w:lang w:bidi="ar-EG"/>
        </w:rPr>
        <w:t xml:space="preserve"> </w:t>
      </w:r>
      <w:r w:rsidR="00E322F7" w:rsidRPr="006F73A5">
        <w:rPr>
          <w:rFonts w:asciiTheme="majorBidi" w:hAnsiTheme="majorBidi" w:cstheme="majorBidi" w:hint="cs"/>
          <w:sz w:val="27"/>
          <w:szCs w:val="27"/>
          <w:rtl/>
          <w:lang w:bidi="ar-EG"/>
        </w:rPr>
        <w:t xml:space="preserve">محمد </w:t>
      </w:r>
      <w:r w:rsidR="00C647BF" w:rsidRPr="006F73A5">
        <w:rPr>
          <w:rFonts w:asciiTheme="majorBidi" w:hAnsiTheme="majorBidi" w:cstheme="majorBidi"/>
          <w:sz w:val="27"/>
          <w:szCs w:val="27"/>
          <w:rtl/>
          <w:lang w:bidi="ar-EG"/>
        </w:rPr>
        <w:t>حسين</w:t>
      </w:r>
      <w:r w:rsidR="008D0C2A" w:rsidRPr="006F73A5">
        <w:rPr>
          <w:rFonts w:asciiTheme="majorBidi" w:hAnsiTheme="majorBidi" w:cstheme="majorBidi" w:hint="cs"/>
          <w:sz w:val="27"/>
          <w:szCs w:val="27"/>
          <w:rtl/>
          <w:lang w:bidi="ar-EG"/>
        </w:rPr>
        <w:t xml:space="preserve"> عبيد</w:t>
      </w:r>
      <w:r w:rsidR="006077BD">
        <w:rPr>
          <w:rFonts w:asciiTheme="majorBidi" w:hAnsiTheme="majorBidi" w:cstheme="majorBidi" w:hint="cs"/>
          <w:sz w:val="27"/>
          <w:szCs w:val="27"/>
          <w:rtl/>
          <w:lang w:bidi="ar-EG"/>
        </w:rPr>
        <w:t xml:space="preserve">         </w:t>
      </w:r>
      <w:r w:rsidR="006A1401">
        <w:rPr>
          <w:rFonts w:asciiTheme="majorBidi" w:hAnsiTheme="majorBidi" w:cstheme="majorBidi" w:hint="cs"/>
          <w:sz w:val="27"/>
          <w:szCs w:val="27"/>
          <w:rtl/>
          <w:lang w:bidi="ar-EG"/>
        </w:rPr>
        <w:t xml:space="preserve">    </w:t>
      </w:r>
      <w:r w:rsidR="006077BD">
        <w:rPr>
          <w:rFonts w:asciiTheme="majorBidi" w:hAnsiTheme="majorBidi" w:cstheme="majorBidi" w:hint="cs"/>
          <w:sz w:val="27"/>
          <w:szCs w:val="27"/>
          <w:rtl/>
          <w:lang w:bidi="ar-EG"/>
        </w:rPr>
        <w:t xml:space="preserve"> أستاذ متفرغ بمركز التخطيط والتنمية الزراعية</w:t>
      </w:r>
    </w:p>
    <w:p w14:paraId="2E72A5E8" w14:textId="7E40A354" w:rsidR="00E4106A" w:rsidRDefault="00E4106A" w:rsidP="00E322F7">
      <w:pPr>
        <w:pStyle w:val="ListParagraph"/>
        <w:numPr>
          <w:ilvl w:val="0"/>
          <w:numId w:val="7"/>
        </w:numPr>
        <w:bidi/>
        <w:spacing w:after="0" w:line="240" w:lineRule="auto"/>
        <w:jc w:val="both"/>
        <w:rPr>
          <w:rFonts w:asciiTheme="majorBidi" w:hAnsiTheme="majorBidi" w:cstheme="majorBidi"/>
          <w:sz w:val="27"/>
          <w:szCs w:val="27"/>
          <w:lang w:bidi="ar-EG"/>
        </w:rPr>
      </w:pPr>
      <w:proofErr w:type="spellStart"/>
      <w:r w:rsidRPr="006F73A5">
        <w:rPr>
          <w:rFonts w:asciiTheme="majorBidi" w:hAnsiTheme="majorBidi" w:cstheme="majorBidi"/>
          <w:sz w:val="27"/>
          <w:szCs w:val="27"/>
          <w:rtl/>
        </w:rPr>
        <w:t>أ</w:t>
      </w:r>
      <w:r w:rsidR="003701B4" w:rsidRPr="006F73A5">
        <w:rPr>
          <w:rFonts w:asciiTheme="majorBidi" w:hAnsiTheme="majorBidi" w:cstheme="majorBidi"/>
          <w:sz w:val="27"/>
          <w:szCs w:val="27"/>
          <w:rtl/>
        </w:rPr>
        <w:t>.</w:t>
      </w:r>
      <w:r w:rsidRPr="006F73A5">
        <w:rPr>
          <w:rFonts w:asciiTheme="majorBidi" w:hAnsiTheme="majorBidi" w:cstheme="majorBidi"/>
          <w:sz w:val="27"/>
          <w:szCs w:val="27"/>
          <w:rtl/>
        </w:rPr>
        <w:t>د</w:t>
      </w:r>
      <w:proofErr w:type="spellEnd"/>
      <w:r w:rsidRPr="006F73A5">
        <w:rPr>
          <w:rFonts w:asciiTheme="majorBidi" w:hAnsiTheme="majorBidi" w:cstheme="majorBidi"/>
          <w:sz w:val="27"/>
          <w:szCs w:val="27"/>
          <w:rtl/>
        </w:rPr>
        <w:t xml:space="preserve">/ </w:t>
      </w:r>
      <w:r w:rsidR="00B6487D" w:rsidRPr="006F73A5">
        <w:rPr>
          <w:rFonts w:asciiTheme="majorBidi" w:hAnsiTheme="majorBidi" w:cstheme="majorBidi"/>
          <w:sz w:val="27"/>
          <w:szCs w:val="27"/>
          <w:rtl/>
        </w:rPr>
        <w:t>سلوى</w:t>
      </w:r>
      <w:r w:rsidR="00C647BF" w:rsidRPr="006F73A5">
        <w:rPr>
          <w:rFonts w:asciiTheme="majorBidi" w:hAnsiTheme="majorBidi" w:cstheme="majorBidi"/>
          <w:sz w:val="27"/>
          <w:szCs w:val="27"/>
          <w:rtl/>
        </w:rPr>
        <w:t xml:space="preserve"> </w:t>
      </w:r>
      <w:r w:rsidR="00E322F7" w:rsidRPr="006F73A5">
        <w:rPr>
          <w:rFonts w:asciiTheme="majorBidi" w:hAnsiTheme="majorBidi" w:cstheme="majorBidi" w:hint="cs"/>
          <w:sz w:val="27"/>
          <w:szCs w:val="27"/>
          <w:rtl/>
        </w:rPr>
        <w:t xml:space="preserve">محمد </w:t>
      </w:r>
      <w:r w:rsidR="00C647BF" w:rsidRPr="006F73A5">
        <w:rPr>
          <w:rFonts w:asciiTheme="majorBidi" w:hAnsiTheme="majorBidi" w:cstheme="majorBidi"/>
          <w:sz w:val="27"/>
          <w:szCs w:val="27"/>
          <w:rtl/>
        </w:rPr>
        <w:t>مرسي</w:t>
      </w:r>
      <w:r w:rsidR="008D0C2A" w:rsidRPr="006F73A5">
        <w:rPr>
          <w:rFonts w:asciiTheme="majorBidi" w:hAnsiTheme="majorBidi" w:cstheme="majorBidi" w:hint="cs"/>
          <w:sz w:val="27"/>
          <w:szCs w:val="27"/>
          <w:rtl/>
        </w:rPr>
        <w:t xml:space="preserve"> فهمى</w:t>
      </w:r>
      <w:r w:rsidR="006077BD">
        <w:rPr>
          <w:rFonts w:asciiTheme="majorBidi" w:hAnsiTheme="majorBidi" w:cstheme="majorBidi" w:hint="cs"/>
          <w:sz w:val="27"/>
          <w:szCs w:val="27"/>
          <w:rtl/>
          <w:lang w:bidi="ar-EG"/>
        </w:rPr>
        <w:t xml:space="preserve">  </w:t>
      </w:r>
      <w:r w:rsidR="006A1401">
        <w:rPr>
          <w:rFonts w:asciiTheme="majorBidi" w:hAnsiTheme="majorBidi" w:cstheme="majorBidi" w:hint="cs"/>
          <w:sz w:val="27"/>
          <w:szCs w:val="27"/>
          <w:rtl/>
          <w:lang w:bidi="ar-EG"/>
        </w:rPr>
        <w:t xml:space="preserve">              </w:t>
      </w:r>
      <w:r w:rsidR="006077BD">
        <w:rPr>
          <w:rFonts w:asciiTheme="majorBidi" w:hAnsiTheme="majorBidi" w:cstheme="majorBidi" w:hint="cs"/>
          <w:sz w:val="27"/>
          <w:szCs w:val="27"/>
          <w:rtl/>
          <w:lang w:bidi="ar-EG"/>
        </w:rPr>
        <w:t xml:space="preserve"> أستاذ متفرغ بمركز العلاقات الاقتصادية الدولية</w:t>
      </w:r>
    </w:p>
    <w:p w14:paraId="0548A6C6" w14:textId="1653D8CF" w:rsidR="006077BD" w:rsidRPr="006077BD" w:rsidRDefault="006077BD" w:rsidP="006077BD">
      <w:pPr>
        <w:pStyle w:val="ListParagraph"/>
        <w:numPr>
          <w:ilvl w:val="0"/>
          <w:numId w:val="7"/>
        </w:numPr>
        <w:bidi/>
        <w:spacing w:after="0" w:line="240" w:lineRule="auto"/>
        <w:jc w:val="both"/>
        <w:rPr>
          <w:rFonts w:asciiTheme="majorBidi" w:hAnsiTheme="majorBidi" w:cstheme="majorBidi"/>
          <w:sz w:val="27"/>
          <w:szCs w:val="27"/>
          <w:lang w:bidi="ar-EG"/>
        </w:rPr>
      </w:pPr>
      <w:proofErr w:type="spellStart"/>
      <w:r w:rsidRPr="006F73A5">
        <w:rPr>
          <w:rFonts w:asciiTheme="majorBidi" w:hAnsiTheme="majorBidi" w:cstheme="majorBidi"/>
          <w:sz w:val="27"/>
          <w:szCs w:val="27"/>
          <w:rtl/>
        </w:rPr>
        <w:t>أ.د</w:t>
      </w:r>
      <w:proofErr w:type="spellEnd"/>
      <w:r w:rsidRPr="006F73A5">
        <w:rPr>
          <w:rFonts w:asciiTheme="majorBidi" w:hAnsiTheme="majorBidi" w:cstheme="majorBidi"/>
          <w:sz w:val="27"/>
          <w:szCs w:val="27"/>
          <w:rtl/>
        </w:rPr>
        <w:t>/ فريد</w:t>
      </w:r>
      <w:r w:rsidRPr="006F73A5">
        <w:rPr>
          <w:rFonts w:asciiTheme="majorBidi" w:hAnsiTheme="majorBidi" w:cstheme="majorBidi"/>
          <w:sz w:val="27"/>
          <w:szCs w:val="27"/>
        </w:rPr>
        <w:t xml:space="preserve"> </w:t>
      </w:r>
      <w:r w:rsidRPr="006F73A5">
        <w:rPr>
          <w:rFonts w:asciiTheme="majorBidi" w:hAnsiTheme="majorBidi" w:cstheme="majorBidi" w:hint="cs"/>
          <w:sz w:val="27"/>
          <w:szCs w:val="27"/>
          <w:rtl/>
        </w:rPr>
        <w:t xml:space="preserve">أحمد </w:t>
      </w:r>
      <w:r w:rsidRPr="006F73A5">
        <w:rPr>
          <w:rFonts w:asciiTheme="majorBidi" w:hAnsiTheme="majorBidi" w:cstheme="majorBidi"/>
          <w:sz w:val="27"/>
          <w:szCs w:val="27"/>
          <w:rtl/>
        </w:rPr>
        <w:t>عبد</w:t>
      </w:r>
      <w:r w:rsidRPr="006F73A5">
        <w:rPr>
          <w:rFonts w:asciiTheme="majorBidi" w:hAnsiTheme="majorBidi" w:cstheme="majorBidi" w:hint="cs"/>
          <w:sz w:val="27"/>
          <w:szCs w:val="27"/>
          <w:rtl/>
        </w:rPr>
        <w:t xml:space="preserve"> </w:t>
      </w:r>
      <w:r w:rsidRPr="006F73A5">
        <w:rPr>
          <w:rFonts w:asciiTheme="majorBidi" w:hAnsiTheme="majorBidi" w:cstheme="majorBidi"/>
          <w:sz w:val="27"/>
          <w:szCs w:val="27"/>
          <w:rtl/>
        </w:rPr>
        <w:t>العال</w:t>
      </w:r>
      <w:r w:rsidRPr="006F73A5">
        <w:rPr>
          <w:rFonts w:asciiTheme="majorBidi" w:hAnsiTheme="majorBidi" w:cstheme="majorBidi" w:hint="cs"/>
          <w:sz w:val="27"/>
          <w:szCs w:val="27"/>
          <w:rtl/>
        </w:rPr>
        <w:t xml:space="preserve"> على</w:t>
      </w:r>
      <w:r>
        <w:rPr>
          <w:rFonts w:asciiTheme="majorBidi" w:hAnsiTheme="majorBidi" w:cstheme="majorBidi" w:hint="cs"/>
          <w:sz w:val="27"/>
          <w:szCs w:val="27"/>
          <w:rtl/>
        </w:rPr>
        <w:t xml:space="preserve">   </w:t>
      </w:r>
      <w:r w:rsidR="007E0A71">
        <w:rPr>
          <w:rFonts w:asciiTheme="majorBidi" w:hAnsiTheme="majorBidi" w:cstheme="majorBidi" w:hint="cs"/>
          <w:sz w:val="27"/>
          <w:szCs w:val="27"/>
          <w:rtl/>
        </w:rPr>
        <w:t xml:space="preserve">           </w:t>
      </w:r>
      <w:r>
        <w:rPr>
          <w:rFonts w:asciiTheme="majorBidi" w:hAnsiTheme="majorBidi" w:cstheme="majorBidi" w:hint="cs"/>
          <w:sz w:val="27"/>
          <w:szCs w:val="27"/>
          <w:rtl/>
        </w:rPr>
        <w:t xml:space="preserve"> أستاذ متفرغ بمركز التنمية الاقليمية</w:t>
      </w:r>
    </w:p>
    <w:p w14:paraId="7F53709F" w14:textId="339B76F1" w:rsidR="00E4106A" w:rsidRPr="006F73A5" w:rsidRDefault="00E4106A" w:rsidP="00E322F7">
      <w:pPr>
        <w:pStyle w:val="ListParagraph"/>
        <w:numPr>
          <w:ilvl w:val="0"/>
          <w:numId w:val="7"/>
        </w:numPr>
        <w:bidi/>
        <w:spacing w:after="0" w:line="240" w:lineRule="auto"/>
        <w:jc w:val="both"/>
        <w:rPr>
          <w:rFonts w:asciiTheme="majorBidi" w:hAnsiTheme="majorBidi" w:cstheme="majorBidi"/>
          <w:sz w:val="27"/>
          <w:szCs w:val="27"/>
          <w:lang w:bidi="ar-EG"/>
        </w:rPr>
      </w:pPr>
      <w:proofErr w:type="spellStart"/>
      <w:r w:rsidRPr="006F73A5">
        <w:rPr>
          <w:rFonts w:asciiTheme="majorBidi" w:hAnsiTheme="majorBidi" w:cstheme="majorBidi"/>
          <w:sz w:val="27"/>
          <w:szCs w:val="27"/>
          <w:rtl/>
        </w:rPr>
        <w:t>أ</w:t>
      </w:r>
      <w:r w:rsidR="003701B4" w:rsidRPr="006F73A5">
        <w:rPr>
          <w:rFonts w:asciiTheme="majorBidi" w:hAnsiTheme="majorBidi" w:cstheme="majorBidi"/>
          <w:sz w:val="27"/>
          <w:szCs w:val="27"/>
          <w:rtl/>
        </w:rPr>
        <w:t>.</w:t>
      </w:r>
      <w:r w:rsidRPr="006F73A5">
        <w:rPr>
          <w:rFonts w:asciiTheme="majorBidi" w:hAnsiTheme="majorBidi" w:cstheme="majorBidi"/>
          <w:sz w:val="27"/>
          <w:szCs w:val="27"/>
          <w:rtl/>
        </w:rPr>
        <w:t>د</w:t>
      </w:r>
      <w:proofErr w:type="spellEnd"/>
      <w:r w:rsidRPr="006F73A5">
        <w:rPr>
          <w:rFonts w:asciiTheme="majorBidi" w:hAnsiTheme="majorBidi" w:cstheme="majorBidi"/>
          <w:sz w:val="27"/>
          <w:szCs w:val="27"/>
          <w:rtl/>
        </w:rPr>
        <w:t xml:space="preserve"> / </w:t>
      </w:r>
      <w:r w:rsidR="005B3AD7">
        <w:rPr>
          <w:rFonts w:asciiTheme="majorBidi" w:hAnsiTheme="majorBidi" w:cstheme="majorBidi" w:hint="cs"/>
          <w:sz w:val="27"/>
          <w:szCs w:val="27"/>
          <w:rtl/>
        </w:rPr>
        <w:t xml:space="preserve">إيمان </w:t>
      </w:r>
      <w:r w:rsidR="006077BD">
        <w:rPr>
          <w:rFonts w:asciiTheme="majorBidi" w:hAnsiTheme="majorBidi" w:cstheme="majorBidi" w:hint="cs"/>
          <w:sz w:val="27"/>
          <w:szCs w:val="27"/>
          <w:rtl/>
        </w:rPr>
        <w:t xml:space="preserve">محمد عبد الفتاح محمد </w:t>
      </w:r>
      <w:r w:rsidR="005B3AD7">
        <w:rPr>
          <w:rFonts w:asciiTheme="majorBidi" w:hAnsiTheme="majorBidi" w:cstheme="majorBidi" w:hint="cs"/>
          <w:sz w:val="27"/>
          <w:szCs w:val="27"/>
          <w:rtl/>
        </w:rPr>
        <w:t>منجي</w:t>
      </w:r>
      <w:r w:rsidR="006A1401">
        <w:rPr>
          <w:rFonts w:asciiTheme="majorBidi" w:hAnsiTheme="majorBidi" w:cstheme="majorBidi" w:hint="cs"/>
          <w:sz w:val="27"/>
          <w:szCs w:val="27"/>
          <w:rtl/>
        </w:rPr>
        <w:t xml:space="preserve">        </w:t>
      </w:r>
      <w:r w:rsidR="006077BD">
        <w:rPr>
          <w:rFonts w:asciiTheme="majorBidi" w:hAnsiTheme="majorBidi" w:cstheme="majorBidi" w:hint="cs"/>
          <w:sz w:val="27"/>
          <w:szCs w:val="27"/>
          <w:rtl/>
        </w:rPr>
        <w:t xml:space="preserve"> أستاذ متفرغ بمركز التخطيط الاجتماعي والثقافي  </w:t>
      </w:r>
    </w:p>
    <w:p w14:paraId="3F147E92" w14:textId="6E2EB7A4" w:rsidR="003701B4" w:rsidRPr="006F73A5" w:rsidRDefault="00E4106A" w:rsidP="00E322F7">
      <w:pPr>
        <w:pStyle w:val="ListParagraph"/>
        <w:numPr>
          <w:ilvl w:val="0"/>
          <w:numId w:val="7"/>
        </w:numPr>
        <w:bidi/>
        <w:spacing w:after="0" w:line="240" w:lineRule="auto"/>
        <w:jc w:val="both"/>
        <w:rPr>
          <w:rFonts w:asciiTheme="majorBidi" w:hAnsiTheme="majorBidi" w:cstheme="majorBidi"/>
          <w:sz w:val="27"/>
          <w:szCs w:val="27"/>
          <w:lang w:bidi="ar-EG"/>
        </w:rPr>
      </w:pPr>
      <w:proofErr w:type="spellStart"/>
      <w:r w:rsidRPr="006F73A5">
        <w:rPr>
          <w:rFonts w:asciiTheme="majorBidi" w:hAnsiTheme="majorBidi" w:cstheme="majorBidi"/>
          <w:sz w:val="27"/>
          <w:szCs w:val="27"/>
          <w:rtl/>
        </w:rPr>
        <w:t>أ</w:t>
      </w:r>
      <w:r w:rsidR="003701B4" w:rsidRPr="006F73A5">
        <w:rPr>
          <w:rFonts w:asciiTheme="majorBidi" w:hAnsiTheme="majorBidi" w:cstheme="majorBidi"/>
          <w:sz w:val="27"/>
          <w:szCs w:val="27"/>
          <w:rtl/>
        </w:rPr>
        <w:t>.</w:t>
      </w:r>
      <w:r w:rsidRPr="006F73A5">
        <w:rPr>
          <w:rFonts w:asciiTheme="majorBidi" w:hAnsiTheme="majorBidi" w:cstheme="majorBidi"/>
          <w:sz w:val="27"/>
          <w:szCs w:val="27"/>
          <w:rtl/>
        </w:rPr>
        <w:t>د</w:t>
      </w:r>
      <w:proofErr w:type="spellEnd"/>
      <w:r w:rsidRPr="006F73A5">
        <w:rPr>
          <w:rFonts w:asciiTheme="majorBidi" w:hAnsiTheme="majorBidi" w:cstheme="majorBidi"/>
          <w:sz w:val="27"/>
          <w:szCs w:val="27"/>
          <w:rtl/>
        </w:rPr>
        <w:t xml:space="preserve">/ </w:t>
      </w:r>
      <w:r w:rsidR="00E322F7" w:rsidRPr="006F73A5">
        <w:rPr>
          <w:rFonts w:asciiTheme="majorBidi" w:hAnsiTheme="majorBidi" w:cstheme="majorBidi" w:hint="cs"/>
          <w:sz w:val="27"/>
          <w:szCs w:val="27"/>
          <w:rtl/>
        </w:rPr>
        <w:t xml:space="preserve">محمد </w:t>
      </w:r>
      <w:r w:rsidR="005B3AD7">
        <w:rPr>
          <w:rFonts w:asciiTheme="majorBidi" w:hAnsiTheme="majorBidi" w:cstheme="majorBidi" w:hint="cs"/>
          <w:sz w:val="27"/>
          <w:szCs w:val="27"/>
          <w:rtl/>
        </w:rPr>
        <w:t xml:space="preserve">حسن </w:t>
      </w:r>
      <w:r w:rsidR="006077BD">
        <w:rPr>
          <w:rFonts w:asciiTheme="majorBidi" w:hAnsiTheme="majorBidi" w:cstheme="majorBidi" w:hint="cs"/>
          <w:sz w:val="27"/>
          <w:szCs w:val="27"/>
          <w:rtl/>
        </w:rPr>
        <w:t xml:space="preserve">أحمد </w:t>
      </w:r>
      <w:r w:rsidR="005B3AD7">
        <w:rPr>
          <w:rFonts w:asciiTheme="majorBidi" w:hAnsiTheme="majorBidi" w:cstheme="majorBidi" w:hint="cs"/>
          <w:sz w:val="27"/>
          <w:szCs w:val="27"/>
          <w:rtl/>
        </w:rPr>
        <w:t xml:space="preserve">توفيق </w:t>
      </w:r>
      <w:r w:rsidR="006077BD">
        <w:rPr>
          <w:rFonts w:asciiTheme="majorBidi" w:hAnsiTheme="majorBidi" w:cstheme="majorBidi" w:hint="cs"/>
          <w:sz w:val="27"/>
          <w:szCs w:val="27"/>
          <w:rtl/>
        </w:rPr>
        <w:t xml:space="preserve">  </w:t>
      </w:r>
      <w:r w:rsidR="006A1401">
        <w:rPr>
          <w:rFonts w:asciiTheme="majorBidi" w:hAnsiTheme="majorBidi" w:cstheme="majorBidi" w:hint="cs"/>
          <w:sz w:val="27"/>
          <w:szCs w:val="27"/>
          <w:rtl/>
        </w:rPr>
        <w:t xml:space="preserve">                 </w:t>
      </w:r>
      <w:r w:rsidR="006077BD">
        <w:rPr>
          <w:rFonts w:asciiTheme="majorBidi" w:hAnsiTheme="majorBidi" w:cstheme="majorBidi" w:hint="cs"/>
          <w:sz w:val="27"/>
          <w:szCs w:val="27"/>
          <w:rtl/>
        </w:rPr>
        <w:t>أستاذ متفرغ بمركز التخطيط والتنمية الصناعية</w:t>
      </w:r>
    </w:p>
    <w:p w14:paraId="46DB9C8D" w14:textId="11480258" w:rsidR="00E4106A" w:rsidRPr="006F73A5" w:rsidRDefault="00E4106A" w:rsidP="008D0C2A">
      <w:pPr>
        <w:pStyle w:val="ListParagraph"/>
        <w:numPr>
          <w:ilvl w:val="0"/>
          <w:numId w:val="7"/>
        </w:numPr>
        <w:bidi/>
        <w:spacing w:after="0" w:line="240" w:lineRule="auto"/>
        <w:jc w:val="both"/>
        <w:rPr>
          <w:rFonts w:asciiTheme="majorBidi" w:hAnsiTheme="majorBidi" w:cstheme="majorBidi"/>
          <w:sz w:val="27"/>
          <w:szCs w:val="27"/>
          <w:lang w:bidi="ar-EG"/>
        </w:rPr>
      </w:pPr>
      <w:proofErr w:type="spellStart"/>
      <w:r w:rsidRPr="006F73A5">
        <w:rPr>
          <w:rFonts w:asciiTheme="majorBidi" w:hAnsiTheme="majorBidi" w:cstheme="majorBidi"/>
          <w:sz w:val="27"/>
          <w:szCs w:val="27"/>
          <w:rtl/>
        </w:rPr>
        <w:t>أ</w:t>
      </w:r>
      <w:r w:rsidR="003701B4" w:rsidRPr="006F73A5">
        <w:rPr>
          <w:rFonts w:asciiTheme="majorBidi" w:hAnsiTheme="majorBidi" w:cstheme="majorBidi"/>
          <w:sz w:val="27"/>
          <w:szCs w:val="27"/>
          <w:rtl/>
        </w:rPr>
        <w:t>.</w:t>
      </w:r>
      <w:r w:rsidRPr="006F73A5">
        <w:rPr>
          <w:rFonts w:asciiTheme="majorBidi" w:hAnsiTheme="majorBidi" w:cstheme="majorBidi"/>
          <w:sz w:val="27"/>
          <w:szCs w:val="27"/>
          <w:rtl/>
        </w:rPr>
        <w:t>د</w:t>
      </w:r>
      <w:proofErr w:type="spellEnd"/>
      <w:r w:rsidRPr="006F73A5">
        <w:rPr>
          <w:rFonts w:asciiTheme="majorBidi" w:hAnsiTheme="majorBidi" w:cstheme="majorBidi"/>
          <w:sz w:val="27"/>
          <w:szCs w:val="27"/>
          <w:rtl/>
        </w:rPr>
        <w:t xml:space="preserve">/ </w:t>
      </w:r>
      <w:r w:rsidR="00B6487D" w:rsidRPr="006F73A5">
        <w:rPr>
          <w:rFonts w:asciiTheme="majorBidi" w:hAnsiTheme="majorBidi" w:cstheme="majorBidi"/>
          <w:sz w:val="27"/>
          <w:szCs w:val="27"/>
          <w:rtl/>
        </w:rPr>
        <w:t xml:space="preserve">سحر </w:t>
      </w:r>
      <w:r w:rsidR="008D0C2A" w:rsidRPr="006F73A5">
        <w:rPr>
          <w:rFonts w:asciiTheme="majorBidi" w:hAnsiTheme="majorBidi" w:cstheme="majorBidi" w:hint="cs"/>
          <w:sz w:val="27"/>
          <w:szCs w:val="27"/>
          <w:rtl/>
        </w:rPr>
        <w:t>إ</w:t>
      </w:r>
      <w:r w:rsidR="00E322F7" w:rsidRPr="006F73A5">
        <w:rPr>
          <w:rFonts w:asciiTheme="majorBidi" w:hAnsiTheme="majorBidi" w:cstheme="majorBidi" w:hint="cs"/>
          <w:sz w:val="27"/>
          <w:szCs w:val="27"/>
          <w:rtl/>
        </w:rPr>
        <w:t xml:space="preserve">براهيم </w:t>
      </w:r>
      <w:r w:rsidR="008D0C2A" w:rsidRPr="006F73A5">
        <w:rPr>
          <w:rFonts w:asciiTheme="majorBidi" w:hAnsiTheme="majorBidi" w:cstheme="majorBidi" w:hint="cs"/>
          <w:sz w:val="27"/>
          <w:szCs w:val="27"/>
          <w:rtl/>
        </w:rPr>
        <w:t xml:space="preserve">عبد الحليم </w:t>
      </w:r>
      <w:r w:rsidR="00B6487D" w:rsidRPr="006F73A5">
        <w:rPr>
          <w:rFonts w:asciiTheme="majorBidi" w:hAnsiTheme="majorBidi" w:cstheme="majorBidi"/>
          <w:sz w:val="27"/>
          <w:szCs w:val="27"/>
          <w:rtl/>
        </w:rPr>
        <w:t>البهائي</w:t>
      </w:r>
      <w:r w:rsidR="006077BD">
        <w:rPr>
          <w:rFonts w:asciiTheme="majorBidi" w:hAnsiTheme="majorBidi" w:cstheme="majorBidi" w:hint="cs"/>
          <w:sz w:val="27"/>
          <w:szCs w:val="27"/>
          <w:rtl/>
          <w:lang w:bidi="ar-EG"/>
        </w:rPr>
        <w:t xml:space="preserve">   </w:t>
      </w:r>
      <w:r w:rsidR="006A1401">
        <w:rPr>
          <w:rFonts w:asciiTheme="majorBidi" w:hAnsiTheme="majorBidi" w:cstheme="majorBidi" w:hint="cs"/>
          <w:sz w:val="27"/>
          <w:szCs w:val="27"/>
          <w:rtl/>
          <w:lang w:bidi="ar-EG"/>
        </w:rPr>
        <w:t xml:space="preserve">      </w:t>
      </w:r>
      <w:r w:rsidR="006077BD">
        <w:rPr>
          <w:rFonts w:asciiTheme="majorBidi" w:hAnsiTheme="majorBidi" w:cstheme="majorBidi" w:hint="cs"/>
          <w:sz w:val="27"/>
          <w:szCs w:val="27"/>
          <w:rtl/>
          <w:lang w:bidi="ar-EG"/>
        </w:rPr>
        <w:t>مدير مركز التخطيط والتنمية البيئية</w:t>
      </w:r>
    </w:p>
    <w:p w14:paraId="7211A2B7" w14:textId="128EB5E0" w:rsidR="00B6487D" w:rsidRPr="006F73A5" w:rsidRDefault="00B6487D" w:rsidP="00E322F7">
      <w:pPr>
        <w:pStyle w:val="ListParagraph"/>
        <w:numPr>
          <w:ilvl w:val="0"/>
          <w:numId w:val="7"/>
        </w:numPr>
        <w:bidi/>
        <w:spacing w:after="0" w:line="240" w:lineRule="auto"/>
        <w:jc w:val="both"/>
        <w:rPr>
          <w:rFonts w:asciiTheme="majorBidi" w:hAnsiTheme="majorBidi" w:cstheme="majorBidi"/>
          <w:sz w:val="27"/>
          <w:szCs w:val="27"/>
          <w:lang w:bidi="ar-EG"/>
        </w:rPr>
      </w:pPr>
      <w:proofErr w:type="spellStart"/>
      <w:r w:rsidRPr="006F73A5">
        <w:rPr>
          <w:rFonts w:asciiTheme="majorBidi" w:hAnsiTheme="majorBidi" w:cstheme="majorBidi"/>
          <w:sz w:val="27"/>
          <w:szCs w:val="27"/>
          <w:rtl/>
        </w:rPr>
        <w:t>أ.د</w:t>
      </w:r>
      <w:proofErr w:type="spellEnd"/>
      <w:r w:rsidRPr="006F73A5">
        <w:rPr>
          <w:rFonts w:asciiTheme="majorBidi" w:hAnsiTheme="majorBidi" w:cstheme="majorBidi"/>
          <w:sz w:val="27"/>
          <w:szCs w:val="27"/>
          <w:rtl/>
        </w:rPr>
        <w:t xml:space="preserve">/ </w:t>
      </w:r>
      <w:r w:rsidRPr="006F73A5">
        <w:rPr>
          <w:rFonts w:asciiTheme="majorBidi" w:hAnsiTheme="majorBidi" w:cstheme="majorBidi"/>
          <w:sz w:val="27"/>
          <w:szCs w:val="27"/>
          <w:rtl/>
          <w:lang w:bidi="ar-EG"/>
        </w:rPr>
        <w:t xml:space="preserve">بسمة </w:t>
      </w:r>
      <w:r w:rsidR="00E322F7" w:rsidRPr="006F73A5">
        <w:rPr>
          <w:rFonts w:asciiTheme="majorBidi" w:hAnsiTheme="majorBidi" w:cstheme="majorBidi" w:hint="cs"/>
          <w:sz w:val="27"/>
          <w:szCs w:val="27"/>
          <w:rtl/>
          <w:lang w:bidi="ar-EG"/>
        </w:rPr>
        <w:t xml:space="preserve">محرم </w:t>
      </w:r>
      <w:r w:rsidR="008D0C2A" w:rsidRPr="006F73A5">
        <w:rPr>
          <w:rFonts w:asciiTheme="majorBidi" w:hAnsiTheme="majorBidi" w:cstheme="majorBidi" w:hint="cs"/>
          <w:sz w:val="27"/>
          <w:szCs w:val="27"/>
          <w:rtl/>
          <w:lang w:bidi="ar-EG"/>
        </w:rPr>
        <w:t xml:space="preserve">صالح </w:t>
      </w:r>
      <w:r w:rsidRPr="006F73A5">
        <w:rPr>
          <w:rFonts w:asciiTheme="majorBidi" w:hAnsiTheme="majorBidi" w:cstheme="majorBidi"/>
          <w:sz w:val="27"/>
          <w:szCs w:val="27"/>
          <w:rtl/>
          <w:lang w:bidi="ar-EG"/>
        </w:rPr>
        <w:t>الحداد</w:t>
      </w:r>
      <w:r w:rsidR="006A1401">
        <w:rPr>
          <w:rFonts w:asciiTheme="majorBidi" w:hAnsiTheme="majorBidi" w:cstheme="majorBidi" w:hint="cs"/>
          <w:sz w:val="27"/>
          <w:szCs w:val="27"/>
          <w:rtl/>
          <w:lang w:bidi="ar-EG"/>
        </w:rPr>
        <w:t xml:space="preserve"> مدير          مركز الاساليب التخطيطية</w:t>
      </w:r>
    </w:p>
    <w:p w14:paraId="073CBCCF" w14:textId="2CF53853" w:rsidR="007E0A71" w:rsidRPr="007E0A71" w:rsidRDefault="00452645" w:rsidP="00E322F7">
      <w:pPr>
        <w:pStyle w:val="ListParagraph"/>
        <w:numPr>
          <w:ilvl w:val="0"/>
          <w:numId w:val="7"/>
        </w:numPr>
        <w:bidi/>
        <w:spacing w:after="0" w:line="240" w:lineRule="auto"/>
        <w:jc w:val="both"/>
        <w:rPr>
          <w:rFonts w:asciiTheme="majorBidi" w:hAnsiTheme="majorBidi" w:cstheme="majorBidi"/>
          <w:sz w:val="20"/>
          <w:szCs w:val="20"/>
          <w:lang w:bidi="ar-EG"/>
        </w:rPr>
      </w:pPr>
      <w:r w:rsidRPr="006F73A5">
        <w:rPr>
          <w:rFonts w:asciiTheme="majorBidi" w:hAnsiTheme="majorBidi" w:cstheme="majorBidi"/>
          <w:sz w:val="27"/>
          <w:szCs w:val="27"/>
          <w:rtl/>
        </w:rPr>
        <w:t>د/ يحي حسين</w:t>
      </w:r>
      <w:r w:rsidR="009C2686" w:rsidRPr="006F73A5">
        <w:rPr>
          <w:rFonts w:asciiTheme="majorBidi" w:hAnsiTheme="majorBidi" w:cstheme="majorBidi" w:hint="cs"/>
          <w:sz w:val="27"/>
          <w:szCs w:val="27"/>
          <w:rtl/>
        </w:rPr>
        <w:t xml:space="preserve"> على</w:t>
      </w:r>
      <w:r w:rsidR="006A1401">
        <w:rPr>
          <w:rFonts w:asciiTheme="majorBidi" w:hAnsiTheme="majorBidi" w:cstheme="majorBidi" w:hint="cs"/>
          <w:sz w:val="27"/>
          <w:szCs w:val="27"/>
          <w:rtl/>
        </w:rPr>
        <w:t xml:space="preserve"> حسين </w:t>
      </w:r>
      <w:r w:rsidR="007E0A71">
        <w:rPr>
          <w:rFonts w:asciiTheme="majorBidi" w:hAnsiTheme="majorBidi" w:cstheme="majorBidi" w:hint="cs"/>
          <w:sz w:val="27"/>
          <w:szCs w:val="27"/>
          <w:rtl/>
        </w:rPr>
        <w:t>(</w:t>
      </w:r>
      <w:r w:rsidR="007E0A71" w:rsidRPr="007E0A71">
        <w:rPr>
          <w:rFonts w:asciiTheme="majorBidi" w:hAnsiTheme="majorBidi" w:cstheme="majorBidi" w:hint="cs"/>
          <w:sz w:val="24"/>
          <w:szCs w:val="24"/>
          <w:rtl/>
        </w:rPr>
        <w:t>منسق برامج الدراسات العليا</w:t>
      </w:r>
      <w:r w:rsidR="007E0A71">
        <w:rPr>
          <w:rFonts w:asciiTheme="majorBidi" w:hAnsiTheme="majorBidi" w:cstheme="majorBidi" w:hint="cs"/>
          <w:sz w:val="27"/>
          <w:szCs w:val="27"/>
          <w:rtl/>
        </w:rPr>
        <w:t xml:space="preserve">) </w:t>
      </w:r>
      <w:r w:rsidR="006A1401">
        <w:rPr>
          <w:rFonts w:asciiTheme="majorBidi" w:hAnsiTheme="majorBidi" w:cstheme="majorBidi" w:hint="cs"/>
          <w:sz w:val="27"/>
          <w:szCs w:val="27"/>
          <w:rtl/>
        </w:rPr>
        <w:t>أستاذ مساعد بمركز</w:t>
      </w:r>
      <w:r w:rsidR="006A1401" w:rsidRPr="006A1401">
        <w:rPr>
          <w:rFonts w:asciiTheme="majorBidi" w:hAnsiTheme="majorBidi" w:cstheme="majorBidi" w:hint="cs"/>
          <w:sz w:val="27"/>
          <w:szCs w:val="27"/>
          <w:rtl/>
          <w:lang w:bidi="ar-EG"/>
        </w:rPr>
        <w:t xml:space="preserve"> </w:t>
      </w:r>
      <w:r w:rsidR="006A1401">
        <w:rPr>
          <w:rFonts w:asciiTheme="majorBidi" w:hAnsiTheme="majorBidi" w:cstheme="majorBidi" w:hint="cs"/>
          <w:sz w:val="27"/>
          <w:szCs w:val="27"/>
          <w:rtl/>
          <w:lang w:bidi="ar-EG"/>
        </w:rPr>
        <w:t>العلاقات الاقتصادية الدولية</w:t>
      </w:r>
      <w:r w:rsidR="006A1401" w:rsidRPr="006F73A5">
        <w:rPr>
          <w:rFonts w:asciiTheme="majorBidi" w:hAnsiTheme="majorBidi" w:cstheme="majorBidi" w:hint="cs"/>
          <w:sz w:val="27"/>
          <w:szCs w:val="27"/>
          <w:rtl/>
        </w:rPr>
        <w:t xml:space="preserve"> </w:t>
      </w:r>
    </w:p>
    <w:p w14:paraId="0DEFD328" w14:textId="567EA330" w:rsidR="004D6364" w:rsidRPr="006F73A5" w:rsidRDefault="004D6364" w:rsidP="00F022EE">
      <w:pPr>
        <w:pStyle w:val="ListParagraph"/>
        <w:numPr>
          <w:ilvl w:val="0"/>
          <w:numId w:val="7"/>
        </w:numPr>
        <w:bidi/>
        <w:spacing w:after="0" w:line="240" w:lineRule="auto"/>
        <w:jc w:val="both"/>
        <w:rPr>
          <w:rFonts w:asciiTheme="majorBidi" w:hAnsiTheme="majorBidi" w:cstheme="majorBidi"/>
          <w:sz w:val="27"/>
          <w:szCs w:val="27"/>
          <w:lang w:bidi="ar-EG"/>
        </w:rPr>
      </w:pPr>
      <w:r w:rsidRPr="006F73A5">
        <w:rPr>
          <w:rFonts w:asciiTheme="majorBidi" w:hAnsiTheme="majorBidi" w:cstheme="majorBidi"/>
          <w:sz w:val="27"/>
          <w:szCs w:val="27"/>
          <w:rtl/>
        </w:rPr>
        <w:t xml:space="preserve">د/ </w:t>
      </w:r>
      <w:r w:rsidR="00F022EE" w:rsidRPr="006F73A5">
        <w:rPr>
          <w:rFonts w:asciiTheme="majorBidi" w:hAnsiTheme="majorBidi" w:cstheme="majorBidi" w:hint="cs"/>
          <w:sz w:val="27"/>
          <w:szCs w:val="27"/>
          <w:rtl/>
        </w:rPr>
        <w:t>داليا أحمد على إبراهيم</w:t>
      </w:r>
      <w:r w:rsidR="007E0A71">
        <w:rPr>
          <w:rFonts w:asciiTheme="majorBidi" w:hAnsiTheme="majorBidi" w:cstheme="majorBidi" w:hint="cs"/>
          <w:sz w:val="27"/>
          <w:szCs w:val="27"/>
          <w:rtl/>
          <w:lang w:bidi="ar-EG"/>
        </w:rPr>
        <w:t xml:space="preserve">                    أستاذ مساعد بمركز السياسات الاقتصادية الكلية</w:t>
      </w:r>
    </w:p>
    <w:p w14:paraId="45D213EA" w14:textId="77777777" w:rsidR="00E4106A" w:rsidRPr="006F73A5" w:rsidRDefault="00E4106A" w:rsidP="000135D1">
      <w:pPr>
        <w:spacing w:after="0" w:line="240" w:lineRule="auto"/>
        <w:jc w:val="both"/>
        <w:rPr>
          <w:rFonts w:asciiTheme="majorBidi" w:hAnsiTheme="majorBidi" w:cstheme="majorBidi"/>
          <w:b/>
          <w:bCs/>
          <w:sz w:val="27"/>
          <w:szCs w:val="27"/>
          <w:rtl/>
        </w:rPr>
      </w:pPr>
      <w:r w:rsidRPr="006F73A5">
        <w:rPr>
          <w:rFonts w:asciiTheme="majorBidi" w:hAnsiTheme="majorBidi" w:cstheme="majorBidi"/>
          <w:b/>
          <w:bCs/>
          <w:sz w:val="27"/>
          <w:szCs w:val="27"/>
          <w:u w:val="single"/>
          <w:rtl/>
        </w:rPr>
        <w:t xml:space="preserve">من الجهاز </w:t>
      </w:r>
      <w:r w:rsidR="0024326B" w:rsidRPr="006F73A5">
        <w:rPr>
          <w:rFonts w:asciiTheme="majorBidi" w:hAnsiTheme="majorBidi" w:cstheme="majorBidi"/>
          <w:b/>
          <w:bCs/>
          <w:sz w:val="27"/>
          <w:szCs w:val="27"/>
          <w:u w:val="single"/>
          <w:rtl/>
        </w:rPr>
        <w:t>الإداري</w:t>
      </w:r>
      <w:r w:rsidR="0024326B" w:rsidRPr="006F73A5">
        <w:rPr>
          <w:rFonts w:asciiTheme="majorBidi" w:hAnsiTheme="majorBidi" w:cstheme="majorBidi"/>
          <w:b/>
          <w:bCs/>
          <w:sz w:val="27"/>
          <w:szCs w:val="27"/>
          <w:rtl/>
        </w:rPr>
        <w:t>:</w:t>
      </w:r>
    </w:p>
    <w:p w14:paraId="2752D60B" w14:textId="1001D3FA" w:rsidR="00E4106A" w:rsidRPr="006F73A5" w:rsidRDefault="00E4106A" w:rsidP="009C2686">
      <w:pPr>
        <w:pStyle w:val="ListParagraph"/>
        <w:numPr>
          <w:ilvl w:val="0"/>
          <w:numId w:val="7"/>
        </w:numPr>
        <w:bidi/>
        <w:spacing w:after="0" w:line="240" w:lineRule="auto"/>
        <w:jc w:val="both"/>
        <w:rPr>
          <w:rFonts w:asciiTheme="majorBidi" w:hAnsiTheme="majorBidi" w:cstheme="majorBidi"/>
          <w:sz w:val="27"/>
          <w:szCs w:val="27"/>
        </w:rPr>
      </w:pPr>
      <w:r w:rsidRPr="006F73A5">
        <w:rPr>
          <w:rFonts w:asciiTheme="majorBidi" w:hAnsiTheme="majorBidi" w:cstheme="majorBidi"/>
          <w:sz w:val="27"/>
          <w:szCs w:val="27"/>
          <w:rtl/>
        </w:rPr>
        <w:t xml:space="preserve">أ / </w:t>
      </w:r>
      <w:r w:rsidR="00452645" w:rsidRPr="006F73A5">
        <w:rPr>
          <w:rFonts w:asciiTheme="majorBidi" w:hAnsiTheme="majorBidi" w:cstheme="majorBidi"/>
          <w:sz w:val="27"/>
          <w:szCs w:val="27"/>
          <w:rtl/>
        </w:rPr>
        <w:t xml:space="preserve">ميرفت </w:t>
      </w:r>
      <w:r w:rsidR="006E2272" w:rsidRPr="006F73A5">
        <w:rPr>
          <w:rFonts w:asciiTheme="majorBidi" w:hAnsiTheme="majorBidi" w:cstheme="majorBidi"/>
          <w:sz w:val="27"/>
          <w:szCs w:val="27"/>
          <w:rtl/>
        </w:rPr>
        <w:t>عليوة</w:t>
      </w:r>
      <w:r w:rsidR="009C2686" w:rsidRPr="006F73A5">
        <w:rPr>
          <w:rFonts w:asciiTheme="majorBidi" w:hAnsiTheme="majorBidi" w:cstheme="majorBidi" w:hint="cs"/>
          <w:sz w:val="27"/>
          <w:szCs w:val="27"/>
          <w:rtl/>
        </w:rPr>
        <w:t xml:space="preserve"> السيد </w:t>
      </w:r>
    </w:p>
    <w:p w14:paraId="3B6B3D4A" w14:textId="77777777" w:rsidR="00E4106A" w:rsidRPr="006F73A5" w:rsidRDefault="0024326B" w:rsidP="000135D1">
      <w:pPr>
        <w:spacing w:after="0" w:line="240" w:lineRule="auto"/>
        <w:jc w:val="both"/>
        <w:rPr>
          <w:rFonts w:asciiTheme="majorBidi" w:hAnsiTheme="majorBidi" w:cstheme="majorBidi"/>
          <w:b/>
          <w:bCs/>
          <w:sz w:val="27"/>
          <w:szCs w:val="27"/>
          <w:u w:val="single"/>
          <w:rtl/>
        </w:rPr>
      </w:pPr>
      <w:r w:rsidRPr="006F73A5">
        <w:rPr>
          <w:rFonts w:asciiTheme="majorBidi" w:hAnsiTheme="majorBidi" w:cstheme="majorBidi"/>
          <w:b/>
          <w:bCs/>
          <w:sz w:val="27"/>
          <w:szCs w:val="27"/>
          <w:u w:val="single"/>
          <w:rtl/>
        </w:rPr>
        <w:t>ثانيا:</w:t>
      </w:r>
      <w:r w:rsidR="00E4106A" w:rsidRPr="006F73A5">
        <w:rPr>
          <w:rFonts w:asciiTheme="majorBidi" w:hAnsiTheme="majorBidi" w:cstheme="majorBidi"/>
          <w:b/>
          <w:bCs/>
          <w:sz w:val="27"/>
          <w:szCs w:val="27"/>
          <w:u w:val="single"/>
          <w:rtl/>
        </w:rPr>
        <w:t xml:space="preserve"> مهام </w:t>
      </w:r>
      <w:r w:rsidRPr="006F73A5">
        <w:rPr>
          <w:rFonts w:asciiTheme="majorBidi" w:hAnsiTheme="majorBidi" w:cstheme="majorBidi"/>
          <w:b/>
          <w:bCs/>
          <w:sz w:val="27"/>
          <w:szCs w:val="27"/>
          <w:u w:val="single"/>
          <w:rtl/>
        </w:rPr>
        <w:t>اللجنة:</w:t>
      </w:r>
    </w:p>
    <w:p w14:paraId="1C1B01BF" w14:textId="50907FF4" w:rsidR="004D3D97" w:rsidRPr="006F73A5" w:rsidRDefault="004D3D97" w:rsidP="004D3D97">
      <w:pPr>
        <w:pStyle w:val="ListParagraph"/>
        <w:numPr>
          <w:ilvl w:val="0"/>
          <w:numId w:val="3"/>
        </w:numPr>
        <w:bidi/>
        <w:spacing w:after="0" w:line="240" w:lineRule="auto"/>
        <w:jc w:val="both"/>
        <w:rPr>
          <w:rFonts w:asciiTheme="majorBidi" w:hAnsiTheme="majorBidi" w:cstheme="majorBidi"/>
          <w:sz w:val="27"/>
          <w:szCs w:val="27"/>
          <w:lang w:bidi="ar-EG"/>
        </w:rPr>
      </w:pPr>
      <w:r w:rsidRPr="006F73A5">
        <w:rPr>
          <w:rFonts w:asciiTheme="majorBidi" w:hAnsiTheme="majorBidi" w:cstheme="majorBidi"/>
          <w:sz w:val="27"/>
          <w:szCs w:val="27"/>
          <w:rtl/>
          <w:lang w:bidi="ar-EG"/>
        </w:rPr>
        <w:t>التأكد من اتساق المقترحات البحثية للطلاب المتعلقة بالرسائل العلمية والبحوث التطبيقية مع توجهات رؤية ورسالة المعهد وأهدافه الاستراتيجية</w:t>
      </w:r>
      <w:r w:rsidR="009C2686" w:rsidRPr="006F73A5">
        <w:rPr>
          <w:rFonts w:asciiTheme="majorBidi" w:hAnsiTheme="majorBidi" w:cstheme="majorBidi" w:hint="cs"/>
          <w:sz w:val="27"/>
          <w:szCs w:val="27"/>
          <w:rtl/>
          <w:lang w:bidi="ar-EG"/>
        </w:rPr>
        <w:t>.</w:t>
      </w:r>
    </w:p>
    <w:p w14:paraId="531EC943" w14:textId="426898FC" w:rsidR="004D3D97" w:rsidRPr="006F73A5" w:rsidRDefault="004D3D97" w:rsidP="004D3D97">
      <w:pPr>
        <w:pStyle w:val="ListParagraph"/>
        <w:numPr>
          <w:ilvl w:val="0"/>
          <w:numId w:val="3"/>
        </w:numPr>
        <w:bidi/>
        <w:spacing w:after="0" w:line="240" w:lineRule="auto"/>
        <w:jc w:val="both"/>
        <w:rPr>
          <w:rFonts w:asciiTheme="majorBidi" w:hAnsiTheme="majorBidi" w:cstheme="majorBidi"/>
          <w:sz w:val="27"/>
          <w:szCs w:val="27"/>
          <w:lang w:bidi="ar-EG"/>
        </w:rPr>
      </w:pPr>
      <w:r w:rsidRPr="006F73A5">
        <w:rPr>
          <w:rFonts w:asciiTheme="majorBidi" w:hAnsiTheme="majorBidi" w:cstheme="majorBidi"/>
          <w:sz w:val="27"/>
          <w:szCs w:val="27"/>
          <w:rtl/>
          <w:lang w:bidi="ar-EG"/>
        </w:rPr>
        <w:t>تقييم المقترحات البحثية المقدمة من طلاب برنامج الماجستير الأكاديمي لتسجيل الرسائل العلمية تمهيداً لاتخاذ القرار بإرسالها للمراكز العلمية المختصة بموضوعاتها</w:t>
      </w:r>
      <w:r w:rsidR="009C2686" w:rsidRPr="006F73A5">
        <w:rPr>
          <w:rFonts w:asciiTheme="majorBidi" w:hAnsiTheme="majorBidi" w:cstheme="majorBidi" w:hint="cs"/>
          <w:sz w:val="27"/>
          <w:szCs w:val="27"/>
          <w:rtl/>
          <w:lang w:bidi="ar-EG"/>
        </w:rPr>
        <w:t>.</w:t>
      </w:r>
    </w:p>
    <w:p w14:paraId="5F1BF71D" w14:textId="70308781" w:rsidR="004D3D97" w:rsidRPr="006F73A5" w:rsidRDefault="004D3D97" w:rsidP="004D3D97">
      <w:pPr>
        <w:pStyle w:val="ListParagraph"/>
        <w:numPr>
          <w:ilvl w:val="0"/>
          <w:numId w:val="3"/>
        </w:numPr>
        <w:bidi/>
        <w:spacing w:after="0" w:line="240" w:lineRule="auto"/>
        <w:jc w:val="both"/>
        <w:rPr>
          <w:rFonts w:asciiTheme="majorBidi" w:hAnsiTheme="majorBidi" w:cstheme="majorBidi"/>
          <w:sz w:val="27"/>
          <w:szCs w:val="27"/>
          <w:lang w:bidi="ar-EG"/>
        </w:rPr>
      </w:pPr>
      <w:r w:rsidRPr="006F73A5">
        <w:rPr>
          <w:rFonts w:asciiTheme="majorBidi" w:hAnsiTheme="majorBidi" w:cstheme="majorBidi"/>
          <w:sz w:val="27"/>
          <w:szCs w:val="27"/>
          <w:rtl/>
          <w:lang w:bidi="ar-EG"/>
        </w:rPr>
        <w:t>توزيع مقترحات البحوث التطبيقية على المراكز العلمية أخذاً في الاعتبار اختصاص موضوعاتها ومجالات الاهتمام بالمراكز العلمية</w:t>
      </w:r>
      <w:r w:rsidR="009C2686" w:rsidRPr="006F73A5">
        <w:rPr>
          <w:rFonts w:asciiTheme="majorBidi" w:hAnsiTheme="majorBidi" w:cstheme="majorBidi" w:hint="cs"/>
          <w:sz w:val="27"/>
          <w:szCs w:val="27"/>
          <w:rtl/>
          <w:lang w:bidi="ar-EG"/>
        </w:rPr>
        <w:t>.</w:t>
      </w:r>
    </w:p>
    <w:p w14:paraId="4EE40354" w14:textId="77777777" w:rsidR="004D3D97" w:rsidRDefault="004D3D97" w:rsidP="004D3D97">
      <w:pPr>
        <w:pStyle w:val="ListParagraph"/>
        <w:numPr>
          <w:ilvl w:val="0"/>
          <w:numId w:val="3"/>
        </w:numPr>
        <w:bidi/>
        <w:spacing w:after="0" w:line="240" w:lineRule="auto"/>
        <w:jc w:val="both"/>
        <w:rPr>
          <w:rFonts w:asciiTheme="majorBidi" w:hAnsiTheme="majorBidi" w:cstheme="majorBidi"/>
          <w:sz w:val="27"/>
          <w:szCs w:val="27"/>
          <w:lang w:bidi="ar-EG"/>
        </w:rPr>
      </w:pPr>
      <w:r w:rsidRPr="006F73A5">
        <w:rPr>
          <w:rFonts w:asciiTheme="majorBidi" w:hAnsiTheme="majorBidi" w:cstheme="majorBidi"/>
          <w:sz w:val="27"/>
          <w:szCs w:val="27"/>
          <w:rtl/>
          <w:lang w:bidi="ar-EG"/>
        </w:rPr>
        <w:t>متابعة إنجاز طلاب البحوث التطبيقية الموزعة على المراكز العلمية من خلال تقارير تقييم المراكز العلمية لتقدم الطلاب.</w:t>
      </w:r>
    </w:p>
    <w:p w14:paraId="7DE6782F" w14:textId="77777777" w:rsidR="005F0D5A" w:rsidRPr="006F73A5" w:rsidRDefault="005F0D5A" w:rsidP="005F0D5A">
      <w:pPr>
        <w:pStyle w:val="ListParagraph"/>
        <w:numPr>
          <w:ilvl w:val="0"/>
          <w:numId w:val="3"/>
        </w:numPr>
        <w:bidi/>
        <w:spacing w:after="0" w:line="240" w:lineRule="auto"/>
        <w:jc w:val="both"/>
        <w:rPr>
          <w:rFonts w:asciiTheme="majorBidi" w:hAnsiTheme="majorBidi" w:cstheme="majorBidi"/>
          <w:sz w:val="27"/>
          <w:szCs w:val="27"/>
          <w:lang w:bidi="ar-EG"/>
        </w:rPr>
      </w:pPr>
      <w:r w:rsidRPr="006F73A5">
        <w:rPr>
          <w:rFonts w:asciiTheme="majorBidi" w:hAnsiTheme="majorBidi" w:cstheme="majorBidi"/>
          <w:sz w:val="27"/>
          <w:szCs w:val="27"/>
          <w:rtl/>
          <w:lang w:bidi="ar-EG"/>
        </w:rPr>
        <w:t>إعداد قائمة محدثة بالموضوعات البحثية للتسجيل لرسائل الماجستير، بناء على اقتراحات المراكز العلمية، بحيث تتسق مع اهتمامات وتوجهات المعهد البحثية.</w:t>
      </w:r>
    </w:p>
    <w:p w14:paraId="1AEF33F8" w14:textId="77777777" w:rsidR="006F73A5" w:rsidRPr="006F73A5" w:rsidRDefault="006F73A5" w:rsidP="005F0D5A">
      <w:pPr>
        <w:pStyle w:val="ListParagraph"/>
        <w:bidi/>
        <w:spacing w:after="0" w:line="240" w:lineRule="auto"/>
        <w:ind w:left="360"/>
        <w:jc w:val="both"/>
        <w:rPr>
          <w:rFonts w:asciiTheme="majorBidi" w:hAnsiTheme="majorBidi" w:cstheme="majorBidi"/>
          <w:sz w:val="27"/>
          <w:szCs w:val="27"/>
          <w:lang w:bidi="ar-EG"/>
        </w:rPr>
      </w:pPr>
    </w:p>
    <w:p w14:paraId="41FBD9FE" w14:textId="77777777" w:rsidR="006F73A5" w:rsidRPr="006F73A5" w:rsidRDefault="006F73A5" w:rsidP="006F73A5">
      <w:pPr>
        <w:spacing w:after="0" w:line="240" w:lineRule="auto"/>
        <w:jc w:val="both"/>
        <w:rPr>
          <w:rFonts w:asciiTheme="majorBidi" w:hAnsiTheme="majorBidi" w:cstheme="majorBidi"/>
          <w:sz w:val="27"/>
          <w:szCs w:val="27"/>
          <w:rtl/>
          <w:lang w:bidi="ar-EG"/>
        </w:rPr>
      </w:pPr>
    </w:p>
    <w:p w14:paraId="14E589BD" w14:textId="77777777" w:rsidR="006F73A5" w:rsidRPr="006F73A5" w:rsidRDefault="006F73A5" w:rsidP="006F73A5">
      <w:pPr>
        <w:spacing w:after="0" w:line="240" w:lineRule="auto"/>
        <w:jc w:val="both"/>
        <w:rPr>
          <w:rFonts w:asciiTheme="majorBidi" w:hAnsiTheme="majorBidi" w:cstheme="majorBidi"/>
          <w:sz w:val="27"/>
          <w:szCs w:val="27"/>
          <w:rtl/>
          <w:lang w:bidi="ar-EG"/>
        </w:rPr>
      </w:pPr>
    </w:p>
    <w:p w14:paraId="44E1DF84" w14:textId="77777777" w:rsidR="006F73A5" w:rsidRPr="006F73A5" w:rsidRDefault="006F73A5" w:rsidP="006F73A5">
      <w:pPr>
        <w:spacing w:after="0" w:line="240" w:lineRule="auto"/>
        <w:jc w:val="both"/>
        <w:rPr>
          <w:rFonts w:asciiTheme="majorBidi" w:hAnsiTheme="majorBidi" w:cstheme="majorBidi"/>
          <w:sz w:val="27"/>
          <w:szCs w:val="27"/>
          <w:rtl/>
          <w:lang w:bidi="ar-EG"/>
        </w:rPr>
      </w:pPr>
    </w:p>
    <w:p w14:paraId="2848AC36" w14:textId="77777777" w:rsidR="006F73A5" w:rsidRPr="006F73A5" w:rsidRDefault="006F73A5" w:rsidP="006F73A5">
      <w:pPr>
        <w:spacing w:after="0" w:line="240" w:lineRule="auto"/>
        <w:jc w:val="both"/>
        <w:rPr>
          <w:rFonts w:asciiTheme="majorBidi" w:hAnsiTheme="majorBidi" w:cstheme="majorBidi"/>
          <w:sz w:val="27"/>
          <w:szCs w:val="27"/>
          <w:rtl/>
          <w:lang w:bidi="ar-EG"/>
        </w:rPr>
      </w:pPr>
    </w:p>
    <w:p w14:paraId="3E40FF37" w14:textId="77777777" w:rsidR="004D3D97" w:rsidRPr="006F73A5" w:rsidRDefault="004D3D97" w:rsidP="004D3D97">
      <w:pPr>
        <w:pStyle w:val="ListParagraph"/>
        <w:numPr>
          <w:ilvl w:val="0"/>
          <w:numId w:val="3"/>
        </w:numPr>
        <w:bidi/>
        <w:spacing w:after="0" w:line="240" w:lineRule="auto"/>
        <w:jc w:val="both"/>
        <w:rPr>
          <w:rFonts w:asciiTheme="majorBidi" w:hAnsiTheme="majorBidi" w:cstheme="majorBidi"/>
          <w:sz w:val="27"/>
          <w:szCs w:val="27"/>
          <w:lang w:bidi="ar-EG"/>
        </w:rPr>
      </w:pPr>
      <w:r w:rsidRPr="006F73A5">
        <w:rPr>
          <w:rFonts w:asciiTheme="majorBidi" w:hAnsiTheme="majorBidi" w:cstheme="majorBidi"/>
          <w:sz w:val="27"/>
          <w:szCs w:val="27"/>
          <w:rtl/>
          <w:lang w:bidi="ar-EG"/>
        </w:rPr>
        <w:t>مناقشة واعتماد مقترحات تطوير المقررات الدراسية، المرفوعة للجنة من المراكز العلمية، لبرامج الدراسات العليا الأكاديمية والمهنية.</w:t>
      </w:r>
    </w:p>
    <w:p w14:paraId="5E8BA9E2" w14:textId="7465FC22" w:rsidR="004D3D97" w:rsidRPr="00057801" w:rsidRDefault="004D3D97" w:rsidP="002A4C87">
      <w:pPr>
        <w:pStyle w:val="ListParagraph"/>
        <w:numPr>
          <w:ilvl w:val="0"/>
          <w:numId w:val="3"/>
        </w:numPr>
        <w:bidi/>
        <w:spacing w:after="0" w:line="240" w:lineRule="auto"/>
        <w:jc w:val="both"/>
        <w:rPr>
          <w:rFonts w:asciiTheme="majorBidi" w:hAnsiTheme="majorBidi" w:cstheme="majorBidi"/>
          <w:sz w:val="27"/>
          <w:szCs w:val="27"/>
          <w:lang w:bidi="ar-EG"/>
        </w:rPr>
      </w:pPr>
      <w:r w:rsidRPr="006F73A5">
        <w:rPr>
          <w:rFonts w:asciiTheme="majorBidi" w:hAnsiTheme="majorBidi" w:cstheme="majorBidi"/>
          <w:sz w:val="27"/>
          <w:szCs w:val="27"/>
          <w:rtl/>
          <w:lang w:bidi="ar-EG"/>
        </w:rPr>
        <w:t xml:space="preserve">التعاون مع وحدة جودة التعليم والاعتماد لاتخاذ إجراءات الحصول على الاعتماد </w:t>
      </w:r>
      <w:r w:rsidRPr="00057801">
        <w:rPr>
          <w:rFonts w:asciiTheme="majorBidi" w:hAnsiTheme="majorBidi" w:cstheme="majorBidi"/>
          <w:sz w:val="27"/>
          <w:szCs w:val="27"/>
          <w:rtl/>
          <w:lang w:bidi="ar-EG"/>
        </w:rPr>
        <w:t>وتجديده</w:t>
      </w:r>
      <w:r w:rsidR="00C16553" w:rsidRPr="00057801">
        <w:rPr>
          <w:rFonts w:asciiTheme="majorBidi" w:hAnsiTheme="majorBidi" w:cstheme="majorBidi" w:hint="cs"/>
          <w:sz w:val="27"/>
          <w:szCs w:val="27"/>
          <w:rtl/>
          <w:lang w:bidi="ar-EG"/>
        </w:rPr>
        <w:t xml:space="preserve"> من المؤسسات الوطنية والدولية</w:t>
      </w:r>
      <w:r w:rsidRPr="00057801">
        <w:rPr>
          <w:rFonts w:asciiTheme="majorBidi" w:hAnsiTheme="majorBidi" w:cstheme="majorBidi"/>
          <w:sz w:val="27"/>
          <w:szCs w:val="27"/>
          <w:rtl/>
          <w:lang w:bidi="ar-EG"/>
        </w:rPr>
        <w:t>.</w:t>
      </w:r>
    </w:p>
    <w:p w14:paraId="2F013931" w14:textId="61E28FFD" w:rsidR="004D3D97" w:rsidRPr="006F73A5" w:rsidRDefault="004D3D97" w:rsidP="004D3D97">
      <w:pPr>
        <w:pStyle w:val="ListParagraph"/>
        <w:numPr>
          <w:ilvl w:val="0"/>
          <w:numId w:val="3"/>
        </w:numPr>
        <w:bidi/>
        <w:spacing w:after="0" w:line="240" w:lineRule="auto"/>
        <w:jc w:val="both"/>
        <w:rPr>
          <w:rFonts w:asciiTheme="majorBidi" w:hAnsiTheme="majorBidi" w:cstheme="majorBidi"/>
          <w:sz w:val="27"/>
          <w:szCs w:val="27"/>
          <w:lang w:bidi="ar-EG"/>
        </w:rPr>
      </w:pPr>
      <w:r w:rsidRPr="006F73A5">
        <w:rPr>
          <w:rFonts w:asciiTheme="majorBidi" w:hAnsiTheme="majorBidi" w:cstheme="majorBidi"/>
          <w:sz w:val="27"/>
          <w:szCs w:val="27"/>
          <w:rtl/>
          <w:lang w:bidi="ar-EG"/>
        </w:rPr>
        <w:t>اعتماد الجداول الدراسية للبرامج المختلفة سنوياً</w:t>
      </w:r>
      <w:r w:rsidR="009C2686" w:rsidRPr="006F73A5">
        <w:rPr>
          <w:rFonts w:asciiTheme="majorBidi" w:hAnsiTheme="majorBidi" w:cstheme="majorBidi"/>
          <w:sz w:val="27"/>
          <w:szCs w:val="27"/>
          <w:rtl/>
          <w:lang w:bidi="ar-EG"/>
        </w:rPr>
        <w:t>.</w:t>
      </w:r>
    </w:p>
    <w:p w14:paraId="5CFBCA77" w14:textId="77777777" w:rsidR="004D3D97" w:rsidRPr="006F73A5" w:rsidRDefault="004D3D97" w:rsidP="004D3D97">
      <w:pPr>
        <w:pStyle w:val="ListParagraph"/>
        <w:numPr>
          <w:ilvl w:val="0"/>
          <w:numId w:val="3"/>
        </w:numPr>
        <w:bidi/>
        <w:spacing w:after="0" w:line="240" w:lineRule="auto"/>
        <w:jc w:val="both"/>
        <w:rPr>
          <w:rFonts w:asciiTheme="majorBidi" w:hAnsiTheme="majorBidi" w:cstheme="majorBidi"/>
          <w:sz w:val="27"/>
          <w:szCs w:val="27"/>
          <w:rtl/>
          <w:lang w:bidi="ar-EG"/>
        </w:rPr>
      </w:pPr>
      <w:r w:rsidRPr="006F73A5">
        <w:rPr>
          <w:rFonts w:asciiTheme="majorBidi" w:hAnsiTheme="majorBidi" w:cstheme="majorBidi"/>
          <w:sz w:val="27"/>
          <w:szCs w:val="27"/>
          <w:rtl/>
          <w:lang w:bidi="ar-EG"/>
        </w:rPr>
        <w:t>متابعة سير عمل الاختبارات النهائية وأعمال الكونترول.</w:t>
      </w:r>
    </w:p>
    <w:p w14:paraId="429323E0" w14:textId="77777777" w:rsidR="004D3D97" w:rsidRPr="006F73A5" w:rsidRDefault="004D3D97" w:rsidP="004D3D97">
      <w:pPr>
        <w:pStyle w:val="ListParagraph"/>
        <w:numPr>
          <w:ilvl w:val="0"/>
          <w:numId w:val="3"/>
        </w:numPr>
        <w:bidi/>
        <w:spacing w:after="0" w:line="240" w:lineRule="auto"/>
        <w:jc w:val="both"/>
        <w:rPr>
          <w:rFonts w:asciiTheme="majorBidi" w:hAnsiTheme="majorBidi" w:cstheme="majorBidi"/>
          <w:sz w:val="27"/>
          <w:szCs w:val="27"/>
          <w:rtl/>
          <w:lang w:bidi="ar-EG"/>
        </w:rPr>
      </w:pPr>
      <w:r w:rsidRPr="006F73A5">
        <w:rPr>
          <w:rFonts w:asciiTheme="majorBidi" w:hAnsiTheme="majorBidi" w:cstheme="majorBidi"/>
          <w:sz w:val="27"/>
          <w:szCs w:val="27"/>
          <w:rtl/>
          <w:lang w:bidi="ar-EG"/>
        </w:rPr>
        <w:t>تقديم الإرشاد والإشراف الأكاديمي لطلاب برامج الدراسات العليا.</w:t>
      </w:r>
    </w:p>
    <w:p w14:paraId="21D430C1" w14:textId="57437B6D" w:rsidR="004D3D97" w:rsidRPr="006F73A5" w:rsidRDefault="004D3D97" w:rsidP="004D3D97">
      <w:pPr>
        <w:pStyle w:val="ListParagraph"/>
        <w:numPr>
          <w:ilvl w:val="0"/>
          <w:numId w:val="3"/>
        </w:numPr>
        <w:bidi/>
        <w:spacing w:after="0" w:line="240" w:lineRule="auto"/>
        <w:jc w:val="both"/>
        <w:rPr>
          <w:rFonts w:asciiTheme="majorBidi" w:hAnsiTheme="majorBidi" w:cstheme="majorBidi"/>
          <w:sz w:val="27"/>
          <w:szCs w:val="27"/>
          <w:rtl/>
          <w:lang w:bidi="ar-EG"/>
        </w:rPr>
      </w:pPr>
      <w:r w:rsidRPr="006F73A5">
        <w:rPr>
          <w:rFonts w:asciiTheme="majorBidi" w:hAnsiTheme="majorBidi" w:cstheme="majorBidi"/>
          <w:sz w:val="27"/>
          <w:szCs w:val="27"/>
          <w:rtl/>
          <w:lang w:bidi="ar-EG"/>
        </w:rPr>
        <w:t>دراسة طلبات التأجيل والأعذار المقدمة من الطلاب واعتماد قوائم المحرومين من دخول الاختبارات في نهاية كل فصل دراسي</w:t>
      </w:r>
      <w:r w:rsidR="009C2686" w:rsidRPr="006F73A5">
        <w:rPr>
          <w:rFonts w:asciiTheme="majorBidi" w:hAnsiTheme="majorBidi" w:cstheme="majorBidi"/>
          <w:sz w:val="27"/>
          <w:szCs w:val="27"/>
          <w:rtl/>
          <w:lang w:bidi="ar-EG"/>
        </w:rPr>
        <w:t>.</w:t>
      </w:r>
    </w:p>
    <w:p w14:paraId="645F1090" w14:textId="77777777" w:rsidR="004D3D97" w:rsidRPr="006F73A5" w:rsidRDefault="004D3D97" w:rsidP="004D3D97">
      <w:pPr>
        <w:pStyle w:val="ListParagraph"/>
        <w:numPr>
          <w:ilvl w:val="0"/>
          <w:numId w:val="3"/>
        </w:numPr>
        <w:bidi/>
        <w:spacing w:after="0" w:line="240" w:lineRule="auto"/>
        <w:jc w:val="both"/>
        <w:rPr>
          <w:rFonts w:asciiTheme="majorBidi" w:hAnsiTheme="majorBidi" w:cstheme="majorBidi"/>
          <w:sz w:val="27"/>
          <w:szCs w:val="27"/>
          <w:rtl/>
          <w:lang w:bidi="ar-EG"/>
        </w:rPr>
      </w:pPr>
      <w:r w:rsidRPr="006F73A5">
        <w:rPr>
          <w:rFonts w:asciiTheme="majorBidi" w:hAnsiTheme="majorBidi" w:cstheme="majorBidi"/>
          <w:sz w:val="27"/>
          <w:szCs w:val="27"/>
          <w:rtl/>
          <w:lang w:bidi="ar-EG"/>
        </w:rPr>
        <w:t>متابعة الالتزام بتطبيق النظم الإلكترونية في قبول الطلاب ورصد معدلات حضورهم والإعلان عن نتائجهم.</w:t>
      </w:r>
    </w:p>
    <w:p w14:paraId="2E0B43D9" w14:textId="77777777" w:rsidR="004D3D97" w:rsidRPr="006F73A5" w:rsidRDefault="004D3D97" w:rsidP="004D3D97">
      <w:pPr>
        <w:pStyle w:val="ListParagraph"/>
        <w:numPr>
          <w:ilvl w:val="0"/>
          <w:numId w:val="3"/>
        </w:numPr>
        <w:bidi/>
        <w:spacing w:after="0" w:line="240" w:lineRule="auto"/>
        <w:jc w:val="both"/>
        <w:rPr>
          <w:rFonts w:asciiTheme="majorBidi" w:hAnsiTheme="majorBidi" w:cstheme="majorBidi"/>
          <w:sz w:val="27"/>
          <w:szCs w:val="27"/>
          <w:rtl/>
          <w:lang w:bidi="ar-EG"/>
        </w:rPr>
      </w:pPr>
      <w:r w:rsidRPr="006F73A5">
        <w:rPr>
          <w:rFonts w:asciiTheme="majorBidi" w:hAnsiTheme="majorBidi" w:cstheme="majorBidi"/>
          <w:sz w:val="27"/>
          <w:szCs w:val="27"/>
          <w:rtl/>
          <w:lang w:bidi="ar-EG"/>
        </w:rPr>
        <w:t xml:space="preserve">مناقشة معلومات التغذية المرتدة من تقييمات الطلاب وتقارير المقررات وتقارير المنسق الأكاديمي ورئيس لجنة </w:t>
      </w:r>
      <w:proofErr w:type="spellStart"/>
      <w:r w:rsidRPr="006F73A5">
        <w:rPr>
          <w:rFonts w:asciiTheme="majorBidi" w:hAnsiTheme="majorBidi" w:cstheme="majorBidi"/>
          <w:sz w:val="27"/>
          <w:szCs w:val="27"/>
          <w:rtl/>
          <w:lang w:bidi="ar-EG"/>
        </w:rPr>
        <w:t>الكنترول</w:t>
      </w:r>
      <w:proofErr w:type="spellEnd"/>
      <w:r w:rsidRPr="006F73A5">
        <w:rPr>
          <w:rFonts w:asciiTheme="majorBidi" w:hAnsiTheme="majorBidi" w:cstheme="majorBidi"/>
          <w:sz w:val="27"/>
          <w:szCs w:val="27"/>
          <w:rtl/>
          <w:lang w:bidi="ar-EG"/>
        </w:rPr>
        <w:t xml:space="preserve"> سنوياً.</w:t>
      </w:r>
    </w:p>
    <w:p w14:paraId="0136A604" w14:textId="77777777" w:rsidR="004D3D97" w:rsidRPr="006F73A5" w:rsidRDefault="004D3D97" w:rsidP="004D3D97">
      <w:pPr>
        <w:pStyle w:val="ListParagraph"/>
        <w:numPr>
          <w:ilvl w:val="0"/>
          <w:numId w:val="3"/>
        </w:numPr>
        <w:bidi/>
        <w:spacing w:after="0" w:line="240" w:lineRule="auto"/>
        <w:jc w:val="both"/>
        <w:rPr>
          <w:rFonts w:asciiTheme="majorBidi" w:hAnsiTheme="majorBidi" w:cstheme="majorBidi"/>
          <w:sz w:val="27"/>
          <w:szCs w:val="27"/>
          <w:rtl/>
          <w:lang w:bidi="ar-EG"/>
        </w:rPr>
      </w:pPr>
      <w:r w:rsidRPr="006F73A5">
        <w:rPr>
          <w:rFonts w:asciiTheme="majorBidi" w:hAnsiTheme="majorBidi" w:cstheme="majorBidi"/>
          <w:sz w:val="27"/>
          <w:szCs w:val="27"/>
          <w:rtl/>
          <w:lang w:bidi="ar-EG"/>
        </w:rPr>
        <w:t>تقديم الدعم لنشر ورفع معلومات برامج الدراسات العليا على موقع المعهد وصفحاته على شبكات التواصل الاجتماعي.</w:t>
      </w:r>
    </w:p>
    <w:p w14:paraId="288B9430" w14:textId="77777777" w:rsidR="004D3D97" w:rsidRPr="006F73A5" w:rsidRDefault="004D3D97" w:rsidP="004D3D97">
      <w:pPr>
        <w:pStyle w:val="ListParagraph"/>
        <w:numPr>
          <w:ilvl w:val="0"/>
          <w:numId w:val="3"/>
        </w:numPr>
        <w:bidi/>
        <w:spacing w:after="0" w:line="240" w:lineRule="auto"/>
        <w:jc w:val="both"/>
        <w:rPr>
          <w:rFonts w:asciiTheme="majorBidi" w:hAnsiTheme="majorBidi" w:cstheme="majorBidi"/>
          <w:sz w:val="27"/>
          <w:szCs w:val="27"/>
          <w:rtl/>
          <w:lang w:bidi="ar-EG"/>
        </w:rPr>
      </w:pPr>
      <w:r w:rsidRPr="006F73A5">
        <w:rPr>
          <w:rFonts w:asciiTheme="majorBidi" w:hAnsiTheme="majorBidi" w:cstheme="majorBidi"/>
          <w:sz w:val="27"/>
          <w:szCs w:val="27"/>
          <w:rtl/>
          <w:lang w:bidi="ar-EG"/>
        </w:rPr>
        <w:t>مراجعة وتحديث معلومات برامج الدراسات العليا على موقع المعهد.</w:t>
      </w:r>
    </w:p>
    <w:p w14:paraId="0DC0B9C7" w14:textId="77777777" w:rsidR="004D3D97" w:rsidRPr="006F73A5" w:rsidRDefault="004D3D97" w:rsidP="004D3D97">
      <w:pPr>
        <w:pStyle w:val="ListParagraph"/>
        <w:numPr>
          <w:ilvl w:val="0"/>
          <w:numId w:val="3"/>
        </w:numPr>
        <w:bidi/>
        <w:spacing w:after="0" w:line="240" w:lineRule="auto"/>
        <w:jc w:val="both"/>
        <w:rPr>
          <w:rFonts w:asciiTheme="majorBidi" w:hAnsiTheme="majorBidi" w:cstheme="majorBidi"/>
          <w:sz w:val="27"/>
          <w:szCs w:val="27"/>
          <w:rtl/>
          <w:lang w:bidi="ar-EG"/>
        </w:rPr>
      </w:pPr>
      <w:r w:rsidRPr="006F73A5">
        <w:rPr>
          <w:rFonts w:asciiTheme="majorBidi" w:hAnsiTheme="majorBidi" w:cstheme="majorBidi"/>
          <w:sz w:val="27"/>
          <w:szCs w:val="27"/>
          <w:rtl/>
          <w:lang w:bidi="ar-EG"/>
        </w:rPr>
        <w:t>اقتراح سبل الترويج لبرامج الدراسات العليا سنوياً.</w:t>
      </w:r>
    </w:p>
    <w:p w14:paraId="35A3B915" w14:textId="77777777" w:rsidR="004D3D97" w:rsidRPr="006F73A5" w:rsidRDefault="004D3D97" w:rsidP="004D3D97">
      <w:pPr>
        <w:pStyle w:val="ListParagraph"/>
        <w:numPr>
          <w:ilvl w:val="0"/>
          <w:numId w:val="3"/>
        </w:numPr>
        <w:bidi/>
        <w:spacing w:after="0" w:line="240" w:lineRule="auto"/>
        <w:jc w:val="both"/>
        <w:rPr>
          <w:rFonts w:asciiTheme="majorBidi" w:hAnsiTheme="majorBidi" w:cstheme="majorBidi"/>
          <w:sz w:val="27"/>
          <w:szCs w:val="27"/>
          <w:rtl/>
          <w:lang w:bidi="ar-EG"/>
        </w:rPr>
      </w:pPr>
      <w:r w:rsidRPr="006F73A5">
        <w:rPr>
          <w:rFonts w:asciiTheme="majorBidi" w:hAnsiTheme="majorBidi" w:cstheme="majorBidi"/>
          <w:sz w:val="27"/>
          <w:szCs w:val="27"/>
          <w:rtl/>
          <w:lang w:bidi="ar-EG"/>
        </w:rPr>
        <w:t>إعداد وإصدار التقرير السنوي لمجمل نشاط الدراسات العليا باللغتين العربية والإنجليزية بالتعاون</w:t>
      </w:r>
      <w:r w:rsidR="002A4C87" w:rsidRPr="006F73A5">
        <w:rPr>
          <w:rFonts w:asciiTheme="majorBidi" w:hAnsiTheme="majorBidi" w:cstheme="majorBidi"/>
          <w:sz w:val="27"/>
          <w:szCs w:val="27"/>
          <w:rtl/>
          <w:lang w:bidi="ar-EG"/>
        </w:rPr>
        <w:t xml:space="preserve"> مع</w:t>
      </w:r>
      <w:r w:rsidRPr="006F73A5">
        <w:rPr>
          <w:rFonts w:asciiTheme="majorBidi" w:hAnsiTheme="majorBidi" w:cstheme="majorBidi"/>
          <w:sz w:val="27"/>
          <w:szCs w:val="27"/>
          <w:rtl/>
          <w:lang w:bidi="ar-EG"/>
        </w:rPr>
        <w:t xml:space="preserve"> الإدارة العامة للدراسات العليا.</w:t>
      </w:r>
    </w:p>
    <w:p w14:paraId="65003C25" w14:textId="7B8DEC78" w:rsidR="004D3D97" w:rsidRPr="006F73A5" w:rsidRDefault="004D3D97" w:rsidP="004D3D97">
      <w:pPr>
        <w:pStyle w:val="ListParagraph"/>
        <w:numPr>
          <w:ilvl w:val="0"/>
          <w:numId w:val="3"/>
        </w:numPr>
        <w:bidi/>
        <w:spacing w:after="0" w:line="240" w:lineRule="auto"/>
        <w:jc w:val="both"/>
        <w:rPr>
          <w:rFonts w:asciiTheme="majorBidi" w:hAnsiTheme="majorBidi" w:cstheme="majorBidi"/>
          <w:sz w:val="27"/>
          <w:szCs w:val="27"/>
          <w:rtl/>
          <w:lang w:bidi="ar-EG"/>
        </w:rPr>
      </w:pPr>
      <w:r w:rsidRPr="006F73A5">
        <w:rPr>
          <w:rFonts w:asciiTheme="majorBidi" w:hAnsiTheme="majorBidi" w:cstheme="majorBidi"/>
          <w:sz w:val="27"/>
          <w:szCs w:val="27"/>
          <w:rtl/>
          <w:lang w:bidi="ar-EG"/>
        </w:rPr>
        <w:t>إعداد وإصدار كتاب الخريجين من برامج الدراسات العليا سنوياً بالتعاون</w:t>
      </w:r>
      <w:r w:rsidR="008A6A48" w:rsidRPr="006F73A5">
        <w:rPr>
          <w:rFonts w:asciiTheme="majorBidi" w:hAnsiTheme="majorBidi" w:cstheme="majorBidi" w:hint="cs"/>
          <w:sz w:val="27"/>
          <w:szCs w:val="27"/>
          <w:rtl/>
          <w:lang w:bidi="ar-EG"/>
        </w:rPr>
        <w:t xml:space="preserve"> مع</w:t>
      </w:r>
      <w:r w:rsidRPr="006F73A5">
        <w:rPr>
          <w:rFonts w:asciiTheme="majorBidi" w:hAnsiTheme="majorBidi" w:cstheme="majorBidi"/>
          <w:sz w:val="27"/>
          <w:szCs w:val="27"/>
          <w:rtl/>
          <w:lang w:bidi="ar-EG"/>
        </w:rPr>
        <w:t xml:space="preserve"> الإدارة العامة للدراسات العليا.</w:t>
      </w:r>
    </w:p>
    <w:p w14:paraId="137B72A1" w14:textId="5EDD0A3A" w:rsidR="009C2686" w:rsidRPr="006F73A5" w:rsidRDefault="004D3D97" w:rsidP="006F73A5">
      <w:pPr>
        <w:pStyle w:val="ListParagraph"/>
        <w:numPr>
          <w:ilvl w:val="0"/>
          <w:numId w:val="3"/>
        </w:numPr>
        <w:bidi/>
        <w:spacing w:after="0" w:line="240" w:lineRule="auto"/>
        <w:jc w:val="both"/>
        <w:rPr>
          <w:rFonts w:asciiTheme="majorBidi" w:hAnsiTheme="majorBidi" w:cstheme="majorBidi"/>
          <w:sz w:val="27"/>
          <w:szCs w:val="27"/>
          <w:rtl/>
          <w:lang w:bidi="ar-EG"/>
        </w:rPr>
      </w:pPr>
      <w:r w:rsidRPr="006F73A5">
        <w:rPr>
          <w:rFonts w:asciiTheme="majorBidi" w:hAnsiTheme="majorBidi" w:cstheme="majorBidi"/>
          <w:sz w:val="27"/>
          <w:szCs w:val="27"/>
          <w:rtl/>
          <w:lang w:bidi="ar-EG"/>
        </w:rPr>
        <w:t>تقديم الدعم اللازم لتنظيم حفل الخريجين سنوياً.</w:t>
      </w:r>
    </w:p>
    <w:p w14:paraId="6E724CF3" w14:textId="77777777" w:rsidR="004D3D97" w:rsidRPr="006F73A5" w:rsidRDefault="004D3D97" w:rsidP="004D3D97">
      <w:pPr>
        <w:pStyle w:val="ListParagraph"/>
        <w:numPr>
          <w:ilvl w:val="0"/>
          <w:numId w:val="3"/>
        </w:numPr>
        <w:bidi/>
        <w:spacing w:after="0" w:line="240" w:lineRule="auto"/>
        <w:jc w:val="both"/>
        <w:rPr>
          <w:rFonts w:asciiTheme="majorBidi" w:hAnsiTheme="majorBidi" w:cstheme="majorBidi"/>
          <w:sz w:val="27"/>
          <w:szCs w:val="27"/>
          <w:lang w:bidi="ar-EG"/>
        </w:rPr>
      </w:pPr>
      <w:r w:rsidRPr="006F73A5">
        <w:rPr>
          <w:rFonts w:asciiTheme="majorBidi" w:hAnsiTheme="majorBidi" w:cstheme="majorBidi"/>
          <w:sz w:val="27"/>
          <w:szCs w:val="27"/>
          <w:rtl/>
          <w:lang w:bidi="ar-EG"/>
        </w:rPr>
        <w:t>مراجعة وتحديث الأدلة التي تساعد في تدريس برامج ومقررات الدراسات العليا سنوياً.</w:t>
      </w:r>
    </w:p>
    <w:p w14:paraId="739377C5" w14:textId="594D196B" w:rsidR="009C2686" w:rsidRPr="006F73A5" w:rsidRDefault="004D3D97" w:rsidP="009C2686">
      <w:pPr>
        <w:pStyle w:val="ListParagraph"/>
        <w:numPr>
          <w:ilvl w:val="0"/>
          <w:numId w:val="3"/>
        </w:numPr>
        <w:bidi/>
        <w:spacing w:after="0" w:line="240" w:lineRule="auto"/>
        <w:jc w:val="both"/>
        <w:rPr>
          <w:rFonts w:asciiTheme="majorBidi" w:hAnsiTheme="majorBidi" w:cstheme="majorBidi"/>
          <w:sz w:val="27"/>
          <w:szCs w:val="27"/>
          <w:rtl/>
          <w:lang w:bidi="ar-EG"/>
        </w:rPr>
      </w:pPr>
      <w:r w:rsidRPr="006F73A5">
        <w:rPr>
          <w:rFonts w:asciiTheme="majorBidi" w:hAnsiTheme="majorBidi" w:cstheme="majorBidi"/>
          <w:sz w:val="27"/>
          <w:szCs w:val="27"/>
          <w:rtl/>
          <w:lang w:bidi="ar-EG"/>
        </w:rPr>
        <w:t>اقتراح برامج جديدة للدراسات العليا في إطار اهتمامات المعهد المختلفة.</w:t>
      </w:r>
    </w:p>
    <w:p w14:paraId="1B5B7FE4" w14:textId="77777777" w:rsidR="004D3D97" w:rsidRPr="006F73A5" w:rsidRDefault="004D3D97" w:rsidP="004D3D97">
      <w:pPr>
        <w:pStyle w:val="ListParagraph"/>
        <w:numPr>
          <w:ilvl w:val="0"/>
          <w:numId w:val="3"/>
        </w:numPr>
        <w:bidi/>
        <w:spacing w:after="0" w:line="240" w:lineRule="auto"/>
        <w:jc w:val="both"/>
        <w:rPr>
          <w:rFonts w:asciiTheme="majorBidi" w:hAnsiTheme="majorBidi" w:cstheme="majorBidi"/>
          <w:sz w:val="27"/>
          <w:szCs w:val="27"/>
          <w:rtl/>
          <w:lang w:bidi="ar-EG"/>
        </w:rPr>
      </w:pPr>
      <w:r w:rsidRPr="006F73A5">
        <w:rPr>
          <w:rFonts w:asciiTheme="majorBidi" w:hAnsiTheme="majorBidi" w:cstheme="majorBidi"/>
          <w:sz w:val="27"/>
          <w:szCs w:val="27"/>
          <w:rtl/>
          <w:lang w:bidi="ar-EG"/>
        </w:rPr>
        <w:t>إعداد محاضر الاجتماعات وتقديمها دورياً للمكتب الفني لرئيس المعهد.</w:t>
      </w:r>
    </w:p>
    <w:p w14:paraId="20460654" w14:textId="77777777" w:rsidR="004D3D97" w:rsidRPr="006F73A5" w:rsidRDefault="004D3D97" w:rsidP="004D3D97">
      <w:pPr>
        <w:pStyle w:val="ListParagraph"/>
        <w:numPr>
          <w:ilvl w:val="0"/>
          <w:numId w:val="3"/>
        </w:numPr>
        <w:bidi/>
        <w:spacing w:after="0" w:line="240" w:lineRule="auto"/>
        <w:jc w:val="both"/>
        <w:rPr>
          <w:rFonts w:asciiTheme="majorBidi" w:hAnsiTheme="majorBidi" w:cstheme="majorBidi"/>
          <w:sz w:val="27"/>
          <w:szCs w:val="27"/>
          <w:lang w:bidi="ar-EG"/>
        </w:rPr>
      </w:pPr>
      <w:r w:rsidRPr="006F73A5">
        <w:rPr>
          <w:rFonts w:asciiTheme="majorBidi" w:hAnsiTheme="majorBidi" w:cstheme="majorBidi"/>
          <w:sz w:val="27"/>
          <w:szCs w:val="27"/>
          <w:rtl/>
          <w:lang w:bidi="ar-EG"/>
        </w:rPr>
        <w:t>إعداد تقارير ربع سنوية ترفع للمكتب الفني لرئيس المعهد عن مدى التقدم في تنفيذ نشاط الدراسات العليا.</w:t>
      </w:r>
    </w:p>
    <w:p w14:paraId="753D7771" w14:textId="77777777" w:rsidR="000901D2" w:rsidRDefault="004D3D97" w:rsidP="000901D2">
      <w:pPr>
        <w:pStyle w:val="ListParagraph"/>
        <w:numPr>
          <w:ilvl w:val="0"/>
          <w:numId w:val="3"/>
        </w:numPr>
        <w:bidi/>
        <w:spacing w:after="0" w:line="240" w:lineRule="auto"/>
        <w:jc w:val="both"/>
        <w:rPr>
          <w:rFonts w:asciiTheme="majorBidi" w:hAnsiTheme="majorBidi" w:cstheme="majorBidi"/>
          <w:sz w:val="27"/>
          <w:szCs w:val="27"/>
          <w:lang w:bidi="ar-EG"/>
        </w:rPr>
      </w:pPr>
      <w:r w:rsidRPr="006F73A5">
        <w:rPr>
          <w:rFonts w:asciiTheme="majorBidi" w:hAnsiTheme="majorBidi" w:cstheme="majorBidi"/>
          <w:sz w:val="27"/>
          <w:szCs w:val="27"/>
          <w:rtl/>
          <w:lang w:bidi="ar-EG"/>
        </w:rPr>
        <w:t>للجنة أن تقترح تطوير المهام السابقة في إطار تحقيق مصلحة العمل وتحقيق رؤية ورسالة المعهد.</w:t>
      </w:r>
    </w:p>
    <w:p w14:paraId="001CC2A9" w14:textId="77777777" w:rsidR="000901D2" w:rsidRDefault="000901D2" w:rsidP="000901D2">
      <w:pPr>
        <w:spacing w:after="0" w:line="240" w:lineRule="auto"/>
        <w:jc w:val="both"/>
        <w:rPr>
          <w:rFonts w:asciiTheme="majorBidi" w:hAnsiTheme="majorBidi" w:cstheme="majorBidi"/>
          <w:b/>
          <w:bCs/>
          <w:sz w:val="28"/>
          <w:szCs w:val="28"/>
          <w:u w:val="single"/>
          <w:rtl/>
        </w:rPr>
      </w:pPr>
    </w:p>
    <w:p w14:paraId="48492998" w14:textId="4B831DD8" w:rsidR="000901D2" w:rsidRPr="000901D2" w:rsidRDefault="000901D2" w:rsidP="000901D2">
      <w:pPr>
        <w:spacing w:after="0" w:line="240" w:lineRule="auto"/>
        <w:jc w:val="both"/>
        <w:rPr>
          <w:rFonts w:asciiTheme="majorBidi" w:hAnsiTheme="majorBidi" w:cstheme="majorBidi"/>
          <w:sz w:val="27"/>
          <w:szCs w:val="27"/>
          <w:lang w:bidi="ar-EG"/>
        </w:rPr>
      </w:pPr>
      <w:r w:rsidRPr="000901D2">
        <w:rPr>
          <w:rFonts w:asciiTheme="majorBidi" w:hAnsiTheme="majorBidi" w:cstheme="majorBidi"/>
          <w:b/>
          <w:bCs/>
          <w:sz w:val="28"/>
          <w:szCs w:val="28"/>
          <w:u w:val="single"/>
          <w:rtl/>
        </w:rPr>
        <w:t>ثالثا</w:t>
      </w:r>
      <w:r w:rsidRPr="000901D2">
        <w:rPr>
          <w:rFonts w:asciiTheme="majorBidi" w:hAnsiTheme="majorBidi" w:cstheme="majorBidi" w:hint="cs"/>
          <w:b/>
          <w:bCs/>
          <w:sz w:val="28"/>
          <w:szCs w:val="28"/>
          <w:u w:val="single"/>
          <w:rtl/>
        </w:rPr>
        <w:t>ً</w:t>
      </w:r>
      <w:r w:rsidRPr="000901D2">
        <w:rPr>
          <w:rFonts w:asciiTheme="majorBidi" w:hAnsiTheme="majorBidi" w:cstheme="majorBidi"/>
          <w:b/>
          <w:bCs/>
          <w:sz w:val="28"/>
          <w:szCs w:val="28"/>
          <w:u w:val="single"/>
          <w:rtl/>
        </w:rPr>
        <w:t>:</w:t>
      </w:r>
      <w:r w:rsidRPr="000901D2">
        <w:rPr>
          <w:rFonts w:asciiTheme="majorBidi" w:hAnsiTheme="majorBidi" w:cstheme="majorBidi"/>
          <w:b/>
          <w:bCs/>
          <w:sz w:val="28"/>
          <w:szCs w:val="28"/>
          <w:rtl/>
        </w:rPr>
        <w:t xml:space="preserve"> </w:t>
      </w:r>
      <w:r w:rsidRPr="000901D2">
        <w:rPr>
          <w:rFonts w:asciiTheme="majorBidi" w:hAnsiTheme="majorBidi" w:cstheme="majorBidi"/>
          <w:sz w:val="28"/>
          <w:szCs w:val="28"/>
          <w:rtl/>
        </w:rPr>
        <w:t>للجنة أن تستعين بمن تراه لإنجاز أعمالها من العاملين من داخل أو خارج المعهد</w:t>
      </w:r>
      <w:r w:rsidRPr="000901D2">
        <w:rPr>
          <w:rFonts w:asciiTheme="majorBidi" w:hAnsiTheme="majorBidi" w:cstheme="majorBidi"/>
          <w:sz w:val="28"/>
          <w:szCs w:val="28"/>
          <w:rtl/>
          <w:lang w:bidi="ar-EG"/>
        </w:rPr>
        <w:t>.</w:t>
      </w:r>
    </w:p>
    <w:p w14:paraId="1A58193F" w14:textId="77777777" w:rsidR="000901D2" w:rsidRPr="000901D2" w:rsidRDefault="000901D2" w:rsidP="000901D2">
      <w:pPr>
        <w:spacing w:after="0" w:line="240" w:lineRule="auto"/>
        <w:jc w:val="both"/>
        <w:rPr>
          <w:rFonts w:asciiTheme="majorBidi" w:hAnsiTheme="majorBidi" w:cstheme="majorBidi"/>
          <w:b/>
          <w:bCs/>
          <w:sz w:val="28"/>
          <w:szCs w:val="28"/>
          <w:rtl/>
          <w:lang w:bidi="ar-EG"/>
        </w:rPr>
      </w:pPr>
      <w:r w:rsidRPr="000901D2">
        <w:rPr>
          <w:rFonts w:asciiTheme="majorBidi" w:hAnsiTheme="majorBidi" w:cstheme="majorBidi"/>
          <w:b/>
          <w:bCs/>
          <w:sz w:val="28"/>
          <w:szCs w:val="28"/>
          <w:u w:val="single"/>
          <w:rtl/>
          <w:lang w:bidi="ar-EG"/>
        </w:rPr>
        <w:t>رابعا</w:t>
      </w:r>
      <w:r w:rsidRPr="000901D2">
        <w:rPr>
          <w:rFonts w:asciiTheme="majorBidi" w:hAnsiTheme="majorBidi" w:cstheme="majorBidi" w:hint="cs"/>
          <w:b/>
          <w:bCs/>
          <w:sz w:val="28"/>
          <w:szCs w:val="28"/>
          <w:u w:val="single"/>
          <w:rtl/>
          <w:lang w:bidi="ar-EG"/>
        </w:rPr>
        <w:t>ً</w:t>
      </w:r>
      <w:r w:rsidRPr="000901D2">
        <w:rPr>
          <w:rFonts w:asciiTheme="majorBidi" w:hAnsiTheme="majorBidi" w:cstheme="majorBidi"/>
          <w:b/>
          <w:bCs/>
          <w:sz w:val="28"/>
          <w:szCs w:val="28"/>
          <w:u w:val="single"/>
          <w:rtl/>
          <w:lang w:bidi="ar-EG"/>
        </w:rPr>
        <w:t>:</w:t>
      </w:r>
      <w:r w:rsidRPr="000901D2">
        <w:rPr>
          <w:rFonts w:asciiTheme="majorBidi" w:hAnsiTheme="majorBidi" w:cstheme="majorBidi"/>
          <w:b/>
          <w:bCs/>
          <w:sz w:val="28"/>
          <w:szCs w:val="28"/>
          <w:rtl/>
          <w:lang w:bidi="ar-EG"/>
        </w:rPr>
        <w:t xml:space="preserve"> </w:t>
      </w:r>
      <w:r w:rsidRPr="000901D2">
        <w:rPr>
          <w:rFonts w:asciiTheme="majorBidi" w:hAnsiTheme="majorBidi" w:cstheme="majorBidi"/>
          <w:sz w:val="28"/>
          <w:szCs w:val="28"/>
          <w:rtl/>
          <w:lang w:bidi="ar-EG"/>
        </w:rPr>
        <w:t>على السادة المختصين تنفيذ هذا القرار.</w:t>
      </w:r>
    </w:p>
    <w:p w14:paraId="3761DFCB" w14:textId="77777777" w:rsidR="00452645" w:rsidRPr="000901D2" w:rsidRDefault="00452645" w:rsidP="000901D2">
      <w:pPr>
        <w:spacing w:after="0" w:line="240" w:lineRule="auto"/>
        <w:jc w:val="both"/>
        <w:rPr>
          <w:rFonts w:asciiTheme="majorBidi" w:hAnsiTheme="majorBidi" w:cstheme="majorBidi"/>
          <w:sz w:val="27"/>
          <w:szCs w:val="27"/>
          <w:lang w:bidi="ar-EG"/>
        </w:rPr>
      </w:pPr>
    </w:p>
    <w:p w14:paraId="3FACD336" w14:textId="77777777" w:rsidR="000135D1" w:rsidRPr="006F73A5" w:rsidRDefault="000135D1" w:rsidP="000135D1">
      <w:pPr>
        <w:spacing w:after="0" w:line="240" w:lineRule="auto"/>
        <w:jc w:val="both"/>
        <w:rPr>
          <w:rFonts w:asciiTheme="majorBidi" w:hAnsiTheme="majorBidi" w:cstheme="majorBidi"/>
          <w:b/>
          <w:bCs/>
          <w:sz w:val="27"/>
          <w:szCs w:val="27"/>
          <w:rtl/>
          <w:lang w:bidi="ar-EG"/>
        </w:rPr>
      </w:pPr>
    </w:p>
    <w:p w14:paraId="642FA81D" w14:textId="77777777" w:rsidR="000135D1" w:rsidRPr="006F73A5" w:rsidRDefault="000135D1" w:rsidP="000135D1">
      <w:pPr>
        <w:spacing w:after="0" w:line="240" w:lineRule="auto"/>
        <w:jc w:val="both"/>
        <w:rPr>
          <w:rFonts w:asciiTheme="majorBidi" w:hAnsiTheme="majorBidi" w:cstheme="majorBidi"/>
          <w:b/>
          <w:bCs/>
          <w:sz w:val="27"/>
          <w:szCs w:val="27"/>
          <w:lang w:bidi="ar-EG"/>
        </w:rPr>
      </w:pPr>
    </w:p>
    <w:p w14:paraId="13515726" w14:textId="5DA8D475" w:rsidR="00E4106A" w:rsidRPr="009C2686" w:rsidRDefault="00E4106A" w:rsidP="009C2686">
      <w:pPr>
        <w:spacing w:after="0" w:line="240" w:lineRule="auto"/>
        <w:ind w:left="6480"/>
        <w:jc w:val="center"/>
        <w:rPr>
          <w:rFonts w:asciiTheme="majorBidi" w:hAnsiTheme="majorBidi" w:cstheme="majorBidi"/>
          <w:b/>
          <w:bCs/>
          <w:sz w:val="32"/>
          <w:szCs w:val="32"/>
          <w:rtl/>
          <w:lang w:bidi="ar-EG"/>
        </w:rPr>
      </w:pPr>
      <w:r w:rsidRPr="009C2686">
        <w:rPr>
          <w:rFonts w:asciiTheme="majorBidi" w:hAnsiTheme="majorBidi" w:cstheme="majorBidi"/>
          <w:b/>
          <w:bCs/>
          <w:sz w:val="32"/>
          <w:szCs w:val="32"/>
          <w:rtl/>
          <w:lang w:bidi="ar-EG"/>
        </w:rPr>
        <w:t>رئيس المعهد</w:t>
      </w:r>
    </w:p>
    <w:p w14:paraId="328914E3" w14:textId="77777777" w:rsidR="00E4106A" w:rsidRDefault="00E4106A" w:rsidP="009C2686">
      <w:pPr>
        <w:spacing w:after="0" w:line="240" w:lineRule="auto"/>
        <w:ind w:left="6480"/>
        <w:jc w:val="center"/>
        <w:rPr>
          <w:rFonts w:asciiTheme="majorBidi" w:hAnsiTheme="majorBidi" w:cstheme="majorBidi"/>
          <w:b/>
          <w:bCs/>
          <w:sz w:val="32"/>
          <w:szCs w:val="32"/>
          <w:rtl/>
          <w:lang w:bidi="ar-EG"/>
        </w:rPr>
      </w:pPr>
    </w:p>
    <w:p w14:paraId="75066F35" w14:textId="77777777" w:rsidR="009C2686" w:rsidRPr="009C2686" w:rsidRDefault="009C2686" w:rsidP="009C2686">
      <w:pPr>
        <w:spacing w:after="0" w:line="240" w:lineRule="auto"/>
        <w:ind w:left="6480"/>
        <w:jc w:val="center"/>
        <w:rPr>
          <w:rFonts w:asciiTheme="majorBidi" w:hAnsiTheme="majorBidi" w:cstheme="majorBidi"/>
          <w:b/>
          <w:bCs/>
          <w:sz w:val="32"/>
          <w:szCs w:val="32"/>
          <w:rtl/>
          <w:lang w:bidi="ar-EG"/>
        </w:rPr>
      </w:pPr>
    </w:p>
    <w:p w14:paraId="5A087A2E" w14:textId="7A046840" w:rsidR="005F0D5A" w:rsidRPr="003C06D7" w:rsidRDefault="00E4106A" w:rsidP="00317E94">
      <w:pPr>
        <w:spacing w:after="0"/>
        <w:ind w:left="6480"/>
        <w:jc w:val="center"/>
        <w:rPr>
          <w:rFonts w:asciiTheme="majorBidi" w:hAnsiTheme="majorBidi" w:cstheme="majorBidi"/>
          <w:sz w:val="28"/>
          <w:szCs w:val="28"/>
          <w:rtl/>
          <w:lang w:bidi="ar-EG"/>
        </w:rPr>
      </w:pPr>
      <w:proofErr w:type="spellStart"/>
      <w:r w:rsidRPr="009C2686">
        <w:rPr>
          <w:rFonts w:asciiTheme="majorBidi" w:hAnsiTheme="majorBidi" w:cstheme="majorBidi"/>
          <w:b/>
          <w:bCs/>
          <w:sz w:val="32"/>
          <w:szCs w:val="32"/>
          <w:rtl/>
          <w:lang w:bidi="ar-EG"/>
        </w:rPr>
        <w:t>أ</w:t>
      </w:r>
      <w:r w:rsidR="000135D1" w:rsidRPr="009C2686">
        <w:rPr>
          <w:rFonts w:asciiTheme="majorBidi" w:hAnsiTheme="majorBidi" w:cstheme="majorBidi"/>
          <w:b/>
          <w:bCs/>
          <w:sz w:val="32"/>
          <w:szCs w:val="32"/>
          <w:rtl/>
          <w:lang w:bidi="ar-EG"/>
        </w:rPr>
        <w:t>.</w:t>
      </w:r>
      <w:r w:rsidRPr="009C2686">
        <w:rPr>
          <w:rFonts w:asciiTheme="majorBidi" w:hAnsiTheme="majorBidi" w:cstheme="majorBidi"/>
          <w:b/>
          <w:bCs/>
          <w:sz w:val="32"/>
          <w:szCs w:val="32"/>
          <w:rtl/>
          <w:lang w:bidi="ar-EG"/>
        </w:rPr>
        <w:t>د</w:t>
      </w:r>
      <w:proofErr w:type="spellEnd"/>
      <w:r w:rsidRPr="009C2686">
        <w:rPr>
          <w:rFonts w:asciiTheme="majorBidi" w:hAnsiTheme="majorBidi" w:cstheme="majorBidi"/>
          <w:b/>
          <w:bCs/>
          <w:sz w:val="32"/>
          <w:szCs w:val="32"/>
          <w:rtl/>
          <w:lang w:bidi="ar-EG"/>
        </w:rPr>
        <w:t>/ أشرف السيد العربي</w:t>
      </w:r>
    </w:p>
    <w:sectPr w:rsidR="005F0D5A" w:rsidRPr="003C06D7">
      <w:headerReference w:type="default" r:id="rId8"/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2EF978A" w14:textId="77777777" w:rsidR="00A04D85" w:rsidRDefault="00A04D85" w:rsidP="00771594">
      <w:pPr>
        <w:spacing w:after="0" w:line="240" w:lineRule="auto"/>
      </w:pPr>
      <w:r>
        <w:separator/>
      </w:r>
    </w:p>
  </w:endnote>
  <w:endnote w:type="continuationSeparator" w:id="0">
    <w:p w14:paraId="46AD028A" w14:textId="77777777" w:rsidR="00A04D85" w:rsidRDefault="00A04D85" w:rsidP="0077159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udir MT">
    <w:altName w:val="Times New Roman"/>
    <w:panose1 w:val="00000000000000000000"/>
    <w:charset w:val="B2"/>
    <w:family w:val="auto"/>
    <w:pitch w:val="variable"/>
    <w:sig w:usb0="00002001" w:usb1="00000000" w:usb2="00000000" w:usb3="00000000" w:csb0="0000004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PT Bold Heading">
    <w:altName w:val="Segoe UI Semilight"/>
    <w:panose1 w:val="0201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B113E64" w14:textId="77777777" w:rsidR="00A04D85" w:rsidRDefault="00A04D85" w:rsidP="00771594">
      <w:pPr>
        <w:spacing w:after="0" w:line="240" w:lineRule="auto"/>
      </w:pPr>
      <w:r>
        <w:separator/>
      </w:r>
    </w:p>
  </w:footnote>
  <w:footnote w:type="continuationSeparator" w:id="0">
    <w:p w14:paraId="73A84AC4" w14:textId="77777777" w:rsidR="00A04D85" w:rsidRDefault="00A04D85" w:rsidP="0077159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20F6C74" w14:textId="77777777" w:rsidR="00771594" w:rsidRDefault="00771594">
    <w:pPr>
      <w:pStyle w:val="Header"/>
    </w:pPr>
    <w:r>
      <w:rPr>
        <w:noProof/>
      </w:rPr>
      <w:drawing>
        <wp:anchor distT="0" distB="0" distL="114300" distR="114300" simplePos="0" relativeHeight="251659264" behindDoc="1" locked="0" layoutInCell="0" allowOverlap="1" wp14:anchorId="2FD22967" wp14:editId="2C8B1ED3">
          <wp:simplePos x="0" y="0"/>
          <wp:positionH relativeFrom="page">
            <wp:align>right</wp:align>
          </wp:positionH>
          <wp:positionV relativeFrom="page">
            <wp:align>top</wp:align>
          </wp:positionV>
          <wp:extent cx="7762875" cy="10048875"/>
          <wp:effectExtent l="0" t="0" r="9525" b="9525"/>
          <wp:wrapNone/>
          <wp:docPr id="3" name="Picture 3" descr="ورق رسمي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ورق رسمي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762875" cy="1004887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4F7AF6"/>
    <w:multiLevelType w:val="hybridMultilevel"/>
    <w:tmpl w:val="E7A8A44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2EE575A"/>
    <w:multiLevelType w:val="hybridMultilevel"/>
    <w:tmpl w:val="9DDCA288"/>
    <w:lvl w:ilvl="0" w:tplc="CDB4EAF6">
      <w:numFmt w:val="bullet"/>
      <w:lvlText w:val="-"/>
      <w:lvlJc w:val="left"/>
      <w:pPr>
        <w:ind w:left="720" w:hanging="360"/>
      </w:pPr>
      <w:rPr>
        <w:rFonts w:asciiTheme="minorHAnsi" w:eastAsiaTheme="minorHAnsi" w:hAnsiTheme="minorHAnsi" w:cs="Mudir MT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76817B1A"/>
    <w:multiLevelType w:val="hybridMultilevel"/>
    <w:tmpl w:val="9A24E360"/>
    <w:lvl w:ilvl="0" w:tplc="6CD6BB3C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77055457"/>
    <w:multiLevelType w:val="hybridMultilevel"/>
    <w:tmpl w:val="944218B2"/>
    <w:lvl w:ilvl="0" w:tplc="A4A03804">
      <w:numFmt w:val="bullet"/>
      <w:lvlText w:val="•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8C4533A"/>
    <w:multiLevelType w:val="hybridMultilevel"/>
    <w:tmpl w:val="435EDFB4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>
    <w:nsid w:val="794D5C8D"/>
    <w:multiLevelType w:val="hybridMultilevel"/>
    <w:tmpl w:val="98A6BCD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7DCA12B6"/>
    <w:multiLevelType w:val="hybridMultilevel"/>
    <w:tmpl w:val="FBF0AE7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4"/>
  </w:num>
  <w:num w:numId="4">
    <w:abstractNumId w:val="1"/>
  </w:num>
  <w:num w:numId="5">
    <w:abstractNumId w:val="6"/>
  </w:num>
  <w:num w:numId="6">
    <w:abstractNumId w:val="5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60E6C"/>
    <w:rsid w:val="000135D1"/>
    <w:rsid w:val="00046914"/>
    <w:rsid w:val="00052A69"/>
    <w:rsid w:val="00057801"/>
    <w:rsid w:val="000652BD"/>
    <w:rsid w:val="000901D2"/>
    <w:rsid w:val="00160324"/>
    <w:rsid w:val="0024326B"/>
    <w:rsid w:val="0027069E"/>
    <w:rsid w:val="002A4C87"/>
    <w:rsid w:val="002C259E"/>
    <w:rsid w:val="00317E94"/>
    <w:rsid w:val="00332E51"/>
    <w:rsid w:val="00344753"/>
    <w:rsid w:val="00360E6C"/>
    <w:rsid w:val="003701B4"/>
    <w:rsid w:val="003C06D7"/>
    <w:rsid w:val="003C76D5"/>
    <w:rsid w:val="004506E3"/>
    <w:rsid w:val="00452645"/>
    <w:rsid w:val="004D3D97"/>
    <w:rsid w:val="004D6364"/>
    <w:rsid w:val="0050314D"/>
    <w:rsid w:val="005974EF"/>
    <w:rsid w:val="005B0921"/>
    <w:rsid w:val="005B3AD7"/>
    <w:rsid w:val="005D6876"/>
    <w:rsid w:val="005F0D5A"/>
    <w:rsid w:val="006032E8"/>
    <w:rsid w:val="006077BD"/>
    <w:rsid w:val="00692979"/>
    <w:rsid w:val="00696F3C"/>
    <w:rsid w:val="006A1401"/>
    <w:rsid w:val="006E2272"/>
    <w:rsid w:val="006F73A5"/>
    <w:rsid w:val="00771594"/>
    <w:rsid w:val="00785A48"/>
    <w:rsid w:val="007E0A71"/>
    <w:rsid w:val="008430ED"/>
    <w:rsid w:val="0088621B"/>
    <w:rsid w:val="00892279"/>
    <w:rsid w:val="008A6A48"/>
    <w:rsid w:val="008A7D62"/>
    <w:rsid w:val="008D0C2A"/>
    <w:rsid w:val="0091335D"/>
    <w:rsid w:val="00925B74"/>
    <w:rsid w:val="009C2686"/>
    <w:rsid w:val="009D536A"/>
    <w:rsid w:val="00A04D85"/>
    <w:rsid w:val="00A80C77"/>
    <w:rsid w:val="00A87027"/>
    <w:rsid w:val="00AF6DA3"/>
    <w:rsid w:val="00B6487D"/>
    <w:rsid w:val="00C16553"/>
    <w:rsid w:val="00C647BF"/>
    <w:rsid w:val="00CA71A2"/>
    <w:rsid w:val="00D37CA8"/>
    <w:rsid w:val="00DA6EFD"/>
    <w:rsid w:val="00DB4A87"/>
    <w:rsid w:val="00E10219"/>
    <w:rsid w:val="00E322F7"/>
    <w:rsid w:val="00E4106A"/>
    <w:rsid w:val="00F022EE"/>
    <w:rsid w:val="00F579A3"/>
    <w:rsid w:val="00F655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2909F5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4106A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4106A"/>
    <w:pPr>
      <w:bidi w:val="0"/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DA6E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A6EFD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77159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71594"/>
  </w:style>
  <w:style w:type="paragraph" w:styleId="Footer">
    <w:name w:val="footer"/>
    <w:basedOn w:val="Normal"/>
    <w:link w:val="FooterChar"/>
    <w:uiPriority w:val="99"/>
    <w:unhideWhenUsed/>
    <w:rsid w:val="0077159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71594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4106A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4106A"/>
    <w:pPr>
      <w:bidi w:val="0"/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DA6E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A6EFD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77159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71594"/>
  </w:style>
  <w:style w:type="paragraph" w:styleId="Footer">
    <w:name w:val="footer"/>
    <w:basedOn w:val="Normal"/>
    <w:link w:val="FooterChar"/>
    <w:uiPriority w:val="99"/>
    <w:unhideWhenUsed/>
    <w:rsid w:val="0077159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7159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33691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591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587</Words>
  <Characters>3349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Mohamed</dc:creator>
  <cp:lastModifiedBy>user</cp:lastModifiedBy>
  <cp:revision>10</cp:revision>
  <cp:lastPrinted>2024-09-04T15:04:00Z</cp:lastPrinted>
  <dcterms:created xsi:type="dcterms:W3CDTF">2026-07-16T14:51:00Z</dcterms:created>
  <dcterms:modified xsi:type="dcterms:W3CDTF">2026-07-29T06:22:00Z</dcterms:modified>
</cp:coreProperties>
</file>